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1CD1F" w14:textId="44E0B836" w:rsidR="00A62E03" w:rsidRDefault="00A62E03" w:rsidP="00A62E03">
      <w:pPr>
        <w:widowControl w:val="0"/>
        <w:spacing w:after="0" w:line="240" w:lineRule="auto"/>
        <w:jc w:val="both"/>
        <w:rPr>
          <w:rFonts w:ascii="Times New Roman" w:eastAsia="Times New Roman" w:hAnsi="Times New Roman" w:cs="Times New Roman"/>
          <w:sz w:val="28"/>
          <w:szCs w:val="28"/>
          <w:lang w:eastAsia="ru-RU"/>
        </w:rPr>
      </w:pPr>
    </w:p>
    <w:p w14:paraId="7C07BAC4" w14:textId="2646A16F" w:rsidR="0020760B" w:rsidRDefault="0020760B" w:rsidP="0020760B">
      <w:pPr>
        <w:widowControl w:val="0"/>
        <w:spacing w:after="0" w:line="240" w:lineRule="auto"/>
        <w:jc w:val="center"/>
        <w:rPr>
          <w:rFonts w:ascii="Times New Roman" w:eastAsia="Times New Roman" w:hAnsi="Times New Roman" w:cs="Times New Roman"/>
          <w:sz w:val="28"/>
          <w:szCs w:val="28"/>
          <w:lang w:eastAsia="ru-RU"/>
        </w:rPr>
      </w:pPr>
      <w:r w:rsidRPr="0020760B">
        <w:rPr>
          <w:rFonts w:ascii="Times New Roman" w:eastAsia="Times New Roman" w:hAnsi="Times New Roman" w:cs="Times New Roman"/>
          <w:sz w:val="28"/>
          <w:szCs w:val="28"/>
          <w:lang w:eastAsia="ru-RU"/>
        </w:rPr>
        <w:t>Часть III. ТЕХНИЧЕСКАЯ ЧАСТЬ ДОКУМЕНТАЦИИ</w:t>
      </w:r>
      <w:bookmarkStart w:id="0" w:name="_GoBack"/>
      <w:bookmarkEnd w:id="0"/>
    </w:p>
    <w:p w14:paraId="2F45C9AD" w14:textId="7E0AEFE2" w:rsidR="0020760B" w:rsidRDefault="0020760B" w:rsidP="00A62E03">
      <w:pPr>
        <w:widowControl w:val="0"/>
        <w:spacing w:after="0" w:line="240" w:lineRule="auto"/>
        <w:jc w:val="both"/>
        <w:rPr>
          <w:rFonts w:ascii="Times New Roman" w:eastAsia="Times New Roman" w:hAnsi="Times New Roman" w:cs="Times New Roman"/>
          <w:sz w:val="28"/>
          <w:szCs w:val="28"/>
          <w:lang w:eastAsia="ru-RU"/>
        </w:rPr>
      </w:pPr>
    </w:p>
    <w:p w14:paraId="04A1BEF2" w14:textId="359ACA8F" w:rsidR="0020760B" w:rsidRDefault="0020760B" w:rsidP="00A62E03">
      <w:pPr>
        <w:widowControl w:val="0"/>
        <w:spacing w:after="0" w:line="240" w:lineRule="auto"/>
        <w:jc w:val="both"/>
        <w:rPr>
          <w:rFonts w:ascii="Times New Roman" w:eastAsia="Times New Roman" w:hAnsi="Times New Roman" w:cs="Times New Roman"/>
          <w:sz w:val="28"/>
          <w:szCs w:val="28"/>
          <w:lang w:eastAsia="ru-RU"/>
        </w:rPr>
      </w:pPr>
    </w:p>
    <w:p w14:paraId="0E5997E2" w14:textId="18E4E652" w:rsidR="0020760B" w:rsidRDefault="0020760B" w:rsidP="00A62E03">
      <w:pPr>
        <w:widowControl w:val="0"/>
        <w:spacing w:after="0" w:line="240" w:lineRule="auto"/>
        <w:jc w:val="both"/>
        <w:rPr>
          <w:rFonts w:ascii="Times New Roman" w:eastAsia="Times New Roman" w:hAnsi="Times New Roman" w:cs="Times New Roman"/>
          <w:sz w:val="28"/>
          <w:szCs w:val="28"/>
          <w:lang w:eastAsia="ru-RU"/>
        </w:rPr>
      </w:pPr>
    </w:p>
    <w:p w14:paraId="2064A1D2" w14:textId="3D2B7DCC" w:rsidR="0020760B" w:rsidRDefault="0020760B" w:rsidP="00A62E03">
      <w:pPr>
        <w:widowControl w:val="0"/>
        <w:spacing w:after="0" w:line="240" w:lineRule="auto"/>
        <w:jc w:val="both"/>
        <w:rPr>
          <w:rFonts w:ascii="Times New Roman" w:eastAsia="Times New Roman" w:hAnsi="Times New Roman" w:cs="Times New Roman"/>
          <w:sz w:val="28"/>
          <w:szCs w:val="28"/>
          <w:lang w:eastAsia="ru-RU"/>
        </w:rPr>
      </w:pPr>
    </w:p>
    <w:p w14:paraId="4885D061" w14:textId="77777777" w:rsidR="0020760B" w:rsidRPr="00FD30D3" w:rsidRDefault="0020760B" w:rsidP="00A62E03">
      <w:pPr>
        <w:widowControl w:val="0"/>
        <w:spacing w:after="0" w:line="240" w:lineRule="auto"/>
        <w:jc w:val="both"/>
        <w:rPr>
          <w:rFonts w:ascii="Times New Roman" w:hAnsi="Times New Roman" w:cs="Times New Roman"/>
          <w:snapToGrid w:val="0"/>
          <w:sz w:val="28"/>
          <w:szCs w:val="28"/>
          <w:lang w:eastAsia="ru-RU"/>
        </w:rPr>
      </w:pPr>
    </w:p>
    <w:p w14:paraId="6EF6E49E" w14:textId="77777777" w:rsidR="00A62E03" w:rsidRPr="00FD30D3" w:rsidRDefault="00A62E03" w:rsidP="00A62E03">
      <w:pPr>
        <w:spacing w:after="0" w:line="240" w:lineRule="auto"/>
        <w:jc w:val="both"/>
        <w:rPr>
          <w:rFonts w:ascii="Times New Roman" w:eastAsia="Calibri" w:hAnsi="Times New Roman" w:cs="Times New Roman"/>
          <w:snapToGrid w:val="0"/>
          <w:sz w:val="28"/>
          <w:szCs w:val="28"/>
        </w:rPr>
      </w:pPr>
    </w:p>
    <w:p w14:paraId="10AD70B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09B69C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5536E95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6A37358" w14:textId="77777777" w:rsidR="00A62E03" w:rsidRPr="00A4110E"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076BDC" w14:textId="4247A917" w:rsidR="00317A46" w:rsidRPr="00FD30D3" w:rsidRDefault="00317A46" w:rsidP="00317A4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FD30D3">
        <w:rPr>
          <w:rFonts w:ascii="Times New Roman" w:hAnsi="Times New Roman" w:cs="Times New Roman"/>
          <w:sz w:val="28"/>
          <w:szCs w:val="24"/>
        </w:rPr>
        <w:t xml:space="preserve">на поставку </w:t>
      </w:r>
      <w:r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941BE8" w:rsidRPr="00941BE8">
        <w:rPr>
          <w:rFonts w:ascii="Times New Roman" w:hAnsi="Times New Roman" w:cs="Times New Roman"/>
          <w:sz w:val="28"/>
          <w:szCs w:val="24"/>
        </w:rPr>
        <w:t>УФПС "</w:t>
      </w:r>
      <w:r w:rsidR="00941BE8">
        <w:rPr>
          <w:rFonts w:ascii="Times New Roman" w:hAnsi="Times New Roman" w:cs="Times New Roman"/>
          <w:sz w:val="28"/>
          <w:szCs w:val="24"/>
        </w:rPr>
        <w:t>Т</w:t>
      </w:r>
      <w:r w:rsidR="00941BE8" w:rsidRPr="00941BE8">
        <w:rPr>
          <w:rFonts w:ascii="Times New Roman" w:hAnsi="Times New Roman" w:cs="Times New Roman"/>
          <w:sz w:val="28"/>
          <w:szCs w:val="24"/>
        </w:rPr>
        <w:t>атарстан почтасы"</w:t>
      </w:r>
      <w:r w:rsidRPr="00317A46">
        <w:rPr>
          <w:rFonts w:ascii="Times New Roman" w:hAnsi="Times New Roman" w:cs="Times New Roman"/>
          <w:sz w:val="28"/>
          <w:szCs w:val="24"/>
        </w:rPr>
        <w:t xml:space="preserve"> АО «Почта России»</w:t>
      </w:r>
    </w:p>
    <w:p w14:paraId="04A6E451" w14:textId="228777B0" w:rsidR="00A62E03" w:rsidRPr="00FD30D3" w:rsidRDefault="00A62E03" w:rsidP="00A62E03">
      <w:pPr>
        <w:pStyle w:val="ConsPlusNormal"/>
        <w:ind w:firstLine="0"/>
        <w:jc w:val="center"/>
        <w:rPr>
          <w:rFonts w:ascii="Times New Roman" w:hAnsi="Times New Roman" w:cs="Times New Roman"/>
          <w:sz w:val="28"/>
          <w:szCs w:val="28"/>
        </w:rPr>
      </w:pP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C1E87F"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B01218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6F5C1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C2D5684"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25CF693"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94774D1" w:rsidR="00A62E03" w:rsidRPr="00FD30D3" w:rsidRDefault="00577AD0"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079B5A4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vAlign w:val="center"/>
          </w:tcPr>
          <w:p w14:paraId="7074810B"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4087890B"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ГЖП</w:t>
            </w:r>
          </w:p>
        </w:tc>
        <w:tc>
          <w:tcPr>
            <w:tcW w:w="6804" w:type="dxa"/>
            <w:tcBorders>
              <w:top w:val="single" w:sz="4" w:space="0" w:color="auto"/>
              <w:left w:val="single" w:sz="4" w:space="0" w:color="auto"/>
              <w:bottom w:val="single" w:sz="4" w:space="0" w:color="auto"/>
              <w:right w:val="single" w:sz="4" w:space="0" w:color="auto"/>
            </w:tcBorders>
          </w:tcPr>
          <w:p w14:paraId="2AA14330"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Газетно-журнальная продукция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61A8A10E" w14:textId="04260D2B" w:rsidR="00A62E03" w:rsidRPr="00FD30D3" w:rsidRDefault="004D583B" w:rsidP="004252FD">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0F9E9F83"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DEF82C8"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tcPr>
          <w:p w14:paraId="48792539" w14:textId="1BD3BEDC" w:rsidR="00A62E03" w:rsidRPr="00FD30D3" w:rsidRDefault="004D583B" w:rsidP="00B35AEE">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К</w:t>
            </w:r>
            <w:r w:rsidR="00A62E03" w:rsidRPr="00FD30D3">
              <w:rPr>
                <w:rFonts w:ascii="Times New Roman" w:hAnsi="Times New Roman" w:cs="Times New Roman"/>
                <w:sz w:val="24"/>
                <w:szCs w:val="24"/>
                <w:lang w:eastAsia="en-US"/>
              </w:rPr>
              <w:t>омплект</w:t>
            </w:r>
          </w:p>
        </w:tc>
        <w:tc>
          <w:tcPr>
            <w:tcW w:w="6804" w:type="dxa"/>
            <w:tcBorders>
              <w:top w:val="single" w:sz="4" w:space="0" w:color="auto"/>
              <w:left w:val="single" w:sz="4" w:space="0" w:color="auto"/>
              <w:bottom w:val="single" w:sz="4" w:space="0" w:color="auto"/>
              <w:right w:val="single" w:sz="4" w:space="0" w:color="auto"/>
            </w:tcBorders>
          </w:tcPr>
          <w:p w14:paraId="6A95CB2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Группа взаимосвязанных Товаров, объединенных по признаку назначения</w:t>
            </w:r>
          </w:p>
        </w:tc>
      </w:tr>
      <w:tr w:rsidR="00A62E03" w:rsidRPr="00FD30D3" w14:paraId="7487239E"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35A14FE" w14:textId="7777777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tcPr>
          <w:p w14:paraId="41E43B26"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ЛДСП</w:t>
            </w:r>
          </w:p>
        </w:tc>
        <w:tc>
          <w:tcPr>
            <w:tcW w:w="6804" w:type="dxa"/>
            <w:tcBorders>
              <w:top w:val="single" w:sz="4" w:space="0" w:color="auto"/>
              <w:left w:val="single" w:sz="4" w:space="0" w:color="auto"/>
              <w:bottom w:val="single" w:sz="4" w:space="0" w:color="auto"/>
              <w:right w:val="single" w:sz="4" w:space="0" w:color="auto"/>
            </w:tcBorders>
          </w:tcPr>
          <w:p w14:paraId="6BBE09B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Ламинированная древесно-стружечная плита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5A8F2A3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6</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152D7B60"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D43EC9F" w14:textId="41536D87"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7</w:t>
            </w:r>
          </w:p>
        </w:tc>
        <w:tc>
          <w:tcPr>
            <w:tcW w:w="1843" w:type="dxa"/>
            <w:tcBorders>
              <w:top w:val="single" w:sz="4" w:space="0" w:color="auto"/>
              <w:left w:val="single" w:sz="4" w:space="0" w:color="auto"/>
              <w:bottom w:val="single" w:sz="4" w:space="0" w:color="auto"/>
              <w:right w:val="single" w:sz="4" w:space="0" w:color="auto"/>
            </w:tcBorders>
          </w:tcPr>
          <w:p w14:paraId="41D9742A"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МГН</w:t>
            </w:r>
          </w:p>
        </w:tc>
        <w:tc>
          <w:tcPr>
            <w:tcW w:w="6804" w:type="dxa"/>
            <w:tcBorders>
              <w:top w:val="single" w:sz="4" w:space="0" w:color="auto"/>
              <w:left w:val="single" w:sz="4" w:space="0" w:color="auto"/>
              <w:bottom w:val="single" w:sz="4" w:space="0" w:color="auto"/>
              <w:right w:val="single" w:sz="4" w:space="0" w:color="auto"/>
            </w:tcBorders>
          </w:tcPr>
          <w:p w14:paraId="4E4A58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Маломобильные группы населения</w:t>
            </w:r>
          </w:p>
        </w:tc>
      </w:tr>
      <w:tr w:rsidR="00A62E03" w:rsidRPr="00FD30D3" w14:paraId="1F4B4E24"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CE2C834" w14:textId="389D9CF3"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8</w:t>
            </w:r>
          </w:p>
        </w:tc>
        <w:tc>
          <w:tcPr>
            <w:tcW w:w="1843" w:type="dxa"/>
            <w:tcBorders>
              <w:top w:val="single" w:sz="4" w:space="0" w:color="auto"/>
              <w:left w:val="single" w:sz="4" w:space="0" w:color="auto"/>
              <w:bottom w:val="single" w:sz="4" w:space="0" w:color="auto"/>
              <w:right w:val="single" w:sz="4" w:space="0" w:color="auto"/>
            </w:tcBorders>
          </w:tcPr>
          <w:p w14:paraId="73271A73"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МОПС</w:t>
            </w:r>
          </w:p>
        </w:tc>
        <w:tc>
          <w:tcPr>
            <w:tcW w:w="6804" w:type="dxa"/>
            <w:tcBorders>
              <w:top w:val="single" w:sz="4" w:space="0" w:color="auto"/>
              <w:left w:val="single" w:sz="4" w:space="0" w:color="auto"/>
              <w:bottom w:val="single" w:sz="4" w:space="0" w:color="auto"/>
              <w:right w:val="single" w:sz="4" w:space="0" w:color="auto"/>
            </w:tcBorders>
          </w:tcPr>
          <w:p w14:paraId="3E2EAA6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Модульное отделение почтовой связи</w:t>
            </w:r>
          </w:p>
        </w:tc>
      </w:tr>
      <w:tr w:rsidR="00A62E03" w:rsidRPr="00FD30D3" w14:paraId="2565A63D"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7017B12" w14:textId="119AE601" w:rsidR="00A62E03" w:rsidRPr="000F6B86" w:rsidRDefault="002530CE" w:rsidP="00B35AEE">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9</w:t>
            </w:r>
          </w:p>
        </w:tc>
        <w:tc>
          <w:tcPr>
            <w:tcW w:w="1843" w:type="dxa"/>
            <w:tcBorders>
              <w:top w:val="single" w:sz="4" w:space="0" w:color="auto"/>
              <w:left w:val="single" w:sz="4" w:space="0" w:color="auto"/>
              <w:bottom w:val="single" w:sz="4" w:space="0" w:color="auto"/>
              <w:right w:val="single" w:sz="4" w:space="0" w:color="auto"/>
            </w:tcBorders>
          </w:tcPr>
          <w:p w14:paraId="7EDB19A8"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ПВХ</w:t>
            </w:r>
          </w:p>
        </w:tc>
        <w:tc>
          <w:tcPr>
            <w:tcW w:w="6804" w:type="dxa"/>
            <w:tcBorders>
              <w:top w:val="single" w:sz="4" w:space="0" w:color="auto"/>
              <w:left w:val="single" w:sz="4" w:space="0" w:color="auto"/>
              <w:bottom w:val="single" w:sz="4" w:space="0" w:color="auto"/>
              <w:right w:val="single" w:sz="4" w:space="0" w:color="auto"/>
            </w:tcBorders>
          </w:tcPr>
          <w:p w14:paraId="3674441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Поливинилхлорид</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7E767207"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0</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21016331"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0D4A26B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70BC9FFC" w:rsidR="00A62E03" w:rsidRPr="000F6B86" w:rsidRDefault="002530CE" w:rsidP="002530CE">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3</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553A978D"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6C9AFC54" w14:textId="0F526E67"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r w:rsidR="002530CE">
              <w:rPr>
                <w:rFonts w:ascii="Times New Roman" w:hAnsi="Times New Roman" w:cs="Times New Roman"/>
                <w:sz w:val="24"/>
                <w:szCs w:val="24"/>
                <w:lang w:val="en-US" w:eastAsia="en-US"/>
              </w:rPr>
              <w:t>4</w:t>
            </w:r>
          </w:p>
        </w:tc>
        <w:tc>
          <w:tcPr>
            <w:tcW w:w="1843" w:type="dxa"/>
            <w:tcBorders>
              <w:top w:val="single" w:sz="4" w:space="0" w:color="auto"/>
              <w:left w:val="single" w:sz="4" w:space="0" w:color="auto"/>
              <w:bottom w:val="single" w:sz="4" w:space="0" w:color="auto"/>
              <w:right w:val="single" w:sz="4" w:space="0" w:color="auto"/>
            </w:tcBorders>
          </w:tcPr>
          <w:p w14:paraId="10CF14C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ТМЦ</w:t>
            </w:r>
          </w:p>
        </w:tc>
        <w:tc>
          <w:tcPr>
            <w:tcW w:w="6804" w:type="dxa"/>
            <w:tcBorders>
              <w:top w:val="single" w:sz="4" w:space="0" w:color="auto"/>
              <w:left w:val="single" w:sz="4" w:space="0" w:color="auto"/>
              <w:bottom w:val="single" w:sz="4" w:space="0" w:color="auto"/>
              <w:right w:val="single" w:sz="4" w:space="0" w:color="auto"/>
            </w:tcBorders>
          </w:tcPr>
          <w:p w14:paraId="735D16A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Товарно-материальные ценности</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68620F9A" w:rsidR="00A62E03" w:rsidRPr="00FD30D3" w:rsidRDefault="00A62E03" w:rsidP="00B35AEE">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14FD6AE7" w:rsidR="00A62E03" w:rsidRPr="00FD30D3" w:rsidRDefault="00A62E03" w:rsidP="00D01B53">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sidR="002530CE">
              <w:rPr>
                <w:rFonts w:ascii="Times New Roman" w:hAnsi="Times New Roman" w:cs="Times New Roman"/>
                <w:sz w:val="24"/>
                <w:szCs w:val="24"/>
                <w:lang w:val="en-US"/>
              </w:rPr>
              <w:t>6</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8FADF3B" w:rsidR="00A62E03" w:rsidRPr="00FD30D3" w:rsidRDefault="00D01B53"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rPr>
              <w:t>1</w:t>
            </w:r>
            <w:r w:rsidR="002530CE">
              <w:rPr>
                <w:rFonts w:ascii="Times New Roman" w:hAnsi="Times New Roman" w:cs="Times New Roman"/>
                <w:sz w:val="24"/>
                <w:szCs w:val="24"/>
                <w:lang w:val="en-US"/>
              </w:rPr>
              <w:t>7</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 xml:space="preserve">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w:t>
            </w:r>
            <w:r w:rsidRPr="00FD30D3">
              <w:rPr>
                <w:rFonts w:ascii="Times New Roman" w:eastAsia="Times New Roman" w:hAnsi="Times New Roman" w:cs="Times New Roman"/>
                <w:sz w:val="24"/>
                <w:szCs w:val="24"/>
              </w:rPr>
              <w:lastRenderedPageBreak/>
              <w:t>основании утвержденных АО «Почта России» положений, руководитель филиала действует на основании доверенности, выданной АО «Почта России»</w:t>
            </w:r>
          </w:p>
        </w:tc>
      </w:tr>
      <w:tr w:rsidR="00A62E03" w:rsidRPr="00FD30D3" w14:paraId="00284393"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4164DA6" w14:textId="21A672E7" w:rsidR="00A62E03" w:rsidRPr="00D01B53" w:rsidRDefault="002530CE" w:rsidP="00D01B53">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rPr>
              <w:lastRenderedPageBreak/>
              <w:t>18</w:t>
            </w:r>
          </w:p>
        </w:tc>
        <w:tc>
          <w:tcPr>
            <w:tcW w:w="1843" w:type="dxa"/>
            <w:tcBorders>
              <w:top w:val="single" w:sz="4" w:space="0" w:color="auto"/>
              <w:left w:val="single" w:sz="4" w:space="0" w:color="auto"/>
              <w:bottom w:val="single" w:sz="4" w:space="0" w:color="auto"/>
              <w:right w:val="single" w:sz="4" w:space="0" w:color="auto"/>
            </w:tcBorders>
          </w:tcPr>
          <w:p w14:paraId="26ADBB9D"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D</w:t>
            </w:r>
            <w:r w:rsidRPr="00FD30D3">
              <w:rPr>
                <w:rFonts w:ascii="Times New Roman" w:eastAsia="Times New Roman" w:hAnsi="Times New Roman" w:cs="Times New Roman"/>
                <w:sz w:val="24"/>
                <w:szCs w:val="24"/>
              </w:rPr>
              <w:t xml:space="preserve">, </w:t>
            </w:r>
            <w:r w:rsidRPr="00FD30D3">
              <w:rPr>
                <w:rFonts w:ascii="Times New Roman" w:eastAsia="Times New Roman" w:hAnsi="Times New Roman" w:cs="Times New Roman"/>
                <w:sz w:val="24"/>
                <w:szCs w:val="24"/>
                <w:lang w:val="en-US"/>
              </w:rPr>
              <w:t>d</w:t>
            </w:r>
          </w:p>
        </w:tc>
        <w:tc>
          <w:tcPr>
            <w:tcW w:w="6804" w:type="dxa"/>
            <w:tcBorders>
              <w:top w:val="single" w:sz="4" w:space="0" w:color="auto"/>
              <w:left w:val="single" w:sz="4" w:space="0" w:color="auto"/>
              <w:bottom w:val="single" w:sz="4" w:space="0" w:color="auto"/>
              <w:right w:val="single" w:sz="4" w:space="0" w:color="auto"/>
            </w:tcBorders>
          </w:tcPr>
          <w:p w14:paraId="7203357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Диаметр</w:t>
            </w:r>
          </w:p>
        </w:tc>
      </w:tr>
      <w:tr w:rsidR="00A62E03" w:rsidRPr="00FD30D3" w14:paraId="7F79EFF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B50A63" w14:textId="0992C49D" w:rsidR="00A62E03" w:rsidRPr="00FD30D3" w:rsidRDefault="002530CE" w:rsidP="00B35AEE">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1843" w:type="dxa"/>
            <w:tcBorders>
              <w:top w:val="single" w:sz="4" w:space="0" w:color="auto"/>
              <w:left w:val="single" w:sz="4" w:space="0" w:color="auto"/>
              <w:bottom w:val="single" w:sz="4" w:space="0" w:color="auto"/>
              <w:right w:val="single" w:sz="4" w:space="0" w:color="auto"/>
            </w:tcBorders>
          </w:tcPr>
          <w:p w14:paraId="735C4357"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w:t>
            </w:r>
          </w:p>
        </w:tc>
        <w:tc>
          <w:tcPr>
            <w:tcW w:w="6804" w:type="dxa"/>
            <w:tcBorders>
              <w:top w:val="single" w:sz="4" w:space="0" w:color="auto"/>
              <w:left w:val="single" w:sz="4" w:space="0" w:color="auto"/>
              <w:bottom w:val="single" w:sz="4" w:space="0" w:color="auto"/>
              <w:right w:val="single" w:sz="4" w:space="0" w:color="auto"/>
            </w:tcBorders>
          </w:tcPr>
          <w:p w14:paraId="359064DB"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Радиус</w:t>
            </w:r>
          </w:p>
        </w:tc>
      </w:tr>
      <w:tr w:rsidR="00A62E03" w:rsidRPr="00FD30D3" w14:paraId="23028CF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3F7985F" w14:textId="739320B9" w:rsidR="00A62E03" w:rsidRPr="002530CE" w:rsidRDefault="002530CE" w:rsidP="00B35AEE">
            <w:pPr>
              <w:pStyle w:val="ConsPlusNormal"/>
              <w:spacing w:line="256" w:lineRule="auto"/>
              <w:ind w:left="-58" w:firstLine="63"/>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843" w:type="dxa"/>
            <w:tcBorders>
              <w:top w:val="single" w:sz="4" w:space="0" w:color="auto"/>
              <w:left w:val="single" w:sz="4" w:space="0" w:color="auto"/>
              <w:bottom w:val="single" w:sz="4" w:space="0" w:color="auto"/>
              <w:right w:val="single" w:sz="4" w:space="0" w:color="auto"/>
            </w:tcBorders>
          </w:tcPr>
          <w:p w14:paraId="4C9D2C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44C05ED3" w14:textId="23E1DAF8" w:rsidR="00A62E03" w:rsidRPr="00FD30D3" w:rsidRDefault="0064255B"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00A62E03" w:rsidRPr="00FD30D3">
              <w:rPr>
                <w:rFonts w:ascii="Times New Roman" w:eastAsia="Times New Roman" w:hAnsi="Times New Roman" w:cs="Times New Roman"/>
                <w:sz w:val="24"/>
                <w:szCs w:val="24"/>
              </w:rPr>
              <w:t xml:space="preserve"> цветовой стандарт</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41302829"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4252FD" w:rsidRPr="00317A46">
        <w:rPr>
          <w:rFonts w:ascii="Times New Roman" w:hAnsi="Times New Roman" w:cs="Times New Roman"/>
          <w:sz w:val="28"/>
          <w:szCs w:val="24"/>
        </w:rPr>
        <w:t xml:space="preserve">специализированной клиентской и производственной мебели, включающая ее сборку, для оснащения отделений почтовой связи </w:t>
      </w:r>
      <w:r w:rsidR="004252FD" w:rsidRPr="00317A46">
        <w:rPr>
          <w:rFonts w:ascii="Times New Roman" w:eastAsiaTheme="minorHAnsi" w:hAnsi="Times New Roman" w:cs="Times New Roman"/>
          <w:sz w:val="28"/>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r w:rsidRPr="00FD30D3">
        <w:rPr>
          <w:rFonts w:ascii="Times New Roman" w:hAnsi="Times New Roman" w:cs="Times New Roman"/>
          <w:sz w:val="28"/>
          <w:szCs w:val="28"/>
        </w:rPr>
        <w:t xml:space="preserve"> 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76593E68" w14:textId="252A9A51"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4252FD">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4252FD">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5678688D"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в приложении № 4 к ТЗ</w:t>
      </w:r>
      <w:r w:rsidR="00A62E03" w:rsidRPr="00FD30D3">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7C82EB7C"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w:t>
      </w:r>
      <w:r w:rsidR="00240C79">
        <w:rPr>
          <w:rFonts w:ascii="Times New Roman" w:eastAsia="Calibri" w:hAnsi="Times New Roman" w:cs="Times New Roman"/>
          <w:sz w:val="28"/>
          <w:szCs w:val="28"/>
          <w:lang w:eastAsia="en-US"/>
        </w:rPr>
        <w:t>еристикам Товара (приложение № 2</w:t>
      </w:r>
      <w:r w:rsidRPr="00FD30D3">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5BB6B684"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Комплектность Товара изложена в Требованиях к техническим </w:t>
      </w:r>
      <w:r w:rsidRPr="00FD30D3">
        <w:rPr>
          <w:rFonts w:ascii="Times New Roman" w:eastAsia="Times New Roman" w:hAnsi="Times New Roman" w:cs="Times New Roman"/>
          <w:sz w:val="28"/>
          <w:szCs w:val="28"/>
          <w:lang w:eastAsia="ru-RU"/>
        </w:rPr>
        <w:lastRenderedPageBreak/>
        <w:t>характеристикам Товара (приложение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 которые включают в себя полный комплект составляющих и креплений на Товар.</w:t>
      </w:r>
    </w:p>
    <w:p w14:paraId="2DB040A3" w14:textId="38E87F79"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25B16C08"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77777777" w:rsidR="00A62E03" w:rsidRPr="00FD30D3" w:rsidRDefault="00A62E03" w:rsidP="00A62E03">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16371-2014 «Межгосударственный стандарт. Мебель. Общие технические условия»;</w:t>
      </w:r>
    </w:p>
    <w:p w14:paraId="540665FA" w14:textId="77777777" w:rsidR="00A62E03" w:rsidRPr="00FD30D3" w:rsidRDefault="00A62E03" w:rsidP="002B61F5">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19917-2014 «Межгосударственный стандарт. Мебель для сидения и лежания. Общие технические условия»;</w:t>
      </w:r>
    </w:p>
    <w:p w14:paraId="148302A3"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30698-2014 «Межгосударственный стандарт. Стекло закаленное.</w:t>
      </w:r>
      <w:r w:rsidRPr="00FD30D3">
        <w:rPr>
          <w:rFonts w:ascii="Times New Roman" w:hAnsi="Times New Roman" w:cs="Times New Roman"/>
          <w:sz w:val="28"/>
          <w:szCs w:val="28"/>
        </w:rPr>
        <w:t xml:space="preserve"> Технические условия»;</w:t>
      </w:r>
    </w:p>
    <w:p w14:paraId="0108E064"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5632-2014 «Межгосударственный стандарт. Нержавеющие стали и сплавы коррозионностойкие, жаростойкие и жаропрочные. Марки»;</w:t>
      </w:r>
    </w:p>
    <w:p w14:paraId="4C950025" w14:textId="77777777" w:rsidR="00A62E03" w:rsidRPr="00FD30D3" w:rsidRDefault="00A62E03" w:rsidP="00A62E03">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55525-2017 «Национальный стандарт Российской Федерации. Складское оборудование. Стеллажи сборно-разборные. Общие технические условия»;</w:t>
      </w:r>
    </w:p>
    <w:p w14:paraId="0B335E8B" w14:textId="05FD3579" w:rsidR="00A62E03" w:rsidRPr="00FD30D3" w:rsidRDefault="00A62E03" w:rsidP="00D01B5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56356-2015 «</w:t>
      </w:r>
      <w:r w:rsidR="00D01B53" w:rsidRPr="00D01B53">
        <w:rPr>
          <w:rFonts w:ascii="Times New Roman" w:hAnsi="Times New Roman" w:cs="Times New Roman"/>
          <w:spacing w:val="-6"/>
          <w:sz w:val="28"/>
          <w:szCs w:val="28"/>
        </w:rPr>
        <w:t xml:space="preserve">Национальный стандарт Российской Федерации. </w:t>
      </w:r>
      <w:r w:rsidRPr="00FD30D3">
        <w:rPr>
          <w:rFonts w:ascii="Times New Roman" w:hAnsi="Times New Roman" w:cs="Times New Roman"/>
          <w:spacing w:val="-6"/>
          <w:sz w:val="28"/>
          <w:szCs w:val="28"/>
        </w:rPr>
        <w:t>Стеллажи металлические для архивов. Технические</w:t>
      </w:r>
      <w:r w:rsidRPr="00FD30D3">
        <w:rPr>
          <w:rFonts w:ascii="Times New Roman" w:hAnsi="Times New Roman" w:cs="Times New Roman"/>
          <w:sz w:val="28"/>
          <w:szCs w:val="28"/>
        </w:rPr>
        <w:t xml:space="preserve"> условия»;</w:t>
      </w:r>
    </w:p>
    <w:p w14:paraId="4CBEA3EE"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5089-2011 «Межгосударственный стандарт. Замки, защелки, механизмы цилиндровые. Технические условия»;</w:t>
      </w:r>
    </w:p>
    <w:p w14:paraId="48A3CC75"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32289-2013 «Межгосударственный стандарт. Плиты древесно</w:t>
      </w:r>
      <w:r w:rsidRPr="00FD30D3">
        <w:rPr>
          <w:rFonts w:ascii="Times New Roman" w:hAnsi="Times New Roman" w:cs="Times New Roman"/>
          <w:sz w:val="28"/>
          <w:szCs w:val="28"/>
        </w:rPr>
        <w:t>-стружечные, облицованные пленками на основе термореактивных полимеров. Технические условия»;</w:t>
      </w:r>
    </w:p>
    <w:p w14:paraId="4EE78D07"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32399-2013 «Межгосударственный стандарт. Плиты древесно-стружечные влагостойкие. Технические условия»;</w:t>
      </w:r>
    </w:p>
    <w:p w14:paraId="241A2E4B"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10632-2014 «Межгосударственный стандарт. Плиты древесно-стружечные. Технические условия»;</w:t>
      </w:r>
    </w:p>
    <w:p w14:paraId="1B6ECA8A"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8"/>
          <w:sz w:val="28"/>
          <w:szCs w:val="28"/>
        </w:rPr>
        <w:t>ГОСТ 16523-97 «Межгосударственный стандарт. Прокат тонколистовой</w:t>
      </w:r>
      <w:r w:rsidRPr="00FD30D3">
        <w:rPr>
          <w:rFonts w:ascii="Times New Roman" w:hAnsi="Times New Roman" w:cs="Times New Roman"/>
          <w:sz w:val="28"/>
          <w:szCs w:val="28"/>
        </w:rPr>
        <w:t xml:space="preserve"> из углеродистой стали качественной и обыкновенного качества общего назначения. Технические условия»;</w:t>
      </w:r>
    </w:p>
    <w:p w14:paraId="3654EF7E" w14:textId="77777777" w:rsidR="00180D5F" w:rsidRDefault="00A62E03" w:rsidP="00180D5F">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ТР ТС 025/2012 «Технический регламент Таможенного союза. </w:t>
      </w:r>
      <w:r w:rsidRPr="00FD30D3">
        <w:rPr>
          <w:rFonts w:ascii="Times New Roman" w:hAnsi="Times New Roman" w:cs="Times New Roman"/>
          <w:sz w:val="28"/>
          <w:szCs w:val="28"/>
        </w:rPr>
        <w:br/>
        <w:t>О безопасности мебельной продукции».</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440715E9" w:rsidR="00A62E03" w:rsidRPr="00FD30D3" w:rsidRDefault="00A62E03" w:rsidP="004252FD">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sidRPr="004252FD">
        <w:rPr>
          <w:rFonts w:ascii="Times New Roman" w:hAnsi="Times New Roman" w:cs="Times New Roman"/>
          <w:spacing w:val="-6"/>
          <w:sz w:val="28"/>
          <w:szCs w:val="28"/>
        </w:rPr>
        <w:t>) месяцев</w:t>
      </w:r>
      <w:r w:rsidR="00BF6E37">
        <w:rPr>
          <w:rFonts w:ascii="Times New Roman" w:hAnsi="Times New Roman" w:cs="Times New Roman"/>
          <w:spacing w:val="-6"/>
          <w:sz w:val="28"/>
          <w:szCs w:val="28"/>
        </w:rPr>
        <w:t xml:space="preserve"> с </w:t>
      </w:r>
      <w:r w:rsidR="00BF6E37" w:rsidRPr="004252FD">
        <w:rPr>
          <w:rFonts w:ascii="Times New Roman" w:hAnsi="Times New Roman" w:cs="Times New Roman"/>
          <w:sz w:val="28"/>
          <w:szCs w:val="28"/>
        </w:rPr>
        <w:t>даты подписания товарной накладной ТОРГ-12/УПД</w:t>
      </w:r>
      <w:r w:rsidR="00BF6E37" w:rsidRPr="00FD30D3">
        <w:rPr>
          <w:rFonts w:ascii="Times New Roman" w:hAnsi="Times New Roman" w:cs="Times New Roman"/>
          <w:sz w:val="28"/>
          <w:szCs w:val="28"/>
        </w:rPr>
        <w:t>.</w:t>
      </w:r>
      <w:r w:rsidR="00BF6E37">
        <w:rPr>
          <w:rFonts w:ascii="Times New Roman" w:hAnsi="Times New Roman" w:cs="Times New Roman"/>
          <w:sz w:val="28"/>
          <w:szCs w:val="28"/>
        </w:rPr>
        <w:t xml:space="preserve"> Если изготовителем Товара установлен гарантийный срок, превышающий </w:t>
      </w:r>
      <w:r w:rsidR="00BF6E37">
        <w:rPr>
          <w:rFonts w:ascii="Times New Roman" w:hAnsi="Times New Roman" w:cs="Times New Roman"/>
          <w:spacing w:val="-6"/>
          <w:sz w:val="28"/>
          <w:szCs w:val="28"/>
        </w:rPr>
        <w:t xml:space="preserve">18 </w:t>
      </w:r>
      <w:r w:rsidR="00BF6E37" w:rsidRPr="00FD30D3">
        <w:rPr>
          <w:rFonts w:ascii="Times New Roman" w:hAnsi="Times New Roman" w:cs="Times New Roman"/>
          <w:spacing w:val="-6"/>
          <w:sz w:val="28"/>
          <w:szCs w:val="28"/>
        </w:rPr>
        <w:t>(</w:t>
      </w:r>
      <w:r w:rsidR="00BF6E37">
        <w:rPr>
          <w:rFonts w:ascii="Times New Roman" w:hAnsi="Times New Roman" w:cs="Times New Roman"/>
          <w:spacing w:val="-6"/>
          <w:sz w:val="28"/>
          <w:szCs w:val="28"/>
        </w:rPr>
        <w:t>восемнадцать</w:t>
      </w:r>
      <w:r w:rsidR="00BF6E37">
        <w:rPr>
          <w:rFonts w:ascii="Times New Roman" w:hAnsi="Times New Roman" w:cs="Times New Roman"/>
          <w:sz w:val="28"/>
          <w:szCs w:val="28"/>
        </w:rPr>
        <w:t>) месяцев</w:t>
      </w:r>
      <w:r w:rsidR="00F43EC7">
        <w:rPr>
          <w:rFonts w:ascii="Times New Roman" w:hAnsi="Times New Roman" w:cs="Times New Roman"/>
          <w:sz w:val="28"/>
          <w:szCs w:val="28"/>
        </w:rPr>
        <w:t>, то гарантийный срок на Товар устанавливается продолжительностью не менее срока, установленного изготовителем Товара.</w:t>
      </w:r>
    </w:p>
    <w:p w14:paraId="76B0FD42" w14:textId="30217849"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lastRenderedPageBreak/>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BB14A5">
        <w:t>10</w:t>
      </w:r>
      <w:r w:rsidRPr="00FD30D3">
        <w:t xml:space="preserve"> (</w:t>
      </w:r>
      <w:r w:rsidR="00BB14A5">
        <w:t>десяти</w:t>
      </w:r>
      <w:r w:rsidRPr="00FD30D3">
        <w:t xml:space="preserve">) </w:t>
      </w:r>
      <w:r w:rsidRPr="00FD30D3">
        <w:rPr>
          <w:i/>
        </w:rPr>
        <w:t>рабочих дней</w:t>
      </w:r>
      <w:r w:rsidR="00BB14A5">
        <w:rPr>
          <w:i/>
        </w:rPr>
        <w:t xml:space="preserve"> </w:t>
      </w:r>
      <w:r w:rsidRPr="00FD30D3">
        <w:t>с момента получения письменного уведомления Покупателя.</w:t>
      </w:r>
    </w:p>
    <w:p w14:paraId="17354E69" w14:textId="268576A5"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BB14A5">
        <w:t>10</w:t>
      </w:r>
      <w:r w:rsidR="00BB14A5" w:rsidRPr="00FD30D3">
        <w:t xml:space="preserve"> (</w:t>
      </w:r>
      <w:r w:rsidR="00BB14A5">
        <w:t>десяти</w:t>
      </w:r>
      <w:r w:rsidR="00BB14A5" w:rsidRPr="00FD30D3">
        <w:t xml:space="preserve">) </w:t>
      </w:r>
      <w:r w:rsidR="00BB14A5"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78803E12" w14:textId="1C20C554" w:rsidR="00A62E03" w:rsidRPr="0025361C" w:rsidRDefault="00A62E03" w:rsidP="0025361C">
      <w:pPr>
        <w:pStyle w:val="af5"/>
        <w:numPr>
          <w:ilvl w:val="0"/>
          <w:numId w:val="10"/>
        </w:numPr>
        <w:tabs>
          <w:tab w:val="left" w:pos="284"/>
          <w:tab w:val="left" w:pos="993"/>
        </w:tabs>
        <w:autoSpaceDE w:val="0"/>
        <w:autoSpaceDN w:val="0"/>
        <w:adjustRightInd w:val="0"/>
        <w:ind w:left="0" w:firstLine="709"/>
        <w:contextualSpacing w:val="0"/>
        <w:jc w:val="both"/>
      </w:pPr>
      <w:r w:rsidRPr="00FD30D3">
        <w:t xml:space="preserve">Срок гарантии на сборку Товара – </w:t>
      </w:r>
      <w:r w:rsidR="00BB14A5">
        <w:rPr>
          <w:spacing w:val="-6"/>
        </w:rPr>
        <w:t xml:space="preserve">не менее </w:t>
      </w:r>
      <w:r w:rsidR="00BB14A5" w:rsidRPr="004252FD">
        <w:rPr>
          <w:spacing w:val="-6"/>
        </w:rPr>
        <w:t>24 (двадцати четырех) месяцев</w:t>
      </w:r>
      <w:r w:rsidR="00BB14A5">
        <w:rPr>
          <w:spacing w:val="-6"/>
        </w:rPr>
        <w:t xml:space="preserve"> с </w:t>
      </w:r>
      <w:r w:rsidR="00BB14A5" w:rsidRPr="004252FD">
        <w:t>даты подписания товарной накладной ТОРГ-12/УПД</w:t>
      </w:r>
      <w:r w:rsidR="007756F5" w:rsidRPr="007756F5">
        <w:t>.</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Поставляемый Товар должен быть уложен на стандартных европоддонах с описью вложения на каждый европоддон.</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5468BA3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p>
    <w:p w14:paraId="7D3C424A" w14:textId="560DC8A8" w:rsidR="00A62E03" w:rsidRPr="00FD30D3" w:rsidRDefault="00A62E03" w:rsidP="00BB14A5">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BB14A5">
        <w:rPr>
          <w:rFonts w:ascii="Times New Roman" w:hAnsi="Times New Roman" w:cs="Times New Roman"/>
          <w:sz w:val="28"/>
          <w:szCs w:val="28"/>
        </w:rPr>
        <w:t>15</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пятнадцати</w:t>
      </w:r>
      <w:r w:rsidRPr="00FD30D3">
        <w:rPr>
          <w:rFonts w:ascii="Times New Roman" w:hAnsi="Times New Roman" w:cs="Times New Roman"/>
          <w:sz w:val="28"/>
          <w:szCs w:val="28"/>
        </w:rPr>
        <w:t xml:space="preserve">) </w:t>
      </w:r>
      <w:r w:rsidR="00BB14A5">
        <w:rPr>
          <w:rFonts w:ascii="Times New Roman" w:hAnsi="Times New Roman" w:cs="Times New Roman"/>
          <w:sz w:val="28"/>
          <w:szCs w:val="28"/>
        </w:rPr>
        <w:t>к</w:t>
      </w:r>
      <w:r w:rsidRPr="00FD30D3">
        <w:rPr>
          <w:rFonts w:ascii="Times New Roman" w:hAnsi="Times New Roman" w:cs="Times New Roman"/>
          <w:i/>
          <w:sz w:val="28"/>
          <w:szCs w:val="28"/>
        </w:rPr>
        <w:t>алендарных</w:t>
      </w:r>
      <w:r w:rsidR="00BB14A5">
        <w:rPr>
          <w:rFonts w:ascii="Times New Roman" w:hAnsi="Times New Roman" w:cs="Times New Roman"/>
          <w:i/>
          <w:sz w:val="28"/>
          <w:szCs w:val="28"/>
        </w:rPr>
        <w:t xml:space="preserve"> </w:t>
      </w:r>
      <w:r w:rsidRPr="00FD30D3">
        <w:rPr>
          <w:rFonts w:ascii="Times New Roman" w:hAnsi="Times New Roman" w:cs="Times New Roman"/>
          <w:i/>
          <w:sz w:val="28"/>
          <w:szCs w:val="28"/>
        </w:rPr>
        <w:t>дней</w:t>
      </w:r>
      <w:r w:rsidRPr="00FD30D3">
        <w:rPr>
          <w:rFonts w:ascii="Times New Roman" w:hAnsi="Times New Roman" w:cs="Times New Roman"/>
          <w:sz w:val="28"/>
          <w:szCs w:val="28"/>
        </w:rPr>
        <w:t xml:space="preserve"> с даты получения Поставщиком заявки Покупателя, если</w:t>
      </w:r>
      <w:r w:rsidR="00BB14A5">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32B45377"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BB14A5">
        <w:rPr>
          <w:rFonts w:ascii="Times New Roman" w:hAnsi="Times New Roman" w:cs="Times New Roman"/>
          <w:i/>
          <w:sz w:val="28"/>
          <w:szCs w:val="28"/>
        </w:rPr>
        <w:t>3 (трех)</w:t>
      </w:r>
      <w:r w:rsidR="00085F62" w:rsidRPr="00085F62">
        <w:rPr>
          <w:rFonts w:ascii="Times New Roman" w:hAnsi="Times New Roman" w:cs="Times New Roman"/>
          <w:sz w:val="28"/>
          <w:szCs w:val="28"/>
        </w:rPr>
        <w:t xml:space="preserve"> </w:t>
      </w:r>
      <w:r w:rsidR="00BB14A5">
        <w:rPr>
          <w:rFonts w:ascii="Times New Roman" w:hAnsi="Times New Roman" w:cs="Times New Roman"/>
          <w:sz w:val="28"/>
          <w:szCs w:val="28"/>
        </w:rPr>
        <w:t xml:space="preserve"> раз(а) в неделю</w:t>
      </w:r>
      <w:r w:rsidRPr="00FD30D3">
        <w:rPr>
          <w:rFonts w:ascii="Times New Roman" w:hAnsi="Times New Roman" w:cs="Times New Roman"/>
          <w:sz w:val="28"/>
          <w:szCs w:val="28"/>
        </w:rPr>
        <w:t>.</w:t>
      </w:r>
      <w:r w:rsidR="00180D5F" w:rsidRPr="00180D5F">
        <w:t xml:space="preserve"> </w:t>
      </w:r>
    </w:p>
    <w:p w14:paraId="42037680" w14:textId="77777777" w:rsidR="00BB14A5" w:rsidRDefault="00A62E03" w:rsidP="00BB14A5">
      <w:pPr>
        <w:pStyle w:val="ConsPlusNormal"/>
        <w:ind w:firstLine="0"/>
        <w:jc w:val="both"/>
        <w:rPr>
          <w:rFonts w:ascii="Times New Roman" w:hAnsi="Times New Roman" w:cs="Times New Roman"/>
          <w:sz w:val="28"/>
          <w:szCs w:val="28"/>
        </w:rPr>
      </w:pPr>
      <w:r w:rsidRPr="00FD30D3">
        <w:rPr>
          <w:rFonts w:ascii="Times New Roman" w:hAnsi="Times New Roman" w:cs="Times New Roman"/>
          <w:sz w:val="28"/>
          <w:szCs w:val="28"/>
        </w:rPr>
        <w:lastRenderedPageBreak/>
        <w:t xml:space="preserve">Общий срок поставки Товара: </w:t>
      </w:r>
      <w:r w:rsidR="00BB14A5" w:rsidRPr="00BB14A5">
        <w:rPr>
          <w:rFonts w:ascii="Times New Roman" w:hAnsi="Times New Roman" w:cs="Times New Roman"/>
          <w:sz w:val="28"/>
          <w:szCs w:val="28"/>
        </w:rPr>
        <w:t>с даты подписания Договора по 30.11.2028 г.</w:t>
      </w:r>
    </w:p>
    <w:p w14:paraId="6AD4D95C" w14:textId="4B100E5A"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67E35924"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11507AAC" w14:textId="1755933D"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Arial"/>
          <w:b/>
          <w:sz w:val="28"/>
          <w:szCs w:val="20"/>
          <w:lang w:eastAsia="ru-RU"/>
        </w:rPr>
        <w:t xml:space="preserve">Условия сборки </w:t>
      </w:r>
      <w:r w:rsidR="00A62E03" w:rsidRPr="00FD30D3">
        <w:rPr>
          <w:rFonts w:ascii="Times New Roman" w:eastAsia="Times New Roman" w:hAnsi="Times New Roman" w:cs="Times New Roman"/>
          <w:b/>
          <w:sz w:val="28"/>
          <w:szCs w:val="28"/>
          <w:lang w:eastAsia="ru-RU"/>
        </w:rPr>
        <w:t>Товара</w:t>
      </w:r>
    </w:p>
    <w:p w14:paraId="577EC9C9" w14:textId="47B2F9A4" w:rsidR="00A62E03" w:rsidRDefault="00A62E03" w:rsidP="00A62E03">
      <w:pPr>
        <w:pStyle w:val="af5"/>
        <w:widowControl w:val="0"/>
        <w:numPr>
          <w:ilvl w:val="0"/>
          <w:numId w:val="33"/>
        </w:numPr>
        <w:autoSpaceDE w:val="0"/>
        <w:autoSpaceDN w:val="0"/>
        <w:adjustRightInd w:val="0"/>
        <w:ind w:left="0" w:firstLine="709"/>
        <w:jc w:val="both"/>
      </w:pPr>
      <w:r w:rsidRPr="00FD30D3">
        <w:t xml:space="preserve">Заявка на поставку Товара и заявка на сборку Товара </w:t>
      </w:r>
      <w:r w:rsidRPr="00FD30D3">
        <w:br/>
        <w:t xml:space="preserve">оформляются </w:t>
      </w:r>
      <w:r w:rsidR="00D01B53">
        <w:t>Покупателем</w:t>
      </w:r>
      <w:r w:rsidRPr="00FD30D3">
        <w:t xml:space="preserve"> отдельно.</w:t>
      </w:r>
    </w:p>
    <w:p w14:paraId="08813BD2" w14:textId="1D64E819" w:rsidR="00A62E03" w:rsidRPr="009242AE" w:rsidRDefault="00A62E03" w:rsidP="0064255B">
      <w:pPr>
        <w:pStyle w:val="af5"/>
        <w:widowControl w:val="0"/>
        <w:numPr>
          <w:ilvl w:val="0"/>
          <w:numId w:val="33"/>
        </w:numPr>
        <w:autoSpaceDE w:val="0"/>
        <w:autoSpaceDN w:val="0"/>
        <w:adjustRightInd w:val="0"/>
        <w:ind w:left="0" w:firstLine="709"/>
        <w:jc w:val="both"/>
        <w:rPr>
          <w:iCs/>
          <w:snapToGrid w:val="0"/>
        </w:rPr>
      </w:pPr>
      <w:r w:rsidRPr="009242AE">
        <w:rPr>
          <w:iCs/>
          <w:snapToGrid w:val="0"/>
        </w:rPr>
        <w:t>Во время осуществления сборки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Покупателя во время проведения сборки.</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6FB1E092"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BB14A5">
        <w:rPr>
          <w:color w:val="000000"/>
        </w:rPr>
        <w:t>15 (пятнадцати</w:t>
      </w:r>
      <w:r w:rsidRPr="002609EF">
        <w:rPr>
          <w:color w:val="000000"/>
        </w:rPr>
        <w:t>) рабочих дней</w:t>
      </w:r>
      <w:r w:rsidRPr="002609EF">
        <w:t xml:space="preserve"> с даты поставки Товара по каждой заявке и получения документов, указанных в п. 7.2 ТЗ.</w:t>
      </w:r>
    </w:p>
    <w:p w14:paraId="70822742" w14:textId="77777777" w:rsidR="00A62E03" w:rsidRPr="00B603D6" w:rsidRDefault="00A62E03" w:rsidP="00A62E03">
      <w:pPr>
        <w:widowControl w:val="0"/>
        <w:tabs>
          <w:tab w:val="left" w:pos="1276"/>
          <w:tab w:val="left" w:pos="1418"/>
          <w:tab w:val="left" w:pos="1560"/>
          <w:tab w:val="left" w:pos="1701"/>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 xml:space="preserve">сдачи и приемки Товара </w:t>
      </w:r>
      <w:r w:rsidRPr="00DA3F77">
        <w:rPr>
          <w:rFonts w:ascii="Times New Roman" w:hAnsi="Times New Roman"/>
          <w:i/>
          <w:sz w:val="28"/>
          <w:szCs w:val="28"/>
        </w:rPr>
        <w:t xml:space="preserve">и работ по его </w:t>
      </w:r>
      <w:r>
        <w:rPr>
          <w:rFonts w:ascii="Times New Roman" w:hAnsi="Times New Roman"/>
          <w:i/>
          <w:sz w:val="28"/>
          <w:szCs w:val="28"/>
        </w:rPr>
        <w:t>сборке</w:t>
      </w:r>
      <w:r w:rsidRPr="00DA3F77">
        <w:rPr>
          <w:rFonts w:ascii="Times New Roman" w:hAnsi="Times New Roman"/>
          <w:sz w:val="28"/>
          <w:szCs w:val="28"/>
        </w:rPr>
        <w:t xml:space="preserve"> установлены договором.</w:t>
      </w:r>
    </w:p>
    <w:p w14:paraId="4C2913D3" w14:textId="569DDF49"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r w:rsidRPr="00B6737C">
        <w:rPr>
          <w:i/>
        </w:rPr>
        <w:t>, выполненных работ по его сборке</w:t>
      </w:r>
      <w:r w:rsidRPr="00FD30D3">
        <w:t>.</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 xml:space="preserve">Поставщик обязан передать Покупателю Товар с надлежащим образом оформленными сопроводительными документами в соответствии с </w:t>
      </w:r>
      <w:r w:rsidRPr="00FD30D3">
        <w:rPr>
          <w:rFonts w:ascii="Times New Roman" w:hAnsi="Times New Roman" w:cs="Times New Roman"/>
          <w:sz w:val="28"/>
          <w:szCs w:val="28"/>
        </w:rPr>
        <w:lastRenderedPageBreak/>
        <w:t>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0B99D967"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видеофиксации, осуществляемой в процессе приемки Товара, </w:t>
      </w:r>
      <w:r w:rsidRPr="00B6737C">
        <w:rPr>
          <w:rFonts w:ascii="Times New Roman" w:hAnsi="Times New Roman" w:cs="Times New Roman"/>
          <w:i/>
          <w:sz w:val="28"/>
          <w:szCs w:val="28"/>
        </w:rPr>
        <w:t>выполненных работ по сборке,</w:t>
      </w:r>
      <w:r w:rsidRPr="00FD30D3">
        <w:rPr>
          <w:rFonts w:ascii="Times New Roman" w:hAnsi="Times New Roman" w:cs="Times New Roman"/>
          <w:sz w:val="28"/>
          <w:szCs w:val="28"/>
        </w:rPr>
        <w:t xml:space="preserve">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6125E5">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lastRenderedPageBreak/>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tbl>
      <w:tblPr>
        <w:tblW w:w="93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400"/>
        <w:gridCol w:w="2834"/>
        <w:gridCol w:w="2550"/>
      </w:tblGrid>
      <w:tr w:rsidR="00A62E03" w:rsidRPr="00FD30D3" w14:paraId="59A512F3" w14:textId="77777777" w:rsidTr="00A64E13">
        <w:trPr>
          <w:cantSplit/>
          <w:trHeight w:val="661"/>
        </w:trPr>
        <w:tc>
          <w:tcPr>
            <w:tcW w:w="304"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817"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6125E5" w:rsidRPr="00FD30D3" w14:paraId="17E13D42" w14:textId="77777777" w:rsidTr="00A64E13">
        <w:trPr>
          <w:cantSplit/>
          <w:trHeight w:val="698"/>
        </w:trPr>
        <w:tc>
          <w:tcPr>
            <w:tcW w:w="304"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6125E5" w:rsidRPr="00FD30D3" w:rsidRDefault="006125E5" w:rsidP="006125E5">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t>1</w:t>
            </w:r>
          </w:p>
        </w:tc>
        <w:tc>
          <w:tcPr>
            <w:tcW w:w="1817" w:type="pct"/>
            <w:tcBorders>
              <w:top w:val="single" w:sz="4" w:space="0" w:color="auto"/>
              <w:left w:val="single" w:sz="4" w:space="0" w:color="auto"/>
              <w:right w:val="single" w:sz="4" w:space="0" w:color="auto"/>
            </w:tcBorders>
            <w:vAlign w:val="center"/>
            <w:hideMark/>
          </w:tcPr>
          <w:p w14:paraId="7A225002" w14:textId="77777777" w:rsidR="006125E5" w:rsidRPr="00FD30D3" w:rsidRDefault="006125E5" w:rsidP="006125E5">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1515" w:type="pct"/>
            <w:tcBorders>
              <w:top w:val="single" w:sz="4" w:space="0" w:color="auto"/>
              <w:left w:val="single" w:sz="4" w:space="0" w:color="auto"/>
              <w:bottom w:val="single" w:sz="4" w:space="0" w:color="auto"/>
              <w:right w:val="single" w:sz="4" w:space="0" w:color="auto"/>
            </w:tcBorders>
            <w:hideMark/>
          </w:tcPr>
          <w:p w14:paraId="1164566A" w14:textId="29CB7653" w:rsidR="006125E5" w:rsidRPr="006125E5" w:rsidRDefault="006125E5" w:rsidP="006125E5">
            <w:pPr>
              <w:spacing w:after="0" w:line="240" w:lineRule="auto"/>
              <w:rPr>
                <w:rFonts w:ascii="Times New Roman" w:hAnsi="Times New Roman" w:cs="Times New Roman"/>
                <w:sz w:val="24"/>
                <w:szCs w:val="24"/>
              </w:rPr>
            </w:pPr>
            <w:r w:rsidRPr="006125E5">
              <w:rPr>
                <w:rFonts w:ascii="Times New Roman" w:hAnsi="Times New Roman" w:cs="Times New Roman"/>
                <w:sz w:val="24"/>
                <w:szCs w:val="24"/>
              </w:rPr>
              <w:t xml:space="preserve">УФПС </w:t>
            </w:r>
            <w:r w:rsidR="00A64E13" w:rsidRPr="00941BE8">
              <w:rPr>
                <w:rFonts w:ascii="Times New Roman" w:hAnsi="Times New Roman" w:cs="Times New Roman"/>
                <w:sz w:val="28"/>
                <w:szCs w:val="24"/>
              </w:rPr>
              <w:t>"</w:t>
            </w:r>
            <w:r w:rsidR="00A64E13">
              <w:rPr>
                <w:rFonts w:ascii="Times New Roman" w:hAnsi="Times New Roman" w:cs="Times New Roman"/>
                <w:sz w:val="28"/>
                <w:szCs w:val="24"/>
              </w:rPr>
              <w:t>Т</w:t>
            </w:r>
            <w:r w:rsidR="00A64E13" w:rsidRPr="00941BE8">
              <w:rPr>
                <w:rFonts w:ascii="Times New Roman" w:hAnsi="Times New Roman" w:cs="Times New Roman"/>
                <w:sz w:val="28"/>
                <w:szCs w:val="24"/>
              </w:rPr>
              <w:t>атарстан почтасы"</w:t>
            </w:r>
          </w:p>
        </w:tc>
        <w:tc>
          <w:tcPr>
            <w:tcW w:w="1363" w:type="pct"/>
            <w:tcBorders>
              <w:top w:val="single" w:sz="4" w:space="0" w:color="auto"/>
              <w:left w:val="single" w:sz="4" w:space="0" w:color="auto"/>
              <w:bottom w:val="single" w:sz="4" w:space="0" w:color="auto"/>
              <w:right w:val="single" w:sz="4" w:space="0" w:color="auto"/>
            </w:tcBorders>
            <w:hideMark/>
          </w:tcPr>
          <w:p w14:paraId="5153D362" w14:textId="4FD15738" w:rsidR="006125E5" w:rsidRPr="006125E5" w:rsidRDefault="00A64E13" w:rsidP="00A64E13">
            <w:pPr>
              <w:spacing w:after="0" w:line="240" w:lineRule="auto"/>
              <w:rPr>
                <w:rFonts w:ascii="Times New Roman" w:hAnsi="Times New Roman" w:cs="Times New Roman"/>
                <w:sz w:val="24"/>
                <w:szCs w:val="24"/>
              </w:rPr>
            </w:pPr>
            <w:r w:rsidRPr="00A64E13">
              <w:rPr>
                <w:rFonts w:ascii="Times New Roman" w:hAnsi="Times New Roman" w:cs="Times New Roman"/>
                <w:sz w:val="24"/>
                <w:szCs w:val="24"/>
              </w:rPr>
              <w:t>ИНН 7724490000</w:t>
            </w:r>
            <w:r w:rsidRPr="00A64E13">
              <w:rPr>
                <w:rFonts w:ascii="Times New Roman" w:hAnsi="Times New Roman" w:cs="Times New Roman"/>
                <w:sz w:val="24"/>
                <w:szCs w:val="24"/>
              </w:rPr>
              <w:br/>
              <w:t>КПП 165543002</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B5ED557" w:rsidR="00A62E03" w:rsidRPr="00FD30D3" w:rsidRDefault="00F433F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A62E03" w:rsidRPr="00FD30D3" w14:paraId="502BC7A7" w14:textId="77777777" w:rsidTr="00B35AEE">
        <w:trPr>
          <w:trHeight w:val="42"/>
        </w:trPr>
        <w:tc>
          <w:tcPr>
            <w:tcW w:w="1644" w:type="dxa"/>
            <w:vAlign w:val="center"/>
          </w:tcPr>
          <w:p w14:paraId="7E01EA97" w14:textId="51FAA351"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07300CA6" w:rsidR="00A62E03" w:rsidRPr="00FD30D3" w:rsidRDefault="00F433F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A62E03" w:rsidRPr="00FD30D3" w14:paraId="7EBF7C9F" w14:textId="77777777" w:rsidTr="00B35AEE">
        <w:trPr>
          <w:trHeight w:val="42"/>
        </w:trPr>
        <w:tc>
          <w:tcPr>
            <w:tcW w:w="1644" w:type="dxa"/>
            <w:vAlign w:val="center"/>
          </w:tcPr>
          <w:p w14:paraId="3A97285C" w14:textId="13370C9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53F43154" w14:textId="7A22A277" w:rsidR="00A62E03" w:rsidRPr="00FD30D3" w:rsidRDefault="00A62E03" w:rsidP="006125E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и состав комплектов Товара</w:t>
            </w:r>
          </w:p>
        </w:tc>
        <w:tc>
          <w:tcPr>
            <w:tcW w:w="1602" w:type="dxa"/>
            <w:vAlign w:val="center"/>
          </w:tcPr>
          <w:p w14:paraId="5A155089" w14:textId="2B575C3F" w:rsidR="00A62E03" w:rsidRPr="000F6B86" w:rsidRDefault="00F433FF" w:rsidP="008E197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r>
      <w:tr w:rsidR="00A62E03" w:rsidRPr="00FD30D3" w14:paraId="64825FC0" w14:textId="77777777" w:rsidTr="00B35AEE">
        <w:trPr>
          <w:trHeight w:val="137"/>
        </w:trPr>
        <w:tc>
          <w:tcPr>
            <w:tcW w:w="1644" w:type="dxa"/>
            <w:vAlign w:val="center"/>
          </w:tcPr>
          <w:p w14:paraId="36136DE1" w14:textId="5D4FB262" w:rsidR="00A62E03" w:rsidRPr="00FD30D3" w:rsidRDefault="006125E5"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2D55CC22" w:rsidR="00A62E03" w:rsidRPr="00FD30D3" w:rsidRDefault="00020970" w:rsidP="00E551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317A46">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29A11661"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4919" w:type="pct"/>
        <w:tblCellMar>
          <w:left w:w="57" w:type="dxa"/>
          <w:right w:w="57" w:type="dxa"/>
        </w:tblCellMar>
        <w:tblLook w:val="04A0" w:firstRow="1" w:lastRow="0" w:firstColumn="1" w:lastColumn="0" w:noHBand="0" w:noVBand="1"/>
      </w:tblPr>
      <w:tblGrid>
        <w:gridCol w:w="653"/>
        <w:gridCol w:w="5725"/>
        <w:gridCol w:w="1616"/>
        <w:gridCol w:w="1699"/>
        <w:gridCol w:w="2355"/>
        <w:gridCol w:w="2278"/>
      </w:tblGrid>
      <w:tr w:rsidR="00A33416" w:rsidRPr="00FD30D3" w14:paraId="6510D64A" w14:textId="37604C2A" w:rsidTr="005C1451">
        <w:trPr>
          <w:trHeight w:val="1072"/>
          <w:tblHeader/>
        </w:trPr>
        <w:tc>
          <w:tcPr>
            <w:tcW w:w="22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998"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5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5D7C21D8" w:rsidR="00A33416" w:rsidRPr="00EE73A3" w:rsidRDefault="00A33416" w:rsidP="00BF6E37">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593"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822"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9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D05144" w:rsidRPr="00FD30D3" w14:paraId="41504CEB" w14:textId="10A1FD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3C28E00" w14:textId="74994973" w:rsidR="00D05144" w:rsidRPr="004357A1" w:rsidRDefault="00D05144" w:rsidP="00D05144">
            <w:pPr>
              <w:spacing w:after="0" w:line="240" w:lineRule="auto"/>
              <w:jc w:val="center"/>
              <w:rPr>
                <w:rFonts w:ascii="Times New Roman" w:hAnsi="Times New Roman" w:cs="Times New Roman"/>
                <w:sz w:val="24"/>
                <w:szCs w:val="24"/>
              </w:rPr>
            </w:pPr>
            <w:r w:rsidRPr="004357A1">
              <w:rPr>
                <w:rFonts w:ascii="Times New Roman" w:hAnsi="Times New Roman" w:cs="Times New Roman"/>
                <w:sz w:val="24"/>
                <w:szCs w:val="24"/>
              </w:rPr>
              <w:t>1</w:t>
            </w:r>
          </w:p>
        </w:tc>
        <w:tc>
          <w:tcPr>
            <w:tcW w:w="1998" w:type="pct"/>
            <w:tcBorders>
              <w:top w:val="nil"/>
              <w:left w:val="single" w:sz="4" w:space="0" w:color="auto"/>
              <w:bottom w:val="single" w:sz="4" w:space="0" w:color="auto"/>
              <w:right w:val="single" w:sz="4" w:space="0" w:color="auto"/>
            </w:tcBorders>
          </w:tcPr>
          <w:p w14:paraId="19CE6487" w14:textId="0F9990B6"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Барьер 1200 </w:t>
            </w:r>
          </w:p>
        </w:tc>
        <w:tc>
          <w:tcPr>
            <w:tcW w:w="564" w:type="pct"/>
            <w:tcBorders>
              <w:top w:val="nil"/>
              <w:left w:val="single" w:sz="4" w:space="0" w:color="auto"/>
              <w:bottom w:val="single" w:sz="4" w:space="0" w:color="auto"/>
              <w:right w:val="single" w:sz="4" w:space="0" w:color="auto"/>
            </w:tcBorders>
            <w:shd w:val="clear" w:color="auto" w:fill="auto"/>
            <w:noWrap/>
          </w:tcPr>
          <w:p w14:paraId="1DF3504F" w14:textId="50CC3E0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A5CA232" w14:textId="12C9750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Штука </w:t>
            </w:r>
          </w:p>
        </w:tc>
        <w:tc>
          <w:tcPr>
            <w:tcW w:w="822" w:type="pct"/>
            <w:tcBorders>
              <w:top w:val="nil"/>
              <w:left w:val="single" w:sz="4" w:space="0" w:color="auto"/>
              <w:bottom w:val="single" w:sz="4" w:space="0" w:color="auto"/>
              <w:right w:val="single" w:sz="4" w:space="0" w:color="auto"/>
            </w:tcBorders>
          </w:tcPr>
          <w:p w14:paraId="6EC7142E" w14:textId="2267AF1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318A52D6" w14:textId="35CEFDA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4EFFC0FD" w14:textId="2298B270"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D5D2F7E" w14:textId="659CFFBF"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98" w:type="pct"/>
            <w:tcBorders>
              <w:top w:val="nil"/>
              <w:left w:val="single" w:sz="4" w:space="0" w:color="auto"/>
              <w:bottom w:val="single" w:sz="4" w:space="0" w:color="auto"/>
              <w:right w:val="single" w:sz="4" w:space="0" w:color="auto"/>
            </w:tcBorders>
          </w:tcPr>
          <w:p w14:paraId="2AF3E89D" w14:textId="769DDC98"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Мини витрина 600 правая </w:t>
            </w:r>
          </w:p>
        </w:tc>
        <w:tc>
          <w:tcPr>
            <w:tcW w:w="564" w:type="pct"/>
            <w:tcBorders>
              <w:top w:val="nil"/>
              <w:left w:val="single" w:sz="4" w:space="0" w:color="auto"/>
              <w:bottom w:val="single" w:sz="4" w:space="0" w:color="auto"/>
              <w:right w:val="single" w:sz="4" w:space="0" w:color="auto"/>
            </w:tcBorders>
            <w:shd w:val="clear" w:color="auto" w:fill="auto"/>
            <w:noWrap/>
          </w:tcPr>
          <w:p w14:paraId="6A2FA1FB" w14:textId="4674313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065F6F2" w14:textId="36A0586B"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2BF76CF" w14:textId="44B108B4" w:rsidR="00D05144" w:rsidRPr="00FD30D3" w:rsidRDefault="007E0AFD"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 w:type="pct"/>
            <w:tcBorders>
              <w:top w:val="nil"/>
              <w:left w:val="single" w:sz="4" w:space="0" w:color="auto"/>
              <w:bottom w:val="single" w:sz="4" w:space="0" w:color="auto"/>
              <w:right w:val="single" w:sz="4" w:space="0" w:color="auto"/>
            </w:tcBorders>
          </w:tcPr>
          <w:p w14:paraId="57022C3B" w14:textId="404A5CBA" w:rsidR="00D05144" w:rsidRPr="00FD30D3" w:rsidRDefault="00D05144" w:rsidP="007E0AFD">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r w:rsidR="007E0AFD">
              <w:rPr>
                <w:rFonts w:ascii="Times New Roman" w:hAnsi="Times New Roman" w:cs="Times New Roman"/>
                <w:sz w:val="24"/>
                <w:szCs w:val="24"/>
              </w:rPr>
              <w:t>4</w:t>
            </w:r>
          </w:p>
        </w:tc>
      </w:tr>
      <w:tr w:rsidR="00D05144" w:rsidRPr="00FD30D3" w14:paraId="114FE816" w14:textId="0967C07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E110D" w14:textId="02A7D028"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998" w:type="pct"/>
            <w:tcBorders>
              <w:top w:val="nil"/>
              <w:left w:val="single" w:sz="4" w:space="0" w:color="auto"/>
              <w:bottom w:val="single" w:sz="4" w:space="0" w:color="auto"/>
              <w:right w:val="single" w:sz="4" w:space="0" w:color="auto"/>
            </w:tcBorders>
          </w:tcPr>
          <w:p w14:paraId="0400E915" w14:textId="17858DAD" w:rsidR="00D05144" w:rsidRPr="005C1451" w:rsidDel="00A34376"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Мини витрина 600 левая</w:t>
            </w:r>
          </w:p>
        </w:tc>
        <w:tc>
          <w:tcPr>
            <w:tcW w:w="564" w:type="pct"/>
            <w:tcBorders>
              <w:top w:val="nil"/>
              <w:left w:val="single" w:sz="4" w:space="0" w:color="auto"/>
              <w:bottom w:val="single" w:sz="4" w:space="0" w:color="auto"/>
              <w:right w:val="single" w:sz="4" w:space="0" w:color="auto"/>
            </w:tcBorders>
            <w:shd w:val="clear" w:color="auto" w:fill="auto"/>
            <w:noWrap/>
          </w:tcPr>
          <w:p w14:paraId="31FA7770" w14:textId="728FE37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0C4CEFD" w14:textId="406CDAA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4945AECE" w14:textId="383523F0" w:rsidR="00D05144" w:rsidRPr="00FD30D3" w:rsidRDefault="00A26E2A" w:rsidP="007E0A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7E0AFD">
              <w:rPr>
                <w:rFonts w:ascii="Times New Roman" w:hAnsi="Times New Roman" w:cs="Times New Roman"/>
                <w:sz w:val="24"/>
                <w:szCs w:val="24"/>
              </w:rPr>
              <w:t>2</w:t>
            </w:r>
          </w:p>
        </w:tc>
        <w:tc>
          <w:tcPr>
            <w:tcW w:w="795" w:type="pct"/>
            <w:tcBorders>
              <w:top w:val="nil"/>
              <w:left w:val="single" w:sz="4" w:space="0" w:color="auto"/>
              <w:bottom w:val="single" w:sz="4" w:space="0" w:color="auto"/>
              <w:right w:val="single" w:sz="4" w:space="0" w:color="auto"/>
            </w:tcBorders>
          </w:tcPr>
          <w:p w14:paraId="6C4F06FE" w14:textId="144E2F58" w:rsidR="00D05144" w:rsidRPr="00FD30D3" w:rsidRDefault="007E0AFD"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D05144" w:rsidRPr="00FD30D3" w14:paraId="2CC5AB73" w14:textId="2ECC2AD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49B77E9" w14:textId="28E325A7"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998" w:type="pct"/>
            <w:tcBorders>
              <w:top w:val="nil"/>
              <w:left w:val="single" w:sz="4" w:space="0" w:color="auto"/>
              <w:bottom w:val="single" w:sz="4" w:space="0" w:color="auto"/>
              <w:right w:val="single" w:sz="4" w:space="0" w:color="auto"/>
            </w:tcBorders>
          </w:tcPr>
          <w:p w14:paraId="1B5402DC" w14:textId="773DBDA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Столешница откидная МГН</w:t>
            </w:r>
          </w:p>
        </w:tc>
        <w:tc>
          <w:tcPr>
            <w:tcW w:w="564" w:type="pct"/>
            <w:tcBorders>
              <w:top w:val="nil"/>
              <w:left w:val="single" w:sz="4" w:space="0" w:color="auto"/>
              <w:bottom w:val="single" w:sz="4" w:space="0" w:color="auto"/>
              <w:right w:val="single" w:sz="4" w:space="0" w:color="auto"/>
            </w:tcBorders>
            <w:shd w:val="clear" w:color="auto" w:fill="auto"/>
            <w:noWrap/>
          </w:tcPr>
          <w:p w14:paraId="00FE63E7" w14:textId="15153A3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A4B4E50" w14:textId="2B0C69E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6083225" w14:textId="08BD217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c>
          <w:tcPr>
            <w:tcW w:w="795" w:type="pct"/>
            <w:tcBorders>
              <w:top w:val="nil"/>
              <w:left w:val="single" w:sz="4" w:space="0" w:color="auto"/>
              <w:bottom w:val="single" w:sz="4" w:space="0" w:color="auto"/>
              <w:right w:val="single" w:sz="4" w:space="0" w:color="auto"/>
            </w:tcBorders>
          </w:tcPr>
          <w:p w14:paraId="699481F3" w14:textId="6437B8E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r>
      <w:tr w:rsidR="00D05144" w:rsidRPr="00FD30D3" w14:paraId="1CCB6D57"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4E03942" w14:textId="4D617B65"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998" w:type="pct"/>
            <w:tcBorders>
              <w:top w:val="nil"/>
              <w:left w:val="single" w:sz="4" w:space="0" w:color="auto"/>
              <w:bottom w:val="single" w:sz="4" w:space="0" w:color="auto"/>
              <w:right w:val="single" w:sz="4" w:space="0" w:color="auto"/>
            </w:tcBorders>
          </w:tcPr>
          <w:p w14:paraId="59018326" w14:textId="77A54C21"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300 </w:t>
            </w:r>
          </w:p>
        </w:tc>
        <w:tc>
          <w:tcPr>
            <w:tcW w:w="564" w:type="pct"/>
            <w:tcBorders>
              <w:top w:val="nil"/>
              <w:left w:val="single" w:sz="4" w:space="0" w:color="auto"/>
              <w:bottom w:val="single" w:sz="4" w:space="0" w:color="auto"/>
              <w:right w:val="single" w:sz="4" w:space="0" w:color="auto"/>
            </w:tcBorders>
            <w:shd w:val="clear" w:color="auto" w:fill="auto"/>
            <w:noWrap/>
          </w:tcPr>
          <w:p w14:paraId="2A11317B" w14:textId="6461F040"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0A40C01" w14:textId="1C4AABF5"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06D77C6" w14:textId="5ABABF5B"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6298D90B" w14:textId="48BD4B69"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23824BF6"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2F2CDBF" w14:textId="317936D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98" w:type="pct"/>
            <w:tcBorders>
              <w:top w:val="nil"/>
              <w:left w:val="single" w:sz="4" w:space="0" w:color="auto"/>
              <w:bottom w:val="single" w:sz="4" w:space="0" w:color="auto"/>
              <w:right w:val="single" w:sz="4" w:space="0" w:color="auto"/>
            </w:tcBorders>
          </w:tcPr>
          <w:p w14:paraId="17CC094E" w14:textId="1B66856D"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400  </w:t>
            </w:r>
          </w:p>
        </w:tc>
        <w:tc>
          <w:tcPr>
            <w:tcW w:w="564" w:type="pct"/>
            <w:tcBorders>
              <w:top w:val="nil"/>
              <w:left w:val="single" w:sz="4" w:space="0" w:color="auto"/>
              <w:bottom w:val="single" w:sz="4" w:space="0" w:color="auto"/>
              <w:right w:val="single" w:sz="4" w:space="0" w:color="auto"/>
            </w:tcBorders>
            <w:shd w:val="clear" w:color="auto" w:fill="auto"/>
            <w:noWrap/>
          </w:tcPr>
          <w:p w14:paraId="098DC4EA" w14:textId="77B38E46"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EC7F4BD" w14:textId="3E65FD14"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804C52F" w14:textId="494BE511"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6A0D83B3" w14:textId="2102DEA7"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74164F0F"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C94F365" w14:textId="6F0AC287"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98" w:type="pct"/>
            <w:tcBorders>
              <w:top w:val="nil"/>
              <w:left w:val="single" w:sz="4" w:space="0" w:color="auto"/>
              <w:bottom w:val="single" w:sz="4" w:space="0" w:color="auto"/>
              <w:right w:val="single" w:sz="4" w:space="0" w:color="auto"/>
            </w:tcBorders>
          </w:tcPr>
          <w:p w14:paraId="194A2F74" w14:textId="47196EC1"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 xml:space="preserve">Добор 600 </w:t>
            </w:r>
          </w:p>
        </w:tc>
        <w:tc>
          <w:tcPr>
            <w:tcW w:w="564" w:type="pct"/>
            <w:tcBorders>
              <w:top w:val="nil"/>
              <w:left w:val="single" w:sz="4" w:space="0" w:color="auto"/>
              <w:bottom w:val="single" w:sz="4" w:space="0" w:color="auto"/>
              <w:right w:val="single" w:sz="4" w:space="0" w:color="auto"/>
            </w:tcBorders>
            <w:shd w:val="clear" w:color="auto" w:fill="auto"/>
            <w:noWrap/>
          </w:tcPr>
          <w:p w14:paraId="4E0B2CBD" w14:textId="69AAC699"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DC01FF6" w14:textId="5791CFB8"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E96D6EA" w14:textId="7F9FA34D"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w:t>
            </w:r>
          </w:p>
        </w:tc>
        <w:tc>
          <w:tcPr>
            <w:tcW w:w="795" w:type="pct"/>
            <w:tcBorders>
              <w:top w:val="nil"/>
              <w:left w:val="single" w:sz="4" w:space="0" w:color="auto"/>
              <w:bottom w:val="single" w:sz="4" w:space="0" w:color="auto"/>
              <w:right w:val="single" w:sz="4" w:space="0" w:color="auto"/>
            </w:tcBorders>
          </w:tcPr>
          <w:p w14:paraId="2BBFB1D7" w14:textId="0624688A" w:rsidR="00D05144" w:rsidRPr="005C1451"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w:t>
            </w:r>
          </w:p>
        </w:tc>
      </w:tr>
      <w:tr w:rsidR="00D05144" w:rsidRPr="00FD30D3" w14:paraId="5FEFC05C" w14:textId="014A2D2F"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64F2508" w14:textId="16A3D56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98" w:type="pct"/>
            <w:tcBorders>
              <w:top w:val="nil"/>
              <w:left w:val="single" w:sz="4" w:space="0" w:color="auto"/>
              <w:bottom w:val="single" w:sz="4" w:space="0" w:color="auto"/>
              <w:right w:val="single" w:sz="4" w:space="0" w:color="auto"/>
            </w:tcBorders>
          </w:tcPr>
          <w:p w14:paraId="154C7DF9" w14:textId="7491976B"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w:t>
            </w:r>
          </w:p>
        </w:tc>
        <w:tc>
          <w:tcPr>
            <w:tcW w:w="564" w:type="pct"/>
            <w:tcBorders>
              <w:top w:val="nil"/>
              <w:left w:val="single" w:sz="4" w:space="0" w:color="auto"/>
              <w:bottom w:val="single" w:sz="4" w:space="0" w:color="auto"/>
              <w:right w:val="single" w:sz="4" w:space="0" w:color="auto"/>
            </w:tcBorders>
            <w:shd w:val="clear" w:color="auto" w:fill="auto"/>
            <w:noWrap/>
          </w:tcPr>
          <w:p w14:paraId="328979AC" w14:textId="6A66696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F0D8882" w14:textId="164839E2"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53AD8F1" w14:textId="2A48B0EB"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14</w:t>
            </w:r>
          </w:p>
        </w:tc>
        <w:tc>
          <w:tcPr>
            <w:tcW w:w="795" w:type="pct"/>
            <w:tcBorders>
              <w:top w:val="nil"/>
              <w:left w:val="single" w:sz="4" w:space="0" w:color="auto"/>
              <w:bottom w:val="single" w:sz="4" w:space="0" w:color="auto"/>
              <w:right w:val="single" w:sz="4" w:space="0" w:color="auto"/>
            </w:tcBorders>
          </w:tcPr>
          <w:p w14:paraId="15B418C0" w14:textId="3DCB2EA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14</w:t>
            </w:r>
          </w:p>
        </w:tc>
      </w:tr>
      <w:tr w:rsidR="00D05144" w:rsidRPr="00FD30D3" w14:paraId="45995B5A" w14:textId="39264BD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BB375D9" w14:textId="622580D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98" w:type="pct"/>
            <w:tcBorders>
              <w:top w:val="nil"/>
              <w:left w:val="single" w:sz="4" w:space="0" w:color="auto"/>
              <w:bottom w:val="single" w:sz="4" w:space="0" w:color="auto"/>
              <w:right w:val="single" w:sz="4" w:space="0" w:color="auto"/>
            </w:tcBorders>
          </w:tcPr>
          <w:p w14:paraId="7EBCB2EF" w14:textId="6D46FAE5"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Тумба подкатная</w:t>
            </w:r>
          </w:p>
        </w:tc>
        <w:tc>
          <w:tcPr>
            <w:tcW w:w="564" w:type="pct"/>
            <w:tcBorders>
              <w:top w:val="nil"/>
              <w:left w:val="single" w:sz="4" w:space="0" w:color="auto"/>
              <w:bottom w:val="single" w:sz="4" w:space="0" w:color="auto"/>
              <w:right w:val="single" w:sz="4" w:space="0" w:color="auto"/>
            </w:tcBorders>
            <w:shd w:val="clear" w:color="auto" w:fill="auto"/>
            <w:noWrap/>
          </w:tcPr>
          <w:p w14:paraId="2829885E" w14:textId="75E67B1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5C613645" w14:textId="6BE160F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86BD0C8" w14:textId="41B7E93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0D37CD56" w14:textId="36C8AEA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5A89E916"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6820A7A" w14:textId="2E7BB2C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98" w:type="pct"/>
            <w:tcBorders>
              <w:top w:val="nil"/>
              <w:left w:val="single" w:sz="4" w:space="0" w:color="auto"/>
              <w:bottom w:val="single" w:sz="4" w:space="0" w:color="auto"/>
              <w:right w:val="single" w:sz="4" w:space="0" w:color="auto"/>
            </w:tcBorders>
          </w:tcPr>
          <w:p w14:paraId="75D8D889" w14:textId="59ACABE9"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Стол для заполнения документов МГН</w:t>
            </w:r>
          </w:p>
        </w:tc>
        <w:tc>
          <w:tcPr>
            <w:tcW w:w="564" w:type="pct"/>
            <w:tcBorders>
              <w:top w:val="nil"/>
              <w:left w:val="single" w:sz="4" w:space="0" w:color="auto"/>
              <w:bottom w:val="single" w:sz="4" w:space="0" w:color="auto"/>
              <w:right w:val="single" w:sz="4" w:space="0" w:color="auto"/>
            </w:tcBorders>
            <w:shd w:val="clear" w:color="auto" w:fill="auto"/>
            <w:noWrap/>
          </w:tcPr>
          <w:p w14:paraId="1AF80778" w14:textId="0F5CC4E4"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8433846" w14:textId="74FA26FB"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5D29952" w14:textId="477B6FA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7B5081A1" w14:textId="4BE21B0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57D7A074" w14:textId="30CD18C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A3E085" w14:textId="415320F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998" w:type="pct"/>
            <w:tcBorders>
              <w:top w:val="nil"/>
              <w:left w:val="single" w:sz="4" w:space="0" w:color="auto"/>
              <w:bottom w:val="single" w:sz="4" w:space="0" w:color="auto"/>
              <w:right w:val="single" w:sz="4" w:space="0" w:color="auto"/>
            </w:tcBorders>
          </w:tcPr>
          <w:p w14:paraId="63E90BD5" w14:textId="37D2EBB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для клиентского компьютера 1200</w:t>
            </w:r>
          </w:p>
        </w:tc>
        <w:tc>
          <w:tcPr>
            <w:tcW w:w="564" w:type="pct"/>
            <w:tcBorders>
              <w:top w:val="nil"/>
              <w:left w:val="single" w:sz="4" w:space="0" w:color="auto"/>
              <w:bottom w:val="single" w:sz="4" w:space="0" w:color="auto"/>
              <w:right w:val="single" w:sz="4" w:space="0" w:color="auto"/>
            </w:tcBorders>
            <w:shd w:val="clear" w:color="auto" w:fill="auto"/>
            <w:noWrap/>
          </w:tcPr>
          <w:p w14:paraId="7E77C916" w14:textId="260C3589"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46A589D" w14:textId="40513FE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D65030" w14:textId="65780142"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15</w:t>
            </w:r>
          </w:p>
        </w:tc>
        <w:tc>
          <w:tcPr>
            <w:tcW w:w="795" w:type="pct"/>
            <w:tcBorders>
              <w:top w:val="nil"/>
              <w:left w:val="single" w:sz="4" w:space="0" w:color="auto"/>
              <w:bottom w:val="single" w:sz="4" w:space="0" w:color="auto"/>
              <w:right w:val="single" w:sz="4" w:space="0" w:color="auto"/>
            </w:tcBorders>
          </w:tcPr>
          <w:p w14:paraId="473CA7DE" w14:textId="3C33E93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15</w:t>
            </w:r>
          </w:p>
        </w:tc>
      </w:tr>
      <w:tr w:rsidR="00D05144" w:rsidRPr="00FD30D3" w14:paraId="114370C2" w14:textId="7D00C91C"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8A9BA4" w14:textId="388E677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998" w:type="pct"/>
            <w:tcBorders>
              <w:top w:val="nil"/>
              <w:left w:val="single" w:sz="4" w:space="0" w:color="auto"/>
              <w:bottom w:val="single" w:sz="4" w:space="0" w:color="auto"/>
              <w:right w:val="single" w:sz="4" w:space="0" w:color="auto"/>
            </w:tcBorders>
          </w:tcPr>
          <w:p w14:paraId="7281BEE3" w14:textId="54CAA5D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для мест ожидания (голубой)</w:t>
            </w:r>
          </w:p>
        </w:tc>
        <w:tc>
          <w:tcPr>
            <w:tcW w:w="564" w:type="pct"/>
            <w:tcBorders>
              <w:top w:val="nil"/>
              <w:left w:val="single" w:sz="4" w:space="0" w:color="auto"/>
              <w:bottom w:val="single" w:sz="4" w:space="0" w:color="auto"/>
              <w:right w:val="single" w:sz="4" w:space="0" w:color="auto"/>
            </w:tcBorders>
            <w:shd w:val="clear" w:color="auto" w:fill="auto"/>
            <w:noWrap/>
          </w:tcPr>
          <w:p w14:paraId="76850DBC" w14:textId="3D6E941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696CEE7D" w14:textId="080DD4BE"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30621BB" w14:textId="47D530C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c>
          <w:tcPr>
            <w:tcW w:w="795" w:type="pct"/>
            <w:tcBorders>
              <w:top w:val="nil"/>
              <w:left w:val="single" w:sz="4" w:space="0" w:color="auto"/>
              <w:bottom w:val="single" w:sz="4" w:space="0" w:color="auto"/>
              <w:right w:val="single" w:sz="4" w:space="0" w:color="auto"/>
            </w:tcBorders>
          </w:tcPr>
          <w:p w14:paraId="223032BB" w14:textId="2E8768C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r>
      <w:tr w:rsidR="00D05144" w:rsidRPr="00FD30D3" w14:paraId="10024474" w14:textId="2E16F7A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3498084" w14:textId="46A0B193"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998" w:type="pct"/>
            <w:tcBorders>
              <w:top w:val="nil"/>
              <w:left w:val="single" w:sz="4" w:space="0" w:color="auto"/>
              <w:bottom w:val="single" w:sz="4" w:space="0" w:color="auto"/>
              <w:right w:val="single" w:sz="4" w:space="0" w:color="auto"/>
            </w:tcBorders>
          </w:tcPr>
          <w:p w14:paraId="15D43115" w14:textId="1A6F808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Каркас примерочной из ЛДСП</w:t>
            </w:r>
          </w:p>
        </w:tc>
        <w:tc>
          <w:tcPr>
            <w:tcW w:w="564" w:type="pct"/>
            <w:tcBorders>
              <w:top w:val="nil"/>
              <w:left w:val="single" w:sz="4" w:space="0" w:color="auto"/>
              <w:bottom w:val="single" w:sz="4" w:space="0" w:color="auto"/>
              <w:right w:val="single" w:sz="4" w:space="0" w:color="auto"/>
            </w:tcBorders>
            <w:shd w:val="clear" w:color="auto" w:fill="auto"/>
            <w:noWrap/>
          </w:tcPr>
          <w:p w14:paraId="086BA00A" w14:textId="5633656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31.09.13.190</w:t>
            </w:r>
          </w:p>
        </w:tc>
        <w:tc>
          <w:tcPr>
            <w:tcW w:w="593" w:type="pct"/>
            <w:tcBorders>
              <w:top w:val="nil"/>
              <w:left w:val="single" w:sz="4" w:space="0" w:color="auto"/>
              <w:bottom w:val="single" w:sz="4" w:space="0" w:color="auto"/>
              <w:right w:val="single" w:sz="4" w:space="0" w:color="auto"/>
            </w:tcBorders>
          </w:tcPr>
          <w:p w14:paraId="23E755F5" w14:textId="15A7439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CD965ED" w14:textId="58BCCFB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422721E6" w14:textId="1BCB8D2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45AC68FC" w14:textId="724C4DC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208CE43" w14:textId="1BDA8B95"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98" w:type="pct"/>
            <w:tcBorders>
              <w:top w:val="nil"/>
              <w:left w:val="single" w:sz="4" w:space="0" w:color="auto"/>
              <w:bottom w:val="single" w:sz="4" w:space="0" w:color="auto"/>
              <w:right w:val="single" w:sz="4" w:space="0" w:color="auto"/>
            </w:tcBorders>
          </w:tcPr>
          <w:p w14:paraId="66DDBC0D" w14:textId="08F06E06"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Крючки для одежды в примерочную</w:t>
            </w:r>
          </w:p>
        </w:tc>
        <w:tc>
          <w:tcPr>
            <w:tcW w:w="564" w:type="pct"/>
            <w:tcBorders>
              <w:top w:val="nil"/>
              <w:left w:val="single" w:sz="4" w:space="0" w:color="auto"/>
              <w:bottom w:val="single" w:sz="4" w:space="0" w:color="auto"/>
              <w:right w:val="single" w:sz="4" w:space="0" w:color="auto"/>
            </w:tcBorders>
            <w:shd w:val="clear" w:color="auto" w:fill="auto"/>
            <w:noWrap/>
          </w:tcPr>
          <w:p w14:paraId="63842526" w14:textId="0CC72693"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5F920842" w14:textId="4CD96F3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053A392" w14:textId="5E7919E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28</w:t>
            </w:r>
          </w:p>
        </w:tc>
        <w:tc>
          <w:tcPr>
            <w:tcW w:w="795" w:type="pct"/>
            <w:tcBorders>
              <w:top w:val="nil"/>
              <w:left w:val="single" w:sz="4" w:space="0" w:color="auto"/>
              <w:bottom w:val="single" w:sz="4" w:space="0" w:color="auto"/>
              <w:right w:val="single" w:sz="4" w:space="0" w:color="auto"/>
            </w:tcBorders>
          </w:tcPr>
          <w:p w14:paraId="74514B65" w14:textId="6AF322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28</w:t>
            </w:r>
          </w:p>
        </w:tc>
      </w:tr>
      <w:tr w:rsidR="00D05144" w:rsidRPr="00FD30D3" w14:paraId="6E6CD580" w14:textId="6DC65C32"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446F6E" w14:textId="62546FF6"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998" w:type="pct"/>
            <w:tcBorders>
              <w:top w:val="nil"/>
              <w:left w:val="single" w:sz="4" w:space="0" w:color="auto"/>
              <w:bottom w:val="single" w:sz="4" w:space="0" w:color="auto"/>
              <w:right w:val="single" w:sz="4" w:space="0" w:color="auto"/>
            </w:tcBorders>
          </w:tcPr>
          <w:p w14:paraId="1673874F" w14:textId="094ACE6B"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Пуф для примерочной </w:t>
            </w:r>
          </w:p>
        </w:tc>
        <w:tc>
          <w:tcPr>
            <w:tcW w:w="564" w:type="pct"/>
            <w:tcBorders>
              <w:top w:val="nil"/>
              <w:left w:val="single" w:sz="4" w:space="0" w:color="auto"/>
              <w:bottom w:val="single" w:sz="4" w:space="0" w:color="auto"/>
              <w:right w:val="single" w:sz="4" w:space="0" w:color="auto"/>
            </w:tcBorders>
            <w:shd w:val="clear" w:color="auto" w:fill="auto"/>
            <w:noWrap/>
          </w:tcPr>
          <w:p w14:paraId="691AABF4" w14:textId="4F1F814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31.01.12.169</w:t>
            </w:r>
          </w:p>
        </w:tc>
        <w:tc>
          <w:tcPr>
            <w:tcW w:w="593" w:type="pct"/>
            <w:tcBorders>
              <w:top w:val="nil"/>
              <w:left w:val="single" w:sz="4" w:space="0" w:color="auto"/>
              <w:bottom w:val="single" w:sz="4" w:space="0" w:color="auto"/>
              <w:right w:val="single" w:sz="4" w:space="0" w:color="auto"/>
            </w:tcBorders>
          </w:tcPr>
          <w:p w14:paraId="3F43A0B5" w14:textId="4C8B9B7E"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0791D44" w14:textId="66E4D51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6DCBE9C4" w14:textId="0C8BFD0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2F9E58AA"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29CA4DAE" w14:textId="01907181"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998" w:type="pct"/>
            <w:tcBorders>
              <w:top w:val="nil"/>
              <w:left w:val="single" w:sz="4" w:space="0" w:color="auto"/>
              <w:bottom w:val="single" w:sz="4" w:space="0" w:color="auto"/>
              <w:right w:val="single" w:sz="4" w:space="0" w:color="auto"/>
            </w:tcBorders>
          </w:tcPr>
          <w:p w14:paraId="5112CFB8" w14:textId="625CEA08"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Стойка поворотная для ГЖП</w:t>
            </w:r>
          </w:p>
        </w:tc>
        <w:tc>
          <w:tcPr>
            <w:tcW w:w="564" w:type="pct"/>
            <w:tcBorders>
              <w:top w:val="nil"/>
              <w:left w:val="single" w:sz="4" w:space="0" w:color="auto"/>
              <w:bottom w:val="single" w:sz="4" w:space="0" w:color="auto"/>
              <w:right w:val="single" w:sz="4" w:space="0" w:color="auto"/>
            </w:tcBorders>
            <w:shd w:val="clear" w:color="auto" w:fill="auto"/>
            <w:noWrap/>
          </w:tcPr>
          <w:p w14:paraId="59B7B8EF" w14:textId="6FECA56C" w:rsidR="00D05144" w:rsidRPr="005C1451" w:rsidRDefault="00D05144" w:rsidP="00D05144">
            <w:pPr>
              <w:spacing w:after="0" w:line="240" w:lineRule="auto"/>
              <w:jc w:val="center"/>
              <w:rPr>
                <w:rFonts w:ascii="Times New Roman" w:hAnsi="Times New Roman" w:cs="Times New Roman"/>
                <w:sz w:val="24"/>
                <w:szCs w:val="24"/>
              </w:rPr>
            </w:pPr>
            <w:r w:rsidRPr="00661E58">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783E82A9" w14:textId="5D78F41B" w:rsidR="00D05144" w:rsidRPr="00571C3E" w:rsidRDefault="00D05144" w:rsidP="00D05144">
            <w:pPr>
              <w:spacing w:after="0" w:line="240" w:lineRule="auto"/>
              <w:jc w:val="center"/>
              <w:rPr>
                <w:rFonts w:ascii="Times New Roman" w:hAnsi="Times New Roman" w:cs="Times New Roman"/>
                <w:sz w:val="24"/>
                <w:szCs w:val="24"/>
              </w:rPr>
            </w:pPr>
            <w:r w:rsidRPr="00925CDF">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127856F" w14:textId="73CFC97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c>
          <w:tcPr>
            <w:tcW w:w="795" w:type="pct"/>
            <w:tcBorders>
              <w:top w:val="nil"/>
              <w:left w:val="single" w:sz="4" w:space="0" w:color="auto"/>
              <w:bottom w:val="single" w:sz="4" w:space="0" w:color="auto"/>
              <w:right w:val="single" w:sz="4" w:space="0" w:color="auto"/>
            </w:tcBorders>
          </w:tcPr>
          <w:p w14:paraId="3436A680" w14:textId="7177B40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r>
      <w:tr w:rsidR="00D05144" w:rsidRPr="00FD30D3" w14:paraId="76FB9A34"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9C1598E" w14:textId="3F64DA7C"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998" w:type="pct"/>
            <w:tcBorders>
              <w:top w:val="nil"/>
              <w:left w:val="single" w:sz="4" w:space="0" w:color="auto"/>
              <w:bottom w:val="single" w:sz="4" w:space="0" w:color="auto"/>
              <w:right w:val="single" w:sz="4" w:space="0" w:color="auto"/>
            </w:tcBorders>
          </w:tcPr>
          <w:p w14:paraId="69959239" w14:textId="218B2FDE"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Стойка поворотная для открыток</w:t>
            </w:r>
          </w:p>
        </w:tc>
        <w:tc>
          <w:tcPr>
            <w:tcW w:w="564" w:type="pct"/>
            <w:tcBorders>
              <w:top w:val="nil"/>
              <w:left w:val="single" w:sz="4" w:space="0" w:color="auto"/>
              <w:bottom w:val="single" w:sz="4" w:space="0" w:color="auto"/>
              <w:right w:val="single" w:sz="4" w:space="0" w:color="auto"/>
            </w:tcBorders>
            <w:shd w:val="clear" w:color="auto" w:fill="auto"/>
            <w:noWrap/>
          </w:tcPr>
          <w:p w14:paraId="2A17754B" w14:textId="5DDC578F" w:rsidR="00D05144" w:rsidRPr="005C1451" w:rsidRDefault="00D05144" w:rsidP="00D05144">
            <w:pPr>
              <w:spacing w:after="0" w:line="240" w:lineRule="auto"/>
              <w:jc w:val="center"/>
              <w:rPr>
                <w:rFonts w:ascii="Times New Roman" w:hAnsi="Times New Roman" w:cs="Times New Roman"/>
                <w:sz w:val="24"/>
                <w:szCs w:val="24"/>
              </w:rPr>
            </w:pPr>
            <w:r w:rsidRPr="00661E58">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60FB76E4" w14:textId="04399950" w:rsidR="00D05144" w:rsidRPr="00571C3E" w:rsidRDefault="00D05144" w:rsidP="00D05144">
            <w:pPr>
              <w:spacing w:after="0" w:line="240" w:lineRule="auto"/>
              <w:jc w:val="center"/>
              <w:rPr>
                <w:rFonts w:ascii="Times New Roman" w:hAnsi="Times New Roman" w:cs="Times New Roman"/>
                <w:sz w:val="24"/>
                <w:szCs w:val="24"/>
              </w:rPr>
            </w:pPr>
            <w:r w:rsidRPr="00925CDF">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A0CEEF5" w14:textId="056FD81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w:t>
            </w:r>
          </w:p>
        </w:tc>
        <w:tc>
          <w:tcPr>
            <w:tcW w:w="795" w:type="pct"/>
            <w:tcBorders>
              <w:top w:val="nil"/>
              <w:left w:val="single" w:sz="4" w:space="0" w:color="auto"/>
              <w:bottom w:val="single" w:sz="4" w:space="0" w:color="auto"/>
              <w:right w:val="single" w:sz="4" w:space="0" w:color="auto"/>
            </w:tcBorders>
          </w:tcPr>
          <w:p w14:paraId="4D37F695" w14:textId="1843A99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w:t>
            </w:r>
          </w:p>
        </w:tc>
      </w:tr>
      <w:tr w:rsidR="00D05144" w:rsidRPr="00FD30D3" w14:paraId="3E63FED0" w14:textId="42D3EAEE"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4794DF" w14:textId="094A879F"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998" w:type="pct"/>
            <w:tcBorders>
              <w:top w:val="nil"/>
              <w:left w:val="single" w:sz="4" w:space="0" w:color="auto"/>
              <w:bottom w:val="single" w:sz="4" w:space="0" w:color="auto"/>
              <w:right w:val="single" w:sz="4" w:space="0" w:color="auto"/>
            </w:tcBorders>
          </w:tcPr>
          <w:p w14:paraId="35271524" w14:textId="6F52BCD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 xml:space="preserve">Стеллаж пристенный 2250 х 1000 х 570 </w:t>
            </w:r>
          </w:p>
        </w:tc>
        <w:tc>
          <w:tcPr>
            <w:tcW w:w="564" w:type="pct"/>
            <w:tcBorders>
              <w:top w:val="nil"/>
              <w:left w:val="single" w:sz="4" w:space="0" w:color="auto"/>
              <w:bottom w:val="single" w:sz="4" w:space="0" w:color="auto"/>
              <w:right w:val="single" w:sz="4" w:space="0" w:color="auto"/>
            </w:tcBorders>
            <w:shd w:val="clear" w:color="auto" w:fill="auto"/>
            <w:noWrap/>
          </w:tcPr>
          <w:p w14:paraId="3762CFA9" w14:textId="06B09E7A"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64C5481B" w14:textId="22D911C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F6C191C" w14:textId="2EC163FD"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56E8877F" w14:textId="76CD254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1993BD90"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C6D6022" w14:textId="02932644"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998" w:type="pct"/>
            <w:tcBorders>
              <w:top w:val="nil"/>
              <w:left w:val="single" w:sz="4" w:space="0" w:color="auto"/>
              <w:bottom w:val="single" w:sz="4" w:space="0" w:color="auto"/>
              <w:right w:val="single" w:sz="4" w:space="0" w:color="auto"/>
            </w:tcBorders>
          </w:tcPr>
          <w:p w14:paraId="2B0DC7DB" w14:textId="118E37F4" w:rsidR="00D05144" w:rsidRPr="005C1451" w:rsidRDefault="00D05144" w:rsidP="00D05144">
            <w:pPr>
              <w:spacing w:after="0" w:line="240" w:lineRule="auto"/>
              <w:rPr>
                <w:rFonts w:ascii="Times New Roman" w:hAnsi="Times New Roman" w:cs="Times New Roman"/>
                <w:sz w:val="24"/>
                <w:szCs w:val="24"/>
              </w:rPr>
            </w:pPr>
            <w:r w:rsidRPr="00661E58">
              <w:rPr>
                <w:rFonts w:ascii="Times New Roman" w:hAnsi="Times New Roman" w:cs="Times New Roman"/>
                <w:sz w:val="24"/>
                <w:szCs w:val="24"/>
              </w:rPr>
              <w:t>Стеллаж пристенный 1800 х 1000 х 570</w:t>
            </w:r>
          </w:p>
        </w:tc>
        <w:tc>
          <w:tcPr>
            <w:tcW w:w="564" w:type="pct"/>
            <w:tcBorders>
              <w:top w:val="nil"/>
              <w:left w:val="single" w:sz="4" w:space="0" w:color="auto"/>
              <w:bottom w:val="single" w:sz="4" w:space="0" w:color="auto"/>
              <w:right w:val="single" w:sz="4" w:space="0" w:color="auto"/>
            </w:tcBorders>
            <w:shd w:val="clear" w:color="auto" w:fill="auto"/>
            <w:noWrap/>
          </w:tcPr>
          <w:p w14:paraId="4AB8DC52" w14:textId="60C804C9"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30E925BC" w14:textId="746C7A91"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B595F01" w14:textId="4C25A9E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c>
          <w:tcPr>
            <w:tcW w:w="795" w:type="pct"/>
            <w:tcBorders>
              <w:top w:val="nil"/>
              <w:left w:val="single" w:sz="4" w:space="0" w:color="auto"/>
              <w:bottom w:val="single" w:sz="4" w:space="0" w:color="auto"/>
              <w:right w:val="single" w:sz="4" w:space="0" w:color="auto"/>
            </w:tcBorders>
          </w:tcPr>
          <w:p w14:paraId="2E9EB508" w14:textId="371BC31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w:t>
            </w:r>
          </w:p>
        </w:tc>
      </w:tr>
      <w:tr w:rsidR="00D05144" w:rsidRPr="00FD30D3" w14:paraId="5767B6D2" w14:textId="31A3079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D333E84" w14:textId="57FEF2D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98" w:type="pct"/>
            <w:tcBorders>
              <w:top w:val="nil"/>
              <w:left w:val="single" w:sz="4" w:space="0" w:color="auto"/>
              <w:bottom w:val="single" w:sz="4" w:space="0" w:color="auto"/>
              <w:right w:val="single" w:sz="4" w:space="0" w:color="auto"/>
            </w:tcBorders>
          </w:tcPr>
          <w:p w14:paraId="51F21655" w14:textId="14274E62"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ТМЦ</w:t>
            </w:r>
          </w:p>
        </w:tc>
        <w:tc>
          <w:tcPr>
            <w:tcW w:w="564" w:type="pct"/>
            <w:tcBorders>
              <w:top w:val="nil"/>
              <w:left w:val="single" w:sz="4" w:space="0" w:color="auto"/>
              <w:bottom w:val="single" w:sz="4" w:space="0" w:color="auto"/>
              <w:right w:val="single" w:sz="4" w:space="0" w:color="auto"/>
            </w:tcBorders>
            <w:shd w:val="clear" w:color="auto" w:fill="auto"/>
            <w:noWrap/>
          </w:tcPr>
          <w:p w14:paraId="4F4FA68D" w14:textId="40BC5B94"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31.01.11.129</w:t>
            </w:r>
          </w:p>
        </w:tc>
        <w:tc>
          <w:tcPr>
            <w:tcW w:w="593" w:type="pct"/>
            <w:tcBorders>
              <w:top w:val="nil"/>
              <w:left w:val="single" w:sz="4" w:space="0" w:color="auto"/>
              <w:bottom w:val="single" w:sz="4" w:space="0" w:color="auto"/>
              <w:right w:val="single" w:sz="4" w:space="0" w:color="auto"/>
            </w:tcBorders>
          </w:tcPr>
          <w:p w14:paraId="3DB549BD" w14:textId="7C8CEE4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6EDA9B51" w14:textId="5BF3668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56667695" w14:textId="3F1879D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58235F34" w14:textId="33E0065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E9F93F" w14:textId="4AE42D8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1998" w:type="pct"/>
            <w:tcBorders>
              <w:top w:val="nil"/>
              <w:left w:val="single" w:sz="4" w:space="0" w:color="auto"/>
              <w:bottom w:val="single" w:sz="4" w:space="0" w:color="auto"/>
              <w:right w:val="single" w:sz="4" w:space="0" w:color="auto"/>
            </w:tcBorders>
          </w:tcPr>
          <w:p w14:paraId="240BB6E3" w14:textId="112C432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складской 400</w:t>
            </w:r>
          </w:p>
        </w:tc>
        <w:tc>
          <w:tcPr>
            <w:tcW w:w="564" w:type="pct"/>
            <w:tcBorders>
              <w:top w:val="nil"/>
              <w:left w:val="single" w:sz="4" w:space="0" w:color="auto"/>
              <w:bottom w:val="single" w:sz="4" w:space="0" w:color="auto"/>
              <w:right w:val="single" w:sz="4" w:space="0" w:color="auto"/>
            </w:tcBorders>
            <w:shd w:val="clear" w:color="auto" w:fill="auto"/>
            <w:noWrap/>
          </w:tcPr>
          <w:p w14:paraId="7073E380" w14:textId="15120B8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28EB98D1" w14:textId="459E80A6"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1525261" w14:textId="23B0DC3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46</w:t>
            </w:r>
          </w:p>
        </w:tc>
        <w:tc>
          <w:tcPr>
            <w:tcW w:w="795" w:type="pct"/>
            <w:tcBorders>
              <w:top w:val="nil"/>
              <w:left w:val="single" w:sz="4" w:space="0" w:color="auto"/>
              <w:bottom w:val="single" w:sz="4" w:space="0" w:color="auto"/>
              <w:right w:val="single" w:sz="4" w:space="0" w:color="auto"/>
            </w:tcBorders>
          </w:tcPr>
          <w:p w14:paraId="34606477" w14:textId="2905F15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46</w:t>
            </w:r>
          </w:p>
        </w:tc>
      </w:tr>
      <w:tr w:rsidR="00D05144" w:rsidRPr="00FD30D3" w14:paraId="3E756EA3" w14:textId="70FB04C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600823D5" w14:textId="50A56159"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998" w:type="pct"/>
            <w:tcBorders>
              <w:top w:val="nil"/>
              <w:left w:val="single" w:sz="4" w:space="0" w:color="auto"/>
              <w:bottom w:val="single" w:sz="4" w:space="0" w:color="auto"/>
              <w:right w:val="single" w:sz="4" w:space="0" w:color="auto"/>
            </w:tcBorders>
          </w:tcPr>
          <w:p w14:paraId="33538955" w14:textId="5842BF8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Кресло рабочее</w:t>
            </w:r>
          </w:p>
        </w:tc>
        <w:tc>
          <w:tcPr>
            <w:tcW w:w="564" w:type="pct"/>
            <w:tcBorders>
              <w:top w:val="nil"/>
              <w:left w:val="single" w:sz="4" w:space="0" w:color="auto"/>
              <w:bottom w:val="single" w:sz="4" w:space="0" w:color="auto"/>
              <w:right w:val="single" w:sz="4" w:space="0" w:color="auto"/>
            </w:tcBorders>
            <w:shd w:val="clear" w:color="auto" w:fill="auto"/>
            <w:noWrap/>
          </w:tcPr>
          <w:p w14:paraId="26C84B63" w14:textId="70509D1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6D00CFB5" w14:textId="6CBA2C34"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32D3C2D" w14:textId="52FD63B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c>
          <w:tcPr>
            <w:tcW w:w="795" w:type="pct"/>
            <w:tcBorders>
              <w:top w:val="nil"/>
              <w:left w:val="single" w:sz="4" w:space="0" w:color="auto"/>
              <w:bottom w:val="single" w:sz="4" w:space="0" w:color="auto"/>
              <w:right w:val="single" w:sz="4" w:space="0" w:color="auto"/>
            </w:tcBorders>
          </w:tcPr>
          <w:p w14:paraId="68F3B83C" w14:textId="640842BD"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r>
      <w:tr w:rsidR="00D05144" w:rsidRPr="00FD30D3" w14:paraId="39717851" w14:textId="68EFC39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A222BBF" w14:textId="1989052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998" w:type="pct"/>
            <w:tcBorders>
              <w:top w:val="nil"/>
              <w:left w:val="single" w:sz="4" w:space="0" w:color="auto"/>
              <w:bottom w:val="single" w:sz="4" w:space="0" w:color="auto"/>
              <w:right w:val="single" w:sz="4" w:space="0" w:color="auto"/>
            </w:tcBorders>
          </w:tcPr>
          <w:p w14:paraId="4BF511A2" w14:textId="7EBC4A5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Стул ISO (черная ткань)</w:t>
            </w:r>
          </w:p>
        </w:tc>
        <w:tc>
          <w:tcPr>
            <w:tcW w:w="564" w:type="pct"/>
            <w:tcBorders>
              <w:top w:val="nil"/>
              <w:left w:val="single" w:sz="4" w:space="0" w:color="auto"/>
              <w:bottom w:val="single" w:sz="4" w:space="0" w:color="auto"/>
              <w:right w:val="single" w:sz="4" w:space="0" w:color="auto"/>
            </w:tcBorders>
            <w:shd w:val="clear" w:color="auto" w:fill="auto"/>
            <w:noWrap/>
          </w:tcPr>
          <w:p w14:paraId="13B24620" w14:textId="5FA883C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31.01.11.159</w:t>
            </w:r>
          </w:p>
        </w:tc>
        <w:tc>
          <w:tcPr>
            <w:tcW w:w="593" w:type="pct"/>
            <w:tcBorders>
              <w:top w:val="nil"/>
              <w:left w:val="single" w:sz="4" w:space="0" w:color="auto"/>
              <w:bottom w:val="single" w:sz="4" w:space="0" w:color="auto"/>
              <w:right w:val="single" w:sz="4" w:space="0" w:color="auto"/>
            </w:tcBorders>
          </w:tcPr>
          <w:p w14:paraId="3938FE09" w14:textId="3D3EC72B"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A7672E3" w14:textId="5DE7BB6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50</w:t>
            </w:r>
          </w:p>
        </w:tc>
        <w:tc>
          <w:tcPr>
            <w:tcW w:w="795" w:type="pct"/>
            <w:tcBorders>
              <w:top w:val="nil"/>
              <w:left w:val="single" w:sz="4" w:space="0" w:color="auto"/>
              <w:bottom w:val="single" w:sz="4" w:space="0" w:color="auto"/>
              <w:right w:val="single" w:sz="4" w:space="0" w:color="auto"/>
            </w:tcBorders>
          </w:tcPr>
          <w:p w14:paraId="512E6F7C" w14:textId="2BF525F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50</w:t>
            </w:r>
          </w:p>
        </w:tc>
      </w:tr>
      <w:tr w:rsidR="00D05144" w:rsidRPr="00FD30D3" w14:paraId="10CE4940" w14:textId="7D77D1C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9EBB5E8" w14:textId="6F4C636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998" w:type="pct"/>
            <w:tcBorders>
              <w:top w:val="nil"/>
              <w:left w:val="single" w:sz="4" w:space="0" w:color="auto"/>
              <w:bottom w:val="single" w:sz="4" w:space="0" w:color="auto"/>
              <w:right w:val="single" w:sz="4" w:space="0" w:color="auto"/>
            </w:tcBorders>
          </w:tcPr>
          <w:p w14:paraId="72AE6CAF" w14:textId="18C33C8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сортировочный</w:t>
            </w:r>
          </w:p>
        </w:tc>
        <w:tc>
          <w:tcPr>
            <w:tcW w:w="564" w:type="pct"/>
            <w:tcBorders>
              <w:top w:val="nil"/>
              <w:left w:val="single" w:sz="4" w:space="0" w:color="auto"/>
              <w:bottom w:val="single" w:sz="4" w:space="0" w:color="auto"/>
              <w:right w:val="single" w:sz="4" w:space="0" w:color="auto"/>
            </w:tcBorders>
            <w:shd w:val="clear" w:color="auto" w:fill="auto"/>
            <w:noWrap/>
          </w:tcPr>
          <w:p w14:paraId="288C5988" w14:textId="5ED366B1"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2B5375DF" w14:textId="2C6B954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BDDC015" w14:textId="1E0E0AC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213</w:t>
            </w:r>
          </w:p>
        </w:tc>
        <w:tc>
          <w:tcPr>
            <w:tcW w:w="795" w:type="pct"/>
            <w:tcBorders>
              <w:top w:val="nil"/>
              <w:left w:val="single" w:sz="4" w:space="0" w:color="auto"/>
              <w:bottom w:val="single" w:sz="4" w:space="0" w:color="auto"/>
              <w:right w:val="single" w:sz="4" w:space="0" w:color="auto"/>
            </w:tcBorders>
          </w:tcPr>
          <w:p w14:paraId="78B757B7" w14:textId="76BEAF1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213</w:t>
            </w:r>
          </w:p>
        </w:tc>
      </w:tr>
      <w:tr w:rsidR="00D05144" w:rsidRPr="00FD30D3" w14:paraId="1B561836" w14:textId="2CAD1014"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DCC443" w14:textId="46536792"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998" w:type="pct"/>
            <w:tcBorders>
              <w:top w:val="nil"/>
              <w:left w:val="single" w:sz="4" w:space="0" w:color="auto"/>
              <w:bottom w:val="single" w:sz="4" w:space="0" w:color="auto"/>
              <w:right w:val="single" w:sz="4" w:space="0" w:color="auto"/>
            </w:tcBorders>
          </w:tcPr>
          <w:p w14:paraId="34621808" w14:textId="1FD9431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Ящик для денег</w:t>
            </w:r>
          </w:p>
        </w:tc>
        <w:tc>
          <w:tcPr>
            <w:tcW w:w="564" w:type="pct"/>
            <w:tcBorders>
              <w:top w:val="nil"/>
              <w:left w:val="single" w:sz="4" w:space="0" w:color="auto"/>
              <w:bottom w:val="single" w:sz="4" w:space="0" w:color="auto"/>
              <w:right w:val="single" w:sz="4" w:space="0" w:color="auto"/>
            </w:tcBorders>
            <w:shd w:val="clear" w:color="auto" w:fill="auto"/>
            <w:noWrap/>
          </w:tcPr>
          <w:p w14:paraId="3240AEA5" w14:textId="6F177D7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7678AB35" w14:textId="364A009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E4D0419" w14:textId="1BC162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c>
          <w:tcPr>
            <w:tcW w:w="795" w:type="pct"/>
            <w:tcBorders>
              <w:top w:val="nil"/>
              <w:left w:val="single" w:sz="4" w:space="0" w:color="auto"/>
              <w:bottom w:val="single" w:sz="4" w:space="0" w:color="auto"/>
              <w:right w:val="single" w:sz="4" w:space="0" w:color="auto"/>
            </w:tcBorders>
          </w:tcPr>
          <w:p w14:paraId="064E87D7" w14:textId="0C4F622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26</w:t>
            </w:r>
          </w:p>
        </w:tc>
      </w:tr>
      <w:tr w:rsidR="00D05144" w:rsidRPr="00FD30D3" w14:paraId="4C722037" w14:textId="0DBDFBE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0EBA1D0" w14:textId="5012035A" w:rsidR="00D05144" w:rsidRPr="0087441C"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998" w:type="pct"/>
            <w:tcBorders>
              <w:top w:val="nil"/>
              <w:left w:val="single" w:sz="4" w:space="0" w:color="auto"/>
              <w:bottom w:val="single" w:sz="4" w:space="0" w:color="auto"/>
              <w:right w:val="single" w:sz="4" w:space="0" w:color="auto"/>
            </w:tcBorders>
          </w:tcPr>
          <w:p w14:paraId="7AAB8C5D" w14:textId="5B4A3053"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Корзина для мусора</w:t>
            </w:r>
          </w:p>
        </w:tc>
        <w:tc>
          <w:tcPr>
            <w:tcW w:w="564" w:type="pct"/>
            <w:tcBorders>
              <w:top w:val="nil"/>
              <w:left w:val="single" w:sz="4" w:space="0" w:color="auto"/>
              <w:bottom w:val="single" w:sz="4" w:space="0" w:color="auto"/>
              <w:right w:val="single" w:sz="4" w:space="0" w:color="auto"/>
            </w:tcBorders>
            <w:shd w:val="clear" w:color="auto" w:fill="auto"/>
            <w:noWrap/>
          </w:tcPr>
          <w:p w14:paraId="2234C9E4" w14:textId="7336723C"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22.22.13.190</w:t>
            </w:r>
          </w:p>
        </w:tc>
        <w:tc>
          <w:tcPr>
            <w:tcW w:w="593" w:type="pct"/>
            <w:tcBorders>
              <w:top w:val="nil"/>
              <w:left w:val="single" w:sz="4" w:space="0" w:color="auto"/>
              <w:bottom w:val="single" w:sz="4" w:space="0" w:color="auto"/>
              <w:right w:val="single" w:sz="4" w:space="0" w:color="auto"/>
            </w:tcBorders>
          </w:tcPr>
          <w:p w14:paraId="5E31FE47" w14:textId="50062F45"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EF4CA73" w14:textId="64E2C37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118</w:t>
            </w:r>
          </w:p>
        </w:tc>
        <w:tc>
          <w:tcPr>
            <w:tcW w:w="795" w:type="pct"/>
            <w:tcBorders>
              <w:top w:val="nil"/>
              <w:left w:val="single" w:sz="4" w:space="0" w:color="auto"/>
              <w:bottom w:val="single" w:sz="4" w:space="0" w:color="auto"/>
              <w:right w:val="single" w:sz="4" w:space="0" w:color="auto"/>
            </w:tcBorders>
          </w:tcPr>
          <w:p w14:paraId="4C759A9E" w14:textId="5C74CA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118</w:t>
            </w:r>
          </w:p>
        </w:tc>
      </w:tr>
      <w:tr w:rsidR="00D05144" w:rsidRPr="00FD30D3" w14:paraId="42D37B20"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2A8B5BE2" w14:textId="01341D0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998" w:type="pct"/>
            <w:tcBorders>
              <w:top w:val="nil"/>
              <w:left w:val="single" w:sz="4" w:space="0" w:color="auto"/>
              <w:bottom w:val="single" w:sz="4" w:space="0" w:color="auto"/>
              <w:right w:val="single" w:sz="4" w:space="0" w:color="auto"/>
            </w:tcBorders>
          </w:tcPr>
          <w:p w14:paraId="3F50C957" w14:textId="00B2BE38" w:rsidR="00D05144" w:rsidRPr="005C1451" w:rsidRDefault="00D05144" w:rsidP="00D05144">
            <w:pPr>
              <w:spacing w:after="0" w:line="240" w:lineRule="auto"/>
              <w:rPr>
                <w:rFonts w:ascii="Times New Roman" w:hAnsi="Times New Roman" w:cs="Times New Roman"/>
                <w:sz w:val="24"/>
                <w:szCs w:val="24"/>
              </w:rPr>
            </w:pPr>
            <w:r w:rsidRPr="000A30FD">
              <w:rPr>
                <w:rFonts w:ascii="Times New Roman" w:hAnsi="Times New Roman" w:cs="Times New Roman"/>
                <w:sz w:val="24"/>
                <w:szCs w:val="24"/>
              </w:rPr>
              <w:t>Вешалка напольная для одежды</w:t>
            </w:r>
          </w:p>
        </w:tc>
        <w:tc>
          <w:tcPr>
            <w:tcW w:w="564" w:type="pct"/>
            <w:tcBorders>
              <w:top w:val="nil"/>
              <w:left w:val="single" w:sz="4" w:space="0" w:color="auto"/>
              <w:bottom w:val="single" w:sz="4" w:space="0" w:color="auto"/>
              <w:right w:val="single" w:sz="4" w:space="0" w:color="auto"/>
            </w:tcBorders>
            <w:shd w:val="clear" w:color="auto" w:fill="auto"/>
            <w:noWrap/>
          </w:tcPr>
          <w:p w14:paraId="1948D916" w14:textId="7B65D7E1"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1ABCE99A" w14:textId="0D17BB6B"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C5A6CCB" w14:textId="6A713EA9"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w:t>
            </w:r>
          </w:p>
        </w:tc>
        <w:tc>
          <w:tcPr>
            <w:tcW w:w="795" w:type="pct"/>
            <w:tcBorders>
              <w:top w:val="nil"/>
              <w:left w:val="single" w:sz="4" w:space="0" w:color="auto"/>
              <w:bottom w:val="single" w:sz="4" w:space="0" w:color="auto"/>
              <w:right w:val="single" w:sz="4" w:space="0" w:color="auto"/>
            </w:tcBorders>
          </w:tcPr>
          <w:p w14:paraId="140C9C43" w14:textId="0796195C"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4</w:t>
            </w:r>
          </w:p>
        </w:tc>
      </w:tr>
      <w:tr w:rsidR="00D05144" w:rsidRPr="00FD30D3" w14:paraId="69197B6A" w14:textId="56B98719"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14AC289" w14:textId="730D53AA"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998" w:type="pct"/>
            <w:tcBorders>
              <w:top w:val="nil"/>
              <w:left w:val="single" w:sz="4" w:space="0" w:color="auto"/>
              <w:bottom w:val="single" w:sz="4" w:space="0" w:color="auto"/>
              <w:right w:val="single" w:sz="4" w:space="0" w:color="auto"/>
            </w:tcBorders>
          </w:tcPr>
          <w:p w14:paraId="3C15D278" w14:textId="774F924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с клетью для почтальонов</w:t>
            </w:r>
          </w:p>
        </w:tc>
        <w:tc>
          <w:tcPr>
            <w:tcW w:w="564" w:type="pct"/>
            <w:tcBorders>
              <w:top w:val="nil"/>
              <w:left w:val="single" w:sz="4" w:space="0" w:color="auto"/>
              <w:bottom w:val="single" w:sz="4" w:space="0" w:color="auto"/>
              <w:right w:val="single" w:sz="4" w:space="0" w:color="auto"/>
            </w:tcBorders>
            <w:shd w:val="clear" w:color="auto" w:fill="auto"/>
            <w:noWrap/>
          </w:tcPr>
          <w:p w14:paraId="2C38111F" w14:textId="0AC966C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DF5AFB2" w14:textId="185058AA"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622CE9" w14:textId="157DCD7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24</w:t>
            </w:r>
          </w:p>
        </w:tc>
        <w:tc>
          <w:tcPr>
            <w:tcW w:w="795" w:type="pct"/>
            <w:tcBorders>
              <w:top w:val="nil"/>
              <w:left w:val="single" w:sz="4" w:space="0" w:color="auto"/>
              <w:bottom w:val="single" w:sz="4" w:space="0" w:color="auto"/>
              <w:right w:val="single" w:sz="4" w:space="0" w:color="auto"/>
            </w:tcBorders>
          </w:tcPr>
          <w:p w14:paraId="2680B2E9" w14:textId="245798F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24</w:t>
            </w:r>
          </w:p>
        </w:tc>
      </w:tr>
      <w:tr w:rsidR="00D05144" w:rsidRPr="00FD30D3" w14:paraId="6137BD2E" w14:textId="325C4C8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11A08CFE" w14:textId="272AEFB9" w:rsidR="00D05144" w:rsidRPr="00FD30D3" w:rsidDel="002B1B4A"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998" w:type="pct"/>
            <w:tcBorders>
              <w:top w:val="nil"/>
              <w:left w:val="single" w:sz="4" w:space="0" w:color="auto"/>
              <w:bottom w:val="single" w:sz="4" w:space="0" w:color="auto"/>
              <w:right w:val="single" w:sz="4" w:space="0" w:color="auto"/>
            </w:tcBorders>
          </w:tcPr>
          <w:p w14:paraId="574DACEF" w14:textId="5B7094EF"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обеденный</w:t>
            </w:r>
          </w:p>
        </w:tc>
        <w:tc>
          <w:tcPr>
            <w:tcW w:w="564" w:type="pct"/>
            <w:tcBorders>
              <w:top w:val="nil"/>
              <w:left w:val="single" w:sz="4" w:space="0" w:color="auto"/>
              <w:bottom w:val="single" w:sz="4" w:space="0" w:color="auto"/>
              <w:right w:val="single" w:sz="4" w:space="0" w:color="auto"/>
            </w:tcBorders>
            <w:shd w:val="clear" w:color="auto" w:fill="auto"/>
            <w:noWrap/>
          </w:tcPr>
          <w:p w14:paraId="59F043A9" w14:textId="6B799BD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71608761" w14:textId="5D66292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1F367E0A" w14:textId="163FE93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c>
          <w:tcPr>
            <w:tcW w:w="795" w:type="pct"/>
            <w:tcBorders>
              <w:top w:val="nil"/>
              <w:left w:val="single" w:sz="4" w:space="0" w:color="auto"/>
              <w:bottom w:val="single" w:sz="4" w:space="0" w:color="auto"/>
              <w:right w:val="single" w:sz="4" w:space="0" w:color="auto"/>
            </w:tcBorders>
          </w:tcPr>
          <w:p w14:paraId="19F1374E" w14:textId="4F932A12"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16</w:t>
            </w:r>
          </w:p>
        </w:tc>
      </w:tr>
      <w:tr w:rsidR="00D05144" w:rsidRPr="00FD30D3" w14:paraId="2D82E1BD" w14:textId="7777777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52F00F9" w14:textId="2D44D9AD" w:rsidR="00D05144"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998" w:type="pct"/>
            <w:tcBorders>
              <w:top w:val="nil"/>
              <w:left w:val="single" w:sz="4" w:space="0" w:color="auto"/>
              <w:bottom w:val="single" w:sz="4" w:space="0" w:color="auto"/>
              <w:right w:val="single" w:sz="4" w:space="0" w:color="auto"/>
            </w:tcBorders>
          </w:tcPr>
          <w:p w14:paraId="674529FF" w14:textId="2D679BB0" w:rsidR="00D05144" w:rsidRPr="005C1451" w:rsidRDefault="00D05144" w:rsidP="00D05144">
            <w:pPr>
              <w:spacing w:after="0" w:line="240" w:lineRule="auto"/>
              <w:rPr>
                <w:rFonts w:ascii="Times New Roman" w:hAnsi="Times New Roman" w:cs="Times New Roman"/>
                <w:sz w:val="24"/>
                <w:szCs w:val="24"/>
              </w:rPr>
            </w:pPr>
            <w:r w:rsidRPr="000A30FD">
              <w:rPr>
                <w:rFonts w:ascii="Times New Roman" w:hAnsi="Times New Roman" w:cs="Times New Roman"/>
                <w:sz w:val="24"/>
                <w:szCs w:val="24"/>
              </w:rPr>
              <w:t>Кухонный шкаф навесной 600</w:t>
            </w:r>
          </w:p>
        </w:tc>
        <w:tc>
          <w:tcPr>
            <w:tcW w:w="564" w:type="pct"/>
            <w:tcBorders>
              <w:top w:val="nil"/>
              <w:left w:val="single" w:sz="4" w:space="0" w:color="auto"/>
              <w:bottom w:val="single" w:sz="4" w:space="0" w:color="auto"/>
              <w:right w:val="single" w:sz="4" w:space="0" w:color="auto"/>
            </w:tcBorders>
            <w:shd w:val="clear" w:color="auto" w:fill="auto"/>
            <w:noWrap/>
          </w:tcPr>
          <w:p w14:paraId="6368F7CC" w14:textId="107EB1F3" w:rsidR="00D05144" w:rsidRPr="005C1451"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CF736FC" w14:textId="677D614F" w:rsidR="00D05144" w:rsidRPr="00571C3E"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43052E46" w14:textId="2CE258B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c>
          <w:tcPr>
            <w:tcW w:w="795" w:type="pct"/>
            <w:tcBorders>
              <w:top w:val="nil"/>
              <w:left w:val="single" w:sz="4" w:space="0" w:color="auto"/>
              <w:bottom w:val="single" w:sz="4" w:space="0" w:color="auto"/>
              <w:right w:val="single" w:sz="4" w:space="0" w:color="auto"/>
            </w:tcBorders>
          </w:tcPr>
          <w:p w14:paraId="38CD0D45" w14:textId="5BC1CA2E"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5</w:t>
            </w:r>
          </w:p>
        </w:tc>
      </w:tr>
      <w:tr w:rsidR="00D05144" w:rsidRPr="00FD30D3" w14:paraId="6F313105" w14:textId="55E377C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2616AA0" w14:textId="19CDC5F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98" w:type="pct"/>
            <w:tcBorders>
              <w:top w:val="nil"/>
              <w:left w:val="single" w:sz="4" w:space="0" w:color="auto"/>
              <w:bottom w:val="single" w:sz="4" w:space="0" w:color="auto"/>
              <w:right w:val="single" w:sz="4" w:space="0" w:color="auto"/>
            </w:tcBorders>
          </w:tcPr>
          <w:p w14:paraId="5E443897" w14:textId="0CA67FAE"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Барьер универсальный 1100 с закругленной столешницей (левый) МОПС</w:t>
            </w:r>
          </w:p>
        </w:tc>
        <w:tc>
          <w:tcPr>
            <w:tcW w:w="564" w:type="pct"/>
            <w:tcBorders>
              <w:top w:val="nil"/>
              <w:left w:val="single" w:sz="4" w:space="0" w:color="auto"/>
              <w:bottom w:val="single" w:sz="4" w:space="0" w:color="auto"/>
              <w:right w:val="single" w:sz="4" w:space="0" w:color="auto"/>
            </w:tcBorders>
            <w:shd w:val="clear" w:color="auto" w:fill="auto"/>
            <w:noWrap/>
          </w:tcPr>
          <w:p w14:paraId="7A3BE918" w14:textId="335B767F"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676A41AA" w14:textId="3344B9B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2661203" w14:textId="027242B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1276582C" w14:textId="34763827"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3F82501F" w14:textId="61214BC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4D32812E" w14:textId="08AFF50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998" w:type="pct"/>
            <w:tcBorders>
              <w:top w:val="nil"/>
              <w:left w:val="single" w:sz="4" w:space="0" w:color="auto"/>
              <w:bottom w:val="single" w:sz="4" w:space="0" w:color="auto"/>
              <w:right w:val="single" w:sz="4" w:space="0" w:color="auto"/>
            </w:tcBorders>
          </w:tcPr>
          <w:p w14:paraId="25929F00" w14:textId="54D5F9D7"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приставной для оргтехники МОПС</w:t>
            </w:r>
          </w:p>
        </w:tc>
        <w:tc>
          <w:tcPr>
            <w:tcW w:w="564" w:type="pct"/>
            <w:tcBorders>
              <w:top w:val="nil"/>
              <w:left w:val="single" w:sz="4" w:space="0" w:color="auto"/>
              <w:bottom w:val="single" w:sz="4" w:space="0" w:color="auto"/>
              <w:right w:val="single" w:sz="4" w:space="0" w:color="auto"/>
            </w:tcBorders>
            <w:shd w:val="clear" w:color="auto" w:fill="auto"/>
            <w:noWrap/>
          </w:tcPr>
          <w:p w14:paraId="04EA7BF3" w14:textId="56DDAA65"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32A1CE8D" w14:textId="6E96974C"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47DD6AF" w14:textId="747739D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5564E92F" w14:textId="36550A2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1126CD76" w14:textId="1B528C63"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5488570" w14:textId="010BF197"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998" w:type="pct"/>
            <w:tcBorders>
              <w:top w:val="nil"/>
              <w:left w:val="single" w:sz="4" w:space="0" w:color="auto"/>
              <w:bottom w:val="single" w:sz="4" w:space="0" w:color="auto"/>
              <w:right w:val="single" w:sz="4" w:space="0" w:color="auto"/>
            </w:tcBorders>
          </w:tcPr>
          <w:p w14:paraId="4A33DACD" w14:textId="0ACB76F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Откидная столешница – барьер МОПС</w:t>
            </w:r>
          </w:p>
        </w:tc>
        <w:tc>
          <w:tcPr>
            <w:tcW w:w="564" w:type="pct"/>
            <w:tcBorders>
              <w:top w:val="nil"/>
              <w:left w:val="single" w:sz="4" w:space="0" w:color="auto"/>
              <w:bottom w:val="single" w:sz="4" w:space="0" w:color="auto"/>
              <w:right w:val="single" w:sz="4" w:space="0" w:color="auto"/>
            </w:tcBorders>
            <w:shd w:val="clear" w:color="auto" w:fill="auto"/>
            <w:noWrap/>
          </w:tcPr>
          <w:p w14:paraId="425DBE64" w14:textId="10DED0B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215DECF4" w14:textId="22372051"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B581253" w14:textId="1CF26CD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c>
          <w:tcPr>
            <w:tcW w:w="795" w:type="pct"/>
            <w:tcBorders>
              <w:top w:val="nil"/>
              <w:left w:val="single" w:sz="4" w:space="0" w:color="auto"/>
              <w:bottom w:val="single" w:sz="4" w:space="0" w:color="auto"/>
              <w:right w:val="single" w:sz="4" w:space="0" w:color="auto"/>
            </w:tcBorders>
          </w:tcPr>
          <w:p w14:paraId="48E08369" w14:textId="77738023"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13</w:t>
            </w:r>
          </w:p>
        </w:tc>
      </w:tr>
      <w:tr w:rsidR="00D05144" w:rsidRPr="00FD30D3" w14:paraId="187E2F84" w14:textId="681E3DFD"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54FCDF01" w14:textId="7AE6D91E"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998" w:type="pct"/>
            <w:tcBorders>
              <w:top w:val="nil"/>
              <w:left w:val="single" w:sz="4" w:space="0" w:color="auto"/>
              <w:bottom w:val="single" w:sz="4" w:space="0" w:color="auto"/>
              <w:right w:val="single" w:sz="4" w:space="0" w:color="auto"/>
            </w:tcBorders>
          </w:tcPr>
          <w:p w14:paraId="04041231" w14:textId="22410449"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хранения розничных товаров МОПС</w:t>
            </w:r>
          </w:p>
        </w:tc>
        <w:tc>
          <w:tcPr>
            <w:tcW w:w="564" w:type="pct"/>
            <w:tcBorders>
              <w:top w:val="nil"/>
              <w:left w:val="single" w:sz="4" w:space="0" w:color="auto"/>
              <w:bottom w:val="single" w:sz="4" w:space="0" w:color="auto"/>
              <w:right w:val="single" w:sz="4" w:space="0" w:color="auto"/>
            </w:tcBorders>
            <w:shd w:val="clear" w:color="auto" w:fill="auto"/>
            <w:noWrap/>
          </w:tcPr>
          <w:p w14:paraId="2B3A99B3" w14:textId="4EFAB9A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02272ED7" w14:textId="37DF97DF"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43C942C" w14:textId="1B4516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B3D13DC" w14:textId="2507B63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0B668720" w14:textId="212FCFEA"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BF191BA" w14:textId="1DBEE740"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998" w:type="pct"/>
            <w:tcBorders>
              <w:top w:val="nil"/>
              <w:left w:val="single" w:sz="4" w:space="0" w:color="auto"/>
              <w:bottom w:val="single" w:sz="4" w:space="0" w:color="auto"/>
              <w:right w:val="single" w:sz="4" w:space="0" w:color="auto"/>
            </w:tcBorders>
          </w:tcPr>
          <w:p w14:paraId="3D705DF1" w14:textId="55C4C5C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Стол почтальона с клетью МОПС</w:t>
            </w:r>
          </w:p>
        </w:tc>
        <w:tc>
          <w:tcPr>
            <w:tcW w:w="564" w:type="pct"/>
            <w:tcBorders>
              <w:top w:val="nil"/>
              <w:left w:val="single" w:sz="4" w:space="0" w:color="auto"/>
              <w:bottom w:val="single" w:sz="4" w:space="0" w:color="auto"/>
              <w:right w:val="single" w:sz="4" w:space="0" w:color="auto"/>
            </w:tcBorders>
            <w:shd w:val="clear" w:color="auto" w:fill="auto"/>
            <w:noWrap/>
          </w:tcPr>
          <w:p w14:paraId="1AD0CA6F" w14:textId="03B1111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56F2BCAB" w14:textId="17D214B0"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93CDCBD" w14:textId="44732895"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42481A8D" w14:textId="33E69E1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4C810B0F" w14:textId="632F6531"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75A8693" w14:textId="7A6DD1C1"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998" w:type="pct"/>
            <w:tcBorders>
              <w:top w:val="nil"/>
              <w:left w:val="single" w:sz="4" w:space="0" w:color="auto"/>
              <w:bottom w:val="single" w:sz="4" w:space="0" w:color="auto"/>
              <w:right w:val="single" w:sz="4" w:space="0" w:color="auto"/>
            </w:tcBorders>
          </w:tcPr>
          <w:p w14:paraId="66E9BF32" w14:textId="55F5F7BA"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МОПС</w:t>
            </w:r>
          </w:p>
        </w:tc>
        <w:tc>
          <w:tcPr>
            <w:tcW w:w="564" w:type="pct"/>
            <w:tcBorders>
              <w:top w:val="nil"/>
              <w:left w:val="single" w:sz="4" w:space="0" w:color="auto"/>
              <w:bottom w:val="single" w:sz="4" w:space="0" w:color="auto"/>
              <w:right w:val="single" w:sz="4" w:space="0" w:color="auto"/>
            </w:tcBorders>
            <w:shd w:val="clear" w:color="auto" w:fill="auto"/>
            <w:noWrap/>
          </w:tcPr>
          <w:p w14:paraId="3058BC81" w14:textId="3AE9558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57446473" w14:textId="71707322"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75CE6378" w14:textId="10E8B0BA"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w:t>
            </w:r>
          </w:p>
        </w:tc>
        <w:tc>
          <w:tcPr>
            <w:tcW w:w="795" w:type="pct"/>
            <w:tcBorders>
              <w:top w:val="nil"/>
              <w:left w:val="single" w:sz="4" w:space="0" w:color="auto"/>
              <w:bottom w:val="single" w:sz="4" w:space="0" w:color="auto"/>
              <w:right w:val="single" w:sz="4" w:space="0" w:color="auto"/>
            </w:tcBorders>
          </w:tcPr>
          <w:p w14:paraId="2C49FE11" w14:textId="314CD6F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11</w:t>
            </w:r>
          </w:p>
        </w:tc>
      </w:tr>
      <w:tr w:rsidR="00D05144" w:rsidRPr="00FD30D3" w14:paraId="1670652C" w14:textId="2DA48FEB"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D921E70" w14:textId="2FD78565"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998" w:type="pct"/>
            <w:tcBorders>
              <w:top w:val="nil"/>
              <w:left w:val="single" w:sz="4" w:space="0" w:color="auto"/>
              <w:bottom w:val="single" w:sz="4" w:space="0" w:color="auto"/>
              <w:right w:val="single" w:sz="4" w:space="0" w:color="auto"/>
            </w:tcBorders>
          </w:tcPr>
          <w:p w14:paraId="39A655F3" w14:textId="650558BA"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для посылок и отправлений МОПС</w:t>
            </w:r>
          </w:p>
        </w:tc>
        <w:tc>
          <w:tcPr>
            <w:tcW w:w="564" w:type="pct"/>
            <w:tcBorders>
              <w:top w:val="nil"/>
              <w:left w:val="single" w:sz="4" w:space="0" w:color="auto"/>
              <w:bottom w:val="single" w:sz="4" w:space="0" w:color="auto"/>
              <w:right w:val="single" w:sz="4" w:space="0" w:color="auto"/>
            </w:tcBorders>
            <w:shd w:val="clear" w:color="auto" w:fill="auto"/>
            <w:noWrap/>
          </w:tcPr>
          <w:p w14:paraId="3D3C2C03" w14:textId="24830266"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87135AC" w14:textId="01FDDF55"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3A24E55F" w14:textId="49D085D1"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1D31F7A0" w14:textId="6BDEA08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307EA4E3" w14:textId="20F57305"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70E61662" w14:textId="4BB2FD1C"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998" w:type="pct"/>
            <w:tcBorders>
              <w:top w:val="nil"/>
              <w:left w:val="single" w:sz="4" w:space="0" w:color="auto"/>
              <w:bottom w:val="single" w:sz="4" w:space="0" w:color="auto"/>
              <w:right w:val="single" w:sz="4" w:space="0" w:color="auto"/>
            </w:tcBorders>
          </w:tcPr>
          <w:p w14:paraId="45F59FCB" w14:textId="706250FC"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Стеллаж ЛДСП розница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7B0001B0" w14:textId="50FFBB2D"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31.01.12.190</w:t>
            </w:r>
          </w:p>
        </w:tc>
        <w:tc>
          <w:tcPr>
            <w:tcW w:w="593" w:type="pct"/>
            <w:tcBorders>
              <w:top w:val="nil"/>
              <w:left w:val="single" w:sz="4" w:space="0" w:color="auto"/>
              <w:bottom w:val="single" w:sz="4" w:space="0" w:color="auto"/>
              <w:right w:val="single" w:sz="4" w:space="0" w:color="auto"/>
            </w:tcBorders>
          </w:tcPr>
          <w:p w14:paraId="4A4DC010" w14:textId="036D7CA6"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23CDFADC" w14:textId="5FAA903F"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034A3BA5" w14:textId="56C272F4"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065EEE2B" w14:textId="51DEDE97"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3CFB225F" w14:textId="07CC5048"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998" w:type="pct"/>
            <w:tcBorders>
              <w:top w:val="nil"/>
              <w:left w:val="single" w:sz="4" w:space="0" w:color="auto"/>
              <w:bottom w:val="single" w:sz="4" w:space="0" w:color="auto"/>
              <w:right w:val="single" w:sz="4" w:space="0" w:color="auto"/>
            </w:tcBorders>
          </w:tcPr>
          <w:p w14:paraId="096276B9" w14:textId="06CA8A24"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Газетница МОПС</w:t>
            </w:r>
          </w:p>
        </w:tc>
        <w:tc>
          <w:tcPr>
            <w:tcW w:w="564" w:type="pct"/>
            <w:tcBorders>
              <w:top w:val="nil"/>
              <w:left w:val="single" w:sz="4" w:space="0" w:color="auto"/>
              <w:bottom w:val="single" w:sz="4" w:space="0" w:color="auto"/>
              <w:right w:val="single" w:sz="4" w:space="0" w:color="auto"/>
            </w:tcBorders>
            <w:shd w:val="clear" w:color="auto" w:fill="auto"/>
            <w:noWrap/>
          </w:tcPr>
          <w:p w14:paraId="21715360" w14:textId="7DBC890E"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31.01.11.190</w:t>
            </w:r>
          </w:p>
        </w:tc>
        <w:tc>
          <w:tcPr>
            <w:tcW w:w="593" w:type="pct"/>
            <w:tcBorders>
              <w:top w:val="nil"/>
              <w:left w:val="single" w:sz="4" w:space="0" w:color="auto"/>
              <w:bottom w:val="single" w:sz="4" w:space="0" w:color="auto"/>
              <w:right w:val="single" w:sz="4" w:space="0" w:color="auto"/>
            </w:tcBorders>
          </w:tcPr>
          <w:p w14:paraId="13985E3F" w14:textId="1A53ABB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7645E98" w14:textId="2D6C9B4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E0E22CB" w14:textId="7CC0CEC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r w:rsidR="00D05144" w:rsidRPr="00FD30D3" w14:paraId="751433BC" w14:textId="2F59B1B8" w:rsidTr="005C1451">
        <w:trPr>
          <w:trHeight w:val="366"/>
        </w:trPr>
        <w:tc>
          <w:tcPr>
            <w:tcW w:w="228" w:type="pct"/>
            <w:tcBorders>
              <w:top w:val="nil"/>
              <w:left w:val="single" w:sz="4" w:space="0" w:color="auto"/>
              <w:bottom w:val="single" w:sz="4" w:space="0" w:color="auto"/>
              <w:right w:val="single" w:sz="4" w:space="0" w:color="auto"/>
            </w:tcBorders>
            <w:shd w:val="clear" w:color="auto" w:fill="auto"/>
            <w:noWrap/>
          </w:tcPr>
          <w:p w14:paraId="02E39542" w14:textId="264E684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998" w:type="pct"/>
            <w:tcBorders>
              <w:top w:val="nil"/>
              <w:left w:val="single" w:sz="4" w:space="0" w:color="auto"/>
              <w:bottom w:val="single" w:sz="4" w:space="0" w:color="auto"/>
              <w:right w:val="single" w:sz="4" w:space="0" w:color="auto"/>
            </w:tcBorders>
          </w:tcPr>
          <w:p w14:paraId="6FE1A9D7" w14:textId="723E95FD"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Полка для инвентаря МОПС</w:t>
            </w:r>
          </w:p>
        </w:tc>
        <w:tc>
          <w:tcPr>
            <w:tcW w:w="564" w:type="pct"/>
            <w:tcBorders>
              <w:top w:val="nil"/>
              <w:left w:val="single" w:sz="4" w:space="0" w:color="auto"/>
              <w:bottom w:val="single" w:sz="4" w:space="0" w:color="auto"/>
              <w:right w:val="single" w:sz="4" w:space="0" w:color="auto"/>
            </w:tcBorders>
            <w:shd w:val="clear" w:color="auto" w:fill="auto"/>
            <w:noWrap/>
          </w:tcPr>
          <w:p w14:paraId="3F3D8509" w14:textId="44E2EAE0"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31.01.12.149</w:t>
            </w:r>
          </w:p>
        </w:tc>
        <w:tc>
          <w:tcPr>
            <w:tcW w:w="593" w:type="pct"/>
            <w:tcBorders>
              <w:top w:val="nil"/>
              <w:left w:val="single" w:sz="4" w:space="0" w:color="auto"/>
              <w:bottom w:val="single" w:sz="4" w:space="0" w:color="auto"/>
              <w:right w:val="single" w:sz="4" w:space="0" w:color="auto"/>
            </w:tcBorders>
          </w:tcPr>
          <w:p w14:paraId="36257247" w14:textId="16EEAFC3"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559DD69F" w14:textId="3A8CC25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c>
          <w:tcPr>
            <w:tcW w:w="795" w:type="pct"/>
            <w:tcBorders>
              <w:top w:val="nil"/>
              <w:left w:val="single" w:sz="4" w:space="0" w:color="auto"/>
              <w:bottom w:val="single" w:sz="4" w:space="0" w:color="auto"/>
              <w:right w:val="single" w:sz="4" w:space="0" w:color="auto"/>
            </w:tcBorders>
          </w:tcPr>
          <w:p w14:paraId="1F03AFF2" w14:textId="0BC9CE30"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32</w:t>
            </w:r>
          </w:p>
        </w:tc>
      </w:tr>
      <w:tr w:rsidR="00D05144" w:rsidRPr="00FD30D3" w14:paraId="0872077D" w14:textId="6B81910E" w:rsidTr="005C1451">
        <w:trPr>
          <w:trHeight w:val="304"/>
        </w:trPr>
        <w:tc>
          <w:tcPr>
            <w:tcW w:w="228" w:type="pct"/>
            <w:tcBorders>
              <w:top w:val="nil"/>
              <w:left w:val="single" w:sz="4" w:space="0" w:color="auto"/>
              <w:bottom w:val="single" w:sz="4" w:space="0" w:color="auto"/>
              <w:right w:val="single" w:sz="4" w:space="0" w:color="auto"/>
            </w:tcBorders>
            <w:shd w:val="clear" w:color="auto" w:fill="auto"/>
            <w:noWrap/>
          </w:tcPr>
          <w:p w14:paraId="23119F32" w14:textId="3557F54D" w:rsidR="00D05144" w:rsidRPr="00FD30D3" w:rsidRDefault="00D05144" w:rsidP="00D051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998" w:type="pct"/>
            <w:tcBorders>
              <w:top w:val="nil"/>
              <w:left w:val="single" w:sz="4" w:space="0" w:color="auto"/>
              <w:bottom w:val="single" w:sz="4" w:space="0" w:color="auto"/>
              <w:right w:val="single" w:sz="4" w:space="0" w:color="auto"/>
            </w:tcBorders>
          </w:tcPr>
          <w:p w14:paraId="76150A37" w14:textId="1CE34FB2" w:rsidR="00D05144" w:rsidRPr="005C1451" w:rsidRDefault="00D05144" w:rsidP="00D05144">
            <w:pPr>
              <w:spacing w:after="0" w:line="240" w:lineRule="auto"/>
              <w:rPr>
                <w:rFonts w:ascii="Times New Roman" w:hAnsi="Times New Roman" w:cs="Times New Roman"/>
                <w:sz w:val="24"/>
                <w:szCs w:val="24"/>
              </w:rPr>
            </w:pPr>
            <w:r w:rsidRPr="005C1451">
              <w:rPr>
                <w:rFonts w:ascii="Times New Roman" w:hAnsi="Times New Roman" w:cs="Times New Roman"/>
                <w:sz w:val="24"/>
                <w:szCs w:val="24"/>
              </w:rPr>
              <w:t>Шкаф бытовой 11,9</w:t>
            </w:r>
          </w:p>
        </w:tc>
        <w:tc>
          <w:tcPr>
            <w:tcW w:w="564" w:type="pct"/>
            <w:tcBorders>
              <w:top w:val="nil"/>
              <w:left w:val="single" w:sz="4" w:space="0" w:color="auto"/>
              <w:bottom w:val="single" w:sz="4" w:space="0" w:color="auto"/>
              <w:right w:val="single" w:sz="4" w:space="0" w:color="auto"/>
            </w:tcBorders>
            <w:shd w:val="clear" w:color="auto" w:fill="auto"/>
            <w:noWrap/>
          </w:tcPr>
          <w:p w14:paraId="2035E402" w14:textId="505978E7" w:rsidR="00D05144" w:rsidRPr="00FD30D3" w:rsidRDefault="00D05144" w:rsidP="00D05144">
            <w:pPr>
              <w:spacing w:after="0" w:line="240" w:lineRule="auto"/>
              <w:jc w:val="center"/>
              <w:rPr>
                <w:rFonts w:ascii="Times New Roman" w:hAnsi="Times New Roman" w:cs="Times New Roman"/>
                <w:sz w:val="24"/>
                <w:szCs w:val="24"/>
              </w:rPr>
            </w:pPr>
            <w:r w:rsidRPr="005C1451">
              <w:rPr>
                <w:rFonts w:ascii="Times New Roman" w:hAnsi="Times New Roman" w:cs="Times New Roman"/>
                <w:sz w:val="24"/>
                <w:szCs w:val="24"/>
              </w:rPr>
              <w:t>31.01.12.139</w:t>
            </w:r>
          </w:p>
        </w:tc>
        <w:tc>
          <w:tcPr>
            <w:tcW w:w="593" w:type="pct"/>
            <w:tcBorders>
              <w:top w:val="nil"/>
              <w:left w:val="single" w:sz="4" w:space="0" w:color="auto"/>
              <w:bottom w:val="single" w:sz="4" w:space="0" w:color="auto"/>
              <w:right w:val="single" w:sz="4" w:space="0" w:color="auto"/>
            </w:tcBorders>
          </w:tcPr>
          <w:p w14:paraId="4E78D64D" w14:textId="5DD989D7" w:rsidR="00D05144" w:rsidRPr="00FD30D3" w:rsidRDefault="00D05144" w:rsidP="00D05144">
            <w:pPr>
              <w:spacing w:after="0" w:line="240" w:lineRule="auto"/>
              <w:jc w:val="center"/>
              <w:rPr>
                <w:rFonts w:ascii="Times New Roman" w:hAnsi="Times New Roman" w:cs="Times New Roman"/>
                <w:sz w:val="24"/>
                <w:szCs w:val="24"/>
              </w:rPr>
            </w:pPr>
            <w:r w:rsidRPr="00571C3E">
              <w:rPr>
                <w:rFonts w:ascii="Times New Roman" w:hAnsi="Times New Roman" w:cs="Times New Roman"/>
                <w:sz w:val="24"/>
                <w:szCs w:val="24"/>
              </w:rPr>
              <w:t>Штука</w:t>
            </w:r>
          </w:p>
        </w:tc>
        <w:tc>
          <w:tcPr>
            <w:tcW w:w="822" w:type="pct"/>
            <w:tcBorders>
              <w:top w:val="nil"/>
              <w:left w:val="single" w:sz="4" w:space="0" w:color="auto"/>
              <w:bottom w:val="single" w:sz="4" w:space="0" w:color="auto"/>
              <w:right w:val="single" w:sz="4" w:space="0" w:color="auto"/>
            </w:tcBorders>
          </w:tcPr>
          <w:p w14:paraId="0CC21CF2" w14:textId="45084026"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c>
          <w:tcPr>
            <w:tcW w:w="795" w:type="pct"/>
            <w:tcBorders>
              <w:top w:val="nil"/>
              <w:left w:val="single" w:sz="4" w:space="0" w:color="auto"/>
              <w:bottom w:val="single" w:sz="4" w:space="0" w:color="auto"/>
              <w:right w:val="single" w:sz="4" w:space="0" w:color="auto"/>
            </w:tcBorders>
          </w:tcPr>
          <w:p w14:paraId="64A6C47D" w14:textId="57F7C0E8" w:rsidR="00D05144" w:rsidRPr="00FD30D3" w:rsidRDefault="00D05144" w:rsidP="00D05144">
            <w:pPr>
              <w:spacing w:after="0" w:line="240" w:lineRule="auto"/>
              <w:jc w:val="center"/>
              <w:rPr>
                <w:rFonts w:ascii="Times New Roman" w:hAnsi="Times New Roman" w:cs="Times New Roman"/>
                <w:sz w:val="24"/>
                <w:szCs w:val="24"/>
              </w:rPr>
            </w:pPr>
            <w:r w:rsidRPr="00D05144">
              <w:rPr>
                <w:rFonts w:ascii="Times New Roman" w:hAnsi="Times New Roman" w:cs="Times New Roman"/>
                <w:sz w:val="24"/>
                <w:szCs w:val="24"/>
              </w:rPr>
              <w:t>10</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A30FD">
          <w:footnotePr>
            <w:numRestart w:val="eachPage"/>
          </w:footnotePr>
          <w:pgSz w:w="16840" w:h="11906" w:orient="landscape"/>
          <w:pgMar w:top="1418" w:right="1134" w:bottom="851" w:left="1134" w:header="709" w:footer="709" w:gutter="0"/>
          <w:cols w:space="708"/>
          <w:docGrid w:linePitch="360"/>
        </w:sectPr>
      </w:pPr>
    </w:p>
    <w:p w14:paraId="028E84A3" w14:textId="7D6E26E3"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240C79">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w:t>
      </w:r>
    </w:p>
    <w:p w14:paraId="3083131E" w14:textId="68D6199E" w:rsidR="00A62E03" w:rsidRPr="00FD30D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p w14:paraId="2F813EB1" w14:textId="77777777" w:rsidR="00A62E03" w:rsidRPr="00FD30D3" w:rsidRDefault="00A62E03" w:rsidP="00A62E03">
      <w:pPr>
        <w:spacing w:after="0" w:line="240" w:lineRule="auto"/>
        <w:jc w:val="both"/>
        <w:rPr>
          <w:rFonts w:ascii="Times New Roman" w:eastAsia="Times New Roman" w:hAnsi="Times New Roman" w:cs="Times New Roman"/>
        </w:rPr>
      </w:pPr>
    </w:p>
    <w:tbl>
      <w:tblPr>
        <w:tblStyle w:val="af7"/>
        <w:tblW w:w="14688" w:type="dxa"/>
        <w:tblInd w:w="-5" w:type="dxa"/>
        <w:tblLayout w:type="fixed"/>
        <w:tblLook w:val="04E0" w:firstRow="1" w:lastRow="1" w:firstColumn="1" w:lastColumn="0" w:noHBand="0" w:noVBand="1"/>
      </w:tblPr>
      <w:tblGrid>
        <w:gridCol w:w="848"/>
        <w:gridCol w:w="2835"/>
        <w:gridCol w:w="4822"/>
        <w:gridCol w:w="49"/>
        <w:gridCol w:w="3062"/>
        <w:gridCol w:w="3062"/>
        <w:gridCol w:w="10"/>
      </w:tblGrid>
      <w:tr w:rsidR="00A62E03" w:rsidRPr="00FD30D3" w14:paraId="0F936092" w14:textId="77777777" w:rsidTr="00010BBC">
        <w:trPr>
          <w:gridAfter w:val="1"/>
          <w:wAfter w:w="10" w:type="dxa"/>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0C4EE026" w14:textId="77777777" w:rsidR="00A62E03" w:rsidRPr="00FD30D3" w:rsidRDefault="00A62E03" w:rsidP="004C2887">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8F9CF19"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gridSpan w:val="2"/>
            <w:tcBorders>
              <w:top w:val="single" w:sz="4" w:space="0" w:color="auto"/>
              <w:left w:val="single" w:sz="4" w:space="0" w:color="auto"/>
              <w:bottom w:val="single" w:sz="4" w:space="0" w:color="auto"/>
              <w:right w:val="single" w:sz="4" w:space="0" w:color="auto"/>
            </w:tcBorders>
            <w:vAlign w:val="center"/>
            <w:hideMark/>
          </w:tcPr>
          <w:p w14:paraId="328ABBE3" w14:textId="77777777" w:rsidR="00A62E03" w:rsidRPr="00FD30D3" w:rsidRDefault="00A62E03" w:rsidP="00B35AEE">
            <w:pPr>
              <w:jc w:val="center"/>
              <w:rPr>
                <w:rFonts w:ascii="Times New Roman" w:hAnsi="Times New Roman" w:cs="Times New Roman"/>
                <w:b/>
              </w:rPr>
            </w:pPr>
            <w:r w:rsidRPr="00FD30D3">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0F56CA16" w14:textId="77777777" w:rsidR="00A62E03" w:rsidRPr="00FD30D3" w:rsidRDefault="00A62E03" w:rsidP="00B35AEE">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B377B7" w:rsidRPr="00FD30D3" w14:paraId="5477EAD3"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179A39CF" w14:textId="0BE89B1C" w:rsidR="00B377B7" w:rsidRPr="0098083C" w:rsidRDefault="00B377B7" w:rsidP="004C2887">
            <w:pPr>
              <w:jc w:val="center"/>
              <w:rPr>
                <w:rFonts w:ascii="Times New Roman" w:hAnsi="Times New Roman" w:cs="Times New Roman"/>
                <w:b/>
                <w:lang w:val="en-US"/>
              </w:rPr>
            </w:pPr>
            <w:r>
              <w:rPr>
                <w:rFonts w:ascii="Times New Roman" w:hAnsi="Times New Roman" w:cs="Times New Roman"/>
                <w:b/>
                <w:lang w:val="en-US"/>
              </w:rPr>
              <w:t>1</w:t>
            </w:r>
          </w:p>
        </w:tc>
        <w:tc>
          <w:tcPr>
            <w:tcW w:w="2835" w:type="dxa"/>
            <w:tcBorders>
              <w:top w:val="single" w:sz="4" w:space="0" w:color="auto"/>
              <w:left w:val="single" w:sz="4" w:space="0" w:color="auto"/>
              <w:bottom w:val="single" w:sz="4" w:space="0" w:color="auto"/>
              <w:right w:val="single" w:sz="4" w:space="0" w:color="auto"/>
            </w:tcBorders>
          </w:tcPr>
          <w:p w14:paraId="12A881C2" w14:textId="570BA806" w:rsidR="00B377B7" w:rsidRPr="00B377B7" w:rsidRDefault="00B377B7" w:rsidP="00337B30">
            <w:pPr>
              <w:jc w:val="both"/>
              <w:rPr>
                <w:rFonts w:ascii="Times New Roman" w:hAnsi="Times New Roman" w:cs="Times New Roman"/>
                <w:b/>
              </w:rPr>
            </w:pPr>
            <w:r>
              <w:rPr>
                <w:rFonts w:ascii="Times New Roman" w:hAnsi="Times New Roman" w:cs="Times New Roman"/>
                <w:b/>
              </w:rPr>
              <w:t xml:space="preserve">Барьер 1200 </w:t>
            </w:r>
          </w:p>
        </w:tc>
        <w:tc>
          <w:tcPr>
            <w:tcW w:w="4871" w:type="dxa"/>
            <w:gridSpan w:val="2"/>
            <w:tcBorders>
              <w:top w:val="single" w:sz="4" w:space="0" w:color="auto"/>
              <w:left w:val="single" w:sz="4" w:space="0" w:color="auto"/>
              <w:bottom w:val="single" w:sz="4" w:space="0" w:color="auto"/>
              <w:right w:val="single" w:sz="4" w:space="0" w:color="auto"/>
            </w:tcBorders>
          </w:tcPr>
          <w:p w14:paraId="1C96630E" w14:textId="0F37AB8E" w:rsidR="00B377B7" w:rsidRDefault="0020760B"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pict w14:anchorId="08878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84.5pt">
                  <v:imagedata r:id="rId9" o:title="стол"/>
                </v:shape>
              </w:pict>
            </w:r>
          </w:p>
          <w:p w14:paraId="674A983F" w14:textId="50E07F53"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w:t>
            </w:r>
          </w:p>
          <w:p w14:paraId="4F818052" w14:textId="38794250" w:rsidR="00637A52" w:rsidRDefault="00637A52" w:rsidP="00B35AEE">
            <w:pPr>
              <w:spacing w:before="120"/>
              <w:jc w:val="center"/>
              <w:rPr>
                <w:rFonts w:ascii="Times New Roman" w:hAnsi="Times New Roman" w:cs="Times New Roman"/>
                <w:noProof/>
                <w:lang w:eastAsia="ru-RU"/>
              </w:rPr>
            </w:pPr>
          </w:p>
          <w:p w14:paraId="1EF1C956" w14:textId="37682090" w:rsidR="00637A52" w:rsidRDefault="0020760B"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pict w14:anchorId="1242A058">
                <v:shape id="_x0000_i1026" type="#_x0000_t75" style="width:212.25pt;height:175.5pt">
                  <v:imagedata r:id="rId10" o:title="стол вид сзади"/>
                </v:shape>
              </w:pict>
            </w:r>
          </w:p>
          <w:p w14:paraId="341B194F" w14:textId="1432515F" w:rsidR="00637A52" w:rsidRDefault="00637A52"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2</w:t>
            </w:r>
          </w:p>
          <w:p w14:paraId="7E97F25B" w14:textId="23066BC4" w:rsidR="00337B30" w:rsidRDefault="00F73D55" w:rsidP="00B35AEE">
            <w:pPr>
              <w:spacing w:before="120"/>
              <w:jc w:val="center"/>
              <w:rPr>
                <w:rFonts w:ascii="Times New Roman" w:hAnsi="Times New Roman" w:cs="Times New Roman"/>
                <w:noProof/>
                <w:lang w:eastAsia="ru-RU"/>
              </w:rPr>
            </w:pPr>
            <w:r>
              <w:rPr>
                <w:noProof/>
                <w:lang w:eastAsia="ru-RU"/>
              </w:rPr>
              <w:drawing>
                <wp:inline distT="0" distB="0" distL="0" distR="0" wp14:anchorId="4860F32D" wp14:editId="4A5DEF4C">
                  <wp:extent cx="2957830" cy="2383790"/>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7830" cy="2383790"/>
                          </a:xfrm>
                          <a:prstGeom prst="rect">
                            <a:avLst/>
                          </a:prstGeom>
                        </pic:spPr>
                      </pic:pic>
                    </a:graphicData>
                  </a:graphic>
                </wp:inline>
              </w:drawing>
            </w:r>
          </w:p>
          <w:p w14:paraId="30E9171C" w14:textId="1E937BD8" w:rsidR="00337B30" w:rsidRDefault="00337B30"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3</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4D9B25C" w14:textId="77777777" w:rsidR="00337B30" w:rsidRDefault="00337B30" w:rsidP="00B35AEE">
            <w:pPr>
              <w:spacing w:before="120"/>
              <w:jc w:val="center"/>
              <w:rPr>
                <w:rFonts w:ascii="Times New Roman" w:hAnsi="Times New Roman" w:cs="Times New Roman"/>
                <w:noProof/>
                <w:lang w:eastAsia="ru-RU"/>
              </w:rPr>
            </w:pPr>
          </w:p>
          <w:p w14:paraId="5AD9FBCD" w14:textId="0803AA8C" w:rsidR="00337B30" w:rsidRDefault="00F73D55" w:rsidP="00B35AEE">
            <w:pPr>
              <w:spacing w:before="120"/>
              <w:jc w:val="center"/>
              <w:rPr>
                <w:rFonts w:ascii="Times New Roman" w:hAnsi="Times New Roman" w:cs="Times New Roman"/>
                <w:noProof/>
                <w:lang w:eastAsia="ru-RU"/>
              </w:rPr>
            </w:pPr>
            <w:r>
              <w:rPr>
                <w:noProof/>
                <w:lang w:eastAsia="ru-RU"/>
              </w:rPr>
              <w:drawing>
                <wp:inline distT="0" distB="0" distL="0" distR="0" wp14:anchorId="0FB26E77" wp14:editId="4B448826">
                  <wp:extent cx="2957830" cy="2874645"/>
                  <wp:effectExtent l="0" t="0" r="0" b="1905"/>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7830" cy="2874645"/>
                          </a:xfrm>
                          <a:prstGeom prst="rect">
                            <a:avLst/>
                          </a:prstGeom>
                        </pic:spPr>
                      </pic:pic>
                    </a:graphicData>
                  </a:graphic>
                </wp:inline>
              </w:drawing>
            </w:r>
          </w:p>
          <w:p w14:paraId="0C2F231B" w14:textId="23ADA08E"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4</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30F91E96" w14:textId="77777777" w:rsidR="00337B30" w:rsidRDefault="00337B30" w:rsidP="00B35AEE">
            <w:pPr>
              <w:spacing w:before="120"/>
              <w:jc w:val="center"/>
              <w:rPr>
                <w:rFonts w:ascii="Times New Roman" w:hAnsi="Times New Roman" w:cs="Times New Roman"/>
                <w:noProof/>
                <w:lang w:eastAsia="ru-RU"/>
              </w:rPr>
            </w:pPr>
          </w:p>
          <w:p w14:paraId="523047CF" w14:textId="6022A8F0" w:rsidR="00337B30" w:rsidRDefault="00F73D55" w:rsidP="00B35AEE">
            <w:pPr>
              <w:spacing w:before="120"/>
              <w:jc w:val="center"/>
              <w:rPr>
                <w:rFonts w:ascii="Times New Roman" w:hAnsi="Times New Roman" w:cs="Times New Roman"/>
                <w:noProof/>
                <w:lang w:eastAsia="ru-RU"/>
              </w:rPr>
            </w:pPr>
            <w:r>
              <w:rPr>
                <w:noProof/>
                <w:lang w:eastAsia="ru-RU"/>
              </w:rPr>
              <w:drawing>
                <wp:inline distT="0" distB="0" distL="0" distR="0" wp14:anchorId="2CB7D761" wp14:editId="23CE7610">
                  <wp:extent cx="2957830" cy="2207260"/>
                  <wp:effectExtent l="0" t="0" r="0" b="254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7830" cy="2207260"/>
                          </a:xfrm>
                          <a:prstGeom prst="rect">
                            <a:avLst/>
                          </a:prstGeom>
                        </pic:spPr>
                      </pic:pic>
                    </a:graphicData>
                  </a:graphic>
                </wp:inline>
              </w:drawing>
            </w:r>
          </w:p>
          <w:p w14:paraId="24708D04" w14:textId="0235F85F" w:rsidR="00337B30" w:rsidRDefault="00337B30" w:rsidP="00B35AEE">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5</w:t>
            </w:r>
            <w:r w:rsidR="00D9783F">
              <w:rPr>
                <w:rFonts w:ascii="Times New Roman" w:hAnsi="Times New Roman" w:cs="Times New Roman"/>
                <w:noProof/>
                <w:lang w:eastAsia="ru-RU"/>
              </w:rPr>
              <w:t>.</w:t>
            </w:r>
            <w:r w:rsidR="0098083C">
              <w:rPr>
                <w:rFonts w:ascii="Times New Roman" w:hAnsi="Times New Roman" w:cs="Times New Roman"/>
                <w:noProof/>
                <w:lang w:eastAsia="ru-RU"/>
              </w:rPr>
              <w:t xml:space="preserve"> </w:t>
            </w:r>
            <w:r w:rsidR="0098083C" w:rsidRPr="00FD30D3">
              <w:rPr>
                <w:rFonts w:ascii="Times New Roman" w:hAnsi="Times New Roman" w:cs="Times New Roman"/>
                <w:noProof/>
                <w:lang w:eastAsia="ru-RU"/>
              </w:rPr>
              <w:t>Размеры</w:t>
            </w:r>
            <w:r w:rsidR="0098083C" w:rsidRPr="00FD30D3">
              <w:rPr>
                <w:rFonts w:ascii="Times New Roman" w:eastAsia="Times New Roman" w:hAnsi="Times New Roman" w:cs="Times New Roman"/>
              </w:rPr>
              <w:t xml:space="preserve"> указаны в миллиметрах (мм)</w:t>
            </w:r>
          </w:p>
          <w:p w14:paraId="7371EDEE" w14:textId="35CE3585" w:rsidR="00C85DE9" w:rsidRDefault="00C85DE9" w:rsidP="00B35AEE">
            <w:pPr>
              <w:spacing w:before="120"/>
              <w:jc w:val="center"/>
              <w:rPr>
                <w:rFonts w:ascii="Times New Roman" w:hAnsi="Times New Roman" w:cs="Times New Roman"/>
                <w:noProof/>
                <w:lang w:eastAsia="ru-RU"/>
              </w:rPr>
            </w:pPr>
            <w:r>
              <w:rPr>
                <w:noProof/>
                <w:lang w:eastAsia="ru-RU"/>
              </w:rPr>
              <w:drawing>
                <wp:inline distT="0" distB="0" distL="0" distR="0" wp14:anchorId="42E8081B" wp14:editId="5A8BD703">
                  <wp:extent cx="2957830" cy="1420495"/>
                  <wp:effectExtent l="0" t="0" r="0" b="8255"/>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57830" cy="1420495"/>
                          </a:xfrm>
                          <a:prstGeom prst="rect">
                            <a:avLst/>
                          </a:prstGeom>
                        </pic:spPr>
                      </pic:pic>
                    </a:graphicData>
                  </a:graphic>
                </wp:inline>
              </w:drawing>
            </w:r>
          </w:p>
          <w:p w14:paraId="6586B4DC" w14:textId="6C7BD578" w:rsidR="00C85DE9" w:rsidRPr="00C85DE9" w:rsidRDefault="00C85DE9" w:rsidP="00657FFA">
            <w:pPr>
              <w:spacing w:before="120"/>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98083C">
              <w:rPr>
                <w:rFonts w:ascii="Times New Roman" w:hAnsi="Times New Roman" w:cs="Times New Roman"/>
                <w:noProof/>
                <w:lang w:eastAsia="ru-RU"/>
              </w:rPr>
              <w:t>6</w:t>
            </w:r>
            <w:r w:rsidR="00D9783F">
              <w:rPr>
                <w:rFonts w:ascii="Times New Roman" w:hAnsi="Times New Roman" w:cs="Times New Roman"/>
                <w:noProof/>
                <w:lang w:eastAsia="ru-RU"/>
              </w:rPr>
              <w:t>.</w:t>
            </w:r>
            <w:r w:rsidR="00657FFA">
              <w:rPr>
                <w:rFonts w:ascii="Times New Roman" w:hAnsi="Times New Roman" w:cs="Times New Roman"/>
                <w:noProof/>
                <w:lang w:val="en-US" w:eastAsia="ru-RU"/>
              </w:rPr>
              <w:t xml:space="preserve"> </w:t>
            </w:r>
            <w:r>
              <w:rPr>
                <w:rFonts w:ascii="Times New Roman" w:hAnsi="Times New Roman" w:cs="Times New Roman"/>
                <w:noProof/>
                <w:lang w:eastAsia="ru-RU"/>
              </w:rPr>
              <w:t>Полкодержатель</w:t>
            </w:r>
          </w:p>
        </w:tc>
        <w:tc>
          <w:tcPr>
            <w:tcW w:w="3062" w:type="dxa"/>
            <w:tcBorders>
              <w:top w:val="single" w:sz="4" w:space="0" w:color="auto"/>
              <w:left w:val="single" w:sz="4" w:space="0" w:color="auto"/>
              <w:bottom w:val="single" w:sz="4" w:space="0" w:color="auto"/>
              <w:right w:val="single" w:sz="4" w:space="0" w:color="auto"/>
            </w:tcBorders>
          </w:tcPr>
          <w:p w14:paraId="0BC8E3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Габаритные размеры изделия:</w:t>
            </w:r>
          </w:p>
          <w:p w14:paraId="34D47BE8"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Ширина – 1200 мм;</w:t>
            </w:r>
          </w:p>
          <w:p w14:paraId="56A2555C" w14:textId="53E4D89A" w:rsidR="00B377B7" w:rsidRPr="00FD30D3" w:rsidRDefault="00B377B7" w:rsidP="00B377B7">
            <w:pPr>
              <w:jc w:val="both"/>
              <w:rPr>
                <w:rFonts w:ascii="Times New Roman" w:hAnsi="Times New Roman" w:cs="Times New Roman"/>
              </w:rPr>
            </w:pPr>
            <w:r w:rsidRPr="00FD30D3">
              <w:rPr>
                <w:rFonts w:ascii="Times New Roman" w:hAnsi="Times New Roman" w:cs="Times New Roman"/>
              </w:rPr>
              <w:t xml:space="preserve">Высота – </w:t>
            </w:r>
            <w:r w:rsidR="00D83F91">
              <w:rPr>
                <w:rFonts w:ascii="Times New Roman" w:hAnsi="Times New Roman" w:cs="Times New Roman"/>
              </w:rPr>
              <w:t>790</w:t>
            </w:r>
            <w:r w:rsidRPr="00FD30D3">
              <w:rPr>
                <w:rFonts w:ascii="Times New Roman" w:hAnsi="Times New Roman" w:cs="Times New Roman"/>
              </w:rPr>
              <w:t xml:space="preserve"> мм;</w:t>
            </w:r>
          </w:p>
          <w:p w14:paraId="2CB1A1B6" w14:textId="77777777" w:rsidR="00B377B7" w:rsidRPr="00FD30D3" w:rsidRDefault="00B377B7" w:rsidP="00B377B7">
            <w:pPr>
              <w:jc w:val="both"/>
              <w:rPr>
                <w:rFonts w:ascii="Times New Roman" w:hAnsi="Times New Roman" w:cs="Times New Roman"/>
              </w:rPr>
            </w:pPr>
            <w:r w:rsidRPr="00FD30D3">
              <w:rPr>
                <w:rFonts w:ascii="Times New Roman" w:hAnsi="Times New Roman" w:cs="Times New Roman"/>
              </w:rPr>
              <w:t>Глубина – 900 мм.</w:t>
            </w:r>
          </w:p>
          <w:p w14:paraId="35957D30" w14:textId="77777777" w:rsidR="00B377B7" w:rsidRPr="00FD30D3" w:rsidRDefault="00B377B7" w:rsidP="00B377B7">
            <w:pPr>
              <w:jc w:val="both"/>
              <w:rPr>
                <w:rFonts w:ascii="Times New Roman" w:hAnsi="Times New Roman" w:cs="Times New Roman"/>
              </w:rPr>
            </w:pPr>
          </w:p>
          <w:p w14:paraId="75A797F6" w14:textId="7FD22762" w:rsidR="00D83F91" w:rsidRDefault="00B377B7" w:rsidP="00B377B7">
            <w:pPr>
              <w:jc w:val="both"/>
              <w:rPr>
                <w:rFonts w:ascii="Times New Roman" w:hAnsi="Times New Roman" w:cs="Times New Roman"/>
              </w:rPr>
            </w:pPr>
            <w:r w:rsidRPr="00FD30D3">
              <w:rPr>
                <w:rFonts w:ascii="Times New Roman" w:hAnsi="Times New Roman" w:cs="Times New Roman"/>
              </w:rPr>
              <w:t>Барьер состоит из двух боковых опор из ЛДСП. На них опирается столешница оператора из ЛДСП. Сверху</w:t>
            </w:r>
            <w:r w:rsidR="00D83F91">
              <w:rPr>
                <w:rFonts w:ascii="Times New Roman" w:hAnsi="Times New Roman" w:cs="Times New Roman"/>
              </w:rPr>
              <w:t xml:space="preserve"> возможен монтаж мини</w:t>
            </w:r>
            <w:r w:rsidR="00EB7DF6" w:rsidRPr="00AD3CA9">
              <w:rPr>
                <w:rFonts w:ascii="Times New Roman" w:hAnsi="Times New Roman" w:cs="Times New Roman"/>
              </w:rPr>
              <w:t xml:space="preserve"> </w:t>
            </w:r>
            <w:r w:rsidR="00D83F91">
              <w:rPr>
                <w:rFonts w:ascii="Times New Roman" w:hAnsi="Times New Roman" w:cs="Times New Roman"/>
              </w:rPr>
              <w:t>витрины на полкодержатели из металла. Предварите</w:t>
            </w:r>
            <w:r w:rsidR="000566A0">
              <w:rPr>
                <w:rFonts w:ascii="Times New Roman" w:hAnsi="Times New Roman" w:cs="Times New Roman"/>
              </w:rPr>
              <w:t>ль</w:t>
            </w:r>
            <w:r w:rsidR="00D83F91">
              <w:rPr>
                <w:rFonts w:ascii="Times New Roman" w:hAnsi="Times New Roman" w:cs="Times New Roman"/>
              </w:rPr>
              <w:t>но необходимо просверлить отверстия для них в столешнице.</w:t>
            </w:r>
          </w:p>
          <w:p w14:paraId="42F06B83" w14:textId="1669F58A"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w:t>
            </w:r>
            <w:r w:rsidR="00D83F91">
              <w:rPr>
                <w:rFonts w:ascii="Times New Roman" w:eastAsia="Times New Roman" w:hAnsi="Times New Roman" w:cs="Times New Roman"/>
              </w:rPr>
              <w:t>и</w:t>
            </w:r>
            <w:r w:rsidRPr="00FD30D3">
              <w:rPr>
                <w:rFonts w:ascii="Times New Roman" w:eastAsia="Times New Roman" w:hAnsi="Times New Roman" w:cs="Times New Roman"/>
              </w:rPr>
              <w:t xml:space="preserve">тся к другим частям барьера. На </w:t>
            </w:r>
            <w:r w:rsidR="00D83F91">
              <w:rPr>
                <w:rFonts w:ascii="Times New Roman" w:eastAsia="Times New Roman" w:hAnsi="Times New Roman" w:cs="Times New Roman"/>
              </w:rPr>
              <w:t>ней</w:t>
            </w:r>
            <w:r w:rsidRPr="00FD30D3">
              <w:rPr>
                <w:rFonts w:ascii="Times New Roman" w:eastAsia="Times New Roman" w:hAnsi="Times New Roman" w:cs="Times New Roman"/>
              </w:rPr>
              <w:t xml:space="preserve"> предусмотрен цоколь, облицованный шлифованной нержавеющей сталью.</w:t>
            </w:r>
          </w:p>
          <w:p w14:paraId="2842DE6A" w14:textId="5843D5B8" w:rsidR="00B377B7" w:rsidRPr="00657FFA" w:rsidRDefault="00B377B7" w:rsidP="00B377B7">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Предусмотрены сквозные отверстия диаметром 60 мм в двух боковых опора</w:t>
            </w:r>
            <w:r w:rsidR="00D83F91">
              <w:rPr>
                <w:rFonts w:ascii="Times New Roman" w:eastAsia="Times New Roman" w:hAnsi="Times New Roman" w:cs="Times New Roman"/>
              </w:rPr>
              <w:t>х с заглушками в цвет материала, а также в</w:t>
            </w:r>
            <w:r w:rsidRPr="00FD30D3">
              <w:rPr>
                <w:rFonts w:ascii="Times New Roman" w:eastAsia="Times New Roman" w:hAnsi="Times New Roman" w:cs="Times New Roman"/>
              </w:rPr>
              <w:t xml:space="preserve"> столешнице оператора для подключения оргтехники. После проводк</w:t>
            </w:r>
            <w:r w:rsidR="00D83F91">
              <w:rPr>
                <w:rFonts w:ascii="Times New Roman" w:eastAsia="Times New Roman" w:hAnsi="Times New Roman" w:cs="Times New Roman"/>
              </w:rPr>
              <w:t>а</w:t>
            </w:r>
            <w:r w:rsidRPr="00FD30D3">
              <w:rPr>
                <w:rFonts w:ascii="Times New Roman" w:eastAsia="Times New Roman" w:hAnsi="Times New Roman" w:cs="Times New Roman"/>
              </w:rPr>
              <w:t xml:space="preserve"> кабелей</w:t>
            </w:r>
            <w:r w:rsidR="00D83F91">
              <w:rPr>
                <w:rFonts w:ascii="Times New Roman" w:eastAsia="Times New Roman" w:hAnsi="Times New Roman" w:cs="Times New Roman"/>
              </w:rPr>
              <w:t xml:space="preserve"> монтируется в </w:t>
            </w:r>
            <w:r w:rsidRPr="00FD30D3">
              <w:rPr>
                <w:rFonts w:ascii="Times New Roman" w:eastAsia="Times New Roman" w:hAnsi="Times New Roman" w:cs="Times New Roman"/>
              </w:rPr>
              <w:t>кабель-канал</w:t>
            </w:r>
            <w:r w:rsidR="00D83F91">
              <w:rPr>
                <w:rFonts w:ascii="Times New Roman" w:eastAsia="Times New Roman" w:hAnsi="Times New Roman" w:cs="Times New Roman"/>
              </w:rPr>
              <w:t>е. Он</w:t>
            </w:r>
            <w:r w:rsidRPr="00FD30D3">
              <w:rPr>
                <w:rFonts w:ascii="Times New Roman" w:eastAsia="Times New Roman" w:hAnsi="Times New Roman" w:cs="Times New Roman"/>
              </w:rPr>
              <w:t xml:space="preserve"> должен быть проложен вдоль боковых опор и фронтальной панели с внутренней стороны барьера. </w:t>
            </w:r>
          </w:p>
          <w:p w14:paraId="285B5144"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2495F7D"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 xml:space="preserve">Барьер должен комплектоваться регулируемыми по высоте опорами. </w:t>
            </w:r>
          </w:p>
          <w:p w14:paraId="63E12AAE" w14:textId="77777777" w:rsidR="00B377B7" w:rsidRPr="00FD30D3" w:rsidRDefault="00B377B7" w:rsidP="00B377B7">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502F411B" w14:textId="53A9BF31" w:rsidR="00B377B7" w:rsidRPr="00FD30D3" w:rsidRDefault="00B377B7" w:rsidP="00B377B7">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C85DE9" w:rsidRPr="00A71726">
              <w:rPr>
                <w:rFonts w:ascii="Times New Roman" w:eastAsia="Times New Roman" w:hAnsi="Times New Roman" w:cs="Times New Roman"/>
              </w:rPr>
              <w:t>1</w:t>
            </w:r>
            <w:r w:rsidRPr="00FD30D3">
              <w:rPr>
                <w:rFonts w:ascii="Times New Roman" w:eastAsia="Times New Roman" w:hAnsi="Times New Roman" w:cs="Times New Roman"/>
              </w:rPr>
              <w:t>–</w:t>
            </w:r>
            <w:r w:rsidR="00BB45CB">
              <w:rPr>
                <w:rFonts w:ascii="Times New Roman" w:eastAsia="Times New Roman" w:hAnsi="Times New Roman" w:cs="Times New Roman"/>
              </w:rPr>
              <w:t xml:space="preserve"> </w:t>
            </w:r>
            <w:r w:rsidR="00783292">
              <w:rPr>
                <w:rFonts w:ascii="Times New Roman" w:eastAsia="Times New Roman" w:hAnsi="Times New Roman" w:cs="Times New Roman"/>
              </w:rPr>
              <w:t>6</w:t>
            </w:r>
            <w:r w:rsidRPr="00FD30D3">
              <w:rPr>
                <w:rFonts w:ascii="Times New Roman" w:eastAsia="Times New Roman" w:hAnsi="Times New Roman" w:cs="Times New Roman"/>
              </w:rPr>
              <w:t>.</w:t>
            </w:r>
          </w:p>
          <w:p w14:paraId="7BD53D66" w14:textId="77777777" w:rsidR="00B377B7" w:rsidRPr="00C85DE9" w:rsidRDefault="00B377B7" w:rsidP="00B35A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4344E67"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Боковая опора (2 штуки)</w:t>
            </w:r>
          </w:p>
          <w:p w14:paraId="75B0B80E" w14:textId="313B5B3B" w:rsidR="00A71726" w:rsidRPr="00C77ACC" w:rsidRDefault="00C77ACC" w:rsidP="00A71726">
            <w:pPr>
              <w:jc w:val="both"/>
              <w:rPr>
                <w:rFonts w:ascii="Times New Roman" w:eastAsia="Times New Roman" w:hAnsi="Times New Roman" w:cs="Times New Roman"/>
              </w:rPr>
            </w:pPr>
            <w:r>
              <w:rPr>
                <w:rFonts w:ascii="Times New Roman" w:eastAsia="Times New Roman" w:hAnsi="Times New Roman" w:cs="Times New Roman"/>
              </w:rPr>
              <w:t>Толщина – 16</w:t>
            </w:r>
            <w:r w:rsidRPr="00CA069B">
              <w:rPr>
                <w:rFonts w:ascii="Times New Roman" w:eastAsia="Times New Roman" w:hAnsi="Times New Roman" w:cs="Times New Roman"/>
              </w:rPr>
              <w:t xml:space="preserve">-18 </w:t>
            </w:r>
            <w:r w:rsidR="00A71726" w:rsidRPr="00FD30D3">
              <w:rPr>
                <w:rFonts w:ascii="Times New Roman" w:eastAsia="Times New Roman" w:hAnsi="Times New Roman" w:cs="Times New Roman"/>
              </w:rPr>
              <w:t>мм.</w:t>
            </w:r>
          </w:p>
          <w:p w14:paraId="1791EDD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45E3B94" w14:textId="77777777" w:rsidR="00A71726" w:rsidRPr="00FD30D3" w:rsidRDefault="00A71726" w:rsidP="00A71726">
            <w:pPr>
              <w:jc w:val="both"/>
              <w:rPr>
                <w:rFonts w:ascii="Times New Roman" w:hAnsi="Times New Roman" w:cs="Times New Roman"/>
              </w:rPr>
            </w:pPr>
          </w:p>
          <w:p w14:paraId="2C2F4FF3"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Столешница для оператора (1 штука)</w:t>
            </w:r>
          </w:p>
          <w:p w14:paraId="2E1AF698"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8DFF6A2" w14:textId="4CF8B388" w:rsidR="0098083C" w:rsidRPr="00FD30D3" w:rsidRDefault="00C94328" w:rsidP="00A71726">
            <w:pPr>
              <w:jc w:val="both"/>
              <w:rPr>
                <w:rFonts w:ascii="Times New Roman" w:eastAsia="Times New Roman" w:hAnsi="Times New Roman" w:cs="Times New Roman"/>
              </w:rPr>
            </w:pPr>
            <w:r>
              <w:rPr>
                <w:rFonts w:ascii="Times New Roman" w:eastAsia="Times New Roman" w:hAnsi="Times New Roman" w:cs="Times New Roman"/>
              </w:rPr>
              <w:t>Материал – ЛДСП</w:t>
            </w:r>
          </w:p>
          <w:p w14:paraId="43FAFA8E" w14:textId="683D133B" w:rsidR="00A71726" w:rsidRPr="00FD30D3" w:rsidRDefault="00A71726" w:rsidP="00A71726">
            <w:pPr>
              <w:jc w:val="both"/>
              <w:rPr>
                <w:rFonts w:ascii="Times New Roman" w:eastAsia="Times New Roman" w:hAnsi="Times New Roman" w:cs="Times New Roman"/>
              </w:rPr>
            </w:pPr>
          </w:p>
          <w:p w14:paraId="0E6AF574"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Фронтальная панель нижняя (1 штука)</w:t>
            </w:r>
          </w:p>
          <w:p w14:paraId="385721C8" w14:textId="723A0813"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1B7C9CE"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C596A4" w14:textId="77777777" w:rsidR="00A71726" w:rsidRPr="00FD30D3" w:rsidRDefault="00A71726" w:rsidP="00A71726">
            <w:pPr>
              <w:jc w:val="both"/>
              <w:rPr>
                <w:rFonts w:ascii="Times New Roman" w:hAnsi="Times New Roman" w:cs="Times New Roman"/>
              </w:rPr>
            </w:pPr>
          </w:p>
          <w:p w14:paraId="2D1C52FD"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Цоколь (1 штука)</w:t>
            </w:r>
          </w:p>
          <w:p w14:paraId="32A891F2" w14:textId="61DED0CB" w:rsidR="00A71726" w:rsidRPr="00FD30D3" w:rsidRDefault="00A71726" w:rsidP="00A71726">
            <w:pPr>
              <w:jc w:val="both"/>
              <w:rPr>
                <w:rFonts w:ascii="Times New Roman" w:eastAsia="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w:t>
            </w:r>
            <w:r w:rsidRPr="00FD30D3">
              <w:rPr>
                <w:rFonts w:ascii="Times New Roman" w:eastAsia="Times New Roman" w:hAnsi="Times New Roman" w:cs="Times New Roman"/>
              </w:rPr>
              <w:t>шлифованная нержавеющая сталь на специализированный</w:t>
            </w:r>
            <w:r w:rsidR="00FB3650">
              <w:rPr>
                <w:rFonts w:ascii="Times New Roman" w:eastAsia="Times New Roman" w:hAnsi="Times New Roman" w:cs="Times New Roman"/>
              </w:rPr>
              <w:t xml:space="preserve"> клей, толщиной не менее 0,5 мм</w:t>
            </w:r>
          </w:p>
          <w:p w14:paraId="07F3C92F" w14:textId="77777777" w:rsidR="00A71726" w:rsidRPr="00FD30D3" w:rsidRDefault="00A71726" w:rsidP="00A71726">
            <w:pPr>
              <w:jc w:val="both"/>
              <w:rPr>
                <w:rFonts w:ascii="Times New Roman" w:hAnsi="Times New Roman" w:cs="Times New Roman"/>
                <w:b/>
              </w:rPr>
            </w:pPr>
          </w:p>
          <w:p w14:paraId="2E79C281"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Характеристика ЛДСП</w:t>
            </w:r>
          </w:p>
          <w:p w14:paraId="10278BB5" w14:textId="2EBD0414"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827651C"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Класс эмиссии – Е1.</w:t>
            </w:r>
          </w:p>
          <w:p w14:paraId="7A5ED283" w14:textId="65CD1F29" w:rsidR="00A71726" w:rsidRPr="00FD30D3" w:rsidRDefault="00A71726" w:rsidP="00A71726">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00156DEE">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EE8A6"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0EFE1EE" w14:textId="385FFC58" w:rsidR="00A71726" w:rsidRPr="00A71726" w:rsidRDefault="00A71726" w:rsidP="00A71726">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000FFE">
              <w:rPr>
                <w:rFonts w:ascii="Times New Roman" w:hAnsi="Times New Roman" w:cs="Times New Roman"/>
              </w:rPr>
              <w:t xml:space="preserve"> 7035</w:t>
            </w:r>
            <w:r>
              <w:rPr>
                <w:rFonts w:ascii="Times New Roman" w:hAnsi="Times New Roman" w:cs="Times New Roman"/>
              </w:rPr>
              <w:t xml:space="preserve"> (для столешницы).</w:t>
            </w:r>
          </w:p>
          <w:p w14:paraId="6F09151B" w14:textId="35C2154F" w:rsidR="00A71726" w:rsidRDefault="00A71726" w:rsidP="00A71726">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sidRPr="00000FFE">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30CA076" w14:textId="77777777" w:rsidR="00A71726" w:rsidRPr="00FD30D3" w:rsidRDefault="00A71726" w:rsidP="00A71726">
            <w:pPr>
              <w:jc w:val="both"/>
              <w:rPr>
                <w:rFonts w:ascii="Times New Roman" w:hAnsi="Times New Roman" w:cs="Times New Roman"/>
                <w:b/>
              </w:rPr>
            </w:pPr>
          </w:p>
          <w:p w14:paraId="5DBB0EB9" w14:textId="77777777" w:rsidR="00A71726" w:rsidRPr="00FD30D3" w:rsidRDefault="00A71726" w:rsidP="00A71726">
            <w:pPr>
              <w:jc w:val="both"/>
              <w:rPr>
                <w:rFonts w:ascii="Times New Roman" w:hAnsi="Times New Roman" w:cs="Times New Roman"/>
                <w:b/>
              </w:rPr>
            </w:pPr>
            <w:r w:rsidRPr="00FD30D3">
              <w:rPr>
                <w:rFonts w:ascii="Times New Roman" w:hAnsi="Times New Roman" w:cs="Times New Roman"/>
                <w:b/>
              </w:rPr>
              <w:t>Кромки для ЛДСП</w:t>
            </w:r>
          </w:p>
          <w:p w14:paraId="6C30AFF0" w14:textId="77777777" w:rsidR="00A71726" w:rsidRPr="00FD30D3" w:rsidRDefault="00A71726" w:rsidP="00A71726">
            <w:pPr>
              <w:jc w:val="both"/>
              <w:rPr>
                <w:rFonts w:ascii="Times New Roman" w:hAnsi="Times New Roman" w:cs="Times New Roman"/>
              </w:rPr>
            </w:pPr>
            <w:r w:rsidRPr="00FD30D3">
              <w:rPr>
                <w:rFonts w:ascii="Times New Roman" w:hAnsi="Times New Roman" w:cs="Times New Roman"/>
              </w:rPr>
              <w:t>Материал – ПВХ.</w:t>
            </w:r>
          </w:p>
          <w:p w14:paraId="22DA7723"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2193163"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0B887B3C" w14:textId="77777777" w:rsidR="00A71726" w:rsidRPr="00FD30D3" w:rsidRDefault="00A71726" w:rsidP="00A71726">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0DEC5F3A" w14:textId="77777777" w:rsidR="00A71726" w:rsidRPr="00FD30D3" w:rsidRDefault="00A71726" w:rsidP="00A71726">
            <w:pPr>
              <w:jc w:val="both"/>
              <w:rPr>
                <w:rFonts w:ascii="Times New Roman" w:eastAsia="Times New Roman" w:hAnsi="Times New Roman" w:cs="Times New Roman"/>
                <w:b/>
              </w:rPr>
            </w:pPr>
          </w:p>
          <w:p w14:paraId="400DF0EA"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71E0075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3A876A21" w14:textId="77777777" w:rsidR="00A71726" w:rsidRPr="00FD30D3" w:rsidRDefault="00A71726" w:rsidP="00A71726">
            <w:pPr>
              <w:jc w:val="both"/>
              <w:rPr>
                <w:rFonts w:ascii="Times New Roman" w:eastAsia="Times New Roman" w:hAnsi="Times New Roman" w:cs="Times New Roman"/>
                <w:b/>
              </w:rPr>
            </w:pPr>
          </w:p>
          <w:p w14:paraId="77FF4AD4"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17E694DD" w14:textId="77777777" w:rsidR="00A71726" w:rsidRPr="00FD30D3" w:rsidRDefault="00A71726" w:rsidP="00A71726">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03E9A0D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4CC985F"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7FE51CD"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294DE6B" w14:textId="77777777" w:rsidR="00A71726" w:rsidRPr="00FD30D3" w:rsidRDefault="00A71726" w:rsidP="00A71726">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98272E4" w14:textId="77777777" w:rsidR="00B377B7" w:rsidRDefault="00B377B7" w:rsidP="00B35AEE">
            <w:pPr>
              <w:jc w:val="both"/>
              <w:rPr>
                <w:rFonts w:ascii="Times New Roman" w:eastAsia="Times New Roman" w:hAnsi="Times New Roman" w:cs="Times New Roman"/>
                <w:b/>
              </w:rPr>
            </w:pPr>
          </w:p>
          <w:p w14:paraId="01C45614" w14:textId="3948CE2D" w:rsidR="000566A0" w:rsidRDefault="000566A0" w:rsidP="00B35A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06A28AAA" w14:textId="77777777" w:rsidR="000566A0" w:rsidRDefault="000566A0" w:rsidP="00B35A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EFFD00D" w14:textId="77777777" w:rsidR="000566A0" w:rsidRDefault="000566A0" w:rsidP="00B35A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3EA17E52" w14:textId="6D66214E" w:rsidR="000566A0" w:rsidRPr="000566A0" w:rsidRDefault="000566A0" w:rsidP="00B35AEE">
            <w:pPr>
              <w:jc w:val="both"/>
              <w:rPr>
                <w:rFonts w:ascii="Times New Roman" w:eastAsia="Times New Roman" w:hAnsi="Times New Roman" w:cs="Times New Roman"/>
              </w:rPr>
            </w:pPr>
            <w:r>
              <w:rPr>
                <w:rFonts w:ascii="Times New Roman" w:eastAsia="Times New Roman" w:hAnsi="Times New Roman" w:cs="Times New Roman"/>
              </w:rPr>
              <w:t>Диаметр – не менее 5мм и не более 7мм.</w:t>
            </w:r>
          </w:p>
        </w:tc>
      </w:tr>
      <w:tr w:rsidR="002C349C" w:rsidRPr="00FD30D3" w14:paraId="600B956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AF41C0" w14:textId="1CE662C4" w:rsidR="002C349C" w:rsidRDefault="002C349C" w:rsidP="002C349C">
            <w:pPr>
              <w:jc w:val="center"/>
              <w:rPr>
                <w:rFonts w:ascii="Times New Roman" w:hAnsi="Times New Roman" w:cs="Times New Roman"/>
                <w:b/>
              </w:rPr>
            </w:pPr>
            <w:r>
              <w:rPr>
                <w:rFonts w:ascii="Times New Roman" w:hAnsi="Times New Roman" w:cs="Times New Roman"/>
                <w:b/>
              </w:rPr>
              <w:t>2</w:t>
            </w:r>
          </w:p>
        </w:tc>
        <w:tc>
          <w:tcPr>
            <w:tcW w:w="2835" w:type="dxa"/>
            <w:tcBorders>
              <w:top w:val="single" w:sz="4" w:space="0" w:color="auto"/>
              <w:left w:val="single" w:sz="4" w:space="0" w:color="auto"/>
              <w:bottom w:val="single" w:sz="4" w:space="0" w:color="auto"/>
              <w:right w:val="single" w:sz="4" w:space="0" w:color="auto"/>
            </w:tcBorders>
          </w:tcPr>
          <w:p w14:paraId="7E7A1519" w14:textId="30690BD4" w:rsidR="002C349C" w:rsidRPr="00FD30D3" w:rsidRDefault="00BB45CB" w:rsidP="002C349C">
            <w:pPr>
              <w:jc w:val="both"/>
              <w:rPr>
                <w:rFonts w:ascii="Times New Roman" w:hAnsi="Times New Roman" w:cs="Times New Roman"/>
                <w:b/>
              </w:rPr>
            </w:pPr>
            <w:r>
              <w:rPr>
                <w:rFonts w:ascii="Times New Roman" w:hAnsi="Times New Roman" w:cs="Times New Roman"/>
                <w:b/>
              </w:rPr>
              <w:t>Мини</w:t>
            </w:r>
            <w:r w:rsidR="002C349C">
              <w:rPr>
                <w:rFonts w:ascii="Times New Roman" w:hAnsi="Times New Roman" w:cs="Times New Roman"/>
                <w:b/>
              </w:rPr>
              <w:t xml:space="preserve"> витрина 600</w:t>
            </w:r>
            <w:r w:rsidR="00A65079">
              <w:rPr>
                <w:rFonts w:ascii="Times New Roman" w:hAnsi="Times New Roman" w:cs="Times New Roman"/>
                <w:b/>
              </w:rPr>
              <w:t xml:space="preserve"> правая</w:t>
            </w:r>
            <w:r w:rsidR="00656AF4">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2E992B30" w14:textId="77777777" w:rsidR="002C349C" w:rsidRDefault="002C349C" w:rsidP="002C349C">
            <w:pPr>
              <w:spacing w:before="120"/>
              <w:jc w:val="center"/>
              <w:rPr>
                <w:rFonts w:ascii="Times New Roman" w:hAnsi="Times New Roman" w:cs="Times New Roman"/>
                <w:noProof/>
                <w:lang w:eastAsia="ru-RU"/>
              </w:rPr>
            </w:pPr>
            <w:r>
              <w:rPr>
                <w:noProof/>
                <w:lang w:eastAsia="ru-RU"/>
              </w:rPr>
              <w:drawing>
                <wp:inline distT="0" distB="0" distL="0" distR="0" wp14:anchorId="40582A58" wp14:editId="729717D6">
                  <wp:extent cx="2806362" cy="2857500"/>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H="1">
                            <a:off x="0" y="0"/>
                            <a:ext cx="2854862" cy="2906884"/>
                          </a:xfrm>
                          <a:prstGeom prst="rect">
                            <a:avLst/>
                          </a:prstGeom>
                        </pic:spPr>
                      </pic:pic>
                    </a:graphicData>
                  </a:graphic>
                </wp:inline>
              </w:drawing>
            </w:r>
          </w:p>
          <w:p w14:paraId="52A794B4" w14:textId="0687CBC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7</w:t>
            </w:r>
          </w:p>
          <w:p w14:paraId="19DC0FBE" w14:textId="77777777" w:rsidR="002C349C" w:rsidRDefault="002C349C" w:rsidP="002C349C">
            <w:pPr>
              <w:spacing w:before="120"/>
              <w:jc w:val="center"/>
              <w:rPr>
                <w:rFonts w:ascii="Times New Roman" w:hAnsi="Times New Roman" w:cs="Times New Roman"/>
                <w:noProof/>
                <w:lang w:eastAsia="ru-RU"/>
              </w:rPr>
            </w:pPr>
          </w:p>
          <w:p w14:paraId="0DBEB4F2" w14:textId="06E1070C" w:rsidR="002C349C" w:rsidRDefault="0064224C" w:rsidP="002C349C">
            <w:pPr>
              <w:spacing w:before="120"/>
              <w:jc w:val="center"/>
              <w:rPr>
                <w:rFonts w:ascii="Times New Roman" w:hAnsi="Times New Roman" w:cs="Times New Roman"/>
                <w:noProof/>
                <w:lang w:eastAsia="ru-RU"/>
              </w:rPr>
            </w:pPr>
            <w:r>
              <w:rPr>
                <w:noProof/>
                <w:lang w:eastAsia="ru-RU"/>
              </w:rPr>
              <w:drawing>
                <wp:inline distT="0" distB="0" distL="0" distR="0" wp14:anchorId="01D81747" wp14:editId="5A01AFF2">
                  <wp:extent cx="2957830" cy="2560955"/>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7830" cy="2560955"/>
                          </a:xfrm>
                          <a:prstGeom prst="rect">
                            <a:avLst/>
                          </a:prstGeom>
                        </pic:spPr>
                      </pic:pic>
                    </a:graphicData>
                  </a:graphic>
                </wp:inline>
              </w:drawing>
            </w:r>
          </w:p>
          <w:p w14:paraId="658D5FAB" w14:textId="1E07EA7C"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00D9783F">
              <w:rPr>
                <w:rFonts w:ascii="Times New Roman" w:hAnsi="Times New Roman" w:cs="Times New Roman"/>
                <w:noProof/>
                <w:lang w:eastAsia="ru-RU"/>
              </w:rPr>
              <w:t xml:space="preserve"> </w:t>
            </w:r>
            <w:r>
              <w:rPr>
                <w:rFonts w:ascii="Times New Roman" w:hAnsi="Times New Roman" w:cs="Times New Roman"/>
                <w:noProof/>
                <w:lang w:eastAsia="ru-RU"/>
              </w:rPr>
              <w:t>8</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3ED164D" w14:textId="77777777" w:rsidR="002C349C" w:rsidRDefault="002C349C" w:rsidP="002C349C">
            <w:pPr>
              <w:spacing w:before="120"/>
              <w:jc w:val="center"/>
              <w:rPr>
                <w:rFonts w:ascii="Times New Roman" w:hAnsi="Times New Roman" w:cs="Times New Roman"/>
                <w:noProof/>
                <w:lang w:eastAsia="ru-RU"/>
              </w:rPr>
            </w:pPr>
          </w:p>
          <w:p w14:paraId="59B62AAB" w14:textId="57C782DC" w:rsidR="002C349C" w:rsidRDefault="0064224C" w:rsidP="002C349C">
            <w:pPr>
              <w:spacing w:before="120"/>
              <w:jc w:val="center"/>
              <w:rPr>
                <w:rFonts w:ascii="Times New Roman" w:hAnsi="Times New Roman" w:cs="Times New Roman"/>
                <w:noProof/>
                <w:lang w:eastAsia="ru-RU"/>
              </w:rPr>
            </w:pPr>
            <w:r>
              <w:rPr>
                <w:noProof/>
                <w:lang w:eastAsia="ru-RU"/>
              </w:rPr>
              <w:drawing>
                <wp:inline distT="0" distB="0" distL="0" distR="0" wp14:anchorId="1BF422D7" wp14:editId="7FE961AD">
                  <wp:extent cx="2957830" cy="313118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57830" cy="3131185"/>
                          </a:xfrm>
                          <a:prstGeom prst="rect">
                            <a:avLst/>
                          </a:prstGeom>
                        </pic:spPr>
                      </pic:pic>
                    </a:graphicData>
                  </a:graphic>
                </wp:inline>
              </w:drawing>
            </w:r>
          </w:p>
          <w:p w14:paraId="02445030" w14:textId="67C8F3AE" w:rsidR="002C349C" w:rsidRDefault="002C349C" w:rsidP="002C349C">
            <w:pPr>
              <w:spacing w:before="120"/>
              <w:jc w:val="center"/>
              <w:rPr>
                <w:rFonts w:ascii="Times New Roman" w:hAnsi="Times New Roman" w:cs="Times New Roman"/>
                <w:noProof/>
                <w:lang w:eastAsia="ru-RU"/>
              </w:rPr>
            </w:pPr>
            <w:r>
              <w:rPr>
                <w:rFonts w:ascii="Times New Roman" w:hAnsi="Times New Roman" w:cs="Times New Roman"/>
                <w:noProof/>
                <w:lang w:eastAsia="ru-RU"/>
              </w:rPr>
              <w:t>Рис. 9</w:t>
            </w:r>
            <w:r w:rsidR="00D9783F">
              <w:rPr>
                <w:rFonts w:ascii="Times New Roman" w:hAnsi="Times New Roman" w:cs="Times New Roman"/>
                <w:noProof/>
                <w:lang w:eastAsia="ru-RU"/>
              </w:rPr>
              <w:t>.</w:t>
            </w:r>
            <w:r>
              <w:rPr>
                <w:rFonts w:ascii="Times New Roman" w:hAnsi="Times New Roman" w:cs="Times New Roman"/>
                <w:noProof/>
                <w:lang w:eastAsia="ru-RU"/>
              </w:rPr>
              <w:t xml:space="preserve">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1445FAF2" w14:textId="77777777" w:rsidR="002C349C" w:rsidRDefault="002C349C" w:rsidP="002C349C">
            <w:pPr>
              <w:spacing w:before="120"/>
              <w:jc w:val="center"/>
              <w:rPr>
                <w:rFonts w:ascii="Times New Roman" w:hAnsi="Times New Roman" w:cs="Times New Roman"/>
                <w:noProof/>
                <w:lang w:eastAsia="ru-RU"/>
              </w:rPr>
            </w:pPr>
          </w:p>
          <w:p w14:paraId="6D5CA84B" w14:textId="71E33BB8" w:rsidR="002C349C" w:rsidRDefault="0064224C" w:rsidP="002C349C">
            <w:pPr>
              <w:spacing w:before="120"/>
              <w:jc w:val="center"/>
              <w:rPr>
                <w:rFonts w:ascii="Times New Roman" w:hAnsi="Times New Roman" w:cs="Times New Roman"/>
                <w:noProof/>
                <w:lang w:eastAsia="ru-RU"/>
              </w:rPr>
            </w:pPr>
            <w:r>
              <w:rPr>
                <w:noProof/>
                <w:lang w:eastAsia="ru-RU"/>
              </w:rPr>
              <w:drawing>
                <wp:inline distT="0" distB="0" distL="0" distR="0" wp14:anchorId="3576E75F" wp14:editId="2D970626">
                  <wp:extent cx="2957830" cy="2767965"/>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7830" cy="2767965"/>
                          </a:xfrm>
                          <a:prstGeom prst="rect">
                            <a:avLst/>
                          </a:prstGeom>
                        </pic:spPr>
                      </pic:pic>
                    </a:graphicData>
                  </a:graphic>
                </wp:inline>
              </w:drawing>
            </w:r>
          </w:p>
          <w:p w14:paraId="2789D296" w14:textId="2D0ED925" w:rsidR="002C349C" w:rsidRDefault="00657FFA" w:rsidP="002C349C">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sidR="002C349C">
              <w:rPr>
                <w:rFonts w:ascii="Times New Roman" w:hAnsi="Times New Roman" w:cs="Times New Roman"/>
                <w:noProof/>
                <w:lang w:eastAsia="ru-RU"/>
              </w:rPr>
              <w:t>10</w:t>
            </w:r>
            <w:r w:rsidR="00D9783F">
              <w:rPr>
                <w:rFonts w:ascii="Times New Roman" w:hAnsi="Times New Roman" w:cs="Times New Roman"/>
                <w:noProof/>
                <w:lang w:eastAsia="ru-RU"/>
              </w:rPr>
              <w:t>.</w:t>
            </w:r>
            <w:r w:rsidR="002C349C">
              <w:rPr>
                <w:rFonts w:ascii="Times New Roman" w:hAnsi="Times New Roman" w:cs="Times New Roman"/>
                <w:noProof/>
                <w:lang w:eastAsia="ru-RU"/>
              </w:rPr>
              <w:t xml:space="preserve"> </w:t>
            </w:r>
            <w:r w:rsidR="002C349C" w:rsidRPr="00FD30D3">
              <w:rPr>
                <w:rFonts w:ascii="Times New Roman" w:hAnsi="Times New Roman" w:cs="Times New Roman"/>
                <w:noProof/>
                <w:lang w:eastAsia="ru-RU"/>
              </w:rPr>
              <w:t>Размеры</w:t>
            </w:r>
            <w:r w:rsidR="002C349C" w:rsidRPr="00FD30D3">
              <w:rPr>
                <w:rFonts w:ascii="Times New Roman" w:eastAsia="Times New Roman" w:hAnsi="Times New Roman" w:cs="Times New Roman"/>
              </w:rPr>
              <w:t xml:space="preserve"> указаны в миллиметрах (мм)</w:t>
            </w:r>
          </w:p>
          <w:p w14:paraId="0801900F" w14:textId="77777777" w:rsidR="002C349C" w:rsidRDefault="002C349C" w:rsidP="002C349C">
            <w:pPr>
              <w:spacing w:before="120"/>
              <w:jc w:val="center"/>
              <w:rPr>
                <w:rFonts w:ascii="Times New Roman" w:eastAsia="Times New Roman" w:hAnsi="Times New Roman" w:cs="Times New Roman"/>
              </w:rPr>
            </w:pPr>
          </w:p>
          <w:p w14:paraId="20544462" w14:textId="77777777" w:rsidR="002C349C" w:rsidRDefault="002C349C" w:rsidP="002C349C">
            <w:pPr>
              <w:spacing w:before="120"/>
              <w:jc w:val="center"/>
              <w:rPr>
                <w:rFonts w:ascii="Times New Roman" w:hAnsi="Times New Roman" w:cs="Times New Roman"/>
                <w:noProof/>
                <w:lang w:eastAsia="ru-RU"/>
              </w:rPr>
            </w:pPr>
            <w:r>
              <w:rPr>
                <w:noProof/>
                <w:lang w:eastAsia="ru-RU"/>
              </w:rPr>
              <w:drawing>
                <wp:inline distT="0" distB="0" distL="0" distR="0" wp14:anchorId="4C81291C" wp14:editId="1212FDC0">
                  <wp:extent cx="2957830" cy="2994025"/>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C8862AF" w14:textId="000ED6C3" w:rsidR="00681439" w:rsidRDefault="002C349C" w:rsidP="006513D1">
            <w:pPr>
              <w:spacing w:before="120"/>
              <w:jc w:val="center"/>
              <w:rPr>
                <w:rFonts w:ascii="Times New Roman" w:hAnsi="Times New Roman" w:cs="Times New Roman"/>
                <w:noProof/>
                <w:lang w:eastAsia="ru-RU"/>
              </w:rPr>
            </w:pPr>
            <w:r>
              <w:rPr>
                <w:rFonts w:ascii="Times New Roman" w:hAnsi="Times New Roman" w:cs="Times New Roman"/>
                <w:noProof/>
                <w:lang w:eastAsia="ru-RU"/>
              </w:rPr>
              <w:t>Рис. 11</w:t>
            </w:r>
            <w:r w:rsidR="00D9783F">
              <w:rPr>
                <w:rFonts w:ascii="Times New Roman" w:hAnsi="Times New Roman" w:cs="Times New Roman"/>
                <w:noProof/>
                <w:lang w:eastAsia="ru-RU"/>
              </w:rPr>
              <w:t>.</w:t>
            </w:r>
            <w:r w:rsidR="00156DEE">
              <w:rPr>
                <w:rFonts w:ascii="Times New Roman" w:hAnsi="Times New Roman" w:cs="Times New Roman"/>
                <w:noProof/>
                <w:lang w:eastAsia="ru-RU"/>
              </w:rPr>
              <w:t xml:space="preserve">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58859ED0"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Габаритные размеры изделия:</w:t>
            </w:r>
          </w:p>
          <w:p w14:paraId="192A82B5" w14:textId="33BA10BB"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0EE517DF" w14:textId="03CEF0D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05D18FBF" w14:textId="5BCD9955" w:rsidR="002C349C" w:rsidRPr="00FD30D3" w:rsidRDefault="002C349C" w:rsidP="002C349C">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53843BAC" w14:textId="77777777" w:rsidR="002C349C" w:rsidRPr="00FD30D3" w:rsidRDefault="002C349C" w:rsidP="002C349C">
            <w:pPr>
              <w:jc w:val="both"/>
              <w:rPr>
                <w:rFonts w:ascii="Times New Roman" w:hAnsi="Times New Roman" w:cs="Times New Roman"/>
              </w:rPr>
            </w:pPr>
          </w:p>
          <w:p w14:paraId="12F2128C" w14:textId="40DA1AF2" w:rsidR="002C349C" w:rsidRDefault="002C349C" w:rsidP="002C349C">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w:t>
            </w:r>
            <w:r w:rsidR="00681439">
              <w:rPr>
                <w:rFonts w:ascii="Times New Roman" w:hAnsi="Times New Roman" w:cs="Times New Roman"/>
              </w:rPr>
              <w:t xml:space="preserve"> в барьере</w:t>
            </w:r>
            <w:r>
              <w:rPr>
                <w:rFonts w:ascii="Times New Roman" w:hAnsi="Times New Roman" w:cs="Times New Roman"/>
              </w:rPr>
              <w:t>.</w:t>
            </w:r>
          </w:p>
          <w:p w14:paraId="28039560" w14:textId="149EB387" w:rsidR="002C349C" w:rsidRDefault="002C349C" w:rsidP="002C349C">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Панель заним</w:t>
            </w:r>
            <w:r w:rsidR="002C2F13">
              <w:rPr>
                <w:rFonts w:ascii="Times New Roman" w:eastAsia="Times New Roman" w:hAnsi="Times New Roman" w:cs="Times New Roman"/>
              </w:rPr>
              <w:t>а</w:t>
            </w:r>
            <w:r>
              <w:rPr>
                <w:rFonts w:ascii="Times New Roman" w:eastAsia="Times New Roman" w:hAnsi="Times New Roman" w:cs="Times New Roman"/>
              </w:rPr>
              <w:t>ет</w:t>
            </w:r>
            <w:r w:rsidR="00681439">
              <w:rPr>
                <w:rFonts w:ascii="Times New Roman" w:eastAsia="Times New Roman" w:hAnsi="Times New Roman" w:cs="Times New Roman"/>
              </w:rPr>
              <w:t xml:space="preserve"> почти</w:t>
            </w:r>
            <w:r>
              <w:rPr>
                <w:rFonts w:ascii="Times New Roman" w:eastAsia="Times New Roman" w:hAnsi="Times New Roman" w:cs="Times New Roman"/>
              </w:rPr>
              <w:t xml:space="preserve"> ½ длины всей ширины</w:t>
            </w:r>
            <w:r w:rsidR="002C2F13">
              <w:rPr>
                <w:rFonts w:ascii="Times New Roman" w:eastAsia="Times New Roman" w:hAnsi="Times New Roman" w:cs="Times New Roman"/>
              </w:rPr>
              <w:t xml:space="preserve"> витрины</w:t>
            </w:r>
            <w:r>
              <w:rPr>
                <w:rFonts w:ascii="Times New Roman" w:eastAsia="Times New Roman" w:hAnsi="Times New Roman" w:cs="Times New Roman"/>
              </w:rPr>
              <w:t>.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w:t>
            </w:r>
            <w:r w:rsidR="00681439">
              <w:rPr>
                <w:rFonts w:ascii="Times New Roman" w:eastAsia="Times New Roman" w:hAnsi="Times New Roman" w:cs="Times New Roman"/>
              </w:rPr>
              <w:t xml:space="preserve"> Также предусмотрена полка внутри витрины, которая может изменять высоту установки. Для этого в боковых опорах предусмотрено несколько отверстий на разной высоте.</w:t>
            </w:r>
          </w:p>
          <w:p w14:paraId="7EF3A556" w14:textId="1B80C9EE" w:rsidR="002C349C" w:rsidRPr="00920762" w:rsidRDefault="002C349C" w:rsidP="002C349C">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641AD8F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514F35B1"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66CBA808" w14:textId="6A88C829" w:rsidR="002C349C" w:rsidRPr="00FD30D3" w:rsidRDefault="002C349C" w:rsidP="002C349C">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BB45CB">
              <w:rPr>
                <w:rFonts w:ascii="Times New Roman" w:eastAsia="Times New Roman" w:hAnsi="Times New Roman" w:cs="Times New Roman"/>
              </w:rPr>
              <w:t>7</w:t>
            </w:r>
            <w:r w:rsidRPr="00FD30D3">
              <w:rPr>
                <w:rFonts w:ascii="Times New Roman" w:eastAsia="Times New Roman" w:hAnsi="Times New Roman" w:cs="Times New Roman"/>
              </w:rPr>
              <w:t>–</w:t>
            </w:r>
            <w:r w:rsidR="00BB45CB">
              <w:rPr>
                <w:rFonts w:ascii="Times New Roman" w:eastAsia="Times New Roman" w:hAnsi="Times New Roman" w:cs="Times New Roman"/>
              </w:rPr>
              <w:t>11</w:t>
            </w:r>
            <w:r w:rsidRPr="00FD30D3">
              <w:rPr>
                <w:rFonts w:ascii="Times New Roman" w:eastAsia="Times New Roman" w:hAnsi="Times New Roman" w:cs="Times New Roman"/>
              </w:rPr>
              <w:t>.</w:t>
            </w:r>
          </w:p>
          <w:p w14:paraId="073E9E22" w14:textId="77777777" w:rsidR="002C349C" w:rsidRPr="00FD30D3" w:rsidRDefault="002C349C" w:rsidP="002C349C">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29479A0"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Боковая опора (2 штуки)</w:t>
            </w:r>
          </w:p>
          <w:p w14:paraId="250AD3C1" w14:textId="24C1C18F"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B6A6AC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C8F4210" w14:textId="77777777" w:rsidR="002C349C" w:rsidRPr="00FD30D3" w:rsidRDefault="002C349C" w:rsidP="002C349C">
            <w:pPr>
              <w:jc w:val="both"/>
              <w:rPr>
                <w:rFonts w:ascii="Times New Roman" w:hAnsi="Times New Roman" w:cs="Times New Roman"/>
              </w:rPr>
            </w:pPr>
          </w:p>
          <w:p w14:paraId="0EE63DA0" w14:textId="277B7DA3"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Столешница (1 штука)</w:t>
            </w:r>
          </w:p>
          <w:p w14:paraId="31D6E67D" w14:textId="5EE7122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sidR="00242557">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C550834"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B282797" w14:textId="2A561FFD" w:rsidR="002C349C" w:rsidRPr="00FD30D3" w:rsidRDefault="002C349C" w:rsidP="002C349C">
            <w:pPr>
              <w:jc w:val="both"/>
              <w:rPr>
                <w:rFonts w:ascii="Times New Roman" w:eastAsia="Times New Roman" w:hAnsi="Times New Roman" w:cs="Times New Roman"/>
              </w:rPr>
            </w:pPr>
          </w:p>
          <w:p w14:paraId="4E83D2A7" w14:textId="0E791776" w:rsidR="002C349C" w:rsidRPr="00FD30D3" w:rsidRDefault="00242557" w:rsidP="002C349C">
            <w:pPr>
              <w:jc w:val="both"/>
              <w:rPr>
                <w:rFonts w:ascii="Times New Roman" w:hAnsi="Times New Roman" w:cs="Times New Roman"/>
                <w:b/>
              </w:rPr>
            </w:pPr>
            <w:r>
              <w:rPr>
                <w:rFonts w:ascii="Times New Roman" w:hAnsi="Times New Roman" w:cs="Times New Roman"/>
                <w:b/>
              </w:rPr>
              <w:t>Задняя</w:t>
            </w:r>
            <w:r w:rsidR="002C349C" w:rsidRPr="00FD30D3">
              <w:rPr>
                <w:rFonts w:ascii="Times New Roman" w:hAnsi="Times New Roman" w:cs="Times New Roman"/>
                <w:b/>
              </w:rPr>
              <w:t xml:space="preserve"> панель (1 штука)</w:t>
            </w:r>
          </w:p>
          <w:p w14:paraId="323521D1" w14:textId="0E175EA3"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B5F1DE7" w14:textId="4012A031"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5984B93" w14:textId="77777777" w:rsidR="00681439" w:rsidRDefault="00681439" w:rsidP="002C349C">
            <w:pPr>
              <w:jc w:val="both"/>
              <w:rPr>
                <w:rFonts w:ascii="Times New Roman" w:eastAsia="Times New Roman" w:hAnsi="Times New Roman" w:cs="Times New Roman"/>
              </w:rPr>
            </w:pPr>
          </w:p>
          <w:p w14:paraId="2275C71E" w14:textId="2D2F5255" w:rsidR="00681439" w:rsidRDefault="00681439" w:rsidP="002C349C">
            <w:pPr>
              <w:jc w:val="both"/>
              <w:rPr>
                <w:rFonts w:ascii="Times New Roman" w:hAnsi="Times New Roman" w:cs="Times New Roman"/>
                <w:b/>
              </w:rPr>
            </w:pPr>
            <w:r w:rsidRPr="00AE0C30">
              <w:rPr>
                <w:rFonts w:ascii="Times New Roman" w:hAnsi="Times New Roman" w:cs="Times New Roman"/>
                <w:b/>
              </w:rPr>
              <w:t>Полка (1 штука)</w:t>
            </w:r>
          </w:p>
          <w:p w14:paraId="02AE0FD5" w14:textId="5AF9AB51" w:rsidR="00681439" w:rsidRPr="00FD30D3"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AA212FA" w14:textId="5AD79B4B" w:rsidR="00681439" w:rsidRDefault="00681439" w:rsidP="00681439">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C6D81F6" w14:textId="77777777" w:rsidR="00681439" w:rsidRDefault="00681439" w:rsidP="00681439">
            <w:pPr>
              <w:jc w:val="both"/>
              <w:rPr>
                <w:rFonts w:ascii="Times New Roman" w:eastAsia="Times New Roman" w:hAnsi="Times New Roman" w:cs="Times New Roman"/>
              </w:rPr>
            </w:pPr>
          </w:p>
          <w:p w14:paraId="3972EE85" w14:textId="39C4A4BD" w:rsidR="00681439" w:rsidRPr="00AE0C30" w:rsidRDefault="00681439" w:rsidP="002C349C">
            <w:pPr>
              <w:jc w:val="both"/>
              <w:rPr>
                <w:rFonts w:ascii="Times New Roman" w:hAnsi="Times New Roman" w:cs="Times New Roman"/>
                <w:b/>
              </w:rPr>
            </w:pPr>
            <w:r w:rsidRPr="00AE0C30">
              <w:rPr>
                <w:rFonts w:ascii="Times New Roman" w:hAnsi="Times New Roman" w:cs="Times New Roman"/>
                <w:b/>
              </w:rPr>
              <w:t>Полкодержатель (4 штуки)</w:t>
            </w:r>
          </w:p>
          <w:p w14:paraId="72C2A515" w14:textId="02C51E83" w:rsidR="00681439" w:rsidRDefault="00681439" w:rsidP="002C349C">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5F302B67" w14:textId="77777777" w:rsidR="00E61250" w:rsidRDefault="00E61250" w:rsidP="002C349C">
            <w:pPr>
              <w:jc w:val="both"/>
              <w:rPr>
                <w:rFonts w:ascii="Times New Roman" w:eastAsia="Times New Roman" w:hAnsi="Times New Roman" w:cs="Times New Roman"/>
              </w:rPr>
            </w:pPr>
          </w:p>
          <w:p w14:paraId="1E2D66CD" w14:textId="3D352FB2" w:rsidR="00E61250" w:rsidRDefault="00E61250" w:rsidP="002C349C">
            <w:pPr>
              <w:jc w:val="both"/>
              <w:rPr>
                <w:rFonts w:ascii="Times New Roman" w:hAnsi="Times New Roman" w:cs="Times New Roman"/>
                <w:b/>
              </w:rPr>
            </w:pPr>
            <w:r w:rsidRPr="00C759A2">
              <w:rPr>
                <w:rFonts w:ascii="Times New Roman" w:hAnsi="Times New Roman" w:cs="Times New Roman"/>
                <w:b/>
              </w:rPr>
              <w:t>Стекло (1 штука)</w:t>
            </w:r>
          </w:p>
          <w:p w14:paraId="3C73A62B" w14:textId="7C458F08" w:rsidR="00E61250" w:rsidRPr="00E07770" w:rsidRDefault="00E61250" w:rsidP="002C349C">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sidR="00E07770">
              <w:rPr>
                <w:rFonts w:ascii="Times New Roman" w:hAnsi="Times New Roman" w:cs="Times New Roman"/>
              </w:rPr>
              <w:t>.</w:t>
            </w:r>
          </w:p>
          <w:p w14:paraId="1BCC8E7D"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1183166C"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6CFFEBDF" w14:textId="77777777" w:rsidR="00E07770" w:rsidRPr="00FD30D3" w:rsidRDefault="00E07770" w:rsidP="00E07770">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703A717F" w14:textId="44383EFE" w:rsidR="00E61250" w:rsidRDefault="00E61250" w:rsidP="002C349C">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3CD5682C" w14:textId="1379F323" w:rsidR="00E61250" w:rsidRPr="00C759A2" w:rsidRDefault="00E61250" w:rsidP="002C349C">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7BD17648" w14:textId="3AE40A59" w:rsidR="002C349C" w:rsidRPr="00FD30D3" w:rsidRDefault="002C349C" w:rsidP="002C349C">
            <w:pPr>
              <w:jc w:val="both"/>
              <w:rPr>
                <w:rFonts w:ascii="Times New Roman" w:hAnsi="Times New Roman" w:cs="Times New Roman"/>
                <w:b/>
              </w:rPr>
            </w:pPr>
          </w:p>
          <w:p w14:paraId="2DB39CE5"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Характеристика ЛДСП</w:t>
            </w:r>
          </w:p>
          <w:p w14:paraId="5E96D707" w14:textId="08D7D560"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BC41F9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Класс эмиссии – Е1.</w:t>
            </w:r>
          </w:p>
          <w:p w14:paraId="0DFC4A29"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2B5AEC2"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EFE143B" w14:textId="4E6994F8" w:rsidR="002C349C" w:rsidRPr="00A71726" w:rsidRDefault="002C349C" w:rsidP="002C349C">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645AE769" w14:textId="0826830A" w:rsidR="002C349C" w:rsidRDefault="002C349C" w:rsidP="002C349C">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E6C8808" w14:textId="77777777" w:rsidR="002C349C" w:rsidRPr="00FD30D3" w:rsidRDefault="002C349C" w:rsidP="002C349C">
            <w:pPr>
              <w:jc w:val="both"/>
              <w:rPr>
                <w:rFonts w:ascii="Times New Roman" w:hAnsi="Times New Roman" w:cs="Times New Roman"/>
                <w:b/>
              </w:rPr>
            </w:pPr>
          </w:p>
          <w:p w14:paraId="74AB490F" w14:textId="77777777" w:rsidR="002C349C" w:rsidRPr="00FD30D3" w:rsidRDefault="002C349C" w:rsidP="002C349C">
            <w:pPr>
              <w:jc w:val="both"/>
              <w:rPr>
                <w:rFonts w:ascii="Times New Roman" w:hAnsi="Times New Roman" w:cs="Times New Roman"/>
                <w:b/>
              </w:rPr>
            </w:pPr>
            <w:r w:rsidRPr="00FD30D3">
              <w:rPr>
                <w:rFonts w:ascii="Times New Roman" w:hAnsi="Times New Roman" w:cs="Times New Roman"/>
                <w:b/>
              </w:rPr>
              <w:t>Кромки для ЛДСП</w:t>
            </w:r>
          </w:p>
          <w:p w14:paraId="6A1EC074" w14:textId="77777777" w:rsidR="002C349C" w:rsidRPr="00FD30D3" w:rsidRDefault="002C349C" w:rsidP="002C349C">
            <w:pPr>
              <w:jc w:val="both"/>
              <w:rPr>
                <w:rFonts w:ascii="Times New Roman" w:hAnsi="Times New Roman" w:cs="Times New Roman"/>
              </w:rPr>
            </w:pPr>
            <w:r w:rsidRPr="00FD30D3">
              <w:rPr>
                <w:rFonts w:ascii="Times New Roman" w:hAnsi="Times New Roman" w:cs="Times New Roman"/>
              </w:rPr>
              <w:t>Материал – ПВХ.</w:t>
            </w:r>
          </w:p>
          <w:p w14:paraId="38CA13A8"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3B60F4FD"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11A36967" w14:textId="77777777" w:rsidR="002C349C" w:rsidRPr="00FD30D3" w:rsidRDefault="002C349C" w:rsidP="002C349C">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450F3F94" w14:textId="77777777" w:rsidR="002C349C" w:rsidRPr="00FD30D3" w:rsidRDefault="002C349C" w:rsidP="002C349C">
            <w:pPr>
              <w:jc w:val="both"/>
              <w:rPr>
                <w:rFonts w:ascii="Times New Roman" w:eastAsia="Times New Roman" w:hAnsi="Times New Roman" w:cs="Times New Roman"/>
                <w:b/>
              </w:rPr>
            </w:pPr>
          </w:p>
          <w:p w14:paraId="7506DC37"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233B26D0"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F4CC4B8" w14:textId="77777777" w:rsidR="002C349C" w:rsidRPr="00FD30D3" w:rsidRDefault="002C349C" w:rsidP="002C349C">
            <w:pPr>
              <w:jc w:val="both"/>
              <w:rPr>
                <w:rFonts w:ascii="Times New Roman" w:eastAsia="Times New Roman" w:hAnsi="Times New Roman" w:cs="Times New Roman"/>
                <w:b/>
              </w:rPr>
            </w:pPr>
          </w:p>
          <w:p w14:paraId="2F238170"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0029812E" w14:textId="77777777" w:rsidR="002C349C" w:rsidRPr="00FD30D3" w:rsidRDefault="002C349C" w:rsidP="002C349C">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534D6CDE"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5C567277"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7B722415"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4DF2633" w14:textId="77777777" w:rsidR="002C349C" w:rsidRPr="00FD30D3"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5FC95402" w14:textId="77777777" w:rsidR="002C349C" w:rsidRDefault="002C349C" w:rsidP="002C349C">
            <w:pPr>
              <w:jc w:val="both"/>
              <w:rPr>
                <w:rFonts w:ascii="Times New Roman" w:eastAsia="Times New Roman" w:hAnsi="Times New Roman" w:cs="Times New Roman"/>
                <w:b/>
              </w:rPr>
            </w:pPr>
          </w:p>
          <w:p w14:paraId="49A8B6A1" w14:textId="77777777" w:rsidR="002C349C" w:rsidRDefault="002C349C" w:rsidP="002C349C">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8731986" w14:textId="77777777" w:rsidR="002C349C" w:rsidRDefault="002C349C" w:rsidP="002C349C">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22A71E1F" w14:textId="77777777" w:rsidR="002C349C" w:rsidRDefault="002C349C" w:rsidP="002C349C">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08452791" w14:textId="7E431C53" w:rsidR="002C349C" w:rsidRPr="00FD30D3" w:rsidRDefault="002C349C" w:rsidP="002C349C">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FD30D3" w14:paraId="20AB03FA" w14:textId="77777777" w:rsidTr="00F978EB">
        <w:trPr>
          <w:trHeight w:val="396"/>
        </w:trPr>
        <w:tc>
          <w:tcPr>
            <w:tcW w:w="848" w:type="dxa"/>
            <w:tcBorders>
              <w:top w:val="single" w:sz="4" w:space="0" w:color="auto"/>
              <w:left w:val="single" w:sz="4" w:space="0" w:color="auto"/>
              <w:bottom w:val="single" w:sz="4" w:space="0" w:color="auto"/>
              <w:right w:val="single" w:sz="4" w:space="0" w:color="auto"/>
            </w:tcBorders>
          </w:tcPr>
          <w:p w14:paraId="783387CE" w14:textId="0EA369E4" w:rsidR="007103EE" w:rsidDel="00AE0C30" w:rsidRDefault="007103EE" w:rsidP="007103EE">
            <w:pPr>
              <w:jc w:val="center"/>
              <w:rPr>
                <w:rFonts w:ascii="Times New Roman" w:hAnsi="Times New Roman" w:cs="Times New Roman"/>
                <w:b/>
              </w:rPr>
            </w:pPr>
            <w:r>
              <w:rPr>
                <w:rFonts w:ascii="Times New Roman" w:hAnsi="Times New Roman" w:cs="Times New Roman"/>
                <w:b/>
              </w:rPr>
              <w:t>3</w:t>
            </w:r>
          </w:p>
        </w:tc>
        <w:tc>
          <w:tcPr>
            <w:tcW w:w="2835" w:type="dxa"/>
            <w:tcBorders>
              <w:top w:val="single" w:sz="4" w:space="0" w:color="auto"/>
              <w:left w:val="single" w:sz="4" w:space="0" w:color="auto"/>
              <w:bottom w:val="single" w:sz="4" w:space="0" w:color="auto"/>
              <w:right w:val="single" w:sz="4" w:space="0" w:color="auto"/>
            </w:tcBorders>
          </w:tcPr>
          <w:p w14:paraId="6BEDF427" w14:textId="02A842E8" w:rsidR="007103EE" w:rsidRPr="00FD30D3" w:rsidDel="00AE0C30" w:rsidRDefault="00656AF4" w:rsidP="007103EE">
            <w:pPr>
              <w:jc w:val="both"/>
              <w:rPr>
                <w:rFonts w:ascii="Times New Roman" w:hAnsi="Times New Roman" w:cs="Times New Roman"/>
                <w:b/>
              </w:rPr>
            </w:pPr>
            <w:r>
              <w:rPr>
                <w:rFonts w:ascii="Times New Roman" w:hAnsi="Times New Roman" w:cs="Times New Roman"/>
                <w:b/>
              </w:rPr>
              <w:t xml:space="preserve">Мини витрина 600 левая </w:t>
            </w:r>
          </w:p>
        </w:tc>
        <w:tc>
          <w:tcPr>
            <w:tcW w:w="4871" w:type="dxa"/>
            <w:gridSpan w:val="2"/>
            <w:tcBorders>
              <w:top w:val="single" w:sz="4" w:space="0" w:color="auto"/>
              <w:left w:val="single" w:sz="4" w:space="0" w:color="auto"/>
              <w:bottom w:val="single" w:sz="4" w:space="0" w:color="auto"/>
              <w:right w:val="single" w:sz="4" w:space="0" w:color="auto"/>
            </w:tcBorders>
          </w:tcPr>
          <w:p w14:paraId="7803C910" w14:textId="77777777"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314A620E" wp14:editId="34506FF4">
                  <wp:extent cx="2766350" cy="2856865"/>
                  <wp:effectExtent l="0" t="0" r="0" b="63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06881" cy="3001994"/>
                          </a:xfrm>
                          <a:prstGeom prst="rect">
                            <a:avLst/>
                          </a:prstGeom>
                        </pic:spPr>
                      </pic:pic>
                    </a:graphicData>
                  </a:graphic>
                </wp:inline>
              </w:drawing>
            </w:r>
          </w:p>
          <w:p w14:paraId="68AE9588" w14:textId="77777777"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12</w:t>
            </w:r>
          </w:p>
          <w:p w14:paraId="1EE05762" w14:textId="48D32461"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67278B9B" wp14:editId="7323A880">
                  <wp:extent cx="2955925" cy="2588260"/>
                  <wp:effectExtent l="0" t="0" r="0" b="254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5925" cy="2588260"/>
                          </a:xfrm>
                          <a:prstGeom prst="rect">
                            <a:avLst/>
                          </a:prstGeom>
                        </pic:spPr>
                      </pic:pic>
                    </a:graphicData>
                  </a:graphic>
                </wp:inline>
              </w:drawing>
            </w:r>
          </w:p>
          <w:p w14:paraId="26B352FE" w14:textId="353A97DC" w:rsidR="007103EE" w:rsidRDefault="007103EE" w:rsidP="007103EE">
            <w:pPr>
              <w:spacing w:before="120"/>
              <w:jc w:val="center"/>
              <w:rPr>
                <w:rFonts w:ascii="Times New Roman" w:eastAsia="Times New Roman" w:hAnsi="Times New Roman" w:cs="Times New Roman"/>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13.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6FCD0B63" w14:textId="37444461"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73F4955C" wp14:editId="0912F006">
                  <wp:extent cx="2955925" cy="3110865"/>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55925" cy="3110865"/>
                          </a:xfrm>
                          <a:prstGeom prst="rect">
                            <a:avLst/>
                          </a:prstGeom>
                        </pic:spPr>
                      </pic:pic>
                    </a:graphicData>
                  </a:graphic>
                </wp:inline>
              </w:drawing>
            </w:r>
          </w:p>
          <w:p w14:paraId="51000F36" w14:textId="7C952355"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14.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D54058F" w14:textId="5C1A32AA"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6B777BA6" wp14:editId="61CF7189">
                  <wp:extent cx="2955925" cy="2727960"/>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55925" cy="2727960"/>
                          </a:xfrm>
                          <a:prstGeom prst="rect">
                            <a:avLst/>
                          </a:prstGeom>
                        </pic:spPr>
                      </pic:pic>
                    </a:graphicData>
                  </a:graphic>
                </wp:inline>
              </w:drawing>
            </w:r>
          </w:p>
          <w:p w14:paraId="6ECD55FE" w14:textId="16A3177B" w:rsidR="007103EE"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657FFA">
              <w:rPr>
                <w:rFonts w:ascii="Times New Roman" w:hAnsi="Times New Roman" w:cs="Times New Roman"/>
                <w:noProof/>
                <w:lang w:eastAsia="ru-RU"/>
              </w:rPr>
              <w:t xml:space="preserve"> </w:t>
            </w:r>
            <w:r>
              <w:rPr>
                <w:rFonts w:ascii="Times New Roman" w:hAnsi="Times New Roman" w:cs="Times New Roman"/>
                <w:noProof/>
                <w:lang w:eastAsia="ru-RU"/>
              </w:rPr>
              <w:t xml:space="preserve">15.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741690C7" w14:textId="2C3A6CC0" w:rsidR="007103EE"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17B81B56" wp14:editId="0CFD74A2">
                  <wp:extent cx="2957830" cy="2994025"/>
                  <wp:effectExtent l="0" t="0" r="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7830" cy="2994025"/>
                          </a:xfrm>
                          <a:prstGeom prst="rect">
                            <a:avLst/>
                          </a:prstGeom>
                        </pic:spPr>
                      </pic:pic>
                    </a:graphicData>
                  </a:graphic>
                </wp:inline>
              </w:drawing>
            </w:r>
          </w:p>
          <w:p w14:paraId="22BC61FF" w14:textId="345718C7" w:rsidR="007103EE" w:rsidDel="00AE0C30" w:rsidRDefault="007103EE" w:rsidP="007103EE">
            <w:pPr>
              <w:spacing w:before="120"/>
              <w:jc w:val="center"/>
              <w:rPr>
                <w:rFonts w:ascii="Times New Roman" w:hAnsi="Times New Roman" w:cs="Times New Roman"/>
                <w:noProof/>
                <w:lang w:eastAsia="ru-RU"/>
              </w:rPr>
            </w:pPr>
            <w:r>
              <w:rPr>
                <w:rFonts w:ascii="Times New Roman" w:hAnsi="Times New Roman" w:cs="Times New Roman"/>
                <w:noProof/>
                <w:lang w:eastAsia="ru-RU"/>
              </w:rPr>
              <w:t>Рис. 16.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6DFA5C9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Габаритные размеры изделия:</w:t>
            </w:r>
          </w:p>
          <w:p w14:paraId="38BF768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243414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7CF42692" w14:textId="77777777" w:rsidR="007103EE" w:rsidRPr="00FD30D3" w:rsidRDefault="007103EE" w:rsidP="007103EE">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3D78BC48" w14:textId="77777777" w:rsidR="007103EE" w:rsidRPr="00FD30D3" w:rsidRDefault="007103EE" w:rsidP="007103EE">
            <w:pPr>
              <w:jc w:val="both"/>
              <w:rPr>
                <w:rFonts w:ascii="Times New Roman" w:hAnsi="Times New Roman" w:cs="Times New Roman"/>
              </w:rPr>
            </w:pPr>
          </w:p>
          <w:p w14:paraId="5BDBD8C4" w14:textId="77777777" w:rsidR="007103EE" w:rsidRDefault="007103EE" w:rsidP="007103EE">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Витрина монтируется на полкодержатели из металла к столешнице барьера. Предварительно необходимо просверлить отверстия в барьере.</w:t>
            </w:r>
          </w:p>
          <w:p w14:paraId="1C17C367"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Панель занимает почти ½ длины всей ширины витрины.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 Также предусмотрена полка внутри витрины, которая может изменять высоту установки. Для этого в боковых опорах предусмотрено несколько отверстий на разной высоте.</w:t>
            </w:r>
          </w:p>
          <w:p w14:paraId="56B004FB" w14:textId="77777777" w:rsidR="007103EE" w:rsidRPr="00920762"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39BC04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7D0E0A7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1EB56316" w14:textId="113CEA93"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0736B8">
              <w:rPr>
                <w:rFonts w:ascii="Times New Roman" w:eastAsia="Times New Roman" w:hAnsi="Times New Roman" w:cs="Times New Roman"/>
              </w:rPr>
              <w:t>12</w:t>
            </w:r>
            <w:r w:rsidRPr="00FD30D3">
              <w:rPr>
                <w:rFonts w:ascii="Times New Roman" w:eastAsia="Times New Roman" w:hAnsi="Times New Roman" w:cs="Times New Roman"/>
              </w:rPr>
              <w:t>–</w:t>
            </w:r>
            <w:r w:rsidR="000736B8">
              <w:rPr>
                <w:rFonts w:ascii="Times New Roman" w:eastAsia="Times New Roman" w:hAnsi="Times New Roman" w:cs="Times New Roman"/>
              </w:rPr>
              <w:t>16</w:t>
            </w:r>
            <w:r w:rsidRPr="00FD30D3">
              <w:rPr>
                <w:rFonts w:ascii="Times New Roman" w:eastAsia="Times New Roman" w:hAnsi="Times New Roman" w:cs="Times New Roman"/>
              </w:rPr>
              <w:t>.</w:t>
            </w:r>
          </w:p>
          <w:p w14:paraId="300847C8" w14:textId="77777777" w:rsidR="007103EE" w:rsidRPr="00FD30D3" w:rsidDel="00AE0C30" w:rsidRDefault="007103EE" w:rsidP="007103EE">
            <w:pPr>
              <w:jc w:val="both"/>
              <w:rPr>
                <w:rFonts w:ascii="Times New Roman" w:eastAsia="Times New Roman" w:hAnsi="Times New Roman" w:cs="Times New Roman"/>
              </w:rPr>
            </w:pPr>
          </w:p>
        </w:tc>
        <w:tc>
          <w:tcPr>
            <w:tcW w:w="3072" w:type="dxa"/>
            <w:gridSpan w:val="2"/>
            <w:tcBorders>
              <w:top w:val="single" w:sz="4" w:space="0" w:color="auto"/>
              <w:left w:val="single" w:sz="4" w:space="0" w:color="auto"/>
              <w:bottom w:val="single" w:sz="4" w:space="0" w:color="auto"/>
              <w:right w:val="single" w:sz="4" w:space="0" w:color="auto"/>
            </w:tcBorders>
          </w:tcPr>
          <w:p w14:paraId="294E73D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Боковая опора (2 штуки)</w:t>
            </w:r>
          </w:p>
          <w:p w14:paraId="41BDAD4E" w14:textId="230050B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4AE72C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3756C1E" w14:textId="77777777" w:rsidR="007103EE" w:rsidRPr="00FD30D3" w:rsidRDefault="007103EE" w:rsidP="007103EE">
            <w:pPr>
              <w:jc w:val="both"/>
              <w:rPr>
                <w:rFonts w:ascii="Times New Roman" w:hAnsi="Times New Roman" w:cs="Times New Roman"/>
              </w:rPr>
            </w:pPr>
          </w:p>
          <w:p w14:paraId="5AC1AD76" w14:textId="2C1A5DE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53287DA7" w14:textId="4D66CB8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3695E30"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4F2E35" w14:textId="77777777" w:rsidR="007103EE" w:rsidRPr="00FD30D3" w:rsidRDefault="007103EE" w:rsidP="007103EE">
            <w:pPr>
              <w:jc w:val="both"/>
              <w:rPr>
                <w:rFonts w:ascii="Times New Roman" w:eastAsia="Times New Roman" w:hAnsi="Times New Roman" w:cs="Times New Roman"/>
              </w:rPr>
            </w:pPr>
          </w:p>
          <w:p w14:paraId="54AC67C4" w14:textId="77777777" w:rsidR="007103EE" w:rsidRPr="00FD30D3" w:rsidRDefault="007103EE" w:rsidP="007103EE">
            <w:pPr>
              <w:jc w:val="both"/>
              <w:rPr>
                <w:rFonts w:ascii="Times New Roman" w:hAnsi="Times New Roman" w:cs="Times New Roman"/>
                <w:b/>
              </w:rPr>
            </w:pPr>
            <w:r>
              <w:rPr>
                <w:rFonts w:ascii="Times New Roman" w:hAnsi="Times New Roman" w:cs="Times New Roman"/>
                <w:b/>
              </w:rPr>
              <w:t>Задняя</w:t>
            </w:r>
            <w:r w:rsidRPr="00FD30D3">
              <w:rPr>
                <w:rFonts w:ascii="Times New Roman" w:hAnsi="Times New Roman" w:cs="Times New Roman"/>
                <w:b/>
              </w:rPr>
              <w:t xml:space="preserve"> панель (1 штука)</w:t>
            </w:r>
          </w:p>
          <w:p w14:paraId="7515B31A" w14:textId="283A1124"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C77ACC"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C84D1AC"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6C9C9B" w14:textId="77777777" w:rsidR="007103EE" w:rsidRDefault="007103EE" w:rsidP="007103EE">
            <w:pPr>
              <w:jc w:val="both"/>
              <w:rPr>
                <w:rFonts w:ascii="Times New Roman" w:eastAsia="Times New Roman" w:hAnsi="Times New Roman" w:cs="Times New Roman"/>
              </w:rPr>
            </w:pPr>
          </w:p>
          <w:p w14:paraId="57C0E071" w14:textId="77777777" w:rsidR="007103EE" w:rsidRDefault="007103EE" w:rsidP="007103EE">
            <w:pPr>
              <w:jc w:val="both"/>
              <w:rPr>
                <w:rFonts w:ascii="Times New Roman" w:hAnsi="Times New Roman" w:cs="Times New Roman"/>
                <w:b/>
              </w:rPr>
            </w:pPr>
            <w:r w:rsidRPr="00AE0C30">
              <w:rPr>
                <w:rFonts w:ascii="Times New Roman" w:hAnsi="Times New Roman" w:cs="Times New Roman"/>
                <w:b/>
              </w:rPr>
              <w:t>Полка (1 штука)</w:t>
            </w:r>
          </w:p>
          <w:p w14:paraId="1D6F2BE4" w14:textId="4EEA029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8633A"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F37F54"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4688784" w14:textId="77777777" w:rsidR="007103EE" w:rsidRDefault="007103EE" w:rsidP="007103EE">
            <w:pPr>
              <w:jc w:val="both"/>
              <w:rPr>
                <w:rFonts w:ascii="Times New Roman" w:eastAsia="Times New Roman" w:hAnsi="Times New Roman" w:cs="Times New Roman"/>
              </w:rPr>
            </w:pPr>
          </w:p>
          <w:p w14:paraId="2923B02A" w14:textId="77777777" w:rsidR="007103EE" w:rsidRPr="00AE0C30" w:rsidRDefault="007103EE" w:rsidP="007103EE">
            <w:pPr>
              <w:jc w:val="both"/>
              <w:rPr>
                <w:rFonts w:ascii="Times New Roman" w:hAnsi="Times New Roman" w:cs="Times New Roman"/>
                <w:b/>
              </w:rPr>
            </w:pPr>
            <w:r w:rsidRPr="00AE0C30">
              <w:rPr>
                <w:rFonts w:ascii="Times New Roman" w:hAnsi="Times New Roman" w:cs="Times New Roman"/>
                <w:b/>
              </w:rPr>
              <w:t>Полкодержатель (4 штуки)</w:t>
            </w:r>
          </w:p>
          <w:p w14:paraId="592A1399" w14:textId="77777777" w:rsidR="007103EE" w:rsidRDefault="007103EE" w:rsidP="007103EE">
            <w:pPr>
              <w:jc w:val="both"/>
              <w:rPr>
                <w:rFonts w:ascii="Times New Roman" w:eastAsia="Times New Roman" w:hAnsi="Times New Roman" w:cs="Times New Roman"/>
              </w:rPr>
            </w:pPr>
            <w:r>
              <w:rPr>
                <w:rFonts w:ascii="Times New Roman" w:eastAsia="Times New Roman" w:hAnsi="Times New Roman" w:cs="Times New Roman"/>
              </w:rPr>
              <w:t>Материал – металл.</w:t>
            </w:r>
          </w:p>
          <w:p w14:paraId="3E3EB457" w14:textId="77777777" w:rsidR="007103EE" w:rsidRDefault="007103EE" w:rsidP="007103EE">
            <w:pPr>
              <w:jc w:val="both"/>
              <w:rPr>
                <w:rFonts w:ascii="Times New Roman" w:eastAsia="Times New Roman" w:hAnsi="Times New Roman" w:cs="Times New Roman"/>
              </w:rPr>
            </w:pPr>
          </w:p>
          <w:p w14:paraId="06994CB1" w14:textId="77777777" w:rsidR="007103EE" w:rsidRDefault="007103EE" w:rsidP="007103EE">
            <w:pPr>
              <w:jc w:val="both"/>
              <w:rPr>
                <w:rFonts w:ascii="Times New Roman" w:hAnsi="Times New Roman" w:cs="Times New Roman"/>
                <w:b/>
              </w:rPr>
            </w:pPr>
            <w:r w:rsidRPr="00C759A2">
              <w:rPr>
                <w:rFonts w:ascii="Times New Roman" w:hAnsi="Times New Roman" w:cs="Times New Roman"/>
                <w:b/>
              </w:rPr>
              <w:t>Стекло (1 штука)</w:t>
            </w:r>
          </w:p>
          <w:p w14:paraId="421FE909" w14:textId="77777777" w:rsidR="007103EE" w:rsidRPr="00E07770" w:rsidRDefault="007103EE" w:rsidP="007103EE">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Pr>
                <w:rFonts w:ascii="Times New Roman" w:hAnsi="Times New Roman" w:cs="Times New Roman"/>
              </w:rPr>
              <w:t>.</w:t>
            </w:r>
          </w:p>
          <w:p w14:paraId="5D3BC3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58D09F0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5671649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572D1CFE" w14:textId="77777777" w:rsidR="007103EE" w:rsidRDefault="007103EE" w:rsidP="007103EE">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78BE2D30" w14:textId="77777777" w:rsidR="007103EE" w:rsidRPr="00C759A2" w:rsidRDefault="007103EE" w:rsidP="007103EE">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32D88060" w14:textId="77777777" w:rsidR="007103EE" w:rsidRPr="00FD30D3" w:rsidRDefault="007103EE" w:rsidP="007103EE">
            <w:pPr>
              <w:jc w:val="both"/>
              <w:rPr>
                <w:rFonts w:ascii="Times New Roman" w:hAnsi="Times New Roman" w:cs="Times New Roman"/>
                <w:b/>
              </w:rPr>
            </w:pPr>
          </w:p>
          <w:p w14:paraId="36C1B9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40E7905C" w14:textId="6C565B8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0E99F8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3EAD9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3A49F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382E9" w14:textId="06436E14"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9421EB4" w14:textId="011CA9BE"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4B1421">
              <w:rPr>
                <w:rFonts w:ascii="Times New Roman" w:hAnsi="Times New Roman" w:cs="Times New Roman"/>
              </w:rPr>
              <w:t xml:space="preserve"> </w:t>
            </w:r>
            <w:r w:rsidR="004B1421">
              <w:rPr>
                <w:rFonts w:ascii="Times New Roman" w:hAnsi="Times New Roman" w:cs="Times New Roman"/>
                <w:lang w:val="en-US"/>
              </w:rPr>
              <w:t>RAL</w:t>
            </w:r>
            <w:r w:rsidR="004B1421"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8A0B52F" w14:textId="77777777" w:rsidR="007103EE" w:rsidRPr="00FD30D3" w:rsidRDefault="007103EE" w:rsidP="007103EE">
            <w:pPr>
              <w:jc w:val="both"/>
              <w:rPr>
                <w:rFonts w:ascii="Times New Roman" w:hAnsi="Times New Roman" w:cs="Times New Roman"/>
                <w:b/>
              </w:rPr>
            </w:pPr>
          </w:p>
          <w:p w14:paraId="0853A51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0BF135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F8F06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D04D6F0"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6DB6A7AD" w14:textId="77777777" w:rsidR="007103EE" w:rsidRPr="00FD30D3" w:rsidRDefault="007103EE" w:rsidP="007103EE">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134B86AB" w14:textId="77777777" w:rsidR="007103EE" w:rsidRPr="00FD30D3" w:rsidRDefault="007103EE" w:rsidP="007103EE">
            <w:pPr>
              <w:jc w:val="both"/>
              <w:rPr>
                <w:rFonts w:ascii="Times New Roman" w:eastAsia="Times New Roman" w:hAnsi="Times New Roman" w:cs="Times New Roman"/>
                <w:b/>
              </w:rPr>
            </w:pPr>
          </w:p>
          <w:p w14:paraId="537A1A7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0E5671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54616B4" w14:textId="77777777" w:rsidR="007103EE" w:rsidRPr="00FD30D3" w:rsidRDefault="007103EE" w:rsidP="007103EE">
            <w:pPr>
              <w:jc w:val="both"/>
              <w:rPr>
                <w:rFonts w:ascii="Times New Roman" w:eastAsia="Times New Roman" w:hAnsi="Times New Roman" w:cs="Times New Roman"/>
                <w:b/>
              </w:rPr>
            </w:pPr>
          </w:p>
          <w:p w14:paraId="0CE1CEE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4DCB7A1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1218909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536FB37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7F44C86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0CC9E28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3804224B" w14:textId="77777777" w:rsidR="007103EE" w:rsidRDefault="007103EE" w:rsidP="007103EE">
            <w:pPr>
              <w:jc w:val="both"/>
              <w:rPr>
                <w:rFonts w:ascii="Times New Roman" w:eastAsia="Times New Roman" w:hAnsi="Times New Roman" w:cs="Times New Roman"/>
                <w:b/>
              </w:rPr>
            </w:pPr>
          </w:p>
          <w:p w14:paraId="11A47B81" w14:textId="77777777" w:rsidR="007103EE" w:rsidRDefault="007103EE" w:rsidP="007103EE">
            <w:pPr>
              <w:jc w:val="both"/>
              <w:rPr>
                <w:rFonts w:ascii="Times New Roman" w:eastAsia="Times New Roman" w:hAnsi="Times New Roman" w:cs="Times New Roman"/>
                <w:b/>
              </w:rPr>
            </w:pPr>
            <w:r>
              <w:rPr>
                <w:rFonts w:ascii="Times New Roman" w:eastAsia="Times New Roman" w:hAnsi="Times New Roman" w:cs="Times New Roman"/>
                <w:b/>
              </w:rPr>
              <w:t>Полкодержатель (7 штук)</w:t>
            </w:r>
          </w:p>
          <w:p w14:paraId="6E22B8AF" w14:textId="77777777" w:rsidR="007103EE" w:rsidRDefault="007103EE" w:rsidP="007103EE">
            <w:pPr>
              <w:jc w:val="both"/>
              <w:rPr>
                <w:rFonts w:ascii="Times New Roman" w:eastAsia="Times New Roman" w:hAnsi="Times New Roman" w:cs="Times New Roman"/>
              </w:rPr>
            </w:pPr>
            <w:r w:rsidRPr="000566A0">
              <w:rPr>
                <w:rFonts w:ascii="Times New Roman" w:eastAsia="Times New Roman" w:hAnsi="Times New Roman" w:cs="Times New Roman"/>
              </w:rPr>
              <w:t>Укомплектовывается</w:t>
            </w:r>
            <w:r>
              <w:rPr>
                <w:rFonts w:ascii="Times New Roman" w:eastAsia="Times New Roman" w:hAnsi="Times New Roman" w:cs="Times New Roman"/>
              </w:rPr>
              <w:t>,</w:t>
            </w:r>
            <w:r w:rsidRPr="000566A0">
              <w:rPr>
                <w:rFonts w:ascii="Times New Roman" w:eastAsia="Times New Roman" w:hAnsi="Times New Roman" w:cs="Times New Roman"/>
              </w:rPr>
              <w:t xml:space="preserve"> если заказывается мини-витрина.</w:t>
            </w:r>
          </w:p>
          <w:p w14:paraId="451413F3" w14:textId="77777777"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r>
              <w:rPr>
                <w:rFonts w:ascii="Times New Roman" w:eastAsia="Times New Roman" w:hAnsi="Times New Roman" w:cs="Times New Roman"/>
              </w:rPr>
              <w:t>.</w:t>
            </w:r>
          </w:p>
          <w:p w14:paraId="48B69CD2" w14:textId="0F8A7FE2" w:rsidR="007103EE" w:rsidRPr="00FD30D3" w:rsidDel="00AE0C30" w:rsidRDefault="007103EE" w:rsidP="007103EE">
            <w:pPr>
              <w:jc w:val="both"/>
              <w:rPr>
                <w:rFonts w:ascii="Times New Roman" w:eastAsia="Times New Roman" w:hAnsi="Times New Roman" w:cs="Times New Roman"/>
                <w:b/>
              </w:rPr>
            </w:pPr>
            <w:r>
              <w:rPr>
                <w:rFonts w:ascii="Times New Roman" w:eastAsia="Times New Roman" w:hAnsi="Times New Roman" w:cs="Times New Roman"/>
              </w:rPr>
              <w:t>Диаметр – не менее 5</w:t>
            </w:r>
            <w:r w:rsidR="0036188F">
              <w:rPr>
                <w:rFonts w:ascii="Times New Roman" w:eastAsia="Times New Roman" w:hAnsi="Times New Roman" w:cs="Times New Roman"/>
              </w:rPr>
              <w:t xml:space="preserve"> </w:t>
            </w:r>
            <w:r>
              <w:rPr>
                <w:rFonts w:ascii="Times New Roman" w:eastAsia="Times New Roman" w:hAnsi="Times New Roman" w:cs="Times New Roman"/>
              </w:rPr>
              <w:t>мм и не более 7</w:t>
            </w:r>
            <w:r w:rsidR="0036188F">
              <w:rPr>
                <w:rFonts w:ascii="Times New Roman" w:eastAsia="Times New Roman" w:hAnsi="Times New Roman" w:cs="Times New Roman"/>
              </w:rPr>
              <w:t xml:space="preserve"> </w:t>
            </w:r>
            <w:r>
              <w:rPr>
                <w:rFonts w:ascii="Times New Roman" w:eastAsia="Times New Roman" w:hAnsi="Times New Roman" w:cs="Times New Roman"/>
              </w:rPr>
              <w:t>мм.</w:t>
            </w:r>
          </w:p>
        </w:tc>
      </w:tr>
      <w:tr w:rsidR="007103EE" w:rsidRPr="00B4527D" w14:paraId="7B09E59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8A6FD5F" w14:textId="58DC0531" w:rsidR="007103EE" w:rsidRPr="00FD30D3" w:rsidRDefault="000C4E06" w:rsidP="00DC7D81">
            <w:pPr>
              <w:jc w:val="center"/>
              <w:rPr>
                <w:rFonts w:ascii="Times New Roman" w:hAnsi="Times New Roman" w:cs="Times New Roman"/>
                <w:b/>
              </w:rPr>
            </w:pPr>
            <w:r>
              <w:rPr>
                <w:rFonts w:ascii="Times New Roman" w:hAnsi="Times New Roman" w:cs="Times New Roman"/>
                <w:b/>
              </w:rPr>
              <w:t>4</w:t>
            </w:r>
          </w:p>
        </w:tc>
        <w:tc>
          <w:tcPr>
            <w:tcW w:w="2835" w:type="dxa"/>
            <w:tcBorders>
              <w:top w:val="single" w:sz="4" w:space="0" w:color="auto"/>
              <w:left w:val="single" w:sz="4" w:space="0" w:color="auto"/>
              <w:bottom w:val="single" w:sz="4" w:space="0" w:color="auto"/>
              <w:right w:val="single" w:sz="4" w:space="0" w:color="auto"/>
            </w:tcBorders>
          </w:tcPr>
          <w:p w14:paraId="7953015F" w14:textId="2E41F3A4" w:rsidR="007103EE" w:rsidRPr="00FD30D3" w:rsidRDefault="007103EE" w:rsidP="007103EE">
            <w:pPr>
              <w:jc w:val="both"/>
              <w:rPr>
                <w:rFonts w:ascii="Times New Roman" w:hAnsi="Times New Roman" w:cs="Times New Roman"/>
                <w:b/>
              </w:rPr>
            </w:pPr>
            <w:r w:rsidRPr="006F773F">
              <w:rPr>
                <w:rFonts w:ascii="Times New Roman" w:hAnsi="Times New Roman" w:cs="Times New Roman"/>
                <w:b/>
              </w:rPr>
              <w:t>Столешница откидная МГН</w:t>
            </w:r>
            <w:r>
              <w:rPr>
                <w:rFonts w:ascii="Times New Roman" w:hAnsi="Times New Roman" w:cs="Times New Roman"/>
                <w:b/>
              </w:rPr>
              <w:t xml:space="preserve"> </w:t>
            </w:r>
          </w:p>
          <w:p w14:paraId="00688DE1"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617A7A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E5AEC70" wp14:editId="412D4BCB">
                  <wp:extent cx="2687320" cy="1351915"/>
                  <wp:effectExtent l="0" t="0" r="0" b="63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687320" cy="1351915"/>
                          </a:xfrm>
                          <a:prstGeom prst="rect">
                            <a:avLst/>
                          </a:prstGeom>
                          <a:noFill/>
                          <a:ln>
                            <a:noFill/>
                          </a:ln>
                        </pic:spPr>
                      </pic:pic>
                    </a:graphicData>
                  </a:graphic>
                </wp:inline>
              </w:drawing>
            </w:r>
          </w:p>
          <w:p w14:paraId="1487DDB5" w14:textId="5D39175C" w:rsidR="007103EE"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0C4E06" w:rsidRPr="000C4E06">
              <w:rPr>
                <w:rFonts w:ascii="Times New Roman" w:hAnsi="Times New Roman" w:cs="Times New Roman"/>
                <w:noProof/>
                <w:lang w:eastAsia="ru-RU"/>
              </w:rPr>
              <w:t>1</w:t>
            </w:r>
            <w:r w:rsidR="00DC7D81">
              <w:rPr>
                <w:rFonts w:ascii="Times New Roman" w:hAnsi="Times New Roman" w:cs="Times New Roman"/>
                <w:noProof/>
                <w:lang w:eastAsia="ru-RU"/>
              </w:rPr>
              <w:t>7</w:t>
            </w:r>
          </w:p>
          <w:p w14:paraId="2DD05E95" w14:textId="1E0C58CC" w:rsidR="007103EE" w:rsidRDefault="007103EE" w:rsidP="007103EE">
            <w:pPr>
              <w:jc w:val="center"/>
              <w:rPr>
                <w:rFonts w:ascii="Times New Roman" w:hAnsi="Times New Roman" w:cs="Times New Roman"/>
                <w:noProof/>
                <w:lang w:eastAsia="ru-RU"/>
              </w:rPr>
            </w:pPr>
          </w:p>
          <w:p w14:paraId="5AB75E41" w14:textId="40D71562" w:rsidR="007103EE" w:rsidRDefault="007103EE" w:rsidP="007103EE">
            <w:pPr>
              <w:jc w:val="center"/>
              <w:rPr>
                <w:rFonts w:ascii="Times New Roman" w:hAnsi="Times New Roman" w:cs="Times New Roman"/>
                <w:noProof/>
                <w:lang w:eastAsia="ru-RU"/>
              </w:rPr>
            </w:pPr>
            <w:r w:rsidRPr="00ED3486">
              <w:rPr>
                <w:rFonts w:ascii="Times New Roman" w:hAnsi="Times New Roman" w:cs="Times New Roman"/>
                <w:noProof/>
                <w:lang w:eastAsia="ru-RU"/>
              </w:rPr>
              <w:drawing>
                <wp:inline distT="0" distB="0" distL="0" distR="0" wp14:anchorId="165C3409" wp14:editId="7C132715">
                  <wp:extent cx="2563300" cy="2419109"/>
                  <wp:effectExtent l="0" t="0" r="8890" b="635"/>
                  <wp:docPr id="975" name="Рисунок 975" descr="D:\Бранч Бук\ББ 2025 картинки\откидная столеш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Бранч Бук\ББ 2025 картинки\откидная столешница.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3151" cy="2456718"/>
                          </a:xfrm>
                          <a:prstGeom prst="rect">
                            <a:avLst/>
                          </a:prstGeom>
                          <a:noFill/>
                          <a:ln>
                            <a:noFill/>
                          </a:ln>
                        </pic:spPr>
                      </pic:pic>
                    </a:graphicData>
                  </a:graphic>
                </wp:inline>
              </w:drawing>
            </w:r>
          </w:p>
          <w:p w14:paraId="0EE878CC" w14:textId="318B0040" w:rsidR="007103EE" w:rsidRDefault="007103EE" w:rsidP="007103EE">
            <w:pPr>
              <w:jc w:val="center"/>
              <w:rPr>
                <w:rFonts w:ascii="Times New Roman" w:hAnsi="Times New Roman" w:cs="Times New Roman"/>
                <w:noProof/>
                <w:lang w:eastAsia="ru-RU"/>
              </w:rPr>
            </w:pPr>
          </w:p>
          <w:p w14:paraId="4F345C05" w14:textId="4211EE3A" w:rsidR="007103EE" w:rsidRPr="00FD30D3" w:rsidRDefault="007103EE" w:rsidP="007103EE">
            <w:pPr>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8</w:t>
            </w:r>
          </w:p>
          <w:p w14:paraId="3B512C6A" w14:textId="77777777" w:rsidR="007103EE" w:rsidRPr="00FD30D3" w:rsidRDefault="007103EE" w:rsidP="007103EE">
            <w:pPr>
              <w:jc w:val="center"/>
              <w:rPr>
                <w:rFonts w:ascii="Times New Roman" w:hAnsi="Times New Roman" w:cs="Times New Roman"/>
                <w:noProof/>
                <w:lang w:eastAsia="ru-RU"/>
              </w:rPr>
            </w:pPr>
          </w:p>
          <w:p w14:paraId="3421B92C" w14:textId="488D5218" w:rsidR="007103EE" w:rsidRDefault="007103EE" w:rsidP="007103EE">
            <w:pPr>
              <w:spacing w:before="120"/>
              <w:jc w:val="center"/>
              <w:rPr>
                <w:rFonts w:ascii="Times New Roman" w:hAnsi="Times New Roman" w:cs="Times New Roman"/>
                <w:noProof/>
                <w:lang w:eastAsia="ru-RU"/>
              </w:rPr>
            </w:pPr>
          </w:p>
          <w:p w14:paraId="67BF3304" w14:textId="680264D8" w:rsidR="007103EE" w:rsidRPr="00FD30D3"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3EE39FF0" wp14:editId="3D7BA27D">
                  <wp:extent cx="2955925" cy="2794635"/>
                  <wp:effectExtent l="0" t="0" r="0"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55925" cy="2794635"/>
                          </a:xfrm>
                          <a:prstGeom prst="rect">
                            <a:avLst/>
                          </a:prstGeom>
                        </pic:spPr>
                      </pic:pic>
                    </a:graphicData>
                  </a:graphic>
                </wp:inline>
              </w:drawing>
            </w:r>
          </w:p>
          <w:p w14:paraId="0CC99E96" w14:textId="6F6AFA40"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1</w:t>
            </w:r>
            <w:r w:rsidR="00DC7D81">
              <w:rPr>
                <w:rFonts w:ascii="Times New Roman" w:hAnsi="Times New Roman" w:cs="Times New Roman"/>
                <w:noProof/>
                <w:lang w:eastAsia="ru-RU"/>
              </w:rPr>
              <w:t>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DD58C8D" w14:textId="58BCA9B9" w:rsidR="007103EE" w:rsidRDefault="007103EE" w:rsidP="007103EE">
            <w:pPr>
              <w:spacing w:before="120"/>
              <w:jc w:val="center"/>
              <w:rPr>
                <w:rFonts w:ascii="Times New Roman" w:hAnsi="Times New Roman" w:cs="Times New Roman"/>
                <w:noProof/>
                <w:lang w:eastAsia="ru-RU"/>
              </w:rPr>
            </w:pPr>
          </w:p>
          <w:p w14:paraId="6AD75748" w14:textId="2426A1BB" w:rsidR="007103EE" w:rsidRPr="00FD30D3"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79174D69" wp14:editId="0E01A41E">
                  <wp:extent cx="2955925" cy="240792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55925" cy="2407920"/>
                          </a:xfrm>
                          <a:prstGeom prst="rect">
                            <a:avLst/>
                          </a:prstGeom>
                        </pic:spPr>
                      </pic:pic>
                    </a:graphicData>
                  </a:graphic>
                </wp:inline>
              </w:drawing>
            </w:r>
          </w:p>
          <w:p w14:paraId="747DCF91" w14:textId="73EB88BC"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0C4E06">
              <w:rPr>
                <w:rFonts w:ascii="Times New Roman" w:hAnsi="Times New Roman" w:cs="Times New Roman"/>
                <w:noProof/>
                <w:lang w:eastAsia="ru-RU"/>
              </w:rPr>
              <w:t>2</w:t>
            </w:r>
            <w:r w:rsidR="00DC7D81">
              <w:rPr>
                <w:rFonts w:ascii="Times New Roman" w:hAnsi="Times New Roman" w:cs="Times New Roman"/>
                <w:noProof/>
                <w:lang w:eastAsia="ru-RU"/>
              </w:rPr>
              <w:t>0</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65D7DB85"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5C219D8B" wp14:editId="10A5B324">
                  <wp:extent cx="1545189" cy="896023"/>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1552206" cy="900092"/>
                          </a:xfrm>
                          <a:prstGeom prst="rect">
                            <a:avLst/>
                          </a:prstGeom>
                          <a:ln>
                            <a:noFill/>
                          </a:ln>
                          <a:extLst>
                            <a:ext uri="{53640926-AAD7-44D8-BBD7-CCE9431645EC}">
                              <a14:shadowObscured xmlns:a14="http://schemas.microsoft.com/office/drawing/2010/main"/>
                            </a:ext>
                          </a:extLst>
                        </pic:spPr>
                      </pic:pic>
                    </a:graphicData>
                  </a:graphic>
                </wp:inline>
              </w:drawing>
            </w:r>
          </w:p>
          <w:p w14:paraId="250D5A61" w14:textId="6BD3B6AD" w:rsidR="007103EE" w:rsidRPr="00FD30D3" w:rsidRDefault="007103EE" w:rsidP="00DC7D81">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0C4E06">
              <w:rPr>
                <w:rFonts w:ascii="Times New Roman" w:eastAsia="Times New Roman" w:hAnsi="Times New Roman" w:cs="Times New Roman"/>
              </w:rPr>
              <w:t>2</w:t>
            </w:r>
            <w:r w:rsidR="00DC7D81">
              <w:rPr>
                <w:rFonts w:ascii="Times New Roman" w:eastAsia="Times New Roman" w:hAnsi="Times New Roman" w:cs="Times New Roman"/>
              </w:rPr>
              <w:t>1</w:t>
            </w:r>
          </w:p>
        </w:tc>
        <w:tc>
          <w:tcPr>
            <w:tcW w:w="3062" w:type="dxa"/>
            <w:tcBorders>
              <w:top w:val="single" w:sz="4" w:space="0" w:color="auto"/>
              <w:left w:val="single" w:sz="4" w:space="0" w:color="auto"/>
              <w:bottom w:val="single" w:sz="4" w:space="0" w:color="auto"/>
              <w:right w:val="single" w:sz="4" w:space="0" w:color="auto"/>
            </w:tcBorders>
          </w:tcPr>
          <w:p w14:paraId="0C5105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1B524C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–1000 мм;</w:t>
            </w:r>
          </w:p>
          <w:p w14:paraId="3F50A81A" w14:textId="4E918F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6</w:t>
            </w:r>
            <w:r w:rsidRPr="00FD30D3">
              <w:rPr>
                <w:rFonts w:ascii="Times New Roman" w:eastAsia="Times New Roman" w:hAnsi="Times New Roman" w:cs="Times New Roman"/>
              </w:rPr>
              <w:t>00 мм.</w:t>
            </w:r>
          </w:p>
          <w:p w14:paraId="144DBB39" w14:textId="77777777" w:rsidR="007103EE" w:rsidRPr="00FD30D3" w:rsidRDefault="007103EE" w:rsidP="007103EE">
            <w:pPr>
              <w:jc w:val="both"/>
              <w:rPr>
                <w:rFonts w:ascii="Times New Roman" w:eastAsia="Times New Roman" w:hAnsi="Times New Roman" w:cs="Times New Roman"/>
              </w:rPr>
            </w:pPr>
          </w:p>
          <w:p w14:paraId="05144204" w14:textId="4145C412" w:rsidR="007103EE" w:rsidRPr="00FD30D3" w:rsidRDefault="007103EE" w:rsidP="007103EE">
            <w:pPr>
              <w:autoSpaceDE w:val="0"/>
              <w:autoSpaceDN w:val="0"/>
              <w:adjustRightInd w:val="0"/>
              <w:jc w:val="both"/>
              <w:rPr>
                <w:rFonts w:ascii="Times New Roman" w:eastAsia="Times New Roman" w:hAnsi="Times New Roman" w:cs="Times New Roman"/>
              </w:rPr>
            </w:pPr>
            <w:r w:rsidRPr="00FD30D3">
              <w:rPr>
                <w:rFonts w:ascii="Times New Roman" w:eastAsia="Times New Roman" w:hAnsi="Times New Roman" w:cs="Times New Roman"/>
              </w:rPr>
              <w:t>При необходимости адаптации мебели к требованиям доступной среды, к барьеру, к фронтальной</w:t>
            </w:r>
            <w:r>
              <w:rPr>
                <w:rFonts w:ascii="Times New Roman" w:eastAsia="Times New Roman" w:hAnsi="Times New Roman" w:cs="Times New Roman"/>
              </w:rPr>
              <w:t xml:space="preserve"> его</w:t>
            </w:r>
            <w:r w:rsidRPr="00FD30D3">
              <w:rPr>
                <w:rFonts w:ascii="Times New Roman" w:eastAsia="Times New Roman" w:hAnsi="Times New Roman" w:cs="Times New Roman"/>
              </w:rPr>
              <w:t xml:space="preserve"> части, монтируется откидная столешница для МГН.</w:t>
            </w:r>
          </w:p>
          <w:p w14:paraId="753551C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Опоры металлические складные кронштейны. Столешница с закругленными краями из ЛДСП.</w:t>
            </w:r>
          </w:p>
          <w:p w14:paraId="198FB76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397AEDF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3C07DB85" w14:textId="34B68EFE" w:rsidR="007103EE" w:rsidRPr="00F61AB2" w:rsidRDefault="007103EE" w:rsidP="007103EE">
            <w:pPr>
              <w:jc w:val="both"/>
              <w:rPr>
                <w:rFonts w:ascii="Times New Roman" w:eastAsia="Times New Roman" w:hAnsi="Times New Roman" w:cs="Times New Roman"/>
                <w:spacing w:val="-6"/>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6"/>
              </w:rPr>
              <w:t xml:space="preserve">изделия указаны на рис.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7</w:t>
            </w:r>
            <w:r w:rsidRPr="00FD30D3">
              <w:rPr>
                <w:rFonts w:ascii="Times New Roman" w:eastAsia="Times New Roman" w:hAnsi="Times New Roman" w:cs="Times New Roman"/>
                <w:spacing w:val="-6"/>
              </w:rPr>
              <w:t>–</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1</w:t>
            </w:r>
            <w:r>
              <w:rPr>
                <w:rFonts w:ascii="Times New Roman" w:eastAsia="Times New Roman" w:hAnsi="Times New Roman" w:cs="Times New Roman"/>
                <w:spacing w:val="-6"/>
              </w:rPr>
              <w:t>.</w:t>
            </w:r>
          </w:p>
          <w:p w14:paraId="46A992AB" w14:textId="56A5B029" w:rsidR="007103EE" w:rsidRPr="0087441C" w:rsidRDefault="007103EE" w:rsidP="007103EE">
            <w:pPr>
              <w:jc w:val="both"/>
              <w:rPr>
                <w:rFonts w:ascii="Times New Roman" w:eastAsia="Times New Roman" w:hAnsi="Times New Roman" w:cs="Times New Roman"/>
              </w:rPr>
            </w:pPr>
            <w:r>
              <w:rPr>
                <w:rFonts w:ascii="Times New Roman" w:eastAsia="Times New Roman" w:hAnsi="Times New Roman" w:cs="Times New Roman"/>
                <w:spacing w:val="-6"/>
              </w:rPr>
              <w:t xml:space="preserve">Высоты монтажа указаны на рисунках </w:t>
            </w:r>
            <w:r w:rsidR="000C4E06">
              <w:rPr>
                <w:rFonts w:ascii="Times New Roman" w:eastAsia="Times New Roman" w:hAnsi="Times New Roman" w:cs="Times New Roman"/>
                <w:spacing w:val="-6"/>
              </w:rPr>
              <w:t>1</w:t>
            </w:r>
            <w:r w:rsidR="00DC7D81">
              <w:rPr>
                <w:rFonts w:ascii="Times New Roman" w:eastAsia="Times New Roman" w:hAnsi="Times New Roman" w:cs="Times New Roman"/>
                <w:spacing w:val="-6"/>
              </w:rPr>
              <w:t>9</w:t>
            </w:r>
            <w:r>
              <w:rPr>
                <w:rFonts w:ascii="Times New Roman" w:eastAsia="Times New Roman" w:hAnsi="Times New Roman" w:cs="Times New Roman"/>
                <w:spacing w:val="-6"/>
              </w:rPr>
              <w:t xml:space="preserve"> – </w:t>
            </w:r>
            <w:r w:rsidR="000C4E06">
              <w:rPr>
                <w:rFonts w:ascii="Times New Roman" w:eastAsia="Times New Roman" w:hAnsi="Times New Roman" w:cs="Times New Roman"/>
                <w:spacing w:val="-6"/>
              </w:rPr>
              <w:t>2</w:t>
            </w:r>
            <w:r w:rsidR="00DC7D81">
              <w:rPr>
                <w:rFonts w:ascii="Times New Roman" w:eastAsia="Times New Roman" w:hAnsi="Times New Roman" w:cs="Times New Roman"/>
                <w:spacing w:val="-6"/>
              </w:rPr>
              <w:t>0</w:t>
            </w:r>
            <w:r>
              <w:rPr>
                <w:rFonts w:ascii="Times New Roman" w:eastAsia="Times New Roman" w:hAnsi="Times New Roman" w:cs="Times New Roman"/>
                <w:spacing w:val="-6"/>
              </w:rPr>
              <w:t xml:space="preserve">. </w:t>
            </w:r>
          </w:p>
          <w:p w14:paraId="147D5F67"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8C19CF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26B00341" w14:textId="57F1EB3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979A5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AD618F1" w14:textId="77777777" w:rsidR="007103EE" w:rsidRPr="00FD30D3" w:rsidRDefault="007103EE" w:rsidP="007103EE">
            <w:pPr>
              <w:jc w:val="both"/>
              <w:rPr>
                <w:rFonts w:ascii="Times New Roman" w:hAnsi="Times New Roman" w:cs="Times New Roman"/>
                <w:b/>
              </w:rPr>
            </w:pPr>
          </w:p>
          <w:p w14:paraId="6287C4B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Крепление (2 штуки)</w:t>
            </w:r>
          </w:p>
          <w:p w14:paraId="0D939C2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w:t>
            </w:r>
          </w:p>
          <w:p w14:paraId="72D9F93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не менее 300 мм не более 450 мм.</w:t>
            </w:r>
          </w:p>
          <w:p w14:paraId="2F3B12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 не менее 20 мм не более 60 мм.</w:t>
            </w:r>
          </w:p>
          <w:p w14:paraId="083B7F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6D9A20C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возможен белый.</w:t>
            </w:r>
          </w:p>
          <w:p w14:paraId="4CE8BE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Минимальная нагрузка на один кронштейн – 35 кг.</w:t>
            </w:r>
          </w:p>
          <w:p w14:paraId="17F13FF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Тип – складной.</w:t>
            </w:r>
          </w:p>
          <w:p w14:paraId="1D2FFDF0" w14:textId="6349FB03" w:rsidR="007103EE" w:rsidRDefault="007103EE" w:rsidP="007103EE">
            <w:pPr>
              <w:jc w:val="both"/>
              <w:rPr>
                <w:rFonts w:ascii="Times New Roman" w:hAnsi="Times New Roman" w:cs="Times New Roman"/>
                <w:b/>
              </w:rPr>
            </w:pPr>
          </w:p>
          <w:p w14:paraId="282F7BA2" w14:textId="6A74649A" w:rsidR="005944C1" w:rsidRDefault="005944C1" w:rsidP="007103EE">
            <w:pPr>
              <w:jc w:val="both"/>
              <w:rPr>
                <w:rFonts w:ascii="Times New Roman" w:hAnsi="Times New Roman" w:cs="Times New Roman"/>
                <w:b/>
              </w:rPr>
            </w:pPr>
          </w:p>
          <w:p w14:paraId="0E44598A" w14:textId="77777777" w:rsidR="005944C1" w:rsidRPr="00FD30D3" w:rsidRDefault="005944C1" w:rsidP="007103EE">
            <w:pPr>
              <w:jc w:val="both"/>
              <w:rPr>
                <w:rFonts w:ascii="Times New Roman" w:hAnsi="Times New Roman" w:cs="Times New Roman"/>
                <w:b/>
              </w:rPr>
            </w:pPr>
          </w:p>
          <w:p w14:paraId="552DA8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B14DF5" w14:textId="3F60EC88"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5408A48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A9C4719" w14:textId="48916C8D" w:rsidR="007103EE" w:rsidRPr="00FD30D3" w:rsidRDefault="005944C1" w:rsidP="007103EE">
            <w:pPr>
              <w:jc w:val="both"/>
              <w:rPr>
                <w:rFonts w:ascii="Times New Roman" w:hAnsi="Times New Roman" w:cs="Times New Roman"/>
              </w:rPr>
            </w:pPr>
            <w:r>
              <w:rPr>
                <w:rFonts w:ascii="Times New Roman" w:hAnsi="Times New Roman" w:cs="Times New Roman"/>
              </w:rPr>
              <w:t>Цвет</w:t>
            </w:r>
            <w:r w:rsidRPr="00577AD0">
              <w:rPr>
                <w:rFonts w:ascii="Times New Roman" w:hAnsi="Times New Roman" w:cs="Times New Roman"/>
              </w:rPr>
              <w:t xml:space="preserve"> –</w:t>
            </w:r>
            <w:r w:rsidR="007103EE" w:rsidRPr="00FD30D3">
              <w:rPr>
                <w:rFonts w:ascii="Times New Roman" w:hAnsi="Times New Roman" w:cs="Times New Roman"/>
              </w:rPr>
              <w:t xml:space="preserve">  белый </w:t>
            </w:r>
            <w:r w:rsidR="007103EE" w:rsidRPr="00FD30D3">
              <w:rPr>
                <w:rFonts w:ascii="Times New Roman" w:hAnsi="Times New Roman" w:cs="Times New Roman"/>
                <w:lang w:val="en-US"/>
              </w:rPr>
              <w:t>RAL</w:t>
            </w:r>
            <w:r w:rsidR="007103EE" w:rsidRPr="00FD30D3">
              <w:rPr>
                <w:rFonts w:ascii="Times New Roman" w:hAnsi="Times New Roman" w:cs="Times New Roman"/>
              </w:rPr>
              <w:t xml:space="preserve"> 9003.</w:t>
            </w:r>
          </w:p>
          <w:p w14:paraId="086080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9303500" w14:textId="77777777" w:rsidR="007103EE" w:rsidRPr="00FD30D3" w:rsidRDefault="007103EE" w:rsidP="007103EE">
            <w:pPr>
              <w:jc w:val="both"/>
              <w:rPr>
                <w:rFonts w:ascii="Times New Roman" w:hAnsi="Times New Roman" w:cs="Times New Roman"/>
                <w:b/>
              </w:rPr>
            </w:pPr>
          </w:p>
          <w:p w14:paraId="496E3F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5833C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BE153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354006A4" w14:textId="77777777" w:rsidR="007103EE" w:rsidRPr="00FD30D3" w:rsidRDefault="007103EE" w:rsidP="007103EE">
            <w:pPr>
              <w:pStyle w:val="af5"/>
              <w:numPr>
                <w:ilvl w:val="0"/>
                <w:numId w:val="43"/>
              </w:numPr>
              <w:tabs>
                <w:tab w:val="left" w:pos="323"/>
              </w:tabs>
              <w:ind w:left="40" w:firstLine="28"/>
              <w:jc w:val="both"/>
            </w:pPr>
            <w:r w:rsidRPr="00FD30D3">
              <w:rPr>
                <w:sz w:val="22"/>
                <w:szCs w:val="22"/>
              </w:rPr>
              <w:t>для лицевой поверхности должна быть 2 мм;</w:t>
            </w:r>
          </w:p>
          <w:p w14:paraId="12B313C3" w14:textId="6891A647" w:rsidR="007103EE" w:rsidRPr="00FD30D3" w:rsidRDefault="007103EE" w:rsidP="007103EE">
            <w:pPr>
              <w:pStyle w:val="af5"/>
              <w:numPr>
                <w:ilvl w:val="0"/>
                <w:numId w:val="43"/>
              </w:numPr>
              <w:tabs>
                <w:tab w:val="left" w:pos="323"/>
              </w:tabs>
              <w:ind w:left="40" w:firstLine="28"/>
              <w:jc w:val="both"/>
              <w:rPr>
                <w:b/>
              </w:rPr>
            </w:pPr>
            <w:r w:rsidRPr="00FD30D3">
              <w:rPr>
                <w:sz w:val="22"/>
                <w:szCs w:val="22"/>
              </w:rPr>
              <w:t xml:space="preserve">для торцевой поверхности должна быть 0,45 мм. </w:t>
            </w:r>
          </w:p>
        </w:tc>
      </w:tr>
      <w:tr w:rsidR="00B55C0E" w:rsidRPr="00B4527D" w14:paraId="40002644"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431658A" w14:textId="5A05D62D" w:rsidR="00B55C0E" w:rsidRDefault="00B55C0E" w:rsidP="00B55C0E">
            <w:pPr>
              <w:jc w:val="center"/>
              <w:rPr>
                <w:rFonts w:ascii="Times New Roman" w:hAnsi="Times New Roman" w:cs="Times New Roman"/>
                <w:b/>
              </w:rPr>
            </w:pPr>
            <w:r>
              <w:rPr>
                <w:rFonts w:ascii="Times New Roman" w:hAnsi="Times New Roman" w:cs="Times New Roman"/>
                <w:b/>
              </w:rPr>
              <w:t>5</w:t>
            </w:r>
          </w:p>
        </w:tc>
        <w:tc>
          <w:tcPr>
            <w:tcW w:w="2835" w:type="dxa"/>
            <w:tcBorders>
              <w:top w:val="single" w:sz="4" w:space="0" w:color="auto"/>
              <w:left w:val="single" w:sz="4" w:space="0" w:color="auto"/>
              <w:bottom w:val="single" w:sz="4" w:space="0" w:color="auto"/>
              <w:right w:val="single" w:sz="4" w:space="0" w:color="auto"/>
            </w:tcBorders>
          </w:tcPr>
          <w:p w14:paraId="2C7BA590" w14:textId="77777777" w:rsidR="00B55C0E" w:rsidRPr="00FD30D3" w:rsidRDefault="00B55C0E" w:rsidP="00B55C0E">
            <w:pPr>
              <w:rPr>
                <w:rFonts w:ascii="Times New Roman" w:hAnsi="Times New Roman" w:cs="Times New Roman"/>
                <w:b/>
              </w:rPr>
            </w:pPr>
            <w:r w:rsidRPr="00FD30D3">
              <w:rPr>
                <w:rFonts w:ascii="Times New Roman" w:hAnsi="Times New Roman" w:cs="Times New Roman"/>
                <w:b/>
              </w:rPr>
              <w:t xml:space="preserve">Добор </w:t>
            </w:r>
            <w:r>
              <w:rPr>
                <w:rFonts w:ascii="Times New Roman" w:hAnsi="Times New Roman" w:cs="Times New Roman"/>
                <w:b/>
              </w:rPr>
              <w:t xml:space="preserve">300  </w:t>
            </w:r>
            <w:r w:rsidRPr="00FD30D3">
              <w:rPr>
                <w:rFonts w:ascii="Times New Roman" w:hAnsi="Times New Roman" w:cs="Times New Roman"/>
                <w:b/>
              </w:rPr>
              <w:br/>
            </w:r>
          </w:p>
          <w:p w14:paraId="661128F0" w14:textId="77777777" w:rsidR="00B55C0E" w:rsidRPr="006F773F" w:rsidRDefault="00B55C0E" w:rsidP="00B55C0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1E8B594F" w14:textId="77777777" w:rsidR="00B55C0E" w:rsidRDefault="00B55C0E" w:rsidP="00B55C0E">
            <w:pPr>
              <w:spacing w:before="12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2EDF6ED" w14:textId="77777777" w:rsidR="00B55C0E" w:rsidRPr="00FD30D3" w:rsidRDefault="00B55C0E" w:rsidP="00B55C0E">
            <w:pPr>
              <w:spacing w:before="120"/>
              <w:jc w:val="center"/>
              <w:rPr>
                <w:rFonts w:ascii="Times New Roman" w:hAnsi="Times New Roman" w:cs="Times New Roman"/>
                <w:noProof/>
                <w:lang w:eastAsia="ru-RU"/>
              </w:rPr>
            </w:pPr>
            <w:r>
              <w:rPr>
                <w:noProof/>
                <w:lang w:eastAsia="ru-RU"/>
              </w:rPr>
              <w:drawing>
                <wp:inline distT="0" distB="0" distL="0" distR="0" wp14:anchorId="3A9D8CFC" wp14:editId="4936762A">
                  <wp:extent cx="2957830" cy="210312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57830" cy="2103120"/>
                          </a:xfrm>
                          <a:prstGeom prst="rect">
                            <a:avLst/>
                          </a:prstGeom>
                        </pic:spPr>
                      </pic:pic>
                    </a:graphicData>
                  </a:graphic>
                </wp:inline>
              </w:drawing>
            </w:r>
          </w:p>
          <w:p w14:paraId="5E26CA06" w14:textId="18FE0C4A" w:rsidR="00B55C0E" w:rsidRPr="00FD30D3" w:rsidRDefault="00B55C0E" w:rsidP="00B55C0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22</w:t>
            </w:r>
          </w:p>
          <w:p w14:paraId="11211F8D"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EC40FC2" w14:textId="77777777"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drawing>
                <wp:inline distT="0" distB="0" distL="0" distR="0" wp14:anchorId="49600233" wp14:editId="0341294F">
                  <wp:extent cx="2945765" cy="2413635"/>
                  <wp:effectExtent l="0" t="0" r="6985" b="5715"/>
                  <wp:docPr id="997" name="Рисунок 997" descr="D:\Бранч Бук\ББ 2025 картинки\барьер сзади в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Бранч Бук\ББ 2025 картинки\барьер сзади вид.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5765" cy="2413635"/>
                          </a:xfrm>
                          <a:prstGeom prst="rect">
                            <a:avLst/>
                          </a:prstGeom>
                          <a:noFill/>
                          <a:ln>
                            <a:noFill/>
                          </a:ln>
                        </pic:spPr>
                      </pic:pic>
                    </a:graphicData>
                  </a:graphic>
                </wp:inline>
              </w:drawing>
            </w:r>
          </w:p>
          <w:p w14:paraId="029D4D69" w14:textId="51290371" w:rsidR="00B55C0E" w:rsidRDefault="00B55C0E" w:rsidP="00B55C0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23</w:t>
            </w:r>
          </w:p>
          <w:p w14:paraId="67AF7701" w14:textId="77777777" w:rsidR="00B55C0E" w:rsidRDefault="00B55C0E" w:rsidP="00B55C0E">
            <w:pPr>
              <w:jc w:val="center"/>
              <w:rPr>
                <w:rFonts w:ascii="Times New Roman" w:hAnsi="Times New Roman" w:cs="Times New Roman"/>
                <w:noProof/>
                <w:lang w:eastAsia="ru-RU"/>
              </w:rPr>
            </w:pPr>
          </w:p>
          <w:p w14:paraId="5175549B"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75DA79D0" wp14:editId="598010A8">
                  <wp:extent cx="2730500" cy="3924177"/>
                  <wp:effectExtent l="0" t="0" r="0" b="635"/>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32462" cy="3926996"/>
                          </a:xfrm>
                          <a:prstGeom prst="rect">
                            <a:avLst/>
                          </a:prstGeom>
                        </pic:spPr>
                      </pic:pic>
                    </a:graphicData>
                  </a:graphic>
                </wp:inline>
              </w:drawing>
            </w:r>
          </w:p>
          <w:p w14:paraId="1D3B96BA" w14:textId="55DED7BF" w:rsidR="00B55C0E" w:rsidRDefault="00B55C0E" w:rsidP="00B55C0E">
            <w:pPr>
              <w:jc w:val="center"/>
              <w:rPr>
                <w:rFonts w:ascii="Times New Roman" w:eastAsia="Times New Roman" w:hAnsi="Times New Roman" w:cs="Times New Roman"/>
              </w:rPr>
            </w:pPr>
            <w:r>
              <w:rPr>
                <w:rFonts w:ascii="Times New Roman" w:hAnsi="Times New Roman" w:cs="Times New Roman"/>
                <w:noProof/>
                <w:lang w:eastAsia="ru-RU"/>
              </w:rPr>
              <w:t xml:space="preserve">Рис. 24.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12121DF0" w14:textId="77777777" w:rsidR="00B55C0E" w:rsidRDefault="00B55C0E" w:rsidP="00B55C0E">
            <w:pPr>
              <w:jc w:val="center"/>
              <w:rPr>
                <w:rFonts w:ascii="Times New Roman" w:eastAsia="Times New Roman" w:hAnsi="Times New Roman" w:cs="Times New Roman"/>
              </w:rPr>
            </w:pPr>
          </w:p>
          <w:p w14:paraId="5C1334C9"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210BE3C3" wp14:editId="602D6470">
                  <wp:extent cx="2955925" cy="2219960"/>
                  <wp:effectExtent l="0" t="0" r="0" b="889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55925" cy="2219960"/>
                          </a:xfrm>
                          <a:prstGeom prst="rect">
                            <a:avLst/>
                          </a:prstGeom>
                        </pic:spPr>
                      </pic:pic>
                    </a:graphicData>
                  </a:graphic>
                </wp:inline>
              </w:drawing>
            </w:r>
          </w:p>
          <w:p w14:paraId="67DCF07D" w14:textId="44AAC61B" w:rsidR="00B55C0E" w:rsidRDefault="00B55C0E" w:rsidP="00B55C0E">
            <w:pPr>
              <w:jc w:val="center"/>
              <w:rPr>
                <w:rFonts w:ascii="Times New Roman" w:eastAsia="Times New Roman" w:hAnsi="Times New Roman" w:cs="Times New Roman"/>
              </w:rPr>
            </w:pPr>
            <w:r>
              <w:rPr>
                <w:rFonts w:ascii="Times New Roman" w:hAnsi="Times New Roman" w:cs="Times New Roman"/>
                <w:noProof/>
                <w:lang w:eastAsia="ru-RU"/>
              </w:rPr>
              <w:t xml:space="preserve">Рис. 25.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p>
          <w:p w14:paraId="2202D3B6" w14:textId="77777777" w:rsidR="00B55C0E" w:rsidRDefault="00B55C0E" w:rsidP="00B55C0E">
            <w:pPr>
              <w:jc w:val="center"/>
              <w:rPr>
                <w:rFonts w:ascii="Times New Roman" w:eastAsia="Times New Roman" w:hAnsi="Times New Roman" w:cs="Times New Roman"/>
              </w:rPr>
            </w:pPr>
          </w:p>
          <w:p w14:paraId="6180C0F6"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48730A28" wp14:editId="005988D6">
                  <wp:extent cx="2815652" cy="3505200"/>
                  <wp:effectExtent l="0" t="0" r="381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17152" cy="3507067"/>
                          </a:xfrm>
                          <a:prstGeom prst="rect">
                            <a:avLst/>
                          </a:prstGeom>
                        </pic:spPr>
                      </pic:pic>
                    </a:graphicData>
                  </a:graphic>
                </wp:inline>
              </w:drawing>
            </w:r>
          </w:p>
          <w:p w14:paraId="3B5C6CCF" w14:textId="4B621EE8" w:rsidR="00B55C0E" w:rsidRPr="00B55C0E" w:rsidRDefault="00B55C0E" w:rsidP="00B55C0E">
            <w:pPr>
              <w:jc w:val="center"/>
              <w:rPr>
                <w:rFonts w:ascii="Times New Roman" w:eastAsia="Times New Roman" w:hAnsi="Times New Roman" w:cs="Times New Roman"/>
                <w:sz w:val="8"/>
                <w:szCs w:val="8"/>
              </w:rPr>
            </w:pPr>
            <w:r>
              <w:rPr>
                <w:rFonts w:ascii="Times New Roman" w:hAnsi="Times New Roman" w:cs="Times New Roman"/>
                <w:noProof/>
                <w:lang w:eastAsia="ru-RU"/>
              </w:rPr>
              <w:t xml:space="preserve">Рис. 26. </w:t>
            </w:r>
            <w:r w:rsidRPr="00FD30D3">
              <w:rPr>
                <w:rFonts w:ascii="Times New Roman" w:hAnsi="Times New Roman" w:cs="Times New Roman"/>
                <w:noProof/>
                <w:lang w:eastAsia="ru-RU"/>
              </w:rPr>
              <w:t>Размеры</w:t>
            </w:r>
            <w:r w:rsidRPr="00FD30D3">
              <w:rPr>
                <w:rFonts w:ascii="Times New Roman" w:eastAsia="Times New Roman" w:hAnsi="Times New Roman" w:cs="Times New Roman"/>
              </w:rPr>
              <w:t xml:space="preserve"> указаны в миллиметрах (мм)</w:t>
            </w:r>
            <w:r>
              <w:rPr>
                <w:rFonts w:ascii="Times New Roman" w:eastAsia="Times New Roman" w:hAnsi="Times New Roman" w:cs="Times New Roman"/>
                <w:sz w:val="8"/>
                <w:szCs w:val="8"/>
              </w:rPr>
              <w:t xml:space="preserve"> </w:t>
            </w:r>
          </w:p>
        </w:tc>
        <w:tc>
          <w:tcPr>
            <w:tcW w:w="3062" w:type="dxa"/>
            <w:tcBorders>
              <w:top w:val="single" w:sz="4" w:space="0" w:color="auto"/>
              <w:left w:val="single" w:sz="4" w:space="0" w:color="auto"/>
              <w:bottom w:val="single" w:sz="4" w:space="0" w:color="auto"/>
              <w:right w:val="single" w:sz="4" w:space="0" w:color="auto"/>
            </w:tcBorders>
          </w:tcPr>
          <w:p w14:paraId="05E3273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7664995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3</w:t>
            </w:r>
            <w:r w:rsidRPr="00FD30D3">
              <w:rPr>
                <w:rFonts w:ascii="Times New Roman" w:eastAsia="Times New Roman" w:hAnsi="Times New Roman" w:cs="Times New Roman"/>
              </w:rPr>
              <w:t>00 мм;</w:t>
            </w:r>
          </w:p>
          <w:p w14:paraId="0C5C5CF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Глубина –  </w:t>
            </w:r>
            <w:r>
              <w:rPr>
                <w:rFonts w:ascii="Times New Roman" w:eastAsia="Times New Roman" w:hAnsi="Times New Roman" w:cs="Times New Roman"/>
              </w:rPr>
              <w:t>9</w:t>
            </w:r>
            <w:r w:rsidRPr="00FD30D3">
              <w:rPr>
                <w:rFonts w:ascii="Times New Roman" w:eastAsia="Times New Roman" w:hAnsi="Times New Roman" w:cs="Times New Roman"/>
              </w:rPr>
              <w:t>00 мм;</w:t>
            </w:r>
          </w:p>
          <w:p w14:paraId="4E672AB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79</w:t>
            </w:r>
            <w:r w:rsidRPr="00FD30D3">
              <w:rPr>
                <w:rFonts w:ascii="Times New Roman" w:eastAsia="Times New Roman" w:hAnsi="Times New Roman" w:cs="Times New Roman"/>
              </w:rPr>
              <w:t>0 мм.</w:t>
            </w:r>
          </w:p>
          <w:p w14:paraId="66DDECFE" w14:textId="77777777" w:rsidR="00B55C0E" w:rsidRPr="00FD30D3" w:rsidRDefault="00B55C0E" w:rsidP="00B55C0E">
            <w:pPr>
              <w:jc w:val="both"/>
              <w:rPr>
                <w:rFonts w:ascii="Times New Roman" w:eastAsia="Times New Roman" w:hAnsi="Times New Roman" w:cs="Times New Roman"/>
              </w:rPr>
            </w:pPr>
          </w:p>
          <w:p w14:paraId="6AD9AF8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3C30A7E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31A680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Боковые опоры скрепляются полкой из ЛДСП – ребро жесткости.</w:t>
            </w:r>
          </w:p>
          <w:p w14:paraId="5BAA9BB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w:t>
            </w:r>
            <w:r w:rsidRPr="00FD30D3">
              <w:rPr>
                <w:rFonts w:ascii="Times New Roman" w:eastAsia="Times New Roman" w:hAnsi="Times New Roman" w:cs="Times New Roman"/>
              </w:rPr>
              <w:t xml:space="preserve"> столешнице</w:t>
            </w:r>
            <w:r>
              <w:rPr>
                <w:rFonts w:ascii="Times New Roman" w:eastAsia="Times New Roman" w:hAnsi="Times New Roman" w:cs="Times New Roman"/>
              </w:rPr>
              <w:t xml:space="preserve"> и полке</w:t>
            </w:r>
            <w:r w:rsidRPr="00FD30D3">
              <w:rPr>
                <w:rFonts w:ascii="Times New Roman" w:eastAsia="Times New Roman" w:hAnsi="Times New Roman" w:cs="Times New Roman"/>
              </w:rPr>
              <w:t xml:space="preserve"> посредством шкантов на клей ПВА или эквивалент винтов эксцентриков. </w:t>
            </w:r>
          </w:p>
          <w:p w14:paraId="3B2497DE"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05E2F81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6F536489"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6D44DD1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5E2CF5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69390C8D" w14:textId="77777777" w:rsidR="00B55C0E" w:rsidRPr="00FD30D3" w:rsidRDefault="00B55C0E" w:rsidP="00B55C0E">
            <w:pPr>
              <w:jc w:val="both"/>
              <w:rPr>
                <w:rFonts w:ascii="Times New Roman" w:eastAsia="Times New Roman" w:hAnsi="Times New Roman" w:cs="Times New Roman"/>
              </w:rPr>
            </w:pPr>
            <w:r w:rsidRPr="002B1080">
              <w:rPr>
                <w:rFonts w:ascii="Times New Roman" w:eastAsia="Times New Roman" w:hAnsi="Times New Roman" w:cs="Times New Roman"/>
                <w:b/>
                <w:i/>
              </w:rPr>
              <w:t>При необходимости по месту осуществляется подрезка и подгонка доборов в линии операционных барьеров, с приведением внешнего вида изделия к 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4CA37628" w14:textId="5BBD27C8"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22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26</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63C71112"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5F8BCD1"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Боковина (2 штуки)</w:t>
            </w:r>
          </w:p>
          <w:p w14:paraId="2270611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48730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272F4E6" w14:textId="77777777" w:rsidR="00B55C0E" w:rsidRPr="00FD30D3" w:rsidRDefault="00B55C0E" w:rsidP="00B55C0E">
            <w:pPr>
              <w:jc w:val="both"/>
              <w:rPr>
                <w:rFonts w:ascii="Times New Roman" w:eastAsia="Times New Roman" w:hAnsi="Times New Roman" w:cs="Times New Roman"/>
                <w:b/>
              </w:rPr>
            </w:pPr>
          </w:p>
          <w:p w14:paraId="5F29C4FD"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607708E8"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19D94CE"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25628B96"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5091D0C8" w14:textId="77777777" w:rsidR="00B55C0E" w:rsidRPr="00FD30D3" w:rsidRDefault="00B55C0E" w:rsidP="00B55C0E">
            <w:pPr>
              <w:jc w:val="both"/>
              <w:rPr>
                <w:rFonts w:ascii="Times New Roman" w:hAnsi="Times New Roman" w:cs="Times New Roman"/>
                <w:b/>
              </w:rPr>
            </w:pPr>
          </w:p>
          <w:p w14:paraId="050379F4"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716A2B5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10D1D5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F2C6FB2" w14:textId="77777777" w:rsidR="00B55C0E" w:rsidRPr="00FD30D3" w:rsidRDefault="00B55C0E" w:rsidP="00B55C0E">
            <w:pPr>
              <w:jc w:val="both"/>
              <w:rPr>
                <w:rFonts w:ascii="Times New Roman" w:hAnsi="Times New Roman" w:cs="Times New Roman"/>
                <w:b/>
              </w:rPr>
            </w:pPr>
          </w:p>
          <w:p w14:paraId="26C5E39F"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10BA0A1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C21676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8888E7E" w14:textId="77777777" w:rsidR="00B55C0E" w:rsidRPr="00FD30D3" w:rsidRDefault="00B55C0E" w:rsidP="00B55C0E">
            <w:pPr>
              <w:jc w:val="both"/>
              <w:rPr>
                <w:rFonts w:ascii="Times New Roman" w:hAnsi="Times New Roman" w:cs="Times New Roman"/>
                <w:b/>
              </w:rPr>
            </w:pPr>
          </w:p>
          <w:p w14:paraId="69CF5AD4"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52DC55CD"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69D46AB1"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150E049C"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5944C1">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55D39542"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111F4D9"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18EAE394"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062967D5" w14:textId="77777777" w:rsidR="00B55C0E" w:rsidRDefault="00B55C0E" w:rsidP="00B55C0E">
            <w:pPr>
              <w:jc w:val="both"/>
              <w:rPr>
                <w:rFonts w:ascii="Times New Roman" w:hAnsi="Times New Roman" w:cs="Times New Roman"/>
                <w:b/>
              </w:rPr>
            </w:pPr>
          </w:p>
          <w:p w14:paraId="7D80F94B"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7E8A4CF"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13078F11"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240827F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67F0F4D5" w14:textId="77777777" w:rsidR="00B55C0E" w:rsidRPr="00FD30D3" w:rsidRDefault="00B55C0E" w:rsidP="00B55C0E">
            <w:pPr>
              <w:jc w:val="both"/>
              <w:rPr>
                <w:rFonts w:ascii="Times New Roman" w:hAnsi="Times New Roman" w:cs="Times New Roman"/>
                <w:b/>
              </w:rPr>
            </w:pPr>
          </w:p>
          <w:p w14:paraId="21ED76A2"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2DECE3DE"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73EE8C4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21881DFE" w14:textId="77777777" w:rsidR="00B55C0E" w:rsidRPr="00FD30D3" w:rsidRDefault="00B55C0E" w:rsidP="00B55C0E">
            <w:pPr>
              <w:pStyle w:val="af5"/>
              <w:numPr>
                <w:ilvl w:val="0"/>
                <w:numId w:val="45"/>
              </w:numPr>
              <w:tabs>
                <w:tab w:val="left" w:pos="323"/>
              </w:tabs>
              <w:ind w:left="0" w:firstLine="28"/>
              <w:jc w:val="both"/>
            </w:pPr>
            <w:r w:rsidRPr="00FD30D3">
              <w:rPr>
                <w:sz w:val="22"/>
                <w:szCs w:val="22"/>
              </w:rPr>
              <w:t>для лицевой поверхности должна быть 2 мм;</w:t>
            </w:r>
          </w:p>
          <w:p w14:paraId="7DF3548A" w14:textId="77777777" w:rsidR="00B55C0E" w:rsidRPr="005F5A84" w:rsidRDefault="00B55C0E" w:rsidP="00B55C0E">
            <w:pPr>
              <w:pStyle w:val="af5"/>
              <w:tabs>
                <w:tab w:val="left" w:pos="323"/>
              </w:tabs>
              <w:ind w:left="28"/>
              <w:jc w:val="both"/>
              <w:rPr>
                <w:rFonts w:eastAsiaTheme="minorHAnsi"/>
                <w:b/>
                <w:sz w:val="22"/>
                <w:szCs w:val="22"/>
                <w:lang w:eastAsia="en-US"/>
              </w:rPr>
            </w:pPr>
            <w:r>
              <w:rPr>
                <w:sz w:val="22"/>
                <w:szCs w:val="22"/>
              </w:rPr>
              <w:t xml:space="preserve">- </w:t>
            </w:r>
            <w:r w:rsidRPr="00FD30D3">
              <w:rPr>
                <w:sz w:val="22"/>
                <w:szCs w:val="22"/>
              </w:rPr>
              <w:t xml:space="preserve">для торцевой поверхности должна быть 0,45 мм. </w:t>
            </w:r>
            <w:r w:rsidRPr="005F5A84">
              <w:rPr>
                <w:rFonts w:eastAsiaTheme="minorHAnsi"/>
                <w:b/>
                <w:sz w:val="22"/>
                <w:szCs w:val="22"/>
                <w:lang w:eastAsia="en-US"/>
              </w:rPr>
              <w:t>Стяжки (6 штук)</w:t>
            </w:r>
          </w:p>
          <w:p w14:paraId="7AFF25F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9609468" w14:textId="77777777" w:rsidR="00B55C0E" w:rsidRPr="00FD30D3" w:rsidRDefault="00B55C0E" w:rsidP="00B55C0E">
            <w:pPr>
              <w:jc w:val="both"/>
              <w:rPr>
                <w:rFonts w:ascii="Times New Roman" w:eastAsia="Times New Roman" w:hAnsi="Times New Roman" w:cs="Times New Roman"/>
                <w:b/>
              </w:rPr>
            </w:pPr>
          </w:p>
          <w:p w14:paraId="792A1040"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DBE6979"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6CE13B7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17B355B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55ED2A4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6E6D181" w14:textId="067B8784"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B55C0E" w:rsidRPr="00B4527D" w14:paraId="47C352A2"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929192" w14:textId="579BE72D" w:rsidR="00B55C0E" w:rsidRDefault="00B55C0E" w:rsidP="00B55C0E">
            <w:pPr>
              <w:jc w:val="center"/>
              <w:rPr>
                <w:rFonts w:ascii="Times New Roman" w:hAnsi="Times New Roman" w:cs="Times New Roman"/>
                <w:b/>
              </w:rPr>
            </w:pPr>
            <w:r>
              <w:rPr>
                <w:rFonts w:ascii="Times New Roman" w:hAnsi="Times New Roman" w:cs="Times New Roman"/>
                <w:b/>
              </w:rPr>
              <w:t>6</w:t>
            </w:r>
          </w:p>
        </w:tc>
        <w:tc>
          <w:tcPr>
            <w:tcW w:w="2835" w:type="dxa"/>
            <w:tcBorders>
              <w:top w:val="single" w:sz="4" w:space="0" w:color="auto"/>
              <w:left w:val="single" w:sz="4" w:space="0" w:color="auto"/>
              <w:bottom w:val="single" w:sz="4" w:space="0" w:color="auto"/>
              <w:right w:val="single" w:sz="4" w:space="0" w:color="auto"/>
            </w:tcBorders>
          </w:tcPr>
          <w:p w14:paraId="31E75E97" w14:textId="4952CCF6" w:rsidR="00B55C0E" w:rsidRPr="006F773F" w:rsidRDefault="00B55C0E" w:rsidP="00B55C0E">
            <w:pPr>
              <w:jc w:val="both"/>
              <w:rPr>
                <w:rFonts w:ascii="Times New Roman" w:hAnsi="Times New Roman" w:cs="Times New Roman"/>
                <w:b/>
              </w:rPr>
            </w:pPr>
            <w:r w:rsidRPr="00FD30D3">
              <w:rPr>
                <w:rFonts w:ascii="Times New Roman" w:hAnsi="Times New Roman" w:cs="Times New Roman"/>
                <w:b/>
              </w:rPr>
              <w:t>Добор 400</w:t>
            </w:r>
            <w:r>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088DE1E5"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61FD094" w14:textId="77777777" w:rsidR="00B55C0E" w:rsidRDefault="00B55C0E" w:rsidP="00B55C0E">
            <w:pPr>
              <w:jc w:val="center"/>
              <w:rPr>
                <w:rFonts w:ascii="Times New Roman" w:hAnsi="Times New Roman" w:cs="Times New Roman"/>
                <w:noProof/>
                <w:lang w:eastAsia="ru-RU"/>
              </w:rPr>
            </w:pPr>
          </w:p>
          <w:p w14:paraId="4D91950E" w14:textId="77777777" w:rsidR="00B55C0E" w:rsidRDefault="00B55C0E" w:rsidP="00B55C0E">
            <w:pPr>
              <w:jc w:val="center"/>
              <w:rPr>
                <w:rFonts w:ascii="Times New Roman" w:hAnsi="Times New Roman" w:cs="Times New Roman"/>
                <w:noProof/>
                <w:lang w:eastAsia="ru-RU"/>
              </w:rPr>
            </w:pPr>
          </w:p>
          <w:p w14:paraId="65102B60"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7288F75C" wp14:editId="0B867FC2">
                  <wp:extent cx="2719346" cy="2006650"/>
                  <wp:effectExtent l="0" t="0" r="5080"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21749" cy="2008423"/>
                          </a:xfrm>
                          <a:prstGeom prst="rect">
                            <a:avLst/>
                          </a:prstGeom>
                        </pic:spPr>
                      </pic:pic>
                    </a:graphicData>
                  </a:graphic>
                </wp:inline>
              </w:drawing>
            </w:r>
          </w:p>
          <w:p w14:paraId="385CF44B" w14:textId="2F522E3B" w:rsidR="00B55C0E" w:rsidRPr="00D9783F"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w:t>
            </w:r>
            <w:r w:rsidRPr="00B55C0E">
              <w:rPr>
                <w:rFonts w:ascii="Times New Roman" w:hAnsi="Times New Roman" w:cs="Times New Roman"/>
                <w:noProof/>
                <w:lang w:eastAsia="ru-RU"/>
              </w:rPr>
              <w:t>2</w:t>
            </w:r>
            <w:r>
              <w:rPr>
                <w:rFonts w:ascii="Times New Roman" w:hAnsi="Times New Roman" w:cs="Times New Roman"/>
                <w:noProof/>
                <w:lang w:eastAsia="ru-RU"/>
              </w:rPr>
              <w:t>7</w:t>
            </w:r>
          </w:p>
          <w:p w14:paraId="6114A2BB" w14:textId="77777777" w:rsidR="00B55C0E" w:rsidRDefault="00B55C0E" w:rsidP="00B55C0E">
            <w:pPr>
              <w:jc w:val="center"/>
              <w:rPr>
                <w:rFonts w:ascii="Times New Roman" w:hAnsi="Times New Roman" w:cs="Times New Roman"/>
                <w:noProof/>
                <w:lang w:eastAsia="ru-RU"/>
              </w:rPr>
            </w:pPr>
          </w:p>
          <w:p w14:paraId="6FB3D6B1"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41DFE85A" wp14:editId="45E1AB59">
                  <wp:extent cx="2955925" cy="2078355"/>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55925" cy="2078355"/>
                          </a:xfrm>
                          <a:prstGeom prst="rect">
                            <a:avLst/>
                          </a:prstGeom>
                        </pic:spPr>
                      </pic:pic>
                    </a:graphicData>
                  </a:graphic>
                </wp:inline>
              </w:drawing>
            </w:r>
          </w:p>
          <w:p w14:paraId="614040AE" w14:textId="25A61573" w:rsidR="00B55C0E" w:rsidRPr="00D9783F"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 28</w:t>
            </w:r>
          </w:p>
          <w:p w14:paraId="78FE4121"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D157ABC" w14:textId="77777777" w:rsidR="00B55C0E" w:rsidRPr="00FD30D3" w:rsidRDefault="00B55C0E" w:rsidP="00B55C0E">
            <w:pPr>
              <w:jc w:val="center"/>
              <w:rPr>
                <w:rFonts w:ascii="Times New Roman" w:hAnsi="Times New Roman" w:cs="Times New Roman"/>
                <w:noProof/>
                <w:lang w:eastAsia="ru-RU"/>
              </w:rPr>
            </w:pPr>
          </w:p>
          <w:p w14:paraId="4C125FEE" w14:textId="77777777" w:rsidR="00B55C0E" w:rsidRDefault="00B55C0E" w:rsidP="00B55C0E">
            <w:pPr>
              <w:spacing w:before="120"/>
              <w:jc w:val="center"/>
              <w:rPr>
                <w:rFonts w:ascii="Times New Roman" w:hAnsi="Times New Roman" w:cs="Times New Roman"/>
                <w:noProof/>
                <w:lang w:eastAsia="ru-RU"/>
              </w:rPr>
            </w:pPr>
            <w:r>
              <w:rPr>
                <w:noProof/>
                <w:lang w:eastAsia="ru-RU"/>
              </w:rPr>
              <w:drawing>
                <wp:inline distT="0" distB="0" distL="0" distR="0" wp14:anchorId="7D774953" wp14:editId="6444E6BE">
                  <wp:extent cx="2955925" cy="3522980"/>
                  <wp:effectExtent l="0" t="0" r="0" b="127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55925" cy="3522980"/>
                          </a:xfrm>
                          <a:prstGeom prst="rect">
                            <a:avLst/>
                          </a:prstGeom>
                        </pic:spPr>
                      </pic:pic>
                    </a:graphicData>
                  </a:graphic>
                </wp:inline>
              </w:drawing>
            </w:r>
          </w:p>
          <w:p w14:paraId="77F6FAEF" w14:textId="5CCA96A0" w:rsidR="00B55C0E"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 29.</w:t>
            </w:r>
            <w:r w:rsidRPr="00C759A2">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59059BFB" w14:textId="77777777" w:rsidR="00B55C0E" w:rsidRDefault="00B55C0E" w:rsidP="00B55C0E">
            <w:pPr>
              <w:spacing w:before="120"/>
              <w:jc w:val="center"/>
              <w:rPr>
                <w:rFonts w:ascii="Times New Roman" w:hAnsi="Times New Roman" w:cs="Times New Roman"/>
                <w:noProof/>
                <w:lang w:eastAsia="ru-RU"/>
              </w:rPr>
            </w:pPr>
          </w:p>
          <w:p w14:paraId="473DE172" w14:textId="77777777" w:rsidR="00B55C0E" w:rsidRDefault="00B55C0E" w:rsidP="00B55C0E">
            <w:pPr>
              <w:spacing w:before="120"/>
              <w:jc w:val="center"/>
              <w:rPr>
                <w:rFonts w:ascii="Times New Roman" w:hAnsi="Times New Roman" w:cs="Times New Roman"/>
                <w:noProof/>
                <w:lang w:eastAsia="ru-RU"/>
              </w:rPr>
            </w:pPr>
          </w:p>
          <w:p w14:paraId="2BFEB685" w14:textId="77777777" w:rsidR="00B55C0E" w:rsidRDefault="00B55C0E" w:rsidP="00B55C0E">
            <w:pPr>
              <w:spacing w:before="120"/>
              <w:jc w:val="center"/>
              <w:rPr>
                <w:rFonts w:ascii="Times New Roman" w:hAnsi="Times New Roman" w:cs="Times New Roman"/>
                <w:noProof/>
                <w:lang w:eastAsia="ru-RU"/>
              </w:rPr>
            </w:pPr>
            <w:r>
              <w:rPr>
                <w:noProof/>
                <w:lang w:eastAsia="ru-RU"/>
              </w:rPr>
              <w:drawing>
                <wp:inline distT="0" distB="0" distL="0" distR="0" wp14:anchorId="4254EEF3" wp14:editId="4F5FB7A5">
                  <wp:extent cx="2955925" cy="2277745"/>
                  <wp:effectExtent l="0" t="0" r="0" b="825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55925" cy="2277745"/>
                          </a:xfrm>
                          <a:prstGeom prst="rect">
                            <a:avLst/>
                          </a:prstGeom>
                        </pic:spPr>
                      </pic:pic>
                    </a:graphicData>
                  </a:graphic>
                </wp:inline>
              </w:drawing>
            </w:r>
          </w:p>
          <w:p w14:paraId="65ACD991" w14:textId="064941AB" w:rsidR="00B55C0E"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w:t>
            </w:r>
            <w:r w:rsidRPr="00C759A2">
              <w:rPr>
                <w:rFonts w:ascii="Times New Roman" w:hAnsi="Times New Roman" w:cs="Times New Roman"/>
                <w:noProof/>
                <w:lang w:eastAsia="ru-RU"/>
              </w:rPr>
              <w:t xml:space="preserve"> </w:t>
            </w:r>
            <w:r>
              <w:rPr>
                <w:rFonts w:ascii="Times New Roman" w:hAnsi="Times New Roman" w:cs="Times New Roman"/>
                <w:noProof/>
                <w:lang w:eastAsia="ru-RU"/>
              </w:rPr>
              <w:t xml:space="preserve">30.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332373EE" w14:textId="77777777" w:rsidR="00B55C0E" w:rsidRDefault="00B55C0E" w:rsidP="00B55C0E">
            <w:pPr>
              <w:spacing w:before="120"/>
              <w:jc w:val="center"/>
              <w:rPr>
                <w:rFonts w:ascii="Times New Roman" w:hAnsi="Times New Roman" w:cs="Times New Roman"/>
                <w:noProof/>
                <w:lang w:eastAsia="ru-RU"/>
              </w:rPr>
            </w:pPr>
          </w:p>
          <w:p w14:paraId="72234CA5" w14:textId="77777777" w:rsidR="00B55C0E" w:rsidRDefault="00B55C0E" w:rsidP="00B55C0E">
            <w:pPr>
              <w:spacing w:before="120"/>
              <w:jc w:val="center"/>
              <w:rPr>
                <w:rFonts w:ascii="Times New Roman" w:hAnsi="Times New Roman" w:cs="Times New Roman"/>
                <w:noProof/>
                <w:lang w:eastAsia="ru-RU"/>
              </w:rPr>
            </w:pPr>
            <w:r>
              <w:rPr>
                <w:noProof/>
                <w:lang w:eastAsia="ru-RU"/>
              </w:rPr>
              <w:drawing>
                <wp:inline distT="0" distB="0" distL="0" distR="0" wp14:anchorId="261506D7" wp14:editId="0FB42E0A">
                  <wp:extent cx="2955925" cy="3504565"/>
                  <wp:effectExtent l="0" t="0" r="0" b="635"/>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55925" cy="3504565"/>
                          </a:xfrm>
                          <a:prstGeom prst="rect">
                            <a:avLst/>
                          </a:prstGeom>
                        </pic:spPr>
                      </pic:pic>
                    </a:graphicData>
                  </a:graphic>
                </wp:inline>
              </w:drawing>
            </w:r>
          </w:p>
          <w:p w14:paraId="14248473" w14:textId="2DF10D0C" w:rsidR="00B55C0E" w:rsidRPr="00FD30D3" w:rsidRDefault="00B55C0E" w:rsidP="00B55C0E">
            <w:pPr>
              <w:spacing w:before="120"/>
              <w:jc w:val="center"/>
              <w:rPr>
                <w:rFonts w:ascii="Times New Roman" w:hAnsi="Times New Roman" w:cs="Times New Roman"/>
                <w:noProof/>
                <w:lang w:eastAsia="ru-RU"/>
              </w:rPr>
            </w:pPr>
            <w:r>
              <w:rPr>
                <w:rFonts w:ascii="Times New Roman" w:hAnsi="Times New Roman" w:cs="Times New Roman"/>
                <w:noProof/>
                <w:lang w:eastAsia="ru-RU"/>
              </w:rPr>
              <w:t>Рис. 31.</w:t>
            </w:r>
            <w:r w:rsidRPr="00743D0D">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p>
        </w:tc>
        <w:tc>
          <w:tcPr>
            <w:tcW w:w="3062" w:type="dxa"/>
            <w:tcBorders>
              <w:top w:val="single" w:sz="4" w:space="0" w:color="auto"/>
              <w:left w:val="single" w:sz="4" w:space="0" w:color="auto"/>
              <w:bottom w:val="single" w:sz="4" w:space="0" w:color="auto"/>
              <w:right w:val="single" w:sz="4" w:space="0" w:color="auto"/>
            </w:tcBorders>
          </w:tcPr>
          <w:p w14:paraId="0E56F78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3961900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6EDEAAD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Глубина – </w:t>
            </w:r>
            <w:r>
              <w:rPr>
                <w:rFonts w:ascii="Times New Roman" w:eastAsia="Times New Roman" w:hAnsi="Times New Roman" w:cs="Times New Roman"/>
              </w:rPr>
              <w:t>9</w:t>
            </w:r>
            <w:r w:rsidRPr="00FD30D3">
              <w:rPr>
                <w:rFonts w:ascii="Times New Roman" w:eastAsia="Times New Roman" w:hAnsi="Times New Roman" w:cs="Times New Roman"/>
              </w:rPr>
              <w:t>00 мм;</w:t>
            </w:r>
          </w:p>
          <w:p w14:paraId="6F4DD01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790</w:t>
            </w:r>
            <w:r w:rsidRPr="00FD30D3">
              <w:rPr>
                <w:rFonts w:ascii="Times New Roman" w:eastAsia="Times New Roman" w:hAnsi="Times New Roman" w:cs="Times New Roman"/>
              </w:rPr>
              <w:t xml:space="preserve"> мм.</w:t>
            </w:r>
          </w:p>
          <w:p w14:paraId="17346968" w14:textId="77777777" w:rsidR="00B55C0E" w:rsidRPr="00FD30D3" w:rsidRDefault="00B55C0E" w:rsidP="00B55C0E">
            <w:pPr>
              <w:jc w:val="both"/>
              <w:rPr>
                <w:rFonts w:ascii="Times New Roman" w:eastAsia="Times New Roman" w:hAnsi="Times New Roman" w:cs="Times New Roman"/>
              </w:rPr>
            </w:pPr>
          </w:p>
          <w:p w14:paraId="50BC820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6AD5898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1D090BD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Боковые опоры скрепляются полкой из ЛДСП – ребро жесткости.</w:t>
            </w:r>
          </w:p>
          <w:p w14:paraId="7F17A87E"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 столешнице</w:t>
            </w:r>
            <w:r>
              <w:rPr>
                <w:rFonts w:ascii="Times New Roman" w:eastAsia="Times New Roman" w:hAnsi="Times New Roman" w:cs="Times New Roman"/>
              </w:rPr>
              <w:t xml:space="preserve"> и полке</w:t>
            </w:r>
            <w:r w:rsidRPr="00FD30D3">
              <w:rPr>
                <w:rFonts w:ascii="Times New Roman" w:eastAsia="Times New Roman" w:hAnsi="Times New Roman" w:cs="Times New Roman"/>
              </w:rPr>
              <w:t xml:space="preserve"> посредством шкантов на клей ПВА или эквивалент винтов эксцентриков. </w:t>
            </w:r>
          </w:p>
          <w:p w14:paraId="49A7D9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475DE94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78CBE5AB"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4136C1E3"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CB9098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на те метизы, которые невозможно скрыть.</w:t>
            </w:r>
          </w:p>
          <w:p w14:paraId="11AFD870" w14:textId="77777777" w:rsidR="00B55C0E" w:rsidRPr="00FD30D3" w:rsidRDefault="00B55C0E" w:rsidP="00B55C0E">
            <w:pPr>
              <w:jc w:val="both"/>
              <w:rPr>
                <w:rFonts w:ascii="Times New Roman" w:eastAsia="Times New Roman" w:hAnsi="Times New Roman" w:cs="Times New Roman"/>
              </w:rPr>
            </w:pPr>
            <w:r w:rsidRPr="00B258A4">
              <w:rPr>
                <w:rFonts w:ascii="Times New Roman" w:eastAsia="Times New Roman" w:hAnsi="Times New Roman" w:cs="Times New Roman"/>
                <w:b/>
                <w:i/>
              </w:rPr>
              <w:t>При необходимости по месту осуществляется подрезка и подгонка доборов в линии операционных барьеров, с приведением внешнего вида изделия к 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220F0A58" w14:textId="1683D156"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27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31</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57F9EF17"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60C9AA6"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Боковина (2 штуки)</w:t>
            </w:r>
          </w:p>
          <w:p w14:paraId="1C95B37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6138C7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6FF9036" w14:textId="77777777" w:rsidR="00B55C0E" w:rsidRPr="00FD30D3" w:rsidRDefault="00B55C0E" w:rsidP="00B55C0E">
            <w:pPr>
              <w:jc w:val="both"/>
              <w:rPr>
                <w:rFonts w:ascii="Times New Roman" w:eastAsia="Times New Roman" w:hAnsi="Times New Roman" w:cs="Times New Roman"/>
                <w:b/>
              </w:rPr>
            </w:pPr>
          </w:p>
          <w:p w14:paraId="354C3432"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477B2E11"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BA31C17"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1B797700"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1DD6E9E8" w14:textId="77777777" w:rsidR="00B55C0E" w:rsidRPr="00FD30D3" w:rsidRDefault="00B55C0E" w:rsidP="00B55C0E">
            <w:pPr>
              <w:jc w:val="both"/>
              <w:rPr>
                <w:rFonts w:ascii="Times New Roman" w:hAnsi="Times New Roman" w:cs="Times New Roman"/>
              </w:rPr>
            </w:pPr>
          </w:p>
          <w:p w14:paraId="58D837E1"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79E4A15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530E179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EACC4DD" w14:textId="77777777" w:rsidR="00B55C0E" w:rsidRPr="00FD30D3" w:rsidRDefault="00B55C0E" w:rsidP="00B55C0E">
            <w:pPr>
              <w:jc w:val="both"/>
              <w:rPr>
                <w:rFonts w:ascii="Times New Roman" w:hAnsi="Times New Roman" w:cs="Times New Roman"/>
                <w:b/>
              </w:rPr>
            </w:pPr>
          </w:p>
          <w:p w14:paraId="25094288"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6F4A12A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7B97F5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255C4D9" w14:textId="77777777" w:rsidR="00B55C0E" w:rsidRPr="00FD30D3" w:rsidRDefault="00B55C0E" w:rsidP="00B55C0E">
            <w:pPr>
              <w:jc w:val="both"/>
              <w:rPr>
                <w:rFonts w:ascii="Times New Roman" w:hAnsi="Times New Roman" w:cs="Times New Roman"/>
              </w:rPr>
            </w:pPr>
          </w:p>
          <w:p w14:paraId="5F6DC027"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107173CF"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6"/>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6"/>
              </w:rPr>
              <w:t>).</w:t>
            </w:r>
          </w:p>
          <w:p w14:paraId="6B74854B"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702A77D1"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C92229">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28438A9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2284122"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1D578860"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4217883E" w14:textId="77777777" w:rsidR="00B55C0E" w:rsidRDefault="00B55C0E" w:rsidP="00B55C0E">
            <w:pPr>
              <w:jc w:val="both"/>
              <w:rPr>
                <w:rFonts w:ascii="Times New Roman" w:hAnsi="Times New Roman" w:cs="Times New Roman"/>
                <w:b/>
              </w:rPr>
            </w:pPr>
          </w:p>
          <w:p w14:paraId="1BD2834C"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7603CD1A"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0AE05E20"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5C87B8E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5DCC85F9" w14:textId="77777777" w:rsidR="00B55C0E" w:rsidRPr="00FD30D3" w:rsidRDefault="00B55C0E" w:rsidP="00B55C0E">
            <w:pPr>
              <w:jc w:val="both"/>
              <w:rPr>
                <w:rFonts w:ascii="Times New Roman" w:hAnsi="Times New Roman" w:cs="Times New Roman"/>
                <w:b/>
              </w:rPr>
            </w:pPr>
          </w:p>
          <w:p w14:paraId="0A3C936D"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50F07AA3"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349DA85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1F4FE561" w14:textId="77777777" w:rsidR="00B55C0E" w:rsidRPr="00FD30D3" w:rsidRDefault="00B55C0E" w:rsidP="00B55C0E">
            <w:pPr>
              <w:pStyle w:val="af5"/>
              <w:numPr>
                <w:ilvl w:val="0"/>
                <w:numId w:val="45"/>
              </w:numPr>
              <w:tabs>
                <w:tab w:val="left" w:pos="323"/>
              </w:tabs>
              <w:ind w:left="40" w:firstLine="28"/>
              <w:jc w:val="both"/>
            </w:pPr>
            <w:r w:rsidRPr="00FD30D3">
              <w:rPr>
                <w:sz w:val="22"/>
                <w:szCs w:val="22"/>
              </w:rPr>
              <w:t>для лицевой поверхности должна быть 2 мм;</w:t>
            </w:r>
          </w:p>
          <w:p w14:paraId="571F708F" w14:textId="77777777" w:rsidR="00B55C0E" w:rsidRPr="00FD30D3" w:rsidRDefault="00B55C0E" w:rsidP="00B55C0E">
            <w:pPr>
              <w:pStyle w:val="af5"/>
              <w:numPr>
                <w:ilvl w:val="0"/>
                <w:numId w:val="45"/>
              </w:numPr>
              <w:tabs>
                <w:tab w:val="left" w:pos="323"/>
              </w:tabs>
              <w:ind w:left="40" w:firstLine="28"/>
              <w:jc w:val="both"/>
            </w:pPr>
            <w:r w:rsidRPr="00FD30D3">
              <w:rPr>
                <w:sz w:val="22"/>
                <w:szCs w:val="22"/>
              </w:rPr>
              <w:t xml:space="preserve"> для торцевой поверхности должна быть 0,45 мм. </w:t>
            </w:r>
          </w:p>
          <w:p w14:paraId="6C2E123C" w14:textId="77777777" w:rsidR="00B55C0E" w:rsidRPr="00FD30D3" w:rsidRDefault="00B55C0E" w:rsidP="00B55C0E">
            <w:pPr>
              <w:jc w:val="both"/>
              <w:rPr>
                <w:rFonts w:ascii="Times New Roman" w:eastAsia="Times New Roman" w:hAnsi="Times New Roman" w:cs="Times New Roman"/>
                <w:b/>
              </w:rPr>
            </w:pPr>
          </w:p>
          <w:p w14:paraId="3E7E8467"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Стяжки (6 штук)</w:t>
            </w:r>
          </w:p>
          <w:p w14:paraId="16AA3FF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1C6459FF" w14:textId="77777777" w:rsidR="00B55C0E" w:rsidRPr="00FD30D3" w:rsidRDefault="00B55C0E" w:rsidP="00B55C0E">
            <w:pPr>
              <w:jc w:val="both"/>
              <w:rPr>
                <w:rFonts w:ascii="Times New Roman" w:eastAsia="Times New Roman" w:hAnsi="Times New Roman" w:cs="Times New Roman"/>
                <w:b/>
              </w:rPr>
            </w:pPr>
          </w:p>
          <w:p w14:paraId="50DD43C2"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37D4530"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07D428D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71308BB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6E6DA940"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2A5631DA" w14:textId="0002E321"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B55C0E" w:rsidRPr="00B4527D" w14:paraId="3A7B6A0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C6FE646" w14:textId="2517AFF6" w:rsidR="00B55C0E" w:rsidRDefault="00B55C0E" w:rsidP="00B55C0E">
            <w:pPr>
              <w:jc w:val="center"/>
              <w:rPr>
                <w:rFonts w:ascii="Times New Roman" w:hAnsi="Times New Roman" w:cs="Times New Roman"/>
                <w:b/>
              </w:rPr>
            </w:pPr>
            <w:r>
              <w:rPr>
                <w:rFonts w:ascii="Times New Roman" w:hAnsi="Times New Roman" w:cs="Times New Roman"/>
                <w:b/>
              </w:rPr>
              <w:t>7</w:t>
            </w:r>
          </w:p>
        </w:tc>
        <w:tc>
          <w:tcPr>
            <w:tcW w:w="2835" w:type="dxa"/>
            <w:tcBorders>
              <w:top w:val="single" w:sz="4" w:space="0" w:color="auto"/>
              <w:left w:val="single" w:sz="4" w:space="0" w:color="auto"/>
              <w:bottom w:val="single" w:sz="4" w:space="0" w:color="auto"/>
              <w:right w:val="single" w:sz="4" w:space="0" w:color="auto"/>
            </w:tcBorders>
          </w:tcPr>
          <w:p w14:paraId="3BE1C2BA" w14:textId="122578C8" w:rsidR="00B55C0E" w:rsidRPr="006F773F" w:rsidRDefault="00B55C0E" w:rsidP="00B55C0E">
            <w:pPr>
              <w:jc w:val="both"/>
              <w:rPr>
                <w:rFonts w:ascii="Times New Roman" w:hAnsi="Times New Roman" w:cs="Times New Roman"/>
                <w:b/>
              </w:rPr>
            </w:pPr>
            <w:r w:rsidRPr="00FD30D3">
              <w:rPr>
                <w:rFonts w:ascii="Times New Roman" w:hAnsi="Times New Roman" w:cs="Times New Roman"/>
                <w:b/>
              </w:rPr>
              <w:t>Добор 600</w:t>
            </w:r>
            <w:r>
              <w:rPr>
                <w:rFonts w:ascii="Times New Roman" w:hAnsi="Times New Roman" w:cs="Times New Roman"/>
                <w:b/>
              </w:rPr>
              <w:t xml:space="preserve"> </w:t>
            </w:r>
          </w:p>
        </w:tc>
        <w:tc>
          <w:tcPr>
            <w:tcW w:w="4871" w:type="dxa"/>
            <w:gridSpan w:val="2"/>
            <w:tcBorders>
              <w:top w:val="single" w:sz="4" w:space="0" w:color="auto"/>
              <w:left w:val="single" w:sz="4" w:space="0" w:color="auto"/>
              <w:bottom w:val="single" w:sz="4" w:space="0" w:color="auto"/>
              <w:right w:val="single" w:sz="4" w:space="0" w:color="auto"/>
            </w:tcBorders>
          </w:tcPr>
          <w:p w14:paraId="42975D0E"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3D9BEFF" w14:textId="77777777" w:rsidR="00B55C0E" w:rsidRPr="00FD30D3" w:rsidRDefault="00B55C0E" w:rsidP="00B55C0E">
            <w:pPr>
              <w:jc w:val="center"/>
              <w:rPr>
                <w:rFonts w:ascii="Times New Roman" w:hAnsi="Times New Roman" w:cs="Times New Roman"/>
                <w:noProof/>
                <w:lang w:eastAsia="ru-RU"/>
              </w:rPr>
            </w:pPr>
          </w:p>
          <w:p w14:paraId="13811F78" w14:textId="77777777" w:rsidR="00B55C0E" w:rsidRPr="00FD30D3" w:rsidRDefault="00B55C0E" w:rsidP="00B55C0E">
            <w:pPr>
              <w:spacing w:before="120"/>
              <w:jc w:val="center"/>
              <w:rPr>
                <w:rFonts w:ascii="Times New Roman" w:hAnsi="Times New Roman" w:cs="Times New Roman"/>
                <w:noProof/>
                <w:lang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BA10879" w14:textId="77777777" w:rsidR="00B55C0E" w:rsidRDefault="00B55C0E" w:rsidP="00B55C0E">
            <w:pPr>
              <w:jc w:val="center"/>
              <w:rPr>
                <w:rFonts w:ascii="Times New Roman" w:hAnsi="Times New Roman" w:cs="Times New Roman"/>
                <w:noProof/>
                <w:lang w:eastAsia="ru-RU"/>
              </w:rPr>
            </w:pPr>
          </w:p>
          <w:p w14:paraId="4BCEE78B"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72CEED10" wp14:editId="076970C8">
                  <wp:extent cx="2955925" cy="21240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55925" cy="2124075"/>
                          </a:xfrm>
                          <a:prstGeom prst="rect">
                            <a:avLst/>
                          </a:prstGeom>
                        </pic:spPr>
                      </pic:pic>
                    </a:graphicData>
                  </a:graphic>
                </wp:inline>
              </w:drawing>
            </w:r>
          </w:p>
          <w:p w14:paraId="5B959450" w14:textId="71107FA1" w:rsidR="00B55C0E" w:rsidRPr="00135E22"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 32</w:t>
            </w:r>
          </w:p>
          <w:p w14:paraId="1467B295" w14:textId="77777777" w:rsidR="00B55C0E" w:rsidRDefault="00B55C0E" w:rsidP="00B55C0E">
            <w:pPr>
              <w:jc w:val="center"/>
              <w:rPr>
                <w:rFonts w:ascii="Times New Roman" w:hAnsi="Times New Roman" w:cs="Times New Roman"/>
                <w:noProof/>
                <w:lang w:eastAsia="ru-RU"/>
              </w:rPr>
            </w:pPr>
          </w:p>
          <w:p w14:paraId="693AB8B8"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731866C5" wp14:editId="0A2B83AA">
                  <wp:extent cx="2955925" cy="211772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55925" cy="2117725"/>
                          </a:xfrm>
                          <a:prstGeom prst="rect">
                            <a:avLst/>
                          </a:prstGeom>
                        </pic:spPr>
                      </pic:pic>
                    </a:graphicData>
                  </a:graphic>
                </wp:inline>
              </w:drawing>
            </w:r>
          </w:p>
          <w:p w14:paraId="0CCD6CB3" w14:textId="4399FC2A" w:rsidR="00B55C0E" w:rsidRPr="00B35F32"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Рис.</w:t>
            </w:r>
            <w:r w:rsidRPr="00B55C0E">
              <w:rPr>
                <w:rFonts w:ascii="Times New Roman" w:hAnsi="Times New Roman" w:cs="Times New Roman"/>
                <w:noProof/>
                <w:lang w:eastAsia="ru-RU"/>
              </w:rPr>
              <w:t xml:space="preserve"> </w:t>
            </w:r>
            <w:r>
              <w:rPr>
                <w:rFonts w:ascii="Times New Roman" w:hAnsi="Times New Roman" w:cs="Times New Roman"/>
                <w:noProof/>
                <w:lang w:eastAsia="ru-RU"/>
              </w:rPr>
              <w:t>33</w:t>
            </w:r>
          </w:p>
          <w:p w14:paraId="3FCFBA30" w14:textId="77777777" w:rsidR="00B55C0E" w:rsidRDefault="00B55C0E" w:rsidP="00B55C0E">
            <w:pPr>
              <w:jc w:val="center"/>
              <w:rPr>
                <w:rFonts w:ascii="Times New Roman" w:hAnsi="Times New Roman" w:cs="Times New Roman"/>
                <w:noProof/>
                <w:lang w:eastAsia="ru-RU"/>
              </w:rPr>
            </w:pPr>
          </w:p>
          <w:p w14:paraId="1F268EE5"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4266BA0B" wp14:editId="79FC150E">
                  <wp:extent cx="2955925" cy="30956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55925" cy="3095625"/>
                          </a:xfrm>
                          <a:prstGeom prst="rect">
                            <a:avLst/>
                          </a:prstGeom>
                        </pic:spPr>
                      </pic:pic>
                    </a:graphicData>
                  </a:graphic>
                </wp:inline>
              </w:drawing>
            </w:r>
          </w:p>
          <w:p w14:paraId="2544974C" w14:textId="531BC21C"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34.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p w14:paraId="536D099D" w14:textId="77777777" w:rsidR="00B55C0E" w:rsidRDefault="00B55C0E" w:rsidP="00B55C0E">
            <w:pPr>
              <w:jc w:val="center"/>
              <w:rPr>
                <w:rFonts w:ascii="Times New Roman" w:hAnsi="Times New Roman" w:cs="Times New Roman"/>
                <w:noProof/>
                <w:lang w:eastAsia="ru-RU"/>
              </w:rPr>
            </w:pPr>
          </w:p>
          <w:p w14:paraId="19169F0F"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56C0AADA" wp14:editId="38675546">
                  <wp:extent cx="2955925" cy="2506980"/>
                  <wp:effectExtent l="0" t="0" r="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55925" cy="2506980"/>
                          </a:xfrm>
                          <a:prstGeom prst="rect">
                            <a:avLst/>
                          </a:prstGeom>
                        </pic:spPr>
                      </pic:pic>
                    </a:graphicData>
                  </a:graphic>
                </wp:inline>
              </w:drawing>
            </w:r>
          </w:p>
          <w:p w14:paraId="13E0BFD2" w14:textId="536BD342" w:rsidR="00B55C0E"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35.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hAnsi="Times New Roman" w:cs="Times New Roman"/>
                <w:noProof/>
                <w:lang w:eastAsia="ru-RU"/>
              </w:rPr>
              <w:t xml:space="preserve"> </w:t>
            </w:r>
          </w:p>
          <w:p w14:paraId="302B85B3" w14:textId="77777777" w:rsidR="00B55C0E" w:rsidRDefault="00B55C0E" w:rsidP="00B55C0E">
            <w:pPr>
              <w:jc w:val="center"/>
              <w:rPr>
                <w:rFonts w:ascii="Times New Roman" w:hAnsi="Times New Roman" w:cs="Times New Roman"/>
                <w:noProof/>
                <w:lang w:eastAsia="ru-RU"/>
              </w:rPr>
            </w:pPr>
          </w:p>
          <w:p w14:paraId="10B4F687" w14:textId="77777777" w:rsidR="00B55C0E" w:rsidRDefault="00B55C0E" w:rsidP="00B55C0E">
            <w:pPr>
              <w:jc w:val="center"/>
              <w:rPr>
                <w:rFonts w:ascii="Times New Roman" w:hAnsi="Times New Roman" w:cs="Times New Roman"/>
                <w:noProof/>
                <w:lang w:eastAsia="ru-RU"/>
              </w:rPr>
            </w:pPr>
            <w:r>
              <w:rPr>
                <w:noProof/>
                <w:lang w:eastAsia="ru-RU"/>
              </w:rPr>
              <w:drawing>
                <wp:inline distT="0" distB="0" distL="0" distR="0" wp14:anchorId="6F3F1D5E" wp14:editId="63568F2A">
                  <wp:extent cx="2955925" cy="3802380"/>
                  <wp:effectExtent l="0" t="0" r="0"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955925" cy="3802380"/>
                          </a:xfrm>
                          <a:prstGeom prst="rect">
                            <a:avLst/>
                          </a:prstGeom>
                        </pic:spPr>
                      </pic:pic>
                    </a:graphicData>
                  </a:graphic>
                </wp:inline>
              </w:drawing>
            </w:r>
          </w:p>
          <w:p w14:paraId="5EF8355B" w14:textId="783D1D01" w:rsidR="00B55C0E" w:rsidRPr="00FD30D3" w:rsidRDefault="00B55C0E" w:rsidP="00B55C0E">
            <w:pPr>
              <w:jc w:val="center"/>
              <w:rPr>
                <w:rFonts w:ascii="Times New Roman" w:hAnsi="Times New Roman" w:cs="Times New Roman"/>
                <w:noProof/>
                <w:lang w:eastAsia="ru-RU"/>
              </w:rPr>
            </w:pPr>
            <w:r>
              <w:rPr>
                <w:rFonts w:ascii="Times New Roman" w:hAnsi="Times New Roman" w:cs="Times New Roman"/>
                <w:noProof/>
                <w:lang w:eastAsia="ru-RU"/>
              </w:rPr>
              <w:t xml:space="preserve">Рис. 36. </w:t>
            </w:r>
            <w:r w:rsidRPr="00FD30D3">
              <w:rPr>
                <w:rFonts w:ascii="Times New Roman" w:eastAsia="Times New Roman" w:hAnsi="Times New Roman" w:cs="Times New Roman"/>
              </w:rPr>
              <w:t>Размеры указаны в</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noProof/>
                <w:lang w:eastAsia="ru-RU"/>
              </w:rPr>
              <w:t xml:space="preserve"> </w:t>
            </w:r>
          </w:p>
        </w:tc>
        <w:tc>
          <w:tcPr>
            <w:tcW w:w="3062" w:type="dxa"/>
            <w:tcBorders>
              <w:top w:val="single" w:sz="4" w:space="0" w:color="auto"/>
              <w:left w:val="single" w:sz="4" w:space="0" w:color="auto"/>
              <w:bottom w:val="single" w:sz="4" w:space="0" w:color="auto"/>
              <w:right w:val="single" w:sz="4" w:space="0" w:color="auto"/>
            </w:tcBorders>
          </w:tcPr>
          <w:p w14:paraId="0ABF2D6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633CA40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Ширина – 600 мм;</w:t>
            </w:r>
          </w:p>
          <w:p w14:paraId="286D667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Глубина –</w:t>
            </w:r>
            <w:r w:rsidRPr="00065CC3">
              <w:rPr>
                <w:rFonts w:ascii="Times New Roman" w:eastAsia="Times New Roman" w:hAnsi="Times New Roman" w:cs="Times New Roman"/>
              </w:rPr>
              <w:t>9</w:t>
            </w:r>
            <w:r w:rsidRPr="00FD30D3">
              <w:rPr>
                <w:rFonts w:ascii="Times New Roman" w:eastAsia="Times New Roman" w:hAnsi="Times New Roman" w:cs="Times New Roman"/>
              </w:rPr>
              <w:t>00 мм;</w:t>
            </w:r>
          </w:p>
          <w:p w14:paraId="080035AE"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sidRPr="00065CC3">
              <w:rPr>
                <w:rFonts w:ascii="Times New Roman" w:eastAsia="Times New Roman" w:hAnsi="Times New Roman" w:cs="Times New Roman"/>
              </w:rPr>
              <w:t>79</w:t>
            </w:r>
            <w:r w:rsidRPr="00FD30D3">
              <w:rPr>
                <w:rFonts w:ascii="Times New Roman" w:eastAsia="Times New Roman" w:hAnsi="Times New Roman" w:cs="Times New Roman"/>
              </w:rPr>
              <w:t>0 мм.</w:t>
            </w:r>
          </w:p>
          <w:p w14:paraId="0B17F6E8" w14:textId="77777777" w:rsidR="00B55C0E" w:rsidRPr="00FD30D3" w:rsidRDefault="00B55C0E" w:rsidP="00B55C0E">
            <w:pPr>
              <w:jc w:val="both"/>
              <w:rPr>
                <w:rFonts w:ascii="Times New Roman" w:eastAsia="Times New Roman" w:hAnsi="Times New Roman" w:cs="Times New Roman"/>
              </w:rPr>
            </w:pPr>
          </w:p>
          <w:p w14:paraId="3167D994"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состоит из двух боковых частей из ЛДСП. </w:t>
            </w:r>
          </w:p>
          <w:p w14:paraId="7812DE8D"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06F0B49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Боковые опоры скрепляются полкой из ЛДСП – ребро жесткости.</w:t>
            </w:r>
          </w:p>
          <w:p w14:paraId="5B4DF2BB" w14:textId="77777777" w:rsidR="00B55C0E"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крепится к боковым опорам</w:t>
            </w:r>
            <w:r>
              <w:rPr>
                <w:rFonts w:ascii="Times New Roman" w:eastAsia="Times New Roman" w:hAnsi="Times New Roman" w:cs="Times New Roman"/>
              </w:rPr>
              <w:t>, полке</w:t>
            </w:r>
            <w:r w:rsidRPr="00FD30D3">
              <w:rPr>
                <w:rFonts w:ascii="Times New Roman" w:eastAsia="Times New Roman" w:hAnsi="Times New Roman" w:cs="Times New Roman"/>
              </w:rPr>
              <w:t xml:space="preserve"> и столешнице посредством шкантов на клей ПВА или эквивалент винтов эксцентриков. </w:t>
            </w:r>
          </w:p>
          <w:p w14:paraId="5865C7E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На </w:t>
            </w:r>
            <w:r>
              <w:rPr>
                <w:rFonts w:ascii="Times New Roman" w:eastAsia="Times New Roman" w:hAnsi="Times New Roman" w:cs="Times New Roman"/>
              </w:rPr>
              <w:t xml:space="preserve">фронтальной панели </w:t>
            </w:r>
            <w:r w:rsidRPr="00FD30D3">
              <w:rPr>
                <w:rFonts w:ascii="Times New Roman" w:eastAsia="Times New Roman" w:hAnsi="Times New Roman" w:cs="Times New Roman"/>
              </w:rPr>
              <w:t>предусмотрен цоколь, облицованный шлифованной нержавеющей сталью.</w:t>
            </w:r>
          </w:p>
          <w:p w14:paraId="53B2A5D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0790D012"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598B0766"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45A7AB1F"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C5CA0A6" w14:textId="77777777" w:rsidR="00B55C0E" w:rsidRPr="00FD30D3" w:rsidRDefault="00B55C0E" w:rsidP="00B55C0E">
            <w:pPr>
              <w:jc w:val="both"/>
              <w:rPr>
                <w:rFonts w:ascii="Times New Roman" w:eastAsia="Times New Roman" w:hAnsi="Times New Roman" w:cs="Times New Roman"/>
              </w:rPr>
            </w:pPr>
            <w:r w:rsidRPr="004C0A95">
              <w:rPr>
                <w:rFonts w:ascii="Times New Roman" w:eastAsia="Times New Roman" w:hAnsi="Times New Roman" w:cs="Times New Roman"/>
                <w:b/>
                <w:i/>
              </w:rPr>
              <w:t>При необходимости по месту осуществляется подрезка и подгонка доборов в линии операционных барьеров, с приведением внешнего вида изделия к целевому</w:t>
            </w:r>
            <w:r w:rsidRPr="00FD30D3">
              <w:rPr>
                <w:rFonts w:ascii="Times New Roman" w:eastAsia="Times New Roman" w:hAnsi="Times New Roman" w:cs="Times New Roman"/>
              </w:rPr>
              <w:t xml:space="preserve"> (выравнивание линии спила, оклейка торцов изделия кромкой и т.д.).</w:t>
            </w:r>
          </w:p>
          <w:p w14:paraId="188BD8B9" w14:textId="6B521F6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w:t>
            </w:r>
            <w:r w:rsidRPr="00FD30D3">
              <w:rPr>
                <w:rFonts w:ascii="Times New Roman" w:eastAsia="Times New Roman" w:hAnsi="Times New Roman" w:cs="Times New Roman"/>
                <w:spacing w:val="-10"/>
              </w:rPr>
              <w:t xml:space="preserve">изделия указаны на рис. </w:t>
            </w:r>
            <w:r>
              <w:rPr>
                <w:rFonts w:ascii="Times New Roman" w:eastAsia="Times New Roman" w:hAnsi="Times New Roman" w:cs="Times New Roman"/>
                <w:spacing w:val="-10"/>
              </w:rPr>
              <w:t xml:space="preserve">32 </w:t>
            </w:r>
            <w:r w:rsidRPr="00FD30D3">
              <w:rPr>
                <w:rFonts w:ascii="Times New Roman" w:eastAsia="Times New Roman" w:hAnsi="Times New Roman" w:cs="Times New Roman"/>
                <w:spacing w:val="-10"/>
              </w:rPr>
              <w:t>–</w:t>
            </w:r>
            <w:r>
              <w:rPr>
                <w:rFonts w:ascii="Times New Roman" w:eastAsia="Times New Roman" w:hAnsi="Times New Roman" w:cs="Times New Roman"/>
                <w:spacing w:val="-10"/>
              </w:rPr>
              <w:t xml:space="preserve"> 36</w:t>
            </w:r>
            <w:r w:rsidRPr="00FD30D3">
              <w:rPr>
                <w:rFonts w:ascii="Times New Roman" w:eastAsia="Times New Roman" w:hAnsi="Times New Roman" w:cs="Times New Roman"/>
                <w:spacing w:val="-10"/>
              </w:rPr>
              <w:t>.</w:t>
            </w:r>
            <w:r w:rsidRPr="00FD30D3">
              <w:rPr>
                <w:rFonts w:ascii="Times New Roman" w:eastAsia="Times New Roman" w:hAnsi="Times New Roman" w:cs="Times New Roman"/>
              </w:rPr>
              <w:t xml:space="preserve"> </w:t>
            </w:r>
          </w:p>
          <w:p w14:paraId="7323D173" w14:textId="77777777" w:rsidR="00B55C0E" w:rsidRPr="00FD30D3" w:rsidRDefault="00B55C0E" w:rsidP="00B55C0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805F192"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Боковина (2 штуки)</w:t>
            </w:r>
          </w:p>
          <w:p w14:paraId="2711490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D2A727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0764DE5" w14:textId="77777777" w:rsidR="00B55C0E" w:rsidRPr="00FD30D3" w:rsidRDefault="00B55C0E" w:rsidP="00B55C0E">
            <w:pPr>
              <w:jc w:val="both"/>
              <w:rPr>
                <w:rFonts w:ascii="Times New Roman" w:eastAsia="Times New Roman" w:hAnsi="Times New Roman" w:cs="Times New Roman"/>
                <w:b/>
              </w:rPr>
            </w:pPr>
          </w:p>
          <w:p w14:paraId="15971E0A"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Фронтальная панель</w:t>
            </w:r>
          </w:p>
          <w:p w14:paraId="616822EC"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7310A7E6"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Толщина – 16</w:t>
            </w:r>
            <w:r w:rsidRPr="00CA069B">
              <w:rPr>
                <w:rFonts w:ascii="Times New Roman" w:hAnsi="Times New Roman" w:cs="Times New Roman"/>
              </w:rPr>
              <w:t>-18</w:t>
            </w:r>
            <w:r w:rsidRPr="00FD30D3">
              <w:rPr>
                <w:rFonts w:ascii="Times New Roman" w:hAnsi="Times New Roman" w:cs="Times New Roman"/>
              </w:rPr>
              <w:t xml:space="preserve"> мм.</w:t>
            </w:r>
          </w:p>
          <w:p w14:paraId="61061F89"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ЛДСП.</w:t>
            </w:r>
          </w:p>
          <w:p w14:paraId="42F4A3B6" w14:textId="77777777" w:rsidR="00B55C0E" w:rsidRPr="00FD30D3" w:rsidRDefault="00B55C0E" w:rsidP="00B55C0E">
            <w:pPr>
              <w:jc w:val="both"/>
              <w:rPr>
                <w:rFonts w:ascii="Times New Roman" w:hAnsi="Times New Roman" w:cs="Times New Roman"/>
                <w:b/>
              </w:rPr>
            </w:pPr>
          </w:p>
          <w:p w14:paraId="3E3947E5"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Столешница (1 штука)</w:t>
            </w:r>
          </w:p>
          <w:p w14:paraId="368800AC"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A8E9037"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A3F5DA1" w14:textId="77777777" w:rsidR="00B55C0E" w:rsidRPr="00FD30D3" w:rsidRDefault="00B55C0E" w:rsidP="00B55C0E">
            <w:pPr>
              <w:jc w:val="both"/>
              <w:rPr>
                <w:rFonts w:ascii="Times New Roman" w:hAnsi="Times New Roman" w:cs="Times New Roman"/>
                <w:b/>
              </w:rPr>
            </w:pPr>
          </w:p>
          <w:p w14:paraId="1BF7C68D"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Полка (1 штука)</w:t>
            </w:r>
          </w:p>
          <w:p w14:paraId="0B88D9A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C11B721"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AB24F5" w14:textId="77777777" w:rsidR="00B55C0E" w:rsidRPr="00FD30D3" w:rsidRDefault="00B55C0E" w:rsidP="00B55C0E">
            <w:pPr>
              <w:jc w:val="both"/>
              <w:rPr>
                <w:rFonts w:ascii="Times New Roman" w:hAnsi="Times New Roman" w:cs="Times New Roman"/>
                <w:b/>
              </w:rPr>
            </w:pPr>
          </w:p>
          <w:p w14:paraId="36B5BF25"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Характеристика ЛДСП</w:t>
            </w:r>
          </w:p>
          <w:p w14:paraId="7572B6E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4CDF61D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Класс эмиссии – Е1.</w:t>
            </w:r>
          </w:p>
          <w:p w14:paraId="30B8FEEC"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441875B5"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9686FA6" w14:textId="77777777" w:rsidR="00B55C0E" w:rsidRPr="00A71726" w:rsidRDefault="00B55C0E" w:rsidP="00B55C0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36903DC6" w14:textId="77777777" w:rsidR="00B55C0E" w:rsidRDefault="00B55C0E" w:rsidP="00B55C0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69EA22E" w14:textId="77777777" w:rsidR="00B55C0E" w:rsidRDefault="00B55C0E" w:rsidP="00B55C0E">
            <w:pPr>
              <w:jc w:val="both"/>
              <w:rPr>
                <w:rFonts w:ascii="Times New Roman" w:hAnsi="Times New Roman" w:cs="Times New Roman"/>
                <w:b/>
              </w:rPr>
            </w:pPr>
          </w:p>
          <w:p w14:paraId="1EC0A2F8"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Цоколь (</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F38B8EB"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 xml:space="preserve">Высота – </w:t>
            </w:r>
            <w:r w:rsidRPr="00E615B0">
              <w:rPr>
                <w:rFonts w:ascii="Times New Roman" w:hAnsi="Times New Roman" w:cs="Times New Roman"/>
              </w:rPr>
              <w:t>150</w:t>
            </w:r>
            <w:r w:rsidRPr="00FD30D3">
              <w:rPr>
                <w:rFonts w:ascii="Times New Roman" w:hAnsi="Times New Roman" w:cs="Times New Roman"/>
              </w:rPr>
              <w:t xml:space="preserve"> мм.</w:t>
            </w:r>
          </w:p>
          <w:p w14:paraId="1E1AEB63" w14:textId="77777777" w:rsidR="00B55C0E" w:rsidRPr="00FD30D3" w:rsidRDefault="00B55C0E" w:rsidP="00B55C0E">
            <w:pPr>
              <w:jc w:val="both"/>
              <w:rPr>
                <w:rFonts w:ascii="Times New Roman" w:eastAsia="Times New Roman" w:hAnsi="Times New Roman" w:cs="Times New Roman"/>
              </w:rPr>
            </w:pPr>
            <w:r w:rsidRPr="00FD30D3">
              <w:rPr>
                <w:rFonts w:ascii="Times New Roman" w:hAnsi="Times New Roman" w:cs="Times New Roman"/>
              </w:rPr>
              <w:t xml:space="preserve">Облицовка </w:t>
            </w:r>
            <w:r w:rsidRPr="00FD30D3">
              <w:rPr>
                <w:rFonts w:ascii="Times New Roman" w:eastAsia="Times New Roman" w:hAnsi="Times New Roman" w:cs="Times New Roman"/>
              </w:rPr>
              <w:t>шлифованная нержавеющая сталь на специализированный клей.</w:t>
            </w:r>
          </w:p>
          <w:p w14:paraId="09C4EA8B"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Толщина стали – не менее 0,5 мм.</w:t>
            </w:r>
          </w:p>
          <w:p w14:paraId="6266851A" w14:textId="77777777" w:rsidR="00B55C0E" w:rsidRPr="00FD30D3" w:rsidRDefault="00B55C0E" w:rsidP="00B55C0E">
            <w:pPr>
              <w:jc w:val="both"/>
              <w:rPr>
                <w:rFonts w:ascii="Times New Roman" w:hAnsi="Times New Roman" w:cs="Times New Roman"/>
                <w:b/>
              </w:rPr>
            </w:pPr>
          </w:p>
          <w:p w14:paraId="120D0F8A" w14:textId="77777777" w:rsidR="00B55C0E" w:rsidRPr="00FD30D3" w:rsidRDefault="00B55C0E" w:rsidP="00B55C0E">
            <w:pPr>
              <w:jc w:val="both"/>
              <w:rPr>
                <w:rFonts w:ascii="Times New Roman" w:hAnsi="Times New Roman" w:cs="Times New Roman"/>
                <w:b/>
              </w:rPr>
            </w:pPr>
            <w:r w:rsidRPr="00FD30D3">
              <w:rPr>
                <w:rFonts w:ascii="Times New Roman" w:hAnsi="Times New Roman" w:cs="Times New Roman"/>
                <w:b/>
              </w:rPr>
              <w:t>Кромки для ЛДСП</w:t>
            </w:r>
          </w:p>
          <w:p w14:paraId="1A19D37D" w14:textId="77777777" w:rsidR="00B55C0E" w:rsidRPr="00FD30D3" w:rsidRDefault="00B55C0E" w:rsidP="00B55C0E">
            <w:pPr>
              <w:jc w:val="both"/>
              <w:rPr>
                <w:rFonts w:ascii="Times New Roman" w:hAnsi="Times New Roman" w:cs="Times New Roman"/>
              </w:rPr>
            </w:pPr>
            <w:r w:rsidRPr="00FD30D3">
              <w:rPr>
                <w:rFonts w:ascii="Times New Roman" w:hAnsi="Times New Roman" w:cs="Times New Roman"/>
              </w:rPr>
              <w:t>Материал – ПВХ.</w:t>
            </w:r>
          </w:p>
          <w:p w14:paraId="6BD3184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1C577300" w14:textId="77777777" w:rsidR="00B55C0E" w:rsidRPr="00FD30D3" w:rsidRDefault="00B55C0E" w:rsidP="00B55C0E">
            <w:pPr>
              <w:pStyle w:val="af5"/>
              <w:numPr>
                <w:ilvl w:val="0"/>
                <w:numId w:val="67"/>
              </w:numPr>
              <w:tabs>
                <w:tab w:val="left" w:pos="320"/>
              </w:tabs>
              <w:ind w:left="0" w:firstLine="25"/>
              <w:jc w:val="both"/>
            </w:pPr>
            <w:r w:rsidRPr="00FD30D3">
              <w:rPr>
                <w:sz w:val="22"/>
                <w:szCs w:val="22"/>
              </w:rPr>
              <w:t>для лицевой поверхности должна быть 2мм;</w:t>
            </w:r>
          </w:p>
          <w:p w14:paraId="61E38FC1" w14:textId="77777777" w:rsidR="00B55C0E" w:rsidRPr="00FD30D3" w:rsidRDefault="00B55C0E" w:rsidP="00B55C0E">
            <w:pPr>
              <w:pStyle w:val="af5"/>
              <w:numPr>
                <w:ilvl w:val="0"/>
                <w:numId w:val="67"/>
              </w:numPr>
              <w:tabs>
                <w:tab w:val="left" w:pos="320"/>
              </w:tabs>
              <w:ind w:left="0" w:firstLine="25"/>
              <w:jc w:val="both"/>
            </w:pPr>
            <w:r w:rsidRPr="00FD30D3">
              <w:rPr>
                <w:sz w:val="22"/>
                <w:szCs w:val="22"/>
              </w:rPr>
              <w:t xml:space="preserve">для торцевой поверхности должна быть 0,45 мм. </w:t>
            </w:r>
          </w:p>
          <w:p w14:paraId="720EC743" w14:textId="77777777" w:rsidR="00B55C0E" w:rsidRPr="00FD30D3" w:rsidRDefault="00B55C0E" w:rsidP="00B55C0E">
            <w:pPr>
              <w:jc w:val="both"/>
              <w:rPr>
                <w:rFonts w:ascii="Times New Roman" w:eastAsia="Times New Roman" w:hAnsi="Times New Roman" w:cs="Times New Roman"/>
                <w:b/>
              </w:rPr>
            </w:pPr>
          </w:p>
          <w:p w14:paraId="3BFF419D"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Стяжки (6 штук)</w:t>
            </w:r>
          </w:p>
          <w:p w14:paraId="4A84E9A5"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68042EF6" w14:textId="77777777" w:rsidR="00B55C0E" w:rsidRPr="00FD30D3" w:rsidRDefault="00B55C0E" w:rsidP="00B55C0E">
            <w:pPr>
              <w:jc w:val="both"/>
              <w:rPr>
                <w:rFonts w:ascii="Times New Roman" w:eastAsia="Times New Roman" w:hAnsi="Times New Roman" w:cs="Times New Roman"/>
                <w:b/>
              </w:rPr>
            </w:pPr>
          </w:p>
          <w:p w14:paraId="038A9346"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76409A3A" w14:textId="77777777"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27698CF2"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1750ECB8"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1696094A" w14:textId="77777777" w:rsidR="00B55C0E" w:rsidRPr="00FD30D3" w:rsidRDefault="00B55C0E" w:rsidP="00B55C0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40273079" w14:textId="14EF2970" w:rsidR="00B55C0E" w:rsidRPr="00FD30D3" w:rsidRDefault="00B55C0E" w:rsidP="00B55C0E">
            <w:pPr>
              <w:jc w:val="both"/>
              <w:rPr>
                <w:rFonts w:ascii="Times New Roman" w:eastAsia="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4DCA3615"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AE4D36F" w14:textId="435181A0" w:rsidR="007103EE" w:rsidRPr="00FD30D3" w:rsidRDefault="001318C2" w:rsidP="007103EE">
            <w:pPr>
              <w:jc w:val="center"/>
              <w:rPr>
                <w:rFonts w:ascii="Times New Roman" w:hAnsi="Times New Roman" w:cs="Times New Roman"/>
                <w:b/>
              </w:rPr>
            </w:pPr>
            <w:r>
              <w:rPr>
                <w:rFonts w:ascii="Times New Roman" w:hAnsi="Times New Roman" w:cs="Times New Roman"/>
                <w:b/>
              </w:rPr>
              <w:t>8</w:t>
            </w:r>
          </w:p>
        </w:tc>
        <w:tc>
          <w:tcPr>
            <w:tcW w:w="2835" w:type="dxa"/>
            <w:tcBorders>
              <w:top w:val="single" w:sz="4" w:space="0" w:color="auto"/>
              <w:left w:val="single" w:sz="4" w:space="0" w:color="auto"/>
              <w:bottom w:val="single" w:sz="4" w:space="0" w:color="auto"/>
              <w:right w:val="single" w:sz="4" w:space="0" w:color="auto"/>
            </w:tcBorders>
          </w:tcPr>
          <w:p w14:paraId="37903DC3" w14:textId="3715107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приставной</w:t>
            </w:r>
            <w:r>
              <w:rPr>
                <w:rFonts w:ascii="Times New Roman" w:hAnsi="Times New Roman" w:cs="Times New Roman"/>
                <w:b/>
              </w:rPr>
              <w:t xml:space="preserve"> </w:t>
            </w:r>
          </w:p>
          <w:p w14:paraId="339E462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59F6C1C7"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F320E57" wp14:editId="0E5CDE06">
                  <wp:extent cx="2751455" cy="27432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2751455" cy="2743200"/>
                          </a:xfrm>
                          <a:prstGeom prst="rect">
                            <a:avLst/>
                          </a:prstGeom>
                          <a:noFill/>
                          <a:ln>
                            <a:noFill/>
                          </a:ln>
                        </pic:spPr>
                      </pic:pic>
                    </a:graphicData>
                  </a:graphic>
                </wp:inline>
              </w:drawing>
            </w:r>
          </w:p>
          <w:p w14:paraId="6A74C72E" w14:textId="7F8F67B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37</w:t>
            </w:r>
          </w:p>
          <w:p w14:paraId="1D0A3263" w14:textId="77777777" w:rsidR="007103EE" w:rsidRPr="00FD30D3" w:rsidRDefault="007103EE" w:rsidP="007103EE">
            <w:pPr>
              <w:jc w:val="center"/>
              <w:rPr>
                <w:rFonts w:ascii="Times New Roman" w:hAnsi="Times New Roman" w:cs="Times New Roman"/>
              </w:rPr>
            </w:pPr>
          </w:p>
          <w:p w14:paraId="2B3BD16A" w14:textId="25DDDF23" w:rsidR="007103EE" w:rsidRDefault="007103EE" w:rsidP="007103EE">
            <w:pPr>
              <w:spacing w:before="120"/>
              <w:jc w:val="center"/>
              <w:rPr>
                <w:rFonts w:ascii="Times New Roman" w:hAnsi="Times New Roman" w:cs="Times New Roman"/>
              </w:rPr>
            </w:pPr>
          </w:p>
          <w:p w14:paraId="506872E1" w14:textId="4F9E12C1" w:rsidR="007103EE" w:rsidRPr="00FD30D3" w:rsidRDefault="0020760B" w:rsidP="007103EE">
            <w:pPr>
              <w:spacing w:before="120"/>
              <w:jc w:val="center"/>
              <w:rPr>
                <w:rFonts w:ascii="Times New Roman" w:hAnsi="Times New Roman" w:cs="Times New Roman"/>
              </w:rPr>
            </w:pPr>
            <w:r>
              <w:rPr>
                <w:rFonts w:ascii="Times New Roman" w:hAnsi="Times New Roman" w:cs="Times New Roman"/>
              </w:rPr>
              <w:pict w14:anchorId="7D685FC8">
                <v:shape id="_x0000_i1027" type="#_x0000_t75" style="width:207pt;height:149.25pt">
                  <v:imagedata r:id="rId44" o:title="стол приставной"/>
                </v:shape>
              </w:pict>
            </w:r>
          </w:p>
          <w:p w14:paraId="30DD93FE" w14:textId="1C28A51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38</w:t>
            </w:r>
          </w:p>
          <w:p w14:paraId="3F8351DD" w14:textId="6EEC121C" w:rsidR="007103EE" w:rsidRDefault="007103EE" w:rsidP="007103EE">
            <w:pPr>
              <w:spacing w:before="120"/>
              <w:jc w:val="center"/>
              <w:rPr>
                <w:noProof/>
                <w:lang w:eastAsia="ru-RU"/>
              </w:rPr>
            </w:pPr>
            <w:r>
              <w:rPr>
                <w:noProof/>
                <w:lang w:eastAsia="ru-RU"/>
              </w:rPr>
              <w:drawing>
                <wp:inline distT="0" distB="0" distL="0" distR="0" wp14:anchorId="1D4B0311" wp14:editId="61C163C3">
                  <wp:extent cx="2955925" cy="297561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55925" cy="2975610"/>
                          </a:xfrm>
                          <a:prstGeom prst="rect">
                            <a:avLst/>
                          </a:prstGeom>
                        </pic:spPr>
                      </pic:pic>
                    </a:graphicData>
                  </a:graphic>
                </wp:inline>
              </w:drawing>
            </w:r>
          </w:p>
          <w:p w14:paraId="35408736" w14:textId="765BEB38" w:rsidR="007103EE" w:rsidRPr="00FD30D3" w:rsidRDefault="007103EE" w:rsidP="007103EE">
            <w:pPr>
              <w:spacing w:before="120"/>
              <w:rPr>
                <w:rFonts w:ascii="Times New Roman" w:hAnsi="Times New Roman" w:cs="Times New Roman"/>
              </w:rPr>
            </w:pPr>
          </w:p>
          <w:p w14:paraId="0B34C88E" w14:textId="25FC2C91" w:rsidR="007103EE" w:rsidRDefault="007103EE" w:rsidP="00E15410">
            <w:pPr>
              <w:jc w:val="center"/>
              <w:rPr>
                <w:rFonts w:ascii="Times New Roman" w:eastAsia="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39</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08917AF8" w14:textId="4BB2B1A3" w:rsidR="007103EE" w:rsidRPr="00FD30D3" w:rsidRDefault="007103EE" w:rsidP="007103EE">
            <w:pPr>
              <w:spacing w:before="120"/>
              <w:jc w:val="center"/>
              <w:rPr>
                <w:rFonts w:ascii="Times New Roman" w:eastAsia="Times New Roman" w:hAnsi="Times New Roman" w:cs="Times New Roman"/>
              </w:rPr>
            </w:pPr>
            <w:r>
              <w:rPr>
                <w:noProof/>
                <w:lang w:eastAsia="ru-RU"/>
              </w:rPr>
              <w:drawing>
                <wp:inline distT="0" distB="0" distL="0" distR="0" wp14:anchorId="21558BAA" wp14:editId="69DBBD3D">
                  <wp:extent cx="2955925" cy="4035425"/>
                  <wp:effectExtent l="0" t="0" r="0" b="317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55925" cy="4035425"/>
                          </a:xfrm>
                          <a:prstGeom prst="rect">
                            <a:avLst/>
                          </a:prstGeom>
                        </pic:spPr>
                      </pic:pic>
                    </a:graphicData>
                  </a:graphic>
                </wp:inline>
              </w:drawing>
            </w:r>
          </w:p>
          <w:p w14:paraId="02FE9B33" w14:textId="134FCB9A" w:rsidR="007103EE" w:rsidRPr="00FD30D3" w:rsidRDefault="007103EE" w:rsidP="00B55C0E">
            <w:pPr>
              <w:jc w:val="center"/>
              <w:rPr>
                <w:rFonts w:ascii="Times New Roman" w:eastAsia="Times New Roman" w:hAnsi="Times New Roman" w:cs="Times New Roman"/>
              </w:rPr>
            </w:pPr>
            <w:r w:rsidRPr="00FD30D3">
              <w:rPr>
                <w:rFonts w:ascii="Times New Roman" w:hAnsi="Times New Roman" w:cs="Times New Roman"/>
              </w:rPr>
              <w:t xml:space="preserve">Рис. </w:t>
            </w:r>
            <w:r w:rsidR="00B55C0E">
              <w:rPr>
                <w:rFonts w:ascii="Times New Roman" w:hAnsi="Times New Roman" w:cs="Times New Roman"/>
              </w:rPr>
              <w:t>40</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C949C0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6C33F5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800 мм;</w:t>
            </w:r>
          </w:p>
          <w:p w14:paraId="206E1C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450 мм;</w:t>
            </w:r>
          </w:p>
          <w:p w14:paraId="3B4FE142" w14:textId="653DDC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7</w:t>
            </w:r>
            <w:r>
              <w:rPr>
                <w:rFonts w:ascii="Times New Roman" w:eastAsia="Times New Roman" w:hAnsi="Times New Roman" w:cs="Times New Roman"/>
              </w:rPr>
              <w:t>9</w:t>
            </w:r>
            <w:r w:rsidRPr="00FD30D3">
              <w:rPr>
                <w:rFonts w:ascii="Times New Roman" w:eastAsia="Times New Roman" w:hAnsi="Times New Roman" w:cs="Times New Roman"/>
              </w:rPr>
              <w:t>0 мм.</w:t>
            </w:r>
          </w:p>
          <w:p w14:paraId="02817FD7" w14:textId="77777777" w:rsidR="007103EE" w:rsidRPr="00FD30D3" w:rsidRDefault="007103EE" w:rsidP="007103EE">
            <w:pPr>
              <w:jc w:val="both"/>
              <w:rPr>
                <w:rFonts w:ascii="Times New Roman" w:eastAsia="Times New Roman" w:hAnsi="Times New Roman" w:cs="Times New Roman"/>
              </w:rPr>
            </w:pPr>
          </w:p>
          <w:p w14:paraId="3D120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приставного стола состоит из двух боковых опор из ЛДСП, которые соединяются между собой полкой из ЛДСП и верхней панелью, лежащей на боковых опорах сверху из ЛДСП. </w:t>
            </w:r>
          </w:p>
          <w:p w14:paraId="7886FE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От полки до верхней панели крепится задняя панель – стенка из ЛДСП.</w:t>
            </w:r>
          </w:p>
          <w:p w14:paraId="6DE3FE45" w14:textId="112F2DF3"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5E9E807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01B463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005902E9" w14:textId="1052C69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B55C0E">
              <w:rPr>
                <w:rFonts w:ascii="Times New Roman" w:eastAsia="Times New Roman" w:hAnsi="Times New Roman" w:cs="Times New Roman"/>
              </w:rPr>
              <w:t>37</w:t>
            </w:r>
            <w:r w:rsidRPr="00AD3CA9">
              <w:rPr>
                <w:rFonts w:ascii="Times New Roman" w:eastAsia="Times New Roman" w:hAnsi="Times New Roman" w:cs="Times New Roman"/>
              </w:rPr>
              <w:t xml:space="preserve"> </w:t>
            </w:r>
            <w:r w:rsidRPr="00FD30D3">
              <w:rPr>
                <w:rFonts w:ascii="Times New Roman" w:eastAsia="Times New Roman" w:hAnsi="Times New Roman" w:cs="Times New Roman"/>
              </w:rPr>
              <w:t>–</w:t>
            </w:r>
            <w:r w:rsidR="00B55C0E">
              <w:rPr>
                <w:rFonts w:ascii="Times New Roman" w:eastAsia="Times New Roman" w:hAnsi="Times New Roman" w:cs="Times New Roman"/>
              </w:rPr>
              <w:t>40</w:t>
            </w:r>
            <w:r w:rsidRPr="00FD30D3">
              <w:rPr>
                <w:rFonts w:ascii="Times New Roman" w:eastAsia="Times New Roman" w:hAnsi="Times New Roman" w:cs="Times New Roman"/>
              </w:rPr>
              <w:t>.</w:t>
            </w:r>
          </w:p>
          <w:p w14:paraId="71D151FA"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0642D08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Боковые опоры (2 штуки)</w:t>
            </w:r>
          </w:p>
          <w:p w14:paraId="4C46F701" w14:textId="6C7E05B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97EB6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D1A347C" w14:textId="77777777" w:rsidR="007103EE" w:rsidRPr="00FD30D3" w:rsidRDefault="007103EE" w:rsidP="007103EE">
            <w:pPr>
              <w:jc w:val="both"/>
              <w:rPr>
                <w:rFonts w:ascii="Times New Roman" w:hAnsi="Times New Roman" w:cs="Times New Roman"/>
                <w:b/>
              </w:rPr>
            </w:pPr>
          </w:p>
          <w:p w14:paraId="215C62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(1 штука)</w:t>
            </w:r>
          </w:p>
          <w:p w14:paraId="7031E59F" w14:textId="082AC3B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5430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6F16BC0" w14:textId="77777777" w:rsidR="007103EE" w:rsidRPr="00FD30D3" w:rsidRDefault="007103EE" w:rsidP="007103EE">
            <w:pPr>
              <w:jc w:val="both"/>
              <w:rPr>
                <w:rFonts w:ascii="Times New Roman" w:hAnsi="Times New Roman" w:cs="Times New Roman"/>
                <w:b/>
              </w:rPr>
            </w:pPr>
          </w:p>
          <w:p w14:paraId="66BF8568" w14:textId="5A026D3C" w:rsidR="007103EE" w:rsidRPr="00FD30D3" w:rsidRDefault="007103EE" w:rsidP="007103EE">
            <w:pPr>
              <w:jc w:val="both"/>
              <w:rPr>
                <w:rFonts w:ascii="Times New Roman" w:hAnsi="Times New Roman" w:cs="Times New Roman"/>
                <w:b/>
              </w:rPr>
            </w:pPr>
            <w:r>
              <w:rPr>
                <w:rFonts w:ascii="Times New Roman" w:hAnsi="Times New Roman" w:cs="Times New Roman"/>
                <w:b/>
              </w:rPr>
              <w:t xml:space="preserve"> Столешница</w:t>
            </w:r>
            <w:r w:rsidRPr="00FD30D3">
              <w:rPr>
                <w:rFonts w:ascii="Times New Roman" w:hAnsi="Times New Roman" w:cs="Times New Roman"/>
                <w:b/>
              </w:rPr>
              <w:t xml:space="preserve"> (1 штука)</w:t>
            </w:r>
          </w:p>
          <w:p w14:paraId="5C6DCCC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7B55107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9662F01" w14:textId="77777777" w:rsidR="007103EE" w:rsidRPr="00FD30D3" w:rsidRDefault="007103EE" w:rsidP="007103EE">
            <w:pPr>
              <w:jc w:val="both"/>
              <w:rPr>
                <w:rFonts w:ascii="Times New Roman" w:hAnsi="Times New Roman" w:cs="Times New Roman"/>
                <w:b/>
              </w:rPr>
            </w:pPr>
          </w:p>
          <w:p w14:paraId="3025F7A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3B99B328" w14:textId="6541F8C8"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27ACC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C14F100" w14:textId="77777777" w:rsidR="007103EE" w:rsidRPr="00FD30D3" w:rsidRDefault="007103EE" w:rsidP="007103EE">
            <w:pPr>
              <w:jc w:val="both"/>
              <w:rPr>
                <w:rFonts w:ascii="Times New Roman" w:hAnsi="Times New Roman" w:cs="Times New Roman"/>
                <w:b/>
              </w:rPr>
            </w:pPr>
          </w:p>
          <w:p w14:paraId="1A6E505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50DBE94" w14:textId="4F11BECE"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4B54EF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E02E7FA" w14:textId="4E0CF761"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00C92229" w:rsidRPr="0020072F">
              <w:rPr>
                <w:rFonts w:ascii="Times New Roman" w:hAnsi="Times New Roman" w:cs="Times New Roman"/>
              </w:rPr>
              <w:t>–</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708A2A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F90318D" w14:textId="785FFC6C" w:rsidR="007103EE" w:rsidRPr="00A71726" w:rsidRDefault="007103EE" w:rsidP="007103E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9C9DAA5" w14:textId="3FCB0179" w:rsidR="007103EE" w:rsidRDefault="007103EE" w:rsidP="007103E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00FD49B8">
              <w:rPr>
                <w:rFonts w:ascii="Times New Roman" w:hAnsi="Times New Roman" w:cs="Times New Roman"/>
              </w:rPr>
              <w:t xml:space="preserve"> </w:t>
            </w:r>
            <w:r w:rsidR="00FD49B8">
              <w:rPr>
                <w:rFonts w:ascii="Times New Roman" w:hAnsi="Times New Roman" w:cs="Times New Roman"/>
                <w:lang w:val="en-US"/>
              </w:rPr>
              <w:t>RAL</w:t>
            </w:r>
            <w:r w:rsidR="00FD49B8"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7ADC511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1208E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8FF95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008201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для лицевой и торцевых поверхностей должна быть</w:t>
            </w:r>
            <w:r w:rsidRPr="00FD30D3">
              <w:rPr>
                <w:rFonts w:ascii="Times New Roman" w:eastAsia="Times New Roman" w:hAnsi="Times New Roman" w:cs="Times New Roman"/>
              </w:rPr>
              <w:br/>
              <w:t xml:space="preserve">2 мм. </w:t>
            </w:r>
          </w:p>
          <w:p w14:paraId="62C53401" w14:textId="77777777" w:rsidR="007103EE" w:rsidRPr="00FD30D3" w:rsidRDefault="007103EE" w:rsidP="007103EE">
            <w:pPr>
              <w:jc w:val="both"/>
              <w:rPr>
                <w:rFonts w:ascii="Times New Roman" w:eastAsia="Times New Roman" w:hAnsi="Times New Roman" w:cs="Times New Roman"/>
                <w:b/>
              </w:rPr>
            </w:pPr>
          </w:p>
          <w:p w14:paraId="4268F60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4FB391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6EC8FA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C50E0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35CFC2F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E779CE0"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75D3DC28"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189B571" w14:textId="7F516CE2" w:rsidR="007103EE" w:rsidRPr="00FD30D3" w:rsidRDefault="001318C2" w:rsidP="007103EE">
            <w:pPr>
              <w:jc w:val="center"/>
              <w:rPr>
                <w:rFonts w:ascii="Times New Roman" w:hAnsi="Times New Roman" w:cs="Times New Roman"/>
                <w:b/>
              </w:rPr>
            </w:pPr>
            <w:r>
              <w:rPr>
                <w:rFonts w:ascii="Times New Roman" w:hAnsi="Times New Roman" w:cs="Times New Roman"/>
                <w:b/>
              </w:rPr>
              <w:t>9</w:t>
            </w:r>
          </w:p>
        </w:tc>
        <w:tc>
          <w:tcPr>
            <w:tcW w:w="2835" w:type="dxa"/>
            <w:tcBorders>
              <w:top w:val="single" w:sz="4" w:space="0" w:color="auto"/>
              <w:left w:val="single" w:sz="4" w:space="0" w:color="auto"/>
              <w:bottom w:val="single" w:sz="4" w:space="0" w:color="auto"/>
              <w:right w:val="single" w:sz="4" w:space="0" w:color="auto"/>
            </w:tcBorders>
          </w:tcPr>
          <w:p w14:paraId="7B02AC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Тумба подкатная</w:t>
            </w:r>
          </w:p>
          <w:p w14:paraId="30AF251B" w14:textId="77777777" w:rsidR="007103EE" w:rsidRPr="00FD30D3" w:rsidRDefault="007103EE" w:rsidP="007103EE">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4A2F4FE7" w14:textId="77777777" w:rsidR="007103EE" w:rsidRPr="00FD30D3" w:rsidRDefault="007103EE" w:rsidP="007103EE">
            <w:pPr>
              <w:jc w:val="center"/>
              <w:rPr>
                <w:rFonts w:ascii="Times New Roman" w:hAnsi="Times New Roman" w:cs="Times New Roman"/>
                <w:noProof/>
                <w:lang w:eastAsia="ru-RU"/>
              </w:rPr>
            </w:pPr>
          </w:p>
          <w:p w14:paraId="14193B9E" w14:textId="4FBF8764" w:rsidR="007103EE" w:rsidRPr="00FD30D3" w:rsidRDefault="007103EE" w:rsidP="007103EE">
            <w:pPr>
              <w:jc w:val="center"/>
              <w:rPr>
                <w:rFonts w:ascii="Times New Roman" w:hAnsi="Times New Roman" w:cs="Times New Roman"/>
              </w:rPr>
            </w:pPr>
            <w:r>
              <w:rPr>
                <w:noProof/>
                <w:lang w:eastAsia="ru-RU"/>
              </w:rPr>
              <w:t xml:space="preserve"> </w:t>
            </w:r>
            <w:r>
              <w:rPr>
                <w:noProof/>
                <w:lang w:eastAsia="ru-RU"/>
              </w:rPr>
              <w:drawing>
                <wp:inline distT="0" distB="0" distL="0" distR="0" wp14:anchorId="033F3670" wp14:editId="2B1814D8">
                  <wp:extent cx="2957830" cy="3652520"/>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957830" cy="3652520"/>
                          </a:xfrm>
                          <a:prstGeom prst="rect">
                            <a:avLst/>
                          </a:prstGeom>
                        </pic:spPr>
                      </pic:pic>
                    </a:graphicData>
                  </a:graphic>
                </wp:inline>
              </w:drawing>
            </w:r>
          </w:p>
          <w:p w14:paraId="4EC96A98" w14:textId="0B321935"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41</w:t>
            </w:r>
          </w:p>
          <w:p w14:paraId="200B1F04" w14:textId="77777777" w:rsidR="007103EE" w:rsidRPr="00FD30D3" w:rsidRDefault="007103EE" w:rsidP="007103EE">
            <w:pPr>
              <w:jc w:val="center"/>
              <w:rPr>
                <w:rFonts w:ascii="Times New Roman" w:hAnsi="Times New Roman" w:cs="Times New Roman"/>
              </w:rPr>
            </w:pPr>
          </w:p>
          <w:p w14:paraId="65B18F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4C48C2C" wp14:editId="43425DDC">
                  <wp:extent cx="3013710" cy="3045460"/>
                  <wp:effectExtent l="0" t="0" r="0" b="254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3013710" cy="3045460"/>
                          </a:xfrm>
                          <a:prstGeom prst="rect">
                            <a:avLst/>
                          </a:prstGeom>
                        </pic:spPr>
                      </pic:pic>
                    </a:graphicData>
                  </a:graphic>
                </wp:inline>
              </w:drawing>
            </w:r>
          </w:p>
          <w:p w14:paraId="67CBD08E" w14:textId="1C226914"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42</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p w14:paraId="110CB7F2"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64178DA6" wp14:editId="76A1F324">
                  <wp:extent cx="3013710" cy="310832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013710" cy="3108325"/>
                          </a:xfrm>
                          <a:prstGeom prst="rect">
                            <a:avLst/>
                          </a:prstGeom>
                        </pic:spPr>
                      </pic:pic>
                    </a:graphicData>
                  </a:graphic>
                </wp:inline>
              </w:drawing>
            </w:r>
          </w:p>
          <w:p w14:paraId="2FF98905" w14:textId="722301D5" w:rsidR="007103EE" w:rsidRPr="00FD30D3" w:rsidRDefault="007103EE" w:rsidP="005352CD">
            <w:pPr>
              <w:jc w:val="center"/>
              <w:rPr>
                <w:rFonts w:ascii="Times New Roman" w:hAnsi="Times New Roman" w:cs="Times New Roman"/>
              </w:rPr>
            </w:pPr>
            <w:r w:rsidRPr="00FD30D3">
              <w:rPr>
                <w:rFonts w:ascii="Times New Roman" w:hAnsi="Times New Roman" w:cs="Times New Roman"/>
              </w:rPr>
              <w:t xml:space="preserve">Рис. </w:t>
            </w:r>
            <w:r w:rsidR="001318C2">
              <w:rPr>
                <w:rFonts w:ascii="Times New Roman" w:hAnsi="Times New Roman" w:cs="Times New Roman"/>
              </w:rPr>
              <w:t>43</w:t>
            </w:r>
            <w:r w:rsidRPr="00FD30D3">
              <w:rPr>
                <w:rFonts w:ascii="Times New Roman" w:hAnsi="Times New Roman" w:cs="Times New Roman"/>
              </w:rPr>
              <w:t>. Р</w:t>
            </w:r>
            <w:r w:rsidRPr="00FD30D3">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130A50F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0DD01C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430 мм;</w:t>
            </w:r>
          </w:p>
          <w:p w14:paraId="03DD34C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500 мм;</w:t>
            </w:r>
          </w:p>
          <w:p w14:paraId="583EFFC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595 мм ± 10 мм.</w:t>
            </w:r>
          </w:p>
          <w:p w14:paraId="03E73955" w14:textId="77777777" w:rsidR="007103EE" w:rsidRPr="00FD30D3" w:rsidRDefault="007103EE" w:rsidP="007103EE">
            <w:pPr>
              <w:jc w:val="both"/>
              <w:rPr>
                <w:rFonts w:ascii="Times New Roman" w:eastAsia="Times New Roman" w:hAnsi="Times New Roman" w:cs="Times New Roman"/>
              </w:rPr>
            </w:pPr>
          </w:p>
          <w:p w14:paraId="588F22A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Тумба состоит из двух боковых частей из ЛДСП, задней панели из ЛДСП, нижней панели (дна) из ЛДСП с четырьмя колесиками, верхней панели из ЛДСП и трех выдвижных ящиков с ручками скоба. </w:t>
            </w:r>
          </w:p>
          <w:p w14:paraId="06316A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Ящики имеют центральный замок.</w:t>
            </w:r>
          </w:p>
          <w:p w14:paraId="30CB2C43" w14:textId="3A3BBB72"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7D6DC71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777B21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9C8F5B2" w14:textId="61EA4A91"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1318C2">
              <w:rPr>
                <w:rFonts w:ascii="Times New Roman" w:eastAsia="Times New Roman" w:hAnsi="Times New Roman" w:cs="Times New Roman"/>
              </w:rPr>
              <w:t>41</w:t>
            </w:r>
            <w:r w:rsidR="005352CD">
              <w:rPr>
                <w:rFonts w:ascii="Times New Roman" w:eastAsia="Times New Roman" w:hAnsi="Times New Roman" w:cs="Times New Roman"/>
              </w:rPr>
              <w:t xml:space="preserve"> </w:t>
            </w:r>
            <w:r w:rsidRPr="00FD30D3">
              <w:rPr>
                <w:rFonts w:ascii="Times New Roman" w:eastAsia="Times New Roman" w:hAnsi="Times New Roman" w:cs="Times New Roman"/>
              </w:rPr>
              <w:t>–</w:t>
            </w:r>
            <w:r w:rsidR="001318C2">
              <w:rPr>
                <w:rFonts w:ascii="Times New Roman" w:eastAsia="Times New Roman" w:hAnsi="Times New Roman" w:cs="Times New Roman"/>
              </w:rPr>
              <w:t>43</w:t>
            </w:r>
            <w:r w:rsidRPr="00FD30D3">
              <w:rPr>
                <w:rFonts w:ascii="Times New Roman" w:eastAsia="Times New Roman" w:hAnsi="Times New Roman" w:cs="Times New Roman"/>
              </w:rPr>
              <w:t>.</w:t>
            </w:r>
          </w:p>
          <w:p w14:paraId="3D867885"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6ACA4B6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Боковые части (2 штуки)</w:t>
            </w:r>
          </w:p>
          <w:p w14:paraId="6DBB7406" w14:textId="4FD05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B5F00A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6A8742A" w14:textId="77777777" w:rsidR="007103EE" w:rsidRPr="00FD30D3" w:rsidRDefault="007103EE" w:rsidP="007103EE">
            <w:pPr>
              <w:jc w:val="both"/>
              <w:rPr>
                <w:rFonts w:ascii="Times New Roman" w:hAnsi="Times New Roman" w:cs="Times New Roman"/>
                <w:b/>
              </w:rPr>
            </w:pPr>
          </w:p>
          <w:p w14:paraId="577D27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7770AF0B" w14:textId="664BE67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8F828F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47676A" w14:textId="77777777" w:rsidR="007103EE" w:rsidRPr="00FD30D3" w:rsidRDefault="007103EE" w:rsidP="007103EE">
            <w:pPr>
              <w:jc w:val="both"/>
              <w:rPr>
                <w:rFonts w:ascii="Times New Roman" w:hAnsi="Times New Roman" w:cs="Times New Roman"/>
                <w:b/>
              </w:rPr>
            </w:pPr>
          </w:p>
          <w:p w14:paraId="05571A6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(дно)</w:t>
            </w:r>
          </w:p>
          <w:p w14:paraId="799C096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22097AA" w14:textId="140162D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767554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23EB29A" w14:textId="77777777" w:rsidR="007103EE" w:rsidRPr="00FD30D3" w:rsidRDefault="007103EE" w:rsidP="007103EE">
            <w:pPr>
              <w:jc w:val="both"/>
              <w:rPr>
                <w:rFonts w:ascii="Times New Roman" w:hAnsi="Times New Roman" w:cs="Times New Roman"/>
                <w:b/>
              </w:rPr>
            </w:pPr>
          </w:p>
          <w:p w14:paraId="3A56677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(1 штука)</w:t>
            </w:r>
          </w:p>
          <w:p w14:paraId="1FCBBF1C" w14:textId="1846B0E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01969"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66F6A3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5B4AA00A" w14:textId="77777777" w:rsidR="007103EE" w:rsidRPr="00FD30D3" w:rsidRDefault="007103EE" w:rsidP="007103EE">
            <w:pPr>
              <w:jc w:val="both"/>
              <w:rPr>
                <w:rFonts w:ascii="Times New Roman" w:hAnsi="Times New Roman" w:cs="Times New Roman"/>
                <w:b/>
              </w:rPr>
            </w:pPr>
          </w:p>
          <w:p w14:paraId="58EA74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Колесико для нижней панели (4 штуки)</w:t>
            </w:r>
          </w:p>
          <w:p w14:paraId="3579B1A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 и сталь.</w:t>
            </w:r>
          </w:p>
          <w:p w14:paraId="18A24D8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Нагрузка – не менее 50 кг.</w:t>
            </w:r>
          </w:p>
          <w:p w14:paraId="258534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Особенности – поворотный.</w:t>
            </w:r>
          </w:p>
          <w:p w14:paraId="024645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5CEAFA92" w14:textId="77777777" w:rsidR="007103EE" w:rsidRPr="00FD30D3" w:rsidRDefault="007103EE" w:rsidP="007103EE">
            <w:pPr>
              <w:jc w:val="both"/>
              <w:rPr>
                <w:rFonts w:ascii="Times New Roman" w:hAnsi="Times New Roman" w:cs="Times New Roman"/>
                <w:b/>
              </w:rPr>
            </w:pPr>
          </w:p>
          <w:p w14:paraId="3D9BAA4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выдвижной (3 штуки)</w:t>
            </w:r>
          </w:p>
          <w:p w14:paraId="17DF49B8"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Боковые панели (левая и правая по 3 штуки)</w:t>
            </w:r>
          </w:p>
          <w:p w14:paraId="6C1BE3F8" w14:textId="73BE256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5058F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16ED05C"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Задняя панель (3 штуки)</w:t>
            </w:r>
          </w:p>
          <w:p w14:paraId="533C36C8" w14:textId="12AFB3D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80E7CE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EDBB457"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1</w:t>
            </w:r>
            <w:r w:rsidRPr="00FD30D3">
              <w:rPr>
                <w:rFonts w:ascii="Times New Roman" w:hAnsi="Times New Roman" w:cs="Times New Roman"/>
                <w:i/>
                <w:u w:val="single"/>
              </w:rPr>
              <w:br/>
              <w:t>(2 штуки)</w:t>
            </w:r>
          </w:p>
          <w:p w14:paraId="7DA24D6F" w14:textId="2EF8CF4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681A7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70FC695" w14:textId="77777777" w:rsidR="007103EE" w:rsidRPr="00FD30D3" w:rsidRDefault="007103EE" w:rsidP="007103EE">
            <w:pPr>
              <w:rPr>
                <w:rFonts w:ascii="Times New Roman" w:hAnsi="Times New Roman" w:cs="Times New Roman"/>
                <w:i/>
                <w:u w:val="single"/>
              </w:rPr>
            </w:pPr>
            <w:r w:rsidRPr="00FD30D3">
              <w:rPr>
                <w:rFonts w:ascii="Times New Roman" w:hAnsi="Times New Roman" w:cs="Times New Roman"/>
                <w:i/>
                <w:u w:val="single"/>
              </w:rPr>
              <w:t>Фронтальная панель 2</w:t>
            </w:r>
            <w:r w:rsidRPr="00FD30D3">
              <w:rPr>
                <w:rFonts w:ascii="Times New Roman" w:hAnsi="Times New Roman" w:cs="Times New Roman"/>
                <w:i/>
                <w:u w:val="single"/>
              </w:rPr>
              <w:br/>
              <w:t>(1 штука)</w:t>
            </w:r>
          </w:p>
          <w:p w14:paraId="43420ACF" w14:textId="0584ECE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A58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46DE1A2" w14:textId="77777777" w:rsidR="007103EE" w:rsidRPr="00FD30D3" w:rsidRDefault="007103EE" w:rsidP="007103EE">
            <w:pPr>
              <w:jc w:val="both"/>
              <w:rPr>
                <w:rFonts w:ascii="Times New Roman" w:hAnsi="Times New Roman" w:cs="Times New Roman"/>
                <w:i/>
                <w:u w:val="single"/>
              </w:rPr>
            </w:pPr>
            <w:r w:rsidRPr="00FD30D3">
              <w:rPr>
                <w:rFonts w:ascii="Times New Roman" w:hAnsi="Times New Roman" w:cs="Times New Roman"/>
                <w:i/>
                <w:u w:val="single"/>
              </w:rPr>
              <w:t>Дно ящика (3 штуки)</w:t>
            </w:r>
          </w:p>
          <w:p w14:paraId="0675C904" w14:textId="2A7660F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E808E0"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FAD44A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5302006" w14:textId="77777777" w:rsidR="007103EE" w:rsidRPr="00FD30D3" w:rsidRDefault="007103EE" w:rsidP="007103EE">
            <w:pPr>
              <w:jc w:val="both"/>
              <w:rPr>
                <w:rFonts w:ascii="Times New Roman" w:hAnsi="Times New Roman" w:cs="Times New Roman"/>
                <w:b/>
              </w:rPr>
            </w:pPr>
          </w:p>
          <w:p w14:paraId="0249602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Ручка-скоба для ящика</w:t>
            </w:r>
          </w:p>
          <w:p w14:paraId="53FB313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(3 штуки)</w:t>
            </w:r>
          </w:p>
          <w:p w14:paraId="669C75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 128 мм.</w:t>
            </w:r>
          </w:p>
          <w:p w14:paraId="1B57BB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FB1D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 матовый.</w:t>
            </w:r>
          </w:p>
          <w:p w14:paraId="357107E2" w14:textId="77777777" w:rsidR="007103EE" w:rsidRPr="00FD30D3" w:rsidRDefault="007103EE" w:rsidP="007103EE">
            <w:pPr>
              <w:jc w:val="both"/>
              <w:rPr>
                <w:rFonts w:ascii="Times New Roman" w:hAnsi="Times New Roman" w:cs="Times New Roman"/>
                <w:b/>
              </w:rPr>
            </w:pPr>
          </w:p>
          <w:p w14:paraId="4C48274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Замок для ящика</w:t>
            </w:r>
          </w:p>
          <w:p w14:paraId="071838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комплект)</w:t>
            </w:r>
          </w:p>
          <w:p w14:paraId="474D677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поворотный центральный замок на планке; штанга центрального замка; направляющие для штанги; стопорные оправки; стопорные планки выдвижного ящика.</w:t>
            </w:r>
          </w:p>
          <w:p w14:paraId="7F8637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сплав.</w:t>
            </w:r>
          </w:p>
          <w:p w14:paraId="5B0B7D4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штанги – 480 мм.</w:t>
            </w:r>
          </w:p>
          <w:p w14:paraId="62D279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3F9728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Поворот ключа – 90 градусов.</w:t>
            </w:r>
          </w:p>
          <w:p w14:paraId="24FA9D55" w14:textId="77777777" w:rsidR="007103EE" w:rsidRPr="00FD30D3" w:rsidRDefault="007103EE" w:rsidP="007103EE">
            <w:pPr>
              <w:jc w:val="both"/>
              <w:rPr>
                <w:rFonts w:ascii="Times New Roman" w:hAnsi="Times New Roman" w:cs="Times New Roman"/>
                <w:b/>
              </w:rPr>
            </w:pPr>
          </w:p>
          <w:p w14:paraId="3D729AF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Шариковые направляющие         (3 комплекта)</w:t>
            </w:r>
          </w:p>
          <w:p w14:paraId="70B10F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Длина – 450 мм. </w:t>
            </w:r>
          </w:p>
          <w:p w14:paraId="53B2BD3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Мах нагрузка – не менее 20 кг.</w:t>
            </w:r>
          </w:p>
          <w:p w14:paraId="0B125D9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Полное выдвижение.</w:t>
            </w:r>
          </w:p>
          <w:p w14:paraId="5A9C7B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40374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DF77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Комплект крепежей.</w:t>
            </w:r>
          </w:p>
          <w:p w14:paraId="2C073015" w14:textId="77777777" w:rsidR="007103EE" w:rsidRPr="00FD30D3" w:rsidRDefault="007103EE" w:rsidP="007103EE">
            <w:pPr>
              <w:jc w:val="both"/>
              <w:rPr>
                <w:rFonts w:ascii="Times New Roman" w:hAnsi="Times New Roman" w:cs="Times New Roman"/>
                <w:b/>
              </w:rPr>
            </w:pPr>
          </w:p>
          <w:p w14:paraId="2ACC6FB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7FE5BFE0" w14:textId="10410B4C"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2BFEE7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D0E198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50F71D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3E0FF8" w14:textId="77777777" w:rsidR="007103EE" w:rsidRPr="00FD30D3" w:rsidRDefault="007103EE" w:rsidP="007103EE">
            <w:pPr>
              <w:jc w:val="both"/>
              <w:rPr>
                <w:rFonts w:ascii="Times New Roman" w:hAnsi="Times New Roman" w:cs="Times New Roman"/>
                <w:b/>
              </w:rPr>
            </w:pPr>
          </w:p>
          <w:p w14:paraId="6EF76B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D734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F1170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0B1FF64F"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лицевой поверхности должна быть 2 мм;</w:t>
            </w:r>
          </w:p>
          <w:p w14:paraId="6438E5C6" w14:textId="77777777" w:rsidR="007103EE" w:rsidRPr="00FD30D3" w:rsidRDefault="007103EE" w:rsidP="007103EE">
            <w:pPr>
              <w:pStyle w:val="af5"/>
              <w:numPr>
                <w:ilvl w:val="0"/>
                <w:numId w:val="46"/>
              </w:numPr>
              <w:tabs>
                <w:tab w:val="left" w:pos="323"/>
              </w:tabs>
              <w:ind w:left="40" w:firstLine="28"/>
              <w:jc w:val="both"/>
            </w:pPr>
            <w:r w:rsidRPr="00FD30D3">
              <w:rPr>
                <w:sz w:val="22"/>
                <w:szCs w:val="22"/>
              </w:rPr>
              <w:t>для торцевой поверхности должна быть 0,45 мм.</w:t>
            </w:r>
          </w:p>
        </w:tc>
      </w:tr>
      <w:tr w:rsidR="001318C2" w:rsidRPr="00FD30D3" w14:paraId="514089BF"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609FD3D" w14:textId="6AC5CF88" w:rsidR="001318C2" w:rsidRDefault="001318C2" w:rsidP="001318C2">
            <w:pPr>
              <w:jc w:val="center"/>
              <w:rPr>
                <w:rFonts w:ascii="Times New Roman" w:hAnsi="Times New Roman" w:cs="Times New Roman"/>
                <w:b/>
              </w:rPr>
            </w:pPr>
            <w:r>
              <w:rPr>
                <w:rFonts w:ascii="Times New Roman" w:hAnsi="Times New Roman" w:cs="Times New Roman"/>
                <w:b/>
              </w:rPr>
              <w:t>10</w:t>
            </w:r>
          </w:p>
        </w:tc>
        <w:tc>
          <w:tcPr>
            <w:tcW w:w="2835" w:type="dxa"/>
            <w:tcBorders>
              <w:top w:val="single" w:sz="4" w:space="0" w:color="auto"/>
              <w:left w:val="single" w:sz="4" w:space="0" w:color="auto"/>
              <w:bottom w:val="single" w:sz="4" w:space="0" w:color="auto"/>
              <w:right w:val="single" w:sz="4" w:space="0" w:color="auto"/>
            </w:tcBorders>
          </w:tcPr>
          <w:p w14:paraId="5E59F510"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Стол для заполнения документов МГН</w:t>
            </w:r>
          </w:p>
          <w:p w14:paraId="4844B612" w14:textId="77777777" w:rsidR="001318C2" w:rsidRPr="00FD30D3" w:rsidRDefault="001318C2" w:rsidP="001318C2">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3C1B5A94" w14:textId="77777777" w:rsidR="001318C2" w:rsidRPr="00FD30D3" w:rsidRDefault="001318C2" w:rsidP="001318C2">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2F5A6937" wp14:editId="3A831D6D">
                  <wp:extent cx="1807535" cy="1928438"/>
                  <wp:effectExtent l="0" t="0" r="254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1808919" cy="1929914"/>
                          </a:xfrm>
                          <a:prstGeom prst="rect">
                            <a:avLst/>
                          </a:prstGeom>
                          <a:noFill/>
                          <a:ln>
                            <a:noFill/>
                          </a:ln>
                        </pic:spPr>
                      </pic:pic>
                    </a:graphicData>
                  </a:graphic>
                </wp:inline>
              </w:drawing>
            </w:r>
          </w:p>
          <w:p w14:paraId="006EAB99" w14:textId="503ECDC7" w:rsidR="001318C2" w:rsidRPr="00FD30D3" w:rsidRDefault="001318C2" w:rsidP="001318C2">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44</w:t>
            </w:r>
          </w:p>
          <w:p w14:paraId="30B9B92A" w14:textId="04D75DC2" w:rsidR="001318C2" w:rsidRPr="00FD30D3" w:rsidRDefault="001318C2" w:rsidP="001318C2">
            <w:pPr>
              <w:spacing w:before="120"/>
              <w:jc w:val="center"/>
              <w:rPr>
                <w:rFonts w:ascii="Times New Roman" w:hAnsi="Times New Roman" w:cs="Times New Roman"/>
                <w:noProof/>
                <w:lang w:eastAsia="ru-RU"/>
              </w:rPr>
            </w:pPr>
            <w:r>
              <w:rPr>
                <w:noProof/>
                <w:lang w:eastAsia="ru-RU"/>
              </w:rPr>
              <w:t xml:space="preserve"> </w:t>
            </w:r>
            <w:r>
              <w:rPr>
                <w:noProof/>
                <w:lang w:eastAsia="ru-RU"/>
              </w:rPr>
              <w:drawing>
                <wp:inline distT="0" distB="0" distL="0" distR="0" wp14:anchorId="530CAC26" wp14:editId="28350792">
                  <wp:extent cx="2706986" cy="2593589"/>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09561" cy="2596056"/>
                          </a:xfrm>
                          <a:prstGeom prst="rect">
                            <a:avLst/>
                          </a:prstGeom>
                        </pic:spPr>
                      </pic:pic>
                    </a:graphicData>
                  </a:graphic>
                </wp:inline>
              </w:drawing>
            </w: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r>
              <w:rPr>
                <w:noProof/>
                <w:lang w:eastAsia="ru-RU"/>
              </w:rPr>
              <w:drawing>
                <wp:inline distT="0" distB="0" distL="0" distR="0" wp14:anchorId="157036BF" wp14:editId="0CF0F48A">
                  <wp:extent cx="2610091" cy="3632162"/>
                  <wp:effectExtent l="0" t="0" r="0" b="698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15944" cy="3640306"/>
                          </a:xfrm>
                          <a:prstGeom prst="rect">
                            <a:avLst/>
                          </a:prstGeom>
                        </pic:spPr>
                      </pic:pic>
                    </a:graphicData>
                  </a:graphic>
                </wp:inline>
              </w:drawing>
            </w:r>
          </w:p>
          <w:p w14:paraId="60015D05" w14:textId="159B049B" w:rsidR="001318C2" w:rsidRPr="00FD30D3" w:rsidRDefault="001318C2" w:rsidP="001318C2">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46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F09B120" w14:textId="77777777" w:rsidR="001318C2" w:rsidRPr="00FD30D3" w:rsidRDefault="001318C2" w:rsidP="001318C2">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12E1F9A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0232180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56D0F1D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Глубина – 600 мм;</w:t>
            </w:r>
          </w:p>
          <w:p w14:paraId="28DB1735"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Высота – 10</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78162305" w14:textId="77777777" w:rsidR="001318C2" w:rsidRPr="00FD30D3" w:rsidRDefault="001318C2" w:rsidP="001318C2">
            <w:pPr>
              <w:jc w:val="both"/>
              <w:rPr>
                <w:rFonts w:ascii="Times New Roman" w:eastAsia="Times New Roman" w:hAnsi="Times New Roman" w:cs="Times New Roman"/>
              </w:rPr>
            </w:pPr>
          </w:p>
          <w:p w14:paraId="044A5DB2"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состоит из двух боковых опор из ЛДСП. </w:t>
            </w:r>
          </w:p>
          <w:p w14:paraId="33F9384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соединяются столешницей из ЛДСП. </w:t>
            </w:r>
          </w:p>
          <w:p w14:paraId="7AF0C19F"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Боковые опоры и столешница соединена царгой по всей длине столешницы. </w:t>
            </w:r>
          </w:p>
          <w:p w14:paraId="0140FC0F"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Царга выступает над столешницей. Царга выполнена из ЛДСП.</w:t>
            </w:r>
          </w:p>
          <w:p w14:paraId="3512725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FB9318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1EACBBD4"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63AE7850"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1DCD146" w14:textId="079EE4A9"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Pr>
                <w:rFonts w:ascii="Times New Roman" w:eastAsia="Times New Roman" w:hAnsi="Times New Roman" w:cs="Times New Roman"/>
              </w:rPr>
              <w:t>44</w:t>
            </w:r>
            <w:r w:rsidRPr="00FD30D3">
              <w:rPr>
                <w:rFonts w:ascii="Times New Roman" w:eastAsia="Times New Roman" w:hAnsi="Times New Roman" w:cs="Times New Roman"/>
              </w:rPr>
              <w:t xml:space="preserve"> –</w:t>
            </w:r>
            <w:r>
              <w:rPr>
                <w:rFonts w:ascii="Times New Roman" w:eastAsia="Times New Roman" w:hAnsi="Times New Roman" w:cs="Times New Roman"/>
              </w:rPr>
              <w:t>46</w:t>
            </w:r>
            <w:r w:rsidRPr="00FD30D3">
              <w:rPr>
                <w:rFonts w:ascii="Times New Roman" w:eastAsia="Times New Roman" w:hAnsi="Times New Roman" w:cs="Times New Roman"/>
              </w:rPr>
              <w:t xml:space="preserve">. </w:t>
            </w:r>
          </w:p>
        </w:tc>
        <w:tc>
          <w:tcPr>
            <w:tcW w:w="3062" w:type="dxa"/>
            <w:tcBorders>
              <w:top w:val="single" w:sz="4" w:space="0" w:color="auto"/>
              <w:left w:val="single" w:sz="4" w:space="0" w:color="auto"/>
              <w:bottom w:val="single" w:sz="4" w:space="0" w:color="auto"/>
              <w:right w:val="single" w:sz="4" w:space="0" w:color="auto"/>
            </w:tcBorders>
          </w:tcPr>
          <w:p w14:paraId="3DEDB14C"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Боковая опора (2 штуки)</w:t>
            </w:r>
          </w:p>
          <w:p w14:paraId="62B77684"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–25 мм.</w:t>
            </w:r>
          </w:p>
          <w:p w14:paraId="334A91D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ECA2140" w14:textId="77777777" w:rsidR="001318C2" w:rsidRPr="00FD30D3" w:rsidRDefault="001318C2" w:rsidP="001318C2">
            <w:pPr>
              <w:jc w:val="both"/>
              <w:rPr>
                <w:rFonts w:ascii="Times New Roman" w:hAnsi="Times New Roman" w:cs="Times New Roman"/>
                <w:b/>
              </w:rPr>
            </w:pPr>
          </w:p>
          <w:p w14:paraId="3B6A71E9"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Столешница (1 штука)</w:t>
            </w:r>
          </w:p>
          <w:p w14:paraId="7DA0D36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1DDC105C"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E6C5465" w14:textId="77777777" w:rsidR="001318C2" w:rsidRPr="00FD30D3" w:rsidRDefault="001318C2" w:rsidP="001318C2">
            <w:pPr>
              <w:jc w:val="both"/>
              <w:rPr>
                <w:rFonts w:ascii="Times New Roman" w:hAnsi="Times New Roman" w:cs="Times New Roman"/>
                <w:b/>
              </w:rPr>
            </w:pPr>
          </w:p>
          <w:p w14:paraId="3CEE584B"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Царга (1 штука)</w:t>
            </w:r>
          </w:p>
          <w:p w14:paraId="1EBE188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DBFC05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043C15F" w14:textId="77777777" w:rsidR="001318C2" w:rsidRPr="00FD30D3" w:rsidRDefault="001318C2" w:rsidP="001318C2">
            <w:pPr>
              <w:jc w:val="both"/>
              <w:rPr>
                <w:rFonts w:ascii="Times New Roman" w:hAnsi="Times New Roman" w:cs="Times New Roman"/>
                <w:b/>
              </w:rPr>
            </w:pPr>
          </w:p>
          <w:p w14:paraId="025E30A8"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Характеристика ЛДСП</w:t>
            </w:r>
          </w:p>
          <w:p w14:paraId="727D5A05"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4"/>
              </w:rPr>
              <w:t>).</w:t>
            </w:r>
          </w:p>
          <w:p w14:paraId="4DF36C7A"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Класс эмиссии – Е1.</w:t>
            </w:r>
          </w:p>
          <w:p w14:paraId="0E955C11"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2F9A031"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0D832B21" w14:textId="77777777" w:rsidR="001318C2" w:rsidRPr="00FD30D3" w:rsidRDefault="001318C2" w:rsidP="001318C2">
            <w:pPr>
              <w:jc w:val="both"/>
              <w:rPr>
                <w:rFonts w:ascii="Times New Roman" w:hAnsi="Times New Roman" w:cs="Times New Roman"/>
                <w:b/>
              </w:rPr>
            </w:pPr>
          </w:p>
          <w:p w14:paraId="7C1A54B8" w14:textId="77777777" w:rsidR="001318C2" w:rsidRPr="00FD30D3" w:rsidRDefault="001318C2" w:rsidP="001318C2">
            <w:pPr>
              <w:jc w:val="both"/>
              <w:rPr>
                <w:rFonts w:ascii="Times New Roman" w:hAnsi="Times New Roman" w:cs="Times New Roman"/>
                <w:b/>
              </w:rPr>
            </w:pPr>
            <w:r w:rsidRPr="00FD30D3">
              <w:rPr>
                <w:rFonts w:ascii="Times New Roman" w:hAnsi="Times New Roman" w:cs="Times New Roman"/>
                <w:b/>
              </w:rPr>
              <w:t>Кромки для ЛДСП</w:t>
            </w:r>
          </w:p>
          <w:p w14:paraId="19311ED7" w14:textId="77777777" w:rsidR="001318C2" w:rsidRPr="00FD30D3" w:rsidRDefault="001318C2" w:rsidP="001318C2">
            <w:pPr>
              <w:jc w:val="both"/>
              <w:rPr>
                <w:rFonts w:ascii="Times New Roman" w:hAnsi="Times New Roman" w:cs="Times New Roman"/>
              </w:rPr>
            </w:pPr>
            <w:r w:rsidRPr="00FD30D3">
              <w:rPr>
                <w:rFonts w:ascii="Times New Roman" w:hAnsi="Times New Roman" w:cs="Times New Roman"/>
              </w:rPr>
              <w:t>Материал – ПВХ.</w:t>
            </w:r>
          </w:p>
          <w:p w14:paraId="0C78EBA9"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15F565CC" w14:textId="77777777" w:rsidR="001318C2" w:rsidRPr="00FD30D3" w:rsidRDefault="001318C2" w:rsidP="001318C2">
            <w:pPr>
              <w:pStyle w:val="af5"/>
              <w:numPr>
                <w:ilvl w:val="0"/>
                <w:numId w:val="48"/>
              </w:numPr>
              <w:tabs>
                <w:tab w:val="left" w:pos="323"/>
              </w:tabs>
              <w:ind w:left="40" w:firstLine="28"/>
              <w:jc w:val="both"/>
            </w:pPr>
            <w:r w:rsidRPr="00FD30D3">
              <w:rPr>
                <w:sz w:val="22"/>
                <w:szCs w:val="22"/>
              </w:rPr>
              <w:t>для лицевой поверхности должна быть 2 мм;</w:t>
            </w:r>
          </w:p>
          <w:p w14:paraId="024F0DD1" w14:textId="77777777" w:rsidR="001318C2" w:rsidRPr="00FD30D3" w:rsidRDefault="001318C2" w:rsidP="001318C2">
            <w:pPr>
              <w:pStyle w:val="af5"/>
              <w:numPr>
                <w:ilvl w:val="0"/>
                <w:numId w:val="48"/>
              </w:numPr>
              <w:tabs>
                <w:tab w:val="left" w:pos="323"/>
              </w:tabs>
              <w:ind w:left="40" w:firstLine="28"/>
              <w:jc w:val="both"/>
            </w:pPr>
            <w:r w:rsidRPr="00FD30D3">
              <w:rPr>
                <w:sz w:val="22"/>
                <w:szCs w:val="22"/>
              </w:rPr>
              <w:t xml:space="preserve">для торцевой поверхности должна быть 0,45 мм. </w:t>
            </w:r>
          </w:p>
          <w:p w14:paraId="2DD1C213" w14:textId="77777777" w:rsidR="001318C2" w:rsidRPr="00FD30D3" w:rsidRDefault="001318C2" w:rsidP="001318C2">
            <w:pPr>
              <w:jc w:val="both"/>
              <w:rPr>
                <w:rFonts w:ascii="Times New Roman" w:eastAsia="Times New Roman" w:hAnsi="Times New Roman" w:cs="Times New Roman"/>
                <w:b/>
              </w:rPr>
            </w:pPr>
          </w:p>
          <w:p w14:paraId="630F20C1" w14:textId="77777777" w:rsidR="001318C2" w:rsidRPr="00FD30D3" w:rsidRDefault="001318C2" w:rsidP="001318C2">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56687264" w14:textId="77777777" w:rsidR="001318C2" w:rsidRPr="00FD30D3" w:rsidRDefault="001318C2" w:rsidP="001318C2">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7FF93DD7"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пластик.</w:t>
            </w:r>
          </w:p>
          <w:p w14:paraId="17C6674E"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 xml:space="preserve">Максимальная нагрузка – </w:t>
            </w:r>
            <w:r w:rsidRPr="00FD30D3">
              <w:rPr>
                <w:rFonts w:ascii="Times New Roman" w:eastAsia="Times New Roman" w:hAnsi="Times New Roman" w:cs="Times New Roman"/>
              </w:rPr>
              <w:br/>
              <w:t>100 кг.</w:t>
            </w:r>
          </w:p>
          <w:p w14:paraId="3175DB1A" w14:textId="77777777" w:rsidR="001318C2" w:rsidRPr="00FD30D3" w:rsidRDefault="001318C2" w:rsidP="001318C2">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11633E07" w14:textId="77777777" w:rsidR="001318C2" w:rsidRPr="00FD30D3" w:rsidRDefault="001318C2" w:rsidP="001318C2">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p w14:paraId="0F552A32" w14:textId="77777777" w:rsidR="001318C2" w:rsidRPr="00FD30D3" w:rsidRDefault="001318C2" w:rsidP="001318C2">
            <w:pPr>
              <w:jc w:val="both"/>
              <w:rPr>
                <w:rFonts w:ascii="Times New Roman" w:eastAsia="Times New Roman" w:hAnsi="Times New Roman" w:cs="Times New Roman"/>
                <w:b/>
              </w:rPr>
            </w:pPr>
          </w:p>
        </w:tc>
      </w:tr>
      <w:tr w:rsidR="007103EE" w:rsidRPr="00FD30D3" w14:paraId="57B00DF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04080FD" w14:textId="30331B27" w:rsidR="007103EE" w:rsidRPr="00FD30D3" w:rsidRDefault="001318C2" w:rsidP="007103EE">
            <w:pPr>
              <w:jc w:val="center"/>
              <w:rPr>
                <w:rFonts w:ascii="Times New Roman" w:hAnsi="Times New Roman" w:cs="Times New Roman"/>
                <w:b/>
              </w:rPr>
            </w:pPr>
            <w:r>
              <w:rPr>
                <w:rFonts w:ascii="Times New Roman" w:hAnsi="Times New Roman" w:cs="Times New Roman"/>
                <w:b/>
              </w:rPr>
              <w:t>11</w:t>
            </w:r>
          </w:p>
        </w:tc>
        <w:tc>
          <w:tcPr>
            <w:tcW w:w="2835" w:type="dxa"/>
            <w:tcBorders>
              <w:top w:val="single" w:sz="4" w:space="0" w:color="auto"/>
              <w:left w:val="single" w:sz="4" w:space="0" w:color="auto"/>
              <w:bottom w:val="single" w:sz="4" w:space="0" w:color="auto"/>
              <w:right w:val="single" w:sz="4" w:space="0" w:color="auto"/>
            </w:tcBorders>
          </w:tcPr>
          <w:p w14:paraId="75A16B02" w14:textId="180DD9F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 для клиентского компьютера </w:t>
            </w:r>
            <w:r>
              <w:rPr>
                <w:rFonts w:ascii="Times New Roman" w:hAnsi="Times New Roman" w:cs="Times New Roman"/>
                <w:b/>
              </w:rPr>
              <w:t>12</w:t>
            </w:r>
            <w:r w:rsidRPr="00FD30D3">
              <w:rPr>
                <w:rFonts w:ascii="Times New Roman" w:hAnsi="Times New Roman" w:cs="Times New Roman"/>
                <w:b/>
              </w:rPr>
              <w:t>00</w:t>
            </w:r>
          </w:p>
        </w:tc>
        <w:tc>
          <w:tcPr>
            <w:tcW w:w="4871" w:type="dxa"/>
            <w:gridSpan w:val="2"/>
            <w:tcBorders>
              <w:top w:val="single" w:sz="4" w:space="0" w:color="auto"/>
              <w:left w:val="single" w:sz="4" w:space="0" w:color="auto"/>
              <w:bottom w:val="single" w:sz="4" w:space="0" w:color="auto"/>
              <w:right w:val="single" w:sz="4" w:space="0" w:color="auto"/>
            </w:tcBorders>
          </w:tcPr>
          <w:p w14:paraId="4C932ABB"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36AA12B" wp14:editId="550F6080">
                  <wp:extent cx="2172832" cy="2459355"/>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87629" cy="2476104"/>
                          </a:xfrm>
                          <a:prstGeom prst="rect">
                            <a:avLst/>
                          </a:prstGeom>
                        </pic:spPr>
                      </pic:pic>
                    </a:graphicData>
                  </a:graphic>
                </wp:inline>
              </w:drawing>
            </w:r>
          </w:p>
          <w:p w14:paraId="24FF025D" w14:textId="507E6EF7"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47</w:t>
            </w:r>
          </w:p>
          <w:p w14:paraId="660A6DE5"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49E2CE79" wp14:editId="03FF6C49">
                  <wp:extent cx="2199992" cy="233172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11422" cy="2343834"/>
                          </a:xfrm>
                          <a:prstGeom prst="rect">
                            <a:avLst/>
                          </a:prstGeom>
                        </pic:spPr>
                      </pic:pic>
                    </a:graphicData>
                  </a:graphic>
                </wp:inline>
              </w:drawing>
            </w:r>
          </w:p>
          <w:p w14:paraId="3926C84D" w14:textId="316D2163"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48</w:t>
            </w:r>
          </w:p>
          <w:p w14:paraId="1FDF1135" w14:textId="77777777" w:rsidR="007103EE" w:rsidRPr="00FD30D3" w:rsidRDefault="007103EE" w:rsidP="007103EE">
            <w:pPr>
              <w:jc w:val="center"/>
              <w:rPr>
                <w:rFonts w:ascii="Times New Roman" w:eastAsia="Times New Roman" w:hAnsi="Times New Roman" w:cs="Times New Roman"/>
              </w:rPr>
            </w:pPr>
          </w:p>
          <w:p w14:paraId="4BA3F2EC" w14:textId="7E435226" w:rsidR="007103EE" w:rsidRPr="00FD30D3" w:rsidRDefault="00B846CC" w:rsidP="007103EE">
            <w:pPr>
              <w:jc w:val="center"/>
              <w:rPr>
                <w:rFonts w:ascii="Times New Roman" w:eastAsia="Times New Roman" w:hAnsi="Times New Roman" w:cs="Times New Roman"/>
              </w:rPr>
            </w:pPr>
            <w:r>
              <w:rPr>
                <w:noProof/>
                <w:lang w:eastAsia="ru-RU"/>
              </w:rPr>
              <w:drawing>
                <wp:inline distT="0" distB="0" distL="0" distR="0" wp14:anchorId="41F3EEB6" wp14:editId="4619827A">
                  <wp:extent cx="2955925" cy="2375535"/>
                  <wp:effectExtent l="0" t="0" r="0" b="5715"/>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955925" cy="2375535"/>
                          </a:xfrm>
                          <a:prstGeom prst="rect">
                            <a:avLst/>
                          </a:prstGeom>
                        </pic:spPr>
                      </pic:pic>
                    </a:graphicData>
                  </a:graphic>
                </wp:inline>
              </w:drawing>
            </w:r>
          </w:p>
          <w:p w14:paraId="6BAB2B50" w14:textId="5685EC0F"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E15410">
              <w:rPr>
                <w:rFonts w:ascii="Times New Roman" w:eastAsia="Times New Roman" w:hAnsi="Times New Roman" w:cs="Times New Roman"/>
              </w:rPr>
              <w:t>31</w:t>
            </w:r>
            <w:r w:rsidRPr="00FD30D3">
              <w:rPr>
                <w:rFonts w:ascii="Times New Roman" w:eastAsia="Times New Roman" w:hAnsi="Times New Roman" w:cs="Times New Roman"/>
              </w:rPr>
              <w:t>. Размеры указаны в миллиметрах (мм)</w:t>
            </w:r>
          </w:p>
          <w:p w14:paraId="226A3615" w14:textId="2C826FA4" w:rsidR="007103EE" w:rsidRPr="00FD30D3" w:rsidRDefault="00446167" w:rsidP="00446167">
            <w:pPr>
              <w:jc w:val="center"/>
              <w:rPr>
                <w:rFonts w:ascii="Times New Roman" w:eastAsia="Times New Roman" w:hAnsi="Times New Roman" w:cs="Times New Roman"/>
              </w:rPr>
            </w:pPr>
            <w:r>
              <w:rPr>
                <w:noProof/>
                <w:lang w:eastAsia="ru-RU"/>
              </w:rPr>
              <w:drawing>
                <wp:inline distT="0" distB="0" distL="0" distR="0" wp14:anchorId="00739B63" wp14:editId="6E1CC75B">
                  <wp:extent cx="2509284" cy="2887159"/>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511471" cy="2889676"/>
                          </a:xfrm>
                          <a:prstGeom prst="rect">
                            <a:avLst/>
                          </a:prstGeom>
                        </pic:spPr>
                      </pic:pic>
                    </a:graphicData>
                  </a:graphic>
                </wp:inline>
              </w:drawing>
            </w:r>
          </w:p>
          <w:p w14:paraId="5FA975D4" w14:textId="45F7D33C"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49</w:t>
            </w:r>
            <w:r w:rsidRPr="00FD30D3">
              <w:rPr>
                <w:rFonts w:ascii="Times New Roman" w:eastAsia="Times New Roman" w:hAnsi="Times New Roman" w:cs="Times New Roman"/>
              </w:rPr>
              <w:t>. Размеры указаны в миллиметрах (мм)</w:t>
            </w:r>
          </w:p>
          <w:p w14:paraId="031A3AAF" w14:textId="77777777" w:rsidR="007103EE" w:rsidRPr="00FD30D3" w:rsidRDefault="007103EE" w:rsidP="007103EE">
            <w:pPr>
              <w:jc w:val="center"/>
              <w:rPr>
                <w:rFonts w:ascii="Times New Roman" w:eastAsia="Times New Roman" w:hAnsi="Times New Roman" w:cs="Times New Roman"/>
              </w:rPr>
            </w:pPr>
          </w:p>
          <w:p w14:paraId="2049F7EF" w14:textId="2C13F685" w:rsidR="007103EE" w:rsidRPr="00FD30D3" w:rsidRDefault="00B846CC" w:rsidP="007103EE">
            <w:pPr>
              <w:jc w:val="center"/>
              <w:rPr>
                <w:rFonts w:ascii="Times New Roman" w:eastAsia="Times New Roman" w:hAnsi="Times New Roman" w:cs="Times New Roman"/>
              </w:rPr>
            </w:pPr>
            <w:r>
              <w:rPr>
                <w:noProof/>
                <w:lang w:eastAsia="ru-RU"/>
              </w:rPr>
              <w:drawing>
                <wp:inline distT="0" distB="0" distL="0" distR="0" wp14:anchorId="2AB196D0" wp14:editId="79F373F7">
                  <wp:extent cx="2955925" cy="2014855"/>
                  <wp:effectExtent l="0" t="0" r="0" b="44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955925" cy="2014855"/>
                          </a:xfrm>
                          <a:prstGeom prst="rect">
                            <a:avLst/>
                          </a:prstGeom>
                        </pic:spPr>
                      </pic:pic>
                    </a:graphicData>
                  </a:graphic>
                </wp:inline>
              </w:drawing>
            </w:r>
          </w:p>
          <w:p w14:paraId="50B953AF" w14:textId="5E12F3CE" w:rsidR="007103EE" w:rsidRPr="00FD30D3" w:rsidRDefault="007103EE" w:rsidP="001318C2">
            <w:pPr>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sidR="001318C2">
              <w:rPr>
                <w:rFonts w:ascii="Times New Roman" w:eastAsia="Times New Roman" w:hAnsi="Times New Roman" w:cs="Times New Roman"/>
              </w:rPr>
              <w:t>50</w:t>
            </w:r>
            <w:r w:rsidRPr="00FD30D3">
              <w:rPr>
                <w:rFonts w:ascii="Times New Roman" w:eastAsia="Times New Roman" w:hAnsi="Times New Roman" w:cs="Times New Roman"/>
              </w:rPr>
              <w:t>. Размеры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70CC327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64B913E3" w14:textId="1294D4BF"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w:t>
            </w:r>
            <w:r>
              <w:rPr>
                <w:rFonts w:ascii="Times New Roman" w:eastAsia="Times New Roman" w:hAnsi="Times New Roman" w:cs="Times New Roman"/>
              </w:rPr>
              <w:t>2</w:t>
            </w:r>
            <w:r w:rsidRPr="00FD30D3">
              <w:rPr>
                <w:rFonts w:ascii="Times New Roman" w:eastAsia="Times New Roman" w:hAnsi="Times New Roman" w:cs="Times New Roman"/>
              </w:rPr>
              <w:t>00 мм;</w:t>
            </w:r>
          </w:p>
          <w:p w14:paraId="2B3CD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5791FA2D" w14:textId="12DCFA56"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10</w:t>
            </w:r>
            <w:r>
              <w:rPr>
                <w:rFonts w:ascii="Times New Roman" w:eastAsia="Times New Roman" w:hAnsi="Times New Roman" w:cs="Times New Roman"/>
              </w:rPr>
              <w:t>25</w:t>
            </w:r>
            <w:r w:rsidRPr="00FD30D3">
              <w:rPr>
                <w:rFonts w:ascii="Times New Roman" w:eastAsia="Times New Roman" w:hAnsi="Times New Roman" w:cs="Times New Roman"/>
              </w:rPr>
              <w:t xml:space="preserve"> мм.</w:t>
            </w:r>
          </w:p>
          <w:p w14:paraId="16377820" w14:textId="77777777" w:rsidR="007103EE" w:rsidRPr="00FD30D3" w:rsidRDefault="007103EE" w:rsidP="007103EE">
            <w:pPr>
              <w:jc w:val="both"/>
              <w:rPr>
                <w:rFonts w:ascii="Times New Roman" w:eastAsia="Times New Roman" w:hAnsi="Times New Roman" w:cs="Times New Roman"/>
              </w:rPr>
            </w:pPr>
          </w:p>
          <w:p w14:paraId="69082D0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состоит из двух боковых опор из ЛДСП. </w:t>
            </w:r>
          </w:p>
          <w:p w14:paraId="79B54C3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Опоры соединяются столешницей из ЛДСП. </w:t>
            </w:r>
          </w:p>
          <w:p w14:paraId="3B3A144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 столешнице предусмотрено сквозное отверстие диаметром 60 мм с заглушками в цвет материала.</w:t>
            </w:r>
          </w:p>
          <w:p w14:paraId="3E27CA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Боковые опоры и столешница соединена царгой по всей длине столешницы. </w:t>
            </w:r>
          </w:p>
          <w:p w14:paraId="1796DFC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Царга выступает над столешницей. Царга выполнена из ЛДСП.</w:t>
            </w:r>
          </w:p>
          <w:p w14:paraId="1213D772" w14:textId="427C821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E3CF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23EDB1B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Стол должен комплектоваться регулируемыми по высоте опорами. </w:t>
            </w:r>
          </w:p>
          <w:p w14:paraId="70C8C45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12193F9" w14:textId="511D9A3E"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F21077" w:rsidRPr="00F21077">
              <w:rPr>
                <w:rFonts w:ascii="Times New Roman" w:eastAsia="Times New Roman" w:hAnsi="Times New Roman" w:cs="Times New Roman"/>
              </w:rPr>
              <w:t>47</w:t>
            </w:r>
            <w:r w:rsidRPr="00AD3CA9">
              <w:rPr>
                <w:rFonts w:ascii="Times New Roman" w:eastAsia="Times New Roman" w:hAnsi="Times New Roman" w:cs="Times New Roman"/>
              </w:rPr>
              <w:t xml:space="preserve"> </w:t>
            </w:r>
            <w:r w:rsidR="00F21077">
              <w:rPr>
                <w:rFonts w:ascii="Times New Roman" w:eastAsia="Times New Roman" w:hAnsi="Times New Roman" w:cs="Times New Roman"/>
              </w:rPr>
              <w:t>-50</w:t>
            </w:r>
            <w:r w:rsidRPr="00FD30D3">
              <w:rPr>
                <w:rFonts w:ascii="Times New Roman" w:eastAsia="Times New Roman" w:hAnsi="Times New Roman" w:cs="Times New Roman"/>
              </w:rPr>
              <w:t>.</w:t>
            </w:r>
          </w:p>
          <w:p w14:paraId="6036AB38" w14:textId="77777777" w:rsidR="007103EE" w:rsidRPr="00FD30D3" w:rsidRDefault="007103EE" w:rsidP="007103EE">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C53758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Боковая опора (2 штуки)</w:t>
            </w:r>
          </w:p>
          <w:p w14:paraId="18D0DBB8" w14:textId="0A5DDD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1F89D8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639976C" w14:textId="77777777" w:rsidR="007103EE" w:rsidRPr="00FD30D3" w:rsidRDefault="007103EE" w:rsidP="007103EE">
            <w:pPr>
              <w:jc w:val="both"/>
              <w:rPr>
                <w:rFonts w:ascii="Times New Roman" w:eastAsia="Times New Roman" w:hAnsi="Times New Roman" w:cs="Times New Roman"/>
                <w:b/>
              </w:rPr>
            </w:pPr>
          </w:p>
          <w:p w14:paraId="6A72B5FE"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4DBCAE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5A7044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FEEDB46" w14:textId="77777777" w:rsidR="007103EE" w:rsidRPr="00FD30D3" w:rsidRDefault="007103EE" w:rsidP="007103EE">
            <w:pPr>
              <w:jc w:val="both"/>
              <w:rPr>
                <w:rFonts w:ascii="Times New Roman" w:eastAsia="Times New Roman" w:hAnsi="Times New Roman" w:cs="Times New Roman"/>
                <w:b/>
              </w:rPr>
            </w:pPr>
          </w:p>
          <w:p w14:paraId="295EC34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Царга (1 штука)</w:t>
            </w:r>
          </w:p>
          <w:p w14:paraId="33765322" w14:textId="3B1318BC"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D601F1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B965441" w14:textId="77777777" w:rsidR="007103EE" w:rsidRPr="00FD30D3" w:rsidRDefault="007103EE" w:rsidP="007103EE">
            <w:pPr>
              <w:jc w:val="both"/>
              <w:rPr>
                <w:rFonts w:ascii="Times New Roman" w:eastAsia="Times New Roman" w:hAnsi="Times New Roman" w:cs="Times New Roman"/>
                <w:b/>
              </w:rPr>
            </w:pPr>
          </w:p>
          <w:p w14:paraId="612B2EB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Характеристика ЛДСП</w:t>
            </w:r>
          </w:p>
          <w:p w14:paraId="50ABC193" w14:textId="1F95194A"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eastAsia="Times New Roman" w:hAnsi="Times New Roman" w:cs="Times New Roman"/>
                <w:spacing w:val="-4"/>
              </w:rPr>
              <w:t>).</w:t>
            </w:r>
          </w:p>
          <w:p w14:paraId="682E0CD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Класс эмиссии – Е1.</w:t>
            </w:r>
          </w:p>
          <w:p w14:paraId="49AFE8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 RAL 9003.</w:t>
            </w:r>
          </w:p>
          <w:p w14:paraId="7C899A3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кромки – белый RAL 9003.</w:t>
            </w:r>
          </w:p>
          <w:p w14:paraId="45EEBA5A" w14:textId="77777777" w:rsidR="007103EE" w:rsidRPr="00FD30D3" w:rsidRDefault="007103EE" w:rsidP="007103EE">
            <w:pPr>
              <w:jc w:val="both"/>
              <w:rPr>
                <w:rFonts w:ascii="Times New Roman" w:eastAsia="Times New Roman" w:hAnsi="Times New Roman" w:cs="Times New Roman"/>
                <w:b/>
              </w:rPr>
            </w:pPr>
          </w:p>
          <w:p w14:paraId="726FDE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Кромки для ЛДСП</w:t>
            </w:r>
          </w:p>
          <w:p w14:paraId="48B1B30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ПВХ.</w:t>
            </w:r>
          </w:p>
          <w:p w14:paraId="642E0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546DF271"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для лицевой поверхности должна быть 2 мм;</w:t>
            </w:r>
          </w:p>
          <w:p w14:paraId="18FAAF25" w14:textId="77777777" w:rsidR="007103EE" w:rsidRPr="00FD30D3" w:rsidRDefault="007103EE" w:rsidP="007103EE">
            <w:pPr>
              <w:pStyle w:val="af5"/>
              <w:numPr>
                <w:ilvl w:val="0"/>
                <w:numId w:val="49"/>
              </w:numPr>
              <w:tabs>
                <w:tab w:val="left" w:pos="323"/>
              </w:tabs>
              <w:ind w:left="40" w:firstLine="28"/>
              <w:jc w:val="both"/>
            </w:pPr>
            <w:r w:rsidRPr="00FD30D3">
              <w:rPr>
                <w:sz w:val="22"/>
                <w:szCs w:val="22"/>
              </w:rPr>
              <w:t xml:space="preserve">для торцевой поверхности должна быть 0,45 мм. </w:t>
            </w:r>
          </w:p>
          <w:p w14:paraId="641DECF7" w14:textId="04C7485E" w:rsidR="007103EE" w:rsidRDefault="007103EE" w:rsidP="007103EE">
            <w:pPr>
              <w:jc w:val="both"/>
              <w:rPr>
                <w:rFonts w:ascii="Times New Roman" w:eastAsia="Times New Roman" w:hAnsi="Times New Roman" w:cs="Times New Roman"/>
                <w:b/>
              </w:rPr>
            </w:pPr>
          </w:p>
          <w:p w14:paraId="6C2FF90A" w14:textId="77777777" w:rsidR="0020072F" w:rsidRPr="00FD30D3" w:rsidRDefault="0020072F" w:rsidP="007103EE">
            <w:pPr>
              <w:jc w:val="both"/>
              <w:rPr>
                <w:rFonts w:ascii="Times New Roman" w:eastAsia="Times New Roman" w:hAnsi="Times New Roman" w:cs="Times New Roman"/>
                <w:b/>
              </w:rPr>
            </w:pPr>
          </w:p>
          <w:p w14:paraId="6B18A75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 xml:space="preserve">Регулируемые опоры </w:t>
            </w:r>
          </w:p>
          <w:p w14:paraId="2BD92FE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4610068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пластик.</w:t>
            </w:r>
          </w:p>
          <w:p w14:paraId="6FD7B0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409B0C9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173E10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43095288" w14:textId="77777777" w:rsidR="007103EE" w:rsidRPr="00FD30D3" w:rsidRDefault="007103EE" w:rsidP="007103EE">
            <w:pPr>
              <w:jc w:val="both"/>
              <w:rPr>
                <w:rFonts w:ascii="Times New Roman" w:hAnsi="Times New Roman" w:cs="Times New Roman"/>
              </w:rPr>
            </w:pPr>
          </w:p>
        </w:tc>
      </w:tr>
      <w:tr w:rsidR="007103EE" w:rsidRPr="00FD30D3" w14:paraId="0EDBBB26"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13848F" w14:textId="02087502" w:rsidR="007103EE" w:rsidRPr="00FD30D3" w:rsidRDefault="00F21077" w:rsidP="007103EE">
            <w:pPr>
              <w:jc w:val="center"/>
              <w:rPr>
                <w:rFonts w:ascii="Times New Roman" w:hAnsi="Times New Roman" w:cs="Times New Roman"/>
                <w:b/>
              </w:rPr>
            </w:pPr>
            <w:r>
              <w:rPr>
                <w:rFonts w:ascii="Times New Roman" w:hAnsi="Times New Roman" w:cs="Times New Roman"/>
                <w:b/>
              </w:rPr>
              <w:t>12</w:t>
            </w:r>
          </w:p>
        </w:tc>
        <w:tc>
          <w:tcPr>
            <w:tcW w:w="2835" w:type="dxa"/>
            <w:tcBorders>
              <w:top w:val="single" w:sz="4" w:space="0" w:color="auto"/>
              <w:left w:val="single" w:sz="4" w:space="0" w:color="auto"/>
              <w:bottom w:val="single" w:sz="4" w:space="0" w:color="auto"/>
              <w:right w:val="single" w:sz="4" w:space="0" w:color="auto"/>
            </w:tcBorders>
            <w:hideMark/>
          </w:tcPr>
          <w:p w14:paraId="3FD129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Стул для мест ожидания (голубой)</w:t>
            </w:r>
          </w:p>
        </w:tc>
        <w:tc>
          <w:tcPr>
            <w:tcW w:w="4871" w:type="dxa"/>
            <w:gridSpan w:val="2"/>
            <w:tcBorders>
              <w:top w:val="single" w:sz="4" w:space="0" w:color="auto"/>
              <w:left w:val="single" w:sz="4" w:space="0" w:color="auto"/>
              <w:bottom w:val="single" w:sz="4" w:space="0" w:color="auto"/>
              <w:right w:val="single" w:sz="4" w:space="0" w:color="auto"/>
            </w:tcBorders>
            <w:hideMark/>
          </w:tcPr>
          <w:p w14:paraId="5637E55A"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54CF7B3" wp14:editId="0E1D3A90">
                  <wp:extent cx="2180075" cy="2978785"/>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187663" cy="2989154"/>
                          </a:xfrm>
                          <a:prstGeom prst="rect">
                            <a:avLst/>
                          </a:prstGeom>
                          <a:noFill/>
                          <a:ln>
                            <a:noFill/>
                          </a:ln>
                        </pic:spPr>
                      </pic:pic>
                    </a:graphicData>
                  </a:graphic>
                </wp:inline>
              </w:drawing>
            </w:r>
          </w:p>
          <w:p w14:paraId="396686F0" w14:textId="3890EFC5" w:rsidR="007103EE" w:rsidRPr="00FD30D3" w:rsidRDefault="007103EE" w:rsidP="00E15410">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51</w:t>
            </w:r>
          </w:p>
        </w:tc>
        <w:tc>
          <w:tcPr>
            <w:tcW w:w="3062" w:type="dxa"/>
            <w:tcBorders>
              <w:top w:val="single" w:sz="4" w:space="0" w:color="auto"/>
              <w:left w:val="single" w:sz="4" w:space="0" w:color="auto"/>
              <w:bottom w:val="single" w:sz="4" w:space="0" w:color="auto"/>
              <w:right w:val="single" w:sz="4" w:space="0" w:color="auto"/>
            </w:tcBorders>
          </w:tcPr>
          <w:p w14:paraId="2D53657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Габаритные размеры изделия:</w:t>
            </w:r>
          </w:p>
          <w:p w14:paraId="7368C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Высота не менее 800 мм и не более 840 мм;</w:t>
            </w:r>
          </w:p>
          <w:p w14:paraId="169967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не менее 450 мм и не более 560 мм;</w:t>
            </w:r>
          </w:p>
          <w:p w14:paraId="162A599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не менее 420 мм и не более 470 мм.</w:t>
            </w:r>
          </w:p>
          <w:p w14:paraId="71BBF395" w14:textId="77777777" w:rsidR="007103EE" w:rsidRPr="00FD30D3" w:rsidRDefault="007103EE" w:rsidP="007103EE">
            <w:pPr>
              <w:jc w:val="both"/>
              <w:rPr>
                <w:rFonts w:ascii="Times New Roman" w:hAnsi="Times New Roman" w:cs="Times New Roman"/>
              </w:rPr>
            </w:pPr>
          </w:p>
          <w:p w14:paraId="527C936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Спинка стула представляет единую литую конструкцию, выполненную из голубого литого пластика и должна иметь не менее четырех посадочных отверстий снизу для крепления каркаса. </w:t>
            </w:r>
          </w:p>
          <w:p w14:paraId="102F2B5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Опоры стула выполнены из (под) дерева песочного цвета, соединены между собой черными стяжками.</w:t>
            </w:r>
          </w:p>
          <w:p w14:paraId="7C9E4B1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Ножки снабжены накладками для исключения возможности скольжения по покрытию пола или его повреждения. </w:t>
            </w:r>
          </w:p>
          <w:p w14:paraId="5FB2E0A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Подлокотники не предусмотрены.</w:t>
            </w:r>
          </w:p>
          <w:p w14:paraId="6C6175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71DC31DA" w14:textId="7F961010" w:rsidR="007103EE" w:rsidRPr="00FD30D3" w:rsidRDefault="007103EE" w:rsidP="00F21077">
            <w:pPr>
              <w:jc w:val="both"/>
              <w:rPr>
                <w:rFonts w:ascii="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w:t>
            </w:r>
            <w:r w:rsidRPr="00FD30D3">
              <w:rPr>
                <w:rFonts w:ascii="Times New Roman" w:hAnsi="Times New Roman" w:cs="Times New Roman"/>
              </w:rPr>
              <w:t>рис.</w:t>
            </w:r>
            <w:r w:rsidR="00F52CE0">
              <w:rPr>
                <w:rFonts w:ascii="Times New Roman" w:hAnsi="Times New Roman" w:cs="Times New Roman"/>
              </w:rPr>
              <w:t xml:space="preserve"> </w:t>
            </w:r>
            <w:r w:rsidR="00F21077" w:rsidRPr="00F21077">
              <w:rPr>
                <w:rFonts w:ascii="Times New Roman" w:hAnsi="Times New Roman" w:cs="Times New Roman"/>
              </w:rPr>
              <w:t>51</w:t>
            </w:r>
            <w:r>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71601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сиденья и спинки: приближенный к цвету </w:t>
            </w:r>
            <w:r w:rsidRPr="00FD30D3">
              <w:rPr>
                <w:rFonts w:ascii="Times New Roman" w:hAnsi="Times New Roman" w:cs="Times New Roman"/>
                <w:lang w:val="en-US"/>
              </w:rPr>
              <w:t>RAL</w:t>
            </w:r>
            <w:r w:rsidRPr="00FD30D3">
              <w:rPr>
                <w:rFonts w:ascii="Times New Roman" w:hAnsi="Times New Roman" w:cs="Times New Roman"/>
              </w:rPr>
              <w:t xml:space="preserve"> 5024.</w:t>
            </w:r>
          </w:p>
          <w:p w14:paraId="43815CB4" w14:textId="77777777" w:rsidR="007103EE" w:rsidRPr="00FD30D3" w:rsidRDefault="007103EE" w:rsidP="007103EE">
            <w:pPr>
              <w:jc w:val="both"/>
              <w:rPr>
                <w:rFonts w:ascii="Times New Roman" w:hAnsi="Times New Roman" w:cs="Times New Roman"/>
              </w:rPr>
            </w:pPr>
          </w:p>
          <w:p w14:paraId="54CE3E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статическая нагрузка не менее 120 кг.</w:t>
            </w:r>
          </w:p>
          <w:p w14:paraId="07372DCA" w14:textId="77777777" w:rsidR="007103EE" w:rsidRPr="00FD30D3" w:rsidRDefault="007103EE" w:rsidP="007103EE">
            <w:pPr>
              <w:jc w:val="both"/>
              <w:rPr>
                <w:rFonts w:ascii="Times New Roman" w:hAnsi="Times New Roman" w:cs="Times New Roman"/>
              </w:rPr>
            </w:pPr>
          </w:p>
          <w:p w14:paraId="565B7D1E" w14:textId="77777777" w:rsidR="007103EE" w:rsidRPr="00FD30D3" w:rsidRDefault="007103EE" w:rsidP="001C7173">
            <w:pPr>
              <w:jc w:val="both"/>
              <w:rPr>
                <w:rFonts w:ascii="Times New Roman" w:hAnsi="Times New Roman" w:cs="Times New Roman"/>
              </w:rPr>
            </w:pPr>
          </w:p>
        </w:tc>
      </w:tr>
      <w:tr w:rsidR="007103EE" w:rsidRPr="00FD30D3" w14:paraId="0A8D549B"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9B5EDF4" w14:textId="46B53867" w:rsidR="007103EE" w:rsidRPr="00FD30D3" w:rsidRDefault="00F21077" w:rsidP="007103EE">
            <w:pPr>
              <w:jc w:val="center"/>
              <w:rPr>
                <w:rFonts w:ascii="Times New Roman" w:hAnsi="Times New Roman" w:cs="Times New Roman"/>
              </w:rPr>
            </w:pPr>
            <w:r>
              <w:rPr>
                <w:rFonts w:ascii="Times New Roman" w:hAnsi="Times New Roman" w:cs="Times New Roman"/>
                <w:b/>
              </w:rPr>
              <w:t>13</w:t>
            </w:r>
          </w:p>
        </w:tc>
        <w:tc>
          <w:tcPr>
            <w:tcW w:w="2835" w:type="dxa"/>
            <w:tcBorders>
              <w:top w:val="single" w:sz="4" w:space="0" w:color="auto"/>
              <w:left w:val="single" w:sz="4" w:space="0" w:color="auto"/>
              <w:bottom w:val="single" w:sz="4" w:space="0" w:color="auto"/>
              <w:right w:val="single" w:sz="4" w:space="0" w:color="auto"/>
            </w:tcBorders>
          </w:tcPr>
          <w:p w14:paraId="037693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b/>
              </w:rPr>
              <w:t xml:space="preserve">Каркас примерочной из ЛДСП </w:t>
            </w:r>
          </w:p>
        </w:tc>
        <w:tc>
          <w:tcPr>
            <w:tcW w:w="4871" w:type="dxa"/>
            <w:gridSpan w:val="2"/>
            <w:tcBorders>
              <w:top w:val="single" w:sz="4" w:space="0" w:color="auto"/>
              <w:left w:val="single" w:sz="4" w:space="0" w:color="auto"/>
              <w:bottom w:val="single" w:sz="4" w:space="0" w:color="auto"/>
              <w:right w:val="single" w:sz="4" w:space="0" w:color="auto"/>
            </w:tcBorders>
          </w:tcPr>
          <w:p w14:paraId="4D4EB229"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7B14711" wp14:editId="7A788237">
                  <wp:extent cx="2209800" cy="3554505"/>
                  <wp:effectExtent l="0" t="0" r="0" b="8255"/>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24018" cy="3577376"/>
                          </a:xfrm>
                          <a:prstGeom prst="rect">
                            <a:avLst/>
                          </a:prstGeom>
                        </pic:spPr>
                      </pic:pic>
                    </a:graphicData>
                  </a:graphic>
                </wp:inline>
              </w:drawing>
            </w:r>
          </w:p>
          <w:p w14:paraId="5F15A057" w14:textId="006B4F4B"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52</w:t>
            </w:r>
          </w:p>
          <w:p w14:paraId="0EFD5091"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10845440" wp14:editId="4879F35C">
                  <wp:extent cx="2865161" cy="5040173"/>
                  <wp:effectExtent l="0" t="0" r="0" b="825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869290" cy="5047437"/>
                          </a:xfrm>
                          <a:prstGeom prst="rect">
                            <a:avLst/>
                          </a:prstGeom>
                        </pic:spPr>
                      </pic:pic>
                    </a:graphicData>
                  </a:graphic>
                </wp:inline>
              </w:drawing>
            </w:r>
          </w:p>
          <w:p w14:paraId="27087ADB" w14:textId="4E108DF2"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53</w:t>
            </w:r>
          </w:p>
          <w:p w14:paraId="0B5DF589" w14:textId="77777777" w:rsidR="007103EE" w:rsidRPr="00FD30D3" w:rsidRDefault="007103EE" w:rsidP="007103EE">
            <w:pPr>
              <w:jc w:val="center"/>
              <w:rPr>
                <w:rFonts w:ascii="Times New Roman" w:hAnsi="Times New Roman" w:cs="Times New Roman"/>
                <w:noProof/>
                <w:lang w:eastAsia="ru-RU"/>
              </w:rPr>
            </w:pPr>
          </w:p>
          <w:p w14:paraId="2EA1314F"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18EAD2F1" wp14:editId="03AB1FC0">
                  <wp:extent cx="2372264" cy="4200525"/>
                  <wp:effectExtent l="0" t="0" r="9525"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373518" cy="4202746"/>
                          </a:xfrm>
                          <a:prstGeom prst="rect">
                            <a:avLst/>
                          </a:prstGeom>
                        </pic:spPr>
                      </pic:pic>
                    </a:graphicData>
                  </a:graphic>
                </wp:inline>
              </w:drawing>
            </w:r>
          </w:p>
          <w:p w14:paraId="78ED6170" w14:textId="5A280F89"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Рис.</w:t>
            </w:r>
            <w:r w:rsidR="00EA687A">
              <w:rPr>
                <w:rFonts w:ascii="Times New Roman" w:hAnsi="Times New Roman" w:cs="Times New Roman"/>
                <w:noProof/>
                <w:lang w:eastAsia="ru-RU"/>
              </w:rPr>
              <w:t xml:space="preserve"> </w:t>
            </w:r>
            <w:r w:rsidR="00F21077" w:rsidRPr="00F21077">
              <w:rPr>
                <w:rFonts w:ascii="Times New Roman" w:hAnsi="Times New Roman" w:cs="Times New Roman"/>
                <w:noProof/>
                <w:lang w:eastAsia="ru-RU"/>
              </w:rPr>
              <w:t>54</w:t>
            </w:r>
            <w:r w:rsidRPr="00FD30D3">
              <w:rPr>
                <w:rFonts w:ascii="Times New Roman" w:hAnsi="Times New Roman" w:cs="Times New Roman"/>
                <w:noProof/>
                <w:lang w:eastAsia="ru-RU"/>
              </w:rPr>
              <w:t xml:space="preserve"> Размеры</w:t>
            </w:r>
            <w:r w:rsidRPr="00FD30D3">
              <w:rPr>
                <w:rFonts w:ascii="Times New Roman" w:eastAsia="Times New Roman" w:hAnsi="Times New Roman" w:cs="Times New Roman"/>
              </w:rPr>
              <w:t xml:space="preserve"> указаны в миллиметрах (мм)</w:t>
            </w:r>
          </w:p>
          <w:p w14:paraId="45BFF94D" w14:textId="77777777" w:rsidR="007103EE" w:rsidRPr="00FD30D3" w:rsidRDefault="007103EE" w:rsidP="007103EE">
            <w:pPr>
              <w:jc w:val="center"/>
              <w:rPr>
                <w:rFonts w:ascii="Times New Roman" w:hAnsi="Times New Roman" w:cs="Times New Roman"/>
                <w:noProof/>
                <w:lang w:eastAsia="ru-RU"/>
              </w:rPr>
            </w:pPr>
          </w:p>
          <w:p w14:paraId="70CBE34D"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56EDC511" wp14:editId="7AADFF7A">
                  <wp:extent cx="2543175" cy="4248150"/>
                  <wp:effectExtent l="0" t="0" r="9525"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543175" cy="4248150"/>
                          </a:xfrm>
                          <a:prstGeom prst="rect">
                            <a:avLst/>
                          </a:prstGeom>
                        </pic:spPr>
                      </pic:pic>
                    </a:graphicData>
                  </a:graphic>
                </wp:inline>
              </w:drawing>
            </w:r>
          </w:p>
          <w:p w14:paraId="58DBE321" w14:textId="3E636BE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F21077" w:rsidRPr="00A26E2A">
              <w:rPr>
                <w:rFonts w:ascii="Times New Roman" w:hAnsi="Times New Roman" w:cs="Times New Roman"/>
                <w:noProof/>
                <w:lang w:eastAsia="ru-RU"/>
              </w:rPr>
              <w:t>55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A54108" w14:textId="77777777" w:rsidR="007103EE" w:rsidRPr="00FD30D3" w:rsidRDefault="007103EE" w:rsidP="007103EE">
            <w:pPr>
              <w:jc w:val="center"/>
              <w:rPr>
                <w:rFonts w:ascii="Times New Roman" w:eastAsia="Times New Roman" w:hAnsi="Times New Roman" w:cs="Times New Roman"/>
              </w:rPr>
            </w:pPr>
          </w:p>
          <w:p w14:paraId="0CBC93C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002EF784" wp14:editId="24DA30BC">
                  <wp:extent cx="2533155" cy="2529205"/>
                  <wp:effectExtent l="0" t="0" r="635" b="4445"/>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563988" cy="2559990"/>
                          </a:xfrm>
                          <a:prstGeom prst="rect">
                            <a:avLst/>
                          </a:prstGeom>
                        </pic:spPr>
                      </pic:pic>
                    </a:graphicData>
                  </a:graphic>
                </wp:inline>
              </w:drawing>
            </w:r>
          </w:p>
          <w:p w14:paraId="397E9BF4" w14:textId="286D2AC8" w:rsidR="007103EE" w:rsidRPr="00FD30D3" w:rsidRDefault="007103EE" w:rsidP="00F21077">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sidRPr="00A26E2A">
              <w:rPr>
                <w:rFonts w:ascii="Times New Roman" w:hAnsi="Times New Roman" w:cs="Times New Roman"/>
                <w:noProof/>
                <w:lang w:eastAsia="ru-RU"/>
              </w:rPr>
              <w:t>56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4931A4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Габаритные размеры изделия: </w:t>
            </w:r>
          </w:p>
          <w:p w14:paraId="108EF8E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1100 мм;</w:t>
            </w:r>
          </w:p>
          <w:p w14:paraId="57F03D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1000 мм;</w:t>
            </w:r>
          </w:p>
          <w:p w14:paraId="3674CB3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2100 мм.</w:t>
            </w:r>
          </w:p>
          <w:p w14:paraId="39A5DEA5" w14:textId="77777777" w:rsidR="007103EE" w:rsidRPr="00FD30D3" w:rsidRDefault="007103EE" w:rsidP="007103EE">
            <w:pPr>
              <w:jc w:val="both"/>
              <w:rPr>
                <w:rFonts w:ascii="Times New Roman" w:eastAsia="Times New Roman" w:hAnsi="Times New Roman" w:cs="Times New Roman"/>
              </w:rPr>
            </w:pPr>
          </w:p>
          <w:p w14:paraId="2B5B209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Примерочная состоит из: двух боковых опор, задней панели (на которую вешается зеркало), фронтальной панели, верхних соединительных планок и фронтальных горизонтальных и вертикальной панели. Между боковых опор устанавливается штанга, изготовленная из хромированной стальной трубы, диаметром 25 мм на которую вешается штора на люверсах. Штанга и штора прикрываются дополнительной горизонтальной и вертикальной фронтальными панелями из ЛДСП, что позволяет полностью изолировать внутреннее пространство примерочной.</w:t>
            </w:r>
          </w:p>
          <w:p w14:paraId="61FEAAC8" w14:textId="5DF37AA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части ЛДСП между собой крепятся посредством шкантов на клей ПВА или эквивалент винтов эксцентриков. </w:t>
            </w:r>
          </w:p>
          <w:p w14:paraId="01EA97A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1FC8586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регулируемыми по высоте опорами. </w:t>
            </w:r>
          </w:p>
          <w:p w14:paraId="63F346F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06F7999B" w14:textId="5E3BD5B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F21077" w:rsidRPr="00F21077">
              <w:rPr>
                <w:rFonts w:ascii="Times New Roman" w:eastAsia="Times New Roman" w:hAnsi="Times New Roman" w:cs="Times New Roman"/>
              </w:rPr>
              <w:t>52</w:t>
            </w:r>
            <w:r w:rsidR="00EA687A">
              <w:rPr>
                <w:rFonts w:ascii="Times New Roman" w:eastAsia="Times New Roman" w:hAnsi="Times New Roman" w:cs="Times New Roman"/>
              </w:rPr>
              <w:t xml:space="preserve"> </w:t>
            </w:r>
            <w:r w:rsidRPr="00FD30D3">
              <w:rPr>
                <w:rFonts w:ascii="Times New Roman" w:eastAsia="Times New Roman" w:hAnsi="Times New Roman" w:cs="Times New Roman"/>
              </w:rPr>
              <w:t xml:space="preserve">- </w:t>
            </w:r>
            <w:r w:rsidR="00F21077">
              <w:rPr>
                <w:rFonts w:ascii="Times New Roman" w:eastAsia="Times New Roman" w:hAnsi="Times New Roman" w:cs="Times New Roman"/>
              </w:rPr>
              <w:t>56</w:t>
            </w:r>
            <w:r w:rsidRPr="00FD30D3">
              <w:rPr>
                <w:rFonts w:ascii="Times New Roman" w:eastAsia="Times New Roman" w:hAnsi="Times New Roman" w:cs="Times New Roman"/>
              </w:rPr>
              <w:t>.</w:t>
            </w:r>
          </w:p>
          <w:p w14:paraId="63CC712D"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51EA9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Боковая опора (2 штуки)</w:t>
            </w:r>
          </w:p>
          <w:p w14:paraId="74496D62" w14:textId="45304DC0"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FF631E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2E44028" w14:textId="77777777" w:rsidR="007103EE" w:rsidRPr="00FD30D3" w:rsidRDefault="007103EE" w:rsidP="007103EE">
            <w:pPr>
              <w:jc w:val="both"/>
              <w:rPr>
                <w:rFonts w:ascii="Times New Roman" w:hAnsi="Times New Roman" w:cs="Times New Roman"/>
                <w:b/>
              </w:rPr>
            </w:pPr>
          </w:p>
          <w:p w14:paraId="697E19F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панель (1 штука)</w:t>
            </w:r>
          </w:p>
          <w:p w14:paraId="25B62378" w14:textId="6DCB7C5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77B822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83D81B7" w14:textId="77777777" w:rsidR="007103EE" w:rsidRPr="00FD30D3" w:rsidRDefault="007103EE" w:rsidP="007103EE">
            <w:pPr>
              <w:jc w:val="both"/>
              <w:rPr>
                <w:rFonts w:ascii="Times New Roman" w:eastAsia="Times New Roman" w:hAnsi="Times New Roman" w:cs="Times New Roman"/>
              </w:rPr>
            </w:pPr>
          </w:p>
          <w:p w14:paraId="2AA6180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горизонтальная панель</w:t>
            </w:r>
            <w:r w:rsidRPr="00FD30D3">
              <w:rPr>
                <w:rFonts w:ascii="Times New Roman" w:hAnsi="Times New Roman" w:cs="Times New Roman"/>
                <w:b/>
              </w:rPr>
              <w:br/>
              <w:t>(1 штука)</w:t>
            </w:r>
          </w:p>
          <w:p w14:paraId="40F3C5FD" w14:textId="1D28437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2FF5CC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996AD95" w14:textId="77777777" w:rsidR="007103EE" w:rsidRPr="00FD30D3" w:rsidRDefault="007103EE" w:rsidP="007103EE">
            <w:pPr>
              <w:jc w:val="both"/>
              <w:rPr>
                <w:rFonts w:ascii="Times New Roman" w:hAnsi="Times New Roman" w:cs="Times New Roman"/>
                <w:b/>
              </w:rPr>
            </w:pPr>
          </w:p>
          <w:p w14:paraId="248E19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соединительная планка (2 штуки)</w:t>
            </w:r>
          </w:p>
          <w:p w14:paraId="7A85690B" w14:textId="14E1D50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6B1BC3E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33861E5" w14:textId="77777777" w:rsidR="007103EE" w:rsidRPr="00FD30D3" w:rsidRDefault="007103EE" w:rsidP="007103EE">
            <w:pPr>
              <w:jc w:val="both"/>
              <w:rPr>
                <w:rFonts w:ascii="Times New Roman" w:hAnsi="Times New Roman" w:cs="Times New Roman"/>
                <w:b/>
              </w:rPr>
            </w:pPr>
          </w:p>
          <w:p w14:paraId="45105F5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Фронтальная вертикальная панель (2 штуки)</w:t>
            </w:r>
          </w:p>
          <w:p w14:paraId="20265B95" w14:textId="649D263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CC0101"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A9427D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0C92C3D" w14:textId="77777777" w:rsidR="007103EE" w:rsidRPr="00FD30D3" w:rsidRDefault="007103EE" w:rsidP="007103EE">
            <w:pPr>
              <w:jc w:val="both"/>
              <w:rPr>
                <w:rFonts w:ascii="Times New Roman" w:hAnsi="Times New Roman" w:cs="Times New Roman"/>
                <w:b/>
              </w:rPr>
            </w:pPr>
          </w:p>
          <w:p w14:paraId="60B2DE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490BD343" w14:textId="3A8249B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65B49F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D48D2F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DD2D0E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BA53970" w14:textId="77777777" w:rsidR="007103EE" w:rsidRPr="00FD30D3" w:rsidRDefault="007103EE" w:rsidP="007103EE">
            <w:pPr>
              <w:jc w:val="both"/>
              <w:rPr>
                <w:rFonts w:ascii="Times New Roman" w:hAnsi="Times New Roman" w:cs="Times New Roman"/>
                <w:b/>
              </w:rPr>
            </w:pPr>
          </w:p>
          <w:p w14:paraId="7C99396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D3C1B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5FFA8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5BFC77B9" w14:textId="77777777" w:rsidR="007103EE" w:rsidRPr="00FD30D3" w:rsidRDefault="007103EE" w:rsidP="007103EE">
            <w:pPr>
              <w:pStyle w:val="af5"/>
              <w:numPr>
                <w:ilvl w:val="0"/>
                <w:numId w:val="50"/>
              </w:numPr>
              <w:tabs>
                <w:tab w:val="left" w:pos="181"/>
                <w:tab w:val="left" w:pos="464"/>
              </w:tabs>
              <w:ind w:left="0" w:firstLine="28"/>
              <w:jc w:val="both"/>
            </w:pPr>
            <w:r w:rsidRPr="00FD30D3">
              <w:rPr>
                <w:sz w:val="22"/>
                <w:szCs w:val="22"/>
              </w:rPr>
              <w:t>для лицевой поверхности должна быть 2 мм;</w:t>
            </w:r>
          </w:p>
          <w:p w14:paraId="7F89E293" w14:textId="77777777" w:rsidR="007103EE" w:rsidRPr="00FD30D3" w:rsidRDefault="007103EE" w:rsidP="007103EE">
            <w:pPr>
              <w:pStyle w:val="af5"/>
              <w:numPr>
                <w:ilvl w:val="0"/>
                <w:numId w:val="50"/>
              </w:numPr>
              <w:tabs>
                <w:tab w:val="left" w:pos="181"/>
                <w:tab w:val="left" w:pos="464"/>
              </w:tabs>
              <w:ind w:left="0" w:firstLine="28"/>
              <w:jc w:val="both"/>
            </w:pPr>
            <w:r w:rsidRPr="00FD30D3">
              <w:rPr>
                <w:spacing w:val="-6"/>
                <w:sz w:val="22"/>
                <w:szCs w:val="22"/>
              </w:rPr>
              <w:t>для торцевой поверхности</w:t>
            </w:r>
            <w:r w:rsidRPr="00FD30D3">
              <w:rPr>
                <w:sz w:val="22"/>
                <w:szCs w:val="22"/>
              </w:rPr>
              <w:t xml:space="preserve"> должна быть 0,45 мм. </w:t>
            </w:r>
          </w:p>
          <w:p w14:paraId="67C61098" w14:textId="77777777" w:rsidR="007103EE" w:rsidRPr="00FD30D3" w:rsidRDefault="007103EE" w:rsidP="007103EE">
            <w:pPr>
              <w:jc w:val="both"/>
              <w:rPr>
                <w:rFonts w:ascii="Times New Roman" w:eastAsia="Times New Roman" w:hAnsi="Times New Roman" w:cs="Times New Roman"/>
                <w:b/>
              </w:rPr>
            </w:pPr>
          </w:p>
          <w:p w14:paraId="3477865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Штанга для шторы</w:t>
            </w:r>
            <w:r w:rsidRPr="00FD30D3">
              <w:rPr>
                <w:rFonts w:ascii="Times New Roman" w:eastAsia="Times New Roman" w:hAnsi="Times New Roman" w:cs="Times New Roman"/>
                <w:b/>
              </w:rPr>
              <w:br/>
              <w:t>(1 штука)</w:t>
            </w:r>
          </w:p>
          <w:p w14:paraId="6869796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25 мм;</w:t>
            </w:r>
          </w:p>
          <w:p w14:paraId="3162DD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хромированная сталь;</w:t>
            </w:r>
          </w:p>
          <w:p w14:paraId="38DC227B" w14:textId="77777777" w:rsidR="007103EE" w:rsidRPr="00FD30D3" w:rsidRDefault="007103EE" w:rsidP="007103EE">
            <w:pPr>
              <w:jc w:val="both"/>
              <w:rPr>
                <w:rFonts w:ascii="Times New Roman" w:eastAsia="Times New Roman" w:hAnsi="Times New Roman" w:cs="Times New Roman"/>
                <w:b/>
              </w:rPr>
            </w:pPr>
          </w:p>
          <w:p w14:paraId="702391B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Держатели для штанги</w:t>
            </w:r>
            <w:r w:rsidRPr="00FD30D3">
              <w:rPr>
                <w:rFonts w:ascii="Times New Roman" w:eastAsia="Times New Roman" w:hAnsi="Times New Roman" w:cs="Times New Roman"/>
                <w:b/>
              </w:rPr>
              <w:br/>
              <w:t>(2 штуки)</w:t>
            </w:r>
          </w:p>
          <w:p w14:paraId="1F9ADD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посадочного отверстия – 25 мм.</w:t>
            </w:r>
          </w:p>
          <w:p w14:paraId="13296EBB" w14:textId="77777777" w:rsidR="007103EE" w:rsidRPr="00FD30D3" w:rsidRDefault="007103EE" w:rsidP="007103EE">
            <w:pPr>
              <w:jc w:val="both"/>
              <w:rPr>
                <w:rFonts w:ascii="Times New Roman" w:eastAsia="Times New Roman" w:hAnsi="Times New Roman" w:cs="Times New Roman"/>
                <w:b/>
              </w:rPr>
            </w:pPr>
          </w:p>
          <w:p w14:paraId="3789AA8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376049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03E5E86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261253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281913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белый.</w:t>
            </w:r>
          </w:p>
          <w:p w14:paraId="650B784B"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Диапазон регулировки по высоте – от 0 мм до 15 мм.</w:t>
            </w:r>
          </w:p>
          <w:p w14:paraId="0412AF77" w14:textId="77777777" w:rsidR="007103EE" w:rsidRPr="00FD30D3" w:rsidRDefault="007103EE" w:rsidP="007103EE">
            <w:pPr>
              <w:jc w:val="both"/>
              <w:rPr>
                <w:rFonts w:ascii="Times New Roman" w:eastAsia="Times New Roman" w:hAnsi="Times New Roman" w:cs="Times New Roman"/>
              </w:rPr>
            </w:pPr>
          </w:p>
          <w:p w14:paraId="5BE21004" w14:textId="77777777" w:rsidR="007103EE" w:rsidRPr="00FD30D3" w:rsidRDefault="007103EE" w:rsidP="007103EE">
            <w:pPr>
              <w:jc w:val="both"/>
              <w:rPr>
                <w:rFonts w:ascii="Times New Roman" w:eastAsia="Times New Roman" w:hAnsi="Times New Roman" w:cs="Times New Roman"/>
              </w:rPr>
            </w:pPr>
          </w:p>
        </w:tc>
      </w:tr>
      <w:tr w:rsidR="007103EE" w:rsidRPr="00FD30D3" w14:paraId="0BB5C15D"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4C35E8B" w14:textId="72EE23A4" w:rsidR="007103EE" w:rsidRPr="00FD30D3" w:rsidRDefault="00F21077" w:rsidP="007103EE">
            <w:pPr>
              <w:jc w:val="center"/>
              <w:rPr>
                <w:rFonts w:ascii="Times New Roman" w:eastAsia="Times New Roman" w:hAnsi="Times New Roman" w:cs="Times New Roman"/>
                <w:b/>
              </w:rPr>
            </w:pPr>
            <w:r>
              <w:rPr>
                <w:rFonts w:ascii="Times New Roman" w:eastAsia="Times New Roman" w:hAnsi="Times New Roman" w:cs="Times New Roman"/>
                <w:b/>
              </w:rPr>
              <w:t>14</w:t>
            </w:r>
          </w:p>
        </w:tc>
        <w:tc>
          <w:tcPr>
            <w:tcW w:w="2835" w:type="dxa"/>
            <w:tcBorders>
              <w:top w:val="single" w:sz="4" w:space="0" w:color="auto"/>
              <w:left w:val="single" w:sz="4" w:space="0" w:color="auto"/>
              <w:bottom w:val="single" w:sz="4" w:space="0" w:color="auto"/>
              <w:right w:val="single" w:sz="4" w:space="0" w:color="auto"/>
            </w:tcBorders>
            <w:hideMark/>
          </w:tcPr>
          <w:p w14:paraId="360EDEA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Крючки для одежды в примерочную</w:t>
            </w:r>
          </w:p>
        </w:tc>
        <w:tc>
          <w:tcPr>
            <w:tcW w:w="4871" w:type="dxa"/>
            <w:gridSpan w:val="2"/>
            <w:tcBorders>
              <w:top w:val="single" w:sz="4" w:space="0" w:color="auto"/>
              <w:left w:val="single" w:sz="4" w:space="0" w:color="auto"/>
              <w:bottom w:val="single" w:sz="4" w:space="0" w:color="auto"/>
              <w:right w:val="single" w:sz="4" w:space="0" w:color="auto"/>
            </w:tcBorders>
            <w:hideMark/>
          </w:tcPr>
          <w:p w14:paraId="73816710" w14:textId="77777777" w:rsidR="007103EE" w:rsidRPr="00FD30D3" w:rsidRDefault="007103EE" w:rsidP="007103EE">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CD94041" wp14:editId="35830B14">
                  <wp:extent cx="2667000" cy="1416922"/>
                  <wp:effectExtent l="0" t="0" r="0" b="0"/>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2693834" cy="1431178"/>
                          </a:xfrm>
                          <a:prstGeom prst="rect">
                            <a:avLst/>
                          </a:prstGeom>
                          <a:noFill/>
                          <a:ln>
                            <a:noFill/>
                          </a:ln>
                        </pic:spPr>
                      </pic:pic>
                    </a:graphicData>
                  </a:graphic>
                </wp:inline>
              </w:drawing>
            </w:r>
          </w:p>
          <w:p w14:paraId="465BD74F" w14:textId="304D0630" w:rsidR="007103EE" w:rsidRPr="00FD30D3" w:rsidRDefault="007103EE" w:rsidP="00ED5BE6">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57</w:t>
            </w:r>
          </w:p>
        </w:tc>
        <w:tc>
          <w:tcPr>
            <w:tcW w:w="3062" w:type="dxa"/>
            <w:tcBorders>
              <w:top w:val="single" w:sz="4" w:space="0" w:color="auto"/>
              <w:left w:val="single" w:sz="4" w:space="0" w:color="auto"/>
              <w:bottom w:val="single" w:sz="4" w:space="0" w:color="auto"/>
              <w:right w:val="single" w:sz="4" w:space="0" w:color="auto"/>
            </w:tcBorders>
            <w:hideMark/>
          </w:tcPr>
          <w:p w14:paraId="4C5FCD5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2553BB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260 мм и не более 350 мм;</w:t>
            </w:r>
          </w:p>
          <w:p w14:paraId="6AE02B99" w14:textId="775B2DB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не менее </w:t>
            </w:r>
            <w:r>
              <w:rPr>
                <w:rFonts w:ascii="Times New Roman" w:eastAsia="Times New Roman" w:hAnsi="Times New Roman" w:cs="Times New Roman"/>
              </w:rPr>
              <w:t>5</w:t>
            </w:r>
            <w:r w:rsidRPr="00FD30D3">
              <w:rPr>
                <w:rFonts w:ascii="Times New Roman" w:eastAsia="Times New Roman" w:hAnsi="Times New Roman" w:cs="Times New Roman"/>
              </w:rPr>
              <w:t>0 мм и не более 100 мм;</w:t>
            </w:r>
          </w:p>
          <w:p w14:paraId="34F58A2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Вешалка настенная, крепится посредством саморезов. </w:t>
            </w:r>
          </w:p>
          <w:p w14:paraId="4AC2313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Имеет три крючка. </w:t>
            </w:r>
          </w:p>
          <w:p w14:paraId="16E70185" w14:textId="7687DB5D" w:rsidR="007103EE" w:rsidRPr="00FD30D3" w:rsidRDefault="007103EE" w:rsidP="00E15410">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рис. </w:t>
            </w:r>
            <w:r w:rsidR="00F21077">
              <w:rPr>
                <w:rFonts w:ascii="Times New Roman" w:eastAsia="Times New Roman" w:hAnsi="Times New Roman" w:cs="Times New Roman"/>
              </w:rPr>
              <w:t>5</w:t>
            </w:r>
            <w:r w:rsidR="00F21077" w:rsidRPr="00F21077">
              <w:rPr>
                <w:rFonts w:ascii="Times New Roman" w:eastAsia="Times New Roman" w:hAnsi="Times New Roman" w:cs="Times New Roman"/>
              </w:rPr>
              <w:t>7</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37320C6E"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металл.</w:t>
            </w:r>
          </w:p>
          <w:p w14:paraId="1613ABE2" w14:textId="645E48B4"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Цвет – хром</w:t>
            </w:r>
            <w:r>
              <w:rPr>
                <w:color w:val="auto"/>
                <w:sz w:val="22"/>
                <w:szCs w:val="22"/>
                <w:lang w:eastAsia="en-US"/>
              </w:rPr>
              <w:t>/сталь</w:t>
            </w:r>
          </w:p>
        </w:tc>
      </w:tr>
      <w:tr w:rsidR="007103EE" w:rsidRPr="00FD30D3" w14:paraId="65D59C37"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7D278" w14:textId="5592776A" w:rsidR="007103EE" w:rsidRPr="00FD30D3" w:rsidRDefault="00F21077" w:rsidP="007103EE">
            <w:pPr>
              <w:jc w:val="center"/>
              <w:rPr>
                <w:rFonts w:ascii="Times New Roman" w:eastAsia="Times New Roman" w:hAnsi="Times New Roman" w:cs="Times New Roman"/>
                <w:b/>
              </w:rPr>
            </w:pPr>
            <w:r>
              <w:rPr>
                <w:rFonts w:ascii="Times New Roman" w:eastAsia="Times New Roman" w:hAnsi="Times New Roman" w:cs="Times New Roman"/>
                <w:b/>
              </w:rPr>
              <w:t>15</w:t>
            </w:r>
          </w:p>
        </w:tc>
        <w:tc>
          <w:tcPr>
            <w:tcW w:w="2835" w:type="dxa"/>
            <w:tcBorders>
              <w:top w:val="single" w:sz="4" w:space="0" w:color="auto"/>
              <w:left w:val="single" w:sz="4" w:space="0" w:color="auto"/>
              <w:bottom w:val="single" w:sz="4" w:space="0" w:color="auto"/>
              <w:right w:val="single" w:sz="4" w:space="0" w:color="auto"/>
            </w:tcBorders>
          </w:tcPr>
          <w:p w14:paraId="4AE21C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Пуф для примерочной</w:t>
            </w:r>
          </w:p>
        </w:tc>
        <w:tc>
          <w:tcPr>
            <w:tcW w:w="4871" w:type="dxa"/>
            <w:gridSpan w:val="2"/>
            <w:tcBorders>
              <w:top w:val="single" w:sz="4" w:space="0" w:color="auto"/>
              <w:left w:val="single" w:sz="4" w:space="0" w:color="auto"/>
              <w:bottom w:val="single" w:sz="4" w:space="0" w:color="auto"/>
              <w:right w:val="single" w:sz="4" w:space="0" w:color="auto"/>
            </w:tcBorders>
          </w:tcPr>
          <w:p w14:paraId="5F6F7BE9" w14:textId="6A804ED2" w:rsidR="007103EE" w:rsidRPr="00F21077" w:rsidRDefault="007103EE" w:rsidP="00E15410">
            <w:pPr>
              <w:spacing w:before="120"/>
              <w:jc w:val="center"/>
              <w:rPr>
                <w:rFonts w:ascii="Times New Roman" w:eastAsia="Times New Roman" w:hAnsi="Times New Roman" w:cs="Times New Roman"/>
                <w:lang w:val="en-US"/>
              </w:rPr>
            </w:pPr>
            <w:r w:rsidRPr="00FD30D3">
              <w:rPr>
                <w:rFonts w:ascii="Times New Roman" w:hAnsi="Times New Roman" w:cs="Times New Roman"/>
                <w:noProof/>
                <w:lang w:eastAsia="ru-RU"/>
              </w:rPr>
              <w:t>.</w:t>
            </w:r>
            <w:r w:rsidRPr="00FD30D3">
              <w:rPr>
                <w:rFonts w:ascii="Times New Roman" w:hAnsi="Times New Roman" w:cs="Times New Roman"/>
                <w:noProof/>
                <w:lang w:eastAsia="ru-RU"/>
              </w:rPr>
              <w:drawing>
                <wp:inline distT="0" distB="0" distL="0" distR="0" wp14:anchorId="7F4CD5B4" wp14:editId="41AF599E">
                  <wp:extent cx="2973705" cy="2941955"/>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1"/>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973705" cy="2941955"/>
                          </a:xfrm>
                          <a:prstGeom prst="rect">
                            <a:avLst/>
                          </a:prstGeom>
                          <a:noFill/>
                          <a:ln>
                            <a:noFill/>
                          </a:ln>
                        </pic:spPr>
                      </pic:pic>
                    </a:graphicData>
                  </a:graphic>
                </wp:inline>
              </w:drawing>
            </w: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5</w:t>
            </w:r>
            <w:r w:rsidR="00F21077">
              <w:rPr>
                <w:rFonts w:ascii="Times New Roman" w:eastAsia="Times New Roman" w:hAnsi="Times New Roman" w:cs="Times New Roman"/>
                <w:lang w:val="en-US"/>
              </w:rPr>
              <w:t>8</w:t>
            </w:r>
          </w:p>
        </w:tc>
        <w:tc>
          <w:tcPr>
            <w:tcW w:w="3062" w:type="dxa"/>
            <w:tcBorders>
              <w:top w:val="single" w:sz="4" w:space="0" w:color="auto"/>
              <w:left w:val="single" w:sz="4" w:space="0" w:color="auto"/>
              <w:bottom w:val="single" w:sz="4" w:space="0" w:color="auto"/>
              <w:right w:val="single" w:sz="4" w:space="0" w:color="auto"/>
            </w:tcBorders>
          </w:tcPr>
          <w:p w14:paraId="52F1762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144FA91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не менее 350 мм и не более 430 мм;</w:t>
            </w:r>
          </w:p>
          <w:p w14:paraId="4F15A94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не менее 350 мм и не более 430 мм;</w:t>
            </w:r>
          </w:p>
          <w:p w14:paraId="0D0CA45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не менее 400 мм и не более 450 мм.</w:t>
            </w:r>
          </w:p>
          <w:p w14:paraId="3908C437" w14:textId="77777777" w:rsidR="007103EE" w:rsidRPr="00FD30D3" w:rsidRDefault="007103EE" w:rsidP="007103EE">
            <w:pPr>
              <w:jc w:val="both"/>
              <w:rPr>
                <w:rFonts w:ascii="Times New Roman" w:eastAsia="Times New Roman" w:hAnsi="Times New Roman" w:cs="Times New Roman"/>
              </w:rPr>
            </w:pPr>
          </w:p>
          <w:p w14:paraId="205C577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Каркас из ДСП, фанеры, поролона, обивка из экокожи голубого цвета.</w:t>
            </w:r>
          </w:p>
          <w:p w14:paraId="119314E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Каркас должен комплектоваться надежными опорами. </w:t>
            </w:r>
          </w:p>
          <w:p w14:paraId="52963BCF" w14:textId="77777777" w:rsidR="007103EE" w:rsidRPr="00FD30D3" w:rsidRDefault="007103EE" w:rsidP="007103EE">
            <w:pPr>
              <w:spacing w:after="80"/>
              <w:jc w:val="both"/>
              <w:rPr>
                <w:rFonts w:ascii="Times New Roman" w:eastAsia="Times New Roman" w:hAnsi="Times New Roman" w:cs="Times New Roman"/>
              </w:rPr>
            </w:pPr>
            <w:r w:rsidRPr="00FD30D3">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8815621" w14:textId="2DF48D19"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рис. </w:t>
            </w:r>
            <w:r w:rsidR="00F21077" w:rsidRPr="00F21077">
              <w:rPr>
                <w:rFonts w:ascii="Times New Roman" w:eastAsia="Times New Roman" w:hAnsi="Times New Roman" w:cs="Times New Roman"/>
              </w:rPr>
              <w:t>58</w:t>
            </w:r>
            <w:r w:rsidRPr="00FD30D3">
              <w:rPr>
                <w:rFonts w:ascii="Times New Roman" w:eastAsia="Times New Roman" w:hAnsi="Times New Roman" w:cs="Times New Roman"/>
              </w:rPr>
              <w:t>.</w:t>
            </w:r>
          </w:p>
          <w:p w14:paraId="44D21956" w14:textId="77777777" w:rsidR="007103EE" w:rsidRPr="00FD30D3" w:rsidRDefault="007103EE" w:rsidP="007103E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B22E0EB"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Форма</w:t>
            </w:r>
          </w:p>
          <w:p w14:paraId="141B67B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в основании квадрат</w:t>
            </w:r>
          </w:p>
          <w:p w14:paraId="7A65E6B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250C62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Нагрузка </w:t>
            </w:r>
          </w:p>
          <w:p w14:paraId="5FCED80D"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не менее 100 кг</w:t>
            </w:r>
          </w:p>
          <w:p w14:paraId="1D435DA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3C6D0EA9"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 xml:space="preserve">Обивка </w:t>
            </w:r>
          </w:p>
          <w:p w14:paraId="3ED8434F"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 кожзаменитель.</w:t>
            </w:r>
          </w:p>
          <w:p w14:paraId="099B065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Износостойкость – не менее </w:t>
            </w:r>
            <w:r>
              <w:rPr>
                <w:color w:val="auto"/>
                <w:sz w:val="22"/>
                <w:szCs w:val="22"/>
                <w:lang w:eastAsia="en-US"/>
              </w:rPr>
              <w:t>5</w:t>
            </w:r>
            <w:r w:rsidRPr="00FD30D3">
              <w:rPr>
                <w:color w:val="auto"/>
                <w:sz w:val="22"/>
                <w:szCs w:val="22"/>
                <w:lang w:eastAsia="en-US"/>
              </w:rPr>
              <w:t>0 000 циклов.</w:t>
            </w:r>
          </w:p>
          <w:p w14:paraId="1B4F0CE0"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Цвет – </w:t>
            </w:r>
            <w:r w:rsidRPr="00FD30D3">
              <w:rPr>
                <w:color w:val="auto"/>
                <w:sz w:val="22"/>
                <w:szCs w:val="22"/>
                <w:lang w:val="en-US" w:eastAsia="en-US"/>
              </w:rPr>
              <w:t>RAL</w:t>
            </w:r>
            <w:r w:rsidRPr="00FD30D3">
              <w:rPr>
                <w:color w:val="auto"/>
                <w:sz w:val="22"/>
                <w:szCs w:val="22"/>
                <w:lang w:eastAsia="en-US"/>
              </w:rPr>
              <w:t xml:space="preserve"> 5024, светло-голубой.</w:t>
            </w:r>
          </w:p>
          <w:p w14:paraId="42ADBBFA"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p>
          <w:p w14:paraId="1E112E0E"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Опоры</w:t>
            </w:r>
          </w:p>
          <w:p w14:paraId="14208676"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Подпятник гвоздь</w:t>
            </w:r>
          </w:p>
          <w:p w14:paraId="3ED31943"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p w14:paraId="437CE240"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Сидение</w:t>
            </w:r>
          </w:p>
          <w:p w14:paraId="290092F5"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16129573" w14:textId="77777777" w:rsidR="007103EE" w:rsidRPr="00FD30D3" w:rsidRDefault="007103EE" w:rsidP="007103EE">
            <w:pPr>
              <w:pStyle w:val="af9"/>
              <w:spacing w:before="0" w:beforeAutospacing="0" w:after="0" w:afterAutospacing="0"/>
              <w:jc w:val="both"/>
              <w:textAlignment w:val="baseline"/>
              <w:rPr>
                <w:color w:val="auto"/>
                <w:lang w:eastAsia="en-US"/>
              </w:rPr>
            </w:pPr>
            <w:r w:rsidRPr="00FD30D3">
              <w:rPr>
                <w:color w:val="auto"/>
                <w:sz w:val="22"/>
                <w:szCs w:val="22"/>
                <w:lang w:eastAsia="en-US"/>
              </w:rPr>
              <w:t>П</w:t>
            </w:r>
            <w:r w:rsidRPr="00FD30D3">
              <w:rPr>
                <w:rFonts w:hint="eastAsia"/>
                <w:color w:val="auto"/>
                <w:sz w:val="22"/>
                <w:szCs w:val="22"/>
                <w:lang w:eastAsia="en-US"/>
              </w:rPr>
              <w:t>оролон</w:t>
            </w:r>
            <w:r w:rsidRPr="00FD30D3">
              <w:rPr>
                <w:color w:val="auto"/>
                <w:sz w:val="22"/>
                <w:szCs w:val="22"/>
                <w:lang w:eastAsia="en-US"/>
              </w:rPr>
              <w:t xml:space="preserve"> 20 </w:t>
            </w:r>
            <w:r w:rsidRPr="00FD30D3">
              <w:rPr>
                <w:rFonts w:hint="eastAsia"/>
                <w:color w:val="auto"/>
                <w:sz w:val="22"/>
                <w:szCs w:val="22"/>
                <w:lang w:eastAsia="en-US"/>
              </w:rPr>
              <w:t>мм</w:t>
            </w:r>
            <w:r w:rsidRPr="00FD30D3">
              <w:rPr>
                <w:color w:val="auto"/>
                <w:sz w:val="22"/>
                <w:szCs w:val="22"/>
                <w:lang w:eastAsia="en-US"/>
              </w:rPr>
              <w:t>.</w:t>
            </w:r>
          </w:p>
          <w:p w14:paraId="61FC2B73" w14:textId="77777777" w:rsidR="007103EE" w:rsidRPr="00FD30D3" w:rsidRDefault="007103EE" w:rsidP="007103EE">
            <w:pPr>
              <w:pStyle w:val="af9"/>
              <w:spacing w:before="0" w:beforeAutospacing="0" w:after="0" w:afterAutospacing="0"/>
              <w:jc w:val="both"/>
              <w:textAlignment w:val="baseline"/>
              <w:rPr>
                <w:color w:val="auto"/>
                <w:lang w:eastAsia="en-US"/>
              </w:rPr>
            </w:pPr>
          </w:p>
          <w:p w14:paraId="221BD058" w14:textId="77777777" w:rsidR="007103EE" w:rsidRPr="00FD30D3" w:rsidRDefault="007103EE" w:rsidP="007103EE">
            <w:pPr>
              <w:pStyle w:val="af9"/>
              <w:spacing w:before="0" w:beforeAutospacing="0" w:after="0" w:afterAutospacing="0"/>
              <w:jc w:val="both"/>
              <w:textAlignment w:val="baseline"/>
              <w:rPr>
                <w:b/>
                <w:color w:val="auto"/>
                <w:sz w:val="22"/>
                <w:szCs w:val="22"/>
                <w:lang w:eastAsia="en-US"/>
              </w:rPr>
            </w:pPr>
            <w:r w:rsidRPr="00FD30D3">
              <w:rPr>
                <w:b/>
                <w:color w:val="auto"/>
                <w:sz w:val="22"/>
                <w:szCs w:val="22"/>
                <w:lang w:eastAsia="en-US"/>
              </w:rPr>
              <w:t>Боковые стенки</w:t>
            </w:r>
          </w:p>
          <w:p w14:paraId="2014733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Жесткость – не менее 25 кг на кубический метр.</w:t>
            </w:r>
          </w:p>
          <w:p w14:paraId="4B950E79"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r w:rsidRPr="00FD30D3">
              <w:rPr>
                <w:rFonts w:hint="eastAsia"/>
                <w:color w:val="auto"/>
                <w:sz w:val="22"/>
                <w:szCs w:val="22"/>
                <w:lang w:eastAsia="en-US"/>
              </w:rPr>
              <w:t>Поролон</w:t>
            </w:r>
            <w:r w:rsidRPr="00FD30D3">
              <w:rPr>
                <w:color w:val="auto"/>
                <w:sz w:val="22"/>
                <w:szCs w:val="22"/>
                <w:lang w:eastAsia="en-US"/>
              </w:rPr>
              <w:t xml:space="preserve"> 10 </w:t>
            </w:r>
            <w:r w:rsidRPr="00FD30D3">
              <w:rPr>
                <w:rFonts w:hint="eastAsia"/>
                <w:color w:val="auto"/>
                <w:sz w:val="22"/>
                <w:szCs w:val="22"/>
                <w:lang w:eastAsia="en-US"/>
              </w:rPr>
              <w:t>мм</w:t>
            </w:r>
            <w:r w:rsidRPr="00FD30D3">
              <w:rPr>
                <w:color w:val="auto"/>
                <w:sz w:val="22"/>
                <w:szCs w:val="22"/>
                <w:lang w:eastAsia="en-US"/>
              </w:rPr>
              <w:t>.</w:t>
            </w:r>
          </w:p>
          <w:p w14:paraId="30591DB6" w14:textId="77777777" w:rsidR="007103EE" w:rsidRPr="00FD30D3" w:rsidRDefault="007103EE" w:rsidP="007103EE">
            <w:pPr>
              <w:pStyle w:val="af9"/>
              <w:spacing w:before="0" w:beforeAutospacing="0" w:after="0" w:afterAutospacing="0"/>
              <w:jc w:val="both"/>
              <w:textAlignment w:val="baseline"/>
              <w:rPr>
                <w:color w:val="auto"/>
                <w:lang w:eastAsia="en-US"/>
              </w:rPr>
            </w:pPr>
          </w:p>
        </w:tc>
      </w:tr>
      <w:tr w:rsidR="00F21077" w:rsidRPr="00FD30D3" w14:paraId="2257E3CF"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6EBE4BE" w14:textId="3A9AD12A" w:rsidR="00F21077" w:rsidRDefault="00F21077" w:rsidP="00F21077">
            <w:pPr>
              <w:jc w:val="center"/>
              <w:rPr>
                <w:rFonts w:ascii="Times New Roman" w:eastAsia="Times New Roman" w:hAnsi="Times New Roman" w:cs="Times New Roman"/>
                <w:b/>
              </w:rPr>
            </w:pPr>
            <w:r>
              <w:rPr>
                <w:rFonts w:ascii="Times New Roman" w:hAnsi="Times New Roman" w:cs="Times New Roman"/>
                <w:b/>
              </w:rPr>
              <w:t>16</w:t>
            </w:r>
          </w:p>
        </w:tc>
        <w:tc>
          <w:tcPr>
            <w:tcW w:w="2835" w:type="dxa"/>
            <w:tcBorders>
              <w:top w:val="single" w:sz="4" w:space="0" w:color="auto"/>
              <w:left w:val="single" w:sz="4" w:space="0" w:color="auto"/>
              <w:bottom w:val="single" w:sz="4" w:space="0" w:color="auto"/>
              <w:right w:val="single" w:sz="4" w:space="0" w:color="auto"/>
            </w:tcBorders>
          </w:tcPr>
          <w:p w14:paraId="02B34463" w14:textId="375A61B9" w:rsidR="00F21077" w:rsidRPr="00FD30D3" w:rsidRDefault="00F21077" w:rsidP="00F21077">
            <w:pPr>
              <w:jc w:val="both"/>
              <w:rPr>
                <w:rFonts w:ascii="Times New Roman" w:eastAsia="Times New Roman" w:hAnsi="Times New Roman" w:cs="Times New Roman"/>
                <w:b/>
              </w:rPr>
            </w:pPr>
            <w:r w:rsidRPr="00FD30D3">
              <w:rPr>
                <w:rFonts w:ascii="Times New Roman" w:hAnsi="Times New Roman" w:cs="Times New Roman"/>
                <w:b/>
              </w:rPr>
              <w:t>Стойка поворотная для ГЖП</w:t>
            </w:r>
          </w:p>
        </w:tc>
        <w:tc>
          <w:tcPr>
            <w:tcW w:w="4871" w:type="dxa"/>
            <w:gridSpan w:val="2"/>
            <w:tcBorders>
              <w:top w:val="single" w:sz="4" w:space="0" w:color="auto"/>
              <w:left w:val="single" w:sz="4" w:space="0" w:color="auto"/>
              <w:bottom w:val="single" w:sz="4" w:space="0" w:color="auto"/>
              <w:right w:val="single" w:sz="4" w:space="0" w:color="auto"/>
            </w:tcBorders>
          </w:tcPr>
          <w:p w14:paraId="2163D8D1" w14:textId="77777777" w:rsidR="00F21077" w:rsidRPr="00FD30D3" w:rsidRDefault="00F21077" w:rsidP="00F21077">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8EE2782" wp14:editId="036E5390">
                  <wp:extent cx="1502907" cy="4207397"/>
                  <wp:effectExtent l="0" t="0" r="2540" b="3175"/>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1510767" cy="4229400"/>
                          </a:xfrm>
                          <a:prstGeom prst="rect">
                            <a:avLst/>
                          </a:prstGeom>
                        </pic:spPr>
                      </pic:pic>
                    </a:graphicData>
                  </a:graphic>
                </wp:inline>
              </w:drawing>
            </w:r>
          </w:p>
          <w:p w14:paraId="32534B01" w14:textId="069B9F2C" w:rsidR="00F21077" w:rsidRPr="00FD30D3"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Pr>
                <w:rFonts w:ascii="Times New Roman" w:hAnsi="Times New Roman" w:cs="Times New Roman"/>
              </w:rPr>
              <w:t>59</w:t>
            </w:r>
          </w:p>
        </w:tc>
        <w:tc>
          <w:tcPr>
            <w:tcW w:w="3062" w:type="dxa"/>
            <w:tcBorders>
              <w:top w:val="single" w:sz="4" w:space="0" w:color="auto"/>
              <w:left w:val="single" w:sz="4" w:space="0" w:color="auto"/>
              <w:bottom w:val="single" w:sz="4" w:space="0" w:color="auto"/>
              <w:right w:val="single" w:sz="4" w:space="0" w:color="auto"/>
            </w:tcBorders>
          </w:tcPr>
          <w:p w14:paraId="3A886AAB"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Габаритные размеры изделия:</w:t>
            </w:r>
          </w:p>
          <w:p w14:paraId="1E70F42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Ширина по ячейкам 429 мм;</w:t>
            </w:r>
          </w:p>
          <w:p w14:paraId="6E53EB7D"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Высота по ячейкам 1863 мм.</w:t>
            </w:r>
          </w:p>
          <w:p w14:paraId="247DFA6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Стойка металлическая, вращающаяся (подшипник), на колесных опорах, разборная. Вращающаяся стойка для печатной продукции, выполненная на Х-образной опоре с колесами. Отличается от стойки для открыток увеличенным размером карманов. Стойка поворотная имеет 24 кармана для газет или журналов. На раму по кругу стойки навешиваются секции с карманами.</w:t>
            </w:r>
          </w:p>
          <w:p w14:paraId="0FFBC26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 xml:space="preserve">Четырехсторонние стойки с вращающимся механизмом и подшипниками легко приводятся в движение и дают возможность рассмотреть весь представленный ассортимент. Опора комплектуется черными полиэтиленовыми (либо ПВХ) заглушками </w:t>
            </w:r>
            <w:r w:rsidRPr="00FD30D3">
              <w:rPr>
                <w:rFonts w:ascii="Times New Roman" w:eastAsia="Times New Roman" w:hAnsi="Times New Roman" w:cs="Times New Roman"/>
              </w:rPr>
              <w:t>в цвет материала</w:t>
            </w:r>
            <w:r w:rsidRPr="00FD30D3">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40713251" w14:textId="7CF74C76"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рис. </w:t>
            </w:r>
            <w:r>
              <w:rPr>
                <w:rFonts w:ascii="Times New Roman" w:hAnsi="Times New Roman" w:cs="Times New Roman"/>
              </w:rPr>
              <w:t>59</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40ED1B5E"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Ячейка (24 штуки)</w:t>
            </w:r>
          </w:p>
          <w:p w14:paraId="633FC36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Ширина ячейки 244 мм.</w:t>
            </w:r>
          </w:p>
          <w:p w14:paraId="203859F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Высота ячейки 204 мм.</w:t>
            </w:r>
          </w:p>
          <w:p w14:paraId="2CDFB212"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Глубина ячейки 84 мм.</w:t>
            </w:r>
          </w:p>
          <w:p w14:paraId="1CBF1A82" w14:textId="77777777" w:rsidR="00F21077" w:rsidRPr="00FD30D3" w:rsidRDefault="00F21077" w:rsidP="00F21077">
            <w:pPr>
              <w:jc w:val="both"/>
              <w:rPr>
                <w:rFonts w:ascii="Times New Roman" w:hAnsi="Times New Roman" w:cs="Times New Roman"/>
                <w:b/>
              </w:rPr>
            </w:pPr>
          </w:p>
          <w:p w14:paraId="6A68A904"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Крестовина стойки</w:t>
            </w:r>
          </w:p>
          <w:p w14:paraId="4C28FCB5"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(1 комплект)</w:t>
            </w:r>
          </w:p>
          <w:p w14:paraId="5B738810"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квадратный стальной профиль 25 мм х 25 мм (возможно 30 мм х 30 мм)</w:t>
            </w:r>
          </w:p>
          <w:p w14:paraId="7A37C59F"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белый глянцевый</w:t>
            </w:r>
          </w:p>
          <w:p w14:paraId="48A54F9C"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Окраска порошковой краской</w:t>
            </w:r>
          </w:p>
          <w:p w14:paraId="08EBEE6A" w14:textId="77777777" w:rsidR="00F21077" w:rsidRPr="00FD30D3" w:rsidRDefault="00F21077" w:rsidP="00F21077">
            <w:pPr>
              <w:jc w:val="both"/>
              <w:rPr>
                <w:rFonts w:ascii="Times New Roman" w:hAnsi="Times New Roman" w:cs="Times New Roman"/>
                <w:b/>
              </w:rPr>
            </w:pPr>
          </w:p>
          <w:p w14:paraId="5E260AB5"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Заглушки</w:t>
            </w:r>
          </w:p>
          <w:p w14:paraId="7475B66A"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черный</w:t>
            </w:r>
          </w:p>
          <w:p w14:paraId="62E3F997"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комплектуется полиэтиленовыми (либо ПВХ) поворотными колесами из черного матового пластика, оснащенных рычагом колесного тормоза.</w:t>
            </w:r>
          </w:p>
          <w:p w14:paraId="5EEB0413" w14:textId="77777777" w:rsidR="00F21077" w:rsidRPr="00FD30D3" w:rsidRDefault="00F21077" w:rsidP="00F21077">
            <w:pPr>
              <w:jc w:val="both"/>
              <w:rPr>
                <w:rFonts w:ascii="Times New Roman" w:hAnsi="Times New Roman" w:cs="Times New Roman"/>
                <w:b/>
              </w:rPr>
            </w:pPr>
          </w:p>
          <w:p w14:paraId="79082E28"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Центральный шток </w:t>
            </w:r>
          </w:p>
          <w:p w14:paraId="49DFABE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 xml:space="preserve">Материал круглого стального профиля, к которому винтами закрепляются детали рамы. </w:t>
            </w:r>
          </w:p>
          <w:p w14:paraId="24D2314E"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Рама дисплея изготовлена из проволоки диаметром от 5 мм до 6 мм.</w:t>
            </w:r>
          </w:p>
          <w:p w14:paraId="51A42CCF" w14:textId="2EBA5142" w:rsidR="00F21077" w:rsidRPr="00FD30D3" w:rsidRDefault="00F21077" w:rsidP="00F21077">
            <w:pPr>
              <w:pStyle w:val="af9"/>
              <w:spacing w:before="0" w:beforeAutospacing="0" w:after="0" w:afterAutospacing="0"/>
              <w:jc w:val="both"/>
              <w:textAlignment w:val="baseline"/>
              <w:rPr>
                <w:b/>
                <w:color w:val="auto"/>
                <w:sz w:val="22"/>
                <w:szCs w:val="22"/>
                <w:lang w:eastAsia="en-US"/>
              </w:rPr>
            </w:pPr>
            <w:r w:rsidRPr="00FD30D3">
              <w:t>Ячейки изготовлены из проволоки диаметром от 4 мм до 5 мм.</w:t>
            </w:r>
          </w:p>
        </w:tc>
      </w:tr>
      <w:tr w:rsidR="00F21077" w:rsidRPr="00FD30D3" w14:paraId="4C834120" w14:textId="77777777" w:rsidTr="00F978EB">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7DD6908" w14:textId="64D59288" w:rsidR="00F21077" w:rsidRDefault="00F21077" w:rsidP="00F21077">
            <w:pPr>
              <w:jc w:val="center"/>
              <w:rPr>
                <w:rFonts w:ascii="Times New Roman" w:eastAsia="Times New Roman" w:hAnsi="Times New Roman" w:cs="Times New Roman"/>
                <w:b/>
              </w:rPr>
            </w:pPr>
            <w:r>
              <w:rPr>
                <w:rFonts w:ascii="Times New Roman" w:hAnsi="Times New Roman" w:cs="Times New Roman"/>
                <w:b/>
              </w:rPr>
              <w:t>17</w:t>
            </w:r>
          </w:p>
        </w:tc>
        <w:tc>
          <w:tcPr>
            <w:tcW w:w="2835" w:type="dxa"/>
            <w:tcBorders>
              <w:top w:val="single" w:sz="4" w:space="0" w:color="auto"/>
              <w:left w:val="single" w:sz="4" w:space="0" w:color="auto"/>
              <w:bottom w:val="single" w:sz="4" w:space="0" w:color="auto"/>
              <w:right w:val="single" w:sz="4" w:space="0" w:color="auto"/>
            </w:tcBorders>
          </w:tcPr>
          <w:p w14:paraId="04135364" w14:textId="455295E6" w:rsidR="00F21077" w:rsidRPr="00FD30D3" w:rsidRDefault="00F21077" w:rsidP="00F21077">
            <w:pPr>
              <w:jc w:val="both"/>
              <w:rPr>
                <w:rFonts w:ascii="Times New Roman" w:eastAsia="Times New Roman" w:hAnsi="Times New Roman" w:cs="Times New Roman"/>
                <w:b/>
              </w:rPr>
            </w:pPr>
            <w:r w:rsidRPr="00FD30D3">
              <w:rPr>
                <w:rFonts w:ascii="Times New Roman" w:hAnsi="Times New Roman" w:cs="Times New Roman"/>
                <w:b/>
              </w:rPr>
              <w:t>Стойка поворотная для открыток</w:t>
            </w:r>
          </w:p>
        </w:tc>
        <w:tc>
          <w:tcPr>
            <w:tcW w:w="4871" w:type="dxa"/>
            <w:gridSpan w:val="2"/>
            <w:tcBorders>
              <w:top w:val="single" w:sz="4" w:space="0" w:color="auto"/>
              <w:left w:val="single" w:sz="4" w:space="0" w:color="auto"/>
              <w:bottom w:val="single" w:sz="4" w:space="0" w:color="auto"/>
              <w:right w:val="single" w:sz="4" w:space="0" w:color="auto"/>
            </w:tcBorders>
          </w:tcPr>
          <w:p w14:paraId="0C4D740C" w14:textId="77777777" w:rsidR="00F21077" w:rsidRPr="00FD30D3" w:rsidRDefault="00F21077" w:rsidP="00F21077">
            <w:pPr>
              <w:jc w:val="center"/>
              <w:rPr>
                <w:rFonts w:ascii="Times New Roman" w:hAnsi="Times New Roman" w:cs="Times New Roman"/>
              </w:rPr>
            </w:pPr>
            <w:r w:rsidRPr="00FD30D3">
              <w:rPr>
                <w:rFonts w:ascii="Times New Roman" w:hAnsi="Times New Roman" w:cs="Times New Roman"/>
                <w:noProof/>
                <w:lang w:eastAsia="ru-RU"/>
              </w:rPr>
              <w:drawing>
                <wp:anchor distT="0" distB="0" distL="114300" distR="114300" simplePos="0" relativeHeight="251659264" behindDoc="0" locked="0" layoutInCell="1" allowOverlap="1" wp14:anchorId="788008C4" wp14:editId="62DD4408">
                  <wp:simplePos x="0" y="0"/>
                  <wp:positionH relativeFrom="column">
                    <wp:posOffset>984250</wp:posOffset>
                  </wp:positionH>
                  <wp:positionV relativeFrom="paragraph">
                    <wp:posOffset>252095</wp:posOffset>
                  </wp:positionV>
                  <wp:extent cx="1137285" cy="3116580"/>
                  <wp:effectExtent l="0" t="0" r="5715" b="7620"/>
                  <wp:wrapTopAndBottom/>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137285" cy="3116580"/>
                          </a:xfrm>
                          <a:prstGeom prst="rect">
                            <a:avLst/>
                          </a:prstGeom>
                          <a:noFill/>
                        </pic:spPr>
                      </pic:pic>
                    </a:graphicData>
                  </a:graphic>
                  <wp14:sizeRelH relativeFrom="margin">
                    <wp14:pctWidth>0</wp14:pctWidth>
                  </wp14:sizeRelH>
                  <wp14:sizeRelV relativeFrom="margin">
                    <wp14:pctHeight>0</wp14:pctHeight>
                  </wp14:sizeRelV>
                </wp:anchor>
              </w:drawing>
            </w:r>
          </w:p>
          <w:p w14:paraId="7472E3FD" w14:textId="531C072A" w:rsidR="00F21077" w:rsidRPr="00FD30D3"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Pr>
                <w:rFonts w:ascii="Times New Roman" w:hAnsi="Times New Roman" w:cs="Times New Roman"/>
              </w:rPr>
              <w:t>60</w:t>
            </w:r>
          </w:p>
        </w:tc>
        <w:tc>
          <w:tcPr>
            <w:tcW w:w="3062" w:type="dxa"/>
            <w:tcBorders>
              <w:top w:val="single" w:sz="4" w:space="0" w:color="auto"/>
              <w:left w:val="single" w:sz="4" w:space="0" w:color="auto"/>
              <w:bottom w:val="single" w:sz="4" w:space="0" w:color="auto"/>
              <w:right w:val="single" w:sz="4" w:space="0" w:color="auto"/>
            </w:tcBorders>
          </w:tcPr>
          <w:p w14:paraId="5D87D86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Габаритные размеры изделия:</w:t>
            </w:r>
          </w:p>
          <w:p w14:paraId="3F868831"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Высота – 1900 мм;</w:t>
            </w:r>
          </w:p>
          <w:p w14:paraId="27239B4A"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Ширина – 550 мм;</w:t>
            </w:r>
          </w:p>
          <w:p w14:paraId="1C093768"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Глубина – 550 мм.</w:t>
            </w:r>
          </w:p>
          <w:p w14:paraId="289F5C3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Материал – металл.</w:t>
            </w:r>
          </w:p>
          <w:p w14:paraId="04A24045"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Цвет – белый.</w:t>
            </w:r>
          </w:p>
          <w:p w14:paraId="5F883BB4"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Окраска порошковая.</w:t>
            </w:r>
          </w:p>
          <w:p w14:paraId="086761C7"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Стойка поворотная имеет 72 кармана для открыток. Опора</w:t>
            </w:r>
          </w:p>
          <w:p w14:paraId="011ECCAA"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 xml:space="preserve">комплектуется черными полиэтиленовыми (либо ПВХ) заглушками </w:t>
            </w:r>
            <w:r w:rsidRPr="00FD30D3">
              <w:rPr>
                <w:rFonts w:ascii="Times New Roman" w:eastAsia="Times New Roman" w:hAnsi="Times New Roman" w:cs="Times New Roman"/>
              </w:rPr>
              <w:t>в цвет материала</w:t>
            </w:r>
            <w:r w:rsidRPr="00FD30D3">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159E402C"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Центральный шток выполняется из круглого стального профиля, к которому винтами закрепляются детали рамы (2 или 3 элемента). На раму по кругу стойки навешиваются секции с карманами для открыток глубиной 27 мм.</w:t>
            </w:r>
          </w:p>
          <w:p w14:paraId="7310841E"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Рама дисплея изготовлена из проволоки диаметром от 5 мм до 6 мм.</w:t>
            </w:r>
          </w:p>
          <w:p w14:paraId="5BA957B7" w14:textId="77777777" w:rsidR="00F21077" w:rsidRPr="00FD30D3" w:rsidRDefault="00F21077" w:rsidP="00F21077">
            <w:pPr>
              <w:rPr>
                <w:rFonts w:ascii="Times New Roman" w:hAnsi="Times New Roman" w:cs="Times New Roman"/>
              </w:rPr>
            </w:pPr>
            <w:r w:rsidRPr="00FD30D3">
              <w:rPr>
                <w:rFonts w:ascii="Times New Roman" w:hAnsi="Times New Roman" w:cs="Times New Roman"/>
              </w:rPr>
              <w:t>Ячейки изготовлены из проволоки диаметром от 4 мм до 5 мм.</w:t>
            </w:r>
          </w:p>
          <w:p w14:paraId="76A157BE" w14:textId="23103BF4"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рис. </w:t>
            </w:r>
            <w:r>
              <w:rPr>
                <w:rFonts w:ascii="Times New Roman" w:eastAsia="Times New Roman" w:hAnsi="Times New Roman" w:cs="Times New Roman"/>
              </w:rPr>
              <w:t>6</w:t>
            </w:r>
            <w:r>
              <w:rPr>
                <w:rFonts w:ascii="Times New Roman" w:hAnsi="Times New Roman" w:cs="Times New Roman"/>
              </w:rPr>
              <w:t>0</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8B95F2F"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Опора стойки (1 комплект)</w:t>
            </w:r>
          </w:p>
          <w:p w14:paraId="5A857DF1"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квадратный стальной профиль 25 мм х 25 мм (возможно 30 мм х 30 мм).</w:t>
            </w:r>
          </w:p>
          <w:p w14:paraId="4E3D67A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Цвет – белый глянцевый.</w:t>
            </w:r>
          </w:p>
          <w:p w14:paraId="24BE8175"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3B792EC9" w14:textId="77777777" w:rsidR="00F21077" w:rsidRPr="00FD30D3" w:rsidRDefault="00F21077" w:rsidP="00F21077">
            <w:pPr>
              <w:jc w:val="both"/>
              <w:rPr>
                <w:rFonts w:ascii="Times New Roman" w:hAnsi="Times New Roman" w:cs="Times New Roman"/>
                <w:b/>
              </w:rPr>
            </w:pPr>
          </w:p>
          <w:p w14:paraId="3304A139"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Центральный шток</w:t>
            </w:r>
          </w:p>
          <w:p w14:paraId="53A9D721"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(1 штука) </w:t>
            </w:r>
          </w:p>
          <w:p w14:paraId="35AEFB82"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 xml:space="preserve">Материал – круглый стальной профиль </w:t>
            </w:r>
          </w:p>
          <w:p w14:paraId="14F380FF" w14:textId="77777777" w:rsidR="00F21077" w:rsidRPr="00FD30D3" w:rsidRDefault="00F21077" w:rsidP="00F21077">
            <w:pPr>
              <w:jc w:val="both"/>
              <w:rPr>
                <w:rFonts w:ascii="Times New Roman" w:hAnsi="Times New Roman" w:cs="Times New Roman"/>
                <w:b/>
              </w:rPr>
            </w:pPr>
          </w:p>
          <w:p w14:paraId="5CA87726"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b/>
              </w:rPr>
              <w:t>Секция с карманами для открыток</w:t>
            </w:r>
            <w:r w:rsidRPr="00FD30D3">
              <w:rPr>
                <w:rFonts w:ascii="Times New Roman" w:hAnsi="Times New Roman" w:cs="Times New Roman"/>
              </w:rPr>
              <w:t xml:space="preserve"> </w:t>
            </w:r>
          </w:p>
          <w:p w14:paraId="45EFD5B4"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Глубина – 27 мм.</w:t>
            </w:r>
          </w:p>
          <w:p w14:paraId="1CE63F9F" w14:textId="77777777" w:rsidR="00F21077" w:rsidRPr="00FD30D3" w:rsidRDefault="00F21077" w:rsidP="00F21077">
            <w:pPr>
              <w:jc w:val="both"/>
              <w:rPr>
                <w:rFonts w:ascii="Times New Roman" w:hAnsi="Times New Roman" w:cs="Times New Roman"/>
                <w:b/>
              </w:rPr>
            </w:pPr>
          </w:p>
          <w:p w14:paraId="48237973"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b/>
              </w:rPr>
              <w:t>Рама дисплея</w:t>
            </w:r>
            <w:r w:rsidRPr="00FD30D3">
              <w:rPr>
                <w:rFonts w:ascii="Times New Roman" w:hAnsi="Times New Roman" w:cs="Times New Roman"/>
              </w:rPr>
              <w:t xml:space="preserve"> </w:t>
            </w:r>
          </w:p>
          <w:p w14:paraId="13F6FD95"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проволока диаметром от 5 мм до 6 мм.</w:t>
            </w:r>
          </w:p>
          <w:p w14:paraId="056AF794" w14:textId="77777777" w:rsidR="00F21077" w:rsidRPr="00FD30D3" w:rsidRDefault="00F21077" w:rsidP="00F21077">
            <w:pPr>
              <w:jc w:val="both"/>
              <w:rPr>
                <w:rFonts w:ascii="Times New Roman" w:hAnsi="Times New Roman" w:cs="Times New Roman"/>
                <w:b/>
              </w:rPr>
            </w:pPr>
          </w:p>
          <w:p w14:paraId="73A88FF3" w14:textId="77777777"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 xml:space="preserve">Ячейка </w:t>
            </w:r>
          </w:p>
          <w:p w14:paraId="24A75D68"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Материал – проволока диаметром от 4 мм до 5 мм.</w:t>
            </w:r>
          </w:p>
          <w:p w14:paraId="26B01786" w14:textId="43B729A2" w:rsidR="00F21077" w:rsidRPr="00FD30D3" w:rsidRDefault="00F21077" w:rsidP="00F21077">
            <w:pPr>
              <w:pStyle w:val="af9"/>
              <w:spacing w:before="0" w:beforeAutospacing="0" w:after="0" w:afterAutospacing="0"/>
              <w:jc w:val="both"/>
              <w:textAlignment w:val="baseline"/>
              <w:rPr>
                <w:b/>
                <w:color w:val="auto"/>
                <w:sz w:val="22"/>
                <w:szCs w:val="22"/>
                <w:lang w:eastAsia="en-US"/>
              </w:rPr>
            </w:pPr>
            <w:r w:rsidRPr="00FD30D3">
              <w:t>Размер А5.</w:t>
            </w:r>
          </w:p>
        </w:tc>
      </w:tr>
      <w:tr w:rsidR="007103EE" w:rsidRPr="00FD30D3" w14:paraId="4CF582D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713C0ABE" w14:textId="6D97E602" w:rsidR="007103EE" w:rsidRPr="00FD30D3" w:rsidRDefault="00F21077" w:rsidP="007103EE">
            <w:pPr>
              <w:jc w:val="center"/>
              <w:rPr>
                <w:rFonts w:ascii="Times New Roman" w:hAnsi="Times New Roman" w:cs="Times New Roman"/>
                <w:b/>
              </w:rPr>
            </w:pPr>
            <w:r>
              <w:rPr>
                <w:rFonts w:ascii="Times New Roman" w:hAnsi="Times New Roman" w:cs="Times New Roman"/>
                <w:b/>
              </w:rPr>
              <w:t>18</w:t>
            </w:r>
          </w:p>
        </w:tc>
        <w:tc>
          <w:tcPr>
            <w:tcW w:w="2835" w:type="dxa"/>
            <w:tcBorders>
              <w:top w:val="single" w:sz="4" w:space="0" w:color="auto"/>
              <w:left w:val="single" w:sz="4" w:space="0" w:color="auto"/>
              <w:bottom w:val="single" w:sz="4" w:space="0" w:color="auto"/>
              <w:right w:val="single" w:sz="4" w:space="0" w:color="auto"/>
            </w:tcBorders>
            <w:hideMark/>
          </w:tcPr>
          <w:p w14:paraId="2774FC95" w14:textId="4444268F"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пристенный 2250 x 1000 х 570</w:t>
            </w:r>
          </w:p>
        </w:tc>
        <w:tc>
          <w:tcPr>
            <w:tcW w:w="4822" w:type="dxa"/>
            <w:tcBorders>
              <w:top w:val="single" w:sz="4" w:space="0" w:color="auto"/>
              <w:left w:val="single" w:sz="4" w:space="0" w:color="auto"/>
              <w:bottom w:val="single" w:sz="4" w:space="0" w:color="auto"/>
              <w:right w:val="single" w:sz="4" w:space="0" w:color="auto"/>
            </w:tcBorders>
          </w:tcPr>
          <w:p w14:paraId="4E0AA6C9"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172E6CE" wp14:editId="100D5238">
                  <wp:extent cx="2870200" cy="2794000"/>
                  <wp:effectExtent l="0" t="0" r="6350" b="635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5"/>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2870200" cy="2794000"/>
                          </a:xfrm>
                          <a:prstGeom prst="rect">
                            <a:avLst/>
                          </a:prstGeom>
                          <a:noFill/>
                          <a:ln>
                            <a:noFill/>
                          </a:ln>
                        </pic:spPr>
                      </pic:pic>
                    </a:graphicData>
                  </a:graphic>
                </wp:inline>
              </w:drawing>
            </w:r>
          </w:p>
          <w:p w14:paraId="09AD51E0" w14:textId="24A96D9E"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61</w:t>
            </w:r>
            <w:r w:rsidRPr="00FD30D3">
              <w:rPr>
                <w:rFonts w:ascii="Times New Roman" w:hAnsi="Times New Roman" w:cs="Times New Roman"/>
                <w:noProof/>
                <w:lang w:eastAsia="ru-RU"/>
              </w:rPr>
              <w:t>. Схема</w:t>
            </w:r>
          </w:p>
          <w:p w14:paraId="592AC49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A17D89A" wp14:editId="2FDD76DF">
                  <wp:extent cx="1049655" cy="2369185"/>
                  <wp:effectExtent l="0" t="0" r="0"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1049655" cy="2369185"/>
                          </a:xfrm>
                          <a:prstGeom prst="rect">
                            <a:avLst/>
                          </a:prstGeom>
                          <a:noFill/>
                          <a:ln>
                            <a:noFill/>
                          </a:ln>
                        </pic:spPr>
                      </pic:pic>
                    </a:graphicData>
                  </a:graphic>
                </wp:inline>
              </w:drawing>
            </w:r>
          </w:p>
          <w:p w14:paraId="58C46989" w14:textId="42603F8A" w:rsidR="007103EE" w:rsidRPr="00E615B0" w:rsidRDefault="007103EE" w:rsidP="007103EE">
            <w:pPr>
              <w:spacing w:before="120"/>
              <w:jc w:val="center"/>
              <w:rPr>
                <w:rFonts w:ascii="Times New Roman" w:hAnsi="Times New Roman" w:cs="Times New Roman"/>
                <w:noProof/>
                <w:lang w:val="en-US"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62</w:t>
            </w:r>
          </w:p>
          <w:p w14:paraId="02118BB5"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5E260434" wp14:editId="737C2BC2">
                  <wp:extent cx="1343660" cy="2035810"/>
                  <wp:effectExtent l="0" t="0" r="8890" b="254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343660" cy="2035810"/>
                          </a:xfrm>
                          <a:prstGeom prst="rect">
                            <a:avLst/>
                          </a:prstGeom>
                          <a:noFill/>
                          <a:ln>
                            <a:noFill/>
                          </a:ln>
                        </pic:spPr>
                      </pic:pic>
                    </a:graphicData>
                  </a:graphic>
                </wp:inline>
              </w:drawing>
            </w:r>
          </w:p>
          <w:p w14:paraId="7629578C" w14:textId="62370964"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63</w:t>
            </w:r>
            <w:r w:rsidRPr="00FD30D3">
              <w:rPr>
                <w:rFonts w:ascii="Times New Roman" w:hAnsi="Times New Roman" w:cs="Times New Roman"/>
                <w:noProof/>
                <w:lang w:eastAsia="ru-RU"/>
              </w:rPr>
              <w:t xml:space="preserve">. Стойка.  </w:t>
            </w:r>
            <w:r w:rsidRPr="00FD30D3">
              <w:rPr>
                <w:rFonts w:ascii="Times New Roman" w:eastAsia="Times New Roman" w:hAnsi="Times New Roman" w:cs="Times New Roman"/>
              </w:rPr>
              <w:t>Размеры указаны в миллиметрах (мм)</w:t>
            </w:r>
          </w:p>
          <w:p w14:paraId="2B1089ED"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DA7AEC1" wp14:editId="24E816EE">
                  <wp:extent cx="2592070" cy="2632075"/>
                  <wp:effectExtent l="0" t="0" r="0" b="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2592070" cy="2632075"/>
                          </a:xfrm>
                          <a:prstGeom prst="rect">
                            <a:avLst/>
                          </a:prstGeom>
                          <a:noFill/>
                          <a:ln>
                            <a:noFill/>
                          </a:ln>
                        </pic:spPr>
                      </pic:pic>
                    </a:graphicData>
                  </a:graphic>
                </wp:inline>
              </w:drawing>
            </w:r>
          </w:p>
          <w:p w14:paraId="34882170" w14:textId="46B71376"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64</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 и килограммах (кг)</w:t>
            </w:r>
          </w:p>
          <w:p w14:paraId="6577A572" w14:textId="77777777" w:rsidR="007103EE" w:rsidRPr="00FD30D3" w:rsidRDefault="007103EE" w:rsidP="007103EE">
            <w:pPr>
              <w:jc w:val="center"/>
              <w:rPr>
                <w:rFonts w:ascii="Times New Roman" w:eastAsia="Times New Roman" w:hAnsi="Times New Roman" w:cs="Times New Roman"/>
              </w:rPr>
            </w:pPr>
          </w:p>
          <w:p w14:paraId="3A12E580" w14:textId="77777777" w:rsidR="007103EE" w:rsidRPr="00FD30D3" w:rsidRDefault="007103EE" w:rsidP="007103EE">
            <w:pPr>
              <w:jc w:val="center"/>
              <w:rPr>
                <w:rFonts w:ascii="Times New Roman" w:eastAsia="Times New Roman" w:hAnsi="Times New Roman" w:cs="Times New Roman"/>
              </w:rPr>
            </w:pPr>
          </w:p>
          <w:p w14:paraId="01FB263D"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6C462D4" wp14:editId="67104BF6">
                  <wp:extent cx="922655" cy="1216660"/>
                  <wp:effectExtent l="0" t="0" r="0" b="254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922655" cy="1216660"/>
                          </a:xfrm>
                          <a:prstGeom prst="rect">
                            <a:avLst/>
                          </a:prstGeom>
                          <a:noFill/>
                          <a:ln>
                            <a:noFill/>
                          </a:ln>
                        </pic:spPr>
                      </pic:pic>
                    </a:graphicData>
                  </a:graphic>
                </wp:inline>
              </w:drawing>
            </w:r>
          </w:p>
          <w:p w14:paraId="1AF69142" w14:textId="0C264238" w:rsidR="007103EE"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65</w:t>
            </w:r>
            <w:r w:rsidRPr="00FD30D3">
              <w:rPr>
                <w:rFonts w:ascii="Times New Roman" w:eastAsia="Times New Roman" w:hAnsi="Times New Roman" w:cs="Times New Roman"/>
              </w:rPr>
              <w:t>. Ценникодержатель</w:t>
            </w:r>
          </w:p>
          <w:p w14:paraId="002F5312" w14:textId="77777777" w:rsidR="007103EE" w:rsidRDefault="007103EE" w:rsidP="007103EE">
            <w:pPr>
              <w:jc w:val="center"/>
              <w:rPr>
                <w:rFonts w:ascii="Times New Roman" w:eastAsia="Times New Roman" w:hAnsi="Times New Roman" w:cs="Times New Roman"/>
              </w:rPr>
            </w:pPr>
          </w:p>
          <w:p w14:paraId="32928599" w14:textId="7777777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773EFA66" wp14:editId="461919AF">
                  <wp:extent cx="1542415" cy="962025"/>
                  <wp:effectExtent l="0" t="0" r="63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1542415" cy="962025"/>
                          </a:xfrm>
                          <a:prstGeom prst="rect">
                            <a:avLst/>
                          </a:prstGeom>
                          <a:noFill/>
                          <a:ln>
                            <a:noFill/>
                          </a:ln>
                        </pic:spPr>
                      </pic:pic>
                    </a:graphicData>
                  </a:graphic>
                </wp:inline>
              </w:drawing>
            </w:r>
          </w:p>
          <w:p w14:paraId="3A1C10EE" w14:textId="6F68E9BA" w:rsidR="007103EE" w:rsidRPr="00FD30D3" w:rsidRDefault="007103EE" w:rsidP="007103EE">
            <w:pPr>
              <w:jc w:val="center"/>
              <w:rPr>
                <w:rFonts w:ascii="Times New Roman" w:eastAsia="Times New Roman" w:hAnsi="Times New Roman" w:cs="Times New Roman"/>
              </w:rPr>
            </w:pPr>
            <w:r w:rsidRPr="00FD30D3">
              <w:rPr>
                <w:rFonts w:ascii="Times New Roman" w:eastAsia="Times New Roman" w:hAnsi="Times New Roman" w:cs="Times New Roman"/>
              </w:rPr>
              <w:t xml:space="preserve">Рис. </w:t>
            </w:r>
            <w:r w:rsidR="00F21077">
              <w:rPr>
                <w:rFonts w:ascii="Times New Roman" w:eastAsia="Times New Roman" w:hAnsi="Times New Roman" w:cs="Times New Roman"/>
              </w:rPr>
              <w:t>66</w:t>
            </w:r>
            <w:r w:rsidRPr="00FD30D3">
              <w:rPr>
                <w:rFonts w:ascii="Times New Roman" w:eastAsia="Times New Roman" w:hAnsi="Times New Roman" w:cs="Times New Roman"/>
              </w:rPr>
              <w:t>. Вид сбоку на регулируемые пятки</w:t>
            </w:r>
          </w:p>
          <w:p w14:paraId="61C25439" w14:textId="77777777" w:rsidR="007103EE" w:rsidRPr="00FD30D3" w:rsidRDefault="007103EE" w:rsidP="007103EE">
            <w:pPr>
              <w:jc w:val="center"/>
              <w:rPr>
                <w:rFonts w:ascii="Times New Roman" w:eastAsia="Times New Roman" w:hAnsi="Times New Roman" w:cs="Times New Roman"/>
              </w:rPr>
            </w:pPr>
          </w:p>
          <w:p w14:paraId="7725FFC5" w14:textId="77777777" w:rsidR="007103EE" w:rsidRPr="00FD30D3" w:rsidRDefault="007103EE" w:rsidP="007103EE">
            <w:pPr>
              <w:jc w:val="center"/>
              <w:rPr>
                <w:rFonts w:ascii="Times New Roman" w:hAnsi="Times New Roman" w:cs="Times New Roman"/>
                <w:noProof/>
                <w:lang w:eastAsia="ru-RU"/>
              </w:rPr>
            </w:pPr>
            <w:r w:rsidRPr="00FD30D3">
              <w:rPr>
                <w:noProof/>
                <w:lang w:eastAsia="ru-RU"/>
              </w:rPr>
              <w:drawing>
                <wp:inline distT="0" distB="0" distL="0" distR="0" wp14:anchorId="4BFB2784" wp14:editId="23D4DF1D">
                  <wp:extent cx="2348179" cy="2816552"/>
                  <wp:effectExtent l="0" t="0" r="0" b="3175"/>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353660" cy="2823127"/>
                          </a:xfrm>
                          <a:prstGeom prst="rect">
                            <a:avLst/>
                          </a:prstGeom>
                        </pic:spPr>
                      </pic:pic>
                    </a:graphicData>
                  </a:graphic>
                </wp:inline>
              </w:drawing>
            </w:r>
          </w:p>
          <w:p w14:paraId="07D22C72" w14:textId="5669FD6C"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F21077">
              <w:rPr>
                <w:rFonts w:ascii="Times New Roman" w:hAnsi="Times New Roman" w:cs="Times New Roman"/>
                <w:noProof/>
                <w:lang w:eastAsia="ru-RU"/>
              </w:rPr>
              <w:t>67</w:t>
            </w:r>
            <w:r w:rsidRPr="00FD30D3">
              <w:rPr>
                <w:rFonts w:ascii="Times New Roman" w:hAnsi="Times New Roman" w:cs="Times New Roman"/>
                <w:noProof/>
                <w:lang w:eastAsia="ru-RU"/>
              </w:rPr>
              <w:t>. Пример макетов наклеек</w:t>
            </w:r>
          </w:p>
          <w:p w14:paraId="24FFB8E7" w14:textId="77777777" w:rsidR="007103EE" w:rsidRPr="00FD30D3" w:rsidRDefault="007103EE"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0165453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251C496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2250 ± 50 мм;</w:t>
            </w:r>
          </w:p>
          <w:p w14:paraId="4938139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0755394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570 ± 10 мм.</w:t>
            </w:r>
          </w:p>
          <w:p w14:paraId="6B84173C" w14:textId="77777777" w:rsidR="007103EE" w:rsidRPr="00FD30D3" w:rsidRDefault="007103EE" w:rsidP="007103EE">
            <w:pPr>
              <w:rPr>
                <w:rFonts w:ascii="Times New Roman" w:eastAsia="Times New Roman" w:hAnsi="Times New Roman" w:cs="Times New Roman"/>
              </w:rPr>
            </w:pPr>
          </w:p>
          <w:p w14:paraId="457C57F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4E46E88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На всю длину полки крепится ценникодержатель.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1154834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Все металлические детали стеллажа окрашиваются глянцевой порошковой краской.</w:t>
            </w:r>
          </w:p>
          <w:p w14:paraId="723CFFA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200 кг, на вторую (отсчет снизу) полку 100 кг, на третью 70 кг, на четвертую полку 50 кг, на пятую и шестую полки по 40 кг.</w:t>
            </w:r>
          </w:p>
          <w:p w14:paraId="292880BD"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479139BB" w14:textId="0E257979" w:rsidR="007103EE" w:rsidRPr="00FD30D3" w:rsidRDefault="007103EE" w:rsidP="00E15410">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61</w:t>
            </w:r>
            <w:r w:rsidRPr="00FD30D3">
              <w:rPr>
                <w:rFonts w:ascii="Times New Roman" w:eastAsia="Times New Roman" w:hAnsi="Times New Roman" w:cs="Times New Roman"/>
              </w:rPr>
              <w:t>–</w:t>
            </w:r>
            <w:r w:rsidR="003A564C">
              <w:rPr>
                <w:rFonts w:ascii="Times New Roman" w:eastAsia="Times New Roman" w:hAnsi="Times New Roman" w:cs="Times New Roman"/>
              </w:rPr>
              <w:t xml:space="preserve"> </w:t>
            </w:r>
            <w:r w:rsidR="00F21077">
              <w:rPr>
                <w:rFonts w:ascii="Times New Roman" w:eastAsia="Times New Roman" w:hAnsi="Times New Roman" w:cs="Times New Roman"/>
              </w:rPr>
              <w:t>67</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960996B"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Стойка с регулируемой пяткой (2 штуки)</w:t>
            </w:r>
          </w:p>
          <w:p w14:paraId="79EA799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35 ± 5 мм.</w:t>
            </w:r>
          </w:p>
          <w:p w14:paraId="33472F8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Глубина – 70 ± 10 мм.</w:t>
            </w:r>
          </w:p>
          <w:p w14:paraId="4CF8401D"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6AC077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74A5B665" w14:textId="77777777" w:rsidR="007103EE" w:rsidRPr="00FD30D3" w:rsidRDefault="007103EE" w:rsidP="007103EE">
            <w:pPr>
              <w:jc w:val="both"/>
              <w:rPr>
                <w:rFonts w:ascii="Times New Roman" w:eastAsia="Times New Roman" w:hAnsi="Times New Roman" w:cs="Times New Roman"/>
                <w:b/>
              </w:rPr>
            </w:pPr>
          </w:p>
          <w:p w14:paraId="1453495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с регулируемой пяткой (2 штуки)</w:t>
            </w:r>
          </w:p>
          <w:p w14:paraId="5A3234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(без ножек) – 125 мм ± 25 мм.</w:t>
            </w:r>
          </w:p>
          <w:p w14:paraId="530B4F5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3EECEF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B877D5A" w14:textId="77777777" w:rsidR="007103EE" w:rsidRPr="00FD30D3" w:rsidRDefault="007103EE" w:rsidP="007103EE">
            <w:pPr>
              <w:jc w:val="both"/>
              <w:rPr>
                <w:rFonts w:ascii="Times New Roman" w:eastAsia="Times New Roman" w:hAnsi="Times New Roman" w:cs="Times New Roman"/>
                <w:b/>
              </w:rPr>
            </w:pPr>
          </w:p>
          <w:p w14:paraId="07E0BD7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Цоколь (1 штука)</w:t>
            </w:r>
          </w:p>
          <w:p w14:paraId="53D0401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125 мм ± 25 мм.</w:t>
            </w:r>
          </w:p>
          <w:p w14:paraId="77367F8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w:t>
            </w:r>
          </w:p>
          <w:p w14:paraId="00C63B9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FE93E37" w14:textId="77777777" w:rsidR="007103EE" w:rsidRPr="00FD30D3" w:rsidRDefault="007103EE" w:rsidP="007103EE">
            <w:pPr>
              <w:jc w:val="both"/>
              <w:rPr>
                <w:rFonts w:ascii="Times New Roman" w:eastAsia="Times New Roman" w:hAnsi="Times New Roman" w:cs="Times New Roman"/>
                <w:b/>
              </w:rPr>
            </w:pPr>
          </w:p>
          <w:p w14:paraId="4204917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(6 штук)</w:t>
            </w:r>
          </w:p>
          <w:p w14:paraId="444D13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(стенка сплошная «Евро» или эквивалент)</w:t>
            </w:r>
          </w:p>
          <w:p w14:paraId="5BFC0D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0,5 мм.</w:t>
            </w:r>
          </w:p>
          <w:p w14:paraId="6F8BF88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7C9C448" w14:textId="77777777" w:rsidR="007103EE" w:rsidRPr="00FD30D3" w:rsidRDefault="007103EE" w:rsidP="007103EE">
            <w:pPr>
              <w:jc w:val="both"/>
              <w:rPr>
                <w:rFonts w:ascii="Times New Roman" w:eastAsia="Times New Roman" w:hAnsi="Times New Roman" w:cs="Times New Roman"/>
                <w:b/>
              </w:rPr>
            </w:pPr>
          </w:p>
          <w:p w14:paraId="427BE063"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трехзацепный для полки шириной 400 мм                    (10 штук)</w:t>
            </w:r>
          </w:p>
          <w:p w14:paraId="255C14D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5897BAD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4FE7C24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9157836" w14:textId="77777777" w:rsidR="007103EE" w:rsidRPr="00FD30D3" w:rsidRDefault="007103EE" w:rsidP="007103EE">
            <w:pPr>
              <w:jc w:val="both"/>
              <w:rPr>
                <w:rFonts w:ascii="Times New Roman" w:eastAsia="Times New Roman" w:hAnsi="Times New Roman" w:cs="Times New Roman"/>
                <w:b/>
              </w:rPr>
            </w:pPr>
          </w:p>
          <w:p w14:paraId="17B1759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нижняя (1 штука)</w:t>
            </w:r>
          </w:p>
          <w:p w14:paraId="0DF961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500 мм </w:t>
            </w:r>
          </w:p>
          <w:p w14:paraId="331C3DB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w:t>
            </w:r>
            <w:r>
              <w:rPr>
                <w:rFonts w:ascii="Times New Roman" w:eastAsia="Times New Roman" w:hAnsi="Times New Roman" w:cs="Times New Roman"/>
              </w:rPr>
              <w:t xml:space="preserve"> </w:t>
            </w:r>
            <w:r w:rsidRPr="00FD30D3">
              <w:rPr>
                <w:rFonts w:ascii="Times New Roman" w:eastAsia="Times New Roman" w:hAnsi="Times New Roman" w:cs="Times New Roman"/>
              </w:rPr>
              <w:t>сталь, толщиной не менее 0,5 мм и не более</w:t>
            </w:r>
            <w:r w:rsidRPr="00FD30D3">
              <w:rPr>
                <w:rFonts w:ascii="Times New Roman" w:eastAsia="Times New Roman" w:hAnsi="Times New Roman" w:cs="Times New Roman"/>
              </w:rPr>
              <w:br/>
              <w:t>0,7 мм.</w:t>
            </w:r>
          </w:p>
          <w:p w14:paraId="5D784D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B34A96E" w14:textId="77777777" w:rsidR="007103EE" w:rsidRPr="00FD30D3" w:rsidRDefault="007103EE" w:rsidP="007103EE">
            <w:pPr>
              <w:jc w:val="both"/>
              <w:rPr>
                <w:rFonts w:ascii="Times New Roman" w:eastAsia="Times New Roman" w:hAnsi="Times New Roman" w:cs="Times New Roman"/>
                <w:b/>
              </w:rPr>
            </w:pPr>
          </w:p>
          <w:p w14:paraId="5E54E01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Полка (5 штук)</w:t>
            </w:r>
          </w:p>
          <w:p w14:paraId="79269BD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400 мм. </w:t>
            </w:r>
          </w:p>
          <w:p w14:paraId="59346E4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 и не более</w:t>
            </w:r>
            <w:r w:rsidRPr="00FD30D3">
              <w:rPr>
                <w:rFonts w:ascii="Times New Roman" w:eastAsia="Times New Roman" w:hAnsi="Times New Roman" w:cs="Times New Roman"/>
              </w:rPr>
              <w:br/>
              <w:t>0,7 мм.</w:t>
            </w:r>
          </w:p>
          <w:p w14:paraId="4B76787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1AF89107" w14:textId="77777777" w:rsidR="007103EE" w:rsidRPr="00FD30D3" w:rsidRDefault="007103EE" w:rsidP="007103EE">
            <w:pPr>
              <w:jc w:val="both"/>
              <w:rPr>
                <w:rFonts w:ascii="Times New Roman" w:eastAsia="Times New Roman" w:hAnsi="Times New Roman" w:cs="Times New Roman"/>
                <w:b/>
              </w:rPr>
            </w:pPr>
          </w:p>
          <w:p w14:paraId="4CE06F9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Ограничитель (6 штук)</w:t>
            </w:r>
          </w:p>
          <w:p w14:paraId="5924E61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70 ± 10 мм. </w:t>
            </w:r>
          </w:p>
          <w:p w14:paraId="779BE71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оцинкованный стальной пруток, толщиной не менее 4 мм.</w:t>
            </w:r>
          </w:p>
          <w:p w14:paraId="32FCEB9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2BE6ED7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Метод крепления в полку.</w:t>
            </w:r>
          </w:p>
          <w:p w14:paraId="55313131" w14:textId="28B4A035" w:rsidR="007103EE" w:rsidRDefault="007103EE" w:rsidP="007103EE">
            <w:pPr>
              <w:jc w:val="both"/>
              <w:rPr>
                <w:rFonts w:ascii="Times New Roman" w:eastAsia="Times New Roman" w:hAnsi="Times New Roman" w:cs="Times New Roman"/>
                <w:b/>
              </w:rPr>
            </w:pPr>
          </w:p>
          <w:p w14:paraId="3472D909" w14:textId="77777777" w:rsidR="00A66335" w:rsidRPr="00FD30D3" w:rsidRDefault="00A66335" w:rsidP="007103EE">
            <w:pPr>
              <w:jc w:val="both"/>
              <w:rPr>
                <w:rFonts w:ascii="Times New Roman" w:eastAsia="Times New Roman" w:hAnsi="Times New Roman" w:cs="Times New Roman"/>
                <w:b/>
              </w:rPr>
            </w:pPr>
          </w:p>
          <w:p w14:paraId="5B3916C4"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Ценникодержатель (6 штук)</w:t>
            </w:r>
          </w:p>
          <w:p w14:paraId="382B41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информационного поля – 39 мм.</w:t>
            </w:r>
          </w:p>
          <w:p w14:paraId="6E80C0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во всю длину полки.</w:t>
            </w:r>
          </w:p>
          <w:p w14:paraId="5C63361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прозрачный пластик.</w:t>
            </w:r>
          </w:p>
          <w:p w14:paraId="651F138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бесцветный.</w:t>
            </w:r>
          </w:p>
          <w:p w14:paraId="743E0A72" w14:textId="77777777" w:rsidR="007103EE" w:rsidRPr="00FD30D3" w:rsidRDefault="007103EE" w:rsidP="007103EE">
            <w:pPr>
              <w:jc w:val="both"/>
              <w:rPr>
                <w:rFonts w:ascii="Times New Roman" w:eastAsia="Times New Roman" w:hAnsi="Times New Roman" w:cs="Times New Roman"/>
                <w:b/>
              </w:rPr>
            </w:pPr>
          </w:p>
          <w:p w14:paraId="0B23AB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пятки              (4 штуки)</w:t>
            </w:r>
          </w:p>
          <w:p w14:paraId="7281CE9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78DEE31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на одну опору – 130 кг.</w:t>
            </w:r>
          </w:p>
          <w:p w14:paraId="19BA2B8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16252CA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50 мм.</w:t>
            </w:r>
          </w:p>
          <w:p w14:paraId="2B2F664D" w14:textId="77777777" w:rsidR="007103EE" w:rsidRPr="00FD30D3" w:rsidRDefault="007103EE" w:rsidP="007103EE">
            <w:pPr>
              <w:jc w:val="both"/>
              <w:rPr>
                <w:rFonts w:ascii="Times New Roman" w:eastAsia="Times New Roman" w:hAnsi="Times New Roman" w:cs="Times New Roman"/>
                <w:b/>
              </w:rPr>
            </w:pPr>
          </w:p>
          <w:p w14:paraId="54746B11"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для фриза</w:t>
            </w:r>
          </w:p>
          <w:p w14:paraId="113C55E0"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52B73F0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1 мм.</w:t>
            </w:r>
          </w:p>
          <w:p w14:paraId="5AF9C2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AA4324D" w14:textId="77777777" w:rsidR="007103EE" w:rsidRPr="00FD30D3" w:rsidRDefault="007103EE" w:rsidP="007103EE">
            <w:pPr>
              <w:jc w:val="both"/>
              <w:rPr>
                <w:rFonts w:ascii="Times New Roman" w:eastAsia="Times New Roman" w:hAnsi="Times New Roman" w:cs="Times New Roman"/>
                <w:b/>
              </w:rPr>
            </w:pPr>
          </w:p>
          <w:p w14:paraId="482A8CFD"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фриза</w:t>
            </w:r>
          </w:p>
          <w:p w14:paraId="236F97A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0B19E86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300 мм.</w:t>
            </w:r>
          </w:p>
          <w:p w14:paraId="7BF50E6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1 мм.</w:t>
            </w:r>
          </w:p>
          <w:p w14:paraId="0337847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03E11E9A" w14:textId="77777777" w:rsidR="007103EE" w:rsidRPr="00FD30D3" w:rsidRDefault="007103EE" w:rsidP="007103EE">
            <w:pPr>
              <w:jc w:val="both"/>
              <w:rPr>
                <w:rFonts w:ascii="Times New Roman" w:eastAsia="Times New Roman" w:hAnsi="Times New Roman" w:cs="Times New Roman"/>
                <w:b/>
              </w:rPr>
            </w:pPr>
          </w:p>
          <w:p w14:paraId="6E5F9FDC"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Вкладка фриза (1 штука)</w:t>
            </w:r>
          </w:p>
          <w:p w14:paraId="6584A84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Длина – 995 мм.</w:t>
            </w:r>
          </w:p>
          <w:p w14:paraId="2D39B0E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323 мм.</w:t>
            </w:r>
          </w:p>
          <w:p w14:paraId="194425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 мм.</w:t>
            </w:r>
          </w:p>
          <w:p w14:paraId="664C226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акрил.</w:t>
            </w:r>
          </w:p>
          <w:p w14:paraId="11CFB19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основания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5010.</w:t>
            </w:r>
          </w:p>
          <w:p w14:paraId="67DDADB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букв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w:t>
            </w:r>
          </w:p>
          <w:p w14:paraId="3E5E7C4E" w14:textId="0BB9F507" w:rsidR="007103EE" w:rsidRPr="00FD30D3" w:rsidRDefault="00A66335" w:rsidP="00A66335">
            <w:pPr>
              <w:rPr>
                <w:rFonts w:ascii="Times New Roman" w:eastAsia="Times New Roman" w:hAnsi="Times New Roman" w:cs="Times New Roman"/>
              </w:rPr>
            </w:pPr>
            <w:r>
              <w:rPr>
                <w:rFonts w:ascii="Times New Roman" w:eastAsia="Times New Roman" w:hAnsi="Times New Roman" w:cs="Times New Roman"/>
              </w:rPr>
              <w:t>Метод изображения</w:t>
            </w:r>
            <w:r>
              <w:rPr>
                <w:rFonts w:ascii="Times New Roman" w:eastAsia="Times New Roman" w:hAnsi="Times New Roman" w:cs="Times New Roman"/>
              </w:rPr>
              <w:br/>
            </w:r>
            <w:r w:rsidR="007103EE" w:rsidRPr="00FD30D3">
              <w:rPr>
                <w:rFonts w:ascii="Times New Roman" w:eastAsia="Times New Roman" w:hAnsi="Times New Roman" w:cs="Times New Roman"/>
              </w:rPr>
              <w:t>на акриле – печать.</w:t>
            </w:r>
          </w:p>
          <w:p w14:paraId="49D39DF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Макет предоставляется Покупателем.</w:t>
            </w:r>
          </w:p>
          <w:p w14:paraId="56600092" w14:textId="77777777" w:rsidR="007103EE" w:rsidRPr="00FD30D3" w:rsidRDefault="007103EE" w:rsidP="007103EE">
            <w:pPr>
              <w:jc w:val="both"/>
              <w:rPr>
                <w:rFonts w:ascii="Times New Roman" w:hAnsi="Times New Roman" w:cs="Times New Roman"/>
                <w:i/>
              </w:rPr>
            </w:pPr>
            <w:r w:rsidRPr="00FD30D3">
              <w:rPr>
                <w:rFonts w:ascii="Times New Roman" w:hAnsi="Times New Roman" w:cs="Times New Roman"/>
                <w:i/>
              </w:rPr>
              <w:t>Надпись на фризе и количество фризов определяется по заявкам!</w:t>
            </w:r>
            <w:r w:rsidRPr="00FD30D3">
              <w:rPr>
                <w:rStyle w:val="a9"/>
                <w:rFonts w:ascii="Times New Roman" w:hAnsi="Times New Roman" w:cs="Times New Roman"/>
              </w:rPr>
              <w:t xml:space="preserve"> </w:t>
            </w:r>
            <w:r w:rsidRPr="00FD30D3">
              <w:rPr>
                <w:rStyle w:val="a9"/>
                <w:rFonts w:ascii="Times New Roman" w:hAnsi="Times New Roman" w:cs="Times New Roman"/>
              </w:rPr>
              <w:footnoteReference w:id="2"/>
            </w:r>
          </w:p>
          <w:p w14:paraId="3C02B3D6" w14:textId="77777777" w:rsidR="007103EE" w:rsidRPr="00FD30D3" w:rsidRDefault="007103EE" w:rsidP="007103EE">
            <w:pPr>
              <w:jc w:val="both"/>
              <w:rPr>
                <w:rFonts w:ascii="Times New Roman" w:eastAsia="Times New Roman" w:hAnsi="Times New Roman" w:cs="Times New Roman"/>
              </w:rPr>
            </w:pPr>
          </w:p>
          <w:p w14:paraId="4EB9E791" w14:textId="77777777" w:rsidR="007103EE" w:rsidRPr="00FD30D3" w:rsidRDefault="007103EE" w:rsidP="007103EE">
            <w:pPr>
              <w:jc w:val="both"/>
              <w:rPr>
                <w:rFonts w:ascii="Times New Roman" w:eastAsia="Times New Roman" w:hAnsi="Times New Roman" w:cs="Times New Roman"/>
                <w:b/>
              </w:rPr>
            </w:pPr>
          </w:p>
        </w:tc>
      </w:tr>
      <w:tr w:rsidR="00F21077" w:rsidRPr="00FD30D3" w14:paraId="3462C0C3"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1E12BE5" w14:textId="062AE8AF" w:rsidR="00F21077" w:rsidRPr="00F21077" w:rsidRDefault="00F21077" w:rsidP="00F21077">
            <w:pPr>
              <w:jc w:val="center"/>
              <w:rPr>
                <w:rFonts w:ascii="Times New Roman" w:hAnsi="Times New Roman" w:cs="Times New Roman"/>
                <w:b/>
              </w:rPr>
            </w:pPr>
            <w:r>
              <w:rPr>
                <w:rFonts w:ascii="Times New Roman" w:hAnsi="Times New Roman" w:cs="Times New Roman"/>
                <w:b/>
              </w:rPr>
              <w:t>19</w:t>
            </w:r>
          </w:p>
        </w:tc>
        <w:tc>
          <w:tcPr>
            <w:tcW w:w="2835" w:type="dxa"/>
            <w:tcBorders>
              <w:top w:val="single" w:sz="4" w:space="0" w:color="auto"/>
              <w:left w:val="single" w:sz="4" w:space="0" w:color="auto"/>
              <w:bottom w:val="single" w:sz="4" w:space="0" w:color="auto"/>
              <w:right w:val="single" w:sz="4" w:space="0" w:color="auto"/>
            </w:tcBorders>
          </w:tcPr>
          <w:p w14:paraId="165DD174" w14:textId="107B820C" w:rsidR="00F21077" w:rsidRPr="00FD30D3" w:rsidRDefault="00F21077" w:rsidP="00F21077">
            <w:pPr>
              <w:jc w:val="both"/>
              <w:rPr>
                <w:rFonts w:ascii="Times New Roman" w:hAnsi="Times New Roman" w:cs="Times New Roman"/>
                <w:b/>
              </w:rPr>
            </w:pPr>
            <w:r w:rsidRPr="00FD30D3">
              <w:rPr>
                <w:rFonts w:ascii="Times New Roman" w:hAnsi="Times New Roman" w:cs="Times New Roman"/>
                <w:b/>
              </w:rPr>
              <w:t>Стеллаж пристенный</w:t>
            </w:r>
            <w:r w:rsidRPr="00FD30D3">
              <w:rPr>
                <w:rFonts w:ascii="Times New Roman" w:hAnsi="Times New Roman" w:cs="Times New Roman"/>
                <w:b/>
              </w:rPr>
              <w:br/>
            </w:r>
            <w:r>
              <w:rPr>
                <w:rFonts w:ascii="Times New Roman" w:hAnsi="Times New Roman" w:cs="Times New Roman"/>
                <w:b/>
              </w:rPr>
              <w:t>1800</w:t>
            </w:r>
            <w:r w:rsidRPr="00FD30D3">
              <w:rPr>
                <w:rFonts w:ascii="Times New Roman" w:hAnsi="Times New Roman" w:cs="Times New Roman"/>
                <w:b/>
              </w:rPr>
              <w:t xml:space="preserve"> х </w:t>
            </w:r>
            <w:r>
              <w:rPr>
                <w:rFonts w:ascii="Times New Roman" w:hAnsi="Times New Roman" w:cs="Times New Roman"/>
                <w:b/>
              </w:rPr>
              <w:t>1000</w:t>
            </w:r>
            <w:r w:rsidRPr="00FD30D3">
              <w:rPr>
                <w:rFonts w:ascii="Times New Roman" w:hAnsi="Times New Roman" w:cs="Times New Roman"/>
                <w:b/>
              </w:rPr>
              <w:t xml:space="preserve"> х 570</w:t>
            </w:r>
          </w:p>
        </w:tc>
        <w:tc>
          <w:tcPr>
            <w:tcW w:w="4822" w:type="dxa"/>
            <w:tcBorders>
              <w:top w:val="single" w:sz="4" w:space="0" w:color="auto"/>
              <w:left w:val="single" w:sz="4" w:space="0" w:color="auto"/>
              <w:bottom w:val="single" w:sz="4" w:space="0" w:color="auto"/>
              <w:right w:val="single" w:sz="4" w:space="0" w:color="auto"/>
            </w:tcBorders>
          </w:tcPr>
          <w:p w14:paraId="6D38B5DD" w14:textId="77777777" w:rsidR="00F21077"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2DAEF0F4" wp14:editId="2B5E8CEB">
                  <wp:extent cx="2981960" cy="2981960"/>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981960" cy="2981960"/>
                          </a:xfrm>
                          <a:prstGeom prst="rect">
                            <a:avLst/>
                          </a:prstGeom>
                          <a:noFill/>
                          <a:ln>
                            <a:noFill/>
                          </a:ln>
                        </pic:spPr>
                      </pic:pic>
                    </a:graphicData>
                  </a:graphic>
                </wp:inline>
              </w:drawing>
            </w:r>
          </w:p>
          <w:p w14:paraId="33A5BF45" w14:textId="262E283E" w:rsidR="00F21077" w:rsidRDefault="00F21077" w:rsidP="00F21077">
            <w:pPr>
              <w:spacing w:before="120"/>
              <w:jc w:val="center"/>
              <w:rPr>
                <w:rFonts w:ascii="Times New Roman" w:hAnsi="Times New Roman" w:cs="Times New Roman"/>
                <w:noProof/>
                <w:lang w:eastAsia="ru-RU"/>
              </w:rPr>
            </w:pPr>
            <w:r>
              <w:rPr>
                <w:rFonts w:ascii="Times New Roman" w:hAnsi="Times New Roman" w:cs="Times New Roman"/>
                <w:noProof/>
                <w:lang w:eastAsia="ru-RU"/>
              </w:rPr>
              <w:t>Схема 68</w:t>
            </w:r>
          </w:p>
          <w:p w14:paraId="78A787C4" w14:textId="77777777" w:rsidR="00F21077" w:rsidRDefault="00F21077" w:rsidP="00F21077">
            <w:pPr>
              <w:spacing w:before="120"/>
              <w:jc w:val="center"/>
              <w:rPr>
                <w:rFonts w:ascii="Times New Roman" w:hAnsi="Times New Roman" w:cs="Times New Roman"/>
                <w:noProof/>
                <w:lang w:eastAsia="ru-RU"/>
              </w:rPr>
            </w:pPr>
          </w:p>
          <w:p w14:paraId="4E1051E7" w14:textId="77777777" w:rsidR="00F21077" w:rsidRDefault="00F21077" w:rsidP="00F21077">
            <w:pPr>
              <w:spacing w:before="120"/>
              <w:jc w:val="center"/>
              <w:rPr>
                <w:rFonts w:ascii="Times New Roman" w:hAnsi="Times New Roman" w:cs="Times New Roman"/>
                <w:noProof/>
                <w:lang w:eastAsia="ru-RU"/>
              </w:rPr>
            </w:pPr>
            <w:r w:rsidRPr="00BA7022">
              <w:rPr>
                <w:rFonts w:ascii="Times New Roman" w:hAnsi="Times New Roman" w:cs="Times New Roman"/>
                <w:noProof/>
                <w:lang w:eastAsia="ru-RU"/>
              </w:rPr>
              <w:drawing>
                <wp:inline distT="0" distB="0" distL="0" distR="0" wp14:anchorId="6550E9C3" wp14:editId="6C24C83C">
                  <wp:extent cx="1781782" cy="2781300"/>
                  <wp:effectExtent l="0" t="0" r="9525" b="0"/>
                  <wp:docPr id="21" name="Рисунок 21" descr="D:\Мебель\Картинки мебель\2025\стеллаж пристенный в 1800 ш 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Мебель\Картинки мебель\2025\стеллаж пристенный в 1800 ш 100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87347" cy="2789987"/>
                          </a:xfrm>
                          <a:prstGeom prst="rect">
                            <a:avLst/>
                          </a:prstGeom>
                          <a:noFill/>
                          <a:ln>
                            <a:noFill/>
                          </a:ln>
                        </pic:spPr>
                      </pic:pic>
                    </a:graphicData>
                  </a:graphic>
                </wp:inline>
              </w:drawing>
            </w:r>
          </w:p>
          <w:p w14:paraId="6322F3BE" w14:textId="278CAC38" w:rsidR="00F21077" w:rsidRDefault="00F21077" w:rsidP="00F21077">
            <w:pPr>
              <w:spacing w:before="120"/>
              <w:jc w:val="center"/>
              <w:rPr>
                <w:rFonts w:ascii="Times New Roman" w:hAnsi="Times New Roman" w:cs="Times New Roman"/>
                <w:noProof/>
                <w:lang w:eastAsia="ru-RU"/>
              </w:rPr>
            </w:pPr>
            <w:r>
              <w:rPr>
                <w:rFonts w:ascii="Times New Roman" w:hAnsi="Times New Roman" w:cs="Times New Roman"/>
                <w:noProof/>
                <w:lang w:eastAsia="ru-RU"/>
              </w:rPr>
              <w:t>Рис. 69</w:t>
            </w:r>
          </w:p>
          <w:p w14:paraId="4EED9E48" w14:textId="77777777" w:rsidR="00F21077" w:rsidRDefault="00F21077" w:rsidP="00F21077">
            <w:pPr>
              <w:spacing w:before="120"/>
              <w:jc w:val="center"/>
              <w:rPr>
                <w:rFonts w:ascii="Times New Roman" w:hAnsi="Times New Roman" w:cs="Times New Roman"/>
                <w:noProof/>
                <w:lang w:eastAsia="ru-RU"/>
              </w:rPr>
            </w:pPr>
          </w:p>
          <w:p w14:paraId="0CDE1D55" w14:textId="77777777" w:rsidR="00F21077" w:rsidRDefault="00F21077" w:rsidP="00F21077">
            <w:pPr>
              <w:spacing w:before="120"/>
              <w:jc w:val="center"/>
              <w:rPr>
                <w:rFonts w:ascii="Times New Roman" w:hAnsi="Times New Roman" w:cs="Times New Roman"/>
                <w:noProof/>
                <w:lang w:eastAsia="ru-RU"/>
              </w:rPr>
            </w:pPr>
            <w:r>
              <w:rPr>
                <w:noProof/>
                <w:lang w:eastAsia="ru-RU"/>
              </w:rPr>
              <w:drawing>
                <wp:inline distT="0" distB="0" distL="0" distR="0" wp14:anchorId="5A22A34D" wp14:editId="7DDFA466">
                  <wp:extent cx="1204111" cy="190544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214193" cy="1921395"/>
                          </a:xfrm>
                          <a:prstGeom prst="rect">
                            <a:avLst/>
                          </a:prstGeom>
                        </pic:spPr>
                      </pic:pic>
                    </a:graphicData>
                  </a:graphic>
                </wp:inline>
              </w:drawing>
            </w:r>
          </w:p>
          <w:p w14:paraId="4017EBF1" w14:textId="093D2B81" w:rsidR="00F21077" w:rsidRPr="00FD30D3" w:rsidRDefault="00F21077" w:rsidP="00F21077">
            <w:pPr>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70</w:t>
            </w:r>
            <w:r w:rsidRPr="00FD30D3">
              <w:rPr>
                <w:rFonts w:ascii="Times New Roman" w:hAnsi="Times New Roman" w:cs="Times New Roman"/>
                <w:noProof/>
                <w:lang w:eastAsia="ru-RU"/>
              </w:rPr>
              <w:t>. Стойка</w:t>
            </w:r>
          </w:p>
          <w:p w14:paraId="70C360E1"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Размеры указаны в миллиметрах (мм)</w:t>
            </w:r>
          </w:p>
          <w:p w14:paraId="126879E6" w14:textId="77777777" w:rsidR="00F21077" w:rsidRPr="00FD30D3" w:rsidRDefault="00F21077" w:rsidP="00F21077">
            <w:pPr>
              <w:jc w:val="center"/>
              <w:rPr>
                <w:rFonts w:ascii="Times New Roman" w:eastAsia="Times New Roman" w:hAnsi="Times New Roman" w:cs="Times New Roman"/>
              </w:rPr>
            </w:pPr>
            <w:r>
              <w:rPr>
                <w:noProof/>
                <w:lang w:eastAsia="ru-RU"/>
              </w:rPr>
              <w:drawing>
                <wp:inline distT="0" distB="0" distL="0" distR="0" wp14:anchorId="07B2DEAF" wp14:editId="74159C57">
                  <wp:extent cx="2922905" cy="20510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22905" cy="2051050"/>
                          </a:xfrm>
                          <a:prstGeom prst="rect">
                            <a:avLst/>
                          </a:prstGeom>
                        </pic:spPr>
                      </pic:pic>
                    </a:graphicData>
                  </a:graphic>
                </wp:inline>
              </w:drawing>
            </w:r>
          </w:p>
          <w:p w14:paraId="4D191E3B" w14:textId="43C2BE72" w:rsidR="00F21077" w:rsidRPr="00E615B0" w:rsidRDefault="00F21077" w:rsidP="00F21077">
            <w:pPr>
              <w:jc w:val="center"/>
              <w:rPr>
                <w:rFonts w:ascii="Times New Roman" w:hAnsi="Times New Roman" w:cs="Times New Roman"/>
                <w:lang w:eastAsia="ru-RU"/>
              </w:rPr>
            </w:pPr>
            <w:r w:rsidRPr="00FD30D3">
              <w:rPr>
                <w:rFonts w:ascii="Times New Roman" w:hAnsi="Times New Roman" w:cs="Times New Roman"/>
                <w:lang w:eastAsia="ru-RU"/>
              </w:rPr>
              <w:t xml:space="preserve">Рис. </w:t>
            </w:r>
            <w:r>
              <w:rPr>
                <w:rFonts w:ascii="Times New Roman" w:hAnsi="Times New Roman" w:cs="Times New Roman"/>
                <w:lang w:eastAsia="ru-RU"/>
              </w:rPr>
              <w:t>71.</w:t>
            </w:r>
            <w:r w:rsidRPr="00FD30D3">
              <w:rPr>
                <w:rFonts w:ascii="Times New Roman" w:hAnsi="Times New Roman" w:cs="Times New Roman"/>
                <w:lang w:eastAsia="ru-RU"/>
              </w:rPr>
              <w:t xml:space="preserve">   </w:t>
            </w:r>
            <w:r>
              <w:rPr>
                <w:rFonts w:ascii="Times New Roman" w:hAnsi="Times New Roman" w:cs="Times New Roman"/>
                <w:lang w:eastAsia="ru-RU"/>
              </w:rPr>
              <w:t xml:space="preserve">                  </w:t>
            </w:r>
            <w:r w:rsidRPr="00FD30D3">
              <w:rPr>
                <w:rFonts w:ascii="Times New Roman" w:hAnsi="Times New Roman" w:cs="Times New Roman"/>
                <w:lang w:eastAsia="ru-RU"/>
              </w:rPr>
              <w:t xml:space="preserve"> Рис. </w:t>
            </w:r>
            <w:r>
              <w:rPr>
                <w:rFonts w:ascii="Times New Roman" w:hAnsi="Times New Roman" w:cs="Times New Roman"/>
                <w:lang w:eastAsia="ru-RU"/>
              </w:rPr>
              <w:t>72.</w:t>
            </w:r>
          </w:p>
          <w:p w14:paraId="57A9A7AE"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Размеры указаны</w:t>
            </w:r>
            <w:r>
              <w:rPr>
                <w:rFonts w:ascii="Times New Roman" w:eastAsia="Times New Roman" w:hAnsi="Times New Roman" w:cs="Times New Roman"/>
              </w:rPr>
              <w:t xml:space="preserve"> </w:t>
            </w:r>
            <w:r w:rsidRPr="00FD30D3">
              <w:rPr>
                <w:rFonts w:ascii="Times New Roman" w:eastAsia="Times New Roman" w:hAnsi="Times New Roman" w:cs="Times New Roman"/>
              </w:rPr>
              <w:t>в</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 Размеры указаны в </w:t>
            </w:r>
          </w:p>
          <w:p w14:paraId="2292ADC8" w14:textId="77777777" w:rsidR="00F21077" w:rsidRPr="00FD30D3" w:rsidRDefault="00F21077" w:rsidP="00F21077">
            <w:pPr>
              <w:rPr>
                <w:rFonts w:ascii="Times New Roman" w:hAnsi="Times New Roman" w:cs="Times New Roman"/>
                <w:noProof/>
                <w:lang w:eastAsia="ru-RU"/>
              </w:rPr>
            </w:pP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sidRPr="00FD30D3">
              <w:rPr>
                <w:rFonts w:ascii="Times New Roman" w:hAnsi="Times New Roman" w:cs="Times New Roman"/>
                <w:noProof/>
                <w:lang w:eastAsia="ru-RU"/>
              </w:rPr>
              <w:br/>
            </w:r>
            <w:r>
              <w:rPr>
                <w:rFonts w:ascii="Times New Roman" w:hAnsi="Times New Roman" w:cs="Times New Roman"/>
                <w:noProof/>
                <w:lang w:eastAsia="ru-RU"/>
              </w:rPr>
              <w:t xml:space="preserve">      </w:t>
            </w:r>
            <w:r w:rsidRPr="00FD30D3">
              <w:rPr>
                <w:rFonts w:ascii="Times New Roman" w:hAnsi="Times New Roman" w:cs="Times New Roman"/>
                <w:noProof/>
                <w:lang w:eastAsia="ru-RU"/>
              </w:rPr>
              <w:t>и килограммах (кг)</w:t>
            </w:r>
          </w:p>
          <w:p w14:paraId="702196E3" w14:textId="77777777" w:rsidR="00F21077" w:rsidRDefault="00F21077" w:rsidP="00F21077">
            <w:pPr>
              <w:spacing w:before="120"/>
              <w:jc w:val="center"/>
              <w:rPr>
                <w:rFonts w:ascii="Times New Roman" w:hAnsi="Times New Roman" w:cs="Times New Roman"/>
                <w:noProof/>
                <w:lang w:eastAsia="ru-RU"/>
              </w:rPr>
            </w:pPr>
          </w:p>
          <w:p w14:paraId="53A67C5F" w14:textId="77777777" w:rsidR="00F21077" w:rsidRDefault="00F21077" w:rsidP="00F21077">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7C1B9B5B" wp14:editId="4A23E5AC">
                  <wp:extent cx="1494790" cy="93853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1494790" cy="938530"/>
                          </a:xfrm>
                          <a:prstGeom prst="rect">
                            <a:avLst/>
                          </a:prstGeom>
                          <a:noFill/>
                          <a:ln>
                            <a:noFill/>
                          </a:ln>
                        </pic:spPr>
                      </pic:pic>
                    </a:graphicData>
                  </a:graphic>
                </wp:inline>
              </w:drawing>
            </w:r>
          </w:p>
          <w:p w14:paraId="34FE36BB" w14:textId="31245730" w:rsidR="00F21077" w:rsidRPr="00FD30D3" w:rsidRDefault="00F21077" w:rsidP="00F21077">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73.</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Вид сбоку на регулируемые</w:t>
            </w:r>
          </w:p>
          <w:p w14:paraId="17868531" w14:textId="77777777" w:rsidR="00F21077" w:rsidRDefault="00F21077" w:rsidP="00F21077">
            <w:pPr>
              <w:jc w:val="center"/>
              <w:rPr>
                <w:rFonts w:ascii="Times New Roman" w:eastAsia="Times New Roman" w:hAnsi="Times New Roman" w:cs="Times New Roman"/>
              </w:rPr>
            </w:pPr>
            <w:r w:rsidRPr="00FD30D3">
              <w:rPr>
                <w:rFonts w:ascii="Times New Roman" w:eastAsia="Times New Roman" w:hAnsi="Times New Roman" w:cs="Times New Roman"/>
              </w:rPr>
              <w:t>Пятки</w:t>
            </w:r>
          </w:p>
          <w:p w14:paraId="1EB079CD" w14:textId="77777777" w:rsidR="00F21077" w:rsidRDefault="00F21077" w:rsidP="00F21077">
            <w:pPr>
              <w:jc w:val="center"/>
              <w:rPr>
                <w:rFonts w:ascii="Times New Roman" w:eastAsia="Times New Roman" w:hAnsi="Times New Roman" w:cs="Times New Roman"/>
              </w:rPr>
            </w:pPr>
          </w:p>
          <w:p w14:paraId="733D6E82" w14:textId="77777777" w:rsidR="00F21077" w:rsidRDefault="00F21077" w:rsidP="00F21077">
            <w:pPr>
              <w:jc w:val="center"/>
              <w:rPr>
                <w:rFonts w:ascii="Times New Roman" w:eastAsia="Times New Roman" w:hAnsi="Times New Roman" w:cs="Times New Roman"/>
              </w:rPr>
            </w:pPr>
            <w:r w:rsidRPr="00FD30D3">
              <w:rPr>
                <w:noProof/>
                <w:lang w:eastAsia="ru-RU"/>
              </w:rPr>
              <w:drawing>
                <wp:inline distT="0" distB="0" distL="0" distR="0" wp14:anchorId="5E2EDBD0" wp14:editId="46B39CB8">
                  <wp:extent cx="2833370" cy="3124200"/>
                  <wp:effectExtent l="0" t="0" r="508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833370" cy="3124200"/>
                          </a:xfrm>
                          <a:prstGeom prst="rect">
                            <a:avLst/>
                          </a:prstGeom>
                        </pic:spPr>
                      </pic:pic>
                    </a:graphicData>
                  </a:graphic>
                </wp:inline>
              </w:drawing>
            </w:r>
          </w:p>
          <w:p w14:paraId="2838F9C7" w14:textId="4A158780" w:rsidR="00F21077" w:rsidRPr="00FD30D3" w:rsidRDefault="00F21077" w:rsidP="00F21077">
            <w:pPr>
              <w:spacing w:before="120"/>
              <w:jc w:val="center"/>
              <w:rPr>
                <w:rFonts w:ascii="Times New Roman" w:hAnsi="Times New Roman" w:cs="Times New Roman"/>
                <w:noProof/>
                <w:lang w:eastAsia="ru-RU"/>
              </w:rPr>
            </w:pPr>
            <w:r>
              <w:rPr>
                <w:rFonts w:ascii="Times New Roman" w:eastAsia="Times New Roman" w:hAnsi="Times New Roman" w:cs="Times New Roman"/>
              </w:rPr>
              <w:t>Рис.74. Пример макетов наклеек</w:t>
            </w:r>
          </w:p>
        </w:tc>
        <w:tc>
          <w:tcPr>
            <w:tcW w:w="3111" w:type="dxa"/>
            <w:gridSpan w:val="2"/>
            <w:tcBorders>
              <w:top w:val="single" w:sz="4" w:space="0" w:color="auto"/>
              <w:left w:val="single" w:sz="4" w:space="0" w:color="auto"/>
              <w:bottom w:val="single" w:sz="4" w:space="0" w:color="auto"/>
              <w:right w:val="single" w:sz="4" w:space="0" w:color="auto"/>
            </w:tcBorders>
          </w:tcPr>
          <w:p w14:paraId="739016BB"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79C5069B"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Высота – </w:t>
            </w:r>
            <w:r>
              <w:rPr>
                <w:rFonts w:ascii="Times New Roman" w:eastAsia="Times New Roman" w:hAnsi="Times New Roman" w:cs="Times New Roman"/>
              </w:rPr>
              <w:t>1800</w:t>
            </w:r>
            <w:r w:rsidRPr="00FD30D3">
              <w:rPr>
                <w:rFonts w:ascii="Times New Roman" w:eastAsia="Times New Roman" w:hAnsi="Times New Roman" w:cs="Times New Roman"/>
              </w:rPr>
              <w:t xml:space="preserve"> ± 50 мм;</w:t>
            </w:r>
          </w:p>
          <w:p w14:paraId="169B601F"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Ширина – </w:t>
            </w:r>
            <w:r>
              <w:rPr>
                <w:rFonts w:ascii="Times New Roman" w:eastAsia="Times New Roman" w:hAnsi="Times New Roman" w:cs="Times New Roman"/>
              </w:rPr>
              <w:t>1000</w:t>
            </w:r>
            <w:r w:rsidRPr="00FD30D3">
              <w:rPr>
                <w:rFonts w:ascii="Times New Roman" w:eastAsia="Times New Roman" w:hAnsi="Times New Roman" w:cs="Times New Roman"/>
              </w:rPr>
              <w:t xml:space="preserve"> мм;</w:t>
            </w:r>
          </w:p>
          <w:p w14:paraId="61C349D2"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Глубина – 570 ± 10 мм.</w:t>
            </w:r>
          </w:p>
          <w:p w14:paraId="1BF3DED9" w14:textId="77777777" w:rsidR="00F21077" w:rsidRPr="00FD30D3" w:rsidRDefault="00F21077" w:rsidP="00F21077">
            <w:pPr>
              <w:rPr>
                <w:rFonts w:ascii="Times New Roman" w:eastAsia="Times New Roman" w:hAnsi="Times New Roman" w:cs="Times New Roman"/>
              </w:rPr>
            </w:pPr>
          </w:p>
          <w:p w14:paraId="75B8F156"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530F6D85"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На всю длину полки крепится ценникодержатель.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11E97C22"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Все металлические детали стеллажа окрашиваются глянцевой порошковой краской.</w:t>
            </w:r>
          </w:p>
          <w:p w14:paraId="454BDEA5"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w:t>
            </w:r>
            <w:r>
              <w:rPr>
                <w:rFonts w:ascii="Times New Roman" w:eastAsia="Times New Roman" w:hAnsi="Times New Roman" w:cs="Times New Roman"/>
              </w:rPr>
              <w:t>100 кг, на вторую,</w:t>
            </w:r>
            <w:r w:rsidRPr="00FD30D3">
              <w:rPr>
                <w:rFonts w:ascii="Times New Roman" w:eastAsia="Times New Roman" w:hAnsi="Times New Roman" w:cs="Times New Roman"/>
              </w:rPr>
              <w:t xml:space="preserve"> третью </w:t>
            </w:r>
            <w:r>
              <w:rPr>
                <w:rFonts w:ascii="Times New Roman" w:eastAsia="Times New Roman" w:hAnsi="Times New Roman" w:cs="Times New Roman"/>
              </w:rPr>
              <w:t xml:space="preserve">и четвертую </w:t>
            </w:r>
            <w:r w:rsidRPr="00FD30D3">
              <w:rPr>
                <w:rFonts w:ascii="Times New Roman" w:eastAsia="Times New Roman" w:hAnsi="Times New Roman" w:cs="Times New Roman"/>
              </w:rPr>
              <w:t xml:space="preserve">(отсчет снизу) полку </w:t>
            </w:r>
            <w:r>
              <w:rPr>
                <w:rFonts w:ascii="Times New Roman" w:eastAsia="Times New Roman" w:hAnsi="Times New Roman" w:cs="Times New Roman"/>
              </w:rPr>
              <w:t>80 кг</w:t>
            </w:r>
            <w:r w:rsidRPr="00FD30D3">
              <w:rPr>
                <w:rFonts w:ascii="Times New Roman" w:eastAsia="Times New Roman" w:hAnsi="Times New Roman" w:cs="Times New Roman"/>
              </w:rPr>
              <w:t>.</w:t>
            </w:r>
          </w:p>
          <w:p w14:paraId="0AA945EC" w14:textId="77777777"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1AEC2A61" w14:textId="6530FF01" w:rsidR="00F21077" w:rsidRPr="00FD30D3" w:rsidRDefault="00F21077" w:rsidP="00F21077">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Pr>
                <w:rFonts w:ascii="Times New Roman" w:eastAsia="Times New Roman" w:hAnsi="Times New Roman" w:cs="Times New Roman"/>
              </w:rPr>
              <w:t>68</w:t>
            </w:r>
            <w:r w:rsidRPr="00FD30D3">
              <w:rPr>
                <w:rFonts w:ascii="Times New Roman" w:eastAsia="Times New Roman" w:hAnsi="Times New Roman" w:cs="Times New Roman"/>
              </w:rPr>
              <w:t>–</w:t>
            </w:r>
            <w:r>
              <w:rPr>
                <w:rFonts w:ascii="Times New Roman" w:eastAsia="Times New Roman" w:hAnsi="Times New Roman" w:cs="Times New Roman"/>
              </w:rPr>
              <w:t>74</w:t>
            </w:r>
            <w:r w:rsidRPr="00FD30D3">
              <w:rPr>
                <w:rFonts w:ascii="Times New Roman" w:eastAsia="Times New Roman" w:hAnsi="Times New Roman" w:cs="Times New Roman"/>
              </w:rPr>
              <w:t>.</w:t>
            </w:r>
          </w:p>
          <w:p w14:paraId="2CD30855" w14:textId="77777777" w:rsidR="00F21077" w:rsidRPr="00FD30D3" w:rsidRDefault="00F21077" w:rsidP="00F21077">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26029B2"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Стойка с регулируемой пяткой (2 штуки)</w:t>
            </w:r>
          </w:p>
          <w:p w14:paraId="2E2C50C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Ширина – 35 ± 5 мм.</w:t>
            </w:r>
          </w:p>
          <w:p w14:paraId="7522D3B4"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Глубина – 70 ± 10 мм.</w:t>
            </w:r>
          </w:p>
          <w:p w14:paraId="5420873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EEF44B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C2CA349" w14:textId="77777777" w:rsidR="00F21077" w:rsidRPr="00FD30D3" w:rsidRDefault="00F21077" w:rsidP="00F21077">
            <w:pPr>
              <w:jc w:val="both"/>
              <w:rPr>
                <w:rFonts w:ascii="Times New Roman" w:eastAsia="Times New Roman" w:hAnsi="Times New Roman" w:cs="Times New Roman"/>
                <w:b/>
              </w:rPr>
            </w:pPr>
          </w:p>
          <w:p w14:paraId="1780E9FC"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Опора с регулируемой пяткой (2 штуки)</w:t>
            </w:r>
          </w:p>
          <w:p w14:paraId="479D207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(без ножек) – 125 мм ± 25 мм.</w:t>
            </w:r>
          </w:p>
          <w:p w14:paraId="71F27C38"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7E94632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1DABF3AF" w14:textId="77777777" w:rsidR="00F21077" w:rsidRPr="00FD30D3" w:rsidRDefault="00F21077" w:rsidP="00F21077">
            <w:pPr>
              <w:jc w:val="both"/>
              <w:rPr>
                <w:rFonts w:ascii="Times New Roman" w:eastAsia="Times New Roman" w:hAnsi="Times New Roman" w:cs="Times New Roman"/>
                <w:b/>
              </w:rPr>
            </w:pPr>
          </w:p>
          <w:p w14:paraId="68B03C71"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Цоколь (1 штука)</w:t>
            </w:r>
          </w:p>
          <w:p w14:paraId="4C0B99E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 125 мм ± 25 мм.</w:t>
            </w:r>
          </w:p>
          <w:p w14:paraId="741C57D5"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w:t>
            </w:r>
          </w:p>
          <w:p w14:paraId="7E627E8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39E41A4" w14:textId="77777777" w:rsidR="00F21077" w:rsidRPr="00FD30D3" w:rsidRDefault="00F21077" w:rsidP="00F21077">
            <w:pPr>
              <w:jc w:val="both"/>
              <w:rPr>
                <w:rFonts w:ascii="Times New Roman" w:eastAsia="Times New Roman" w:hAnsi="Times New Roman" w:cs="Times New Roman"/>
                <w:b/>
              </w:rPr>
            </w:pPr>
          </w:p>
          <w:p w14:paraId="0948F6A4"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w:t>
            </w:r>
            <w:r>
              <w:rPr>
                <w:rFonts w:ascii="Times New Roman" w:eastAsia="Times New Roman" w:hAnsi="Times New Roman" w:cs="Times New Roman"/>
                <w:b/>
              </w:rPr>
              <w:t>5</w:t>
            </w:r>
            <w:r w:rsidRPr="00FD30D3">
              <w:rPr>
                <w:rFonts w:ascii="Times New Roman" w:eastAsia="Times New Roman" w:hAnsi="Times New Roman" w:cs="Times New Roman"/>
                <w:b/>
              </w:rPr>
              <w:t xml:space="preserve"> штук)</w:t>
            </w:r>
          </w:p>
          <w:p w14:paraId="4F2A9EAF"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(стенка сплошная «Евро» или эквивалент)</w:t>
            </w:r>
          </w:p>
          <w:p w14:paraId="311686C0"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0,5 мм.</w:t>
            </w:r>
          </w:p>
          <w:p w14:paraId="483C522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D28C3A3" w14:textId="77777777" w:rsidR="00F21077" w:rsidRPr="00FD30D3" w:rsidRDefault="00F21077" w:rsidP="00F21077">
            <w:pPr>
              <w:jc w:val="both"/>
              <w:rPr>
                <w:rFonts w:ascii="Times New Roman" w:eastAsia="Times New Roman" w:hAnsi="Times New Roman" w:cs="Times New Roman"/>
                <w:b/>
              </w:rPr>
            </w:pPr>
          </w:p>
          <w:p w14:paraId="2FE62EC4"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трехзацепный для полки шириной 400 мм                    (</w:t>
            </w:r>
            <w:r>
              <w:rPr>
                <w:rFonts w:ascii="Times New Roman" w:eastAsia="Times New Roman" w:hAnsi="Times New Roman" w:cs="Times New Roman"/>
                <w:b/>
              </w:rPr>
              <w:t>6</w:t>
            </w:r>
            <w:r w:rsidRPr="00FD30D3">
              <w:rPr>
                <w:rFonts w:ascii="Times New Roman" w:eastAsia="Times New Roman" w:hAnsi="Times New Roman" w:cs="Times New Roman"/>
                <w:b/>
              </w:rPr>
              <w:t xml:space="preserve"> штук)</w:t>
            </w:r>
          </w:p>
          <w:p w14:paraId="2C9CD3E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w:t>
            </w:r>
          </w:p>
          <w:p w14:paraId="177AB97D"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2 мм.</w:t>
            </w:r>
          </w:p>
          <w:p w14:paraId="5A2A9F1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026156A" w14:textId="77777777" w:rsidR="00F21077" w:rsidRPr="00FD30D3" w:rsidRDefault="00F21077" w:rsidP="00F21077">
            <w:pPr>
              <w:jc w:val="both"/>
              <w:rPr>
                <w:rFonts w:ascii="Times New Roman" w:eastAsia="Times New Roman" w:hAnsi="Times New Roman" w:cs="Times New Roman"/>
                <w:b/>
              </w:rPr>
            </w:pPr>
          </w:p>
          <w:p w14:paraId="4010581A"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Полка нижняя (1 штука)</w:t>
            </w:r>
          </w:p>
          <w:p w14:paraId="4E10BA0E"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500 мм </w:t>
            </w:r>
          </w:p>
          <w:p w14:paraId="72BE986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w:t>
            </w:r>
            <w:r>
              <w:rPr>
                <w:rFonts w:ascii="Times New Roman" w:eastAsia="Times New Roman" w:hAnsi="Times New Roman" w:cs="Times New Roman"/>
              </w:rPr>
              <w:t xml:space="preserve"> </w:t>
            </w:r>
            <w:r w:rsidRPr="00FD30D3">
              <w:rPr>
                <w:rFonts w:ascii="Times New Roman" w:eastAsia="Times New Roman" w:hAnsi="Times New Roman" w:cs="Times New Roman"/>
              </w:rPr>
              <w:t>сталь, толщиной не менее 0,5 мм и не более</w:t>
            </w:r>
            <w:r w:rsidRPr="00FD30D3">
              <w:rPr>
                <w:rFonts w:ascii="Times New Roman" w:eastAsia="Times New Roman" w:hAnsi="Times New Roman" w:cs="Times New Roman"/>
              </w:rPr>
              <w:br/>
              <w:t>0,7 мм.</w:t>
            </w:r>
          </w:p>
          <w:p w14:paraId="14E9A82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62E46FAD" w14:textId="77777777" w:rsidR="00F21077" w:rsidRPr="00FD30D3" w:rsidRDefault="00F21077" w:rsidP="00F21077">
            <w:pPr>
              <w:jc w:val="both"/>
              <w:rPr>
                <w:rFonts w:ascii="Times New Roman" w:eastAsia="Times New Roman" w:hAnsi="Times New Roman" w:cs="Times New Roman"/>
                <w:b/>
              </w:rPr>
            </w:pPr>
          </w:p>
          <w:p w14:paraId="709D30B0"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Полка (</w:t>
            </w:r>
            <w:r>
              <w:rPr>
                <w:rFonts w:ascii="Times New Roman" w:eastAsia="Times New Roman" w:hAnsi="Times New Roman" w:cs="Times New Roman"/>
                <w:b/>
              </w:rPr>
              <w:t>3</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5961BEE8"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Ширина – 400 мм. </w:t>
            </w:r>
          </w:p>
          <w:p w14:paraId="15E5A49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0,5 мм и не более</w:t>
            </w:r>
            <w:r w:rsidRPr="00FD30D3">
              <w:rPr>
                <w:rFonts w:ascii="Times New Roman" w:eastAsia="Times New Roman" w:hAnsi="Times New Roman" w:cs="Times New Roman"/>
              </w:rPr>
              <w:br/>
              <w:t>0,7 мм.</w:t>
            </w:r>
          </w:p>
          <w:p w14:paraId="25E74A2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3514C78F" w14:textId="77777777" w:rsidR="00F21077" w:rsidRPr="00FD30D3" w:rsidRDefault="00F21077" w:rsidP="00F21077">
            <w:pPr>
              <w:jc w:val="both"/>
              <w:rPr>
                <w:rFonts w:ascii="Times New Roman" w:eastAsia="Times New Roman" w:hAnsi="Times New Roman" w:cs="Times New Roman"/>
                <w:b/>
              </w:rPr>
            </w:pPr>
          </w:p>
          <w:p w14:paraId="7938896B"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Ограничитель (</w:t>
            </w:r>
            <w:r>
              <w:rPr>
                <w:rFonts w:ascii="Times New Roman" w:eastAsia="Times New Roman" w:hAnsi="Times New Roman" w:cs="Times New Roman"/>
                <w:b/>
              </w:rPr>
              <w:t>4</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08FCD139"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Высота – 70 ± 10 мм. </w:t>
            </w:r>
          </w:p>
          <w:p w14:paraId="65F33B3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оцинкованный стальной пруток, толщиной не менее 4 мм.</w:t>
            </w:r>
          </w:p>
          <w:p w14:paraId="3F33A012"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3A90AC61"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Метод крепления в полку.</w:t>
            </w:r>
          </w:p>
          <w:p w14:paraId="5B31D6E9" w14:textId="77777777" w:rsidR="00F21077" w:rsidRDefault="00F21077" w:rsidP="00F21077">
            <w:pPr>
              <w:jc w:val="both"/>
              <w:rPr>
                <w:rFonts w:ascii="Times New Roman" w:eastAsia="Times New Roman" w:hAnsi="Times New Roman" w:cs="Times New Roman"/>
                <w:b/>
              </w:rPr>
            </w:pPr>
          </w:p>
          <w:p w14:paraId="220E8209" w14:textId="77777777" w:rsidR="00F21077" w:rsidRPr="00FD30D3" w:rsidRDefault="00F21077" w:rsidP="00F21077">
            <w:pPr>
              <w:jc w:val="both"/>
              <w:rPr>
                <w:rFonts w:ascii="Times New Roman" w:eastAsia="Times New Roman" w:hAnsi="Times New Roman" w:cs="Times New Roman"/>
                <w:b/>
              </w:rPr>
            </w:pPr>
          </w:p>
          <w:p w14:paraId="219F617F"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 xml:space="preserve">Ценникодержатель </w:t>
            </w:r>
            <w:r>
              <w:rPr>
                <w:rFonts w:ascii="Times New Roman" w:eastAsia="Times New Roman" w:hAnsi="Times New Roman" w:cs="Times New Roman"/>
                <w:b/>
              </w:rPr>
              <w:br/>
            </w:r>
            <w:r w:rsidRPr="00FD30D3">
              <w:rPr>
                <w:rFonts w:ascii="Times New Roman" w:eastAsia="Times New Roman" w:hAnsi="Times New Roman" w:cs="Times New Roman"/>
                <w:b/>
              </w:rPr>
              <w:t>(</w:t>
            </w:r>
            <w:r>
              <w:rPr>
                <w:rFonts w:ascii="Times New Roman" w:eastAsia="Times New Roman" w:hAnsi="Times New Roman" w:cs="Times New Roman"/>
                <w:b/>
              </w:rPr>
              <w:t>4</w:t>
            </w:r>
            <w:r w:rsidRPr="00FD30D3">
              <w:rPr>
                <w:rFonts w:ascii="Times New Roman" w:eastAsia="Times New Roman" w:hAnsi="Times New Roman" w:cs="Times New Roman"/>
                <w:b/>
              </w:rPr>
              <w:t xml:space="preserve"> штук</w:t>
            </w:r>
            <w:r>
              <w:rPr>
                <w:rFonts w:ascii="Times New Roman" w:eastAsia="Times New Roman" w:hAnsi="Times New Roman" w:cs="Times New Roman"/>
                <w:b/>
              </w:rPr>
              <w:t>и</w:t>
            </w:r>
            <w:r w:rsidRPr="00FD30D3">
              <w:rPr>
                <w:rFonts w:ascii="Times New Roman" w:eastAsia="Times New Roman" w:hAnsi="Times New Roman" w:cs="Times New Roman"/>
                <w:b/>
              </w:rPr>
              <w:t>)</w:t>
            </w:r>
          </w:p>
          <w:p w14:paraId="7A6C10E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информационного поля – 39 мм.</w:t>
            </w:r>
          </w:p>
          <w:p w14:paraId="1ED0C6C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Длина – во всю длину полки.</w:t>
            </w:r>
          </w:p>
          <w:p w14:paraId="4A67ADDE"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прозрачный пластик.</w:t>
            </w:r>
          </w:p>
          <w:p w14:paraId="0686001C"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бесцветный.</w:t>
            </w:r>
          </w:p>
          <w:p w14:paraId="5DBED935" w14:textId="77777777" w:rsidR="00F21077" w:rsidRPr="00FD30D3" w:rsidRDefault="00F21077" w:rsidP="00F21077">
            <w:pPr>
              <w:jc w:val="both"/>
              <w:rPr>
                <w:rFonts w:ascii="Times New Roman" w:eastAsia="Times New Roman" w:hAnsi="Times New Roman" w:cs="Times New Roman"/>
                <w:b/>
              </w:rPr>
            </w:pPr>
          </w:p>
          <w:p w14:paraId="7D9FB871"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пятки              (4 штуки)</w:t>
            </w:r>
          </w:p>
          <w:p w14:paraId="7373C05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AA76642"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на одну опору – 130 кг.</w:t>
            </w:r>
          </w:p>
          <w:p w14:paraId="430ACDEA"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108A5EF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50 мм.</w:t>
            </w:r>
          </w:p>
          <w:p w14:paraId="276A75E9" w14:textId="77777777" w:rsidR="00F21077" w:rsidRPr="00FD30D3" w:rsidRDefault="00F21077" w:rsidP="00F21077">
            <w:pPr>
              <w:jc w:val="both"/>
              <w:rPr>
                <w:rFonts w:ascii="Times New Roman" w:eastAsia="Times New Roman" w:hAnsi="Times New Roman" w:cs="Times New Roman"/>
                <w:b/>
              </w:rPr>
            </w:pPr>
          </w:p>
          <w:p w14:paraId="3A3A445C"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Кронштейн для фриза</w:t>
            </w:r>
          </w:p>
          <w:p w14:paraId="685D59A8"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604572D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w:t>
            </w:r>
            <w:r>
              <w:rPr>
                <w:rFonts w:ascii="Times New Roman" w:eastAsia="Times New Roman" w:hAnsi="Times New Roman" w:cs="Times New Roman"/>
              </w:rPr>
              <w:t xml:space="preserve"> не менее </w:t>
            </w:r>
            <w:r w:rsidRPr="00FD30D3">
              <w:rPr>
                <w:rFonts w:ascii="Times New Roman" w:eastAsia="Times New Roman" w:hAnsi="Times New Roman" w:cs="Times New Roman"/>
              </w:rPr>
              <w:t>1 мм.</w:t>
            </w:r>
          </w:p>
          <w:p w14:paraId="6354C3F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45EF4E66" w14:textId="77777777" w:rsidR="00F21077" w:rsidRPr="00FD30D3" w:rsidRDefault="00F21077" w:rsidP="00F21077">
            <w:pPr>
              <w:jc w:val="both"/>
              <w:rPr>
                <w:rFonts w:ascii="Times New Roman" w:eastAsia="Times New Roman" w:hAnsi="Times New Roman" w:cs="Times New Roman"/>
                <w:b/>
              </w:rPr>
            </w:pPr>
          </w:p>
          <w:p w14:paraId="089F6D35"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фриза</w:t>
            </w:r>
          </w:p>
          <w:p w14:paraId="672D4F09"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(1 штука)</w:t>
            </w:r>
          </w:p>
          <w:p w14:paraId="503E02BB"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 300 мм.</w:t>
            </w:r>
          </w:p>
          <w:p w14:paraId="75FBA070"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 толщиной не менее 1 мм.</w:t>
            </w:r>
          </w:p>
          <w:p w14:paraId="5146E717"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  белый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 глянец.</w:t>
            </w:r>
          </w:p>
          <w:p w14:paraId="281C47AE" w14:textId="77777777" w:rsidR="00F21077" w:rsidRPr="00FD30D3" w:rsidRDefault="00F21077" w:rsidP="00F21077">
            <w:pPr>
              <w:jc w:val="both"/>
              <w:rPr>
                <w:rFonts w:ascii="Times New Roman" w:eastAsia="Times New Roman" w:hAnsi="Times New Roman" w:cs="Times New Roman"/>
                <w:b/>
              </w:rPr>
            </w:pPr>
          </w:p>
          <w:p w14:paraId="5FF6AE62" w14:textId="77777777" w:rsidR="00F21077" w:rsidRPr="00FD30D3" w:rsidRDefault="00F21077" w:rsidP="00F21077">
            <w:pPr>
              <w:jc w:val="both"/>
              <w:rPr>
                <w:rFonts w:ascii="Times New Roman" w:eastAsia="Times New Roman" w:hAnsi="Times New Roman" w:cs="Times New Roman"/>
                <w:b/>
              </w:rPr>
            </w:pPr>
            <w:r w:rsidRPr="00FD30D3">
              <w:rPr>
                <w:rFonts w:ascii="Times New Roman" w:eastAsia="Times New Roman" w:hAnsi="Times New Roman" w:cs="Times New Roman"/>
                <w:b/>
              </w:rPr>
              <w:t>Вкладка фриза (1 штука)</w:t>
            </w:r>
          </w:p>
          <w:p w14:paraId="158CCD15"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Длина – 995 мм.</w:t>
            </w:r>
          </w:p>
          <w:p w14:paraId="55A44C2F"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Высота – 323 мм.</w:t>
            </w:r>
          </w:p>
          <w:p w14:paraId="1B0B91B3"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Толщина – 1 мм.</w:t>
            </w:r>
          </w:p>
          <w:p w14:paraId="25E145B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Материал – акрил.</w:t>
            </w:r>
          </w:p>
          <w:p w14:paraId="4E3C2E1C"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основания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5010.</w:t>
            </w:r>
          </w:p>
          <w:p w14:paraId="75C1BD96" w14:textId="77777777" w:rsidR="00F21077" w:rsidRPr="00FD30D3" w:rsidRDefault="00F21077" w:rsidP="00F21077">
            <w:pPr>
              <w:jc w:val="both"/>
              <w:rPr>
                <w:rFonts w:ascii="Times New Roman" w:eastAsia="Times New Roman" w:hAnsi="Times New Roman" w:cs="Times New Roman"/>
              </w:rPr>
            </w:pPr>
            <w:r w:rsidRPr="00FD30D3">
              <w:rPr>
                <w:rFonts w:ascii="Times New Roman" w:eastAsia="Times New Roman" w:hAnsi="Times New Roman" w:cs="Times New Roman"/>
              </w:rPr>
              <w:t xml:space="preserve">Цвет букв – </w:t>
            </w:r>
            <w:r w:rsidRPr="00FD30D3">
              <w:rPr>
                <w:rFonts w:ascii="Times New Roman" w:eastAsia="Times New Roman" w:hAnsi="Times New Roman" w:cs="Times New Roman"/>
                <w:lang w:val="en-US"/>
              </w:rPr>
              <w:t>RAL</w:t>
            </w:r>
            <w:r w:rsidRPr="00FD30D3">
              <w:rPr>
                <w:rFonts w:ascii="Times New Roman" w:eastAsia="Times New Roman" w:hAnsi="Times New Roman" w:cs="Times New Roman"/>
              </w:rPr>
              <w:t xml:space="preserve"> 9003.</w:t>
            </w:r>
          </w:p>
          <w:p w14:paraId="24932665" w14:textId="77777777" w:rsidR="00F21077" w:rsidRPr="00FD30D3" w:rsidRDefault="00F21077" w:rsidP="00F21077">
            <w:pPr>
              <w:rPr>
                <w:rFonts w:ascii="Times New Roman" w:eastAsia="Times New Roman" w:hAnsi="Times New Roman" w:cs="Times New Roman"/>
              </w:rPr>
            </w:pPr>
            <w:r>
              <w:rPr>
                <w:rFonts w:ascii="Times New Roman" w:eastAsia="Times New Roman" w:hAnsi="Times New Roman" w:cs="Times New Roman"/>
              </w:rPr>
              <w:t>Метод изображения</w:t>
            </w:r>
            <w:r>
              <w:rPr>
                <w:rFonts w:ascii="Times New Roman" w:eastAsia="Times New Roman" w:hAnsi="Times New Roman" w:cs="Times New Roman"/>
              </w:rPr>
              <w:br/>
            </w:r>
            <w:r w:rsidRPr="00FD30D3">
              <w:rPr>
                <w:rFonts w:ascii="Times New Roman" w:eastAsia="Times New Roman" w:hAnsi="Times New Roman" w:cs="Times New Roman"/>
              </w:rPr>
              <w:t>на акриле – печать.</w:t>
            </w:r>
          </w:p>
          <w:p w14:paraId="3C34B0C1" w14:textId="77777777" w:rsidR="00F21077" w:rsidRPr="00FD30D3" w:rsidRDefault="00F21077" w:rsidP="00F21077">
            <w:pPr>
              <w:jc w:val="both"/>
              <w:rPr>
                <w:rFonts w:ascii="Times New Roman" w:hAnsi="Times New Roman" w:cs="Times New Roman"/>
              </w:rPr>
            </w:pPr>
            <w:r w:rsidRPr="00FD30D3">
              <w:rPr>
                <w:rFonts w:ascii="Times New Roman" w:hAnsi="Times New Roman" w:cs="Times New Roman"/>
              </w:rPr>
              <w:t>Макет предоставляется Покупателем.</w:t>
            </w:r>
          </w:p>
          <w:p w14:paraId="4C6DC191" w14:textId="77777777" w:rsidR="00F21077" w:rsidRPr="00FD30D3" w:rsidRDefault="00F21077" w:rsidP="00F21077">
            <w:pPr>
              <w:jc w:val="both"/>
              <w:rPr>
                <w:rFonts w:ascii="Times New Roman" w:hAnsi="Times New Roman" w:cs="Times New Roman"/>
                <w:i/>
              </w:rPr>
            </w:pPr>
            <w:r w:rsidRPr="00FD30D3">
              <w:rPr>
                <w:rFonts w:ascii="Times New Roman" w:hAnsi="Times New Roman" w:cs="Times New Roman"/>
                <w:i/>
              </w:rPr>
              <w:t>Надпись на фризе и количество фризов определяется по заявкам!</w:t>
            </w:r>
            <w:r w:rsidRPr="00FD30D3">
              <w:rPr>
                <w:rStyle w:val="a9"/>
                <w:rFonts w:ascii="Times New Roman" w:hAnsi="Times New Roman" w:cs="Times New Roman"/>
              </w:rPr>
              <w:t xml:space="preserve"> </w:t>
            </w:r>
            <w:r w:rsidRPr="00FD30D3">
              <w:rPr>
                <w:rStyle w:val="a9"/>
                <w:rFonts w:ascii="Times New Roman" w:hAnsi="Times New Roman" w:cs="Times New Roman"/>
              </w:rPr>
              <w:footnoteReference w:id="3"/>
            </w:r>
          </w:p>
          <w:p w14:paraId="36F371D5" w14:textId="77777777" w:rsidR="00F21077" w:rsidRPr="00FD30D3" w:rsidRDefault="00F21077" w:rsidP="00F21077">
            <w:pPr>
              <w:jc w:val="both"/>
              <w:rPr>
                <w:rFonts w:ascii="Times New Roman" w:hAnsi="Times New Roman" w:cs="Times New Roman"/>
                <w:b/>
              </w:rPr>
            </w:pPr>
          </w:p>
        </w:tc>
      </w:tr>
      <w:tr w:rsidR="007103EE" w:rsidRPr="00FD30D3" w14:paraId="19F47ED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7B54D4E" w14:textId="4F2AFE42" w:rsidR="007103EE" w:rsidRPr="0053489B" w:rsidRDefault="00F21077" w:rsidP="007103EE">
            <w:pPr>
              <w:jc w:val="center"/>
              <w:rPr>
                <w:rFonts w:ascii="Times New Roman" w:hAnsi="Times New Roman" w:cs="Times New Roman"/>
                <w:b/>
                <w:lang w:val="en-US"/>
              </w:rPr>
            </w:pPr>
            <w:r>
              <w:rPr>
                <w:rFonts w:ascii="Times New Roman" w:hAnsi="Times New Roman" w:cs="Times New Roman"/>
                <w:b/>
                <w:lang w:val="en-US"/>
              </w:rPr>
              <w:t>20</w:t>
            </w:r>
          </w:p>
        </w:tc>
        <w:tc>
          <w:tcPr>
            <w:tcW w:w="2835" w:type="dxa"/>
            <w:tcBorders>
              <w:top w:val="single" w:sz="4" w:space="0" w:color="auto"/>
              <w:left w:val="single" w:sz="4" w:space="0" w:color="auto"/>
              <w:bottom w:val="single" w:sz="4" w:space="0" w:color="auto"/>
              <w:right w:val="single" w:sz="4" w:space="0" w:color="auto"/>
            </w:tcBorders>
            <w:hideMark/>
          </w:tcPr>
          <w:p w14:paraId="3163A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Шкаф для ТМЦ</w:t>
            </w:r>
          </w:p>
        </w:tc>
        <w:tc>
          <w:tcPr>
            <w:tcW w:w="4822" w:type="dxa"/>
            <w:tcBorders>
              <w:top w:val="single" w:sz="4" w:space="0" w:color="auto"/>
              <w:left w:val="single" w:sz="4" w:space="0" w:color="auto"/>
              <w:bottom w:val="single" w:sz="4" w:space="0" w:color="auto"/>
              <w:right w:val="single" w:sz="4" w:space="0" w:color="auto"/>
            </w:tcBorders>
          </w:tcPr>
          <w:p w14:paraId="56C80C2D"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7ED90EA" wp14:editId="7FDD40FD">
                  <wp:extent cx="2173857" cy="4182283"/>
                  <wp:effectExtent l="0" t="0" r="0" b="889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email">
                            <a:extLst>
                              <a:ext uri="{28A0092B-C50C-407E-A947-70E740481C1C}">
                                <a14:useLocalDpi xmlns:a14="http://schemas.microsoft.com/office/drawing/2010/main"/>
                              </a:ext>
                            </a:extLst>
                          </a:blip>
                          <a:stretch>
                            <a:fillRect/>
                          </a:stretch>
                        </pic:blipFill>
                        <pic:spPr>
                          <a:xfrm>
                            <a:off x="0" y="0"/>
                            <a:ext cx="2175456" cy="4185360"/>
                          </a:xfrm>
                          <a:prstGeom prst="rect">
                            <a:avLst/>
                          </a:prstGeom>
                        </pic:spPr>
                      </pic:pic>
                    </a:graphicData>
                  </a:graphic>
                </wp:inline>
              </w:drawing>
            </w:r>
          </w:p>
          <w:p w14:paraId="5387F875" w14:textId="3D58AAAC"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75</w:t>
            </w:r>
          </w:p>
          <w:p w14:paraId="22537FBD" w14:textId="77777777" w:rsidR="007103EE" w:rsidRPr="00FD30D3" w:rsidRDefault="007103EE" w:rsidP="007103EE">
            <w:pPr>
              <w:jc w:val="center"/>
              <w:rPr>
                <w:rFonts w:ascii="Times New Roman" w:hAnsi="Times New Roman" w:cs="Times New Roman"/>
              </w:rPr>
            </w:pPr>
          </w:p>
          <w:p w14:paraId="78584A5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66131DE6" wp14:editId="066EE14A">
                  <wp:extent cx="2809538" cy="324293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814511" cy="3248670"/>
                          </a:xfrm>
                          <a:prstGeom prst="rect">
                            <a:avLst/>
                          </a:prstGeom>
                        </pic:spPr>
                      </pic:pic>
                    </a:graphicData>
                  </a:graphic>
                </wp:inline>
              </w:drawing>
            </w:r>
          </w:p>
          <w:p w14:paraId="6E285C18" w14:textId="1B4F595C"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76</w:t>
            </w:r>
            <w:r>
              <w:rPr>
                <w:rFonts w:ascii="Times New Roman" w:hAnsi="Times New Roman" w:cs="Times New Roman"/>
              </w:rPr>
              <w:t>.</w:t>
            </w:r>
            <w:r w:rsidRPr="00FD30D3">
              <w:rPr>
                <w:rFonts w:ascii="Times New Roman" w:hAnsi="Times New Roman" w:cs="Times New Roman"/>
              </w:rPr>
              <w:t xml:space="preserve">                               Рис. </w:t>
            </w:r>
            <w:r w:rsidR="00F21077">
              <w:rPr>
                <w:rFonts w:ascii="Times New Roman" w:hAnsi="Times New Roman" w:cs="Times New Roman"/>
              </w:rPr>
              <w:t>77</w:t>
            </w:r>
            <w:r>
              <w:rPr>
                <w:rFonts w:ascii="Times New Roman" w:hAnsi="Times New Roman" w:cs="Times New Roman"/>
              </w:rPr>
              <w:t>.</w:t>
            </w:r>
          </w:p>
          <w:p w14:paraId="1D61EDFF"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0F40B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3D58F38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Ширина – 800 мм </w:t>
            </w:r>
            <w:r w:rsidRPr="00FD30D3">
              <w:rPr>
                <w:rFonts w:ascii="Times New Roman" w:eastAsia="Times New Roman" w:hAnsi="Times New Roman" w:cs="Times New Roman"/>
                <w:u w:val="single"/>
              </w:rPr>
              <w:t xml:space="preserve">+ </w:t>
            </w:r>
            <w:r w:rsidRPr="00FD30D3">
              <w:rPr>
                <w:rFonts w:ascii="Times New Roman" w:eastAsia="Times New Roman" w:hAnsi="Times New Roman" w:cs="Times New Roman"/>
              </w:rPr>
              <w:t>100 мм;</w:t>
            </w:r>
          </w:p>
          <w:p w14:paraId="1882400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не менее 400 мм и не более 500 мм;</w:t>
            </w:r>
          </w:p>
          <w:p w14:paraId="57E028A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Высота – 1800 мм </w:t>
            </w:r>
            <w:r w:rsidRPr="00FD30D3">
              <w:rPr>
                <w:rFonts w:ascii="Times New Roman" w:eastAsia="Times New Roman" w:hAnsi="Times New Roman" w:cs="Times New Roman"/>
                <w:u w:val="single"/>
              </w:rPr>
              <w:t>+</w:t>
            </w:r>
            <w:r w:rsidRPr="00FD30D3">
              <w:rPr>
                <w:rFonts w:ascii="Times New Roman" w:eastAsia="Times New Roman" w:hAnsi="Times New Roman" w:cs="Times New Roman"/>
              </w:rPr>
              <w:t xml:space="preserve"> 60 мм.</w:t>
            </w:r>
          </w:p>
          <w:p w14:paraId="4D84B17D" w14:textId="77777777" w:rsidR="007103EE" w:rsidRPr="00FD30D3" w:rsidRDefault="007103EE" w:rsidP="007103EE">
            <w:pPr>
              <w:rPr>
                <w:rFonts w:ascii="Times New Roman" w:eastAsia="Times New Roman" w:hAnsi="Times New Roman" w:cs="Times New Roman"/>
              </w:rPr>
            </w:pPr>
          </w:p>
          <w:p w14:paraId="7699D6E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Шкафы для хранения товарно-материальных ценностей, для хранения уборочного инвентаря, бумаг выполняется из стального листа, сборно-разборная конструкция.</w:t>
            </w:r>
          </w:p>
          <w:p w14:paraId="06D7767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color w:val="000000"/>
              </w:rPr>
              <w:t>Для устойчивого размещения шкафа применяются замкнутые прямоугольные профили стоек, крыши, цоколя.</w:t>
            </w:r>
          </w:p>
          <w:p w14:paraId="12E7FBB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укомплектован 4 шт. полками.</w:t>
            </w:r>
          </w:p>
          <w:p w14:paraId="68B0381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Шкаф имеет одну секцию.</w:t>
            </w:r>
          </w:p>
          <w:p w14:paraId="4B65261F"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Секция имеет две распашные двери с ребром жесткости на каждой.</w:t>
            </w:r>
          </w:p>
          <w:p w14:paraId="02744397" w14:textId="77777777"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Предусмотрена металлическая ручка, интегрированная в дверь шкафа, оборудована замком повышенной секретности и ригельной системой запирания.</w:t>
            </w:r>
            <w:r w:rsidRPr="00FD30D3">
              <w:rPr>
                <w:rFonts w:ascii="Times New Roman" w:eastAsia="Times New Roman" w:hAnsi="Times New Roman" w:cs="Times New Roman"/>
              </w:rPr>
              <w:br/>
              <w:t>В конструкции изделия необходимо использовать виды метизов, исключающих их присутствие и видимость с внешних сторон.</w:t>
            </w:r>
          </w:p>
          <w:p w14:paraId="4151A08B" w14:textId="00482F01"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75</w:t>
            </w:r>
            <w:r w:rsidRPr="00FD30D3">
              <w:rPr>
                <w:rFonts w:ascii="Times New Roman" w:eastAsia="Times New Roman" w:hAnsi="Times New Roman" w:cs="Times New Roman"/>
              </w:rPr>
              <w:t>–</w:t>
            </w:r>
            <w:r w:rsidR="00F21077">
              <w:rPr>
                <w:rFonts w:ascii="Times New Roman" w:eastAsia="Times New Roman" w:hAnsi="Times New Roman" w:cs="Times New Roman"/>
              </w:rPr>
              <w:t>77</w:t>
            </w:r>
            <w:r w:rsidRPr="00FD30D3">
              <w:rPr>
                <w:rFonts w:ascii="Times New Roman" w:eastAsia="Times New Roman" w:hAnsi="Times New Roman" w:cs="Times New Roman"/>
              </w:rPr>
              <w:t>.</w:t>
            </w:r>
          </w:p>
          <w:p w14:paraId="7388C02C" w14:textId="77777777" w:rsidR="007103EE" w:rsidRPr="00FD30D3" w:rsidRDefault="007103EE" w:rsidP="007103EE">
            <w:pPr>
              <w:pStyle w:val="1c"/>
              <w:spacing w:line="240" w:lineRule="auto"/>
              <w:jc w:val="left"/>
              <w:rPr>
                <w:lang w:eastAsia="en-US"/>
              </w:rPr>
            </w:pPr>
          </w:p>
        </w:tc>
        <w:tc>
          <w:tcPr>
            <w:tcW w:w="3062" w:type="dxa"/>
            <w:tcBorders>
              <w:top w:val="single" w:sz="4" w:space="0" w:color="auto"/>
              <w:left w:val="single" w:sz="4" w:space="0" w:color="auto"/>
              <w:bottom w:val="single" w:sz="4" w:space="0" w:color="auto"/>
              <w:right w:val="single" w:sz="4" w:space="0" w:color="auto"/>
            </w:tcBorders>
          </w:tcPr>
          <w:p w14:paraId="60415A5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Корпус шкафа</w:t>
            </w:r>
          </w:p>
          <w:p w14:paraId="4634575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610839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138E8A6C" w14:textId="77777777" w:rsidR="007103EE" w:rsidRPr="00FD30D3" w:rsidRDefault="007103EE" w:rsidP="007103EE">
            <w:pPr>
              <w:pStyle w:val="23"/>
              <w:shd w:val="clear" w:color="auto" w:fill="FFFFFF"/>
              <w:spacing w:before="0" w:after="225"/>
              <w:jc w:val="both"/>
              <w:textAlignment w:val="baseline"/>
              <w:outlineLvl w:val="1"/>
              <w:rPr>
                <w:rFonts w:ascii="Times New Roman" w:hAnsi="Times New Roman"/>
                <w:b w:val="0"/>
                <w:color w:val="auto"/>
              </w:rPr>
            </w:pPr>
            <w:r w:rsidRPr="00FD30D3">
              <w:rPr>
                <w:rFonts w:ascii="Times New Roman" w:hAnsi="Times New Roman"/>
                <w:b w:val="0"/>
                <w:color w:val="auto"/>
                <w:sz w:val="22"/>
              </w:rPr>
              <w:t>Цвет – RAL 7035.</w:t>
            </w:r>
          </w:p>
          <w:p w14:paraId="5E610396"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 xml:space="preserve">Дверцы шкафа </w:t>
            </w:r>
          </w:p>
          <w:p w14:paraId="4AD36DB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C25696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3249D01D"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54C1C2BF" w14:textId="77777777" w:rsidR="007103EE" w:rsidRPr="00FD30D3" w:rsidRDefault="007103EE" w:rsidP="007103EE">
            <w:pPr>
              <w:jc w:val="both"/>
              <w:rPr>
                <w:rFonts w:ascii="Times New Roman" w:eastAsia="Times New Roman" w:hAnsi="Times New Roman" w:cs="Times New Roman"/>
              </w:rPr>
            </w:pPr>
          </w:p>
          <w:p w14:paraId="28590D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штуки)</w:t>
            </w:r>
          </w:p>
          <w:p w14:paraId="7B771B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стальной лист.</w:t>
            </w:r>
          </w:p>
          <w:p w14:paraId="236E987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не менее 0,7 мм.</w:t>
            </w:r>
          </w:p>
          <w:p w14:paraId="64DCD3FE" w14:textId="77777777"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Цвет – </w:t>
            </w:r>
            <w:r w:rsidRPr="00FD30D3">
              <w:rPr>
                <w:rFonts w:ascii="Times New Roman" w:eastAsia="Times New Roman" w:hAnsi="Times New Roman" w:cs="Times New Roman"/>
              </w:rPr>
              <w:t>RAL 7035.</w:t>
            </w:r>
          </w:p>
          <w:p w14:paraId="06BD96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Эксплуатационная нагрузка на 1 полку – 60 кг.</w:t>
            </w:r>
          </w:p>
          <w:p w14:paraId="323B2E49" w14:textId="77777777" w:rsidR="007103EE" w:rsidRPr="00FD30D3" w:rsidRDefault="007103EE" w:rsidP="007103EE">
            <w:pPr>
              <w:jc w:val="both"/>
              <w:rPr>
                <w:rFonts w:ascii="Times New Roman" w:hAnsi="Times New Roman" w:cs="Times New Roman"/>
              </w:rPr>
            </w:pPr>
          </w:p>
          <w:p w14:paraId="236B701A" w14:textId="77777777" w:rsidR="007103EE" w:rsidRPr="00FD30D3" w:rsidRDefault="007103EE" w:rsidP="007103EE">
            <w:pPr>
              <w:jc w:val="both"/>
              <w:rPr>
                <w:rFonts w:ascii="Times New Roman" w:hAnsi="Times New Roman" w:cs="Times New Roman"/>
              </w:rPr>
            </w:pPr>
          </w:p>
          <w:p w14:paraId="6BB85728" w14:textId="77777777" w:rsidR="007103EE" w:rsidRPr="00FD30D3" w:rsidRDefault="007103EE" w:rsidP="007103EE">
            <w:pPr>
              <w:jc w:val="both"/>
              <w:rPr>
                <w:rFonts w:ascii="Times New Roman" w:hAnsi="Times New Roman" w:cs="Times New Roman"/>
                <w:b/>
              </w:rPr>
            </w:pPr>
          </w:p>
        </w:tc>
      </w:tr>
      <w:tr w:rsidR="007103EE" w:rsidRPr="00FD30D3" w14:paraId="4696C3A5"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13CD568" w14:textId="3546784C" w:rsidR="007103EE" w:rsidRPr="00DF40B9" w:rsidRDefault="00F21077" w:rsidP="007103EE">
            <w:pPr>
              <w:jc w:val="center"/>
              <w:rPr>
                <w:rFonts w:ascii="Times New Roman" w:hAnsi="Times New Roman" w:cs="Times New Roman"/>
                <w:b/>
                <w:lang w:val="en-US"/>
              </w:rPr>
            </w:pPr>
            <w:r>
              <w:rPr>
                <w:rFonts w:ascii="Times New Roman" w:hAnsi="Times New Roman" w:cs="Times New Roman"/>
                <w:b/>
                <w:lang w:val="en-US"/>
              </w:rPr>
              <w:t>21</w:t>
            </w:r>
          </w:p>
        </w:tc>
        <w:tc>
          <w:tcPr>
            <w:tcW w:w="2835" w:type="dxa"/>
            <w:tcBorders>
              <w:top w:val="single" w:sz="4" w:space="0" w:color="auto"/>
              <w:left w:val="single" w:sz="4" w:space="0" w:color="auto"/>
              <w:bottom w:val="single" w:sz="4" w:space="0" w:color="auto"/>
              <w:right w:val="single" w:sz="4" w:space="0" w:color="auto"/>
            </w:tcBorders>
            <w:hideMark/>
          </w:tcPr>
          <w:p w14:paraId="05D3B4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Стеллаж складской 400</w:t>
            </w:r>
          </w:p>
        </w:tc>
        <w:tc>
          <w:tcPr>
            <w:tcW w:w="4822" w:type="dxa"/>
            <w:tcBorders>
              <w:top w:val="single" w:sz="4" w:space="0" w:color="auto"/>
              <w:left w:val="single" w:sz="4" w:space="0" w:color="auto"/>
              <w:bottom w:val="single" w:sz="4" w:space="0" w:color="auto"/>
              <w:right w:val="single" w:sz="4" w:space="0" w:color="auto"/>
            </w:tcBorders>
          </w:tcPr>
          <w:p w14:paraId="25D2852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E4A5687" wp14:editId="64E64F49">
                  <wp:extent cx="2152650" cy="3761772"/>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cstate="email">
                            <a:extLst>
                              <a:ext uri="{28A0092B-C50C-407E-A947-70E740481C1C}">
                                <a14:useLocalDpi xmlns:a14="http://schemas.microsoft.com/office/drawing/2010/main"/>
                              </a:ext>
                            </a:extLst>
                          </a:blip>
                          <a:stretch>
                            <a:fillRect/>
                          </a:stretch>
                        </pic:blipFill>
                        <pic:spPr>
                          <a:xfrm>
                            <a:off x="0" y="0"/>
                            <a:ext cx="2152650" cy="3761772"/>
                          </a:xfrm>
                          <a:prstGeom prst="rect">
                            <a:avLst/>
                          </a:prstGeom>
                        </pic:spPr>
                      </pic:pic>
                    </a:graphicData>
                  </a:graphic>
                </wp:inline>
              </w:drawing>
            </w:r>
          </w:p>
          <w:p w14:paraId="184B1B10" w14:textId="0C3E69E7"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78</w:t>
            </w:r>
          </w:p>
          <w:p w14:paraId="1459EBE3" w14:textId="77777777" w:rsidR="007103EE" w:rsidRPr="00FD30D3" w:rsidRDefault="007103EE" w:rsidP="007103EE">
            <w:pPr>
              <w:jc w:val="center"/>
              <w:rPr>
                <w:rFonts w:ascii="Times New Roman" w:hAnsi="Times New Roman" w:cs="Times New Roman"/>
              </w:rPr>
            </w:pPr>
          </w:p>
          <w:p w14:paraId="58BB2A5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727C7FFA" wp14:editId="2D469F92">
                  <wp:extent cx="2611504" cy="2977286"/>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email">
                            <a:extLst>
                              <a:ext uri="{28A0092B-C50C-407E-A947-70E740481C1C}">
                                <a14:useLocalDpi xmlns:a14="http://schemas.microsoft.com/office/drawing/2010/main"/>
                              </a:ext>
                            </a:extLst>
                          </a:blip>
                          <a:stretch>
                            <a:fillRect/>
                          </a:stretch>
                        </pic:blipFill>
                        <pic:spPr>
                          <a:xfrm>
                            <a:off x="0" y="0"/>
                            <a:ext cx="2616786" cy="2983308"/>
                          </a:xfrm>
                          <a:prstGeom prst="rect">
                            <a:avLst/>
                          </a:prstGeom>
                        </pic:spPr>
                      </pic:pic>
                    </a:graphicData>
                  </a:graphic>
                </wp:inline>
              </w:drawing>
            </w:r>
          </w:p>
          <w:p w14:paraId="1F546BBB" w14:textId="09F6DCAE"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F21077">
              <w:rPr>
                <w:rFonts w:ascii="Times New Roman" w:hAnsi="Times New Roman" w:cs="Times New Roman"/>
              </w:rPr>
              <w:t>79</w:t>
            </w:r>
            <w:r>
              <w:rPr>
                <w:rFonts w:ascii="Times New Roman" w:hAnsi="Times New Roman" w:cs="Times New Roman"/>
              </w:rPr>
              <w:t>.</w:t>
            </w:r>
            <w:r w:rsidRPr="00FD30D3">
              <w:rPr>
                <w:rFonts w:ascii="Times New Roman" w:hAnsi="Times New Roman" w:cs="Times New Roman"/>
              </w:rPr>
              <w:t xml:space="preserve">                         Рис. </w:t>
            </w:r>
            <w:r w:rsidR="00F21077">
              <w:rPr>
                <w:rFonts w:ascii="Times New Roman" w:hAnsi="Times New Roman" w:cs="Times New Roman"/>
              </w:rPr>
              <w:t>80</w:t>
            </w:r>
            <w:r>
              <w:rPr>
                <w:rFonts w:ascii="Times New Roman" w:hAnsi="Times New Roman" w:cs="Times New Roman"/>
              </w:rPr>
              <w:t>.</w:t>
            </w:r>
          </w:p>
          <w:p w14:paraId="04B59EC8" w14:textId="77777777" w:rsidR="007103EE" w:rsidRPr="00FD30D3" w:rsidRDefault="007103EE" w:rsidP="007103EE">
            <w:pPr>
              <w:jc w:val="center"/>
              <w:rPr>
                <w:rFonts w:ascii="Times New Roman" w:hAnsi="Times New Roman" w:cs="Times New Roman"/>
              </w:rPr>
            </w:pPr>
            <w:r w:rsidRPr="00FD30D3">
              <w:rPr>
                <w:rFonts w:ascii="Times New Roman" w:eastAsia="Times New Roman" w:hAnsi="Times New Roman" w:cs="Times New Roman"/>
              </w:rPr>
              <w:t xml:space="preserve">Размеры указаны в </w:t>
            </w:r>
            <w:r>
              <w:rPr>
                <w:rFonts w:ascii="Times New Roman" w:eastAsia="Times New Roman" w:hAnsi="Times New Roman" w:cs="Times New Roman"/>
              </w:rPr>
              <w:t xml:space="preserve">       </w:t>
            </w:r>
            <w:r w:rsidRPr="00FD30D3">
              <w:rPr>
                <w:rFonts w:ascii="Times New Roman" w:eastAsia="Times New Roman" w:hAnsi="Times New Roman" w:cs="Times New Roman"/>
              </w:rPr>
              <w:t>Размеры указаны в миллиметрах (мм)</w:t>
            </w:r>
            <w:r>
              <w:rPr>
                <w:rFonts w:ascii="Times New Roman" w:eastAsia="Times New Roman" w:hAnsi="Times New Roman" w:cs="Times New Roman"/>
              </w:rPr>
              <w:t xml:space="preserve">       </w:t>
            </w:r>
            <w:r w:rsidRPr="00FD30D3">
              <w:rPr>
                <w:rFonts w:ascii="Times New Roman" w:eastAsia="Times New Roman" w:hAnsi="Times New Roman" w:cs="Times New Roman"/>
              </w:rPr>
              <w:t>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46991AD3"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7AA6E505"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1000 мм;</w:t>
            </w:r>
          </w:p>
          <w:p w14:paraId="6FACDEE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400 мм;</w:t>
            </w:r>
          </w:p>
          <w:p w14:paraId="55EF7DD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5FBC4134" w14:textId="77777777" w:rsidR="007103EE" w:rsidRPr="00FD30D3" w:rsidRDefault="007103EE" w:rsidP="007103EE">
            <w:pPr>
              <w:rPr>
                <w:rFonts w:ascii="Times New Roman" w:hAnsi="Times New Roman" w:cs="Times New Roman"/>
              </w:rPr>
            </w:pPr>
          </w:p>
          <w:p w14:paraId="541E51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разборный, секционной конструкции. Болтовое соединение.</w:t>
            </w:r>
          </w:p>
          <w:p w14:paraId="2A253994" w14:textId="77777777" w:rsidR="007103EE" w:rsidRDefault="007103EE" w:rsidP="007103EE">
            <w:pPr>
              <w:rPr>
                <w:rFonts w:ascii="Times New Roman" w:hAnsi="Times New Roman" w:cs="Times New Roman"/>
              </w:rPr>
            </w:pPr>
            <w:r w:rsidRPr="00FD30D3">
              <w:rPr>
                <w:rFonts w:ascii="Times New Roman" w:hAnsi="Times New Roman" w:cs="Times New Roman"/>
              </w:rPr>
              <w:t>Стеллаж комплектуется четырьмя стойками, пластмассовыми подпятниками, полками 4 штуки, комплектами крепежа.</w:t>
            </w:r>
          </w:p>
          <w:p w14:paraId="711EAAD8" w14:textId="77777777" w:rsidR="007103EE" w:rsidRPr="00FD30D3" w:rsidRDefault="007103EE" w:rsidP="007103EE">
            <w:pPr>
              <w:rPr>
                <w:rFonts w:ascii="Times New Roman" w:hAnsi="Times New Roman" w:cs="Times New Roman"/>
              </w:rPr>
            </w:pPr>
            <w:r>
              <w:rPr>
                <w:rFonts w:ascii="Times New Roman" w:hAnsi="Times New Roman" w:cs="Times New Roman"/>
              </w:rPr>
              <w:t>При необходимости предусматриваются уголки жесткости.</w:t>
            </w:r>
          </w:p>
          <w:p w14:paraId="408D16A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выдерживать нагрузку не менее 400 кг.</w:t>
            </w:r>
          </w:p>
          <w:p w14:paraId="7FAA09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Эксплуатационная нагрузка на полку не менее 100 кг.</w:t>
            </w:r>
          </w:p>
          <w:p w14:paraId="0C8DADAF" w14:textId="76E76270" w:rsidR="007103EE" w:rsidRPr="00FD30D3" w:rsidRDefault="007103EE" w:rsidP="007103EE">
            <w:pPr>
              <w:rPr>
                <w:rFonts w:ascii="Times New Roman" w:hAnsi="Times New Roman" w:cs="Times New Roman"/>
              </w:rPr>
            </w:pPr>
            <w:r w:rsidRPr="00FD30D3">
              <w:rPr>
                <w:rFonts w:ascii="Times New Roman" w:hAnsi="Times New Roman" w:cs="Times New Roman"/>
              </w:rPr>
              <w:t>Изделие должно соответствовать ГОСТ Р-56356-2015. Изделие</w:t>
            </w:r>
          </w:p>
          <w:p w14:paraId="324CC3E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окрашивается порошковой краской.</w:t>
            </w:r>
          </w:p>
          <w:p w14:paraId="46035625" w14:textId="2797E3E1"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sidR="00F21077">
              <w:rPr>
                <w:rFonts w:ascii="Times New Roman" w:eastAsia="Times New Roman" w:hAnsi="Times New Roman" w:cs="Times New Roman"/>
              </w:rPr>
              <w:t>78</w:t>
            </w:r>
            <w:r w:rsidR="00DF40B9" w:rsidRPr="00DF40B9">
              <w:rPr>
                <w:rFonts w:ascii="Times New Roman" w:eastAsia="Times New Roman" w:hAnsi="Times New Roman" w:cs="Times New Roman"/>
              </w:rPr>
              <w:t xml:space="preserve"> </w:t>
            </w:r>
            <w:r w:rsidRPr="00FD30D3">
              <w:rPr>
                <w:rFonts w:ascii="Times New Roman" w:eastAsia="Times New Roman" w:hAnsi="Times New Roman" w:cs="Times New Roman"/>
              </w:rPr>
              <w:t>–</w:t>
            </w:r>
            <w:r w:rsidR="00DF40B9" w:rsidRPr="00DF40B9">
              <w:rPr>
                <w:rFonts w:ascii="Times New Roman" w:eastAsia="Times New Roman" w:hAnsi="Times New Roman" w:cs="Times New Roman"/>
              </w:rPr>
              <w:t xml:space="preserve"> </w:t>
            </w:r>
            <w:r w:rsidR="00F610E2">
              <w:rPr>
                <w:rFonts w:ascii="Times New Roman" w:eastAsia="Times New Roman" w:hAnsi="Times New Roman" w:cs="Times New Roman"/>
              </w:rPr>
              <w:t>80</w:t>
            </w:r>
            <w:r w:rsidRPr="00FD30D3">
              <w:rPr>
                <w:rFonts w:ascii="Times New Roman" w:eastAsia="Times New Roman" w:hAnsi="Times New Roman" w:cs="Times New Roman"/>
              </w:rPr>
              <w:t>.</w:t>
            </w:r>
          </w:p>
          <w:p w14:paraId="090CA741"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45792BF9" w14:textId="3234708F" w:rsidR="007103EE" w:rsidRPr="00FD30D3" w:rsidRDefault="00D60B46" w:rsidP="00D60B46">
            <w:pPr>
              <w:rPr>
                <w:rFonts w:ascii="Times New Roman" w:hAnsi="Times New Roman" w:cs="Times New Roman"/>
                <w:b/>
              </w:rPr>
            </w:pPr>
            <w:r>
              <w:rPr>
                <w:rFonts w:ascii="Times New Roman" w:hAnsi="Times New Roman" w:cs="Times New Roman"/>
                <w:b/>
              </w:rPr>
              <w:t>Угловой профиль</w:t>
            </w:r>
            <w:r>
              <w:rPr>
                <w:rFonts w:ascii="Times New Roman" w:hAnsi="Times New Roman" w:cs="Times New Roman"/>
                <w:b/>
              </w:rPr>
              <w:br/>
            </w:r>
            <w:r w:rsidR="007103EE" w:rsidRPr="00FD30D3">
              <w:rPr>
                <w:rFonts w:ascii="Times New Roman" w:hAnsi="Times New Roman" w:cs="Times New Roman"/>
                <w:b/>
              </w:rPr>
              <w:t>с перфорацией (4 штуки)</w:t>
            </w:r>
          </w:p>
          <w:p w14:paraId="5498D49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Высота – 2000 мм.</w:t>
            </w:r>
          </w:p>
          <w:p w14:paraId="062146C2"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45A42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стойки – не менее 0,9 мм;</w:t>
            </w:r>
          </w:p>
          <w:p w14:paraId="4613D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026D4278" w14:textId="77777777" w:rsidR="007103EE" w:rsidRPr="00FD30D3" w:rsidRDefault="007103EE" w:rsidP="007103EE">
            <w:pPr>
              <w:jc w:val="both"/>
              <w:rPr>
                <w:rFonts w:ascii="Times New Roman" w:hAnsi="Times New Roman" w:cs="Times New Roman"/>
                <w:b/>
              </w:rPr>
            </w:pPr>
          </w:p>
          <w:p w14:paraId="349B973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(4 штук)</w:t>
            </w:r>
          </w:p>
          <w:p w14:paraId="5005C7FE" w14:textId="77777777" w:rsidR="007103EE"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r>
              <w:rPr>
                <w:rFonts w:ascii="Times New Roman" w:hAnsi="Times New Roman" w:cs="Times New Roman"/>
              </w:rPr>
              <w:t>,</w:t>
            </w:r>
          </w:p>
          <w:p w14:paraId="08D63B09" w14:textId="77777777" w:rsidR="007103EE" w:rsidRPr="00FD30D3" w:rsidRDefault="007103EE" w:rsidP="007103EE">
            <w:pPr>
              <w:jc w:val="both"/>
              <w:rPr>
                <w:rFonts w:ascii="Times New Roman" w:hAnsi="Times New Roman" w:cs="Times New Roman"/>
              </w:rPr>
            </w:pPr>
            <w:r>
              <w:rPr>
                <w:rFonts w:ascii="Times New Roman" w:hAnsi="Times New Roman" w:cs="Times New Roman"/>
              </w:rPr>
              <w:t>Толщина – не менее 0,5 мм,</w:t>
            </w:r>
          </w:p>
          <w:p w14:paraId="1DA380F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w:t>
            </w:r>
            <w:r w:rsidRPr="00FD30D3">
              <w:rPr>
                <w:rFonts w:ascii="Times New Roman" w:hAnsi="Times New Roman" w:cs="Times New Roman"/>
                <w:lang w:val="en-US"/>
              </w:rPr>
              <w:t>RAL</w:t>
            </w:r>
            <w:r w:rsidRPr="00FD30D3">
              <w:rPr>
                <w:rFonts w:ascii="Times New Roman" w:hAnsi="Times New Roman" w:cs="Times New Roman"/>
              </w:rPr>
              <w:t xml:space="preserve"> 7035.</w:t>
            </w:r>
          </w:p>
          <w:p w14:paraId="24985702"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Полка имеет ребра жесткости.</w:t>
            </w:r>
          </w:p>
          <w:p w14:paraId="034EAD30" w14:textId="77777777" w:rsidR="007103EE" w:rsidRPr="00FD30D3" w:rsidRDefault="007103EE" w:rsidP="007103EE">
            <w:pPr>
              <w:jc w:val="both"/>
              <w:rPr>
                <w:rFonts w:ascii="Times New Roman" w:hAnsi="Times New Roman" w:cs="Times New Roman"/>
                <w:b/>
              </w:rPr>
            </w:pPr>
          </w:p>
          <w:p w14:paraId="7C56CC8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Подпятники (4 штуки)</w:t>
            </w:r>
          </w:p>
          <w:p w14:paraId="28F1127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w:t>
            </w:r>
          </w:p>
          <w:p w14:paraId="435E2B4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EAF5103" w14:textId="77777777" w:rsidR="007103EE" w:rsidRPr="00FD30D3" w:rsidRDefault="007103EE" w:rsidP="007103EE">
            <w:pPr>
              <w:jc w:val="both"/>
              <w:rPr>
                <w:rFonts w:ascii="Times New Roman" w:hAnsi="Times New Roman" w:cs="Times New Roman"/>
                <w:b/>
              </w:rPr>
            </w:pPr>
          </w:p>
          <w:p w14:paraId="76C38A1F" w14:textId="51603C1D" w:rsidR="007103EE" w:rsidRPr="00FD30D3" w:rsidRDefault="00D60B46" w:rsidP="007103EE">
            <w:pPr>
              <w:rPr>
                <w:rFonts w:ascii="Times New Roman" w:hAnsi="Times New Roman" w:cs="Times New Roman"/>
              </w:rPr>
            </w:pPr>
            <w:r>
              <w:rPr>
                <w:rFonts w:ascii="Times New Roman" w:hAnsi="Times New Roman" w:cs="Times New Roman"/>
                <w:b/>
              </w:rPr>
              <w:t>Стяжки (комплект</w:t>
            </w:r>
            <w:r>
              <w:rPr>
                <w:rFonts w:ascii="Times New Roman" w:hAnsi="Times New Roman" w:cs="Times New Roman"/>
                <w:b/>
              </w:rPr>
              <w:br/>
            </w:r>
            <w:r w:rsidR="007103EE" w:rsidRPr="00FD30D3">
              <w:rPr>
                <w:rFonts w:ascii="Times New Roman" w:hAnsi="Times New Roman" w:cs="Times New Roman"/>
                <w:b/>
              </w:rPr>
              <w:t>с креплением)</w:t>
            </w:r>
          </w:p>
        </w:tc>
      </w:tr>
      <w:tr w:rsidR="007103EE" w:rsidRPr="00FD30D3" w14:paraId="628B1FF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702D95B" w14:textId="00B18477" w:rsidR="007103EE" w:rsidRPr="00F610E2" w:rsidRDefault="00F610E2" w:rsidP="007103EE">
            <w:pPr>
              <w:jc w:val="center"/>
              <w:rPr>
                <w:rFonts w:ascii="Times New Roman" w:hAnsi="Times New Roman" w:cs="Times New Roman"/>
                <w:b/>
              </w:rPr>
            </w:pPr>
            <w:r>
              <w:rPr>
                <w:rFonts w:ascii="Times New Roman" w:hAnsi="Times New Roman" w:cs="Times New Roman"/>
                <w:b/>
              </w:rPr>
              <w:t>22</w:t>
            </w:r>
          </w:p>
        </w:tc>
        <w:tc>
          <w:tcPr>
            <w:tcW w:w="2835" w:type="dxa"/>
            <w:tcBorders>
              <w:top w:val="single" w:sz="4" w:space="0" w:color="auto"/>
              <w:left w:val="single" w:sz="4" w:space="0" w:color="auto"/>
              <w:bottom w:val="single" w:sz="4" w:space="0" w:color="auto"/>
              <w:right w:val="single" w:sz="4" w:space="0" w:color="auto"/>
            </w:tcBorders>
            <w:hideMark/>
          </w:tcPr>
          <w:p w14:paraId="635923F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Кресло рабочее</w:t>
            </w:r>
          </w:p>
        </w:tc>
        <w:tc>
          <w:tcPr>
            <w:tcW w:w="4822" w:type="dxa"/>
            <w:tcBorders>
              <w:top w:val="single" w:sz="4" w:space="0" w:color="auto"/>
              <w:left w:val="single" w:sz="4" w:space="0" w:color="auto"/>
              <w:bottom w:val="single" w:sz="4" w:space="0" w:color="auto"/>
              <w:right w:val="single" w:sz="4" w:space="0" w:color="auto"/>
            </w:tcBorders>
            <w:hideMark/>
          </w:tcPr>
          <w:p w14:paraId="6DC5A580" w14:textId="6952B148" w:rsidR="007103EE" w:rsidRPr="00FD30D3" w:rsidRDefault="0066733F" w:rsidP="007103EE">
            <w:pPr>
              <w:spacing w:before="120"/>
              <w:jc w:val="center"/>
              <w:rPr>
                <w:rFonts w:ascii="Times New Roman" w:hAnsi="Times New Roman" w:cs="Times New Roman"/>
              </w:rPr>
            </w:pPr>
            <w:r>
              <w:rPr>
                <w:rFonts w:ascii="Times New Roman" w:hAnsi="Times New Roman" w:cs="Times New Roman"/>
                <w:noProof/>
                <w:lang w:eastAsia="ru-RU"/>
              </w:rPr>
              <w:drawing>
                <wp:inline distT="0" distB="0" distL="0" distR="0" wp14:anchorId="24680AC6" wp14:editId="01B549FB">
                  <wp:extent cx="1685925" cy="2474989"/>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95101" cy="2488460"/>
                          </a:xfrm>
                          <a:prstGeom prst="rect">
                            <a:avLst/>
                          </a:prstGeom>
                          <a:noFill/>
                          <a:ln>
                            <a:noFill/>
                          </a:ln>
                        </pic:spPr>
                      </pic:pic>
                    </a:graphicData>
                  </a:graphic>
                </wp:inline>
              </w:drawing>
            </w:r>
          </w:p>
          <w:p w14:paraId="526B197C" w14:textId="053193DC" w:rsidR="007103EE" w:rsidRPr="00FD30D3" w:rsidRDefault="007103EE" w:rsidP="00F610E2">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81</w:t>
            </w:r>
          </w:p>
        </w:tc>
        <w:tc>
          <w:tcPr>
            <w:tcW w:w="3111" w:type="dxa"/>
            <w:gridSpan w:val="2"/>
            <w:tcBorders>
              <w:top w:val="single" w:sz="4" w:space="0" w:color="auto"/>
              <w:left w:val="single" w:sz="4" w:space="0" w:color="auto"/>
              <w:bottom w:val="single" w:sz="4" w:space="0" w:color="auto"/>
              <w:right w:val="single" w:sz="4" w:space="0" w:color="auto"/>
            </w:tcBorders>
          </w:tcPr>
          <w:p w14:paraId="71BD78C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0CD00048" w14:textId="0A6E7461"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от </w:t>
            </w:r>
            <w:r>
              <w:rPr>
                <w:rFonts w:ascii="Times New Roman" w:hAnsi="Times New Roman" w:cs="Times New Roman"/>
              </w:rPr>
              <w:t>88</w:t>
            </w:r>
            <w:r w:rsidRPr="00FD30D3">
              <w:rPr>
                <w:rFonts w:ascii="Times New Roman" w:hAnsi="Times New Roman" w:cs="Times New Roman"/>
              </w:rPr>
              <w:t>0 мм до 1150 мм;</w:t>
            </w:r>
          </w:p>
          <w:p w14:paraId="22A779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430 мм;</w:t>
            </w:r>
          </w:p>
          <w:p w14:paraId="0DEA88C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не менее 430 мм.</w:t>
            </w:r>
          </w:p>
          <w:p w14:paraId="798DA130" w14:textId="77777777" w:rsidR="007103EE" w:rsidRPr="00FD30D3" w:rsidRDefault="007103EE" w:rsidP="007103EE">
            <w:pPr>
              <w:rPr>
                <w:rFonts w:ascii="Times New Roman" w:hAnsi="Times New Roman" w:cs="Times New Roman"/>
              </w:rPr>
            </w:pPr>
          </w:p>
          <w:p w14:paraId="496DB46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обивки сиденья и спинки должен быть черная ткань-сетка. Набивка – стандартный поролон, плотность от 20 кг/м³ до</w:t>
            </w:r>
            <w:r w:rsidRPr="00FD30D3">
              <w:rPr>
                <w:rFonts w:ascii="Times New Roman" w:hAnsi="Times New Roman" w:cs="Times New Roman"/>
              </w:rPr>
              <w:br/>
              <w:t>40 кг/м³.</w:t>
            </w:r>
          </w:p>
          <w:p w14:paraId="10AEF14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Кресло: должно быть с регулировкой сиденья по высоте (газлифт), механизмом качания с фиксацией.</w:t>
            </w:r>
          </w:p>
          <w:p w14:paraId="226B99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Пятилучье должно быть пластиковое, на колесных опорах. Диаметр пятилучья должен быть не менее 600 мм и не более 800 мм.  Кресло должно быть оборудовано подлокотниками.</w:t>
            </w:r>
          </w:p>
          <w:p w14:paraId="14E1E46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не менее 100 кг.</w:t>
            </w:r>
          </w:p>
          <w:p w14:paraId="3904A60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Соответствие ГОСТ 19917-2014 Мебель для сидения и лежания. Общие технические условия.</w:t>
            </w:r>
          </w:p>
          <w:p w14:paraId="026132A2" w14:textId="3C702683"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81</w:t>
            </w:r>
            <w:r w:rsidR="0066733F">
              <w:rPr>
                <w:rFonts w:ascii="Times New Roman" w:eastAsia="Times New Roman" w:hAnsi="Times New Roman" w:cs="Times New Roman"/>
              </w:rPr>
              <w:t xml:space="preserve"> </w:t>
            </w:r>
            <w:r w:rsidR="0066733F" w:rsidRPr="0066733F">
              <w:rPr>
                <w:rFonts w:ascii="Times New Roman" w:eastAsia="Times New Roman" w:hAnsi="Times New Roman" w:cs="Times New Roman"/>
              </w:rPr>
              <w:t>(</w:t>
            </w:r>
            <w:r w:rsidR="0066733F">
              <w:rPr>
                <w:rFonts w:ascii="Times New Roman" w:eastAsia="Times New Roman" w:hAnsi="Times New Roman" w:cs="Times New Roman"/>
              </w:rPr>
              <w:t>п</w:t>
            </w:r>
            <w:r w:rsidR="0066733F" w:rsidRPr="0066733F">
              <w:rPr>
                <w:rFonts w:ascii="Times New Roman" w:eastAsia="Times New Roman" w:hAnsi="Times New Roman" w:cs="Times New Roman"/>
              </w:rPr>
              <w:t>оставляемый товар может отличаться по внешнему виду от указанного рисунка)</w:t>
            </w:r>
            <w:r w:rsidRPr="0066733F">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65E02227" w14:textId="77777777" w:rsidR="007103EE" w:rsidRPr="00FD30D3" w:rsidRDefault="007103EE" w:rsidP="007103EE">
            <w:pPr>
              <w:jc w:val="both"/>
              <w:rPr>
                <w:rFonts w:ascii="Times New Roman" w:hAnsi="Times New Roman" w:cs="Times New Roman"/>
              </w:rPr>
            </w:pPr>
          </w:p>
        </w:tc>
      </w:tr>
      <w:tr w:rsidR="007103EE" w:rsidRPr="00FD30D3" w14:paraId="5C2EFFF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0E552F01" w14:textId="624C967E" w:rsidR="007103EE" w:rsidRPr="00C91112" w:rsidRDefault="00F610E2" w:rsidP="007103EE">
            <w:pPr>
              <w:jc w:val="center"/>
              <w:rPr>
                <w:rFonts w:ascii="Times New Roman" w:hAnsi="Times New Roman" w:cs="Times New Roman"/>
                <w:b/>
                <w:lang w:val="en-US"/>
              </w:rPr>
            </w:pPr>
            <w:r>
              <w:rPr>
                <w:rFonts w:ascii="Times New Roman" w:hAnsi="Times New Roman" w:cs="Times New Roman"/>
                <w:b/>
                <w:lang w:val="en-US"/>
              </w:rPr>
              <w:t>23</w:t>
            </w:r>
          </w:p>
        </w:tc>
        <w:tc>
          <w:tcPr>
            <w:tcW w:w="2835" w:type="dxa"/>
            <w:tcBorders>
              <w:top w:val="single" w:sz="4" w:space="0" w:color="auto"/>
              <w:left w:val="single" w:sz="4" w:space="0" w:color="auto"/>
              <w:bottom w:val="single" w:sz="4" w:space="0" w:color="auto"/>
              <w:right w:val="single" w:sz="4" w:space="0" w:color="auto"/>
            </w:tcBorders>
            <w:hideMark/>
          </w:tcPr>
          <w:p w14:paraId="74F8F3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Стул </w:t>
            </w:r>
            <w:r w:rsidRPr="00FD30D3">
              <w:rPr>
                <w:rFonts w:ascii="Times New Roman" w:hAnsi="Times New Roman" w:cs="Times New Roman"/>
                <w:b/>
                <w:lang w:val="en-US"/>
              </w:rPr>
              <w:t>ISO</w:t>
            </w:r>
            <w:r w:rsidRPr="00FD30D3">
              <w:rPr>
                <w:rFonts w:ascii="Times New Roman" w:hAnsi="Times New Roman" w:cs="Times New Roman"/>
                <w:b/>
              </w:rPr>
              <w:t xml:space="preserve"> (черная ткань)</w:t>
            </w:r>
          </w:p>
        </w:tc>
        <w:tc>
          <w:tcPr>
            <w:tcW w:w="4822" w:type="dxa"/>
            <w:tcBorders>
              <w:top w:val="single" w:sz="4" w:space="0" w:color="auto"/>
              <w:left w:val="single" w:sz="4" w:space="0" w:color="auto"/>
              <w:bottom w:val="single" w:sz="4" w:space="0" w:color="auto"/>
              <w:right w:val="single" w:sz="4" w:space="0" w:color="auto"/>
            </w:tcBorders>
            <w:hideMark/>
          </w:tcPr>
          <w:p w14:paraId="0DA85A03"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2BA34DB" wp14:editId="6C8AB349">
                  <wp:extent cx="1637665" cy="2067560"/>
                  <wp:effectExtent l="0" t="0" r="635" b="889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1637665" cy="2067560"/>
                          </a:xfrm>
                          <a:prstGeom prst="rect">
                            <a:avLst/>
                          </a:prstGeom>
                          <a:noFill/>
                          <a:ln>
                            <a:noFill/>
                          </a:ln>
                        </pic:spPr>
                      </pic:pic>
                    </a:graphicData>
                  </a:graphic>
                </wp:inline>
              </w:drawing>
            </w:r>
          </w:p>
          <w:p w14:paraId="0E91E0D0" w14:textId="11237437" w:rsidR="007103EE" w:rsidRPr="00FD30D3" w:rsidRDefault="007103EE" w:rsidP="00916E1C">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82</w:t>
            </w:r>
          </w:p>
        </w:tc>
        <w:tc>
          <w:tcPr>
            <w:tcW w:w="3111" w:type="dxa"/>
            <w:gridSpan w:val="2"/>
            <w:tcBorders>
              <w:top w:val="single" w:sz="4" w:space="0" w:color="auto"/>
              <w:left w:val="single" w:sz="4" w:space="0" w:color="auto"/>
              <w:bottom w:val="single" w:sz="4" w:space="0" w:color="auto"/>
              <w:right w:val="single" w:sz="4" w:space="0" w:color="auto"/>
            </w:tcBorders>
            <w:hideMark/>
          </w:tcPr>
          <w:p w14:paraId="0D6A362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3EAB23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800 мм и не более 830 мм;</w:t>
            </w:r>
          </w:p>
          <w:p w14:paraId="468534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530 мм и не более 560 мм.</w:t>
            </w:r>
          </w:p>
          <w:p w14:paraId="7F44FEAA" w14:textId="77777777" w:rsidR="007103EE" w:rsidRPr="00FD30D3" w:rsidRDefault="007103EE" w:rsidP="007103EE">
            <w:pPr>
              <w:rPr>
                <w:rFonts w:ascii="Times New Roman" w:hAnsi="Times New Roman" w:cs="Times New Roman"/>
              </w:rPr>
            </w:pPr>
          </w:p>
          <w:p w14:paraId="14EAAEF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сиденья и спинки -синтетическая ткань черного цвета.</w:t>
            </w:r>
          </w:p>
          <w:p w14:paraId="0A468F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Каркас ножек и под спинку – металл сварной трубчатый, хромированный. Покрытие каркаса – хром блестящий. Сидение и спинка – мягкие. Наполнитель стандартный поролон, плотность от 20 кг/м³ до 40 кг/м³. На ножках пластиковые заглушки </w:t>
            </w:r>
            <w:r w:rsidRPr="00FD30D3">
              <w:rPr>
                <w:rFonts w:ascii="Times New Roman" w:eastAsia="Times New Roman" w:hAnsi="Times New Roman" w:cs="Times New Roman"/>
              </w:rPr>
              <w:t>в цвет материала</w:t>
            </w:r>
            <w:r w:rsidRPr="00FD30D3">
              <w:rPr>
                <w:rFonts w:ascii="Times New Roman" w:hAnsi="Times New Roman" w:cs="Times New Roman"/>
              </w:rPr>
              <w:t>.</w:t>
            </w:r>
          </w:p>
          <w:p w14:paraId="4FF7FD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Нагрузка – не менее 100 кг.</w:t>
            </w:r>
          </w:p>
          <w:p w14:paraId="77D20D60" w14:textId="399F9FE1" w:rsidR="007103EE" w:rsidRPr="00FD30D3" w:rsidRDefault="007103EE" w:rsidP="00916E1C">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82</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05807C5" w14:textId="77777777" w:rsidR="007103EE" w:rsidRPr="00FD30D3" w:rsidRDefault="007103EE" w:rsidP="007103EE">
            <w:pPr>
              <w:jc w:val="both"/>
              <w:rPr>
                <w:rFonts w:ascii="Times New Roman" w:hAnsi="Times New Roman" w:cs="Times New Roman"/>
              </w:rPr>
            </w:pPr>
          </w:p>
        </w:tc>
      </w:tr>
      <w:tr w:rsidR="007103EE" w:rsidRPr="00FD30D3" w14:paraId="358A617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21F4436" w14:textId="1B687B69" w:rsidR="007103EE" w:rsidRPr="0031513D" w:rsidRDefault="00F610E2" w:rsidP="007103EE">
            <w:pPr>
              <w:jc w:val="center"/>
              <w:rPr>
                <w:rFonts w:ascii="Times New Roman" w:hAnsi="Times New Roman" w:cs="Times New Roman"/>
                <w:b/>
                <w:lang w:val="en-US"/>
              </w:rPr>
            </w:pPr>
            <w:r>
              <w:rPr>
                <w:rFonts w:ascii="Times New Roman" w:hAnsi="Times New Roman" w:cs="Times New Roman"/>
                <w:b/>
                <w:lang w:val="en-US"/>
              </w:rPr>
              <w:t>24</w:t>
            </w:r>
          </w:p>
        </w:tc>
        <w:tc>
          <w:tcPr>
            <w:tcW w:w="2835" w:type="dxa"/>
            <w:tcBorders>
              <w:top w:val="single" w:sz="4" w:space="0" w:color="auto"/>
              <w:left w:val="single" w:sz="4" w:space="0" w:color="auto"/>
              <w:bottom w:val="single" w:sz="4" w:space="0" w:color="auto"/>
              <w:right w:val="single" w:sz="4" w:space="0" w:color="auto"/>
            </w:tcBorders>
            <w:hideMark/>
          </w:tcPr>
          <w:p w14:paraId="5488810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сортировочный</w:t>
            </w:r>
          </w:p>
        </w:tc>
        <w:tc>
          <w:tcPr>
            <w:tcW w:w="4822" w:type="dxa"/>
            <w:tcBorders>
              <w:top w:val="single" w:sz="4" w:space="0" w:color="auto"/>
              <w:left w:val="single" w:sz="4" w:space="0" w:color="auto"/>
              <w:bottom w:val="single" w:sz="4" w:space="0" w:color="auto"/>
              <w:right w:val="single" w:sz="4" w:space="0" w:color="auto"/>
            </w:tcBorders>
            <w:hideMark/>
          </w:tcPr>
          <w:p w14:paraId="13CB4A0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200CEFEE" wp14:editId="2B5D5368">
                  <wp:extent cx="1812925" cy="1343660"/>
                  <wp:effectExtent l="0" t="0" r="0" b="889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1812925" cy="1343660"/>
                          </a:xfrm>
                          <a:prstGeom prst="rect">
                            <a:avLst/>
                          </a:prstGeom>
                          <a:noFill/>
                          <a:ln>
                            <a:noFill/>
                          </a:ln>
                        </pic:spPr>
                      </pic:pic>
                    </a:graphicData>
                  </a:graphic>
                </wp:inline>
              </w:drawing>
            </w:r>
          </w:p>
          <w:p w14:paraId="78E3CFDF" w14:textId="79C518A8" w:rsidR="007103EE" w:rsidRPr="00FD30D3" w:rsidRDefault="007103EE" w:rsidP="0031513D">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83</w:t>
            </w:r>
          </w:p>
        </w:tc>
        <w:tc>
          <w:tcPr>
            <w:tcW w:w="3111" w:type="dxa"/>
            <w:gridSpan w:val="2"/>
            <w:tcBorders>
              <w:top w:val="single" w:sz="4" w:space="0" w:color="auto"/>
              <w:left w:val="single" w:sz="4" w:space="0" w:color="auto"/>
              <w:bottom w:val="single" w:sz="4" w:space="0" w:color="auto"/>
              <w:right w:val="single" w:sz="4" w:space="0" w:color="auto"/>
            </w:tcBorders>
            <w:hideMark/>
          </w:tcPr>
          <w:p w14:paraId="56AA9C5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6A3C990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31C7C9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300 мм;</w:t>
            </w:r>
          </w:p>
          <w:p w14:paraId="588B496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200 мм.</w:t>
            </w:r>
          </w:p>
          <w:p w14:paraId="728B32C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Материал должен быть полистирол.</w:t>
            </w:r>
          </w:p>
          <w:p w14:paraId="6127F7F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комплекте должно быть 2 поперечных разделителя. Цвет ящика синий.</w:t>
            </w:r>
          </w:p>
          <w:p w14:paraId="5561EDA4" w14:textId="75B0F2E7"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83</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hideMark/>
          </w:tcPr>
          <w:p w14:paraId="28E69E0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полистирол толщиной от 3 мм до 4 мм.</w:t>
            </w:r>
          </w:p>
          <w:p w14:paraId="3248FF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синий.</w:t>
            </w:r>
          </w:p>
        </w:tc>
      </w:tr>
      <w:tr w:rsidR="007103EE" w:rsidRPr="00FD30D3" w14:paraId="07E4777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8C92390" w14:textId="097F39EB" w:rsidR="007103EE" w:rsidRPr="0016380E" w:rsidRDefault="00F610E2" w:rsidP="007103EE">
            <w:pPr>
              <w:jc w:val="center"/>
              <w:rPr>
                <w:rFonts w:ascii="Times New Roman" w:hAnsi="Times New Roman" w:cs="Times New Roman"/>
                <w:b/>
                <w:lang w:val="en-US"/>
              </w:rPr>
            </w:pPr>
            <w:r>
              <w:rPr>
                <w:rFonts w:ascii="Times New Roman" w:hAnsi="Times New Roman" w:cs="Times New Roman"/>
                <w:b/>
                <w:lang w:val="en-US"/>
              </w:rPr>
              <w:t>25</w:t>
            </w:r>
          </w:p>
        </w:tc>
        <w:tc>
          <w:tcPr>
            <w:tcW w:w="2835" w:type="dxa"/>
            <w:tcBorders>
              <w:top w:val="single" w:sz="4" w:space="0" w:color="auto"/>
              <w:left w:val="single" w:sz="4" w:space="0" w:color="auto"/>
              <w:bottom w:val="single" w:sz="4" w:space="0" w:color="auto"/>
              <w:right w:val="single" w:sz="4" w:space="0" w:color="auto"/>
            </w:tcBorders>
            <w:hideMark/>
          </w:tcPr>
          <w:p w14:paraId="77661A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Ящик для денег</w:t>
            </w:r>
          </w:p>
        </w:tc>
        <w:tc>
          <w:tcPr>
            <w:tcW w:w="4822" w:type="dxa"/>
            <w:tcBorders>
              <w:top w:val="single" w:sz="4" w:space="0" w:color="auto"/>
              <w:left w:val="single" w:sz="4" w:space="0" w:color="auto"/>
              <w:bottom w:val="single" w:sz="4" w:space="0" w:color="auto"/>
              <w:right w:val="single" w:sz="4" w:space="0" w:color="auto"/>
            </w:tcBorders>
            <w:hideMark/>
          </w:tcPr>
          <w:p w14:paraId="230B4D98"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36557D5F" wp14:editId="08B76F05">
                  <wp:extent cx="2162810" cy="1757045"/>
                  <wp:effectExtent l="0" t="0" r="889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2162810" cy="1757045"/>
                          </a:xfrm>
                          <a:prstGeom prst="rect">
                            <a:avLst/>
                          </a:prstGeom>
                          <a:noFill/>
                          <a:ln>
                            <a:noFill/>
                          </a:ln>
                        </pic:spPr>
                      </pic:pic>
                    </a:graphicData>
                  </a:graphic>
                </wp:inline>
              </w:drawing>
            </w:r>
          </w:p>
          <w:p w14:paraId="03AC896D" w14:textId="0840D09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84</w:t>
            </w:r>
          </w:p>
          <w:p w14:paraId="0D20DFD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002ACD90" wp14:editId="051CD061">
                  <wp:extent cx="2680606" cy="1170214"/>
                  <wp:effectExtent l="0" t="0" r="5715" b="0"/>
                  <wp:docPr id="8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1"/>
                          <pic:cNvPicPr>
                            <a:picLocks noChangeAspect="1"/>
                          </pic:cNvPicPr>
                        </pic:nvPicPr>
                        <pic:blipFill>
                          <a:blip r:embed="rId88"/>
                          <a:stretch>
                            <a:fillRect/>
                          </a:stretch>
                        </pic:blipFill>
                        <pic:spPr>
                          <a:xfrm>
                            <a:off x="0" y="0"/>
                            <a:ext cx="2680606" cy="1170214"/>
                          </a:xfrm>
                          <a:prstGeom prst="rect">
                            <a:avLst/>
                          </a:prstGeom>
                        </pic:spPr>
                      </pic:pic>
                    </a:graphicData>
                  </a:graphic>
                </wp:inline>
              </w:drawing>
            </w:r>
          </w:p>
          <w:p w14:paraId="4137C1ED" w14:textId="5DE2F12F"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85</w:t>
            </w:r>
          </w:p>
          <w:p w14:paraId="131768E2"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3D72BC28" wp14:editId="75A9251A">
                  <wp:extent cx="2306809" cy="1504140"/>
                  <wp:effectExtent l="0" t="0" r="0" b="1270"/>
                  <wp:docPr id="83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2"/>
                          <pic:cNvPicPr>
                            <a:picLocks noChangeAspect="1"/>
                          </pic:cNvPicPr>
                        </pic:nvPicPr>
                        <pic:blipFill>
                          <a:blip r:embed="rId89"/>
                          <a:stretch>
                            <a:fillRect/>
                          </a:stretch>
                        </pic:blipFill>
                        <pic:spPr>
                          <a:xfrm>
                            <a:off x="0" y="0"/>
                            <a:ext cx="2306809" cy="1504140"/>
                          </a:xfrm>
                          <a:prstGeom prst="rect">
                            <a:avLst/>
                          </a:prstGeom>
                        </pic:spPr>
                      </pic:pic>
                    </a:graphicData>
                  </a:graphic>
                </wp:inline>
              </w:drawing>
            </w:r>
          </w:p>
          <w:p w14:paraId="041F5A08" w14:textId="7A0A167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86</w:t>
            </w:r>
          </w:p>
          <w:p w14:paraId="41CD93A9"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750156F2" wp14:editId="4F716F89">
                  <wp:extent cx="2359832" cy="1265464"/>
                  <wp:effectExtent l="0" t="0" r="2540" b="0"/>
                  <wp:docPr id="8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9"/>
                          <pic:cNvPicPr>
                            <a:picLocks noChangeAspect="1"/>
                          </pic:cNvPicPr>
                        </pic:nvPicPr>
                        <pic:blipFill>
                          <a:blip r:embed="rId90"/>
                          <a:stretch>
                            <a:fillRect/>
                          </a:stretch>
                        </pic:blipFill>
                        <pic:spPr>
                          <a:xfrm>
                            <a:off x="0" y="0"/>
                            <a:ext cx="2359832" cy="1265464"/>
                          </a:xfrm>
                          <a:prstGeom prst="rect">
                            <a:avLst/>
                          </a:prstGeom>
                        </pic:spPr>
                      </pic:pic>
                    </a:graphicData>
                  </a:graphic>
                </wp:inline>
              </w:drawing>
            </w:r>
          </w:p>
          <w:p w14:paraId="06A6A16D" w14:textId="128338FE"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87</w:t>
            </w:r>
          </w:p>
          <w:p w14:paraId="418B7CB5"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DD0AAB8" wp14:editId="5932276A">
                  <wp:extent cx="2238773" cy="1272821"/>
                  <wp:effectExtent l="0" t="0" r="0" b="3810"/>
                  <wp:docPr id="83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0"/>
                          <pic:cNvPicPr>
                            <a:picLocks noChangeAspect="1"/>
                          </pic:cNvPicPr>
                        </pic:nvPicPr>
                        <pic:blipFill>
                          <a:blip r:embed="rId91"/>
                          <a:stretch>
                            <a:fillRect/>
                          </a:stretch>
                        </pic:blipFill>
                        <pic:spPr>
                          <a:xfrm>
                            <a:off x="0" y="0"/>
                            <a:ext cx="2238773" cy="1272821"/>
                          </a:xfrm>
                          <a:prstGeom prst="rect">
                            <a:avLst/>
                          </a:prstGeom>
                        </pic:spPr>
                      </pic:pic>
                    </a:graphicData>
                  </a:graphic>
                </wp:inline>
              </w:drawing>
            </w:r>
          </w:p>
          <w:p w14:paraId="1F3C08BE" w14:textId="08189B6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88</w:t>
            </w:r>
          </w:p>
          <w:p w14:paraId="5D282475" w14:textId="77777777" w:rsidR="007103EE" w:rsidRPr="00FD30D3" w:rsidRDefault="007103EE" w:rsidP="007103EE">
            <w:pPr>
              <w:spacing w:before="120"/>
              <w:jc w:val="center"/>
              <w:rPr>
                <w:rFonts w:ascii="Times New Roman" w:hAnsi="Times New Roman" w:cs="Times New Roman"/>
              </w:rPr>
            </w:pPr>
          </w:p>
        </w:tc>
        <w:tc>
          <w:tcPr>
            <w:tcW w:w="3111" w:type="dxa"/>
            <w:gridSpan w:val="2"/>
            <w:tcBorders>
              <w:top w:val="single" w:sz="4" w:space="0" w:color="auto"/>
              <w:left w:val="single" w:sz="4" w:space="0" w:color="auto"/>
              <w:bottom w:val="single" w:sz="4" w:space="0" w:color="auto"/>
              <w:right w:val="single" w:sz="4" w:space="0" w:color="auto"/>
            </w:tcBorders>
          </w:tcPr>
          <w:p w14:paraId="680B88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1D85401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не менее 358 мм и не более 363 мм;</w:t>
            </w:r>
          </w:p>
          <w:p w14:paraId="1BF85D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не менее 384 мм не более 389 мм;</w:t>
            </w:r>
          </w:p>
          <w:p w14:paraId="221FBC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не менее 88 мм и не более 93 мм.</w:t>
            </w:r>
          </w:p>
          <w:p w14:paraId="369A9A94" w14:textId="77777777" w:rsidR="007103EE" w:rsidRPr="00FD30D3" w:rsidRDefault="007103EE" w:rsidP="007103EE">
            <w:pPr>
              <w:rPr>
                <w:rFonts w:ascii="Times New Roman" w:hAnsi="Times New Roman" w:cs="Times New Roman"/>
              </w:rPr>
            </w:pPr>
          </w:p>
          <w:p w14:paraId="6428E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Корпус ящика из металла, горизонтальный. Ящик оснащен пружиной, которая выталкивает его при открытии и компенсирует удары при закрытии. Накладной лоток для денег должен быть из пластика. Должно быть не менее 4 отделений для банкнот и съемный отсек для монет с отделениями не менее 7 штук. Предусмотрены фиксаторы купюр.</w:t>
            </w:r>
          </w:p>
          <w:p w14:paraId="10983C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Металлический ящик с выдвижным лотком для денег с монетницами и держателями для 4 номиналов купюр.</w:t>
            </w:r>
          </w:p>
          <w:p w14:paraId="3B56DBD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Должен быть оснащен механическим ключевым замком с входящими в комплект ключами не менее двух.</w:t>
            </w:r>
          </w:p>
          <w:p w14:paraId="0E3D7871" w14:textId="14DF0BF2" w:rsidR="007103EE" w:rsidRPr="00FD30D3" w:rsidRDefault="007103EE" w:rsidP="007103EE">
            <w:pPr>
              <w:rPr>
                <w:rFonts w:ascii="Times New Roman" w:hAnsi="Times New Roman" w:cs="Times New Roman"/>
              </w:rPr>
            </w:pPr>
            <w:r w:rsidRPr="00FD30D3">
              <w:rPr>
                <w:rFonts w:ascii="Times New Roman" w:hAnsi="Times New Roman" w:cs="Times New Roman"/>
              </w:rPr>
              <w:t>Во избежание хищения предусмотреть крепление денежного ящика под рабочую поверхность (столешницу) операционно-кассового барьера в зоне оператора не менее чем в 4 точках по месту. Крепление выполнить при помощи двух направляющих, выполненных из металла или прочного пластика. Допускается крепление через перфоленту металлическую шириной не менее 20 мм. При этом лента должна быть зафиксирована через съемные винтовые ножки ящика (если таковые предусмотрены конструкцией ящика) и плотно прилегать к ящику. Предусмотреть материал крепежа, который позволит обеспечить аккуратную и безопасную эксплуатацию ящика. Не допускать острых углов в местах крепления ленты во избежание порезов.</w:t>
            </w:r>
          </w:p>
          <w:p w14:paraId="674241A5" w14:textId="3778022E" w:rsidR="007103EE" w:rsidRPr="00FD30D3" w:rsidRDefault="007103EE" w:rsidP="00F610E2">
            <w:pPr>
              <w:rPr>
                <w:rFonts w:ascii="Times New Roman" w:hAnsi="Times New Roman" w:cs="Times New Roman"/>
              </w:rPr>
            </w:pPr>
            <w:r w:rsidRPr="00FD30D3">
              <w:rPr>
                <w:rFonts w:ascii="Times New Roman" w:hAnsi="Times New Roman" w:cs="Times New Roman"/>
              </w:rPr>
              <w:t xml:space="preserve">Пример внешнего вида на рис. </w:t>
            </w:r>
            <w:r w:rsidR="00F610E2">
              <w:rPr>
                <w:rFonts w:ascii="Times New Roman" w:hAnsi="Times New Roman" w:cs="Times New Roman"/>
              </w:rPr>
              <w:t>84</w:t>
            </w:r>
            <w:r w:rsidRPr="00FD30D3">
              <w:rPr>
                <w:rFonts w:ascii="Times New Roman" w:hAnsi="Times New Roman" w:cs="Times New Roman"/>
              </w:rPr>
              <w:t>–</w:t>
            </w:r>
            <w:r w:rsidR="00F610E2">
              <w:rPr>
                <w:rFonts w:ascii="Times New Roman" w:hAnsi="Times New Roman" w:cs="Times New Roman"/>
              </w:rPr>
              <w:t>88</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73DD326D" w14:textId="77777777" w:rsidR="007103EE" w:rsidRPr="00FD30D3" w:rsidRDefault="007103EE" w:rsidP="007103EE">
            <w:pPr>
              <w:jc w:val="both"/>
              <w:rPr>
                <w:rFonts w:ascii="Times New Roman" w:hAnsi="Times New Roman" w:cs="Times New Roman"/>
              </w:rPr>
            </w:pPr>
          </w:p>
        </w:tc>
      </w:tr>
      <w:tr w:rsidR="007103EE" w:rsidRPr="00FD30D3" w14:paraId="51AA7C13"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2C89B7F" w14:textId="24836612" w:rsidR="007103EE" w:rsidRPr="00F6468C" w:rsidRDefault="00F610E2" w:rsidP="007103EE">
            <w:pPr>
              <w:jc w:val="center"/>
              <w:rPr>
                <w:rFonts w:ascii="Times New Roman" w:hAnsi="Times New Roman" w:cs="Times New Roman"/>
                <w:b/>
                <w:lang w:val="en-US"/>
              </w:rPr>
            </w:pPr>
            <w:r>
              <w:rPr>
                <w:rFonts w:ascii="Times New Roman" w:hAnsi="Times New Roman" w:cs="Times New Roman"/>
                <w:b/>
                <w:lang w:val="en-US"/>
              </w:rPr>
              <w:t>26</w:t>
            </w:r>
          </w:p>
        </w:tc>
        <w:tc>
          <w:tcPr>
            <w:tcW w:w="2835" w:type="dxa"/>
            <w:tcBorders>
              <w:top w:val="single" w:sz="4" w:space="0" w:color="auto"/>
              <w:left w:val="single" w:sz="4" w:space="0" w:color="auto"/>
              <w:bottom w:val="single" w:sz="4" w:space="0" w:color="auto"/>
              <w:right w:val="single" w:sz="4" w:space="0" w:color="auto"/>
            </w:tcBorders>
            <w:hideMark/>
          </w:tcPr>
          <w:p w14:paraId="450253F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Корзина для мусора</w:t>
            </w:r>
          </w:p>
        </w:tc>
        <w:tc>
          <w:tcPr>
            <w:tcW w:w="4822" w:type="dxa"/>
            <w:tcBorders>
              <w:top w:val="single" w:sz="4" w:space="0" w:color="auto"/>
              <w:left w:val="single" w:sz="4" w:space="0" w:color="auto"/>
              <w:bottom w:val="single" w:sz="4" w:space="0" w:color="auto"/>
              <w:right w:val="single" w:sz="4" w:space="0" w:color="auto"/>
            </w:tcBorders>
          </w:tcPr>
          <w:p w14:paraId="055C1C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sz w:val="20"/>
                <w:szCs w:val="20"/>
                <w:lang w:eastAsia="ru-RU"/>
              </w:rPr>
              <w:drawing>
                <wp:inline distT="0" distB="0" distL="0" distR="0" wp14:anchorId="741EEDCA" wp14:editId="619547E1">
                  <wp:extent cx="1280160" cy="1463040"/>
                  <wp:effectExtent l="0" t="0" r="0" b="381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1280160" cy="1463040"/>
                          </a:xfrm>
                          <a:prstGeom prst="rect">
                            <a:avLst/>
                          </a:prstGeom>
                          <a:noFill/>
                          <a:ln>
                            <a:noFill/>
                          </a:ln>
                        </pic:spPr>
                      </pic:pic>
                    </a:graphicData>
                  </a:graphic>
                </wp:inline>
              </w:drawing>
            </w:r>
          </w:p>
          <w:p w14:paraId="39AEBE1A" w14:textId="4AE7E954" w:rsidR="007103EE" w:rsidRPr="00FD30D3" w:rsidRDefault="007103EE" w:rsidP="00F6468C">
            <w:pPr>
              <w:jc w:val="center"/>
              <w:rPr>
                <w:rFonts w:ascii="Times New Roman" w:hAnsi="Times New Roman" w:cs="Times New Roman"/>
              </w:rPr>
            </w:pPr>
            <w:r w:rsidRPr="00FD30D3">
              <w:rPr>
                <w:rFonts w:ascii="Times New Roman" w:hAnsi="Times New Roman" w:cs="Times New Roman"/>
              </w:rPr>
              <w:t xml:space="preserve">Рис. </w:t>
            </w:r>
            <w:r w:rsidR="00F610E2">
              <w:rPr>
                <w:rFonts w:ascii="Times New Roman" w:hAnsi="Times New Roman" w:cs="Times New Roman"/>
              </w:rPr>
              <w:t>89</w:t>
            </w:r>
          </w:p>
        </w:tc>
        <w:tc>
          <w:tcPr>
            <w:tcW w:w="3111" w:type="dxa"/>
            <w:gridSpan w:val="2"/>
            <w:tcBorders>
              <w:top w:val="single" w:sz="4" w:space="0" w:color="auto"/>
              <w:left w:val="single" w:sz="4" w:space="0" w:color="auto"/>
              <w:bottom w:val="single" w:sz="4" w:space="0" w:color="auto"/>
              <w:right w:val="single" w:sz="4" w:space="0" w:color="auto"/>
            </w:tcBorders>
          </w:tcPr>
          <w:p w14:paraId="7FBFCF2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7C7BC2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Длина – 260 мм ± 4 мм;</w:t>
            </w:r>
          </w:p>
          <w:p w14:paraId="32D2F1E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265 мм ± 4 мм;</w:t>
            </w:r>
          </w:p>
          <w:p w14:paraId="6197389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260 мм ± 4 мм.</w:t>
            </w:r>
          </w:p>
          <w:p w14:paraId="01637EA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Круглая пластиковая корзина для бумаг и мусора.</w:t>
            </w:r>
          </w:p>
          <w:p w14:paraId="60FEBF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Темно-серого или черного цвета.</w:t>
            </w:r>
          </w:p>
          <w:p w14:paraId="2806AFB5" w14:textId="4CEDB193" w:rsidR="007103EE" w:rsidRPr="00FD30D3" w:rsidRDefault="007103EE" w:rsidP="00F610E2">
            <w:pPr>
              <w:rPr>
                <w:rFonts w:ascii="Times New Roman" w:hAnsi="Times New Roman" w:cs="Times New Roman"/>
              </w:rPr>
            </w:pPr>
            <w:r w:rsidRPr="00FD30D3">
              <w:rPr>
                <w:rFonts w:ascii="Times New Roman" w:eastAsia="Times New Roman" w:hAnsi="Times New Roman" w:cs="Times New Roman"/>
              </w:rPr>
              <w:t xml:space="preserve">Пример внешнего вида на рис. </w:t>
            </w:r>
            <w:r w:rsidR="00F610E2">
              <w:rPr>
                <w:rFonts w:ascii="Times New Roman" w:eastAsia="Times New Roman" w:hAnsi="Times New Roman" w:cs="Times New Roman"/>
              </w:rPr>
              <w:t>89</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38F75E4" w14:textId="77777777" w:rsidR="007103EE" w:rsidRPr="00FD30D3" w:rsidRDefault="007103EE" w:rsidP="007103EE">
            <w:pPr>
              <w:jc w:val="both"/>
              <w:rPr>
                <w:rFonts w:ascii="Times New Roman" w:hAnsi="Times New Roman" w:cs="Times New Roman"/>
              </w:rPr>
            </w:pPr>
          </w:p>
        </w:tc>
      </w:tr>
      <w:tr w:rsidR="00F610E2" w:rsidRPr="00FD30D3" w14:paraId="7F7C48E5"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BC98B66" w14:textId="4E2515C0" w:rsidR="00F610E2" w:rsidRDefault="00F610E2" w:rsidP="00F610E2">
            <w:pPr>
              <w:jc w:val="center"/>
              <w:rPr>
                <w:rFonts w:ascii="Times New Roman" w:hAnsi="Times New Roman" w:cs="Times New Roman"/>
                <w:b/>
                <w:lang w:val="en-US"/>
              </w:rPr>
            </w:pPr>
            <w:r>
              <w:rPr>
                <w:rFonts w:ascii="Times New Roman" w:hAnsi="Times New Roman" w:cs="Times New Roman"/>
                <w:b/>
                <w:lang w:val="en-US"/>
              </w:rPr>
              <w:t>27</w:t>
            </w:r>
          </w:p>
        </w:tc>
        <w:tc>
          <w:tcPr>
            <w:tcW w:w="2835" w:type="dxa"/>
            <w:tcBorders>
              <w:top w:val="single" w:sz="4" w:space="0" w:color="auto"/>
              <w:left w:val="single" w:sz="4" w:space="0" w:color="auto"/>
              <w:bottom w:val="single" w:sz="4" w:space="0" w:color="auto"/>
              <w:right w:val="single" w:sz="4" w:space="0" w:color="auto"/>
            </w:tcBorders>
          </w:tcPr>
          <w:p w14:paraId="3DF5ACE9" w14:textId="4A95CE8B" w:rsidR="00F610E2" w:rsidRPr="00FD30D3" w:rsidRDefault="00F610E2" w:rsidP="00F610E2">
            <w:pPr>
              <w:jc w:val="both"/>
              <w:rPr>
                <w:rFonts w:ascii="Times New Roman" w:hAnsi="Times New Roman" w:cs="Times New Roman"/>
                <w:b/>
              </w:rPr>
            </w:pPr>
            <w:r>
              <w:rPr>
                <w:rFonts w:ascii="Times New Roman" w:hAnsi="Times New Roman" w:cs="Times New Roman"/>
                <w:b/>
              </w:rPr>
              <w:t>Вешалка напольная для одежды</w:t>
            </w:r>
          </w:p>
        </w:tc>
        <w:tc>
          <w:tcPr>
            <w:tcW w:w="4822" w:type="dxa"/>
            <w:tcBorders>
              <w:top w:val="single" w:sz="4" w:space="0" w:color="auto"/>
              <w:left w:val="single" w:sz="4" w:space="0" w:color="auto"/>
              <w:bottom w:val="single" w:sz="4" w:space="0" w:color="auto"/>
              <w:right w:val="single" w:sz="4" w:space="0" w:color="auto"/>
            </w:tcBorders>
          </w:tcPr>
          <w:p w14:paraId="702184A2" w14:textId="77777777" w:rsidR="00F610E2" w:rsidRDefault="00F610E2" w:rsidP="00F610E2">
            <w:pPr>
              <w:jc w:val="center"/>
              <w:rPr>
                <w:rFonts w:ascii="Times New Roman" w:hAnsi="Times New Roman" w:cs="Times New Roman"/>
                <w:noProof/>
                <w:sz w:val="20"/>
                <w:szCs w:val="20"/>
                <w:lang w:eastAsia="ru-RU"/>
              </w:rPr>
            </w:pPr>
            <w:r>
              <w:rPr>
                <w:noProof/>
                <w:lang w:eastAsia="ru-RU"/>
              </w:rPr>
              <w:drawing>
                <wp:inline distT="0" distB="0" distL="0" distR="0" wp14:anchorId="421C9A1C" wp14:editId="5E5101D5">
                  <wp:extent cx="1261110" cy="3512930"/>
                  <wp:effectExtent l="0" t="0" r="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278694" cy="3561913"/>
                          </a:xfrm>
                          <a:prstGeom prst="rect">
                            <a:avLst/>
                          </a:prstGeom>
                        </pic:spPr>
                      </pic:pic>
                    </a:graphicData>
                  </a:graphic>
                </wp:inline>
              </w:drawing>
            </w:r>
          </w:p>
          <w:p w14:paraId="14F72CDB" w14:textId="6535B956" w:rsidR="00F610E2" w:rsidRPr="00FD30D3" w:rsidRDefault="00F610E2" w:rsidP="00F610E2">
            <w:pPr>
              <w:jc w:val="center"/>
              <w:rPr>
                <w:rFonts w:ascii="Times New Roman" w:hAnsi="Times New Roman" w:cs="Times New Roman"/>
                <w:noProof/>
                <w:sz w:val="20"/>
                <w:szCs w:val="20"/>
                <w:lang w:eastAsia="ru-RU"/>
              </w:rPr>
            </w:pPr>
            <w:r>
              <w:rPr>
                <w:rFonts w:ascii="Times New Roman" w:hAnsi="Times New Roman" w:cs="Times New Roman"/>
              </w:rPr>
              <w:t>Рис. 90</w:t>
            </w:r>
            <w:r w:rsidRPr="0087441C">
              <w:rPr>
                <w:rFonts w:ascii="Times New Roman" w:hAnsi="Times New Roman" w:cs="Times New Roman"/>
              </w:rPr>
              <w:t>. Пример</w:t>
            </w:r>
          </w:p>
        </w:tc>
        <w:tc>
          <w:tcPr>
            <w:tcW w:w="3111" w:type="dxa"/>
            <w:gridSpan w:val="2"/>
            <w:tcBorders>
              <w:top w:val="single" w:sz="4" w:space="0" w:color="auto"/>
              <w:left w:val="single" w:sz="4" w:space="0" w:color="auto"/>
              <w:bottom w:val="single" w:sz="4" w:space="0" w:color="auto"/>
              <w:right w:val="single" w:sz="4" w:space="0" w:color="auto"/>
            </w:tcBorders>
          </w:tcPr>
          <w:p w14:paraId="64C0242A"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Габаритные размеры изделия:</w:t>
            </w:r>
          </w:p>
          <w:p w14:paraId="3A384CA7"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 xml:space="preserve">Длина – </w:t>
            </w:r>
            <w:r>
              <w:rPr>
                <w:rFonts w:ascii="Times New Roman" w:hAnsi="Times New Roman" w:cs="Times New Roman"/>
              </w:rPr>
              <w:t xml:space="preserve">от 500 </w:t>
            </w:r>
            <w:r w:rsidRPr="00FD30D3">
              <w:rPr>
                <w:rFonts w:ascii="Times New Roman" w:hAnsi="Times New Roman" w:cs="Times New Roman"/>
              </w:rPr>
              <w:t xml:space="preserve">мм </w:t>
            </w:r>
            <w:r>
              <w:rPr>
                <w:rFonts w:ascii="Times New Roman" w:hAnsi="Times New Roman" w:cs="Times New Roman"/>
              </w:rPr>
              <w:t>до 750</w:t>
            </w:r>
            <w:r w:rsidRPr="00FD30D3">
              <w:rPr>
                <w:rFonts w:ascii="Times New Roman" w:hAnsi="Times New Roman" w:cs="Times New Roman"/>
              </w:rPr>
              <w:t xml:space="preserve"> мм;</w:t>
            </w:r>
          </w:p>
          <w:p w14:paraId="1CE18401"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Высота –</w:t>
            </w:r>
            <w:r>
              <w:rPr>
                <w:rFonts w:ascii="Times New Roman" w:hAnsi="Times New Roman" w:cs="Times New Roman"/>
              </w:rPr>
              <w:t xml:space="preserve"> от 1700 </w:t>
            </w:r>
            <w:r w:rsidRPr="00FD30D3">
              <w:rPr>
                <w:rFonts w:ascii="Times New Roman" w:hAnsi="Times New Roman" w:cs="Times New Roman"/>
              </w:rPr>
              <w:t xml:space="preserve">мм </w:t>
            </w:r>
            <w:r>
              <w:rPr>
                <w:rFonts w:ascii="Times New Roman" w:hAnsi="Times New Roman" w:cs="Times New Roman"/>
              </w:rPr>
              <w:t xml:space="preserve">до 1850 </w:t>
            </w:r>
            <w:r w:rsidRPr="00FD30D3">
              <w:rPr>
                <w:rFonts w:ascii="Times New Roman" w:hAnsi="Times New Roman" w:cs="Times New Roman"/>
              </w:rPr>
              <w:t>мм;</w:t>
            </w:r>
          </w:p>
          <w:p w14:paraId="1291CBF8" w14:textId="77777777" w:rsidR="00F610E2" w:rsidRPr="00FD30D3" w:rsidRDefault="00F610E2" w:rsidP="00F610E2">
            <w:pPr>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 xml:space="preserve">от 500 </w:t>
            </w:r>
            <w:r w:rsidRPr="00FD30D3">
              <w:rPr>
                <w:rFonts w:ascii="Times New Roman" w:hAnsi="Times New Roman" w:cs="Times New Roman"/>
              </w:rPr>
              <w:t xml:space="preserve">мм </w:t>
            </w:r>
            <w:r>
              <w:rPr>
                <w:rFonts w:ascii="Times New Roman" w:hAnsi="Times New Roman" w:cs="Times New Roman"/>
              </w:rPr>
              <w:t>до 750</w:t>
            </w:r>
            <w:r w:rsidRPr="00FD30D3">
              <w:rPr>
                <w:rFonts w:ascii="Times New Roman" w:hAnsi="Times New Roman" w:cs="Times New Roman"/>
              </w:rPr>
              <w:t xml:space="preserve"> мм.</w:t>
            </w:r>
          </w:p>
          <w:p w14:paraId="7E4AA602" w14:textId="77777777" w:rsidR="00F610E2" w:rsidRPr="004871D0" w:rsidRDefault="00F610E2" w:rsidP="00F610E2">
            <w:pPr>
              <w:rPr>
                <w:rFonts w:ascii="Times New Roman" w:hAnsi="Times New Roman" w:cs="Times New Roman"/>
              </w:rPr>
            </w:pPr>
            <w:r>
              <w:rPr>
                <w:rFonts w:ascii="Times New Roman" w:hAnsi="Times New Roman" w:cs="Times New Roman"/>
              </w:rPr>
              <w:t>Напольная вешалка-стойка выполнена из стали. Предназначена для верхней одежды. В верхней части имеет рожки для головного убора и крючки для одежды от 4 шт. до 7 шт. Количество рожков равно количеству крючков.</w:t>
            </w:r>
          </w:p>
          <w:p w14:paraId="10CF8E6B" w14:textId="77777777" w:rsidR="00F610E2" w:rsidRDefault="00F610E2" w:rsidP="00F610E2">
            <w:pPr>
              <w:rPr>
                <w:rFonts w:ascii="Times New Roman" w:hAnsi="Times New Roman" w:cs="Times New Roman"/>
              </w:rPr>
            </w:pPr>
            <w:r>
              <w:rPr>
                <w:rFonts w:ascii="Times New Roman" w:hAnsi="Times New Roman" w:cs="Times New Roman"/>
              </w:rPr>
              <w:t xml:space="preserve">Предусмотрено жесткое основание, предотвращающее опрокидывание.  </w:t>
            </w:r>
          </w:p>
          <w:p w14:paraId="6980889A" w14:textId="2821C31A" w:rsidR="00F610E2" w:rsidRPr="00FD30D3" w:rsidRDefault="00F610E2" w:rsidP="00F610E2">
            <w:pPr>
              <w:rPr>
                <w:rFonts w:ascii="Times New Roman" w:hAnsi="Times New Roman" w:cs="Times New Roman"/>
              </w:rPr>
            </w:pPr>
            <w:r w:rsidRPr="00FD30D3">
              <w:rPr>
                <w:rFonts w:ascii="Times New Roman" w:eastAsia="Times New Roman" w:hAnsi="Times New Roman" w:cs="Times New Roman"/>
              </w:rPr>
              <w:t>Пример внешнего вида на рис.</w:t>
            </w:r>
            <w:r>
              <w:rPr>
                <w:rFonts w:ascii="Times New Roman" w:eastAsia="Times New Roman" w:hAnsi="Times New Roman" w:cs="Times New Roman"/>
              </w:rPr>
              <w:t xml:space="preserve"> 90.</w:t>
            </w:r>
          </w:p>
        </w:tc>
        <w:tc>
          <w:tcPr>
            <w:tcW w:w="3062" w:type="dxa"/>
            <w:tcBorders>
              <w:top w:val="single" w:sz="4" w:space="0" w:color="auto"/>
              <w:left w:val="single" w:sz="4" w:space="0" w:color="auto"/>
              <w:bottom w:val="single" w:sz="4" w:space="0" w:color="auto"/>
              <w:right w:val="single" w:sz="4" w:space="0" w:color="auto"/>
            </w:tcBorders>
          </w:tcPr>
          <w:p w14:paraId="1BD9D401" w14:textId="77777777" w:rsidR="00F610E2" w:rsidRPr="00FD30D3" w:rsidRDefault="00F610E2" w:rsidP="00F610E2">
            <w:pPr>
              <w:jc w:val="both"/>
              <w:rPr>
                <w:rFonts w:ascii="Times New Roman" w:hAnsi="Times New Roman" w:cs="Times New Roman"/>
              </w:rPr>
            </w:pPr>
            <w:r w:rsidRPr="00FD30D3">
              <w:rPr>
                <w:rFonts w:ascii="Times New Roman" w:hAnsi="Times New Roman" w:cs="Times New Roman"/>
              </w:rPr>
              <w:t xml:space="preserve">Материал – </w:t>
            </w:r>
            <w:r>
              <w:rPr>
                <w:rFonts w:ascii="Times New Roman" w:hAnsi="Times New Roman" w:cs="Times New Roman"/>
              </w:rPr>
              <w:t>металл</w:t>
            </w:r>
            <w:r w:rsidRPr="00FD30D3">
              <w:rPr>
                <w:rFonts w:ascii="Times New Roman" w:hAnsi="Times New Roman" w:cs="Times New Roman"/>
              </w:rPr>
              <w:t>.</w:t>
            </w:r>
          </w:p>
          <w:p w14:paraId="0EA6E064" w14:textId="77777777" w:rsidR="00F610E2" w:rsidRDefault="00F610E2" w:rsidP="00F610E2">
            <w:pPr>
              <w:jc w:val="both"/>
              <w:rPr>
                <w:rFonts w:ascii="Times New Roman" w:hAnsi="Times New Roman" w:cs="Times New Roman"/>
              </w:rPr>
            </w:pPr>
            <w:r w:rsidRPr="00FD30D3">
              <w:rPr>
                <w:rFonts w:ascii="Times New Roman" w:hAnsi="Times New Roman" w:cs="Times New Roman"/>
              </w:rPr>
              <w:t xml:space="preserve">Цвет – </w:t>
            </w:r>
            <w:r>
              <w:rPr>
                <w:rFonts w:ascii="Times New Roman" w:hAnsi="Times New Roman" w:cs="Times New Roman"/>
              </w:rPr>
              <w:t>любой</w:t>
            </w:r>
            <w:r w:rsidRPr="00FD30D3">
              <w:rPr>
                <w:rFonts w:ascii="Times New Roman" w:hAnsi="Times New Roman" w:cs="Times New Roman"/>
              </w:rPr>
              <w:t>.</w:t>
            </w:r>
          </w:p>
          <w:p w14:paraId="32FB0E62" w14:textId="77777777" w:rsidR="00F610E2" w:rsidRDefault="00F610E2" w:rsidP="00F610E2">
            <w:pPr>
              <w:jc w:val="both"/>
              <w:rPr>
                <w:rFonts w:ascii="Times New Roman" w:hAnsi="Times New Roman" w:cs="Times New Roman"/>
              </w:rPr>
            </w:pPr>
            <w:r>
              <w:rPr>
                <w:rFonts w:ascii="Times New Roman" w:hAnsi="Times New Roman" w:cs="Times New Roman"/>
              </w:rPr>
              <w:t>Количество крючков – от 4 шт. до 7 шт.</w:t>
            </w:r>
          </w:p>
          <w:p w14:paraId="646385F7" w14:textId="77777777" w:rsidR="00F610E2" w:rsidRDefault="00F610E2" w:rsidP="00F610E2">
            <w:pPr>
              <w:jc w:val="both"/>
              <w:rPr>
                <w:rFonts w:ascii="Times New Roman" w:hAnsi="Times New Roman" w:cs="Times New Roman"/>
              </w:rPr>
            </w:pPr>
            <w:r>
              <w:rPr>
                <w:rFonts w:ascii="Times New Roman" w:hAnsi="Times New Roman" w:cs="Times New Roman"/>
              </w:rPr>
              <w:t>Максимальная нагрузка на крючок – не менее 5 кг.</w:t>
            </w:r>
          </w:p>
          <w:p w14:paraId="03055AE2" w14:textId="59172FB1" w:rsidR="00F610E2" w:rsidRPr="00FD30D3" w:rsidRDefault="00F610E2" w:rsidP="00F610E2">
            <w:pPr>
              <w:jc w:val="both"/>
              <w:rPr>
                <w:rFonts w:ascii="Times New Roman" w:hAnsi="Times New Roman" w:cs="Times New Roman"/>
              </w:rPr>
            </w:pPr>
            <w:r>
              <w:rPr>
                <w:rFonts w:ascii="Times New Roman" w:hAnsi="Times New Roman" w:cs="Times New Roman"/>
              </w:rPr>
              <w:t>Максимальная общая нагрузка – не менее 25 кг.</w:t>
            </w:r>
          </w:p>
        </w:tc>
      </w:tr>
      <w:tr w:rsidR="007103EE" w:rsidRPr="00FD30D3" w14:paraId="3F679E76"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28DF9CEE" w14:textId="3CF8FB62" w:rsidR="007103EE" w:rsidRPr="00BB3E45" w:rsidRDefault="00F610E2" w:rsidP="007103EE">
            <w:pPr>
              <w:jc w:val="center"/>
              <w:rPr>
                <w:rFonts w:ascii="Times New Roman" w:hAnsi="Times New Roman" w:cs="Times New Roman"/>
                <w:b/>
              </w:rPr>
            </w:pPr>
            <w:r>
              <w:rPr>
                <w:rFonts w:ascii="Times New Roman" w:hAnsi="Times New Roman" w:cs="Times New Roman"/>
                <w:b/>
                <w:lang w:val="en-US"/>
              </w:rPr>
              <w:t>28</w:t>
            </w:r>
          </w:p>
        </w:tc>
        <w:tc>
          <w:tcPr>
            <w:tcW w:w="2835" w:type="dxa"/>
            <w:tcBorders>
              <w:top w:val="single" w:sz="4" w:space="0" w:color="auto"/>
              <w:left w:val="single" w:sz="4" w:space="0" w:color="auto"/>
              <w:bottom w:val="single" w:sz="4" w:space="0" w:color="auto"/>
              <w:right w:val="single" w:sz="4" w:space="0" w:color="auto"/>
            </w:tcBorders>
            <w:hideMark/>
          </w:tcPr>
          <w:p w14:paraId="25940F6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с клетью для почтальонов</w:t>
            </w:r>
          </w:p>
        </w:tc>
        <w:tc>
          <w:tcPr>
            <w:tcW w:w="4822" w:type="dxa"/>
            <w:tcBorders>
              <w:top w:val="single" w:sz="4" w:space="0" w:color="auto"/>
              <w:left w:val="single" w:sz="4" w:space="0" w:color="auto"/>
              <w:bottom w:val="single" w:sz="4" w:space="0" w:color="auto"/>
              <w:right w:val="single" w:sz="4" w:space="0" w:color="auto"/>
            </w:tcBorders>
          </w:tcPr>
          <w:p w14:paraId="3C1FE46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4406A4E4" wp14:editId="4DF092F9">
                  <wp:extent cx="3087370" cy="3427730"/>
                  <wp:effectExtent l="0" t="0" r="0" b="127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email">
                            <a:extLst>
                              <a:ext uri="{28A0092B-C50C-407E-A947-70E740481C1C}">
                                <a14:useLocalDpi xmlns:a14="http://schemas.microsoft.com/office/drawing/2010/main"/>
                              </a:ext>
                            </a:extLst>
                          </a:blip>
                          <a:stretch>
                            <a:fillRect/>
                          </a:stretch>
                        </pic:blipFill>
                        <pic:spPr>
                          <a:xfrm>
                            <a:off x="0" y="0"/>
                            <a:ext cx="3087370" cy="3427730"/>
                          </a:xfrm>
                          <a:prstGeom prst="rect">
                            <a:avLst/>
                          </a:prstGeom>
                        </pic:spPr>
                      </pic:pic>
                    </a:graphicData>
                  </a:graphic>
                </wp:inline>
              </w:drawing>
            </w:r>
          </w:p>
          <w:p w14:paraId="1B67CC18" w14:textId="57C8F4B6" w:rsidR="007103EE" w:rsidRPr="00FD30D3" w:rsidRDefault="007103EE" w:rsidP="007103EE">
            <w:pPr>
              <w:jc w:val="center"/>
              <w:rPr>
                <w:rFonts w:ascii="Times New Roman" w:hAnsi="Times New Roman" w:cs="Times New Roman"/>
                <w:noProof/>
                <w:lang w:eastAsia="ru-RU"/>
              </w:rPr>
            </w:pPr>
            <w:r w:rsidRPr="00FD30D3">
              <w:rPr>
                <w:rFonts w:ascii="Times New Roman" w:eastAsia="Times New Roman" w:hAnsi="Times New Roman" w:cs="Times New Roman"/>
              </w:rPr>
              <w:t>Рис.</w:t>
            </w:r>
            <w:r w:rsidR="00BB3E45">
              <w:rPr>
                <w:rFonts w:ascii="Times New Roman" w:eastAsia="Times New Roman" w:hAnsi="Times New Roman" w:cs="Times New Roman"/>
                <w:lang w:val="en-US"/>
              </w:rPr>
              <w:t xml:space="preserve"> </w:t>
            </w:r>
            <w:r w:rsidR="00F610E2">
              <w:rPr>
                <w:rFonts w:ascii="Times New Roman" w:eastAsia="Times New Roman" w:hAnsi="Times New Roman" w:cs="Times New Roman"/>
              </w:rPr>
              <w:t>91</w:t>
            </w:r>
          </w:p>
          <w:p w14:paraId="780D6592" w14:textId="2F5AAAC8" w:rsidR="007103EE" w:rsidRPr="00FD30D3" w:rsidRDefault="0016380E" w:rsidP="007103EE">
            <w:pPr>
              <w:spacing w:before="120"/>
              <w:jc w:val="center"/>
              <w:rPr>
                <w:rFonts w:ascii="Times New Roman" w:hAnsi="Times New Roman" w:cs="Times New Roman"/>
                <w:noProof/>
                <w:lang w:eastAsia="ru-RU"/>
              </w:rPr>
            </w:pPr>
            <w:r>
              <w:rPr>
                <w:noProof/>
                <w:lang w:eastAsia="ru-RU"/>
              </w:rPr>
              <w:t xml:space="preserve"> </w:t>
            </w:r>
            <w:r>
              <w:rPr>
                <w:noProof/>
                <w:lang w:eastAsia="ru-RU"/>
              </w:rPr>
              <w:drawing>
                <wp:inline distT="0" distB="0" distL="0" distR="0" wp14:anchorId="5B19885E" wp14:editId="7D916B77">
                  <wp:extent cx="2921000" cy="3216275"/>
                  <wp:effectExtent l="0" t="0" r="0" b="3175"/>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921000" cy="3216275"/>
                          </a:xfrm>
                          <a:prstGeom prst="rect">
                            <a:avLst/>
                          </a:prstGeom>
                        </pic:spPr>
                      </pic:pic>
                    </a:graphicData>
                  </a:graphic>
                </wp:inline>
              </w:drawing>
            </w:r>
          </w:p>
          <w:p w14:paraId="34FE7C5D" w14:textId="5F5DE3E7"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sidR="00EF304E">
              <w:rPr>
                <w:rFonts w:ascii="Times New Roman" w:hAnsi="Times New Roman" w:cs="Times New Roman"/>
                <w:noProof/>
                <w:lang w:eastAsia="ru-RU"/>
              </w:rPr>
              <w:t>92</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1F5CC09" w14:textId="77777777" w:rsidR="007103EE" w:rsidRPr="00FD30D3" w:rsidRDefault="007103EE" w:rsidP="007103EE">
            <w:pPr>
              <w:jc w:val="center"/>
              <w:rPr>
                <w:rFonts w:ascii="Times New Roman" w:hAnsi="Times New Roman" w:cs="Times New Roman"/>
                <w:noProof/>
                <w:lang w:eastAsia="ru-RU"/>
              </w:rPr>
            </w:pPr>
          </w:p>
          <w:p w14:paraId="6DA13D59" w14:textId="6DAD7089" w:rsidR="005F5187" w:rsidRPr="00FD30D3" w:rsidRDefault="007103EE" w:rsidP="00916E1C">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316EFF88" wp14:editId="0A4DCF43">
                  <wp:extent cx="2787091" cy="4305603"/>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90805" cy="4311340"/>
                          </a:xfrm>
                          <a:prstGeom prst="rect">
                            <a:avLst/>
                          </a:prstGeom>
                        </pic:spPr>
                      </pic:pic>
                    </a:graphicData>
                  </a:graphic>
                </wp:inline>
              </w:drawing>
            </w:r>
            <w:r w:rsidRPr="00FD30D3">
              <w:rPr>
                <w:rFonts w:ascii="Times New Roman" w:hAnsi="Times New Roman" w:cs="Times New Roman"/>
                <w:noProof/>
                <w:lang w:eastAsia="ru-RU"/>
              </w:rPr>
              <w:t xml:space="preserve">Рис. </w:t>
            </w:r>
            <w:r w:rsidR="00D349C3">
              <w:rPr>
                <w:rFonts w:ascii="Times New Roman" w:hAnsi="Times New Roman" w:cs="Times New Roman"/>
                <w:noProof/>
                <w:lang w:eastAsia="ru-RU"/>
              </w:rPr>
              <w:t>93</w:t>
            </w:r>
            <w:r w:rsidRPr="00FD30D3">
              <w:rPr>
                <w:rFonts w:ascii="Times New Roman" w:hAnsi="Times New Roman" w:cs="Times New Roman"/>
                <w:noProof/>
                <w:lang w:eastAsia="ru-RU"/>
              </w:rPr>
              <w:t xml:space="preserve">. </w:t>
            </w:r>
            <w:r w:rsidRPr="00FD30D3">
              <w:rPr>
                <w:rFonts w:ascii="Times New Roman" w:eastAsia="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DBB757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клети:</w:t>
            </w:r>
          </w:p>
          <w:p w14:paraId="7B974DD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769246F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350 мм;</w:t>
            </w:r>
          </w:p>
          <w:p w14:paraId="64B92FF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654 мм.</w:t>
            </w:r>
          </w:p>
          <w:p w14:paraId="2F732161" w14:textId="77777777" w:rsidR="007103EE" w:rsidRPr="00FD30D3" w:rsidRDefault="007103EE" w:rsidP="007103EE">
            <w:pPr>
              <w:rPr>
                <w:rFonts w:ascii="Times New Roman" w:eastAsia="Times New Roman" w:hAnsi="Times New Roman" w:cs="Times New Roman"/>
              </w:rPr>
            </w:pPr>
          </w:p>
          <w:p w14:paraId="6ED4549C"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стола:</w:t>
            </w:r>
          </w:p>
          <w:p w14:paraId="62BEE4B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1200 мм;</w:t>
            </w:r>
          </w:p>
          <w:p w14:paraId="5059776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Глубина – 700 мм;</w:t>
            </w:r>
          </w:p>
          <w:p w14:paraId="1345ACD7"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73047D75" w14:textId="77777777" w:rsidR="007103EE" w:rsidRPr="00FD30D3" w:rsidRDefault="007103EE" w:rsidP="007103EE">
            <w:pPr>
              <w:rPr>
                <w:rFonts w:ascii="Times New Roman" w:eastAsia="Times New Roman" w:hAnsi="Times New Roman" w:cs="Times New Roman"/>
              </w:rPr>
            </w:pPr>
          </w:p>
          <w:p w14:paraId="0E4DEB0A" w14:textId="2C15AB1F"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Каркас клети состоит из боковин, задней панели клети, верха и низа каркаса клети, выполненных из ЛДСП. Между собой части ЛДСП крепятся </w:t>
            </w:r>
            <w:r w:rsidRPr="00FD30D3">
              <w:rPr>
                <w:rFonts w:ascii="Times New Roman" w:eastAsia="Times New Roman" w:hAnsi="Times New Roman" w:cs="Times New Roman"/>
              </w:rPr>
              <w:t>посредством шкантов на клей ПВА или эквивалент винтов эксцентриков. Внутри каркаса клети организуются ячейки посредством крепления горизонтальных и вертикальных частей клети, выполненных из ЛДСП. Клеть крепит</w:t>
            </w:r>
            <w:r w:rsidR="000238D2">
              <w:rPr>
                <w:rFonts w:ascii="Times New Roman" w:eastAsia="Times New Roman" w:hAnsi="Times New Roman" w:cs="Times New Roman"/>
              </w:rPr>
              <w:t>ся к столешнице стола посредство</w:t>
            </w:r>
            <w:r w:rsidRPr="00FD30D3">
              <w:rPr>
                <w:rFonts w:ascii="Times New Roman" w:eastAsia="Times New Roman" w:hAnsi="Times New Roman" w:cs="Times New Roman"/>
              </w:rPr>
              <w:t>м скрытого крепления.</w:t>
            </w:r>
          </w:p>
          <w:p w14:paraId="5E3EAA16" w14:textId="4EFD1735" w:rsidR="007103EE" w:rsidRPr="00FD30D3" w:rsidRDefault="007103EE" w:rsidP="007103EE">
            <w:pPr>
              <w:rPr>
                <w:rFonts w:ascii="Times New Roman" w:eastAsia="Times New Roman" w:hAnsi="Times New Roman" w:cs="Times New Roman"/>
              </w:rPr>
            </w:pPr>
            <w:r w:rsidRPr="00FD30D3">
              <w:rPr>
                <w:rFonts w:ascii="Times New Roman" w:hAnsi="Times New Roman" w:cs="Times New Roman"/>
              </w:rPr>
              <w:t xml:space="preserve">Стол состоит из двух боковых опор из ЛДСП. Опоры соединены царгой из ЛДСП, сверху монтируется столешница из ЛДСП. 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w:t>
            </w:r>
          </w:p>
          <w:p w14:paraId="250FE47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6DBC4DDE"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6C04370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78C011A2"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Предусмотрено скрытое крепление к столешнице.</w:t>
            </w:r>
          </w:p>
          <w:p w14:paraId="7B716B0F" w14:textId="6EA3A1DD"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00EF304E">
              <w:rPr>
                <w:rFonts w:ascii="Times New Roman" w:eastAsia="Times New Roman" w:hAnsi="Times New Roman" w:cs="Times New Roman"/>
              </w:rPr>
              <w:t>91</w:t>
            </w:r>
            <w:r w:rsidR="00E43344">
              <w:rPr>
                <w:rFonts w:ascii="Times New Roman" w:eastAsia="Times New Roman" w:hAnsi="Times New Roman" w:cs="Times New Roman"/>
              </w:rPr>
              <w:t xml:space="preserve"> </w:t>
            </w:r>
            <w:r w:rsidRPr="00FD30D3">
              <w:rPr>
                <w:rFonts w:ascii="Times New Roman" w:eastAsia="Times New Roman" w:hAnsi="Times New Roman" w:cs="Times New Roman"/>
              </w:rPr>
              <w:t>–</w:t>
            </w:r>
            <w:r w:rsidR="00D349C3">
              <w:rPr>
                <w:rFonts w:ascii="Times New Roman" w:eastAsia="Times New Roman" w:hAnsi="Times New Roman" w:cs="Times New Roman"/>
              </w:rPr>
              <w:t>93</w:t>
            </w:r>
            <w:r w:rsidRPr="00FD30D3">
              <w:rPr>
                <w:rFonts w:ascii="Times New Roman" w:eastAsia="Times New Roman" w:hAnsi="Times New Roman" w:cs="Times New Roman"/>
              </w:rPr>
              <w:t>.</w:t>
            </w:r>
          </w:p>
          <w:p w14:paraId="49251E5A" w14:textId="77777777" w:rsidR="007103EE" w:rsidRPr="00FD30D3" w:rsidRDefault="007103EE" w:rsidP="007103EE">
            <w:pPr>
              <w:rPr>
                <w:rFonts w:ascii="Times New Roman" w:eastAsia="Times New Roman" w:hAnsi="Times New Roman" w:cs="Times New Roman"/>
              </w:rPr>
            </w:pPr>
          </w:p>
          <w:p w14:paraId="300A3EEF"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141D214E" w14:textId="016128DD"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Боковина каркаса клети</w:t>
            </w:r>
            <w:r w:rsidR="006341A4">
              <w:rPr>
                <w:rFonts w:ascii="Times New Roman" w:eastAsia="Times New Roman" w:hAnsi="Times New Roman" w:cs="Times New Roman"/>
                <w:b/>
              </w:rPr>
              <w:br/>
            </w:r>
            <w:r w:rsidRPr="00FD30D3">
              <w:rPr>
                <w:rFonts w:ascii="Times New Roman" w:eastAsia="Times New Roman" w:hAnsi="Times New Roman" w:cs="Times New Roman"/>
                <w:b/>
              </w:rPr>
              <w:t>(2 штуки)</w:t>
            </w:r>
          </w:p>
          <w:p w14:paraId="3C9375F1" w14:textId="104CFCF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02078C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8C5C55A" w14:textId="77777777" w:rsidR="007103EE" w:rsidRPr="00FD30D3" w:rsidRDefault="007103EE" w:rsidP="007103EE">
            <w:pPr>
              <w:jc w:val="both"/>
              <w:rPr>
                <w:rFonts w:ascii="Times New Roman" w:hAnsi="Times New Roman" w:cs="Times New Roman"/>
                <w:b/>
              </w:rPr>
            </w:pPr>
          </w:p>
          <w:p w14:paraId="5630F8D8" w14:textId="3D528407" w:rsidR="007103EE" w:rsidRPr="00FD30D3" w:rsidRDefault="006341A4" w:rsidP="007103EE">
            <w:pPr>
              <w:jc w:val="both"/>
              <w:rPr>
                <w:rFonts w:ascii="Times New Roman" w:hAnsi="Times New Roman" w:cs="Times New Roman"/>
                <w:b/>
              </w:rPr>
            </w:pPr>
            <w:r>
              <w:rPr>
                <w:rFonts w:ascii="Times New Roman" w:hAnsi="Times New Roman" w:cs="Times New Roman"/>
                <w:b/>
              </w:rPr>
              <w:t>Верх каркаса клети</w:t>
            </w:r>
            <w:r>
              <w:rPr>
                <w:rFonts w:ascii="Times New Roman" w:hAnsi="Times New Roman" w:cs="Times New Roman"/>
                <w:b/>
              </w:rPr>
              <w:br/>
            </w:r>
            <w:r w:rsidR="007103EE" w:rsidRPr="00FD30D3">
              <w:rPr>
                <w:rFonts w:ascii="Times New Roman" w:hAnsi="Times New Roman" w:cs="Times New Roman"/>
                <w:b/>
              </w:rPr>
              <w:t>(1 штука)</w:t>
            </w:r>
          </w:p>
          <w:p w14:paraId="2FC754F4" w14:textId="53FFC2B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D12F05B"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A9B9320" w14:textId="77777777" w:rsidR="007103EE" w:rsidRPr="00FD30D3" w:rsidRDefault="007103EE" w:rsidP="007103EE">
            <w:pPr>
              <w:jc w:val="both"/>
              <w:rPr>
                <w:rFonts w:ascii="Times New Roman" w:hAnsi="Times New Roman" w:cs="Times New Roman"/>
              </w:rPr>
            </w:pPr>
          </w:p>
          <w:p w14:paraId="2D67F1B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Низ каркаса клети (1 штука)</w:t>
            </w:r>
          </w:p>
          <w:p w14:paraId="07B0D113" w14:textId="6CA8085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5518658"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39B9989" w14:textId="77777777" w:rsidR="007103EE" w:rsidRPr="00FD30D3" w:rsidRDefault="007103EE" w:rsidP="007103EE">
            <w:pPr>
              <w:jc w:val="both"/>
              <w:rPr>
                <w:rFonts w:ascii="Times New Roman" w:hAnsi="Times New Roman" w:cs="Times New Roman"/>
                <w:b/>
              </w:rPr>
            </w:pPr>
          </w:p>
          <w:p w14:paraId="435E061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Горизонтальные части клети (1 штука)</w:t>
            </w:r>
          </w:p>
          <w:p w14:paraId="091D9594" w14:textId="72D6E845"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4EFFF8B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CF5C69F" w14:textId="77777777" w:rsidR="007103EE" w:rsidRPr="00FD30D3" w:rsidRDefault="007103EE" w:rsidP="007103EE">
            <w:pPr>
              <w:jc w:val="both"/>
              <w:rPr>
                <w:rFonts w:ascii="Times New Roman" w:hAnsi="Times New Roman" w:cs="Times New Roman"/>
                <w:b/>
              </w:rPr>
            </w:pPr>
          </w:p>
          <w:p w14:paraId="0BD18D7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Вертикальная часть клети</w:t>
            </w:r>
          </w:p>
          <w:p w14:paraId="012BE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(6 штук)</w:t>
            </w:r>
          </w:p>
          <w:p w14:paraId="0D323D75" w14:textId="5EAE05FB"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B6C5F4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790582F" w14:textId="77777777" w:rsidR="007103EE" w:rsidRPr="00FD30D3" w:rsidRDefault="007103EE" w:rsidP="007103EE">
            <w:pPr>
              <w:jc w:val="both"/>
              <w:rPr>
                <w:rFonts w:ascii="Times New Roman" w:hAnsi="Times New Roman" w:cs="Times New Roman"/>
                <w:b/>
              </w:rPr>
            </w:pPr>
          </w:p>
          <w:p w14:paraId="2793F15F" w14:textId="7CC08BD6"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Задняя панель клети </w:t>
            </w:r>
            <w:r w:rsidR="006341A4">
              <w:rPr>
                <w:rFonts w:ascii="Times New Roman" w:hAnsi="Times New Roman" w:cs="Times New Roman"/>
                <w:b/>
              </w:rPr>
              <w:br/>
            </w:r>
            <w:r w:rsidRPr="00FD30D3">
              <w:rPr>
                <w:rFonts w:ascii="Times New Roman" w:hAnsi="Times New Roman" w:cs="Times New Roman"/>
                <w:b/>
              </w:rPr>
              <w:t>(1 штука)</w:t>
            </w:r>
          </w:p>
          <w:p w14:paraId="719F8B5F" w14:textId="7611A6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0B2AEC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1E6E3AD" w14:textId="77777777" w:rsidR="007103EE" w:rsidRPr="00FD30D3" w:rsidRDefault="007103EE" w:rsidP="007103EE">
            <w:pPr>
              <w:jc w:val="both"/>
              <w:rPr>
                <w:rFonts w:ascii="Times New Roman" w:hAnsi="Times New Roman" w:cs="Times New Roman"/>
                <w:b/>
              </w:rPr>
            </w:pPr>
          </w:p>
          <w:p w14:paraId="01B93B38" w14:textId="4C49575C"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Боковые опоры стола</w:t>
            </w:r>
            <w:r w:rsidR="006341A4">
              <w:rPr>
                <w:rFonts w:ascii="Times New Roman" w:hAnsi="Times New Roman" w:cs="Times New Roman"/>
                <w:b/>
              </w:rPr>
              <w:br/>
            </w:r>
            <w:r w:rsidRPr="00FD30D3">
              <w:rPr>
                <w:rFonts w:ascii="Times New Roman" w:hAnsi="Times New Roman" w:cs="Times New Roman"/>
                <w:b/>
              </w:rPr>
              <w:t>(2 штуки)</w:t>
            </w:r>
          </w:p>
          <w:p w14:paraId="3A217EE1" w14:textId="5E702C03"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20D45AC" w14:textId="39A26C38" w:rsidR="007103EE"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71E7D2F" w14:textId="77777777" w:rsidR="006341A4" w:rsidRPr="00FD30D3" w:rsidRDefault="006341A4" w:rsidP="007103EE">
            <w:pPr>
              <w:jc w:val="both"/>
              <w:rPr>
                <w:rFonts w:ascii="Times New Roman" w:eastAsia="Times New Roman" w:hAnsi="Times New Roman" w:cs="Times New Roman"/>
              </w:rPr>
            </w:pPr>
          </w:p>
          <w:p w14:paraId="4236B059" w14:textId="77777777" w:rsidR="007103EE" w:rsidRPr="00FD30D3" w:rsidRDefault="007103EE" w:rsidP="007103EE">
            <w:pPr>
              <w:jc w:val="both"/>
              <w:rPr>
                <w:rFonts w:ascii="Times New Roman" w:hAnsi="Times New Roman" w:cs="Times New Roman"/>
                <w:b/>
              </w:rPr>
            </w:pPr>
          </w:p>
          <w:p w14:paraId="471830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Царга (1 штука)</w:t>
            </w:r>
          </w:p>
          <w:p w14:paraId="0609AD78" w14:textId="28EF4DBD"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006F3522">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3C507796"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60888A9" w14:textId="77777777" w:rsidR="007103EE" w:rsidRPr="00FD30D3" w:rsidRDefault="007103EE" w:rsidP="007103EE">
            <w:pPr>
              <w:jc w:val="both"/>
              <w:rPr>
                <w:rFonts w:ascii="Times New Roman" w:hAnsi="Times New Roman" w:cs="Times New Roman"/>
                <w:b/>
              </w:rPr>
            </w:pPr>
          </w:p>
          <w:p w14:paraId="406FAD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стола (1 штука)</w:t>
            </w:r>
          </w:p>
          <w:p w14:paraId="174F076C"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4DDC6E16" w14:textId="77777777" w:rsidR="007103EE" w:rsidRPr="00FD30D3" w:rsidRDefault="007103EE" w:rsidP="007103EE">
            <w:pPr>
              <w:jc w:val="both"/>
              <w:rPr>
                <w:rFonts w:ascii="Times New Roman" w:hAnsi="Times New Roman" w:cs="Times New Roman"/>
                <w:b/>
              </w:rPr>
            </w:pPr>
            <w:r w:rsidRPr="00FD30D3">
              <w:rPr>
                <w:rFonts w:ascii="Times New Roman" w:eastAsia="Times New Roman" w:hAnsi="Times New Roman" w:cs="Times New Roman"/>
              </w:rPr>
              <w:t>Материал – ЛДСП.</w:t>
            </w:r>
          </w:p>
          <w:p w14:paraId="1C781025" w14:textId="77777777" w:rsidR="007103EE" w:rsidRPr="00FD30D3" w:rsidRDefault="007103EE" w:rsidP="007103EE">
            <w:pPr>
              <w:jc w:val="both"/>
              <w:rPr>
                <w:rFonts w:ascii="Times New Roman" w:hAnsi="Times New Roman" w:cs="Times New Roman"/>
                <w:b/>
              </w:rPr>
            </w:pPr>
          </w:p>
          <w:p w14:paraId="4510203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16B1212C" w14:textId="2ED569CC" w:rsidR="007103EE" w:rsidRPr="00FD30D3" w:rsidRDefault="007103EE" w:rsidP="007103EE">
            <w:pPr>
              <w:jc w:val="both"/>
              <w:rPr>
                <w:rFonts w:ascii="Times New Roman" w:eastAsia="Times New Roman" w:hAnsi="Times New Roman" w:cs="Times New Roman"/>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Вариант текстуры поверхности ЛДСП – рис.  </w:t>
            </w:r>
            <w:r w:rsidR="00915A10">
              <w:rPr>
                <w:rFonts w:ascii="Times New Roman" w:eastAsia="Times New Roman" w:hAnsi="Times New Roman" w:cs="Times New Roman"/>
              </w:rPr>
              <w:t>158</w:t>
            </w:r>
            <w:r w:rsidRPr="00FD30D3">
              <w:rPr>
                <w:rFonts w:ascii="Times New Roman" w:eastAsia="Times New Roman" w:hAnsi="Times New Roman" w:cs="Times New Roman"/>
              </w:rPr>
              <w:t>.</w:t>
            </w:r>
          </w:p>
          <w:p w14:paraId="24524F2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4B27D0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дуб (оттенки желтого, бежевого, золотистого, коричневого).</w:t>
            </w:r>
          </w:p>
          <w:p w14:paraId="4E735F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дуб (оттенки желтого, бежевого, золотистого, коричневого).</w:t>
            </w:r>
          </w:p>
          <w:p w14:paraId="3B2EB7F4" w14:textId="77777777" w:rsidR="007103EE" w:rsidRPr="00FD30D3" w:rsidRDefault="007103EE" w:rsidP="007103EE">
            <w:pPr>
              <w:jc w:val="both"/>
              <w:rPr>
                <w:rFonts w:ascii="Times New Roman" w:hAnsi="Times New Roman" w:cs="Times New Roman"/>
                <w:b/>
              </w:rPr>
            </w:pPr>
          </w:p>
          <w:p w14:paraId="0A53D0E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C80F4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A40C985"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кромки: </w:t>
            </w:r>
          </w:p>
          <w:p w14:paraId="727FA73D"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для лицевой поверхности должна быть 2 мм;</w:t>
            </w:r>
          </w:p>
          <w:p w14:paraId="263FCAA5" w14:textId="77777777" w:rsidR="007103EE" w:rsidRPr="00FD30D3" w:rsidRDefault="007103EE" w:rsidP="007103EE">
            <w:pPr>
              <w:pStyle w:val="af5"/>
              <w:numPr>
                <w:ilvl w:val="0"/>
                <w:numId w:val="53"/>
              </w:numPr>
              <w:tabs>
                <w:tab w:val="left" w:pos="323"/>
              </w:tabs>
              <w:ind w:left="40" w:firstLine="28"/>
              <w:jc w:val="both"/>
            </w:pPr>
            <w:r w:rsidRPr="00FD30D3">
              <w:rPr>
                <w:sz w:val="22"/>
                <w:szCs w:val="22"/>
              </w:rPr>
              <w:t xml:space="preserve">для торцевой поверхности должна быть 0,45 мм. </w:t>
            </w:r>
          </w:p>
          <w:p w14:paraId="784DDC9A" w14:textId="20445373" w:rsidR="007103EE" w:rsidRDefault="007103EE" w:rsidP="007103EE">
            <w:pPr>
              <w:jc w:val="both"/>
              <w:rPr>
                <w:rFonts w:ascii="Times New Roman" w:eastAsia="Times New Roman" w:hAnsi="Times New Roman" w:cs="Times New Roman"/>
                <w:b/>
              </w:rPr>
            </w:pPr>
          </w:p>
          <w:p w14:paraId="78422BE7" w14:textId="6A86F269" w:rsidR="006341A4" w:rsidRDefault="006341A4" w:rsidP="007103EE">
            <w:pPr>
              <w:jc w:val="both"/>
              <w:rPr>
                <w:rFonts w:ascii="Times New Roman" w:eastAsia="Times New Roman" w:hAnsi="Times New Roman" w:cs="Times New Roman"/>
                <w:b/>
              </w:rPr>
            </w:pPr>
          </w:p>
          <w:p w14:paraId="560E9929" w14:textId="77777777" w:rsidR="006341A4" w:rsidRPr="00FD30D3" w:rsidRDefault="006341A4" w:rsidP="007103EE">
            <w:pPr>
              <w:jc w:val="both"/>
              <w:rPr>
                <w:rFonts w:ascii="Times New Roman" w:eastAsia="Times New Roman" w:hAnsi="Times New Roman" w:cs="Times New Roman"/>
                <w:b/>
              </w:rPr>
            </w:pPr>
          </w:p>
          <w:p w14:paraId="5E14F6C8"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654C33CA"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(4 штуки)</w:t>
            </w:r>
          </w:p>
          <w:p w14:paraId="376BC41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C4F96C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54582F00"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5610039E" w14:textId="77777777" w:rsidR="007103EE" w:rsidRPr="00FD30D3" w:rsidRDefault="007103EE" w:rsidP="007103EE">
            <w:pPr>
              <w:jc w:val="both"/>
              <w:rPr>
                <w:rFonts w:ascii="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tc>
      </w:tr>
      <w:tr w:rsidR="007103EE" w:rsidRPr="00FD30D3" w14:paraId="4292F13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8988B3F" w14:textId="064C1DA3" w:rsidR="007103EE" w:rsidRPr="00FD30D3" w:rsidRDefault="00D349C3" w:rsidP="007103EE">
            <w:pPr>
              <w:jc w:val="center"/>
              <w:rPr>
                <w:rFonts w:ascii="Times New Roman" w:hAnsi="Times New Roman" w:cs="Times New Roman"/>
                <w:b/>
              </w:rPr>
            </w:pPr>
            <w:r>
              <w:rPr>
                <w:rFonts w:ascii="Times New Roman" w:hAnsi="Times New Roman" w:cs="Times New Roman"/>
                <w:b/>
              </w:rPr>
              <w:t>29</w:t>
            </w:r>
          </w:p>
        </w:tc>
        <w:tc>
          <w:tcPr>
            <w:tcW w:w="2835" w:type="dxa"/>
            <w:tcBorders>
              <w:top w:val="single" w:sz="4" w:space="0" w:color="auto"/>
              <w:left w:val="single" w:sz="4" w:space="0" w:color="auto"/>
              <w:bottom w:val="single" w:sz="4" w:space="0" w:color="auto"/>
              <w:right w:val="single" w:sz="4" w:space="0" w:color="auto"/>
            </w:tcBorders>
          </w:tcPr>
          <w:p w14:paraId="4F22B79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 обеденный</w:t>
            </w:r>
          </w:p>
        </w:tc>
        <w:tc>
          <w:tcPr>
            <w:tcW w:w="4822" w:type="dxa"/>
            <w:tcBorders>
              <w:top w:val="single" w:sz="4" w:space="0" w:color="auto"/>
              <w:left w:val="single" w:sz="4" w:space="0" w:color="auto"/>
              <w:bottom w:val="single" w:sz="4" w:space="0" w:color="auto"/>
              <w:right w:val="single" w:sz="4" w:space="0" w:color="auto"/>
            </w:tcBorders>
          </w:tcPr>
          <w:p w14:paraId="01EA158B"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3A75134" wp14:editId="24E33672">
                  <wp:extent cx="1979930" cy="2099310"/>
                  <wp:effectExtent l="0" t="0" r="1270" b="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979930" cy="2099310"/>
                          </a:xfrm>
                          <a:prstGeom prst="rect">
                            <a:avLst/>
                          </a:prstGeom>
                          <a:noFill/>
                          <a:ln>
                            <a:noFill/>
                          </a:ln>
                        </pic:spPr>
                      </pic:pic>
                    </a:graphicData>
                  </a:graphic>
                </wp:inline>
              </w:drawing>
            </w:r>
          </w:p>
          <w:p w14:paraId="0C492860" w14:textId="62FDDD04"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sidR="00D349C3">
              <w:rPr>
                <w:rFonts w:ascii="Times New Roman" w:hAnsi="Times New Roman" w:cs="Times New Roman"/>
                <w:noProof/>
                <w:lang w:eastAsia="ru-RU"/>
              </w:rPr>
              <w:t>94</w:t>
            </w:r>
          </w:p>
          <w:p w14:paraId="6D9EAB2A" w14:textId="77777777" w:rsidR="007103EE" w:rsidRPr="00FD30D3" w:rsidRDefault="007103EE" w:rsidP="007103EE">
            <w:pPr>
              <w:jc w:val="center"/>
              <w:rPr>
                <w:rFonts w:ascii="Times New Roman" w:hAnsi="Times New Roman" w:cs="Times New Roman"/>
                <w:noProof/>
                <w:lang w:eastAsia="ru-RU"/>
              </w:rPr>
            </w:pPr>
          </w:p>
          <w:p w14:paraId="7B19553E" w14:textId="77777777" w:rsidR="007103EE" w:rsidRPr="00FD30D3" w:rsidRDefault="007103EE" w:rsidP="007103EE">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3BAC853D" wp14:editId="6480361F">
                  <wp:extent cx="2417445" cy="2273935"/>
                  <wp:effectExtent l="0" t="0" r="1905"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2417445" cy="2273935"/>
                          </a:xfrm>
                          <a:prstGeom prst="rect">
                            <a:avLst/>
                          </a:prstGeom>
                          <a:noFill/>
                          <a:ln>
                            <a:noFill/>
                          </a:ln>
                        </pic:spPr>
                      </pic:pic>
                    </a:graphicData>
                  </a:graphic>
                </wp:inline>
              </w:drawing>
            </w:r>
          </w:p>
          <w:p w14:paraId="15E82B47" w14:textId="293D5ACF" w:rsidR="007103EE" w:rsidRPr="00FD30D3" w:rsidRDefault="007103EE" w:rsidP="007103EE">
            <w:pPr>
              <w:jc w:val="center"/>
              <w:rPr>
                <w:rFonts w:ascii="Times New Roman" w:eastAsia="Times New Roman" w:hAnsi="Times New Roman" w:cs="Times New Roman"/>
              </w:rPr>
            </w:pPr>
            <w:r w:rsidRPr="00FD30D3">
              <w:rPr>
                <w:rFonts w:ascii="Times New Roman" w:hAnsi="Times New Roman" w:cs="Times New Roman"/>
                <w:noProof/>
                <w:lang w:eastAsia="ru-RU"/>
              </w:rPr>
              <w:t>Рис.</w:t>
            </w:r>
            <w:r w:rsidR="00D349C3">
              <w:rPr>
                <w:rFonts w:ascii="Times New Roman" w:hAnsi="Times New Roman" w:cs="Times New Roman"/>
                <w:noProof/>
                <w:lang w:eastAsia="ru-RU"/>
              </w:rPr>
              <w:t xml:space="preserve"> 95</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06D11119" w14:textId="77777777" w:rsidR="007103EE" w:rsidRPr="00FD30D3" w:rsidRDefault="007103EE" w:rsidP="007103EE">
            <w:pPr>
              <w:jc w:val="center"/>
              <w:rPr>
                <w:rFonts w:ascii="Times New Roman" w:hAnsi="Times New Roman" w:cs="Times New Roman"/>
                <w:noProof/>
                <w:lang w:eastAsia="ru-RU"/>
              </w:rPr>
            </w:pPr>
          </w:p>
          <w:p w14:paraId="1D899871" w14:textId="77777777" w:rsidR="007103EE" w:rsidRPr="00FD30D3" w:rsidRDefault="007103EE" w:rsidP="007103EE">
            <w:pPr>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25A92F9C" wp14:editId="6694402C">
                  <wp:extent cx="2679700" cy="2616200"/>
                  <wp:effectExtent l="0" t="0" r="635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2679700" cy="2616200"/>
                          </a:xfrm>
                          <a:prstGeom prst="rect">
                            <a:avLst/>
                          </a:prstGeom>
                          <a:noFill/>
                          <a:ln>
                            <a:noFill/>
                          </a:ln>
                        </pic:spPr>
                      </pic:pic>
                    </a:graphicData>
                  </a:graphic>
                </wp:inline>
              </w:drawing>
            </w:r>
          </w:p>
          <w:p w14:paraId="0C3F1B8B" w14:textId="79F93209" w:rsidR="007103EE" w:rsidRPr="00FD30D3" w:rsidDel="00447DAE" w:rsidRDefault="007103EE" w:rsidP="00AC7E54">
            <w:pPr>
              <w:spacing w:before="120"/>
              <w:rPr>
                <w:rFonts w:ascii="Times New Roman" w:hAnsi="Times New Roman" w:cs="Times New Roman"/>
                <w:noProof/>
                <w:lang w:eastAsia="ru-RU"/>
              </w:rPr>
            </w:pPr>
            <w:r w:rsidRPr="00FD30D3">
              <w:rPr>
                <w:rFonts w:ascii="Times New Roman" w:hAnsi="Times New Roman" w:cs="Times New Roman"/>
                <w:noProof/>
                <w:lang w:eastAsia="ru-RU"/>
              </w:rPr>
              <w:t>Рис.</w:t>
            </w:r>
            <w:r w:rsidR="00D349C3">
              <w:rPr>
                <w:rFonts w:ascii="Times New Roman" w:hAnsi="Times New Roman" w:cs="Times New Roman"/>
                <w:noProof/>
                <w:lang w:eastAsia="ru-RU"/>
              </w:rPr>
              <w:t xml:space="preserve"> 96</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6C104E2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48922F64"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Длина – 700 мм;</w:t>
            </w:r>
          </w:p>
          <w:p w14:paraId="2B30DC48"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Ширина – 700 мм;</w:t>
            </w:r>
          </w:p>
          <w:p w14:paraId="0C7F7E8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Высота – 750 мм.</w:t>
            </w:r>
          </w:p>
          <w:p w14:paraId="12263972" w14:textId="77777777" w:rsidR="007103EE" w:rsidRPr="00FD30D3" w:rsidRDefault="007103EE" w:rsidP="007103EE">
            <w:pPr>
              <w:rPr>
                <w:rFonts w:ascii="Times New Roman" w:eastAsia="Times New Roman" w:hAnsi="Times New Roman" w:cs="Times New Roman"/>
              </w:rPr>
            </w:pPr>
          </w:p>
          <w:p w14:paraId="5F767E90"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состоит из четырех стальных опор и столешницы. Опора имеет сверху пластину в виде квадрата и крепится к столешнице на четыре самореза. Столешница выполнена из ЛДСП.</w:t>
            </w:r>
          </w:p>
          <w:p w14:paraId="5FE24456"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066471E9"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Стол должен комплектоваться регулируемыми по высоте опорами.</w:t>
            </w:r>
          </w:p>
          <w:p w14:paraId="5672A2E1"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6DF642A" w14:textId="77777777" w:rsidR="007103EE" w:rsidRPr="00FD30D3" w:rsidRDefault="007103EE" w:rsidP="007103EE">
            <w:pPr>
              <w:rPr>
                <w:rFonts w:ascii="Times New Roman" w:eastAsia="Times New Roman" w:hAnsi="Times New Roman" w:cs="Times New Roman"/>
              </w:rPr>
            </w:pPr>
            <w:r w:rsidRPr="00FD30D3">
              <w:rPr>
                <w:rFonts w:ascii="Times New Roman" w:eastAsia="Times New Roman" w:hAnsi="Times New Roman" w:cs="Times New Roman"/>
              </w:rPr>
              <w:t>Использовать заглушки в цвет материала на те метизы, которые невозможно скрыть.</w:t>
            </w:r>
          </w:p>
          <w:p w14:paraId="43124B3E" w14:textId="4754E7B5" w:rsidR="007103EE" w:rsidRPr="00FD30D3" w:rsidRDefault="007103EE" w:rsidP="00D349C3">
            <w:pPr>
              <w:rPr>
                <w:rFonts w:ascii="Times New Roman" w:eastAsia="Times New Roman" w:hAnsi="Times New Roman" w:cs="Times New Roman"/>
              </w:rPr>
            </w:pPr>
            <w:r w:rsidRPr="00FD30D3">
              <w:rPr>
                <w:rFonts w:ascii="Times New Roman" w:eastAsia="Times New Roman" w:hAnsi="Times New Roman" w:cs="Times New Roman"/>
              </w:rPr>
              <w:t>Все необходимые размеры и внешний вид элементов изделия указаны на рис.</w:t>
            </w:r>
            <w:r w:rsidR="00D349C3">
              <w:rPr>
                <w:rFonts w:ascii="Times New Roman" w:eastAsia="Times New Roman" w:hAnsi="Times New Roman" w:cs="Times New Roman"/>
              </w:rPr>
              <w:t xml:space="preserve"> 95</w:t>
            </w:r>
            <w:r w:rsidR="005C6137">
              <w:rPr>
                <w:rFonts w:ascii="Times New Roman" w:eastAsia="Times New Roman" w:hAnsi="Times New Roman" w:cs="Times New Roman"/>
              </w:rPr>
              <w:t xml:space="preserve"> </w:t>
            </w:r>
            <w:r w:rsidRPr="00FD30D3">
              <w:rPr>
                <w:rFonts w:ascii="Times New Roman" w:eastAsia="Times New Roman" w:hAnsi="Times New Roman" w:cs="Times New Roman"/>
              </w:rPr>
              <w:t>–</w:t>
            </w:r>
            <w:r w:rsidR="00D349C3">
              <w:rPr>
                <w:rFonts w:ascii="Times New Roman" w:eastAsia="Times New Roman" w:hAnsi="Times New Roman" w:cs="Times New Roman"/>
              </w:rPr>
              <w:t xml:space="preserve"> 96</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FDD54E7"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Столешница (1 штука)</w:t>
            </w:r>
          </w:p>
          <w:p w14:paraId="590EF16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25 мм. </w:t>
            </w:r>
          </w:p>
          <w:p w14:paraId="2D5064FF"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03F5D49" w14:textId="4586E44A" w:rsidR="007103EE" w:rsidRPr="00FD30D3" w:rsidRDefault="007103EE" w:rsidP="007103EE">
            <w:pPr>
              <w:jc w:val="both"/>
              <w:rPr>
                <w:rFonts w:ascii="Times New Roman" w:eastAsia="Times New Roman" w:hAnsi="Times New Roman" w:cs="Times New Roman"/>
                <w:spacing w:val="-6"/>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hAnsi="Times New Roman" w:cs="Times New Roman"/>
              </w:rPr>
              <w:t xml:space="preserve"> </w:t>
            </w:r>
            <w:r w:rsidRPr="00FD30D3">
              <w:rPr>
                <w:rFonts w:ascii="Times New Roman" w:eastAsia="Times New Roman" w:hAnsi="Times New Roman" w:cs="Times New Roman"/>
              </w:rPr>
              <w:t xml:space="preserve">(гладкая поверхность с глубоко выраженным матовым эффектом). </w:t>
            </w:r>
            <w:r w:rsidRPr="00FD30D3">
              <w:rPr>
                <w:rFonts w:ascii="Times New Roman" w:eastAsia="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spacing w:val="-6"/>
              </w:rPr>
              <w:t>158</w:t>
            </w:r>
            <w:r w:rsidRPr="00FD30D3">
              <w:rPr>
                <w:rFonts w:ascii="Times New Roman" w:eastAsia="Times New Roman" w:hAnsi="Times New Roman" w:cs="Times New Roman"/>
                <w:spacing w:val="-6"/>
              </w:rPr>
              <w:t>.</w:t>
            </w:r>
          </w:p>
          <w:p w14:paraId="19EA7A6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366CD2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под дерево (оттенки желтого, бежевого, золотистого, коричневого).</w:t>
            </w:r>
          </w:p>
          <w:p w14:paraId="29D97CE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 под Цвет под дуб (оттенки желтого, бежевого, золотистого, коричневого).</w:t>
            </w:r>
          </w:p>
          <w:p w14:paraId="1798D819" w14:textId="77777777" w:rsidR="007103EE" w:rsidRPr="00FD30D3" w:rsidRDefault="007103EE" w:rsidP="007103EE">
            <w:pPr>
              <w:jc w:val="both"/>
              <w:rPr>
                <w:rFonts w:ascii="Times New Roman" w:hAnsi="Times New Roman" w:cs="Times New Roman"/>
                <w:b/>
              </w:rPr>
            </w:pPr>
          </w:p>
          <w:p w14:paraId="5DA703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B3B96A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8109DD9"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60848BC9"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для лицевой поверхности должна быть 2 мм;</w:t>
            </w:r>
          </w:p>
          <w:p w14:paraId="57F384D2" w14:textId="77777777" w:rsidR="007103EE" w:rsidRPr="00FD30D3" w:rsidRDefault="007103EE" w:rsidP="007103EE">
            <w:pPr>
              <w:pStyle w:val="af5"/>
              <w:numPr>
                <w:ilvl w:val="0"/>
                <w:numId w:val="60"/>
              </w:numPr>
              <w:tabs>
                <w:tab w:val="left" w:pos="181"/>
                <w:tab w:val="left" w:pos="384"/>
              </w:tabs>
              <w:ind w:left="0" w:firstLine="40"/>
              <w:jc w:val="both"/>
            </w:pPr>
            <w:r w:rsidRPr="00FD30D3">
              <w:rPr>
                <w:sz w:val="22"/>
                <w:szCs w:val="22"/>
              </w:rPr>
              <w:t xml:space="preserve">для торцевой поверхности должна быть 0,45 мм. </w:t>
            </w:r>
          </w:p>
          <w:p w14:paraId="343B4E39"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Опора (4 штуки)</w:t>
            </w:r>
          </w:p>
          <w:p w14:paraId="6234A3B1"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Диаметр – 60 мм.</w:t>
            </w:r>
          </w:p>
          <w:p w14:paraId="1878A5FA"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w:t>
            </w:r>
          </w:p>
          <w:p w14:paraId="67843824"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хром.</w:t>
            </w:r>
          </w:p>
          <w:p w14:paraId="566AB27D" w14:textId="77777777" w:rsidR="007103EE" w:rsidRPr="00FD30D3" w:rsidRDefault="007103EE" w:rsidP="007103EE">
            <w:pPr>
              <w:jc w:val="both"/>
              <w:rPr>
                <w:rFonts w:ascii="Times New Roman" w:eastAsia="Times New Roman" w:hAnsi="Times New Roman" w:cs="Times New Roman"/>
                <w:i/>
                <w:u w:val="single"/>
              </w:rPr>
            </w:pPr>
            <w:r w:rsidRPr="00FD30D3">
              <w:rPr>
                <w:rFonts w:ascii="Times New Roman" w:eastAsia="Times New Roman" w:hAnsi="Times New Roman" w:cs="Times New Roman"/>
                <w:i/>
                <w:u w:val="single"/>
              </w:rPr>
              <w:t>Основание опоры (4 штуки)</w:t>
            </w:r>
          </w:p>
          <w:p w14:paraId="564E5773"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Под трубу диаметром 60 мм</w:t>
            </w:r>
          </w:p>
          <w:p w14:paraId="167DC227"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Материал – пластик.</w:t>
            </w:r>
          </w:p>
          <w:p w14:paraId="718E10CE" w14:textId="77777777" w:rsidR="007103EE" w:rsidRPr="00FD30D3" w:rsidRDefault="007103EE" w:rsidP="007103E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7227A957" w14:textId="7BCABE4E" w:rsidR="007103EE" w:rsidRDefault="007103EE" w:rsidP="007103EE">
            <w:pPr>
              <w:jc w:val="both"/>
              <w:rPr>
                <w:rFonts w:ascii="Times New Roman" w:eastAsia="Times New Roman" w:hAnsi="Times New Roman" w:cs="Times New Roman"/>
                <w:b/>
              </w:rPr>
            </w:pPr>
          </w:p>
          <w:p w14:paraId="2BF39FFD" w14:textId="77777777" w:rsidR="000E23DA" w:rsidRPr="00FD30D3" w:rsidRDefault="000E23DA" w:rsidP="007103EE">
            <w:pPr>
              <w:jc w:val="both"/>
              <w:rPr>
                <w:rFonts w:ascii="Times New Roman" w:eastAsia="Times New Roman" w:hAnsi="Times New Roman" w:cs="Times New Roman"/>
                <w:b/>
              </w:rPr>
            </w:pPr>
          </w:p>
          <w:p w14:paraId="76986E35" w14:textId="77777777" w:rsidR="007103EE" w:rsidRPr="00FD30D3" w:rsidRDefault="007103EE" w:rsidP="007103EE">
            <w:pPr>
              <w:jc w:val="both"/>
              <w:rPr>
                <w:rFonts w:ascii="Times New Roman" w:eastAsia="Times New Roman" w:hAnsi="Times New Roman" w:cs="Times New Roman"/>
                <w:b/>
              </w:rPr>
            </w:pPr>
            <w:r w:rsidRPr="00FD30D3">
              <w:rPr>
                <w:rFonts w:ascii="Times New Roman" w:eastAsia="Times New Roman" w:hAnsi="Times New Roman" w:cs="Times New Roman"/>
                <w:b/>
              </w:rPr>
              <w:t>Комплект крепежей</w:t>
            </w:r>
          </w:p>
          <w:p w14:paraId="50C8CDFB" w14:textId="77777777" w:rsidR="007103EE" w:rsidRPr="00FD30D3" w:rsidRDefault="007103EE" w:rsidP="007103EE">
            <w:pPr>
              <w:jc w:val="both"/>
              <w:rPr>
                <w:rFonts w:ascii="Times New Roman" w:eastAsia="Times New Roman" w:hAnsi="Times New Roman" w:cs="Times New Roman"/>
                <w:b/>
              </w:rPr>
            </w:pPr>
          </w:p>
        </w:tc>
      </w:tr>
      <w:tr w:rsidR="00D349C3" w:rsidRPr="00FD30D3" w14:paraId="6C236B20"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E5EEFE4" w14:textId="641C7CEA" w:rsidR="00D349C3" w:rsidRDefault="00D349C3" w:rsidP="00D349C3">
            <w:pPr>
              <w:jc w:val="center"/>
              <w:rPr>
                <w:rFonts w:ascii="Times New Roman" w:hAnsi="Times New Roman" w:cs="Times New Roman"/>
                <w:b/>
              </w:rPr>
            </w:pPr>
            <w:r>
              <w:rPr>
                <w:rFonts w:ascii="Times New Roman" w:hAnsi="Times New Roman" w:cs="Times New Roman"/>
                <w:b/>
              </w:rPr>
              <w:t>30</w:t>
            </w:r>
          </w:p>
        </w:tc>
        <w:tc>
          <w:tcPr>
            <w:tcW w:w="2835" w:type="dxa"/>
            <w:tcBorders>
              <w:top w:val="single" w:sz="4" w:space="0" w:color="auto"/>
              <w:left w:val="single" w:sz="4" w:space="0" w:color="auto"/>
              <w:bottom w:val="single" w:sz="4" w:space="0" w:color="auto"/>
              <w:right w:val="single" w:sz="4" w:space="0" w:color="auto"/>
            </w:tcBorders>
          </w:tcPr>
          <w:p w14:paraId="0B25D533" w14:textId="402FE1D5" w:rsidR="00D349C3" w:rsidRPr="00FD30D3" w:rsidRDefault="00D349C3" w:rsidP="00D349C3">
            <w:pPr>
              <w:rPr>
                <w:rFonts w:ascii="Times New Roman" w:hAnsi="Times New Roman" w:cs="Times New Roman"/>
                <w:b/>
              </w:rPr>
            </w:pPr>
            <w:r w:rsidRPr="00FD30D3">
              <w:rPr>
                <w:rFonts w:ascii="Times New Roman" w:hAnsi="Times New Roman" w:cs="Times New Roman"/>
                <w:b/>
              </w:rPr>
              <w:t>Кухонный шкаф навесной 600</w:t>
            </w:r>
          </w:p>
        </w:tc>
        <w:tc>
          <w:tcPr>
            <w:tcW w:w="4822" w:type="dxa"/>
            <w:tcBorders>
              <w:top w:val="single" w:sz="4" w:space="0" w:color="auto"/>
              <w:left w:val="single" w:sz="4" w:space="0" w:color="auto"/>
              <w:bottom w:val="single" w:sz="4" w:space="0" w:color="auto"/>
              <w:right w:val="single" w:sz="4" w:space="0" w:color="auto"/>
            </w:tcBorders>
          </w:tcPr>
          <w:p w14:paraId="07F770C3"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20E0A85" wp14:editId="4FB67791">
                  <wp:extent cx="1447800" cy="2095500"/>
                  <wp:effectExtent l="0" t="0" r="0" b="0"/>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447800" cy="2095500"/>
                          </a:xfrm>
                          <a:prstGeom prst="rect">
                            <a:avLst/>
                          </a:prstGeom>
                        </pic:spPr>
                      </pic:pic>
                    </a:graphicData>
                  </a:graphic>
                </wp:inline>
              </w:drawing>
            </w:r>
          </w:p>
          <w:p w14:paraId="3AADAE26" w14:textId="2D6EC3F5"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97</w:t>
            </w:r>
          </w:p>
          <w:p w14:paraId="33FEC252" w14:textId="77777777" w:rsidR="00D349C3" w:rsidRPr="00FD30D3" w:rsidRDefault="00D349C3" w:rsidP="00D349C3">
            <w:pPr>
              <w:jc w:val="center"/>
              <w:rPr>
                <w:rFonts w:ascii="Times New Roman" w:hAnsi="Times New Roman" w:cs="Times New Roman"/>
                <w:noProof/>
                <w:lang w:eastAsia="ru-RU"/>
              </w:rPr>
            </w:pPr>
          </w:p>
          <w:p w14:paraId="4F718773" w14:textId="77777777" w:rsidR="00D349C3" w:rsidRPr="00FD30D3" w:rsidRDefault="00D349C3" w:rsidP="00D349C3">
            <w:pPr>
              <w:spacing w:before="120"/>
              <w:jc w:val="center"/>
              <w:rPr>
                <w:rFonts w:ascii="Times New Roman" w:hAnsi="Times New Roman" w:cs="Times New Roman"/>
                <w:noProof/>
                <w:lang w:eastAsia="ru-RU"/>
              </w:rPr>
            </w:pPr>
            <w:r>
              <w:rPr>
                <w:noProof/>
                <w:lang w:eastAsia="ru-RU"/>
              </w:rPr>
              <w:drawing>
                <wp:inline distT="0" distB="0" distL="0" distR="0" wp14:anchorId="2615DB0E" wp14:editId="2F8178B6">
                  <wp:extent cx="2922905" cy="2115185"/>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922905" cy="2115185"/>
                          </a:xfrm>
                          <a:prstGeom prst="rect">
                            <a:avLst/>
                          </a:prstGeom>
                        </pic:spPr>
                      </pic:pic>
                    </a:graphicData>
                  </a:graphic>
                </wp:inline>
              </w:drawing>
            </w:r>
          </w:p>
          <w:p w14:paraId="51662171" w14:textId="249D732C" w:rsidR="00D349C3" w:rsidRPr="00FD30D3" w:rsidRDefault="00D349C3" w:rsidP="00D349C3">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98</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561DBDA6" w14:textId="77777777" w:rsidR="00D349C3" w:rsidRPr="00FD30D3" w:rsidRDefault="00D349C3" w:rsidP="00D349C3">
            <w:pPr>
              <w:jc w:val="center"/>
              <w:rPr>
                <w:rFonts w:ascii="Times New Roman" w:eastAsia="Times New Roman" w:hAnsi="Times New Roman" w:cs="Times New Roman"/>
              </w:rPr>
            </w:pPr>
          </w:p>
          <w:p w14:paraId="4E015BBA"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1500A2AE" wp14:editId="546DA867">
                  <wp:extent cx="2011680" cy="2734945"/>
                  <wp:effectExtent l="0" t="0" r="7620" b="8255"/>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2011680" cy="2734945"/>
                          </a:xfrm>
                          <a:prstGeom prst="rect">
                            <a:avLst/>
                          </a:prstGeom>
                          <a:noFill/>
                          <a:ln>
                            <a:noFill/>
                          </a:ln>
                        </pic:spPr>
                      </pic:pic>
                    </a:graphicData>
                  </a:graphic>
                </wp:inline>
              </w:drawing>
            </w:r>
          </w:p>
          <w:p w14:paraId="2528C0EB" w14:textId="5C971F96" w:rsidR="00D349C3" w:rsidRPr="00FD30D3" w:rsidRDefault="00D349C3" w:rsidP="00D349C3">
            <w:pPr>
              <w:jc w:val="center"/>
              <w:rPr>
                <w:rFonts w:ascii="Times New Roman" w:eastAsia="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99</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p w14:paraId="277DC2C0" w14:textId="77777777" w:rsidR="00D349C3" w:rsidRPr="00FD30D3" w:rsidRDefault="00D349C3" w:rsidP="00D349C3">
            <w:pPr>
              <w:jc w:val="center"/>
              <w:rPr>
                <w:rFonts w:ascii="Times New Roman" w:hAnsi="Times New Roman" w:cs="Times New Roman"/>
                <w:noProof/>
                <w:lang w:eastAsia="ru-RU"/>
              </w:rPr>
            </w:pPr>
          </w:p>
          <w:p w14:paraId="1EA50F40" w14:textId="77777777" w:rsidR="00D349C3" w:rsidRPr="00FD30D3" w:rsidRDefault="00D349C3" w:rsidP="00D349C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0DE2644B" wp14:editId="412E41CD">
                  <wp:extent cx="1900555" cy="3442970"/>
                  <wp:effectExtent l="0" t="0" r="4445" b="5080"/>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900555" cy="3442970"/>
                          </a:xfrm>
                          <a:prstGeom prst="rect">
                            <a:avLst/>
                          </a:prstGeom>
                          <a:noFill/>
                          <a:ln>
                            <a:noFill/>
                          </a:ln>
                        </pic:spPr>
                      </pic:pic>
                    </a:graphicData>
                  </a:graphic>
                </wp:inline>
              </w:drawing>
            </w:r>
          </w:p>
          <w:p w14:paraId="4570B110" w14:textId="2CD09311" w:rsidR="00D349C3" w:rsidRDefault="00D349C3" w:rsidP="00D349C3">
            <w:pPr>
              <w:spacing w:before="120"/>
              <w:jc w:val="center"/>
              <w:rPr>
                <w:rFonts w:ascii="Times New Roman" w:hAnsi="Times New Roman" w:cs="Times New Roman"/>
                <w:noProof/>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100</w:t>
            </w:r>
            <w:r w:rsidRPr="00FD30D3">
              <w:rPr>
                <w:rFonts w:ascii="Times New Roman" w:hAnsi="Times New Roman" w:cs="Times New Roman"/>
                <w:noProof/>
                <w:lang w:eastAsia="ru-RU"/>
              </w:rPr>
              <w:t>. Размеры</w:t>
            </w:r>
            <w:r w:rsidRPr="00FD30D3">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269F23ED"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4231F564"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Ширина – 600 мм;</w:t>
            </w:r>
          </w:p>
          <w:p w14:paraId="119FE34F"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Глубина – 350 мм;</w:t>
            </w:r>
          </w:p>
          <w:p w14:paraId="3DE00958"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Высота – 770 мм.</w:t>
            </w:r>
          </w:p>
          <w:p w14:paraId="56D33EEC" w14:textId="77777777" w:rsidR="00D349C3" w:rsidRPr="00FD30D3" w:rsidRDefault="00D349C3" w:rsidP="00D349C3">
            <w:pPr>
              <w:rPr>
                <w:rFonts w:ascii="Times New Roman" w:eastAsia="Times New Roman" w:hAnsi="Times New Roman" w:cs="Times New Roman"/>
              </w:rPr>
            </w:pPr>
          </w:p>
          <w:p w14:paraId="0121C84B"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Шкаф состоит из двух боковых частей, задней панели, верхней и нижней панели, двух полок и дверцы с ручкой геометрической формы.</w:t>
            </w:r>
          </w:p>
          <w:p w14:paraId="080D8F96"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На заднюю панель монтируется две петли для навески на стену.</w:t>
            </w:r>
          </w:p>
          <w:p w14:paraId="0B4A12A9"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Дверца монтируется посредством мебельных петель.</w:t>
            </w:r>
          </w:p>
          <w:p w14:paraId="33BA9FF8" w14:textId="77777777" w:rsidR="00D349C3" w:rsidRPr="00FD30D3" w:rsidRDefault="00D349C3" w:rsidP="00D349C3">
            <w:pPr>
              <w:rPr>
                <w:rFonts w:ascii="Times New Roman" w:hAnsi="Times New Roman" w:cs="Times New Roman"/>
              </w:rPr>
            </w:pPr>
            <w:r w:rsidRPr="00FD30D3">
              <w:rPr>
                <w:rFonts w:ascii="Times New Roman" w:eastAsia="Times New Roman" w:hAnsi="Times New Roman" w:cs="Times New Roman"/>
              </w:rPr>
              <w:t>Дверца оборудована з</w:t>
            </w:r>
            <w:r w:rsidRPr="00FD30D3">
              <w:rPr>
                <w:rFonts w:ascii="Times New Roman" w:hAnsi="Times New Roman" w:cs="Times New Roman"/>
              </w:rPr>
              <w:t>ащелкой магнитной мебельной, накладной.</w:t>
            </w:r>
          </w:p>
          <w:p w14:paraId="1997C2A1"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Все части из ЛДСП крепятся между собой посредством шкантов на клей ПВА или эквивалент винтов эксцентриков.</w:t>
            </w:r>
          </w:p>
          <w:p w14:paraId="6E1247EE"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4E5E68D0" w14:textId="77777777"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Кромки для ЛДСП должны быть выполнены из ПВХ.</w:t>
            </w:r>
          </w:p>
          <w:p w14:paraId="16E7D2A6" w14:textId="3DC4A6ED" w:rsidR="00D349C3" w:rsidRPr="00FD30D3" w:rsidRDefault="00D349C3" w:rsidP="00D349C3">
            <w:pPr>
              <w:rPr>
                <w:rFonts w:ascii="Times New Roman" w:eastAsia="Times New Roman" w:hAnsi="Times New Roman" w:cs="Times New Roman"/>
              </w:rPr>
            </w:pPr>
            <w:r w:rsidRPr="00FD30D3">
              <w:rPr>
                <w:rFonts w:ascii="Times New Roman" w:eastAsia="Times New Roman" w:hAnsi="Times New Roman" w:cs="Times New Roman"/>
              </w:rPr>
              <w:t xml:space="preserve">Все необходимые размеры и пример внешнего вида элементов изделия указаны на рис. </w:t>
            </w:r>
            <w:r>
              <w:rPr>
                <w:rFonts w:ascii="Times New Roman" w:eastAsia="Times New Roman" w:hAnsi="Times New Roman" w:cs="Times New Roman"/>
              </w:rPr>
              <w:t>97</w:t>
            </w:r>
            <w:r w:rsidRPr="00FD30D3">
              <w:rPr>
                <w:rFonts w:ascii="Times New Roman" w:eastAsia="Times New Roman" w:hAnsi="Times New Roman" w:cs="Times New Roman"/>
              </w:rPr>
              <w:t>–</w:t>
            </w:r>
            <w:r>
              <w:rPr>
                <w:rFonts w:ascii="Times New Roman" w:eastAsia="Times New Roman" w:hAnsi="Times New Roman" w:cs="Times New Roman"/>
              </w:rPr>
              <w:t>100</w:t>
            </w:r>
            <w:r w:rsidRPr="00FD30D3">
              <w:rPr>
                <w:rFonts w:ascii="Times New Roman" w:eastAsia="Times New Roman" w:hAnsi="Times New Roman" w:cs="Times New Roman"/>
              </w:rPr>
              <w:t>.</w:t>
            </w:r>
          </w:p>
          <w:p w14:paraId="5688F109" w14:textId="77777777" w:rsidR="00D349C3" w:rsidRPr="00FD30D3" w:rsidRDefault="00D349C3" w:rsidP="00D349C3">
            <w:pPr>
              <w:rPr>
                <w:rFonts w:ascii="Times New Roman" w:eastAsia="Times New Roman" w:hAnsi="Times New Roman" w:cs="Times New Roman"/>
              </w:rPr>
            </w:pPr>
          </w:p>
          <w:p w14:paraId="5E93D217" w14:textId="77777777" w:rsidR="00D349C3" w:rsidRPr="00FD30D3" w:rsidRDefault="00D349C3" w:rsidP="00D349C3">
            <w:pPr>
              <w:rPr>
                <w:rFonts w:ascii="Times New Roman" w:eastAsia="Times New Roman" w:hAnsi="Times New Roman" w:cs="Times New Roman"/>
              </w:rPr>
            </w:pPr>
          </w:p>
          <w:p w14:paraId="67EFA4CE" w14:textId="77777777" w:rsidR="00D349C3" w:rsidRPr="00FD30D3" w:rsidRDefault="00D349C3" w:rsidP="00D349C3">
            <w:pPr>
              <w:rPr>
                <w:rFonts w:ascii="Times New Roman" w:eastAsia="Times New Roman" w:hAnsi="Times New Roman" w:cs="Times New Roman"/>
              </w:rPr>
            </w:pPr>
          </w:p>
          <w:p w14:paraId="0F457ABF" w14:textId="77777777" w:rsidR="00D349C3" w:rsidRPr="00FD30D3" w:rsidRDefault="00D349C3" w:rsidP="00D349C3">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6F92549D"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Боковые панели (2 штуки)</w:t>
            </w:r>
          </w:p>
          <w:p w14:paraId="5BC50CC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3189521E"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7C201878" w14:textId="77777777" w:rsidR="00D349C3" w:rsidRPr="00FD30D3" w:rsidRDefault="00D349C3" w:rsidP="00D349C3">
            <w:pPr>
              <w:jc w:val="both"/>
              <w:rPr>
                <w:rFonts w:ascii="Times New Roman" w:hAnsi="Times New Roman" w:cs="Times New Roman"/>
              </w:rPr>
            </w:pPr>
          </w:p>
          <w:p w14:paraId="7657B00C"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Задняя панель (1 штука)</w:t>
            </w:r>
          </w:p>
          <w:p w14:paraId="1D09B153"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17E4857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34E0BE35" w14:textId="77777777" w:rsidR="00D349C3" w:rsidRPr="00FD30D3" w:rsidRDefault="00D349C3" w:rsidP="00D349C3">
            <w:pPr>
              <w:jc w:val="both"/>
              <w:rPr>
                <w:rFonts w:ascii="Times New Roman" w:eastAsia="Times New Roman" w:hAnsi="Times New Roman" w:cs="Times New Roman"/>
                <w:b/>
              </w:rPr>
            </w:pPr>
          </w:p>
          <w:p w14:paraId="2CEDD5E4"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Дверца (1 штука)</w:t>
            </w:r>
          </w:p>
          <w:p w14:paraId="3B334F1D"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3A6EE9B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4C091E0C"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 xml:space="preserve">Крепление дверцы к каркасу на петлю </w:t>
            </w:r>
            <w:r w:rsidRPr="00FD30D3">
              <w:rPr>
                <w:rFonts w:ascii="Times New Roman" w:hAnsi="Times New Roman" w:cs="Times New Roman"/>
                <w:lang w:val="en-US"/>
              </w:rPr>
              <w:t>D</w:t>
            </w:r>
            <w:r w:rsidRPr="00FD30D3">
              <w:rPr>
                <w:rFonts w:ascii="Times New Roman" w:hAnsi="Times New Roman" w:cs="Times New Roman"/>
              </w:rPr>
              <w:t>35 накладную</w:t>
            </w:r>
            <w:r w:rsidRPr="00FD30D3">
              <w:rPr>
                <w:rFonts w:ascii="Times New Roman" w:hAnsi="Times New Roman" w:cs="Times New Roman"/>
              </w:rPr>
              <w:br/>
              <w:t>(2 штуки).</w:t>
            </w:r>
          </w:p>
          <w:p w14:paraId="14D282E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Комплект крепежей.</w:t>
            </w:r>
          </w:p>
          <w:p w14:paraId="6AF4E23C" w14:textId="77777777" w:rsidR="00D349C3" w:rsidRPr="00FD30D3" w:rsidRDefault="00D349C3" w:rsidP="00D349C3">
            <w:pPr>
              <w:jc w:val="both"/>
              <w:rPr>
                <w:rFonts w:ascii="Times New Roman" w:hAnsi="Times New Roman" w:cs="Times New Roman"/>
                <w:b/>
              </w:rPr>
            </w:pPr>
          </w:p>
          <w:p w14:paraId="4F97FD79"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Ручка-скоба (1 штука)</w:t>
            </w:r>
          </w:p>
          <w:p w14:paraId="14E3F78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Высота 128 мм.</w:t>
            </w:r>
          </w:p>
          <w:p w14:paraId="089BD774"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металл.</w:t>
            </w:r>
          </w:p>
          <w:p w14:paraId="5DA535B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хром матовый.</w:t>
            </w:r>
          </w:p>
          <w:p w14:paraId="260A6647" w14:textId="77777777" w:rsidR="00D349C3" w:rsidRPr="00FD30D3" w:rsidRDefault="00D349C3" w:rsidP="00D349C3">
            <w:pPr>
              <w:jc w:val="both"/>
              <w:rPr>
                <w:rFonts w:ascii="Times New Roman" w:hAnsi="Times New Roman" w:cs="Times New Roman"/>
              </w:rPr>
            </w:pPr>
          </w:p>
          <w:p w14:paraId="78027F7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Защелка магнитная мебельная, накладная</w:t>
            </w:r>
            <w:r w:rsidRPr="00FD30D3">
              <w:rPr>
                <w:rFonts w:ascii="Times New Roman" w:hAnsi="Times New Roman" w:cs="Times New Roman"/>
                <w:b/>
              </w:rPr>
              <w:br/>
              <w:t xml:space="preserve">(1 комплект) </w:t>
            </w:r>
          </w:p>
          <w:p w14:paraId="12E1EC7A"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Размер – 47x15 мм.</w:t>
            </w:r>
          </w:p>
          <w:p w14:paraId="0039C6C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пластик, металл, магнит.</w:t>
            </w:r>
          </w:p>
          <w:p w14:paraId="438BC4EB"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 белый.</w:t>
            </w:r>
          </w:p>
          <w:p w14:paraId="640E322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Нижняя и верхняя панель</w:t>
            </w:r>
          </w:p>
          <w:p w14:paraId="0FA7E987"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(2 штуки)</w:t>
            </w:r>
          </w:p>
          <w:p w14:paraId="37B69937"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73209D28"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453A00FD" w14:textId="77777777" w:rsidR="00D349C3" w:rsidRPr="00FD30D3" w:rsidRDefault="00D349C3" w:rsidP="00D349C3">
            <w:pPr>
              <w:jc w:val="both"/>
              <w:rPr>
                <w:rFonts w:ascii="Times New Roman" w:hAnsi="Times New Roman" w:cs="Times New Roman"/>
                <w:b/>
              </w:rPr>
            </w:pPr>
          </w:p>
          <w:p w14:paraId="5D44D4A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Полка (2 штуки)</w:t>
            </w:r>
          </w:p>
          <w:p w14:paraId="34A0113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7BC079E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ЛДСП.</w:t>
            </w:r>
          </w:p>
          <w:p w14:paraId="2211DC2D" w14:textId="77777777" w:rsidR="00D349C3" w:rsidRPr="00FD30D3" w:rsidRDefault="00D349C3" w:rsidP="00D349C3">
            <w:pPr>
              <w:jc w:val="both"/>
              <w:rPr>
                <w:rFonts w:ascii="Times New Roman" w:hAnsi="Times New Roman" w:cs="Times New Roman"/>
                <w:b/>
              </w:rPr>
            </w:pPr>
          </w:p>
          <w:p w14:paraId="22387FFE"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Полкодержатель (8 штук)</w:t>
            </w:r>
          </w:p>
          <w:p w14:paraId="6C92FE59"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Диаметр – не менее 7 мм не более 8 мм.</w:t>
            </w:r>
          </w:p>
          <w:p w14:paraId="5E349CA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Длина – 16 мм.</w:t>
            </w:r>
          </w:p>
          <w:p w14:paraId="236BC54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металл.</w:t>
            </w:r>
          </w:p>
          <w:p w14:paraId="787B4D17"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 хром.</w:t>
            </w:r>
          </w:p>
          <w:p w14:paraId="2D495C93"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Тип – врезной.</w:t>
            </w:r>
          </w:p>
          <w:p w14:paraId="7271388F" w14:textId="77777777" w:rsidR="00D349C3" w:rsidRPr="00FD30D3" w:rsidRDefault="00D349C3" w:rsidP="00D349C3">
            <w:pPr>
              <w:jc w:val="both"/>
              <w:rPr>
                <w:rFonts w:ascii="Times New Roman" w:hAnsi="Times New Roman" w:cs="Times New Roman"/>
                <w:b/>
              </w:rPr>
            </w:pPr>
          </w:p>
          <w:p w14:paraId="7C93B8E3"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Характеристика ЛДСП</w:t>
            </w:r>
          </w:p>
          <w:p w14:paraId="4A28CEE1" w14:textId="77777777" w:rsidR="00D349C3" w:rsidRPr="00FD30D3" w:rsidRDefault="00D349C3" w:rsidP="00D349C3">
            <w:pPr>
              <w:jc w:val="both"/>
              <w:rPr>
                <w:rFonts w:ascii="Times New Roman" w:eastAsia="Times New Roman" w:hAnsi="Times New Roman" w:cs="Times New Roman"/>
              </w:rPr>
            </w:pPr>
            <w:r w:rsidRPr="00FD30D3">
              <w:rPr>
                <w:rFonts w:ascii="Times New Roman" w:hAnsi="Times New Roman" w:cs="Times New Roman"/>
              </w:rPr>
              <w:t xml:space="preserve">Текстура – </w:t>
            </w:r>
            <w:r w:rsidRPr="00FD30D3">
              <w:rPr>
                <w:rFonts w:ascii="Times New Roman" w:hAnsi="Times New Roman" w:cs="Times New Roman"/>
                <w:lang w:val="en-US"/>
              </w:rPr>
              <w:t>SU</w:t>
            </w:r>
            <w:r w:rsidRPr="00FD30D3">
              <w:rPr>
                <w:rFonts w:ascii="Times New Roman" w:eastAsia="Times New Roman" w:hAnsi="Times New Roman" w:cs="Times New Roman"/>
              </w:rPr>
              <w:t xml:space="preserve"> (гладкая поверхность с глубоко выраженным матовым эффектом). </w:t>
            </w:r>
            <w:r w:rsidRPr="00FD30D3">
              <w:rPr>
                <w:rFonts w:ascii="Times New Roman" w:eastAsia="Times New Roman" w:hAnsi="Times New Roman" w:cs="Times New Roman"/>
                <w:spacing w:val="-4"/>
              </w:rPr>
              <w:t xml:space="preserve">Вариант текстуры поверхности ЛДСП – рис.  </w:t>
            </w:r>
            <w:r>
              <w:rPr>
                <w:rFonts w:ascii="Times New Roman" w:eastAsia="Times New Roman" w:hAnsi="Times New Roman" w:cs="Times New Roman"/>
              </w:rPr>
              <w:t>332</w:t>
            </w:r>
            <w:r w:rsidRPr="00FD30D3">
              <w:rPr>
                <w:rFonts w:ascii="Times New Roman" w:eastAsia="Times New Roman" w:hAnsi="Times New Roman" w:cs="Times New Roman"/>
                <w:spacing w:val="-4"/>
              </w:rPr>
              <w:t>.</w:t>
            </w:r>
          </w:p>
          <w:p w14:paraId="1A9575AB"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Класс эмиссии – Е1.</w:t>
            </w:r>
          </w:p>
          <w:p w14:paraId="72CFD21F"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 под дуб (оттенки желтого, бежевого, золотистого, коричневого).</w:t>
            </w:r>
          </w:p>
          <w:p w14:paraId="29BCE786"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Цвет торцевой кромки – под дуб (оттенки желтого, бежевого, золотистого, коричневого).</w:t>
            </w:r>
          </w:p>
          <w:p w14:paraId="4F0AC7AF" w14:textId="77777777" w:rsidR="00D349C3" w:rsidRPr="00FD30D3" w:rsidRDefault="00D349C3" w:rsidP="00D349C3">
            <w:pPr>
              <w:jc w:val="both"/>
              <w:rPr>
                <w:rFonts w:ascii="Times New Roman" w:hAnsi="Times New Roman" w:cs="Times New Roman"/>
                <w:b/>
              </w:rPr>
            </w:pPr>
          </w:p>
          <w:p w14:paraId="6B9B73C4" w14:textId="77777777" w:rsidR="00D349C3" w:rsidRPr="00FD30D3" w:rsidRDefault="00D349C3" w:rsidP="00D349C3">
            <w:pPr>
              <w:jc w:val="both"/>
              <w:rPr>
                <w:rFonts w:ascii="Times New Roman" w:hAnsi="Times New Roman" w:cs="Times New Roman"/>
                <w:b/>
              </w:rPr>
            </w:pPr>
            <w:r w:rsidRPr="00FD30D3">
              <w:rPr>
                <w:rFonts w:ascii="Times New Roman" w:hAnsi="Times New Roman" w:cs="Times New Roman"/>
                <w:b/>
              </w:rPr>
              <w:t>Кромки для ЛДСП</w:t>
            </w:r>
          </w:p>
          <w:p w14:paraId="45B51552" w14:textId="77777777" w:rsidR="00D349C3" w:rsidRPr="00FD30D3" w:rsidRDefault="00D349C3" w:rsidP="00D349C3">
            <w:pPr>
              <w:jc w:val="both"/>
              <w:rPr>
                <w:rFonts w:ascii="Times New Roman" w:hAnsi="Times New Roman" w:cs="Times New Roman"/>
              </w:rPr>
            </w:pPr>
            <w:r w:rsidRPr="00FD30D3">
              <w:rPr>
                <w:rFonts w:ascii="Times New Roman" w:hAnsi="Times New Roman" w:cs="Times New Roman"/>
              </w:rPr>
              <w:t>Материал – ПВХ.</w:t>
            </w:r>
          </w:p>
          <w:p w14:paraId="4EFFD304"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474F0D54" w14:textId="77777777" w:rsidR="00D349C3" w:rsidRPr="00FD30D3" w:rsidRDefault="00D349C3" w:rsidP="00D349C3">
            <w:pPr>
              <w:pStyle w:val="af5"/>
              <w:numPr>
                <w:ilvl w:val="0"/>
                <w:numId w:val="62"/>
              </w:numPr>
              <w:tabs>
                <w:tab w:val="left" w:pos="323"/>
              </w:tabs>
              <w:ind w:left="40" w:firstLine="28"/>
              <w:jc w:val="both"/>
            </w:pPr>
            <w:r w:rsidRPr="00FD30D3">
              <w:rPr>
                <w:sz w:val="22"/>
                <w:szCs w:val="22"/>
              </w:rPr>
              <w:t>для лицевой поверхности должна быть 2 мм;</w:t>
            </w:r>
          </w:p>
          <w:p w14:paraId="3EBF374B" w14:textId="77777777" w:rsidR="00D349C3" w:rsidRPr="00FD30D3" w:rsidRDefault="00D349C3" w:rsidP="00D349C3">
            <w:pPr>
              <w:pStyle w:val="af5"/>
              <w:numPr>
                <w:ilvl w:val="0"/>
                <w:numId w:val="62"/>
              </w:numPr>
              <w:tabs>
                <w:tab w:val="left" w:pos="323"/>
              </w:tabs>
              <w:ind w:left="40" w:firstLine="28"/>
              <w:jc w:val="both"/>
            </w:pPr>
            <w:r w:rsidRPr="00FD30D3">
              <w:rPr>
                <w:sz w:val="22"/>
                <w:szCs w:val="22"/>
              </w:rPr>
              <w:t>для торцевой поверхности должна быть 0,45 мм</w:t>
            </w:r>
          </w:p>
          <w:p w14:paraId="48B901AD" w14:textId="77777777" w:rsidR="00D349C3" w:rsidRPr="00FD30D3" w:rsidRDefault="00D349C3" w:rsidP="00D349C3">
            <w:pPr>
              <w:jc w:val="both"/>
              <w:rPr>
                <w:rFonts w:ascii="Times New Roman" w:eastAsia="Times New Roman" w:hAnsi="Times New Roman" w:cs="Times New Roman"/>
                <w:b/>
              </w:rPr>
            </w:pPr>
          </w:p>
          <w:p w14:paraId="7C8223FC"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Подвес мебельный</w:t>
            </w:r>
          </w:p>
          <w:p w14:paraId="27AB6818" w14:textId="77777777" w:rsidR="00D349C3" w:rsidRPr="00FD30D3" w:rsidRDefault="00D349C3" w:rsidP="00D349C3">
            <w:pPr>
              <w:jc w:val="both"/>
              <w:rPr>
                <w:rFonts w:ascii="Times New Roman" w:eastAsia="Times New Roman" w:hAnsi="Times New Roman" w:cs="Times New Roman"/>
                <w:b/>
              </w:rPr>
            </w:pPr>
            <w:r w:rsidRPr="00FD30D3">
              <w:rPr>
                <w:rFonts w:ascii="Times New Roman" w:eastAsia="Times New Roman" w:hAnsi="Times New Roman" w:cs="Times New Roman"/>
                <w:b/>
              </w:rPr>
              <w:t>(2 штуки)</w:t>
            </w:r>
          </w:p>
          <w:p w14:paraId="75C529C5"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Материал – сталь.</w:t>
            </w:r>
          </w:p>
          <w:p w14:paraId="27E06E98" w14:textId="77777777" w:rsidR="00D349C3" w:rsidRPr="00FD30D3" w:rsidRDefault="00D349C3" w:rsidP="00D349C3">
            <w:pPr>
              <w:jc w:val="both"/>
              <w:rPr>
                <w:rFonts w:ascii="Times New Roman" w:eastAsia="Times New Roman" w:hAnsi="Times New Roman" w:cs="Times New Roman"/>
              </w:rPr>
            </w:pPr>
            <w:r w:rsidRPr="00FD30D3">
              <w:rPr>
                <w:rFonts w:ascii="Times New Roman" w:eastAsia="Times New Roman" w:hAnsi="Times New Roman" w:cs="Times New Roman"/>
              </w:rPr>
              <w:t>Тип – регулируемый.</w:t>
            </w:r>
          </w:p>
          <w:p w14:paraId="7782B33F" w14:textId="67FF72CA" w:rsidR="00D349C3" w:rsidRPr="00FD30D3" w:rsidRDefault="00D349C3" w:rsidP="00D349C3">
            <w:pPr>
              <w:jc w:val="both"/>
              <w:rPr>
                <w:rFonts w:ascii="Times New Roman" w:hAnsi="Times New Roman" w:cs="Times New Roman"/>
                <w:b/>
              </w:rPr>
            </w:pPr>
            <w:r w:rsidRPr="00FD30D3">
              <w:rPr>
                <w:rFonts w:ascii="Times New Roman" w:eastAsia="Times New Roman" w:hAnsi="Times New Roman" w:cs="Times New Roman"/>
              </w:rPr>
              <w:t>Нагрузка – не менее 30 кг на</w:t>
            </w:r>
            <w:r w:rsidRPr="00FD30D3">
              <w:rPr>
                <w:rFonts w:ascii="Times New Roman" w:eastAsia="Times New Roman" w:hAnsi="Times New Roman" w:cs="Times New Roman"/>
              </w:rPr>
              <w:br/>
              <w:t>1 петлю.</w:t>
            </w:r>
          </w:p>
        </w:tc>
      </w:tr>
      <w:tr w:rsidR="007103EE" w:rsidRPr="00FD30D3" w14:paraId="2718656B"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8D3075D" w14:textId="633A7DC5" w:rsidR="007103EE" w:rsidRPr="00FD30D3" w:rsidRDefault="00D349C3" w:rsidP="007103EE">
            <w:pPr>
              <w:jc w:val="center"/>
              <w:rPr>
                <w:rFonts w:ascii="Times New Roman" w:hAnsi="Times New Roman" w:cs="Times New Roman"/>
                <w:b/>
              </w:rPr>
            </w:pPr>
            <w:r>
              <w:rPr>
                <w:rFonts w:ascii="Times New Roman" w:hAnsi="Times New Roman" w:cs="Times New Roman"/>
                <w:b/>
              </w:rPr>
              <w:t>31</w:t>
            </w:r>
          </w:p>
        </w:tc>
        <w:tc>
          <w:tcPr>
            <w:tcW w:w="2835" w:type="dxa"/>
            <w:tcBorders>
              <w:top w:val="single" w:sz="4" w:space="0" w:color="auto"/>
              <w:left w:val="single" w:sz="4" w:space="0" w:color="auto"/>
              <w:bottom w:val="single" w:sz="4" w:space="0" w:color="auto"/>
              <w:right w:val="single" w:sz="4" w:space="0" w:color="auto"/>
            </w:tcBorders>
          </w:tcPr>
          <w:p w14:paraId="22CE3F1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Барьер универсальный 1100 с закругленной столешницей (левый) МОПС</w:t>
            </w:r>
          </w:p>
        </w:tc>
        <w:tc>
          <w:tcPr>
            <w:tcW w:w="4822" w:type="dxa"/>
            <w:tcBorders>
              <w:top w:val="single" w:sz="4" w:space="0" w:color="auto"/>
              <w:left w:val="single" w:sz="4" w:space="0" w:color="auto"/>
              <w:bottom w:val="single" w:sz="4" w:space="0" w:color="auto"/>
              <w:right w:val="single" w:sz="4" w:space="0" w:color="auto"/>
            </w:tcBorders>
          </w:tcPr>
          <w:p w14:paraId="5D5854E9" w14:textId="08D3D5AF" w:rsidR="007103EE" w:rsidRDefault="007103EE" w:rsidP="007103EE">
            <w:pPr>
              <w:spacing w:before="120"/>
              <w:jc w:val="center"/>
              <w:rPr>
                <w:rFonts w:ascii="Times New Roman" w:hAnsi="Times New Roman" w:cs="Times New Roman"/>
                <w:noProof/>
              </w:rPr>
            </w:pPr>
          </w:p>
          <w:p w14:paraId="1A76EB26" w14:textId="23D13FCB" w:rsidR="007103EE" w:rsidRPr="00FD30D3" w:rsidRDefault="0020760B" w:rsidP="007103EE">
            <w:pPr>
              <w:spacing w:before="120"/>
              <w:jc w:val="center"/>
              <w:rPr>
                <w:rFonts w:ascii="Times New Roman" w:hAnsi="Times New Roman" w:cs="Times New Roman"/>
                <w:noProof/>
              </w:rPr>
            </w:pPr>
            <w:r>
              <w:rPr>
                <w:rFonts w:ascii="Times New Roman" w:hAnsi="Times New Roman" w:cs="Times New Roman"/>
                <w:noProof/>
              </w:rPr>
              <w:pict w14:anchorId="0923BFBD">
                <v:shape id="_x0000_i1028" type="#_x0000_t75" style="width:229.5pt;height:242.25pt">
                  <v:imagedata r:id="rId104" o:title="Барьер 1100 МОПС 2 _"/>
                </v:shape>
              </w:pict>
            </w:r>
          </w:p>
          <w:p w14:paraId="20BE67E1" w14:textId="4BD6E122"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D349C3">
              <w:rPr>
                <w:rFonts w:ascii="Times New Roman" w:hAnsi="Times New Roman" w:cs="Times New Roman"/>
                <w:noProof/>
              </w:rPr>
              <w:t>101</w:t>
            </w:r>
          </w:p>
          <w:p w14:paraId="43A3F888" w14:textId="77777777" w:rsidR="007103EE" w:rsidRPr="00FD30D3" w:rsidRDefault="007103EE" w:rsidP="007103EE">
            <w:pPr>
              <w:jc w:val="center"/>
              <w:rPr>
                <w:rFonts w:ascii="Times New Roman" w:hAnsi="Times New Roman" w:cs="Times New Roman"/>
                <w:noProof/>
              </w:rPr>
            </w:pPr>
          </w:p>
          <w:p w14:paraId="0482526D" w14:textId="16FA06D7" w:rsidR="007103EE" w:rsidRDefault="007103EE" w:rsidP="007103EE">
            <w:pPr>
              <w:spacing w:before="120"/>
              <w:jc w:val="center"/>
              <w:rPr>
                <w:rFonts w:ascii="Times New Roman" w:hAnsi="Times New Roman" w:cs="Times New Roman"/>
                <w:noProof/>
              </w:rPr>
            </w:pPr>
          </w:p>
          <w:p w14:paraId="132B2F23" w14:textId="4C97A4B0" w:rsidR="007103EE" w:rsidRPr="00FD30D3" w:rsidRDefault="0020760B" w:rsidP="007103EE">
            <w:pPr>
              <w:spacing w:before="120"/>
              <w:jc w:val="center"/>
              <w:rPr>
                <w:rFonts w:ascii="Times New Roman" w:hAnsi="Times New Roman" w:cs="Times New Roman"/>
                <w:noProof/>
              </w:rPr>
            </w:pPr>
            <w:r>
              <w:rPr>
                <w:rFonts w:ascii="Times New Roman" w:hAnsi="Times New Roman" w:cs="Times New Roman"/>
                <w:noProof/>
              </w:rPr>
              <w:pict w14:anchorId="1EAD1399">
                <v:shape id="_x0000_i1029" type="#_x0000_t75" style="width:228.75pt;height:163.5pt">
                  <v:imagedata r:id="rId105" o:title="Барьер 1100 МОПС 2_"/>
                </v:shape>
              </w:pict>
            </w:r>
          </w:p>
          <w:p w14:paraId="16A0CAFC" w14:textId="694F77C2" w:rsidR="007103EE" w:rsidRPr="0087441C" w:rsidRDefault="007103EE" w:rsidP="007103EE">
            <w:pPr>
              <w:jc w:val="center"/>
              <w:rPr>
                <w:rFonts w:ascii="Times New Roman" w:hAnsi="Times New Roman" w:cs="Times New Roman"/>
                <w:noProof/>
              </w:rPr>
            </w:pPr>
            <w:r w:rsidRPr="00FD30D3">
              <w:rPr>
                <w:rFonts w:ascii="Times New Roman" w:hAnsi="Times New Roman" w:cs="Times New Roman"/>
                <w:noProof/>
              </w:rPr>
              <w:t xml:space="preserve">Рис. </w:t>
            </w:r>
            <w:r w:rsidR="00D349C3">
              <w:rPr>
                <w:rFonts w:ascii="Times New Roman" w:hAnsi="Times New Roman" w:cs="Times New Roman"/>
                <w:noProof/>
              </w:rPr>
              <w:t>102</w:t>
            </w:r>
          </w:p>
          <w:p w14:paraId="4EEF3FD5" w14:textId="412BD3FF" w:rsidR="007103EE" w:rsidRDefault="007103EE" w:rsidP="007103EE">
            <w:pPr>
              <w:jc w:val="center"/>
              <w:rPr>
                <w:noProof/>
                <w:lang w:eastAsia="ru-RU"/>
              </w:rPr>
            </w:pPr>
            <w:r>
              <w:rPr>
                <w:noProof/>
                <w:lang w:eastAsia="ru-RU"/>
              </w:rPr>
              <w:t xml:space="preserve"> </w:t>
            </w:r>
          </w:p>
          <w:p w14:paraId="3B9851F8" w14:textId="4CF3A199" w:rsidR="007103EE" w:rsidRPr="00FD30D3" w:rsidRDefault="007103EE" w:rsidP="007103EE">
            <w:pPr>
              <w:jc w:val="center"/>
              <w:rPr>
                <w:rFonts w:ascii="Times New Roman" w:hAnsi="Times New Roman" w:cs="Times New Roman"/>
                <w:noProof/>
              </w:rPr>
            </w:pPr>
            <w:r>
              <w:rPr>
                <w:noProof/>
                <w:lang w:eastAsia="ru-RU"/>
              </w:rPr>
              <w:drawing>
                <wp:inline distT="0" distB="0" distL="0" distR="0" wp14:anchorId="398B4878" wp14:editId="2F67EDED">
                  <wp:extent cx="2921000" cy="2646680"/>
                  <wp:effectExtent l="0" t="0" r="0" b="127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921000" cy="2646680"/>
                          </a:xfrm>
                          <a:prstGeom prst="rect">
                            <a:avLst/>
                          </a:prstGeom>
                        </pic:spPr>
                      </pic:pic>
                    </a:graphicData>
                  </a:graphic>
                </wp:inline>
              </w:drawing>
            </w:r>
          </w:p>
          <w:p w14:paraId="0E74BC58" w14:textId="38070769" w:rsidR="007103EE" w:rsidRDefault="007103EE" w:rsidP="002E0434">
            <w:pPr>
              <w:ind w:left="-106" w:right="-108"/>
              <w:jc w:val="center"/>
              <w:rPr>
                <w:noProof/>
                <w:lang w:eastAsia="ru-RU"/>
              </w:rPr>
            </w:pPr>
            <w:r w:rsidRPr="00FD30D3">
              <w:rPr>
                <w:rFonts w:ascii="Times New Roman" w:hAnsi="Times New Roman" w:cs="Times New Roman"/>
                <w:noProof/>
              </w:rPr>
              <w:t xml:space="preserve">Рис. </w:t>
            </w:r>
            <w:r w:rsidR="00D349C3">
              <w:rPr>
                <w:rFonts w:ascii="Times New Roman" w:hAnsi="Times New Roman" w:cs="Times New Roman"/>
                <w:noProof/>
              </w:rPr>
              <w:t>103</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r>
              <w:rPr>
                <w:noProof/>
                <w:lang w:eastAsia="ru-RU"/>
              </w:rPr>
              <w:t xml:space="preserve"> </w:t>
            </w:r>
          </w:p>
          <w:p w14:paraId="280506BC" w14:textId="0734E9DC" w:rsidR="007103EE" w:rsidRPr="00FD30D3" w:rsidRDefault="007103EE" w:rsidP="007103EE">
            <w:pPr>
              <w:jc w:val="center"/>
              <w:rPr>
                <w:rFonts w:ascii="Times New Roman" w:hAnsi="Times New Roman" w:cs="Times New Roman"/>
                <w:noProof/>
              </w:rPr>
            </w:pPr>
            <w:r>
              <w:rPr>
                <w:noProof/>
                <w:lang w:eastAsia="ru-RU"/>
              </w:rPr>
              <w:drawing>
                <wp:inline distT="0" distB="0" distL="0" distR="0" wp14:anchorId="13FC3F2B" wp14:editId="4F100879">
                  <wp:extent cx="2921000" cy="2743200"/>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921000" cy="2743200"/>
                          </a:xfrm>
                          <a:prstGeom prst="rect">
                            <a:avLst/>
                          </a:prstGeom>
                        </pic:spPr>
                      </pic:pic>
                    </a:graphicData>
                  </a:graphic>
                </wp:inline>
              </w:drawing>
            </w:r>
          </w:p>
          <w:p w14:paraId="2F6A3E35" w14:textId="74B8EF42" w:rsidR="007103EE" w:rsidRPr="00FD30D3" w:rsidRDefault="007103EE" w:rsidP="007103EE">
            <w:pPr>
              <w:ind w:left="-106" w:right="-108"/>
              <w:jc w:val="center"/>
              <w:rPr>
                <w:rFonts w:ascii="Times New Roman" w:hAnsi="Times New Roman" w:cs="Times New Roman"/>
                <w:noProof/>
              </w:rPr>
            </w:pPr>
            <w:r w:rsidRPr="00FD30D3">
              <w:rPr>
                <w:rFonts w:ascii="Times New Roman" w:hAnsi="Times New Roman" w:cs="Times New Roman"/>
              </w:rPr>
              <w:t xml:space="preserve">Рис. </w:t>
            </w:r>
            <w:r w:rsidR="00D349C3">
              <w:rPr>
                <w:rFonts w:ascii="Times New Roman" w:hAnsi="Times New Roman" w:cs="Times New Roman"/>
              </w:rPr>
              <w:t>104</w:t>
            </w:r>
            <w:r w:rsidRPr="00FD30D3">
              <w:rPr>
                <w:rFonts w:ascii="Times New Roman" w:hAnsi="Times New Roman" w:cs="Times New Roman"/>
              </w:rPr>
              <w:t>. Раз</w:t>
            </w:r>
            <w:r w:rsidR="00177978">
              <w:rPr>
                <w:rFonts w:ascii="Times New Roman" w:hAnsi="Times New Roman" w:cs="Times New Roman"/>
              </w:rPr>
              <w:t>меры указаны в миллиметрах</w:t>
            </w:r>
            <w:r w:rsidR="00177978">
              <w:rPr>
                <w:rFonts w:ascii="Times New Roman" w:hAnsi="Times New Roman" w:cs="Times New Roman"/>
              </w:rPr>
              <w:br/>
              <w:t>(мм)</w:t>
            </w:r>
          </w:p>
          <w:p w14:paraId="19E1409D" w14:textId="29713CFA" w:rsidR="007103EE" w:rsidRPr="00FD30D3" w:rsidRDefault="007103EE" w:rsidP="007103EE">
            <w:pPr>
              <w:jc w:val="center"/>
              <w:rPr>
                <w:rFonts w:ascii="Times New Roman" w:hAnsi="Times New Roman" w:cs="Times New Roman"/>
                <w:noProof/>
              </w:rPr>
            </w:pPr>
            <w:r>
              <w:rPr>
                <w:noProof/>
                <w:lang w:eastAsia="ru-RU"/>
              </w:rPr>
              <w:t xml:space="preserve"> </w:t>
            </w:r>
            <w:r>
              <w:rPr>
                <w:noProof/>
                <w:lang w:eastAsia="ru-RU"/>
              </w:rPr>
              <w:drawing>
                <wp:inline distT="0" distB="0" distL="0" distR="0" wp14:anchorId="30FB8835" wp14:editId="3CA530B2">
                  <wp:extent cx="2921000" cy="3603625"/>
                  <wp:effectExtent l="0" t="0" r="0" b="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921000" cy="3603625"/>
                          </a:xfrm>
                          <a:prstGeom prst="rect">
                            <a:avLst/>
                          </a:prstGeom>
                        </pic:spPr>
                      </pic:pic>
                    </a:graphicData>
                  </a:graphic>
                </wp:inline>
              </w:drawing>
            </w:r>
          </w:p>
          <w:p w14:paraId="717873D7" w14:textId="0ADBC575" w:rsidR="007103EE" w:rsidRPr="00FD30D3" w:rsidRDefault="007103EE" w:rsidP="0070009E">
            <w:pPr>
              <w:ind w:left="-106" w:right="-108"/>
              <w:jc w:val="center"/>
              <w:rPr>
                <w:rFonts w:ascii="Times New Roman" w:hAnsi="Times New Roman" w:cs="Times New Roman"/>
                <w:noProof/>
                <w:lang w:eastAsia="ru-RU"/>
              </w:rPr>
            </w:pPr>
            <w:r w:rsidRPr="00FD30D3">
              <w:rPr>
                <w:rFonts w:ascii="Times New Roman" w:hAnsi="Times New Roman" w:cs="Times New Roman"/>
              </w:rPr>
              <w:t xml:space="preserve">Рис. </w:t>
            </w:r>
            <w:r w:rsidR="00D349C3">
              <w:rPr>
                <w:rFonts w:ascii="Times New Roman" w:hAnsi="Times New Roman" w:cs="Times New Roman"/>
              </w:rPr>
              <w:t>105</w:t>
            </w:r>
            <w:r>
              <w:rPr>
                <w:rFonts w:ascii="Times New Roman" w:hAnsi="Times New Roman" w:cs="Times New Roman"/>
              </w:rPr>
              <w:t>.</w:t>
            </w:r>
            <w:r w:rsidRPr="00FD30D3">
              <w:rPr>
                <w:rFonts w:ascii="Times New Roman" w:hAnsi="Times New Roman" w:cs="Times New Roman"/>
              </w:rPr>
              <w:t xml:space="preserve"> Раз</w:t>
            </w:r>
            <w:r w:rsidR="002E0434">
              <w:rPr>
                <w:rFonts w:ascii="Times New Roman" w:hAnsi="Times New Roman" w:cs="Times New Roman"/>
              </w:rPr>
              <w:t>меры указаны в миллиметрах</w:t>
            </w:r>
            <w:r w:rsidR="002E0434">
              <w:rPr>
                <w:rFonts w:ascii="Times New Roman" w:hAnsi="Times New Roman" w:cs="Times New Roman"/>
              </w:rPr>
              <w:br/>
              <w:t>(мм)</w:t>
            </w:r>
          </w:p>
        </w:tc>
        <w:tc>
          <w:tcPr>
            <w:tcW w:w="3111" w:type="dxa"/>
            <w:gridSpan w:val="2"/>
            <w:tcBorders>
              <w:top w:val="single" w:sz="4" w:space="0" w:color="auto"/>
              <w:left w:val="single" w:sz="4" w:space="0" w:color="auto"/>
              <w:bottom w:val="single" w:sz="4" w:space="0" w:color="auto"/>
              <w:right w:val="single" w:sz="4" w:space="0" w:color="auto"/>
            </w:tcBorders>
          </w:tcPr>
          <w:p w14:paraId="3500F0C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0021A48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1100 мм;</w:t>
            </w:r>
          </w:p>
          <w:p w14:paraId="25B1F5FC" w14:textId="707100B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79</w:t>
            </w:r>
            <w:r w:rsidRPr="00FD30D3">
              <w:rPr>
                <w:rFonts w:ascii="Times New Roman" w:hAnsi="Times New Roman" w:cs="Times New Roman"/>
              </w:rPr>
              <w:t>0 мм;</w:t>
            </w:r>
          </w:p>
          <w:p w14:paraId="373692B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1383 мм.</w:t>
            </w:r>
          </w:p>
          <w:p w14:paraId="43A6B033" w14:textId="77777777" w:rsidR="007103EE" w:rsidRPr="00FD30D3" w:rsidRDefault="007103EE" w:rsidP="007103EE">
            <w:pPr>
              <w:rPr>
                <w:rFonts w:ascii="Times New Roman" w:hAnsi="Times New Roman" w:cs="Times New Roman"/>
              </w:rPr>
            </w:pPr>
          </w:p>
          <w:p w14:paraId="6CC25FD4" w14:textId="2AFE07D4" w:rsidR="007103EE" w:rsidRPr="00FD30D3" w:rsidRDefault="007103EE" w:rsidP="007103EE">
            <w:pPr>
              <w:rPr>
                <w:rFonts w:ascii="Times New Roman" w:hAnsi="Times New Roman" w:cs="Times New Roman"/>
              </w:rPr>
            </w:pPr>
            <w:r w:rsidRPr="00FD30D3">
              <w:rPr>
                <w:rFonts w:ascii="Times New Roman" w:hAnsi="Times New Roman" w:cs="Times New Roman"/>
              </w:rPr>
              <w:t>Барьер состоит из двух боковых опор, на которые опирается столешница, закругленная с внутренней левой стороны по отношению к месту расположения оператора. Верхние боковые опоры крепятся к столешнице оператора, сверху на опоры монтируется столешница для клиента. Фронтальная панель верхняя и нижняя крепятся к опорам и столешницам барьера. На нижней фронтальной панели предусмотрен цоколь, облицованный шлифованной нержавеющей сталью.</w:t>
            </w:r>
          </w:p>
          <w:p w14:paraId="77E336E8" w14:textId="3A356471"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барьера скрепляются посредством шкантов на клей ПВА, конфирматы или эквивалент винтов эксцентриков. В барьере предусмотрены два сквозных отверстия диаметром 60 мм в боковой опоре с заглушками в цвет материала.</w:t>
            </w:r>
          </w:p>
          <w:p w14:paraId="62BE5BE3" w14:textId="2D5B158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 столешнице для оператора для подключения оргтехники предусмотрено одно сквозное отверстие диаметром 60 мм с заглушкой в цвет материала. </w:t>
            </w:r>
          </w:p>
          <w:p w14:paraId="3BD80C2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Барьер должен комплектоваться регулируемыми по высоте опорами.</w:t>
            </w:r>
          </w:p>
          <w:p w14:paraId="6A57E5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 Кромки для ЛДСП должны быть выполнены из ПВХ.</w:t>
            </w:r>
          </w:p>
          <w:p w14:paraId="4914E012" w14:textId="77777777" w:rsidR="007103EE" w:rsidRPr="00FD30D3" w:rsidRDefault="007103EE" w:rsidP="007103EE">
            <w:pPr>
              <w:rPr>
                <w:rFonts w:ascii="Times New Roman" w:hAnsi="Times New Roman" w:cs="Times New Roman"/>
              </w:rPr>
            </w:pPr>
          </w:p>
          <w:p w14:paraId="40E4E1AA" w14:textId="09A52EE3" w:rsidR="007103EE" w:rsidRPr="00FD30D3" w:rsidRDefault="007103EE" w:rsidP="00D349C3">
            <w:pPr>
              <w:rPr>
                <w:rFonts w:ascii="Times New Roman" w:eastAsia="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D349C3">
              <w:rPr>
                <w:rFonts w:ascii="Times New Roman" w:hAnsi="Times New Roman" w:cs="Times New Roman"/>
              </w:rPr>
              <w:t>101</w:t>
            </w:r>
            <w:r w:rsidRPr="00FD30D3">
              <w:rPr>
                <w:rFonts w:ascii="Times New Roman" w:hAnsi="Times New Roman" w:cs="Times New Roman"/>
              </w:rPr>
              <w:t>–</w:t>
            </w:r>
            <w:r w:rsidR="00D349C3">
              <w:rPr>
                <w:rFonts w:ascii="Times New Roman" w:hAnsi="Times New Roman" w:cs="Times New Roman"/>
              </w:rPr>
              <w:t>105</w:t>
            </w:r>
            <w:r w:rsidRPr="00FD30D3">
              <w:rPr>
                <w:rFonts w:ascii="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27B2096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Боковая опора </w:t>
            </w:r>
            <w:r w:rsidRPr="00FD30D3">
              <w:rPr>
                <w:rFonts w:ascii="Times New Roman" w:hAnsi="Times New Roman" w:cs="Times New Roman"/>
                <w:b/>
              </w:rPr>
              <w:br/>
              <w:t>(2 штуки)</w:t>
            </w:r>
          </w:p>
          <w:p w14:paraId="741F9BAB" w14:textId="2580D0C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7BA3D4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1C0332" w14:textId="77777777" w:rsidR="007103EE" w:rsidRPr="00FD30D3" w:rsidRDefault="007103EE" w:rsidP="007103EE">
            <w:pPr>
              <w:jc w:val="both"/>
              <w:rPr>
                <w:rFonts w:ascii="Times New Roman" w:hAnsi="Times New Roman" w:cs="Times New Roman"/>
              </w:rPr>
            </w:pPr>
          </w:p>
          <w:p w14:paraId="1B6A3A55" w14:textId="77777777" w:rsidR="007103EE" w:rsidRPr="00FD30D3" w:rsidRDefault="007103EE" w:rsidP="007103EE">
            <w:pPr>
              <w:jc w:val="both"/>
              <w:rPr>
                <w:rFonts w:ascii="Times New Roman" w:hAnsi="Times New Roman" w:cs="Times New Roman"/>
              </w:rPr>
            </w:pPr>
          </w:p>
          <w:p w14:paraId="554C9C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Столешница, закругленная со стороны оператора </w:t>
            </w:r>
            <w:r w:rsidRPr="00FD30D3">
              <w:rPr>
                <w:rFonts w:ascii="Times New Roman" w:hAnsi="Times New Roman" w:cs="Times New Roman"/>
                <w:b/>
              </w:rPr>
              <w:br/>
              <w:t>(1 штука)</w:t>
            </w:r>
          </w:p>
          <w:p w14:paraId="772861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32118B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7BE7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С – образный вырез:</w:t>
            </w:r>
          </w:p>
          <w:p w14:paraId="30EC10F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радиус закругления 243 мм.</w:t>
            </w:r>
          </w:p>
          <w:p w14:paraId="6B548D01" w14:textId="77777777" w:rsidR="007103EE" w:rsidRPr="00FD30D3" w:rsidRDefault="007103EE" w:rsidP="007103EE">
            <w:pPr>
              <w:jc w:val="both"/>
              <w:rPr>
                <w:rFonts w:ascii="Times New Roman" w:hAnsi="Times New Roman" w:cs="Times New Roman"/>
              </w:rPr>
            </w:pPr>
          </w:p>
          <w:p w14:paraId="0FB6382E" w14:textId="77777777" w:rsidR="007103EE" w:rsidRPr="00FD30D3" w:rsidRDefault="007103EE" w:rsidP="007103EE">
            <w:pPr>
              <w:jc w:val="both"/>
              <w:rPr>
                <w:rFonts w:ascii="Times New Roman" w:hAnsi="Times New Roman" w:cs="Times New Roman"/>
              </w:rPr>
            </w:pPr>
          </w:p>
          <w:p w14:paraId="5C95E818" w14:textId="05A4A900" w:rsidR="007103EE" w:rsidRPr="00FD30D3" w:rsidRDefault="007103EE" w:rsidP="00CA0B65">
            <w:pPr>
              <w:rPr>
                <w:rFonts w:ascii="Times New Roman" w:hAnsi="Times New Roman" w:cs="Times New Roman"/>
                <w:b/>
              </w:rPr>
            </w:pPr>
            <w:r w:rsidRPr="00FD30D3">
              <w:rPr>
                <w:rFonts w:ascii="Times New Roman" w:hAnsi="Times New Roman" w:cs="Times New Roman"/>
                <w:b/>
              </w:rPr>
              <w:t>Фронтальная панель</w:t>
            </w:r>
            <w:r w:rsidR="00CA0B65">
              <w:rPr>
                <w:rFonts w:ascii="Times New Roman" w:hAnsi="Times New Roman" w:cs="Times New Roman"/>
                <w:b/>
              </w:rPr>
              <w:br/>
            </w:r>
            <w:r w:rsidRPr="00FD30D3">
              <w:rPr>
                <w:rFonts w:ascii="Times New Roman" w:hAnsi="Times New Roman" w:cs="Times New Roman"/>
                <w:b/>
              </w:rPr>
              <w:t>(1 штука)</w:t>
            </w:r>
          </w:p>
          <w:p w14:paraId="7DF5C113" w14:textId="48E03EA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57FCE65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1E96B7" w14:textId="77777777" w:rsidR="007103EE" w:rsidRPr="00FD30D3" w:rsidRDefault="007103EE" w:rsidP="007103EE">
            <w:pPr>
              <w:jc w:val="both"/>
              <w:rPr>
                <w:rFonts w:ascii="Times New Roman" w:hAnsi="Times New Roman" w:cs="Times New Roman"/>
              </w:rPr>
            </w:pPr>
          </w:p>
          <w:p w14:paraId="5B5F9504" w14:textId="77777777" w:rsidR="007103EE" w:rsidRPr="00FD30D3" w:rsidRDefault="007103EE" w:rsidP="007103EE">
            <w:pPr>
              <w:jc w:val="both"/>
              <w:rPr>
                <w:rFonts w:ascii="Times New Roman" w:hAnsi="Times New Roman" w:cs="Times New Roman"/>
              </w:rPr>
            </w:pPr>
          </w:p>
          <w:p w14:paraId="7CE4A3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6A5B98EC" w14:textId="3CD1D003"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мм.</w:t>
            </w:r>
          </w:p>
          <w:p w14:paraId="57067ED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2F3D91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680B0FFC" w14:textId="77777777" w:rsidR="007103EE" w:rsidRPr="00FD30D3" w:rsidRDefault="007103EE" w:rsidP="007103EE">
            <w:pPr>
              <w:jc w:val="both"/>
              <w:rPr>
                <w:rFonts w:ascii="Times New Roman" w:hAnsi="Times New Roman" w:cs="Times New Roman"/>
                <w:b/>
              </w:rPr>
            </w:pPr>
          </w:p>
          <w:p w14:paraId="0B712AD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F8529FD" w14:textId="09CD2B0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rPr>
              <w:t>).</w:t>
            </w:r>
          </w:p>
          <w:p w14:paraId="02A8850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6037D1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EE37DC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85D2DA3" w14:textId="77777777" w:rsidR="007103EE" w:rsidRPr="00FD30D3" w:rsidRDefault="007103EE" w:rsidP="007103EE">
            <w:pPr>
              <w:jc w:val="both"/>
              <w:rPr>
                <w:rFonts w:ascii="Times New Roman" w:hAnsi="Times New Roman" w:cs="Times New Roman"/>
                <w:b/>
              </w:rPr>
            </w:pPr>
          </w:p>
          <w:p w14:paraId="49AC80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9D380D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4201A79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54865731"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t>для лицевой поверхности должна быть 2 мм;</w:t>
            </w:r>
          </w:p>
          <w:p w14:paraId="40CBD3C2" w14:textId="77777777" w:rsidR="007103EE" w:rsidRPr="00FD30D3" w:rsidRDefault="007103EE" w:rsidP="007103EE">
            <w:pPr>
              <w:pStyle w:val="af5"/>
              <w:numPr>
                <w:ilvl w:val="0"/>
                <w:numId w:val="63"/>
              </w:numPr>
              <w:tabs>
                <w:tab w:val="left" w:pos="320"/>
              </w:tabs>
              <w:ind w:left="0" w:firstLine="25"/>
              <w:jc w:val="both"/>
            </w:pPr>
            <w:r w:rsidRPr="00FD30D3">
              <w:rPr>
                <w:sz w:val="22"/>
                <w:szCs w:val="22"/>
              </w:rPr>
              <w:t xml:space="preserve">для торцевой поверхности должна быть 0,45 мм. </w:t>
            </w:r>
          </w:p>
          <w:p w14:paraId="668794F6" w14:textId="77777777" w:rsidR="007103EE" w:rsidRPr="00FD30D3" w:rsidRDefault="007103EE" w:rsidP="007103EE">
            <w:pPr>
              <w:jc w:val="both"/>
              <w:rPr>
                <w:rFonts w:ascii="Times New Roman" w:hAnsi="Times New Roman" w:cs="Times New Roman"/>
                <w:b/>
              </w:rPr>
            </w:pPr>
          </w:p>
          <w:p w14:paraId="7A6A994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66861E1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(8 штук)</w:t>
            </w:r>
          </w:p>
          <w:p w14:paraId="423C48B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1DBE8C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322CFC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02EC0EC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34FEF5BB" w14:textId="77777777" w:rsidR="007103EE" w:rsidRPr="00FD30D3" w:rsidRDefault="007103EE" w:rsidP="007103EE">
            <w:pPr>
              <w:jc w:val="both"/>
              <w:rPr>
                <w:rFonts w:ascii="Times New Roman" w:hAnsi="Times New Roman" w:cs="Times New Roman"/>
                <w:b/>
              </w:rPr>
            </w:pPr>
          </w:p>
          <w:p w14:paraId="3425C4D4" w14:textId="77777777" w:rsidR="007103EE" w:rsidRPr="00FD30D3" w:rsidRDefault="007103EE" w:rsidP="007103EE">
            <w:pPr>
              <w:jc w:val="both"/>
              <w:rPr>
                <w:rFonts w:ascii="Times New Roman" w:hAnsi="Times New Roman" w:cs="Times New Roman"/>
              </w:rPr>
            </w:pPr>
          </w:p>
          <w:p w14:paraId="27FCC4D8"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2546986C"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DF77044" w14:textId="71326589" w:rsidR="007103EE" w:rsidRPr="00FD30D3" w:rsidRDefault="00D349C3" w:rsidP="007103EE">
            <w:pPr>
              <w:jc w:val="center"/>
              <w:rPr>
                <w:rFonts w:ascii="Times New Roman" w:hAnsi="Times New Roman" w:cs="Times New Roman"/>
                <w:b/>
              </w:rPr>
            </w:pPr>
            <w:r>
              <w:rPr>
                <w:rFonts w:ascii="Times New Roman" w:hAnsi="Times New Roman" w:cs="Times New Roman"/>
                <w:b/>
              </w:rPr>
              <w:t>32</w:t>
            </w:r>
          </w:p>
        </w:tc>
        <w:tc>
          <w:tcPr>
            <w:tcW w:w="2835" w:type="dxa"/>
            <w:tcBorders>
              <w:top w:val="single" w:sz="4" w:space="0" w:color="auto"/>
              <w:left w:val="single" w:sz="4" w:space="0" w:color="auto"/>
              <w:bottom w:val="single" w:sz="4" w:space="0" w:color="auto"/>
              <w:right w:val="single" w:sz="4" w:space="0" w:color="auto"/>
            </w:tcBorders>
          </w:tcPr>
          <w:p w14:paraId="489ADBF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приставной для оргтехники МОПС</w:t>
            </w:r>
          </w:p>
        </w:tc>
        <w:tc>
          <w:tcPr>
            <w:tcW w:w="4822" w:type="dxa"/>
            <w:tcBorders>
              <w:top w:val="single" w:sz="4" w:space="0" w:color="auto"/>
              <w:left w:val="single" w:sz="4" w:space="0" w:color="auto"/>
              <w:bottom w:val="single" w:sz="4" w:space="0" w:color="auto"/>
              <w:right w:val="single" w:sz="4" w:space="0" w:color="auto"/>
            </w:tcBorders>
          </w:tcPr>
          <w:p w14:paraId="77F53E8F"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73637899" wp14:editId="4A167F57">
                  <wp:extent cx="2476500" cy="2489248"/>
                  <wp:effectExtent l="0" t="0" r="0" b="6350"/>
                  <wp:docPr id="1065"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89071" cy="2501883"/>
                          </a:xfrm>
                          <a:prstGeom prst="rect">
                            <a:avLst/>
                          </a:prstGeom>
                          <a:noFill/>
                          <a:ln>
                            <a:noFill/>
                          </a:ln>
                        </pic:spPr>
                      </pic:pic>
                    </a:graphicData>
                  </a:graphic>
                </wp:inline>
              </w:drawing>
            </w:r>
          </w:p>
          <w:p w14:paraId="166DFE1F" w14:textId="37DB2E3C" w:rsidR="007103EE" w:rsidRPr="002E15A8"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D349C3">
              <w:rPr>
                <w:rFonts w:ascii="Times New Roman" w:hAnsi="Times New Roman" w:cs="Times New Roman"/>
                <w:noProof/>
              </w:rPr>
              <w:t>106</w:t>
            </w:r>
          </w:p>
          <w:p w14:paraId="14BA9CA4" w14:textId="0617F53B"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283C2E">
              <w:rPr>
                <w:noProof/>
                <w:lang w:eastAsia="ru-RU"/>
              </w:rPr>
              <w:drawing>
                <wp:inline distT="0" distB="0" distL="0" distR="0" wp14:anchorId="090E0C26" wp14:editId="19576947">
                  <wp:extent cx="2670773" cy="2442015"/>
                  <wp:effectExtent l="0" t="0" r="0" b="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675775" cy="2446589"/>
                          </a:xfrm>
                          <a:prstGeom prst="rect">
                            <a:avLst/>
                          </a:prstGeom>
                        </pic:spPr>
                      </pic:pic>
                    </a:graphicData>
                  </a:graphic>
                </wp:inline>
              </w:drawing>
            </w:r>
          </w:p>
          <w:p w14:paraId="56180DF4" w14:textId="59DC119F" w:rsidR="007103EE" w:rsidRPr="00FD30D3" w:rsidRDefault="007103EE" w:rsidP="007103EE">
            <w:pPr>
              <w:ind w:left="-106" w:right="-108"/>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 xml:space="preserve">. </w:t>
            </w:r>
            <w:r w:rsidR="00D349C3">
              <w:rPr>
                <w:rFonts w:ascii="Times New Roman" w:hAnsi="Times New Roman" w:cs="Times New Roman"/>
                <w:noProof/>
              </w:rPr>
              <w:t>107</w:t>
            </w:r>
            <w:r w:rsidRPr="00FD30D3">
              <w:rPr>
                <w:rFonts w:ascii="Times New Roman" w:hAnsi="Times New Roman" w:cs="Times New Roman"/>
                <w:noProof/>
              </w:rPr>
              <w:t xml:space="preserve">.  </w:t>
            </w:r>
            <w:r w:rsidRPr="00FD30D3">
              <w:rPr>
                <w:rFonts w:ascii="Times New Roman" w:hAnsi="Times New Roman" w:cs="Times New Roman"/>
                <w:noProof/>
                <w:lang w:eastAsia="ru-RU"/>
              </w:rPr>
              <w:t>Размеры</w:t>
            </w:r>
            <w:r w:rsidR="002E0434">
              <w:rPr>
                <w:rFonts w:ascii="Times New Roman" w:hAnsi="Times New Roman" w:cs="Times New Roman"/>
              </w:rPr>
              <w:t xml:space="preserve"> указаны в миллиметрах</w:t>
            </w:r>
            <w:r w:rsidR="002E0434">
              <w:rPr>
                <w:rFonts w:ascii="Times New Roman" w:hAnsi="Times New Roman" w:cs="Times New Roman"/>
              </w:rPr>
              <w:br/>
              <w:t>(мм)</w:t>
            </w:r>
          </w:p>
          <w:p w14:paraId="73DC2354" w14:textId="77777777" w:rsidR="007103EE" w:rsidRPr="00FD30D3" w:rsidRDefault="007103EE" w:rsidP="007103EE">
            <w:pPr>
              <w:jc w:val="center"/>
              <w:rPr>
                <w:rFonts w:ascii="Times New Roman" w:hAnsi="Times New Roman" w:cs="Times New Roman"/>
              </w:rPr>
            </w:pPr>
          </w:p>
          <w:p w14:paraId="5F44379D" w14:textId="77777777" w:rsidR="007103EE" w:rsidRPr="00FD30D3" w:rsidRDefault="007103EE" w:rsidP="007103EE">
            <w:pPr>
              <w:jc w:val="center"/>
              <w:rPr>
                <w:rFonts w:ascii="Times New Roman" w:hAnsi="Times New Roman" w:cs="Times New Roman"/>
              </w:rPr>
            </w:pPr>
          </w:p>
          <w:p w14:paraId="571663AA" w14:textId="0CE7A453" w:rsidR="007103EE" w:rsidRPr="00FD30D3" w:rsidRDefault="007103EE" w:rsidP="007103EE">
            <w:pPr>
              <w:spacing w:before="120"/>
              <w:jc w:val="center"/>
              <w:rPr>
                <w:rFonts w:ascii="Times New Roman" w:hAnsi="Times New Roman" w:cs="Times New Roman"/>
                <w:noProof/>
              </w:rPr>
            </w:pPr>
            <w:r>
              <w:rPr>
                <w:noProof/>
                <w:lang w:eastAsia="ru-RU"/>
              </w:rPr>
              <w:t xml:space="preserve"> </w:t>
            </w:r>
            <w:r w:rsidR="00892AE1">
              <w:rPr>
                <w:noProof/>
                <w:lang w:eastAsia="ru-RU"/>
              </w:rPr>
              <w:drawing>
                <wp:inline distT="0" distB="0" distL="0" distR="0" wp14:anchorId="59BA3859" wp14:editId="581081BA">
                  <wp:extent cx="2921000" cy="3734435"/>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921000" cy="3734435"/>
                          </a:xfrm>
                          <a:prstGeom prst="rect">
                            <a:avLst/>
                          </a:prstGeom>
                        </pic:spPr>
                      </pic:pic>
                    </a:graphicData>
                  </a:graphic>
                </wp:inline>
              </w:drawing>
            </w:r>
          </w:p>
          <w:p w14:paraId="10FA649A" w14:textId="41D4AF9B"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108</w:t>
            </w:r>
            <w:r w:rsidRPr="00FD30D3">
              <w:rPr>
                <w:rFonts w:ascii="Times New Roman" w:hAnsi="Times New Roman" w:cs="Times New Roman"/>
                <w:noProof/>
              </w:rPr>
              <w:t xml:space="preserve">. </w:t>
            </w:r>
            <w:r w:rsidRPr="00FD30D3">
              <w:rPr>
                <w:rFonts w:ascii="Times New Roman" w:hAnsi="Times New Roman" w:cs="Times New Roman"/>
              </w:rPr>
              <w:t>Раз</w:t>
            </w:r>
            <w:r w:rsidR="002E0434">
              <w:rPr>
                <w:rFonts w:ascii="Times New Roman" w:hAnsi="Times New Roman" w:cs="Times New Roman"/>
              </w:rPr>
              <w:t>меры указаны в миллиметрах (мм)</w:t>
            </w:r>
          </w:p>
          <w:p w14:paraId="70F21460" w14:textId="77777777" w:rsidR="007103EE" w:rsidRPr="00FD30D3" w:rsidRDefault="007103EE" w:rsidP="007103EE">
            <w:pPr>
              <w:jc w:val="center"/>
              <w:rPr>
                <w:rFonts w:ascii="Times New Roman" w:hAnsi="Times New Roman" w:cs="Times New Roman"/>
              </w:rPr>
            </w:pPr>
          </w:p>
          <w:p w14:paraId="12049C11" w14:textId="70118F4E" w:rsidR="007103EE" w:rsidRPr="00FD30D3" w:rsidRDefault="007103EE" w:rsidP="007103EE">
            <w:pPr>
              <w:jc w:val="center"/>
              <w:rPr>
                <w:rFonts w:ascii="Times New Roman" w:hAnsi="Times New Roman" w:cs="Times New Roman"/>
              </w:rPr>
            </w:pPr>
            <w:r>
              <w:rPr>
                <w:noProof/>
                <w:lang w:eastAsia="ru-RU"/>
              </w:rPr>
              <w:drawing>
                <wp:inline distT="0" distB="0" distL="0" distR="0" wp14:anchorId="6CB393A7" wp14:editId="4034524C">
                  <wp:extent cx="2922905" cy="2146300"/>
                  <wp:effectExtent l="0" t="0" r="0" b="635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922905" cy="2146300"/>
                          </a:xfrm>
                          <a:prstGeom prst="rect">
                            <a:avLst/>
                          </a:prstGeom>
                        </pic:spPr>
                      </pic:pic>
                    </a:graphicData>
                  </a:graphic>
                </wp:inline>
              </w:drawing>
            </w:r>
          </w:p>
          <w:p w14:paraId="55E3EEF3" w14:textId="7D0C416A"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109</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452B1A7" w14:textId="77777777" w:rsidR="007103EE" w:rsidRPr="00FD30D3" w:rsidRDefault="007103EE" w:rsidP="007103EE">
            <w:pPr>
              <w:jc w:val="center"/>
              <w:rPr>
                <w:rFonts w:ascii="Times New Roman" w:hAnsi="Times New Roman" w:cs="Times New Roman"/>
              </w:rPr>
            </w:pPr>
          </w:p>
          <w:p w14:paraId="13761130" w14:textId="40F0074C" w:rsidR="007103EE" w:rsidRPr="00FD30D3" w:rsidRDefault="007103EE" w:rsidP="007103EE">
            <w:pPr>
              <w:jc w:val="center"/>
              <w:rPr>
                <w:rFonts w:ascii="Times New Roman" w:hAnsi="Times New Roman" w:cs="Times New Roman"/>
              </w:rPr>
            </w:pPr>
            <w:r>
              <w:rPr>
                <w:noProof/>
                <w:lang w:eastAsia="ru-RU"/>
              </w:rPr>
              <w:drawing>
                <wp:inline distT="0" distB="0" distL="0" distR="0" wp14:anchorId="5354CC58" wp14:editId="77302EB9">
                  <wp:extent cx="2922905" cy="2073910"/>
                  <wp:effectExtent l="0" t="0" r="0" b="254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922905" cy="2073910"/>
                          </a:xfrm>
                          <a:prstGeom prst="rect">
                            <a:avLst/>
                          </a:prstGeom>
                        </pic:spPr>
                      </pic:pic>
                    </a:graphicData>
                  </a:graphic>
                </wp:inline>
              </w:drawing>
            </w:r>
          </w:p>
          <w:p w14:paraId="337E16C9" w14:textId="46745C10" w:rsidR="007103EE" w:rsidRPr="00FD30D3" w:rsidRDefault="007103EE" w:rsidP="007103EE">
            <w:pPr>
              <w:jc w:val="center"/>
              <w:rPr>
                <w:rFonts w:ascii="Times New Roman" w:hAnsi="Times New Roman" w:cs="Times New Roman"/>
              </w:rPr>
            </w:pPr>
            <w:r w:rsidRPr="00FD30D3">
              <w:rPr>
                <w:rFonts w:ascii="Times New Roman" w:hAnsi="Times New Roman" w:cs="Times New Roman"/>
              </w:rPr>
              <w:t>Рис</w:t>
            </w:r>
            <w:r w:rsidRPr="00FD30D3">
              <w:rPr>
                <w:rFonts w:ascii="Times New Roman" w:hAnsi="Times New Roman" w:cs="Times New Roman"/>
                <w:noProof/>
              </w:rPr>
              <w:t>.</w:t>
            </w:r>
            <w:r w:rsidR="00D349C3">
              <w:rPr>
                <w:rFonts w:ascii="Times New Roman" w:hAnsi="Times New Roman" w:cs="Times New Roman"/>
                <w:noProof/>
              </w:rPr>
              <w:t xml:space="preserve"> 110</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073CE747" w14:textId="77777777" w:rsidR="007103EE" w:rsidRPr="00FD30D3" w:rsidRDefault="007103EE" w:rsidP="007103EE">
            <w:pPr>
              <w:jc w:val="center"/>
              <w:rPr>
                <w:rFonts w:ascii="Times New Roman" w:hAnsi="Times New Roman" w:cs="Times New Roman"/>
              </w:rPr>
            </w:pPr>
          </w:p>
          <w:p w14:paraId="4681427E"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21C284F0" wp14:editId="3E72B2BF">
                  <wp:extent cx="1332865" cy="2286000"/>
                  <wp:effectExtent l="0" t="0" r="635" b="0"/>
                  <wp:docPr id="1070"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332865" cy="2286000"/>
                          </a:xfrm>
                          <a:prstGeom prst="rect">
                            <a:avLst/>
                          </a:prstGeom>
                          <a:noFill/>
                          <a:ln>
                            <a:noFill/>
                          </a:ln>
                        </pic:spPr>
                      </pic:pic>
                    </a:graphicData>
                  </a:graphic>
                </wp:inline>
              </w:drawing>
            </w:r>
          </w:p>
          <w:p w14:paraId="348CC3B9" w14:textId="221EC4D6" w:rsidR="007103EE" w:rsidRPr="00FD30D3" w:rsidRDefault="007103EE" w:rsidP="00D349C3">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111</w:t>
            </w:r>
            <w:r w:rsidRPr="00FD30D3">
              <w:rPr>
                <w:rFonts w:ascii="Times New Roman" w:hAnsi="Times New Roman" w:cs="Times New Roman"/>
              </w:rPr>
              <w:t>. Подстолье металлическое</w:t>
            </w:r>
          </w:p>
        </w:tc>
        <w:tc>
          <w:tcPr>
            <w:tcW w:w="3111" w:type="dxa"/>
            <w:gridSpan w:val="2"/>
            <w:tcBorders>
              <w:top w:val="single" w:sz="4" w:space="0" w:color="auto"/>
              <w:left w:val="single" w:sz="4" w:space="0" w:color="auto"/>
              <w:bottom w:val="single" w:sz="4" w:space="0" w:color="auto"/>
              <w:right w:val="single" w:sz="4" w:space="0" w:color="auto"/>
            </w:tcBorders>
          </w:tcPr>
          <w:p w14:paraId="173D5F8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2887B22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400 мм;</w:t>
            </w:r>
          </w:p>
          <w:p w14:paraId="78C9C3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370 мм;</w:t>
            </w:r>
          </w:p>
          <w:p w14:paraId="6F61D172" w14:textId="0F1E72AA" w:rsidR="007103EE" w:rsidRPr="00FD30D3" w:rsidRDefault="007103EE" w:rsidP="007103EE">
            <w:pPr>
              <w:rPr>
                <w:rFonts w:ascii="Times New Roman" w:hAnsi="Times New Roman" w:cs="Times New Roman"/>
              </w:rPr>
            </w:pPr>
            <w:r w:rsidRPr="00FD30D3">
              <w:rPr>
                <w:rFonts w:ascii="Times New Roman" w:hAnsi="Times New Roman" w:cs="Times New Roman"/>
              </w:rPr>
              <w:t>Высота 7</w:t>
            </w:r>
            <w:r w:rsidR="00892AE1">
              <w:rPr>
                <w:rFonts w:ascii="Times New Roman" w:hAnsi="Times New Roman" w:cs="Times New Roman"/>
              </w:rPr>
              <w:t>90</w:t>
            </w:r>
            <w:r w:rsidRPr="00FD30D3">
              <w:rPr>
                <w:rFonts w:ascii="Times New Roman" w:hAnsi="Times New Roman" w:cs="Times New Roman"/>
              </w:rPr>
              <w:t xml:space="preserve"> мм.</w:t>
            </w:r>
          </w:p>
          <w:p w14:paraId="16ACEED7" w14:textId="77777777" w:rsidR="007103EE" w:rsidRPr="00FD30D3" w:rsidRDefault="007103EE" w:rsidP="007103EE">
            <w:pPr>
              <w:rPr>
                <w:rFonts w:ascii="Times New Roman" w:hAnsi="Times New Roman" w:cs="Times New Roman"/>
              </w:rPr>
            </w:pPr>
          </w:p>
          <w:p w14:paraId="03535B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является продолжением закругленной столешницы барьера универсального.</w:t>
            </w:r>
          </w:p>
          <w:p w14:paraId="2FE1EDA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приставной для оргтехники состоит из столешницы, боковой опоры и металлического подстолья.</w:t>
            </w:r>
          </w:p>
          <w:p w14:paraId="09676D0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Металлическое подстолье служит опорой как для стола приставного, так и для столешницы барьера универсального.</w:t>
            </w:r>
          </w:p>
          <w:p w14:paraId="5FCF51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Подстолье выполнено из профильной металлической трубы. К вершине подстолья приварена металлическая пластина, на которую опирается столешница стола приставного и столешница барьера. В пластине предусмотрены отверстия под саморезы для закрепления столешниц.</w:t>
            </w:r>
          </w:p>
          <w:p w14:paraId="2F75B9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основании подстолья и боковой опоры предусмотрены регулируемые опоры.</w:t>
            </w:r>
          </w:p>
          <w:p w14:paraId="525FC0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столешнице стола приставного предусмотрено одно сквозное отверстие диаметром 60 мм с заглушкой в цвет материала.</w:t>
            </w:r>
          </w:p>
          <w:p w14:paraId="3E5EC11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При необходимости по месту осуществляется подрезка и подгонка столешницы, с приведением внешнего вида изделия к целевому (выравнивание линии спила, оклейка торцов изделия кромкой и т.д.).</w:t>
            </w:r>
          </w:p>
          <w:p w14:paraId="5421B25E" w14:textId="1E219104"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и боковая опора между собой скрепляются посредством шкантов на клей ПВА или эквивалент винтов эксцентриков, эксцентриковых стяжек.</w:t>
            </w:r>
          </w:p>
          <w:p w14:paraId="2BC4B06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 крепежей, исключающих их присутствие и видимость с внешних сторон.</w:t>
            </w:r>
          </w:p>
          <w:p w14:paraId="33AFC9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E1EAD3" w14:textId="3A3D12D3"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w:t>
            </w:r>
            <w:r w:rsidR="00D349C3">
              <w:rPr>
                <w:rFonts w:ascii="Times New Roman" w:hAnsi="Times New Roman" w:cs="Times New Roman"/>
              </w:rPr>
              <w:t>лементов изделия указаны на рис. 106</w:t>
            </w:r>
            <w:r w:rsidRPr="00FD30D3">
              <w:rPr>
                <w:rFonts w:ascii="Times New Roman" w:hAnsi="Times New Roman" w:cs="Times New Roman"/>
              </w:rPr>
              <w:t>–</w:t>
            </w:r>
            <w:r w:rsidR="00D349C3">
              <w:rPr>
                <w:rFonts w:ascii="Times New Roman" w:hAnsi="Times New Roman" w:cs="Times New Roman"/>
              </w:rPr>
              <w:t>112</w:t>
            </w:r>
            <w:r w:rsidRPr="00FD30D3">
              <w:rPr>
                <w:rFonts w:ascii="Times New Roman" w:hAnsi="Times New Roman" w:cs="Times New Roman"/>
              </w:rPr>
              <w:t>.</w:t>
            </w:r>
          </w:p>
          <w:p w14:paraId="6AFA922B"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9C65C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Столешница </w:t>
            </w:r>
          </w:p>
          <w:p w14:paraId="39DD553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B1A59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CF7944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FFA1BD" w14:textId="77777777" w:rsidR="007103EE" w:rsidRPr="00FD30D3" w:rsidRDefault="007103EE" w:rsidP="007103EE">
            <w:pPr>
              <w:jc w:val="both"/>
              <w:rPr>
                <w:rFonts w:ascii="Times New Roman" w:hAnsi="Times New Roman" w:cs="Times New Roman"/>
              </w:rPr>
            </w:pPr>
          </w:p>
          <w:p w14:paraId="69EC898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Боковая опора </w:t>
            </w:r>
          </w:p>
          <w:p w14:paraId="3263FC6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0D68E86" w14:textId="7B255650"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 </w:t>
            </w:r>
            <w:r>
              <w:rPr>
                <w:rFonts w:ascii="Times New Roman" w:hAnsi="Times New Roman" w:cs="Times New Roman"/>
              </w:rPr>
              <w:t>16</w:t>
            </w:r>
            <w:r w:rsidR="009E3984">
              <w:rPr>
                <w:rFonts w:ascii="Times New Roman" w:hAnsi="Times New Roman" w:cs="Times New Roman"/>
              </w:rPr>
              <w:t>-18</w:t>
            </w:r>
            <w:r w:rsidRPr="00FD30D3">
              <w:rPr>
                <w:rFonts w:ascii="Times New Roman" w:hAnsi="Times New Roman" w:cs="Times New Roman"/>
              </w:rPr>
              <w:t xml:space="preserve"> мм.</w:t>
            </w:r>
          </w:p>
          <w:p w14:paraId="022690B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C8B3EE9" w14:textId="77777777" w:rsidR="007103EE" w:rsidRPr="00FD30D3" w:rsidRDefault="007103EE" w:rsidP="007103EE">
            <w:pPr>
              <w:jc w:val="both"/>
              <w:rPr>
                <w:rFonts w:ascii="Times New Roman" w:hAnsi="Times New Roman" w:cs="Times New Roman"/>
              </w:rPr>
            </w:pPr>
          </w:p>
          <w:p w14:paraId="24F936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7ABE241" w14:textId="25CC9675"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68139BB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349E6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551590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75B7810" w14:textId="77777777" w:rsidR="007103EE" w:rsidRPr="00FD30D3" w:rsidRDefault="007103EE" w:rsidP="007103EE">
            <w:pPr>
              <w:jc w:val="both"/>
              <w:rPr>
                <w:rFonts w:ascii="Times New Roman" w:hAnsi="Times New Roman" w:cs="Times New Roman"/>
              </w:rPr>
            </w:pPr>
          </w:p>
          <w:p w14:paraId="4B19E16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3AE8A28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09AFEFC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Толщина кромки:</w:t>
            </w:r>
          </w:p>
          <w:p w14:paraId="3D8EA439" w14:textId="77777777" w:rsidR="007103EE" w:rsidRPr="00FD30D3" w:rsidRDefault="007103EE" w:rsidP="007103EE">
            <w:pPr>
              <w:pStyle w:val="af5"/>
              <w:numPr>
                <w:ilvl w:val="0"/>
                <w:numId w:val="63"/>
              </w:numPr>
              <w:tabs>
                <w:tab w:val="left" w:pos="320"/>
              </w:tabs>
              <w:ind w:left="37" w:firstLine="25"/>
            </w:pPr>
            <w:r w:rsidRPr="00FD30D3">
              <w:rPr>
                <w:sz w:val="22"/>
                <w:szCs w:val="22"/>
              </w:rPr>
              <w:t>для лицевой поверхности должна быть 2 мм;</w:t>
            </w:r>
          </w:p>
          <w:p w14:paraId="243EED02" w14:textId="77777777" w:rsidR="007103EE" w:rsidRPr="00FD30D3" w:rsidRDefault="007103EE" w:rsidP="007103EE">
            <w:pPr>
              <w:pStyle w:val="af5"/>
              <w:numPr>
                <w:ilvl w:val="0"/>
                <w:numId w:val="63"/>
              </w:numPr>
              <w:tabs>
                <w:tab w:val="left" w:pos="320"/>
              </w:tabs>
              <w:ind w:left="37" w:firstLine="25"/>
            </w:pPr>
            <w:r w:rsidRPr="00FD30D3">
              <w:rPr>
                <w:sz w:val="22"/>
                <w:szCs w:val="22"/>
              </w:rPr>
              <w:t>для торцевой поверхности должна быть 0,45 мм.</w:t>
            </w:r>
          </w:p>
          <w:p w14:paraId="1D173873" w14:textId="77777777" w:rsidR="007103EE" w:rsidRPr="00FD30D3" w:rsidRDefault="007103EE" w:rsidP="007103EE">
            <w:pPr>
              <w:jc w:val="both"/>
              <w:rPr>
                <w:rFonts w:ascii="Times New Roman" w:hAnsi="Times New Roman" w:cs="Times New Roman"/>
              </w:rPr>
            </w:pPr>
          </w:p>
          <w:p w14:paraId="1EDD5BA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Подстолье (1 штука)</w:t>
            </w:r>
          </w:p>
          <w:p w14:paraId="2D11371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 порошковая окраска.</w:t>
            </w:r>
          </w:p>
          <w:p w14:paraId="087BF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Сечение трубы 30 х 30 мм.</w:t>
            </w:r>
          </w:p>
          <w:p w14:paraId="17D29F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062B7623" w14:textId="77777777" w:rsidR="007103EE" w:rsidRPr="00FD30D3" w:rsidRDefault="007103EE" w:rsidP="007103EE">
            <w:pPr>
              <w:jc w:val="both"/>
              <w:rPr>
                <w:rFonts w:ascii="Times New Roman" w:hAnsi="Times New Roman" w:cs="Times New Roman"/>
              </w:rPr>
            </w:pPr>
          </w:p>
          <w:p w14:paraId="4C5FBEB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Пластина для подстолья</w:t>
            </w:r>
            <w:r w:rsidRPr="00FD30D3">
              <w:rPr>
                <w:rFonts w:ascii="Times New Roman" w:hAnsi="Times New Roman" w:cs="Times New Roman"/>
                <w:b/>
              </w:rPr>
              <w:br/>
              <w:t>(1 штука)</w:t>
            </w:r>
          </w:p>
          <w:p w14:paraId="1024F79C"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Материал – металл, порошковая окраска.</w:t>
            </w:r>
          </w:p>
          <w:p w14:paraId="753BCFD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Длина 350 мм</w:t>
            </w:r>
          </w:p>
          <w:p w14:paraId="12A095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Ширина 60 мм</w:t>
            </w:r>
          </w:p>
          <w:p w14:paraId="358CF8C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7C31A909" w14:textId="77777777" w:rsidR="007103EE" w:rsidRPr="00FD30D3" w:rsidRDefault="007103EE" w:rsidP="007103EE">
            <w:pPr>
              <w:jc w:val="both"/>
              <w:rPr>
                <w:rFonts w:ascii="Times New Roman" w:hAnsi="Times New Roman" w:cs="Times New Roman"/>
              </w:rPr>
            </w:pPr>
          </w:p>
          <w:p w14:paraId="182EB2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Регулируемые опоры</w:t>
            </w:r>
          </w:p>
          <w:p w14:paraId="52934D9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78159B95"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 xml:space="preserve">Материал – металл </w:t>
            </w:r>
            <w:r w:rsidRPr="00FD30D3">
              <w:rPr>
                <w:rFonts w:ascii="Times New Roman" w:hAnsi="Times New Roman" w:cs="Times New Roman"/>
              </w:rPr>
              <w:br/>
              <w:t>и пластик.</w:t>
            </w:r>
          </w:p>
          <w:p w14:paraId="6FFEA6A0" w14:textId="77777777" w:rsidR="007103EE" w:rsidRPr="00FD30D3" w:rsidRDefault="007103EE" w:rsidP="003C5D9F">
            <w:pPr>
              <w:rPr>
                <w:rFonts w:ascii="Times New Roman" w:hAnsi="Times New Roman" w:cs="Times New Roman"/>
              </w:rPr>
            </w:pPr>
            <w:r w:rsidRPr="00FD30D3">
              <w:rPr>
                <w:rFonts w:ascii="Times New Roman" w:hAnsi="Times New Roman" w:cs="Times New Roman"/>
              </w:rPr>
              <w:t>Максимальная нагрузка –</w:t>
            </w:r>
            <w:r w:rsidRPr="00FD30D3">
              <w:rPr>
                <w:rFonts w:ascii="Times New Roman" w:hAnsi="Times New Roman" w:cs="Times New Roman"/>
              </w:rPr>
              <w:br/>
              <w:t>100 кг.</w:t>
            </w:r>
          </w:p>
          <w:p w14:paraId="174B3FF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черный.</w:t>
            </w:r>
          </w:p>
          <w:p w14:paraId="3CE09E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Диапазон регулировки по высоте – от 0 мм до 15 мм.</w:t>
            </w:r>
          </w:p>
          <w:p w14:paraId="1036E6F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348A0957"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0523E27" w14:textId="582219EE" w:rsidR="007103EE" w:rsidRPr="00FD30D3" w:rsidRDefault="00D349C3" w:rsidP="007103EE">
            <w:pPr>
              <w:jc w:val="center"/>
              <w:rPr>
                <w:rFonts w:ascii="Times New Roman" w:hAnsi="Times New Roman" w:cs="Times New Roman"/>
                <w:b/>
              </w:rPr>
            </w:pPr>
            <w:r>
              <w:rPr>
                <w:rFonts w:ascii="Times New Roman" w:hAnsi="Times New Roman" w:cs="Times New Roman"/>
                <w:b/>
              </w:rPr>
              <w:t>33</w:t>
            </w:r>
          </w:p>
        </w:tc>
        <w:tc>
          <w:tcPr>
            <w:tcW w:w="2835" w:type="dxa"/>
            <w:tcBorders>
              <w:top w:val="single" w:sz="4" w:space="0" w:color="auto"/>
              <w:left w:val="single" w:sz="4" w:space="0" w:color="auto"/>
              <w:bottom w:val="single" w:sz="4" w:space="0" w:color="auto"/>
              <w:right w:val="single" w:sz="4" w:space="0" w:color="auto"/>
            </w:tcBorders>
          </w:tcPr>
          <w:p w14:paraId="0E272C9F"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Откидная столешница – барьер МОПС</w:t>
            </w:r>
          </w:p>
        </w:tc>
        <w:tc>
          <w:tcPr>
            <w:tcW w:w="4822" w:type="dxa"/>
            <w:tcBorders>
              <w:top w:val="single" w:sz="4" w:space="0" w:color="auto"/>
              <w:left w:val="single" w:sz="4" w:space="0" w:color="auto"/>
              <w:bottom w:val="single" w:sz="4" w:space="0" w:color="auto"/>
              <w:right w:val="single" w:sz="4" w:space="0" w:color="auto"/>
            </w:tcBorders>
          </w:tcPr>
          <w:p w14:paraId="0FE78A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1400EC5" wp14:editId="21837D0D">
                  <wp:extent cx="2084705" cy="2510790"/>
                  <wp:effectExtent l="0" t="0" r="0" b="3810"/>
                  <wp:docPr id="1071"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084705" cy="2510790"/>
                          </a:xfrm>
                          <a:prstGeom prst="rect">
                            <a:avLst/>
                          </a:prstGeom>
                          <a:noFill/>
                          <a:ln>
                            <a:noFill/>
                          </a:ln>
                        </pic:spPr>
                      </pic:pic>
                    </a:graphicData>
                  </a:graphic>
                </wp:inline>
              </w:drawing>
            </w:r>
          </w:p>
          <w:p w14:paraId="40A82110" w14:textId="208BD7A0"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916E1C">
              <w:rPr>
                <w:rFonts w:ascii="Times New Roman" w:hAnsi="Times New Roman" w:cs="Times New Roman"/>
              </w:rPr>
              <w:t>1</w:t>
            </w:r>
            <w:r w:rsidR="00D349C3">
              <w:rPr>
                <w:rFonts w:ascii="Times New Roman" w:hAnsi="Times New Roman" w:cs="Times New Roman"/>
              </w:rPr>
              <w:t>12</w:t>
            </w:r>
          </w:p>
          <w:p w14:paraId="0D0944D2" w14:textId="77777777" w:rsidR="007103EE" w:rsidRPr="00FD30D3" w:rsidRDefault="007103EE" w:rsidP="007103EE">
            <w:pPr>
              <w:jc w:val="center"/>
              <w:rPr>
                <w:rFonts w:ascii="Times New Roman" w:hAnsi="Times New Roman" w:cs="Times New Roman"/>
              </w:rPr>
            </w:pPr>
          </w:p>
          <w:p w14:paraId="37A1F63E"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4C611B43" wp14:editId="445FB461">
                  <wp:extent cx="2107565" cy="2262505"/>
                  <wp:effectExtent l="0" t="0" r="6985" b="4445"/>
                  <wp:docPr id="1072" name="Рисунок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107565" cy="2262505"/>
                          </a:xfrm>
                          <a:prstGeom prst="rect">
                            <a:avLst/>
                          </a:prstGeom>
                          <a:noFill/>
                          <a:ln>
                            <a:noFill/>
                          </a:ln>
                        </pic:spPr>
                      </pic:pic>
                    </a:graphicData>
                  </a:graphic>
                </wp:inline>
              </w:drawing>
            </w:r>
          </w:p>
          <w:p w14:paraId="5B708D13" w14:textId="0781F302" w:rsidR="007103EE" w:rsidRPr="00FD30D3" w:rsidRDefault="007103EE" w:rsidP="007103EE">
            <w:pPr>
              <w:jc w:val="center"/>
              <w:rPr>
                <w:rFonts w:ascii="Times New Roman" w:hAnsi="Times New Roman" w:cs="Times New Roman"/>
                <w:lang w:val="en-US"/>
              </w:rPr>
            </w:pPr>
            <w:r w:rsidRPr="00FD30D3">
              <w:rPr>
                <w:rFonts w:ascii="Times New Roman" w:hAnsi="Times New Roman" w:cs="Times New Roman"/>
              </w:rPr>
              <w:t xml:space="preserve">Рис. </w:t>
            </w:r>
            <w:r w:rsidR="00D349C3">
              <w:rPr>
                <w:rFonts w:ascii="Times New Roman" w:hAnsi="Times New Roman" w:cs="Times New Roman"/>
              </w:rPr>
              <w:t>113</w:t>
            </w:r>
          </w:p>
          <w:p w14:paraId="07E108F8" w14:textId="77777777" w:rsidR="007103EE" w:rsidRPr="00FD30D3" w:rsidRDefault="007103EE" w:rsidP="007103EE">
            <w:pPr>
              <w:jc w:val="center"/>
              <w:rPr>
                <w:rFonts w:ascii="Times New Roman" w:hAnsi="Times New Roman" w:cs="Times New Roman"/>
              </w:rPr>
            </w:pPr>
          </w:p>
          <w:p w14:paraId="5F21B742" w14:textId="77777777" w:rsidR="007103EE" w:rsidRPr="00FD30D3" w:rsidRDefault="007103EE" w:rsidP="007103EE">
            <w:pPr>
              <w:jc w:val="center"/>
              <w:rPr>
                <w:rFonts w:ascii="Times New Roman" w:hAnsi="Times New Roman" w:cs="Times New Roman"/>
              </w:rPr>
            </w:pPr>
          </w:p>
          <w:p w14:paraId="2B803C6A" w14:textId="0E127F2C" w:rsidR="007103EE" w:rsidRPr="00FD30D3" w:rsidRDefault="007103EE" w:rsidP="007103EE">
            <w:pPr>
              <w:jc w:val="center"/>
              <w:rPr>
                <w:rFonts w:ascii="Times New Roman" w:hAnsi="Times New Roman" w:cs="Times New Roman"/>
              </w:rPr>
            </w:pPr>
            <w:r>
              <w:rPr>
                <w:noProof/>
                <w:lang w:eastAsia="ru-RU"/>
              </w:rPr>
              <w:t xml:space="preserve"> </w:t>
            </w:r>
            <w:r w:rsidR="007858C2">
              <w:rPr>
                <w:noProof/>
              </w:rPr>
              <w:t xml:space="preserve"> </w:t>
            </w:r>
            <w:r w:rsidR="007858C2">
              <w:rPr>
                <w:noProof/>
                <w:lang w:eastAsia="ru-RU"/>
              </w:rPr>
              <w:drawing>
                <wp:inline distT="0" distB="0" distL="0" distR="0" wp14:anchorId="284722C1" wp14:editId="4C0D0A39">
                  <wp:extent cx="2921000" cy="4480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921000" cy="4480560"/>
                          </a:xfrm>
                          <a:prstGeom prst="rect">
                            <a:avLst/>
                          </a:prstGeom>
                        </pic:spPr>
                      </pic:pic>
                    </a:graphicData>
                  </a:graphic>
                </wp:inline>
              </w:drawing>
            </w:r>
          </w:p>
          <w:p w14:paraId="719A7563" w14:textId="1867BB11"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114</w:t>
            </w:r>
            <w:r w:rsidRPr="00FD30D3">
              <w:rPr>
                <w:rFonts w:ascii="Times New Roman" w:hAnsi="Times New Roman" w:cs="Times New Roman"/>
              </w:rPr>
              <w:t>. Раз</w:t>
            </w:r>
            <w:r w:rsidR="00177978">
              <w:rPr>
                <w:rFonts w:ascii="Times New Roman" w:hAnsi="Times New Roman" w:cs="Times New Roman"/>
              </w:rPr>
              <w:t>меры указаны в миллиметрах (мм)</w:t>
            </w:r>
          </w:p>
          <w:p w14:paraId="4D9650B9" w14:textId="77777777" w:rsidR="007103EE" w:rsidRPr="00FD30D3" w:rsidRDefault="007103EE" w:rsidP="007103EE">
            <w:pPr>
              <w:jc w:val="center"/>
              <w:rPr>
                <w:rFonts w:ascii="Times New Roman" w:hAnsi="Times New Roman" w:cs="Times New Roman"/>
              </w:rPr>
            </w:pPr>
          </w:p>
          <w:p w14:paraId="1AA3A97E" w14:textId="63663CB2" w:rsidR="007103EE" w:rsidRPr="00FD30D3" w:rsidRDefault="007103EE" w:rsidP="007103EE">
            <w:pPr>
              <w:jc w:val="center"/>
              <w:rPr>
                <w:rFonts w:ascii="Times New Roman" w:hAnsi="Times New Roman" w:cs="Times New Roman"/>
              </w:rPr>
            </w:pPr>
            <w:r>
              <w:rPr>
                <w:noProof/>
                <w:lang w:eastAsia="ru-RU"/>
              </w:rPr>
              <w:t xml:space="preserve"> </w:t>
            </w:r>
            <w:r w:rsidR="00360AA8">
              <w:rPr>
                <w:noProof/>
              </w:rPr>
              <w:t xml:space="preserve"> </w:t>
            </w:r>
            <w:r w:rsidR="00360AA8">
              <w:rPr>
                <w:noProof/>
                <w:lang w:eastAsia="ru-RU"/>
              </w:rPr>
              <w:drawing>
                <wp:inline distT="0" distB="0" distL="0" distR="0" wp14:anchorId="773504B0" wp14:editId="4801BE43">
                  <wp:extent cx="2921000" cy="24218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921000" cy="2421890"/>
                          </a:xfrm>
                          <a:prstGeom prst="rect">
                            <a:avLst/>
                          </a:prstGeom>
                        </pic:spPr>
                      </pic:pic>
                    </a:graphicData>
                  </a:graphic>
                </wp:inline>
              </w:drawing>
            </w:r>
          </w:p>
          <w:p w14:paraId="13AA09EA" w14:textId="7D238092"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115</w:t>
            </w:r>
            <w:r w:rsidRPr="00FD30D3">
              <w:rPr>
                <w:rFonts w:ascii="Times New Roman" w:hAnsi="Times New Roman" w:cs="Times New Roman"/>
              </w:rPr>
              <w:t>. Размеры указаны в миллиметрах (мм)</w:t>
            </w:r>
          </w:p>
          <w:p w14:paraId="4147BC46" w14:textId="77777777" w:rsidR="007103EE" w:rsidRPr="00FD30D3" w:rsidRDefault="007103EE" w:rsidP="007103EE">
            <w:pPr>
              <w:jc w:val="center"/>
              <w:rPr>
                <w:rFonts w:ascii="Times New Roman" w:hAnsi="Times New Roman" w:cs="Times New Roman"/>
              </w:rPr>
            </w:pPr>
          </w:p>
          <w:p w14:paraId="780E9960"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2136" w:dyaOrig="1572" w14:anchorId="3F91C6E3">
                <v:shape id="_x0000_i1030" type="#_x0000_t75" style="width:108pt;height:78pt" o:ole="">
                  <v:imagedata r:id="rId119" o:title=""/>
                </v:shape>
                <o:OLEObject Type="Embed" ProgID="PBrush" ShapeID="_x0000_i1030" DrawAspect="Content" ObjectID="_1852282627" r:id="rId120"/>
              </w:object>
            </w:r>
            <w:r w:rsidRPr="00FD30D3">
              <w:rPr>
                <w:rFonts w:ascii="Times New Roman" w:hAnsi="Times New Roman" w:cs="Times New Roman"/>
              </w:rPr>
              <w:object w:dxaOrig="2184" w:dyaOrig="1392" w14:anchorId="5687D6CB">
                <v:shape id="_x0000_i1031" type="#_x0000_t75" style="width:111.75pt;height:69.75pt" o:ole="">
                  <v:imagedata r:id="rId121" o:title=""/>
                </v:shape>
                <o:OLEObject Type="Embed" ProgID="PBrush" ShapeID="_x0000_i1031" DrawAspect="Content" ObjectID="_1852282628" r:id="rId122"/>
              </w:object>
            </w:r>
          </w:p>
          <w:p w14:paraId="631EF0CF" w14:textId="59DCDDEA"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116</w:t>
            </w:r>
            <w:r w:rsidRPr="00FD30D3">
              <w:rPr>
                <w:rFonts w:ascii="Times New Roman" w:hAnsi="Times New Roman" w:cs="Times New Roman"/>
              </w:rPr>
              <w:t>. Петли накладные 90° для столешницы</w:t>
            </w:r>
          </w:p>
          <w:p w14:paraId="388FB8ED" w14:textId="77777777" w:rsidR="007103EE" w:rsidRPr="00FD30D3" w:rsidRDefault="007103EE" w:rsidP="007103EE">
            <w:pPr>
              <w:jc w:val="center"/>
              <w:rPr>
                <w:rFonts w:ascii="Times New Roman" w:hAnsi="Times New Roman" w:cs="Times New Roman"/>
              </w:rPr>
            </w:pPr>
          </w:p>
          <w:p w14:paraId="7CB6241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rPr>
              <w:object w:dxaOrig="1620" w:dyaOrig="1572" w14:anchorId="34480BE7">
                <v:shape id="_x0000_i1032" type="#_x0000_t75" style="width:81.75pt;height:78pt" o:ole="">
                  <v:imagedata r:id="rId123" o:title=""/>
                </v:shape>
                <o:OLEObject Type="Embed" ProgID="PBrush" ShapeID="_x0000_i1032" DrawAspect="Content" ObjectID="_1852282629" r:id="rId124"/>
              </w:object>
            </w:r>
            <w:r w:rsidRPr="00FD30D3">
              <w:rPr>
                <w:rFonts w:ascii="Times New Roman" w:hAnsi="Times New Roman" w:cs="Times New Roman"/>
                <w:noProof/>
                <w:lang w:eastAsia="ru-RU"/>
              </w:rPr>
              <w:drawing>
                <wp:inline distT="0" distB="0" distL="0" distR="0" wp14:anchorId="6F32CD2A" wp14:editId="0AF5CA15">
                  <wp:extent cx="929640" cy="991870"/>
                  <wp:effectExtent l="0" t="0" r="3810" b="0"/>
                  <wp:docPr id="1075"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29640" cy="991870"/>
                          </a:xfrm>
                          <a:prstGeom prst="rect">
                            <a:avLst/>
                          </a:prstGeom>
                          <a:noFill/>
                          <a:ln>
                            <a:noFill/>
                          </a:ln>
                        </pic:spPr>
                      </pic:pic>
                    </a:graphicData>
                  </a:graphic>
                </wp:inline>
              </w:drawing>
            </w:r>
          </w:p>
          <w:p w14:paraId="7293E8A3" w14:textId="63E139DC" w:rsidR="007103EE" w:rsidRDefault="007103EE"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117</w:t>
            </w:r>
            <w:r w:rsidRPr="00FD30D3">
              <w:rPr>
                <w:rFonts w:ascii="Times New Roman" w:hAnsi="Times New Roman" w:cs="Times New Roman"/>
              </w:rPr>
              <w:t>. Поворотный фиксатор для столешницы</w:t>
            </w:r>
          </w:p>
          <w:p w14:paraId="254F30E5" w14:textId="53A9D94A" w:rsidR="00360AA8" w:rsidRDefault="00360AA8" w:rsidP="00FD01DC">
            <w:pPr>
              <w:spacing w:before="120"/>
              <w:jc w:val="both"/>
              <w:rPr>
                <w:rFonts w:ascii="Times New Roman" w:hAnsi="Times New Roman" w:cs="Times New Roman"/>
              </w:rPr>
            </w:pPr>
            <w:r>
              <w:rPr>
                <w:noProof/>
                <w:lang w:eastAsia="ru-RU"/>
              </w:rPr>
              <w:drawing>
                <wp:inline distT="0" distB="0" distL="0" distR="0" wp14:anchorId="7A76D8A4" wp14:editId="3C61FB12">
                  <wp:extent cx="2921000" cy="16294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921000" cy="1629410"/>
                          </a:xfrm>
                          <a:prstGeom prst="rect">
                            <a:avLst/>
                          </a:prstGeom>
                        </pic:spPr>
                      </pic:pic>
                    </a:graphicData>
                  </a:graphic>
                </wp:inline>
              </w:drawing>
            </w:r>
          </w:p>
          <w:p w14:paraId="5E0DA855" w14:textId="28940331" w:rsidR="00B97B0D" w:rsidRDefault="00B97B0D" w:rsidP="00B97B0D">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118</w:t>
            </w:r>
            <w:r w:rsidRPr="00FD30D3">
              <w:rPr>
                <w:rFonts w:ascii="Times New Roman" w:hAnsi="Times New Roman" w:cs="Times New Roman"/>
              </w:rPr>
              <w:t xml:space="preserve">. </w:t>
            </w:r>
            <w:r>
              <w:rPr>
                <w:rFonts w:ascii="Times New Roman" w:hAnsi="Times New Roman" w:cs="Times New Roman"/>
              </w:rPr>
              <w:t>Вариант автоматической защелки</w:t>
            </w:r>
          </w:p>
          <w:p w14:paraId="3601C9B2" w14:textId="51C39F7C" w:rsidR="00360AA8" w:rsidRDefault="007C6F8F" w:rsidP="00FD01DC">
            <w:pPr>
              <w:spacing w:before="120"/>
              <w:jc w:val="both"/>
              <w:rPr>
                <w:rFonts w:ascii="Times New Roman" w:hAnsi="Times New Roman" w:cs="Times New Roman"/>
              </w:rPr>
            </w:pPr>
            <w:r>
              <w:rPr>
                <w:noProof/>
                <w:lang w:eastAsia="ru-RU"/>
              </w:rPr>
              <w:drawing>
                <wp:inline distT="0" distB="0" distL="0" distR="0" wp14:anchorId="3C371A15" wp14:editId="15929FE6">
                  <wp:extent cx="1336893" cy="11366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341871" cy="1140882"/>
                          </a:xfrm>
                          <a:prstGeom prst="rect">
                            <a:avLst/>
                          </a:prstGeom>
                        </pic:spPr>
                      </pic:pic>
                    </a:graphicData>
                  </a:graphic>
                </wp:inline>
              </w:drawing>
            </w:r>
            <w:r>
              <w:rPr>
                <w:noProof/>
                <w:lang w:eastAsia="ru-RU"/>
              </w:rPr>
              <w:drawing>
                <wp:inline distT="0" distB="0" distL="0" distR="0" wp14:anchorId="58CA29A5" wp14:editId="60F31270">
                  <wp:extent cx="1336675" cy="116390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349267" cy="1174872"/>
                          </a:xfrm>
                          <a:prstGeom prst="rect">
                            <a:avLst/>
                          </a:prstGeom>
                        </pic:spPr>
                      </pic:pic>
                    </a:graphicData>
                  </a:graphic>
                </wp:inline>
              </w:drawing>
            </w:r>
          </w:p>
          <w:p w14:paraId="26666991" w14:textId="56C9B74B" w:rsidR="00360AA8" w:rsidRPr="00FD30D3" w:rsidRDefault="00B97B0D" w:rsidP="00FD01DC">
            <w:pPr>
              <w:spacing w:before="120"/>
              <w:jc w:val="both"/>
              <w:rPr>
                <w:rFonts w:ascii="Times New Roman" w:hAnsi="Times New Roman" w:cs="Times New Roman"/>
              </w:rPr>
            </w:pPr>
            <w:r w:rsidRPr="00FD30D3">
              <w:rPr>
                <w:rFonts w:ascii="Times New Roman" w:hAnsi="Times New Roman" w:cs="Times New Roman"/>
              </w:rPr>
              <w:t xml:space="preserve">Рис. </w:t>
            </w:r>
            <w:r w:rsidR="00D349C3">
              <w:rPr>
                <w:rFonts w:ascii="Times New Roman" w:hAnsi="Times New Roman" w:cs="Times New Roman"/>
              </w:rPr>
              <w:t>119</w:t>
            </w:r>
            <w:r w:rsidRPr="00FD30D3">
              <w:rPr>
                <w:rFonts w:ascii="Times New Roman" w:hAnsi="Times New Roman" w:cs="Times New Roman"/>
              </w:rPr>
              <w:t xml:space="preserve">. </w:t>
            </w:r>
            <w:r>
              <w:rPr>
                <w:rFonts w:ascii="Times New Roman" w:hAnsi="Times New Roman" w:cs="Times New Roman"/>
              </w:rPr>
              <w:t>Примерная схема крепления</w:t>
            </w:r>
          </w:p>
          <w:p w14:paraId="2F50A45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3BD39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4D448D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1050 мм;</w:t>
            </w:r>
          </w:p>
          <w:p w14:paraId="55AEFAF2" w14:textId="77777777" w:rsidR="007103EE" w:rsidRDefault="007103EE" w:rsidP="007103EE">
            <w:pPr>
              <w:rPr>
                <w:rFonts w:ascii="Times New Roman" w:hAnsi="Times New Roman" w:cs="Times New Roman"/>
              </w:rPr>
            </w:pPr>
            <w:r w:rsidRPr="00FD30D3">
              <w:rPr>
                <w:rFonts w:ascii="Times New Roman" w:hAnsi="Times New Roman" w:cs="Times New Roman"/>
              </w:rPr>
              <w:t>Глубина – 400 мм</w:t>
            </w:r>
            <w:r>
              <w:rPr>
                <w:rFonts w:ascii="Times New Roman" w:hAnsi="Times New Roman" w:cs="Times New Roman"/>
              </w:rPr>
              <w:t>;</w:t>
            </w:r>
          </w:p>
          <w:p w14:paraId="59FC5A59" w14:textId="653A452F" w:rsidR="007103EE" w:rsidRPr="00FD30D3" w:rsidRDefault="007103EE" w:rsidP="007103EE">
            <w:pPr>
              <w:rPr>
                <w:rFonts w:ascii="Times New Roman" w:hAnsi="Times New Roman" w:cs="Times New Roman"/>
              </w:rPr>
            </w:pPr>
            <w:r>
              <w:rPr>
                <w:rFonts w:ascii="Times New Roman" w:hAnsi="Times New Roman" w:cs="Times New Roman"/>
              </w:rPr>
              <w:t>Высота – 790 мм.</w:t>
            </w:r>
          </w:p>
          <w:p w14:paraId="4122F820" w14:textId="77777777" w:rsidR="007103EE" w:rsidRPr="00FD30D3" w:rsidRDefault="007103EE" w:rsidP="007103EE">
            <w:pPr>
              <w:rPr>
                <w:rFonts w:ascii="Times New Roman" w:hAnsi="Times New Roman" w:cs="Times New Roman"/>
              </w:rPr>
            </w:pPr>
          </w:p>
          <w:p w14:paraId="7595BDC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При опущенной столешнице изделие «откидная столешница–барьер МОПС» является поверхностью индивидуального использования для людей с ограниченными возможностями (инвалидами), а также предназначена для заполнения документов, приема–передачи посылок; при поднятой столешнице изделие служит проходом персонала между залом клиентским и залом служебным.</w:t>
            </w:r>
          </w:p>
          <w:p w14:paraId="0C9DCF63" w14:textId="077CFD1C" w:rsidR="007103EE" w:rsidRPr="00FD30D3" w:rsidRDefault="007103EE" w:rsidP="007103EE">
            <w:pPr>
              <w:rPr>
                <w:rFonts w:ascii="Times New Roman" w:hAnsi="Times New Roman" w:cs="Times New Roman"/>
              </w:rPr>
            </w:pPr>
            <w:r w:rsidRPr="00FD30D3">
              <w:rPr>
                <w:rFonts w:ascii="Times New Roman" w:hAnsi="Times New Roman" w:cs="Times New Roman"/>
              </w:rPr>
              <w:t>Откидная столешница–барьер МОПС состоит из двух боковых опор и откидной столешницы. Откидная столешница–барьер размещается между барьером и стеной, при этом столешница должна открываться в сторону стены.</w:t>
            </w:r>
          </w:p>
          <w:p w14:paraId="1D29D20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Столешница крепится к боковой опоре на 3 накладные мебельные петли с углом открывания 90 градусов.</w:t>
            </w:r>
          </w:p>
          <w:p w14:paraId="686AE77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 боковых опорах в местах соприкосновения столешницы с торцами боковин предусматриваются демпферы.</w:t>
            </w:r>
          </w:p>
          <w:p w14:paraId="683F0F1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Для удержания столешницы в вертикальном положении на стене предусмотрена планка из ЛДСП с 2-мя поворотными фиксаторами.</w:t>
            </w:r>
          </w:p>
          <w:p w14:paraId="56336C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0DCAE83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C3BAAA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580F6BC3" w14:textId="1832980E" w:rsidR="007103EE" w:rsidRDefault="007858C2" w:rsidP="007103EE">
            <w:pPr>
              <w:rPr>
                <w:rFonts w:ascii="Times New Roman" w:hAnsi="Times New Roman" w:cs="Times New Roman"/>
              </w:rPr>
            </w:pPr>
            <w:r w:rsidRPr="007858C2">
              <w:rPr>
                <w:rFonts w:ascii="Times New Roman" w:hAnsi="Times New Roman" w:cs="Times New Roman"/>
              </w:rPr>
              <w:t>Откидная столешница – барьер МОПС</w:t>
            </w:r>
            <w:r>
              <w:rPr>
                <w:rFonts w:ascii="Times New Roman" w:hAnsi="Times New Roman" w:cs="Times New Roman"/>
              </w:rPr>
              <w:t xml:space="preserve"> комплектуется автоматическ</w:t>
            </w:r>
            <w:r w:rsidR="00E63A9C">
              <w:rPr>
                <w:rFonts w:ascii="Times New Roman" w:hAnsi="Times New Roman" w:cs="Times New Roman"/>
              </w:rPr>
              <w:t>им</w:t>
            </w:r>
            <w:r>
              <w:rPr>
                <w:rFonts w:ascii="Times New Roman" w:hAnsi="Times New Roman" w:cs="Times New Roman"/>
              </w:rPr>
              <w:t xml:space="preserve"> </w:t>
            </w:r>
            <w:r w:rsidR="00E63A9C">
              <w:rPr>
                <w:rFonts w:ascii="Times New Roman" w:hAnsi="Times New Roman" w:cs="Times New Roman"/>
              </w:rPr>
              <w:t xml:space="preserve">замком / </w:t>
            </w:r>
            <w:r>
              <w:rPr>
                <w:rFonts w:ascii="Times New Roman" w:hAnsi="Times New Roman" w:cs="Times New Roman"/>
              </w:rPr>
              <w:t xml:space="preserve">защелкой, </w:t>
            </w:r>
            <w:r w:rsidR="00B97B0D">
              <w:rPr>
                <w:rFonts w:ascii="Times New Roman" w:hAnsi="Times New Roman" w:cs="Times New Roman"/>
              </w:rPr>
              <w:t xml:space="preserve">с пружинным механизмом, </w:t>
            </w:r>
            <w:r>
              <w:rPr>
                <w:rFonts w:ascii="Times New Roman" w:hAnsi="Times New Roman" w:cs="Times New Roman"/>
              </w:rPr>
              <w:t>выполненной из металла, металлической ответной частью. Защелка должна обеспечивать надежную фиксацию столешницы в опущенном положении. Защ</w:t>
            </w:r>
            <w:r w:rsidR="007E61EA">
              <w:rPr>
                <w:rFonts w:ascii="Times New Roman" w:hAnsi="Times New Roman" w:cs="Times New Roman"/>
              </w:rPr>
              <w:t>е</w:t>
            </w:r>
            <w:r>
              <w:rPr>
                <w:rFonts w:ascii="Times New Roman" w:hAnsi="Times New Roman" w:cs="Times New Roman"/>
              </w:rPr>
              <w:t>лка крепится с края столешницы со стороны стойки примыкающей к барьеру, бли</w:t>
            </w:r>
            <w:r w:rsidR="00B97B0D">
              <w:rPr>
                <w:rFonts w:ascii="Times New Roman" w:hAnsi="Times New Roman" w:cs="Times New Roman"/>
              </w:rPr>
              <w:t>же</w:t>
            </w:r>
            <w:r>
              <w:rPr>
                <w:rFonts w:ascii="Times New Roman" w:hAnsi="Times New Roman" w:cs="Times New Roman"/>
              </w:rPr>
              <w:t xml:space="preserve"> к краю зон</w:t>
            </w:r>
            <w:r w:rsidR="00B97B0D">
              <w:rPr>
                <w:rFonts w:ascii="Times New Roman" w:hAnsi="Times New Roman" w:cs="Times New Roman"/>
              </w:rPr>
              <w:t>ы</w:t>
            </w:r>
            <w:r>
              <w:rPr>
                <w:rFonts w:ascii="Times New Roman" w:hAnsi="Times New Roman" w:cs="Times New Roman"/>
              </w:rPr>
              <w:t xml:space="preserve"> операторов. Пример защелки, а также схематичные узлы крепления отражены на рис.</w:t>
            </w:r>
            <w:r w:rsidR="00916E1C">
              <w:rPr>
                <w:rFonts w:ascii="Times New Roman" w:hAnsi="Times New Roman" w:cs="Times New Roman"/>
              </w:rPr>
              <w:t xml:space="preserve"> 87; 88</w:t>
            </w:r>
            <w:r w:rsidR="00B97B0D">
              <w:rPr>
                <w:rFonts w:ascii="Times New Roman" w:hAnsi="Times New Roman" w:cs="Times New Roman"/>
              </w:rPr>
              <w:t>.</w:t>
            </w:r>
          </w:p>
          <w:p w14:paraId="37C3834B" w14:textId="7B54A313" w:rsidR="00B97B0D" w:rsidRPr="00FD30D3" w:rsidRDefault="00B97B0D" w:rsidP="007103EE">
            <w:pPr>
              <w:rPr>
                <w:rFonts w:ascii="Times New Roman" w:hAnsi="Times New Roman" w:cs="Times New Roman"/>
              </w:rPr>
            </w:pPr>
            <w:r w:rsidRPr="00FD30D3">
              <w:rPr>
                <w:rFonts w:ascii="Times New Roman" w:hAnsi="Times New Roman" w:cs="Times New Roman"/>
              </w:rPr>
              <w:t xml:space="preserve">Все необходимые размеры и внешний вид элементов изделия указаны на рис. </w:t>
            </w:r>
            <w:r w:rsidR="00002B56">
              <w:rPr>
                <w:rFonts w:ascii="Times New Roman" w:hAnsi="Times New Roman" w:cs="Times New Roman"/>
              </w:rPr>
              <w:t>112</w:t>
            </w:r>
            <w:r w:rsidRPr="00FD30D3">
              <w:rPr>
                <w:rFonts w:ascii="Times New Roman" w:hAnsi="Times New Roman" w:cs="Times New Roman"/>
              </w:rPr>
              <w:t>–</w:t>
            </w:r>
            <w:r w:rsidR="00002B56">
              <w:rPr>
                <w:rFonts w:ascii="Times New Roman" w:hAnsi="Times New Roman" w:cs="Times New Roman"/>
              </w:rPr>
              <w:t>119</w:t>
            </w:r>
            <w:r w:rsidRPr="00FD30D3">
              <w:rPr>
                <w:rFonts w:ascii="Times New Roman" w:hAnsi="Times New Roman" w:cs="Times New Roman"/>
              </w:rPr>
              <w:t>.</w:t>
            </w:r>
          </w:p>
          <w:p w14:paraId="62A60B87"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715254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Боковые опоры </w:t>
            </w:r>
            <w:r w:rsidRPr="00FD30D3">
              <w:rPr>
                <w:rFonts w:ascii="Times New Roman" w:hAnsi="Times New Roman" w:cs="Times New Roman"/>
                <w:b/>
              </w:rPr>
              <w:br/>
              <w:t>(2 штуки)</w:t>
            </w:r>
          </w:p>
          <w:p w14:paraId="214378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347CF9F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8DDE0F" w14:textId="77777777" w:rsidR="007103EE" w:rsidRPr="00FD30D3" w:rsidRDefault="007103EE" w:rsidP="007103EE">
            <w:pPr>
              <w:jc w:val="both"/>
              <w:rPr>
                <w:rFonts w:ascii="Times New Roman" w:hAnsi="Times New Roman" w:cs="Times New Roman"/>
              </w:rPr>
            </w:pPr>
          </w:p>
          <w:p w14:paraId="128CA5D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Откидная столешница</w:t>
            </w:r>
          </w:p>
          <w:p w14:paraId="38C1F78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0441BD27" w14:textId="0F210DF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902431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6D536A8" w14:textId="77777777" w:rsidR="007103EE" w:rsidRPr="00FD30D3" w:rsidRDefault="007103EE" w:rsidP="007103EE">
            <w:pPr>
              <w:jc w:val="both"/>
              <w:rPr>
                <w:rFonts w:ascii="Times New Roman" w:hAnsi="Times New Roman" w:cs="Times New Roman"/>
                <w:b/>
              </w:rPr>
            </w:pPr>
          </w:p>
          <w:p w14:paraId="0C9E885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Петли мебельные </w:t>
            </w:r>
            <w:r w:rsidRPr="00FD30D3">
              <w:rPr>
                <w:rFonts w:ascii="Times New Roman" w:hAnsi="Times New Roman" w:cs="Times New Roman"/>
                <w:b/>
              </w:rPr>
              <w:br/>
              <w:t>(3 штуки)</w:t>
            </w:r>
          </w:p>
          <w:p w14:paraId="38E0A1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Петля накладная </w:t>
            </w:r>
            <w:r w:rsidRPr="00FD30D3">
              <w:rPr>
                <w:rFonts w:ascii="Times New Roman" w:hAnsi="Times New Roman" w:cs="Times New Roman"/>
              </w:rPr>
              <w:br/>
              <w:t>с доводчиком</w:t>
            </w:r>
          </w:p>
          <w:p w14:paraId="1CB20A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открывания – 90° (градусов).</w:t>
            </w:r>
          </w:p>
          <w:p w14:paraId="754E4E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582E1A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7BAEC83F" w14:textId="77777777" w:rsidR="007103EE" w:rsidRPr="00FD30D3" w:rsidRDefault="007103EE" w:rsidP="007103EE">
            <w:pPr>
              <w:jc w:val="both"/>
              <w:rPr>
                <w:rFonts w:ascii="Times New Roman" w:hAnsi="Times New Roman" w:cs="Times New Roman"/>
                <w:b/>
              </w:rPr>
            </w:pPr>
          </w:p>
          <w:p w14:paraId="7B4516E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Демпфер (4 штуки)</w:t>
            </w:r>
          </w:p>
          <w:p w14:paraId="248CFCE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Тип установки – врезной.</w:t>
            </w:r>
          </w:p>
          <w:p w14:paraId="4FCFFB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пластик и силикон.</w:t>
            </w:r>
          </w:p>
          <w:p w14:paraId="79004E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прозрачный и белый.</w:t>
            </w:r>
          </w:p>
          <w:p w14:paraId="1BDCB013" w14:textId="77777777" w:rsidR="007103EE" w:rsidRPr="00FD30D3" w:rsidRDefault="007103EE" w:rsidP="007103EE">
            <w:pPr>
              <w:jc w:val="both"/>
              <w:rPr>
                <w:rFonts w:ascii="Times New Roman" w:hAnsi="Times New Roman" w:cs="Times New Roman"/>
              </w:rPr>
            </w:pPr>
          </w:p>
          <w:p w14:paraId="7C5B7E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Планка для крепления фиксаторов</w:t>
            </w:r>
          </w:p>
          <w:p w14:paraId="5CFEA410" w14:textId="5C42724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2FE8EBA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A455F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Крепеж подобран в зависимости от материала стен.</w:t>
            </w:r>
          </w:p>
          <w:p w14:paraId="5C826301" w14:textId="77777777" w:rsidR="007103EE" w:rsidRPr="00FD30D3" w:rsidRDefault="007103EE" w:rsidP="007103EE">
            <w:pPr>
              <w:jc w:val="both"/>
              <w:rPr>
                <w:rFonts w:ascii="Times New Roman" w:hAnsi="Times New Roman" w:cs="Times New Roman"/>
              </w:rPr>
            </w:pPr>
          </w:p>
          <w:p w14:paraId="111D16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23FE811E" w14:textId="52DD65A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75AC2CA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93A94F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07723A9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43DE7A1" w14:textId="77777777" w:rsidR="007103EE" w:rsidRPr="00FD30D3" w:rsidRDefault="007103EE" w:rsidP="007103EE">
            <w:pPr>
              <w:jc w:val="both"/>
              <w:rPr>
                <w:rFonts w:ascii="Times New Roman" w:hAnsi="Times New Roman" w:cs="Times New Roman"/>
              </w:rPr>
            </w:pPr>
          </w:p>
          <w:p w14:paraId="15EBD73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13AD318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650DC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17237020"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t>для лицевой поверхности должна быть 2 мм;</w:t>
            </w:r>
          </w:p>
          <w:p w14:paraId="45912AE8" w14:textId="77777777" w:rsidR="007103EE" w:rsidRPr="00FD30D3" w:rsidRDefault="007103EE" w:rsidP="007103EE">
            <w:pPr>
              <w:pStyle w:val="af5"/>
              <w:numPr>
                <w:ilvl w:val="0"/>
                <w:numId w:val="68"/>
              </w:numPr>
              <w:tabs>
                <w:tab w:val="left" w:pos="320"/>
              </w:tabs>
              <w:ind w:left="37" w:firstLine="25"/>
              <w:jc w:val="both"/>
            </w:pPr>
            <w:r w:rsidRPr="00FD30D3">
              <w:rPr>
                <w:sz w:val="22"/>
                <w:szCs w:val="22"/>
              </w:rPr>
              <w:t>для торцевой поверхности должна быть 0,45 мм.</w:t>
            </w:r>
          </w:p>
          <w:p w14:paraId="6D27D15B" w14:textId="77777777" w:rsidR="007103EE" w:rsidRPr="00FD30D3" w:rsidRDefault="007103EE" w:rsidP="007103EE">
            <w:pPr>
              <w:jc w:val="both"/>
              <w:rPr>
                <w:rFonts w:ascii="Times New Roman" w:hAnsi="Times New Roman" w:cs="Times New Roman"/>
                <w:b/>
              </w:rPr>
            </w:pPr>
          </w:p>
          <w:p w14:paraId="2B97906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Поворотный фиксатор</w:t>
            </w:r>
          </w:p>
          <w:p w14:paraId="708BEB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Угол поворота – 90 градусов.</w:t>
            </w:r>
          </w:p>
          <w:p w14:paraId="42E2FC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Крепление – саморезами к планке ЛДСП.</w:t>
            </w:r>
          </w:p>
          <w:p w14:paraId="5FA3E6D2" w14:textId="77777777" w:rsidR="007103EE" w:rsidRDefault="007103EE" w:rsidP="007103EE">
            <w:pPr>
              <w:pStyle w:val="af9"/>
              <w:spacing w:before="0" w:beforeAutospacing="0" w:after="0" w:afterAutospacing="0"/>
              <w:jc w:val="both"/>
              <w:textAlignment w:val="baseline"/>
            </w:pPr>
            <w:r w:rsidRPr="00FD30D3">
              <w:t>Цвет – белый.</w:t>
            </w:r>
          </w:p>
          <w:p w14:paraId="40B58515" w14:textId="77777777" w:rsidR="00E63A9C" w:rsidRDefault="00E63A9C" w:rsidP="007103EE">
            <w:pPr>
              <w:pStyle w:val="af9"/>
              <w:spacing w:before="0" w:beforeAutospacing="0" w:after="0" w:afterAutospacing="0"/>
              <w:jc w:val="both"/>
              <w:textAlignment w:val="baseline"/>
            </w:pPr>
          </w:p>
          <w:p w14:paraId="6AD14AF5" w14:textId="5D70765A" w:rsidR="00E63A9C" w:rsidRDefault="00E63A9C" w:rsidP="003C5D9F">
            <w:pPr>
              <w:pStyle w:val="af9"/>
              <w:spacing w:before="0" w:beforeAutospacing="0" w:after="0" w:afterAutospacing="0"/>
              <w:textAlignment w:val="baseline"/>
              <w:rPr>
                <w:rFonts w:eastAsiaTheme="minorHAnsi"/>
                <w:b/>
                <w:color w:val="auto"/>
                <w:sz w:val="22"/>
                <w:szCs w:val="22"/>
                <w:lang w:eastAsia="en-US"/>
              </w:rPr>
            </w:pPr>
            <w:r w:rsidRPr="00DB27E3">
              <w:rPr>
                <w:rFonts w:eastAsiaTheme="minorHAnsi"/>
                <w:b/>
                <w:color w:val="auto"/>
                <w:sz w:val="22"/>
                <w:szCs w:val="22"/>
                <w:lang w:eastAsia="en-US"/>
              </w:rPr>
              <w:t>Автоматическ</w:t>
            </w:r>
            <w:r>
              <w:rPr>
                <w:rFonts w:eastAsiaTheme="minorHAnsi"/>
                <w:b/>
                <w:color w:val="auto"/>
                <w:sz w:val="22"/>
                <w:szCs w:val="22"/>
                <w:lang w:eastAsia="en-US"/>
              </w:rPr>
              <w:t xml:space="preserve">ий замок / </w:t>
            </w:r>
            <w:r w:rsidRPr="00DB27E3">
              <w:rPr>
                <w:rFonts w:eastAsiaTheme="minorHAnsi"/>
                <w:b/>
                <w:color w:val="auto"/>
                <w:sz w:val="22"/>
                <w:szCs w:val="22"/>
                <w:lang w:eastAsia="en-US"/>
              </w:rPr>
              <w:t xml:space="preserve"> защелк</w:t>
            </w:r>
            <w:r>
              <w:rPr>
                <w:rFonts w:eastAsiaTheme="minorHAnsi"/>
                <w:b/>
                <w:color w:val="auto"/>
                <w:sz w:val="22"/>
                <w:szCs w:val="22"/>
                <w:lang w:eastAsia="en-US"/>
              </w:rPr>
              <w:t>а</w:t>
            </w:r>
            <w:r w:rsidRPr="00DB27E3">
              <w:rPr>
                <w:rFonts w:eastAsiaTheme="minorHAnsi"/>
                <w:b/>
                <w:color w:val="auto"/>
                <w:sz w:val="22"/>
                <w:szCs w:val="22"/>
                <w:lang w:eastAsia="en-US"/>
              </w:rPr>
              <w:t xml:space="preserve"> с пружинным механизмом</w:t>
            </w:r>
          </w:p>
          <w:p w14:paraId="5FB50C96" w14:textId="16880770"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sidRPr="00DB27E3">
              <w:rPr>
                <w:rFonts w:eastAsiaTheme="minorHAnsi"/>
                <w:bCs/>
                <w:color w:val="auto"/>
                <w:sz w:val="22"/>
                <w:szCs w:val="22"/>
                <w:lang w:eastAsia="en-US"/>
              </w:rPr>
              <w:t>Выполнен из металла</w:t>
            </w:r>
            <w:r>
              <w:rPr>
                <w:rFonts w:eastAsiaTheme="minorHAnsi"/>
                <w:bCs/>
                <w:color w:val="auto"/>
                <w:sz w:val="22"/>
                <w:szCs w:val="22"/>
                <w:lang w:eastAsia="en-US"/>
              </w:rPr>
              <w:t xml:space="preserve">. </w:t>
            </w:r>
            <w:r w:rsidR="0014651B">
              <w:rPr>
                <w:rFonts w:eastAsiaTheme="minorHAnsi"/>
                <w:bCs/>
                <w:color w:val="auto"/>
                <w:sz w:val="22"/>
                <w:szCs w:val="22"/>
                <w:lang w:eastAsia="en-US"/>
              </w:rPr>
              <w:t>Обязательно комплектуется металлической ответной частью.</w:t>
            </w:r>
          </w:p>
          <w:p w14:paraId="402AF154" w14:textId="1B02B7FF" w:rsidR="00E63A9C" w:rsidRDefault="00E63A9C"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 xml:space="preserve">Обеспечивает автоматическое запирание </w:t>
            </w:r>
            <w:r w:rsidR="0014651B">
              <w:rPr>
                <w:rFonts w:eastAsiaTheme="minorHAnsi"/>
                <w:bCs/>
                <w:color w:val="auto"/>
                <w:sz w:val="22"/>
                <w:szCs w:val="22"/>
                <w:lang w:eastAsia="en-US"/>
              </w:rPr>
              <w:t xml:space="preserve">откидного </w:t>
            </w:r>
            <w:r>
              <w:rPr>
                <w:rFonts w:eastAsiaTheme="minorHAnsi"/>
                <w:bCs/>
                <w:color w:val="auto"/>
                <w:sz w:val="22"/>
                <w:szCs w:val="22"/>
                <w:lang w:eastAsia="en-US"/>
              </w:rPr>
              <w:t>элемента</w:t>
            </w:r>
            <w:r w:rsidR="0014651B">
              <w:rPr>
                <w:rFonts w:eastAsiaTheme="minorHAnsi"/>
                <w:bCs/>
                <w:color w:val="auto"/>
                <w:sz w:val="22"/>
                <w:szCs w:val="22"/>
                <w:lang w:eastAsia="en-US"/>
              </w:rPr>
              <w:t xml:space="preserve"> барьера</w:t>
            </w:r>
            <w:r>
              <w:rPr>
                <w:rFonts w:eastAsiaTheme="minorHAnsi"/>
                <w:bCs/>
                <w:color w:val="auto"/>
                <w:sz w:val="22"/>
                <w:szCs w:val="22"/>
                <w:lang w:eastAsia="en-US"/>
              </w:rPr>
              <w:t xml:space="preserve"> в закрытом состоянии. </w:t>
            </w:r>
          </w:p>
          <w:p w14:paraId="525978BE" w14:textId="2DA7B99A" w:rsidR="0014651B" w:rsidRDefault="0014651B" w:rsidP="007103EE">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При необходимости производится не сквозное сверление в стойке барьера для полного погружения ригеля замка в ответную часть.</w:t>
            </w:r>
          </w:p>
          <w:p w14:paraId="18EF6F35" w14:textId="54C04675" w:rsidR="00E63A9C" w:rsidRPr="00E63A9C" w:rsidRDefault="00E63A9C" w:rsidP="00E63A9C">
            <w:pPr>
              <w:pStyle w:val="af9"/>
              <w:spacing w:before="0" w:beforeAutospacing="0" w:after="0" w:afterAutospacing="0"/>
              <w:jc w:val="both"/>
              <w:textAlignment w:val="baseline"/>
              <w:rPr>
                <w:bCs/>
                <w:color w:val="auto"/>
                <w:sz w:val="22"/>
                <w:szCs w:val="22"/>
                <w:lang w:eastAsia="en-US"/>
              </w:rPr>
            </w:pPr>
          </w:p>
        </w:tc>
      </w:tr>
      <w:tr w:rsidR="007103EE" w:rsidRPr="00FD30D3" w14:paraId="0A2926B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E951437" w14:textId="0DB6CF9F" w:rsidR="007103EE" w:rsidRPr="00FD30D3" w:rsidRDefault="00002B56" w:rsidP="007103EE">
            <w:pPr>
              <w:jc w:val="center"/>
              <w:rPr>
                <w:rFonts w:ascii="Times New Roman" w:hAnsi="Times New Roman" w:cs="Times New Roman"/>
                <w:b/>
              </w:rPr>
            </w:pPr>
            <w:r>
              <w:rPr>
                <w:rFonts w:ascii="Times New Roman" w:hAnsi="Times New Roman" w:cs="Times New Roman"/>
                <w:b/>
              </w:rPr>
              <w:t>34</w:t>
            </w:r>
          </w:p>
        </w:tc>
        <w:tc>
          <w:tcPr>
            <w:tcW w:w="2835" w:type="dxa"/>
            <w:tcBorders>
              <w:top w:val="single" w:sz="4" w:space="0" w:color="auto"/>
              <w:left w:val="single" w:sz="4" w:space="0" w:color="auto"/>
              <w:bottom w:val="single" w:sz="4" w:space="0" w:color="auto"/>
              <w:right w:val="single" w:sz="4" w:space="0" w:color="auto"/>
            </w:tcBorders>
          </w:tcPr>
          <w:p w14:paraId="2835520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хранения розничных товаров МОПС</w:t>
            </w:r>
          </w:p>
        </w:tc>
        <w:tc>
          <w:tcPr>
            <w:tcW w:w="4822" w:type="dxa"/>
            <w:tcBorders>
              <w:top w:val="single" w:sz="4" w:space="0" w:color="auto"/>
              <w:left w:val="single" w:sz="4" w:space="0" w:color="auto"/>
              <w:bottom w:val="single" w:sz="4" w:space="0" w:color="auto"/>
              <w:right w:val="single" w:sz="4" w:space="0" w:color="auto"/>
            </w:tcBorders>
          </w:tcPr>
          <w:p w14:paraId="2097C9E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2564AFE" wp14:editId="1387B111">
                  <wp:extent cx="2030680" cy="4871756"/>
                  <wp:effectExtent l="0" t="0" r="8255" b="5080"/>
                  <wp:docPr id="1076" name="Рисунок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040382" cy="4895031"/>
                          </a:xfrm>
                          <a:prstGeom prst="rect">
                            <a:avLst/>
                          </a:prstGeom>
                        </pic:spPr>
                      </pic:pic>
                    </a:graphicData>
                  </a:graphic>
                </wp:inline>
              </w:drawing>
            </w:r>
          </w:p>
          <w:p w14:paraId="7A297F14" w14:textId="250681EC"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120</w:t>
            </w:r>
          </w:p>
          <w:p w14:paraId="24FD0C2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57A094E4" wp14:editId="467CE61D">
                  <wp:extent cx="1887666" cy="5153890"/>
                  <wp:effectExtent l="0" t="0" r="0"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1893496" cy="5169809"/>
                          </a:xfrm>
                          <a:prstGeom prst="rect">
                            <a:avLst/>
                          </a:prstGeom>
                        </pic:spPr>
                      </pic:pic>
                    </a:graphicData>
                  </a:graphic>
                </wp:inline>
              </w:drawing>
            </w:r>
          </w:p>
          <w:p w14:paraId="1AC78DE2" w14:textId="4B20A875" w:rsidR="007103EE" w:rsidRPr="00B97B0D"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121</w:t>
            </w:r>
          </w:p>
          <w:p w14:paraId="749AD18B" w14:textId="2DFB38C8"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19BE0A34" wp14:editId="0AA4D653">
                  <wp:extent cx="1814973" cy="5048250"/>
                  <wp:effectExtent l="0" t="0" r="0"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823949" cy="5073215"/>
                          </a:xfrm>
                          <a:prstGeom prst="rect">
                            <a:avLst/>
                          </a:prstGeom>
                        </pic:spPr>
                      </pic:pic>
                    </a:graphicData>
                  </a:graphic>
                </wp:inline>
              </w:drawing>
            </w:r>
          </w:p>
          <w:p w14:paraId="7265B568" w14:textId="21F28E2E"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15A35CF3" w14:textId="77777777" w:rsidR="00F03540" w:rsidRPr="00FD30D3" w:rsidRDefault="00F03540" w:rsidP="007103EE">
            <w:pPr>
              <w:spacing w:before="120"/>
              <w:jc w:val="center"/>
              <w:rPr>
                <w:rFonts w:ascii="Times New Roman" w:hAnsi="Times New Roman" w:cs="Times New Roman"/>
              </w:rPr>
            </w:pPr>
          </w:p>
          <w:p w14:paraId="42ED56FC" w14:textId="20C5DFFB"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622E6138" wp14:editId="4BC2C6B3">
                  <wp:extent cx="2240458" cy="5172075"/>
                  <wp:effectExtent l="0" t="0" r="762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2244795" cy="5182088"/>
                          </a:xfrm>
                          <a:prstGeom prst="rect">
                            <a:avLst/>
                          </a:prstGeom>
                        </pic:spPr>
                      </pic:pic>
                    </a:graphicData>
                  </a:graphic>
                </wp:inline>
              </w:drawing>
            </w:r>
          </w:p>
          <w:p w14:paraId="262ED34C" w14:textId="2062AEDC"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123</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D36FFA1" w14:textId="77777777" w:rsidR="00F03540" w:rsidRPr="00FD30D3" w:rsidRDefault="00F03540" w:rsidP="007103EE">
            <w:pPr>
              <w:jc w:val="center"/>
              <w:rPr>
                <w:rFonts w:ascii="Times New Roman" w:hAnsi="Times New Roman" w:cs="Times New Roman"/>
              </w:rPr>
            </w:pPr>
          </w:p>
          <w:p w14:paraId="6D6CC49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3676058C" wp14:editId="68BF8DA5">
                  <wp:extent cx="1076960" cy="1177925"/>
                  <wp:effectExtent l="0" t="0" r="8890" b="3175"/>
                  <wp:docPr id="1080" name="Рисунок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00BF386B" w14:textId="78ED21CA" w:rsidR="007103EE" w:rsidRPr="00FD30D3" w:rsidRDefault="007103EE" w:rsidP="00002B56">
            <w:pPr>
              <w:spacing w:before="120"/>
              <w:jc w:val="center"/>
              <w:rPr>
                <w:rFonts w:ascii="Times New Roman" w:hAnsi="Times New Roman" w:cs="Times New Roman"/>
                <w:noProof/>
                <w:lang w:eastAsia="ru-RU"/>
              </w:rPr>
            </w:pPr>
            <w:r w:rsidRPr="00FD30D3">
              <w:rPr>
                <w:rFonts w:ascii="Times New Roman" w:hAnsi="Times New Roman" w:cs="Times New Roman"/>
              </w:rPr>
              <w:t xml:space="preserve">Рис. </w:t>
            </w:r>
            <w:r w:rsidR="00002B56">
              <w:rPr>
                <w:rFonts w:ascii="Times New Roman" w:hAnsi="Times New Roman" w:cs="Times New Roman"/>
              </w:rPr>
              <w:t>124</w:t>
            </w:r>
            <w:r w:rsidRPr="00FD30D3">
              <w:rPr>
                <w:rFonts w:ascii="Times New Roman" w:hAnsi="Times New Roman" w:cs="Times New Roman"/>
              </w:rPr>
              <w:t>. Пример крепления ограничителя</w:t>
            </w:r>
          </w:p>
        </w:tc>
        <w:tc>
          <w:tcPr>
            <w:tcW w:w="3111" w:type="dxa"/>
            <w:gridSpan w:val="2"/>
            <w:tcBorders>
              <w:top w:val="single" w:sz="4" w:space="0" w:color="auto"/>
              <w:left w:val="single" w:sz="4" w:space="0" w:color="auto"/>
              <w:bottom w:val="single" w:sz="4" w:space="0" w:color="auto"/>
              <w:right w:val="single" w:sz="4" w:space="0" w:color="auto"/>
            </w:tcBorders>
          </w:tcPr>
          <w:p w14:paraId="42E406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40E243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4345FF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6F58F0A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4214E679" w14:textId="77777777" w:rsidR="007103EE" w:rsidRPr="00FD30D3" w:rsidRDefault="007103EE" w:rsidP="007103EE">
            <w:pPr>
              <w:rPr>
                <w:rFonts w:ascii="Times New Roman" w:hAnsi="Times New Roman" w:cs="Times New Roman"/>
              </w:rPr>
            </w:pPr>
          </w:p>
          <w:p w14:paraId="36DA85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хранения розничных товаров состоит из: боковин каркаса, верхней панели (крышки), нижней панели (пола), навесных полок, ребер жесткости.</w:t>
            </w:r>
          </w:p>
          <w:p w14:paraId="7844300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Ниша шкафа заполнена навесными полками, установленными на полкодержатели металлические.</w:t>
            </w:r>
          </w:p>
          <w:p w14:paraId="6AF3302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Две нижние полки должны быть съемными полками. Пол в нише обшит листом нержавеющей стали для предотвращения истирания поверхности пола.</w:t>
            </w:r>
          </w:p>
          <w:p w14:paraId="0E8BC14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состоит из боковин, верхней панели (крышки), нижней панели (полом). Жесткость каркасу придают ребра жесткости, которые связываю боковины каркаса.</w:t>
            </w:r>
          </w:p>
          <w:p w14:paraId="2283A58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2F71FDD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На верхних четырех полках шкафа должен быть предусмотрен ограничитель из прутка.</w:t>
            </w:r>
          </w:p>
          <w:p w14:paraId="4324EE9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Шкаф должен комплектоваться мебельными стяжками для его установки и крепления в группу </w:t>
            </w:r>
            <w:r w:rsidRPr="00FD30D3">
              <w:rPr>
                <w:rFonts w:ascii="Times New Roman" w:hAnsi="Times New Roman" w:cs="Times New Roman"/>
              </w:rPr>
              <w:br/>
              <w:t>с другими элементами мебели.</w:t>
            </w:r>
          </w:p>
          <w:p w14:paraId="7AE2C304" w14:textId="567AD8CF"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конфирматов или эквивалент винтов эксцентриков.</w:t>
            </w:r>
          </w:p>
          <w:p w14:paraId="6860635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54CF05C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51E48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15C154A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34DA7060" w14:textId="22508DEE"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120-124</w:t>
            </w:r>
            <w:r w:rsidRPr="00FD30D3">
              <w:rPr>
                <w:rFonts w:ascii="Times New Roman" w:hAnsi="Times New Roman" w:cs="Times New Roman"/>
              </w:rPr>
              <w:t>.</w:t>
            </w:r>
          </w:p>
          <w:p w14:paraId="3B15F28F" w14:textId="77777777" w:rsidR="007103EE" w:rsidRPr="00FD30D3" w:rsidRDefault="007103EE" w:rsidP="007103EE">
            <w:pPr>
              <w:rPr>
                <w:rFonts w:ascii="Times New Roman" w:hAnsi="Times New Roman" w:cs="Times New Roman"/>
              </w:rPr>
            </w:pPr>
          </w:p>
          <w:p w14:paraId="5407301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2CBC70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 каркаса </w:t>
            </w:r>
            <w:r w:rsidRPr="00FD30D3">
              <w:rPr>
                <w:rFonts w:ascii="Times New Roman" w:hAnsi="Times New Roman" w:cs="Times New Roman"/>
                <w:b/>
              </w:rPr>
              <w:br/>
              <w:t>(2 штуки)</w:t>
            </w:r>
          </w:p>
          <w:p w14:paraId="4E9F42FD" w14:textId="5C587EE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ED9CFE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508E121" w14:textId="77777777" w:rsidR="007103EE" w:rsidRPr="00FD30D3" w:rsidRDefault="007103EE" w:rsidP="007103EE">
            <w:pPr>
              <w:jc w:val="both"/>
              <w:rPr>
                <w:rFonts w:ascii="Times New Roman" w:hAnsi="Times New Roman" w:cs="Times New Roman"/>
                <w:b/>
              </w:rPr>
            </w:pPr>
          </w:p>
          <w:p w14:paraId="10B1622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000FC16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777C0FBE" w14:textId="1811C06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D74DF1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7A04329" w14:textId="77777777" w:rsidR="007103EE" w:rsidRPr="00FD30D3" w:rsidRDefault="007103EE" w:rsidP="007103EE">
            <w:pPr>
              <w:jc w:val="both"/>
              <w:rPr>
                <w:rFonts w:ascii="Times New Roman" w:hAnsi="Times New Roman" w:cs="Times New Roman"/>
                <w:b/>
              </w:rPr>
            </w:pPr>
          </w:p>
          <w:p w14:paraId="1A3D5DD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(1 штука)</w:t>
            </w:r>
          </w:p>
          <w:p w14:paraId="3F455100" w14:textId="64BAE13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14155A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809E2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B40CD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40069DF3" w14:textId="77777777" w:rsidR="007103EE" w:rsidRPr="00FD30D3" w:rsidRDefault="007103EE" w:rsidP="007103EE">
            <w:pPr>
              <w:jc w:val="both"/>
              <w:rPr>
                <w:rFonts w:ascii="Times New Roman" w:hAnsi="Times New Roman" w:cs="Times New Roman"/>
              </w:rPr>
            </w:pPr>
          </w:p>
          <w:p w14:paraId="58E6384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(6 штук)</w:t>
            </w:r>
          </w:p>
          <w:p w14:paraId="130A2D87" w14:textId="66C795F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88141D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1C714D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w:t>
            </w:r>
            <w:r w:rsidRPr="00FD30D3">
              <w:rPr>
                <w:rFonts w:ascii="Times New Roman" w:hAnsi="Times New Roman" w:cs="Times New Roman"/>
              </w:rPr>
              <w:br/>
              <w:t xml:space="preserve">на металлические полкодержатели </w:t>
            </w:r>
            <w:r w:rsidRPr="00FD30D3">
              <w:rPr>
                <w:rFonts w:ascii="Times New Roman" w:hAnsi="Times New Roman" w:cs="Times New Roman"/>
              </w:rPr>
              <w:br/>
              <w:t>(комплект для 6 полок).</w:t>
            </w:r>
          </w:p>
          <w:p w14:paraId="2D76759C" w14:textId="77777777" w:rsidR="007103EE" w:rsidRPr="00FD30D3" w:rsidRDefault="007103EE" w:rsidP="007103EE">
            <w:pPr>
              <w:jc w:val="both"/>
              <w:rPr>
                <w:rFonts w:ascii="Times New Roman" w:hAnsi="Times New Roman" w:cs="Times New Roman"/>
              </w:rPr>
            </w:pPr>
          </w:p>
          <w:p w14:paraId="348AB9C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Ограничитель для полок навесных верхнего отсека </w:t>
            </w:r>
            <w:r w:rsidRPr="00FD30D3">
              <w:rPr>
                <w:rFonts w:ascii="Times New Roman" w:hAnsi="Times New Roman" w:cs="Times New Roman"/>
                <w:b/>
              </w:rPr>
              <w:br/>
              <w:t>(4 штуки)</w:t>
            </w:r>
          </w:p>
          <w:p w14:paraId="490645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109AFA3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247F08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3875C029" w14:textId="77777777" w:rsidR="007103EE" w:rsidRPr="00FD30D3" w:rsidRDefault="007103EE" w:rsidP="007103EE">
            <w:pPr>
              <w:jc w:val="both"/>
              <w:rPr>
                <w:rFonts w:ascii="Times New Roman" w:hAnsi="Times New Roman" w:cs="Times New Roman"/>
              </w:rPr>
            </w:pPr>
          </w:p>
          <w:p w14:paraId="1859BE70"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(4 штуки)</w:t>
            </w:r>
          </w:p>
          <w:p w14:paraId="45EB847C" w14:textId="4FF26AD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74672E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4B39476" w14:textId="77777777" w:rsidR="007103EE" w:rsidRPr="00FD30D3" w:rsidRDefault="007103EE" w:rsidP="007103EE">
            <w:pPr>
              <w:jc w:val="both"/>
              <w:rPr>
                <w:rFonts w:ascii="Times New Roman" w:hAnsi="Times New Roman" w:cs="Times New Roman"/>
                <w:b/>
              </w:rPr>
            </w:pPr>
          </w:p>
          <w:p w14:paraId="58534CB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B28D6E" w14:textId="4562F05C"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72E867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58EA232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952C17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6D4E492" w14:textId="77777777" w:rsidR="007103EE" w:rsidRPr="00FD30D3" w:rsidRDefault="007103EE" w:rsidP="007103EE">
            <w:pPr>
              <w:jc w:val="both"/>
              <w:rPr>
                <w:rFonts w:ascii="Times New Roman" w:hAnsi="Times New Roman" w:cs="Times New Roman"/>
                <w:b/>
              </w:rPr>
            </w:pPr>
          </w:p>
          <w:p w14:paraId="105195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4F153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5913BA4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64DD410E"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для лицевой поверхности должна быть 2 мм;</w:t>
            </w:r>
          </w:p>
          <w:p w14:paraId="17159014" w14:textId="77777777" w:rsidR="007103EE" w:rsidRPr="00FD30D3" w:rsidRDefault="007103EE" w:rsidP="007103EE">
            <w:pPr>
              <w:pStyle w:val="af5"/>
              <w:numPr>
                <w:ilvl w:val="0"/>
                <w:numId w:val="69"/>
              </w:numPr>
              <w:tabs>
                <w:tab w:val="left" w:pos="320"/>
              </w:tabs>
              <w:ind w:left="37" w:firstLine="25"/>
              <w:jc w:val="both"/>
            </w:pPr>
            <w:r w:rsidRPr="00FD30D3">
              <w:rPr>
                <w:sz w:val="22"/>
                <w:szCs w:val="22"/>
              </w:rPr>
              <w:t xml:space="preserve">для торцевой поверхности должна быть 0,45 мм. </w:t>
            </w:r>
          </w:p>
          <w:p w14:paraId="31450883" w14:textId="77777777" w:rsidR="007103EE" w:rsidRPr="00FD30D3" w:rsidRDefault="007103EE" w:rsidP="007103EE">
            <w:pPr>
              <w:jc w:val="both"/>
              <w:rPr>
                <w:rFonts w:ascii="Times New Roman" w:hAnsi="Times New Roman" w:cs="Times New Roman"/>
                <w:b/>
              </w:rPr>
            </w:pPr>
          </w:p>
          <w:p w14:paraId="40645A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64F9D3A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5F38D8EC" w14:textId="77777777" w:rsidR="007103EE" w:rsidRPr="00FD30D3" w:rsidRDefault="007103EE" w:rsidP="007103EE">
            <w:pPr>
              <w:jc w:val="both"/>
              <w:rPr>
                <w:rFonts w:ascii="Times New Roman" w:hAnsi="Times New Roman" w:cs="Times New Roman"/>
                <w:b/>
              </w:rPr>
            </w:pPr>
          </w:p>
          <w:p w14:paraId="22E6C53B"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62B84789"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7BE78B1" w14:textId="13B532C4" w:rsidR="007103EE" w:rsidRPr="00FD30D3" w:rsidRDefault="00002B56" w:rsidP="007103EE">
            <w:pPr>
              <w:jc w:val="center"/>
              <w:rPr>
                <w:rFonts w:ascii="Times New Roman" w:hAnsi="Times New Roman" w:cs="Times New Roman"/>
                <w:b/>
              </w:rPr>
            </w:pPr>
            <w:r>
              <w:rPr>
                <w:rFonts w:ascii="Times New Roman" w:hAnsi="Times New Roman" w:cs="Times New Roman"/>
                <w:b/>
              </w:rPr>
              <w:t>35</w:t>
            </w:r>
          </w:p>
        </w:tc>
        <w:tc>
          <w:tcPr>
            <w:tcW w:w="2835" w:type="dxa"/>
            <w:tcBorders>
              <w:top w:val="single" w:sz="4" w:space="0" w:color="auto"/>
              <w:left w:val="single" w:sz="4" w:space="0" w:color="auto"/>
              <w:bottom w:val="single" w:sz="4" w:space="0" w:color="auto"/>
              <w:right w:val="single" w:sz="4" w:space="0" w:color="auto"/>
            </w:tcBorders>
          </w:tcPr>
          <w:p w14:paraId="11290C13"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Стол почтальона с клетью МОПС</w:t>
            </w:r>
          </w:p>
        </w:tc>
        <w:tc>
          <w:tcPr>
            <w:tcW w:w="4822" w:type="dxa"/>
            <w:tcBorders>
              <w:top w:val="single" w:sz="4" w:space="0" w:color="auto"/>
              <w:left w:val="single" w:sz="4" w:space="0" w:color="auto"/>
              <w:bottom w:val="single" w:sz="4" w:space="0" w:color="auto"/>
              <w:right w:val="single" w:sz="4" w:space="0" w:color="auto"/>
            </w:tcBorders>
          </w:tcPr>
          <w:p w14:paraId="6EC0EC5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17A9EAAE" wp14:editId="6C9CD2BA">
                  <wp:extent cx="2342445" cy="3881302"/>
                  <wp:effectExtent l="0" t="0" r="1270" b="508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347263" cy="3889285"/>
                          </a:xfrm>
                          <a:prstGeom prst="rect">
                            <a:avLst/>
                          </a:prstGeom>
                        </pic:spPr>
                      </pic:pic>
                    </a:graphicData>
                  </a:graphic>
                </wp:inline>
              </w:drawing>
            </w:r>
          </w:p>
          <w:p w14:paraId="7A37FC0D" w14:textId="7F1288A2" w:rsidR="007103EE" w:rsidRPr="0087441C"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002B56">
              <w:rPr>
                <w:rFonts w:ascii="Times New Roman" w:hAnsi="Times New Roman" w:cs="Times New Roman"/>
              </w:rPr>
              <w:t>125</w:t>
            </w:r>
          </w:p>
          <w:p w14:paraId="50CD8A50" w14:textId="77777777" w:rsidR="007103EE" w:rsidRPr="00FD30D3" w:rsidRDefault="007103EE" w:rsidP="007103EE">
            <w:pPr>
              <w:jc w:val="center"/>
              <w:rPr>
                <w:rFonts w:ascii="Times New Roman" w:hAnsi="Times New Roman" w:cs="Times New Roman"/>
              </w:rPr>
            </w:pPr>
          </w:p>
          <w:p w14:paraId="4B86ED35" w14:textId="0452E9C2" w:rsidR="007103EE" w:rsidRPr="00E86B2B"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74D0847" wp14:editId="41437C69">
                  <wp:extent cx="2743200" cy="4806315"/>
                  <wp:effectExtent l="0" t="0" r="0" b="0"/>
                  <wp:docPr id="1082"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743200" cy="4806315"/>
                          </a:xfrm>
                          <a:prstGeom prst="rect">
                            <a:avLst/>
                          </a:prstGeom>
                        </pic:spPr>
                      </pic:pic>
                    </a:graphicData>
                  </a:graphic>
                </wp:inline>
              </w:drawing>
            </w:r>
            <w:r>
              <w:rPr>
                <w:rFonts w:ascii="Times New Roman" w:hAnsi="Times New Roman" w:cs="Times New Roman"/>
              </w:rPr>
              <w:t xml:space="preserve">Рис. </w:t>
            </w:r>
            <w:r w:rsidR="00002B56">
              <w:rPr>
                <w:rFonts w:ascii="Times New Roman" w:hAnsi="Times New Roman" w:cs="Times New Roman"/>
              </w:rPr>
              <w:t>126</w:t>
            </w:r>
          </w:p>
          <w:p w14:paraId="1246E718" w14:textId="77777777" w:rsidR="007103EE" w:rsidRPr="00FD30D3" w:rsidRDefault="007103EE" w:rsidP="007103EE">
            <w:pPr>
              <w:spacing w:before="120"/>
              <w:jc w:val="center"/>
              <w:rPr>
                <w:rFonts w:ascii="Times New Roman" w:hAnsi="Times New Roman" w:cs="Times New Roman"/>
                <w:noProof/>
              </w:rPr>
            </w:pPr>
          </w:p>
          <w:p w14:paraId="451C3938" w14:textId="77777777" w:rsidR="007103EE" w:rsidRPr="00FD30D3" w:rsidRDefault="007103EE" w:rsidP="007103EE">
            <w:pPr>
              <w:jc w:val="center"/>
              <w:rPr>
                <w:rFonts w:ascii="Times New Roman" w:hAnsi="Times New Roman" w:cs="Times New Roman"/>
                <w:noProof/>
              </w:rPr>
            </w:pPr>
          </w:p>
          <w:p w14:paraId="66CBE758" w14:textId="2D97723C"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260635C3" wp14:editId="096C375C">
                  <wp:extent cx="2677130" cy="5153025"/>
                  <wp:effectExtent l="0" t="0" r="9525" b="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683162" cy="5164636"/>
                          </a:xfrm>
                          <a:prstGeom prst="rect">
                            <a:avLst/>
                          </a:prstGeom>
                        </pic:spPr>
                      </pic:pic>
                    </a:graphicData>
                  </a:graphic>
                </wp:inline>
              </w:drawing>
            </w:r>
          </w:p>
          <w:p w14:paraId="3776F82E" w14:textId="43C912D1"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127</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6A1BD50D" w14:textId="77777777" w:rsidR="007103EE" w:rsidRPr="00FD30D3" w:rsidRDefault="007103EE" w:rsidP="007103EE">
            <w:pPr>
              <w:jc w:val="center"/>
              <w:rPr>
                <w:rFonts w:ascii="Times New Roman" w:hAnsi="Times New Roman" w:cs="Times New Roman"/>
              </w:rPr>
            </w:pPr>
          </w:p>
          <w:p w14:paraId="48C9337B" w14:textId="6DE14D5A"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77616B08" wp14:editId="7E8A2319">
                  <wp:extent cx="2169851" cy="4273235"/>
                  <wp:effectExtent l="0" t="0" r="1905" b="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2183773" cy="4300653"/>
                          </a:xfrm>
                          <a:prstGeom prst="rect">
                            <a:avLst/>
                          </a:prstGeom>
                        </pic:spPr>
                      </pic:pic>
                    </a:graphicData>
                  </a:graphic>
                </wp:inline>
              </w:drawing>
            </w:r>
          </w:p>
          <w:p w14:paraId="5897504C" w14:textId="15FAEB66" w:rsidR="007103EE"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128</w:t>
            </w:r>
            <w:r w:rsidRPr="00FD30D3">
              <w:rPr>
                <w:rFonts w:ascii="Times New Roman" w:hAnsi="Times New Roman" w:cs="Times New Roman"/>
                <w:noProof/>
              </w:rPr>
              <w:t xml:space="preserve">.  </w:t>
            </w:r>
            <w:r w:rsidRPr="00FD30D3">
              <w:rPr>
                <w:rFonts w:ascii="Times New Roman" w:hAnsi="Times New Roman" w:cs="Times New Roman"/>
              </w:rPr>
              <w:t>Раз</w:t>
            </w:r>
            <w:r w:rsidR="00916E1C">
              <w:rPr>
                <w:rFonts w:ascii="Times New Roman" w:hAnsi="Times New Roman" w:cs="Times New Roman"/>
              </w:rPr>
              <w:t>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3FF05F6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клети:</w:t>
            </w:r>
          </w:p>
          <w:p w14:paraId="0389E7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1078 мм;</w:t>
            </w:r>
          </w:p>
          <w:p w14:paraId="5C7F88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600 мм;</w:t>
            </w:r>
          </w:p>
          <w:p w14:paraId="23B4C78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956B724" w14:textId="77777777" w:rsidR="007103EE" w:rsidRPr="00FD30D3" w:rsidRDefault="007103EE" w:rsidP="007103EE">
            <w:pPr>
              <w:rPr>
                <w:rFonts w:ascii="Times New Roman" w:hAnsi="Times New Roman" w:cs="Times New Roman"/>
              </w:rPr>
            </w:pPr>
          </w:p>
          <w:p w14:paraId="3EBCD60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состоит из трех частей: отсек верхний, средний и нижний.</w:t>
            </w:r>
          </w:p>
          <w:p w14:paraId="6D6B2D8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ячейки для хранения почтовой корреспонденции и мелких посылок, средний – клеть для почтальонов и нижний – стол для работы почтальонов.</w:t>
            </w:r>
          </w:p>
          <w:p w14:paraId="43BF22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состоит из: боковин, полок–делителей, вертикальных перегородок, задней стенки, смежной панели (пола).</w:t>
            </w:r>
          </w:p>
          <w:p w14:paraId="1696F13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Средний отсек состоит из: боковин, полок–делителей, вертикальных перегородок, задней стенки.</w:t>
            </w:r>
          </w:p>
          <w:p w14:paraId="37B11FE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состоит из: боковин, столешницы, царги.</w:t>
            </w:r>
          </w:p>
          <w:p w14:paraId="2122A97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стола почтальонов МОПС составляют боковины, скрепленные между собой столешницей, смежной панелью (полом), полками–делителями. Устойчивость каркасу придают задние стенки и царга, которые связывают боковины каркаса.</w:t>
            </w:r>
          </w:p>
          <w:p w14:paraId="49CC9A1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Стол почтальонов МОПС должен комплектоваться мебельными стяжками для его установки и крепления в группу с другими элементами мебели.</w:t>
            </w:r>
          </w:p>
          <w:p w14:paraId="494140D9" w14:textId="01892900"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все части стола почтальонов МОПС скрепляются посредством: шкантов на клее ПВА, конфирматов или эквивалент винтов эксцентриков.</w:t>
            </w:r>
          </w:p>
          <w:p w14:paraId="6761976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25FA2AB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0944FE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6E5514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66C7254" w14:textId="77777777" w:rsidR="007103EE" w:rsidRPr="00FD30D3" w:rsidRDefault="007103EE" w:rsidP="007103EE">
            <w:pPr>
              <w:rPr>
                <w:rFonts w:ascii="Times New Roman" w:hAnsi="Times New Roman" w:cs="Times New Roman"/>
              </w:rPr>
            </w:pPr>
          </w:p>
          <w:p w14:paraId="596AD050" w14:textId="62F3506C"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125</w:t>
            </w:r>
            <w:r w:rsidRPr="00FD30D3">
              <w:rPr>
                <w:rFonts w:ascii="Times New Roman" w:hAnsi="Times New Roman" w:cs="Times New Roman"/>
              </w:rPr>
              <w:t>–</w:t>
            </w:r>
            <w:r w:rsidR="00002B56">
              <w:rPr>
                <w:rFonts w:ascii="Times New Roman" w:hAnsi="Times New Roman" w:cs="Times New Roman"/>
              </w:rPr>
              <w:t>128</w:t>
            </w:r>
            <w:r w:rsidRPr="00FD30D3">
              <w:rPr>
                <w:rFonts w:ascii="Times New Roman" w:hAnsi="Times New Roman" w:cs="Times New Roman"/>
              </w:rPr>
              <w:t>.</w:t>
            </w:r>
          </w:p>
          <w:p w14:paraId="71C6780F" w14:textId="77777777" w:rsidR="007103EE" w:rsidRPr="00FD30D3" w:rsidRDefault="007103EE" w:rsidP="007103EE">
            <w:pPr>
              <w:rPr>
                <w:rFonts w:ascii="Times New Roman" w:hAnsi="Times New Roman" w:cs="Times New Roman"/>
              </w:rPr>
            </w:pPr>
          </w:p>
          <w:p w14:paraId="65F8BFF9" w14:textId="77777777" w:rsidR="007103EE" w:rsidRPr="00FD30D3" w:rsidRDefault="007103EE" w:rsidP="007103EE">
            <w:pPr>
              <w:rPr>
                <w:rFonts w:ascii="Times New Roman" w:hAnsi="Times New Roman" w:cs="Times New Roman"/>
              </w:rPr>
            </w:pPr>
          </w:p>
          <w:p w14:paraId="12E99C49"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71D546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верхнего отсека</w:t>
            </w:r>
            <w:r w:rsidRPr="00FD30D3">
              <w:rPr>
                <w:rFonts w:ascii="Times New Roman" w:hAnsi="Times New Roman" w:cs="Times New Roman"/>
                <w:b/>
              </w:rPr>
              <w:br/>
              <w:t>(2 штуки)</w:t>
            </w:r>
          </w:p>
          <w:p w14:paraId="2B3C53AE" w14:textId="695386B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446306A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6027F8C" w14:textId="77777777" w:rsidR="007103EE" w:rsidRPr="00FD30D3" w:rsidRDefault="007103EE" w:rsidP="007103EE">
            <w:pPr>
              <w:jc w:val="both"/>
              <w:rPr>
                <w:rFonts w:ascii="Times New Roman" w:hAnsi="Times New Roman" w:cs="Times New Roman"/>
                <w:b/>
              </w:rPr>
            </w:pPr>
          </w:p>
          <w:p w14:paraId="48E3D9A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Смежная панель (пол)</w:t>
            </w:r>
            <w:r w:rsidRPr="00FD30D3">
              <w:rPr>
                <w:rFonts w:ascii="Times New Roman" w:hAnsi="Times New Roman" w:cs="Times New Roman"/>
                <w:b/>
              </w:rPr>
              <w:br/>
              <w:t>(1 штука)</w:t>
            </w:r>
          </w:p>
          <w:p w14:paraId="6821B38F" w14:textId="3CBF686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F2514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E2448CA" w14:textId="77777777" w:rsidR="007103EE" w:rsidRPr="00FD30D3" w:rsidRDefault="007103EE" w:rsidP="007103EE">
            <w:pPr>
              <w:jc w:val="both"/>
              <w:rPr>
                <w:rFonts w:ascii="Times New Roman" w:hAnsi="Times New Roman" w:cs="Times New Roman"/>
              </w:rPr>
            </w:pPr>
          </w:p>
          <w:p w14:paraId="110931F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верхнего отсека </w:t>
            </w:r>
            <w:r w:rsidRPr="00FD30D3">
              <w:rPr>
                <w:rFonts w:ascii="Times New Roman" w:hAnsi="Times New Roman" w:cs="Times New Roman"/>
                <w:b/>
              </w:rPr>
              <w:br/>
              <w:t>(2 штука)</w:t>
            </w:r>
          </w:p>
          <w:p w14:paraId="28CDCC1C" w14:textId="5CB3A4C8"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7A1C14A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2522E21" w14:textId="77777777" w:rsidR="007103EE" w:rsidRPr="00FD30D3" w:rsidRDefault="007103EE" w:rsidP="007103EE">
            <w:pPr>
              <w:jc w:val="both"/>
              <w:rPr>
                <w:rFonts w:ascii="Times New Roman" w:hAnsi="Times New Roman" w:cs="Times New Roman"/>
                <w:b/>
              </w:rPr>
            </w:pPr>
          </w:p>
          <w:p w14:paraId="45C076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верхнего отсека</w:t>
            </w:r>
          </w:p>
          <w:p w14:paraId="038C875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13120F2" w14:textId="6A49F42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4C9C5E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BAB8B1" w14:textId="77777777" w:rsidR="007103EE" w:rsidRPr="00FD30D3" w:rsidRDefault="007103EE" w:rsidP="007103EE">
            <w:pPr>
              <w:jc w:val="both"/>
              <w:rPr>
                <w:rFonts w:ascii="Times New Roman" w:hAnsi="Times New Roman" w:cs="Times New Roman"/>
                <w:b/>
              </w:rPr>
            </w:pPr>
          </w:p>
          <w:p w14:paraId="654C1C7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верхнего отсека (1 штука)</w:t>
            </w:r>
          </w:p>
          <w:p w14:paraId="33EDDE79" w14:textId="5070957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77C93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132D97C" w14:textId="77777777" w:rsidR="007103EE" w:rsidRPr="00FD30D3" w:rsidRDefault="007103EE" w:rsidP="007103EE">
            <w:pPr>
              <w:jc w:val="both"/>
              <w:rPr>
                <w:rFonts w:ascii="Times New Roman" w:hAnsi="Times New Roman" w:cs="Times New Roman"/>
                <w:b/>
              </w:rPr>
            </w:pPr>
          </w:p>
          <w:p w14:paraId="66CE30E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среднего отсека</w:t>
            </w:r>
            <w:r w:rsidRPr="00FD30D3">
              <w:rPr>
                <w:rFonts w:ascii="Times New Roman" w:hAnsi="Times New Roman" w:cs="Times New Roman"/>
                <w:b/>
              </w:rPr>
              <w:br/>
              <w:t>(2 штуки)</w:t>
            </w:r>
          </w:p>
          <w:p w14:paraId="0F37EDDC" w14:textId="581E29B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6FACCAC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2EBA3B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Полки – делители среднего отсека </w:t>
            </w:r>
            <w:r w:rsidRPr="00FD30D3">
              <w:rPr>
                <w:rFonts w:ascii="Times New Roman" w:hAnsi="Times New Roman" w:cs="Times New Roman"/>
                <w:b/>
              </w:rPr>
              <w:br/>
              <w:t>(2 штука)</w:t>
            </w:r>
          </w:p>
          <w:p w14:paraId="34F537BE" w14:textId="031C85D3"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3E6842B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0D39C3A" w14:textId="77777777" w:rsidR="007103EE" w:rsidRPr="00FD30D3" w:rsidRDefault="007103EE" w:rsidP="007103EE">
            <w:pPr>
              <w:jc w:val="both"/>
              <w:rPr>
                <w:rFonts w:ascii="Times New Roman" w:hAnsi="Times New Roman" w:cs="Times New Roman"/>
                <w:b/>
              </w:rPr>
            </w:pPr>
          </w:p>
          <w:p w14:paraId="111D36B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Перегородки вертикальные среднего отсека</w:t>
            </w:r>
          </w:p>
          <w:p w14:paraId="28C7BAB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11527125" w14:textId="6137A7E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2CB658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0035BD0" w14:textId="77777777" w:rsidR="007103EE" w:rsidRPr="00FD30D3" w:rsidRDefault="007103EE" w:rsidP="007103EE">
            <w:pPr>
              <w:jc w:val="both"/>
              <w:rPr>
                <w:rFonts w:ascii="Times New Roman" w:hAnsi="Times New Roman" w:cs="Times New Roman"/>
                <w:b/>
              </w:rPr>
            </w:pPr>
          </w:p>
          <w:p w14:paraId="4BE61D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Задняя стенка среднего отсека (1 штука)</w:t>
            </w:r>
          </w:p>
          <w:p w14:paraId="5619749C" w14:textId="610C888A"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299B6E9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AEF9D75" w14:textId="77777777" w:rsidR="007103EE" w:rsidRPr="00FD30D3" w:rsidRDefault="007103EE" w:rsidP="007103EE">
            <w:pPr>
              <w:jc w:val="both"/>
              <w:rPr>
                <w:rFonts w:ascii="Times New Roman" w:hAnsi="Times New Roman" w:cs="Times New Roman"/>
              </w:rPr>
            </w:pPr>
          </w:p>
          <w:p w14:paraId="6578673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Боковина нижнего отсека</w:t>
            </w:r>
            <w:r w:rsidRPr="00FD30D3">
              <w:rPr>
                <w:rFonts w:ascii="Times New Roman" w:hAnsi="Times New Roman" w:cs="Times New Roman"/>
                <w:b/>
              </w:rPr>
              <w:br/>
              <w:t>(2 штуки)</w:t>
            </w:r>
          </w:p>
          <w:p w14:paraId="571CC7C1" w14:textId="7E537481"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6280CF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986D92B" w14:textId="77777777" w:rsidR="007103EE" w:rsidRPr="00FD30D3" w:rsidRDefault="007103EE" w:rsidP="007103EE">
            <w:pPr>
              <w:jc w:val="both"/>
              <w:rPr>
                <w:rFonts w:ascii="Times New Roman" w:hAnsi="Times New Roman" w:cs="Times New Roman"/>
              </w:rPr>
            </w:pPr>
          </w:p>
          <w:p w14:paraId="5546143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7C83959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5F0FBB5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7992FD00" w14:textId="77777777" w:rsidR="007103EE" w:rsidRPr="00FD30D3" w:rsidRDefault="007103EE" w:rsidP="007103EE">
            <w:pPr>
              <w:jc w:val="both"/>
              <w:rPr>
                <w:rFonts w:ascii="Times New Roman" w:hAnsi="Times New Roman" w:cs="Times New Roman"/>
                <w:b/>
              </w:rPr>
            </w:pPr>
          </w:p>
          <w:p w14:paraId="1700E7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Царга (1 штука)</w:t>
            </w:r>
          </w:p>
          <w:p w14:paraId="18C2E46E" w14:textId="1D1F5AB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7C21AB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88A924" w14:textId="77777777" w:rsidR="007103EE" w:rsidRPr="00FD30D3" w:rsidRDefault="007103EE" w:rsidP="007103EE">
            <w:pPr>
              <w:jc w:val="both"/>
              <w:rPr>
                <w:rFonts w:ascii="Times New Roman" w:hAnsi="Times New Roman" w:cs="Times New Roman"/>
                <w:b/>
              </w:rPr>
            </w:pPr>
          </w:p>
          <w:p w14:paraId="61CD93C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26AC3BDA" w14:textId="68AE9029"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3880D0E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40DAAB98"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FF5CE3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3F518AE" w14:textId="77777777" w:rsidR="007103EE" w:rsidRPr="00FD30D3" w:rsidRDefault="007103EE" w:rsidP="007103EE">
            <w:pPr>
              <w:jc w:val="both"/>
              <w:rPr>
                <w:rFonts w:ascii="Times New Roman" w:hAnsi="Times New Roman" w:cs="Times New Roman"/>
                <w:b/>
              </w:rPr>
            </w:pPr>
          </w:p>
          <w:p w14:paraId="5CC098F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63B9EA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E5B24A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Толщина кромки: </w:t>
            </w:r>
          </w:p>
          <w:p w14:paraId="399B2C36"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для лицевой поверхности должна быть 2 мм;</w:t>
            </w:r>
          </w:p>
          <w:p w14:paraId="10FBD6FB" w14:textId="77777777" w:rsidR="007103EE" w:rsidRPr="00FD30D3" w:rsidRDefault="007103EE" w:rsidP="007103EE">
            <w:pPr>
              <w:pStyle w:val="af5"/>
              <w:numPr>
                <w:ilvl w:val="0"/>
                <w:numId w:val="70"/>
              </w:numPr>
              <w:tabs>
                <w:tab w:val="left" w:pos="320"/>
              </w:tabs>
              <w:ind w:left="0" w:firstLine="25"/>
              <w:jc w:val="both"/>
            </w:pPr>
            <w:r w:rsidRPr="00FD30D3">
              <w:rPr>
                <w:sz w:val="22"/>
                <w:szCs w:val="22"/>
              </w:rPr>
              <w:t xml:space="preserve">для торцевой поверхности должна быть 0,45 мм. </w:t>
            </w:r>
          </w:p>
          <w:p w14:paraId="287319FA"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5220FE4D"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29D4A0E" w14:textId="4CC873BC" w:rsidR="007103EE" w:rsidRPr="00FD30D3" w:rsidRDefault="00002B56" w:rsidP="007103EE">
            <w:pPr>
              <w:jc w:val="center"/>
              <w:rPr>
                <w:rFonts w:ascii="Times New Roman" w:hAnsi="Times New Roman" w:cs="Times New Roman"/>
                <w:b/>
              </w:rPr>
            </w:pPr>
            <w:r>
              <w:rPr>
                <w:rFonts w:ascii="Times New Roman" w:hAnsi="Times New Roman" w:cs="Times New Roman"/>
                <w:b/>
              </w:rPr>
              <w:t>36</w:t>
            </w:r>
          </w:p>
        </w:tc>
        <w:tc>
          <w:tcPr>
            <w:tcW w:w="2835" w:type="dxa"/>
            <w:tcBorders>
              <w:top w:val="single" w:sz="4" w:space="0" w:color="auto"/>
              <w:left w:val="single" w:sz="4" w:space="0" w:color="auto"/>
              <w:bottom w:val="single" w:sz="4" w:space="0" w:color="auto"/>
              <w:right w:val="single" w:sz="4" w:space="0" w:color="auto"/>
            </w:tcBorders>
          </w:tcPr>
          <w:p w14:paraId="772EDB84"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бытовой МОПС</w:t>
            </w:r>
          </w:p>
        </w:tc>
        <w:tc>
          <w:tcPr>
            <w:tcW w:w="4822" w:type="dxa"/>
            <w:tcBorders>
              <w:top w:val="single" w:sz="4" w:space="0" w:color="auto"/>
              <w:left w:val="single" w:sz="4" w:space="0" w:color="auto"/>
              <w:bottom w:val="single" w:sz="4" w:space="0" w:color="auto"/>
              <w:right w:val="single" w:sz="4" w:space="0" w:color="auto"/>
            </w:tcBorders>
          </w:tcPr>
          <w:p w14:paraId="5BA84E63" w14:textId="0E74D538"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0A7C2F42" wp14:editId="592DBC22">
                  <wp:extent cx="1590781" cy="4708916"/>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screen">
                            <a:extLst>
                              <a:ext uri="{28A0092B-C50C-407E-A947-70E740481C1C}">
                                <a14:useLocalDpi xmlns:a14="http://schemas.microsoft.com/office/drawing/2010/main"/>
                              </a:ext>
                            </a:extLst>
                          </a:blip>
                          <a:stretch>
                            <a:fillRect/>
                          </a:stretch>
                        </pic:blipFill>
                        <pic:spPr>
                          <a:xfrm>
                            <a:off x="0" y="0"/>
                            <a:ext cx="1592967" cy="4715387"/>
                          </a:xfrm>
                          <a:prstGeom prst="rect">
                            <a:avLst/>
                          </a:prstGeom>
                        </pic:spPr>
                      </pic:pic>
                    </a:graphicData>
                  </a:graphic>
                </wp:inline>
              </w:drawing>
            </w:r>
          </w:p>
          <w:p w14:paraId="62D41A7B" w14:textId="15803CAA" w:rsidR="007103EE" w:rsidRPr="00FD30D3" w:rsidRDefault="007103EE" w:rsidP="007103EE">
            <w:pPr>
              <w:spacing w:before="120"/>
              <w:jc w:val="center"/>
              <w:rPr>
                <w:rFonts w:ascii="Times New Roman" w:hAnsi="Times New Roman" w:cs="Times New Roman"/>
                <w:noProof/>
                <w:lang w:val="en-US"/>
              </w:rPr>
            </w:pPr>
            <w:r w:rsidRPr="00FD30D3">
              <w:rPr>
                <w:rFonts w:ascii="Times New Roman" w:hAnsi="Times New Roman" w:cs="Times New Roman"/>
              </w:rPr>
              <w:t xml:space="preserve">Рис. </w:t>
            </w:r>
            <w:r w:rsidR="00002B56">
              <w:rPr>
                <w:rFonts w:ascii="Times New Roman" w:hAnsi="Times New Roman" w:cs="Times New Roman"/>
              </w:rPr>
              <w:t>129</w:t>
            </w:r>
          </w:p>
          <w:p w14:paraId="7E08DDCF" w14:textId="4AC76A74"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625FB1AD" wp14:editId="0C302FA3">
                  <wp:extent cx="1487744" cy="4249271"/>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cstate="screen">
                            <a:extLst>
                              <a:ext uri="{28A0092B-C50C-407E-A947-70E740481C1C}">
                                <a14:useLocalDpi xmlns:a14="http://schemas.microsoft.com/office/drawing/2010/main"/>
                              </a:ext>
                            </a:extLst>
                          </a:blip>
                          <a:stretch>
                            <a:fillRect/>
                          </a:stretch>
                        </pic:blipFill>
                        <pic:spPr>
                          <a:xfrm>
                            <a:off x="0" y="0"/>
                            <a:ext cx="1509057" cy="4310145"/>
                          </a:xfrm>
                          <a:prstGeom prst="rect">
                            <a:avLst/>
                          </a:prstGeom>
                        </pic:spPr>
                      </pic:pic>
                    </a:graphicData>
                  </a:graphic>
                </wp:inline>
              </w:drawing>
            </w:r>
          </w:p>
          <w:p w14:paraId="35325B71" w14:textId="7F7060F5"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002B56">
              <w:rPr>
                <w:rFonts w:ascii="Times New Roman" w:hAnsi="Times New Roman" w:cs="Times New Roman"/>
              </w:rPr>
              <w:t>130</w:t>
            </w:r>
            <w:r w:rsidRPr="00FD30D3">
              <w:rPr>
                <w:rFonts w:ascii="Times New Roman" w:hAnsi="Times New Roman" w:cs="Times New Roman"/>
              </w:rPr>
              <w:t>. Размеры указаны в миллиметрах (мм)</w:t>
            </w:r>
          </w:p>
          <w:p w14:paraId="67EAC0A9" w14:textId="77777777" w:rsidR="007103EE" w:rsidRPr="00FD30D3" w:rsidRDefault="007103EE" w:rsidP="007103EE">
            <w:pPr>
              <w:spacing w:before="120"/>
              <w:jc w:val="center"/>
              <w:rPr>
                <w:rFonts w:ascii="Times New Roman" w:hAnsi="Times New Roman" w:cs="Times New Roman"/>
                <w:noProof/>
              </w:rPr>
            </w:pPr>
          </w:p>
          <w:p w14:paraId="33EDFF98" w14:textId="7F4A693D"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60E97C76" wp14:editId="78589A9F">
                  <wp:extent cx="1432723" cy="3620123"/>
                  <wp:effectExtent l="0" t="0" r="0"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cstate="screen">
                            <a:extLst>
                              <a:ext uri="{28A0092B-C50C-407E-A947-70E740481C1C}">
                                <a14:useLocalDpi xmlns:a14="http://schemas.microsoft.com/office/drawing/2010/main"/>
                              </a:ext>
                            </a:extLst>
                          </a:blip>
                          <a:stretch>
                            <a:fillRect/>
                          </a:stretch>
                        </pic:blipFill>
                        <pic:spPr>
                          <a:xfrm>
                            <a:off x="0" y="0"/>
                            <a:ext cx="1435210" cy="3626408"/>
                          </a:xfrm>
                          <a:prstGeom prst="rect">
                            <a:avLst/>
                          </a:prstGeom>
                        </pic:spPr>
                      </pic:pic>
                    </a:graphicData>
                  </a:graphic>
                </wp:inline>
              </w:drawing>
            </w:r>
          </w:p>
          <w:p w14:paraId="4C7328C9" w14:textId="093CBEC3" w:rsidR="007103EE"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w:t>
            </w:r>
            <w:r w:rsidR="00002B56">
              <w:rPr>
                <w:rFonts w:ascii="Times New Roman" w:hAnsi="Times New Roman" w:cs="Times New Roman"/>
              </w:rPr>
              <w:t>31</w:t>
            </w:r>
            <w:r w:rsidRPr="00FD30D3">
              <w:rPr>
                <w:rFonts w:ascii="Times New Roman" w:hAnsi="Times New Roman" w:cs="Times New Roman"/>
              </w:rPr>
              <w:t>. Размеры указаны в миллиметрах (мм)</w:t>
            </w:r>
          </w:p>
          <w:p w14:paraId="1F0506D6" w14:textId="77777777" w:rsidR="00F03540" w:rsidRPr="00FD30D3" w:rsidRDefault="00F03540" w:rsidP="007103EE">
            <w:pPr>
              <w:spacing w:before="120"/>
              <w:jc w:val="center"/>
              <w:rPr>
                <w:rFonts w:ascii="Times New Roman" w:hAnsi="Times New Roman" w:cs="Times New Roman"/>
              </w:rPr>
            </w:pPr>
          </w:p>
          <w:p w14:paraId="78F07431" w14:textId="0EE2D361"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48F8C476" wp14:editId="144B590C">
                  <wp:extent cx="2160473" cy="5114925"/>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cstate="screen">
                            <a:extLst>
                              <a:ext uri="{28A0092B-C50C-407E-A947-70E740481C1C}">
                                <a14:useLocalDpi xmlns:a14="http://schemas.microsoft.com/office/drawing/2010/main"/>
                              </a:ext>
                            </a:extLst>
                          </a:blip>
                          <a:stretch>
                            <a:fillRect/>
                          </a:stretch>
                        </pic:blipFill>
                        <pic:spPr>
                          <a:xfrm>
                            <a:off x="0" y="0"/>
                            <a:ext cx="2162343" cy="5119353"/>
                          </a:xfrm>
                          <a:prstGeom prst="rect">
                            <a:avLst/>
                          </a:prstGeom>
                        </pic:spPr>
                      </pic:pic>
                    </a:graphicData>
                  </a:graphic>
                </wp:inline>
              </w:drawing>
            </w:r>
          </w:p>
          <w:p w14:paraId="3BA67F73" w14:textId="1F04175E"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916E1C">
              <w:rPr>
                <w:rFonts w:ascii="Times New Roman" w:hAnsi="Times New Roman" w:cs="Times New Roman"/>
              </w:rPr>
              <w:t>1</w:t>
            </w:r>
            <w:r w:rsidR="00002B56">
              <w:rPr>
                <w:rFonts w:ascii="Times New Roman" w:hAnsi="Times New Roman" w:cs="Times New Roman"/>
              </w:rPr>
              <w:t>32</w:t>
            </w:r>
            <w:r w:rsidRPr="00FD30D3">
              <w:rPr>
                <w:rFonts w:ascii="Times New Roman" w:hAnsi="Times New Roman" w:cs="Times New Roman"/>
              </w:rPr>
              <w:t>. Размеры указаны в миллиметрах (мм)</w:t>
            </w:r>
          </w:p>
          <w:p w14:paraId="28578842" w14:textId="77777777" w:rsidR="00F03540" w:rsidRPr="00FD30D3" w:rsidRDefault="00F03540" w:rsidP="007103EE">
            <w:pPr>
              <w:jc w:val="center"/>
              <w:rPr>
                <w:rFonts w:ascii="Times New Roman" w:hAnsi="Times New Roman" w:cs="Times New Roman"/>
              </w:rPr>
            </w:pPr>
          </w:p>
          <w:p w14:paraId="7D743E28" w14:textId="6F11D1B8" w:rsidR="007103EE" w:rsidRPr="00FD30D3"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19A772DD" wp14:editId="47EE34DE">
                  <wp:extent cx="2922905" cy="3030855"/>
                  <wp:effectExtent l="0" t="0" r="0" b="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922905" cy="3030855"/>
                          </a:xfrm>
                          <a:prstGeom prst="rect">
                            <a:avLst/>
                          </a:prstGeom>
                        </pic:spPr>
                      </pic:pic>
                    </a:graphicData>
                  </a:graphic>
                </wp:inline>
              </w:drawing>
            </w:r>
          </w:p>
          <w:p w14:paraId="336FA604" w14:textId="7512CCC5"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sidR="00916E1C">
              <w:rPr>
                <w:rFonts w:ascii="Times New Roman" w:hAnsi="Times New Roman" w:cs="Times New Roman"/>
                <w:noProof/>
                <w:lang w:eastAsia="ru-RU"/>
              </w:rPr>
              <w:t>1</w:t>
            </w:r>
            <w:r w:rsidR="00002B56">
              <w:rPr>
                <w:rFonts w:ascii="Times New Roman" w:hAnsi="Times New Roman" w:cs="Times New Roman"/>
                <w:noProof/>
                <w:lang w:eastAsia="ru-RU"/>
              </w:rPr>
              <w:t>33</w:t>
            </w:r>
            <w:r w:rsidRPr="00FD30D3">
              <w:rPr>
                <w:rFonts w:ascii="Times New Roman" w:hAnsi="Times New Roman" w:cs="Times New Roman"/>
                <w:noProof/>
                <w:lang w:eastAsia="ru-RU"/>
              </w:rPr>
              <w:t xml:space="preserve">. </w:t>
            </w:r>
            <w:r w:rsidRPr="00FD30D3">
              <w:rPr>
                <w:rFonts w:ascii="Times New Roman" w:hAnsi="Times New Roman" w:cs="Times New Roman"/>
              </w:rPr>
              <w:t>Размеры указаны в миллиметрах (мм)</w:t>
            </w:r>
          </w:p>
          <w:p w14:paraId="581E42D6" w14:textId="710C9495" w:rsidR="007103EE" w:rsidRPr="00FD30D3" w:rsidRDefault="007103EE" w:rsidP="007103EE">
            <w:pPr>
              <w:spacing w:before="120"/>
              <w:jc w:val="center"/>
              <w:rPr>
                <w:rFonts w:ascii="Times New Roman" w:hAnsi="Times New Roman" w:cs="Times New Roman"/>
                <w:noProof/>
                <w:lang w:eastAsia="ru-RU"/>
              </w:rPr>
            </w:pPr>
            <w:r>
              <w:rPr>
                <w:noProof/>
                <w:lang w:eastAsia="ru-RU"/>
              </w:rPr>
              <w:drawing>
                <wp:inline distT="0" distB="0" distL="0" distR="0" wp14:anchorId="720E4023" wp14:editId="27BF80CB">
                  <wp:extent cx="2699874" cy="3921651"/>
                  <wp:effectExtent l="0" t="0" r="571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screen">
                            <a:extLst>
                              <a:ext uri="{28A0092B-C50C-407E-A947-70E740481C1C}">
                                <a14:useLocalDpi xmlns:a14="http://schemas.microsoft.com/office/drawing/2010/main"/>
                              </a:ext>
                            </a:extLst>
                          </a:blip>
                          <a:stretch>
                            <a:fillRect/>
                          </a:stretch>
                        </pic:blipFill>
                        <pic:spPr>
                          <a:xfrm>
                            <a:off x="0" y="0"/>
                            <a:ext cx="2700550" cy="3922633"/>
                          </a:xfrm>
                          <a:prstGeom prst="rect">
                            <a:avLst/>
                          </a:prstGeom>
                        </pic:spPr>
                      </pic:pic>
                    </a:graphicData>
                  </a:graphic>
                </wp:inline>
              </w:drawing>
            </w:r>
          </w:p>
          <w:p w14:paraId="1BF6F5C5" w14:textId="6A63F793"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t xml:space="preserve">Рис. </w:t>
            </w:r>
            <w:r>
              <w:rPr>
                <w:rFonts w:ascii="Times New Roman" w:hAnsi="Times New Roman" w:cs="Times New Roman"/>
                <w:noProof/>
                <w:lang w:eastAsia="ru-RU"/>
              </w:rPr>
              <w:t> </w:t>
            </w:r>
            <w:r w:rsidR="00002B56">
              <w:rPr>
                <w:rFonts w:ascii="Times New Roman" w:hAnsi="Times New Roman" w:cs="Times New Roman"/>
                <w:noProof/>
                <w:lang w:eastAsia="ru-RU"/>
              </w:rPr>
              <w:t>1</w:t>
            </w:r>
            <w:r w:rsidR="00916E1C">
              <w:rPr>
                <w:rFonts w:ascii="Times New Roman" w:hAnsi="Times New Roman" w:cs="Times New Roman"/>
                <w:noProof/>
                <w:lang w:eastAsia="ru-RU"/>
              </w:rPr>
              <w:t>3</w:t>
            </w:r>
            <w:r w:rsidR="00002B56">
              <w:rPr>
                <w:rFonts w:ascii="Times New Roman" w:hAnsi="Times New Roman" w:cs="Times New Roman"/>
                <w:noProof/>
                <w:lang w:eastAsia="ru-RU"/>
              </w:rPr>
              <w:t>4</w:t>
            </w:r>
            <w:r>
              <w:rPr>
                <w:rFonts w:ascii="Times New Roman" w:hAnsi="Times New Roman" w:cs="Times New Roman"/>
                <w:noProof/>
                <w:lang w:eastAsia="ru-RU"/>
              </w:rPr>
              <w:t xml:space="preserve">.               </w:t>
            </w:r>
            <w:r w:rsidRPr="00FD30D3">
              <w:rPr>
                <w:rFonts w:ascii="Times New Roman" w:hAnsi="Times New Roman" w:cs="Times New Roman"/>
              </w:rPr>
              <w:t xml:space="preserve">Рис. </w:t>
            </w:r>
            <w:r w:rsidR="00002B56">
              <w:rPr>
                <w:rFonts w:ascii="Times New Roman" w:hAnsi="Times New Roman" w:cs="Times New Roman"/>
              </w:rPr>
              <w:t>135</w:t>
            </w:r>
            <w:r>
              <w:rPr>
                <w:rFonts w:ascii="Times New Roman" w:hAnsi="Times New Roman" w:cs="Times New Roman"/>
              </w:rPr>
              <w:t>.</w:t>
            </w:r>
          </w:p>
          <w:p w14:paraId="6C3F3ADD" w14:textId="24900B37"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50C2283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438ECB6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614 мм;</w:t>
            </w:r>
          </w:p>
          <w:p w14:paraId="581D47E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765CC9A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60AFF55C" w14:textId="77777777" w:rsidR="007103EE" w:rsidRPr="00FD30D3" w:rsidRDefault="007103EE" w:rsidP="007103EE">
            <w:pPr>
              <w:rPr>
                <w:rFonts w:ascii="Times New Roman" w:hAnsi="Times New Roman" w:cs="Times New Roman"/>
              </w:rPr>
            </w:pPr>
          </w:p>
          <w:p w14:paraId="5964BC8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бытовой состоит из: боковин, верхней панели (крышки), навесных полок, ребер жесткости.</w:t>
            </w:r>
          </w:p>
          <w:p w14:paraId="08A1C6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условно разбит на три отсека полками, установленными на полкодержатели металлические.</w:t>
            </w:r>
          </w:p>
          <w:p w14:paraId="413A010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под посуду, средний отсек – под микроволновку и чайник, нижний под сейф и холодильник.</w:t>
            </w:r>
          </w:p>
          <w:p w14:paraId="69474A9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составляют боковины, скрепленные между собой верхней панелью (крышкой). Устойчивость каркасу придают ребра жесткости, которые связывают боковины каркаса.</w:t>
            </w:r>
          </w:p>
          <w:p w14:paraId="6F05F1F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521FE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должен комплектоваться мебельными стяжками для его установки и крепления в группу с другими элементами мебели.</w:t>
            </w:r>
          </w:p>
          <w:p w14:paraId="2D2FB4FC" w14:textId="74B750F9"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конфирматы или эквивалент винтов эксцентриков.</w:t>
            </w:r>
          </w:p>
          <w:p w14:paraId="1A3EEEBB"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7B5944D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2AB2BBD5"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25DC980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1AC1CAA5" w14:textId="6370734F"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129</w:t>
            </w:r>
            <w:r w:rsidRPr="00FD30D3">
              <w:rPr>
                <w:rFonts w:ascii="Times New Roman" w:hAnsi="Times New Roman" w:cs="Times New Roman"/>
              </w:rPr>
              <w:t>–</w:t>
            </w:r>
            <w:r w:rsidR="00002B56">
              <w:rPr>
                <w:rFonts w:ascii="Times New Roman" w:hAnsi="Times New Roman" w:cs="Times New Roman"/>
              </w:rPr>
              <w:t>135</w:t>
            </w:r>
            <w:r w:rsidRPr="00FD30D3">
              <w:rPr>
                <w:rFonts w:ascii="Times New Roman" w:hAnsi="Times New Roman" w:cs="Times New Roman"/>
              </w:rPr>
              <w:t>.</w:t>
            </w:r>
          </w:p>
          <w:p w14:paraId="1787DDF5" w14:textId="77777777" w:rsidR="007103EE" w:rsidRPr="00FD30D3" w:rsidRDefault="007103EE" w:rsidP="007103EE">
            <w:pPr>
              <w:rPr>
                <w:rFonts w:ascii="Times New Roman" w:hAnsi="Times New Roman" w:cs="Times New Roman"/>
              </w:rPr>
            </w:pPr>
          </w:p>
          <w:p w14:paraId="525AB474"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CC9A5AC"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Боковины (2 штуки)</w:t>
            </w:r>
          </w:p>
          <w:p w14:paraId="5EE5A806" w14:textId="457A5D4F"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B6BE7C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5A802A7" w14:textId="77777777" w:rsidR="007103EE" w:rsidRPr="00FD30D3" w:rsidRDefault="007103EE" w:rsidP="007103EE">
            <w:pPr>
              <w:jc w:val="both"/>
              <w:rPr>
                <w:rFonts w:ascii="Times New Roman" w:hAnsi="Times New Roman" w:cs="Times New Roman"/>
                <w:b/>
              </w:rPr>
            </w:pPr>
          </w:p>
          <w:p w14:paraId="797AAB7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720FE1A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6651523B" w14:textId="3CF8B2E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8CC9E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CD7C218" w14:textId="77777777" w:rsidR="007103EE" w:rsidRPr="00FD30D3" w:rsidRDefault="007103EE" w:rsidP="007103EE">
            <w:pPr>
              <w:jc w:val="both"/>
              <w:rPr>
                <w:rFonts w:ascii="Times New Roman" w:hAnsi="Times New Roman" w:cs="Times New Roman"/>
              </w:rPr>
            </w:pPr>
          </w:p>
          <w:p w14:paraId="3C3DF21A"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Полка навесная </w:t>
            </w:r>
            <w:r w:rsidRPr="00FD30D3">
              <w:rPr>
                <w:rFonts w:ascii="Times New Roman" w:hAnsi="Times New Roman" w:cs="Times New Roman"/>
                <w:b/>
              </w:rPr>
              <w:br/>
              <w:t>(2 штуки)</w:t>
            </w:r>
          </w:p>
          <w:p w14:paraId="2F7DB20D" w14:textId="106D620D"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042478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61EC167" w14:textId="496E365F" w:rsidR="007103EE" w:rsidRDefault="007103EE" w:rsidP="007103EE">
            <w:pPr>
              <w:jc w:val="both"/>
              <w:rPr>
                <w:rFonts w:ascii="Times New Roman" w:hAnsi="Times New Roman" w:cs="Times New Roman"/>
              </w:rPr>
            </w:pPr>
            <w:r w:rsidRPr="00FD30D3">
              <w:rPr>
                <w:rFonts w:ascii="Times New Roman" w:hAnsi="Times New Roman" w:cs="Times New Roman"/>
              </w:rPr>
              <w:t xml:space="preserve">Крепление на металлические полкодержатели </w:t>
            </w:r>
            <w:r w:rsidRPr="00FD30D3">
              <w:rPr>
                <w:rFonts w:ascii="Times New Roman" w:hAnsi="Times New Roman" w:cs="Times New Roman"/>
              </w:rPr>
              <w:br/>
              <w:t>(комплект для 2-х полок).</w:t>
            </w:r>
          </w:p>
          <w:p w14:paraId="2428B1E1" w14:textId="414D11DE" w:rsidR="007103EE" w:rsidRDefault="007103EE" w:rsidP="007103EE">
            <w:pPr>
              <w:jc w:val="both"/>
              <w:rPr>
                <w:rFonts w:ascii="Times New Roman" w:hAnsi="Times New Roman" w:cs="Times New Roman"/>
              </w:rPr>
            </w:pPr>
          </w:p>
          <w:p w14:paraId="036AF630" w14:textId="77777777" w:rsidR="007103EE" w:rsidRDefault="007103EE" w:rsidP="007103EE">
            <w:pPr>
              <w:rPr>
                <w:rFonts w:ascii="Times New Roman" w:hAnsi="Times New Roman" w:cs="Times New Roman"/>
                <w:b/>
              </w:rPr>
            </w:pPr>
            <w:r w:rsidRPr="00FD30D3">
              <w:rPr>
                <w:rFonts w:ascii="Times New Roman" w:hAnsi="Times New Roman" w:cs="Times New Roman"/>
                <w:b/>
              </w:rPr>
              <w:t xml:space="preserve">Полка </w:t>
            </w:r>
            <w:r>
              <w:rPr>
                <w:rFonts w:ascii="Times New Roman" w:hAnsi="Times New Roman" w:cs="Times New Roman"/>
                <w:b/>
              </w:rPr>
              <w:t xml:space="preserve">для холодильника </w:t>
            </w:r>
          </w:p>
          <w:p w14:paraId="0F19303E" w14:textId="3C00BD4D" w:rsidR="007103EE" w:rsidRPr="00FD30D3" w:rsidRDefault="007103EE" w:rsidP="007103EE">
            <w:pPr>
              <w:rPr>
                <w:rFonts w:ascii="Times New Roman" w:hAnsi="Times New Roman" w:cs="Times New Roman"/>
                <w:b/>
              </w:rPr>
            </w:pPr>
            <w:r w:rsidRPr="00FD30D3">
              <w:rPr>
                <w:rFonts w:ascii="Times New Roman" w:hAnsi="Times New Roman" w:cs="Times New Roman"/>
                <w:b/>
              </w:rPr>
              <w:t>(</w:t>
            </w:r>
            <w:r>
              <w:rPr>
                <w:rFonts w:ascii="Times New Roman" w:hAnsi="Times New Roman" w:cs="Times New Roman"/>
                <w:b/>
              </w:rPr>
              <w:t>1</w:t>
            </w:r>
            <w:r w:rsidRPr="00FD30D3">
              <w:rPr>
                <w:rFonts w:ascii="Times New Roman" w:hAnsi="Times New Roman" w:cs="Times New Roman"/>
                <w:b/>
              </w:rPr>
              <w:t xml:space="preserve"> штук</w:t>
            </w:r>
            <w:r>
              <w:rPr>
                <w:rFonts w:ascii="Times New Roman" w:hAnsi="Times New Roman" w:cs="Times New Roman"/>
                <w:b/>
              </w:rPr>
              <w:t>а</w:t>
            </w:r>
            <w:r w:rsidRPr="00FD30D3">
              <w:rPr>
                <w:rFonts w:ascii="Times New Roman" w:hAnsi="Times New Roman" w:cs="Times New Roman"/>
                <w:b/>
              </w:rPr>
              <w:t>)</w:t>
            </w:r>
          </w:p>
          <w:p w14:paraId="545C6A4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w:t>
            </w:r>
            <w:r>
              <w:rPr>
                <w:rFonts w:ascii="Times New Roman" w:hAnsi="Times New Roman" w:cs="Times New Roman"/>
              </w:rPr>
              <w:t>5</w:t>
            </w:r>
            <w:r w:rsidRPr="00FD30D3">
              <w:rPr>
                <w:rFonts w:ascii="Times New Roman" w:hAnsi="Times New Roman" w:cs="Times New Roman"/>
              </w:rPr>
              <w:t xml:space="preserve"> мм.</w:t>
            </w:r>
          </w:p>
          <w:p w14:paraId="78650E2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DC3C57" w14:textId="76B629EE" w:rsidR="007103EE" w:rsidRDefault="007103EE" w:rsidP="007103EE">
            <w:pPr>
              <w:jc w:val="both"/>
              <w:rPr>
                <w:rFonts w:ascii="Times New Roman" w:hAnsi="Times New Roman" w:cs="Times New Roman"/>
              </w:rPr>
            </w:pPr>
            <w:r w:rsidRPr="00220141">
              <w:rPr>
                <w:rFonts w:ascii="Times New Roman" w:hAnsi="Times New Roman" w:cs="Times New Roman"/>
                <w:spacing w:val="-6"/>
              </w:rPr>
              <w:t>Крепление на полкодержатели</w:t>
            </w:r>
            <w:r>
              <w:rPr>
                <w:rFonts w:ascii="Times New Roman" w:hAnsi="Times New Roman" w:cs="Times New Roman"/>
              </w:rPr>
              <w:t xml:space="preserve"> </w:t>
            </w:r>
            <w:r w:rsidRPr="00FD30D3">
              <w:rPr>
                <w:rFonts w:ascii="Times New Roman" w:hAnsi="Times New Roman" w:cs="Times New Roman"/>
              </w:rPr>
              <w:t xml:space="preserve">(комплект для </w:t>
            </w:r>
            <w:r>
              <w:rPr>
                <w:rFonts w:ascii="Times New Roman" w:hAnsi="Times New Roman" w:cs="Times New Roman"/>
              </w:rPr>
              <w:t>1</w:t>
            </w:r>
            <w:r w:rsidRPr="00FD30D3">
              <w:rPr>
                <w:rFonts w:ascii="Times New Roman" w:hAnsi="Times New Roman" w:cs="Times New Roman"/>
              </w:rPr>
              <w:t xml:space="preserve"> полк</w:t>
            </w:r>
            <w:r>
              <w:rPr>
                <w:rFonts w:ascii="Times New Roman" w:hAnsi="Times New Roman" w:cs="Times New Roman"/>
              </w:rPr>
              <w:t>и</w:t>
            </w:r>
            <w:r w:rsidRPr="00FD30D3">
              <w:rPr>
                <w:rFonts w:ascii="Times New Roman" w:hAnsi="Times New Roman" w:cs="Times New Roman"/>
              </w:rPr>
              <w:t>).</w:t>
            </w:r>
            <w:r>
              <w:rPr>
                <w:rFonts w:ascii="Times New Roman" w:hAnsi="Times New Roman" w:cs="Times New Roman"/>
              </w:rPr>
              <w:t xml:space="preserve"> </w:t>
            </w:r>
          </w:p>
          <w:p w14:paraId="44B34591" w14:textId="3703B78A" w:rsidR="007103EE" w:rsidRPr="00FD30D3" w:rsidRDefault="007103EE" w:rsidP="007103EE">
            <w:pPr>
              <w:jc w:val="both"/>
              <w:rPr>
                <w:rFonts w:ascii="Times New Roman" w:hAnsi="Times New Roman" w:cs="Times New Roman"/>
              </w:rPr>
            </w:pPr>
            <w:r>
              <w:rPr>
                <w:rFonts w:ascii="Times New Roman" w:hAnsi="Times New Roman" w:cs="Times New Roman"/>
              </w:rPr>
              <w:t>Вес на полку от 40 кг до 45 кг.</w:t>
            </w:r>
          </w:p>
          <w:p w14:paraId="64EE39BF" w14:textId="77777777" w:rsidR="007103EE" w:rsidRPr="00FD30D3" w:rsidRDefault="007103EE" w:rsidP="007103EE">
            <w:pPr>
              <w:jc w:val="both"/>
              <w:rPr>
                <w:rFonts w:ascii="Times New Roman" w:hAnsi="Times New Roman" w:cs="Times New Roman"/>
              </w:rPr>
            </w:pPr>
          </w:p>
          <w:p w14:paraId="222A50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(3 штука)</w:t>
            </w:r>
          </w:p>
          <w:p w14:paraId="4C5DDDA4" w14:textId="5091A17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w:t>
            </w:r>
            <w:r w:rsidR="009E3984">
              <w:rPr>
                <w:rFonts w:ascii="Times New Roman" w:hAnsi="Times New Roman" w:cs="Times New Roman"/>
              </w:rPr>
              <w:t>-18</w:t>
            </w:r>
            <w:r w:rsidRPr="00FD30D3">
              <w:rPr>
                <w:rFonts w:ascii="Times New Roman" w:hAnsi="Times New Roman" w:cs="Times New Roman"/>
              </w:rPr>
              <w:t xml:space="preserve"> мм.</w:t>
            </w:r>
          </w:p>
          <w:p w14:paraId="480CB272"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2A269F66" w14:textId="77777777" w:rsidR="007103EE" w:rsidRPr="00FD30D3" w:rsidRDefault="007103EE" w:rsidP="007103EE">
            <w:pPr>
              <w:jc w:val="both"/>
              <w:rPr>
                <w:rFonts w:ascii="Times New Roman" w:hAnsi="Times New Roman" w:cs="Times New Roman"/>
              </w:rPr>
            </w:pPr>
          </w:p>
          <w:p w14:paraId="26BDD9A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C54C8F1" w14:textId="6B4B6E5D"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3BADB27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11A590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793008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7D875C41" w14:textId="77777777" w:rsidR="007103EE" w:rsidRPr="00FD30D3" w:rsidRDefault="007103EE" w:rsidP="007103EE">
            <w:pPr>
              <w:jc w:val="both"/>
              <w:rPr>
                <w:rFonts w:ascii="Times New Roman" w:hAnsi="Times New Roman" w:cs="Times New Roman"/>
                <w:b/>
              </w:rPr>
            </w:pPr>
          </w:p>
          <w:p w14:paraId="4CEB326F"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75FA99D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29EE002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A882FEF" w14:textId="77777777" w:rsidR="007103EE" w:rsidRPr="00FD30D3" w:rsidRDefault="007103EE" w:rsidP="007103EE">
            <w:pPr>
              <w:pStyle w:val="af5"/>
              <w:numPr>
                <w:ilvl w:val="0"/>
                <w:numId w:val="70"/>
              </w:numPr>
              <w:tabs>
                <w:tab w:val="left" w:pos="178"/>
                <w:tab w:val="left" w:pos="456"/>
              </w:tabs>
              <w:ind w:left="0" w:firstLine="25"/>
              <w:jc w:val="both"/>
            </w:pPr>
            <w:r w:rsidRPr="00FD30D3">
              <w:rPr>
                <w:sz w:val="22"/>
                <w:szCs w:val="22"/>
              </w:rPr>
              <w:t>для лицевой поверхности должна быть 2 мм;</w:t>
            </w:r>
          </w:p>
          <w:p w14:paraId="45A3A8E8" w14:textId="77777777" w:rsidR="007103EE" w:rsidRPr="00FD30D3" w:rsidRDefault="007103EE" w:rsidP="007103EE">
            <w:pPr>
              <w:pStyle w:val="af5"/>
              <w:numPr>
                <w:ilvl w:val="0"/>
                <w:numId w:val="70"/>
              </w:numPr>
              <w:tabs>
                <w:tab w:val="left" w:pos="455"/>
              </w:tabs>
              <w:ind w:left="0" w:firstLine="25"/>
              <w:jc w:val="both"/>
              <w:rPr>
                <w:spacing w:val="-6"/>
              </w:rPr>
            </w:pPr>
            <w:r w:rsidRPr="00FD30D3">
              <w:rPr>
                <w:spacing w:val="-6"/>
                <w:sz w:val="22"/>
                <w:szCs w:val="22"/>
              </w:rPr>
              <w:t xml:space="preserve">для торцевой поверхности должна быть 0,45 мм. </w:t>
            </w:r>
          </w:p>
          <w:p w14:paraId="3293B841" w14:textId="77777777" w:rsidR="007103EE" w:rsidRPr="00FD30D3" w:rsidRDefault="007103EE" w:rsidP="007103EE">
            <w:pPr>
              <w:jc w:val="both"/>
              <w:rPr>
                <w:rFonts w:ascii="Times New Roman" w:hAnsi="Times New Roman" w:cs="Times New Roman"/>
                <w:b/>
              </w:rPr>
            </w:pPr>
          </w:p>
          <w:p w14:paraId="681065A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817F7C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2A888347"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4252CA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6C8C310" w14:textId="6E1D3C7A" w:rsidR="007103EE" w:rsidRPr="00FD30D3" w:rsidRDefault="00002B56" w:rsidP="007103EE">
            <w:pPr>
              <w:jc w:val="center"/>
              <w:rPr>
                <w:rFonts w:ascii="Times New Roman" w:hAnsi="Times New Roman" w:cs="Times New Roman"/>
                <w:b/>
              </w:rPr>
            </w:pPr>
            <w:r>
              <w:rPr>
                <w:rFonts w:ascii="Times New Roman" w:hAnsi="Times New Roman" w:cs="Times New Roman"/>
                <w:b/>
              </w:rPr>
              <w:t>37</w:t>
            </w:r>
          </w:p>
        </w:tc>
        <w:tc>
          <w:tcPr>
            <w:tcW w:w="2835" w:type="dxa"/>
            <w:tcBorders>
              <w:top w:val="single" w:sz="4" w:space="0" w:color="auto"/>
              <w:left w:val="single" w:sz="4" w:space="0" w:color="auto"/>
              <w:bottom w:val="single" w:sz="4" w:space="0" w:color="auto"/>
              <w:right w:val="single" w:sz="4" w:space="0" w:color="auto"/>
            </w:tcBorders>
          </w:tcPr>
          <w:p w14:paraId="6EF016A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Шкаф для посылок и отправлений МОПС</w:t>
            </w:r>
          </w:p>
        </w:tc>
        <w:tc>
          <w:tcPr>
            <w:tcW w:w="4822" w:type="dxa"/>
            <w:tcBorders>
              <w:top w:val="single" w:sz="4" w:space="0" w:color="auto"/>
              <w:left w:val="single" w:sz="4" w:space="0" w:color="auto"/>
              <w:bottom w:val="single" w:sz="4" w:space="0" w:color="auto"/>
              <w:right w:val="single" w:sz="4" w:space="0" w:color="auto"/>
            </w:tcBorders>
          </w:tcPr>
          <w:p w14:paraId="0BA1D658"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6317A9" wp14:editId="2B8F6E76">
                  <wp:extent cx="2084705" cy="4076065"/>
                  <wp:effectExtent l="0" t="0" r="0" b="635"/>
                  <wp:docPr id="1091"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084705" cy="4076065"/>
                          </a:xfrm>
                          <a:prstGeom prst="rect">
                            <a:avLst/>
                          </a:prstGeom>
                          <a:noFill/>
                          <a:ln>
                            <a:noFill/>
                          </a:ln>
                        </pic:spPr>
                      </pic:pic>
                    </a:graphicData>
                  </a:graphic>
                </wp:inline>
              </w:drawing>
            </w:r>
          </w:p>
          <w:p w14:paraId="5AA8A125" w14:textId="44A93D2A"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136</w:t>
            </w:r>
          </w:p>
          <w:p w14:paraId="123AE49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388D63F5" wp14:editId="23408599">
                  <wp:extent cx="2169795" cy="4114800"/>
                  <wp:effectExtent l="0" t="0" r="1905"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69795" cy="4114800"/>
                          </a:xfrm>
                          <a:prstGeom prst="rect">
                            <a:avLst/>
                          </a:prstGeom>
                          <a:noFill/>
                          <a:ln>
                            <a:noFill/>
                          </a:ln>
                        </pic:spPr>
                      </pic:pic>
                    </a:graphicData>
                  </a:graphic>
                </wp:inline>
              </w:drawing>
            </w:r>
          </w:p>
          <w:p w14:paraId="7860D1D1" w14:textId="76064613"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002B56">
              <w:rPr>
                <w:rFonts w:ascii="Times New Roman" w:hAnsi="Times New Roman" w:cs="Times New Roman"/>
                <w:noProof/>
              </w:rPr>
              <w:t>137</w:t>
            </w:r>
          </w:p>
          <w:p w14:paraId="355E3204" w14:textId="77777777" w:rsidR="007103EE" w:rsidRPr="00FD30D3" w:rsidRDefault="007103EE" w:rsidP="007103EE">
            <w:pPr>
              <w:spacing w:before="120"/>
              <w:jc w:val="center"/>
              <w:rPr>
                <w:rFonts w:ascii="Times New Roman" w:hAnsi="Times New Roman" w:cs="Times New Roman"/>
                <w:noProof/>
              </w:rPr>
            </w:pPr>
          </w:p>
          <w:p w14:paraId="79B19D4A" w14:textId="1ED44455"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504E2C72" wp14:editId="620BFAC3">
                  <wp:extent cx="2922905" cy="4815205"/>
                  <wp:effectExtent l="0" t="0" r="0" b="4445"/>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922905" cy="4815205"/>
                          </a:xfrm>
                          <a:prstGeom prst="rect">
                            <a:avLst/>
                          </a:prstGeom>
                        </pic:spPr>
                      </pic:pic>
                    </a:graphicData>
                  </a:graphic>
                </wp:inline>
              </w:drawing>
            </w:r>
          </w:p>
          <w:p w14:paraId="2DEC17EB" w14:textId="296D9FA9" w:rsidR="007103EE" w:rsidRDefault="007103EE" w:rsidP="007103EE">
            <w:pPr>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138</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22EE9119" w14:textId="77777777" w:rsidR="00F03540" w:rsidRPr="00FD30D3" w:rsidRDefault="00F03540" w:rsidP="007103EE">
            <w:pPr>
              <w:jc w:val="center"/>
              <w:rPr>
                <w:rFonts w:ascii="Times New Roman" w:hAnsi="Times New Roman" w:cs="Times New Roman"/>
              </w:rPr>
            </w:pPr>
          </w:p>
          <w:p w14:paraId="555E6BE9" w14:textId="79AAED60"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2D61872B" wp14:editId="637D91E7">
                  <wp:extent cx="1914868" cy="4826643"/>
                  <wp:effectExtent l="0" t="0" r="9525"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921264" cy="4842765"/>
                          </a:xfrm>
                          <a:prstGeom prst="rect">
                            <a:avLst/>
                          </a:prstGeom>
                        </pic:spPr>
                      </pic:pic>
                    </a:graphicData>
                  </a:graphic>
                </wp:inline>
              </w:drawing>
            </w:r>
          </w:p>
          <w:p w14:paraId="225EA5CF" w14:textId="599EC749" w:rsidR="00F03540" w:rsidRPr="00FD30D3" w:rsidRDefault="007103EE" w:rsidP="00002B56">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002B56">
              <w:rPr>
                <w:rFonts w:ascii="Times New Roman" w:hAnsi="Times New Roman" w:cs="Times New Roman"/>
                <w:noProof/>
              </w:rPr>
              <w:t>139</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240BB9B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70E047D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1072 мм;</w:t>
            </w:r>
          </w:p>
          <w:p w14:paraId="673103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500 мм;</w:t>
            </w:r>
          </w:p>
          <w:p w14:paraId="5E58BF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0DB558C6" w14:textId="77777777" w:rsidR="007103EE" w:rsidRPr="00FD30D3" w:rsidRDefault="007103EE" w:rsidP="007103EE">
            <w:pPr>
              <w:rPr>
                <w:rFonts w:ascii="Times New Roman" w:hAnsi="Times New Roman" w:cs="Times New Roman"/>
              </w:rPr>
            </w:pPr>
          </w:p>
          <w:p w14:paraId="011B6E0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для посылок и отправлений состоит из: боковин каркаса, верхней панели (крышки), нижней панели (пола), столешницы, боковин-делителей объема, навесных полок, ребер жесткости.</w:t>
            </w:r>
          </w:p>
          <w:p w14:paraId="14591B6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разбит на два отсека, которые разделяет столешница.</w:t>
            </w:r>
          </w:p>
          <w:p w14:paraId="397CE083" w14:textId="7C0483D6"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отсек представляет собой нишу, разделенную</w:t>
            </w:r>
            <w:r w:rsidR="00220141">
              <w:rPr>
                <w:rFonts w:ascii="Times New Roman" w:hAnsi="Times New Roman" w:cs="Times New Roman"/>
              </w:rPr>
              <w:br/>
            </w:r>
            <w:r w:rsidRPr="00FD30D3">
              <w:rPr>
                <w:rFonts w:ascii="Times New Roman" w:hAnsi="Times New Roman" w:cs="Times New Roman"/>
              </w:rPr>
              <w:t>на 3 части боковинами-делителями. Между боковин смонтированы навесные полки, установленные на полкодержатели металлические.</w:t>
            </w:r>
          </w:p>
          <w:p w14:paraId="06BDD95F" w14:textId="2361416D" w:rsidR="007103EE" w:rsidRPr="00FD30D3" w:rsidRDefault="007103EE" w:rsidP="007103EE">
            <w:pPr>
              <w:rPr>
                <w:rFonts w:ascii="Times New Roman" w:hAnsi="Times New Roman" w:cs="Times New Roman"/>
              </w:rPr>
            </w:pPr>
            <w:r w:rsidRPr="00FD30D3">
              <w:rPr>
                <w:rFonts w:ascii="Times New Roman" w:hAnsi="Times New Roman" w:cs="Times New Roman"/>
              </w:rPr>
              <w:t>Нижний отсек предс</w:t>
            </w:r>
            <w:r w:rsidR="00220141">
              <w:rPr>
                <w:rFonts w:ascii="Times New Roman" w:hAnsi="Times New Roman" w:cs="Times New Roman"/>
              </w:rPr>
              <w:t>тавляет собой нишу, разделенную</w:t>
            </w:r>
            <w:r w:rsidR="00220141">
              <w:rPr>
                <w:rFonts w:ascii="Times New Roman" w:hAnsi="Times New Roman" w:cs="Times New Roman"/>
              </w:rPr>
              <w:br/>
            </w:r>
            <w:r w:rsidRPr="00220141">
              <w:rPr>
                <w:rFonts w:ascii="Times New Roman" w:hAnsi="Times New Roman" w:cs="Times New Roman"/>
              </w:rPr>
              <w:t>на 2 части боковиной</w:t>
            </w:r>
            <w:r w:rsidR="00220141" w:rsidRPr="00220141">
              <w:rPr>
                <w:rFonts w:ascii="Times New Roman" w:hAnsi="Times New Roman" w:cs="Times New Roman"/>
              </w:rPr>
              <w:t>-</w:t>
            </w:r>
            <w:r w:rsidRPr="00220141">
              <w:rPr>
                <w:rFonts w:ascii="Times New Roman" w:hAnsi="Times New Roman" w:cs="Times New Roman"/>
              </w:rPr>
              <w:t>делителем.  Между боковин</w:t>
            </w:r>
            <w:r w:rsidRPr="00FD30D3">
              <w:rPr>
                <w:rFonts w:ascii="Times New Roman" w:hAnsi="Times New Roman" w:cs="Times New Roman"/>
              </w:rPr>
              <w:t xml:space="preserve"> смонтированы навесные полки, установленные на полкодержатели металлические.  Пол в нише обшит листом нержавеющей стали для предотвращения истирания поверхности пола.</w:t>
            </w:r>
          </w:p>
          <w:p w14:paraId="3C48D02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Каркас шкафа составляют боковины, скрепленные между собой столешницей, верхней панелью (крышкой), нижней панелью (полом) и боковыми делителя объема. Жесткость каркасу придают ребра жесткости, которые связывают боковины каркаса.</w:t>
            </w:r>
          </w:p>
          <w:p w14:paraId="50663C5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7D24A23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Шкаф должен комплектоваться мебельными стяжками для его установки и крепления в группу с другими элементами мебели.</w:t>
            </w:r>
          </w:p>
          <w:p w14:paraId="01706AC2" w14:textId="26B8A94D"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50BC464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61E1F02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3C72153"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79562B1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79C1000D" w14:textId="77777777" w:rsidR="007103EE" w:rsidRPr="00FD30D3" w:rsidRDefault="007103EE" w:rsidP="007103EE">
            <w:pPr>
              <w:rPr>
                <w:rFonts w:ascii="Times New Roman" w:hAnsi="Times New Roman" w:cs="Times New Roman"/>
              </w:rPr>
            </w:pPr>
          </w:p>
          <w:p w14:paraId="7C2BF120" w14:textId="2F09577F"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002B56">
              <w:rPr>
                <w:rFonts w:ascii="Times New Roman" w:hAnsi="Times New Roman" w:cs="Times New Roman"/>
              </w:rPr>
              <w:t>136</w:t>
            </w:r>
            <w:r w:rsidRPr="00FD30D3">
              <w:rPr>
                <w:rFonts w:ascii="Times New Roman" w:hAnsi="Times New Roman" w:cs="Times New Roman"/>
              </w:rPr>
              <w:t>–</w:t>
            </w:r>
            <w:r w:rsidR="00002B56">
              <w:rPr>
                <w:rFonts w:ascii="Times New Roman" w:hAnsi="Times New Roman" w:cs="Times New Roman"/>
              </w:rPr>
              <w:t>139</w:t>
            </w:r>
            <w:r w:rsidRPr="00FD30D3">
              <w:rPr>
                <w:rFonts w:ascii="Times New Roman" w:hAnsi="Times New Roman" w:cs="Times New Roman"/>
              </w:rPr>
              <w:t>.</w:t>
            </w:r>
          </w:p>
          <w:p w14:paraId="3CCE42F3" w14:textId="77777777" w:rsidR="007103EE" w:rsidRPr="00FD30D3" w:rsidRDefault="007103EE" w:rsidP="007103EE">
            <w:pPr>
              <w:rPr>
                <w:rFonts w:ascii="Times New Roman" w:hAnsi="Times New Roman" w:cs="Times New Roman"/>
              </w:rPr>
            </w:pPr>
          </w:p>
          <w:p w14:paraId="4FEB3486" w14:textId="77777777" w:rsidR="007103EE" w:rsidRPr="00FD30D3" w:rsidRDefault="007103EE" w:rsidP="007103EE">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0D4AE72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 каркаса </w:t>
            </w:r>
            <w:r w:rsidRPr="00FD30D3">
              <w:rPr>
                <w:rFonts w:ascii="Times New Roman" w:hAnsi="Times New Roman" w:cs="Times New Roman"/>
                <w:b/>
              </w:rPr>
              <w:br/>
              <w:t>(2 штуки)</w:t>
            </w:r>
          </w:p>
          <w:p w14:paraId="0D91866D" w14:textId="7F694D8B"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22DEC83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B467F5" w14:textId="77777777" w:rsidR="007103EE" w:rsidRPr="00FD30D3" w:rsidRDefault="007103EE" w:rsidP="007103EE">
            <w:pPr>
              <w:jc w:val="both"/>
              <w:rPr>
                <w:rFonts w:ascii="Times New Roman" w:hAnsi="Times New Roman" w:cs="Times New Roman"/>
                <w:b/>
              </w:rPr>
            </w:pPr>
          </w:p>
          <w:p w14:paraId="3F050AC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верхнего отсека </w:t>
            </w:r>
            <w:r w:rsidRPr="00FD30D3">
              <w:rPr>
                <w:rFonts w:ascii="Times New Roman" w:hAnsi="Times New Roman" w:cs="Times New Roman"/>
                <w:b/>
              </w:rPr>
              <w:br/>
              <w:t>(2 штуки)</w:t>
            </w:r>
          </w:p>
          <w:p w14:paraId="3F7A6568" w14:textId="75EAB19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59111B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9613F2C" w14:textId="77777777" w:rsidR="007103EE" w:rsidRPr="00FD30D3" w:rsidRDefault="007103EE" w:rsidP="007103EE">
            <w:pPr>
              <w:jc w:val="both"/>
              <w:rPr>
                <w:rFonts w:ascii="Times New Roman" w:hAnsi="Times New Roman" w:cs="Times New Roman"/>
                <w:b/>
              </w:rPr>
            </w:pPr>
          </w:p>
          <w:p w14:paraId="62C13C78"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Боковина–делитель нижнего отсека </w:t>
            </w:r>
            <w:r w:rsidRPr="00FD30D3">
              <w:rPr>
                <w:rFonts w:ascii="Times New Roman" w:hAnsi="Times New Roman" w:cs="Times New Roman"/>
                <w:b/>
              </w:rPr>
              <w:br/>
              <w:t>(1 штука)</w:t>
            </w:r>
          </w:p>
          <w:p w14:paraId="2A39BE5B" w14:textId="4053B2B9"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4487F1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C3FE9D2" w14:textId="77777777" w:rsidR="007103EE" w:rsidRPr="00FD30D3" w:rsidRDefault="007103EE" w:rsidP="007103EE">
            <w:pPr>
              <w:jc w:val="both"/>
              <w:rPr>
                <w:rFonts w:ascii="Times New Roman" w:hAnsi="Times New Roman" w:cs="Times New Roman"/>
                <w:b/>
              </w:rPr>
            </w:pPr>
          </w:p>
          <w:p w14:paraId="6AFA0909"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15397FE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59EC8E78" w14:textId="58570C0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3226B5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3A7D7320" w14:textId="77777777" w:rsidR="007103EE" w:rsidRPr="00FD30D3" w:rsidRDefault="007103EE" w:rsidP="007103EE">
            <w:pPr>
              <w:jc w:val="both"/>
              <w:rPr>
                <w:rFonts w:ascii="Times New Roman" w:hAnsi="Times New Roman" w:cs="Times New Roman"/>
                <w:b/>
              </w:rPr>
            </w:pPr>
          </w:p>
          <w:p w14:paraId="79B67022"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Столешница (1 штука)</w:t>
            </w:r>
          </w:p>
          <w:p w14:paraId="66F8BC9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25 мм.</w:t>
            </w:r>
          </w:p>
          <w:p w14:paraId="6F66D60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72D8BBB" w14:textId="77777777" w:rsidR="007103EE" w:rsidRPr="00FD30D3" w:rsidRDefault="007103EE" w:rsidP="007103EE">
            <w:pPr>
              <w:jc w:val="both"/>
              <w:rPr>
                <w:rFonts w:ascii="Times New Roman" w:hAnsi="Times New Roman" w:cs="Times New Roman"/>
              </w:rPr>
            </w:pPr>
          </w:p>
          <w:p w14:paraId="09565FF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51ACA188" w14:textId="60269CE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6BDC295"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8DEC8B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Облицовка – шлифованная нержавеющая сталь </w:t>
            </w:r>
            <w:r w:rsidRPr="00FD30D3">
              <w:rPr>
                <w:rFonts w:ascii="Times New Roman" w:hAnsi="Times New Roman" w:cs="Times New Roman"/>
              </w:rPr>
              <w:br/>
              <w:t>на специализированный клей.</w:t>
            </w:r>
          </w:p>
          <w:p w14:paraId="35C6CE40" w14:textId="77777777" w:rsidR="007103EE" w:rsidRPr="00FD30D3" w:rsidRDefault="007103EE" w:rsidP="00220141">
            <w:pPr>
              <w:rPr>
                <w:rFonts w:ascii="Times New Roman" w:hAnsi="Times New Roman" w:cs="Times New Roman"/>
              </w:rPr>
            </w:pPr>
            <w:r w:rsidRPr="00FD30D3">
              <w:rPr>
                <w:rFonts w:ascii="Times New Roman" w:hAnsi="Times New Roman" w:cs="Times New Roman"/>
              </w:rPr>
              <w:t xml:space="preserve">Толщина стали – </w:t>
            </w:r>
            <w:r w:rsidRPr="00FD30D3">
              <w:rPr>
                <w:rFonts w:ascii="Times New Roman" w:hAnsi="Times New Roman" w:cs="Times New Roman"/>
              </w:rPr>
              <w:br/>
              <w:t>не менее 0,5 мм</w:t>
            </w:r>
          </w:p>
          <w:p w14:paraId="786D2C0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верхнего отсека (12 штук)</w:t>
            </w:r>
          </w:p>
          <w:p w14:paraId="0F3FDC6C" w14:textId="75862B66"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1FF7CBB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04EF2F7"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(48 штук).</w:t>
            </w:r>
          </w:p>
          <w:p w14:paraId="6FCBAC25" w14:textId="77777777" w:rsidR="007103EE" w:rsidRPr="00FD30D3" w:rsidRDefault="007103EE" w:rsidP="007103EE">
            <w:pPr>
              <w:jc w:val="both"/>
              <w:rPr>
                <w:rFonts w:ascii="Times New Roman" w:hAnsi="Times New Roman" w:cs="Times New Roman"/>
              </w:rPr>
            </w:pPr>
          </w:p>
          <w:p w14:paraId="7397ED0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 навесная нижнего отсека </w:t>
            </w:r>
            <w:r w:rsidRPr="00FD30D3">
              <w:rPr>
                <w:rFonts w:ascii="Times New Roman" w:hAnsi="Times New Roman" w:cs="Times New Roman"/>
                <w:b/>
              </w:rPr>
              <w:br/>
              <w:t>(4 штук)</w:t>
            </w:r>
          </w:p>
          <w:p w14:paraId="266DB2E9" w14:textId="168404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9756E7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91C5CB9" w14:textId="4004D715"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w:t>
            </w:r>
            <w:r>
              <w:rPr>
                <w:rFonts w:ascii="Times New Roman" w:hAnsi="Times New Roman" w:cs="Times New Roman"/>
              </w:rPr>
              <w:t xml:space="preserve"> </w:t>
            </w:r>
            <w:r w:rsidRPr="00FD30D3">
              <w:rPr>
                <w:rFonts w:ascii="Times New Roman" w:hAnsi="Times New Roman" w:cs="Times New Roman"/>
              </w:rPr>
              <w:t>металлические полкодержатели (16 штук).</w:t>
            </w:r>
          </w:p>
          <w:p w14:paraId="201DD83C" w14:textId="77777777" w:rsidR="007103EE" w:rsidRPr="00FD30D3" w:rsidRDefault="007103EE" w:rsidP="007103EE">
            <w:pPr>
              <w:jc w:val="both"/>
              <w:rPr>
                <w:rFonts w:ascii="Times New Roman" w:hAnsi="Times New Roman" w:cs="Times New Roman"/>
              </w:rPr>
            </w:pPr>
          </w:p>
          <w:p w14:paraId="33FD4406"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(4 штуки)</w:t>
            </w:r>
          </w:p>
          <w:p w14:paraId="162765EF" w14:textId="1B5BD4A2"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07E4D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087B925C" w14:textId="77777777" w:rsidR="007103EE" w:rsidRPr="00FD30D3" w:rsidRDefault="007103EE" w:rsidP="007103EE">
            <w:pPr>
              <w:jc w:val="both"/>
              <w:rPr>
                <w:rFonts w:ascii="Times New Roman" w:hAnsi="Times New Roman" w:cs="Times New Roman"/>
                <w:b/>
              </w:rPr>
            </w:pPr>
          </w:p>
          <w:p w14:paraId="07AA81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3339EBE9" w14:textId="68732421"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6"/>
              </w:rPr>
              <w:t>).</w:t>
            </w:r>
          </w:p>
          <w:p w14:paraId="501C235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285CDE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23956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CB5C4A8" w14:textId="77777777" w:rsidR="007103EE" w:rsidRPr="00FD30D3" w:rsidRDefault="007103EE" w:rsidP="007103EE">
            <w:pPr>
              <w:jc w:val="both"/>
              <w:rPr>
                <w:rFonts w:ascii="Times New Roman" w:hAnsi="Times New Roman" w:cs="Times New Roman"/>
                <w:b/>
              </w:rPr>
            </w:pPr>
          </w:p>
          <w:p w14:paraId="54461CD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20CCA28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65848AC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8CDF8A6"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для лицевой поверхности должна быть 2 мм;</w:t>
            </w:r>
          </w:p>
          <w:p w14:paraId="00C8BCCB" w14:textId="77777777" w:rsidR="007103EE" w:rsidRPr="00FD30D3" w:rsidRDefault="007103EE" w:rsidP="007103EE">
            <w:pPr>
              <w:pStyle w:val="af5"/>
              <w:numPr>
                <w:ilvl w:val="0"/>
                <w:numId w:val="70"/>
              </w:numPr>
              <w:tabs>
                <w:tab w:val="left" w:pos="178"/>
                <w:tab w:val="left" w:pos="320"/>
              </w:tabs>
              <w:ind w:left="37" w:firstLine="25"/>
              <w:jc w:val="both"/>
            </w:pPr>
            <w:r w:rsidRPr="00FD30D3">
              <w:rPr>
                <w:sz w:val="22"/>
                <w:szCs w:val="22"/>
              </w:rPr>
              <w:t xml:space="preserve">для торцевой поверхности должна быть 0,45 мм. </w:t>
            </w:r>
          </w:p>
          <w:p w14:paraId="2FFF6BF9" w14:textId="77777777" w:rsidR="007103EE" w:rsidRPr="00FD30D3" w:rsidRDefault="007103EE" w:rsidP="007103EE">
            <w:pPr>
              <w:jc w:val="both"/>
              <w:rPr>
                <w:rFonts w:ascii="Times New Roman" w:hAnsi="Times New Roman" w:cs="Times New Roman"/>
                <w:b/>
              </w:rPr>
            </w:pPr>
          </w:p>
          <w:p w14:paraId="74DDFA1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02D0000A"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009E3A02" w14:textId="77777777" w:rsidR="007103EE" w:rsidRPr="00FD30D3" w:rsidRDefault="007103EE" w:rsidP="007103EE">
            <w:pPr>
              <w:jc w:val="both"/>
              <w:rPr>
                <w:rFonts w:ascii="Times New Roman" w:hAnsi="Times New Roman" w:cs="Times New Roman"/>
              </w:rPr>
            </w:pPr>
          </w:p>
          <w:p w14:paraId="5123FEF3" w14:textId="77777777" w:rsidR="007103EE" w:rsidRPr="00FD30D3" w:rsidRDefault="007103EE" w:rsidP="007103EE">
            <w:pPr>
              <w:jc w:val="both"/>
              <w:rPr>
                <w:rFonts w:ascii="Times New Roman" w:hAnsi="Times New Roman" w:cs="Times New Roman"/>
                <w:b/>
              </w:rPr>
            </w:pPr>
          </w:p>
          <w:p w14:paraId="6CF87ECB" w14:textId="77777777" w:rsidR="007103EE" w:rsidRPr="00FD30D3" w:rsidRDefault="007103EE" w:rsidP="007103EE">
            <w:pPr>
              <w:jc w:val="both"/>
              <w:rPr>
                <w:rFonts w:ascii="Times New Roman" w:hAnsi="Times New Roman" w:cs="Times New Roman"/>
                <w:b/>
              </w:rPr>
            </w:pPr>
          </w:p>
        </w:tc>
      </w:tr>
      <w:tr w:rsidR="007103EE" w:rsidRPr="00FD30D3" w14:paraId="59696632"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12DF221" w14:textId="3AF8DBAF" w:rsidR="007103EE" w:rsidRPr="00FD30D3" w:rsidRDefault="00002B56" w:rsidP="007103EE">
            <w:pPr>
              <w:jc w:val="center"/>
              <w:rPr>
                <w:rFonts w:ascii="Times New Roman" w:hAnsi="Times New Roman" w:cs="Times New Roman"/>
                <w:b/>
              </w:rPr>
            </w:pPr>
            <w:r>
              <w:rPr>
                <w:rFonts w:ascii="Times New Roman" w:hAnsi="Times New Roman" w:cs="Times New Roman"/>
                <w:b/>
              </w:rPr>
              <w:t>38</w:t>
            </w:r>
          </w:p>
        </w:tc>
        <w:tc>
          <w:tcPr>
            <w:tcW w:w="2835" w:type="dxa"/>
            <w:tcBorders>
              <w:top w:val="single" w:sz="4" w:space="0" w:color="auto"/>
              <w:left w:val="single" w:sz="4" w:space="0" w:color="auto"/>
              <w:bottom w:val="single" w:sz="4" w:space="0" w:color="auto"/>
              <w:right w:val="single" w:sz="4" w:space="0" w:color="auto"/>
            </w:tcBorders>
          </w:tcPr>
          <w:p w14:paraId="0AAECD6F" w14:textId="4C4FE06C" w:rsidR="007103EE" w:rsidRPr="00FD30D3" w:rsidRDefault="007103EE" w:rsidP="007103EE">
            <w:pPr>
              <w:rPr>
                <w:rFonts w:ascii="Times New Roman" w:hAnsi="Times New Roman" w:cs="Times New Roman"/>
                <w:b/>
              </w:rPr>
            </w:pPr>
            <w:r w:rsidRPr="00FD30D3">
              <w:rPr>
                <w:rFonts w:ascii="Times New Roman" w:hAnsi="Times New Roman" w:cs="Times New Roman"/>
                <w:b/>
              </w:rPr>
              <w:t>Стеллаж ЛДСП розница</w:t>
            </w:r>
            <w:r>
              <w:rPr>
                <w:rFonts w:ascii="Times New Roman" w:hAnsi="Times New Roman" w:cs="Times New Roman"/>
                <w:b/>
              </w:rPr>
              <w:t xml:space="preserve"> МОПС</w:t>
            </w:r>
          </w:p>
        </w:tc>
        <w:tc>
          <w:tcPr>
            <w:tcW w:w="4822" w:type="dxa"/>
            <w:tcBorders>
              <w:top w:val="single" w:sz="4" w:space="0" w:color="auto"/>
              <w:left w:val="single" w:sz="4" w:space="0" w:color="auto"/>
              <w:bottom w:val="single" w:sz="4" w:space="0" w:color="auto"/>
              <w:right w:val="single" w:sz="4" w:space="0" w:color="auto"/>
            </w:tcBorders>
          </w:tcPr>
          <w:p w14:paraId="6F0BCF19"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2F6EAAD" wp14:editId="559597E8">
                  <wp:extent cx="2185035" cy="4502150"/>
                  <wp:effectExtent l="0" t="0" r="5715"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185035" cy="4502150"/>
                          </a:xfrm>
                          <a:prstGeom prst="rect">
                            <a:avLst/>
                          </a:prstGeom>
                          <a:noFill/>
                          <a:ln>
                            <a:noFill/>
                          </a:ln>
                        </pic:spPr>
                      </pic:pic>
                    </a:graphicData>
                  </a:graphic>
                </wp:inline>
              </w:drawing>
            </w:r>
          </w:p>
          <w:p w14:paraId="3314DFA1" w14:textId="3815F892"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B874BA">
              <w:rPr>
                <w:rFonts w:ascii="Times New Roman" w:hAnsi="Times New Roman" w:cs="Times New Roman"/>
                <w:noProof/>
              </w:rPr>
              <w:t>140</w:t>
            </w:r>
          </w:p>
          <w:p w14:paraId="42D3EC8B"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66F18DCD" wp14:editId="5BD9DF3E">
                  <wp:extent cx="2216150" cy="4641850"/>
                  <wp:effectExtent l="0" t="0" r="0" b="6350"/>
                  <wp:docPr id="1096"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216150" cy="4641850"/>
                          </a:xfrm>
                          <a:prstGeom prst="rect">
                            <a:avLst/>
                          </a:prstGeom>
                          <a:noFill/>
                          <a:ln>
                            <a:noFill/>
                          </a:ln>
                        </pic:spPr>
                      </pic:pic>
                    </a:graphicData>
                  </a:graphic>
                </wp:inline>
              </w:drawing>
            </w:r>
          </w:p>
          <w:p w14:paraId="57266E28" w14:textId="6B81BC2D" w:rsidR="007103EE" w:rsidRPr="0087441C" w:rsidRDefault="007103EE" w:rsidP="007103EE">
            <w:pPr>
              <w:spacing w:before="120"/>
              <w:jc w:val="center"/>
              <w:rPr>
                <w:rFonts w:ascii="Times New Roman" w:hAnsi="Times New Roman" w:cs="Times New Roman"/>
                <w:noProof/>
              </w:rPr>
            </w:pPr>
            <w:r w:rsidRPr="00FD30D3">
              <w:rPr>
                <w:rFonts w:ascii="Times New Roman" w:hAnsi="Times New Roman" w:cs="Times New Roman"/>
                <w:noProof/>
              </w:rPr>
              <w:t xml:space="preserve">Рис. </w:t>
            </w:r>
            <w:r w:rsidR="00B874BA">
              <w:rPr>
                <w:rFonts w:ascii="Times New Roman" w:hAnsi="Times New Roman" w:cs="Times New Roman"/>
                <w:noProof/>
              </w:rPr>
              <w:t>141</w:t>
            </w:r>
          </w:p>
          <w:p w14:paraId="785CD051" w14:textId="77777777" w:rsidR="007103EE" w:rsidRPr="00FD30D3" w:rsidRDefault="007103EE" w:rsidP="007103EE">
            <w:pPr>
              <w:spacing w:before="120"/>
              <w:jc w:val="center"/>
              <w:rPr>
                <w:rFonts w:ascii="Times New Roman" w:hAnsi="Times New Roman" w:cs="Times New Roman"/>
                <w:noProof/>
              </w:rPr>
            </w:pPr>
          </w:p>
          <w:p w14:paraId="1BB0A0D3" w14:textId="3F6CCCEA"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4BFE1276" wp14:editId="6502E0DA">
                  <wp:extent cx="2736964" cy="4878729"/>
                  <wp:effectExtent l="0" t="0" r="635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741436" cy="4886701"/>
                          </a:xfrm>
                          <a:prstGeom prst="rect">
                            <a:avLst/>
                          </a:prstGeom>
                        </pic:spPr>
                      </pic:pic>
                    </a:graphicData>
                  </a:graphic>
                </wp:inline>
              </w:drawing>
            </w:r>
          </w:p>
          <w:p w14:paraId="6216799F" w14:textId="03AFCC35" w:rsidR="007103EE"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B874BA">
              <w:rPr>
                <w:rFonts w:ascii="Times New Roman" w:hAnsi="Times New Roman" w:cs="Times New Roman"/>
                <w:noProof/>
              </w:rPr>
              <w:t>142</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5689FE63" w14:textId="77777777" w:rsidR="00F03540" w:rsidRPr="00FD30D3" w:rsidRDefault="00F03540" w:rsidP="007103EE">
            <w:pPr>
              <w:spacing w:before="120"/>
              <w:jc w:val="center"/>
              <w:rPr>
                <w:rFonts w:ascii="Times New Roman" w:hAnsi="Times New Roman" w:cs="Times New Roman"/>
                <w:noProof/>
              </w:rPr>
            </w:pPr>
          </w:p>
          <w:p w14:paraId="1344A0BB" w14:textId="0C5E7980" w:rsidR="007103EE" w:rsidRPr="00FD30D3" w:rsidRDefault="007103EE" w:rsidP="007103EE">
            <w:pPr>
              <w:spacing w:before="120"/>
              <w:jc w:val="center"/>
              <w:rPr>
                <w:rFonts w:ascii="Times New Roman" w:hAnsi="Times New Roman" w:cs="Times New Roman"/>
                <w:noProof/>
              </w:rPr>
            </w:pPr>
            <w:r>
              <w:rPr>
                <w:noProof/>
                <w:lang w:eastAsia="ru-RU"/>
              </w:rPr>
              <w:drawing>
                <wp:inline distT="0" distB="0" distL="0" distR="0" wp14:anchorId="1F67DAE0" wp14:editId="2CCAD6DB">
                  <wp:extent cx="1233374" cy="5029200"/>
                  <wp:effectExtent l="0" t="0" r="508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250239" cy="5097968"/>
                          </a:xfrm>
                          <a:prstGeom prst="rect">
                            <a:avLst/>
                          </a:prstGeom>
                        </pic:spPr>
                      </pic:pic>
                    </a:graphicData>
                  </a:graphic>
                </wp:inline>
              </w:drawing>
            </w:r>
          </w:p>
          <w:p w14:paraId="4AD6E2DA" w14:textId="5FBDEBB8"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rPr>
              <w:t xml:space="preserve">Рис. </w:t>
            </w:r>
            <w:r w:rsidR="00B874BA">
              <w:rPr>
                <w:rFonts w:ascii="Times New Roman" w:hAnsi="Times New Roman" w:cs="Times New Roman"/>
                <w:noProof/>
              </w:rPr>
              <w:t>143</w:t>
            </w:r>
            <w:r w:rsidRPr="00FD30D3">
              <w:rPr>
                <w:rFonts w:ascii="Times New Roman" w:hAnsi="Times New Roman" w:cs="Times New Roman"/>
                <w:noProof/>
              </w:rPr>
              <w:t xml:space="preserve">. </w:t>
            </w:r>
            <w:r w:rsidRPr="00FD30D3">
              <w:rPr>
                <w:rFonts w:ascii="Times New Roman" w:hAnsi="Times New Roman" w:cs="Times New Roman"/>
              </w:rPr>
              <w:t>Размеры указаны в миллиметрах (мм)</w:t>
            </w:r>
          </w:p>
          <w:p w14:paraId="30C99286" w14:textId="77777777" w:rsidR="007103EE" w:rsidRPr="00FD30D3" w:rsidRDefault="007103EE" w:rsidP="007103EE">
            <w:pPr>
              <w:spacing w:before="120"/>
              <w:jc w:val="center"/>
              <w:rPr>
                <w:rFonts w:ascii="Times New Roman" w:hAnsi="Times New Roman" w:cs="Times New Roman"/>
                <w:noProof/>
              </w:rPr>
            </w:pPr>
          </w:p>
          <w:p w14:paraId="4006E38A" w14:textId="77777777" w:rsidR="007103EE" w:rsidRPr="00FD30D3" w:rsidRDefault="007103EE" w:rsidP="007103EE">
            <w:pPr>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1ED732F" wp14:editId="5D688C24">
                  <wp:extent cx="1076960" cy="1177925"/>
                  <wp:effectExtent l="0" t="0" r="8890" b="3175"/>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076960" cy="1177925"/>
                          </a:xfrm>
                          <a:prstGeom prst="rect">
                            <a:avLst/>
                          </a:prstGeom>
                          <a:noFill/>
                          <a:ln>
                            <a:noFill/>
                          </a:ln>
                        </pic:spPr>
                      </pic:pic>
                    </a:graphicData>
                  </a:graphic>
                </wp:inline>
              </w:drawing>
            </w:r>
          </w:p>
          <w:p w14:paraId="6353FC33" w14:textId="0975ED04"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144</w:t>
            </w:r>
            <w:r w:rsidRPr="00FD30D3">
              <w:rPr>
                <w:rFonts w:ascii="Times New Roman" w:hAnsi="Times New Roman" w:cs="Times New Roman"/>
              </w:rPr>
              <w:t>. Пример крепления ограничителя</w:t>
            </w:r>
          </w:p>
          <w:p w14:paraId="27FF0CEA"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0ED53884" wp14:editId="24E5E7F6">
                  <wp:extent cx="1045845" cy="1131570"/>
                  <wp:effectExtent l="0" t="0" r="1905" b="0"/>
                  <wp:docPr id="110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45845" cy="1131570"/>
                          </a:xfrm>
                          <a:prstGeom prst="rect">
                            <a:avLst/>
                          </a:prstGeom>
                          <a:noFill/>
                          <a:ln>
                            <a:noFill/>
                          </a:ln>
                        </pic:spPr>
                      </pic:pic>
                    </a:graphicData>
                  </a:graphic>
                </wp:inline>
              </w:drawing>
            </w:r>
          </w:p>
          <w:p w14:paraId="7E9F456B" w14:textId="1A348244" w:rsidR="007103EE" w:rsidRPr="00FD30D3"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145</w:t>
            </w:r>
            <w:r w:rsidRPr="00FD30D3">
              <w:rPr>
                <w:rFonts w:ascii="Times New Roman" w:hAnsi="Times New Roman" w:cs="Times New Roman"/>
              </w:rPr>
              <w:t>. Пример ценникодержателя на ограничитель</w:t>
            </w:r>
          </w:p>
          <w:p w14:paraId="3F3726F6"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1DE866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10D711D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1000 мм;</w:t>
            </w:r>
          </w:p>
          <w:p w14:paraId="25D4E2B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730B40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Высота – 2196 мм.</w:t>
            </w:r>
          </w:p>
          <w:p w14:paraId="11C4D7E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ЛДСП розница состоит из: боковин каркаса, верхней панели (крышки), нижней панели (пола), боковин–делителей объема, навесных полок, горизонтальной полки-делителя, ребер жесткости.</w:t>
            </w:r>
          </w:p>
          <w:p w14:paraId="479A61A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условно разбит на два отсека, которые разделяет полка-делитель.</w:t>
            </w:r>
          </w:p>
          <w:p w14:paraId="08A0FCC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Верхний и нижний отсек представляют собой ниши, разделенные на 2 части боковинами–делителями. Между боковин смонтированы навесные полки, установленные на полкодержатели металлические.</w:t>
            </w:r>
          </w:p>
          <w:p w14:paraId="230DAE6A"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Нижняя полка приподнята от пола на высоту цоколя, который облицован шлифованной нержавеющей сталью. Каркас стеллажа составляют боковины, скрепленные между собой полкой-делителем, верхней панелью (крышкой), нижней панелью (полом) и боковыми делителями объема. Жесткость каркасу придают ребра жесткости, которые связываю боковины каркаса.</w:t>
            </w:r>
          </w:p>
          <w:p w14:paraId="5EE8EFB9"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 Над каждой полкой стеллажа должен быть предусмотрен ограничитель из прутка с ценникодержателями.</w:t>
            </w:r>
          </w:p>
          <w:p w14:paraId="294176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Стеллаж должен комплектоваться мебельными стяжками для его установки и крепления в группу с другими элементами мебели.</w:t>
            </w:r>
          </w:p>
          <w:p w14:paraId="4F6D0F94" w14:textId="4CCDA677" w:rsidR="007103EE" w:rsidRPr="00FD30D3" w:rsidRDefault="007103EE" w:rsidP="007103EE">
            <w:pPr>
              <w:rPr>
                <w:rFonts w:ascii="Times New Roman" w:hAnsi="Times New Roman" w:cs="Times New Roman"/>
              </w:rPr>
            </w:pPr>
            <w:r w:rsidRPr="00FD30D3">
              <w:rPr>
                <w:rFonts w:ascii="Times New Roman" w:hAnsi="Times New Roman" w:cs="Times New Roman"/>
              </w:rPr>
              <w:t>Между собой части каркаса крепятся посредством шкантов на клее ПВА или эквивалент винтов эксцентриков.</w:t>
            </w:r>
          </w:p>
          <w:p w14:paraId="25FB883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DA6867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которые невозможно скрыть.</w:t>
            </w:r>
          </w:p>
          <w:p w14:paraId="388087A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Кромки для ЛДСП должны быть выполнены из ПВХ.</w:t>
            </w:r>
          </w:p>
          <w:p w14:paraId="35E1BD8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Готовое изделие должно быть надежно закреплено в плоскостях пола и стен здания.</w:t>
            </w:r>
          </w:p>
          <w:p w14:paraId="3030E166" w14:textId="77777777" w:rsidR="007103EE" w:rsidRPr="00FD30D3" w:rsidRDefault="007103EE" w:rsidP="007103EE">
            <w:pPr>
              <w:rPr>
                <w:rFonts w:ascii="Times New Roman" w:hAnsi="Times New Roman" w:cs="Times New Roman"/>
              </w:rPr>
            </w:pPr>
          </w:p>
          <w:p w14:paraId="5E43DB79" w14:textId="2FC6F531" w:rsidR="007103EE" w:rsidRPr="00FD30D3" w:rsidRDefault="007103EE" w:rsidP="007103EE">
            <w:pPr>
              <w:rPr>
                <w:rFonts w:ascii="Times New Roman" w:hAnsi="Times New Roman" w:cs="Times New Roman"/>
              </w:rPr>
            </w:pPr>
            <w:r w:rsidRPr="00FD30D3">
              <w:rPr>
                <w:rFonts w:ascii="Times New Roman" w:hAnsi="Times New Roman" w:cs="Times New Roman"/>
              </w:rPr>
              <w:t>Все необходимые размеры и пример внешнего вида элементов изделия указаны на рис.</w:t>
            </w:r>
            <w:r w:rsidR="00B874BA">
              <w:rPr>
                <w:rFonts w:ascii="Times New Roman" w:hAnsi="Times New Roman" w:cs="Times New Roman"/>
              </w:rPr>
              <w:t>140</w:t>
            </w:r>
            <w:r w:rsidRPr="00FD30D3">
              <w:rPr>
                <w:rFonts w:ascii="Times New Roman" w:hAnsi="Times New Roman" w:cs="Times New Roman"/>
              </w:rPr>
              <w:t>–</w:t>
            </w:r>
            <w:r w:rsidR="00B874BA">
              <w:rPr>
                <w:rFonts w:ascii="Times New Roman" w:hAnsi="Times New Roman" w:cs="Times New Roman"/>
              </w:rPr>
              <w:t>1</w:t>
            </w:r>
            <w:r w:rsidR="001F59D1">
              <w:rPr>
                <w:rFonts w:ascii="Times New Roman" w:hAnsi="Times New Roman" w:cs="Times New Roman"/>
              </w:rPr>
              <w:t>4</w:t>
            </w:r>
            <w:r w:rsidR="00B874BA">
              <w:rPr>
                <w:rFonts w:ascii="Times New Roman" w:hAnsi="Times New Roman" w:cs="Times New Roman"/>
              </w:rPr>
              <w:t>5</w:t>
            </w:r>
            <w:r w:rsidRPr="00FD30D3">
              <w:rPr>
                <w:rFonts w:ascii="Times New Roman" w:hAnsi="Times New Roman" w:cs="Times New Roman"/>
              </w:rPr>
              <w:t>.</w:t>
            </w:r>
          </w:p>
          <w:p w14:paraId="6C478D7E"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00C012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Боковина каркаса </w:t>
            </w:r>
          </w:p>
          <w:p w14:paraId="3794074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(4 штуки)</w:t>
            </w:r>
          </w:p>
          <w:p w14:paraId="44E758A0" w14:textId="2C2CC060"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A3FD04E" w14:textId="1B75D685" w:rsidR="007103EE"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B35F32" w14:textId="77777777" w:rsidR="007103EE" w:rsidRPr="00FD30D3" w:rsidRDefault="007103EE" w:rsidP="007103EE">
            <w:pPr>
              <w:jc w:val="both"/>
              <w:rPr>
                <w:rFonts w:ascii="Times New Roman" w:hAnsi="Times New Roman" w:cs="Times New Roman"/>
              </w:rPr>
            </w:pPr>
          </w:p>
          <w:p w14:paraId="7D274CE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Боковина–делитель </w:t>
            </w:r>
          </w:p>
          <w:p w14:paraId="67BE0A7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(2 штуки)</w:t>
            </w:r>
          </w:p>
          <w:p w14:paraId="00A45B44" w14:textId="752B1F0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3C4DDFA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288BF24" w14:textId="77777777" w:rsidR="007103EE" w:rsidRPr="00FD30D3" w:rsidRDefault="007103EE" w:rsidP="007103EE">
            <w:pPr>
              <w:jc w:val="both"/>
              <w:rPr>
                <w:rFonts w:ascii="Times New Roman" w:hAnsi="Times New Roman" w:cs="Times New Roman"/>
                <w:b/>
              </w:rPr>
            </w:pPr>
          </w:p>
          <w:p w14:paraId="231987FE"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Верхняя панель (крышка)</w:t>
            </w:r>
          </w:p>
          <w:p w14:paraId="2582F2C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2BA90F38" w14:textId="783CEAE4"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0FB9970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5DE3F6E1" w14:textId="77777777" w:rsidR="007103EE" w:rsidRPr="00FD30D3" w:rsidRDefault="007103EE" w:rsidP="007103EE">
            <w:pPr>
              <w:jc w:val="both"/>
              <w:rPr>
                <w:rFonts w:ascii="Times New Roman" w:hAnsi="Times New Roman" w:cs="Times New Roman"/>
                <w:b/>
              </w:rPr>
            </w:pPr>
          </w:p>
          <w:p w14:paraId="0D8301F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Полка-делитель </w:t>
            </w:r>
          </w:p>
          <w:p w14:paraId="75EE12C0"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(1 штука)</w:t>
            </w:r>
          </w:p>
          <w:p w14:paraId="4952434A" w14:textId="41910A5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73EC4B5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B124FAC" w14:textId="77777777" w:rsidR="007103EE" w:rsidRPr="00FD30D3" w:rsidRDefault="007103EE" w:rsidP="00FA4FE9">
            <w:pPr>
              <w:rPr>
                <w:rFonts w:ascii="Times New Roman" w:hAnsi="Times New Roman" w:cs="Times New Roman"/>
                <w:b/>
              </w:rPr>
            </w:pPr>
            <w:r w:rsidRPr="00FD30D3">
              <w:rPr>
                <w:rFonts w:ascii="Times New Roman" w:hAnsi="Times New Roman" w:cs="Times New Roman"/>
                <w:b/>
              </w:rPr>
              <w:t>Нижняя панель (пол)</w:t>
            </w:r>
            <w:r w:rsidRPr="00FD30D3">
              <w:rPr>
                <w:rFonts w:ascii="Times New Roman" w:hAnsi="Times New Roman" w:cs="Times New Roman"/>
                <w:b/>
              </w:rPr>
              <w:br/>
              <w:t>(2 штуки)</w:t>
            </w:r>
          </w:p>
          <w:p w14:paraId="18874D08" w14:textId="4A83E13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9A2F3B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B6B813B" w14:textId="77777777" w:rsidR="007103EE" w:rsidRPr="00FD30D3" w:rsidRDefault="007103EE" w:rsidP="007103EE">
            <w:pPr>
              <w:jc w:val="both"/>
              <w:rPr>
                <w:rFonts w:ascii="Times New Roman" w:hAnsi="Times New Roman" w:cs="Times New Roman"/>
              </w:rPr>
            </w:pPr>
          </w:p>
          <w:p w14:paraId="06496331"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Цоколь (1 штука)</w:t>
            </w:r>
          </w:p>
          <w:p w14:paraId="486F0F77" w14:textId="11F8597E"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67B118B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00D8E6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Облицовка шлифованная нержавеющая сталь </w:t>
            </w:r>
            <w:r w:rsidRPr="00FD30D3">
              <w:rPr>
                <w:rFonts w:ascii="Times New Roman" w:hAnsi="Times New Roman" w:cs="Times New Roman"/>
              </w:rPr>
              <w:br/>
              <w:t>на специализированный клей.</w:t>
            </w:r>
          </w:p>
          <w:p w14:paraId="731BE2AC" w14:textId="28847328" w:rsidR="007103EE" w:rsidRPr="00FD30D3" w:rsidRDefault="007103EE" w:rsidP="00FA4FE9">
            <w:pPr>
              <w:ind w:right="-31"/>
              <w:rPr>
                <w:rFonts w:ascii="Times New Roman" w:hAnsi="Times New Roman" w:cs="Times New Roman"/>
              </w:rPr>
            </w:pPr>
            <w:r w:rsidRPr="00FD30D3">
              <w:rPr>
                <w:rFonts w:ascii="Times New Roman" w:hAnsi="Times New Roman" w:cs="Times New Roman"/>
              </w:rPr>
              <w:t xml:space="preserve">Толщина стали – </w:t>
            </w:r>
            <w:r w:rsidR="00FA4FE9">
              <w:rPr>
                <w:rFonts w:ascii="Times New Roman" w:hAnsi="Times New Roman" w:cs="Times New Roman"/>
              </w:rPr>
              <w:t>не менее</w:t>
            </w:r>
            <w:r w:rsidR="00FA4FE9">
              <w:rPr>
                <w:rFonts w:ascii="Times New Roman" w:hAnsi="Times New Roman" w:cs="Times New Roman"/>
              </w:rPr>
              <w:br/>
            </w:r>
            <w:r w:rsidRPr="00FD30D3">
              <w:rPr>
                <w:rFonts w:ascii="Times New Roman" w:hAnsi="Times New Roman" w:cs="Times New Roman"/>
              </w:rPr>
              <w:t>0,5 мм.</w:t>
            </w:r>
          </w:p>
          <w:p w14:paraId="0FD3CC9C" w14:textId="77777777" w:rsidR="007103EE" w:rsidRPr="00FD30D3" w:rsidRDefault="007103EE" w:rsidP="007103EE">
            <w:pPr>
              <w:jc w:val="both"/>
              <w:rPr>
                <w:rFonts w:ascii="Times New Roman" w:hAnsi="Times New Roman" w:cs="Times New Roman"/>
              </w:rPr>
            </w:pPr>
          </w:p>
          <w:p w14:paraId="4B5D3458" w14:textId="1D63F668"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навесная (10 штук)</w:t>
            </w:r>
          </w:p>
          <w:p w14:paraId="51ADEC3C" w14:textId="0BC35FD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22 мм.</w:t>
            </w:r>
          </w:p>
          <w:p w14:paraId="184C929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4CA067B2"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Крепление на металлические полкодержатели (40 штук).</w:t>
            </w:r>
          </w:p>
          <w:p w14:paraId="40B70463" w14:textId="77777777" w:rsidR="007103EE" w:rsidRPr="00FD30D3" w:rsidRDefault="007103EE" w:rsidP="007103EE">
            <w:pPr>
              <w:rPr>
                <w:rFonts w:ascii="Times New Roman" w:hAnsi="Times New Roman" w:cs="Times New Roman"/>
                <w:b/>
              </w:rPr>
            </w:pPr>
          </w:p>
          <w:p w14:paraId="483012F2"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Ребра жесткости </w:t>
            </w:r>
            <w:r w:rsidRPr="00FD30D3">
              <w:rPr>
                <w:rFonts w:ascii="Times New Roman" w:hAnsi="Times New Roman" w:cs="Times New Roman"/>
                <w:b/>
              </w:rPr>
              <w:br/>
              <w:t>(7 штук)</w:t>
            </w:r>
          </w:p>
          <w:p w14:paraId="7753A49A" w14:textId="1BB69BC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5EDEAE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1FCE6101" w14:textId="77777777" w:rsidR="007103EE" w:rsidRPr="00FD30D3" w:rsidRDefault="007103EE" w:rsidP="007103EE">
            <w:pPr>
              <w:jc w:val="both"/>
              <w:rPr>
                <w:rFonts w:ascii="Times New Roman" w:hAnsi="Times New Roman" w:cs="Times New Roman"/>
                <w:b/>
              </w:rPr>
            </w:pPr>
          </w:p>
          <w:p w14:paraId="4B6C21DA"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0E5B94C5" w14:textId="27946643"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rPr>
              <w:t>157</w:t>
            </w:r>
            <w:r w:rsidRPr="00FD30D3">
              <w:rPr>
                <w:rFonts w:ascii="Times New Roman" w:hAnsi="Times New Roman" w:cs="Times New Roman"/>
                <w:spacing w:val="-4"/>
              </w:rPr>
              <w:t>).</w:t>
            </w:r>
          </w:p>
          <w:p w14:paraId="6A6704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0D28B3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D7F2077" w14:textId="03759A03"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торцевой кромки –</w:t>
            </w:r>
            <w:r w:rsidR="00FA4FE9">
              <w:rPr>
                <w:rFonts w:ascii="Times New Roman" w:hAnsi="Times New Roman" w:cs="Times New Roman"/>
              </w:rPr>
              <w:t xml:space="preserve"> </w:t>
            </w:r>
            <w:r w:rsidRPr="00FD30D3">
              <w:rPr>
                <w:rFonts w:ascii="Times New Roman" w:hAnsi="Times New Roman" w:cs="Times New Roman"/>
              </w:rPr>
              <w:t xml:space="preserve">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10D694B" w14:textId="77777777" w:rsidR="007103EE" w:rsidRPr="00FD30D3" w:rsidRDefault="007103EE" w:rsidP="007103EE">
            <w:pPr>
              <w:jc w:val="both"/>
              <w:rPr>
                <w:rFonts w:ascii="Times New Roman" w:hAnsi="Times New Roman" w:cs="Times New Roman"/>
                <w:b/>
              </w:rPr>
            </w:pPr>
          </w:p>
          <w:p w14:paraId="3A8D4A0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595D919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75A7E7C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4574DDBF" w14:textId="77777777" w:rsidR="007103EE" w:rsidRPr="00FD30D3" w:rsidRDefault="007103EE" w:rsidP="007103EE">
            <w:pPr>
              <w:pStyle w:val="af5"/>
              <w:numPr>
                <w:ilvl w:val="0"/>
                <w:numId w:val="71"/>
              </w:numPr>
              <w:tabs>
                <w:tab w:val="left" w:pos="462"/>
              </w:tabs>
              <w:ind w:left="37" w:firstLine="25"/>
              <w:jc w:val="both"/>
            </w:pPr>
            <w:r w:rsidRPr="00FD30D3">
              <w:rPr>
                <w:sz w:val="22"/>
                <w:szCs w:val="22"/>
              </w:rPr>
              <w:t>для лицевой поверхности должна быть 2 мм;</w:t>
            </w:r>
          </w:p>
          <w:p w14:paraId="2F6BB171" w14:textId="77777777" w:rsidR="007103EE" w:rsidRPr="00FD30D3" w:rsidRDefault="007103EE" w:rsidP="007103EE">
            <w:pPr>
              <w:pStyle w:val="af5"/>
              <w:numPr>
                <w:ilvl w:val="0"/>
                <w:numId w:val="71"/>
              </w:numPr>
              <w:tabs>
                <w:tab w:val="left" w:pos="462"/>
              </w:tabs>
              <w:ind w:left="37" w:firstLine="25"/>
              <w:jc w:val="both"/>
            </w:pPr>
            <w:r w:rsidRPr="00FD30D3">
              <w:rPr>
                <w:spacing w:val="-6"/>
                <w:sz w:val="22"/>
                <w:szCs w:val="22"/>
              </w:rPr>
              <w:t>для торцевой поверхности</w:t>
            </w:r>
            <w:r w:rsidRPr="00FD30D3">
              <w:rPr>
                <w:sz w:val="22"/>
                <w:szCs w:val="22"/>
              </w:rPr>
              <w:t xml:space="preserve"> должна быть 0,45 мм. </w:t>
            </w:r>
          </w:p>
          <w:p w14:paraId="518319B6" w14:textId="77777777" w:rsidR="007103EE" w:rsidRPr="00FD30D3" w:rsidRDefault="007103EE" w:rsidP="007103EE">
            <w:pPr>
              <w:jc w:val="both"/>
              <w:rPr>
                <w:rFonts w:ascii="Times New Roman" w:hAnsi="Times New Roman" w:cs="Times New Roman"/>
                <w:b/>
              </w:rPr>
            </w:pPr>
          </w:p>
          <w:p w14:paraId="2D7E36E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Стяжки (3 штуки)</w:t>
            </w:r>
          </w:p>
          <w:p w14:paraId="5E0D29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М6х15.</w:t>
            </w:r>
          </w:p>
          <w:p w14:paraId="39F6C365" w14:textId="77777777" w:rsidR="007103EE" w:rsidRPr="00FD30D3" w:rsidRDefault="007103EE" w:rsidP="007103EE">
            <w:pPr>
              <w:jc w:val="both"/>
              <w:rPr>
                <w:rFonts w:ascii="Times New Roman" w:hAnsi="Times New Roman" w:cs="Times New Roman"/>
              </w:rPr>
            </w:pPr>
          </w:p>
          <w:p w14:paraId="4AB2D1A8"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Ограничитель </w:t>
            </w:r>
            <w:r w:rsidRPr="00FD30D3">
              <w:rPr>
                <w:rFonts w:ascii="Times New Roman" w:hAnsi="Times New Roman" w:cs="Times New Roman"/>
                <w:b/>
              </w:rPr>
              <w:br/>
              <w:t>для полок (12 штук)</w:t>
            </w:r>
          </w:p>
          <w:p w14:paraId="4921FD5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сталь.</w:t>
            </w:r>
          </w:p>
          <w:p w14:paraId="37FFB36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хром.</w:t>
            </w:r>
          </w:p>
          <w:p w14:paraId="6791C82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Диаметр прутка – 6 мм.</w:t>
            </w:r>
          </w:p>
          <w:p w14:paraId="5EB9B081" w14:textId="77777777" w:rsidR="007103EE" w:rsidRPr="00FD30D3" w:rsidRDefault="007103EE" w:rsidP="007103EE">
            <w:pPr>
              <w:jc w:val="both"/>
              <w:rPr>
                <w:rFonts w:ascii="Times New Roman" w:hAnsi="Times New Roman" w:cs="Times New Roman"/>
              </w:rPr>
            </w:pPr>
          </w:p>
          <w:p w14:paraId="14B52141" w14:textId="77777777" w:rsidR="007103EE" w:rsidRPr="00FD30D3" w:rsidRDefault="007103EE" w:rsidP="007103EE">
            <w:pPr>
              <w:rPr>
                <w:rFonts w:ascii="Times New Roman" w:hAnsi="Times New Roman" w:cs="Times New Roman"/>
                <w:b/>
              </w:rPr>
            </w:pPr>
            <w:r w:rsidRPr="00FD30D3">
              <w:rPr>
                <w:rFonts w:ascii="Times New Roman" w:hAnsi="Times New Roman" w:cs="Times New Roman"/>
                <w:b/>
              </w:rPr>
              <w:t xml:space="preserve">Ценникодержатель </w:t>
            </w:r>
            <w:r w:rsidRPr="00FD30D3">
              <w:rPr>
                <w:rFonts w:ascii="Times New Roman" w:hAnsi="Times New Roman" w:cs="Times New Roman"/>
                <w:b/>
              </w:rPr>
              <w:br/>
              <w:t xml:space="preserve">для ограничителя </w:t>
            </w:r>
            <w:r w:rsidRPr="00FD30D3">
              <w:rPr>
                <w:rFonts w:ascii="Times New Roman" w:hAnsi="Times New Roman" w:cs="Times New Roman"/>
                <w:b/>
              </w:rPr>
              <w:br/>
              <w:t>(60 штук)</w:t>
            </w:r>
          </w:p>
          <w:p w14:paraId="03C96CAB" w14:textId="77777777" w:rsidR="007103EE" w:rsidRPr="00FD30D3" w:rsidRDefault="007103EE" w:rsidP="00FA4FE9">
            <w:pPr>
              <w:rPr>
                <w:rFonts w:ascii="Times New Roman" w:hAnsi="Times New Roman" w:cs="Times New Roman"/>
              </w:rPr>
            </w:pPr>
            <w:r w:rsidRPr="00FD30D3">
              <w:rPr>
                <w:rFonts w:ascii="Times New Roman" w:hAnsi="Times New Roman" w:cs="Times New Roman"/>
              </w:rPr>
              <w:t>Ценникодержатель одинарный откидной под ценник высотой 39 мм и длиной 60 мм;</w:t>
            </w:r>
          </w:p>
          <w:p w14:paraId="615A9C7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прозрачный.</w:t>
            </w:r>
          </w:p>
          <w:p w14:paraId="6C321C02" w14:textId="77777777" w:rsidR="007103EE" w:rsidRPr="00FD30D3" w:rsidRDefault="007103EE" w:rsidP="007103EE">
            <w:pPr>
              <w:pStyle w:val="af9"/>
              <w:spacing w:before="0" w:beforeAutospacing="0" w:after="0" w:afterAutospacing="0"/>
              <w:jc w:val="both"/>
              <w:textAlignment w:val="baseline"/>
              <w:rPr>
                <w:color w:val="auto"/>
                <w:sz w:val="22"/>
                <w:szCs w:val="22"/>
                <w:lang w:eastAsia="en-US"/>
              </w:rPr>
            </w:pPr>
          </w:p>
        </w:tc>
      </w:tr>
      <w:tr w:rsidR="007103EE" w:rsidRPr="00FD30D3" w14:paraId="17BF7F2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B82748A" w14:textId="29EE3C95" w:rsidR="007103EE" w:rsidRPr="00FD30D3" w:rsidRDefault="00B874BA" w:rsidP="007103EE">
            <w:pPr>
              <w:jc w:val="center"/>
              <w:rPr>
                <w:rFonts w:ascii="Times New Roman" w:hAnsi="Times New Roman" w:cs="Times New Roman"/>
                <w:b/>
              </w:rPr>
            </w:pPr>
            <w:r>
              <w:rPr>
                <w:rFonts w:ascii="Times New Roman" w:hAnsi="Times New Roman" w:cs="Times New Roman"/>
                <w:b/>
              </w:rPr>
              <w:t>39</w:t>
            </w:r>
          </w:p>
        </w:tc>
        <w:tc>
          <w:tcPr>
            <w:tcW w:w="2835" w:type="dxa"/>
            <w:tcBorders>
              <w:top w:val="single" w:sz="4" w:space="0" w:color="auto"/>
              <w:left w:val="single" w:sz="4" w:space="0" w:color="auto"/>
              <w:bottom w:val="single" w:sz="4" w:space="0" w:color="auto"/>
              <w:right w:val="single" w:sz="4" w:space="0" w:color="auto"/>
            </w:tcBorders>
          </w:tcPr>
          <w:p w14:paraId="16BDACF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Газетница МОПС</w:t>
            </w:r>
          </w:p>
        </w:tc>
        <w:tc>
          <w:tcPr>
            <w:tcW w:w="4822" w:type="dxa"/>
            <w:tcBorders>
              <w:top w:val="single" w:sz="4" w:space="0" w:color="auto"/>
              <w:left w:val="single" w:sz="4" w:space="0" w:color="auto"/>
              <w:bottom w:val="single" w:sz="4" w:space="0" w:color="auto"/>
              <w:right w:val="single" w:sz="4" w:space="0" w:color="auto"/>
            </w:tcBorders>
          </w:tcPr>
          <w:p w14:paraId="05A09F74"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3009133" wp14:editId="67CF1A48">
                  <wp:extent cx="1348105" cy="4114800"/>
                  <wp:effectExtent l="0" t="0" r="4445" b="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8105" cy="4114800"/>
                          </a:xfrm>
                          <a:prstGeom prst="rect">
                            <a:avLst/>
                          </a:prstGeom>
                          <a:noFill/>
                          <a:ln>
                            <a:noFill/>
                          </a:ln>
                        </pic:spPr>
                      </pic:pic>
                    </a:graphicData>
                  </a:graphic>
                </wp:inline>
              </w:drawing>
            </w:r>
          </w:p>
          <w:p w14:paraId="7E11C8F4" w14:textId="1001B5D1" w:rsidR="007103EE" w:rsidRPr="00B97B0D"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146</w:t>
            </w:r>
          </w:p>
          <w:p w14:paraId="0B57321A" w14:textId="77777777" w:rsidR="007103EE" w:rsidRPr="00FD30D3" w:rsidRDefault="007103EE" w:rsidP="007103EE">
            <w:pPr>
              <w:spacing w:before="120"/>
              <w:jc w:val="center"/>
              <w:rPr>
                <w:rFonts w:ascii="Times New Roman" w:hAnsi="Times New Roman" w:cs="Times New Roman"/>
              </w:rPr>
            </w:pPr>
          </w:p>
          <w:p w14:paraId="2B29D3DB" w14:textId="5E0A0F04"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42EEF188" wp14:editId="13ADB0D9">
                  <wp:extent cx="2125295" cy="5048250"/>
                  <wp:effectExtent l="0" t="0" r="8890"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133475" cy="5067681"/>
                          </a:xfrm>
                          <a:prstGeom prst="rect">
                            <a:avLst/>
                          </a:prstGeom>
                        </pic:spPr>
                      </pic:pic>
                    </a:graphicData>
                  </a:graphic>
                </wp:inline>
              </w:drawing>
            </w:r>
          </w:p>
          <w:p w14:paraId="7EB14C2D" w14:textId="4DB4F83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147</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2C44F75" w14:textId="18B53064"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7A0E1C81" wp14:editId="7EE0A5AC">
                  <wp:extent cx="2724150" cy="4889029"/>
                  <wp:effectExtent l="0" t="0" r="0" b="6985"/>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2729419" cy="4898485"/>
                          </a:xfrm>
                          <a:prstGeom prst="rect">
                            <a:avLst/>
                          </a:prstGeom>
                        </pic:spPr>
                      </pic:pic>
                    </a:graphicData>
                  </a:graphic>
                </wp:inline>
              </w:drawing>
            </w:r>
          </w:p>
          <w:p w14:paraId="7029381B" w14:textId="74BDD309"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48</w:t>
            </w:r>
            <w:r w:rsidRPr="00FD30D3">
              <w:rPr>
                <w:rFonts w:ascii="Times New Roman" w:hAnsi="Times New Roman" w:cs="Times New Roman"/>
              </w:rPr>
              <w:t xml:space="preserve">. Предусмотрены допуски по габаритам изделия Ш х Г х В </w:t>
            </w:r>
            <w:r w:rsidRPr="00FD30D3">
              <w:rPr>
                <w:rFonts w:ascii="Times New Roman" w:hAnsi="Times New Roman" w:cs="Times New Roman"/>
                <w:u w:val="single"/>
              </w:rPr>
              <w:t>+</w:t>
            </w:r>
            <w:r w:rsidR="002E0434">
              <w:rPr>
                <w:rFonts w:ascii="Times New Roman" w:hAnsi="Times New Roman" w:cs="Times New Roman"/>
              </w:rPr>
              <w:t xml:space="preserve"> 10 мм</w:t>
            </w:r>
          </w:p>
          <w:p w14:paraId="785A66B5" w14:textId="77777777" w:rsidR="007103EE" w:rsidRPr="00FD30D3" w:rsidRDefault="007103EE" w:rsidP="007103EE">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3F23142E"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3FCA0E3D"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Ширина – 406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459118B8"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Глубина – 298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6A6E2D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Высота – 1250 мм </w:t>
            </w:r>
            <w:r w:rsidRPr="00FD30D3">
              <w:rPr>
                <w:rFonts w:ascii="Times New Roman" w:hAnsi="Times New Roman" w:cs="Times New Roman"/>
                <w:u w:val="single"/>
              </w:rPr>
              <w:t>+</w:t>
            </w:r>
            <w:r w:rsidRPr="00FD30D3">
              <w:rPr>
                <w:rFonts w:ascii="Times New Roman" w:hAnsi="Times New Roman" w:cs="Times New Roman"/>
              </w:rPr>
              <w:t xml:space="preserve"> 10 мм.</w:t>
            </w:r>
          </w:p>
          <w:p w14:paraId="1FD54FFD" w14:textId="77777777" w:rsidR="007103EE" w:rsidRPr="00FD30D3" w:rsidRDefault="007103EE" w:rsidP="007103EE">
            <w:pPr>
              <w:shd w:val="clear" w:color="auto" w:fill="FFFFFF"/>
              <w:ind w:left="300"/>
              <w:rPr>
                <w:rFonts w:ascii="Times New Roman" w:hAnsi="Times New Roman" w:cs="Times New Roman"/>
                <w:sz w:val="23"/>
                <w:szCs w:val="23"/>
              </w:rPr>
            </w:pPr>
          </w:p>
          <w:p w14:paraId="556A5C6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имеет 4 кармана для размещения газет, журналов.</w:t>
            </w:r>
          </w:p>
          <w:p w14:paraId="6C66A2F1"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Газетница изготовлена из прутка с использованием контактной сварки к раме.</w:t>
            </w:r>
          </w:p>
          <w:p w14:paraId="3885F01C" w14:textId="13C09A90"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На верхней и нижней планке рамы имеются не менее </w:t>
            </w:r>
            <w:r w:rsidR="00FA4FE9">
              <w:rPr>
                <w:rFonts w:ascii="Times New Roman" w:hAnsi="Times New Roman" w:cs="Times New Roman"/>
              </w:rPr>
              <w:br/>
            </w:r>
            <w:r w:rsidRPr="00FD30D3">
              <w:rPr>
                <w:rFonts w:ascii="Times New Roman" w:hAnsi="Times New Roman" w:cs="Times New Roman"/>
              </w:rPr>
              <w:t>2 отверстий для крепления рамы к шкафу ЛДСП с помощью саморезов.</w:t>
            </w:r>
          </w:p>
          <w:p w14:paraId="0559460E" w14:textId="77777777" w:rsidR="007103EE" w:rsidRPr="00FD30D3" w:rsidRDefault="007103EE" w:rsidP="007103EE">
            <w:pPr>
              <w:rPr>
                <w:rFonts w:ascii="Times New Roman" w:hAnsi="Times New Roman" w:cs="Times New Roman"/>
              </w:rPr>
            </w:pPr>
          </w:p>
          <w:p w14:paraId="4CE13F6E" w14:textId="50607605" w:rsidR="007103EE" w:rsidRPr="00FD30D3" w:rsidRDefault="007103EE" w:rsidP="00B874BA">
            <w:pPr>
              <w:rPr>
                <w:rFonts w:ascii="Times New Roman" w:eastAsia="Times New Roman" w:hAnsi="Times New Roman" w:cs="Times New Roman"/>
              </w:rPr>
            </w:pPr>
            <w:r w:rsidRPr="00FD30D3">
              <w:rPr>
                <w:rFonts w:ascii="Times New Roman" w:hAnsi="Times New Roman" w:cs="Times New Roman"/>
              </w:rPr>
              <w:t>Пример внешнего</w:t>
            </w:r>
            <w:r w:rsidR="007A135C">
              <w:rPr>
                <w:rFonts w:ascii="Times New Roman" w:hAnsi="Times New Roman" w:cs="Times New Roman"/>
              </w:rPr>
              <w:t xml:space="preserve"> вида элементов изделия указаны</w:t>
            </w:r>
            <w:r w:rsidR="007A135C">
              <w:rPr>
                <w:rFonts w:ascii="Times New Roman" w:hAnsi="Times New Roman" w:cs="Times New Roman"/>
              </w:rPr>
              <w:br/>
            </w:r>
            <w:r w:rsidRPr="00FD30D3">
              <w:rPr>
                <w:rFonts w:ascii="Times New Roman" w:hAnsi="Times New Roman" w:cs="Times New Roman"/>
              </w:rPr>
              <w:t xml:space="preserve">на рис. </w:t>
            </w:r>
            <w:r w:rsidR="00B874BA">
              <w:rPr>
                <w:rFonts w:ascii="Times New Roman" w:hAnsi="Times New Roman" w:cs="Times New Roman"/>
              </w:rPr>
              <w:t>146</w:t>
            </w:r>
            <w:r w:rsidRPr="00FD30D3">
              <w:rPr>
                <w:rFonts w:ascii="Times New Roman" w:hAnsi="Times New Roman" w:cs="Times New Roman"/>
              </w:rPr>
              <w:t>–</w:t>
            </w:r>
            <w:r w:rsidR="00B874BA">
              <w:rPr>
                <w:rFonts w:ascii="Times New Roman" w:hAnsi="Times New Roman" w:cs="Times New Roman"/>
              </w:rPr>
              <w:t>148</w:t>
            </w:r>
          </w:p>
        </w:tc>
        <w:tc>
          <w:tcPr>
            <w:tcW w:w="3062" w:type="dxa"/>
            <w:tcBorders>
              <w:top w:val="single" w:sz="4" w:space="0" w:color="auto"/>
              <w:left w:val="single" w:sz="4" w:space="0" w:color="auto"/>
              <w:bottom w:val="single" w:sz="4" w:space="0" w:color="auto"/>
              <w:right w:val="single" w:sz="4" w:space="0" w:color="auto"/>
            </w:tcBorders>
          </w:tcPr>
          <w:p w14:paraId="784B4F93"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 xml:space="preserve">Карман для газет </w:t>
            </w:r>
          </w:p>
          <w:p w14:paraId="7C38BAD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Под размер А3;</w:t>
            </w:r>
          </w:p>
          <w:p w14:paraId="27643DB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пруток диаметром от 4 мм до 6 мм;</w:t>
            </w:r>
          </w:p>
          <w:p w14:paraId="4BA17D10"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Количество карманов: </w:t>
            </w:r>
            <w:r w:rsidRPr="00FD30D3">
              <w:rPr>
                <w:rFonts w:ascii="Times New Roman" w:hAnsi="Times New Roman" w:cs="Times New Roman"/>
              </w:rPr>
              <w:br/>
              <w:t>4 шт.</w:t>
            </w:r>
          </w:p>
          <w:p w14:paraId="0D479CE4"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0F5A94A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2105522A" w14:textId="77777777" w:rsidR="007103EE" w:rsidRPr="00FD30D3" w:rsidRDefault="007103EE" w:rsidP="007103EE">
            <w:pPr>
              <w:jc w:val="both"/>
              <w:rPr>
                <w:rFonts w:ascii="Times New Roman" w:hAnsi="Times New Roman" w:cs="Times New Roman"/>
                <w:b/>
              </w:rPr>
            </w:pPr>
          </w:p>
          <w:p w14:paraId="642DCF07"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Рама навесной полосы</w:t>
            </w:r>
          </w:p>
          <w:p w14:paraId="4C6C1B1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 глянцевый.</w:t>
            </w:r>
          </w:p>
          <w:p w14:paraId="6A58B34C"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Покрытие – порошковой краской.</w:t>
            </w:r>
          </w:p>
          <w:p w14:paraId="67E3584D" w14:textId="77777777" w:rsidR="007103EE" w:rsidRPr="00FD30D3" w:rsidRDefault="007103EE" w:rsidP="007103EE">
            <w:pPr>
              <w:jc w:val="both"/>
              <w:rPr>
                <w:rFonts w:ascii="Times New Roman" w:hAnsi="Times New Roman" w:cs="Times New Roman"/>
                <w:b/>
              </w:rPr>
            </w:pPr>
          </w:p>
        </w:tc>
      </w:tr>
      <w:tr w:rsidR="007103EE" w:rsidRPr="00FD30D3" w14:paraId="7802E9DE"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87ECF32" w14:textId="0C1513A7" w:rsidR="007103EE" w:rsidRPr="00FD30D3" w:rsidRDefault="00B874BA" w:rsidP="007103EE">
            <w:pPr>
              <w:jc w:val="center"/>
              <w:rPr>
                <w:rFonts w:ascii="Times New Roman" w:hAnsi="Times New Roman" w:cs="Times New Roman"/>
                <w:b/>
              </w:rPr>
            </w:pPr>
            <w:r>
              <w:rPr>
                <w:rFonts w:ascii="Times New Roman" w:hAnsi="Times New Roman" w:cs="Times New Roman"/>
                <w:b/>
              </w:rPr>
              <w:t>40</w:t>
            </w:r>
          </w:p>
        </w:tc>
        <w:tc>
          <w:tcPr>
            <w:tcW w:w="2835" w:type="dxa"/>
            <w:tcBorders>
              <w:top w:val="single" w:sz="4" w:space="0" w:color="auto"/>
              <w:left w:val="single" w:sz="4" w:space="0" w:color="auto"/>
              <w:bottom w:val="single" w:sz="4" w:space="0" w:color="auto"/>
              <w:right w:val="single" w:sz="4" w:space="0" w:color="auto"/>
            </w:tcBorders>
          </w:tcPr>
          <w:p w14:paraId="23DF6F95"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 для инвентаря МОПС</w:t>
            </w:r>
          </w:p>
        </w:tc>
        <w:tc>
          <w:tcPr>
            <w:tcW w:w="4822" w:type="dxa"/>
            <w:tcBorders>
              <w:top w:val="single" w:sz="4" w:space="0" w:color="auto"/>
              <w:left w:val="single" w:sz="4" w:space="0" w:color="auto"/>
              <w:bottom w:val="single" w:sz="4" w:space="0" w:color="auto"/>
              <w:right w:val="single" w:sz="4" w:space="0" w:color="auto"/>
            </w:tcBorders>
          </w:tcPr>
          <w:p w14:paraId="4DC8665E" w14:textId="103286CC" w:rsidR="007103EE" w:rsidRPr="00FD30D3" w:rsidRDefault="007103EE" w:rsidP="007103EE">
            <w:pPr>
              <w:spacing w:before="120"/>
              <w:jc w:val="center"/>
              <w:rPr>
                <w:rFonts w:ascii="Times New Roman" w:hAnsi="Times New Roman" w:cs="Times New Roman"/>
              </w:rPr>
            </w:pPr>
            <w:r>
              <w:rPr>
                <w:noProof/>
                <w:lang w:eastAsia="ru-RU"/>
              </w:rPr>
              <w:drawing>
                <wp:inline distT="0" distB="0" distL="0" distR="0" wp14:anchorId="7D69F228" wp14:editId="647BF59F">
                  <wp:extent cx="2922905" cy="2083435"/>
                  <wp:effectExtent l="0" t="0" r="0"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922905" cy="2083435"/>
                          </a:xfrm>
                          <a:prstGeom prst="rect">
                            <a:avLst/>
                          </a:prstGeom>
                        </pic:spPr>
                      </pic:pic>
                    </a:graphicData>
                  </a:graphic>
                </wp:inline>
              </w:drawing>
            </w:r>
          </w:p>
          <w:p w14:paraId="1C0C09AE" w14:textId="442614DF"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49</w:t>
            </w:r>
            <w:r w:rsidRPr="00FD30D3">
              <w:rPr>
                <w:rFonts w:ascii="Times New Roman" w:hAnsi="Times New Roman" w:cs="Times New Roman"/>
              </w:rPr>
              <w:t>. Полка</w:t>
            </w:r>
          </w:p>
          <w:p w14:paraId="14DC1069" w14:textId="77777777" w:rsidR="007103EE" w:rsidRPr="00FD30D3" w:rsidRDefault="007103EE" w:rsidP="007103EE">
            <w:pPr>
              <w:jc w:val="center"/>
              <w:rPr>
                <w:rFonts w:ascii="Times New Roman" w:hAnsi="Times New Roman" w:cs="Times New Roman"/>
                <w:noProof/>
              </w:rPr>
            </w:pPr>
          </w:p>
          <w:p w14:paraId="596E4876"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1DA125B1" wp14:editId="4A2FC0A8">
                  <wp:extent cx="1158240" cy="1359591"/>
                  <wp:effectExtent l="0" t="0" r="381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164486" cy="1366922"/>
                          </a:xfrm>
                          <a:prstGeom prst="rect">
                            <a:avLst/>
                          </a:prstGeom>
                        </pic:spPr>
                      </pic:pic>
                    </a:graphicData>
                  </a:graphic>
                </wp:inline>
              </w:drawing>
            </w:r>
          </w:p>
          <w:p w14:paraId="76DEB92C" w14:textId="059EF1A8"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150</w:t>
            </w:r>
            <w:r w:rsidRPr="00FD30D3">
              <w:rPr>
                <w:rFonts w:ascii="Times New Roman" w:hAnsi="Times New Roman" w:cs="Times New Roman"/>
              </w:rPr>
              <w:t>. Кронштейн для полки</w:t>
            </w:r>
          </w:p>
          <w:p w14:paraId="5972B2D0" w14:textId="77777777" w:rsidR="007103EE" w:rsidRPr="00FD30D3" w:rsidRDefault="007103EE" w:rsidP="007103EE">
            <w:pPr>
              <w:jc w:val="center"/>
              <w:rPr>
                <w:rFonts w:ascii="Times New Roman" w:hAnsi="Times New Roman" w:cs="Times New Roman"/>
              </w:rPr>
            </w:pPr>
          </w:p>
          <w:p w14:paraId="2042A9B6" w14:textId="77777777" w:rsidR="007103EE" w:rsidRPr="00FD30D3" w:rsidRDefault="007103EE" w:rsidP="007103EE">
            <w:pPr>
              <w:spacing w:before="120"/>
              <w:jc w:val="center"/>
              <w:rPr>
                <w:rFonts w:ascii="Times New Roman" w:hAnsi="Times New Roman" w:cs="Times New Roman"/>
                <w:noProof/>
              </w:rPr>
            </w:pPr>
            <w:r w:rsidRPr="00FD30D3">
              <w:rPr>
                <w:rFonts w:ascii="Times New Roman" w:hAnsi="Times New Roman" w:cs="Times New Roman"/>
                <w:noProof/>
                <w:lang w:eastAsia="ru-RU"/>
              </w:rPr>
              <w:drawing>
                <wp:inline distT="0" distB="0" distL="0" distR="0" wp14:anchorId="24FEC034" wp14:editId="5C205631">
                  <wp:extent cx="1051560" cy="145328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057344" cy="1461274"/>
                          </a:xfrm>
                          <a:prstGeom prst="rect">
                            <a:avLst/>
                          </a:prstGeom>
                        </pic:spPr>
                      </pic:pic>
                    </a:graphicData>
                  </a:graphic>
                </wp:inline>
              </w:drawing>
            </w:r>
          </w:p>
          <w:p w14:paraId="38755DEB" w14:textId="05EAF961"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1F59D1">
              <w:rPr>
                <w:rFonts w:ascii="Times New Roman" w:hAnsi="Times New Roman" w:cs="Times New Roman"/>
              </w:rPr>
              <w:t>1</w:t>
            </w:r>
            <w:r w:rsidR="00B874BA">
              <w:rPr>
                <w:rFonts w:ascii="Times New Roman" w:hAnsi="Times New Roman" w:cs="Times New Roman"/>
              </w:rPr>
              <w:t>51</w:t>
            </w:r>
            <w:r w:rsidRPr="00FD30D3">
              <w:rPr>
                <w:rFonts w:ascii="Times New Roman" w:hAnsi="Times New Roman" w:cs="Times New Roman"/>
              </w:rPr>
              <w:t>. Полка с кронштейнами</w:t>
            </w:r>
          </w:p>
          <w:p w14:paraId="08036776" w14:textId="77777777" w:rsidR="00F03540" w:rsidRPr="00FD30D3" w:rsidRDefault="00F03540" w:rsidP="007103EE">
            <w:pPr>
              <w:jc w:val="center"/>
              <w:rPr>
                <w:rFonts w:ascii="Times New Roman" w:hAnsi="Times New Roman" w:cs="Times New Roman"/>
              </w:rPr>
            </w:pPr>
          </w:p>
          <w:p w14:paraId="09A0E00F" w14:textId="77777777" w:rsidR="007103EE" w:rsidRPr="00FD30D3" w:rsidRDefault="007103EE" w:rsidP="007103EE">
            <w:pPr>
              <w:spacing w:before="120"/>
              <w:jc w:val="center"/>
              <w:rPr>
                <w:rFonts w:ascii="Times New Roman" w:hAnsi="Times New Roman" w:cs="Times New Roman"/>
              </w:rPr>
            </w:pPr>
            <w:r w:rsidRPr="00FD30D3">
              <w:rPr>
                <w:rFonts w:ascii="Times New Roman" w:hAnsi="Times New Roman" w:cs="Times New Roman"/>
                <w:noProof/>
                <w:lang w:eastAsia="ru-RU"/>
              </w:rPr>
              <w:drawing>
                <wp:inline distT="0" distB="0" distL="0" distR="0" wp14:anchorId="5F9784B1" wp14:editId="52CA73E9">
                  <wp:extent cx="1206759" cy="2987040"/>
                  <wp:effectExtent l="0" t="0" r="0" b="381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1213934" cy="3004799"/>
                          </a:xfrm>
                          <a:prstGeom prst="rect">
                            <a:avLst/>
                          </a:prstGeom>
                        </pic:spPr>
                      </pic:pic>
                    </a:graphicData>
                  </a:graphic>
                </wp:inline>
              </w:drawing>
            </w:r>
          </w:p>
          <w:p w14:paraId="2FB779B2" w14:textId="5AFBF834" w:rsidR="007103EE" w:rsidRDefault="007103EE" w:rsidP="007103EE">
            <w:pPr>
              <w:jc w:val="center"/>
              <w:rPr>
                <w:rFonts w:ascii="Times New Roman" w:hAnsi="Times New Roman" w:cs="Times New Roman"/>
              </w:rPr>
            </w:pPr>
            <w:r w:rsidRPr="00FD30D3">
              <w:rPr>
                <w:rFonts w:ascii="Times New Roman" w:hAnsi="Times New Roman" w:cs="Times New Roman"/>
              </w:rPr>
              <w:t xml:space="preserve">Рис. </w:t>
            </w:r>
            <w:r w:rsidR="00B874BA">
              <w:rPr>
                <w:rFonts w:ascii="Times New Roman" w:hAnsi="Times New Roman" w:cs="Times New Roman"/>
              </w:rPr>
              <w:t>152</w:t>
            </w:r>
            <w:r w:rsidRPr="00FD30D3">
              <w:rPr>
                <w:rFonts w:ascii="Times New Roman" w:hAnsi="Times New Roman" w:cs="Times New Roman"/>
              </w:rPr>
              <w:t>. Пример общего вида</w:t>
            </w:r>
          </w:p>
          <w:p w14:paraId="7BC05133" w14:textId="4C172A1D" w:rsidR="00F03540" w:rsidRPr="00FD30D3" w:rsidRDefault="00F03540" w:rsidP="007103EE">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1BF802BF"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Габаритные размеры изделия:</w:t>
            </w:r>
          </w:p>
          <w:p w14:paraId="148E1E8C"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Ширина – 600 мм;</w:t>
            </w:r>
          </w:p>
          <w:p w14:paraId="2B36AD70"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Глубина – 250 мм.</w:t>
            </w:r>
          </w:p>
          <w:p w14:paraId="6BA86D9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Полка для инвентаря выполнена из ЛДСП.</w:t>
            </w:r>
          </w:p>
          <w:p w14:paraId="378113C5" w14:textId="25ED2958" w:rsidR="007103EE" w:rsidRPr="00FD30D3" w:rsidRDefault="007103EE" w:rsidP="007103EE">
            <w:pPr>
              <w:rPr>
                <w:rFonts w:ascii="Times New Roman" w:hAnsi="Times New Roman" w:cs="Times New Roman"/>
              </w:rPr>
            </w:pPr>
            <w:r w:rsidRPr="00FD30D3">
              <w:rPr>
                <w:rFonts w:ascii="Times New Roman" w:hAnsi="Times New Roman" w:cs="Times New Roman"/>
              </w:rPr>
              <w:t>Для крепления полки должны быть предусмотрено не менее 2 кронштейнов Г – образных. Крепление кронштейнов с помощью саморезов к стене, в которой заранее должна быть предусмотрена закладная.</w:t>
            </w:r>
          </w:p>
          <w:p w14:paraId="6DE04534"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Полки размещаются одна на другой на расстоянии не менее 30 см. Под нижней полкой должно остаться место для размещения уборочного инвентаря (швабр, веников и прочее)</w:t>
            </w:r>
          </w:p>
          <w:p w14:paraId="4FCBD786" w14:textId="77777777" w:rsidR="007103EE" w:rsidRPr="00FD30D3" w:rsidRDefault="007103EE" w:rsidP="007103EE">
            <w:pPr>
              <w:rPr>
                <w:rFonts w:ascii="Times New Roman" w:hAnsi="Times New Roman" w:cs="Times New Roman"/>
              </w:rPr>
            </w:pPr>
            <w:r w:rsidRPr="00FD30D3">
              <w:rPr>
                <w:rFonts w:ascii="Times New Roman" w:hAnsi="Times New Roman" w:cs="Times New Roman"/>
              </w:rPr>
              <w:t>Использовать заглушки в цвет материала на те метизы, крепежи, которые невозможно скрыть.</w:t>
            </w:r>
          </w:p>
          <w:p w14:paraId="5A17FE6E" w14:textId="213E2199" w:rsidR="007103EE" w:rsidRPr="00FD30D3" w:rsidRDefault="007103EE" w:rsidP="007103EE">
            <w:pPr>
              <w:rPr>
                <w:rFonts w:ascii="Times New Roman" w:hAnsi="Times New Roman" w:cs="Times New Roman"/>
              </w:rPr>
            </w:pPr>
            <w:r w:rsidRPr="00FD30D3">
              <w:rPr>
                <w:rFonts w:ascii="Times New Roman" w:hAnsi="Times New Roman" w:cs="Times New Roman"/>
              </w:rPr>
              <w:t xml:space="preserve">Все необходимые размеры и пример внешнего вида элементов изделия указаны на рис. </w:t>
            </w:r>
            <w:r w:rsidR="00B874BA">
              <w:rPr>
                <w:rFonts w:ascii="Times New Roman" w:hAnsi="Times New Roman" w:cs="Times New Roman"/>
              </w:rPr>
              <w:t>149</w:t>
            </w:r>
            <w:r w:rsidRPr="00FD30D3">
              <w:rPr>
                <w:rFonts w:ascii="Times New Roman" w:hAnsi="Times New Roman" w:cs="Times New Roman"/>
              </w:rPr>
              <w:t>–</w:t>
            </w:r>
            <w:r w:rsidR="00B874BA">
              <w:rPr>
                <w:rFonts w:ascii="Times New Roman" w:hAnsi="Times New Roman" w:cs="Times New Roman"/>
              </w:rPr>
              <w:t>152</w:t>
            </w:r>
            <w:r w:rsidRPr="00FD30D3">
              <w:rPr>
                <w:rFonts w:ascii="Times New Roman" w:hAnsi="Times New Roman" w:cs="Times New Roman"/>
              </w:rPr>
              <w:t>.</w:t>
            </w:r>
          </w:p>
          <w:p w14:paraId="65889820" w14:textId="77777777" w:rsidR="007103EE" w:rsidRPr="00FD30D3" w:rsidRDefault="007103EE" w:rsidP="007103EE">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440FF7B"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Полка</w:t>
            </w:r>
          </w:p>
          <w:p w14:paraId="0C95F531"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ЛДСП.</w:t>
            </w:r>
          </w:p>
          <w:p w14:paraId="6FEC14AA" w14:textId="21948B6C"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 16 мм.</w:t>
            </w:r>
          </w:p>
          <w:p w14:paraId="4EE1C2FB" w14:textId="77777777" w:rsidR="007103EE" w:rsidRPr="00FD30D3" w:rsidRDefault="007103EE" w:rsidP="007103EE">
            <w:pPr>
              <w:jc w:val="both"/>
              <w:rPr>
                <w:rFonts w:ascii="Times New Roman" w:hAnsi="Times New Roman" w:cs="Times New Roman"/>
              </w:rPr>
            </w:pPr>
          </w:p>
          <w:p w14:paraId="4601EF86"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Характеристика ЛДСП</w:t>
            </w:r>
          </w:p>
          <w:p w14:paraId="534EC770" w14:textId="654BB886"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spacing w:val="-4"/>
              </w:rPr>
              <w:t xml:space="preserve">Вариант текстуры поверхности ЛДСП – рис. </w:t>
            </w:r>
            <w:r w:rsidR="00915A10">
              <w:rPr>
                <w:rFonts w:ascii="Times New Roman" w:eastAsia="Times New Roman" w:hAnsi="Times New Roman" w:cs="Times New Roman"/>
                <w:spacing w:val="-4"/>
              </w:rPr>
              <w:t>157</w:t>
            </w:r>
            <w:r w:rsidRPr="00FD30D3">
              <w:rPr>
                <w:rFonts w:ascii="Times New Roman" w:hAnsi="Times New Roman" w:cs="Times New Roman"/>
                <w:spacing w:val="-4"/>
              </w:rPr>
              <w:t>).</w:t>
            </w:r>
          </w:p>
          <w:p w14:paraId="1045F2C6"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Класс эмиссии – Е1.</w:t>
            </w:r>
          </w:p>
          <w:p w14:paraId="667F5CA9"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3F12AB37"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A3F456E" w14:textId="77777777" w:rsidR="007103EE" w:rsidRPr="00FD30D3" w:rsidRDefault="007103EE" w:rsidP="007103EE">
            <w:pPr>
              <w:jc w:val="both"/>
              <w:rPr>
                <w:rFonts w:ascii="Times New Roman" w:hAnsi="Times New Roman" w:cs="Times New Roman"/>
              </w:rPr>
            </w:pPr>
          </w:p>
          <w:p w14:paraId="78576EBD"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Кромки для ЛДСП</w:t>
            </w:r>
          </w:p>
          <w:p w14:paraId="4D404A6F"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ПВХ</w:t>
            </w:r>
          </w:p>
          <w:p w14:paraId="3674753E"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Толщина кромки:</w:t>
            </w:r>
          </w:p>
          <w:p w14:paraId="2CC29B19"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для лицевой поверхности должна быть 2 мм;</w:t>
            </w:r>
          </w:p>
          <w:p w14:paraId="40C4E42D" w14:textId="77777777" w:rsidR="007103EE" w:rsidRPr="00FD30D3" w:rsidRDefault="007103EE" w:rsidP="007103EE">
            <w:pPr>
              <w:pStyle w:val="af5"/>
              <w:numPr>
                <w:ilvl w:val="0"/>
                <w:numId w:val="72"/>
              </w:numPr>
              <w:tabs>
                <w:tab w:val="left" w:pos="320"/>
              </w:tabs>
              <w:ind w:left="37" w:firstLine="25"/>
              <w:jc w:val="both"/>
            </w:pPr>
            <w:r w:rsidRPr="00FD30D3">
              <w:rPr>
                <w:sz w:val="22"/>
                <w:szCs w:val="22"/>
              </w:rPr>
              <w:t xml:space="preserve">для торцевой поверхности должна быть 0,45 мм. </w:t>
            </w:r>
          </w:p>
          <w:p w14:paraId="5C7260DF" w14:textId="77777777" w:rsidR="007103EE" w:rsidRPr="00FD30D3" w:rsidRDefault="007103EE" w:rsidP="007103EE">
            <w:pPr>
              <w:jc w:val="both"/>
              <w:rPr>
                <w:rFonts w:ascii="Times New Roman" w:hAnsi="Times New Roman" w:cs="Times New Roman"/>
              </w:rPr>
            </w:pPr>
          </w:p>
          <w:p w14:paraId="2AFB32A4" w14:textId="77777777" w:rsidR="007103EE" w:rsidRPr="00FD30D3" w:rsidRDefault="007103EE" w:rsidP="007103EE">
            <w:pPr>
              <w:jc w:val="both"/>
              <w:rPr>
                <w:rFonts w:ascii="Times New Roman" w:hAnsi="Times New Roman" w:cs="Times New Roman"/>
                <w:b/>
              </w:rPr>
            </w:pPr>
            <w:r w:rsidRPr="00FD30D3">
              <w:rPr>
                <w:rFonts w:ascii="Times New Roman" w:hAnsi="Times New Roman" w:cs="Times New Roman"/>
                <w:b/>
              </w:rPr>
              <w:t>Кронштейн для полки</w:t>
            </w:r>
          </w:p>
          <w:p w14:paraId="01D27913"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Материал – металл;</w:t>
            </w:r>
          </w:p>
          <w:p w14:paraId="027B89ED"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Цвет – белый;</w:t>
            </w:r>
          </w:p>
          <w:p w14:paraId="5866E92B" w14:textId="77777777" w:rsidR="007103EE" w:rsidRPr="00FD30D3" w:rsidRDefault="007103EE" w:rsidP="007103EE">
            <w:pPr>
              <w:jc w:val="both"/>
              <w:rPr>
                <w:rFonts w:ascii="Times New Roman" w:hAnsi="Times New Roman" w:cs="Times New Roman"/>
              </w:rPr>
            </w:pPr>
            <w:r w:rsidRPr="00FD30D3">
              <w:rPr>
                <w:rFonts w:ascii="Times New Roman" w:hAnsi="Times New Roman" w:cs="Times New Roman"/>
              </w:rPr>
              <w:t>Глубина – 250 мм;</w:t>
            </w:r>
          </w:p>
          <w:p w14:paraId="0A0B8BE8" w14:textId="21EAA118" w:rsidR="007103EE" w:rsidRPr="001F59D1" w:rsidRDefault="007103EE" w:rsidP="007103EE">
            <w:pPr>
              <w:jc w:val="both"/>
              <w:rPr>
                <w:rFonts w:ascii="Times New Roman" w:hAnsi="Times New Roman" w:cs="Times New Roman"/>
              </w:rPr>
            </w:pPr>
            <w:r w:rsidRPr="00FD30D3">
              <w:rPr>
                <w:rFonts w:ascii="Times New Roman" w:hAnsi="Times New Roman" w:cs="Times New Roman"/>
              </w:rPr>
              <w:t>Н</w:t>
            </w:r>
            <w:r w:rsidR="001F59D1">
              <w:rPr>
                <w:rFonts w:ascii="Times New Roman" w:hAnsi="Times New Roman" w:cs="Times New Roman"/>
              </w:rPr>
              <w:t>агрузка на 1 кронштейн –</w:t>
            </w:r>
            <w:r w:rsidR="001F59D1">
              <w:rPr>
                <w:rFonts w:ascii="Times New Roman" w:hAnsi="Times New Roman" w:cs="Times New Roman"/>
              </w:rPr>
              <w:br/>
              <w:t>10 кг.</w:t>
            </w:r>
          </w:p>
        </w:tc>
      </w:tr>
      <w:tr w:rsidR="00325E8C" w:rsidRPr="00FD30D3" w14:paraId="5F64C084" w14:textId="77777777" w:rsidTr="005F5187">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81C5A42" w14:textId="54D6B31B" w:rsidR="00325E8C" w:rsidRDefault="00B874BA" w:rsidP="00325E8C">
            <w:pPr>
              <w:jc w:val="center"/>
              <w:rPr>
                <w:rFonts w:ascii="Times New Roman" w:hAnsi="Times New Roman" w:cs="Times New Roman"/>
                <w:b/>
              </w:rPr>
            </w:pPr>
            <w:r>
              <w:rPr>
                <w:rFonts w:ascii="Times New Roman" w:hAnsi="Times New Roman" w:cs="Times New Roman"/>
                <w:b/>
              </w:rPr>
              <w:t>41</w:t>
            </w:r>
          </w:p>
        </w:tc>
        <w:tc>
          <w:tcPr>
            <w:tcW w:w="2835" w:type="dxa"/>
            <w:tcBorders>
              <w:top w:val="single" w:sz="4" w:space="0" w:color="auto"/>
              <w:left w:val="single" w:sz="4" w:space="0" w:color="auto"/>
              <w:bottom w:val="single" w:sz="4" w:space="0" w:color="auto"/>
              <w:right w:val="single" w:sz="4" w:space="0" w:color="auto"/>
            </w:tcBorders>
          </w:tcPr>
          <w:p w14:paraId="52BF81B9" w14:textId="4202FB65" w:rsidR="00325E8C" w:rsidRDefault="00325E8C" w:rsidP="00325E8C">
            <w:pPr>
              <w:jc w:val="both"/>
              <w:rPr>
                <w:rFonts w:ascii="Times New Roman" w:hAnsi="Times New Roman" w:cs="Times New Roman"/>
                <w:b/>
              </w:rPr>
            </w:pPr>
            <w:r w:rsidRPr="00BB2835">
              <w:rPr>
                <w:rFonts w:ascii="Times New Roman" w:hAnsi="Times New Roman"/>
                <w:b/>
              </w:rPr>
              <w:t>Шкаф бытовой</w:t>
            </w:r>
            <w:r>
              <w:rPr>
                <w:rFonts w:ascii="Times New Roman" w:hAnsi="Times New Roman"/>
                <w:b/>
              </w:rPr>
              <w:t xml:space="preserve"> 11,9</w:t>
            </w:r>
          </w:p>
        </w:tc>
        <w:tc>
          <w:tcPr>
            <w:tcW w:w="4822" w:type="dxa"/>
            <w:tcBorders>
              <w:top w:val="single" w:sz="4" w:space="0" w:color="auto"/>
              <w:left w:val="single" w:sz="4" w:space="0" w:color="auto"/>
              <w:bottom w:val="single" w:sz="4" w:space="0" w:color="auto"/>
              <w:right w:val="single" w:sz="4" w:space="0" w:color="auto"/>
            </w:tcBorders>
          </w:tcPr>
          <w:p w14:paraId="0FAF175E" w14:textId="77777777" w:rsidR="00325E8C" w:rsidRPr="004B67C8" w:rsidRDefault="00325E8C" w:rsidP="00325E8C">
            <w:pPr>
              <w:spacing w:before="120"/>
              <w:jc w:val="center"/>
              <w:rPr>
                <w:rFonts w:ascii="Times New Roman" w:hAnsi="Times New Roman"/>
                <w:noProof/>
              </w:rPr>
            </w:pPr>
            <w:r>
              <w:rPr>
                <w:noProof/>
                <w:lang w:eastAsia="ru-RU"/>
              </w:rPr>
              <w:drawing>
                <wp:inline distT="0" distB="0" distL="0" distR="0" wp14:anchorId="23F8DE6D" wp14:editId="1D79B765">
                  <wp:extent cx="1916636" cy="521017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925623" cy="5234605"/>
                          </a:xfrm>
                          <a:prstGeom prst="rect">
                            <a:avLst/>
                          </a:prstGeom>
                        </pic:spPr>
                      </pic:pic>
                    </a:graphicData>
                  </a:graphic>
                </wp:inline>
              </w:drawing>
            </w:r>
          </w:p>
          <w:p w14:paraId="4B201AF5" w14:textId="71AF51C0" w:rsidR="00325E8C" w:rsidRPr="004B67C8" w:rsidRDefault="00325E8C" w:rsidP="00325E8C">
            <w:pPr>
              <w:spacing w:before="120"/>
              <w:jc w:val="center"/>
              <w:rPr>
                <w:rFonts w:ascii="Times New Roman" w:hAnsi="Times New Roman"/>
                <w:noProof/>
                <w:lang w:val="en-US"/>
              </w:rPr>
            </w:pPr>
            <w:r w:rsidRPr="004B67C8">
              <w:rPr>
                <w:rFonts w:ascii="Times New Roman" w:hAnsi="Times New Roman"/>
              </w:rPr>
              <w:t>Рис.</w:t>
            </w:r>
            <w:r w:rsidR="00B874BA">
              <w:rPr>
                <w:rFonts w:ascii="Times New Roman" w:hAnsi="Times New Roman"/>
              </w:rPr>
              <w:t>153</w:t>
            </w:r>
          </w:p>
          <w:p w14:paraId="29B7107B" w14:textId="77777777" w:rsidR="00325E8C" w:rsidRPr="004B67C8" w:rsidRDefault="00325E8C" w:rsidP="00325E8C">
            <w:pPr>
              <w:spacing w:before="120"/>
              <w:jc w:val="center"/>
              <w:rPr>
                <w:rFonts w:ascii="Times New Roman" w:hAnsi="Times New Roman"/>
                <w:noProof/>
              </w:rPr>
            </w:pPr>
            <w:r>
              <w:rPr>
                <w:noProof/>
                <w:lang w:eastAsia="ru-RU"/>
              </w:rPr>
              <w:drawing>
                <wp:inline distT="0" distB="0" distL="0" distR="0" wp14:anchorId="617D4F38" wp14:editId="1F54F3A8">
                  <wp:extent cx="1641475" cy="49244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1646468" cy="4939404"/>
                          </a:xfrm>
                          <a:prstGeom prst="rect">
                            <a:avLst/>
                          </a:prstGeom>
                        </pic:spPr>
                      </pic:pic>
                    </a:graphicData>
                  </a:graphic>
                </wp:inline>
              </w:drawing>
            </w:r>
          </w:p>
          <w:p w14:paraId="70D68891" w14:textId="1A1B20FB" w:rsidR="00325E8C" w:rsidRPr="004B67C8" w:rsidRDefault="00325E8C" w:rsidP="00325E8C">
            <w:pPr>
              <w:spacing w:before="120"/>
              <w:jc w:val="center"/>
              <w:rPr>
                <w:rFonts w:ascii="Times New Roman" w:hAnsi="Times New Roman"/>
              </w:rPr>
            </w:pPr>
            <w:r w:rsidRPr="004B67C8">
              <w:rPr>
                <w:rFonts w:ascii="Times New Roman" w:hAnsi="Times New Roman"/>
              </w:rPr>
              <w:t>Рис.</w:t>
            </w:r>
            <w:r w:rsidR="00B874BA">
              <w:rPr>
                <w:rFonts w:ascii="Times New Roman" w:hAnsi="Times New Roman"/>
              </w:rPr>
              <w:t>154</w:t>
            </w:r>
            <w:r w:rsidR="00583C65">
              <w:rPr>
                <w:rFonts w:ascii="Times New Roman" w:hAnsi="Times New Roman"/>
              </w:rPr>
              <w:t xml:space="preserve">. </w:t>
            </w:r>
            <w:r w:rsidRPr="004B67C8">
              <w:rPr>
                <w:rFonts w:ascii="Times New Roman" w:hAnsi="Times New Roman"/>
              </w:rPr>
              <w:t>Раз</w:t>
            </w:r>
            <w:r w:rsidR="00583C65">
              <w:rPr>
                <w:rFonts w:ascii="Times New Roman" w:hAnsi="Times New Roman"/>
              </w:rPr>
              <w:t>меры указаны в миллиметрах (мм)</w:t>
            </w:r>
          </w:p>
          <w:p w14:paraId="71420ECB" w14:textId="77777777" w:rsidR="00325E8C" w:rsidRPr="004B67C8" w:rsidRDefault="00325E8C" w:rsidP="00325E8C">
            <w:pPr>
              <w:spacing w:before="120"/>
              <w:jc w:val="center"/>
              <w:rPr>
                <w:rFonts w:ascii="Times New Roman" w:hAnsi="Times New Roman"/>
                <w:noProof/>
              </w:rPr>
            </w:pPr>
          </w:p>
          <w:p w14:paraId="0E3E8626" w14:textId="77777777" w:rsidR="00325E8C" w:rsidRPr="004B67C8" w:rsidRDefault="00325E8C" w:rsidP="00325E8C">
            <w:pPr>
              <w:spacing w:before="120"/>
              <w:jc w:val="center"/>
              <w:rPr>
                <w:rFonts w:ascii="Times New Roman" w:hAnsi="Times New Roman"/>
              </w:rPr>
            </w:pPr>
            <w:r>
              <w:rPr>
                <w:noProof/>
                <w:lang w:eastAsia="ru-RU"/>
              </w:rPr>
              <w:drawing>
                <wp:inline distT="0" distB="0" distL="0" distR="0" wp14:anchorId="1914457B" wp14:editId="39BA442B">
                  <wp:extent cx="1777616" cy="426418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781793" cy="4274201"/>
                          </a:xfrm>
                          <a:prstGeom prst="rect">
                            <a:avLst/>
                          </a:prstGeom>
                        </pic:spPr>
                      </pic:pic>
                    </a:graphicData>
                  </a:graphic>
                </wp:inline>
              </w:drawing>
            </w:r>
          </w:p>
          <w:p w14:paraId="7D900569" w14:textId="694EA689" w:rsidR="00325E8C" w:rsidRDefault="00325E8C" w:rsidP="00325E8C">
            <w:pPr>
              <w:spacing w:before="120"/>
              <w:jc w:val="center"/>
              <w:rPr>
                <w:rFonts w:ascii="Times New Roman" w:hAnsi="Times New Roman"/>
              </w:rPr>
            </w:pPr>
            <w:r w:rsidRPr="004B67C8">
              <w:rPr>
                <w:rFonts w:ascii="Times New Roman" w:hAnsi="Times New Roman"/>
              </w:rPr>
              <w:t>Рис.</w:t>
            </w:r>
            <w:r w:rsidR="001F59D1">
              <w:rPr>
                <w:rFonts w:ascii="Times New Roman" w:hAnsi="Times New Roman"/>
              </w:rPr>
              <w:t>1</w:t>
            </w:r>
            <w:r w:rsidR="00B874BA">
              <w:rPr>
                <w:rFonts w:ascii="Times New Roman" w:hAnsi="Times New Roman"/>
              </w:rPr>
              <w:t>55</w:t>
            </w:r>
            <w:r w:rsidR="00583C65">
              <w:rPr>
                <w:rFonts w:ascii="Times New Roman" w:hAnsi="Times New Roman"/>
              </w:rPr>
              <w:t xml:space="preserve">. </w:t>
            </w:r>
            <w:r w:rsidRPr="004B67C8">
              <w:rPr>
                <w:rFonts w:ascii="Times New Roman" w:hAnsi="Times New Roman"/>
              </w:rPr>
              <w:t xml:space="preserve"> Раз</w:t>
            </w:r>
            <w:r w:rsidR="00583C65">
              <w:rPr>
                <w:rFonts w:ascii="Times New Roman" w:hAnsi="Times New Roman"/>
              </w:rPr>
              <w:t>меры указаны в миллиметрах (мм)</w:t>
            </w:r>
          </w:p>
          <w:p w14:paraId="7AC0D5E3" w14:textId="77777777" w:rsidR="007C6E11" w:rsidRPr="004B67C8" w:rsidRDefault="007C6E11" w:rsidP="00325E8C">
            <w:pPr>
              <w:spacing w:before="120"/>
              <w:jc w:val="center"/>
              <w:rPr>
                <w:rFonts w:ascii="Times New Roman" w:hAnsi="Times New Roman"/>
              </w:rPr>
            </w:pPr>
          </w:p>
          <w:p w14:paraId="192C9298" w14:textId="77777777" w:rsidR="00325E8C" w:rsidRPr="004B67C8" w:rsidRDefault="00325E8C" w:rsidP="00325E8C">
            <w:pPr>
              <w:spacing w:before="120"/>
              <w:jc w:val="center"/>
              <w:rPr>
                <w:rFonts w:ascii="Times New Roman" w:hAnsi="Times New Roman"/>
              </w:rPr>
            </w:pPr>
            <w:r>
              <w:rPr>
                <w:noProof/>
                <w:lang w:eastAsia="ru-RU"/>
              </w:rPr>
              <w:drawing>
                <wp:inline distT="0" distB="0" distL="0" distR="0" wp14:anchorId="39D60036" wp14:editId="61D2E23E">
                  <wp:extent cx="2032508" cy="505183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2035424" cy="5059081"/>
                          </a:xfrm>
                          <a:prstGeom prst="rect">
                            <a:avLst/>
                          </a:prstGeom>
                        </pic:spPr>
                      </pic:pic>
                    </a:graphicData>
                  </a:graphic>
                </wp:inline>
              </w:drawing>
            </w:r>
          </w:p>
          <w:p w14:paraId="17E077B1" w14:textId="5D8D34E3" w:rsidR="00583C65" w:rsidRPr="001F59D1" w:rsidRDefault="00325E8C" w:rsidP="00B874BA">
            <w:pPr>
              <w:jc w:val="center"/>
              <w:rPr>
                <w:rFonts w:ascii="Times New Roman" w:hAnsi="Times New Roman"/>
              </w:rPr>
            </w:pPr>
            <w:r w:rsidRPr="004B67C8">
              <w:rPr>
                <w:rFonts w:ascii="Times New Roman" w:hAnsi="Times New Roman"/>
              </w:rPr>
              <w:t xml:space="preserve">Рис. </w:t>
            </w:r>
            <w:r w:rsidR="001F59D1">
              <w:rPr>
                <w:rFonts w:ascii="Times New Roman" w:hAnsi="Times New Roman"/>
              </w:rPr>
              <w:t>1</w:t>
            </w:r>
            <w:r w:rsidR="00B874BA">
              <w:rPr>
                <w:rFonts w:ascii="Times New Roman" w:hAnsi="Times New Roman"/>
              </w:rPr>
              <w:t>56</w:t>
            </w:r>
            <w:r w:rsidR="00583C65">
              <w:rPr>
                <w:rFonts w:ascii="Times New Roman" w:hAnsi="Times New Roman"/>
              </w:rPr>
              <w:t xml:space="preserve">. </w:t>
            </w:r>
            <w:r w:rsidRPr="004B67C8">
              <w:rPr>
                <w:rFonts w:ascii="Times New Roman" w:hAnsi="Times New Roman"/>
              </w:rPr>
              <w:t>Размеры указаны в миллиметрах</w:t>
            </w:r>
          </w:p>
        </w:tc>
        <w:tc>
          <w:tcPr>
            <w:tcW w:w="3111" w:type="dxa"/>
            <w:gridSpan w:val="2"/>
            <w:tcBorders>
              <w:top w:val="single" w:sz="4" w:space="0" w:color="auto"/>
              <w:left w:val="single" w:sz="4" w:space="0" w:color="auto"/>
              <w:bottom w:val="single" w:sz="4" w:space="0" w:color="auto"/>
              <w:right w:val="single" w:sz="4" w:space="0" w:color="auto"/>
            </w:tcBorders>
          </w:tcPr>
          <w:p w14:paraId="723E616D" w14:textId="77777777" w:rsidR="00325E8C" w:rsidRPr="004B67C8" w:rsidRDefault="00325E8C" w:rsidP="00325E8C">
            <w:pPr>
              <w:rPr>
                <w:rFonts w:ascii="Times New Roman" w:hAnsi="Times New Roman"/>
              </w:rPr>
            </w:pPr>
            <w:r w:rsidRPr="004B67C8">
              <w:rPr>
                <w:rFonts w:ascii="Times New Roman" w:hAnsi="Times New Roman"/>
              </w:rPr>
              <w:t xml:space="preserve">Габаритные размеры изделия: </w:t>
            </w:r>
          </w:p>
          <w:p w14:paraId="5E2C8AEE" w14:textId="77777777" w:rsidR="00325E8C" w:rsidRPr="004B67C8" w:rsidRDefault="00325E8C" w:rsidP="00325E8C">
            <w:pPr>
              <w:rPr>
                <w:rFonts w:ascii="Times New Roman" w:hAnsi="Times New Roman"/>
              </w:rPr>
            </w:pPr>
            <w:r w:rsidRPr="004B67C8">
              <w:rPr>
                <w:rFonts w:ascii="Times New Roman" w:hAnsi="Times New Roman"/>
              </w:rPr>
              <w:t>Ширина – 560 мм,</w:t>
            </w:r>
          </w:p>
          <w:p w14:paraId="6DDAC1DF" w14:textId="77777777" w:rsidR="00325E8C" w:rsidRPr="004B67C8" w:rsidRDefault="00325E8C" w:rsidP="00325E8C">
            <w:pPr>
              <w:rPr>
                <w:rFonts w:ascii="Times New Roman" w:hAnsi="Times New Roman"/>
              </w:rPr>
            </w:pPr>
            <w:r w:rsidRPr="004B67C8">
              <w:rPr>
                <w:rFonts w:ascii="Times New Roman" w:hAnsi="Times New Roman"/>
              </w:rPr>
              <w:t>Глубина – 600 мм,</w:t>
            </w:r>
          </w:p>
          <w:p w14:paraId="7C4C7A0D" w14:textId="77777777" w:rsidR="00325E8C" w:rsidRPr="004B67C8" w:rsidRDefault="00325E8C" w:rsidP="00325E8C">
            <w:pPr>
              <w:rPr>
                <w:rFonts w:ascii="Times New Roman" w:hAnsi="Times New Roman"/>
              </w:rPr>
            </w:pPr>
            <w:r w:rsidRPr="004B67C8">
              <w:rPr>
                <w:rFonts w:ascii="Times New Roman" w:hAnsi="Times New Roman"/>
              </w:rPr>
              <w:t>Высота – 2196 мм.</w:t>
            </w:r>
          </w:p>
          <w:p w14:paraId="1CF3303F" w14:textId="77777777" w:rsidR="00325E8C" w:rsidRPr="004B67C8" w:rsidRDefault="00325E8C" w:rsidP="00325E8C">
            <w:pPr>
              <w:rPr>
                <w:rFonts w:ascii="Times New Roman" w:hAnsi="Times New Roman"/>
              </w:rPr>
            </w:pPr>
          </w:p>
          <w:p w14:paraId="388EAD8A" w14:textId="2C18E20C" w:rsidR="00325E8C" w:rsidRPr="004B67C8" w:rsidRDefault="00325E8C" w:rsidP="00325E8C">
            <w:pPr>
              <w:rPr>
                <w:rFonts w:ascii="Times New Roman" w:hAnsi="Times New Roman"/>
              </w:rPr>
            </w:pPr>
            <w:r w:rsidRPr="004B67C8">
              <w:rPr>
                <w:rFonts w:ascii="Times New Roman" w:hAnsi="Times New Roman"/>
              </w:rPr>
              <w:t xml:space="preserve">Шкаф бытовой состоит из: боковин верхнего отсека, верхней панели (крышки), навесных полок, столешницы, боковин </w:t>
            </w:r>
            <w:r>
              <w:rPr>
                <w:rFonts w:ascii="Times New Roman" w:hAnsi="Times New Roman"/>
              </w:rPr>
              <w:t>нижнего отсека, р</w:t>
            </w:r>
            <w:r w:rsidR="00453698">
              <w:rPr>
                <w:rFonts w:ascii="Times New Roman" w:hAnsi="Times New Roman"/>
              </w:rPr>
              <w:t>е</w:t>
            </w:r>
            <w:r>
              <w:rPr>
                <w:rFonts w:ascii="Times New Roman" w:hAnsi="Times New Roman"/>
              </w:rPr>
              <w:t>бер жесткости</w:t>
            </w:r>
            <w:r w:rsidRPr="004B67C8">
              <w:rPr>
                <w:rFonts w:ascii="Times New Roman" w:hAnsi="Times New Roman"/>
              </w:rPr>
              <w:t xml:space="preserve">. </w:t>
            </w:r>
          </w:p>
          <w:p w14:paraId="54A45A01" w14:textId="77777777" w:rsidR="00325E8C" w:rsidRPr="004B67C8" w:rsidRDefault="00325E8C" w:rsidP="00325E8C">
            <w:pPr>
              <w:rPr>
                <w:rFonts w:ascii="Times New Roman" w:hAnsi="Times New Roman"/>
              </w:rPr>
            </w:pPr>
            <w:r w:rsidRPr="004B67C8">
              <w:rPr>
                <w:rFonts w:ascii="Times New Roman" w:hAnsi="Times New Roman"/>
              </w:rPr>
              <w:t xml:space="preserve">Шкаф разбит на два отсека, которые разделяет столешница. </w:t>
            </w:r>
          </w:p>
          <w:p w14:paraId="401DAE28" w14:textId="77777777" w:rsidR="00325E8C" w:rsidRPr="004B67C8" w:rsidRDefault="00325E8C" w:rsidP="00325E8C">
            <w:pPr>
              <w:rPr>
                <w:rFonts w:ascii="Times New Roman" w:hAnsi="Times New Roman"/>
              </w:rPr>
            </w:pPr>
            <w:r w:rsidRPr="004B67C8">
              <w:rPr>
                <w:rFonts w:ascii="Times New Roman" w:hAnsi="Times New Roman"/>
              </w:rPr>
              <w:t>Верхний отсек представляет собой нишу с навесными полками, установленными на полкодержатели металлические.</w:t>
            </w:r>
          </w:p>
          <w:p w14:paraId="4DAF0D8C" w14:textId="77777777" w:rsidR="00325E8C" w:rsidRPr="004B67C8" w:rsidRDefault="00325E8C" w:rsidP="00325E8C">
            <w:pPr>
              <w:rPr>
                <w:rFonts w:ascii="Times New Roman" w:hAnsi="Times New Roman"/>
              </w:rPr>
            </w:pPr>
            <w:r w:rsidRPr="004B67C8">
              <w:rPr>
                <w:rFonts w:ascii="Times New Roman" w:hAnsi="Times New Roman"/>
              </w:rPr>
              <w:t>Нижний отсек представляет собой нишу, в которую устанавливается сейф.</w:t>
            </w:r>
          </w:p>
          <w:p w14:paraId="4FA7859B" w14:textId="1ABFB4F4" w:rsidR="00325E8C" w:rsidRPr="004B67C8" w:rsidRDefault="00325E8C" w:rsidP="00325E8C">
            <w:pPr>
              <w:rPr>
                <w:rFonts w:ascii="Times New Roman" w:hAnsi="Times New Roman"/>
              </w:rPr>
            </w:pPr>
            <w:r w:rsidRPr="004B67C8">
              <w:rPr>
                <w:rFonts w:ascii="Times New Roman" w:hAnsi="Times New Roman"/>
              </w:rPr>
              <w:t>Каркас шкафа составляют боковины, скрепленные между собой столешницей и верхней панелью (крышкой). Устойчивость каркасу придают р</w:t>
            </w:r>
            <w:r w:rsidR="00453698">
              <w:rPr>
                <w:rFonts w:ascii="Times New Roman" w:hAnsi="Times New Roman"/>
              </w:rPr>
              <w:t>е</w:t>
            </w:r>
            <w:r w:rsidRPr="004B67C8">
              <w:rPr>
                <w:rFonts w:ascii="Times New Roman" w:hAnsi="Times New Roman"/>
              </w:rPr>
              <w:t>бра жесткости, которые связывают боковины каркаса.</w:t>
            </w:r>
          </w:p>
          <w:p w14:paraId="68BD6BAA" w14:textId="77777777" w:rsidR="00325E8C" w:rsidRPr="004B67C8" w:rsidRDefault="00325E8C" w:rsidP="00325E8C">
            <w:pPr>
              <w:rPr>
                <w:rFonts w:ascii="Times New Roman" w:hAnsi="Times New Roman"/>
              </w:rPr>
            </w:pPr>
            <w:r w:rsidRPr="004B67C8">
              <w:rPr>
                <w:rFonts w:ascii="Times New Roman" w:hAnsi="Times New Roman"/>
              </w:rPr>
              <w:t xml:space="preserve">В боковинах каркаса должны быть предусмотрены отверстия под полкодержатели для регулировки полок по высоте. </w:t>
            </w:r>
          </w:p>
          <w:p w14:paraId="45D8493A" w14:textId="77777777" w:rsidR="00325E8C" w:rsidRPr="004B67C8" w:rsidRDefault="00325E8C" w:rsidP="00325E8C">
            <w:pPr>
              <w:rPr>
                <w:rFonts w:ascii="Times New Roman" w:hAnsi="Times New Roman"/>
              </w:rPr>
            </w:pPr>
            <w:r w:rsidRPr="004B67C8">
              <w:rPr>
                <w:rFonts w:ascii="Times New Roman" w:hAnsi="Times New Roman"/>
              </w:rPr>
              <w:t>Шкаф должен комплектоваться мебельными стяжками для его установки и крепления в группу с другими элементами мебели.</w:t>
            </w:r>
          </w:p>
          <w:p w14:paraId="157E0233" w14:textId="77777777" w:rsidR="00325E8C" w:rsidRPr="004B67C8" w:rsidRDefault="00325E8C" w:rsidP="00325E8C">
            <w:pPr>
              <w:rPr>
                <w:rFonts w:ascii="Times New Roman" w:hAnsi="Times New Roman"/>
              </w:rPr>
            </w:pPr>
            <w:r w:rsidRPr="004B67C8">
              <w:rPr>
                <w:rFonts w:ascii="Times New Roman" w:hAnsi="Times New Roman"/>
              </w:rPr>
              <w:t xml:space="preserve">Между собой части каркаса крепятся посредством шкантов (шкант 8) на клее ПВА, конфирматы или эквивалент винтов эксцентриков. </w:t>
            </w:r>
          </w:p>
          <w:p w14:paraId="1E2726FC" w14:textId="77777777" w:rsidR="00325E8C" w:rsidRPr="004B67C8" w:rsidRDefault="00325E8C" w:rsidP="00325E8C">
            <w:pPr>
              <w:rPr>
                <w:rFonts w:ascii="Times New Roman" w:hAnsi="Times New Roman"/>
              </w:rPr>
            </w:pPr>
            <w:r w:rsidRPr="004B67C8">
              <w:rPr>
                <w:rFonts w:ascii="Times New Roman" w:hAnsi="Times New Roman"/>
              </w:rPr>
              <w:t xml:space="preserve">В конструкции изделия необходимо использовать виды метизов, исключающих их присутствия и видимость с внешних сторон. </w:t>
            </w:r>
          </w:p>
          <w:p w14:paraId="5F0F5DD3" w14:textId="77777777" w:rsidR="00325E8C" w:rsidRPr="004B67C8" w:rsidRDefault="00325E8C" w:rsidP="00325E8C">
            <w:pPr>
              <w:rPr>
                <w:rFonts w:ascii="Times New Roman" w:hAnsi="Times New Roman"/>
              </w:rPr>
            </w:pPr>
            <w:r w:rsidRPr="004B67C8">
              <w:rPr>
                <w:rFonts w:ascii="Times New Roman" w:hAnsi="Times New Roman"/>
              </w:rPr>
              <w:t>Использовать заглушки в цвет материала на те метизы, которые невозможно скрыть.</w:t>
            </w:r>
          </w:p>
          <w:p w14:paraId="6B8F3E0B" w14:textId="77777777" w:rsidR="00325E8C" w:rsidRPr="004B67C8" w:rsidRDefault="00325E8C" w:rsidP="00325E8C">
            <w:pPr>
              <w:rPr>
                <w:rFonts w:ascii="Times New Roman" w:hAnsi="Times New Roman"/>
              </w:rPr>
            </w:pPr>
            <w:r w:rsidRPr="004B67C8">
              <w:rPr>
                <w:rFonts w:ascii="Times New Roman" w:hAnsi="Times New Roman"/>
              </w:rPr>
              <w:t xml:space="preserve">Кромки для ЛДСП должны быть выполнены из ПВХ. </w:t>
            </w:r>
          </w:p>
          <w:p w14:paraId="714C1664" w14:textId="77777777" w:rsidR="00325E8C" w:rsidRPr="004B67C8" w:rsidRDefault="00325E8C" w:rsidP="00325E8C">
            <w:pPr>
              <w:rPr>
                <w:rFonts w:ascii="Times New Roman" w:hAnsi="Times New Roman"/>
              </w:rPr>
            </w:pPr>
            <w:r w:rsidRPr="004B67C8">
              <w:rPr>
                <w:rFonts w:ascii="Times New Roman" w:hAnsi="Times New Roman"/>
              </w:rPr>
              <w:t xml:space="preserve">Готовое изделие должно быть надежно закреплено в плоскостях потолка, пола и стен здания. </w:t>
            </w:r>
          </w:p>
          <w:p w14:paraId="0F03F7D6" w14:textId="0F1901B3" w:rsidR="00325E8C" w:rsidRPr="004B67C8" w:rsidRDefault="00325E8C" w:rsidP="00325E8C">
            <w:pPr>
              <w:rPr>
                <w:rFonts w:ascii="Times New Roman" w:hAnsi="Times New Roman"/>
              </w:rPr>
            </w:pPr>
            <w:r w:rsidRPr="004B67C8">
              <w:rPr>
                <w:rFonts w:ascii="Times New Roman" w:hAnsi="Times New Roman"/>
              </w:rPr>
              <w:t xml:space="preserve">Все необходимые размеры и пример внешнего вида элементов изделия указаны на рис. </w:t>
            </w:r>
            <w:r w:rsidR="00B874BA">
              <w:rPr>
                <w:rFonts w:ascii="Times New Roman" w:hAnsi="Times New Roman"/>
              </w:rPr>
              <w:t>153</w:t>
            </w:r>
            <w:r w:rsidRPr="004B67C8">
              <w:rPr>
                <w:rFonts w:ascii="Times New Roman" w:hAnsi="Times New Roman"/>
              </w:rPr>
              <w:t xml:space="preserve"> – </w:t>
            </w:r>
            <w:r w:rsidR="00B874BA">
              <w:rPr>
                <w:rFonts w:ascii="Times New Roman" w:hAnsi="Times New Roman"/>
              </w:rPr>
              <w:t>156</w:t>
            </w:r>
            <w:r w:rsidRPr="004B67C8">
              <w:rPr>
                <w:rFonts w:ascii="Times New Roman" w:hAnsi="Times New Roman"/>
              </w:rPr>
              <w:t xml:space="preserve">. </w:t>
            </w:r>
          </w:p>
          <w:p w14:paraId="264789D0" w14:textId="77777777" w:rsidR="00325E8C" w:rsidRPr="004B67C8" w:rsidRDefault="00325E8C" w:rsidP="00325E8C">
            <w:pPr>
              <w:rPr>
                <w:rFonts w:ascii="Times New Roman" w:hAnsi="Times New Roman"/>
              </w:rPr>
            </w:pPr>
          </w:p>
          <w:p w14:paraId="195C80D8" w14:textId="77777777" w:rsidR="00325E8C" w:rsidRPr="00FD30D3" w:rsidRDefault="00325E8C" w:rsidP="00325E8C">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17EA577" w14:textId="77777777" w:rsidR="00325E8C" w:rsidRPr="004B67C8" w:rsidRDefault="00325E8C" w:rsidP="00325E8C">
            <w:pPr>
              <w:rPr>
                <w:rFonts w:ascii="Times New Roman" w:hAnsi="Times New Roman"/>
                <w:b/>
              </w:rPr>
            </w:pPr>
            <w:r w:rsidRPr="004B67C8">
              <w:rPr>
                <w:rFonts w:ascii="Times New Roman" w:hAnsi="Times New Roman"/>
                <w:b/>
              </w:rPr>
              <w:t>Боковина верхнего отсека (2 штуки)</w:t>
            </w:r>
          </w:p>
          <w:p w14:paraId="129E82DA"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660E96A5"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58B633A6" w14:textId="77777777" w:rsidR="00325E8C" w:rsidRPr="004B67C8" w:rsidRDefault="00325E8C" w:rsidP="00325E8C">
            <w:pPr>
              <w:rPr>
                <w:rFonts w:ascii="Times New Roman" w:hAnsi="Times New Roman"/>
                <w:b/>
              </w:rPr>
            </w:pPr>
          </w:p>
          <w:p w14:paraId="60E83CDF" w14:textId="77777777" w:rsidR="00325E8C" w:rsidRPr="004B67C8" w:rsidRDefault="00325E8C" w:rsidP="00325E8C">
            <w:pPr>
              <w:rPr>
                <w:rFonts w:ascii="Times New Roman" w:hAnsi="Times New Roman"/>
                <w:b/>
              </w:rPr>
            </w:pPr>
            <w:r w:rsidRPr="004B67C8">
              <w:rPr>
                <w:rFonts w:ascii="Times New Roman" w:hAnsi="Times New Roman"/>
                <w:b/>
              </w:rPr>
              <w:t>Верхняя панель (крышка)</w:t>
            </w:r>
          </w:p>
          <w:p w14:paraId="4874217C" w14:textId="77777777" w:rsidR="00325E8C" w:rsidRPr="004B67C8" w:rsidRDefault="00325E8C" w:rsidP="00325E8C">
            <w:pPr>
              <w:rPr>
                <w:rFonts w:ascii="Times New Roman" w:hAnsi="Times New Roman"/>
                <w:b/>
              </w:rPr>
            </w:pPr>
            <w:r w:rsidRPr="004B67C8">
              <w:rPr>
                <w:rFonts w:ascii="Times New Roman" w:hAnsi="Times New Roman"/>
                <w:b/>
              </w:rPr>
              <w:t>(1 штука)</w:t>
            </w:r>
          </w:p>
          <w:p w14:paraId="2A357029"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5F1C8DC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65776CDF" w14:textId="77777777" w:rsidR="00325E8C" w:rsidRDefault="00325E8C" w:rsidP="00325E8C">
            <w:pPr>
              <w:rPr>
                <w:rFonts w:ascii="Times New Roman" w:hAnsi="Times New Roman"/>
                <w:b/>
              </w:rPr>
            </w:pPr>
          </w:p>
          <w:p w14:paraId="31988A98" w14:textId="77777777" w:rsidR="00325E8C" w:rsidRPr="004B67C8" w:rsidRDefault="00325E8C" w:rsidP="00325E8C">
            <w:pPr>
              <w:rPr>
                <w:rFonts w:ascii="Times New Roman" w:hAnsi="Times New Roman"/>
                <w:b/>
              </w:rPr>
            </w:pPr>
            <w:r w:rsidRPr="004B67C8">
              <w:rPr>
                <w:rFonts w:ascii="Times New Roman" w:hAnsi="Times New Roman"/>
                <w:b/>
              </w:rPr>
              <w:t>Столешница (1 штука)</w:t>
            </w:r>
          </w:p>
          <w:p w14:paraId="4409AC0E" w14:textId="77777777" w:rsidR="00325E8C" w:rsidRPr="004B67C8" w:rsidRDefault="00325E8C" w:rsidP="00325E8C">
            <w:pPr>
              <w:rPr>
                <w:rFonts w:ascii="Times New Roman" w:hAnsi="Times New Roman"/>
              </w:rPr>
            </w:pPr>
            <w:r w:rsidRPr="004B67C8">
              <w:rPr>
                <w:rFonts w:ascii="Times New Roman" w:hAnsi="Times New Roman"/>
              </w:rPr>
              <w:t>Толщина – 25 мм.</w:t>
            </w:r>
          </w:p>
          <w:p w14:paraId="421A6FD3"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0B40CA39" w14:textId="77777777" w:rsidR="00325E8C" w:rsidRPr="004B67C8" w:rsidRDefault="00325E8C" w:rsidP="00325E8C">
            <w:pPr>
              <w:rPr>
                <w:rFonts w:ascii="Times New Roman" w:hAnsi="Times New Roman"/>
              </w:rPr>
            </w:pPr>
          </w:p>
          <w:p w14:paraId="4F9A94A5" w14:textId="77777777" w:rsidR="00325E8C" w:rsidRPr="004B67C8" w:rsidRDefault="00325E8C" w:rsidP="00325E8C">
            <w:pPr>
              <w:rPr>
                <w:rFonts w:ascii="Times New Roman" w:hAnsi="Times New Roman"/>
                <w:b/>
              </w:rPr>
            </w:pPr>
            <w:r w:rsidRPr="004B67C8">
              <w:rPr>
                <w:rFonts w:ascii="Times New Roman" w:hAnsi="Times New Roman"/>
                <w:b/>
              </w:rPr>
              <w:t xml:space="preserve">Полка навесная </w:t>
            </w:r>
            <w:r w:rsidRPr="004B67C8">
              <w:rPr>
                <w:rFonts w:ascii="Times New Roman" w:hAnsi="Times New Roman"/>
                <w:b/>
              </w:rPr>
              <w:br/>
              <w:t>(3 штук)</w:t>
            </w:r>
          </w:p>
          <w:p w14:paraId="784550A9"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1634519E"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02BD55D" w14:textId="77777777" w:rsidR="00325E8C" w:rsidRPr="004B67C8" w:rsidRDefault="00325E8C" w:rsidP="00325E8C">
            <w:pPr>
              <w:rPr>
                <w:rFonts w:ascii="Times New Roman" w:hAnsi="Times New Roman"/>
              </w:rPr>
            </w:pPr>
            <w:r w:rsidRPr="004B67C8">
              <w:rPr>
                <w:rFonts w:ascii="Times New Roman" w:hAnsi="Times New Roman"/>
              </w:rPr>
              <w:t xml:space="preserve">Крепление на металлические полкодержатели </w:t>
            </w:r>
            <w:r w:rsidRPr="004B67C8">
              <w:rPr>
                <w:rFonts w:ascii="Times New Roman" w:hAnsi="Times New Roman"/>
              </w:rPr>
              <w:br/>
              <w:t>(12 штук).</w:t>
            </w:r>
          </w:p>
          <w:p w14:paraId="5CA54F1D" w14:textId="77777777" w:rsidR="00325E8C" w:rsidRPr="004B67C8" w:rsidRDefault="00325E8C" w:rsidP="00325E8C">
            <w:pPr>
              <w:rPr>
                <w:rFonts w:ascii="Times New Roman" w:hAnsi="Times New Roman"/>
              </w:rPr>
            </w:pPr>
          </w:p>
          <w:p w14:paraId="4CD8EEF7" w14:textId="2D3E4278" w:rsidR="00325E8C" w:rsidRPr="004B67C8" w:rsidRDefault="00325E8C" w:rsidP="00325E8C">
            <w:pPr>
              <w:rPr>
                <w:rFonts w:ascii="Times New Roman" w:hAnsi="Times New Roman"/>
                <w:b/>
              </w:rPr>
            </w:pPr>
            <w:r w:rsidRPr="004B67C8">
              <w:rPr>
                <w:rFonts w:ascii="Times New Roman" w:hAnsi="Times New Roman"/>
                <w:b/>
              </w:rPr>
              <w:t xml:space="preserve">Боковина нижнего отсека </w:t>
            </w:r>
            <w:r w:rsidR="001B7057">
              <w:rPr>
                <w:rFonts w:ascii="Times New Roman" w:hAnsi="Times New Roman"/>
                <w:b/>
              </w:rPr>
              <w:br/>
            </w:r>
            <w:r w:rsidRPr="004B67C8">
              <w:rPr>
                <w:rFonts w:ascii="Times New Roman" w:hAnsi="Times New Roman"/>
                <w:b/>
              </w:rPr>
              <w:t>(2 штуки)</w:t>
            </w:r>
          </w:p>
          <w:p w14:paraId="395454FE" w14:textId="77777777" w:rsidR="00325E8C" w:rsidRPr="004B67C8" w:rsidRDefault="00325E8C" w:rsidP="00325E8C">
            <w:pPr>
              <w:rPr>
                <w:rFonts w:ascii="Times New Roman" w:hAnsi="Times New Roman"/>
              </w:rPr>
            </w:pPr>
            <w:r w:rsidRPr="004B67C8">
              <w:rPr>
                <w:rFonts w:ascii="Times New Roman" w:hAnsi="Times New Roman"/>
              </w:rPr>
              <w:t>Толщина – 22 мм.</w:t>
            </w:r>
          </w:p>
          <w:p w14:paraId="734D7740"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7DE4D06D" w14:textId="77777777" w:rsidR="00325E8C" w:rsidRPr="004B67C8" w:rsidRDefault="00325E8C" w:rsidP="00325E8C">
            <w:pPr>
              <w:rPr>
                <w:rFonts w:ascii="Times New Roman" w:hAnsi="Times New Roman"/>
              </w:rPr>
            </w:pPr>
          </w:p>
          <w:p w14:paraId="4E1CE14E" w14:textId="613A4878" w:rsidR="00325E8C" w:rsidRPr="004B67C8" w:rsidRDefault="00325E8C" w:rsidP="00325E8C">
            <w:pPr>
              <w:rPr>
                <w:rFonts w:ascii="Times New Roman" w:hAnsi="Times New Roman"/>
                <w:b/>
              </w:rPr>
            </w:pPr>
            <w:r w:rsidRPr="004B67C8">
              <w:rPr>
                <w:rFonts w:ascii="Times New Roman" w:hAnsi="Times New Roman"/>
                <w:b/>
              </w:rPr>
              <w:t>Р</w:t>
            </w:r>
            <w:r>
              <w:rPr>
                <w:rFonts w:ascii="Times New Roman" w:hAnsi="Times New Roman"/>
                <w:b/>
              </w:rPr>
              <w:t>е</w:t>
            </w:r>
            <w:r w:rsidRPr="004B67C8">
              <w:rPr>
                <w:rFonts w:ascii="Times New Roman" w:hAnsi="Times New Roman"/>
                <w:b/>
              </w:rPr>
              <w:t xml:space="preserve">бра жесткости </w:t>
            </w:r>
            <w:r w:rsidRPr="004B67C8">
              <w:rPr>
                <w:rFonts w:ascii="Times New Roman" w:hAnsi="Times New Roman"/>
                <w:b/>
              </w:rPr>
              <w:br/>
              <w:t>(3 штука)</w:t>
            </w:r>
          </w:p>
          <w:p w14:paraId="44FC42FB" w14:textId="77777777" w:rsidR="00325E8C" w:rsidRPr="004B67C8" w:rsidRDefault="00325E8C" w:rsidP="00325E8C">
            <w:pPr>
              <w:rPr>
                <w:rFonts w:ascii="Times New Roman" w:hAnsi="Times New Roman"/>
              </w:rPr>
            </w:pPr>
            <w:r w:rsidRPr="004B67C8">
              <w:rPr>
                <w:rFonts w:ascii="Times New Roman" w:hAnsi="Times New Roman"/>
              </w:rPr>
              <w:t>Толщина – 16 мм.</w:t>
            </w:r>
          </w:p>
          <w:p w14:paraId="1CA26244" w14:textId="77777777" w:rsidR="00325E8C" w:rsidRPr="004B67C8" w:rsidRDefault="00325E8C" w:rsidP="00325E8C">
            <w:pPr>
              <w:rPr>
                <w:rFonts w:ascii="Times New Roman" w:hAnsi="Times New Roman"/>
              </w:rPr>
            </w:pPr>
            <w:r w:rsidRPr="004B67C8">
              <w:rPr>
                <w:rFonts w:ascii="Times New Roman" w:hAnsi="Times New Roman"/>
              </w:rPr>
              <w:t>Материал – ЛДСП.</w:t>
            </w:r>
          </w:p>
          <w:p w14:paraId="1CA07E55" w14:textId="77777777" w:rsidR="00325E8C" w:rsidRPr="004B67C8" w:rsidRDefault="00325E8C" w:rsidP="00325E8C">
            <w:pPr>
              <w:rPr>
                <w:rFonts w:ascii="Times New Roman" w:hAnsi="Times New Roman"/>
              </w:rPr>
            </w:pPr>
          </w:p>
          <w:p w14:paraId="541B3C20" w14:textId="77777777" w:rsidR="00325E8C" w:rsidRPr="004B67C8" w:rsidRDefault="00325E8C" w:rsidP="00325E8C">
            <w:pPr>
              <w:rPr>
                <w:rFonts w:ascii="Times New Roman" w:hAnsi="Times New Roman"/>
                <w:b/>
              </w:rPr>
            </w:pPr>
            <w:r w:rsidRPr="004B67C8">
              <w:rPr>
                <w:rFonts w:ascii="Times New Roman" w:hAnsi="Times New Roman"/>
                <w:b/>
              </w:rPr>
              <w:t>Характеристика ЛДСП</w:t>
            </w:r>
          </w:p>
          <w:p w14:paraId="33DE68C6" w14:textId="1335EE39" w:rsidR="00325E8C" w:rsidRPr="004B67C8" w:rsidRDefault="00325E8C" w:rsidP="00325E8C">
            <w:pPr>
              <w:rPr>
                <w:rFonts w:ascii="Times New Roman" w:hAnsi="Times New Roman"/>
              </w:rPr>
            </w:pPr>
            <w:r w:rsidRPr="004B67C8">
              <w:rPr>
                <w:rFonts w:ascii="Times New Roman" w:hAnsi="Times New Roman"/>
              </w:rPr>
              <w:t xml:space="preserve">Текстура – РЕ (структура поверхности напоминает вид апельсиновой корки (мелкая шагрень), наблюдается «перелив отражения света». Вариант текстуры поверхности ЛДСП – </w:t>
            </w:r>
            <w:r>
              <w:rPr>
                <w:rFonts w:ascii="Times New Roman" w:hAnsi="Times New Roman"/>
              </w:rPr>
              <w:t>рис.</w:t>
            </w:r>
            <w:r w:rsidR="001B7057">
              <w:rPr>
                <w:rFonts w:ascii="Times New Roman" w:hAnsi="Times New Roman"/>
              </w:rPr>
              <w:t> </w:t>
            </w:r>
            <w:r w:rsidR="00915A10">
              <w:rPr>
                <w:rFonts w:ascii="Times New Roman" w:hAnsi="Times New Roman"/>
              </w:rPr>
              <w:t>157</w:t>
            </w:r>
            <w:r w:rsidRPr="004B67C8">
              <w:rPr>
                <w:rFonts w:ascii="Times New Roman" w:hAnsi="Times New Roman"/>
              </w:rPr>
              <w:t>).</w:t>
            </w:r>
          </w:p>
          <w:p w14:paraId="766642E7" w14:textId="77777777" w:rsidR="00325E8C" w:rsidRPr="004B67C8" w:rsidRDefault="00325E8C" w:rsidP="00325E8C">
            <w:pPr>
              <w:rPr>
                <w:rFonts w:ascii="Times New Roman" w:hAnsi="Times New Roman"/>
              </w:rPr>
            </w:pPr>
            <w:r w:rsidRPr="004B67C8">
              <w:rPr>
                <w:rFonts w:ascii="Times New Roman" w:hAnsi="Times New Roman"/>
              </w:rPr>
              <w:t>Класс эмиссии – Е1.</w:t>
            </w:r>
          </w:p>
          <w:p w14:paraId="4C2182FD" w14:textId="77777777" w:rsidR="00325E8C" w:rsidRPr="004B67C8" w:rsidRDefault="00325E8C" w:rsidP="00325E8C">
            <w:pPr>
              <w:rPr>
                <w:rFonts w:ascii="Times New Roman" w:hAnsi="Times New Roman"/>
              </w:rPr>
            </w:pPr>
            <w:r w:rsidRPr="004B67C8">
              <w:rPr>
                <w:rFonts w:ascii="Times New Roman" w:hAnsi="Times New Roman"/>
              </w:rPr>
              <w:t xml:space="preserve">Цвет–  белый </w:t>
            </w:r>
            <w:r w:rsidRPr="004B67C8">
              <w:rPr>
                <w:rFonts w:ascii="Times New Roman" w:hAnsi="Times New Roman"/>
                <w:lang w:val="en-US"/>
              </w:rPr>
              <w:t>RAL</w:t>
            </w:r>
            <w:r w:rsidRPr="004B67C8">
              <w:rPr>
                <w:rFonts w:ascii="Times New Roman" w:hAnsi="Times New Roman"/>
              </w:rPr>
              <w:t xml:space="preserve"> 9003.</w:t>
            </w:r>
          </w:p>
          <w:p w14:paraId="3CAB137B" w14:textId="77777777" w:rsidR="00325E8C" w:rsidRPr="004B67C8" w:rsidRDefault="00325E8C" w:rsidP="00325E8C">
            <w:pPr>
              <w:rPr>
                <w:rFonts w:ascii="Times New Roman" w:hAnsi="Times New Roman"/>
              </w:rPr>
            </w:pPr>
            <w:r w:rsidRPr="004B67C8">
              <w:rPr>
                <w:rFonts w:ascii="Times New Roman" w:hAnsi="Times New Roman"/>
              </w:rPr>
              <w:t xml:space="preserve">Цвет торцевой кромки –  белый </w:t>
            </w:r>
            <w:r w:rsidRPr="004B67C8">
              <w:rPr>
                <w:rFonts w:ascii="Times New Roman" w:hAnsi="Times New Roman"/>
                <w:lang w:val="en-US"/>
              </w:rPr>
              <w:t>RAL</w:t>
            </w:r>
            <w:r w:rsidRPr="004B67C8">
              <w:rPr>
                <w:rFonts w:ascii="Times New Roman" w:hAnsi="Times New Roman"/>
              </w:rPr>
              <w:t xml:space="preserve"> 9003.</w:t>
            </w:r>
          </w:p>
          <w:p w14:paraId="0A171AEC" w14:textId="77777777" w:rsidR="00325E8C" w:rsidRPr="004B67C8" w:rsidRDefault="00325E8C" w:rsidP="00325E8C">
            <w:pPr>
              <w:rPr>
                <w:rFonts w:ascii="Times New Roman" w:hAnsi="Times New Roman"/>
                <w:b/>
              </w:rPr>
            </w:pPr>
          </w:p>
          <w:p w14:paraId="33707CEB" w14:textId="77777777" w:rsidR="00325E8C" w:rsidRPr="004B67C8" w:rsidRDefault="00325E8C" w:rsidP="00325E8C">
            <w:pPr>
              <w:rPr>
                <w:rFonts w:ascii="Times New Roman" w:hAnsi="Times New Roman"/>
                <w:b/>
              </w:rPr>
            </w:pPr>
            <w:r w:rsidRPr="004B67C8">
              <w:rPr>
                <w:rFonts w:ascii="Times New Roman" w:hAnsi="Times New Roman"/>
                <w:b/>
              </w:rPr>
              <w:t>Кромки для ЛДСП</w:t>
            </w:r>
          </w:p>
          <w:p w14:paraId="7D750B26" w14:textId="77777777" w:rsidR="00325E8C" w:rsidRPr="004B67C8" w:rsidRDefault="00325E8C" w:rsidP="00325E8C">
            <w:pPr>
              <w:rPr>
                <w:rFonts w:ascii="Times New Roman" w:hAnsi="Times New Roman"/>
              </w:rPr>
            </w:pPr>
            <w:r w:rsidRPr="004B67C8">
              <w:rPr>
                <w:rFonts w:ascii="Times New Roman" w:hAnsi="Times New Roman"/>
              </w:rPr>
              <w:t>Материал – ПВХ.</w:t>
            </w:r>
          </w:p>
          <w:p w14:paraId="0E39B176" w14:textId="77777777" w:rsidR="00325E8C" w:rsidRPr="004B67C8" w:rsidRDefault="00325E8C" w:rsidP="00325E8C">
            <w:pPr>
              <w:rPr>
                <w:rFonts w:ascii="Times New Roman" w:hAnsi="Times New Roman"/>
              </w:rPr>
            </w:pPr>
            <w:r w:rsidRPr="004B67C8">
              <w:rPr>
                <w:rFonts w:ascii="Times New Roman" w:hAnsi="Times New Roman"/>
              </w:rPr>
              <w:t>Толщина кромки:</w:t>
            </w:r>
          </w:p>
          <w:p w14:paraId="5659AAB2" w14:textId="77777777" w:rsidR="00325E8C" w:rsidRPr="004B67C8" w:rsidRDefault="00325E8C" w:rsidP="00325E8C">
            <w:pPr>
              <w:rPr>
                <w:rFonts w:ascii="Times New Roman" w:hAnsi="Times New Roman"/>
              </w:rPr>
            </w:pPr>
            <w:r w:rsidRPr="004B67C8">
              <w:rPr>
                <w:rFonts w:ascii="Times New Roman" w:hAnsi="Times New Roman"/>
              </w:rPr>
              <w:t>– для лицевой поверхности должна быть 2 мм;</w:t>
            </w:r>
          </w:p>
          <w:p w14:paraId="48F65CA9" w14:textId="77777777" w:rsidR="00325E8C" w:rsidRPr="004B67C8" w:rsidRDefault="00325E8C" w:rsidP="00325E8C">
            <w:pPr>
              <w:rPr>
                <w:rFonts w:ascii="Times New Roman" w:hAnsi="Times New Roman"/>
              </w:rPr>
            </w:pPr>
            <w:r w:rsidRPr="004B67C8">
              <w:rPr>
                <w:rFonts w:ascii="Times New Roman" w:hAnsi="Times New Roman"/>
              </w:rPr>
              <w:t xml:space="preserve">– для торцевой поверхности должна быть 0,45 мм. </w:t>
            </w:r>
          </w:p>
          <w:p w14:paraId="2E4D8BBF" w14:textId="77777777" w:rsidR="00325E8C" w:rsidRPr="004B67C8" w:rsidRDefault="00325E8C" w:rsidP="00325E8C">
            <w:pPr>
              <w:rPr>
                <w:rFonts w:ascii="Times New Roman" w:hAnsi="Times New Roman"/>
                <w:b/>
              </w:rPr>
            </w:pPr>
          </w:p>
          <w:p w14:paraId="6FF6FBBF" w14:textId="77777777" w:rsidR="00325E8C" w:rsidRPr="004B67C8" w:rsidRDefault="00325E8C" w:rsidP="00325E8C">
            <w:pPr>
              <w:rPr>
                <w:rFonts w:ascii="Times New Roman" w:hAnsi="Times New Roman"/>
                <w:b/>
              </w:rPr>
            </w:pPr>
            <w:r w:rsidRPr="004B67C8">
              <w:rPr>
                <w:rFonts w:ascii="Times New Roman" w:hAnsi="Times New Roman"/>
                <w:b/>
              </w:rPr>
              <w:t>Стяжки (3 штуки)</w:t>
            </w:r>
          </w:p>
          <w:p w14:paraId="7124B4A9" w14:textId="77777777" w:rsidR="00325E8C" w:rsidRPr="004B67C8" w:rsidRDefault="00325E8C" w:rsidP="00325E8C">
            <w:pPr>
              <w:rPr>
                <w:rFonts w:ascii="Times New Roman" w:hAnsi="Times New Roman"/>
              </w:rPr>
            </w:pPr>
            <w:r w:rsidRPr="004B67C8">
              <w:rPr>
                <w:rFonts w:ascii="Times New Roman" w:hAnsi="Times New Roman"/>
              </w:rPr>
              <w:t>М6х15.</w:t>
            </w:r>
          </w:p>
          <w:p w14:paraId="0CC79326" w14:textId="77777777" w:rsidR="00325E8C" w:rsidRPr="00FD30D3" w:rsidRDefault="00325E8C" w:rsidP="00325E8C">
            <w:pPr>
              <w:jc w:val="both"/>
              <w:rPr>
                <w:rFonts w:ascii="Times New Roman" w:hAnsi="Times New Roman" w:cs="Times New Roman"/>
                <w:b/>
              </w:rPr>
            </w:pPr>
          </w:p>
        </w:tc>
      </w:tr>
    </w:tbl>
    <w:p w14:paraId="6804C7CC" w14:textId="77777777" w:rsidR="00A62E03" w:rsidRPr="00FD30D3" w:rsidRDefault="00A62E03" w:rsidP="00A62E03">
      <w:pPr>
        <w:tabs>
          <w:tab w:val="left" w:pos="6663"/>
        </w:tabs>
        <w:autoSpaceDE w:val="0"/>
        <w:autoSpaceDN w:val="0"/>
        <w:adjustRightInd w:val="0"/>
        <w:spacing w:after="0" w:line="240" w:lineRule="auto"/>
        <w:ind w:firstLine="6096"/>
        <w:contextualSpacing/>
        <w:jc w:val="both"/>
        <w:rPr>
          <w:rFonts w:ascii="Times New Roman" w:eastAsia="Times New Roman" w:hAnsi="Times New Roman" w:cs="Times New Roman"/>
          <w:sz w:val="28"/>
          <w:szCs w:val="28"/>
          <w:lang w:eastAsia="ru-RU"/>
        </w:rPr>
      </w:pPr>
    </w:p>
    <w:p w14:paraId="1A71C6FC" w14:textId="4141AE0D" w:rsidR="00A62E03" w:rsidRDefault="00A62E03"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Текстуры поверхностей ЛДСП</w:t>
      </w:r>
    </w:p>
    <w:p w14:paraId="0FBEFE4B" w14:textId="77777777" w:rsidR="001B24DF" w:rsidRPr="00FD30D3" w:rsidRDefault="001B24DF" w:rsidP="001B24DF">
      <w:pPr>
        <w:tabs>
          <w:tab w:val="left" w:pos="6663"/>
        </w:tabs>
        <w:autoSpaceDE w:val="0"/>
        <w:autoSpaceDN w:val="0"/>
        <w:adjustRightInd w:val="0"/>
        <w:spacing w:line="240" w:lineRule="auto"/>
        <w:contextualSpacing/>
        <w:jc w:val="both"/>
        <w:rPr>
          <w:rFonts w:ascii="Times New Roman" w:eastAsia="Times New Roman" w:hAnsi="Times New Roman" w:cs="Times New Roman"/>
          <w:sz w:val="28"/>
          <w:szCs w:val="28"/>
          <w:lang w:eastAsia="ru-RU"/>
        </w:rPr>
      </w:pPr>
    </w:p>
    <w:tbl>
      <w:tblPr>
        <w:tblStyle w:val="af7"/>
        <w:tblW w:w="0" w:type="auto"/>
        <w:tblLook w:val="04A0" w:firstRow="1" w:lastRow="0" w:firstColumn="1" w:lastColumn="0" w:noHBand="0" w:noVBand="1"/>
      </w:tblPr>
      <w:tblGrid>
        <w:gridCol w:w="421"/>
        <w:gridCol w:w="11090"/>
        <w:gridCol w:w="3051"/>
      </w:tblGrid>
      <w:tr w:rsidR="00A62E03" w:rsidRPr="00FD30D3" w14:paraId="46EC5A5D" w14:textId="77777777" w:rsidTr="00B35AEE">
        <w:tc>
          <w:tcPr>
            <w:tcW w:w="421" w:type="dxa"/>
          </w:tcPr>
          <w:p w14:paraId="19EB7E4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1</w:t>
            </w:r>
          </w:p>
        </w:tc>
        <w:tc>
          <w:tcPr>
            <w:tcW w:w="11090" w:type="dxa"/>
          </w:tcPr>
          <w:p w14:paraId="7A581D4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hAnsi="Times New Roman" w:cs="Times New Roman"/>
                <w:noProof/>
                <w:lang w:eastAsia="ru-RU"/>
              </w:rPr>
              <w:drawing>
                <wp:inline distT="0" distB="0" distL="0" distR="0" wp14:anchorId="3D498D8A" wp14:editId="42C5332F">
                  <wp:extent cx="2457907" cy="1469988"/>
                  <wp:effectExtent l="0" t="0" r="0"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cstate="email">
                            <a:extLst>
                              <a:ext uri="{28A0092B-C50C-407E-A947-70E740481C1C}">
                                <a14:useLocalDpi xmlns:a14="http://schemas.microsoft.com/office/drawing/2010/main"/>
                              </a:ext>
                            </a:extLst>
                          </a:blip>
                          <a:stretch>
                            <a:fillRect/>
                          </a:stretch>
                        </pic:blipFill>
                        <pic:spPr>
                          <a:xfrm>
                            <a:off x="0" y="0"/>
                            <a:ext cx="2526804" cy="1511193"/>
                          </a:xfrm>
                          <a:prstGeom prst="rect">
                            <a:avLst/>
                          </a:prstGeom>
                        </pic:spPr>
                      </pic:pic>
                    </a:graphicData>
                  </a:graphic>
                </wp:inline>
              </w:drawing>
            </w:r>
            <w:r w:rsidRPr="00FD30D3">
              <w:rPr>
                <w:rFonts w:ascii="Times New Roman" w:eastAsia="Times New Roman" w:hAnsi="Times New Roman" w:cs="Times New Roman"/>
                <w:sz w:val="28"/>
                <w:szCs w:val="28"/>
                <w:lang w:eastAsia="ru-RU"/>
              </w:rPr>
              <w:t xml:space="preserve">   </w:t>
            </w:r>
            <w:r w:rsidRPr="00FD30D3">
              <w:rPr>
                <w:rFonts w:ascii="Times New Roman" w:hAnsi="Times New Roman" w:cs="Times New Roman"/>
                <w:noProof/>
                <w:lang w:eastAsia="ru-RU"/>
              </w:rPr>
              <w:drawing>
                <wp:inline distT="0" distB="0" distL="0" distR="0" wp14:anchorId="0FB01D38" wp14:editId="722C389E">
                  <wp:extent cx="1402824" cy="1353312"/>
                  <wp:effectExtent l="0" t="0" r="6985" b="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cstate="email">
                            <a:extLst>
                              <a:ext uri="{28A0092B-C50C-407E-A947-70E740481C1C}">
                                <a14:useLocalDpi xmlns:a14="http://schemas.microsoft.com/office/drawing/2010/main"/>
                              </a:ext>
                            </a:extLst>
                          </a:blip>
                          <a:stretch>
                            <a:fillRect/>
                          </a:stretch>
                        </pic:blipFill>
                        <pic:spPr>
                          <a:xfrm>
                            <a:off x="0" y="0"/>
                            <a:ext cx="1427751" cy="1377359"/>
                          </a:xfrm>
                          <a:prstGeom prst="rect">
                            <a:avLst/>
                          </a:prstGeom>
                        </pic:spPr>
                      </pic:pic>
                    </a:graphicData>
                  </a:graphic>
                </wp:inline>
              </w:drawing>
            </w:r>
          </w:p>
          <w:p w14:paraId="2167B1BE" w14:textId="0DC38C53" w:rsidR="00A62E03" w:rsidRPr="00FD30D3" w:rsidRDefault="00A62E03" w:rsidP="00B35AEE">
            <w:pPr>
              <w:tabs>
                <w:tab w:val="left" w:pos="6663"/>
              </w:tabs>
              <w:autoSpaceDE w:val="0"/>
              <w:autoSpaceDN w:val="0"/>
              <w:adjustRightInd w:val="0"/>
              <w:contextualSpacing/>
              <w:jc w:val="center"/>
              <w:rPr>
                <w:rFonts w:ascii="Times New Roman" w:eastAsia="Times New Roman" w:hAnsi="Times New Roman" w:cs="Times New Roman"/>
                <w:szCs w:val="28"/>
                <w:lang w:eastAsia="ru-RU"/>
              </w:rPr>
            </w:pPr>
            <w:r w:rsidRPr="00FD30D3">
              <w:rPr>
                <w:rFonts w:ascii="Times New Roman" w:eastAsia="Times New Roman" w:hAnsi="Times New Roman" w:cs="Times New Roman"/>
                <w:szCs w:val="28"/>
                <w:lang w:eastAsia="ru-RU"/>
              </w:rPr>
              <w:t xml:space="preserve">Рис. </w:t>
            </w:r>
            <w:r w:rsidR="00915A10">
              <w:rPr>
                <w:rFonts w:ascii="Times New Roman" w:eastAsia="Times New Roman" w:hAnsi="Times New Roman" w:cs="Times New Roman"/>
                <w:szCs w:val="28"/>
                <w:lang w:eastAsia="ru-RU"/>
              </w:rPr>
              <w:t>157</w:t>
            </w:r>
          </w:p>
          <w:p w14:paraId="221A7934"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p>
        </w:tc>
        <w:tc>
          <w:tcPr>
            <w:tcW w:w="3051" w:type="dxa"/>
          </w:tcPr>
          <w:p w14:paraId="6CA875B0"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15B7CAD0" w14:textId="4DEF8841"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rPr>
              <w:t>Структура поверхности напоминает вид апельсиновой корки (мелкая шагрень), наблюд</w:t>
            </w:r>
            <w:r w:rsidR="001B7057">
              <w:rPr>
                <w:rFonts w:ascii="Times New Roman" w:eastAsia="Times New Roman" w:hAnsi="Times New Roman" w:cs="Times New Roman"/>
              </w:rPr>
              <w:t>ается «перелив отражения света»</w:t>
            </w:r>
            <w:r w:rsidRPr="00FD30D3">
              <w:rPr>
                <w:rStyle w:val="a9"/>
                <w:rFonts w:ascii="Times New Roman" w:eastAsia="Times New Roman" w:hAnsi="Times New Roman" w:cs="Times New Roman"/>
              </w:rPr>
              <w:footnoteReference w:id="4"/>
            </w:r>
            <w:r w:rsidR="001B7057">
              <w:rPr>
                <w:rFonts w:ascii="Times New Roman" w:eastAsia="Times New Roman" w:hAnsi="Times New Roman" w:cs="Times New Roman"/>
              </w:rPr>
              <w:t>.</w:t>
            </w:r>
          </w:p>
        </w:tc>
      </w:tr>
      <w:tr w:rsidR="00A62E03" w:rsidRPr="00FD30D3" w14:paraId="54A186B5" w14:textId="77777777" w:rsidTr="00B35AEE">
        <w:tc>
          <w:tcPr>
            <w:tcW w:w="421" w:type="dxa"/>
          </w:tcPr>
          <w:p w14:paraId="74538297" w14:textId="77777777" w:rsidR="00A62E03" w:rsidRPr="00FD30D3"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2</w:t>
            </w:r>
          </w:p>
        </w:tc>
        <w:tc>
          <w:tcPr>
            <w:tcW w:w="11090" w:type="dxa"/>
          </w:tcPr>
          <w:p w14:paraId="42C5CEC5" w14:textId="77777777" w:rsidR="00A62E03" w:rsidRPr="001F59D1" w:rsidRDefault="00A62E03" w:rsidP="00B35AE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0C65702C" wp14:editId="5535AFD0">
                  <wp:extent cx="2399386" cy="1433836"/>
                  <wp:effectExtent l="0" t="0" r="1270"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cstate="email">
                            <a:extLst>
                              <a:ext uri="{28A0092B-C50C-407E-A947-70E740481C1C}">
                                <a14:useLocalDpi xmlns:a14="http://schemas.microsoft.com/office/drawing/2010/main"/>
                              </a:ext>
                            </a:extLst>
                          </a:blip>
                          <a:stretch>
                            <a:fillRect/>
                          </a:stretch>
                        </pic:blipFill>
                        <pic:spPr>
                          <a:xfrm>
                            <a:off x="0" y="0"/>
                            <a:ext cx="2437165" cy="1456412"/>
                          </a:xfrm>
                          <a:prstGeom prst="rect">
                            <a:avLst/>
                          </a:prstGeom>
                        </pic:spPr>
                      </pic:pic>
                    </a:graphicData>
                  </a:graphic>
                </wp:inline>
              </w:drawing>
            </w:r>
            <w:r w:rsidRPr="001F59D1">
              <w:rPr>
                <w:rFonts w:ascii="Times New Roman" w:hAnsi="Times New Roman" w:cs="Times New Roman"/>
                <w:noProof/>
                <w:lang w:eastAsia="ru-RU"/>
              </w:rPr>
              <w:t xml:space="preserve">    </w:t>
            </w:r>
            <w:r w:rsidRPr="00FD30D3">
              <w:rPr>
                <w:rFonts w:ascii="Times New Roman" w:hAnsi="Times New Roman" w:cs="Times New Roman"/>
                <w:noProof/>
                <w:lang w:eastAsia="ru-RU"/>
              </w:rPr>
              <w:drawing>
                <wp:inline distT="0" distB="0" distL="0" distR="0" wp14:anchorId="7E7225B5" wp14:editId="071A75BF">
                  <wp:extent cx="1382573" cy="1359439"/>
                  <wp:effectExtent l="0" t="0" r="8255" b="0"/>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cstate="email">
                            <a:extLst>
                              <a:ext uri="{28A0092B-C50C-407E-A947-70E740481C1C}">
                                <a14:useLocalDpi xmlns:a14="http://schemas.microsoft.com/office/drawing/2010/main"/>
                              </a:ext>
                            </a:extLst>
                          </a:blip>
                          <a:stretch>
                            <a:fillRect/>
                          </a:stretch>
                        </pic:blipFill>
                        <pic:spPr>
                          <a:xfrm>
                            <a:off x="0" y="0"/>
                            <a:ext cx="1397711" cy="1374324"/>
                          </a:xfrm>
                          <a:prstGeom prst="rect">
                            <a:avLst/>
                          </a:prstGeom>
                        </pic:spPr>
                      </pic:pic>
                    </a:graphicData>
                  </a:graphic>
                </wp:inline>
              </w:drawing>
            </w:r>
          </w:p>
          <w:p w14:paraId="399A3568" w14:textId="13DA285F" w:rsidR="00A62E03" w:rsidRPr="00FD30D3" w:rsidRDefault="00A62E03" w:rsidP="0039380A">
            <w:pPr>
              <w:tabs>
                <w:tab w:val="left" w:pos="6663"/>
              </w:tabs>
              <w:autoSpaceDE w:val="0"/>
              <w:autoSpaceDN w:val="0"/>
              <w:adjustRightInd w:val="0"/>
              <w:contextualSpacing/>
              <w:jc w:val="center"/>
              <w:rPr>
                <w:rFonts w:ascii="Times New Roman" w:hAnsi="Times New Roman" w:cs="Times New Roman"/>
                <w:noProof/>
                <w:lang w:eastAsia="ru-RU"/>
              </w:rPr>
            </w:pPr>
            <w:r w:rsidRPr="00FD30D3">
              <w:rPr>
                <w:rFonts w:ascii="Times New Roman" w:eastAsia="Times New Roman" w:hAnsi="Times New Roman" w:cs="Times New Roman"/>
                <w:szCs w:val="28"/>
                <w:lang w:eastAsia="ru-RU"/>
              </w:rPr>
              <w:t xml:space="preserve">Рис. </w:t>
            </w:r>
            <w:r w:rsidR="00915A10">
              <w:rPr>
                <w:rFonts w:ascii="Times New Roman" w:eastAsia="Times New Roman" w:hAnsi="Times New Roman" w:cs="Times New Roman"/>
                <w:szCs w:val="28"/>
                <w:lang w:eastAsia="ru-RU"/>
              </w:rPr>
              <w:t>158</w:t>
            </w:r>
          </w:p>
        </w:tc>
        <w:tc>
          <w:tcPr>
            <w:tcW w:w="3051" w:type="dxa"/>
          </w:tcPr>
          <w:p w14:paraId="6BFFA873" w14:textId="77777777"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49EE4388" w14:textId="50A1986B" w:rsidR="00A62E03" w:rsidRPr="00FD30D3" w:rsidRDefault="00A62E03" w:rsidP="00B35AEE">
            <w:pPr>
              <w:tabs>
                <w:tab w:val="left" w:pos="6663"/>
              </w:tabs>
              <w:autoSpaceDE w:val="0"/>
              <w:autoSpaceDN w:val="0"/>
              <w:adjustRightInd w:val="0"/>
              <w:contextualSpacing/>
              <w:jc w:val="both"/>
              <w:rPr>
                <w:rFonts w:ascii="Times New Roman" w:eastAsia="Times New Roman" w:hAnsi="Times New Roman" w:cs="Times New Roman"/>
              </w:rPr>
            </w:pPr>
            <w:r w:rsidRPr="00FD30D3">
              <w:rPr>
                <w:rFonts w:ascii="Times New Roman" w:eastAsia="Times New Roman" w:hAnsi="Times New Roman" w:cs="Times New Roman"/>
              </w:rPr>
              <w:t>Гладкая поверхность с глубок</w:t>
            </w:r>
            <w:r w:rsidR="001B7057">
              <w:rPr>
                <w:rFonts w:ascii="Times New Roman" w:eastAsia="Times New Roman" w:hAnsi="Times New Roman" w:cs="Times New Roman"/>
              </w:rPr>
              <w:t>о выраженным матовым эффектом</w:t>
            </w:r>
            <w:r w:rsidRPr="00FD30D3">
              <w:rPr>
                <w:rStyle w:val="a9"/>
                <w:rFonts w:ascii="Times New Roman" w:eastAsia="Times New Roman" w:hAnsi="Times New Roman" w:cs="Times New Roman"/>
              </w:rPr>
              <w:footnoteReference w:id="5"/>
            </w:r>
            <w:r w:rsidR="001B7057">
              <w:rPr>
                <w:rFonts w:ascii="Times New Roman" w:eastAsia="Times New Roman" w:hAnsi="Times New Roman" w:cs="Times New Roman"/>
              </w:rPr>
              <w:t>.</w:t>
            </w:r>
          </w:p>
        </w:tc>
      </w:tr>
    </w:tbl>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68"/>
          <w:footnotePr>
            <w:numRestart w:val="eachSect"/>
          </w:footnotePr>
          <w:pgSz w:w="16840" w:h="11906" w:orient="landscape"/>
          <w:pgMar w:top="1701" w:right="1134" w:bottom="851" w:left="1134" w:header="709" w:footer="709" w:gutter="0"/>
          <w:cols w:space="708"/>
          <w:docGrid w:linePitch="360"/>
        </w:sectPr>
      </w:pPr>
    </w:p>
    <w:p w14:paraId="4C11A92E" w14:textId="7BA70738"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Приложение № </w:t>
      </w:r>
      <w:r w:rsidR="00240C79">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5C942439" w14:textId="77777777"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C10489A" w14:textId="77777777" w:rsidR="00A62E03" w:rsidRPr="00FD30D3" w:rsidRDefault="00A62E03" w:rsidP="00A62E03">
      <w:pPr>
        <w:jc w:val="center"/>
        <w:rPr>
          <w:rFonts w:ascii="Times New Roman" w:hAnsi="Times New Roman" w:cs="Times New Roman"/>
          <w:b/>
          <w:sz w:val="28"/>
          <w:szCs w:val="28"/>
        </w:rPr>
      </w:pPr>
      <w:r w:rsidRPr="00FD30D3">
        <w:rPr>
          <w:rFonts w:ascii="Times New Roman" w:hAnsi="Times New Roman" w:cs="Times New Roman"/>
          <w:b/>
          <w:sz w:val="28"/>
          <w:szCs w:val="28"/>
        </w:rPr>
        <w:t>Перечень и состав комплектов Товара</w:t>
      </w:r>
    </w:p>
    <w:tbl>
      <w:tblPr>
        <w:tblW w:w="9383" w:type="dxa"/>
        <w:tblLook w:val="04A0" w:firstRow="1" w:lastRow="0" w:firstColumn="1" w:lastColumn="0" w:noHBand="0" w:noVBand="1"/>
      </w:tblPr>
      <w:tblGrid>
        <w:gridCol w:w="1902"/>
        <w:gridCol w:w="5181"/>
        <w:gridCol w:w="2300"/>
      </w:tblGrid>
      <w:tr w:rsidR="00661E58" w:rsidRPr="00661E58" w14:paraId="344D3D91" w14:textId="77777777" w:rsidTr="00661E58">
        <w:trPr>
          <w:trHeight w:val="315"/>
        </w:trPr>
        <w:tc>
          <w:tcPr>
            <w:tcW w:w="1902" w:type="dxa"/>
            <w:tcBorders>
              <w:top w:val="single" w:sz="4" w:space="0" w:color="auto"/>
              <w:left w:val="single" w:sz="4" w:space="0" w:color="auto"/>
              <w:bottom w:val="single" w:sz="4" w:space="0" w:color="auto"/>
              <w:right w:val="single" w:sz="4" w:space="0" w:color="auto"/>
            </w:tcBorders>
            <w:shd w:val="clear" w:color="auto" w:fill="auto"/>
            <w:noWrap/>
            <w:hideMark/>
          </w:tcPr>
          <w:p w14:paraId="5012B3C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000000"/>
            </w:tcBorders>
            <w:shd w:val="clear" w:color="auto" w:fill="auto"/>
            <w:hideMark/>
          </w:tcPr>
          <w:p w14:paraId="7888D48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   для ОПС 422246</w:t>
            </w:r>
          </w:p>
        </w:tc>
      </w:tr>
      <w:tr w:rsidR="00661E58" w:rsidRPr="00661E58" w14:paraId="43E1468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123FC25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30E3A59"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Балтасинский муниципальный район, Кугунурское сельское поселение, с. Кугунур, ул. Кирова, дом 116 б</w:t>
            </w:r>
          </w:p>
        </w:tc>
      </w:tr>
      <w:tr w:rsidR="00661E58" w:rsidRPr="00661E58" w14:paraId="28CBD4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45B1C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2653FB1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ED412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0C2EE2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91B0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2628A76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00A9C6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11C13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B6EF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DFFAB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468D0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578E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2D40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7B0F73B0"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AD632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60AC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FFC7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A99879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EF440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92D85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D2B4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C6945A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DA11E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F859B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5FD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182295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979C4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070A0141"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A20B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AB001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D28F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F39E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DEC3E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E0E2B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30AC16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9D284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1646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E8E82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6C4113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4CAA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1EB7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C6371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DF515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EF009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2CE3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B223A7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4B29C1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0839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F57F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727A1F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67D61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B828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8743C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93FF27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3546DD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8F701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FEB8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7EB17D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30FD8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7737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F108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7E4A9F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A59E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C3CE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87AE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5483B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F2AA3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2CD6E98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0FC91E0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191437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  для ОПС 422415</w:t>
            </w:r>
          </w:p>
        </w:tc>
      </w:tr>
      <w:tr w:rsidR="00661E58" w:rsidRPr="00661E58" w14:paraId="60F6918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BCAA99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8D86710"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r>
      <w:tr w:rsidR="00661E58" w:rsidRPr="00661E58" w14:paraId="2C4ABD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E3AA5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5AF243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1B1915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573CEF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47DB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1C58F3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3141B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512BC7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D8B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3E1AF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40814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2D37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D4D95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12A32D6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911D5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555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BEF2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16400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47E67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03EE2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C9E9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E182E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30BDE6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73505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7AC9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0CA276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FA9D5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6D85979"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DE91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88DDCB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155848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5FDB5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ED66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028E8DD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31E414C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2F048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1916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A91B8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434D98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A757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0770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36E48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8CDD6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E602A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E33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20880C0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1E430A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AA0C3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FF5C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558A03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2AC3F5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22D0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6FE9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45755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758046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95D2D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A1DC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39704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33A60E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1F42D7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C53F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42E0EF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5601E6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4640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800E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EB2BB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9C6876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3A2BAF3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217228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0C948E8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3   для ОПС 422656</w:t>
            </w:r>
          </w:p>
        </w:tc>
      </w:tr>
      <w:tr w:rsidR="00661E58" w:rsidRPr="00661E58" w14:paraId="0882C8E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38ED042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7C62B94"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p>
        </w:tc>
      </w:tr>
      <w:tr w:rsidR="00661E58" w:rsidRPr="00661E58" w14:paraId="2BF44F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C62DED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180B1D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D727B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D86C0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9891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60606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203E9F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1189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991C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DEC508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D98D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EE74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CED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80B73E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A6A95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0A63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02CC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5E7BDF9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13D48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37C3B28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99BB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8BE5F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A62B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0C35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A3C0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1FACB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C3165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888FF02"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579C0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AE79B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24FC0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CB50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ABC2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A553D6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32064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09A37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DEF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AD3BD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682AB9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02BD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D065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BCF904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4DE44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5610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334E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D5FBD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1CF62E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4AE70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023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EDC9C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05DAC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C744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58B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254EC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2EFF2F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4AF4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8FD8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27B2C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2A66C9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1371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A312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2CFB09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5B89A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224D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E62B5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31973F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2835A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3E28FFC0"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30360B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63A14D8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4   для ОПС 422035</w:t>
            </w:r>
          </w:p>
        </w:tc>
      </w:tr>
      <w:tr w:rsidR="00661E58" w:rsidRPr="00661E58" w14:paraId="77575F8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5E8474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B048460"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r>
      <w:tr w:rsidR="00661E58" w:rsidRPr="00661E58" w14:paraId="5A73C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6DF93D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0DB26D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1117D5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3E1DA3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7885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594C2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46EBEC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68EF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7D68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814DA7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30D7C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44C44D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A6A0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4679B770"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67F14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BEDA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FA01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E1E9F8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7DA4C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9507F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E1C8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0D03A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F6037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9058E3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388A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42BD5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0B4F4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C641400"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2DCF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96E750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4D8B84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E9FF1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602C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284DA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DB8E3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E1AA3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D2C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CE2DE5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36797F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CAF1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FF98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7E8784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2FF353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FC0C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A10F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5D1101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062FF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1B5157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85D5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961FB9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2EFE029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2315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050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A2EAAD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3B5BC1B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69567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0CB8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5FDC93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541C9A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C025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2725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4D8FBB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33CDB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21655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7B4C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332200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250313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4C9E87C7"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DD2233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19DC51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5   для ОПС 423897</w:t>
            </w:r>
          </w:p>
        </w:tc>
      </w:tr>
      <w:tr w:rsidR="00661E58" w:rsidRPr="00661E58" w14:paraId="58BDE07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CBAC5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89F77A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r>
      <w:tr w:rsidR="00661E58" w:rsidRPr="00661E58" w14:paraId="0AC3231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075901D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7CA72E1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34A075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51148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24F21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367DE3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2C545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2866A9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11F6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532750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64BBC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2F95AC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B41A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4D5BB783"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29BED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C22CA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1BDA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E8854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1F0C52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AC2C7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3810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BE99EA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C7760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4EDE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72DA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30FE0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48F1C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BA56F9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6B1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0B3B3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90CD0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F485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B6ED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8BB00C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291905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4008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B7E0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033565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327C7F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DD55E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9537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36DFD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DA353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728E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8C33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69FC4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3A50EB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8CD9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D0E6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F207E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CB136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BCDF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7C42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509F7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6A5E03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D55D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E164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4DC5DB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0503977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3E9B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6C4D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6DA53D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0CFA0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8F47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E080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3A7CF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7D19D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1E3BD43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6ABCC9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47D3AA5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6   для ОПС 422372</w:t>
            </w:r>
          </w:p>
        </w:tc>
      </w:tr>
      <w:tr w:rsidR="00661E58" w:rsidRPr="00661E58" w14:paraId="03278A5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7849AD7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D911D8D"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r>
      <w:tr w:rsidR="00661E58" w:rsidRPr="00661E58" w14:paraId="53F2B3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1EF3A0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0365CC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359B7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298962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CBE8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9A4E8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682CA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5D84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C686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7525BF3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424BC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53876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B9B9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26077241"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06B6FD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EB34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35E4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87C29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4E4AA0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3F85FF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5525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68558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4A25D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4460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86A8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AECB73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63D2F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08F4CF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2751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5690BB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59F254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A96A28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87C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31143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184B44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CAD8B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E6BE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232DE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249DCC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6FF9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E7D4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CC3559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7CB7E8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B593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C5A9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A0884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3C305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2B1B5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9237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831551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479AC9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BD2D5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C3F7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0F2142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01FB8F8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9FA1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8054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4241B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28368B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6417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00C9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B3104D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32930CF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AB78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E45C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03BBF1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C3A5A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698B557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E27ED5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CC841A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7   для ОПС 423984</w:t>
            </w:r>
          </w:p>
        </w:tc>
      </w:tr>
      <w:tr w:rsidR="00661E58" w:rsidRPr="00661E58" w14:paraId="08EAF2D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215BBAF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7203054" w14:textId="77777777" w:rsidR="00661E58" w:rsidRPr="00661E58" w:rsidRDefault="00661E58" w:rsidP="00661E58">
            <w:pPr>
              <w:spacing w:after="0" w:line="240" w:lineRule="auto"/>
              <w:jc w:val="center"/>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r>
      <w:tr w:rsidR="00661E58" w:rsidRPr="00661E58" w14:paraId="0E69E2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873D4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4EB70E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5FAD17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D535DB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150B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55947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3D1081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C11D78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3F32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D8291A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651B86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E4A0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536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28783206"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623CF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A78B7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FCCC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C31BE8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B6715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53436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9E7C8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51BD2C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77316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3DBD6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11FC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01976B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BEC09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20DF556A"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6C4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2EFA91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6F36B5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33087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DC74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E77371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4E899C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E7706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799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A23551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7884E2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9C52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CF4B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2C81D73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0C29B1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69B2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1209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1D0F6C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3D347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54463A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EB95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18C912A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74DCCA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AC5BF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FF9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68F32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54370AF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14C96B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5173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0BB06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51F2F9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2EA4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E02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FF1FE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1AB28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431E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6F2C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9F9C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F5F04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0787339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E5350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3C2F8ED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8   для ОПС 423567</w:t>
            </w:r>
          </w:p>
        </w:tc>
      </w:tr>
      <w:tr w:rsidR="00661E58" w:rsidRPr="00661E58" w14:paraId="398C086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68D2A96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74BAB3A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r>
      <w:tr w:rsidR="00661E58" w:rsidRPr="00661E58" w14:paraId="3918EC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4C2C4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596B26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7EA5C8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E430E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445E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5FBDA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19F7B0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3B5AC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915E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CD5195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638FF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30967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A583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7AE04B8"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9F7D0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E74A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C33A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EB2FB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36446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5DBE17C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13C8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DF162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054BC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1636C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A339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0D59E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E338F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D0B5132"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40A9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1BF86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0BA611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4857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36D4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0894E0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5E826A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1C781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441F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67486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1F4B96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03BE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B2A3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93B8DD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5CBD0F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8E48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AC37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7E5B12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1C909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A9EF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7D3F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0ECDF4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1A3DDF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4C25A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4639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D08B6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22424E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836B8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19B6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87F46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75B32A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A6A13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C08C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EDA295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426FF2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DD31F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846EF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DA0B5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295F87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2DA6326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0D2474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2E05C01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9   для ОПС 422505</w:t>
            </w:r>
          </w:p>
        </w:tc>
      </w:tr>
      <w:tr w:rsidR="00661E58" w:rsidRPr="00661E58" w14:paraId="2D9ACB2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E783C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BB799F9"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r>
      <w:tr w:rsidR="00661E58" w:rsidRPr="00661E58" w14:paraId="6566FC0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266FC3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28B9364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6463D8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C8707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E029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4A80F1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7E570C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DA148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F0F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F84B3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0F757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D7238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524B6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68233F0D"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B36BC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C62E99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7A5E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E932B2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EEB1A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52E4F8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A960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1FA96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57784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132B4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AE3B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3324B3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220B56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522CA587"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7000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DCE75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14711B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D4CF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D702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488269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263D68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A301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382E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5609C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065E74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5E9B8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79C2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22D72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149955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97B12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8111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B96146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4798E5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9524E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7352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8400A7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3BDE20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7F22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B4DE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4D22DC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0E326C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492D2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4FEF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49358A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73BC29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31BEB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B0AE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181C5C8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131762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AB57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13FB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6AA11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56F73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1E371D1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5B408B0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56232B0B"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10  для ОПС 423274</w:t>
            </w:r>
          </w:p>
        </w:tc>
      </w:tr>
      <w:tr w:rsidR="00661E58" w:rsidRPr="00661E58" w14:paraId="23DED11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hideMark/>
          </w:tcPr>
          <w:p w14:paraId="4364AC63"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hideMark/>
          </w:tcPr>
          <w:p w14:paraId="08363D6A"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p>
        </w:tc>
      </w:tr>
      <w:tr w:rsidR="00661E58" w:rsidRPr="00661E58" w14:paraId="499135B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bottom"/>
            <w:hideMark/>
          </w:tcPr>
          <w:p w14:paraId="36093B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bottom"/>
            <w:hideMark/>
          </w:tcPr>
          <w:p w14:paraId="1B4CA64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bottom"/>
            <w:hideMark/>
          </w:tcPr>
          <w:p w14:paraId="6693A7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5FB2BB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C713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A4A14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56F713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ABC2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280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1A72F7A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794C0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DA8B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425A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bottom"/>
            <w:hideMark/>
          </w:tcPr>
          <w:p w14:paraId="34901E29"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7E1D5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A8D4A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2474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583DB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E81F47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F769B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6F40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C00C2D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43FD2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EFE8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25E9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D6C85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275ABC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023628BB" w14:textId="77777777" w:rsidTr="00A26E2A">
        <w:trPr>
          <w:trHeight w:val="630"/>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A7E4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27E549F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Барьер универсальный 1100 с закругленной столешницей (левый) МОПС</w:t>
            </w:r>
          </w:p>
        </w:tc>
        <w:tc>
          <w:tcPr>
            <w:tcW w:w="2300" w:type="dxa"/>
            <w:tcBorders>
              <w:top w:val="nil"/>
              <w:left w:val="nil"/>
              <w:bottom w:val="single" w:sz="4" w:space="0" w:color="auto"/>
              <w:right w:val="single" w:sz="4" w:space="0" w:color="auto"/>
            </w:tcBorders>
            <w:shd w:val="clear" w:color="auto" w:fill="auto"/>
            <w:vAlign w:val="center"/>
            <w:hideMark/>
          </w:tcPr>
          <w:p w14:paraId="2253C1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262B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C538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323799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 для оргтехники МОПС</w:t>
            </w:r>
          </w:p>
        </w:tc>
        <w:tc>
          <w:tcPr>
            <w:tcW w:w="2300" w:type="dxa"/>
            <w:tcBorders>
              <w:top w:val="nil"/>
              <w:left w:val="nil"/>
              <w:bottom w:val="single" w:sz="4" w:space="0" w:color="auto"/>
              <w:right w:val="single" w:sz="4" w:space="0" w:color="auto"/>
            </w:tcBorders>
            <w:shd w:val="clear" w:color="auto" w:fill="auto"/>
            <w:vAlign w:val="center"/>
            <w:hideMark/>
          </w:tcPr>
          <w:p w14:paraId="52FB5C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DB6F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6772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2A752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780E47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7236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635A3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D895AC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хранения розничных товаров МОПС</w:t>
            </w:r>
          </w:p>
        </w:tc>
        <w:tc>
          <w:tcPr>
            <w:tcW w:w="2300" w:type="dxa"/>
            <w:tcBorders>
              <w:top w:val="nil"/>
              <w:left w:val="nil"/>
              <w:bottom w:val="single" w:sz="4" w:space="0" w:color="auto"/>
              <w:right w:val="single" w:sz="4" w:space="0" w:color="auto"/>
            </w:tcBorders>
            <w:shd w:val="clear" w:color="auto" w:fill="auto"/>
            <w:vAlign w:val="center"/>
            <w:hideMark/>
          </w:tcPr>
          <w:p w14:paraId="496D74B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BF7F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705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176DE0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почтальона с клетью МОПС</w:t>
            </w:r>
          </w:p>
        </w:tc>
        <w:tc>
          <w:tcPr>
            <w:tcW w:w="2300" w:type="dxa"/>
            <w:tcBorders>
              <w:top w:val="nil"/>
              <w:left w:val="nil"/>
              <w:bottom w:val="single" w:sz="4" w:space="0" w:color="auto"/>
              <w:right w:val="single" w:sz="4" w:space="0" w:color="auto"/>
            </w:tcBorders>
            <w:shd w:val="clear" w:color="auto" w:fill="auto"/>
            <w:vAlign w:val="center"/>
            <w:hideMark/>
          </w:tcPr>
          <w:p w14:paraId="78310CA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CE7B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9C24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6342E6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посылок и отправлений МОПС</w:t>
            </w:r>
          </w:p>
        </w:tc>
        <w:tc>
          <w:tcPr>
            <w:tcW w:w="2300" w:type="dxa"/>
            <w:tcBorders>
              <w:top w:val="nil"/>
              <w:left w:val="nil"/>
              <w:bottom w:val="single" w:sz="4" w:space="0" w:color="auto"/>
              <w:right w:val="single" w:sz="4" w:space="0" w:color="auto"/>
            </w:tcBorders>
            <w:shd w:val="clear" w:color="auto" w:fill="auto"/>
            <w:vAlign w:val="center"/>
            <w:hideMark/>
          </w:tcPr>
          <w:p w14:paraId="7AE55A8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3711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5680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08D5E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ЛДСП розница МОПС</w:t>
            </w:r>
          </w:p>
        </w:tc>
        <w:tc>
          <w:tcPr>
            <w:tcW w:w="2300" w:type="dxa"/>
            <w:tcBorders>
              <w:top w:val="nil"/>
              <w:left w:val="nil"/>
              <w:bottom w:val="single" w:sz="4" w:space="0" w:color="auto"/>
              <w:right w:val="single" w:sz="4" w:space="0" w:color="auto"/>
            </w:tcBorders>
            <w:shd w:val="clear" w:color="auto" w:fill="auto"/>
            <w:vAlign w:val="center"/>
            <w:hideMark/>
          </w:tcPr>
          <w:p w14:paraId="5A7CF1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9703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9D1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D1338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Газетница МОПС</w:t>
            </w:r>
          </w:p>
        </w:tc>
        <w:tc>
          <w:tcPr>
            <w:tcW w:w="2300" w:type="dxa"/>
            <w:tcBorders>
              <w:top w:val="nil"/>
              <w:left w:val="nil"/>
              <w:bottom w:val="single" w:sz="4" w:space="0" w:color="auto"/>
              <w:right w:val="single" w:sz="4" w:space="0" w:color="auto"/>
            </w:tcBorders>
            <w:shd w:val="clear" w:color="auto" w:fill="auto"/>
            <w:vAlign w:val="center"/>
            <w:hideMark/>
          </w:tcPr>
          <w:p w14:paraId="155E52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3B0B9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5BFC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DE94C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11,9</w:t>
            </w:r>
          </w:p>
        </w:tc>
        <w:tc>
          <w:tcPr>
            <w:tcW w:w="2300" w:type="dxa"/>
            <w:tcBorders>
              <w:top w:val="nil"/>
              <w:left w:val="nil"/>
              <w:bottom w:val="single" w:sz="4" w:space="0" w:color="auto"/>
              <w:right w:val="single" w:sz="4" w:space="0" w:color="auto"/>
            </w:tcBorders>
            <w:shd w:val="clear" w:color="auto" w:fill="auto"/>
            <w:vAlign w:val="center"/>
            <w:hideMark/>
          </w:tcPr>
          <w:p w14:paraId="7A1DA4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C5011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39BA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3C748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F402E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r>
      <w:tr w:rsidR="00661E58" w:rsidRPr="00661E58" w14:paraId="4B4420F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BDB54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6E0059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11   для ОПС 423024</w:t>
            </w:r>
          </w:p>
        </w:tc>
      </w:tr>
      <w:tr w:rsidR="00661E58" w:rsidRPr="00661E58" w14:paraId="47BA672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B08D4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3289A77"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Нурлатский, сельское поселение Мамыковское, село Мамыково, улица Тельмана, земельный участок 51б</w:t>
            </w:r>
          </w:p>
        </w:tc>
      </w:tr>
      <w:tr w:rsidR="00661E58" w:rsidRPr="00661E58" w14:paraId="5C86B8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140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C17A78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3282BC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6357D2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6A31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00C45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1D9A9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2BE655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1031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4156CC0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9DEC8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A6B26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426C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8522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3FA0A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C187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B7C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CC8962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763455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8FD64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788F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B22EC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5C8F2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A835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F544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B5C8D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08B19B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5D7691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0DD75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E0B21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6C0E90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11C2F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E666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8F529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603BCC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24982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5FDC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5AA0D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57D270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8F0942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9EDD4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409A50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10BB3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5B776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6F7C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0192A4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077C2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5F21C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FFE7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C55B8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F9F03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D8856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9FD1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C2FE9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52091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11C46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5DD6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54FEDA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0073F8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F65E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D8DC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8605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690A4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D415DF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9482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575040B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CCE9B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C5A03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BFB3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84CF0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6AC46B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8F2BA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47E3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04E098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374D96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772E302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89AD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15C89A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4BE6FA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1AC4B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FB106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7B21C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670DCA6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E296E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FA28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FF7608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403EA8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2099F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C43F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4B8E66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46C19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6DC2C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2975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F9511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4DD3F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760AF76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B5B54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0F9464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12   для ОПС 423963</w:t>
            </w:r>
          </w:p>
        </w:tc>
      </w:tr>
      <w:tr w:rsidR="00661E58" w:rsidRPr="00661E58" w14:paraId="401DC68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C2E95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97D89D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r>
      <w:tr w:rsidR="00661E58" w:rsidRPr="00661E58" w14:paraId="55D3EA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564F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74464D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15DCE1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257564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D94E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4A1AD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599ADF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2E53F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944F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BBFC5E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571816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99681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580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9218D4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736D5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7228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3BE01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311013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50D9D2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A13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810C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6CB83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88905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0AE4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052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4D33AA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167F13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EB968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FAD7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23904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208162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C1DD8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D9E9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7E976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6284CF9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40D2C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1912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CF366F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0C0F9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8DD65E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E3531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EF887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6F7439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CC71F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AF77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1414013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5E809B2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F3EBF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3D12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DF330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758BBD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2B3A2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B14F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214024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4BF1C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6AFDD5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6255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771E4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76AC9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D36A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CA9E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F3657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2D203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E18D5C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2A09F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713C1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4BF12B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D4702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CD91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7E4B18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208F9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185C5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2570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0F5F93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0B0577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2E834B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9BC6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3820EC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2172F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AA070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F184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358209B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58BAA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B8807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007D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55D5E7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A2F16B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2F9F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94D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62B406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3453C1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924B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1540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C4CA6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63A0B6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277860B0"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261132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128DB7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13   для ОПС 422776</w:t>
            </w:r>
          </w:p>
        </w:tc>
      </w:tr>
      <w:tr w:rsidR="00661E58" w:rsidRPr="00661E58" w14:paraId="00933FA2"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220E7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91AC7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r>
      <w:tr w:rsidR="00661E58" w:rsidRPr="00661E58" w14:paraId="14F821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FCE5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00B62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6FCC8A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3ED88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E2A32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3E3DE2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57CECF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8474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A4CE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5F96A60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16C9B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DE798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66B6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16207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8BF103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1085BD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EA19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0DE201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4822D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02AC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B81F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A9B382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0FC6CF1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0FC0C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97BE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682F2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38ADDC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F26DE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083B8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385021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51B9B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BE011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26FB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F7E02F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04400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81126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1C1C7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77DF7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69B07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87618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AC65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EC51F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B6764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CDFC39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58734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4EF9B04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5BECF7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CDD4FD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5E51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07864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25C1F4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92F3E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14C84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F8E48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07A91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344182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811B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80F4FC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E746B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AB47D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5F3A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5FB1E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7837AB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27F90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4EA6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6943A9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3CBF4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7C2E7A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D449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751F99F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86222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7B640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3EEC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80F789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4915B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4E3A052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8F5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39AFEA2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2CB59C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E071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E542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038CAB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DC58D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AEBE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603B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DE4FDA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44E2BE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C8340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E021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647AD84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57C7F1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1346E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5D6F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1583BC3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9D811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39</w:t>
            </w:r>
          </w:p>
        </w:tc>
      </w:tr>
      <w:tr w:rsidR="00661E58" w:rsidRPr="00661E58" w14:paraId="5EF90E97"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78DC5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EA9B106"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14   для ОПС 422631</w:t>
            </w:r>
          </w:p>
        </w:tc>
      </w:tr>
      <w:tr w:rsidR="00661E58" w:rsidRPr="00661E58" w14:paraId="7F97F8F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1A7C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17E2681"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м.р-н Лаишевский, с.п. Рождественское, д. Дятлово, ул. Юности, з/у 1А</w:t>
            </w:r>
          </w:p>
        </w:tc>
      </w:tr>
      <w:tr w:rsidR="00661E58" w:rsidRPr="00661E58" w14:paraId="772BF9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369D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E462B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50620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4E4A8F9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0406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E736E1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3D53AE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414E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7412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8FDBA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8EAEA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1783A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6FFD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665EBA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B3032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0AB8B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239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75F63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176D6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0573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5CA2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9C317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C78168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6905A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1A33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A43EC0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AC31E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E8A3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09B9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218463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84AF0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E192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D848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546D807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7E644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E7C2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AE82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8D621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39C26D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E263C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29AD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9EB74D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8ED2E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FDCB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FB78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939A0E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12DDB1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3316A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84E5A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416A94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0C832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991BE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F8A0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A2B1E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333E9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CD2BD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D0E0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253EE8E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979B2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BE92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B39A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44CD79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2F777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EC987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12DF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B0787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6AE42E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5BA62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6E23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048FCF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7B1CAA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226A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4ECD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C38359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36C98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A6004A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4DED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78AB6D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7F95A17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AA553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9F84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42A3BE6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ECBC7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6272F0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8158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42367A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2D4CCB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15A22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34D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8F55F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85F0B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4D75F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E85FF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02B60D1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D2162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35CC6AD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7043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6EDD2B2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15 для ОПС 422386</w:t>
            </w:r>
          </w:p>
        </w:tc>
      </w:tr>
      <w:tr w:rsidR="00661E58" w:rsidRPr="00661E58" w14:paraId="01A35BC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2B18C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661D132"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r>
      <w:tr w:rsidR="00661E58" w:rsidRPr="00661E58" w14:paraId="40C057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04E1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1D54366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2B8A5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886671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EF23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4A3353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E1FE4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CF69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2DC6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229F0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DF082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D5C8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094A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3D7D1D0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03CF2B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4AD2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D8015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45BB02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324983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8850BA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8AFD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D379FA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9F49F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4F1E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1D168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DF530F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2649F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4DA45F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40768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310979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3E93BD8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94D33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BC27B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414BAC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F1C3C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C8A3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1C98C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C303C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181B9F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9D53E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23435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7DC742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F617B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221A9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C504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54DFA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7B82C0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D96F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07FE44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0564433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727378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B2735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9DB7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FA7EF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89246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3C94A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00E1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5FEACF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4E216F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6366E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4C64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9A72D9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D8D2F7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A84D13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6FE1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B32367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506054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4081B4D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59D1D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4D3EFC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1A3B5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96C31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03674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C9D2FE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544BF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559E23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B712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085EA46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1D50E9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5FD732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EBE31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1740E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6C633B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43A6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3719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77E1B7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2958E4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39259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62A9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4C1A6CC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2CCB05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BC130D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08A02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9985E1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55E3F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34CB782F"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7CBFB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5D3AE1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16   для ОПС 422615</w:t>
            </w:r>
          </w:p>
        </w:tc>
      </w:tr>
      <w:tr w:rsidR="00661E58" w:rsidRPr="00661E58" w14:paraId="06B7604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CCE814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1941A72E"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(Татарстан), м.р-н Лаишевский, с.п. Чирповское, с Именьково, ул Школьная, з/у 1А</w:t>
            </w:r>
          </w:p>
        </w:tc>
      </w:tr>
      <w:tr w:rsidR="00661E58" w:rsidRPr="00661E58" w14:paraId="61C0E4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F4A7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1BDB3B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4789A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078CF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F9D0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6DB2D3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007696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E00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B08B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0E75B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36A924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894C41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9C2F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6CDC24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546A99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1862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3300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5994CD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52636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13B9E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7653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267DB4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F7665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0DD55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D07F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8B3949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C5925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68FE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BF41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83A06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351C79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35698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EB64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3F6D1B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7CFA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2811E8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15F9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321879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6FE8D6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6829A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7C7C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48B1DC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6A6883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019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7E9A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6307FA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442322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3347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E66AA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89590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0CDA71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0BD6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3F30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028984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066926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D6E64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2968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46A7F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606C9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BCB7E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2123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4554C5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6037E7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6F047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C380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6F2889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014032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79D9D0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EA8F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39AEB1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5938F9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42F173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2A6C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A9CFBD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37756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D9C8B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9A3E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615A6E5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5489C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83D3D8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27B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7F2DC9D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AA432C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46FC7A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6E75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38A098A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40E52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592E0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4BD5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5B4566B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1082661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0E5018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C753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5FD5316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0D545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24763FE5"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786944"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26B2BA5"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17   для ОПС 423353</w:t>
            </w:r>
          </w:p>
        </w:tc>
      </w:tr>
      <w:tr w:rsidR="00661E58" w:rsidRPr="00661E58" w14:paraId="602B4CF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7DFDB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677A76C5"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r>
      <w:tr w:rsidR="00661E58" w:rsidRPr="00661E58" w14:paraId="0D08253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3575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5EB94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9B7D8E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6A151BC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C88F4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7D20F7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4CCA6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0760D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D6D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3A7A7A7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7B89D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930B4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EFB7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166502D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3C2BD4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1FF0B1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24F5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70E2146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2C34D5E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8123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05A05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0887EDB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61B7A6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243AD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35B6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2D9A693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17C405E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6A6F44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F28A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61B05BE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5C376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3D2CC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DF737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011F6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1C235DD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AEA45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0E79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B59CAD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1EC6C7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FAF6D0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83B7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10159D5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28430F5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23BE51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7F717E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D5E1CF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7E8A14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5884C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ED06A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CA2586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3B25D5C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BC0F4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DC5C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8D4CF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271ABC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AAA00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A2AA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F68421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BC44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900F50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D52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98A06E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F3896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498CC1E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C5E0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26379E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ED341B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12D8AC1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7F78C2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2EC817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4D2801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1C912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4E0F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6BB165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6255DD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005D51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F9C7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0E6E4CB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88278B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1686B5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1BF3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26657E2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1EA595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961680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EBC0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484E6A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034B434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76E0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E03E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DBCD00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0F84A9E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D574A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840A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A88222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039384B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1CA139C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C0D24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850BE4D"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18   для ОПС 423012</w:t>
            </w:r>
          </w:p>
        </w:tc>
      </w:tr>
      <w:tr w:rsidR="00661E58" w:rsidRPr="00661E58" w14:paraId="3459FAB1"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32952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noWrap/>
            <w:hideMark/>
          </w:tcPr>
          <w:p w14:paraId="5F900D45" w14:textId="77777777" w:rsidR="00661E58" w:rsidRPr="00661E58" w:rsidRDefault="00661E58" w:rsidP="00661E58">
            <w:pPr>
              <w:spacing w:after="0" w:line="240" w:lineRule="auto"/>
              <w:jc w:val="center"/>
              <w:rPr>
                <w:rFonts w:ascii="Calibri" w:eastAsia="Times New Roman" w:hAnsi="Calibri" w:cs="Calibri"/>
                <w:color w:val="000000"/>
                <w:lang w:eastAsia="ru-RU"/>
              </w:rPr>
            </w:pPr>
            <w:r w:rsidRPr="00661E58">
              <w:rPr>
                <w:rFonts w:ascii="Calibri" w:eastAsia="Times New Roman" w:hAnsi="Calibri" w:cs="Calibri"/>
                <w:color w:val="000000"/>
                <w:lang w:eastAsia="ru-RU"/>
              </w:rPr>
              <w:t>Российская Федерация, Республика Татарстан, м.р-н Нурлатский, с.п. Фомкинское, с. Фомкино, ул. Школьная, земельный участок 16</w:t>
            </w:r>
          </w:p>
        </w:tc>
      </w:tr>
      <w:tr w:rsidR="00661E58" w:rsidRPr="00661E58" w14:paraId="4897EFA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F31DF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5BD2238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7AA3A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B49F5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D0D5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71A3D2B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34D71B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EA703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49D5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E8F6B2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F0FB6F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606A49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DF524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06637FE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322D7C4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E28B4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E3F5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F421A3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5F479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3687E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0636B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D6D604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81413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D864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08BB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21E5B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41A80B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B529A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8503A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7E8E4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C8823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1821C7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0B98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9D9CC2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33795A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DCED4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8AE1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75FD27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BF2D4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BCF62F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BE97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4C6B9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36CE1A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DFF9B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14EBD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03A9250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0AFD2E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D58E8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0C2B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7E81E5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EE1F3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5366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E9CD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328862A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53D50D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580876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9BBB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4F7DFF6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2FBBDFA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963D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D649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DBDC6D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48168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33FB1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CEA0B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32F971B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268D3B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61C8D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776E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39E5619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FDDAC0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30F76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6DAAB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3A3A027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E7CA77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12EE86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8F80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042CD1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2DC252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380262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3A3AC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90DBF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3F89C6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E3A4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44BE4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64452E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562E43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BF1B5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31CB9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00171E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11EAE8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A26AE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D328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9CAF0C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983A3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0188713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0A8A5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46AD55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19  для ОПС 423961</w:t>
            </w:r>
          </w:p>
        </w:tc>
      </w:tr>
      <w:tr w:rsidR="00661E58" w:rsidRPr="00661E58" w14:paraId="03D23B33"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6BD3F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AFC981"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r>
      <w:tr w:rsidR="00661E58" w:rsidRPr="00661E58" w14:paraId="1912118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35C52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0D8664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8D8326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7E073C9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53825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5FE44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688ED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3FD5F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6AD2A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C43634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7043CC3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B6F2C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A3EBF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345114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2597196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AA1D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8C1B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B011BF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49B94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AD7222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461A9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1875DF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7CF9EB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19FA2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4561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62B920B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32A0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06629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9E26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0F37B3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66F974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1429F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00F5D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32E377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B70CBA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2F81B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EF35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AF7285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06D36DF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75572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18F23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7B580BC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7BC95F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A5CCA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2BBA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DB5AE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3DEA39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FC56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A87E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71751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4A91E4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7093A0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97FED0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BB4E74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6188DE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5CFE71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03E73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8CA56E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57432D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E41C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0DD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49306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476006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31E7E1D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F151A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7A0E3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24A929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6746F5B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D097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085A90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15793D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5F31F2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4E45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DC0B0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4387B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FBDDC9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AFFCC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6260AA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18AAA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1CF471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C50A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F1EF26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014652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30076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7E7C4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61678B5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5C59258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326E1A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C5F5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7C6B17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3377B9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FB785C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AC57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4F9C35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6B598E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440F88A8"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94BF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B86239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20   для ОПС 423563</w:t>
            </w:r>
          </w:p>
        </w:tc>
      </w:tr>
      <w:tr w:rsidR="00661E58" w:rsidRPr="00661E58" w14:paraId="0E847AA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FA6F1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C84D24B"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м.р-н Нижнекамский, с.п. Старошешминское, с. Старошешминск, ул. Нижнекамская, з/у 24а</w:t>
            </w:r>
          </w:p>
        </w:tc>
      </w:tr>
      <w:tr w:rsidR="00661E58" w:rsidRPr="00661E58" w14:paraId="4F764C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B618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38A711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C6526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F9A7C5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611D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0B4581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1A344F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FF1A3F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4A02A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0F8C8D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1E2EAE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1661F9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2BC3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DE6837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1F4F54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7C302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5D7408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2DD3058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13881CB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010EB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F34AD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2E89D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0ECBC5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CAA700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9F8C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27D93A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53AC1B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E6338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989B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680374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FD49F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5562E1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5477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F84A35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E7B90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D96411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320C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4910D2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560CC9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70F09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4B963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66CFE3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506AAA2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B57FAC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DD810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AAC3E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3CF483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2196A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3CAA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376283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595F24F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0339C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40829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82E283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3DC894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DD9EEC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CB4A5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3AEF283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03E7C7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662004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A9DD6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BA05AC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1C6E59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1BB23CC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8B0C5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08B5FC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DE6D6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02C7AD5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D1B2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4AB8972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68CCE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43113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52C10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1EC4B1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7AD263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74F819A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FFF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75BF2D5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423B38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264301F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FE13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6A507FA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D3D5DC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1A8F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AF51C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7E1DC9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1ED98D9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A5E6F8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F8AA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2A96B2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2881106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D9662B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EA0F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156439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40FB8E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1A3DE9E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55283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6F4D937"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21   для ОПС 423986</w:t>
            </w:r>
          </w:p>
        </w:tc>
      </w:tr>
      <w:tr w:rsidR="00661E58" w:rsidRPr="00661E58" w14:paraId="42DCB3CB"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42EB01"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263E6606"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Республика Татарстан, муниципальный район Муслюмовский, сельское поселение Уразметьевское, село Уразметьево, улица Школьная, земельный участок 46в</w:t>
            </w:r>
          </w:p>
        </w:tc>
      </w:tr>
      <w:tr w:rsidR="00661E58" w:rsidRPr="00661E58" w14:paraId="38B610A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EA54C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63C23A1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D3A82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47760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BA8E26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590180A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9B233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0869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B756B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2E86D9B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правая </w:t>
            </w:r>
          </w:p>
        </w:tc>
        <w:tc>
          <w:tcPr>
            <w:tcW w:w="2300" w:type="dxa"/>
            <w:tcBorders>
              <w:top w:val="nil"/>
              <w:left w:val="nil"/>
              <w:bottom w:val="single" w:sz="4" w:space="0" w:color="auto"/>
              <w:right w:val="single" w:sz="4" w:space="0" w:color="auto"/>
            </w:tcBorders>
            <w:shd w:val="clear" w:color="auto" w:fill="auto"/>
            <w:vAlign w:val="center"/>
            <w:hideMark/>
          </w:tcPr>
          <w:p w14:paraId="065BFC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17D243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D99085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22E2644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22E9E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92804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8E2CC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1FC6CD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28CF06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16039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F3CC70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59ACC7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5472AA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F32708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D94E91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4BDD48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518FA82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C7BAB6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D12CF4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75A64BB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07B316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9C6832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F6C1D8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61B4E4F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73C077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480E66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A2AC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6EC6B76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58767C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7DBE38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137F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3721075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0922672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00E875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4EA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4C988B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132511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D5033B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69D29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EC1C6F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5AFB14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9E9BE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DE0E0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39CC6B0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723288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EDD72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D0F0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C9C90B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1D68F7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0CB95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7C67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6FA96B1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517D46A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r>
      <w:tr w:rsidR="00661E58" w:rsidRPr="00661E58" w14:paraId="792661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2FAA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14AC03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25FD15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r>
      <w:tr w:rsidR="00661E58" w:rsidRPr="00661E58" w14:paraId="24AFDFE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64CB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45F0AF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3D7DF8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EB209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2CD8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756AAE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8C528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2AE233D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1CE6B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42CC808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3A6AB6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5828A1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2ECCD0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118339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24D2B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3FFB0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F8E79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6D8F45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бытовой МОПС</w:t>
            </w:r>
          </w:p>
        </w:tc>
        <w:tc>
          <w:tcPr>
            <w:tcW w:w="2300" w:type="dxa"/>
            <w:tcBorders>
              <w:top w:val="nil"/>
              <w:left w:val="nil"/>
              <w:bottom w:val="single" w:sz="4" w:space="0" w:color="auto"/>
              <w:right w:val="single" w:sz="4" w:space="0" w:color="auto"/>
            </w:tcBorders>
            <w:shd w:val="clear" w:color="auto" w:fill="auto"/>
            <w:vAlign w:val="center"/>
            <w:hideMark/>
          </w:tcPr>
          <w:p w14:paraId="6C22130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7CB56D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B8F454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626215C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7EB453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3A1AC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ECEC2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D0A9CA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5B27743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01CC136C"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6B6FF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0B38398"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22   для ОПС 422824</w:t>
            </w:r>
          </w:p>
        </w:tc>
      </w:tr>
      <w:tr w:rsidR="00661E58" w:rsidRPr="00661E58" w14:paraId="0846FDE6"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11C85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E406A9D"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Камско-Устьинский, с Теньки, ул Октябрьская, зд. 64</w:t>
            </w:r>
          </w:p>
        </w:tc>
      </w:tr>
      <w:tr w:rsidR="00661E58" w:rsidRPr="00661E58" w14:paraId="1CB1D13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6871A7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80F7D7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754CC1C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3C15C19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CB33B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32EF9A1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2CF7DE3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2781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B0D2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7F8BB3AF" w14:textId="00A3C0BE" w:rsidR="00661E58" w:rsidRPr="00661E58" w:rsidRDefault="007E0AFD" w:rsidP="00661E5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Мини витрина 600 левая</w:t>
            </w:r>
          </w:p>
        </w:tc>
        <w:tc>
          <w:tcPr>
            <w:tcW w:w="2300" w:type="dxa"/>
            <w:tcBorders>
              <w:top w:val="nil"/>
              <w:left w:val="nil"/>
              <w:bottom w:val="single" w:sz="4" w:space="0" w:color="auto"/>
              <w:right w:val="single" w:sz="4" w:space="0" w:color="auto"/>
            </w:tcBorders>
            <w:shd w:val="clear" w:color="auto" w:fill="auto"/>
            <w:vAlign w:val="center"/>
            <w:hideMark/>
          </w:tcPr>
          <w:p w14:paraId="2D792F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BFE51F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FA0E4E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2A7AF3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300 </w:t>
            </w:r>
          </w:p>
        </w:tc>
        <w:tc>
          <w:tcPr>
            <w:tcW w:w="2300" w:type="dxa"/>
            <w:tcBorders>
              <w:top w:val="nil"/>
              <w:left w:val="nil"/>
              <w:bottom w:val="single" w:sz="4" w:space="0" w:color="auto"/>
              <w:right w:val="single" w:sz="4" w:space="0" w:color="auto"/>
            </w:tcBorders>
            <w:shd w:val="clear" w:color="auto" w:fill="auto"/>
            <w:vAlign w:val="center"/>
            <w:hideMark/>
          </w:tcPr>
          <w:p w14:paraId="49CEC2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30E7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9A2B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37EA46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C766C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DFC3B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2448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3FF71C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39BCE07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DE673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0752B2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A05E3B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Стол для заполнения документов МГН </w:t>
            </w:r>
          </w:p>
        </w:tc>
        <w:tc>
          <w:tcPr>
            <w:tcW w:w="2300" w:type="dxa"/>
            <w:tcBorders>
              <w:top w:val="nil"/>
              <w:left w:val="nil"/>
              <w:bottom w:val="single" w:sz="4" w:space="0" w:color="auto"/>
              <w:right w:val="single" w:sz="4" w:space="0" w:color="auto"/>
            </w:tcBorders>
            <w:shd w:val="clear" w:color="auto" w:fill="auto"/>
            <w:vAlign w:val="center"/>
            <w:hideMark/>
          </w:tcPr>
          <w:p w14:paraId="2EFDCE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4F82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2B37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48FECC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1E5FE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27CF92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58C8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103ABC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4E0E34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2C15A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6F5AD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0DFD6FE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EBAE3C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2C0B7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ECB20A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1B1653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1D83C2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DCC4F4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63DE2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F35713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2044E3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F38516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09278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43E921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4F76E4E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E244E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96B97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075547F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DB7C59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EA00CC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EE29B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8C419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1613BF5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r>
      <w:tr w:rsidR="00661E58" w:rsidRPr="00661E58" w14:paraId="54FDE5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15F8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EF1869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2C46F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7E11C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5FA6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F86927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38AD03F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8D7D1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7D644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87CAED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124D418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35E4D9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9885A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584D46B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279FBB6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BF0B9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74F1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4C5CC91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1E9C44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4C3469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06A2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296E32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195002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64D3D1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CECB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454FE5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2527E37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5B13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2E844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hideMark/>
          </w:tcPr>
          <w:p w14:paraId="7F95BCEE"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2E7E03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FFF3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FEBF6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hideMark/>
          </w:tcPr>
          <w:p w14:paraId="130229B1"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5506192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EECFD4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339C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0200CE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73F6677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7E4DCA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BC851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F4AEBC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7844B1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46</w:t>
            </w:r>
          </w:p>
        </w:tc>
      </w:tr>
      <w:tr w:rsidR="00661E58" w:rsidRPr="00661E58" w14:paraId="2779F71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95EE23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18198E6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23   для ОПС 422855</w:t>
            </w:r>
          </w:p>
        </w:tc>
      </w:tr>
      <w:tr w:rsidR="00661E58" w:rsidRPr="00661E58" w14:paraId="43C14D3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D09F59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52207F52"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Спасский, с Вожи, ул Бугровка, д. 110</w:t>
            </w:r>
          </w:p>
        </w:tc>
      </w:tr>
      <w:tr w:rsidR="00661E58" w:rsidRPr="00661E58" w14:paraId="3873C79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BC54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790D44A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0D0FF69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0B1805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BD93D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FDCCB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747A18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22DE2A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3A6B3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1D358E49" w14:textId="2684BE50"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hideMark/>
          </w:tcPr>
          <w:p w14:paraId="2AA0496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AE4C0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5D8E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41331F5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1468E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E2402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4C581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817C69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132930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8CF93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6E10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378AF8E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697CB73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41E7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419D1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4F33E9E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15A0EA1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4755F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05DBD1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372C92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3F621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64A9E0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5EB0E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5A2C7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0C4BB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B5683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79D34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14EA86E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0446AF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DB22E3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6C33E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A0F7BD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0F0F6C1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A8F3B6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A373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4859F7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пристенный 1800 х 1000 х 570</w:t>
            </w:r>
          </w:p>
        </w:tc>
        <w:tc>
          <w:tcPr>
            <w:tcW w:w="2300" w:type="dxa"/>
            <w:tcBorders>
              <w:top w:val="nil"/>
              <w:left w:val="nil"/>
              <w:bottom w:val="single" w:sz="4" w:space="0" w:color="auto"/>
              <w:right w:val="single" w:sz="4" w:space="0" w:color="auto"/>
            </w:tcBorders>
            <w:shd w:val="clear" w:color="auto" w:fill="auto"/>
            <w:vAlign w:val="center"/>
            <w:hideMark/>
          </w:tcPr>
          <w:p w14:paraId="4542B10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06D600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3E7C0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7CD1E58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1B5ED71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6B1149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0A810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7104CD1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603E07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r>
      <w:tr w:rsidR="00661E58" w:rsidRPr="00661E58" w14:paraId="2E7D50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7056E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7AC19DA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70CAC89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9CF7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895428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3125E6A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160E2B3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098AC9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8BDD92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263F9E0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19F5B9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663F5D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523C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69DB274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177E60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FB0935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7F0FB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62F472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56E87A8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562748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4120AD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hideMark/>
          </w:tcPr>
          <w:p w14:paraId="63377CFA"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62C2619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593194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165F5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4154C0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6B617A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7B7A2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3DEEF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E04833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E29E15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0AD63F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AE4A9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hideMark/>
          </w:tcPr>
          <w:p w14:paraId="4149A9B7"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4200B85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0841B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E093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707D277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0C608C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0367DC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ACDDE0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36CA7B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10F6340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41</w:t>
            </w:r>
          </w:p>
        </w:tc>
      </w:tr>
      <w:tr w:rsidR="00661E58" w:rsidRPr="00661E58" w14:paraId="71799049"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5852772"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047118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24   для ОПС 423285</w:t>
            </w:r>
          </w:p>
        </w:tc>
      </w:tr>
      <w:tr w:rsidR="00661E58" w:rsidRPr="00661E58" w14:paraId="423F019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FA12BBE"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4517EF2A"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Лениногорский, с Туктарово-Урдала, ул Советская, д. 98</w:t>
            </w:r>
          </w:p>
        </w:tc>
      </w:tr>
      <w:tr w:rsidR="00661E58" w:rsidRPr="00661E58" w14:paraId="3CF9C1F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62DB85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2305559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1EB265D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16C0E4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9331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2DD5E64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01F107B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975EB3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109C14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E4806DF" w14:textId="17C7FAE7"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hideMark/>
          </w:tcPr>
          <w:p w14:paraId="5C3C898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A1204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BCDACF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7C726A7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Добор 600</w:t>
            </w:r>
          </w:p>
        </w:tc>
        <w:tc>
          <w:tcPr>
            <w:tcW w:w="2300" w:type="dxa"/>
            <w:tcBorders>
              <w:top w:val="nil"/>
              <w:left w:val="nil"/>
              <w:bottom w:val="single" w:sz="4" w:space="0" w:color="auto"/>
              <w:right w:val="single" w:sz="4" w:space="0" w:color="auto"/>
            </w:tcBorders>
            <w:shd w:val="clear" w:color="auto" w:fill="auto"/>
            <w:vAlign w:val="center"/>
            <w:hideMark/>
          </w:tcPr>
          <w:p w14:paraId="4C6AF0B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1BB1A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610DE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4B6022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4222F26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C56DE1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1E2AE5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404684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6C66BC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055824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92D9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7B9C654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39E6A5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395E0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B732F3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1CE61F0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3411A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4982EB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D36D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250A01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0BE2BD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8EC95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D4553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79FB10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24584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5ACC3B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1DB5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29D3B91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3A713FE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9024D2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FDC9AD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7D2E259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6E65F8A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6D84A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855D9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074E7C6"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3FEC49C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3F200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2AE716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49416E0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6E262A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0DEA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5BCCB5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06D0B84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103AF53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7334E2B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8956E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57B0C7A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33E855E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FFA0B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E9CE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7A92F7FA"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73402C8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446013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695CF6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2C41BAA5"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0A20FD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53698BD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A9AD0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745F4CF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71889C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71045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2702C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AA1C123"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A7B54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6FD7CD7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2BFEBC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hideMark/>
          </w:tcPr>
          <w:p w14:paraId="77C4DBED"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5635FA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F42B10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4F1A38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051B112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7A6D54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14EE86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8EA81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17D47EC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4E10B07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25526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B3768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hideMark/>
          </w:tcPr>
          <w:p w14:paraId="17B4AF0B"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09ABFD6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0B3D95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0D7082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hideMark/>
          </w:tcPr>
          <w:p w14:paraId="54612FCA" w14:textId="77777777" w:rsidR="00661E58" w:rsidRPr="00661E58" w:rsidRDefault="00661E58" w:rsidP="00661E58">
            <w:pPr>
              <w:spacing w:after="0" w:line="240" w:lineRule="auto"/>
              <w:rPr>
                <w:rFonts w:ascii="Times New Roman" w:eastAsia="Times New Roman" w:hAnsi="Times New Roman" w:cs="Times New Roman"/>
                <w:color w:val="000000"/>
                <w:lang w:eastAsia="ru-RU"/>
              </w:rPr>
            </w:pPr>
            <w:r w:rsidRPr="00661E58">
              <w:rPr>
                <w:rFonts w:ascii="Times New Roman" w:eastAsia="Times New Roman" w:hAnsi="Times New Roman" w:cs="Times New Roman"/>
                <w:color w:val="000000"/>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2F732DE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96DEC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A5DF2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25</w:t>
            </w:r>
          </w:p>
        </w:tc>
        <w:tc>
          <w:tcPr>
            <w:tcW w:w="5181" w:type="dxa"/>
            <w:tcBorders>
              <w:top w:val="nil"/>
              <w:left w:val="nil"/>
              <w:bottom w:val="single" w:sz="4" w:space="0" w:color="auto"/>
              <w:right w:val="single" w:sz="4" w:space="0" w:color="auto"/>
            </w:tcBorders>
            <w:shd w:val="clear" w:color="auto" w:fill="auto"/>
            <w:vAlign w:val="center"/>
            <w:hideMark/>
          </w:tcPr>
          <w:p w14:paraId="7C6FDC3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6A6061D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405D64B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CEE7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2C960F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2995BA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44</w:t>
            </w:r>
          </w:p>
        </w:tc>
      </w:tr>
      <w:tr w:rsidR="00661E58" w:rsidRPr="00661E58" w14:paraId="1F32419E"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EE8F69"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30008670"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25   для ОПС 423292</w:t>
            </w:r>
          </w:p>
        </w:tc>
      </w:tr>
      <w:tr w:rsidR="00661E58" w:rsidRPr="00661E58" w14:paraId="6404EDE2"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0C1673"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8C621A0"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Лениногорский, с Сарабикулово, ул Пионерская, д. 36</w:t>
            </w:r>
          </w:p>
        </w:tc>
      </w:tr>
      <w:tr w:rsidR="00661E58" w:rsidRPr="00661E58" w14:paraId="7C87560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C26F38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6D5A837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4472A0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5E944DA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EFD66C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0A5D88F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415B172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1E4C2C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A7487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hideMark/>
          </w:tcPr>
          <w:p w14:paraId="638A3516" w14:textId="446DBE31" w:rsidR="00661E58" w:rsidRPr="00661E58" w:rsidRDefault="00661E58"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Мини витрина 600 </w:t>
            </w:r>
            <w:r w:rsidR="007E0AFD">
              <w:rPr>
                <w:rFonts w:ascii="Times New Roman" w:eastAsia="Times New Roman" w:hAnsi="Times New Roman" w:cs="Times New Roman"/>
                <w:color w:val="000000"/>
                <w:sz w:val="24"/>
                <w:szCs w:val="24"/>
                <w:lang w:eastAsia="ru-RU"/>
              </w:rPr>
              <w:t>левая</w:t>
            </w:r>
            <w:r w:rsidRPr="00661E58">
              <w:rPr>
                <w:rFonts w:ascii="Times New Roman" w:eastAsia="Times New Roman" w:hAnsi="Times New Roman" w:cs="Times New Roman"/>
                <w:color w:val="000000"/>
                <w:sz w:val="24"/>
                <w:szCs w:val="24"/>
                <w:lang w:eastAsia="ru-RU"/>
              </w:rPr>
              <w:t xml:space="preserve"> </w:t>
            </w:r>
          </w:p>
        </w:tc>
        <w:tc>
          <w:tcPr>
            <w:tcW w:w="2300" w:type="dxa"/>
            <w:tcBorders>
              <w:top w:val="nil"/>
              <w:left w:val="nil"/>
              <w:bottom w:val="single" w:sz="4" w:space="0" w:color="auto"/>
              <w:right w:val="single" w:sz="4" w:space="0" w:color="auto"/>
            </w:tcBorders>
            <w:shd w:val="clear" w:color="auto" w:fill="auto"/>
            <w:vAlign w:val="center"/>
            <w:hideMark/>
          </w:tcPr>
          <w:p w14:paraId="48236BA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8FD4E4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011041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77D7B2B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600 </w:t>
            </w:r>
          </w:p>
        </w:tc>
        <w:tc>
          <w:tcPr>
            <w:tcW w:w="2300" w:type="dxa"/>
            <w:tcBorders>
              <w:top w:val="nil"/>
              <w:left w:val="nil"/>
              <w:bottom w:val="single" w:sz="4" w:space="0" w:color="auto"/>
              <w:right w:val="single" w:sz="4" w:space="0" w:color="auto"/>
            </w:tcBorders>
            <w:shd w:val="clear" w:color="auto" w:fill="auto"/>
            <w:vAlign w:val="center"/>
            <w:hideMark/>
          </w:tcPr>
          <w:p w14:paraId="28F0CD3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1F0F87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B10CC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6B44FCD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50A4EBA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C7BCBE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4792A7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6760439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730E08F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53519A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49DEF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10FA99C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78EADD34"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5889EFC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12564E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529C877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5A06F8F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17A2C17C"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EC15DAB"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1B334CE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1A1AF7D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DD246D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E5655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506ED79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47525D4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F6818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6F36C5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0390D44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662B520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6F43EF1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9D4E21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56F2DE27"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открыток</w:t>
            </w:r>
          </w:p>
        </w:tc>
        <w:tc>
          <w:tcPr>
            <w:tcW w:w="2300" w:type="dxa"/>
            <w:tcBorders>
              <w:top w:val="nil"/>
              <w:left w:val="nil"/>
              <w:bottom w:val="single" w:sz="4" w:space="0" w:color="auto"/>
              <w:right w:val="single" w:sz="4" w:space="0" w:color="auto"/>
            </w:tcBorders>
            <w:shd w:val="clear" w:color="auto" w:fill="auto"/>
            <w:vAlign w:val="center"/>
            <w:hideMark/>
          </w:tcPr>
          <w:p w14:paraId="3E416EC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78DC44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C37DF3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267AC15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4E589660"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BF50E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4B0BF9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1BB3339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Шкаф для ТМЦ</w:t>
            </w:r>
          </w:p>
        </w:tc>
        <w:tc>
          <w:tcPr>
            <w:tcW w:w="2300" w:type="dxa"/>
            <w:tcBorders>
              <w:top w:val="nil"/>
              <w:left w:val="nil"/>
              <w:bottom w:val="single" w:sz="4" w:space="0" w:color="auto"/>
              <w:right w:val="single" w:sz="4" w:space="0" w:color="auto"/>
            </w:tcBorders>
            <w:shd w:val="clear" w:color="auto" w:fill="auto"/>
            <w:vAlign w:val="center"/>
            <w:hideMark/>
          </w:tcPr>
          <w:p w14:paraId="44CDF3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34CC5F8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33A87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1FD207E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57856D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r>
      <w:tr w:rsidR="00661E58" w:rsidRPr="00661E58" w14:paraId="2562E2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F78CE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8A165E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62CE74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6103AB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A619B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48347A3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20422EF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1556C34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7A8F31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0782A22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39949C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661E58" w:rsidRPr="00661E58" w14:paraId="785C270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8DD42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80FDA52"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337379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36F26E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251C722"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16512584"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4218FB5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661E58" w:rsidRPr="00661E58" w14:paraId="3733E79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342DC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6ECD1E8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4E192F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57C9744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D47F9D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2D49C970"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2C196F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4966B19"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67F570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3E3AD36E"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1CDF0A9"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0E5533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97608C"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5F5F92C1"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708DE348"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7849D79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5B6AF3D"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7C6DBFAD"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Откидная столешница – барьер МОПС</w:t>
            </w:r>
          </w:p>
        </w:tc>
        <w:tc>
          <w:tcPr>
            <w:tcW w:w="2300" w:type="dxa"/>
            <w:tcBorders>
              <w:top w:val="nil"/>
              <w:left w:val="nil"/>
              <w:bottom w:val="single" w:sz="4" w:space="0" w:color="auto"/>
              <w:right w:val="single" w:sz="4" w:space="0" w:color="auto"/>
            </w:tcBorders>
            <w:shd w:val="clear" w:color="auto" w:fill="auto"/>
            <w:vAlign w:val="center"/>
            <w:hideMark/>
          </w:tcPr>
          <w:p w14:paraId="195F4E41"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28D002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3DFF293"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25</w:t>
            </w:r>
          </w:p>
        </w:tc>
        <w:tc>
          <w:tcPr>
            <w:tcW w:w="5181" w:type="dxa"/>
            <w:tcBorders>
              <w:top w:val="nil"/>
              <w:left w:val="nil"/>
              <w:bottom w:val="single" w:sz="4" w:space="0" w:color="auto"/>
              <w:right w:val="single" w:sz="4" w:space="0" w:color="auto"/>
            </w:tcBorders>
            <w:shd w:val="clear" w:color="auto" w:fill="auto"/>
            <w:vAlign w:val="center"/>
            <w:hideMark/>
          </w:tcPr>
          <w:p w14:paraId="0169D90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54B7C36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33064CD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EFA5495"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748BC66C"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3148057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43</w:t>
            </w:r>
          </w:p>
        </w:tc>
      </w:tr>
      <w:tr w:rsidR="00661E58" w:rsidRPr="00661E58" w14:paraId="004B8144"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BDDCAC"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Наименование:</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75C777CA"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Комплект №  26  для ОПС 423405</w:t>
            </w:r>
          </w:p>
        </w:tc>
      </w:tr>
      <w:tr w:rsidR="00661E58" w:rsidRPr="00661E58" w14:paraId="756CCEBD" w14:textId="77777777" w:rsidTr="00661E58">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BAAAAFF" w14:textId="77777777" w:rsidR="00661E58" w:rsidRPr="00661E58" w:rsidRDefault="00661E58" w:rsidP="00661E58">
            <w:pPr>
              <w:spacing w:after="0" w:line="240" w:lineRule="auto"/>
              <w:rPr>
                <w:rFonts w:ascii="Times New Roman" w:eastAsia="Times New Roman" w:hAnsi="Times New Roman" w:cs="Times New Roman"/>
                <w:b/>
                <w:bCs/>
                <w:color w:val="000000"/>
                <w:sz w:val="24"/>
                <w:szCs w:val="24"/>
                <w:lang w:eastAsia="ru-RU"/>
              </w:rPr>
            </w:pPr>
            <w:r w:rsidRPr="00661E58">
              <w:rPr>
                <w:rFonts w:ascii="Times New Roman" w:eastAsia="Times New Roman" w:hAnsi="Times New Roman" w:cs="Times New Roman"/>
                <w:b/>
                <w:bCs/>
                <w:color w:val="000000"/>
                <w:sz w:val="24"/>
                <w:szCs w:val="24"/>
                <w:lang w:eastAsia="ru-RU"/>
              </w:rPr>
              <w:t xml:space="preserve">Адрес поставки: </w:t>
            </w:r>
          </w:p>
        </w:tc>
        <w:tc>
          <w:tcPr>
            <w:tcW w:w="7481" w:type="dxa"/>
            <w:gridSpan w:val="2"/>
            <w:tcBorders>
              <w:top w:val="single" w:sz="4" w:space="0" w:color="auto"/>
              <w:left w:val="nil"/>
              <w:bottom w:val="single" w:sz="4" w:space="0" w:color="auto"/>
              <w:right w:val="single" w:sz="4" w:space="0" w:color="auto"/>
            </w:tcBorders>
            <w:shd w:val="clear" w:color="auto" w:fill="auto"/>
            <w:vAlign w:val="center"/>
            <w:hideMark/>
          </w:tcPr>
          <w:p w14:paraId="0D6EF9AB" w14:textId="77777777" w:rsidR="00661E58" w:rsidRPr="00661E58" w:rsidRDefault="00661E58" w:rsidP="00661E58">
            <w:pPr>
              <w:spacing w:after="0" w:line="240" w:lineRule="auto"/>
              <w:rPr>
                <w:rFonts w:ascii="Times New Roman" w:eastAsia="Times New Roman" w:hAnsi="Times New Roman" w:cs="Times New Roman"/>
                <w:i/>
                <w:iCs/>
                <w:color w:val="000000"/>
                <w:sz w:val="24"/>
                <w:szCs w:val="24"/>
                <w:lang w:eastAsia="ru-RU"/>
              </w:rPr>
            </w:pPr>
            <w:r w:rsidRPr="00661E58">
              <w:rPr>
                <w:rFonts w:ascii="Times New Roman" w:eastAsia="Times New Roman" w:hAnsi="Times New Roman" w:cs="Times New Roman"/>
                <w:i/>
                <w:iCs/>
                <w:color w:val="000000"/>
                <w:sz w:val="24"/>
                <w:szCs w:val="24"/>
                <w:lang w:eastAsia="ru-RU"/>
              </w:rPr>
              <w:t>Российская Федерация, Респ Татарстан, р-н Альметьевский, с Новотроицкое, ул Советская, д. 10</w:t>
            </w:r>
          </w:p>
        </w:tc>
      </w:tr>
      <w:tr w:rsidR="00661E58" w:rsidRPr="00661E58" w14:paraId="19FE9ED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A441C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п/п</w:t>
            </w:r>
          </w:p>
        </w:tc>
        <w:tc>
          <w:tcPr>
            <w:tcW w:w="5181" w:type="dxa"/>
            <w:tcBorders>
              <w:top w:val="nil"/>
              <w:left w:val="nil"/>
              <w:bottom w:val="single" w:sz="4" w:space="0" w:color="auto"/>
              <w:right w:val="single" w:sz="4" w:space="0" w:color="auto"/>
            </w:tcBorders>
            <w:shd w:val="clear" w:color="auto" w:fill="auto"/>
            <w:vAlign w:val="center"/>
            <w:hideMark/>
          </w:tcPr>
          <w:p w14:paraId="520BED09"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Состав одного комплекта:</w:t>
            </w:r>
          </w:p>
        </w:tc>
        <w:tc>
          <w:tcPr>
            <w:tcW w:w="2300" w:type="dxa"/>
            <w:tcBorders>
              <w:top w:val="nil"/>
              <w:left w:val="nil"/>
              <w:bottom w:val="single" w:sz="4" w:space="0" w:color="auto"/>
              <w:right w:val="single" w:sz="4" w:space="0" w:color="auto"/>
            </w:tcBorders>
            <w:shd w:val="clear" w:color="auto" w:fill="auto"/>
            <w:vAlign w:val="center"/>
            <w:hideMark/>
          </w:tcPr>
          <w:p w14:paraId="2E915F37"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Кол-во, шт.</w:t>
            </w:r>
          </w:p>
        </w:tc>
      </w:tr>
      <w:tr w:rsidR="00661E58" w:rsidRPr="00661E58" w14:paraId="22A8A01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82174FA"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c>
          <w:tcPr>
            <w:tcW w:w="5181" w:type="dxa"/>
            <w:tcBorders>
              <w:top w:val="nil"/>
              <w:left w:val="nil"/>
              <w:bottom w:val="single" w:sz="4" w:space="0" w:color="auto"/>
              <w:right w:val="single" w:sz="4" w:space="0" w:color="auto"/>
            </w:tcBorders>
            <w:shd w:val="clear" w:color="auto" w:fill="auto"/>
            <w:vAlign w:val="center"/>
            <w:hideMark/>
          </w:tcPr>
          <w:p w14:paraId="16917BDB"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Барьер 1200 </w:t>
            </w:r>
          </w:p>
        </w:tc>
        <w:tc>
          <w:tcPr>
            <w:tcW w:w="2300" w:type="dxa"/>
            <w:tcBorders>
              <w:top w:val="nil"/>
              <w:left w:val="nil"/>
              <w:bottom w:val="single" w:sz="4" w:space="0" w:color="auto"/>
              <w:right w:val="single" w:sz="4" w:space="0" w:color="auto"/>
            </w:tcBorders>
            <w:shd w:val="clear" w:color="auto" w:fill="auto"/>
            <w:vAlign w:val="center"/>
            <w:hideMark/>
          </w:tcPr>
          <w:p w14:paraId="66493CA6"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360EEF1E"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tcPr>
          <w:p w14:paraId="122C0EAF" w14:textId="7315BFB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c>
          <w:tcPr>
            <w:tcW w:w="5181" w:type="dxa"/>
            <w:tcBorders>
              <w:top w:val="nil"/>
              <w:left w:val="nil"/>
              <w:bottom w:val="single" w:sz="4" w:space="0" w:color="auto"/>
              <w:right w:val="single" w:sz="4" w:space="0" w:color="auto"/>
            </w:tcBorders>
            <w:shd w:val="clear" w:color="auto" w:fill="auto"/>
            <w:vAlign w:val="center"/>
          </w:tcPr>
          <w:p w14:paraId="3F3C0DFD" w14:textId="035F0A93" w:rsidR="00A26E2A" w:rsidRPr="00661E58" w:rsidRDefault="00A26E2A" w:rsidP="007E0AFD">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Мини витрина 600</w:t>
            </w:r>
            <w:r>
              <w:rPr>
                <w:rFonts w:ascii="Times New Roman" w:eastAsia="Times New Roman" w:hAnsi="Times New Roman" w:cs="Times New Roman"/>
                <w:color w:val="000000"/>
                <w:sz w:val="24"/>
                <w:szCs w:val="24"/>
                <w:lang w:eastAsia="ru-RU"/>
              </w:rPr>
              <w:t xml:space="preserve"> </w:t>
            </w:r>
            <w:r w:rsidR="007E0AFD">
              <w:rPr>
                <w:rFonts w:ascii="Times New Roman" w:eastAsia="Times New Roman" w:hAnsi="Times New Roman" w:cs="Times New Roman"/>
                <w:color w:val="000000"/>
                <w:sz w:val="24"/>
                <w:szCs w:val="24"/>
                <w:lang w:eastAsia="ru-RU"/>
              </w:rPr>
              <w:t>правая</w:t>
            </w:r>
          </w:p>
        </w:tc>
        <w:tc>
          <w:tcPr>
            <w:tcW w:w="2300" w:type="dxa"/>
            <w:tcBorders>
              <w:top w:val="nil"/>
              <w:left w:val="nil"/>
              <w:bottom w:val="single" w:sz="4" w:space="0" w:color="auto"/>
              <w:right w:val="single" w:sz="4" w:space="0" w:color="auto"/>
            </w:tcBorders>
            <w:shd w:val="clear" w:color="auto" w:fill="auto"/>
            <w:vAlign w:val="center"/>
          </w:tcPr>
          <w:p w14:paraId="7DF18882" w14:textId="6D032DE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A26E2A" w:rsidRPr="00661E58" w14:paraId="7E65CB9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A119E5E" w14:textId="5483D011"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3</w:t>
            </w:r>
          </w:p>
        </w:tc>
        <w:tc>
          <w:tcPr>
            <w:tcW w:w="5181" w:type="dxa"/>
            <w:tcBorders>
              <w:top w:val="nil"/>
              <w:left w:val="nil"/>
              <w:bottom w:val="single" w:sz="4" w:space="0" w:color="auto"/>
              <w:right w:val="single" w:sz="4" w:space="0" w:color="auto"/>
            </w:tcBorders>
            <w:shd w:val="clear" w:color="auto" w:fill="auto"/>
            <w:vAlign w:val="center"/>
            <w:hideMark/>
          </w:tcPr>
          <w:p w14:paraId="50F54F18"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Столешница откидная МГН</w:t>
            </w:r>
          </w:p>
        </w:tc>
        <w:tc>
          <w:tcPr>
            <w:tcW w:w="2300" w:type="dxa"/>
            <w:tcBorders>
              <w:top w:val="nil"/>
              <w:left w:val="nil"/>
              <w:bottom w:val="single" w:sz="4" w:space="0" w:color="auto"/>
              <w:right w:val="single" w:sz="4" w:space="0" w:color="auto"/>
            </w:tcBorders>
            <w:shd w:val="clear" w:color="auto" w:fill="auto"/>
            <w:vAlign w:val="center"/>
            <w:hideMark/>
          </w:tcPr>
          <w:p w14:paraId="6DE8287A"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6834A9D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23FBEF7" w14:textId="18D43B3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4</w:t>
            </w:r>
          </w:p>
        </w:tc>
        <w:tc>
          <w:tcPr>
            <w:tcW w:w="5181" w:type="dxa"/>
            <w:tcBorders>
              <w:top w:val="nil"/>
              <w:left w:val="nil"/>
              <w:bottom w:val="single" w:sz="4" w:space="0" w:color="auto"/>
              <w:right w:val="single" w:sz="4" w:space="0" w:color="auto"/>
            </w:tcBorders>
            <w:shd w:val="clear" w:color="auto" w:fill="auto"/>
            <w:vAlign w:val="center"/>
            <w:hideMark/>
          </w:tcPr>
          <w:p w14:paraId="028DC740"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Добор 400  </w:t>
            </w:r>
          </w:p>
        </w:tc>
        <w:tc>
          <w:tcPr>
            <w:tcW w:w="2300" w:type="dxa"/>
            <w:tcBorders>
              <w:top w:val="nil"/>
              <w:left w:val="nil"/>
              <w:bottom w:val="single" w:sz="4" w:space="0" w:color="auto"/>
              <w:right w:val="single" w:sz="4" w:space="0" w:color="auto"/>
            </w:tcBorders>
            <w:shd w:val="clear" w:color="auto" w:fill="auto"/>
            <w:vAlign w:val="center"/>
            <w:hideMark/>
          </w:tcPr>
          <w:p w14:paraId="14219A9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7F4F557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76467CF" w14:textId="459961A9"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c>
          <w:tcPr>
            <w:tcW w:w="5181" w:type="dxa"/>
            <w:tcBorders>
              <w:top w:val="nil"/>
              <w:left w:val="nil"/>
              <w:bottom w:val="single" w:sz="4" w:space="0" w:color="auto"/>
              <w:right w:val="single" w:sz="4" w:space="0" w:color="auto"/>
            </w:tcBorders>
            <w:shd w:val="clear" w:color="auto" w:fill="auto"/>
            <w:vAlign w:val="center"/>
            <w:hideMark/>
          </w:tcPr>
          <w:p w14:paraId="71EF4DB5"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приставной</w:t>
            </w:r>
          </w:p>
        </w:tc>
        <w:tc>
          <w:tcPr>
            <w:tcW w:w="2300" w:type="dxa"/>
            <w:tcBorders>
              <w:top w:val="nil"/>
              <w:left w:val="nil"/>
              <w:bottom w:val="single" w:sz="4" w:space="0" w:color="auto"/>
              <w:right w:val="single" w:sz="4" w:space="0" w:color="auto"/>
            </w:tcBorders>
            <w:shd w:val="clear" w:color="auto" w:fill="auto"/>
            <w:vAlign w:val="center"/>
            <w:hideMark/>
          </w:tcPr>
          <w:p w14:paraId="04850CF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9B1D5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18DB79B" w14:textId="63EE6E7E"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6</w:t>
            </w:r>
          </w:p>
        </w:tc>
        <w:tc>
          <w:tcPr>
            <w:tcW w:w="5181" w:type="dxa"/>
            <w:tcBorders>
              <w:top w:val="nil"/>
              <w:left w:val="nil"/>
              <w:bottom w:val="single" w:sz="4" w:space="0" w:color="auto"/>
              <w:right w:val="single" w:sz="4" w:space="0" w:color="auto"/>
            </w:tcBorders>
            <w:shd w:val="clear" w:color="auto" w:fill="auto"/>
            <w:vAlign w:val="center"/>
            <w:hideMark/>
          </w:tcPr>
          <w:p w14:paraId="54C969F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Тумба подкатная</w:t>
            </w:r>
          </w:p>
        </w:tc>
        <w:tc>
          <w:tcPr>
            <w:tcW w:w="2300" w:type="dxa"/>
            <w:tcBorders>
              <w:top w:val="nil"/>
              <w:left w:val="nil"/>
              <w:bottom w:val="single" w:sz="4" w:space="0" w:color="auto"/>
              <w:right w:val="single" w:sz="4" w:space="0" w:color="auto"/>
            </w:tcBorders>
            <w:shd w:val="clear" w:color="auto" w:fill="auto"/>
            <w:vAlign w:val="center"/>
            <w:hideMark/>
          </w:tcPr>
          <w:p w14:paraId="4DF3B69F"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665A965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6952C5" w14:textId="3DD16370"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7</w:t>
            </w:r>
          </w:p>
        </w:tc>
        <w:tc>
          <w:tcPr>
            <w:tcW w:w="5181" w:type="dxa"/>
            <w:tcBorders>
              <w:top w:val="nil"/>
              <w:left w:val="nil"/>
              <w:bottom w:val="single" w:sz="4" w:space="0" w:color="auto"/>
              <w:right w:val="single" w:sz="4" w:space="0" w:color="auto"/>
            </w:tcBorders>
            <w:shd w:val="clear" w:color="auto" w:fill="auto"/>
            <w:vAlign w:val="center"/>
            <w:hideMark/>
          </w:tcPr>
          <w:p w14:paraId="21992FB4"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для клиентского компьютера 1200</w:t>
            </w:r>
          </w:p>
        </w:tc>
        <w:tc>
          <w:tcPr>
            <w:tcW w:w="2300" w:type="dxa"/>
            <w:tcBorders>
              <w:top w:val="nil"/>
              <w:left w:val="nil"/>
              <w:bottom w:val="single" w:sz="4" w:space="0" w:color="auto"/>
              <w:right w:val="single" w:sz="4" w:space="0" w:color="auto"/>
            </w:tcBorders>
            <w:shd w:val="clear" w:color="auto" w:fill="auto"/>
            <w:vAlign w:val="center"/>
            <w:hideMark/>
          </w:tcPr>
          <w:p w14:paraId="0CC7C198"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B43A087"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C469BAA" w14:textId="54AE6166"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8</w:t>
            </w:r>
          </w:p>
        </w:tc>
        <w:tc>
          <w:tcPr>
            <w:tcW w:w="5181" w:type="dxa"/>
            <w:tcBorders>
              <w:top w:val="nil"/>
              <w:left w:val="nil"/>
              <w:bottom w:val="single" w:sz="4" w:space="0" w:color="auto"/>
              <w:right w:val="single" w:sz="4" w:space="0" w:color="auto"/>
            </w:tcBorders>
            <w:shd w:val="clear" w:color="auto" w:fill="auto"/>
            <w:vAlign w:val="center"/>
            <w:hideMark/>
          </w:tcPr>
          <w:p w14:paraId="7BCE9F9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для мест ожидания (голубой)</w:t>
            </w:r>
          </w:p>
        </w:tc>
        <w:tc>
          <w:tcPr>
            <w:tcW w:w="2300" w:type="dxa"/>
            <w:tcBorders>
              <w:top w:val="nil"/>
              <w:left w:val="nil"/>
              <w:bottom w:val="single" w:sz="4" w:space="0" w:color="auto"/>
              <w:right w:val="single" w:sz="4" w:space="0" w:color="auto"/>
            </w:tcBorders>
            <w:shd w:val="clear" w:color="auto" w:fill="auto"/>
            <w:vAlign w:val="center"/>
            <w:hideMark/>
          </w:tcPr>
          <w:p w14:paraId="40CD9E6D"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A26E2A" w:rsidRPr="00661E58" w14:paraId="5E9DE1BF"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C722838" w14:textId="3CBDF18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c>
          <w:tcPr>
            <w:tcW w:w="5181" w:type="dxa"/>
            <w:tcBorders>
              <w:top w:val="nil"/>
              <w:left w:val="nil"/>
              <w:bottom w:val="single" w:sz="4" w:space="0" w:color="auto"/>
              <w:right w:val="single" w:sz="4" w:space="0" w:color="auto"/>
            </w:tcBorders>
            <w:shd w:val="clear" w:color="auto" w:fill="auto"/>
            <w:vAlign w:val="center"/>
            <w:hideMark/>
          </w:tcPr>
          <w:p w14:paraId="227DC9A2"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Каркас примерочной из ЛДСП</w:t>
            </w:r>
          </w:p>
        </w:tc>
        <w:tc>
          <w:tcPr>
            <w:tcW w:w="2300" w:type="dxa"/>
            <w:tcBorders>
              <w:top w:val="nil"/>
              <w:left w:val="nil"/>
              <w:bottom w:val="single" w:sz="4" w:space="0" w:color="auto"/>
              <w:right w:val="single" w:sz="4" w:space="0" w:color="auto"/>
            </w:tcBorders>
            <w:shd w:val="clear" w:color="auto" w:fill="auto"/>
            <w:vAlign w:val="center"/>
            <w:hideMark/>
          </w:tcPr>
          <w:p w14:paraId="4EAD04C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434719F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9EA3BD8" w14:textId="48ED32E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10</w:t>
            </w:r>
          </w:p>
        </w:tc>
        <w:tc>
          <w:tcPr>
            <w:tcW w:w="5181" w:type="dxa"/>
            <w:tcBorders>
              <w:top w:val="nil"/>
              <w:left w:val="nil"/>
              <w:bottom w:val="single" w:sz="4" w:space="0" w:color="auto"/>
              <w:right w:val="single" w:sz="4" w:space="0" w:color="auto"/>
            </w:tcBorders>
            <w:shd w:val="clear" w:color="auto" w:fill="auto"/>
            <w:vAlign w:val="center"/>
            <w:hideMark/>
          </w:tcPr>
          <w:p w14:paraId="5A06B70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Крючки для одежды в примерочную</w:t>
            </w:r>
          </w:p>
        </w:tc>
        <w:tc>
          <w:tcPr>
            <w:tcW w:w="2300" w:type="dxa"/>
            <w:tcBorders>
              <w:top w:val="nil"/>
              <w:left w:val="nil"/>
              <w:bottom w:val="single" w:sz="4" w:space="0" w:color="auto"/>
              <w:right w:val="single" w:sz="4" w:space="0" w:color="auto"/>
            </w:tcBorders>
            <w:shd w:val="clear" w:color="auto" w:fill="auto"/>
            <w:vAlign w:val="center"/>
            <w:hideMark/>
          </w:tcPr>
          <w:p w14:paraId="4EA8F836"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357A2F66"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9BB02BA" w14:textId="3C3CF05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11</w:t>
            </w:r>
          </w:p>
        </w:tc>
        <w:tc>
          <w:tcPr>
            <w:tcW w:w="5181" w:type="dxa"/>
            <w:tcBorders>
              <w:top w:val="nil"/>
              <w:left w:val="nil"/>
              <w:bottom w:val="single" w:sz="4" w:space="0" w:color="auto"/>
              <w:right w:val="single" w:sz="4" w:space="0" w:color="auto"/>
            </w:tcBorders>
            <w:shd w:val="clear" w:color="auto" w:fill="auto"/>
            <w:vAlign w:val="center"/>
            <w:hideMark/>
          </w:tcPr>
          <w:p w14:paraId="36645AAF"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Пуф для примерочной </w:t>
            </w:r>
          </w:p>
        </w:tc>
        <w:tc>
          <w:tcPr>
            <w:tcW w:w="2300" w:type="dxa"/>
            <w:tcBorders>
              <w:top w:val="nil"/>
              <w:left w:val="nil"/>
              <w:bottom w:val="single" w:sz="4" w:space="0" w:color="auto"/>
              <w:right w:val="single" w:sz="4" w:space="0" w:color="auto"/>
            </w:tcBorders>
            <w:shd w:val="clear" w:color="auto" w:fill="auto"/>
            <w:vAlign w:val="center"/>
            <w:hideMark/>
          </w:tcPr>
          <w:p w14:paraId="42F7BF7E"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234EA88"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B7921BD" w14:textId="06A3C31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12</w:t>
            </w:r>
          </w:p>
        </w:tc>
        <w:tc>
          <w:tcPr>
            <w:tcW w:w="5181" w:type="dxa"/>
            <w:tcBorders>
              <w:top w:val="nil"/>
              <w:left w:val="nil"/>
              <w:bottom w:val="single" w:sz="4" w:space="0" w:color="auto"/>
              <w:right w:val="single" w:sz="4" w:space="0" w:color="auto"/>
            </w:tcBorders>
            <w:shd w:val="clear" w:color="auto" w:fill="auto"/>
            <w:vAlign w:val="center"/>
            <w:hideMark/>
          </w:tcPr>
          <w:p w14:paraId="611026A6"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Стойка поворотная для ГЖП</w:t>
            </w:r>
          </w:p>
        </w:tc>
        <w:tc>
          <w:tcPr>
            <w:tcW w:w="2300" w:type="dxa"/>
            <w:tcBorders>
              <w:top w:val="nil"/>
              <w:left w:val="nil"/>
              <w:bottom w:val="single" w:sz="4" w:space="0" w:color="auto"/>
              <w:right w:val="single" w:sz="4" w:space="0" w:color="auto"/>
            </w:tcBorders>
            <w:shd w:val="clear" w:color="auto" w:fill="auto"/>
            <w:vAlign w:val="center"/>
            <w:hideMark/>
          </w:tcPr>
          <w:p w14:paraId="43A7AA16"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28A8FE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3162366" w14:textId="1F8F862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13</w:t>
            </w:r>
          </w:p>
        </w:tc>
        <w:tc>
          <w:tcPr>
            <w:tcW w:w="5181" w:type="dxa"/>
            <w:tcBorders>
              <w:top w:val="nil"/>
              <w:left w:val="nil"/>
              <w:bottom w:val="single" w:sz="4" w:space="0" w:color="auto"/>
              <w:right w:val="single" w:sz="4" w:space="0" w:color="auto"/>
            </w:tcBorders>
            <w:shd w:val="clear" w:color="auto" w:fill="auto"/>
            <w:vAlign w:val="center"/>
            <w:hideMark/>
          </w:tcPr>
          <w:p w14:paraId="5358B82D"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xml:space="preserve">Стеллаж пристенный 2250 х 1000 х 570 </w:t>
            </w:r>
          </w:p>
        </w:tc>
        <w:tc>
          <w:tcPr>
            <w:tcW w:w="2300" w:type="dxa"/>
            <w:tcBorders>
              <w:top w:val="nil"/>
              <w:left w:val="nil"/>
              <w:bottom w:val="single" w:sz="4" w:space="0" w:color="auto"/>
              <w:right w:val="single" w:sz="4" w:space="0" w:color="auto"/>
            </w:tcBorders>
            <w:shd w:val="clear" w:color="auto" w:fill="auto"/>
            <w:vAlign w:val="center"/>
            <w:hideMark/>
          </w:tcPr>
          <w:p w14:paraId="0D9E7210"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56099A1A"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8BE69D3" w14:textId="506B7D42"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14</w:t>
            </w:r>
          </w:p>
        </w:tc>
        <w:tc>
          <w:tcPr>
            <w:tcW w:w="5181" w:type="dxa"/>
            <w:tcBorders>
              <w:top w:val="nil"/>
              <w:left w:val="nil"/>
              <w:bottom w:val="single" w:sz="4" w:space="0" w:color="auto"/>
              <w:right w:val="single" w:sz="4" w:space="0" w:color="auto"/>
            </w:tcBorders>
            <w:shd w:val="clear" w:color="auto" w:fill="auto"/>
            <w:vAlign w:val="center"/>
            <w:hideMark/>
          </w:tcPr>
          <w:p w14:paraId="6BEEC19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Стеллаж складской 400</w:t>
            </w:r>
          </w:p>
        </w:tc>
        <w:tc>
          <w:tcPr>
            <w:tcW w:w="2300" w:type="dxa"/>
            <w:tcBorders>
              <w:top w:val="nil"/>
              <w:left w:val="nil"/>
              <w:bottom w:val="single" w:sz="4" w:space="0" w:color="auto"/>
              <w:right w:val="single" w:sz="4" w:space="0" w:color="auto"/>
            </w:tcBorders>
            <w:shd w:val="clear" w:color="auto" w:fill="auto"/>
            <w:vAlign w:val="center"/>
            <w:hideMark/>
          </w:tcPr>
          <w:p w14:paraId="41863E1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A26E2A" w:rsidRPr="00661E58" w14:paraId="0D9E9401"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4969C0CB" w14:textId="179AB589"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15</w:t>
            </w:r>
          </w:p>
        </w:tc>
        <w:tc>
          <w:tcPr>
            <w:tcW w:w="5181" w:type="dxa"/>
            <w:tcBorders>
              <w:top w:val="nil"/>
              <w:left w:val="nil"/>
              <w:bottom w:val="single" w:sz="4" w:space="0" w:color="auto"/>
              <w:right w:val="single" w:sz="4" w:space="0" w:color="auto"/>
            </w:tcBorders>
            <w:shd w:val="clear" w:color="auto" w:fill="auto"/>
            <w:vAlign w:val="center"/>
            <w:hideMark/>
          </w:tcPr>
          <w:p w14:paraId="7916146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Кресло рабочее</w:t>
            </w:r>
          </w:p>
        </w:tc>
        <w:tc>
          <w:tcPr>
            <w:tcW w:w="2300" w:type="dxa"/>
            <w:tcBorders>
              <w:top w:val="nil"/>
              <w:left w:val="nil"/>
              <w:bottom w:val="single" w:sz="4" w:space="0" w:color="auto"/>
              <w:right w:val="single" w:sz="4" w:space="0" w:color="auto"/>
            </w:tcBorders>
            <w:shd w:val="clear" w:color="auto" w:fill="auto"/>
            <w:vAlign w:val="center"/>
            <w:hideMark/>
          </w:tcPr>
          <w:p w14:paraId="5F1A438E"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047E127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17A08FAE" w14:textId="33E941AF"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16</w:t>
            </w:r>
          </w:p>
        </w:tc>
        <w:tc>
          <w:tcPr>
            <w:tcW w:w="5181" w:type="dxa"/>
            <w:tcBorders>
              <w:top w:val="nil"/>
              <w:left w:val="nil"/>
              <w:bottom w:val="single" w:sz="4" w:space="0" w:color="auto"/>
              <w:right w:val="single" w:sz="4" w:space="0" w:color="auto"/>
            </w:tcBorders>
            <w:shd w:val="clear" w:color="auto" w:fill="auto"/>
            <w:vAlign w:val="center"/>
            <w:hideMark/>
          </w:tcPr>
          <w:p w14:paraId="05B4CB3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Стул ISO (черная ткань)</w:t>
            </w:r>
          </w:p>
        </w:tc>
        <w:tc>
          <w:tcPr>
            <w:tcW w:w="2300" w:type="dxa"/>
            <w:tcBorders>
              <w:top w:val="nil"/>
              <w:left w:val="nil"/>
              <w:bottom w:val="single" w:sz="4" w:space="0" w:color="auto"/>
              <w:right w:val="single" w:sz="4" w:space="0" w:color="auto"/>
            </w:tcBorders>
            <w:shd w:val="clear" w:color="auto" w:fill="auto"/>
            <w:vAlign w:val="center"/>
            <w:hideMark/>
          </w:tcPr>
          <w:p w14:paraId="03E5085A"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A26E2A" w:rsidRPr="00661E58" w14:paraId="4AC2AE7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397AB7B" w14:textId="399B1731"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17</w:t>
            </w:r>
          </w:p>
        </w:tc>
        <w:tc>
          <w:tcPr>
            <w:tcW w:w="5181" w:type="dxa"/>
            <w:tcBorders>
              <w:top w:val="nil"/>
              <w:left w:val="nil"/>
              <w:bottom w:val="single" w:sz="4" w:space="0" w:color="auto"/>
              <w:right w:val="single" w:sz="4" w:space="0" w:color="auto"/>
            </w:tcBorders>
            <w:shd w:val="clear" w:color="auto" w:fill="auto"/>
            <w:vAlign w:val="center"/>
            <w:hideMark/>
          </w:tcPr>
          <w:p w14:paraId="1C9A93BC"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сортировочный</w:t>
            </w:r>
          </w:p>
        </w:tc>
        <w:tc>
          <w:tcPr>
            <w:tcW w:w="2300" w:type="dxa"/>
            <w:tcBorders>
              <w:top w:val="nil"/>
              <w:left w:val="nil"/>
              <w:bottom w:val="single" w:sz="4" w:space="0" w:color="auto"/>
              <w:right w:val="single" w:sz="4" w:space="0" w:color="auto"/>
            </w:tcBorders>
            <w:shd w:val="clear" w:color="auto" w:fill="auto"/>
            <w:vAlign w:val="center"/>
            <w:hideMark/>
          </w:tcPr>
          <w:p w14:paraId="7122451F"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9</w:t>
            </w:r>
          </w:p>
        </w:tc>
      </w:tr>
      <w:tr w:rsidR="00A26E2A" w:rsidRPr="00661E58" w14:paraId="6DDB225D"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AB32BE" w14:textId="533C6FDD"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18</w:t>
            </w:r>
          </w:p>
        </w:tc>
        <w:tc>
          <w:tcPr>
            <w:tcW w:w="5181" w:type="dxa"/>
            <w:tcBorders>
              <w:top w:val="nil"/>
              <w:left w:val="nil"/>
              <w:bottom w:val="single" w:sz="4" w:space="0" w:color="auto"/>
              <w:right w:val="single" w:sz="4" w:space="0" w:color="auto"/>
            </w:tcBorders>
            <w:shd w:val="clear" w:color="auto" w:fill="auto"/>
            <w:vAlign w:val="center"/>
            <w:hideMark/>
          </w:tcPr>
          <w:p w14:paraId="27C66902"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Ящик для денег</w:t>
            </w:r>
          </w:p>
        </w:tc>
        <w:tc>
          <w:tcPr>
            <w:tcW w:w="2300" w:type="dxa"/>
            <w:tcBorders>
              <w:top w:val="nil"/>
              <w:left w:val="nil"/>
              <w:bottom w:val="single" w:sz="4" w:space="0" w:color="auto"/>
              <w:right w:val="single" w:sz="4" w:space="0" w:color="auto"/>
            </w:tcBorders>
            <w:shd w:val="clear" w:color="auto" w:fill="auto"/>
            <w:vAlign w:val="center"/>
            <w:hideMark/>
          </w:tcPr>
          <w:p w14:paraId="01B73E3C"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46FDD55"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0AC24E30" w14:textId="17B5B3E5"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19</w:t>
            </w:r>
          </w:p>
        </w:tc>
        <w:tc>
          <w:tcPr>
            <w:tcW w:w="5181" w:type="dxa"/>
            <w:tcBorders>
              <w:top w:val="nil"/>
              <w:left w:val="nil"/>
              <w:bottom w:val="single" w:sz="4" w:space="0" w:color="auto"/>
              <w:right w:val="single" w:sz="4" w:space="0" w:color="auto"/>
            </w:tcBorders>
            <w:shd w:val="clear" w:color="auto" w:fill="auto"/>
            <w:vAlign w:val="center"/>
            <w:hideMark/>
          </w:tcPr>
          <w:p w14:paraId="5B3E5057"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Корзина для мусора</w:t>
            </w:r>
          </w:p>
        </w:tc>
        <w:tc>
          <w:tcPr>
            <w:tcW w:w="2300" w:type="dxa"/>
            <w:tcBorders>
              <w:top w:val="nil"/>
              <w:left w:val="nil"/>
              <w:bottom w:val="single" w:sz="4" w:space="0" w:color="auto"/>
              <w:right w:val="single" w:sz="4" w:space="0" w:color="auto"/>
            </w:tcBorders>
            <w:shd w:val="clear" w:color="auto" w:fill="auto"/>
            <w:vAlign w:val="center"/>
            <w:hideMark/>
          </w:tcPr>
          <w:p w14:paraId="009D0FB2"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5</w:t>
            </w:r>
          </w:p>
        </w:tc>
      </w:tr>
      <w:tr w:rsidR="00A26E2A" w:rsidRPr="00661E58" w14:paraId="58C2634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728ACC29" w14:textId="45AC1068"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20</w:t>
            </w:r>
          </w:p>
        </w:tc>
        <w:tc>
          <w:tcPr>
            <w:tcW w:w="5181" w:type="dxa"/>
            <w:tcBorders>
              <w:top w:val="nil"/>
              <w:left w:val="nil"/>
              <w:bottom w:val="single" w:sz="4" w:space="0" w:color="auto"/>
              <w:right w:val="single" w:sz="4" w:space="0" w:color="auto"/>
            </w:tcBorders>
            <w:shd w:val="clear" w:color="auto" w:fill="auto"/>
            <w:vAlign w:val="center"/>
            <w:hideMark/>
          </w:tcPr>
          <w:p w14:paraId="51C734C5"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Вешалка напольная для одежды</w:t>
            </w:r>
          </w:p>
        </w:tc>
        <w:tc>
          <w:tcPr>
            <w:tcW w:w="2300" w:type="dxa"/>
            <w:tcBorders>
              <w:top w:val="nil"/>
              <w:left w:val="nil"/>
              <w:bottom w:val="single" w:sz="4" w:space="0" w:color="auto"/>
              <w:right w:val="single" w:sz="4" w:space="0" w:color="auto"/>
            </w:tcBorders>
            <w:shd w:val="clear" w:color="auto" w:fill="auto"/>
            <w:vAlign w:val="center"/>
            <w:hideMark/>
          </w:tcPr>
          <w:p w14:paraId="62405323"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20ED9EA4"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34681E92" w14:textId="56EFFE8C"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21</w:t>
            </w:r>
          </w:p>
        </w:tc>
        <w:tc>
          <w:tcPr>
            <w:tcW w:w="5181" w:type="dxa"/>
            <w:tcBorders>
              <w:top w:val="nil"/>
              <w:left w:val="nil"/>
              <w:bottom w:val="single" w:sz="4" w:space="0" w:color="auto"/>
              <w:right w:val="single" w:sz="4" w:space="0" w:color="auto"/>
            </w:tcBorders>
            <w:shd w:val="clear" w:color="auto" w:fill="auto"/>
            <w:vAlign w:val="center"/>
            <w:hideMark/>
          </w:tcPr>
          <w:p w14:paraId="19699737"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с клетью для почтальонов</w:t>
            </w:r>
          </w:p>
        </w:tc>
        <w:tc>
          <w:tcPr>
            <w:tcW w:w="2300" w:type="dxa"/>
            <w:tcBorders>
              <w:top w:val="nil"/>
              <w:left w:val="nil"/>
              <w:bottom w:val="single" w:sz="4" w:space="0" w:color="auto"/>
              <w:right w:val="single" w:sz="4" w:space="0" w:color="auto"/>
            </w:tcBorders>
            <w:shd w:val="clear" w:color="auto" w:fill="auto"/>
            <w:vAlign w:val="center"/>
            <w:hideMark/>
          </w:tcPr>
          <w:p w14:paraId="02DADA19"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13BBB6BB"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56EBBDD7" w14:textId="70EEFEE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22</w:t>
            </w:r>
          </w:p>
        </w:tc>
        <w:tc>
          <w:tcPr>
            <w:tcW w:w="5181" w:type="dxa"/>
            <w:tcBorders>
              <w:top w:val="nil"/>
              <w:left w:val="nil"/>
              <w:bottom w:val="single" w:sz="4" w:space="0" w:color="auto"/>
              <w:right w:val="single" w:sz="4" w:space="0" w:color="auto"/>
            </w:tcBorders>
            <w:shd w:val="clear" w:color="auto" w:fill="auto"/>
            <w:vAlign w:val="center"/>
            <w:hideMark/>
          </w:tcPr>
          <w:p w14:paraId="2CDEBDCB"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Стол обеденный</w:t>
            </w:r>
          </w:p>
        </w:tc>
        <w:tc>
          <w:tcPr>
            <w:tcW w:w="2300" w:type="dxa"/>
            <w:tcBorders>
              <w:top w:val="nil"/>
              <w:left w:val="nil"/>
              <w:bottom w:val="single" w:sz="4" w:space="0" w:color="auto"/>
              <w:right w:val="single" w:sz="4" w:space="0" w:color="auto"/>
            </w:tcBorders>
            <w:shd w:val="clear" w:color="auto" w:fill="auto"/>
            <w:vAlign w:val="center"/>
            <w:hideMark/>
          </w:tcPr>
          <w:p w14:paraId="7823E2AB"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A26E2A" w:rsidRPr="00661E58" w14:paraId="4592BFF3"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35DDA1C" w14:textId="27853E7B"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23</w:t>
            </w:r>
          </w:p>
        </w:tc>
        <w:tc>
          <w:tcPr>
            <w:tcW w:w="5181" w:type="dxa"/>
            <w:tcBorders>
              <w:top w:val="nil"/>
              <w:left w:val="nil"/>
              <w:bottom w:val="single" w:sz="4" w:space="0" w:color="auto"/>
              <w:right w:val="single" w:sz="4" w:space="0" w:color="auto"/>
            </w:tcBorders>
            <w:shd w:val="clear" w:color="auto" w:fill="auto"/>
            <w:vAlign w:val="center"/>
            <w:hideMark/>
          </w:tcPr>
          <w:p w14:paraId="62852429" w14:textId="77777777" w:rsidR="00A26E2A" w:rsidRPr="00661E58" w:rsidRDefault="00A26E2A" w:rsidP="00A26E2A">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Кухонный шкаф навесной 600</w:t>
            </w:r>
          </w:p>
        </w:tc>
        <w:tc>
          <w:tcPr>
            <w:tcW w:w="2300" w:type="dxa"/>
            <w:tcBorders>
              <w:top w:val="nil"/>
              <w:left w:val="nil"/>
              <w:bottom w:val="single" w:sz="4" w:space="0" w:color="auto"/>
              <w:right w:val="single" w:sz="4" w:space="0" w:color="auto"/>
            </w:tcBorders>
            <w:shd w:val="clear" w:color="auto" w:fill="auto"/>
            <w:vAlign w:val="center"/>
            <w:hideMark/>
          </w:tcPr>
          <w:p w14:paraId="28C91761" w14:textId="77777777" w:rsidR="00A26E2A" w:rsidRPr="00661E58" w:rsidRDefault="00A26E2A" w:rsidP="00A26E2A">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1</w:t>
            </w:r>
          </w:p>
        </w:tc>
      </w:tr>
      <w:tr w:rsidR="00661E58" w:rsidRPr="00661E58" w14:paraId="49D09140"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29DAB3B5" w14:textId="24E99C1D" w:rsidR="00661E58" w:rsidRPr="00661E58" w:rsidRDefault="00A26E2A" w:rsidP="00661E5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5181" w:type="dxa"/>
            <w:tcBorders>
              <w:top w:val="nil"/>
              <w:left w:val="nil"/>
              <w:bottom w:val="single" w:sz="4" w:space="0" w:color="auto"/>
              <w:right w:val="single" w:sz="4" w:space="0" w:color="auto"/>
            </w:tcBorders>
            <w:shd w:val="clear" w:color="auto" w:fill="auto"/>
            <w:vAlign w:val="center"/>
            <w:hideMark/>
          </w:tcPr>
          <w:p w14:paraId="462CE5D8"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Полка для инвентаря МОПС</w:t>
            </w:r>
          </w:p>
        </w:tc>
        <w:tc>
          <w:tcPr>
            <w:tcW w:w="2300" w:type="dxa"/>
            <w:tcBorders>
              <w:top w:val="nil"/>
              <w:left w:val="nil"/>
              <w:bottom w:val="single" w:sz="4" w:space="0" w:color="auto"/>
              <w:right w:val="single" w:sz="4" w:space="0" w:color="auto"/>
            </w:tcBorders>
            <w:shd w:val="clear" w:color="auto" w:fill="auto"/>
            <w:vAlign w:val="center"/>
            <w:hideMark/>
          </w:tcPr>
          <w:p w14:paraId="437A670F"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2</w:t>
            </w:r>
          </w:p>
        </w:tc>
      </w:tr>
      <w:tr w:rsidR="00661E58" w:rsidRPr="00661E58" w14:paraId="61BB9FF2" w14:textId="77777777" w:rsidTr="00A26E2A">
        <w:trPr>
          <w:trHeight w:val="315"/>
        </w:trPr>
        <w:tc>
          <w:tcPr>
            <w:tcW w:w="1902" w:type="dxa"/>
            <w:tcBorders>
              <w:top w:val="nil"/>
              <w:left w:val="single" w:sz="4" w:space="0" w:color="auto"/>
              <w:bottom w:val="single" w:sz="4" w:space="0" w:color="auto"/>
              <w:right w:val="single" w:sz="4" w:space="0" w:color="auto"/>
            </w:tcBorders>
            <w:shd w:val="clear" w:color="auto" w:fill="auto"/>
            <w:noWrap/>
            <w:vAlign w:val="center"/>
            <w:hideMark/>
          </w:tcPr>
          <w:p w14:paraId="6161262E" w14:textId="77777777" w:rsidR="00661E58" w:rsidRPr="00661E58" w:rsidRDefault="00661E58" w:rsidP="00661E58">
            <w:pPr>
              <w:spacing w:after="0" w:line="240" w:lineRule="auto"/>
              <w:jc w:val="center"/>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 </w:t>
            </w:r>
          </w:p>
        </w:tc>
        <w:tc>
          <w:tcPr>
            <w:tcW w:w="5181" w:type="dxa"/>
            <w:tcBorders>
              <w:top w:val="nil"/>
              <w:left w:val="nil"/>
              <w:bottom w:val="single" w:sz="4" w:space="0" w:color="auto"/>
              <w:right w:val="single" w:sz="4" w:space="0" w:color="auto"/>
            </w:tcBorders>
            <w:shd w:val="clear" w:color="auto" w:fill="auto"/>
            <w:vAlign w:val="center"/>
            <w:hideMark/>
          </w:tcPr>
          <w:p w14:paraId="67029C0F" w14:textId="77777777" w:rsidR="00661E58" w:rsidRPr="00661E58" w:rsidRDefault="00661E58" w:rsidP="00661E58">
            <w:pPr>
              <w:spacing w:after="0" w:line="240" w:lineRule="auto"/>
              <w:rPr>
                <w:rFonts w:ascii="Times New Roman" w:eastAsia="Times New Roman" w:hAnsi="Times New Roman" w:cs="Times New Roman"/>
                <w:color w:val="000000"/>
                <w:sz w:val="24"/>
                <w:szCs w:val="24"/>
                <w:lang w:eastAsia="ru-RU"/>
              </w:rPr>
            </w:pPr>
            <w:r w:rsidRPr="00661E58">
              <w:rPr>
                <w:rFonts w:ascii="Times New Roman" w:eastAsia="Times New Roman" w:hAnsi="Times New Roman" w:cs="Times New Roman"/>
                <w:color w:val="000000"/>
                <w:sz w:val="24"/>
                <w:szCs w:val="24"/>
                <w:lang w:eastAsia="ru-RU"/>
              </w:rPr>
              <w:t>Итого:</w:t>
            </w:r>
          </w:p>
        </w:tc>
        <w:tc>
          <w:tcPr>
            <w:tcW w:w="2300" w:type="dxa"/>
            <w:tcBorders>
              <w:top w:val="nil"/>
              <w:left w:val="nil"/>
              <w:bottom w:val="single" w:sz="4" w:space="0" w:color="auto"/>
              <w:right w:val="single" w:sz="4" w:space="0" w:color="auto"/>
            </w:tcBorders>
            <w:shd w:val="clear" w:color="auto" w:fill="auto"/>
            <w:vAlign w:val="center"/>
            <w:hideMark/>
          </w:tcPr>
          <w:p w14:paraId="6A29D41F" w14:textId="0047AF77" w:rsidR="00661E58" w:rsidRPr="00661E58" w:rsidRDefault="00A26E2A" w:rsidP="00661E5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r>
    </w:tbl>
    <w:p w14:paraId="0A89B768" w14:textId="3F97210B" w:rsidR="00616070" w:rsidRDefault="00616070" w:rsidP="00A62E03">
      <w:pPr>
        <w:rPr>
          <w:rFonts w:ascii="Times New Roman" w:eastAsia="Times New Roman" w:hAnsi="Times New Roman" w:cs="Times New Roman"/>
          <w:sz w:val="28"/>
          <w:szCs w:val="28"/>
          <w:lang w:eastAsia="ru-RU"/>
        </w:rPr>
        <w:sectPr w:rsidR="00616070" w:rsidSect="0074242C">
          <w:headerReference w:type="default" r:id="rId169"/>
          <w:pgSz w:w="11906" w:h="16840"/>
          <w:pgMar w:top="1134" w:right="851" w:bottom="1134" w:left="1701" w:header="709" w:footer="709" w:gutter="0"/>
          <w:cols w:space="708"/>
          <w:docGrid w:linePitch="360"/>
        </w:sectPr>
      </w:pPr>
    </w:p>
    <w:p w14:paraId="21BE5B45" w14:textId="613A32B2"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Приложение № </w:t>
      </w:r>
      <w:r w:rsidR="00240C79">
        <w:rPr>
          <w:rFonts w:ascii="Times New Roman" w:eastAsia="Times New Roman" w:hAnsi="Times New Roman" w:cs="Times New Roman"/>
          <w:sz w:val="28"/>
          <w:szCs w:val="28"/>
          <w:lang w:eastAsia="ru-RU"/>
        </w:rPr>
        <w:t>4</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014AF0E6" w14:textId="77777777" w:rsidR="00A62E03" w:rsidRPr="00FD30D3" w:rsidRDefault="00A62E03" w:rsidP="00A62E03">
      <w:pPr>
        <w:widowControl w:val="0"/>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p>
    <w:tbl>
      <w:tblPr>
        <w:tblW w:w="14506" w:type="dxa"/>
        <w:tblLook w:val="04A0" w:firstRow="1" w:lastRow="0" w:firstColumn="1" w:lastColumn="0" w:noHBand="0" w:noVBand="1"/>
      </w:tblPr>
      <w:tblGrid>
        <w:gridCol w:w="700"/>
        <w:gridCol w:w="2335"/>
        <w:gridCol w:w="876"/>
        <w:gridCol w:w="3347"/>
        <w:gridCol w:w="4928"/>
        <w:gridCol w:w="2320"/>
      </w:tblGrid>
      <w:tr w:rsidR="00D622AE" w:rsidRPr="00D622AE" w14:paraId="7D1CB0BB" w14:textId="77777777" w:rsidTr="00D622AE">
        <w:trPr>
          <w:trHeight w:val="85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62D68"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 п/п</w:t>
            </w:r>
          </w:p>
        </w:tc>
        <w:tc>
          <w:tcPr>
            <w:tcW w:w="2335" w:type="dxa"/>
            <w:tcBorders>
              <w:top w:val="single" w:sz="4" w:space="0" w:color="auto"/>
              <w:left w:val="nil"/>
              <w:bottom w:val="single" w:sz="4" w:space="0" w:color="auto"/>
              <w:right w:val="single" w:sz="4" w:space="0" w:color="auto"/>
            </w:tcBorders>
            <w:shd w:val="clear" w:color="auto" w:fill="auto"/>
            <w:vAlign w:val="center"/>
            <w:hideMark/>
          </w:tcPr>
          <w:p w14:paraId="6BF8D26F"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Наименование Покупателя</w:t>
            </w:r>
          </w:p>
        </w:tc>
        <w:tc>
          <w:tcPr>
            <w:tcW w:w="4223" w:type="dxa"/>
            <w:gridSpan w:val="2"/>
            <w:tcBorders>
              <w:top w:val="single" w:sz="4" w:space="0" w:color="auto"/>
              <w:left w:val="nil"/>
              <w:bottom w:val="nil"/>
              <w:right w:val="single" w:sz="4" w:space="0" w:color="000000"/>
            </w:tcBorders>
            <w:shd w:val="clear" w:color="auto" w:fill="auto"/>
            <w:vAlign w:val="center"/>
            <w:hideMark/>
          </w:tcPr>
          <w:p w14:paraId="43ADDC7E"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Адрес поставки / склада Покупателя</w:t>
            </w:r>
          </w:p>
        </w:tc>
        <w:tc>
          <w:tcPr>
            <w:tcW w:w="4928" w:type="dxa"/>
            <w:tcBorders>
              <w:top w:val="single" w:sz="4" w:space="0" w:color="auto"/>
              <w:left w:val="nil"/>
              <w:bottom w:val="single" w:sz="4" w:space="0" w:color="auto"/>
              <w:right w:val="single" w:sz="4" w:space="0" w:color="auto"/>
            </w:tcBorders>
            <w:shd w:val="clear" w:color="auto" w:fill="auto"/>
            <w:vAlign w:val="center"/>
            <w:hideMark/>
          </w:tcPr>
          <w:p w14:paraId="7FF0A476"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Контактное лицо (ответственное лицо за приемку товара), телефон, электронная почта и контактные данные для направления уведомления</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4DE24923" w14:textId="77777777" w:rsidR="00D622AE" w:rsidRPr="00D622AE" w:rsidRDefault="00D622AE" w:rsidP="00D622AE">
            <w:pPr>
              <w:spacing w:after="0" w:line="240" w:lineRule="auto"/>
              <w:jc w:val="center"/>
              <w:rPr>
                <w:rFonts w:ascii="Times New Roman" w:eastAsia="Times New Roman" w:hAnsi="Times New Roman" w:cs="Times New Roman"/>
                <w:b/>
                <w:bCs/>
                <w:color w:val="000000"/>
                <w:lang w:eastAsia="ru-RU"/>
              </w:rPr>
            </w:pPr>
            <w:r w:rsidRPr="00D622AE">
              <w:rPr>
                <w:rFonts w:ascii="Times New Roman" w:eastAsia="Times New Roman" w:hAnsi="Times New Roman" w:cs="Times New Roman"/>
                <w:b/>
                <w:bCs/>
                <w:color w:val="000000"/>
                <w:lang w:eastAsia="ru-RU"/>
              </w:rPr>
              <w:t>Условия пропуска на склад</w:t>
            </w:r>
          </w:p>
        </w:tc>
      </w:tr>
      <w:tr w:rsidR="00D622AE" w:rsidRPr="00D622AE" w14:paraId="05A7C813"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0B5012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w:t>
            </w:r>
          </w:p>
        </w:tc>
        <w:tc>
          <w:tcPr>
            <w:tcW w:w="2335" w:type="dxa"/>
            <w:tcBorders>
              <w:top w:val="nil"/>
              <w:left w:val="nil"/>
              <w:bottom w:val="single" w:sz="4" w:space="0" w:color="auto"/>
              <w:right w:val="nil"/>
            </w:tcBorders>
            <w:shd w:val="clear" w:color="auto" w:fill="auto"/>
            <w:hideMark/>
          </w:tcPr>
          <w:p w14:paraId="4AF9FB8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single" w:sz="4" w:space="0" w:color="auto"/>
              <w:left w:val="single" w:sz="4" w:space="0" w:color="auto"/>
              <w:bottom w:val="single" w:sz="4" w:space="0" w:color="auto"/>
              <w:right w:val="nil"/>
            </w:tcBorders>
            <w:shd w:val="clear" w:color="auto" w:fill="auto"/>
            <w:noWrap/>
            <w:hideMark/>
          </w:tcPr>
          <w:p w14:paraId="7333330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423405</w:t>
            </w:r>
          </w:p>
        </w:tc>
        <w:tc>
          <w:tcPr>
            <w:tcW w:w="3347" w:type="dxa"/>
            <w:tcBorders>
              <w:top w:val="single" w:sz="4" w:space="0" w:color="auto"/>
              <w:left w:val="nil"/>
              <w:bottom w:val="single" w:sz="4" w:space="0" w:color="auto"/>
              <w:right w:val="single" w:sz="4" w:space="0" w:color="auto"/>
            </w:tcBorders>
            <w:shd w:val="clear" w:color="auto" w:fill="auto"/>
            <w:hideMark/>
          </w:tcPr>
          <w:p w14:paraId="0E3943E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Альметьевский, с Новотроицкое, ул Советская, д. 10</w:t>
            </w:r>
          </w:p>
        </w:tc>
        <w:tc>
          <w:tcPr>
            <w:tcW w:w="4928" w:type="dxa"/>
            <w:tcBorders>
              <w:top w:val="nil"/>
              <w:left w:val="nil"/>
              <w:bottom w:val="single" w:sz="4" w:space="0" w:color="auto"/>
              <w:right w:val="single" w:sz="4" w:space="0" w:color="auto"/>
            </w:tcBorders>
            <w:shd w:val="clear" w:color="auto" w:fill="auto"/>
            <w:hideMark/>
          </w:tcPr>
          <w:p w14:paraId="45EDA1F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86C814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3F25D1C"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0B3477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w:t>
            </w:r>
          </w:p>
        </w:tc>
        <w:tc>
          <w:tcPr>
            <w:tcW w:w="2335" w:type="dxa"/>
            <w:tcBorders>
              <w:top w:val="nil"/>
              <w:left w:val="nil"/>
              <w:bottom w:val="single" w:sz="4" w:space="0" w:color="auto"/>
              <w:right w:val="nil"/>
            </w:tcBorders>
            <w:shd w:val="clear" w:color="auto" w:fill="auto"/>
            <w:hideMark/>
          </w:tcPr>
          <w:p w14:paraId="48CA3DE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1B6C42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423285</w:t>
            </w:r>
          </w:p>
        </w:tc>
        <w:tc>
          <w:tcPr>
            <w:tcW w:w="3347" w:type="dxa"/>
            <w:tcBorders>
              <w:top w:val="nil"/>
              <w:left w:val="nil"/>
              <w:bottom w:val="single" w:sz="4" w:space="0" w:color="auto"/>
              <w:right w:val="single" w:sz="4" w:space="0" w:color="auto"/>
            </w:tcBorders>
            <w:shd w:val="clear" w:color="auto" w:fill="auto"/>
            <w:hideMark/>
          </w:tcPr>
          <w:p w14:paraId="2B8FED3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Лениногорский, с Туктарово-Урдала, ул Советская, д. 98</w:t>
            </w:r>
          </w:p>
        </w:tc>
        <w:tc>
          <w:tcPr>
            <w:tcW w:w="4928" w:type="dxa"/>
            <w:tcBorders>
              <w:top w:val="nil"/>
              <w:left w:val="nil"/>
              <w:bottom w:val="single" w:sz="4" w:space="0" w:color="auto"/>
              <w:right w:val="single" w:sz="4" w:space="0" w:color="auto"/>
            </w:tcBorders>
            <w:shd w:val="clear" w:color="auto" w:fill="auto"/>
            <w:hideMark/>
          </w:tcPr>
          <w:p w14:paraId="4B8B9FF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68553F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46DE840"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3EAA7C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3</w:t>
            </w:r>
          </w:p>
        </w:tc>
        <w:tc>
          <w:tcPr>
            <w:tcW w:w="2335" w:type="dxa"/>
            <w:tcBorders>
              <w:top w:val="nil"/>
              <w:left w:val="nil"/>
              <w:bottom w:val="single" w:sz="4" w:space="0" w:color="auto"/>
              <w:right w:val="nil"/>
            </w:tcBorders>
            <w:shd w:val="clear" w:color="auto" w:fill="auto"/>
            <w:hideMark/>
          </w:tcPr>
          <w:p w14:paraId="5C3273E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6942D4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422855</w:t>
            </w:r>
          </w:p>
        </w:tc>
        <w:tc>
          <w:tcPr>
            <w:tcW w:w="3347" w:type="dxa"/>
            <w:tcBorders>
              <w:top w:val="nil"/>
              <w:left w:val="nil"/>
              <w:bottom w:val="single" w:sz="4" w:space="0" w:color="auto"/>
              <w:right w:val="single" w:sz="4" w:space="0" w:color="auto"/>
            </w:tcBorders>
            <w:shd w:val="clear" w:color="auto" w:fill="auto"/>
            <w:hideMark/>
          </w:tcPr>
          <w:p w14:paraId="4D99823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Спасский, с Вожи, ул Бугровка, д. 110</w:t>
            </w:r>
          </w:p>
        </w:tc>
        <w:tc>
          <w:tcPr>
            <w:tcW w:w="4928" w:type="dxa"/>
            <w:tcBorders>
              <w:top w:val="nil"/>
              <w:left w:val="nil"/>
              <w:bottom w:val="single" w:sz="4" w:space="0" w:color="auto"/>
              <w:right w:val="single" w:sz="4" w:space="0" w:color="auto"/>
            </w:tcBorders>
            <w:shd w:val="clear" w:color="auto" w:fill="auto"/>
            <w:hideMark/>
          </w:tcPr>
          <w:p w14:paraId="1524484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BF5814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B3FC43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773961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w:t>
            </w:r>
          </w:p>
        </w:tc>
        <w:tc>
          <w:tcPr>
            <w:tcW w:w="2335" w:type="dxa"/>
            <w:tcBorders>
              <w:top w:val="nil"/>
              <w:left w:val="nil"/>
              <w:bottom w:val="single" w:sz="4" w:space="0" w:color="auto"/>
              <w:right w:val="nil"/>
            </w:tcBorders>
            <w:shd w:val="clear" w:color="auto" w:fill="auto"/>
            <w:hideMark/>
          </w:tcPr>
          <w:p w14:paraId="7852156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00CAFF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423292</w:t>
            </w:r>
          </w:p>
        </w:tc>
        <w:tc>
          <w:tcPr>
            <w:tcW w:w="3347" w:type="dxa"/>
            <w:tcBorders>
              <w:top w:val="nil"/>
              <w:left w:val="nil"/>
              <w:bottom w:val="single" w:sz="4" w:space="0" w:color="auto"/>
              <w:right w:val="single" w:sz="4" w:space="0" w:color="auto"/>
            </w:tcBorders>
            <w:shd w:val="clear" w:color="auto" w:fill="auto"/>
            <w:hideMark/>
          </w:tcPr>
          <w:p w14:paraId="01C8828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Лениногорский, с Сарабикулово, ул Пионерская, д. 36</w:t>
            </w:r>
          </w:p>
        </w:tc>
        <w:tc>
          <w:tcPr>
            <w:tcW w:w="4928" w:type="dxa"/>
            <w:tcBorders>
              <w:top w:val="nil"/>
              <w:left w:val="nil"/>
              <w:bottom w:val="single" w:sz="4" w:space="0" w:color="auto"/>
              <w:right w:val="single" w:sz="4" w:space="0" w:color="auto"/>
            </w:tcBorders>
            <w:shd w:val="clear" w:color="auto" w:fill="auto"/>
            <w:hideMark/>
          </w:tcPr>
          <w:p w14:paraId="044389E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E0E076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9A6772D"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856938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5</w:t>
            </w:r>
          </w:p>
        </w:tc>
        <w:tc>
          <w:tcPr>
            <w:tcW w:w="2335" w:type="dxa"/>
            <w:tcBorders>
              <w:top w:val="nil"/>
              <w:left w:val="nil"/>
              <w:bottom w:val="single" w:sz="4" w:space="0" w:color="auto"/>
              <w:right w:val="nil"/>
            </w:tcBorders>
            <w:shd w:val="clear" w:color="auto" w:fill="auto"/>
            <w:hideMark/>
          </w:tcPr>
          <w:p w14:paraId="7C6547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468739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422824</w:t>
            </w:r>
          </w:p>
        </w:tc>
        <w:tc>
          <w:tcPr>
            <w:tcW w:w="3347" w:type="dxa"/>
            <w:tcBorders>
              <w:top w:val="nil"/>
              <w:left w:val="nil"/>
              <w:bottom w:val="single" w:sz="4" w:space="0" w:color="auto"/>
              <w:right w:val="single" w:sz="4" w:space="0" w:color="auto"/>
            </w:tcBorders>
            <w:shd w:val="clear" w:color="auto" w:fill="auto"/>
            <w:hideMark/>
          </w:tcPr>
          <w:p w14:paraId="46277DF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 Татарстан, р-н Камско-Устьинский, с Теньки, ул Октябрьская, зд. 64</w:t>
            </w:r>
          </w:p>
        </w:tc>
        <w:tc>
          <w:tcPr>
            <w:tcW w:w="4928" w:type="dxa"/>
            <w:tcBorders>
              <w:top w:val="nil"/>
              <w:left w:val="nil"/>
              <w:bottom w:val="single" w:sz="4" w:space="0" w:color="auto"/>
              <w:right w:val="single" w:sz="4" w:space="0" w:color="auto"/>
            </w:tcBorders>
            <w:shd w:val="clear" w:color="auto" w:fill="auto"/>
            <w:hideMark/>
          </w:tcPr>
          <w:p w14:paraId="7417335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391A1BB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C62D29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236D39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6</w:t>
            </w:r>
          </w:p>
        </w:tc>
        <w:tc>
          <w:tcPr>
            <w:tcW w:w="2335" w:type="dxa"/>
            <w:tcBorders>
              <w:top w:val="nil"/>
              <w:left w:val="nil"/>
              <w:bottom w:val="single" w:sz="4" w:space="0" w:color="auto"/>
              <w:right w:val="nil"/>
            </w:tcBorders>
            <w:shd w:val="clear" w:color="auto" w:fill="auto"/>
            <w:hideMark/>
          </w:tcPr>
          <w:p w14:paraId="4C5F097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4FADF0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422631</w:t>
            </w:r>
          </w:p>
        </w:tc>
        <w:tc>
          <w:tcPr>
            <w:tcW w:w="3347" w:type="dxa"/>
            <w:tcBorders>
              <w:top w:val="nil"/>
              <w:left w:val="nil"/>
              <w:bottom w:val="single" w:sz="4" w:space="0" w:color="auto"/>
              <w:right w:val="single" w:sz="4" w:space="0" w:color="auto"/>
            </w:tcBorders>
            <w:shd w:val="clear" w:color="auto" w:fill="auto"/>
            <w:hideMark/>
          </w:tcPr>
          <w:p w14:paraId="574A6C8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Лаишевский, с.п. Рождественское, д. Дятлово, ул. Юности, з/у 1А</w:t>
            </w:r>
          </w:p>
        </w:tc>
        <w:tc>
          <w:tcPr>
            <w:tcW w:w="4928" w:type="dxa"/>
            <w:tcBorders>
              <w:top w:val="nil"/>
              <w:left w:val="nil"/>
              <w:bottom w:val="single" w:sz="4" w:space="0" w:color="auto"/>
              <w:right w:val="single" w:sz="4" w:space="0" w:color="auto"/>
            </w:tcBorders>
            <w:shd w:val="clear" w:color="auto" w:fill="auto"/>
            <w:hideMark/>
          </w:tcPr>
          <w:p w14:paraId="5D333DCE"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11D6E6D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534F77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636012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7</w:t>
            </w:r>
          </w:p>
        </w:tc>
        <w:tc>
          <w:tcPr>
            <w:tcW w:w="2335" w:type="dxa"/>
            <w:tcBorders>
              <w:top w:val="nil"/>
              <w:left w:val="nil"/>
              <w:bottom w:val="single" w:sz="4" w:space="0" w:color="auto"/>
              <w:right w:val="nil"/>
            </w:tcBorders>
            <w:shd w:val="clear" w:color="auto" w:fill="auto"/>
            <w:hideMark/>
          </w:tcPr>
          <w:p w14:paraId="10D76A1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30EF43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422386</w:t>
            </w:r>
          </w:p>
        </w:tc>
        <w:tc>
          <w:tcPr>
            <w:tcW w:w="3347" w:type="dxa"/>
            <w:tcBorders>
              <w:top w:val="nil"/>
              <w:left w:val="nil"/>
              <w:bottom w:val="single" w:sz="4" w:space="0" w:color="auto"/>
              <w:right w:val="single" w:sz="4" w:space="0" w:color="auto"/>
            </w:tcBorders>
            <w:shd w:val="clear" w:color="auto" w:fill="auto"/>
            <w:hideMark/>
          </w:tcPr>
          <w:p w14:paraId="5FBBAA5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c>
          <w:tcPr>
            <w:tcW w:w="4928" w:type="dxa"/>
            <w:tcBorders>
              <w:top w:val="nil"/>
              <w:left w:val="nil"/>
              <w:bottom w:val="single" w:sz="4" w:space="0" w:color="auto"/>
              <w:right w:val="single" w:sz="4" w:space="0" w:color="auto"/>
            </w:tcBorders>
            <w:shd w:val="clear" w:color="auto" w:fill="auto"/>
            <w:hideMark/>
          </w:tcPr>
          <w:p w14:paraId="3D83771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77CAE3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4740B7E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C061E3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8</w:t>
            </w:r>
          </w:p>
        </w:tc>
        <w:tc>
          <w:tcPr>
            <w:tcW w:w="2335" w:type="dxa"/>
            <w:tcBorders>
              <w:top w:val="nil"/>
              <w:left w:val="nil"/>
              <w:bottom w:val="single" w:sz="4" w:space="0" w:color="auto"/>
              <w:right w:val="nil"/>
            </w:tcBorders>
            <w:shd w:val="clear" w:color="auto" w:fill="auto"/>
            <w:hideMark/>
          </w:tcPr>
          <w:p w14:paraId="71C3091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24085A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422615</w:t>
            </w:r>
          </w:p>
        </w:tc>
        <w:tc>
          <w:tcPr>
            <w:tcW w:w="3347" w:type="dxa"/>
            <w:tcBorders>
              <w:top w:val="nil"/>
              <w:left w:val="nil"/>
              <w:bottom w:val="single" w:sz="4" w:space="0" w:color="auto"/>
              <w:right w:val="single" w:sz="4" w:space="0" w:color="auto"/>
            </w:tcBorders>
            <w:shd w:val="clear" w:color="auto" w:fill="auto"/>
            <w:hideMark/>
          </w:tcPr>
          <w:p w14:paraId="605450D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(Татарстан), м.р-н Лаишевский, с.п. Чирповское, с Именьково, ул Школьная, з/у 1А</w:t>
            </w:r>
          </w:p>
        </w:tc>
        <w:tc>
          <w:tcPr>
            <w:tcW w:w="4928" w:type="dxa"/>
            <w:tcBorders>
              <w:top w:val="nil"/>
              <w:left w:val="nil"/>
              <w:bottom w:val="single" w:sz="4" w:space="0" w:color="auto"/>
              <w:right w:val="single" w:sz="4" w:space="0" w:color="auto"/>
            </w:tcBorders>
            <w:shd w:val="clear" w:color="auto" w:fill="auto"/>
            <w:hideMark/>
          </w:tcPr>
          <w:p w14:paraId="1DADA3D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9734C3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F3153BA"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8DBB01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9</w:t>
            </w:r>
          </w:p>
        </w:tc>
        <w:tc>
          <w:tcPr>
            <w:tcW w:w="2335" w:type="dxa"/>
            <w:tcBorders>
              <w:top w:val="nil"/>
              <w:left w:val="nil"/>
              <w:bottom w:val="single" w:sz="4" w:space="0" w:color="auto"/>
              <w:right w:val="nil"/>
            </w:tcBorders>
            <w:shd w:val="clear" w:color="auto" w:fill="auto"/>
            <w:hideMark/>
          </w:tcPr>
          <w:p w14:paraId="3EFE814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4B13E8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423024</w:t>
            </w:r>
          </w:p>
        </w:tc>
        <w:tc>
          <w:tcPr>
            <w:tcW w:w="3347" w:type="dxa"/>
            <w:tcBorders>
              <w:top w:val="nil"/>
              <w:left w:val="nil"/>
              <w:bottom w:val="single" w:sz="4" w:space="0" w:color="auto"/>
              <w:right w:val="single" w:sz="4" w:space="0" w:color="auto"/>
            </w:tcBorders>
            <w:shd w:val="clear" w:color="auto" w:fill="auto"/>
            <w:hideMark/>
          </w:tcPr>
          <w:p w14:paraId="5EB7B4E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Нурлатский, сельское поселение Мамыковское, село Мамыково, улица Тельмана, земельный участок 51б</w:t>
            </w:r>
          </w:p>
        </w:tc>
        <w:tc>
          <w:tcPr>
            <w:tcW w:w="4928" w:type="dxa"/>
            <w:tcBorders>
              <w:top w:val="nil"/>
              <w:left w:val="nil"/>
              <w:bottom w:val="single" w:sz="4" w:space="0" w:color="auto"/>
              <w:right w:val="single" w:sz="4" w:space="0" w:color="auto"/>
            </w:tcBorders>
            <w:shd w:val="clear" w:color="auto" w:fill="auto"/>
            <w:hideMark/>
          </w:tcPr>
          <w:p w14:paraId="48A4CEA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5998FD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E120FFC"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265C7D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10</w:t>
            </w:r>
          </w:p>
        </w:tc>
        <w:tc>
          <w:tcPr>
            <w:tcW w:w="2335" w:type="dxa"/>
            <w:tcBorders>
              <w:top w:val="nil"/>
              <w:left w:val="nil"/>
              <w:bottom w:val="single" w:sz="4" w:space="0" w:color="auto"/>
              <w:right w:val="nil"/>
            </w:tcBorders>
            <w:shd w:val="clear" w:color="auto" w:fill="auto"/>
            <w:hideMark/>
          </w:tcPr>
          <w:p w14:paraId="55B0183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F9E982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423963</w:t>
            </w:r>
          </w:p>
        </w:tc>
        <w:tc>
          <w:tcPr>
            <w:tcW w:w="3347" w:type="dxa"/>
            <w:tcBorders>
              <w:top w:val="nil"/>
              <w:left w:val="nil"/>
              <w:bottom w:val="single" w:sz="4" w:space="0" w:color="auto"/>
              <w:right w:val="single" w:sz="4" w:space="0" w:color="auto"/>
            </w:tcBorders>
            <w:shd w:val="clear" w:color="auto" w:fill="auto"/>
            <w:hideMark/>
          </w:tcPr>
          <w:p w14:paraId="6240E32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c>
          <w:tcPr>
            <w:tcW w:w="4928" w:type="dxa"/>
            <w:tcBorders>
              <w:top w:val="nil"/>
              <w:left w:val="nil"/>
              <w:bottom w:val="single" w:sz="4" w:space="0" w:color="auto"/>
              <w:right w:val="single" w:sz="4" w:space="0" w:color="auto"/>
            </w:tcBorders>
            <w:shd w:val="clear" w:color="auto" w:fill="auto"/>
            <w:hideMark/>
          </w:tcPr>
          <w:p w14:paraId="6E56D26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13D218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228FBE9"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5FC2DF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11</w:t>
            </w:r>
          </w:p>
        </w:tc>
        <w:tc>
          <w:tcPr>
            <w:tcW w:w="2335" w:type="dxa"/>
            <w:tcBorders>
              <w:top w:val="nil"/>
              <w:left w:val="nil"/>
              <w:bottom w:val="single" w:sz="4" w:space="0" w:color="auto"/>
              <w:right w:val="nil"/>
            </w:tcBorders>
            <w:shd w:val="clear" w:color="auto" w:fill="auto"/>
            <w:hideMark/>
          </w:tcPr>
          <w:p w14:paraId="067CE4B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05EA42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422246</w:t>
            </w:r>
          </w:p>
        </w:tc>
        <w:tc>
          <w:tcPr>
            <w:tcW w:w="3347" w:type="dxa"/>
            <w:tcBorders>
              <w:top w:val="nil"/>
              <w:left w:val="nil"/>
              <w:bottom w:val="single" w:sz="4" w:space="0" w:color="auto"/>
              <w:right w:val="single" w:sz="4" w:space="0" w:color="auto"/>
            </w:tcBorders>
            <w:shd w:val="clear" w:color="auto" w:fill="auto"/>
            <w:hideMark/>
          </w:tcPr>
          <w:p w14:paraId="49CC796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Балтасинский муниципальный район, Кугунурское сельское поселение, с. Кугунур, ул. Кирова, дом 116 б</w:t>
            </w:r>
          </w:p>
        </w:tc>
        <w:tc>
          <w:tcPr>
            <w:tcW w:w="4928" w:type="dxa"/>
            <w:tcBorders>
              <w:top w:val="nil"/>
              <w:left w:val="nil"/>
              <w:bottom w:val="single" w:sz="4" w:space="0" w:color="auto"/>
              <w:right w:val="single" w:sz="4" w:space="0" w:color="auto"/>
            </w:tcBorders>
            <w:shd w:val="clear" w:color="auto" w:fill="auto"/>
            <w:hideMark/>
          </w:tcPr>
          <w:p w14:paraId="445A73A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D14CDD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51D7E0B4"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954CE7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12</w:t>
            </w:r>
          </w:p>
        </w:tc>
        <w:tc>
          <w:tcPr>
            <w:tcW w:w="2335" w:type="dxa"/>
            <w:tcBorders>
              <w:top w:val="nil"/>
              <w:left w:val="nil"/>
              <w:bottom w:val="single" w:sz="4" w:space="0" w:color="auto"/>
              <w:right w:val="nil"/>
            </w:tcBorders>
            <w:shd w:val="clear" w:color="auto" w:fill="auto"/>
            <w:hideMark/>
          </w:tcPr>
          <w:p w14:paraId="4581AD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1AEE065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423353</w:t>
            </w:r>
          </w:p>
        </w:tc>
        <w:tc>
          <w:tcPr>
            <w:tcW w:w="3347" w:type="dxa"/>
            <w:tcBorders>
              <w:top w:val="nil"/>
              <w:left w:val="nil"/>
              <w:bottom w:val="single" w:sz="4" w:space="0" w:color="auto"/>
              <w:right w:val="single" w:sz="4" w:space="0" w:color="auto"/>
            </w:tcBorders>
            <w:shd w:val="clear" w:color="auto" w:fill="auto"/>
            <w:hideMark/>
          </w:tcPr>
          <w:p w14:paraId="3875710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c>
          <w:tcPr>
            <w:tcW w:w="4928" w:type="dxa"/>
            <w:tcBorders>
              <w:top w:val="nil"/>
              <w:left w:val="nil"/>
              <w:bottom w:val="single" w:sz="4" w:space="0" w:color="auto"/>
              <w:right w:val="single" w:sz="4" w:space="0" w:color="auto"/>
            </w:tcBorders>
            <w:shd w:val="clear" w:color="auto" w:fill="auto"/>
            <w:hideMark/>
          </w:tcPr>
          <w:p w14:paraId="0C7DC8FA"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093D17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8E04673"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1D439B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13</w:t>
            </w:r>
          </w:p>
        </w:tc>
        <w:tc>
          <w:tcPr>
            <w:tcW w:w="2335" w:type="dxa"/>
            <w:tcBorders>
              <w:top w:val="nil"/>
              <w:left w:val="nil"/>
              <w:bottom w:val="single" w:sz="4" w:space="0" w:color="auto"/>
              <w:right w:val="nil"/>
            </w:tcBorders>
            <w:shd w:val="clear" w:color="auto" w:fill="auto"/>
            <w:hideMark/>
          </w:tcPr>
          <w:p w14:paraId="25B844D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93651B0"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423012</w:t>
            </w:r>
          </w:p>
        </w:tc>
        <w:tc>
          <w:tcPr>
            <w:tcW w:w="3347" w:type="dxa"/>
            <w:tcBorders>
              <w:top w:val="nil"/>
              <w:left w:val="nil"/>
              <w:bottom w:val="single" w:sz="4" w:space="0" w:color="auto"/>
              <w:right w:val="single" w:sz="4" w:space="0" w:color="auto"/>
            </w:tcBorders>
            <w:shd w:val="clear" w:color="auto" w:fill="auto"/>
            <w:hideMark/>
          </w:tcPr>
          <w:p w14:paraId="23E8956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Нурлатский, с.п. Фомкинское, с. Фомкино, ул. Школьная, земельный участок 16</w:t>
            </w:r>
          </w:p>
        </w:tc>
        <w:tc>
          <w:tcPr>
            <w:tcW w:w="4928" w:type="dxa"/>
            <w:tcBorders>
              <w:top w:val="nil"/>
              <w:left w:val="nil"/>
              <w:bottom w:val="single" w:sz="4" w:space="0" w:color="auto"/>
              <w:right w:val="single" w:sz="4" w:space="0" w:color="auto"/>
            </w:tcBorders>
            <w:shd w:val="clear" w:color="auto" w:fill="auto"/>
            <w:hideMark/>
          </w:tcPr>
          <w:p w14:paraId="2CB80FF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C49737D"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B3F9CC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EFB5A8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14</w:t>
            </w:r>
          </w:p>
        </w:tc>
        <w:tc>
          <w:tcPr>
            <w:tcW w:w="2335" w:type="dxa"/>
            <w:tcBorders>
              <w:top w:val="nil"/>
              <w:left w:val="nil"/>
              <w:bottom w:val="single" w:sz="4" w:space="0" w:color="auto"/>
              <w:right w:val="nil"/>
            </w:tcBorders>
            <w:shd w:val="clear" w:color="auto" w:fill="auto"/>
            <w:hideMark/>
          </w:tcPr>
          <w:p w14:paraId="3BCDDCF1"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3A1DDF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422776</w:t>
            </w:r>
          </w:p>
        </w:tc>
        <w:tc>
          <w:tcPr>
            <w:tcW w:w="3347" w:type="dxa"/>
            <w:tcBorders>
              <w:top w:val="nil"/>
              <w:left w:val="nil"/>
              <w:bottom w:val="single" w:sz="4" w:space="0" w:color="auto"/>
              <w:right w:val="single" w:sz="4" w:space="0" w:color="auto"/>
            </w:tcBorders>
            <w:shd w:val="clear" w:color="auto" w:fill="auto"/>
            <w:hideMark/>
          </w:tcPr>
          <w:p w14:paraId="53CE4E4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c>
          <w:tcPr>
            <w:tcW w:w="4928" w:type="dxa"/>
            <w:tcBorders>
              <w:top w:val="nil"/>
              <w:left w:val="nil"/>
              <w:bottom w:val="single" w:sz="4" w:space="0" w:color="auto"/>
              <w:right w:val="single" w:sz="4" w:space="0" w:color="auto"/>
            </w:tcBorders>
            <w:shd w:val="clear" w:color="auto" w:fill="auto"/>
            <w:hideMark/>
          </w:tcPr>
          <w:p w14:paraId="2C9F224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FF23DF4"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1F48FCF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126E176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15</w:t>
            </w:r>
          </w:p>
        </w:tc>
        <w:tc>
          <w:tcPr>
            <w:tcW w:w="2335" w:type="dxa"/>
            <w:tcBorders>
              <w:top w:val="nil"/>
              <w:left w:val="nil"/>
              <w:bottom w:val="single" w:sz="4" w:space="0" w:color="auto"/>
              <w:right w:val="nil"/>
            </w:tcBorders>
            <w:shd w:val="clear" w:color="auto" w:fill="auto"/>
            <w:hideMark/>
          </w:tcPr>
          <w:p w14:paraId="248451C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341780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423961</w:t>
            </w:r>
          </w:p>
        </w:tc>
        <w:tc>
          <w:tcPr>
            <w:tcW w:w="3347" w:type="dxa"/>
            <w:tcBorders>
              <w:top w:val="nil"/>
              <w:left w:val="nil"/>
              <w:bottom w:val="single" w:sz="4" w:space="0" w:color="auto"/>
              <w:right w:val="single" w:sz="4" w:space="0" w:color="auto"/>
            </w:tcBorders>
            <w:shd w:val="clear" w:color="auto" w:fill="auto"/>
            <w:hideMark/>
          </w:tcPr>
          <w:p w14:paraId="01A6D51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c>
          <w:tcPr>
            <w:tcW w:w="4928" w:type="dxa"/>
            <w:tcBorders>
              <w:top w:val="nil"/>
              <w:left w:val="nil"/>
              <w:bottom w:val="single" w:sz="4" w:space="0" w:color="auto"/>
              <w:right w:val="single" w:sz="4" w:space="0" w:color="auto"/>
            </w:tcBorders>
            <w:shd w:val="clear" w:color="auto" w:fill="auto"/>
            <w:hideMark/>
          </w:tcPr>
          <w:p w14:paraId="784911A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636CC5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2A95E70D"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E1C884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16</w:t>
            </w:r>
          </w:p>
        </w:tc>
        <w:tc>
          <w:tcPr>
            <w:tcW w:w="2335" w:type="dxa"/>
            <w:tcBorders>
              <w:top w:val="nil"/>
              <w:left w:val="nil"/>
              <w:bottom w:val="single" w:sz="4" w:space="0" w:color="auto"/>
              <w:right w:val="nil"/>
            </w:tcBorders>
            <w:shd w:val="clear" w:color="auto" w:fill="auto"/>
            <w:hideMark/>
          </w:tcPr>
          <w:p w14:paraId="37A43C9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32B56D4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422415</w:t>
            </w:r>
          </w:p>
        </w:tc>
        <w:tc>
          <w:tcPr>
            <w:tcW w:w="3347" w:type="dxa"/>
            <w:tcBorders>
              <w:top w:val="nil"/>
              <w:left w:val="nil"/>
              <w:bottom w:val="single" w:sz="4" w:space="0" w:color="auto"/>
              <w:right w:val="single" w:sz="4" w:space="0" w:color="auto"/>
            </w:tcBorders>
            <w:shd w:val="clear" w:color="auto" w:fill="auto"/>
            <w:hideMark/>
          </w:tcPr>
          <w:p w14:paraId="752E49BB"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c>
          <w:tcPr>
            <w:tcW w:w="4928" w:type="dxa"/>
            <w:tcBorders>
              <w:top w:val="nil"/>
              <w:left w:val="nil"/>
              <w:bottom w:val="single" w:sz="4" w:space="0" w:color="auto"/>
              <w:right w:val="single" w:sz="4" w:space="0" w:color="auto"/>
            </w:tcBorders>
            <w:shd w:val="clear" w:color="auto" w:fill="auto"/>
            <w:hideMark/>
          </w:tcPr>
          <w:p w14:paraId="0BCF7E54"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322E0581"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5901777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3CDB89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17</w:t>
            </w:r>
          </w:p>
        </w:tc>
        <w:tc>
          <w:tcPr>
            <w:tcW w:w="2335" w:type="dxa"/>
            <w:tcBorders>
              <w:top w:val="nil"/>
              <w:left w:val="nil"/>
              <w:bottom w:val="single" w:sz="4" w:space="0" w:color="auto"/>
              <w:right w:val="nil"/>
            </w:tcBorders>
            <w:shd w:val="clear" w:color="auto" w:fill="auto"/>
            <w:hideMark/>
          </w:tcPr>
          <w:p w14:paraId="16301F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F28C76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422656</w:t>
            </w:r>
          </w:p>
        </w:tc>
        <w:tc>
          <w:tcPr>
            <w:tcW w:w="3347" w:type="dxa"/>
            <w:tcBorders>
              <w:top w:val="nil"/>
              <w:left w:val="nil"/>
              <w:bottom w:val="single" w:sz="4" w:space="0" w:color="auto"/>
              <w:right w:val="single" w:sz="4" w:space="0" w:color="auto"/>
            </w:tcBorders>
            <w:shd w:val="clear" w:color="auto" w:fill="auto"/>
            <w:hideMark/>
          </w:tcPr>
          <w:p w14:paraId="6A76B44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p>
        </w:tc>
        <w:tc>
          <w:tcPr>
            <w:tcW w:w="4928" w:type="dxa"/>
            <w:tcBorders>
              <w:top w:val="nil"/>
              <w:left w:val="nil"/>
              <w:bottom w:val="single" w:sz="4" w:space="0" w:color="auto"/>
              <w:right w:val="single" w:sz="4" w:space="0" w:color="auto"/>
            </w:tcBorders>
            <w:shd w:val="clear" w:color="auto" w:fill="auto"/>
            <w:hideMark/>
          </w:tcPr>
          <w:p w14:paraId="66EDE26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F144E0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2DD6358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851212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18</w:t>
            </w:r>
          </w:p>
        </w:tc>
        <w:tc>
          <w:tcPr>
            <w:tcW w:w="2335" w:type="dxa"/>
            <w:tcBorders>
              <w:top w:val="nil"/>
              <w:left w:val="nil"/>
              <w:bottom w:val="single" w:sz="4" w:space="0" w:color="auto"/>
              <w:right w:val="nil"/>
            </w:tcBorders>
            <w:shd w:val="clear" w:color="auto" w:fill="auto"/>
            <w:hideMark/>
          </w:tcPr>
          <w:p w14:paraId="4B71472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53C3A4A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423563</w:t>
            </w:r>
          </w:p>
        </w:tc>
        <w:tc>
          <w:tcPr>
            <w:tcW w:w="3347" w:type="dxa"/>
            <w:tcBorders>
              <w:top w:val="nil"/>
              <w:left w:val="nil"/>
              <w:bottom w:val="single" w:sz="4" w:space="0" w:color="auto"/>
              <w:right w:val="single" w:sz="4" w:space="0" w:color="auto"/>
            </w:tcBorders>
            <w:shd w:val="clear" w:color="auto" w:fill="auto"/>
            <w:hideMark/>
          </w:tcPr>
          <w:p w14:paraId="139022F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м.р-н Нижнекамский, с.п. Старошешминское, с. Старошешминск, ул. Нижнекамская, з/у 24а</w:t>
            </w:r>
          </w:p>
        </w:tc>
        <w:tc>
          <w:tcPr>
            <w:tcW w:w="4928" w:type="dxa"/>
            <w:tcBorders>
              <w:top w:val="nil"/>
              <w:left w:val="nil"/>
              <w:bottom w:val="single" w:sz="4" w:space="0" w:color="auto"/>
              <w:right w:val="single" w:sz="4" w:space="0" w:color="auto"/>
            </w:tcBorders>
            <w:shd w:val="clear" w:color="auto" w:fill="auto"/>
            <w:hideMark/>
          </w:tcPr>
          <w:p w14:paraId="1B9AFD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23FFF7E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0270337B"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DD0695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19</w:t>
            </w:r>
          </w:p>
        </w:tc>
        <w:tc>
          <w:tcPr>
            <w:tcW w:w="2335" w:type="dxa"/>
            <w:tcBorders>
              <w:top w:val="nil"/>
              <w:left w:val="nil"/>
              <w:bottom w:val="single" w:sz="4" w:space="0" w:color="auto"/>
              <w:right w:val="nil"/>
            </w:tcBorders>
            <w:shd w:val="clear" w:color="auto" w:fill="auto"/>
            <w:hideMark/>
          </w:tcPr>
          <w:p w14:paraId="0F66EF2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7AF160E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422035</w:t>
            </w:r>
          </w:p>
        </w:tc>
        <w:tc>
          <w:tcPr>
            <w:tcW w:w="3347" w:type="dxa"/>
            <w:tcBorders>
              <w:top w:val="nil"/>
              <w:left w:val="nil"/>
              <w:bottom w:val="single" w:sz="4" w:space="0" w:color="auto"/>
              <w:right w:val="single" w:sz="4" w:space="0" w:color="auto"/>
            </w:tcBorders>
            <w:shd w:val="clear" w:color="auto" w:fill="auto"/>
            <w:hideMark/>
          </w:tcPr>
          <w:p w14:paraId="191EEDB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Арский муниципальный район, Новокырлайское сельское поселение, с.Новый Кырлай, ул.Центральная, д. 3А/1</w:t>
            </w:r>
          </w:p>
        </w:tc>
        <w:tc>
          <w:tcPr>
            <w:tcW w:w="4928" w:type="dxa"/>
            <w:tcBorders>
              <w:top w:val="nil"/>
              <w:left w:val="nil"/>
              <w:bottom w:val="single" w:sz="4" w:space="0" w:color="auto"/>
              <w:right w:val="single" w:sz="4" w:space="0" w:color="auto"/>
            </w:tcBorders>
            <w:shd w:val="clear" w:color="auto" w:fill="auto"/>
            <w:hideMark/>
          </w:tcPr>
          <w:p w14:paraId="5293162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FC562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5217E2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573970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20</w:t>
            </w:r>
          </w:p>
        </w:tc>
        <w:tc>
          <w:tcPr>
            <w:tcW w:w="2335" w:type="dxa"/>
            <w:tcBorders>
              <w:top w:val="nil"/>
              <w:left w:val="nil"/>
              <w:bottom w:val="single" w:sz="4" w:space="0" w:color="auto"/>
              <w:right w:val="nil"/>
            </w:tcBorders>
            <w:shd w:val="clear" w:color="auto" w:fill="auto"/>
            <w:hideMark/>
          </w:tcPr>
          <w:p w14:paraId="5E75BAD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58EA08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423897</w:t>
            </w:r>
          </w:p>
        </w:tc>
        <w:tc>
          <w:tcPr>
            <w:tcW w:w="3347" w:type="dxa"/>
            <w:tcBorders>
              <w:top w:val="nil"/>
              <w:left w:val="nil"/>
              <w:bottom w:val="single" w:sz="4" w:space="0" w:color="auto"/>
              <w:right w:val="single" w:sz="4" w:space="0" w:color="auto"/>
            </w:tcBorders>
            <w:shd w:val="clear" w:color="auto" w:fill="auto"/>
            <w:hideMark/>
          </w:tcPr>
          <w:p w14:paraId="2BB138A1"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c>
          <w:tcPr>
            <w:tcW w:w="4928" w:type="dxa"/>
            <w:tcBorders>
              <w:top w:val="nil"/>
              <w:left w:val="nil"/>
              <w:bottom w:val="single" w:sz="4" w:space="0" w:color="auto"/>
              <w:right w:val="single" w:sz="4" w:space="0" w:color="auto"/>
            </w:tcBorders>
            <w:shd w:val="clear" w:color="auto" w:fill="auto"/>
            <w:hideMark/>
          </w:tcPr>
          <w:p w14:paraId="48D64D4F"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60609AD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22226D2"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20F179A8"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21</w:t>
            </w:r>
          </w:p>
        </w:tc>
        <w:tc>
          <w:tcPr>
            <w:tcW w:w="2335" w:type="dxa"/>
            <w:tcBorders>
              <w:top w:val="nil"/>
              <w:left w:val="nil"/>
              <w:bottom w:val="single" w:sz="4" w:space="0" w:color="auto"/>
              <w:right w:val="nil"/>
            </w:tcBorders>
            <w:shd w:val="clear" w:color="auto" w:fill="auto"/>
            <w:hideMark/>
          </w:tcPr>
          <w:p w14:paraId="6AD4F3A0"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069339E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423986</w:t>
            </w:r>
          </w:p>
        </w:tc>
        <w:tc>
          <w:tcPr>
            <w:tcW w:w="3347" w:type="dxa"/>
            <w:tcBorders>
              <w:top w:val="nil"/>
              <w:left w:val="nil"/>
              <w:bottom w:val="single" w:sz="4" w:space="0" w:color="auto"/>
              <w:right w:val="single" w:sz="4" w:space="0" w:color="auto"/>
            </w:tcBorders>
            <w:shd w:val="clear" w:color="auto" w:fill="auto"/>
            <w:hideMark/>
          </w:tcPr>
          <w:p w14:paraId="592171F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Муслюмовский, сельское поселение Уразметьевское, село Уразметьево, улица Школьная, земельный участок 46в</w:t>
            </w:r>
          </w:p>
        </w:tc>
        <w:tc>
          <w:tcPr>
            <w:tcW w:w="4928" w:type="dxa"/>
            <w:tcBorders>
              <w:top w:val="nil"/>
              <w:left w:val="nil"/>
              <w:bottom w:val="single" w:sz="4" w:space="0" w:color="auto"/>
              <w:right w:val="single" w:sz="4" w:space="0" w:color="auto"/>
            </w:tcBorders>
            <w:shd w:val="clear" w:color="auto" w:fill="auto"/>
            <w:hideMark/>
          </w:tcPr>
          <w:p w14:paraId="731EE8A6"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03D01E2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609624E5"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53381FE7"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22</w:t>
            </w:r>
          </w:p>
        </w:tc>
        <w:tc>
          <w:tcPr>
            <w:tcW w:w="2335" w:type="dxa"/>
            <w:tcBorders>
              <w:top w:val="nil"/>
              <w:left w:val="nil"/>
              <w:bottom w:val="single" w:sz="4" w:space="0" w:color="auto"/>
              <w:right w:val="nil"/>
            </w:tcBorders>
            <w:shd w:val="clear" w:color="auto" w:fill="auto"/>
            <w:hideMark/>
          </w:tcPr>
          <w:p w14:paraId="2B2CC40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F69E61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422372</w:t>
            </w:r>
          </w:p>
        </w:tc>
        <w:tc>
          <w:tcPr>
            <w:tcW w:w="3347" w:type="dxa"/>
            <w:tcBorders>
              <w:top w:val="nil"/>
              <w:left w:val="nil"/>
              <w:bottom w:val="single" w:sz="4" w:space="0" w:color="auto"/>
              <w:right w:val="single" w:sz="4" w:space="0" w:color="auto"/>
            </w:tcBorders>
            <w:shd w:val="clear" w:color="auto" w:fill="auto"/>
            <w:hideMark/>
          </w:tcPr>
          <w:p w14:paraId="4CADB3A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c>
          <w:tcPr>
            <w:tcW w:w="4928" w:type="dxa"/>
            <w:tcBorders>
              <w:top w:val="nil"/>
              <w:left w:val="nil"/>
              <w:bottom w:val="single" w:sz="4" w:space="0" w:color="auto"/>
              <w:right w:val="single" w:sz="4" w:space="0" w:color="auto"/>
            </w:tcBorders>
            <w:shd w:val="clear" w:color="auto" w:fill="auto"/>
            <w:hideMark/>
          </w:tcPr>
          <w:p w14:paraId="3ED14A9C"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7E2806B4"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A9E5268"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7B12489E"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23</w:t>
            </w:r>
          </w:p>
        </w:tc>
        <w:tc>
          <w:tcPr>
            <w:tcW w:w="2335" w:type="dxa"/>
            <w:tcBorders>
              <w:top w:val="nil"/>
              <w:left w:val="nil"/>
              <w:bottom w:val="single" w:sz="4" w:space="0" w:color="auto"/>
              <w:right w:val="nil"/>
            </w:tcBorders>
            <w:shd w:val="clear" w:color="auto" w:fill="auto"/>
            <w:hideMark/>
          </w:tcPr>
          <w:p w14:paraId="0778D70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1DDE44F"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423984</w:t>
            </w:r>
          </w:p>
        </w:tc>
        <w:tc>
          <w:tcPr>
            <w:tcW w:w="3347" w:type="dxa"/>
            <w:tcBorders>
              <w:top w:val="nil"/>
              <w:left w:val="nil"/>
              <w:bottom w:val="single" w:sz="4" w:space="0" w:color="auto"/>
              <w:right w:val="single" w:sz="4" w:space="0" w:color="auto"/>
            </w:tcBorders>
            <w:shd w:val="clear" w:color="auto" w:fill="auto"/>
            <w:hideMark/>
          </w:tcPr>
          <w:p w14:paraId="788C907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Муслюмовский муниципальный район, Октябрьское сельское поселение, c. Октябрь, ул. Центральная, з/у 40а</w:t>
            </w:r>
          </w:p>
        </w:tc>
        <w:tc>
          <w:tcPr>
            <w:tcW w:w="4928" w:type="dxa"/>
            <w:tcBorders>
              <w:top w:val="nil"/>
              <w:left w:val="nil"/>
              <w:bottom w:val="single" w:sz="4" w:space="0" w:color="auto"/>
              <w:right w:val="single" w:sz="4" w:space="0" w:color="auto"/>
            </w:tcBorders>
            <w:shd w:val="clear" w:color="auto" w:fill="auto"/>
            <w:hideMark/>
          </w:tcPr>
          <w:p w14:paraId="438E7F3E"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4CB443EA"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7945D336"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66CC36E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24</w:t>
            </w:r>
          </w:p>
        </w:tc>
        <w:tc>
          <w:tcPr>
            <w:tcW w:w="2335" w:type="dxa"/>
            <w:tcBorders>
              <w:top w:val="nil"/>
              <w:left w:val="nil"/>
              <w:bottom w:val="single" w:sz="4" w:space="0" w:color="auto"/>
              <w:right w:val="nil"/>
            </w:tcBorders>
            <w:shd w:val="clear" w:color="auto" w:fill="auto"/>
            <w:hideMark/>
          </w:tcPr>
          <w:p w14:paraId="4363DF17"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697249A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423567</w:t>
            </w:r>
          </w:p>
        </w:tc>
        <w:tc>
          <w:tcPr>
            <w:tcW w:w="3347" w:type="dxa"/>
            <w:tcBorders>
              <w:top w:val="nil"/>
              <w:left w:val="nil"/>
              <w:bottom w:val="single" w:sz="4" w:space="0" w:color="auto"/>
              <w:right w:val="single" w:sz="4" w:space="0" w:color="auto"/>
            </w:tcBorders>
            <w:shd w:val="clear" w:color="auto" w:fill="auto"/>
            <w:hideMark/>
          </w:tcPr>
          <w:p w14:paraId="60804C68"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c>
          <w:tcPr>
            <w:tcW w:w="4928" w:type="dxa"/>
            <w:tcBorders>
              <w:top w:val="nil"/>
              <w:left w:val="nil"/>
              <w:bottom w:val="single" w:sz="4" w:space="0" w:color="auto"/>
              <w:right w:val="single" w:sz="4" w:space="0" w:color="auto"/>
            </w:tcBorders>
            <w:shd w:val="clear" w:color="auto" w:fill="auto"/>
            <w:hideMark/>
          </w:tcPr>
          <w:p w14:paraId="35000939"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D6EA892"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38A5DA1A"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06C4A739"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25</w:t>
            </w:r>
          </w:p>
        </w:tc>
        <w:tc>
          <w:tcPr>
            <w:tcW w:w="2335" w:type="dxa"/>
            <w:tcBorders>
              <w:top w:val="nil"/>
              <w:left w:val="nil"/>
              <w:bottom w:val="single" w:sz="4" w:space="0" w:color="auto"/>
              <w:right w:val="nil"/>
            </w:tcBorders>
            <w:shd w:val="clear" w:color="auto" w:fill="auto"/>
            <w:hideMark/>
          </w:tcPr>
          <w:p w14:paraId="414FD8B3"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2F391E33"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422505</w:t>
            </w:r>
          </w:p>
        </w:tc>
        <w:tc>
          <w:tcPr>
            <w:tcW w:w="3347" w:type="dxa"/>
            <w:tcBorders>
              <w:top w:val="nil"/>
              <w:left w:val="nil"/>
              <w:bottom w:val="single" w:sz="4" w:space="0" w:color="auto"/>
              <w:right w:val="single" w:sz="4" w:space="0" w:color="auto"/>
            </w:tcBorders>
            <w:shd w:val="clear" w:color="auto" w:fill="auto"/>
            <w:hideMark/>
          </w:tcPr>
          <w:p w14:paraId="3D4855D5"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Российская Федерация, Республика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c>
          <w:tcPr>
            <w:tcW w:w="4928" w:type="dxa"/>
            <w:tcBorders>
              <w:top w:val="nil"/>
              <w:left w:val="nil"/>
              <w:bottom w:val="single" w:sz="4" w:space="0" w:color="auto"/>
              <w:right w:val="single" w:sz="4" w:space="0" w:color="auto"/>
            </w:tcBorders>
            <w:shd w:val="clear" w:color="auto" w:fill="auto"/>
            <w:hideMark/>
          </w:tcPr>
          <w:p w14:paraId="1B1194E9"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0C8A81E5"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r w:rsidR="00D622AE" w:rsidRPr="00D622AE" w14:paraId="4ECC8C67" w14:textId="77777777" w:rsidTr="00D622AE">
        <w:trPr>
          <w:trHeight w:val="3600"/>
        </w:trPr>
        <w:tc>
          <w:tcPr>
            <w:tcW w:w="700" w:type="dxa"/>
            <w:tcBorders>
              <w:top w:val="nil"/>
              <w:left w:val="single" w:sz="4" w:space="0" w:color="auto"/>
              <w:bottom w:val="single" w:sz="4" w:space="0" w:color="auto"/>
              <w:right w:val="single" w:sz="4" w:space="0" w:color="auto"/>
            </w:tcBorders>
            <w:shd w:val="clear" w:color="auto" w:fill="auto"/>
            <w:noWrap/>
            <w:hideMark/>
          </w:tcPr>
          <w:p w14:paraId="4DACDBDB"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26</w:t>
            </w:r>
          </w:p>
        </w:tc>
        <w:tc>
          <w:tcPr>
            <w:tcW w:w="2335" w:type="dxa"/>
            <w:tcBorders>
              <w:top w:val="nil"/>
              <w:left w:val="nil"/>
              <w:bottom w:val="single" w:sz="4" w:space="0" w:color="auto"/>
              <w:right w:val="nil"/>
            </w:tcBorders>
            <w:shd w:val="clear" w:color="auto" w:fill="auto"/>
            <w:hideMark/>
          </w:tcPr>
          <w:p w14:paraId="7B7B342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УФПС "ТАТАРСТАН ПОЧТАСЫ"</w:t>
            </w:r>
          </w:p>
        </w:tc>
        <w:tc>
          <w:tcPr>
            <w:tcW w:w="876" w:type="dxa"/>
            <w:tcBorders>
              <w:top w:val="nil"/>
              <w:left w:val="single" w:sz="4" w:space="0" w:color="auto"/>
              <w:bottom w:val="single" w:sz="4" w:space="0" w:color="auto"/>
              <w:right w:val="nil"/>
            </w:tcBorders>
            <w:shd w:val="clear" w:color="auto" w:fill="auto"/>
            <w:noWrap/>
            <w:hideMark/>
          </w:tcPr>
          <w:p w14:paraId="408D9776"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423274</w:t>
            </w:r>
          </w:p>
        </w:tc>
        <w:tc>
          <w:tcPr>
            <w:tcW w:w="3347" w:type="dxa"/>
            <w:tcBorders>
              <w:top w:val="nil"/>
              <w:left w:val="nil"/>
              <w:bottom w:val="single" w:sz="4" w:space="0" w:color="auto"/>
              <w:right w:val="single" w:sz="4" w:space="0" w:color="auto"/>
            </w:tcBorders>
            <w:shd w:val="clear" w:color="auto" w:fill="auto"/>
            <w:hideMark/>
          </w:tcPr>
          <w:p w14:paraId="12F8601D"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p>
        </w:tc>
        <w:tc>
          <w:tcPr>
            <w:tcW w:w="4928" w:type="dxa"/>
            <w:tcBorders>
              <w:top w:val="nil"/>
              <w:left w:val="nil"/>
              <w:bottom w:val="single" w:sz="4" w:space="0" w:color="auto"/>
              <w:right w:val="single" w:sz="4" w:space="0" w:color="auto"/>
            </w:tcBorders>
            <w:shd w:val="clear" w:color="auto" w:fill="auto"/>
            <w:hideMark/>
          </w:tcPr>
          <w:p w14:paraId="5D8BEEA2" w14:textId="77777777" w:rsidR="00D622AE" w:rsidRPr="00D622AE" w:rsidRDefault="00D622AE" w:rsidP="00D622AE">
            <w:pPr>
              <w:spacing w:after="0" w:line="240" w:lineRule="auto"/>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Руководитель отдела по реализации макропрограммы</w:t>
            </w:r>
            <w:r w:rsidRPr="00D622AE">
              <w:rPr>
                <w:rFonts w:ascii="Times New Roman" w:eastAsia="Times New Roman" w:hAnsi="Times New Roman" w:cs="Times New Roman"/>
                <w:color w:val="000000"/>
                <w:lang w:eastAsia="ru-RU"/>
              </w:rPr>
              <w:br/>
              <w:t>Магдеев Тимур Маратович: 89047626240</w:t>
            </w:r>
            <w:r w:rsidRPr="00D622AE">
              <w:rPr>
                <w:rFonts w:ascii="Times New Roman" w:eastAsia="Times New Roman" w:hAnsi="Times New Roman" w:cs="Times New Roman"/>
                <w:color w:val="000000"/>
                <w:lang w:eastAsia="ru-RU"/>
              </w:rPr>
              <w:br/>
              <w:t>Magdeev-T@russianpost.ru</w:t>
            </w:r>
            <w:r w:rsidRPr="00D622AE">
              <w:rPr>
                <w:rFonts w:ascii="Times New Roman" w:eastAsia="Times New Roman" w:hAnsi="Times New Roman" w:cs="Times New Roman"/>
                <w:color w:val="000000"/>
                <w:lang w:eastAsia="ru-RU"/>
              </w:rPr>
              <w:br/>
              <w:t>Заместитель директора</w:t>
            </w:r>
            <w:r w:rsidRPr="00D622AE">
              <w:rPr>
                <w:rFonts w:ascii="Times New Roman" w:eastAsia="Times New Roman" w:hAnsi="Times New Roman" w:cs="Times New Roman"/>
                <w:color w:val="000000"/>
                <w:lang w:eastAsia="ru-RU"/>
              </w:rPr>
              <w:br/>
              <w:t>Минахметов Руслан Рустемович: 89297242122</w:t>
            </w:r>
            <w:r w:rsidRPr="00D622AE">
              <w:rPr>
                <w:rFonts w:ascii="Times New Roman" w:eastAsia="Times New Roman" w:hAnsi="Times New Roman" w:cs="Times New Roman"/>
                <w:color w:val="000000"/>
                <w:lang w:eastAsia="ru-RU"/>
              </w:rPr>
              <w:br/>
              <w:t>Ruslan.Minakhmetov@russianpost.ru</w:t>
            </w:r>
            <w:r w:rsidRPr="00D622AE">
              <w:rPr>
                <w:rFonts w:ascii="Times New Roman" w:eastAsia="Times New Roman" w:hAnsi="Times New Roman" w:cs="Times New Roman"/>
                <w:color w:val="000000"/>
                <w:lang w:eastAsia="ru-RU"/>
              </w:rPr>
              <w:br/>
              <w:t>Главный специалист</w:t>
            </w:r>
            <w:r w:rsidRPr="00D622AE">
              <w:rPr>
                <w:rFonts w:ascii="Times New Roman" w:eastAsia="Times New Roman" w:hAnsi="Times New Roman" w:cs="Times New Roman"/>
                <w:color w:val="000000"/>
                <w:lang w:eastAsia="ru-RU"/>
              </w:rPr>
              <w:br/>
              <w:t xml:space="preserve">Черненко Анастасия Викторовна: 8927009091, </w:t>
            </w:r>
            <w:r w:rsidRPr="00D622AE">
              <w:rPr>
                <w:rFonts w:ascii="Times New Roman" w:eastAsia="Times New Roman" w:hAnsi="Times New Roman" w:cs="Times New Roman"/>
                <w:color w:val="000000"/>
                <w:lang w:eastAsia="ru-RU"/>
              </w:rPr>
              <w:br/>
              <w:t>A-Chernenko@russianpost.ru;</w:t>
            </w:r>
            <w:r w:rsidRPr="00D622AE">
              <w:rPr>
                <w:rFonts w:ascii="Times New Roman" w:eastAsia="Times New Roman" w:hAnsi="Times New Roman" w:cs="Times New Roman"/>
                <w:color w:val="000000"/>
                <w:lang w:eastAsia="ru-RU"/>
              </w:rPr>
              <w:br/>
              <w:t xml:space="preserve">Главный специалист </w:t>
            </w:r>
            <w:r w:rsidRPr="00D622AE">
              <w:rPr>
                <w:rFonts w:ascii="Times New Roman" w:eastAsia="Times New Roman" w:hAnsi="Times New Roman" w:cs="Times New Roman"/>
                <w:color w:val="000000"/>
                <w:lang w:eastAsia="ru-RU"/>
              </w:rPr>
              <w:br/>
              <w:t xml:space="preserve">Филиппова Ирина Евгеньевна: 89272630646, </w:t>
            </w:r>
            <w:r w:rsidRPr="00D622AE">
              <w:rPr>
                <w:rFonts w:ascii="Times New Roman" w:eastAsia="Times New Roman" w:hAnsi="Times New Roman" w:cs="Times New Roman"/>
                <w:color w:val="000000"/>
                <w:lang w:eastAsia="ru-RU"/>
              </w:rPr>
              <w:br/>
              <w:t>Filippova1_I-E@russianpost.ru</w:t>
            </w:r>
          </w:p>
        </w:tc>
        <w:tc>
          <w:tcPr>
            <w:tcW w:w="2320" w:type="dxa"/>
            <w:tcBorders>
              <w:top w:val="nil"/>
              <w:left w:val="nil"/>
              <w:bottom w:val="single" w:sz="4" w:space="0" w:color="auto"/>
              <w:right w:val="single" w:sz="4" w:space="0" w:color="auto"/>
            </w:tcBorders>
            <w:shd w:val="clear" w:color="auto" w:fill="auto"/>
            <w:noWrap/>
            <w:hideMark/>
          </w:tcPr>
          <w:p w14:paraId="5C4E9C3C" w14:textId="77777777" w:rsidR="00D622AE" w:rsidRPr="00D622AE" w:rsidRDefault="00D622AE" w:rsidP="00D622AE">
            <w:pPr>
              <w:spacing w:after="0" w:line="240" w:lineRule="auto"/>
              <w:jc w:val="center"/>
              <w:rPr>
                <w:rFonts w:ascii="Times New Roman" w:eastAsia="Times New Roman" w:hAnsi="Times New Roman" w:cs="Times New Roman"/>
                <w:color w:val="000000"/>
                <w:lang w:eastAsia="ru-RU"/>
              </w:rPr>
            </w:pPr>
            <w:r w:rsidRPr="00D622AE">
              <w:rPr>
                <w:rFonts w:ascii="Times New Roman" w:eastAsia="Times New Roman" w:hAnsi="Times New Roman" w:cs="Times New Roman"/>
                <w:color w:val="000000"/>
                <w:lang w:eastAsia="ru-RU"/>
              </w:rPr>
              <w:t>не применимо</w:t>
            </w:r>
          </w:p>
        </w:tc>
      </w:tr>
    </w:tbl>
    <w:p w14:paraId="7277CDE8" w14:textId="56C26FC7" w:rsidR="00A62E03" w:rsidRPr="00FD30D3" w:rsidRDefault="00A62E03" w:rsidP="00A62E03">
      <w:pPr>
        <w:tabs>
          <w:tab w:val="left" w:pos="6663"/>
        </w:tabs>
        <w:autoSpaceDE w:val="0"/>
        <w:autoSpaceDN w:val="0"/>
        <w:adjustRightInd w:val="0"/>
        <w:spacing w:after="0" w:line="240" w:lineRule="auto"/>
        <w:contextualSpacing/>
        <w:rPr>
          <w:rFonts w:ascii="Times New Roman" w:hAnsi="Times New Roman" w:cs="Times New Roman"/>
        </w:rPr>
      </w:pPr>
    </w:p>
    <w:sectPr w:rsidR="00A62E03" w:rsidRPr="00FD30D3" w:rsidSect="00616070">
      <w:pgSz w:w="16840"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F1595" w14:textId="77777777" w:rsidR="0005242F" w:rsidRDefault="0005242F" w:rsidP="00152914">
      <w:pPr>
        <w:spacing w:after="0" w:line="240" w:lineRule="auto"/>
      </w:pPr>
      <w:r>
        <w:separator/>
      </w:r>
    </w:p>
  </w:endnote>
  <w:endnote w:type="continuationSeparator" w:id="0">
    <w:p w14:paraId="4100CAE6" w14:textId="77777777" w:rsidR="0005242F" w:rsidRDefault="0005242F" w:rsidP="00152914">
      <w:pPr>
        <w:spacing w:after="0" w:line="240" w:lineRule="auto"/>
      </w:pPr>
      <w:r>
        <w:continuationSeparator/>
      </w:r>
    </w:p>
  </w:endnote>
  <w:endnote w:type="continuationNotice" w:id="1">
    <w:p w14:paraId="53165DC3" w14:textId="77777777" w:rsidR="0005242F" w:rsidRDefault="000524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5D855" w14:textId="77777777" w:rsidR="0005242F" w:rsidRDefault="0005242F" w:rsidP="00152914">
      <w:pPr>
        <w:spacing w:after="0" w:line="240" w:lineRule="auto"/>
      </w:pPr>
      <w:r>
        <w:separator/>
      </w:r>
    </w:p>
  </w:footnote>
  <w:footnote w:type="continuationSeparator" w:id="0">
    <w:p w14:paraId="2F679EC9" w14:textId="77777777" w:rsidR="0005242F" w:rsidRDefault="0005242F" w:rsidP="00152914">
      <w:pPr>
        <w:spacing w:after="0" w:line="240" w:lineRule="auto"/>
      </w:pPr>
      <w:r>
        <w:continuationSeparator/>
      </w:r>
    </w:p>
  </w:footnote>
  <w:footnote w:type="continuationNotice" w:id="1">
    <w:p w14:paraId="71EBEE80" w14:textId="77777777" w:rsidR="0005242F" w:rsidRDefault="0005242F">
      <w:pPr>
        <w:spacing w:after="0" w:line="240" w:lineRule="auto"/>
      </w:pPr>
    </w:p>
  </w:footnote>
  <w:footnote w:id="2">
    <w:p w14:paraId="6323BB6A" w14:textId="23096FAA" w:rsidR="00F21077" w:rsidRDefault="00F21077" w:rsidP="00A62E03">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p w14:paraId="6CD9CC63" w14:textId="77777777" w:rsidR="00F21077" w:rsidRDefault="00F21077" w:rsidP="00A62E03">
      <w:pPr>
        <w:pStyle w:val="a7"/>
        <w:ind w:firstLine="709"/>
        <w:jc w:val="both"/>
        <w:rPr>
          <w:rFonts w:ascii="Times New Roman" w:hAnsi="Times New Roman"/>
        </w:rPr>
      </w:pPr>
    </w:p>
  </w:footnote>
  <w:footnote w:id="3">
    <w:p w14:paraId="29A7AF45" w14:textId="77777777" w:rsidR="00F21077" w:rsidRDefault="00F21077" w:rsidP="003B7DF8">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footnote>
  <w:footnote w:id="4">
    <w:p w14:paraId="289728AD" w14:textId="2E7323B3" w:rsidR="00F21077" w:rsidRPr="002079DE" w:rsidRDefault="00F21077" w:rsidP="00A62E03">
      <w:pPr>
        <w:pStyle w:val="af"/>
        <w:spacing w:after="0"/>
        <w:ind w:firstLine="709"/>
        <w:jc w:val="both"/>
        <w:rPr>
          <w:rFonts w:ascii="Times New Roman" w:hAnsi="Times New Roman"/>
        </w:rPr>
      </w:pPr>
      <w:r w:rsidRPr="002079DE">
        <w:rPr>
          <w:rStyle w:val="a9"/>
          <w:rFonts w:ascii="Times New Roman" w:hAnsi="Times New Roman"/>
        </w:rPr>
        <w:footnoteRef/>
      </w:r>
      <w:r>
        <w:rPr>
          <w:rFonts w:ascii="Times New Roman" w:hAnsi="Times New Roman"/>
        </w:rPr>
        <w:t>Доступ к образцам будет предоставлен (при необходимости) на объектах УФПС Самарской области. В случае необходимости получения доступа к образцам Поставщик в течение 5 (пяти) рабочих дней с даты заключения договора направляет посредством электронной почты, указанной в приложении № 6 к ТЗ, сообщение</w:t>
      </w:r>
      <w:r>
        <w:rPr>
          <w:rFonts w:ascii="Times New Roman" w:hAnsi="Times New Roman"/>
        </w:rPr>
        <w:br/>
        <w:t>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 рабочих дней с даты получения сообщения от Поставщика о необходимости получения доступа к образцам.</w:t>
      </w:r>
    </w:p>
  </w:footnote>
  <w:footnote w:id="5">
    <w:p w14:paraId="4A003164" w14:textId="023B9B40" w:rsidR="00F21077" w:rsidRPr="00E64322" w:rsidRDefault="00F21077" w:rsidP="00A62E03">
      <w:pPr>
        <w:pStyle w:val="a7"/>
        <w:ind w:firstLine="709"/>
        <w:jc w:val="both"/>
        <w:rPr>
          <w:rFonts w:ascii="Times New Roman" w:hAnsi="Times New Roman"/>
        </w:rPr>
      </w:pPr>
      <w:r w:rsidRPr="00E64322">
        <w:rPr>
          <w:rStyle w:val="a9"/>
          <w:rFonts w:ascii="Times New Roman" w:hAnsi="Times New Roman"/>
        </w:rPr>
        <w:footnoteRef/>
      </w:r>
      <w:r w:rsidRPr="00E64322">
        <w:rPr>
          <w:rFonts w:ascii="Times New Roman" w:hAnsi="Times New Roman"/>
        </w:rPr>
        <w:t xml:space="preserve"> </w:t>
      </w:r>
      <w:r w:rsidRPr="0054029C">
        <w:rPr>
          <w:rFonts w:ascii="Times New Roman" w:hAnsi="Times New Roman"/>
        </w:rPr>
        <w:t xml:space="preserve">Доступ к образцам будет предоставлен (при необходимости) на объектах </w:t>
      </w:r>
      <w:r>
        <w:rPr>
          <w:rFonts w:ascii="Times New Roman" w:hAnsi="Times New Roman"/>
        </w:rPr>
        <w:t>Самарской области. В случае необходимости получения доступа к образцам Поставщик в течение 5 (пяти) рабочих дней с даты заключения договора направляет посредством электронной почты, указанной в приложении № 6 к ТЗ, сообщение</w:t>
      </w:r>
      <w:r>
        <w:rPr>
          <w:rFonts w:ascii="Times New Roman" w:hAnsi="Times New Roman"/>
        </w:rPr>
        <w:br/>
        <w:t>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w:t>
      </w:r>
      <w:r w:rsidRPr="0054029C">
        <w:rPr>
          <w:rFonts w:ascii="Times New Roman" w:hAnsi="Times New Roman"/>
        </w:rPr>
        <w:t xml:space="preserve"> рабочих дней с даты получения сообщения от Поставщика о необходимости получения доступа к образцам.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772B8B73"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0760B">
          <w:rPr>
            <w:rFonts w:ascii="Times New Roman" w:hAnsi="Times New Roman"/>
            <w:noProof/>
            <w:sz w:val="24"/>
            <w:szCs w:val="24"/>
          </w:rPr>
          <w:t>1</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09A37961"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7E0AFD">
          <w:rPr>
            <w:rFonts w:ascii="Times New Roman" w:hAnsi="Times New Roman"/>
            <w:noProof/>
            <w:sz w:val="24"/>
            <w:szCs w:val="24"/>
          </w:rPr>
          <w:t>22</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3C414106" w:rsidR="00F21077" w:rsidRPr="00B466DD" w:rsidRDefault="00F2107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7E0AFD">
          <w:rPr>
            <w:rFonts w:ascii="Times New Roman" w:hAnsi="Times New Roman"/>
            <w:noProof/>
            <w:sz w:val="24"/>
            <w:szCs w:val="24"/>
          </w:rPr>
          <w:t>151</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07"/>
    <w:rsid w:val="00000FFE"/>
    <w:rsid w:val="000013E3"/>
    <w:rsid w:val="00001FA4"/>
    <w:rsid w:val="000024FF"/>
    <w:rsid w:val="000026B3"/>
    <w:rsid w:val="000027FB"/>
    <w:rsid w:val="00002B56"/>
    <w:rsid w:val="00002DB2"/>
    <w:rsid w:val="0000368E"/>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970"/>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242F"/>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46BE"/>
    <w:rsid w:val="0009543E"/>
    <w:rsid w:val="00096411"/>
    <w:rsid w:val="000A0A23"/>
    <w:rsid w:val="000A0B7D"/>
    <w:rsid w:val="000A17F4"/>
    <w:rsid w:val="000A1A8C"/>
    <w:rsid w:val="000A2578"/>
    <w:rsid w:val="000A2B51"/>
    <w:rsid w:val="000A2FE4"/>
    <w:rsid w:val="000A30FD"/>
    <w:rsid w:val="000A3C82"/>
    <w:rsid w:val="000A4E47"/>
    <w:rsid w:val="000A69A2"/>
    <w:rsid w:val="000A7858"/>
    <w:rsid w:val="000B08A1"/>
    <w:rsid w:val="000B1743"/>
    <w:rsid w:val="000B3267"/>
    <w:rsid w:val="000B37BA"/>
    <w:rsid w:val="000B37F1"/>
    <w:rsid w:val="000B3CFC"/>
    <w:rsid w:val="000B4029"/>
    <w:rsid w:val="000B4CFF"/>
    <w:rsid w:val="000B51CF"/>
    <w:rsid w:val="000B53CD"/>
    <w:rsid w:val="000B664E"/>
    <w:rsid w:val="000B6FC7"/>
    <w:rsid w:val="000B7BB1"/>
    <w:rsid w:val="000C0C9A"/>
    <w:rsid w:val="000C2DD4"/>
    <w:rsid w:val="000C3219"/>
    <w:rsid w:val="000C4E06"/>
    <w:rsid w:val="000C5E6E"/>
    <w:rsid w:val="000C6640"/>
    <w:rsid w:val="000C7234"/>
    <w:rsid w:val="000C773C"/>
    <w:rsid w:val="000D0A9A"/>
    <w:rsid w:val="000D129E"/>
    <w:rsid w:val="000D275E"/>
    <w:rsid w:val="000D3F6D"/>
    <w:rsid w:val="000D424E"/>
    <w:rsid w:val="000D4C1C"/>
    <w:rsid w:val="000D4E33"/>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BEE"/>
    <w:rsid w:val="00103C40"/>
    <w:rsid w:val="00104752"/>
    <w:rsid w:val="00104C57"/>
    <w:rsid w:val="0010532A"/>
    <w:rsid w:val="00105AA8"/>
    <w:rsid w:val="00105E57"/>
    <w:rsid w:val="00105E84"/>
    <w:rsid w:val="00106C8B"/>
    <w:rsid w:val="00107FE3"/>
    <w:rsid w:val="001100E0"/>
    <w:rsid w:val="001101F8"/>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18C2"/>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3E7E"/>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59D1"/>
    <w:rsid w:val="001F609E"/>
    <w:rsid w:val="001F67C1"/>
    <w:rsid w:val="001F692A"/>
    <w:rsid w:val="001F7CB9"/>
    <w:rsid w:val="001F7D7C"/>
    <w:rsid w:val="0020072F"/>
    <w:rsid w:val="002008E2"/>
    <w:rsid w:val="00200AAA"/>
    <w:rsid w:val="00200E8B"/>
    <w:rsid w:val="00202022"/>
    <w:rsid w:val="002045C8"/>
    <w:rsid w:val="00205571"/>
    <w:rsid w:val="0020650B"/>
    <w:rsid w:val="002076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2D"/>
    <w:rsid w:val="002172E2"/>
    <w:rsid w:val="002178D2"/>
    <w:rsid w:val="0022006A"/>
    <w:rsid w:val="00220141"/>
    <w:rsid w:val="00220395"/>
    <w:rsid w:val="00220C38"/>
    <w:rsid w:val="00220C55"/>
    <w:rsid w:val="00220E22"/>
    <w:rsid w:val="002218FB"/>
    <w:rsid w:val="00221A9E"/>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C79"/>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4495"/>
    <w:rsid w:val="0029450F"/>
    <w:rsid w:val="002946B7"/>
    <w:rsid w:val="00295967"/>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1F5"/>
    <w:rsid w:val="002B636C"/>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17A46"/>
    <w:rsid w:val="00321AD7"/>
    <w:rsid w:val="00321CA2"/>
    <w:rsid w:val="00322CBA"/>
    <w:rsid w:val="00323518"/>
    <w:rsid w:val="00324756"/>
    <w:rsid w:val="003247CB"/>
    <w:rsid w:val="00324DC9"/>
    <w:rsid w:val="00324E31"/>
    <w:rsid w:val="0032580E"/>
    <w:rsid w:val="00325E8C"/>
    <w:rsid w:val="003269A8"/>
    <w:rsid w:val="00326EE7"/>
    <w:rsid w:val="00326F1F"/>
    <w:rsid w:val="003274B5"/>
    <w:rsid w:val="00327859"/>
    <w:rsid w:val="00327A95"/>
    <w:rsid w:val="00330FE4"/>
    <w:rsid w:val="003316BB"/>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181"/>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88F"/>
    <w:rsid w:val="00362451"/>
    <w:rsid w:val="0036302B"/>
    <w:rsid w:val="00363708"/>
    <w:rsid w:val="003637C8"/>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0565"/>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52FD"/>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19D3"/>
    <w:rsid w:val="00532642"/>
    <w:rsid w:val="00532663"/>
    <w:rsid w:val="00532C4C"/>
    <w:rsid w:val="005335BF"/>
    <w:rsid w:val="005341D1"/>
    <w:rsid w:val="0053489B"/>
    <w:rsid w:val="005352CD"/>
    <w:rsid w:val="005358E9"/>
    <w:rsid w:val="00535963"/>
    <w:rsid w:val="00540460"/>
    <w:rsid w:val="00540729"/>
    <w:rsid w:val="00540A15"/>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77AD0"/>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3E3"/>
    <w:rsid w:val="005B4E2E"/>
    <w:rsid w:val="005B4F3A"/>
    <w:rsid w:val="005B642A"/>
    <w:rsid w:val="005B74B6"/>
    <w:rsid w:val="005B7F87"/>
    <w:rsid w:val="005C02E6"/>
    <w:rsid w:val="005C06EC"/>
    <w:rsid w:val="005C0F31"/>
    <w:rsid w:val="005C0FE9"/>
    <w:rsid w:val="005C1451"/>
    <w:rsid w:val="005C1C35"/>
    <w:rsid w:val="005C1F2E"/>
    <w:rsid w:val="005C234B"/>
    <w:rsid w:val="005C24B6"/>
    <w:rsid w:val="005C4A00"/>
    <w:rsid w:val="005C4A70"/>
    <w:rsid w:val="005C4CD2"/>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1844"/>
    <w:rsid w:val="006020CD"/>
    <w:rsid w:val="00602417"/>
    <w:rsid w:val="00602B40"/>
    <w:rsid w:val="00602EE0"/>
    <w:rsid w:val="00603869"/>
    <w:rsid w:val="00603A11"/>
    <w:rsid w:val="00603CA3"/>
    <w:rsid w:val="00604221"/>
    <w:rsid w:val="00604FE0"/>
    <w:rsid w:val="00605A0A"/>
    <w:rsid w:val="00606F69"/>
    <w:rsid w:val="006072B7"/>
    <w:rsid w:val="006074E3"/>
    <w:rsid w:val="006075CA"/>
    <w:rsid w:val="006101A6"/>
    <w:rsid w:val="00610BF6"/>
    <w:rsid w:val="00610E6A"/>
    <w:rsid w:val="0061220F"/>
    <w:rsid w:val="006125E5"/>
    <w:rsid w:val="006126B7"/>
    <w:rsid w:val="0061280E"/>
    <w:rsid w:val="00612851"/>
    <w:rsid w:val="0061495F"/>
    <w:rsid w:val="00615561"/>
    <w:rsid w:val="006155BA"/>
    <w:rsid w:val="00616070"/>
    <w:rsid w:val="00617695"/>
    <w:rsid w:val="006176F7"/>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1E58"/>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969"/>
    <w:rsid w:val="00672C12"/>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139A"/>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186"/>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6E98"/>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718"/>
    <w:rsid w:val="007B5C51"/>
    <w:rsid w:val="007B6C3A"/>
    <w:rsid w:val="007B79EF"/>
    <w:rsid w:val="007C0EF1"/>
    <w:rsid w:val="007C12B5"/>
    <w:rsid w:val="007C26F7"/>
    <w:rsid w:val="007C3776"/>
    <w:rsid w:val="007C4054"/>
    <w:rsid w:val="007C4179"/>
    <w:rsid w:val="007C444D"/>
    <w:rsid w:val="007C487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AFD"/>
    <w:rsid w:val="007E0DAD"/>
    <w:rsid w:val="007E3974"/>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5A10"/>
    <w:rsid w:val="00916296"/>
    <w:rsid w:val="00916BA3"/>
    <w:rsid w:val="00916E1C"/>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162C"/>
    <w:rsid w:val="009325D4"/>
    <w:rsid w:val="0093263C"/>
    <w:rsid w:val="0093274E"/>
    <w:rsid w:val="00932ECF"/>
    <w:rsid w:val="00934709"/>
    <w:rsid w:val="0093480F"/>
    <w:rsid w:val="00934ADD"/>
    <w:rsid w:val="0093536A"/>
    <w:rsid w:val="009355CB"/>
    <w:rsid w:val="00935BAD"/>
    <w:rsid w:val="0093698B"/>
    <w:rsid w:val="00937F48"/>
    <w:rsid w:val="009405D8"/>
    <w:rsid w:val="00940949"/>
    <w:rsid w:val="00940D64"/>
    <w:rsid w:val="00940E1F"/>
    <w:rsid w:val="00940F0C"/>
    <w:rsid w:val="00941137"/>
    <w:rsid w:val="00941BE8"/>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60D68"/>
    <w:rsid w:val="0096144F"/>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6E2A"/>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4E13"/>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39DA"/>
    <w:rsid w:val="00B23A20"/>
    <w:rsid w:val="00B23B12"/>
    <w:rsid w:val="00B23CE3"/>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FFC"/>
    <w:rsid w:val="00B353D5"/>
    <w:rsid w:val="00B35436"/>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5C0E"/>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4BA"/>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4A5"/>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1A9"/>
    <w:rsid w:val="00BC0A2D"/>
    <w:rsid w:val="00BC0CE9"/>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E37"/>
    <w:rsid w:val="00BF6F68"/>
    <w:rsid w:val="00BF7419"/>
    <w:rsid w:val="00BF7569"/>
    <w:rsid w:val="00C0099F"/>
    <w:rsid w:val="00C02EE9"/>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144"/>
    <w:rsid w:val="00D05A38"/>
    <w:rsid w:val="00D05C45"/>
    <w:rsid w:val="00D077CB"/>
    <w:rsid w:val="00D100A3"/>
    <w:rsid w:val="00D100DF"/>
    <w:rsid w:val="00D103CA"/>
    <w:rsid w:val="00D106E6"/>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9C3"/>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22AE"/>
    <w:rsid w:val="00D64127"/>
    <w:rsid w:val="00D643EE"/>
    <w:rsid w:val="00D645C4"/>
    <w:rsid w:val="00D64948"/>
    <w:rsid w:val="00D64CBC"/>
    <w:rsid w:val="00D657A3"/>
    <w:rsid w:val="00D660C9"/>
    <w:rsid w:val="00D668B5"/>
    <w:rsid w:val="00D66A6C"/>
    <w:rsid w:val="00D67B3B"/>
    <w:rsid w:val="00D67CB1"/>
    <w:rsid w:val="00D70176"/>
    <w:rsid w:val="00D70F75"/>
    <w:rsid w:val="00D73C68"/>
    <w:rsid w:val="00D74457"/>
    <w:rsid w:val="00D745E3"/>
    <w:rsid w:val="00D7500B"/>
    <w:rsid w:val="00D75761"/>
    <w:rsid w:val="00D76C4E"/>
    <w:rsid w:val="00D76C72"/>
    <w:rsid w:val="00D771DD"/>
    <w:rsid w:val="00D800FD"/>
    <w:rsid w:val="00D801DD"/>
    <w:rsid w:val="00D80E8B"/>
    <w:rsid w:val="00D80FFC"/>
    <w:rsid w:val="00D81831"/>
    <w:rsid w:val="00D81F65"/>
    <w:rsid w:val="00D83F91"/>
    <w:rsid w:val="00D842A4"/>
    <w:rsid w:val="00D84AC3"/>
    <w:rsid w:val="00D85722"/>
    <w:rsid w:val="00D85740"/>
    <w:rsid w:val="00D859A6"/>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62AC"/>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5410"/>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3F6"/>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0DA"/>
    <w:rsid w:val="00E6715F"/>
    <w:rsid w:val="00E67295"/>
    <w:rsid w:val="00E70175"/>
    <w:rsid w:val="00E7045F"/>
    <w:rsid w:val="00E709E7"/>
    <w:rsid w:val="00E70DEB"/>
    <w:rsid w:val="00E71131"/>
    <w:rsid w:val="00E71768"/>
    <w:rsid w:val="00E717FC"/>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272B"/>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04E"/>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077"/>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3FF"/>
    <w:rsid w:val="00F43DFC"/>
    <w:rsid w:val="00F43EC7"/>
    <w:rsid w:val="00F44594"/>
    <w:rsid w:val="00F45042"/>
    <w:rsid w:val="00F4510D"/>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0E2"/>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103"/>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8C0"/>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51039">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9074101">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51757960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47776596">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16820789">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2.png"/><Relationship Id="rId138" Type="http://schemas.openxmlformats.org/officeDocument/2006/relationships/image" Target="media/image127.jpeg"/><Relationship Id="rId154" Type="http://schemas.openxmlformats.org/officeDocument/2006/relationships/image" Target="media/image143.png"/><Relationship Id="rId159" Type="http://schemas.openxmlformats.org/officeDocument/2006/relationships/image" Target="media/image148.png"/><Relationship Id="rId170" Type="http://schemas.openxmlformats.org/officeDocument/2006/relationships/fontTable" Target="fontTable.xml"/><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3.pn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60" Type="http://schemas.openxmlformats.org/officeDocument/2006/relationships/image" Target="media/image149.png"/><Relationship Id="rId165" Type="http://schemas.openxmlformats.org/officeDocument/2006/relationships/image" Target="media/image154.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emf"/><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18" Type="http://schemas.openxmlformats.org/officeDocument/2006/relationships/image" Target="media/image110.png"/><Relationship Id="rId134" Type="http://schemas.openxmlformats.org/officeDocument/2006/relationships/image" Target="media/image123.png"/><Relationship Id="rId139" Type="http://schemas.openxmlformats.org/officeDocument/2006/relationships/image" Target="media/image128.jpe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39.png"/><Relationship Id="rId155" Type="http://schemas.openxmlformats.org/officeDocument/2006/relationships/image" Target="media/image144.png"/><Relationship Id="rId171"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oleObject" Target="embeddings/oleObject3.bin"/><Relationship Id="rId129" Type="http://schemas.openxmlformats.org/officeDocument/2006/relationships/image" Target="media/image118.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50.png"/><Relationship Id="rId166" Type="http://schemas.openxmlformats.org/officeDocument/2006/relationships/image" Target="media/image1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image" Target="media/image116.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oleObject" Target="embeddings/oleObject2.bin"/><Relationship Id="rId130" Type="http://schemas.openxmlformats.org/officeDocument/2006/relationships/image" Target="media/image119.png"/><Relationship Id="rId135" Type="http://schemas.openxmlformats.org/officeDocument/2006/relationships/image" Target="media/image124.png"/><Relationship Id="rId143" Type="http://schemas.openxmlformats.org/officeDocument/2006/relationships/image" Target="media/image132.png"/><Relationship Id="rId148" Type="http://schemas.openxmlformats.org/officeDocument/2006/relationships/image" Target="media/image137.png"/><Relationship Id="rId151" Type="http://schemas.openxmlformats.org/officeDocument/2006/relationships/image" Target="media/image140.png"/><Relationship Id="rId156" Type="http://schemas.openxmlformats.org/officeDocument/2006/relationships/image" Target="media/image145.png"/><Relationship Id="rId164" Type="http://schemas.openxmlformats.org/officeDocument/2006/relationships/image" Target="media/image153.png"/><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jpeg"/><Relationship Id="rId120" Type="http://schemas.openxmlformats.org/officeDocument/2006/relationships/oleObject" Target="embeddings/oleObject1.bin"/><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162" Type="http://schemas.openxmlformats.org/officeDocument/2006/relationships/image" Target="media/image151.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1.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jpe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header" Target="header2.xml"/><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2.png"/><Relationship Id="rId142" Type="http://schemas.openxmlformats.org/officeDocument/2006/relationships/image" Target="media/image131.png"/><Relationship Id="rId163" Type="http://schemas.openxmlformats.org/officeDocument/2006/relationships/image" Target="media/image152.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1.png"/><Relationship Id="rId153" Type="http://schemas.openxmlformats.org/officeDocument/2006/relationships/image" Target="media/image1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AFC28-1476-48B7-84CE-E1A3AB47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11</Pages>
  <Words>19954</Words>
  <Characters>113741</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Сорокина Наталия Валерьевна</cp:lastModifiedBy>
  <cp:revision>46</cp:revision>
  <cp:lastPrinted>2025-08-20T09:56:00Z</cp:lastPrinted>
  <dcterms:created xsi:type="dcterms:W3CDTF">2026-08-04T05:36:00Z</dcterms:created>
  <dcterms:modified xsi:type="dcterms:W3CDTF">2026-09-30T11:11:00Z</dcterms:modified>
</cp:coreProperties>
</file>