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8F5B7EE" w14:textId="3A8603C7" w:rsidR="00954440" w:rsidRPr="00EE0D14" w:rsidRDefault="00DB1D50" w:rsidP="002903EA">
      <w:pPr>
        <w:jc w:val="center"/>
        <w:outlineLvl w:val="0"/>
        <w:rPr>
          <w:rFonts w:ascii="Times New Roman" w:hAnsi="Times New Roman" w:cs="Times New Roman"/>
          <w:b/>
          <w:bCs/>
          <w:kern w:val="32"/>
        </w:rPr>
      </w:pPr>
      <w:r>
        <w:rPr>
          <w:rFonts w:ascii="Times New Roman" w:eastAsia="Times New Roman" w:hAnsi="Times New Roman" w:cs="Times New Roman"/>
          <w:b/>
          <w:bCs/>
          <w:kern w:val="28"/>
          <w:lang w:val="ru-RU"/>
        </w:rPr>
        <w:t xml:space="preserve">Часть </w:t>
      </w:r>
      <w:r>
        <w:rPr>
          <w:rFonts w:ascii="Times New Roman" w:eastAsia="Times New Roman" w:hAnsi="Times New Roman" w:cs="Times New Roman"/>
          <w:b/>
          <w:bCs/>
          <w:kern w:val="28"/>
          <w:lang w:val="en-US"/>
        </w:rPr>
        <w:t>II</w:t>
      </w:r>
      <w:r>
        <w:rPr>
          <w:rFonts w:ascii="Times New Roman" w:eastAsia="Times New Roman" w:hAnsi="Times New Roman" w:cs="Times New Roman"/>
          <w:b/>
          <w:bCs/>
          <w:kern w:val="28"/>
          <w:lang w:val="ru-RU"/>
        </w:rPr>
        <w:t xml:space="preserve">. </w:t>
      </w:r>
      <w:r w:rsidR="00954440" w:rsidRPr="00EE0D14">
        <w:rPr>
          <w:rFonts w:ascii="Times New Roman" w:eastAsia="Times New Roman" w:hAnsi="Times New Roman" w:cs="Times New Roman"/>
          <w:b/>
          <w:bCs/>
          <w:kern w:val="28"/>
        </w:rPr>
        <w:t>ИНФОРМАЦИОННАЯ</w:t>
      </w:r>
      <w:r w:rsidR="00954440" w:rsidRPr="00EE0D14">
        <w:rPr>
          <w:rFonts w:ascii="Times New Roman" w:hAnsi="Times New Roman" w:cs="Times New Roman"/>
          <w:b/>
          <w:bCs/>
          <w:kern w:val="32"/>
        </w:rPr>
        <w:t xml:space="preserve"> КАРТА </w:t>
      </w:r>
    </w:p>
    <w:p w14:paraId="659E1434" w14:textId="77777777" w:rsidR="00730DC7" w:rsidRPr="00EE0D14" w:rsidRDefault="00730DC7" w:rsidP="00846E2F">
      <w:pPr>
        <w:rPr>
          <w:rFonts w:ascii="Times New Roman" w:eastAsia="Times New Roman" w:hAnsi="Times New Roman" w:cs="Times New Roman"/>
          <w:b/>
          <w:bCs/>
          <w:kern w:val="28"/>
          <w:lang w:val="ru-RU"/>
        </w:rPr>
      </w:pPr>
      <w:bookmarkStart w:id="0" w:name="_Ref166247676"/>
      <w:bookmarkStart w:id="1" w:name="_Toc374530011"/>
      <w:bookmarkStart w:id="2" w:name="_Toc375898348"/>
      <w:bookmarkStart w:id="3" w:name="_Toc375898919"/>
      <w:bookmarkStart w:id="4" w:name="_Toc374530010"/>
      <w:bookmarkStart w:id="5" w:name="_Toc376104178"/>
      <w:bookmarkStart w:id="6" w:name="_Toc376104279"/>
      <w:bookmarkStart w:id="7" w:name="_Toc376104452"/>
      <w:bookmarkStart w:id="8" w:name="_Toc376104502"/>
      <w:bookmarkStart w:id="9" w:name="_Toc376104550"/>
      <w:bookmarkStart w:id="10" w:name="_Toc376104615"/>
      <w:bookmarkStart w:id="11" w:name="_Toc376187122"/>
      <w:bookmarkStart w:id="12" w:name="_Toc381867190"/>
      <w:bookmarkStart w:id="13" w:name="_Toc379211701"/>
    </w:p>
    <w:tbl>
      <w:tblPr>
        <w:tblW w:w="93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5"/>
        <w:gridCol w:w="2452"/>
        <w:gridCol w:w="6"/>
        <w:gridCol w:w="1249"/>
        <w:gridCol w:w="4478"/>
      </w:tblGrid>
      <w:tr w:rsidR="00F95EF7" w:rsidRPr="00EE0D14" w14:paraId="29746F96" w14:textId="77777777" w:rsidTr="00576133">
        <w:trPr>
          <w:jc w:val="center"/>
        </w:trPr>
        <w:tc>
          <w:tcPr>
            <w:tcW w:w="1195" w:type="dxa"/>
            <w:shd w:val="clear" w:color="auto" w:fill="auto"/>
          </w:tcPr>
          <w:p w14:paraId="7C79FA8F" w14:textId="77777777" w:rsidR="00DE516D" w:rsidRPr="00EE0D14" w:rsidRDefault="00DE516D" w:rsidP="00846E2F">
            <w:pPr>
              <w:jc w:val="center"/>
              <w:rPr>
                <w:rFonts w:ascii="Times New Roman" w:eastAsia="Times New Roman" w:hAnsi="Times New Roman" w:cs="Times New Roman"/>
                <w:b/>
              </w:rPr>
            </w:pPr>
            <w:r w:rsidRPr="00EE0D14">
              <w:rPr>
                <w:rFonts w:ascii="Times New Roman" w:eastAsia="Times New Roman" w:hAnsi="Times New Roman" w:cs="Times New Roman"/>
                <w:b/>
              </w:rPr>
              <w:t>№ пункта</w:t>
            </w:r>
          </w:p>
        </w:tc>
        <w:tc>
          <w:tcPr>
            <w:tcW w:w="2458" w:type="dxa"/>
            <w:gridSpan w:val="2"/>
            <w:shd w:val="clear" w:color="auto" w:fill="auto"/>
          </w:tcPr>
          <w:p w14:paraId="6E8E40D3" w14:textId="77777777" w:rsidR="00DE516D" w:rsidRPr="00EE0D14" w:rsidRDefault="00DE516D" w:rsidP="00846E2F">
            <w:pPr>
              <w:jc w:val="center"/>
              <w:rPr>
                <w:rFonts w:ascii="Times New Roman" w:eastAsia="Times New Roman" w:hAnsi="Times New Roman" w:cs="Times New Roman"/>
                <w:b/>
              </w:rPr>
            </w:pPr>
            <w:r w:rsidRPr="00EE0D14">
              <w:rPr>
                <w:rFonts w:ascii="Times New Roman" w:eastAsia="Times New Roman" w:hAnsi="Times New Roman" w:cs="Times New Roman"/>
                <w:b/>
              </w:rPr>
              <w:t>Наименование</w:t>
            </w:r>
          </w:p>
        </w:tc>
        <w:tc>
          <w:tcPr>
            <w:tcW w:w="5727" w:type="dxa"/>
            <w:gridSpan w:val="2"/>
            <w:shd w:val="clear" w:color="auto" w:fill="auto"/>
          </w:tcPr>
          <w:p w14:paraId="6259C8AD" w14:textId="77777777" w:rsidR="00DE516D" w:rsidRPr="00EE0D14" w:rsidRDefault="00DE516D" w:rsidP="00846E2F">
            <w:pPr>
              <w:jc w:val="center"/>
              <w:rPr>
                <w:rFonts w:ascii="Times New Roman" w:eastAsia="Times New Roman" w:hAnsi="Times New Roman" w:cs="Times New Roman"/>
                <w:b/>
              </w:rPr>
            </w:pPr>
            <w:r w:rsidRPr="00EE0D14">
              <w:rPr>
                <w:rFonts w:ascii="Times New Roman" w:eastAsia="Times New Roman" w:hAnsi="Times New Roman" w:cs="Times New Roman"/>
                <w:b/>
              </w:rPr>
              <w:t>Информация</w:t>
            </w:r>
          </w:p>
        </w:tc>
      </w:tr>
      <w:tr w:rsidR="00DE516D" w:rsidRPr="00EE0D14" w14:paraId="08945BC1" w14:textId="77777777" w:rsidTr="00F20205">
        <w:trPr>
          <w:trHeight w:val="418"/>
          <w:jc w:val="center"/>
        </w:trPr>
        <w:tc>
          <w:tcPr>
            <w:tcW w:w="9380" w:type="dxa"/>
            <w:gridSpan w:val="5"/>
            <w:shd w:val="clear" w:color="auto" w:fill="auto"/>
            <w:vAlign w:val="center"/>
          </w:tcPr>
          <w:p w14:paraId="72E9A60E" w14:textId="77777777" w:rsidR="00DE516D" w:rsidRPr="00EE0D14" w:rsidRDefault="00DE516D" w:rsidP="00E307FC">
            <w:pPr>
              <w:pStyle w:val="affa"/>
              <w:numPr>
                <w:ilvl w:val="0"/>
                <w:numId w:val="16"/>
              </w:numPr>
              <w:spacing w:line="240" w:lineRule="auto"/>
              <w:jc w:val="center"/>
              <w:rPr>
                <w:rFonts w:ascii="Times New Roman" w:hAnsi="Times New Roman"/>
                <w:b/>
                <w:sz w:val="24"/>
                <w:szCs w:val="24"/>
              </w:rPr>
            </w:pPr>
            <w:r w:rsidRPr="00EE0D14">
              <w:rPr>
                <w:rFonts w:ascii="Times New Roman" w:hAnsi="Times New Roman"/>
                <w:b/>
                <w:sz w:val="24"/>
                <w:szCs w:val="24"/>
              </w:rPr>
              <w:t>Общие условия</w:t>
            </w:r>
          </w:p>
        </w:tc>
      </w:tr>
      <w:tr w:rsidR="004818CA" w:rsidRPr="00EE0D14" w14:paraId="5BD6297D" w14:textId="77777777" w:rsidTr="00576133">
        <w:trPr>
          <w:jc w:val="center"/>
        </w:trPr>
        <w:tc>
          <w:tcPr>
            <w:tcW w:w="1195" w:type="dxa"/>
            <w:shd w:val="clear" w:color="auto" w:fill="auto"/>
            <w:vAlign w:val="center"/>
          </w:tcPr>
          <w:p w14:paraId="3E90A78C" w14:textId="77777777" w:rsidR="004818CA" w:rsidRPr="00EE0D14" w:rsidRDefault="004818CA" w:rsidP="004818CA">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4E7874AF" w14:textId="77777777" w:rsidR="004818CA" w:rsidRPr="00EE0D14" w:rsidRDefault="004818CA" w:rsidP="004818CA">
            <w:pPr>
              <w:rPr>
                <w:rFonts w:ascii="Times New Roman" w:eastAsia="Times New Roman" w:hAnsi="Times New Roman" w:cs="Times New Roman"/>
                <w:b/>
                <w:bCs/>
              </w:rPr>
            </w:pPr>
            <w:r w:rsidRPr="00EE0D14">
              <w:rPr>
                <w:rFonts w:ascii="Times New Roman" w:eastAsia="Times New Roman" w:hAnsi="Times New Roman" w:cs="Times New Roman"/>
              </w:rPr>
              <w:t xml:space="preserve">Наименование </w:t>
            </w:r>
            <w:r>
              <w:rPr>
                <w:rFonts w:ascii="Times New Roman" w:eastAsia="Times New Roman" w:hAnsi="Times New Roman" w:cs="Times New Roman"/>
                <w:lang w:val="ru-RU"/>
              </w:rPr>
              <w:t>З</w:t>
            </w:r>
            <w:proofErr w:type="spellStart"/>
            <w:r w:rsidRPr="00EE0D14">
              <w:rPr>
                <w:rFonts w:ascii="Times New Roman" w:eastAsia="Times New Roman" w:hAnsi="Times New Roman" w:cs="Times New Roman"/>
              </w:rPr>
              <w:t>аказчика</w:t>
            </w:r>
            <w:proofErr w:type="spellEnd"/>
          </w:p>
        </w:tc>
        <w:tc>
          <w:tcPr>
            <w:tcW w:w="5727" w:type="dxa"/>
            <w:gridSpan w:val="2"/>
            <w:shd w:val="clear" w:color="auto" w:fill="auto"/>
          </w:tcPr>
          <w:p w14:paraId="535D2D8B" w14:textId="77777777" w:rsidR="004818CA" w:rsidRDefault="004818CA" w:rsidP="004818CA">
            <w:pPr>
              <w:suppressAutoHyphens/>
              <w:ind w:right="-284"/>
              <w:rPr>
                <w:rFonts w:ascii="Times New Roman" w:eastAsia="Times New Roman" w:hAnsi="Times New Roman" w:cs="Times New Roman"/>
              </w:rPr>
            </w:pPr>
            <w:r>
              <w:rPr>
                <w:rFonts w:ascii="Times New Roman" w:eastAsia="Times New Roman" w:hAnsi="Times New Roman" w:cs="Times New Roman"/>
                <w:color w:val="auto"/>
              </w:rPr>
              <w:t>АО «Почта России» в лице УФПС Самарской области</w:t>
            </w:r>
          </w:p>
          <w:p w14:paraId="7E213AB5" w14:textId="32A73306" w:rsidR="004818CA" w:rsidRPr="00EE0D14" w:rsidRDefault="004818CA" w:rsidP="004818CA">
            <w:pPr>
              <w:suppressAutoHyphens/>
              <w:ind w:right="-284"/>
              <w:rPr>
                <w:rFonts w:ascii="Times New Roman" w:eastAsia="Times New Roman" w:hAnsi="Times New Roman" w:cs="Times New Roman"/>
              </w:rPr>
            </w:pPr>
          </w:p>
        </w:tc>
      </w:tr>
      <w:tr w:rsidR="004818CA" w:rsidRPr="00EE0D14" w14:paraId="13063A81" w14:textId="77777777" w:rsidTr="00576133">
        <w:trPr>
          <w:jc w:val="center"/>
        </w:trPr>
        <w:tc>
          <w:tcPr>
            <w:tcW w:w="1195" w:type="dxa"/>
            <w:shd w:val="clear" w:color="auto" w:fill="auto"/>
            <w:vAlign w:val="center"/>
          </w:tcPr>
          <w:p w14:paraId="42028471" w14:textId="77777777" w:rsidR="004818CA" w:rsidRPr="00EE0D14" w:rsidRDefault="004818CA" w:rsidP="004818CA">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tcPr>
          <w:p w14:paraId="759FA955" w14:textId="77777777" w:rsidR="004818CA" w:rsidRPr="00EE0D14" w:rsidRDefault="004818CA" w:rsidP="004818CA">
            <w:pPr>
              <w:rPr>
                <w:rFonts w:ascii="Times New Roman" w:eastAsia="Times New Roman" w:hAnsi="Times New Roman" w:cs="Times New Roman"/>
                <w:b/>
                <w:bCs/>
              </w:rPr>
            </w:pPr>
            <w:r w:rsidRPr="00EE0D14">
              <w:rPr>
                <w:rFonts w:ascii="Times New Roman" w:eastAsia="Times New Roman" w:hAnsi="Times New Roman" w:cs="Times New Roman"/>
              </w:rPr>
              <w:t xml:space="preserve">Место нахождения </w:t>
            </w:r>
            <w:r>
              <w:rPr>
                <w:rFonts w:ascii="Times New Roman" w:eastAsia="Times New Roman" w:hAnsi="Times New Roman" w:cs="Times New Roman"/>
                <w:lang w:val="ru-RU"/>
              </w:rPr>
              <w:t>З</w:t>
            </w:r>
            <w:proofErr w:type="spellStart"/>
            <w:r w:rsidRPr="00EE0D14">
              <w:rPr>
                <w:rFonts w:ascii="Times New Roman" w:eastAsia="Times New Roman" w:hAnsi="Times New Roman" w:cs="Times New Roman"/>
              </w:rPr>
              <w:t>аказчика</w:t>
            </w:r>
            <w:proofErr w:type="spellEnd"/>
          </w:p>
        </w:tc>
        <w:tc>
          <w:tcPr>
            <w:tcW w:w="5727" w:type="dxa"/>
            <w:gridSpan w:val="2"/>
            <w:shd w:val="clear" w:color="auto" w:fill="auto"/>
          </w:tcPr>
          <w:p w14:paraId="47B65DF9" w14:textId="77777777" w:rsidR="004818CA" w:rsidRDefault="004818CA" w:rsidP="004818CA">
            <w:pPr>
              <w:rPr>
                <w:rFonts w:ascii="Times New Roman" w:eastAsia="Times New Roman" w:hAnsi="Times New Roman" w:cs="Times New Roman"/>
              </w:rPr>
            </w:pPr>
            <w:r>
              <w:rPr>
                <w:rFonts w:ascii="Times New Roman" w:eastAsia="Times New Roman" w:hAnsi="Times New Roman" w:cs="Times New Roman"/>
              </w:rPr>
              <w:t xml:space="preserve">125252, г. Москва, </w:t>
            </w:r>
            <w:proofErr w:type="spellStart"/>
            <w:r>
              <w:rPr>
                <w:rFonts w:ascii="Times New Roman" w:eastAsia="Times New Roman" w:hAnsi="Times New Roman" w:cs="Times New Roman"/>
              </w:rPr>
              <w:t>вн</w:t>
            </w:r>
            <w:proofErr w:type="spellEnd"/>
            <w:r>
              <w:rPr>
                <w:rFonts w:ascii="Times New Roman" w:eastAsia="Times New Roman" w:hAnsi="Times New Roman" w:cs="Times New Roman"/>
              </w:rPr>
              <w:t>. тер. г. муниципальный округ Хорошевский, ул. З-я Песчаная, д. 2А</w:t>
            </w:r>
          </w:p>
          <w:p w14:paraId="09300A42" w14:textId="3A4001C2" w:rsidR="004818CA" w:rsidRPr="00EE0D14" w:rsidRDefault="004818CA" w:rsidP="004818CA">
            <w:pPr>
              <w:rPr>
                <w:rFonts w:ascii="Times New Roman" w:eastAsia="Times New Roman" w:hAnsi="Times New Roman" w:cs="Times New Roman"/>
                <w:b/>
                <w:bCs/>
                <w:i/>
                <w:lang w:val="ru-RU"/>
              </w:rPr>
            </w:pPr>
            <w:r>
              <w:rPr>
                <w:rFonts w:ascii="Times New Roman" w:hAnsi="Times New Roman" w:cs="Times New Roman"/>
                <w:lang w:eastAsia="en-US"/>
              </w:rPr>
              <w:t>УФПС Самарской области Фактический адрес: 443099, Самарская область, г. Самара, ул. Ленинградская, д. 24</w:t>
            </w:r>
          </w:p>
        </w:tc>
      </w:tr>
      <w:tr w:rsidR="004818CA" w:rsidRPr="00EE0D14" w14:paraId="4ED58970" w14:textId="77777777" w:rsidTr="00576133">
        <w:trPr>
          <w:jc w:val="center"/>
        </w:trPr>
        <w:tc>
          <w:tcPr>
            <w:tcW w:w="1195" w:type="dxa"/>
            <w:shd w:val="clear" w:color="auto" w:fill="auto"/>
            <w:vAlign w:val="center"/>
          </w:tcPr>
          <w:p w14:paraId="70FF2700" w14:textId="77777777" w:rsidR="004818CA" w:rsidRPr="00EE0D14" w:rsidRDefault="004818CA" w:rsidP="004818CA">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0788176D" w14:textId="77777777" w:rsidR="004818CA" w:rsidRPr="00EE0D14" w:rsidRDefault="004818CA" w:rsidP="004818CA">
            <w:pPr>
              <w:rPr>
                <w:rFonts w:ascii="Times New Roman" w:eastAsia="Times New Roman" w:hAnsi="Times New Roman" w:cs="Times New Roman"/>
                <w:b/>
                <w:bCs/>
              </w:rPr>
            </w:pPr>
            <w:r w:rsidRPr="00EE0D14">
              <w:rPr>
                <w:rFonts w:ascii="Times New Roman" w:eastAsia="Times New Roman" w:hAnsi="Times New Roman" w:cs="Times New Roman"/>
              </w:rPr>
              <w:t xml:space="preserve">Почтовый адрес </w:t>
            </w:r>
            <w:r>
              <w:rPr>
                <w:rFonts w:ascii="Times New Roman" w:eastAsia="Times New Roman" w:hAnsi="Times New Roman" w:cs="Times New Roman"/>
                <w:lang w:val="ru-RU"/>
              </w:rPr>
              <w:t>З</w:t>
            </w:r>
            <w:proofErr w:type="spellStart"/>
            <w:r w:rsidRPr="00EE0D14">
              <w:rPr>
                <w:rFonts w:ascii="Times New Roman" w:eastAsia="Times New Roman" w:hAnsi="Times New Roman" w:cs="Times New Roman"/>
              </w:rPr>
              <w:t>аказчика</w:t>
            </w:r>
            <w:proofErr w:type="spellEnd"/>
          </w:p>
        </w:tc>
        <w:tc>
          <w:tcPr>
            <w:tcW w:w="5727" w:type="dxa"/>
            <w:gridSpan w:val="2"/>
            <w:shd w:val="clear" w:color="auto" w:fill="auto"/>
          </w:tcPr>
          <w:p w14:paraId="6D738471" w14:textId="77777777" w:rsidR="004818CA" w:rsidRDefault="004818CA" w:rsidP="004818CA">
            <w:pPr>
              <w:rPr>
                <w:rFonts w:ascii="Times New Roman" w:eastAsia="Times New Roman" w:hAnsi="Times New Roman" w:cs="Times New Roman"/>
                <w:b/>
                <w:bCs/>
                <w:color w:val="auto"/>
              </w:rPr>
            </w:pPr>
            <w:r>
              <w:rPr>
                <w:rFonts w:ascii="Times New Roman" w:hAnsi="Times New Roman" w:cs="Times New Roman"/>
                <w:lang w:eastAsia="en-US"/>
              </w:rPr>
              <w:t>443099, Самарская область, г. Самара, ул. Ленинградская, д. 24</w:t>
            </w:r>
          </w:p>
          <w:p w14:paraId="0AF75DC8" w14:textId="44904352" w:rsidR="004818CA" w:rsidRPr="00EE0D14" w:rsidRDefault="004818CA" w:rsidP="004818CA">
            <w:pPr>
              <w:rPr>
                <w:rFonts w:ascii="Times New Roman" w:eastAsia="Times New Roman" w:hAnsi="Times New Roman" w:cs="Times New Roman"/>
                <w:b/>
                <w:bCs/>
                <w:i/>
              </w:rPr>
            </w:pPr>
          </w:p>
        </w:tc>
      </w:tr>
      <w:tr w:rsidR="004818CA" w:rsidRPr="00EE0D14" w14:paraId="483D9A74" w14:textId="77777777" w:rsidTr="00576133">
        <w:trPr>
          <w:jc w:val="center"/>
        </w:trPr>
        <w:tc>
          <w:tcPr>
            <w:tcW w:w="1195" w:type="dxa"/>
            <w:shd w:val="clear" w:color="auto" w:fill="auto"/>
            <w:vAlign w:val="center"/>
          </w:tcPr>
          <w:p w14:paraId="710667F9" w14:textId="77777777" w:rsidR="004818CA" w:rsidRPr="00EE0D14" w:rsidRDefault="004818CA" w:rsidP="004818CA">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1DCFB6F1" w14:textId="77777777" w:rsidR="004818CA" w:rsidRPr="00EE0D14" w:rsidRDefault="004818CA" w:rsidP="004818CA">
            <w:pPr>
              <w:rPr>
                <w:rFonts w:ascii="Times New Roman" w:eastAsia="Times New Roman" w:hAnsi="Times New Roman" w:cs="Times New Roman"/>
                <w:lang w:val="ru-RU"/>
              </w:rPr>
            </w:pPr>
            <w:r w:rsidRPr="00716A60">
              <w:rPr>
                <w:rFonts w:ascii="Times New Roman" w:eastAsia="Times New Roman" w:hAnsi="Times New Roman" w:cs="Times New Roman"/>
                <w:lang w:val="ru-RU"/>
              </w:rPr>
              <w:t xml:space="preserve">Номер контактного телефона </w:t>
            </w:r>
            <w:r>
              <w:rPr>
                <w:rFonts w:ascii="Times New Roman" w:eastAsia="Times New Roman" w:hAnsi="Times New Roman" w:cs="Times New Roman"/>
                <w:lang w:val="ru-RU"/>
              </w:rPr>
              <w:t>З</w:t>
            </w:r>
            <w:r w:rsidRPr="00716A60">
              <w:rPr>
                <w:rFonts w:ascii="Times New Roman" w:eastAsia="Times New Roman" w:hAnsi="Times New Roman" w:cs="Times New Roman"/>
                <w:lang w:val="ru-RU"/>
              </w:rPr>
              <w:t>аказчика</w:t>
            </w:r>
          </w:p>
        </w:tc>
        <w:tc>
          <w:tcPr>
            <w:tcW w:w="5727" w:type="dxa"/>
            <w:gridSpan w:val="2"/>
            <w:shd w:val="clear" w:color="auto" w:fill="auto"/>
          </w:tcPr>
          <w:p w14:paraId="182FE20A" w14:textId="77777777" w:rsidR="004818CA" w:rsidRDefault="004818CA" w:rsidP="004818CA">
            <w:pPr>
              <w:rPr>
                <w:rFonts w:ascii="Times New Roman" w:eastAsia="Times New Roman" w:hAnsi="Times New Roman" w:cs="Times New Roman"/>
                <w:color w:val="auto"/>
              </w:rPr>
            </w:pPr>
            <w:r>
              <w:rPr>
                <w:rFonts w:ascii="Times New Roman" w:eastAsia="Times New Roman" w:hAnsi="Times New Roman" w:cs="Times New Roman"/>
                <w:color w:val="auto"/>
              </w:rPr>
              <w:t>+78462500585</w:t>
            </w:r>
          </w:p>
          <w:p w14:paraId="44A9FC37" w14:textId="03ACD339" w:rsidR="004818CA" w:rsidRPr="00EE0D14" w:rsidRDefault="004818CA" w:rsidP="004818CA">
            <w:pPr>
              <w:rPr>
                <w:rFonts w:ascii="Times New Roman" w:eastAsia="Times New Roman" w:hAnsi="Times New Roman" w:cs="Times New Roman"/>
                <w:i/>
                <w:lang w:val="ru-RU"/>
              </w:rPr>
            </w:pPr>
          </w:p>
        </w:tc>
      </w:tr>
      <w:tr w:rsidR="004818CA" w:rsidRPr="00EE0D14" w14:paraId="3E476205" w14:textId="77777777" w:rsidTr="00576133">
        <w:trPr>
          <w:jc w:val="center"/>
        </w:trPr>
        <w:tc>
          <w:tcPr>
            <w:tcW w:w="1195" w:type="dxa"/>
            <w:shd w:val="clear" w:color="auto" w:fill="auto"/>
            <w:vAlign w:val="center"/>
          </w:tcPr>
          <w:p w14:paraId="7E5B3120" w14:textId="77777777" w:rsidR="004818CA" w:rsidRPr="00EE0D14" w:rsidRDefault="004818CA" w:rsidP="004818CA">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tcPr>
          <w:p w14:paraId="0B78826D" w14:textId="77777777" w:rsidR="004818CA" w:rsidRPr="00EE0D14" w:rsidRDefault="004818CA" w:rsidP="004818CA">
            <w:pPr>
              <w:rPr>
                <w:rFonts w:ascii="Times New Roman" w:eastAsia="Times New Roman" w:hAnsi="Times New Roman" w:cs="Times New Roman"/>
                <w:b/>
                <w:bCs/>
              </w:rPr>
            </w:pPr>
            <w:r w:rsidRPr="00EE0D14">
              <w:rPr>
                <w:rFonts w:ascii="Times New Roman" w:eastAsia="Times New Roman" w:hAnsi="Times New Roman" w:cs="Times New Roman"/>
              </w:rPr>
              <w:t xml:space="preserve">Адрес электронной почты </w:t>
            </w:r>
            <w:r>
              <w:rPr>
                <w:rFonts w:ascii="Times New Roman" w:eastAsia="Times New Roman" w:hAnsi="Times New Roman" w:cs="Times New Roman"/>
                <w:lang w:val="ru-RU"/>
              </w:rPr>
              <w:t>З</w:t>
            </w:r>
            <w:proofErr w:type="spellStart"/>
            <w:r w:rsidRPr="00EE0D14">
              <w:rPr>
                <w:rFonts w:ascii="Times New Roman" w:eastAsia="Times New Roman" w:hAnsi="Times New Roman" w:cs="Times New Roman"/>
              </w:rPr>
              <w:t>аказчика</w:t>
            </w:r>
            <w:proofErr w:type="spellEnd"/>
          </w:p>
        </w:tc>
        <w:tc>
          <w:tcPr>
            <w:tcW w:w="5727" w:type="dxa"/>
            <w:gridSpan w:val="2"/>
            <w:shd w:val="clear" w:color="auto" w:fill="auto"/>
            <w:vAlign w:val="center"/>
          </w:tcPr>
          <w:p w14:paraId="0126D25F" w14:textId="77777777" w:rsidR="004818CA" w:rsidRDefault="004818CA" w:rsidP="004818CA">
            <w:pPr>
              <w:rPr>
                <w:rFonts w:ascii="Times New Roman" w:eastAsia="Times New Roman" w:hAnsi="Times New Roman" w:cs="Times New Roman"/>
                <w:bCs/>
                <w:color w:val="auto"/>
              </w:rPr>
            </w:pPr>
            <w:r w:rsidRPr="0069545D">
              <w:rPr>
                <w:rFonts w:ascii="Times New Roman" w:eastAsia="Times New Roman" w:hAnsi="Times New Roman" w:cs="Times New Roman"/>
                <w:bCs/>
                <w:lang w:eastAsia="en-US"/>
              </w:rPr>
              <w:t>Svetlana.Golovkina@russianpost.ru</w:t>
            </w:r>
          </w:p>
          <w:p w14:paraId="2930555C" w14:textId="7FFF532D" w:rsidR="004818CA" w:rsidRPr="00EE0D14" w:rsidRDefault="004818CA" w:rsidP="004818CA">
            <w:pPr>
              <w:rPr>
                <w:rFonts w:ascii="Times New Roman" w:eastAsia="Times New Roman" w:hAnsi="Times New Roman" w:cs="Times New Roman"/>
                <w:bCs/>
                <w:lang w:val="ru-RU"/>
              </w:rPr>
            </w:pPr>
          </w:p>
        </w:tc>
      </w:tr>
      <w:tr w:rsidR="004818CA" w:rsidRPr="00EE0D14" w14:paraId="5079DCD1" w14:textId="77777777" w:rsidTr="00576133">
        <w:trPr>
          <w:jc w:val="center"/>
        </w:trPr>
        <w:tc>
          <w:tcPr>
            <w:tcW w:w="1195" w:type="dxa"/>
            <w:shd w:val="clear" w:color="auto" w:fill="auto"/>
            <w:vAlign w:val="center"/>
          </w:tcPr>
          <w:p w14:paraId="53882B1D" w14:textId="77777777" w:rsidR="004818CA" w:rsidRPr="00EE0D14" w:rsidRDefault="004818CA" w:rsidP="004818CA">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tcPr>
          <w:p w14:paraId="29EAD473" w14:textId="77777777" w:rsidR="004818CA" w:rsidRPr="00FB3B83" w:rsidRDefault="004818CA" w:rsidP="004818CA">
            <w:pPr>
              <w:rPr>
                <w:rFonts w:ascii="Times New Roman" w:eastAsia="Times New Roman" w:hAnsi="Times New Roman" w:cs="Times New Roman"/>
                <w:lang w:val="ru-RU"/>
              </w:rPr>
            </w:pPr>
            <w:r w:rsidRPr="00EE0D14">
              <w:rPr>
                <w:rFonts w:ascii="Times New Roman" w:eastAsia="Times New Roman" w:hAnsi="Times New Roman" w:cs="Times New Roman"/>
              </w:rPr>
              <w:t>Ответствен</w:t>
            </w:r>
            <w:r>
              <w:rPr>
                <w:rFonts w:ascii="Times New Roman" w:eastAsia="Times New Roman" w:hAnsi="Times New Roman" w:cs="Times New Roman"/>
              </w:rPr>
              <w:t xml:space="preserve">ные должностные лица </w:t>
            </w:r>
            <w:r>
              <w:rPr>
                <w:rFonts w:ascii="Times New Roman" w:eastAsia="Times New Roman" w:hAnsi="Times New Roman" w:cs="Times New Roman"/>
                <w:lang w:val="ru-RU"/>
              </w:rPr>
              <w:t>З</w:t>
            </w:r>
            <w:proofErr w:type="spellStart"/>
            <w:r>
              <w:rPr>
                <w:rFonts w:ascii="Times New Roman" w:eastAsia="Times New Roman" w:hAnsi="Times New Roman" w:cs="Times New Roman"/>
              </w:rPr>
              <w:t>аказчика</w:t>
            </w:r>
            <w:proofErr w:type="spellEnd"/>
            <w:r>
              <w:rPr>
                <w:rFonts w:ascii="Times New Roman" w:eastAsia="Times New Roman" w:hAnsi="Times New Roman" w:cs="Times New Roman"/>
              </w:rPr>
              <w:t>,</w:t>
            </w:r>
            <w:r w:rsidRPr="00EE0D14">
              <w:rPr>
                <w:rFonts w:ascii="Times New Roman" w:eastAsia="Times New Roman" w:hAnsi="Times New Roman" w:cs="Times New Roman"/>
              </w:rPr>
              <w:t xml:space="preserve"> номера контактных телефонов</w:t>
            </w:r>
            <w:r>
              <w:rPr>
                <w:rFonts w:ascii="Times New Roman" w:eastAsia="Times New Roman" w:hAnsi="Times New Roman" w:cs="Times New Roman"/>
                <w:lang w:val="ru-RU"/>
              </w:rPr>
              <w:t xml:space="preserve"> </w:t>
            </w:r>
            <w:r w:rsidRPr="00EE0D14">
              <w:rPr>
                <w:rFonts w:ascii="Times New Roman" w:eastAsia="Times New Roman" w:hAnsi="Times New Roman" w:cs="Times New Roman"/>
              </w:rPr>
              <w:t>(с указанием кода города)</w:t>
            </w:r>
            <w:r>
              <w:rPr>
                <w:rFonts w:ascii="Times New Roman" w:eastAsia="Times New Roman" w:hAnsi="Times New Roman" w:cs="Times New Roman"/>
                <w:lang w:val="ru-RU"/>
              </w:rPr>
              <w:t>, адреса электронной почты</w:t>
            </w:r>
          </w:p>
          <w:p w14:paraId="34AF2ACA" w14:textId="77777777" w:rsidR="004818CA" w:rsidRPr="00EE0D14" w:rsidRDefault="004818CA" w:rsidP="004818CA">
            <w:pPr>
              <w:ind w:right="170"/>
              <w:rPr>
                <w:rFonts w:ascii="Times New Roman" w:eastAsia="Times New Roman" w:hAnsi="Times New Roman" w:cs="Times New Roman"/>
                <w:lang w:val="ru-RU"/>
              </w:rPr>
            </w:pPr>
          </w:p>
        </w:tc>
        <w:tc>
          <w:tcPr>
            <w:tcW w:w="5727" w:type="dxa"/>
            <w:gridSpan w:val="2"/>
            <w:shd w:val="clear" w:color="auto" w:fill="auto"/>
          </w:tcPr>
          <w:p w14:paraId="33A3DD72" w14:textId="77777777" w:rsidR="004818CA" w:rsidRDefault="004818CA" w:rsidP="004818CA">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По вопросам процедуры закупки:</w:t>
            </w:r>
          </w:p>
          <w:p w14:paraId="307320CD" w14:textId="616AD6A1" w:rsidR="004818CA" w:rsidRDefault="004818CA" w:rsidP="004818CA">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 xml:space="preserve">Руководитель отдела по закупочной деятельности </w:t>
            </w:r>
            <w:r w:rsidR="005B2FD9">
              <w:rPr>
                <w:rFonts w:ascii="Times New Roman" w:eastAsia="Times New Roman" w:hAnsi="Times New Roman" w:cs="Times New Roman"/>
                <w:lang w:val="ru-RU" w:eastAsia="en-US"/>
              </w:rPr>
              <w:t>УФПС Самарской области</w:t>
            </w:r>
            <w:r>
              <w:rPr>
                <w:rFonts w:ascii="Times New Roman" w:eastAsia="Times New Roman" w:hAnsi="Times New Roman" w:cs="Times New Roman"/>
                <w:lang w:eastAsia="en-US"/>
              </w:rPr>
              <w:t>:</w:t>
            </w:r>
          </w:p>
          <w:p w14:paraId="4BBE2FC4" w14:textId="77777777" w:rsidR="004818CA" w:rsidRDefault="004818CA" w:rsidP="004818CA">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Головкина Светлана Юрьевна</w:t>
            </w:r>
          </w:p>
          <w:p w14:paraId="5A3B3D21" w14:textId="77777777" w:rsidR="004818CA" w:rsidRDefault="004818CA" w:rsidP="004818CA">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+78462500585, доб.2910</w:t>
            </w:r>
          </w:p>
          <w:p w14:paraId="2DA50D68" w14:textId="77777777" w:rsidR="004818CA" w:rsidRDefault="004818CA" w:rsidP="004818CA">
            <w:pPr>
              <w:spacing w:line="252" w:lineRule="auto"/>
              <w:ind w:right="170"/>
              <w:rPr>
                <w:rFonts w:ascii="Times New Roman" w:eastAsia="Times New Roman" w:hAnsi="Times New Roman" w:cs="Times New Roman"/>
                <w:b/>
                <w:u w:val="single"/>
                <w:lang w:eastAsia="en-US"/>
              </w:rPr>
            </w:pPr>
            <w:r w:rsidRPr="0069545D">
              <w:rPr>
                <w:rFonts w:ascii="Times New Roman" w:eastAsia="Times New Roman" w:hAnsi="Times New Roman" w:cs="Times New Roman"/>
                <w:bCs/>
                <w:lang w:eastAsia="en-US"/>
              </w:rPr>
              <w:t>Svetlana.Golovkina@russianpost.ru</w:t>
            </w:r>
          </w:p>
          <w:p w14:paraId="30001045" w14:textId="77777777" w:rsidR="004818CA" w:rsidRDefault="004818CA" w:rsidP="004818CA">
            <w:pPr>
              <w:spacing w:line="252" w:lineRule="auto"/>
              <w:ind w:right="170"/>
              <w:rPr>
                <w:rFonts w:ascii="Times New Roman" w:eastAsia="Times New Roman" w:hAnsi="Times New Roman" w:cs="Times New Roman"/>
                <w:lang w:eastAsia="en-US"/>
              </w:rPr>
            </w:pPr>
          </w:p>
          <w:p w14:paraId="0D7CF778" w14:textId="77777777" w:rsidR="004818CA" w:rsidRDefault="004818CA" w:rsidP="004818CA">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По вопросам заключения договора:</w:t>
            </w:r>
          </w:p>
          <w:p w14:paraId="0E2E6640" w14:textId="6D5B2AFA" w:rsidR="004818CA" w:rsidRDefault="004818CA" w:rsidP="004818CA">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 xml:space="preserve">Руководитель группы отдела по закупочной деятельности </w:t>
            </w:r>
            <w:r w:rsidR="005B2FD9" w:rsidRPr="005B2FD9">
              <w:rPr>
                <w:rFonts w:ascii="Times New Roman" w:eastAsia="Times New Roman" w:hAnsi="Times New Roman" w:cs="Times New Roman"/>
                <w:lang w:eastAsia="en-US"/>
              </w:rPr>
              <w:t>УФПС Самарской области</w:t>
            </w:r>
            <w:r>
              <w:rPr>
                <w:rFonts w:ascii="Times New Roman" w:eastAsia="Times New Roman" w:hAnsi="Times New Roman" w:cs="Times New Roman"/>
                <w:lang w:eastAsia="en-US"/>
              </w:rPr>
              <w:t>:</w:t>
            </w:r>
          </w:p>
          <w:p w14:paraId="25156CCF" w14:textId="77777777" w:rsidR="004818CA" w:rsidRDefault="004818CA" w:rsidP="004818CA">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Ведехина Юлия Валентиновна</w:t>
            </w:r>
          </w:p>
          <w:p w14:paraId="41FC0695" w14:textId="77777777" w:rsidR="004818CA" w:rsidRDefault="004818CA" w:rsidP="004818CA">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+78462500585, доб.2914</w:t>
            </w:r>
          </w:p>
          <w:p w14:paraId="031B7C3D" w14:textId="7C95639B" w:rsidR="004818CA" w:rsidRPr="00EE0D14" w:rsidRDefault="004818CA" w:rsidP="004818CA">
            <w:pPr>
              <w:rPr>
                <w:rFonts w:ascii="Times New Roman" w:eastAsia="Times New Roman" w:hAnsi="Times New Roman" w:cs="Times New Roman"/>
                <w:b/>
                <w:bCs/>
                <w:u w:val="single"/>
                <w:lang w:val="ru-RU"/>
              </w:rPr>
            </w:pPr>
            <w:r>
              <w:rPr>
                <w:rFonts w:ascii="Times New Roman" w:eastAsia="Times New Roman" w:hAnsi="Times New Roman" w:cs="Times New Roman"/>
                <w:bCs/>
                <w:lang w:eastAsia="en-US"/>
              </w:rPr>
              <w:t>Julia.Vedekhina@russianpost.ru</w:t>
            </w:r>
          </w:p>
        </w:tc>
      </w:tr>
      <w:tr w:rsidR="004818CA" w:rsidRPr="00EE0D14" w14:paraId="4F95097F" w14:textId="77777777" w:rsidTr="00576133">
        <w:trPr>
          <w:jc w:val="center"/>
        </w:trPr>
        <w:tc>
          <w:tcPr>
            <w:tcW w:w="1195" w:type="dxa"/>
            <w:shd w:val="clear" w:color="auto" w:fill="auto"/>
            <w:vAlign w:val="center"/>
          </w:tcPr>
          <w:p w14:paraId="6E1921A8" w14:textId="77777777" w:rsidR="004818CA" w:rsidRPr="00EE0D14" w:rsidRDefault="004818CA" w:rsidP="004818CA">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552D11CE" w14:textId="77777777" w:rsidR="004818CA" w:rsidRPr="00EE0D14" w:rsidRDefault="004818CA" w:rsidP="004818CA">
            <w:pPr>
              <w:rPr>
                <w:rFonts w:ascii="Times New Roman" w:eastAsia="Times New Roman" w:hAnsi="Times New Roman" w:cs="Times New Roman"/>
                <w:lang w:val="ru-RU"/>
              </w:rPr>
            </w:pPr>
            <w:r w:rsidRPr="00EE0D14">
              <w:rPr>
                <w:rFonts w:ascii="Times New Roman" w:eastAsia="Times New Roman" w:hAnsi="Times New Roman" w:cs="Times New Roman"/>
              </w:rPr>
              <w:t xml:space="preserve">Место рассмотрения первых и вторых частей заявок на участие в </w:t>
            </w:r>
            <w:r>
              <w:rPr>
                <w:rFonts w:ascii="Times New Roman" w:eastAsia="Times New Roman" w:hAnsi="Times New Roman" w:cs="Times New Roman"/>
              </w:rPr>
              <w:t>ценовом отборе</w:t>
            </w:r>
            <w:r>
              <w:rPr>
                <w:rFonts w:ascii="Times New Roman" w:eastAsia="Times New Roman" w:hAnsi="Times New Roman" w:cs="Times New Roman"/>
                <w:lang w:val="ru-RU"/>
              </w:rPr>
              <w:t>,</w:t>
            </w:r>
            <w:r w:rsidRPr="00EE0D14">
              <w:rPr>
                <w:rFonts w:ascii="Times New Roman" w:eastAsia="Times New Roman" w:hAnsi="Times New Roman" w:cs="Times New Roman"/>
              </w:rPr>
              <w:t xml:space="preserve"> подведения итогов закупки</w:t>
            </w:r>
          </w:p>
        </w:tc>
        <w:tc>
          <w:tcPr>
            <w:tcW w:w="5727" w:type="dxa"/>
            <w:gridSpan w:val="2"/>
            <w:shd w:val="clear" w:color="auto" w:fill="auto"/>
            <w:vAlign w:val="center"/>
          </w:tcPr>
          <w:p w14:paraId="3D10FBB4" w14:textId="52160B70" w:rsidR="004818CA" w:rsidRPr="00EE0D14" w:rsidRDefault="004818CA" w:rsidP="004818CA">
            <w:pPr>
              <w:rPr>
                <w:rFonts w:ascii="Times New Roman" w:eastAsia="Times New Roman" w:hAnsi="Times New Roman" w:cs="Times New Roman"/>
                <w:i/>
                <w:lang w:val="ru-RU"/>
              </w:rPr>
            </w:pPr>
            <w:r>
              <w:rPr>
                <w:rFonts w:ascii="Times New Roman" w:hAnsi="Times New Roman" w:cs="Times New Roman"/>
                <w:lang w:eastAsia="en-US"/>
              </w:rPr>
              <w:t>443099, Самарская область, г. Самара, ул. Ленинградская, д. 24</w:t>
            </w:r>
          </w:p>
        </w:tc>
      </w:tr>
      <w:tr w:rsidR="004818CA" w:rsidRPr="00EE0D14" w14:paraId="7CB278BB" w14:textId="77777777" w:rsidTr="00576133">
        <w:trPr>
          <w:jc w:val="center"/>
        </w:trPr>
        <w:tc>
          <w:tcPr>
            <w:tcW w:w="1195" w:type="dxa"/>
            <w:shd w:val="clear" w:color="auto" w:fill="auto"/>
            <w:vAlign w:val="center"/>
          </w:tcPr>
          <w:p w14:paraId="239A3690" w14:textId="77777777" w:rsidR="004818CA" w:rsidRPr="00EE0D14" w:rsidRDefault="004818CA" w:rsidP="004818CA">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6E2BFB97" w14:textId="77777777" w:rsidR="004818CA" w:rsidRPr="00EE0D14" w:rsidRDefault="004818CA" w:rsidP="004818CA">
            <w:pPr>
              <w:rPr>
                <w:rFonts w:ascii="Times New Roman" w:eastAsia="Times New Roman" w:hAnsi="Times New Roman" w:cs="Times New Roman"/>
              </w:rPr>
            </w:pPr>
            <w:r w:rsidRPr="00EE0D14">
              <w:rPr>
                <w:rFonts w:ascii="Times New Roman" w:eastAsia="Times New Roman" w:hAnsi="Times New Roman" w:cs="Times New Roman"/>
                <w:lang w:val="en-US"/>
              </w:rPr>
              <w:t>C</w:t>
            </w:r>
            <w:proofErr w:type="spellStart"/>
            <w:r w:rsidRPr="00EE0D14">
              <w:rPr>
                <w:rFonts w:ascii="Times New Roman" w:eastAsia="Times New Roman" w:hAnsi="Times New Roman" w:cs="Times New Roman"/>
              </w:rPr>
              <w:t>айт</w:t>
            </w:r>
            <w:proofErr w:type="spellEnd"/>
            <w:r w:rsidRPr="00EE0D14">
              <w:rPr>
                <w:rFonts w:ascii="Times New Roman" w:eastAsia="Times New Roman" w:hAnsi="Times New Roman" w:cs="Times New Roman"/>
              </w:rPr>
              <w:t xml:space="preserve"> на котором размещена документация о </w:t>
            </w:r>
            <w:r>
              <w:rPr>
                <w:rFonts w:ascii="Times New Roman" w:eastAsia="Times New Roman" w:hAnsi="Times New Roman" w:cs="Times New Roman"/>
              </w:rPr>
              <w:t>ценовом отборе</w:t>
            </w:r>
          </w:p>
        </w:tc>
        <w:tc>
          <w:tcPr>
            <w:tcW w:w="5727" w:type="dxa"/>
            <w:gridSpan w:val="2"/>
            <w:shd w:val="clear" w:color="auto" w:fill="auto"/>
            <w:vAlign w:val="center"/>
          </w:tcPr>
          <w:p w14:paraId="285FC26C" w14:textId="4D5AFBCE" w:rsidR="004818CA" w:rsidRPr="00EE0D14" w:rsidRDefault="004818CA" w:rsidP="004818CA">
            <w:pPr>
              <w:jc w:val="both"/>
              <w:rPr>
                <w:rFonts w:ascii="Times New Roman" w:eastAsia="Times New Roman" w:hAnsi="Times New Roman" w:cs="Times New Roman"/>
              </w:rPr>
            </w:pPr>
            <w:r>
              <w:rPr>
                <w:rFonts w:ascii="Times New Roman" w:eastAsia="Times New Roman" w:hAnsi="Times New Roman"/>
              </w:rPr>
              <w:t>в соответствии с п. 1.9 Информационной карты</w:t>
            </w:r>
          </w:p>
        </w:tc>
      </w:tr>
      <w:tr w:rsidR="004818CA" w:rsidRPr="00EE0D14" w14:paraId="49149393" w14:textId="77777777" w:rsidTr="00576133">
        <w:trPr>
          <w:jc w:val="center"/>
        </w:trPr>
        <w:tc>
          <w:tcPr>
            <w:tcW w:w="1195" w:type="dxa"/>
            <w:shd w:val="clear" w:color="auto" w:fill="auto"/>
            <w:vAlign w:val="center"/>
          </w:tcPr>
          <w:p w14:paraId="65CE936B" w14:textId="77777777" w:rsidR="004818CA" w:rsidRPr="00EE0D14" w:rsidRDefault="004818CA" w:rsidP="004818CA">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40FA68E1" w14:textId="77777777" w:rsidR="004818CA" w:rsidRPr="004818CA" w:rsidRDefault="004818CA" w:rsidP="004818CA">
            <w:pPr>
              <w:rPr>
                <w:rFonts w:ascii="Times New Roman" w:eastAsia="Times New Roman" w:hAnsi="Times New Roman" w:cs="Times New Roman"/>
                <w:highlight w:val="yellow"/>
              </w:rPr>
            </w:pPr>
            <w:r w:rsidRPr="004C04A2">
              <w:rPr>
                <w:rFonts w:ascii="Times New Roman" w:eastAsia="Times New Roman" w:hAnsi="Times New Roman" w:cs="Times New Roman"/>
              </w:rPr>
              <w:t>Оператор электронной площадки, место проведения ценового отбора</w:t>
            </w:r>
          </w:p>
        </w:tc>
        <w:tc>
          <w:tcPr>
            <w:tcW w:w="5727" w:type="dxa"/>
            <w:gridSpan w:val="2"/>
            <w:shd w:val="clear" w:color="auto" w:fill="auto"/>
            <w:vAlign w:val="center"/>
          </w:tcPr>
          <w:p w14:paraId="01AB9C89" w14:textId="77777777" w:rsidR="007559B3" w:rsidRPr="007559B3" w:rsidRDefault="007559B3" w:rsidP="007559B3">
            <w:pPr>
              <w:jc w:val="both"/>
              <w:rPr>
                <w:rFonts w:ascii="Times New Roman" w:eastAsia="Times New Roman" w:hAnsi="Times New Roman" w:cs="Times New Roman"/>
                <w:lang w:val="ru-RU"/>
              </w:rPr>
            </w:pPr>
            <w:r w:rsidRPr="007559B3">
              <w:rPr>
                <w:rFonts w:ascii="Times New Roman" w:eastAsia="Times New Roman" w:hAnsi="Times New Roman" w:cs="Times New Roman"/>
                <w:lang w:val="ru-RU"/>
              </w:rPr>
              <w:t>АКЦИОНЕРНОЕ ОБЩЕСТВО «РОССИЙСКИЙ АУКЦИОННЫЙ ДОМ»</w:t>
            </w:r>
          </w:p>
          <w:p w14:paraId="4770AFC9" w14:textId="2FA0DA82" w:rsidR="00E4669B" w:rsidRPr="00C45D45" w:rsidRDefault="00D3019F" w:rsidP="007559B3">
            <w:pPr>
              <w:rPr>
                <w:rFonts w:ascii="Times New Roman" w:eastAsia="Times New Roman" w:hAnsi="Times New Roman" w:cs="Times New Roman"/>
                <w:highlight w:val="yellow"/>
                <w:lang w:val="ru-RU"/>
              </w:rPr>
            </w:pPr>
            <w:hyperlink r:id="rId8" w:history="1">
              <w:r w:rsidR="007559B3" w:rsidRPr="007559B3">
                <w:rPr>
                  <w:rFonts w:ascii="Times New Roman" w:eastAsia="Times New Roman" w:hAnsi="Times New Roman" w:cs="Times New Roman"/>
                  <w:color w:val="000080"/>
                  <w:u w:val="single"/>
                  <w:lang w:val="ru-RU"/>
                </w:rPr>
                <w:t>http://lot-online.ru</w:t>
              </w:r>
            </w:hyperlink>
          </w:p>
        </w:tc>
      </w:tr>
      <w:tr w:rsidR="00F95EF7" w:rsidRPr="00EE0D14" w14:paraId="4296A850" w14:textId="77777777" w:rsidTr="00576133">
        <w:trPr>
          <w:jc w:val="center"/>
        </w:trPr>
        <w:tc>
          <w:tcPr>
            <w:tcW w:w="1195" w:type="dxa"/>
            <w:shd w:val="clear" w:color="auto" w:fill="auto"/>
            <w:vAlign w:val="center"/>
          </w:tcPr>
          <w:p w14:paraId="356E5B46" w14:textId="77777777" w:rsidR="002E7903" w:rsidRPr="00EE0D14" w:rsidRDefault="002E7903" w:rsidP="00E307FC">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65B06358" w14:textId="77777777"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Используемый способ и форма проведения закупки</w:t>
            </w:r>
          </w:p>
        </w:tc>
        <w:tc>
          <w:tcPr>
            <w:tcW w:w="5727" w:type="dxa"/>
            <w:gridSpan w:val="2"/>
            <w:shd w:val="clear" w:color="auto" w:fill="auto"/>
            <w:vAlign w:val="center"/>
          </w:tcPr>
          <w:p w14:paraId="3AE01BC8" w14:textId="77777777" w:rsidR="002E7903" w:rsidRPr="00EE0D14" w:rsidRDefault="00355C8D" w:rsidP="00846E2F">
            <w:pPr>
              <w:jc w:val="both"/>
              <w:rPr>
                <w:rFonts w:ascii="Times New Roman" w:eastAsia="Times New Roman" w:hAnsi="Times New Roman" w:cs="Times New Roman"/>
              </w:rPr>
            </w:pPr>
            <w:r>
              <w:rPr>
                <w:rFonts w:ascii="Times New Roman" w:eastAsia="Times New Roman" w:hAnsi="Times New Roman" w:cs="Times New Roman"/>
                <w:lang w:val="ru-RU"/>
              </w:rPr>
              <w:t>Ц</w:t>
            </w:r>
            <w:proofErr w:type="spellStart"/>
            <w:r w:rsidR="00CC420F">
              <w:rPr>
                <w:rFonts w:ascii="Times New Roman" w:eastAsia="Times New Roman" w:hAnsi="Times New Roman" w:cs="Times New Roman"/>
              </w:rPr>
              <w:t>еновой</w:t>
            </w:r>
            <w:proofErr w:type="spellEnd"/>
            <w:r w:rsidR="00CC420F">
              <w:rPr>
                <w:rFonts w:ascii="Times New Roman" w:eastAsia="Times New Roman" w:hAnsi="Times New Roman" w:cs="Times New Roman"/>
              </w:rPr>
              <w:t xml:space="preserve"> отбор</w:t>
            </w:r>
            <w:r w:rsidR="002E7903" w:rsidRPr="00EE0D14">
              <w:rPr>
                <w:rFonts w:ascii="Times New Roman" w:eastAsia="Times New Roman" w:hAnsi="Times New Roman" w:cs="Times New Roman"/>
              </w:rPr>
              <w:t xml:space="preserve"> в электронной форме</w:t>
            </w:r>
          </w:p>
        </w:tc>
      </w:tr>
      <w:tr w:rsidR="00F95EF7" w:rsidRPr="00EE0D14" w14:paraId="1CD70445" w14:textId="77777777" w:rsidTr="00576133">
        <w:trPr>
          <w:jc w:val="center"/>
        </w:trPr>
        <w:tc>
          <w:tcPr>
            <w:tcW w:w="1195" w:type="dxa"/>
            <w:shd w:val="clear" w:color="auto" w:fill="auto"/>
            <w:vAlign w:val="center"/>
          </w:tcPr>
          <w:p w14:paraId="28C3EB0B" w14:textId="77777777" w:rsidR="002E7903" w:rsidRPr="00EE0D14" w:rsidRDefault="002E7903" w:rsidP="00E307FC">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7F1CC0A3" w14:textId="77777777" w:rsidR="002E7903" w:rsidRPr="004C04A2" w:rsidRDefault="002E7903" w:rsidP="00AF10D2">
            <w:pPr>
              <w:rPr>
                <w:rFonts w:ascii="Times New Roman" w:eastAsia="Times New Roman" w:hAnsi="Times New Roman" w:cs="Times New Roman"/>
                <w:lang w:val="ru-RU"/>
              </w:rPr>
            </w:pPr>
            <w:r w:rsidRPr="004C04A2">
              <w:rPr>
                <w:rFonts w:ascii="Times New Roman" w:eastAsia="Times New Roman" w:hAnsi="Times New Roman" w:cs="Times New Roman"/>
              </w:rPr>
              <w:t>Срок, место и порядо</w:t>
            </w:r>
            <w:r w:rsidR="00DC34F6" w:rsidRPr="004C04A2">
              <w:rPr>
                <w:rFonts w:ascii="Times New Roman" w:eastAsia="Times New Roman" w:hAnsi="Times New Roman" w:cs="Times New Roman"/>
              </w:rPr>
              <w:t xml:space="preserve">к предоставления документации о </w:t>
            </w:r>
            <w:r w:rsidR="00CC420F" w:rsidRPr="004C04A2">
              <w:rPr>
                <w:rFonts w:ascii="Times New Roman" w:eastAsia="Times New Roman" w:hAnsi="Times New Roman" w:cs="Times New Roman"/>
              </w:rPr>
              <w:t>ценовом отборе</w:t>
            </w:r>
            <w:r w:rsidR="00DC34F6" w:rsidRPr="004C04A2">
              <w:rPr>
                <w:rFonts w:ascii="Times New Roman" w:eastAsia="Times New Roman" w:hAnsi="Times New Roman" w:cs="Times New Roman"/>
                <w:lang w:val="ru-RU"/>
              </w:rPr>
              <w:t>,</w:t>
            </w:r>
            <w:r w:rsidRPr="004C04A2">
              <w:rPr>
                <w:rFonts w:ascii="Times New Roman" w:eastAsia="Times New Roman" w:hAnsi="Times New Roman" w:cs="Times New Roman"/>
              </w:rPr>
              <w:t xml:space="preserve"> размер, порядок и сроки внесения платы, взимаемой Заказчиком за предоставление документации </w:t>
            </w:r>
            <w:r w:rsidR="00DC34F6" w:rsidRPr="004C04A2">
              <w:rPr>
                <w:rFonts w:ascii="Times New Roman" w:eastAsia="Times New Roman" w:hAnsi="Times New Roman" w:cs="Times New Roman"/>
                <w:lang w:val="ru-RU"/>
              </w:rPr>
              <w:t xml:space="preserve">о </w:t>
            </w:r>
            <w:r w:rsidR="00CC420F" w:rsidRPr="004C04A2">
              <w:rPr>
                <w:rFonts w:ascii="Times New Roman" w:eastAsia="Times New Roman" w:hAnsi="Times New Roman" w:cs="Times New Roman"/>
                <w:lang w:val="ru-RU"/>
              </w:rPr>
              <w:t>ценовом отборе</w:t>
            </w:r>
          </w:p>
        </w:tc>
        <w:tc>
          <w:tcPr>
            <w:tcW w:w="5727" w:type="dxa"/>
            <w:gridSpan w:val="2"/>
            <w:shd w:val="clear" w:color="auto" w:fill="auto"/>
            <w:vAlign w:val="center"/>
          </w:tcPr>
          <w:p w14:paraId="0D171D89" w14:textId="77777777" w:rsidR="00EA7B1C" w:rsidRPr="004C04A2" w:rsidRDefault="00EA7B1C" w:rsidP="00EA7B1C">
            <w:pPr>
              <w:ind w:firstLine="184"/>
              <w:jc w:val="both"/>
              <w:rPr>
                <w:rFonts w:ascii="Times New Roman" w:eastAsia="Times New Roman" w:hAnsi="Times New Roman" w:cs="Times New Roman"/>
              </w:rPr>
            </w:pPr>
            <w:r w:rsidRPr="004C04A2">
              <w:rPr>
                <w:rFonts w:ascii="Times New Roman" w:eastAsia="Times New Roman" w:hAnsi="Times New Roman" w:cs="Times New Roman"/>
              </w:rPr>
              <w:t xml:space="preserve">Документация </w:t>
            </w:r>
            <w:r w:rsidRPr="004C04A2">
              <w:rPr>
                <w:rFonts w:ascii="Times New Roman" w:eastAsia="Times New Roman" w:hAnsi="Times New Roman" w:cs="Times New Roman"/>
                <w:lang w:val="ru-RU"/>
              </w:rPr>
              <w:t xml:space="preserve">находится в открытом доступе </w:t>
            </w:r>
            <w:r w:rsidRPr="004C04A2">
              <w:rPr>
                <w:rFonts w:ascii="Times New Roman" w:eastAsia="Times New Roman" w:hAnsi="Times New Roman" w:cs="Times New Roman"/>
              </w:rPr>
              <w:t>на сайт</w:t>
            </w:r>
            <w:r w:rsidR="00744E06" w:rsidRPr="004C04A2">
              <w:rPr>
                <w:rFonts w:ascii="Times New Roman" w:eastAsia="Times New Roman" w:hAnsi="Times New Roman" w:cs="Times New Roman"/>
                <w:lang w:val="ru-RU"/>
              </w:rPr>
              <w:t>е</w:t>
            </w:r>
            <w:r w:rsidRPr="004C04A2">
              <w:rPr>
                <w:rFonts w:ascii="Times New Roman" w:eastAsia="Times New Roman" w:hAnsi="Times New Roman" w:cs="Times New Roman"/>
              </w:rPr>
              <w:t xml:space="preserve">, </w:t>
            </w:r>
            <w:proofErr w:type="spellStart"/>
            <w:r w:rsidRPr="004C04A2">
              <w:rPr>
                <w:rFonts w:ascii="Times New Roman" w:eastAsia="Times New Roman" w:hAnsi="Times New Roman" w:cs="Times New Roman"/>
              </w:rPr>
              <w:t>указанн</w:t>
            </w:r>
            <w:proofErr w:type="spellEnd"/>
            <w:r w:rsidR="00744E06" w:rsidRPr="004C04A2">
              <w:rPr>
                <w:rFonts w:ascii="Times New Roman" w:eastAsia="Times New Roman" w:hAnsi="Times New Roman" w:cs="Times New Roman"/>
                <w:lang w:val="ru-RU"/>
              </w:rPr>
              <w:t>ом</w:t>
            </w:r>
            <w:r w:rsidRPr="004C04A2">
              <w:rPr>
                <w:rFonts w:ascii="Times New Roman" w:eastAsia="Times New Roman" w:hAnsi="Times New Roman" w:cs="Times New Roman"/>
              </w:rPr>
              <w:t xml:space="preserve"> в</w:t>
            </w:r>
            <w:r w:rsidRPr="004C04A2">
              <w:rPr>
                <w:rFonts w:ascii="Times New Roman" w:eastAsia="Times New Roman" w:hAnsi="Times New Roman" w:cs="Times New Roman"/>
                <w:lang w:val="ru-RU"/>
              </w:rPr>
              <w:t xml:space="preserve"> п. 1.9 </w:t>
            </w:r>
            <w:r w:rsidRPr="004C04A2">
              <w:rPr>
                <w:rFonts w:ascii="Times New Roman" w:eastAsia="Times New Roman" w:hAnsi="Times New Roman" w:cs="Times New Roman"/>
              </w:rPr>
              <w:t>Информационной карты.</w:t>
            </w:r>
          </w:p>
          <w:p w14:paraId="4AD4CF09" w14:textId="77777777" w:rsidR="002E7903" w:rsidRPr="00423E55" w:rsidRDefault="00DC34F6" w:rsidP="00846E2F">
            <w:pPr>
              <w:ind w:firstLine="184"/>
              <w:jc w:val="both"/>
              <w:rPr>
                <w:rFonts w:ascii="Times New Roman" w:eastAsia="Times New Roman" w:hAnsi="Times New Roman" w:cs="Times New Roman"/>
              </w:rPr>
            </w:pPr>
            <w:r w:rsidRPr="004C04A2">
              <w:rPr>
                <w:rFonts w:ascii="Times New Roman" w:eastAsia="Times New Roman" w:hAnsi="Times New Roman" w:cs="Times New Roman"/>
                <w:lang w:val="ru-RU"/>
              </w:rPr>
              <w:t>Документация предоставляется в электронном виде.</w:t>
            </w:r>
            <w:r w:rsidR="002E7903" w:rsidRPr="004C04A2">
              <w:rPr>
                <w:rFonts w:ascii="Times New Roman" w:eastAsia="Times New Roman" w:hAnsi="Times New Roman" w:cs="Times New Roman"/>
              </w:rPr>
              <w:t xml:space="preserve"> </w:t>
            </w:r>
            <w:r w:rsidR="002E7903" w:rsidRPr="004C04A2">
              <w:rPr>
                <w:rFonts w:ascii="Times New Roman" w:eastAsia="Times New Roman" w:hAnsi="Times New Roman" w:cs="Times New Roman"/>
              </w:rPr>
              <w:br/>
            </w:r>
            <w:r w:rsidR="00744E06" w:rsidRPr="004C04A2">
              <w:rPr>
                <w:rFonts w:ascii="Times New Roman" w:eastAsia="Times New Roman" w:hAnsi="Times New Roman" w:cs="Times New Roman"/>
                <w:lang w:val="ru-RU"/>
              </w:rPr>
              <w:t xml:space="preserve">   </w:t>
            </w:r>
            <w:r w:rsidR="002E7903" w:rsidRPr="00202531">
              <w:rPr>
                <w:rFonts w:ascii="Times New Roman" w:eastAsia="Times New Roman" w:hAnsi="Times New Roman" w:cs="Times New Roman"/>
              </w:rPr>
              <w:t xml:space="preserve">Срок </w:t>
            </w:r>
            <w:r w:rsidR="002E7903" w:rsidRPr="00423E55">
              <w:rPr>
                <w:rFonts w:ascii="Times New Roman" w:eastAsia="Times New Roman" w:hAnsi="Times New Roman" w:cs="Times New Roman"/>
              </w:rPr>
              <w:t xml:space="preserve">предоставления документации: </w:t>
            </w:r>
          </w:p>
          <w:p w14:paraId="611763EF" w14:textId="11076036" w:rsidR="005C2B84" w:rsidRPr="00C6406A" w:rsidRDefault="004C04A2" w:rsidP="005C2B84">
            <w:pPr>
              <w:numPr>
                <w:ilvl w:val="0"/>
                <w:numId w:val="25"/>
              </w:numPr>
              <w:tabs>
                <w:tab w:val="left" w:pos="467"/>
              </w:tabs>
              <w:ind w:left="0" w:firstLine="216"/>
              <w:jc w:val="both"/>
              <w:rPr>
                <w:rFonts w:ascii="Times New Roman" w:eastAsia="Times New Roman" w:hAnsi="Times New Roman"/>
              </w:rPr>
            </w:pPr>
            <w:r w:rsidRPr="00C6406A">
              <w:rPr>
                <w:rFonts w:ascii="Times New Roman" w:eastAsia="Times New Roman" w:hAnsi="Times New Roman"/>
              </w:rPr>
              <w:t>дат</w:t>
            </w:r>
            <w:r w:rsidRPr="00C6406A">
              <w:rPr>
                <w:rFonts w:ascii="Times New Roman" w:eastAsia="Times New Roman" w:hAnsi="Times New Roman"/>
                <w:lang w:val="ru-RU"/>
              </w:rPr>
              <w:t>а</w:t>
            </w:r>
            <w:r w:rsidR="005C2B84" w:rsidRPr="00C6406A">
              <w:rPr>
                <w:rFonts w:ascii="Times New Roman" w:eastAsia="Times New Roman" w:hAnsi="Times New Roman"/>
              </w:rPr>
              <w:t xml:space="preserve"> начала предоставления документации: </w:t>
            </w:r>
          </w:p>
          <w:p w14:paraId="0637D7D4" w14:textId="03623EEC" w:rsidR="004C04A2" w:rsidRPr="00C6406A" w:rsidRDefault="002F3D4F" w:rsidP="005C2B84">
            <w:pPr>
              <w:tabs>
                <w:tab w:val="left" w:pos="467"/>
              </w:tabs>
              <w:jc w:val="both"/>
              <w:rPr>
                <w:rFonts w:ascii="Times New Roman" w:eastAsia="Times New Roman" w:hAnsi="Times New Roman"/>
                <w:lang w:val="ru-RU"/>
              </w:rPr>
            </w:pPr>
            <w:r>
              <w:rPr>
                <w:rFonts w:ascii="Times New Roman" w:eastAsia="Times New Roman" w:hAnsi="Times New Roman"/>
                <w:lang w:val="ru-RU"/>
              </w:rPr>
              <w:t>30.09.2026</w:t>
            </w:r>
          </w:p>
          <w:p w14:paraId="14DD8036" w14:textId="77777777" w:rsidR="00AA0FAE" w:rsidRPr="00C6406A" w:rsidRDefault="005C2B84" w:rsidP="005C2B84">
            <w:pPr>
              <w:tabs>
                <w:tab w:val="left" w:pos="467"/>
              </w:tabs>
              <w:jc w:val="both"/>
              <w:rPr>
                <w:rFonts w:ascii="Times New Roman" w:eastAsia="Times New Roman" w:hAnsi="Times New Roman"/>
                <w:lang w:val="ru-RU"/>
              </w:rPr>
            </w:pPr>
            <w:r w:rsidRPr="00C6406A">
              <w:rPr>
                <w:rFonts w:ascii="Times New Roman" w:eastAsia="Times New Roman" w:hAnsi="Times New Roman"/>
              </w:rPr>
              <w:t>с даты размещения документации в</w:t>
            </w:r>
            <w:r w:rsidR="00D87355" w:rsidRPr="00C6406A">
              <w:rPr>
                <w:rFonts w:ascii="Times New Roman" w:eastAsia="Times New Roman" w:hAnsi="Times New Roman"/>
                <w:lang w:val="ru-RU"/>
              </w:rPr>
              <w:t xml:space="preserve"> ЕИС, на ЭП</w:t>
            </w:r>
            <w:r w:rsidRPr="00C6406A">
              <w:rPr>
                <w:rFonts w:ascii="Times New Roman" w:eastAsia="Times New Roman" w:hAnsi="Times New Roman"/>
              </w:rPr>
              <w:t>;</w:t>
            </w:r>
            <w:r w:rsidRPr="00C6406A">
              <w:rPr>
                <w:rFonts w:ascii="Times New Roman" w:eastAsia="Times New Roman" w:hAnsi="Times New Roman"/>
              </w:rPr>
              <w:br/>
              <w:t xml:space="preserve">    2) </w:t>
            </w:r>
            <w:r w:rsidR="004C04A2" w:rsidRPr="00C6406A">
              <w:rPr>
                <w:rFonts w:ascii="Times New Roman" w:eastAsia="Times New Roman" w:hAnsi="Times New Roman"/>
              </w:rPr>
              <w:t>дата</w:t>
            </w:r>
            <w:r w:rsidRPr="00C6406A">
              <w:rPr>
                <w:rFonts w:ascii="Times New Roman" w:eastAsia="Times New Roman" w:hAnsi="Times New Roman"/>
              </w:rPr>
              <w:t xml:space="preserve"> окончания предоставления документации:</w:t>
            </w:r>
          </w:p>
          <w:p w14:paraId="5961B598" w14:textId="3316D276" w:rsidR="005C2B84" w:rsidRPr="004C04A2" w:rsidRDefault="002F3D4F" w:rsidP="005C2B84">
            <w:pPr>
              <w:tabs>
                <w:tab w:val="left" w:pos="467"/>
              </w:tabs>
              <w:jc w:val="both"/>
              <w:rPr>
                <w:rFonts w:ascii="Times New Roman" w:eastAsia="Times New Roman" w:hAnsi="Times New Roman"/>
              </w:rPr>
            </w:pPr>
            <w:r>
              <w:rPr>
                <w:rFonts w:ascii="Times New Roman" w:eastAsia="Times New Roman" w:hAnsi="Times New Roman"/>
                <w:lang w:val="ru-RU"/>
              </w:rPr>
              <w:t>16.10.2026</w:t>
            </w:r>
            <w:r w:rsidR="005C2B84" w:rsidRPr="00EB0809">
              <w:rPr>
                <w:rFonts w:ascii="Times New Roman" w:eastAsia="Times New Roman" w:hAnsi="Times New Roman"/>
              </w:rPr>
              <w:t>.</w:t>
            </w:r>
          </w:p>
          <w:p w14:paraId="14806608" w14:textId="77777777" w:rsidR="002E7903" w:rsidRPr="004C04A2" w:rsidRDefault="002E7903" w:rsidP="00846E2F">
            <w:pPr>
              <w:ind w:firstLine="184"/>
              <w:jc w:val="both"/>
              <w:rPr>
                <w:rFonts w:ascii="Times New Roman" w:eastAsia="Times New Roman" w:hAnsi="Times New Roman" w:cs="Times New Roman"/>
              </w:rPr>
            </w:pPr>
            <w:r w:rsidRPr="004C04A2">
              <w:rPr>
                <w:rFonts w:ascii="Times New Roman" w:eastAsia="Times New Roman" w:hAnsi="Times New Roman" w:cs="Times New Roman"/>
              </w:rPr>
              <w:t>Плата за предоставление документации о закупке в электронном виде не взимается.</w:t>
            </w:r>
          </w:p>
        </w:tc>
      </w:tr>
      <w:tr w:rsidR="00F95EF7" w:rsidRPr="00EE0D14" w14:paraId="79C9E160" w14:textId="77777777" w:rsidTr="00576133">
        <w:trPr>
          <w:jc w:val="center"/>
        </w:trPr>
        <w:tc>
          <w:tcPr>
            <w:tcW w:w="1195" w:type="dxa"/>
            <w:shd w:val="clear" w:color="auto" w:fill="auto"/>
            <w:vAlign w:val="center"/>
          </w:tcPr>
          <w:p w14:paraId="7FCB89DA" w14:textId="77777777" w:rsidR="002E7903" w:rsidRPr="00EE0D14" w:rsidRDefault="002E7903" w:rsidP="00E307FC">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3E7478A4" w14:textId="77777777" w:rsidR="002E7903" w:rsidRPr="00EE0D14" w:rsidRDefault="00E97FC7" w:rsidP="00846E2F">
            <w:pPr>
              <w:rPr>
                <w:rFonts w:ascii="Times New Roman" w:eastAsia="Times New Roman" w:hAnsi="Times New Roman" w:cs="Times New Roman"/>
                <w:lang w:val="ru-RU"/>
              </w:rPr>
            </w:pPr>
            <w:r w:rsidRPr="00EE0D14">
              <w:rPr>
                <w:rFonts w:ascii="Times New Roman" w:eastAsia="Times New Roman" w:hAnsi="Times New Roman" w:cs="Times New Roman"/>
              </w:rPr>
              <w:t xml:space="preserve">Особенности участия в </w:t>
            </w:r>
            <w:r w:rsidR="00CC420F">
              <w:rPr>
                <w:rFonts w:ascii="Times New Roman" w:eastAsia="Times New Roman" w:hAnsi="Times New Roman" w:cs="Times New Roman"/>
                <w:lang w:val="ru-RU"/>
              </w:rPr>
              <w:t>ценовом отборе</w:t>
            </w:r>
            <w:r w:rsidRPr="00EE0D14">
              <w:rPr>
                <w:rFonts w:ascii="Times New Roman" w:eastAsia="Times New Roman" w:hAnsi="Times New Roman" w:cs="Times New Roman"/>
              </w:rPr>
              <w:t xml:space="preserve"> субъектов </w:t>
            </w:r>
            <w:r w:rsidRPr="00EE0D14">
              <w:rPr>
                <w:rFonts w:ascii="Times New Roman" w:eastAsia="Times New Roman" w:hAnsi="Times New Roman" w:cs="Times New Roman"/>
                <w:lang w:val="ru-RU"/>
              </w:rPr>
              <w:t>малого и среднего предпринимательства</w:t>
            </w:r>
            <w:r w:rsidRPr="00EE0D14">
              <w:rPr>
                <w:rFonts w:ascii="Times New Roman" w:eastAsia="Times New Roman" w:hAnsi="Times New Roman" w:cs="Times New Roman"/>
              </w:rPr>
              <w:t xml:space="preserve"> в соответствии с п.</w:t>
            </w:r>
            <w:r w:rsidR="002800E4" w:rsidRPr="00EE0D14">
              <w:rPr>
                <w:rFonts w:ascii="Times New Roman" w:eastAsia="Times New Roman" w:hAnsi="Times New Roman" w:cs="Times New Roman"/>
                <w:lang w:val="ru-RU"/>
              </w:rPr>
              <w:t xml:space="preserve"> 2 ч.</w:t>
            </w:r>
            <w:r w:rsidRPr="00EE0D14">
              <w:rPr>
                <w:rFonts w:ascii="Times New Roman" w:eastAsia="Times New Roman" w:hAnsi="Times New Roman" w:cs="Times New Roman"/>
              </w:rPr>
              <w:t xml:space="preserve"> 8 ст. 3 </w:t>
            </w:r>
            <w:r w:rsidR="00F97AA6">
              <w:rPr>
                <w:rFonts w:ascii="Times New Roman" w:eastAsia="Times New Roman" w:hAnsi="Times New Roman" w:cs="Times New Roman"/>
                <w:lang w:val="ru-RU"/>
              </w:rPr>
              <w:t xml:space="preserve">Закона </w:t>
            </w:r>
            <w:r w:rsidRPr="00EE0D14">
              <w:rPr>
                <w:rFonts w:ascii="Times New Roman" w:eastAsia="Times New Roman" w:hAnsi="Times New Roman" w:cs="Times New Roman"/>
                <w:lang w:val="ru-RU"/>
              </w:rPr>
              <w:t>№ 223-ФЗ</w:t>
            </w:r>
          </w:p>
        </w:tc>
        <w:tc>
          <w:tcPr>
            <w:tcW w:w="5727" w:type="dxa"/>
            <w:gridSpan w:val="2"/>
            <w:shd w:val="clear" w:color="auto" w:fill="auto"/>
            <w:vAlign w:val="center"/>
          </w:tcPr>
          <w:p w14:paraId="38D3B61B" w14:textId="77777777" w:rsidR="00D10F3F" w:rsidRDefault="00D10F3F" w:rsidP="005E5FB3">
            <w:pPr>
              <w:jc w:val="both"/>
              <w:rPr>
                <w:rFonts w:ascii="Times New Roman" w:eastAsia="Times New Roman" w:hAnsi="Times New Roman" w:cs="Times New Roman"/>
              </w:rPr>
            </w:pPr>
          </w:p>
          <w:p w14:paraId="2CFDED78" w14:textId="66C0E8B2" w:rsidR="00D10F3F" w:rsidRDefault="00D10F3F" w:rsidP="005E5FB3">
            <w:pPr>
              <w:jc w:val="both"/>
              <w:rPr>
                <w:rFonts w:ascii="Times New Roman" w:eastAsia="Times New Roman" w:hAnsi="Times New Roman"/>
                <w:lang w:val="ru-RU"/>
              </w:rPr>
            </w:pPr>
            <w:r>
              <w:rPr>
                <w:rFonts w:ascii="Times New Roman" w:eastAsia="Times New Roman" w:hAnsi="Times New Roman"/>
              </w:rPr>
              <w:t xml:space="preserve">Участниками закупки являются только </w:t>
            </w:r>
            <w:r w:rsidRPr="006E4790">
              <w:rPr>
                <w:rFonts w:ascii="Times New Roman" w:eastAsia="Times New Roman" w:hAnsi="Times New Roman"/>
              </w:rPr>
              <w:t>субъекты малого и среднего предпринимательства</w:t>
            </w:r>
          </w:p>
          <w:p w14:paraId="3CF40E00" w14:textId="073D5C25" w:rsidR="005E254C" w:rsidRPr="00EE0D14" w:rsidRDefault="00795DFA" w:rsidP="005E5FB3">
            <w:pPr>
              <w:jc w:val="both"/>
              <w:rPr>
                <w:rFonts w:ascii="Times New Roman" w:eastAsia="Times New Roman" w:hAnsi="Times New Roman" w:cs="Times New Roman"/>
                <w:lang w:val="ru-RU"/>
              </w:rPr>
            </w:pPr>
            <w:r w:rsidRPr="00EE0D14">
              <w:rPr>
                <w:rFonts w:ascii="Times New Roman" w:eastAsia="Times New Roman" w:hAnsi="Times New Roman" w:cs="Times New Roman"/>
                <w:lang w:val="ru-RU"/>
              </w:rPr>
              <w:t xml:space="preserve"> </w:t>
            </w:r>
          </w:p>
        </w:tc>
      </w:tr>
      <w:tr w:rsidR="00F95EF7" w:rsidRPr="00EE0D14" w14:paraId="4E191DCD" w14:textId="77777777" w:rsidTr="00576133">
        <w:trPr>
          <w:jc w:val="center"/>
        </w:trPr>
        <w:tc>
          <w:tcPr>
            <w:tcW w:w="1195" w:type="dxa"/>
            <w:shd w:val="clear" w:color="auto" w:fill="auto"/>
            <w:vAlign w:val="center"/>
          </w:tcPr>
          <w:p w14:paraId="50D815BD" w14:textId="77777777" w:rsidR="002E7903" w:rsidRPr="00EE0D14" w:rsidRDefault="002E7903" w:rsidP="00E307FC">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0CC6C2DD" w14:textId="51771CE5" w:rsidR="005E065E" w:rsidRPr="00E071D2" w:rsidRDefault="00894814" w:rsidP="00E071D2">
            <w:pPr>
              <w:rPr>
                <w:rFonts w:ascii="Times New Roman" w:eastAsia="Times New Roman" w:hAnsi="Times New Roman" w:cs="Times New Roman"/>
              </w:rPr>
            </w:pPr>
            <w:r w:rsidRPr="00894814">
              <w:rPr>
                <w:rFonts w:ascii="Times New Roman" w:eastAsia="Times New Roman" w:hAnsi="Times New Roman" w:cs="Times New Roman"/>
              </w:rPr>
              <w:t xml:space="preserve"> </w:t>
            </w:r>
            <w:r w:rsidR="005E065E" w:rsidRPr="005E065E">
              <w:rPr>
                <w:rFonts w:ascii="Times New Roman" w:eastAsia="Times New Roman" w:hAnsi="Times New Roman" w:cs="Times New Roman"/>
              </w:rPr>
              <w:t>И</w:t>
            </w:r>
            <w:r w:rsidR="005E065E" w:rsidRPr="004D44CA">
              <w:rPr>
                <w:rFonts w:ascii="Times New Roman" w:eastAsia="Times New Roman" w:hAnsi="Times New Roman" w:cs="Times New Roman"/>
              </w:rPr>
              <w:t xml:space="preserve">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w:t>
            </w:r>
            <w:r w:rsidR="005E065E" w:rsidRPr="004D44CA">
              <w:rPr>
                <w:rFonts w:ascii="Times New Roman" w:eastAsia="Times New Roman" w:hAnsi="Times New Roman" w:cs="Times New Roman"/>
              </w:rPr>
              <w:lastRenderedPageBreak/>
              <w:t xml:space="preserve">в случае, если такие запрет, ограничение, преимущество установлены в соответствии с </w:t>
            </w:r>
            <w:hyperlink r:id="rId9" w:history="1">
              <w:r w:rsidR="005E065E" w:rsidRPr="00025F1D">
                <w:rPr>
                  <w:rFonts w:ascii="Times New Roman" w:eastAsia="Times New Roman" w:hAnsi="Times New Roman" w:cs="Times New Roman"/>
                </w:rPr>
                <w:t>пунктом 1 части 2 статьи 3.1-4</w:t>
              </w:r>
            </w:hyperlink>
            <w:r w:rsidR="005E065E" w:rsidRPr="004D44CA">
              <w:rPr>
                <w:rFonts w:ascii="Times New Roman" w:eastAsia="Times New Roman" w:hAnsi="Times New Roman" w:cs="Times New Roman"/>
              </w:rPr>
              <w:t xml:space="preserve"> Закона</w:t>
            </w:r>
            <w:r w:rsidR="00943489">
              <w:rPr>
                <w:rFonts w:ascii="Times New Roman" w:eastAsia="Times New Roman" w:hAnsi="Times New Roman" w:cs="Times New Roman"/>
              </w:rPr>
              <w:t xml:space="preserve"> № 223-ФЗ</w:t>
            </w:r>
          </w:p>
        </w:tc>
        <w:tc>
          <w:tcPr>
            <w:tcW w:w="5727" w:type="dxa"/>
            <w:gridSpan w:val="2"/>
            <w:shd w:val="clear" w:color="auto" w:fill="auto"/>
            <w:vAlign w:val="center"/>
          </w:tcPr>
          <w:p w14:paraId="72C6C24E" w14:textId="1277E0E8" w:rsidR="003D4216" w:rsidRPr="004D44CA" w:rsidRDefault="004818CA" w:rsidP="00025F1D">
            <w:pPr>
              <w:pStyle w:val="afff"/>
              <w:spacing w:before="0" w:beforeAutospacing="0" w:after="0" w:afterAutospacing="0" w:line="288" w:lineRule="atLeast"/>
              <w:ind w:firstLine="332"/>
              <w:jc w:val="both"/>
            </w:pPr>
            <w:r w:rsidRPr="00C3789D">
              <w:lastRenderedPageBreak/>
              <w:t>Запрет, ограничение или преимущество в соответствии с законодательством Российской Федерации не установлены</w:t>
            </w:r>
          </w:p>
        </w:tc>
      </w:tr>
      <w:tr w:rsidR="00F13124" w:rsidRPr="00EE0D14" w14:paraId="3924170C" w14:textId="77777777" w:rsidTr="00576133">
        <w:trPr>
          <w:jc w:val="center"/>
        </w:trPr>
        <w:tc>
          <w:tcPr>
            <w:tcW w:w="1195" w:type="dxa"/>
            <w:shd w:val="clear" w:color="auto" w:fill="auto"/>
            <w:vAlign w:val="center"/>
          </w:tcPr>
          <w:p w14:paraId="349917DE" w14:textId="77777777" w:rsidR="00F13124" w:rsidRPr="00EE0D14" w:rsidRDefault="00F13124" w:rsidP="00E307FC">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703563AE" w14:textId="77777777" w:rsidR="00F13124" w:rsidRPr="00EE0D14" w:rsidRDefault="00F13124" w:rsidP="00F13124">
            <w:pPr>
              <w:rPr>
                <w:rFonts w:ascii="Times New Roman" w:eastAsia="Times New Roman" w:hAnsi="Times New Roman" w:cs="Times New Roman"/>
                <w:lang w:val="ru-RU"/>
              </w:rPr>
            </w:pPr>
            <w:r w:rsidRPr="00EE0D14">
              <w:rPr>
                <w:rFonts w:ascii="Times New Roman" w:eastAsia="Times New Roman" w:hAnsi="Times New Roman" w:cs="Times New Roman"/>
                <w:lang w:val="ru-RU"/>
              </w:rPr>
              <w:t>Выбор нескольких победителей закупки</w:t>
            </w:r>
          </w:p>
        </w:tc>
        <w:tc>
          <w:tcPr>
            <w:tcW w:w="5727" w:type="dxa"/>
            <w:gridSpan w:val="2"/>
            <w:shd w:val="clear" w:color="auto" w:fill="auto"/>
            <w:vAlign w:val="center"/>
          </w:tcPr>
          <w:p w14:paraId="4B3E07B7" w14:textId="77777777" w:rsidR="009061E8" w:rsidRPr="009C30E0" w:rsidRDefault="009061E8" w:rsidP="009061E8">
            <w:pPr>
              <w:jc w:val="both"/>
              <w:rPr>
                <w:rFonts w:ascii="Times New Roman" w:eastAsia="Times New Roman" w:hAnsi="Times New Roman" w:cs="Times New Roman"/>
                <w:lang w:val="ru-RU"/>
              </w:rPr>
            </w:pPr>
            <w:r w:rsidRPr="009C30E0">
              <w:rPr>
                <w:rFonts w:ascii="Times New Roman" w:eastAsia="Times New Roman" w:hAnsi="Times New Roman" w:cs="Times New Roman"/>
                <w:lang w:val="ru-RU"/>
              </w:rPr>
              <w:t>Не применимо</w:t>
            </w:r>
          </w:p>
          <w:p w14:paraId="07A752E7" w14:textId="3DE50892" w:rsidR="004C1490" w:rsidRPr="00EE0D14" w:rsidRDefault="004C1490" w:rsidP="009061E8">
            <w:pPr>
              <w:jc w:val="both"/>
              <w:rPr>
                <w:rFonts w:ascii="Times New Roman" w:eastAsia="Times New Roman" w:hAnsi="Times New Roman" w:cs="Times New Roman"/>
                <w:lang w:val="ru-RU"/>
              </w:rPr>
            </w:pPr>
          </w:p>
        </w:tc>
      </w:tr>
      <w:tr w:rsidR="002E7903" w:rsidRPr="00EE0D14" w14:paraId="48CEA284" w14:textId="77777777" w:rsidTr="00F20205">
        <w:trPr>
          <w:jc w:val="center"/>
        </w:trPr>
        <w:tc>
          <w:tcPr>
            <w:tcW w:w="9380" w:type="dxa"/>
            <w:gridSpan w:val="5"/>
            <w:shd w:val="clear" w:color="auto" w:fill="auto"/>
          </w:tcPr>
          <w:p w14:paraId="38950ADD" w14:textId="77777777" w:rsidR="002E7903" w:rsidRPr="00EE0D14" w:rsidRDefault="002E7903" w:rsidP="00E307FC">
            <w:pPr>
              <w:pStyle w:val="affa"/>
              <w:numPr>
                <w:ilvl w:val="0"/>
                <w:numId w:val="16"/>
              </w:numPr>
              <w:spacing w:line="240" w:lineRule="auto"/>
              <w:jc w:val="center"/>
              <w:rPr>
                <w:rFonts w:ascii="Times New Roman" w:hAnsi="Times New Roman"/>
                <w:sz w:val="24"/>
                <w:szCs w:val="24"/>
              </w:rPr>
            </w:pPr>
            <w:r w:rsidRPr="00EE0D14">
              <w:rPr>
                <w:rFonts w:ascii="Times New Roman" w:hAnsi="Times New Roman"/>
                <w:b/>
                <w:bCs/>
                <w:sz w:val="24"/>
                <w:szCs w:val="24"/>
              </w:rPr>
              <w:t>Условия договора</w:t>
            </w:r>
          </w:p>
        </w:tc>
      </w:tr>
      <w:tr w:rsidR="00F95EF7" w:rsidRPr="00EE0D14" w14:paraId="0C4D6A28" w14:textId="77777777" w:rsidTr="00576133">
        <w:trPr>
          <w:jc w:val="center"/>
        </w:trPr>
        <w:tc>
          <w:tcPr>
            <w:tcW w:w="1195" w:type="dxa"/>
            <w:shd w:val="clear" w:color="auto" w:fill="auto"/>
            <w:vAlign w:val="center"/>
          </w:tcPr>
          <w:p w14:paraId="3A3D80D0" w14:textId="77777777" w:rsidR="002E7903" w:rsidRPr="00EE0D14" w:rsidRDefault="002E7903" w:rsidP="00E307FC">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648383C0" w14:textId="77777777"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Предмет договора</w:t>
            </w:r>
          </w:p>
        </w:tc>
        <w:tc>
          <w:tcPr>
            <w:tcW w:w="5727" w:type="dxa"/>
            <w:gridSpan w:val="2"/>
            <w:shd w:val="clear" w:color="auto" w:fill="auto"/>
            <w:vAlign w:val="center"/>
          </w:tcPr>
          <w:p w14:paraId="6B613C26" w14:textId="4A01341D" w:rsidR="002E7903" w:rsidRPr="00EE0D14" w:rsidRDefault="007559B3" w:rsidP="002004DC">
            <w:pPr>
              <w:jc w:val="both"/>
              <w:rPr>
                <w:rFonts w:ascii="Times New Roman" w:eastAsia="Times New Roman" w:hAnsi="Times New Roman" w:cs="Times New Roman"/>
              </w:rPr>
            </w:pPr>
            <w:r w:rsidRPr="007559B3">
              <w:rPr>
                <w:rFonts w:ascii="Times New Roman" w:eastAsia="Times New Roman" w:hAnsi="Times New Roman" w:cs="Times New Roman"/>
                <w:color w:val="auto"/>
                <w:lang w:val="ru-RU"/>
              </w:rPr>
              <w:t xml:space="preserve">Оказание услуг по очистке, погрузке и вывозу снега с прилегающих территорий обособленных структурных подразделений для нужд УФПС "Татарстан </w:t>
            </w:r>
            <w:proofErr w:type="spellStart"/>
            <w:r w:rsidRPr="007559B3">
              <w:rPr>
                <w:rFonts w:ascii="Times New Roman" w:eastAsia="Times New Roman" w:hAnsi="Times New Roman" w:cs="Times New Roman"/>
                <w:color w:val="auto"/>
                <w:lang w:val="ru-RU"/>
              </w:rPr>
              <w:t>почтасы</w:t>
            </w:r>
            <w:proofErr w:type="spellEnd"/>
            <w:r w:rsidRPr="007559B3">
              <w:rPr>
                <w:rFonts w:ascii="Times New Roman" w:eastAsia="Times New Roman" w:hAnsi="Times New Roman" w:cs="Times New Roman"/>
                <w:color w:val="auto"/>
                <w:lang w:val="ru-RU"/>
              </w:rPr>
              <w:t>"</w:t>
            </w:r>
          </w:p>
        </w:tc>
      </w:tr>
      <w:tr w:rsidR="002E26A6" w:rsidRPr="00EE0D14" w14:paraId="6C658163" w14:textId="77777777" w:rsidTr="00576133">
        <w:trPr>
          <w:trHeight w:val="2622"/>
          <w:jc w:val="center"/>
        </w:trPr>
        <w:tc>
          <w:tcPr>
            <w:tcW w:w="1195" w:type="dxa"/>
            <w:vMerge w:val="restart"/>
            <w:shd w:val="clear" w:color="auto" w:fill="auto"/>
            <w:vAlign w:val="center"/>
          </w:tcPr>
          <w:p w14:paraId="10EE26D3" w14:textId="77777777" w:rsidR="002E26A6" w:rsidRPr="00EE0D14" w:rsidRDefault="002E26A6" w:rsidP="00E307FC">
            <w:pPr>
              <w:numPr>
                <w:ilvl w:val="1"/>
                <w:numId w:val="16"/>
              </w:numPr>
              <w:ind w:left="97" w:hanging="17"/>
              <w:rPr>
                <w:rFonts w:ascii="Times New Roman" w:eastAsia="Times New Roman" w:hAnsi="Times New Roman" w:cs="Times New Roman"/>
              </w:rPr>
            </w:pPr>
          </w:p>
        </w:tc>
        <w:tc>
          <w:tcPr>
            <w:tcW w:w="2458" w:type="dxa"/>
            <w:gridSpan w:val="2"/>
            <w:vMerge w:val="restart"/>
            <w:shd w:val="clear" w:color="auto" w:fill="auto"/>
            <w:vAlign w:val="center"/>
          </w:tcPr>
          <w:p w14:paraId="1B54192A" w14:textId="77777777" w:rsidR="002E26A6" w:rsidRPr="00EE0D14" w:rsidRDefault="002E26A6" w:rsidP="00846E2F">
            <w:pPr>
              <w:rPr>
                <w:rFonts w:ascii="Times New Roman" w:eastAsia="Times New Roman" w:hAnsi="Times New Roman" w:cs="Times New Roman"/>
                <w:lang w:val="ru-RU"/>
              </w:rPr>
            </w:pPr>
            <w:r w:rsidRPr="00EE0D14">
              <w:rPr>
                <w:rFonts w:ascii="Times New Roman" w:eastAsia="Times New Roman" w:hAnsi="Times New Roman" w:cs="Times New Roman"/>
                <w:lang w:val="ru-RU"/>
              </w:rPr>
              <w:t>И</w:t>
            </w:r>
            <w:proofErr w:type="spellStart"/>
            <w:r w:rsidRPr="00EE0D14">
              <w:rPr>
                <w:rFonts w:ascii="Times New Roman" w:eastAsia="Times New Roman" w:hAnsi="Times New Roman" w:cs="Times New Roman"/>
              </w:rPr>
              <w:t>дентификационный</w:t>
            </w:r>
            <w:proofErr w:type="spellEnd"/>
            <w:r w:rsidRPr="00EE0D14">
              <w:rPr>
                <w:rFonts w:ascii="Times New Roman" w:eastAsia="Times New Roman" w:hAnsi="Times New Roman" w:cs="Times New Roman"/>
              </w:rPr>
              <w:t xml:space="preserve"> код продукции </w:t>
            </w:r>
            <w:r w:rsidRPr="00EE0D14">
              <w:rPr>
                <w:rFonts w:ascii="Times New Roman" w:eastAsia="Times New Roman" w:hAnsi="Times New Roman" w:cs="Times New Roman"/>
                <w:lang w:val="ru-RU"/>
              </w:rPr>
              <w:t xml:space="preserve">в соответствии с </w:t>
            </w:r>
            <w:r w:rsidRPr="00EE0D14">
              <w:rPr>
                <w:rFonts w:ascii="Times New Roman" w:eastAsia="Times New Roman" w:hAnsi="Times New Roman" w:cs="Times New Roman"/>
              </w:rPr>
              <w:t>Общероссийским классификатором видов экономической деятельности (ОКВЭД 2) с обязательным заполнением классов, групп и Общероссийским классификатором продукции по видам экономической деятельности (ОКПД 2) с обязательным заполнением классов, групп</w:t>
            </w:r>
          </w:p>
        </w:tc>
        <w:tc>
          <w:tcPr>
            <w:tcW w:w="1249" w:type="dxa"/>
            <w:shd w:val="clear" w:color="auto" w:fill="auto"/>
            <w:vAlign w:val="center"/>
          </w:tcPr>
          <w:p w14:paraId="25E6C6E5" w14:textId="77777777" w:rsidR="002E26A6" w:rsidRPr="00745B83" w:rsidRDefault="002E26A6" w:rsidP="002E26A6">
            <w:pPr>
              <w:rPr>
                <w:rFonts w:ascii="Times New Roman" w:eastAsia="Times New Roman" w:hAnsi="Times New Roman"/>
                <w:i/>
                <w:caps/>
                <w:lang w:val="ru-RU"/>
              </w:rPr>
            </w:pPr>
            <w:r w:rsidRPr="00745B83">
              <w:rPr>
                <w:rFonts w:ascii="Times New Roman" w:eastAsia="Times New Roman" w:hAnsi="Times New Roman"/>
                <w:i/>
                <w:caps/>
                <w:lang w:val="ru-RU"/>
              </w:rPr>
              <w:t>ОКПД2</w:t>
            </w:r>
          </w:p>
          <w:p w14:paraId="04560FB1" w14:textId="0244D688" w:rsidR="00745B83" w:rsidRPr="00745B83" w:rsidRDefault="00745B83" w:rsidP="002E26A6">
            <w:pPr>
              <w:rPr>
                <w:rFonts w:ascii="Times New Roman" w:eastAsia="Times New Roman" w:hAnsi="Times New Roman"/>
                <w:i/>
                <w:caps/>
                <w:lang w:val="ru-RU"/>
              </w:rPr>
            </w:pPr>
          </w:p>
        </w:tc>
        <w:tc>
          <w:tcPr>
            <w:tcW w:w="4478" w:type="dxa"/>
            <w:shd w:val="clear" w:color="auto" w:fill="auto"/>
            <w:vAlign w:val="center"/>
          </w:tcPr>
          <w:p w14:paraId="74A4ABF3" w14:textId="6F9D5BD4" w:rsidR="002E26A6" w:rsidRPr="00B1065B" w:rsidRDefault="00847ED8" w:rsidP="00846E2F">
            <w:pPr>
              <w:rPr>
                <w:rFonts w:ascii="Times New Roman" w:eastAsia="Times New Roman" w:hAnsi="Times New Roman"/>
                <w:caps/>
                <w:lang w:val="ru-RU"/>
              </w:rPr>
            </w:pPr>
            <w:r w:rsidRPr="00847ED8">
              <w:rPr>
                <w:rFonts w:ascii="Times New Roman" w:eastAsia="Times New Roman" w:hAnsi="Times New Roman"/>
                <w:caps/>
                <w:lang w:val="ru-RU"/>
              </w:rPr>
              <w:t>81.29.12.000</w:t>
            </w:r>
            <w:r>
              <w:rPr>
                <w:rFonts w:ascii="Times New Roman" w:eastAsia="Times New Roman" w:hAnsi="Times New Roman"/>
                <w:caps/>
                <w:lang w:val="ru-RU"/>
              </w:rPr>
              <w:t xml:space="preserve"> </w:t>
            </w:r>
            <w:r w:rsidRPr="00847ED8">
              <w:rPr>
                <w:rFonts w:ascii="Times New Roman" w:eastAsia="Times New Roman" w:hAnsi="Times New Roman"/>
                <w:caps/>
                <w:lang w:val="ru-RU"/>
              </w:rPr>
              <w:t>Услуги по подметанию и уборке снега</w:t>
            </w:r>
          </w:p>
        </w:tc>
      </w:tr>
      <w:tr w:rsidR="002E26A6" w:rsidRPr="00EE0D14" w14:paraId="73B57D8D" w14:textId="77777777" w:rsidTr="00576133">
        <w:trPr>
          <w:trHeight w:val="2622"/>
          <w:jc w:val="center"/>
        </w:trPr>
        <w:tc>
          <w:tcPr>
            <w:tcW w:w="1195" w:type="dxa"/>
            <w:vMerge/>
            <w:shd w:val="clear" w:color="auto" w:fill="auto"/>
            <w:vAlign w:val="center"/>
          </w:tcPr>
          <w:p w14:paraId="0D219367" w14:textId="77777777" w:rsidR="002E26A6" w:rsidRPr="00EE0D14" w:rsidRDefault="002E26A6" w:rsidP="00E307FC">
            <w:pPr>
              <w:numPr>
                <w:ilvl w:val="1"/>
                <w:numId w:val="16"/>
              </w:numPr>
              <w:ind w:left="97" w:hanging="17"/>
              <w:rPr>
                <w:rFonts w:ascii="Times New Roman" w:eastAsia="Times New Roman" w:hAnsi="Times New Roman" w:cs="Times New Roman"/>
              </w:rPr>
            </w:pPr>
          </w:p>
        </w:tc>
        <w:tc>
          <w:tcPr>
            <w:tcW w:w="2458" w:type="dxa"/>
            <w:gridSpan w:val="2"/>
            <w:vMerge/>
            <w:shd w:val="clear" w:color="auto" w:fill="auto"/>
            <w:vAlign w:val="center"/>
          </w:tcPr>
          <w:p w14:paraId="5C208133" w14:textId="77777777" w:rsidR="002E26A6" w:rsidRPr="00EE0D14" w:rsidRDefault="002E26A6" w:rsidP="00846E2F">
            <w:pPr>
              <w:rPr>
                <w:rFonts w:ascii="Times New Roman" w:eastAsia="Times New Roman" w:hAnsi="Times New Roman" w:cs="Times New Roman"/>
                <w:lang w:val="ru-RU"/>
              </w:rPr>
            </w:pPr>
          </w:p>
        </w:tc>
        <w:tc>
          <w:tcPr>
            <w:tcW w:w="1249" w:type="dxa"/>
            <w:shd w:val="clear" w:color="auto" w:fill="auto"/>
            <w:vAlign w:val="center"/>
          </w:tcPr>
          <w:p w14:paraId="660976DD" w14:textId="77777777" w:rsidR="002E26A6" w:rsidRPr="00745B83" w:rsidRDefault="002E26A6" w:rsidP="0040554F">
            <w:pPr>
              <w:rPr>
                <w:rFonts w:ascii="Times New Roman" w:eastAsia="Times New Roman" w:hAnsi="Times New Roman"/>
                <w:i/>
                <w:caps/>
                <w:lang w:val="ru-RU"/>
              </w:rPr>
            </w:pPr>
            <w:r w:rsidRPr="00745B83">
              <w:rPr>
                <w:rFonts w:ascii="Times New Roman" w:eastAsia="Times New Roman" w:hAnsi="Times New Roman"/>
                <w:i/>
                <w:caps/>
                <w:lang w:val="ru-RU"/>
              </w:rPr>
              <w:t>ОКВЭД2</w:t>
            </w:r>
          </w:p>
        </w:tc>
        <w:tc>
          <w:tcPr>
            <w:tcW w:w="4478" w:type="dxa"/>
            <w:shd w:val="clear" w:color="auto" w:fill="auto"/>
            <w:vAlign w:val="center"/>
          </w:tcPr>
          <w:p w14:paraId="1421E75C" w14:textId="4A685FF5" w:rsidR="002E26A6" w:rsidRPr="00B1065B" w:rsidRDefault="003B7448" w:rsidP="0040554F">
            <w:pPr>
              <w:rPr>
                <w:rFonts w:ascii="Times New Roman" w:eastAsia="Times New Roman" w:hAnsi="Times New Roman"/>
                <w:caps/>
                <w:lang w:val="ru-RU"/>
              </w:rPr>
            </w:pPr>
            <w:r>
              <w:rPr>
                <w:rFonts w:ascii="Times New Roman" w:eastAsia="Times New Roman" w:hAnsi="Times New Roman"/>
                <w:caps/>
                <w:lang w:val="ru-RU"/>
              </w:rPr>
              <w:t>81.29</w:t>
            </w:r>
            <w:r w:rsidR="00745B83" w:rsidRPr="00B1065B">
              <w:rPr>
                <w:rFonts w:ascii="Times New Roman" w:eastAsia="Times New Roman" w:hAnsi="Times New Roman"/>
                <w:caps/>
                <w:lang w:val="ru-RU"/>
              </w:rPr>
              <w:t xml:space="preserve"> </w:t>
            </w:r>
            <w:r w:rsidRPr="003B7448">
              <w:rPr>
                <w:rFonts w:ascii="Times New Roman" w:eastAsia="Times New Roman" w:hAnsi="Times New Roman"/>
                <w:caps/>
                <w:lang w:val="ru-RU"/>
              </w:rPr>
              <w:t>Деятельность по чистке и уборке прочая</w:t>
            </w:r>
          </w:p>
        </w:tc>
      </w:tr>
      <w:tr w:rsidR="00F95EF7" w:rsidRPr="00EE0D14" w14:paraId="39B024A5" w14:textId="77777777" w:rsidTr="00576133">
        <w:trPr>
          <w:jc w:val="center"/>
        </w:trPr>
        <w:tc>
          <w:tcPr>
            <w:tcW w:w="1195" w:type="dxa"/>
            <w:shd w:val="clear" w:color="auto" w:fill="auto"/>
            <w:vAlign w:val="center"/>
          </w:tcPr>
          <w:p w14:paraId="149E6EDB" w14:textId="77777777" w:rsidR="002E7903" w:rsidRPr="00EE0D14" w:rsidRDefault="002E7903" w:rsidP="00E307FC">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1D0F78F0" w14:textId="77777777" w:rsidR="002E7903" w:rsidRPr="00EE0D14" w:rsidRDefault="002E7903" w:rsidP="00F17A58">
            <w:pPr>
              <w:rPr>
                <w:rFonts w:ascii="Times New Roman" w:eastAsia="Times New Roman" w:hAnsi="Times New Roman" w:cs="Times New Roman"/>
              </w:rPr>
            </w:pPr>
            <w:r w:rsidRPr="00EE0D14">
              <w:rPr>
                <w:rFonts w:ascii="Times New Roman" w:eastAsia="Times New Roman" w:hAnsi="Times New Roman" w:cs="Times New Roman"/>
              </w:rPr>
              <w:t xml:space="preserve">Начальная (максимальная) цена договора </w:t>
            </w:r>
          </w:p>
        </w:tc>
        <w:tc>
          <w:tcPr>
            <w:tcW w:w="5727" w:type="dxa"/>
            <w:gridSpan w:val="2"/>
            <w:shd w:val="clear" w:color="auto" w:fill="auto"/>
            <w:vAlign w:val="center"/>
          </w:tcPr>
          <w:p w14:paraId="7DD53700" w14:textId="77777777" w:rsidR="00CA5DF0" w:rsidRDefault="00CA5DF0" w:rsidP="005C21E1">
            <w:pPr>
              <w:jc w:val="both"/>
              <w:rPr>
                <w:rFonts w:ascii="Times New Roman" w:eastAsia="Times New Roman" w:hAnsi="Times New Roman"/>
                <w:i/>
                <w:color w:val="auto"/>
                <w:lang w:val="ru-RU"/>
              </w:rPr>
            </w:pPr>
          </w:p>
          <w:p w14:paraId="77ABE52C" w14:textId="77777777" w:rsidR="005C21E1" w:rsidRDefault="005C21E1" w:rsidP="005C21E1">
            <w:pPr>
              <w:jc w:val="both"/>
              <w:rPr>
                <w:rFonts w:ascii="Times New Roman" w:eastAsia="Times New Roman" w:hAnsi="Times New Roman"/>
              </w:rPr>
            </w:pPr>
            <w:r>
              <w:rPr>
                <w:rFonts w:ascii="Times New Roman" w:eastAsia="Times New Roman" w:hAnsi="Times New Roman"/>
              </w:rPr>
              <w:t>Не применимо</w:t>
            </w:r>
          </w:p>
          <w:p w14:paraId="3B0B4057" w14:textId="356A30D0" w:rsidR="00E523E8" w:rsidRPr="00EE0D14" w:rsidRDefault="00E523E8" w:rsidP="00781077">
            <w:pPr>
              <w:jc w:val="both"/>
              <w:rPr>
                <w:rFonts w:ascii="Times New Roman" w:eastAsia="Times New Roman" w:hAnsi="Times New Roman" w:cs="Times New Roman"/>
                <w:lang w:val="ru-RU"/>
              </w:rPr>
            </w:pPr>
          </w:p>
        </w:tc>
      </w:tr>
      <w:tr w:rsidR="00745B83" w:rsidRPr="00745B83" w14:paraId="6BC2CBA1" w14:textId="77777777" w:rsidTr="00576133">
        <w:trPr>
          <w:jc w:val="center"/>
        </w:trPr>
        <w:tc>
          <w:tcPr>
            <w:tcW w:w="1195" w:type="dxa"/>
            <w:shd w:val="clear" w:color="auto" w:fill="auto"/>
            <w:vAlign w:val="center"/>
          </w:tcPr>
          <w:p w14:paraId="357A9C05" w14:textId="77777777" w:rsidR="00943489" w:rsidRPr="00745B83" w:rsidRDefault="00943489" w:rsidP="00943489">
            <w:pPr>
              <w:numPr>
                <w:ilvl w:val="1"/>
                <w:numId w:val="16"/>
              </w:numPr>
              <w:ind w:left="97" w:hanging="17"/>
              <w:rPr>
                <w:rFonts w:ascii="Times New Roman" w:eastAsia="Times New Roman" w:hAnsi="Times New Roman" w:cs="Times New Roman"/>
                <w:color w:val="auto"/>
              </w:rPr>
            </w:pPr>
          </w:p>
        </w:tc>
        <w:tc>
          <w:tcPr>
            <w:tcW w:w="2458" w:type="dxa"/>
            <w:gridSpan w:val="2"/>
            <w:shd w:val="clear" w:color="auto" w:fill="auto"/>
            <w:vAlign w:val="center"/>
          </w:tcPr>
          <w:p w14:paraId="3BC029A2" w14:textId="77777777" w:rsidR="00943489" w:rsidRPr="00745B83" w:rsidRDefault="00943489" w:rsidP="00943489">
            <w:pPr>
              <w:rPr>
                <w:rFonts w:ascii="Times New Roman" w:eastAsia="Times New Roman" w:hAnsi="Times New Roman" w:cs="Times New Roman"/>
                <w:color w:val="auto"/>
                <w:lang w:val="ru-RU"/>
              </w:rPr>
            </w:pPr>
            <w:r w:rsidRPr="00745B83">
              <w:rPr>
                <w:rFonts w:ascii="Times New Roman" w:eastAsia="Times New Roman" w:hAnsi="Times New Roman" w:cs="Times New Roman"/>
                <w:color w:val="auto"/>
              </w:rPr>
              <w:t xml:space="preserve">Общая начальная (максимальная) цена </w:t>
            </w:r>
            <w:r w:rsidRPr="00745B83">
              <w:rPr>
                <w:rFonts w:ascii="Times New Roman" w:eastAsia="Times New Roman" w:hAnsi="Times New Roman" w:cs="Times New Roman"/>
                <w:color w:val="auto"/>
                <w:lang w:val="ru-RU"/>
              </w:rPr>
              <w:t xml:space="preserve">за единицу продукции </w:t>
            </w:r>
            <w:r w:rsidRPr="00745B83">
              <w:rPr>
                <w:rFonts w:ascii="Times New Roman" w:eastAsia="Times New Roman" w:hAnsi="Times New Roman"/>
                <w:color w:val="auto"/>
              </w:rPr>
              <w:t>и максимальное значение цены договора</w:t>
            </w:r>
            <w:r w:rsidRPr="00745B83">
              <w:rPr>
                <w:rFonts w:ascii="Times New Roman" w:eastAsia="Times New Roman" w:hAnsi="Times New Roman" w:cs="Times New Roman"/>
                <w:color w:val="auto"/>
                <w:lang w:val="ru-RU"/>
              </w:rPr>
              <w:t xml:space="preserve"> /начальная (максимальная) цена за единицу продукции </w:t>
            </w:r>
            <w:r w:rsidRPr="00745B83">
              <w:rPr>
                <w:rFonts w:ascii="Times New Roman" w:eastAsia="Times New Roman" w:hAnsi="Times New Roman"/>
                <w:color w:val="auto"/>
              </w:rPr>
              <w:t>и максимальное значение цены договора</w:t>
            </w:r>
            <w:r w:rsidRPr="00745B83">
              <w:rPr>
                <w:rFonts w:ascii="Times New Roman" w:eastAsia="Times New Roman" w:hAnsi="Times New Roman" w:cs="Times New Roman"/>
                <w:color w:val="auto"/>
                <w:lang w:val="ru-RU"/>
              </w:rPr>
              <w:t>/</w:t>
            </w:r>
            <w:r w:rsidRPr="00745B83">
              <w:rPr>
                <w:rFonts w:ascii="Times New Roman" w:hAnsi="Times New Roman" w:cs="Times New Roman"/>
                <w:color w:val="auto"/>
              </w:rPr>
              <w:t>формула цены</w:t>
            </w:r>
            <w:r w:rsidRPr="00745B83">
              <w:rPr>
                <w:rFonts w:ascii="Times New Roman" w:hAnsi="Times New Roman" w:cs="Times New Roman"/>
                <w:color w:val="auto"/>
                <w:lang w:val="ru-RU"/>
              </w:rPr>
              <w:t xml:space="preserve"> и </w:t>
            </w:r>
            <w:r w:rsidRPr="00745B83">
              <w:rPr>
                <w:rFonts w:ascii="Times New Roman" w:eastAsia="Times New Roman" w:hAnsi="Times New Roman"/>
                <w:color w:val="auto"/>
              </w:rPr>
              <w:t xml:space="preserve">максимальное </w:t>
            </w:r>
            <w:r w:rsidRPr="00745B83">
              <w:rPr>
                <w:rFonts w:ascii="Times New Roman" w:eastAsia="Times New Roman" w:hAnsi="Times New Roman"/>
                <w:color w:val="auto"/>
              </w:rPr>
              <w:lastRenderedPageBreak/>
              <w:t>значение цены договора</w:t>
            </w:r>
          </w:p>
        </w:tc>
        <w:tc>
          <w:tcPr>
            <w:tcW w:w="5727" w:type="dxa"/>
            <w:gridSpan w:val="2"/>
            <w:shd w:val="clear" w:color="auto" w:fill="auto"/>
            <w:vAlign w:val="center"/>
          </w:tcPr>
          <w:p w14:paraId="0C10A44B" w14:textId="39C15F07" w:rsidR="00745B83" w:rsidRPr="00FF6953" w:rsidRDefault="00943489" w:rsidP="001B201E">
            <w:pPr>
              <w:pStyle w:val="afff"/>
              <w:spacing w:before="0" w:beforeAutospacing="0" w:after="0" w:afterAutospacing="0"/>
              <w:ind w:firstLine="343"/>
              <w:jc w:val="both"/>
              <w:rPr>
                <w:color w:val="auto"/>
              </w:rPr>
            </w:pPr>
            <w:r w:rsidRPr="00745B83">
              <w:rPr>
                <w:color w:val="auto"/>
              </w:rPr>
              <w:lastRenderedPageBreak/>
              <w:t xml:space="preserve"> Общая НМЦ за единицу товара, </w:t>
            </w:r>
            <w:r w:rsidRPr="00FE1E11">
              <w:rPr>
                <w:color w:val="auto"/>
              </w:rPr>
              <w:t xml:space="preserve">работ, услуг/ НМЦ за единицу товара, работ, услуг: </w:t>
            </w:r>
            <w:r w:rsidR="007559B3">
              <w:rPr>
                <w:rFonts w:eastAsia="Arial Unicode MS"/>
                <w:lang w:val="ru"/>
              </w:rPr>
              <w:t>7294</w:t>
            </w:r>
            <w:r w:rsidR="007559B3" w:rsidRPr="007559B3">
              <w:rPr>
                <w:rFonts w:eastAsia="Arial Unicode MS"/>
                <w:lang w:val="ru"/>
              </w:rPr>
              <w:t xml:space="preserve"> (Семь тысяч двести девяносто четыре) рубля 90 копеек</w:t>
            </w:r>
            <w:r w:rsidR="00745B83" w:rsidRPr="003E2901">
              <w:rPr>
                <w:color w:val="auto"/>
              </w:rPr>
              <w:t>, включая НДС в размере ставки, определенной в главе</w:t>
            </w:r>
            <w:r w:rsidR="00745B83" w:rsidRPr="00FE1E11">
              <w:rPr>
                <w:color w:val="auto"/>
              </w:rPr>
              <w:t xml:space="preserve"> 21 Налогового кодекса Российской Федерации</w:t>
            </w:r>
            <w:r w:rsidR="00745B83" w:rsidRPr="00FF6953">
              <w:rPr>
                <w:color w:val="auto"/>
              </w:rPr>
              <w:t xml:space="preserve">.    </w:t>
            </w:r>
          </w:p>
          <w:p w14:paraId="35E38B1A" w14:textId="1EBA2C1C" w:rsidR="00943489" w:rsidRPr="00745B83" w:rsidRDefault="00943489" w:rsidP="001B201E">
            <w:pPr>
              <w:pStyle w:val="afff"/>
              <w:spacing w:before="0" w:beforeAutospacing="0" w:after="0" w:afterAutospacing="0"/>
              <w:ind w:firstLine="343"/>
              <w:jc w:val="both"/>
              <w:rPr>
                <w:color w:val="auto"/>
              </w:rPr>
            </w:pPr>
            <w:r w:rsidRPr="00FF6953">
              <w:rPr>
                <w:color w:val="auto"/>
              </w:rPr>
              <w:t>Максимальное значение цены договора составляет:</w:t>
            </w:r>
            <w:r w:rsidR="0031000C">
              <w:t xml:space="preserve"> </w:t>
            </w:r>
            <w:r w:rsidR="007559B3">
              <w:t>39 900 000</w:t>
            </w:r>
            <w:r w:rsidR="007559B3" w:rsidRPr="007559B3">
              <w:t xml:space="preserve"> (Тридцать девять миллионов девятьсот тысяч) рублей 00 копеек</w:t>
            </w:r>
            <w:r w:rsidR="00745B83" w:rsidRPr="00FF6953">
              <w:rPr>
                <w:color w:val="auto"/>
              </w:rPr>
              <w:t>, включая НДС в размере ставки, определенной в</w:t>
            </w:r>
            <w:r w:rsidR="00745B83" w:rsidRPr="00745B83">
              <w:rPr>
                <w:color w:val="auto"/>
              </w:rPr>
              <w:t xml:space="preserve"> главе 21 Налогового кодекса Российской Федерации.    </w:t>
            </w:r>
          </w:p>
          <w:p w14:paraId="66F5A75E" w14:textId="77777777" w:rsidR="004C04A2" w:rsidRPr="002D117D" w:rsidRDefault="004C04A2" w:rsidP="004C04A2">
            <w:pPr>
              <w:pStyle w:val="afff"/>
              <w:spacing w:before="0" w:beforeAutospacing="0" w:after="0" w:afterAutospacing="0"/>
              <w:ind w:firstLine="343"/>
              <w:jc w:val="both"/>
            </w:pPr>
            <w:r w:rsidRPr="002D117D">
              <w:t xml:space="preserve">Если в результате подведении итогов закупки произошло снижение общей начальной (максимальной) цены за единицу товара, работ, услуг/ начальной (максимальной) цены за единицу товара, </w:t>
            </w:r>
            <w:r w:rsidRPr="002D117D">
              <w:lastRenderedPageBreak/>
              <w:t xml:space="preserve">работ, услуг, то максимальное значение цены договора, указанное в п. 2.4 Информационной карты документации о закупке, при заключении договора </w:t>
            </w:r>
            <w:r w:rsidRPr="002D117D">
              <w:rPr>
                <w:u w:val="single"/>
              </w:rPr>
              <w:t>должно быть снижено</w:t>
            </w:r>
            <w:r w:rsidRPr="002D117D">
              <w:t xml:space="preserve"> пропорционально снижению общей начальной (максимальной) цены за единицу товара, работ, услуг/ начальной (максимальной) цены за единицу товара, работ, услуг.  В таком случае максимальное значение цены договора, которое указывается в заключаемом договоре, должно определяться как произведение максимального значения цены договора, указанного в п. 2.4 Информационной карты документации о закупке, на коэффициент изменения общей начальной (максимальной) цены за единицу товара, работ, услуг/ начальной (максимальной) цены за единицу товара, работ, услуг по результатам проведения закупки. </w:t>
            </w:r>
          </w:p>
          <w:p w14:paraId="7922A9E5" w14:textId="77777777" w:rsidR="004C04A2" w:rsidRPr="002D117D" w:rsidRDefault="004C04A2" w:rsidP="004C04A2">
            <w:pPr>
              <w:pStyle w:val="afff"/>
              <w:tabs>
                <w:tab w:val="left" w:pos="631"/>
              </w:tabs>
              <w:spacing w:before="0" w:beforeAutospacing="0" w:after="0" w:afterAutospacing="0"/>
              <w:ind w:firstLine="343"/>
              <w:jc w:val="both"/>
            </w:pPr>
            <w:r w:rsidRPr="002D117D">
              <w:t xml:space="preserve">Если максимальное значение цены договора состоит не только из расходов на оплату товаров, работ, услуг, общая начальная (максимальная) цена за единицу/ начальная (максимальная) цена за единицу которых выставляется на торги, но и из расходов на оплату товаров, работ, услуг, по которым в максимальном значении цены договора определяется фиксированная стоимость (цена за единицу указанных товаров, работ, услуг не выставляется на торги), то снижение максимального значения цены договора в отношении товаров, работ, услуг с фиксированной стоимостью не осуществляется. </w:t>
            </w:r>
          </w:p>
          <w:p w14:paraId="41DCB3D9" w14:textId="77777777" w:rsidR="004C04A2" w:rsidRPr="002D117D" w:rsidRDefault="004C04A2" w:rsidP="004C04A2">
            <w:pPr>
              <w:pStyle w:val="afff"/>
              <w:spacing w:before="0" w:beforeAutospacing="0" w:after="0" w:afterAutospacing="0"/>
              <w:ind w:firstLine="343"/>
              <w:jc w:val="both"/>
              <w:rPr>
                <w:color w:val="auto"/>
                <w:sz w:val="20"/>
                <w:szCs w:val="20"/>
                <w:lang w:val="x-none" w:eastAsia="x-none"/>
              </w:rPr>
            </w:pPr>
          </w:p>
          <w:p w14:paraId="4AEC56D6" w14:textId="77777777" w:rsidR="004C04A2" w:rsidRPr="002D117D" w:rsidRDefault="004C04A2" w:rsidP="004C04A2">
            <w:pPr>
              <w:pStyle w:val="aff"/>
              <w:ind w:firstLine="357"/>
              <w:jc w:val="both"/>
              <w:rPr>
                <w:sz w:val="24"/>
                <w:szCs w:val="24"/>
              </w:rPr>
            </w:pPr>
            <w:r w:rsidRPr="002D117D">
              <w:rPr>
                <w:sz w:val="24"/>
                <w:szCs w:val="24"/>
              </w:rPr>
              <w:t xml:space="preserve">Цена за единицу ТОВАРА, РАБОТ, УСЛУГ указывается в проекте договора, направляемом Заказчиком для подписания участником закупки, с которым заключается договор. </w:t>
            </w:r>
          </w:p>
          <w:p w14:paraId="67CC22C3" w14:textId="77777777" w:rsidR="004C04A2" w:rsidRPr="002D117D" w:rsidRDefault="004C04A2" w:rsidP="004C04A2">
            <w:pPr>
              <w:ind w:firstLine="357"/>
              <w:jc w:val="both"/>
              <w:rPr>
                <w:rFonts w:ascii="Times New Roman" w:eastAsia="Times New Roman" w:hAnsi="Times New Roman"/>
              </w:rPr>
            </w:pPr>
            <w:r w:rsidRPr="002D117D">
              <w:rPr>
                <w:rFonts w:ascii="Times New Roman" w:eastAsia="Times New Roman" w:hAnsi="Times New Roman"/>
              </w:rPr>
              <w:t>Закупка проводится путем снижения общей начальной (максимальной) цены за единицу ТОВАРА, РАБОТ, УСЛУГ/ начальной (максимальной) цены за единицу ТОВАРА, РАБОТ, УСЛУГ, указанной в п. 2.4 Информационной карты.</w:t>
            </w:r>
          </w:p>
          <w:p w14:paraId="1D5E7692" w14:textId="77777777" w:rsidR="004C04A2" w:rsidRPr="002D117D" w:rsidRDefault="004C04A2" w:rsidP="004C04A2">
            <w:pPr>
              <w:ind w:firstLine="357"/>
              <w:jc w:val="both"/>
              <w:rPr>
                <w:rFonts w:ascii="Times New Roman" w:eastAsia="Times New Roman" w:hAnsi="Times New Roman"/>
              </w:rPr>
            </w:pPr>
            <w:r w:rsidRPr="002D117D">
              <w:rPr>
                <w:rFonts w:ascii="Times New Roman" w:hAnsi="Times New Roman"/>
              </w:rPr>
              <w:t>Общая начальная (максимальная) цена за единицу ТОВАРА, РАБОТ, УСЛУГ</w:t>
            </w:r>
            <w:r w:rsidRPr="002D117D">
              <w:rPr>
                <w:rFonts w:ascii="Times New Roman" w:eastAsia="Times New Roman" w:hAnsi="Times New Roman"/>
              </w:rPr>
              <w:t>/ начальная (максимальная) цена за единицу ТОВАРА, РАБОТ, УСЛУГ не может быть превышена по итогам закупки.</w:t>
            </w:r>
          </w:p>
          <w:p w14:paraId="4BF78FD0" w14:textId="77777777" w:rsidR="004C04A2" w:rsidRPr="002D117D" w:rsidRDefault="004C04A2" w:rsidP="004C04A2">
            <w:pPr>
              <w:ind w:firstLine="437"/>
              <w:jc w:val="both"/>
              <w:rPr>
                <w:rFonts w:ascii="Times New Roman" w:eastAsia="Times New Roman" w:hAnsi="Times New Roman" w:cs="Times New Roman"/>
              </w:rPr>
            </w:pPr>
            <w:r w:rsidRPr="002D117D">
              <w:rPr>
                <w:rFonts w:ascii="Times New Roman" w:eastAsia="Times New Roman" w:hAnsi="Times New Roman" w:cs="Times New Roman"/>
              </w:rPr>
              <w:t xml:space="preserve">При проведении ценового отбора путем снижения общей начальной (максимальной) цены за единицу ТОВАРА, РАБОТ, УСЛУГ цена за единицу ТОВАРА, РАБОТ, УСЛУГ определяется как произведение начальной (максимальной) цены единицы ТОВАРА, РАБОТ, УСЛУГ на коэффициент изменения общей (начальной) максимальной цены за единицу ТОВАРА, РАБОТ, УСЛУГ по результатам проведения ценового отбора. Коэффициент изменения общей начальной (максимальной) цены за </w:t>
            </w:r>
            <w:r w:rsidRPr="002D117D">
              <w:rPr>
                <w:rFonts w:ascii="Times New Roman" w:eastAsia="Times New Roman" w:hAnsi="Times New Roman" w:cs="Times New Roman"/>
              </w:rPr>
              <w:lastRenderedPageBreak/>
              <w:t xml:space="preserve">единицу ТОВАРА, РАБОТ, УСЛУГ рассчитывается как результат деления общей начальной (максимальной) цены ТОВАРА, РАБОТ, УСЛУГ, предложенной участником ценового отбора, с которым заключается договор, на общую начальную (максимальную) цену за единицу ТОВАРА, РАБОТ, УСЛУГ. </w:t>
            </w:r>
          </w:p>
          <w:p w14:paraId="7354F10E" w14:textId="77777777" w:rsidR="004C04A2" w:rsidRPr="002D117D" w:rsidRDefault="004C04A2" w:rsidP="004C04A2">
            <w:pPr>
              <w:pStyle w:val="affa"/>
              <w:tabs>
                <w:tab w:val="left" w:pos="1560"/>
              </w:tabs>
              <w:autoSpaceDE w:val="0"/>
              <w:autoSpaceDN w:val="0"/>
              <w:adjustRightInd w:val="0"/>
              <w:spacing w:after="0" w:line="240" w:lineRule="auto"/>
              <w:ind w:left="0" w:firstLine="437"/>
              <w:jc w:val="both"/>
              <w:rPr>
                <w:rFonts w:ascii="Times New Roman" w:hAnsi="Times New Roman"/>
                <w:color w:val="000000"/>
                <w:sz w:val="24"/>
                <w:szCs w:val="24"/>
                <w:lang w:val="ru"/>
              </w:rPr>
            </w:pPr>
            <w:r w:rsidRPr="002D117D">
              <w:rPr>
                <w:rFonts w:ascii="Times New Roman" w:hAnsi="Times New Roman"/>
                <w:color w:val="000000"/>
                <w:sz w:val="24"/>
                <w:szCs w:val="24"/>
                <w:lang w:val="ru"/>
              </w:rPr>
              <w:t>Оплата ТОВАРА, РАБОТ, УСЛУГ осуществляется по цене единицы ТОВАРА, РАБОТЫ, УСЛУГИ исходя из количества/объема фактически ПОСТАВЛЕННОГО ТОВАРА, ВЫПОЛНЕННЫХ РАБОТ, ОКАЗАННЫХ УСЛУГ, но в размере, не превышающем максимальное значение цены договора.</w:t>
            </w:r>
          </w:p>
          <w:p w14:paraId="3DDD3EE6" w14:textId="0459AF0D" w:rsidR="00943489" w:rsidRPr="00B1065B" w:rsidRDefault="004C04A2" w:rsidP="00B1065B">
            <w:pPr>
              <w:tabs>
                <w:tab w:val="left" w:pos="1560"/>
              </w:tabs>
              <w:ind w:firstLine="437"/>
              <w:jc w:val="both"/>
              <w:rPr>
                <w:rFonts w:ascii="Times New Roman" w:eastAsia="Times New Roman" w:hAnsi="Times New Roman" w:cs="Times New Roman"/>
              </w:rPr>
            </w:pPr>
            <w:bookmarkStart w:id="14" w:name="ч6бст714"/>
            <w:bookmarkEnd w:id="14"/>
            <w:r w:rsidRPr="002D117D">
              <w:rPr>
                <w:rFonts w:ascii="Times New Roman" w:eastAsia="Times New Roman" w:hAnsi="Times New Roman" w:cs="Times New Roman"/>
              </w:rPr>
              <w:t xml:space="preserve">При возникновении потребностей в соответствующих ТОВАРАХ, РАБОТАХ, УСЛУГАХ Заказчик заказывает их в порядке, определенном договором. При этом номенклатура, объем и сроки ПОСТАВКИ ТОВАРА, ВЫПОЛНЕНИЯ РАБОТ, ОКАЗАНИЯ УСЛУГ (конкретный заказ) определяются по отдельным заявкам Заказчика, направляемым по мере возникновения потребности в ТОВАРАХ, РАБОТАХ, УСЛУГАХ, в адрес поставщика (подрядчика, исполнителя), с которым заключен договор с ценой за единицу ТОВАРА, РАБОТ, УСЛУГ. Общая стоимость такого конкретного заказа рассчитывается исходя из </w:t>
            </w:r>
            <w:r w:rsidRPr="002D117D">
              <w:rPr>
                <w:rFonts w:ascii="Times New Roman" w:eastAsia="Times New Roman" w:hAnsi="Times New Roman"/>
              </w:rPr>
              <w:t xml:space="preserve">заказанного количества, объема ТОВАРОВ, РАБОТ, УСЛУГ и </w:t>
            </w:r>
            <w:r w:rsidRPr="002D117D">
              <w:rPr>
                <w:rFonts w:ascii="Times New Roman" w:eastAsia="Times New Roman" w:hAnsi="Times New Roman" w:cs="Times New Roman"/>
              </w:rPr>
              <w:t xml:space="preserve">установленных договором цен </w:t>
            </w:r>
            <w:r w:rsidRPr="002D117D">
              <w:rPr>
                <w:rFonts w:ascii="Times New Roman" w:eastAsia="Times New Roman" w:hAnsi="Times New Roman"/>
              </w:rPr>
              <w:t>за единицу ТОВАРОВ, РАБОТ, УСЛУГ</w:t>
            </w:r>
            <w:r w:rsidRPr="002D117D">
              <w:rPr>
                <w:rFonts w:ascii="Times New Roman" w:eastAsia="Times New Roman" w:hAnsi="Times New Roman" w:cs="Times New Roman"/>
              </w:rPr>
              <w:t xml:space="preserve"> (прейскуранта</w:t>
            </w:r>
            <w:r w:rsidR="001B201E" w:rsidRPr="00B002ED">
              <w:rPr>
                <w:rFonts w:ascii="Times New Roman" w:eastAsia="Times New Roman" w:hAnsi="Times New Roman" w:cs="Times New Roman"/>
              </w:rPr>
              <w:t>).</w:t>
            </w:r>
          </w:p>
        </w:tc>
      </w:tr>
      <w:tr w:rsidR="00943489" w:rsidRPr="00EE0D14" w14:paraId="1D1718C6" w14:textId="77777777" w:rsidTr="00576133">
        <w:trPr>
          <w:jc w:val="center"/>
        </w:trPr>
        <w:tc>
          <w:tcPr>
            <w:tcW w:w="1195" w:type="dxa"/>
            <w:shd w:val="clear" w:color="auto" w:fill="auto"/>
            <w:vAlign w:val="center"/>
          </w:tcPr>
          <w:p w14:paraId="2B0AC3AB" w14:textId="77777777" w:rsidR="00943489" w:rsidRPr="00EE0D14" w:rsidRDefault="00943489" w:rsidP="00943489">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57014B6A" w14:textId="77777777" w:rsidR="00943489" w:rsidRDefault="00943489" w:rsidP="00943489">
            <w:pPr>
              <w:rPr>
                <w:rFonts w:ascii="Times New Roman" w:eastAsia="Times New Roman" w:hAnsi="Times New Roman" w:cs="Times New Roman"/>
              </w:rPr>
            </w:pPr>
          </w:p>
          <w:p w14:paraId="67B7089B" w14:textId="77777777" w:rsidR="00943489" w:rsidRPr="00EE0D14" w:rsidRDefault="00943489" w:rsidP="00943489">
            <w:pPr>
              <w:rPr>
                <w:rFonts w:ascii="Times New Roman" w:eastAsia="Times New Roman" w:hAnsi="Times New Roman" w:cs="Times New Roman"/>
              </w:rPr>
            </w:pPr>
            <w:r>
              <w:rPr>
                <w:rFonts w:ascii="Times New Roman" w:eastAsia="Times New Roman" w:hAnsi="Times New Roman"/>
              </w:rPr>
              <w:t>О</w:t>
            </w:r>
            <w:r w:rsidRPr="009E7EEE">
              <w:rPr>
                <w:rFonts w:ascii="Times New Roman" w:eastAsia="Times New Roman" w:hAnsi="Times New Roman"/>
              </w:rPr>
              <w:t>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5727" w:type="dxa"/>
            <w:gridSpan w:val="2"/>
            <w:shd w:val="clear" w:color="auto" w:fill="auto"/>
            <w:vAlign w:val="center"/>
          </w:tcPr>
          <w:p w14:paraId="44D6328A" w14:textId="77777777" w:rsidR="00943489" w:rsidRPr="00D32143" w:rsidRDefault="00943489" w:rsidP="00943489">
            <w:pPr>
              <w:jc w:val="both"/>
              <w:rPr>
                <w:rFonts w:ascii="Times New Roman" w:eastAsia="Times New Roman" w:hAnsi="Times New Roman"/>
              </w:rPr>
            </w:pPr>
            <w:r w:rsidRPr="00D32143">
              <w:rPr>
                <w:rFonts w:ascii="Times New Roman" w:eastAsia="Times New Roman" w:hAnsi="Times New Roman"/>
              </w:rPr>
              <w:t xml:space="preserve">Обоснование общей НМЦ за единицу ТОВАРА, РАБОТЫ, УСЛУГИ/НМЦ единицы ТОВАРА, РАБОТЫ, УСЛУГИ приведено в Части </w:t>
            </w:r>
            <w:r w:rsidRPr="00D32143">
              <w:rPr>
                <w:rFonts w:ascii="Times New Roman" w:eastAsia="Times New Roman" w:hAnsi="Times New Roman"/>
                <w:lang w:val="en-US"/>
              </w:rPr>
              <w:t>V</w:t>
            </w:r>
            <w:r w:rsidRPr="00D32143">
              <w:rPr>
                <w:rFonts w:ascii="Times New Roman" w:eastAsia="Times New Roman" w:hAnsi="Times New Roman"/>
              </w:rPr>
              <w:t xml:space="preserve"> настоящей документации</w:t>
            </w:r>
          </w:p>
          <w:p w14:paraId="685DAB3A" w14:textId="77777777" w:rsidR="00943489" w:rsidRDefault="00943489" w:rsidP="00943489">
            <w:pPr>
              <w:jc w:val="both"/>
              <w:rPr>
                <w:rFonts w:ascii="Times New Roman" w:eastAsia="Times New Roman" w:hAnsi="Times New Roman" w:cs="Times New Roman"/>
              </w:rPr>
            </w:pPr>
          </w:p>
          <w:p w14:paraId="6C7EBAC4" w14:textId="77777777" w:rsidR="00943489" w:rsidRPr="00EE0D14" w:rsidRDefault="00943489" w:rsidP="00943489">
            <w:pPr>
              <w:jc w:val="both"/>
              <w:rPr>
                <w:rFonts w:ascii="Times New Roman" w:eastAsia="Times New Roman" w:hAnsi="Times New Roman" w:cs="Times New Roman"/>
              </w:rPr>
            </w:pPr>
          </w:p>
          <w:p w14:paraId="70B2F969" w14:textId="77777777" w:rsidR="00943489" w:rsidRPr="00EE0D14" w:rsidRDefault="00943489" w:rsidP="00943489">
            <w:pPr>
              <w:jc w:val="both"/>
              <w:rPr>
                <w:rFonts w:ascii="Times New Roman" w:eastAsia="Times New Roman" w:hAnsi="Times New Roman" w:cs="Times New Roman"/>
              </w:rPr>
            </w:pPr>
          </w:p>
        </w:tc>
      </w:tr>
      <w:tr w:rsidR="00943489" w:rsidRPr="00EE0D14" w14:paraId="69F6C687" w14:textId="77777777" w:rsidTr="00576133">
        <w:trPr>
          <w:jc w:val="center"/>
        </w:trPr>
        <w:tc>
          <w:tcPr>
            <w:tcW w:w="1195" w:type="dxa"/>
            <w:shd w:val="clear" w:color="auto" w:fill="auto"/>
            <w:vAlign w:val="center"/>
          </w:tcPr>
          <w:p w14:paraId="1A1E1F80" w14:textId="77777777" w:rsidR="00943489" w:rsidRPr="00EE0D14" w:rsidRDefault="00943489" w:rsidP="00943489">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10AB347D" w14:textId="77777777" w:rsidR="00943489" w:rsidRPr="00EE0D14" w:rsidRDefault="00943489" w:rsidP="00943489">
            <w:pPr>
              <w:rPr>
                <w:rFonts w:ascii="Times New Roman" w:eastAsia="Times New Roman" w:hAnsi="Times New Roman" w:cs="Times New Roman"/>
              </w:rPr>
            </w:pPr>
            <w:r w:rsidRPr="00EE0D14">
              <w:rPr>
                <w:rFonts w:ascii="Times New Roman" w:eastAsia="Times New Roman" w:hAnsi="Times New Roman" w:cs="Times New Roman"/>
              </w:rPr>
              <w:t>Количество поставляемого товара (объем выполняемых работ, оказываемых услуг)</w:t>
            </w:r>
          </w:p>
        </w:tc>
        <w:tc>
          <w:tcPr>
            <w:tcW w:w="5727" w:type="dxa"/>
            <w:gridSpan w:val="2"/>
            <w:shd w:val="clear" w:color="auto" w:fill="auto"/>
            <w:vAlign w:val="center"/>
          </w:tcPr>
          <w:p w14:paraId="130961BA" w14:textId="46730B4A" w:rsidR="00943489" w:rsidRPr="00EE0D14" w:rsidRDefault="00943489" w:rsidP="00943489">
            <w:pPr>
              <w:rPr>
                <w:rFonts w:ascii="Times New Roman" w:eastAsia="Times New Roman" w:hAnsi="Times New Roman" w:cs="Times New Roman"/>
                <w:lang w:val="ru-RU"/>
              </w:rPr>
            </w:pPr>
            <w:r w:rsidRPr="00EE0D14">
              <w:rPr>
                <w:rFonts w:ascii="Times New Roman" w:eastAsia="Times New Roman" w:hAnsi="Times New Roman" w:cs="Times New Roman"/>
              </w:rPr>
              <w:t xml:space="preserve">Определено в соответствии с Частями </w:t>
            </w:r>
            <w:r w:rsidRPr="00EE0D14">
              <w:rPr>
                <w:rFonts w:ascii="Times New Roman" w:eastAsia="Times New Roman" w:hAnsi="Times New Roman" w:cs="Times New Roman"/>
                <w:lang w:val="en-US"/>
              </w:rPr>
              <w:t>III</w:t>
            </w:r>
            <w:r w:rsidRPr="00EE0D14">
              <w:rPr>
                <w:rFonts w:ascii="Times New Roman" w:eastAsia="Times New Roman" w:hAnsi="Times New Roman" w:cs="Times New Roman"/>
              </w:rPr>
              <w:t>-</w:t>
            </w:r>
            <w:r w:rsidRPr="00EE0D14">
              <w:rPr>
                <w:rFonts w:ascii="Times New Roman" w:eastAsia="Times New Roman" w:hAnsi="Times New Roman" w:cs="Times New Roman"/>
                <w:lang w:val="en-US"/>
              </w:rPr>
              <w:t>IV</w:t>
            </w:r>
            <w:r w:rsidRPr="00EE0D14">
              <w:rPr>
                <w:rFonts w:ascii="Times New Roman" w:eastAsia="Times New Roman" w:hAnsi="Times New Roman" w:cs="Times New Roman"/>
              </w:rPr>
              <w:t xml:space="preserve"> настоящей документации</w:t>
            </w:r>
          </w:p>
        </w:tc>
      </w:tr>
      <w:tr w:rsidR="00943489" w:rsidRPr="00EE0D14" w14:paraId="4E3E24A2" w14:textId="77777777" w:rsidTr="00576133">
        <w:trPr>
          <w:jc w:val="center"/>
        </w:trPr>
        <w:tc>
          <w:tcPr>
            <w:tcW w:w="1195" w:type="dxa"/>
            <w:shd w:val="clear" w:color="auto" w:fill="auto"/>
            <w:vAlign w:val="center"/>
          </w:tcPr>
          <w:p w14:paraId="3B2B1E75" w14:textId="77777777" w:rsidR="00943489" w:rsidRPr="00EE0D14" w:rsidRDefault="00943489" w:rsidP="00943489">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003C3A30" w14:textId="77777777" w:rsidR="00943489" w:rsidRPr="00EE0D14" w:rsidRDefault="00943489" w:rsidP="00943489">
            <w:pPr>
              <w:rPr>
                <w:rFonts w:ascii="Times New Roman" w:eastAsia="Times New Roman" w:hAnsi="Times New Roman" w:cs="Times New Roman"/>
              </w:rPr>
            </w:pPr>
            <w:r w:rsidRPr="00EE0D14">
              <w:rPr>
                <w:rFonts w:ascii="Times New Roman" w:eastAsia="Times New Roman" w:hAnsi="Times New Roman" w:cs="Times New Roman"/>
              </w:rPr>
              <w:t>Место поставки товара, выполнения работ, оказания услуг</w:t>
            </w:r>
          </w:p>
        </w:tc>
        <w:tc>
          <w:tcPr>
            <w:tcW w:w="5727" w:type="dxa"/>
            <w:gridSpan w:val="2"/>
            <w:shd w:val="clear" w:color="auto" w:fill="auto"/>
            <w:vAlign w:val="center"/>
          </w:tcPr>
          <w:p w14:paraId="2190E216" w14:textId="755D78D5" w:rsidR="00943489" w:rsidRPr="00EE0D14" w:rsidRDefault="00943489" w:rsidP="00943489">
            <w:pPr>
              <w:rPr>
                <w:rFonts w:ascii="Times New Roman" w:eastAsia="Times New Roman" w:hAnsi="Times New Roman" w:cs="Times New Roman"/>
                <w:lang w:val="ru-RU"/>
              </w:rPr>
            </w:pPr>
            <w:r w:rsidRPr="00EE0D14">
              <w:rPr>
                <w:rFonts w:ascii="Times New Roman" w:eastAsia="Times New Roman" w:hAnsi="Times New Roman" w:cs="Times New Roman"/>
              </w:rPr>
              <w:t xml:space="preserve">Определено в соответствии с Частями </w:t>
            </w:r>
            <w:r w:rsidRPr="00EE0D14">
              <w:rPr>
                <w:rFonts w:ascii="Times New Roman" w:eastAsia="Times New Roman" w:hAnsi="Times New Roman" w:cs="Times New Roman"/>
                <w:lang w:val="en-US"/>
              </w:rPr>
              <w:t>III</w:t>
            </w:r>
            <w:r w:rsidRPr="00EE0D14">
              <w:rPr>
                <w:rFonts w:ascii="Times New Roman" w:eastAsia="Times New Roman" w:hAnsi="Times New Roman" w:cs="Times New Roman"/>
              </w:rPr>
              <w:t>-</w:t>
            </w:r>
            <w:r w:rsidRPr="00EE0D14">
              <w:rPr>
                <w:rFonts w:ascii="Times New Roman" w:eastAsia="Times New Roman" w:hAnsi="Times New Roman" w:cs="Times New Roman"/>
                <w:lang w:val="en-US"/>
              </w:rPr>
              <w:t>IV</w:t>
            </w:r>
            <w:r w:rsidRPr="00EE0D14">
              <w:rPr>
                <w:rFonts w:ascii="Times New Roman" w:eastAsia="Times New Roman" w:hAnsi="Times New Roman" w:cs="Times New Roman"/>
              </w:rPr>
              <w:t xml:space="preserve"> настоящей документации</w:t>
            </w:r>
          </w:p>
        </w:tc>
      </w:tr>
      <w:tr w:rsidR="00943489" w:rsidRPr="00EE0D14" w14:paraId="7D1FE293" w14:textId="77777777" w:rsidTr="00576133">
        <w:trPr>
          <w:jc w:val="center"/>
        </w:trPr>
        <w:tc>
          <w:tcPr>
            <w:tcW w:w="1195" w:type="dxa"/>
            <w:shd w:val="clear" w:color="auto" w:fill="auto"/>
            <w:vAlign w:val="bottom"/>
          </w:tcPr>
          <w:p w14:paraId="41103D62" w14:textId="77777777" w:rsidR="00943489" w:rsidRPr="00EE0D14" w:rsidRDefault="00943489" w:rsidP="00943489">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bottom"/>
          </w:tcPr>
          <w:p w14:paraId="270FACF9" w14:textId="77777777" w:rsidR="00943489" w:rsidRPr="00EE0D14" w:rsidRDefault="00943489" w:rsidP="00943489">
            <w:pPr>
              <w:rPr>
                <w:rFonts w:ascii="Times New Roman" w:eastAsia="Times New Roman" w:hAnsi="Times New Roman" w:cs="Times New Roman"/>
              </w:rPr>
            </w:pPr>
            <w:r w:rsidRPr="00EE0D14">
              <w:rPr>
                <w:rFonts w:ascii="Times New Roman" w:eastAsia="Times New Roman" w:hAnsi="Times New Roman" w:cs="Times New Roman"/>
              </w:rPr>
              <w:t>Условия и сроки (периоды) поставки товара, выполнения работ, оказания услуг</w:t>
            </w:r>
          </w:p>
        </w:tc>
        <w:tc>
          <w:tcPr>
            <w:tcW w:w="5727" w:type="dxa"/>
            <w:gridSpan w:val="2"/>
            <w:shd w:val="clear" w:color="auto" w:fill="auto"/>
            <w:vAlign w:val="center"/>
          </w:tcPr>
          <w:p w14:paraId="1F6B942A" w14:textId="5429AA1F" w:rsidR="00943489" w:rsidRPr="00EE0D14" w:rsidRDefault="00943489" w:rsidP="00943489">
            <w:pPr>
              <w:rPr>
                <w:rFonts w:ascii="Times New Roman" w:eastAsia="Times New Roman" w:hAnsi="Times New Roman" w:cs="Times New Roman"/>
                <w:lang w:val="ru-RU"/>
              </w:rPr>
            </w:pPr>
            <w:r w:rsidRPr="00EE0D14">
              <w:rPr>
                <w:rFonts w:ascii="Times New Roman" w:eastAsia="Times New Roman" w:hAnsi="Times New Roman" w:cs="Times New Roman"/>
              </w:rPr>
              <w:t xml:space="preserve">Определено в соответствии с Частями </w:t>
            </w:r>
            <w:r w:rsidRPr="00EE0D14">
              <w:rPr>
                <w:rFonts w:ascii="Times New Roman" w:eastAsia="Times New Roman" w:hAnsi="Times New Roman" w:cs="Times New Roman"/>
                <w:lang w:val="en-US"/>
              </w:rPr>
              <w:t>III</w:t>
            </w:r>
            <w:r w:rsidRPr="00EE0D14">
              <w:rPr>
                <w:rFonts w:ascii="Times New Roman" w:eastAsia="Times New Roman" w:hAnsi="Times New Roman" w:cs="Times New Roman"/>
              </w:rPr>
              <w:t>-</w:t>
            </w:r>
            <w:r w:rsidRPr="00EE0D14">
              <w:rPr>
                <w:rFonts w:ascii="Times New Roman" w:eastAsia="Times New Roman" w:hAnsi="Times New Roman" w:cs="Times New Roman"/>
                <w:lang w:val="en-US"/>
              </w:rPr>
              <w:t>IV</w:t>
            </w:r>
            <w:r w:rsidRPr="00EE0D14">
              <w:rPr>
                <w:rFonts w:ascii="Times New Roman" w:eastAsia="Times New Roman" w:hAnsi="Times New Roman" w:cs="Times New Roman"/>
              </w:rPr>
              <w:t xml:space="preserve"> настоящей документации</w:t>
            </w:r>
          </w:p>
        </w:tc>
      </w:tr>
      <w:tr w:rsidR="00943489" w:rsidRPr="00EE0D14" w14:paraId="5367E3E5" w14:textId="77777777" w:rsidTr="00576133">
        <w:trPr>
          <w:jc w:val="center"/>
        </w:trPr>
        <w:tc>
          <w:tcPr>
            <w:tcW w:w="1195" w:type="dxa"/>
            <w:shd w:val="clear" w:color="auto" w:fill="auto"/>
            <w:vAlign w:val="center"/>
          </w:tcPr>
          <w:p w14:paraId="4B442101" w14:textId="77777777" w:rsidR="00943489" w:rsidRPr="00EE0D14" w:rsidRDefault="00943489" w:rsidP="00943489">
            <w:pPr>
              <w:numPr>
                <w:ilvl w:val="1"/>
                <w:numId w:val="16"/>
              </w:numPr>
              <w:ind w:left="97" w:hanging="17"/>
              <w:rPr>
                <w:rFonts w:ascii="Times New Roman" w:eastAsia="Times New Roman" w:hAnsi="Times New Roman" w:cs="Times New Roman"/>
              </w:rPr>
            </w:pPr>
          </w:p>
        </w:tc>
        <w:tc>
          <w:tcPr>
            <w:tcW w:w="2458" w:type="dxa"/>
            <w:gridSpan w:val="2"/>
            <w:shd w:val="clear" w:color="000000" w:fill="FFFFFF"/>
            <w:vAlign w:val="center"/>
          </w:tcPr>
          <w:p w14:paraId="0FB30A18" w14:textId="77777777" w:rsidR="00943489" w:rsidRPr="00EE0D14" w:rsidRDefault="00943489" w:rsidP="00943489">
            <w:pPr>
              <w:rPr>
                <w:rFonts w:ascii="Times New Roman" w:eastAsia="Times New Roman" w:hAnsi="Times New Roman" w:cs="Times New Roman"/>
              </w:rPr>
            </w:pPr>
            <w:r w:rsidRPr="00EE0D14">
              <w:rPr>
                <w:rFonts w:ascii="Times New Roman" w:eastAsia="Times New Roman" w:hAnsi="Times New Roman" w:cs="Times New Roman"/>
              </w:rPr>
              <w:t>Требования к гарантийному сроку и (или) объему предоставления гарантий качества товара, работы, услуги</w:t>
            </w:r>
          </w:p>
        </w:tc>
        <w:tc>
          <w:tcPr>
            <w:tcW w:w="5727" w:type="dxa"/>
            <w:gridSpan w:val="2"/>
            <w:shd w:val="clear" w:color="auto" w:fill="auto"/>
            <w:vAlign w:val="center"/>
          </w:tcPr>
          <w:p w14:paraId="6296EF51" w14:textId="36CBF0A0" w:rsidR="00943489" w:rsidRPr="00EE0D14" w:rsidRDefault="00943489" w:rsidP="00943489">
            <w:pPr>
              <w:rPr>
                <w:rFonts w:ascii="Times New Roman" w:eastAsia="Times New Roman" w:hAnsi="Times New Roman" w:cs="Times New Roman"/>
                <w:lang w:val="ru-RU"/>
              </w:rPr>
            </w:pPr>
            <w:r w:rsidRPr="00EE0D14">
              <w:rPr>
                <w:rFonts w:ascii="Times New Roman" w:eastAsia="Times New Roman" w:hAnsi="Times New Roman" w:cs="Times New Roman"/>
              </w:rPr>
              <w:t xml:space="preserve">Определено в соответствии с Частями </w:t>
            </w:r>
            <w:r w:rsidRPr="00EE0D14">
              <w:rPr>
                <w:rFonts w:ascii="Times New Roman" w:eastAsia="Times New Roman" w:hAnsi="Times New Roman" w:cs="Times New Roman"/>
                <w:lang w:val="en-US"/>
              </w:rPr>
              <w:t>III</w:t>
            </w:r>
            <w:r w:rsidRPr="00EE0D14">
              <w:rPr>
                <w:rFonts w:ascii="Times New Roman" w:eastAsia="Times New Roman" w:hAnsi="Times New Roman" w:cs="Times New Roman"/>
              </w:rPr>
              <w:t>-</w:t>
            </w:r>
            <w:r w:rsidRPr="00EE0D14">
              <w:rPr>
                <w:rFonts w:ascii="Times New Roman" w:eastAsia="Times New Roman" w:hAnsi="Times New Roman" w:cs="Times New Roman"/>
                <w:lang w:val="en-US"/>
              </w:rPr>
              <w:t>IV</w:t>
            </w:r>
            <w:r w:rsidRPr="00EE0D14">
              <w:rPr>
                <w:rFonts w:ascii="Times New Roman" w:eastAsia="Times New Roman" w:hAnsi="Times New Roman" w:cs="Times New Roman"/>
              </w:rPr>
              <w:t xml:space="preserve"> настоящей документации </w:t>
            </w:r>
          </w:p>
        </w:tc>
      </w:tr>
      <w:tr w:rsidR="00943489" w:rsidRPr="00EE0D14" w14:paraId="04BE475C" w14:textId="77777777" w:rsidTr="00576133">
        <w:trPr>
          <w:jc w:val="center"/>
        </w:trPr>
        <w:tc>
          <w:tcPr>
            <w:tcW w:w="1195" w:type="dxa"/>
            <w:shd w:val="clear" w:color="auto" w:fill="auto"/>
            <w:vAlign w:val="center"/>
          </w:tcPr>
          <w:p w14:paraId="539EB07E" w14:textId="77777777" w:rsidR="00943489" w:rsidRPr="00EE0D14" w:rsidRDefault="00943489" w:rsidP="00943489">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09E5A59F" w14:textId="77777777" w:rsidR="00943489" w:rsidRPr="00EE0D14" w:rsidRDefault="00943489" w:rsidP="00943489">
            <w:pPr>
              <w:rPr>
                <w:rFonts w:ascii="Times New Roman" w:eastAsia="Times New Roman" w:hAnsi="Times New Roman" w:cs="Times New Roman"/>
              </w:rPr>
            </w:pPr>
            <w:r w:rsidRPr="00EE0D14">
              <w:rPr>
                <w:rFonts w:ascii="Times New Roman" w:eastAsia="Times New Roman" w:hAnsi="Times New Roman" w:cs="Times New Roman"/>
              </w:rPr>
              <w:t xml:space="preserve">Форма, сроки и порядок оплаты товара, работ, услуг </w:t>
            </w:r>
          </w:p>
        </w:tc>
        <w:tc>
          <w:tcPr>
            <w:tcW w:w="5727" w:type="dxa"/>
            <w:gridSpan w:val="2"/>
            <w:shd w:val="clear" w:color="auto" w:fill="auto"/>
            <w:vAlign w:val="center"/>
          </w:tcPr>
          <w:p w14:paraId="48DB0756" w14:textId="77777777" w:rsidR="00943489" w:rsidRPr="00EE0D14" w:rsidRDefault="00943489" w:rsidP="00943489">
            <w:pPr>
              <w:jc w:val="both"/>
              <w:rPr>
                <w:rFonts w:ascii="Times New Roman" w:eastAsia="Times New Roman" w:hAnsi="Times New Roman" w:cs="Times New Roman"/>
              </w:rPr>
            </w:pPr>
            <w:r w:rsidRPr="00EE0D14">
              <w:rPr>
                <w:rFonts w:ascii="Times New Roman" w:eastAsia="Times New Roman" w:hAnsi="Times New Roman" w:cs="Times New Roman"/>
              </w:rPr>
              <w:t xml:space="preserve">Безналичная форма оплаты, в соответствии с Частью </w:t>
            </w:r>
            <w:r w:rsidRPr="00EE0D14">
              <w:rPr>
                <w:rFonts w:ascii="Times New Roman" w:eastAsia="Times New Roman" w:hAnsi="Times New Roman" w:cs="Times New Roman"/>
                <w:lang w:val="en-US"/>
              </w:rPr>
              <w:t>IV</w:t>
            </w:r>
            <w:r w:rsidRPr="00EE0D14">
              <w:rPr>
                <w:rFonts w:ascii="Times New Roman" w:eastAsia="Times New Roman" w:hAnsi="Times New Roman" w:cs="Times New Roman"/>
              </w:rPr>
              <w:t xml:space="preserve"> «Проект договора».</w:t>
            </w:r>
          </w:p>
          <w:p w14:paraId="15B54696" w14:textId="77777777" w:rsidR="00943489" w:rsidRPr="00EE0D14" w:rsidRDefault="00943489" w:rsidP="00943489">
            <w:pPr>
              <w:jc w:val="both"/>
              <w:rPr>
                <w:rFonts w:ascii="Times New Roman" w:eastAsia="Times New Roman" w:hAnsi="Times New Roman" w:cs="Times New Roman"/>
              </w:rPr>
            </w:pPr>
          </w:p>
          <w:p w14:paraId="3C4A2D72" w14:textId="77777777" w:rsidR="00943489" w:rsidRPr="00EE0D14" w:rsidRDefault="00943489" w:rsidP="00943489">
            <w:pPr>
              <w:jc w:val="both"/>
              <w:rPr>
                <w:rFonts w:ascii="Times New Roman" w:eastAsia="Times New Roman" w:hAnsi="Times New Roman" w:cs="Times New Roman"/>
                <w:i/>
                <w:lang w:val="ru-RU"/>
              </w:rPr>
            </w:pPr>
          </w:p>
        </w:tc>
      </w:tr>
      <w:tr w:rsidR="00943489" w:rsidRPr="00EE0D14" w14:paraId="36F7724E" w14:textId="77777777" w:rsidTr="00576133">
        <w:trPr>
          <w:jc w:val="center"/>
        </w:trPr>
        <w:tc>
          <w:tcPr>
            <w:tcW w:w="1195" w:type="dxa"/>
            <w:shd w:val="clear" w:color="auto" w:fill="auto"/>
            <w:vAlign w:val="center"/>
          </w:tcPr>
          <w:p w14:paraId="12C438D7" w14:textId="77777777" w:rsidR="00943489" w:rsidRPr="00EE0D14" w:rsidRDefault="00943489" w:rsidP="00943489">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0CC54E39" w14:textId="77777777" w:rsidR="00943489" w:rsidRPr="00EE0D14" w:rsidRDefault="00943489" w:rsidP="00943489">
            <w:pPr>
              <w:rPr>
                <w:rFonts w:ascii="Times New Roman" w:eastAsia="Times New Roman" w:hAnsi="Times New Roman" w:cs="Times New Roman"/>
              </w:rPr>
            </w:pPr>
            <w:r w:rsidRPr="00EE0D14">
              <w:rPr>
                <w:rFonts w:ascii="Times New Roman" w:eastAsia="Times New Roman" w:hAnsi="Times New Roman" w:cs="Times New Roman"/>
              </w:rPr>
              <w:t xml:space="preserve">Источник финансирования </w:t>
            </w:r>
          </w:p>
        </w:tc>
        <w:tc>
          <w:tcPr>
            <w:tcW w:w="5727" w:type="dxa"/>
            <w:gridSpan w:val="2"/>
            <w:shd w:val="clear" w:color="auto" w:fill="auto"/>
            <w:vAlign w:val="center"/>
          </w:tcPr>
          <w:p w14:paraId="7FD55A55" w14:textId="4A8C608C" w:rsidR="00943489" w:rsidRPr="00EE0D14" w:rsidRDefault="00943489" w:rsidP="00943489">
            <w:pPr>
              <w:rPr>
                <w:rFonts w:ascii="Times New Roman" w:eastAsia="Times New Roman" w:hAnsi="Times New Roman" w:cs="Times New Roman"/>
              </w:rPr>
            </w:pPr>
            <w:r w:rsidRPr="00EE0D14">
              <w:rPr>
                <w:rFonts w:ascii="Times New Roman" w:eastAsia="Times New Roman" w:hAnsi="Times New Roman" w:cs="Times New Roman"/>
              </w:rPr>
              <w:t xml:space="preserve">Средства </w:t>
            </w:r>
            <w:r>
              <w:rPr>
                <w:rFonts w:ascii="Times New Roman" w:eastAsia="Times New Roman" w:hAnsi="Times New Roman" w:cs="Times New Roman"/>
              </w:rPr>
              <w:t xml:space="preserve">АО </w:t>
            </w:r>
            <w:r w:rsidRPr="00EE0D14">
              <w:rPr>
                <w:rFonts w:ascii="Times New Roman" w:eastAsia="Times New Roman" w:hAnsi="Times New Roman" w:cs="Times New Roman"/>
              </w:rPr>
              <w:t>«Почта России»</w:t>
            </w:r>
          </w:p>
        </w:tc>
      </w:tr>
      <w:tr w:rsidR="00943489" w:rsidRPr="00EE0D14" w14:paraId="23093A29" w14:textId="77777777" w:rsidTr="00576133">
        <w:trPr>
          <w:jc w:val="center"/>
        </w:trPr>
        <w:tc>
          <w:tcPr>
            <w:tcW w:w="1195" w:type="dxa"/>
            <w:shd w:val="clear" w:color="auto" w:fill="auto"/>
            <w:vAlign w:val="center"/>
          </w:tcPr>
          <w:p w14:paraId="4DE8E4E4" w14:textId="77777777" w:rsidR="00943489" w:rsidRPr="00EE0D14" w:rsidRDefault="00943489" w:rsidP="00943489">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7AA1CE66" w14:textId="77777777" w:rsidR="00943489" w:rsidRPr="00EE0D14" w:rsidRDefault="00943489" w:rsidP="00943489">
            <w:pPr>
              <w:rPr>
                <w:rFonts w:ascii="Times New Roman" w:eastAsia="Times New Roman" w:hAnsi="Times New Roman" w:cs="Times New Roman"/>
              </w:rPr>
            </w:pPr>
            <w:r w:rsidRPr="00EE0D14">
              <w:rPr>
                <w:rFonts w:ascii="Times New Roman" w:eastAsia="Times New Roman" w:hAnsi="Times New Roman" w:cs="Times New Roman"/>
              </w:rPr>
              <w:t xml:space="preserve">Информация о валюте, используемой для формирования цены договора и расчетов с поставщиком (подрядчиком, исполнителем) </w:t>
            </w:r>
          </w:p>
        </w:tc>
        <w:tc>
          <w:tcPr>
            <w:tcW w:w="5727" w:type="dxa"/>
            <w:gridSpan w:val="2"/>
            <w:shd w:val="clear" w:color="auto" w:fill="auto"/>
            <w:vAlign w:val="center"/>
          </w:tcPr>
          <w:p w14:paraId="2C781B83" w14:textId="77777777" w:rsidR="00943489" w:rsidRDefault="00943489" w:rsidP="00943489">
            <w:pPr>
              <w:rPr>
                <w:rFonts w:ascii="Times New Roman" w:eastAsia="Times New Roman" w:hAnsi="Times New Roman" w:cs="Times New Roman"/>
              </w:rPr>
            </w:pPr>
            <w:r w:rsidRPr="00EE0D14">
              <w:rPr>
                <w:rFonts w:ascii="Times New Roman" w:eastAsia="Times New Roman" w:hAnsi="Times New Roman" w:cs="Times New Roman"/>
              </w:rPr>
              <w:t xml:space="preserve">Российский рубль </w:t>
            </w:r>
          </w:p>
          <w:p w14:paraId="341BA156" w14:textId="00483D88" w:rsidR="00943489" w:rsidRPr="00EE0D14" w:rsidRDefault="00943489" w:rsidP="00943489">
            <w:pPr>
              <w:rPr>
                <w:rFonts w:ascii="Times New Roman" w:eastAsia="Times New Roman" w:hAnsi="Times New Roman" w:cs="Times New Roman"/>
                <w:i/>
              </w:rPr>
            </w:pPr>
          </w:p>
        </w:tc>
      </w:tr>
      <w:tr w:rsidR="00943489" w:rsidRPr="00EE0D14" w14:paraId="1483E982" w14:textId="77777777" w:rsidTr="00576133">
        <w:trPr>
          <w:jc w:val="center"/>
        </w:trPr>
        <w:tc>
          <w:tcPr>
            <w:tcW w:w="1195" w:type="dxa"/>
            <w:shd w:val="clear" w:color="auto" w:fill="auto"/>
            <w:vAlign w:val="center"/>
          </w:tcPr>
          <w:p w14:paraId="3408E92C" w14:textId="77777777" w:rsidR="00943489" w:rsidRPr="00EE0D14" w:rsidRDefault="00943489" w:rsidP="00943489">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54E61240" w14:textId="77777777" w:rsidR="00943489" w:rsidRPr="00EE0D14" w:rsidRDefault="00943489" w:rsidP="00943489">
            <w:pPr>
              <w:rPr>
                <w:rFonts w:ascii="Times New Roman" w:eastAsia="Times New Roman" w:hAnsi="Times New Roman" w:cs="Times New Roman"/>
              </w:rPr>
            </w:pPr>
            <w:r w:rsidRPr="00EE0D14">
              <w:rPr>
                <w:rFonts w:ascii="Times New Roman" w:eastAsia="Times New Roman" w:hAnsi="Times New Roman" w:cs="Times New Roman"/>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c>
          <w:tcPr>
            <w:tcW w:w="5727" w:type="dxa"/>
            <w:gridSpan w:val="2"/>
            <w:shd w:val="clear" w:color="auto" w:fill="auto"/>
            <w:vAlign w:val="center"/>
          </w:tcPr>
          <w:p w14:paraId="19571637" w14:textId="77777777" w:rsidR="00943489" w:rsidRDefault="00943489" w:rsidP="00943489">
            <w:pPr>
              <w:rPr>
                <w:rFonts w:ascii="Times New Roman" w:eastAsia="Times New Roman" w:hAnsi="Times New Roman" w:cs="Times New Roman"/>
              </w:rPr>
            </w:pPr>
            <w:r w:rsidRPr="00EE0D14">
              <w:rPr>
                <w:rFonts w:ascii="Times New Roman" w:eastAsia="Times New Roman" w:hAnsi="Times New Roman" w:cs="Times New Roman"/>
              </w:rPr>
              <w:t xml:space="preserve">Не применимо </w:t>
            </w:r>
          </w:p>
          <w:p w14:paraId="452E190D" w14:textId="0E1F2D1C" w:rsidR="00943489" w:rsidRPr="00EE0D14" w:rsidRDefault="00943489" w:rsidP="00943489">
            <w:pPr>
              <w:rPr>
                <w:rFonts w:ascii="Times New Roman" w:eastAsia="Times New Roman" w:hAnsi="Times New Roman" w:cs="Times New Roman"/>
                <w:i/>
              </w:rPr>
            </w:pPr>
            <w:r w:rsidRPr="00EE0D14">
              <w:rPr>
                <w:rFonts w:ascii="Times New Roman" w:eastAsia="Times New Roman" w:hAnsi="Times New Roman" w:cs="Times New Roman"/>
                <w:i/>
              </w:rPr>
              <w:t xml:space="preserve"> </w:t>
            </w:r>
          </w:p>
        </w:tc>
      </w:tr>
      <w:tr w:rsidR="00943489" w:rsidRPr="00EE0D14" w14:paraId="127FCF5A" w14:textId="77777777" w:rsidTr="00F20205">
        <w:trPr>
          <w:trHeight w:val="400"/>
          <w:jc w:val="center"/>
        </w:trPr>
        <w:tc>
          <w:tcPr>
            <w:tcW w:w="9380" w:type="dxa"/>
            <w:gridSpan w:val="5"/>
            <w:shd w:val="clear" w:color="auto" w:fill="auto"/>
            <w:vAlign w:val="center"/>
          </w:tcPr>
          <w:p w14:paraId="23A1D547" w14:textId="77777777" w:rsidR="00943489" w:rsidRPr="00EE0D14" w:rsidRDefault="00943489" w:rsidP="00943489">
            <w:pPr>
              <w:numPr>
                <w:ilvl w:val="0"/>
                <w:numId w:val="16"/>
              </w:numPr>
              <w:jc w:val="center"/>
              <w:rPr>
                <w:rFonts w:ascii="Times New Roman" w:eastAsia="Times New Roman" w:hAnsi="Times New Roman" w:cs="Times New Roman"/>
              </w:rPr>
            </w:pPr>
            <w:r w:rsidRPr="00EE0D14">
              <w:rPr>
                <w:rFonts w:ascii="Times New Roman" w:eastAsia="Times New Roman" w:hAnsi="Times New Roman" w:cs="Times New Roman"/>
                <w:b/>
                <w:bCs/>
              </w:rPr>
              <w:t xml:space="preserve"> Требования к участникам закупки и заявкам</w:t>
            </w:r>
            <w:r w:rsidRPr="00EE0D14">
              <w:rPr>
                <w:rFonts w:ascii="Times New Roman" w:eastAsia="Times New Roman" w:hAnsi="Times New Roman" w:cs="Times New Roman"/>
                <w:b/>
                <w:bCs/>
                <w:lang w:val="ru-RU"/>
              </w:rPr>
              <w:t xml:space="preserve"> </w:t>
            </w:r>
          </w:p>
        </w:tc>
      </w:tr>
      <w:tr w:rsidR="00943489" w:rsidRPr="00EE0D14" w14:paraId="01F36E33" w14:textId="77777777" w:rsidTr="00576133">
        <w:trPr>
          <w:jc w:val="center"/>
        </w:trPr>
        <w:tc>
          <w:tcPr>
            <w:tcW w:w="1195" w:type="dxa"/>
            <w:vMerge w:val="restart"/>
            <w:shd w:val="clear" w:color="auto" w:fill="auto"/>
            <w:vAlign w:val="center"/>
          </w:tcPr>
          <w:p w14:paraId="4C4258E8" w14:textId="77777777" w:rsidR="00943489" w:rsidRPr="00EE0D14" w:rsidRDefault="00943489" w:rsidP="00943489">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0CD4468F" w14:textId="35015090" w:rsidR="00943489" w:rsidRDefault="00943489" w:rsidP="00943489">
            <w:pPr>
              <w:rPr>
                <w:rFonts w:ascii="Times New Roman" w:eastAsia="Times New Roman" w:hAnsi="Times New Roman" w:cs="Times New Roman"/>
                <w:lang w:val="ru-RU"/>
              </w:rPr>
            </w:pPr>
            <w:r w:rsidRPr="00EE0D14">
              <w:rPr>
                <w:rFonts w:ascii="Times New Roman" w:eastAsia="Times New Roman" w:hAnsi="Times New Roman" w:cs="Times New Roman"/>
                <w:lang w:val="ru-RU"/>
              </w:rPr>
              <w:t xml:space="preserve">Требования к участникам закупки, установленные </w:t>
            </w:r>
            <w:proofErr w:type="spellStart"/>
            <w:r w:rsidRPr="00EE0D14">
              <w:rPr>
                <w:rFonts w:ascii="Times New Roman" w:eastAsia="Times New Roman" w:hAnsi="Times New Roman" w:cs="Times New Roman"/>
                <w:lang w:val="ru-RU"/>
              </w:rPr>
              <w:t>пп.</w:t>
            </w:r>
            <w:r>
              <w:rPr>
                <w:rFonts w:ascii="Times New Roman" w:eastAsia="Times New Roman" w:hAnsi="Times New Roman" w:cs="Times New Roman"/>
                <w:lang w:val="ru-RU"/>
              </w:rPr>
              <w:t>пп</w:t>
            </w:r>
            <w:proofErr w:type="spellEnd"/>
            <w:r>
              <w:rPr>
                <w:rFonts w:ascii="Times New Roman" w:eastAsia="Times New Roman" w:hAnsi="Times New Roman" w:cs="Times New Roman"/>
                <w:lang w:val="ru-RU"/>
              </w:rPr>
              <w:t>.</w:t>
            </w:r>
            <w:r w:rsidRPr="00EE0D14">
              <w:rPr>
                <w:rFonts w:ascii="Times New Roman" w:eastAsia="Times New Roman" w:hAnsi="Times New Roman" w:cs="Times New Roman"/>
                <w:lang w:val="ru-RU"/>
              </w:rPr>
              <w:t xml:space="preserve"> 1-</w:t>
            </w:r>
            <w:r w:rsidRPr="00E3500E">
              <w:rPr>
                <w:rFonts w:ascii="Times New Roman" w:eastAsia="Times New Roman" w:hAnsi="Times New Roman" w:cs="Times New Roman"/>
                <w:lang w:val="ru-RU"/>
              </w:rPr>
              <w:t xml:space="preserve">10, </w:t>
            </w:r>
            <w:proofErr w:type="spellStart"/>
            <w:r w:rsidRPr="00E3500E">
              <w:rPr>
                <w:rFonts w:ascii="Times New Roman" w:eastAsia="Times New Roman" w:hAnsi="Times New Roman" w:cs="Times New Roman"/>
                <w:lang w:val="ru-RU"/>
              </w:rPr>
              <w:t>пп.пп</w:t>
            </w:r>
            <w:proofErr w:type="spellEnd"/>
            <w:r w:rsidRPr="00E3500E">
              <w:rPr>
                <w:rFonts w:ascii="Times New Roman" w:eastAsia="Times New Roman" w:hAnsi="Times New Roman" w:cs="Times New Roman"/>
                <w:lang w:val="ru-RU"/>
              </w:rPr>
              <w:t xml:space="preserve">. 12-14, 15 п. 1.4.3 раздела 1 </w:t>
            </w:r>
            <w:r>
              <w:rPr>
                <w:rFonts w:ascii="Times New Roman" w:eastAsia="Times New Roman" w:hAnsi="Times New Roman" w:cs="Times New Roman"/>
                <w:lang w:val="ru-RU"/>
              </w:rPr>
              <w:t>Ч</w:t>
            </w:r>
            <w:r w:rsidRPr="00EE0D14">
              <w:rPr>
                <w:rFonts w:ascii="Times New Roman" w:eastAsia="Times New Roman" w:hAnsi="Times New Roman" w:cs="Times New Roman"/>
                <w:lang w:val="ru-RU"/>
              </w:rPr>
              <w:t xml:space="preserve">асти </w:t>
            </w:r>
            <w:r w:rsidRPr="00EE0D14">
              <w:rPr>
                <w:rFonts w:ascii="Times New Roman" w:eastAsia="Times New Roman" w:hAnsi="Times New Roman" w:cs="Times New Roman"/>
                <w:lang w:val="en-US"/>
              </w:rPr>
              <w:t>I</w:t>
            </w:r>
            <w:r w:rsidRPr="00EE0D14">
              <w:rPr>
                <w:rFonts w:ascii="Times New Roman" w:eastAsia="Times New Roman" w:hAnsi="Times New Roman" w:cs="Times New Roman"/>
                <w:lang w:val="ru-RU"/>
              </w:rPr>
              <w:t xml:space="preserve"> настоящей документации </w:t>
            </w:r>
          </w:p>
          <w:p w14:paraId="14AE7408" w14:textId="77777777" w:rsidR="00943489" w:rsidRDefault="00943489" w:rsidP="00943489">
            <w:pPr>
              <w:rPr>
                <w:rFonts w:ascii="Times New Roman" w:eastAsia="Times New Roman" w:hAnsi="Times New Roman" w:cs="Times New Roman"/>
                <w:i/>
                <w:lang w:val="ru-RU"/>
              </w:rPr>
            </w:pPr>
          </w:p>
          <w:p w14:paraId="1641E83F" w14:textId="77777777" w:rsidR="00943489" w:rsidRPr="00EE0D14" w:rsidRDefault="00943489" w:rsidP="008B1DF4">
            <w:pPr>
              <w:rPr>
                <w:rFonts w:ascii="Times New Roman" w:eastAsia="Times New Roman" w:hAnsi="Times New Roman" w:cs="Times New Roman"/>
                <w:i/>
                <w:lang w:val="ru-RU"/>
              </w:rPr>
            </w:pPr>
          </w:p>
        </w:tc>
        <w:tc>
          <w:tcPr>
            <w:tcW w:w="5727" w:type="dxa"/>
            <w:gridSpan w:val="2"/>
            <w:shd w:val="clear" w:color="auto" w:fill="auto"/>
          </w:tcPr>
          <w:p w14:paraId="569DD5EF" w14:textId="54D097FA" w:rsidR="00943489" w:rsidRDefault="00943489" w:rsidP="00943489">
            <w:pPr>
              <w:pStyle w:val="affa"/>
              <w:tabs>
                <w:tab w:val="left" w:pos="796"/>
                <w:tab w:val="left" w:pos="1276"/>
              </w:tabs>
              <w:spacing w:after="0" w:line="240" w:lineRule="auto"/>
              <w:ind w:left="0"/>
              <w:jc w:val="both"/>
              <w:rPr>
                <w:rFonts w:ascii="Times New Roman" w:hAnsi="Times New Roman"/>
                <w:sz w:val="24"/>
                <w:szCs w:val="24"/>
              </w:rPr>
            </w:pPr>
            <w:r w:rsidRPr="00601DC0">
              <w:rPr>
                <w:rFonts w:ascii="Times New Roman" w:hAnsi="Times New Roman"/>
                <w:sz w:val="24"/>
                <w:szCs w:val="24"/>
              </w:rPr>
              <w:t>Участник закупки должен соответствовать следующим требованиям:</w:t>
            </w:r>
            <w:r w:rsidRPr="00EE0D14">
              <w:rPr>
                <w:rFonts w:ascii="Times New Roman" w:hAnsi="Times New Roman"/>
                <w:sz w:val="24"/>
                <w:szCs w:val="24"/>
              </w:rPr>
              <w:t xml:space="preserve"> </w:t>
            </w:r>
          </w:p>
          <w:p w14:paraId="00250C58" w14:textId="77777777" w:rsidR="00943489" w:rsidRPr="00EE0D14" w:rsidRDefault="00943489" w:rsidP="00943489">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быть зарегистрированным в качестве юридического лица в установленном в Российской Федерации порядке (для российских юридических лиц)</w:t>
            </w:r>
            <w:r w:rsidRPr="00601DC0">
              <w:rPr>
                <w:rFonts w:ascii="Times New Roman" w:hAnsi="Times New Roman"/>
                <w:sz w:val="24"/>
                <w:szCs w:val="24"/>
              </w:rPr>
              <w:t>;</w:t>
            </w:r>
          </w:p>
          <w:p w14:paraId="28572944" w14:textId="77777777" w:rsidR="00943489" w:rsidRPr="00EE0D14" w:rsidRDefault="00943489" w:rsidP="00943489">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r w:rsidRPr="00EE0D14">
              <w:rPr>
                <w:rFonts w:ascii="Times New Roman" w:hAnsi="Times New Roman"/>
                <w:sz w:val="24"/>
                <w:szCs w:val="24"/>
                <w:lang w:val="ru-RU"/>
              </w:rPr>
              <w:t>;</w:t>
            </w:r>
          </w:p>
          <w:p w14:paraId="32D6F05E" w14:textId="77777777" w:rsidR="00943489" w:rsidRPr="00EE0D14" w:rsidRDefault="00943489" w:rsidP="00943489">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lastRenderedPageBreak/>
              <w:t>быть 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r w:rsidRPr="00EE0D14">
              <w:rPr>
                <w:rFonts w:ascii="Times New Roman" w:hAnsi="Times New Roman"/>
                <w:sz w:val="24"/>
                <w:szCs w:val="24"/>
                <w:lang w:val="ru-RU"/>
              </w:rPr>
              <w:t>;</w:t>
            </w:r>
          </w:p>
          <w:p w14:paraId="7AD02621" w14:textId="77777777" w:rsidR="00943489" w:rsidRPr="00EE0D14" w:rsidRDefault="00943489" w:rsidP="00943489">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не находиться в процессе ликвидации (для юридического лица), не быть признанным по решению арбитражного суда несостоятельным (банкротом)</w:t>
            </w:r>
            <w:r w:rsidRPr="00EE0D14">
              <w:rPr>
                <w:rFonts w:ascii="Times New Roman" w:hAnsi="Times New Roman"/>
                <w:sz w:val="24"/>
                <w:szCs w:val="24"/>
                <w:lang w:val="ru-RU"/>
              </w:rPr>
              <w:t>;</w:t>
            </w:r>
          </w:p>
          <w:p w14:paraId="1E53B3FB" w14:textId="77777777" w:rsidR="00943489" w:rsidRPr="00EE0D14" w:rsidRDefault="00943489" w:rsidP="00943489">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0C2C5E8E" w14:textId="77777777" w:rsidR="00943489" w:rsidRDefault="00943489" w:rsidP="00943489">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w:t>
            </w:r>
          </w:p>
          <w:p w14:paraId="1D34342C" w14:textId="77777777" w:rsidR="00943489" w:rsidRPr="00122370" w:rsidRDefault="00943489" w:rsidP="00943489">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C50BE3">
              <w:rPr>
                <w:rFonts w:ascii="Times New Roman" w:hAnsi="Times New Roman"/>
                <w:sz w:val="24"/>
                <w:szCs w:val="24"/>
              </w:rPr>
              <w:t xml:space="preserve">отсутствие вступивших в законную силу </w:t>
            </w:r>
            <w:r>
              <w:rPr>
                <w:rFonts w:ascii="Times New Roman" w:hAnsi="Times New Roman"/>
                <w:sz w:val="24"/>
                <w:szCs w:val="24"/>
              </w:rPr>
              <w:t xml:space="preserve">двух и более  </w:t>
            </w:r>
            <w:r w:rsidRPr="00C50BE3">
              <w:rPr>
                <w:rFonts w:ascii="Times New Roman" w:hAnsi="Times New Roman"/>
                <w:sz w:val="24"/>
                <w:szCs w:val="24"/>
              </w:rPr>
              <w:t>судебн</w:t>
            </w:r>
            <w:r>
              <w:rPr>
                <w:rFonts w:ascii="Times New Roman" w:hAnsi="Times New Roman"/>
                <w:sz w:val="24"/>
                <w:szCs w:val="24"/>
              </w:rPr>
              <w:t>ых</w:t>
            </w:r>
            <w:r w:rsidRPr="00C50BE3">
              <w:rPr>
                <w:rFonts w:ascii="Times New Roman" w:hAnsi="Times New Roman"/>
                <w:sz w:val="24"/>
                <w:szCs w:val="24"/>
              </w:rPr>
              <w:t xml:space="preserve"> решени</w:t>
            </w:r>
            <w:r>
              <w:rPr>
                <w:rFonts w:ascii="Times New Roman" w:hAnsi="Times New Roman"/>
                <w:sz w:val="24"/>
                <w:szCs w:val="24"/>
              </w:rPr>
              <w:t>й</w:t>
            </w:r>
            <w:r w:rsidRPr="00C50BE3">
              <w:rPr>
                <w:rFonts w:ascii="Times New Roman" w:hAnsi="Times New Roman"/>
                <w:sz w:val="24"/>
                <w:szCs w:val="24"/>
              </w:rPr>
              <w:t xml:space="preserve"> о расторжении договоров</w:t>
            </w:r>
            <w:r>
              <w:rPr>
                <w:rFonts w:ascii="Times New Roman" w:hAnsi="Times New Roman"/>
                <w:sz w:val="24"/>
                <w:szCs w:val="24"/>
              </w:rPr>
              <w:t xml:space="preserve"> </w:t>
            </w:r>
            <w:r w:rsidRPr="00F05DFE">
              <w:rPr>
                <w:rFonts w:ascii="Times New Roman" w:hAnsi="Times New Roman"/>
                <w:sz w:val="24"/>
                <w:szCs w:val="24"/>
              </w:rPr>
              <w:t>с Обществом либо ФГУП «Почта России»</w:t>
            </w:r>
            <w:r w:rsidRPr="00C50BE3">
              <w:rPr>
                <w:rFonts w:ascii="Times New Roman" w:hAnsi="Times New Roman"/>
                <w:sz w:val="24"/>
                <w:szCs w:val="24"/>
              </w:rPr>
              <w:t>,</w:t>
            </w:r>
            <w:r>
              <w:rPr>
                <w:rFonts w:ascii="Times New Roman" w:hAnsi="Times New Roman"/>
                <w:sz w:val="24"/>
                <w:szCs w:val="24"/>
              </w:rPr>
              <w:t xml:space="preserve"> двух и более</w:t>
            </w:r>
            <w:r w:rsidRPr="00C50BE3">
              <w:rPr>
                <w:rFonts w:ascii="Times New Roman" w:hAnsi="Times New Roman"/>
                <w:sz w:val="24"/>
                <w:szCs w:val="24"/>
              </w:rPr>
              <w:t xml:space="preserve"> </w:t>
            </w:r>
            <w:r>
              <w:rPr>
                <w:rFonts w:ascii="Times New Roman" w:hAnsi="Times New Roman"/>
                <w:sz w:val="24"/>
                <w:szCs w:val="24"/>
              </w:rPr>
              <w:t>не обжалованных в судебном порядке</w:t>
            </w:r>
            <w:r w:rsidRPr="00C50BE3">
              <w:rPr>
                <w:rFonts w:ascii="Times New Roman" w:hAnsi="Times New Roman"/>
                <w:sz w:val="24"/>
                <w:szCs w:val="24"/>
              </w:rPr>
              <w:t xml:space="preserve">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w:t>
            </w:r>
            <w:r w:rsidRPr="00F05DFE">
              <w:rPr>
                <w:rFonts w:ascii="Times New Roman" w:hAnsi="Times New Roman"/>
                <w:sz w:val="24"/>
                <w:szCs w:val="24"/>
              </w:rPr>
              <w:t>до даты подачи заявки таким участником</w:t>
            </w:r>
            <w:r>
              <w:rPr>
                <w:rFonts w:ascii="Times New Roman" w:hAnsi="Times New Roman"/>
                <w:sz w:val="24"/>
                <w:szCs w:val="24"/>
              </w:rPr>
              <w:t xml:space="preserve"> (либо отсутствие одного такого решения и одного такого отказа одновременно)</w:t>
            </w:r>
            <w:r>
              <w:rPr>
                <w:rFonts w:ascii="Times New Roman" w:hAnsi="Times New Roman"/>
                <w:sz w:val="24"/>
                <w:szCs w:val="24"/>
                <w:lang w:val="ru-RU"/>
              </w:rPr>
              <w:t>;</w:t>
            </w:r>
          </w:p>
          <w:p w14:paraId="76C23381" w14:textId="77777777" w:rsidR="00943489" w:rsidRDefault="00943489" w:rsidP="00943489">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C50BE3">
              <w:rPr>
                <w:rFonts w:ascii="Times New Roman" w:hAnsi="Times New Roman"/>
                <w:sz w:val="24"/>
                <w:szCs w:val="24"/>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0" w:history="1">
              <w:r w:rsidRPr="00285937">
                <w:rPr>
                  <w:rFonts w:ascii="Times New Roman" w:hAnsi="Times New Roman"/>
                  <w:sz w:val="24"/>
                  <w:szCs w:val="24"/>
                </w:rPr>
                <w:t>статьями 289</w:t>
              </w:r>
            </w:hyperlink>
            <w:r w:rsidRPr="00C50BE3">
              <w:rPr>
                <w:rFonts w:ascii="Times New Roman" w:hAnsi="Times New Roman"/>
                <w:sz w:val="24"/>
                <w:szCs w:val="24"/>
              </w:rPr>
              <w:t xml:space="preserve">, </w:t>
            </w:r>
            <w:hyperlink r:id="rId11" w:history="1">
              <w:r w:rsidRPr="00285937">
                <w:rPr>
                  <w:rFonts w:ascii="Times New Roman" w:hAnsi="Times New Roman"/>
                  <w:sz w:val="24"/>
                  <w:szCs w:val="24"/>
                </w:rPr>
                <w:t>290</w:t>
              </w:r>
            </w:hyperlink>
            <w:r w:rsidRPr="00C50BE3">
              <w:rPr>
                <w:rFonts w:ascii="Times New Roman" w:hAnsi="Times New Roman"/>
                <w:sz w:val="24"/>
                <w:szCs w:val="24"/>
              </w:rPr>
              <w:t xml:space="preserve">, </w:t>
            </w:r>
            <w:hyperlink r:id="rId12" w:history="1">
              <w:r w:rsidRPr="00285937">
                <w:rPr>
                  <w:rFonts w:ascii="Times New Roman" w:hAnsi="Times New Roman"/>
                  <w:sz w:val="24"/>
                  <w:szCs w:val="24"/>
                </w:rPr>
                <w:t>291</w:t>
              </w:r>
            </w:hyperlink>
            <w:r w:rsidRPr="00C50BE3">
              <w:rPr>
                <w:rFonts w:ascii="Times New Roman" w:hAnsi="Times New Roman"/>
                <w:sz w:val="24"/>
                <w:szCs w:val="24"/>
              </w:rPr>
              <w:t xml:space="preserve">, </w:t>
            </w:r>
            <w:hyperlink r:id="rId13" w:history="1">
              <w:r w:rsidRPr="00285937">
                <w:rPr>
                  <w:rFonts w:ascii="Times New Roman" w:hAnsi="Times New Roman"/>
                  <w:sz w:val="24"/>
                  <w:szCs w:val="24"/>
                </w:rPr>
                <w:t>291.1</w:t>
              </w:r>
            </w:hyperlink>
            <w:r w:rsidRPr="00C50BE3">
              <w:rPr>
                <w:rFonts w:ascii="Times New Roman" w:hAnsi="Times New Roman"/>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w:t>
            </w:r>
            <w:r w:rsidRPr="00C50BE3">
              <w:rPr>
                <w:rFonts w:ascii="Times New Roman" w:hAnsi="Times New Roman"/>
                <w:sz w:val="24"/>
                <w:szCs w:val="24"/>
              </w:rPr>
              <w:lastRenderedPageBreak/>
              <w:t>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r>
              <w:rPr>
                <w:rFonts w:ascii="Times New Roman" w:hAnsi="Times New Roman"/>
                <w:sz w:val="24"/>
                <w:szCs w:val="24"/>
              </w:rPr>
              <w:t>;</w:t>
            </w:r>
          </w:p>
          <w:p w14:paraId="133ECC8F" w14:textId="77777777" w:rsidR="00943489" w:rsidRDefault="00943489" w:rsidP="00943489">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C50BE3">
              <w:rPr>
                <w:rFonts w:ascii="Times New Roman" w:hAnsi="Times New Roman"/>
                <w:sz w:val="24"/>
                <w:szCs w:val="24"/>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4" w:history="1">
              <w:r w:rsidRPr="00285937">
                <w:rPr>
                  <w:rFonts w:ascii="Times New Roman" w:hAnsi="Times New Roman"/>
                  <w:sz w:val="24"/>
                  <w:szCs w:val="24"/>
                </w:rPr>
                <w:t>статьей 19.28</w:t>
              </w:r>
            </w:hyperlink>
            <w:r w:rsidRPr="00C50BE3">
              <w:rPr>
                <w:rFonts w:ascii="Times New Roman" w:hAnsi="Times New Roman"/>
                <w:sz w:val="24"/>
                <w:szCs w:val="24"/>
              </w:rPr>
              <w:t xml:space="preserve"> Кодекса Российской Федерации об административных правонарушениях</w:t>
            </w:r>
            <w:r>
              <w:rPr>
                <w:rFonts w:ascii="Times New Roman" w:hAnsi="Times New Roman"/>
                <w:sz w:val="24"/>
                <w:szCs w:val="24"/>
              </w:rPr>
              <w:t>;</w:t>
            </w:r>
          </w:p>
          <w:p w14:paraId="6B3A449E" w14:textId="77777777" w:rsidR="00943489" w:rsidRPr="00735176" w:rsidRDefault="00943489" w:rsidP="00943489">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735176">
              <w:rPr>
                <w:rFonts w:ascii="Times New Roman" w:hAnsi="Times New Roman"/>
                <w:sz w:val="24"/>
                <w:szCs w:val="24"/>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735176">
              <w:rPr>
                <w:rFonts w:ascii="Times New Roman" w:hAnsi="Times New Roman"/>
                <w:sz w:val="24"/>
                <w:szCs w:val="24"/>
              </w:rPr>
              <w:t>неполнородными</w:t>
            </w:r>
            <w:proofErr w:type="spellEnd"/>
            <w:r w:rsidRPr="00735176">
              <w:rPr>
                <w:rFonts w:ascii="Times New Roman" w:hAnsi="Times New Roman"/>
                <w:sz w:val="24"/>
                <w:szCs w:val="24"/>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356743DB" w14:textId="77777777" w:rsidR="00943489" w:rsidRPr="00EE0D14" w:rsidRDefault="00943489" w:rsidP="00943489">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C50BE3">
              <w:rPr>
                <w:rFonts w:ascii="Times New Roman" w:hAnsi="Times New Roman"/>
                <w:sz w:val="24"/>
                <w:szCs w:val="24"/>
              </w:rPr>
              <w:t xml:space="preserve">отсутствие сведений об участнике закупки </w:t>
            </w:r>
            <w:r w:rsidRPr="00EE0D14">
              <w:rPr>
                <w:rFonts w:ascii="Times New Roman" w:hAnsi="Times New Roman"/>
                <w:sz w:val="24"/>
                <w:szCs w:val="24"/>
              </w:rPr>
              <w:t>в реестрах недобросовестных лиц, в том числе:</w:t>
            </w:r>
          </w:p>
          <w:p w14:paraId="55A2F61C" w14:textId="77777777" w:rsidR="00943489" w:rsidRPr="00EE0D14" w:rsidRDefault="00943489" w:rsidP="00943489">
            <w:pPr>
              <w:pStyle w:val="affa"/>
              <w:tabs>
                <w:tab w:val="left" w:pos="437"/>
                <w:tab w:val="left" w:pos="1276"/>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 предусмотренном ст</w:t>
            </w:r>
            <w:r w:rsidRPr="00EE0D14">
              <w:rPr>
                <w:rFonts w:ascii="Times New Roman" w:hAnsi="Times New Roman"/>
                <w:sz w:val="24"/>
                <w:szCs w:val="24"/>
                <w:lang w:val="ru-RU"/>
              </w:rPr>
              <w:t xml:space="preserve">. </w:t>
            </w:r>
            <w:r w:rsidRPr="00EE0D14">
              <w:rPr>
                <w:rFonts w:ascii="Times New Roman" w:hAnsi="Times New Roman"/>
                <w:sz w:val="24"/>
                <w:szCs w:val="24"/>
              </w:rPr>
              <w:t xml:space="preserve">5 </w:t>
            </w:r>
            <w:r>
              <w:rPr>
                <w:rFonts w:ascii="Times New Roman" w:hAnsi="Times New Roman"/>
                <w:sz w:val="24"/>
                <w:szCs w:val="24"/>
                <w:lang w:val="ru-RU"/>
              </w:rPr>
              <w:t>Закона</w:t>
            </w:r>
            <w:r w:rsidRPr="00EE0D14">
              <w:rPr>
                <w:rFonts w:ascii="Times New Roman" w:hAnsi="Times New Roman"/>
                <w:sz w:val="24"/>
                <w:szCs w:val="24"/>
              </w:rPr>
              <w:t xml:space="preserve"> № 223-ФЗ, </w:t>
            </w:r>
          </w:p>
          <w:p w14:paraId="67C869EF" w14:textId="77777777" w:rsidR="00943489" w:rsidRPr="00EE0D14" w:rsidRDefault="00943489" w:rsidP="00943489">
            <w:pPr>
              <w:pStyle w:val="affa"/>
              <w:tabs>
                <w:tab w:val="left" w:pos="437"/>
                <w:tab w:val="left" w:pos="1276"/>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 предусмотренном ст</w:t>
            </w:r>
            <w:r w:rsidRPr="00EE0D14">
              <w:rPr>
                <w:rFonts w:ascii="Times New Roman" w:hAnsi="Times New Roman"/>
                <w:sz w:val="24"/>
                <w:szCs w:val="24"/>
                <w:lang w:val="ru-RU"/>
              </w:rPr>
              <w:t>.</w:t>
            </w:r>
            <w:r w:rsidRPr="00EE0D14">
              <w:rPr>
                <w:rFonts w:ascii="Times New Roman" w:hAnsi="Times New Roman"/>
                <w:sz w:val="24"/>
                <w:szCs w:val="24"/>
              </w:rPr>
              <w:t xml:space="preserve"> 104 </w:t>
            </w:r>
            <w:r>
              <w:rPr>
                <w:rFonts w:ascii="Times New Roman" w:hAnsi="Times New Roman"/>
                <w:sz w:val="24"/>
                <w:szCs w:val="24"/>
                <w:lang w:val="ru-RU"/>
              </w:rPr>
              <w:t>Законом</w:t>
            </w:r>
            <w:r w:rsidRPr="00EE0D14">
              <w:rPr>
                <w:rFonts w:ascii="Times New Roman" w:hAnsi="Times New Roman"/>
                <w:sz w:val="24"/>
                <w:szCs w:val="24"/>
              </w:rPr>
              <w:t xml:space="preserve"> № 44-ФЗ;</w:t>
            </w:r>
          </w:p>
          <w:p w14:paraId="0E94E6E5" w14:textId="452E6A98" w:rsidR="00943489" w:rsidRPr="00756ECE" w:rsidRDefault="00943489" w:rsidP="00943489">
            <w:pPr>
              <w:pStyle w:val="affa"/>
              <w:numPr>
                <w:ilvl w:val="0"/>
                <w:numId w:val="33"/>
              </w:numPr>
              <w:tabs>
                <w:tab w:val="left" w:pos="437"/>
              </w:tabs>
              <w:spacing w:after="0" w:line="240" w:lineRule="auto"/>
              <w:ind w:left="12" w:firstLine="141"/>
              <w:jc w:val="both"/>
              <w:rPr>
                <w:rFonts w:ascii="Times New Roman" w:hAnsi="Times New Roman"/>
                <w:iCs/>
                <w:sz w:val="24"/>
                <w:szCs w:val="24"/>
              </w:rPr>
            </w:pPr>
            <w:r w:rsidRPr="00F11454">
              <w:rPr>
                <w:rFonts w:ascii="Times New Roman" w:hAnsi="Times New Roman"/>
                <w:sz w:val="24"/>
                <w:szCs w:val="24"/>
              </w:rPr>
              <w:t>участник</w:t>
            </w:r>
            <w:r w:rsidRPr="00F11454">
              <w:rPr>
                <w:rFonts w:ascii="Times New Roman" w:hAnsi="Times New Roman"/>
                <w:iCs/>
                <w:sz w:val="24"/>
                <w:szCs w:val="24"/>
              </w:rPr>
              <w:t xml:space="preserve"> не должен являться лицом, в </w:t>
            </w:r>
            <w:r w:rsidRPr="00F11454">
              <w:rPr>
                <w:rFonts w:ascii="Times New Roman" w:hAnsi="Times New Roman"/>
                <w:sz w:val="24"/>
                <w:szCs w:val="24"/>
              </w:rPr>
              <w:t>отношении</w:t>
            </w:r>
            <w:r w:rsidRPr="00F11454">
              <w:rPr>
                <w:rFonts w:ascii="Times New Roman" w:hAnsi="Times New Roman"/>
                <w:iCs/>
                <w:sz w:val="24"/>
                <w:szCs w:val="24"/>
              </w:rPr>
              <w:t xml:space="preserve"> </w:t>
            </w:r>
            <w:r w:rsidRPr="00F11454">
              <w:rPr>
                <w:rFonts w:ascii="Times New Roman" w:hAnsi="Times New Roman"/>
                <w:sz w:val="24"/>
                <w:szCs w:val="24"/>
              </w:rPr>
              <w:t>которого</w:t>
            </w:r>
            <w:r w:rsidRPr="00F11454">
              <w:rPr>
                <w:rFonts w:ascii="Times New Roman" w:hAnsi="Times New Roman"/>
                <w:iCs/>
                <w:sz w:val="24"/>
                <w:szCs w:val="24"/>
              </w:rPr>
              <w:t xml:space="preserve"> в соответствии с действующим </w:t>
            </w:r>
            <w:r w:rsidRPr="00F11454">
              <w:rPr>
                <w:rFonts w:ascii="Times New Roman" w:hAnsi="Times New Roman"/>
                <w:sz w:val="24"/>
                <w:szCs w:val="24"/>
              </w:rPr>
              <w:t>законодательством</w:t>
            </w:r>
            <w:r w:rsidRPr="00F11454">
              <w:rPr>
                <w:rFonts w:ascii="Times New Roman" w:hAnsi="Times New Roman"/>
                <w:iCs/>
                <w:sz w:val="24"/>
                <w:szCs w:val="24"/>
              </w:rPr>
              <w:t xml:space="preserve"> Российской Федерации введены меры/  запреты/ ограничения в части заключения </w:t>
            </w:r>
            <w:r w:rsidRPr="00F11454">
              <w:rPr>
                <w:rFonts w:ascii="Times New Roman" w:hAnsi="Times New Roman"/>
                <w:iCs/>
                <w:sz w:val="24"/>
                <w:szCs w:val="24"/>
              </w:rPr>
              <w:lastRenderedPageBreak/>
              <w:t>и(или) исполнения сделок с таким лицом, участия в закупках и иные</w:t>
            </w:r>
            <w:r>
              <w:rPr>
                <w:rFonts w:ascii="Times New Roman" w:hAnsi="Times New Roman"/>
                <w:iCs/>
                <w:sz w:val="24"/>
                <w:szCs w:val="24"/>
                <w:lang w:val="ru-RU"/>
              </w:rPr>
              <w:t>, в том чи</w:t>
            </w:r>
            <w:r w:rsidRPr="00756ECE">
              <w:rPr>
                <w:rFonts w:ascii="Times New Roman" w:hAnsi="Times New Roman"/>
                <w:iCs/>
                <w:sz w:val="24"/>
                <w:szCs w:val="24"/>
                <w:lang w:val="ru-RU"/>
              </w:rPr>
              <w:t>сле</w:t>
            </w:r>
            <w:r w:rsidRPr="00756ECE">
              <w:rPr>
                <w:rFonts w:ascii="Times New Roman" w:hAnsi="Times New Roman"/>
                <w:iCs/>
                <w:sz w:val="24"/>
                <w:szCs w:val="24"/>
              </w:rPr>
              <w:t xml:space="preserve">: </w:t>
            </w:r>
          </w:p>
          <w:p w14:paraId="016A9658" w14:textId="77777777" w:rsidR="00943489" w:rsidRPr="004B1A38" w:rsidRDefault="00943489" w:rsidP="00943489">
            <w:pPr>
              <w:pStyle w:val="affa"/>
              <w:numPr>
                <w:ilvl w:val="0"/>
                <w:numId w:val="40"/>
              </w:numPr>
              <w:spacing w:after="0" w:line="240" w:lineRule="auto"/>
              <w:ind w:left="67" w:firstLine="425"/>
              <w:jc w:val="both"/>
              <w:rPr>
                <w:rFonts w:ascii="Times New Roman" w:hAnsi="Times New Roman"/>
                <w:iCs/>
                <w:color w:val="000000"/>
                <w:sz w:val="24"/>
                <w:szCs w:val="24"/>
                <w:lang w:val="ru-RU"/>
              </w:rPr>
            </w:pPr>
            <w:r w:rsidRPr="00756ECE">
              <w:rPr>
                <w:rFonts w:ascii="Times New Roman" w:hAnsi="Times New Roman"/>
                <w:iCs/>
                <w:color w:val="000000"/>
                <w:sz w:val="24"/>
                <w:szCs w:val="24"/>
              </w:rPr>
              <w:t>участник закупки не должен являться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r w:rsidRPr="00756ECE">
              <w:rPr>
                <w:rStyle w:val="af0"/>
                <w:rFonts w:ascii="Times New Roman" w:hAnsi="Times New Roman"/>
                <w:iCs/>
                <w:color w:val="000000"/>
                <w:sz w:val="24"/>
                <w:szCs w:val="24"/>
              </w:rPr>
              <w:footnoteReference w:id="2"/>
            </w:r>
            <w:r w:rsidRPr="00756ECE">
              <w:rPr>
                <w:rFonts w:ascii="Times New Roman" w:hAnsi="Times New Roman"/>
                <w:iCs/>
                <w:color w:val="000000"/>
                <w:sz w:val="24"/>
                <w:szCs w:val="24"/>
              </w:rPr>
              <w:t xml:space="preserve">, либо являться </w:t>
            </w:r>
            <w:r w:rsidRPr="004B1A38">
              <w:rPr>
                <w:rFonts w:ascii="Times New Roman" w:hAnsi="Times New Roman"/>
                <w:iCs/>
                <w:color w:val="000000"/>
                <w:sz w:val="24"/>
                <w:szCs w:val="24"/>
              </w:rPr>
              <w:t>организацией, находящейся под контролем таких лиц. Данное требование не применяется к лицам</w:t>
            </w:r>
            <w:r w:rsidRPr="004B1A38">
              <w:rPr>
                <w:rFonts w:ascii="Times New Roman" w:hAnsi="Times New Roman"/>
                <w:color w:val="000000"/>
                <w:sz w:val="24"/>
                <w:szCs w:val="24"/>
              </w:rPr>
              <w:t>, находящимся под санкциями, но имеющим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w:t>
            </w:r>
            <w:r w:rsidRPr="004B1A38">
              <w:rPr>
                <w:rFonts w:ascii="Times New Roman" w:hAnsi="Times New Roman"/>
                <w:iCs/>
                <w:color w:val="000000"/>
                <w:sz w:val="24"/>
                <w:szCs w:val="24"/>
              </w:rPr>
              <w:t>;</w:t>
            </w:r>
          </w:p>
          <w:p w14:paraId="71165574" w14:textId="77777777" w:rsidR="00943489" w:rsidRPr="00756ECE" w:rsidRDefault="00943489" w:rsidP="00943489">
            <w:pPr>
              <w:pStyle w:val="affa"/>
              <w:numPr>
                <w:ilvl w:val="0"/>
                <w:numId w:val="40"/>
              </w:numPr>
              <w:spacing w:after="0" w:line="240" w:lineRule="auto"/>
              <w:ind w:left="67" w:firstLine="425"/>
              <w:jc w:val="both"/>
              <w:rPr>
                <w:rFonts w:ascii="Times New Roman" w:hAnsi="Times New Roman"/>
                <w:iCs/>
                <w:color w:val="000000"/>
                <w:sz w:val="24"/>
                <w:szCs w:val="24"/>
              </w:rPr>
            </w:pPr>
            <w:r w:rsidRPr="004B1A38">
              <w:rPr>
                <w:rFonts w:ascii="Times New Roman" w:hAnsi="Times New Roman"/>
                <w:color w:val="000000"/>
                <w:sz w:val="24"/>
                <w:szCs w:val="24"/>
              </w:rPr>
              <w:t>участник закупки не должен являться лицо</w:t>
            </w:r>
            <w:r w:rsidRPr="00756ECE">
              <w:rPr>
                <w:rFonts w:ascii="Times New Roman" w:hAnsi="Times New Roman"/>
                <w:color w:val="000000"/>
                <w:sz w:val="24"/>
                <w:szCs w:val="24"/>
              </w:rPr>
              <w:t>м, являющимся иностранным агентом в соответствии с Федеральным законом от 14.07.2022 № 255-ФЗ «О контроле за деятельностью лиц, находящихся под иностранным влиянием» (информация об участнике закупки должна отсутствовать в реестре иностранных агентов на официальном сайте Министерства юстиции Российской Федерации);</w:t>
            </w:r>
          </w:p>
          <w:p w14:paraId="00D938C9" w14:textId="77777777" w:rsidR="00943489" w:rsidRPr="008653B8" w:rsidRDefault="00943489" w:rsidP="00943489">
            <w:pPr>
              <w:pStyle w:val="affa"/>
              <w:numPr>
                <w:ilvl w:val="0"/>
                <w:numId w:val="33"/>
              </w:numPr>
              <w:tabs>
                <w:tab w:val="left" w:pos="437"/>
                <w:tab w:val="left" w:pos="862"/>
              </w:tabs>
              <w:spacing w:after="0" w:line="240" w:lineRule="auto"/>
              <w:ind w:left="12" w:firstLine="141"/>
              <w:jc w:val="both"/>
              <w:rPr>
                <w:rFonts w:ascii="Times New Roman" w:hAnsi="Times New Roman"/>
                <w:sz w:val="24"/>
                <w:szCs w:val="24"/>
                <w:lang w:val="ru-RU"/>
              </w:rPr>
            </w:pPr>
            <w:r w:rsidRPr="008653B8">
              <w:rPr>
                <w:rFonts w:ascii="Times New Roman" w:hAnsi="Times New Roman"/>
                <w:sz w:val="24"/>
                <w:szCs w:val="24"/>
              </w:rPr>
              <w:t xml:space="preserve">соответствие требованиям </w:t>
            </w:r>
            <w:r w:rsidRPr="008653B8">
              <w:rPr>
                <w:rFonts w:ascii="Times New Roman" w:hAnsi="Times New Roman"/>
                <w:sz w:val="24"/>
                <w:szCs w:val="24"/>
                <w:lang w:val="ru-RU"/>
              </w:rPr>
              <w:t xml:space="preserve">раздела 12 Части </w:t>
            </w:r>
            <w:r w:rsidRPr="008653B8">
              <w:rPr>
                <w:rFonts w:ascii="Times New Roman" w:hAnsi="Times New Roman"/>
                <w:sz w:val="24"/>
                <w:szCs w:val="24"/>
                <w:lang w:val="en-US"/>
              </w:rPr>
              <w:t>I</w:t>
            </w:r>
            <w:r w:rsidRPr="008653B8">
              <w:rPr>
                <w:rFonts w:ascii="Times New Roman" w:hAnsi="Times New Roman"/>
                <w:sz w:val="24"/>
                <w:szCs w:val="24"/>
                <w:lang w:val="ru-RU"/>
              </w:rPr>
              <w:t xml:space="preserve"> настоящей документации </w:t>
            </w:r>
            <w:r w:rsidRPr="008653B8">
              <w:rPr>
                <w:rFonts w:ascii="Times New Roman" w:hAnsi="Times New Roman"/>
                <w:sz w:val="24"/>
                <w:szCs w:val="24"/>
              </w:rPr>
              <w:t>к коллективному участнику</w:t>
            </w:r>
            <w:r w:rsidRPr="008653B8">
              <w:rPr>
                <w:rFonts w:ascii="Times New Roman" w:hAnsi="Times New Roman"/>
                <w:sz w:val="24"/>
                <w:szCs w:val="24"/>
                <w:lang w:val="ru-RU"/>
              </w:rPr>
              <w:t xml:space="preserve"> (при подаче заявки коллективным участником);</w:t>
            </w:r>
          </w:p>
          <w:p w14:paraId="3DE3DE65" w14:textId="05E6A20A" w:rsidR="00943489" w:rsidRPr="008B1DF4" w:rsidRDefault="00943489" w:rsidP="008B1DF4">
            <w:pPr>
              <w:pStyle w:val="affa"/>
              <w:numPr>
                <w:ilvl w:val="0"/>
                <w:numId w:val="33"/>
              </w:numPr>
              <w:tabs>
                <w:tab w:val="left" w:pos="437"/>
                <w:tab w:val="left" w:pos="862"/>
              </w:tabs>
              <w:spacing w:after="0" w:line="240" w:lineRule="auto"/>
              <w:ind w:left="12" w:firstLine="141"/>
              <w:jc w:val="both"/>
              <w:rPr>
                <w:rFonts w:ascii="Times New Roman" w:hAnsi="Times New Roman"/>
                <w:lang w:val="ru-RU"/>
              </w:rPr>
            </w:pPr>
            <w:r w:rsidRPr="008B1DF4">
              <w:rPr>
                <w:rFonts w:ascii="Times New Roman" w:hAnsi="Times New Roman"/>
                <w:i/>
              </w:rPr>
              <w:t xml:space="preserve"> </w:t>
            </w:r>
            <w:r w:rsidRPr="008B1DF4">
              <w:rPr>
                <w:rFonts w:ascii="Times New Roman" w:hAnsi="Times New Roman"/>
                <w:color w:val="000000"/>
                <w:sz w:val="24"/>
                <w:szCs w:val="24"/>
              </w:rPr>
              <w:t xml:space="preserve">соответствие условиям отнесения к субъектам малого и среднего предпринимательства в соответствии с законодательством Российской </w:t>
            </w:r>
            <w:proofErr w:type="spellStart"/>
            <w:r w:rsidRPr="008B1DF4">
              <w:rPr>
                <w:rFonts w:ascii="Times New Roman" w:hAnsi="Times New Roman"/>
                <w:color w:val="000000"/>
                <w:sz w:val="24"/>
                <w:szCs w:val="24"/>
              </w:rPr>
              <w:t>Федерации.Соответствие</w:t>
            </w:r>
            <w:proofErr w:type="spellEnd"/>
            <w:r w:rsidRPr="008B1DF4">
              <w:rPr>
                <w:rFonts w:ascii="Times New Roman" w:hAnsi="Times New Roman"/>
                <w:color w:val="000000"/>
                <w:sz w:val="24"/>
                <w:szCs w:val="24"/>
              </w:rPr>
              <w:t xml:space="preserve"> участника требованиям, перечисленным в </w:t>
            </w:r>
            <w:proofErr w:type="spellStart"/>
            <w:r w:rsidRPr="008B1DF4">
              <w:rPr>
                <w:rFonts w:ascii="Times New Roman" w:hAnsi="Times New Roman"/>
                <w:color w:val="000000"/>
                <w:sz w:val="24"/>
                <w:szCs w:val="24"/>
              </w:rPr>
              <w:t>пп.пп</w:t>
            </w:r>
            <w:proofErr w:type="spellEnd"/>
            <w:r w:rsidRPr="008B1DF4">
              <w:rPr>
                <w:rFonts w:ascii="Times New Roman" w:hAnsi="Times New Roman"/>
                <w:color w:val="000000"/>
                <w:sz w:val="24"/>
                <w:szCs w:val="24"/>
              </w:rPr>
              <w:t xml:space="preserve">. 1-10, 13, подтверждается путем предоставления информации и документов в соответствии с </w:t>
            </w:r>
            <w:proofErr w:type="spellStart"/>
            <w:r w:rsidRPr="008B1DF4">
              <w:rPr>
                <w:rFonts w:ascii="Times New Roman" w:hAnsi="Times New Roman"/>
                <w:color w:val="000000"/>
                <w:sz w:val="24"/>
                <w:szCs w:val="24"/>
              </w:rPr>
              <w:t>пп</w:t>
            </w:r>
            <w:proofErr w:type="spellEnd"/>
            <w:r w:rsidRPr="008B1DF4">
              <w:rPr>
                <w:rFonts w:ascii="Times New Roman" w:hAnsi="Times New Roman"/>
                <w:color w:val="000000"/>
                <w:sz w:val="24"/>
                <w:szCs w:val="24"/>
              </w:rPr>
              <w:t>. 3.4.2 п. 3.4 Информационной карты.</w:t>
            </w:r>
          </w:p>
          <w:p w14:paraId="7BE3016B" w14:textId="77777777" w:rsidR="008B1DF4" w:rsidRPr="008B1DF4" w:rsidRDefault="008B1DF4" w:rsidP="008B1DF4">
            <w:pPr>
              <w:pStyle w:val="affa"/>
              <w:tabs>
                <w:tab w:val="left" w:pos="437"/>
                <w:tab w:val="left" w:pos="862"/>
              </w:tabs>
              <w:spacing w:after="0" w:line="240" w:lineRule="auto"/>
              <w:ind w:left="153"/>
              <w:jc w:val="both"/>
              <w:rPr>
                <w:rFonts w:ascii="Times New Roman" w:hAnsi="Times New Roman"/>
                <w:lang w:val="ru-RU"/>
              </w:rPr>
            </w:pPr>
          </w:p>
          <w:p w14:paraId="69D78DE3" w14:textId="77777777" w:rsidR="00943489" w:rsidRDefault="00943489" w:rsidP="00943489">
            <w:pPr>
              <w:ind w:firstLine="149"/>
              <w:jc w:val="both"/>
              <w:rPr>
                <w:rFonts w:ascii="Times New Roman" w:hAnsi="Times New Roman" w:cs="Times New Roman"/>
                <w:lang w:eastAsia="x-none"/>
              </w:rPr>
            </w:pPr>
            <w:r w:rsidRPr="00F11454">
              <w:rPr>
                <w:rFonts w:ascii="Times New Roman" w:hAnsi="Times New Roman" w:cs="Times New Roman"/>
              </w:rPr>
              <w:t>Для подтверждения соответствия участника закупк</w:t>
            </w:r>
            <w:r>
              <w:rPr>
                <w:rFonts w:ascii="Times New Roman" w:hAnsi="Times New Roman" w:cs="Times New Roman"/>
              </w:rPr>
              <w:t xml:space="preserve">и требованиям, </w:t>
            </w:r>
            <w:r w:rsidRPr="00E3500E">
              <w:rPr>
                <w:rFonts w:ascii="Times New Roman" w:hAnsi="Times New Roman" w:cs="Times New Roman"/>
              </w:rPr>
              <w:t xml:space="preserve">указанным в </w:t>
            </w:r>
            <w:proofErr w:type="spellStart"/>
            <w:r w:rsidRPr="00E3500E">
              <w:rPr>
                <w:rFonts w:ascii="Times New Roman" w:hAnsi="Times New Roman" w:cs="Times New Roman"/>
              </w:rPr>
              <w:t>пп</w:t>
            </w:r>
            <w:proofErr w:type="spellEnd"/>
            <w:r w:rsidRPr="00E3500E">
              <w:rPr>
                <w:rFonts w:ascii="Times New Roman" w:hAnsi="Times New Roman" w:cs="Times New Roman"/>
              </w:rPr>
              <w:t>.</w:t>
            </w:r>
            <w:proofErr w:type="spellStart"/>
            <w:r w:rsidRPr="00E3500E">
              <w:rPr>
                <w:rFonts w:ascii="Times New Roman" w:hAnsi="Times New Roman" w:cs="Times New Roman"/>
                <w:lang w:val="ru-RU"/>
              </w:rPr>
              <w:t>пп</w:t>
            </w:r>
            <w:proofErr w:type="spellEnd"/>
            <w:r w:rsidRPr="00E3500E">
              <w:rPr>
                <w:rFonts w:ascii="Times New Roman" w:hAnsi="Times New Roman" w:cs="Times New Roman"/>
                <w:lang w:val="ru-RU"/>
              </w:rPr>
              <w:t>. 11,</w:t>
            </w:r>
            <w:r w:rsidRPr="00E3500E">
              <w:rPr>
                <w:rFonts w:ascii="Times New Roman" w:hAnsi="Times New Roman" w:cs="Times New Roman"/>
              </w:rPr>
              <w:t xml:space="preserve"> 1</w:t>
            </w:r>
            <w:r w:rsidRPr="00E3500E">
              <w:rPr>
                <w:rFonts w:ascii="Times New Roman" w:hAnsi="Times New Roman" w:cs="Times New Roman"/>
                <w:lang w:val="ru-RU"/>
              </w:rPr>
              <w:t>2</w:t>
            </w:r>
            <w:r w:rsidRPr="00E3500E">
              <w:rPr>
                <w:rFonts w:ascii="Times New Roman" w:hAnsi="Times New Roman" w:cs="Times New Roman"/>
              </w:rPr>
              <w:t xml:space="preserve"> отдельные документы не</w:t>
            </w:r>
            <w:r w:rsidRPr="00F11454">
              <w:rPr>
                <w:rFonts w:ascii="Times New Roman" w:hAnsi="Times New Roman" w:cs="Times New Roman"/>
              </w:rPr>
              <w:t xml:space="preserve"> предоставляются (заказчик самостоятельно проводит проверку участника закупки на соответствие </w:t>
            </w:r>
            <w:proofErr w:type="spellStart"/>
            <w:r w:rsidRPr="00F11454">
              <w:rPr>
                <w:rFonts w:ascii="Times New Roman" w:hAnsi="Times New Roman" w:cs="Times New Roman"/>
              </w:rPr>
              <w:t>данн</w:t>
            </w:r>
            <w:r>
              <w:rPr>
                <w:rFonts w:ascii="Times New Roman" w:hAnsi="Times New Roman" w:cs="Times New Roman"/>
                <w:lang w:val="ru-RU"/>
              </w:rPr>
              <w:t>ым</w:t>
            </w:r>
            <w:proofErr w:type="spellEnd"/>
            <w:r>
              <w:rPr>
                <w:rFonts w:ascii="Times New Roman" w:hAnsi="Times New Roman" w:cs="Times New Roman"/>
                <w:lang w:val="ru-RU"/>
              </w:rPr>
              <w:t xml:space="preserve"> требованиям </w:t>
            </w:r>
            <w:r w:rsidRPr="00F11454">
              <w:rPr>
                <w:rFonts w:ascii="Times New Roman" w:hAnsi="Times New Roman" w:cs="Times New Roman"/>
              </w:rPr>
              <w:t>на основании имеющейся у заказчика информации и документов).</w:t>
            </w:r>
            <w:r>
              <w:rPr>
                <w:rFonts w:ascii="Times New Roman" w:hAnsi="Times New Roman" w:cs="Times New Roman"/>
                <w:lang w:val="ru-RU"/>
              </w:rPr>
              <w:t xml:space="preserve"> </w:t>
            </w:r>
            <w:r w:rsidRPr="00360372">
              <w:rPr>
                <w:rFonts w:ascii="Times New Roman" w:hAnsi="Times New Roman" w:cs="Times New Roman"/>
              </w:rPr>
              <w:t xml:space="preserve">Исключение составляют случаи участия в закупке </w:t>
            </w:r>
            <w:r w:rsidRPr="00355400">
              <w:rPr>
                <w:rFonts w:ascii="Times New Roman" w:hAnsi="Times New Roman" w:cs="Times New Roman"/>
                <w:iCs/>
              </w:rPr>
              <w:t>лиц</w:t>
            </w:r>
            <w:r w:rsidRPr="00355400">
              <w:rPr>
                <w:rFonts w:ascii="Times New Roman" w:hAnsi="Times New Roman" w:cs="Times New Roman"/>
                <w:lang w:eastAsia="x-none"/>
              </w:rPr>
              <w:t xml:space="preserve">, находящихся под санкциями в соответствии с Указом Президента от 03.05.2022 № 252, но имеющих временное разрешение Правительства РФ на совершение отдельных сделок (операций, действий), при условии отнесения закупки </w:t>
            </w:r>
            <w:r w:rsidRPr="00355400">
              <w:rPr>
                <w:rFonts w:ascii="Times New Roman" w:hAnsi="Times New Roman" w:cs="Times New Roman"/>
                <w:lang w:eastAsia="x-none"/>
              </w:rPr>
              <w:lastRenderedPageBreak/>
              <w:t xml:space="preserve">к таким сделкам (операциям, действиям). Копия соответствующего разрешения должна быть предоставлена участником в составе заявки на закупку в соответствии с </w:t>
            </w:r>
            <w:proofErr w:type="spellStart"/>
            <w:r>
              <w:rPr>
                <w:rFonts w:ascii="Times New Roman" w:hAnsi="Times New Roman" w:cs="Times New Roman"/>
                <w:lang w:val="ru-RU" w:eastAsia="x-none"/>
              </w:rPr>
              <w:t>пп</w:t>
            </w:r>
            <w:proofErr w:type="spellEnd"/>
            <w:r>
              <w:rPr>
                <w:rFonts w:ascii="Times New Roman" w:hAnsi="Times New Roman" w:cs="Times New Roman"/>
                <w:lang w:val="ru-RU" w:eastAsia="x-none"/>
              </w:rPr>
              <w:t xml:space="preserve">. 3.4.2 </w:t>
            </w:r>
            <w:r w:rsidRPr="00355400">
              <w:rPr>
                <w:rFonts w:ascii="Times New Roman" w:hAnsi="Times New Roman" w:cs="Times New Roman"/>
                <w:lang w:eastAsia="x-none"/>
              </w:rPr>
              <w:t>п. 3.4 Информационной карты.</w:t>
            </w:r>
          </w:p>
          <w:p w14:paraId="6F433FCC" w14:textId="49FF6A3A" w:rsidR="00943489" w:rsidRPr="008B1DF4" w:rsidRDefault="00943489" w:rsidP="008B1DF4">
            <w:pPr>
              <w:ind w:firstLine="149"/>
              <w:jc w:val="both"/>
              <w:rPr>
                <w:rFonts w:ascii="Times New Roman" w:hAnsi="Times New Roman"/>
              </w:rPr>
            </w:pPr>
            <w:r w:rsidRPr="00E56ACF">
              <w:rPr>
                <w:rFonts w:ascii="Times New Roman" w:hAnsi="Times New Roman"/>
              </w:rPr>
              <w:t xml:space="preserve">Для подтверждения соответствия участника </w:t>
            </w:r>
            <w:r>
              <w:rPr>
                <w:rFonts w:ascii="Times New Roman" w:hAnsi="Times New Roman"/>
                <w:lang w:val="ru-RU"/>
              </w:rPr>
              <w:t xml:space="preserve">ценового </w:t>
            </w:r>
            <w:r>
              <w:rPr>
                <w:rFonts w:ascii="Times New Roman" w:hAnsi="Times New Roman"/>
              </w:rPr>
              <w:t xml:space="preserve">отбора </w:t>
            </w:r>
            <w:r w:rsidRPr="00E56ACF">
              <w:rPr>
                <w:rFonts w:ascii="Times New Roman" w:hAnsi="Times New Roman"/>
              </w:rPr>
              <w:t xml:space="preserve">требованиям, </w:t>
            </w:r>
            <w:r w:rsidRPr="00E3500E">
              <w:rPr>
                <w:rFonts w:ascii="Times New Roman" w:hAnsi="Times New Roman"/>
              </w:rPr>
              <w:t>установленным в п. 14, отдельные документы не предоставляются. Проверка на соответствие данно</w:t>
            </w:r>
            <w:r w:rsidRPr="00E56ACF">
              <w:rPr>
                <w:rFonts w:ascii="Times New Roman" w:hAnsi="Times New Roman"/>
              </w:rPr>
              <w:t>му требованию осуществляется по д</w:t>
            </w:r>
            <w:r>
              <w:rPr>
                <w:rFonts w:ascii="Times New Roman" w:hAnsi="Times New Roman"/>
              </w:rPr>
              <w:t xml:space="preserve">анным соответствующих реестров </w:t>
            </w:r>
            <w:r>
              <w:rPr>
                <w:rFonts w:ascii="Times New Roman" w:hAnsi="Times New Roman"/>
                <w:lang w:val="ru-RU"/>
              </w:rPr>
              <w:t>З</w:t>
            </w:r>
            <w:proofErr w:type="spellStart"/>
            <w:r w:rsidRPr="00E56ACF">
              <w:rPr>
                <w:rFonts w:ascii="Times New Roman" w:hAnsi="Times New Roman"/>
              </w:rPr>
              <w:t>аказчиком</w:t>
            </w:r>
            <w:proofErr w:type="spellEnd"/>
            <w:r w:rsidRPr="00E56ACF">
              <w:rPr>
                <w:rFonts w:ascii="Times New Roman" w:hAnsi="Times New Roman"/>
              </w:rPr>
              <w:t xml:space="preserve"> самостоятельно.</w:t>
            </w:r>
          </w:p>
        </w:tc>
      </w:tr>
      <w:tr w:rsidR="00943489" w:rsidRPr="00EE0D14" w14:paraId="203FB256" w14:textId="77777777" w:rsidTr="00576133">
        <w:trPr>
          <w:jc w:val="center"/>
        </w:trPr>
        <w:tc>
          <w:tcPr>
            <w:tcW w:w="1195" w:type="dxa"/>
            <w:vMerge/>
            <w:shd w:val="clear" w:color="auto" w:fill="auto"/>
            <w:vAlign w:val="center"/>
          </w:tcPr>
          <w:p w14:paraId="72D73C04" w14:textId="77777777" w:rsidR="00943489" w:rsidRPr="00EE0D14" w:rsidRDefault="00943489" w:rsidP="00943489">
            <w:pPr>
              <w:rPr>
                <w:rFonts w:ascii="Times New Roman" w:eastAsia="Times New Roman" w:hAnsi="Times New Roman" w:cs="Times New Roman"/>
              </w:rPr>
            </w:pPr>
          </w:p>
        </w:tc>
        <w:tc>
          <w:tcPr>
            <w:tcW w:w="2452" w:type="dxa"/>
            <w:shd w:val="clear" w:color="auto" w:fill="auto"/>
            <w:vAlign w:val="center"/>
          </w:tcPr>
          <w:p w14:paraId="0C0FB120" w14:textId="5A1C63AE" w:rsidR="00943489" w:rsidRPr="008B1DF4" w:rsidRDefault="008B1DF4" w:rsidP="008B1DF4">
            <w:pPr>
              <w:ind w:firstLine="149"/>
              <w:jc w:val="both"/>
              <w:rPr>
                <w:rFonts w:ascii="Times New Roman" w:hAnsi="Times New Roman" w:cs="Times New Roman"/>
                <w:lang w:eastAsia="x-none"/>
              </w:rPr>
            </w:pPr>
            <w:r w:rsidRPr="008B1DF4">
              <w:rPr>
                <w:rFonts w:ascii="Times New Roman" w:hAnsi="Times New Roman" w:cs="Times New Roman"/>
                <w:lang w:eastAsia="x-none"/>
              </w:rPr>
              <w:t xml:space="preserve">Требования, установленные в соответствии с пп.11 п.1.4.3, п. 1.4.4 раздела 1 Части </w:t>
            </w:r>
            <w:proofErr w:type="spellStart"/>
            <w:r w:rsidRPr="008B1DF4">
              <w:rPr>
                <w:rFonts w:ascii="Times New Roman" w:hAnsi="Times New Roman" w:cs="Times New Roman"/>
                <w:lang w:eastAsia="x-none"/>
              </w:rPr>
              <w:t>Iнастоящей</w:t>
            </w:r>
            <w:proofErr w:type="spellEnd"/>
            <w:r w:rsidRPr="008B1DF4">
              <w:rPr>
                <w:rFonts w:ascii="Times New Roman" w:hAnsi="Times New Roman" w:cs="Times New Roman"/>
                <w:lang w:eastAsia="x-none"/>
              </w:rPr>
              <w:t xml:space="preserve"> документации, а также иные требования к участникам закупки </w:t>
            </w:r>
          </w:p>
        </w:tc>
        <w:tc>
          <w:tcPr>
            <w:tcW w:w="5733" w:type="dxa"/>
            <w:gridSpan w:val="3"/>
            <w:shd w:val="clear" w:color="auto" w:fill="auto"/>
            <w:vAlign w:val="center"/>
          </w:tcPr>
          <w:p w14:paraId="2997ACD7" w14:textId="77777777" w:rsidR="00943489" w:rsidRPr="008B1DF4" w:rsidRDefault="00943489" w:rsidP="008B1DF4">
            <w:pPr>
              <w:ind w:firstLine="149"/>
              <w:jc w:val="both"/>
              <w:rPr>
                <w:rFonts w:ascii="Times New Roman" w:hAnsi="Times New Roman" w:cs="Times New Roman"/>
                <w:lang w:eastAsia="x-none"/>
              </w:rPr>
            </w:pPr>
          </w:p>
          <w:p w14:paraId="1C824421" w14:textId="0A9EBB9C" w:rsidR="00943489" w:rsidRPr="008B1DF4" w:rsidRDefault="008B1DF4" w:rsidP="008B1DF4">
            <w:pPr>
              <w:ind w:firstLine="149"/>
              <w:jc w:val="both"/>
              <w:rPr>
                <w:rFonts w:ascii="Times New Roman" w:hAnsi="Times New Roman" w:cs="Times New Roman"/>
                <w:lang w:eastAsia="x-none"/>
              </w:rPr>
            </w:pPr>
            <w:r w:rsidRPr="008B1DF4">
              <w:rPr>
                <w:rFonts w:ascii="Times New Roman" w:hAnsi="Times New Roman" w:cs="Times New Roman"/>
                <w:lang w:eastAsia="x-none"/>
              </w:rPr>
              <w:t xml:space="preserve">Не установлены </w:t>
            </w:r>
          </w:p>
          <w:p w14:paraId="5C275D61" w14:textId="77777777" w:rsidR="00943489" w:rsidRPr="008B1DF4" w:rsidRDefault="00943489" w:rsidP="008B1DF4">
            <w:pPr>
              <w:ind w:firstLine="149"/>
              <w:jc w:val="both"/>
              <w:rPr>
                <w:rFonts w:ascii="Times New Roman" w:hAnsi="Times New Roman" w:cs="Times New Roman"/>
                <w:lang w:eastAsia="x-none"/>
              </w:rPr>
            </w:pPr>
          </w:p>
          <w:p w14:paraId="4513B626" w14:textId="531A2FDF" w:rsidR="00943489" w:rsidRPr="008B1DF4" w:rsidRDefault="00943489" w:rsidP="008B1DF4">
            <w:pPr>
              <w:pStyle w:val="3"/>
              <w:numPr>
                <w:ilvl w:val="0"/>
                <w:numId w:val="0"/>
              </w:numPr>
              <w:ind w:firstLine="149"/>
              <w:rPr>
                <w:rFonts w:eastAsia="Arial Unicode MS"/>
                <w:color w:val="000000"/>
                <w:sz w:val="24"/>
                <w:szCs w:val="24"/>
                <w:lang w:val="ru"/>
              </w:rPr>
            </w:pPr>
          </w:p>
        </w:tc>
      </w:tr>
      <w:tr w:rsidR="00943489" w:rsidRPr="00EE0D14" w14:paraId="7A5D7FE7" w14:textId="77777777" w:rsidTr="00576133">
        <w:trPr>
          <w:jc w:val="center"/>
        </w:trPr>
        <w:tc>
          <w:tcPr>
            <w:tcW w:w="1195" w:type="dxa"/>
            <w:shd w:val="clear" w:color="auto" w:fill="auto"/>
            <w:vAlign w:val="center"/>
          </w:tcPr>
          <w:p w14:paraId="46A9619D" w14:textId="77777777" w:rsidR="00943489" w:rsidRPr="00EE0D14" w:rsidRDefault="00943489" w:rsidP="00943489">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6B128BBD" w14:textId="77777777" w:rsidR="00943489" w:rsidRPr="00EE0D14" w:rsidRDefault="00943489" w:rsidP="00943489">
            <w:pPr>
              <w:rPr>
                <w:rFonts w:ascii="Times New Roman" w:eastAsia="Times New Roman" w:hAnsi="Times New Roman" w:cs="Times New Roman"/>
              </w:rPr>
            </w:pPr>
            <w:r w:rsidRPr="00EE0D14">
              <w:rPr>
                <w:rFonts w:ascii="Times New Roman" w:eastAsia="Times New Roman" w:hAnsi="Times New Roman" w:cs="Times New Roman"/>
              </w:rPr>
              <w:t>Форма подачи заявки</w:t>
            </w:r>
          </w:p>
        </w:tc>
        <w:tc>
          <w:tcPr>
            <w:tcW w:w="5727" w:type="dxa"/>
            <w:gridSpan w:val="2"/>
            <w:shd w:val="clear" w:color="auto" w:fill="auto"/>
            <w:vAlign w:val="center"/>
          </w:tcPr>
          <w:p w14:paraId="1190C836" w14:textId="7A83DDB3" w:rsidR="00943489" w:rsidRPr="00EE0D14" w:rsidRDefault="00943489" w:rsidP="00BA13F0">
            <w:pPr>
              <w:jc w:val="both"/>
              <w:rPr>
                <w:rFonts w:ascii="Times New Roman" w:eastAsia="Times New Roman" w:hAnsi="Times New Roman" w:cs="Times New Roman"/>
                <w:lang w:val="ru-RU"/>
              </w:rPr>
            </w:pPr>
            <w:r w:rsidRPr="00EE0D14">
              <w:rPr>
                <w:rFonts w:ascii="Times New Roman" w:eastAsia="Times New Roman" w:hAnsi="Times New Roman" w:cs="Times New Roman"/>
              </w:rPr>
              <w:t xml:space="preserve">Заявки на участие в </w:t>
            </w:r>
            <w:r>
              <w:rPr>
                <w:rFonts w:ascii="Times New Roman" w:eastAsia="Times New Roman" w:hAnsi="Times New Roman" w:cs="Times New Roman"/>
              </w:rPr>
              <w:t>ценовом отборе</w:t>
            </w:r>
            <w:r w:rsidRPr="00EE0D14">
              <w:rPr>
                <w:rFonts w:ascii="Times New Roman" w:eastAsia="Times New Roman" w:hAnsi="Times New Roman" w:cs="Times New Roman"/>
              </w:rPr>
              <w:t xml:space="preserve"> подаются в электронном виде </w:t>
            </w:r>
            <w:r w:rsidRPr="00EE0D14">
              <w:rPr>
                <w:rFonts w:ascii="Times New Roman" w:eastAsia="Times New Roman" w:hAnsi="Times New Roman" w:cs="Times New Roman"/>
                <w:lang w:val="ru-RU"/>
              </w:rPr>
              <w:t>в соответствии с настоящей документацией, регламентом и функционалом электронной площадки</w:t>
            </w:r>
            <w:r>
              <w:rPr>
                <w:rFonts w:ascii="Times New Roman" w:eastAsia="Times New Roman" w:hAnsi="Times New Roman" w:cs="Times New Roman"/>
                <w:lang w:val="ru-RU"/>
              </w:rPr>
              <w:t>.</w:t>
            </w:r>
          </w:p>
        </w:tc>
      </w:tr>
      <w:tr w:rsidR="00943489" w:rsidRPr="00EE0D14" w14:paraId="2AA71327" w14:textId="77777777" w:rsidTr="00576133">
        <w:trPr>
          <w:jc w:val="center"/>
        </w:trPr>
        <w:tc>
          <w:tcPr>
            <w:tcW w:w="1195" w:type="dxa"/>
            <w:shd w:val="clear" w:color="auto" w:fill="auto"/>
            <w:vAlign w:val="center"/>
          </w:tcPr>
          <w:p w14:paraId="7000BB46" w14:textId="77777777" w:rsidR="00943489" w:rsidRPr="00EE0D14" w:rsidRDefault="00943489" w:rsidP="00943489">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671D5E18" w14:textId="77777777" w:rsidR="00943489" w:rsidRPr="00EE0D14" w:rsidRDefault="00943489" w:rsidP="00943489">
            <w:pPr>
              <w:rPr>
                <w:rFonts w:ascii="Times New Roman" w:eastAsia="Times New Roman" w:hAnsi="Times New Roman" w:cs="Times New Roman"/>
              </w:rPr>
            </w:pPr>
            <w:r w:rsidRPr="00EE0D14">
              <w:rPr>
                <w:rFonts w:ascii="Times New Roman" w:eastAsia="Times New Roman" w:hAnsi="Times New Roman" w:cs="Times New Roman"/>
              </w:rPr>
              <w:t>Место подачи заявок</w:t>
            </w:r>
          </w:p>
        </w:tc>
        <w:tc>
          <w:tcPr>
            <w:tcW w:w="5727" w:type="dxa"/>
            <w:gridSpan w:val="2"/>
            <w:shd w:val="clear" w:color="auto" w:fill="auto"/>
            <w:vAlign w:val="center"/>
          </w:tcPr>
          <w:p w14:paraId="6CAFADAF" w14:textId="77777777" w:rsidR="00943489" w:rsidRPr="00EE0D14" w:rsidRDefault="00943489" w:rsidP="00943489">
            <w:pPr>
              <w:jc w:val="both"/>
              <w:rPr>
                <w:rFonts w:ascii="Times New Roman" w:eastAsia="Times New Roman" w:hAnsi="Times New Roman" w:cs="Times New Roman"/>
              </w:rPr>
            </w:pPr>
            <w:r w:rsidRPr="00EE0D14">
              <w:rPr>
                <w:rFonts w:ascii="Times New Roman" w:eastAsia="Times New Roman" w:hAnsi="Times New Roman" w:cs="Times New Roman"/>
              </w:rPr>
              <w:t>Электронная площадка, указанная в п. 1.</w:t>
            </w:r>
            <w:r w:rsidRPr="00EE0D14">
              <w:rPr>
                <w:rFonts w:ascii="Times New Roman" w:eastAsia="Times New Roman" w:hAnsi="Times New Roman" w:cs="Times New Roman"/>
                <w:lang w:val="ru-RU"/>
              </w:rPr>
              <w:t>9</w:t>
            </w:r>
            <w:r w:rsidRPr="00EE0D14">
              <w:rPr>
                <w:rFonts w:ascii="Times New Roman" w:eastAsia="Times New Roman" w:hAnsi="Times New Roman" w:cs="Times New Roman"/>
              </w:rPr>
              <w:t xml:space="preserve"> Информационной карты</w:t>
            </w:r>
          </w:p>
        </w:tc>
      </w:tr>
      <w:tr w:rsidR="00943489" w:rsidRPr="00EE0D14" w14:paraId="52304E73" w14:textId="77777777" w:rsidTr="00576133">
        <w:trPr>
          <w:jc w:val="center"/>
        </w:trPr>
        <w:tc>
          <w:tcPr>
            <w:tcW w:w="1195" w:type="dxa"/>
            <w:shd w:val="clear" w:color="auto" w:fill="auto"/>
            <w:vAlign w:val="center"/>
          </w:tcPr>
          <w:p w14:paraId="66968D51" w14:textId="77777777" w:rsidR="00943489" w:rsidRPr="006239B3" w:rsidRDefault="00943489" w:rsidP="00943489">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38B84793" w14:textId="77777777" w:rsidR="00943489" w:rsidRPr="006239B3" w:rsidRDefault="00943489" w:rsidP="00943489">
            <w:pPr>
              <w:rPr>
                <w:rFonts w:ascii="Times New Roman" w:eastAsia="Times New Roman" w:hAnsi="Times New Roman" w:cs="Times New Roman"/>
              </w:rPr>
            </w:pPr>
            <w:r w:rsidRPr="006239B3">
              <w:rPr>
                <w:rFonts w:ascii="Times New Roman" w:eastAsia="Times New Roman" w:hAnsi="Times New Roman" w:cs="Times New Roman"/>
              </w:rPr>
              <w:t>Документы и сведения, входящие в состав заявки на участие в ценовом отборе</w:t>
            </w:r>
          </w:p>
        </w:tc>
        <w:tc>
          <w:tcPr>
            <w:tcW w:w="5727" w:type="dxa"/>
            <w:gridSpan w:val="2"/>
            <w:shd w:val="clear" w:color="auto" w:fill="auto"/>
            <w:vAlign w:val="center"/>
          </w:tcPr>
          <w:p w14:paraId="109EA281" w14:textId="77777777" w:rsidR="00943489" w:rsidRPr="006239B3" w:rsidRDefault="00943489" w:rsidP="00943489">
            <w:pPr>
              <w:ind w:firstLine="115"/>
              <w:jc w:val="both"/>
              <w:rPr>
                <w:rFonts w:ascii="Times New Roman" w:eastAsia="Times New Roman" w:hAnsi="Times New Roman" w:cs="Times New Roman"/>
                <w:lang w:val="ru-RU"/>
              </w:rPr>
            </w:pPr>
            <w:r w:rsidRPr="006239B3">
              <w:rPr>
                <w:rFonts w:ascii="Times New Roman" w:eastAsia="Times New Roman" w:hAnsi="Times New Roman" w:cs="Times New Roman"/>
                <w:lang w:val="ru-RU"/>
              </w:rPr>
              <w:t xml:space="preserve">Подача заявки на участие в ценовом отборе является согласием на проведение с Заказчиком преддоговорных переговоров, предусмотренных п. 9.3 раздела 9 Части </w:t>
            </w:r>
            <w:r w:rsidRPr="006239B3">
              <w:rPr>
                <w:rFonts w:ascii="Times New Roman" w:eastAsia="Times New Roman" w:hAnsi="Times New Roman" w:cs="Times New Roman"/>
                <w:lang w:val="en-US"/>
              </w:rPr>
              <w:t>I</w:t>
            </w:r>
            <w:r w:rsidRPr="006239B3">
              <w:rPr>
                <w:rFonts w:ascii="Times New Roman" w:eastAsia="Times New Roman" w:hAnsi="Times New Roman" w:cs="Times New Roman"/>
                <w:lang w:val="ru-RU"/>
              </w:rPr>
              <w:t xml:space="preserve"> настоящей документации, ст. 8.2 Положения о закупке.</w:t>
            </w:r>
          </w:p>
          <w:p w14:paraId="30CCE902" w14:textId="77777777" w:rsidR="00943489" w:rsidRPr="006239B3" w:rsidRDefault="00943489" w:rsidP="00943489">
            <w:pPr>
              <w:rPr>
                <w:rFonts w:ascii="Times New Roman" w:eastAsia="Times New Roman" w:hAnsi="Times New Roman" w:cs="Times New Roman"/>
                <w:lang w:val="ru-RU"/>
              </w:rPr>
            </w:pPr>
          </w:p>
          <w:p w14:paraId="4013C9C5" w14:textId="77777777" w:rsidR="00943489" w:rsidRPr="006239B3" w:rsidRDefault="00943489" w:rsidP="00943489">
            <w:pPr>
              <w:ind w:firstLine="115"/>
              <w:jc w:val="both"/>
              <w:rPr>
                <w:rFonts w:ascii="Times New Roman" w:eastAsia="Times New Roman" w:hAnsi="Times New Roman" w:cs="Times New Roman"/>
              </w:rPr>
            </w:pPr>
            <w:r w:rsidRPr="006239B3">
              <w:rPr>
                <w:rFonts w:ascii="Times New Roman" w:eastAsia="Times New Roman" w:hAnsi="Times New Roman" w:cs="Times New Roman"/>
              </w:rPr>
              <w:t>Заявка на участие в ценовом отборе состоит из двух частей:</w:t>
            </w:r>
          </w:p>
        </w:tc>
      </w:tr>
      <w:tr w:rsidR="006A5068" w:rsidRPr="006A5068" w14:paraId="5F1F26C1" w14:textId="77777777" w:rsidTr="00576133">
        <w:trPr>
          <w:jc w:val="center"/>
        </w:trPr>
        <w:tc>
          <w:tcPr>
            <w:tcW w:w="1195" w:type="dxa"/>
            <w:shd w:val="clear" w:color="auto" w:fill="auto"/>
            <w:vAlign w:val="center"/>
          </w:tcPr>
          <w:p w14:paraId="223E8159" w14:textId="77777777" w:rsidR="00943489" w:rsidRPr="006A5068" w:rsidRDefault="00943489" w:rsidP="00943489">
            <w:pPr>
              <w:numPr>
                <w:ilvl w:val="2"/>
                <w:numId w:val="16"/>
              </w:numPr>
              <w:ind w:left="67" w:right="207" w:hanging="46"/>
              <w:rPr>
                <w:rFonts w:ascii="Times New Roman" w:eastAsia="Times New Roman" w:hAnsi="Times New Roman" w:cs="Times New Roman"/>
                <w:color w:val="auto"/>
              </w:rPr>
            </w:pPr>
            <w:r w:rsidRPr="006A5068">
              <w:rPr>
                <w:rFonts w:ascii="Times New Roman" w:eastAsia="Times New Roman" w:hAnsi="Times New Roman" w:cs="Times New Roman"/>
                <w:color w:val="auto"/>
              </w:rPr>
              <w:t> </w:t>
            </w:r>
          </w:p>
        </w:tc>
        <w:tc>
          <w:tcPr>
            <w:tcW w:w="2458" w:type="dxa"/>
            <w:gridSpan w:val="2"/>
            <w:shd w:val="clear" w:color="auto" w:fill="auto"/>
            <w:vAlign w:val="center"/>
          </w:tcPr>
          <w:p w14:paraId="52F4F891" w14:textId="77777777" w:rsidR="00943489" w:rsidRPr="006A5068" w:rsidRDefault="00943489" w:rsidP="00943489">
            <w:pPr>
              <w:rPr>
                <w:rFonts w:ascii="Times New Roman" w:eastAsia="Times New Roman" w:hAnsi="Times New Roman" w:cs="Times New Roman"/>
                <w:color w:val="auto"/>
              </w:rPr>
            </w:pPr>
            <w:r w:rsidRPr="006A5068">
              <w:rPr>
                <w:rFonts w:ascii="Times New Roman" w:eastAsia="Times New Roman" w:hAnsi="Times New Roman" w:cs="Times New Roman"/>
                <w:color w:val="auto"/>
              </w:rPr>
              <w:t>Первая часть заявки</w:t>
            </w:r>
          </w:p>
          <w:p w14:paraId="1AF0A639" w14:textId="77777777" w:rsidR="00943489" w:rsidRPr="006A5068" w:rsidRDefault="00943489" w:rsidP="00943489">
            <w:pPr>
              <w:rPr>
                <w:rFonts w:ascii="Times New Roman" w:eastAsia="Times New Roman" w:hAnsi="Times New Roman" w:cs="Times New Roman"/>
                <w:color w:val="auto"/>
              </w:rPr>
            </w:pPr>
          </w:p>
        </w:tc>
        <w:tc>
          <w:tcPr>
            <w:tcW w:w="5727" w:type="dxa"/>
            <w:gridSpan w:val="2"/>
            <w:shd w:val="clear" w:color="auto" w:fill="auto"/>
            <w:vAlign w:val="center"/>
          </w:tcPr>
          <w:p w14:paraId="6374DA73" w14:textId="77777777" w:rsidR="003C79C6" w:rsidRPr="006A5068" w:rsidRDefault="003C79C6" w:rsidP="003C79C6">
            <w:pPr>
              <w:ind w:firstLine="155"/>
              <w:jc w:val="both"/>
              <w:rPr>
                <w:rFonts w:ascii="Times New Roman" w:eastAsia="Calibri" w:hAnsi="Times New Roman" w:cs="Times New Roman"/>
                <w:color w:val="auto"/>
              </w:rPr>
            </w:pPr>
            <w:r w:rsidRPr="006A5068">
              <w:rPr>
                <w:rFonts w:ascii="Times New Roman" w:eastAsia="Calibri" w:hAnsi="Times New Roman" w:cs="Times New Roman"/>
                <w:color w:val="auto"/>
              </w:rPr>
              <w:t>В первой части заявки не допускается указывать сведения об участнике ценового отбора.</w:t>
            </w:r>
          </w:p>
          <w:p w14:paraId="6EFDDD44" w14:textId="77777777" w:rsidR="003C79C6" w:rsidRPr="006A5068" w:rsidRDefault="003C79C6" w:rsidP="003C79C6">
            <w:pPr>
              <w:ind w:firstLine="155"/>
              <w:jc w:val="both"/>
              <w:rPr>
                <w:rFonts w:ascii="Times New Roman" w:eastAsia="Times New Roman" w:hAnsi="Times New Roman" w:cs="Times New Roman"/>
                <w:color w:val="auto"/>
              </w:rPr>
            </w:pPr>
            <w:r w:rsidRPr="006A5068">
              <w:rPr>
                <w:rFonts w:ascii="Times New Roman" w:eastAsia="Calibri" w:hAnsi="Times New Roman" w:cs="Times New Roman"/>
                <w:color w:val="auto"/>
              </w:rPr>
              <w:t>Описание участником ценового отбора</w:t>
            </w:r>
            <w:r w:rsidRPr="006A5068">
              <w:rPr>
                <w:rFonts w:ascii="Times New Roman" w:eastAsia="Times New Roman" w:hAnsi="Times New Roman" w:cs="Times New Roman"/>
                <w:color w:val="auto"/>
              </w:rPr>
              <w:t xml:space="preserve"> оказываемых услуг, их количественных и качественных характеристик осуществляется участником в соответствии с Частью </w:t>
            </w:r>
            <w:r w:rsidRPr="006A5068">
              <w:rPr>
                <w:rFonts w:ascii="Times New Roman" w:eastAsia="Times New Roman" w:hAnsi="Times New Roman" w:cs="Times New Roman"/>
                <w:color w:val="auto"/>
                <w:lang w:val="en-US"/>
              </w:rPr>
              <w:t>VI</w:t>
            </w:r>
            <w:r w:rsidRPr="006A5068">
              <w:rPr>
                <w:rFonts w:ascii="Times New Roman" w:eastAsia="Times New Roman" w:hAnsi="Times New Roman" w:cs="Times New Roman"/>
                <w:color w:val="auto"/>
              </w:rPr>
              <w:t xml:space="preserve"> настоящей документации.</w:t>
            </w:r>
          </w:p>
          <w:p w14:paraId="548015C2" w14:textId="77777777" w:rsidR="003C79C6" w:rsidRPr="006A5068" w:rsidRDefault="003C79C6" w:rsidP="003C79C6">
            <w:pPr>
              <w:ind w:firstLine="153"/>
              <w:jc w:val="both"/>
              <w:rPr>
                <w:rFonts w:ascii="Times New Roman" w:hAnsi="Times New Roman"/>
                <w:color w:val="auto"/>
              </w:rPr>
            </w:pPr>
            <w:r w:rsidRPr="006A5068">
              <w:rPr>
                <w:rFonts w:ascii="Times New Roman" w:eastAsia="Times New Roman" w:hAnsi="Times New Roman" w:cs="Times New Roman"/>
                <w:iCs/>
                <w:color w:val="auto"/>
              </w:rPr>
              <w:t xml:space="preserve">Первая часть заявки на участие в </w:t>
            </w:r>
            <w:r w:rsidRPr="006A5068">
              <w:rPr>
                <w:rFonts w:ascii="Times New Roman" w:eastAsia="Times New Roman" w:hAnsi="Times New Roman" w:cs="Times New Roman"/>
                <w:color w:val="auto"/>
              </w:rPr>
              <w:t>ценовом отборе</w:t>
            </w:r>
            <w:r w:rsidRPr="006A5068">
              <w:rPr>
                <w:rFonts w:ascii="Times New Roman" w:eastAsia="Times New Roman" w:hAnsi="Times New Roman" w:cs="Times New Roman"/>
                <w:iCs/>
                <w:color w:val="auto"/>
              </w:rPr>
              <w:t xml:space="preserve"> должна содержать </w:t>
            </w:r>
            <w:r w:rsidRPr="006A5068">
              <w:rPr>
                <w:rFonts w:ascii="Times New Roman" w:hAnsi="Times New Roman"/>
                <w:color w:val="auto"/>
              </w:rPr>
              <w:t xml:space="preserve">описание участниками закупки </w:t>
            </w:r>
            <w:r w:rsidRPr="006A5068">
              <w:rPr>
                <w:rFonts w:ascii="Times New Roman" w:hAnsi="Times New Roman"/>
                <w:i/>
                <w:color w:val="auto"/>
              </w:rPr>
              <w:t>ПРЕДЛАГАЕМЫХ УСЛУГ</w:t>
            </w:r>
            <w:r w:rsidRPr="006A5068">
              <w:rPr>
                <w:rFonts w:ascii="Times New Roman" w:hAnsi="Times New Roman"/>
                <w:color w:val="auto"/>
              </w:rPr>
              <w:t>:</w:t>
            </w:r>
          </w:p>
          <w:p w14:paraId="7B614EF6" w14:textId="0EF6BAB8" w:rsidR="00943489" w:rsidRPr="006A5068" w:rsidRDefault="003C79C6" w:rsidP="003C79C6">
            <w:pPr>
              <w:ind w:firstLine="155"/>
              <w:jc w:val="both"/>
              <w:rPr>
                <w:rFonts w:ascii="Times New Roman" w:hAnsi="Times New Roman" w:cs="Times New Roman"/>
                <w:color w:val="auto"/>
              </w:rPr>
            </w:pPr>
            <w:r w:rsidRPr="006A5068">
              <w:rPr>
                <w:rFonts w:ascii="Times New Roman" w:hAnsi="Times New Roman" w:cs="Times New Roman"/>
                <w:color w:val="auto"/>
              </w:rPr>
              <w:t xml:space="preserve">- согласие на </w:t>
            </w:r>
            <w:r w:rsidRPr="006A5068">
              <w:rPr>
                <w:rFonts w:ascii="Times New Roman" w:hAnsi="Times New Roman" w:cs="Times New Roman"/>
                <w:i/>
                <w:color w:val="auto"/>
              </w:rPr>
              <w:t>ОКАЗАНИЕ УСЛУГ</w:t>
            </w:r>
            <w:r w:rsidRPr="006A5068">
              <w:rPr>
                <w:rFonts w:ascii="Times New Roman" w:hAnsi="Times New Roman" w:cs="Times New Roman"/>
                <w:color w:val="auto"/>
              </w:rPr>
              <w:t xml:space="preserve"> на условиях, предусмотренных документацией о ценовом отборе и не подлежащих изменению по результатам проведения ценового отбора (такое согласие дается с применением программно-аппаратных средств ЭП).</w:t>
            </w:r>
          </w:p>
        </w:tc>
      </w:tr>
      <w:tr w:rsidR="00943489" w:rsidRPr="00EE0D14" w14:paraId="59DB0650" w14:textId="77777777" w:rsidTr="00576133">
        <w:trPr>
          <w:jc w:val="center"/>
        </w:trPr>
        <w:tc>
          <w:tcPr>
            <w:tcW w:w="1195" w:type="dxa"/>
            <w:shd w:val="clear" w:color="auto" w:fill="auto"/>
            <w:vAlign w:val="center"/>
          </w:tcPr>
          <w:p w14:paraId="491EAFD3" w14:textId="77777777" w:rsidR="00943489" w:rsidRPr="00EE0D14" w:rsidRDefault="00943489" w:rsidP="00943489">
            <w:pPr>
              <w:numPr>
                <w:ilvl w:val="2"/>
                <w:numId w:val="16"/>
              </w:numPr>
              <w:ind w:left="67" w:right="207" w:hanging="46"/>
              <w:rPr>
                <w:rFonts w:ascii="Times New Roman" w:eastAsia="Times New Roman" w:hAnsi="Times New Roman" w:cs="Times New Roman"/>
              </w:rPr>
            </w:pPr>
          </w:p>
        </w:tc>
        <w:tc>
          <w:tcPr>
            <w:tcW w:w="2458" w:type="dxa"/>
            <w:gridSpan w:val="2"/>
            <w:shd w:val="clear" w:color="auto" w:fill="auto"/>
            <w:vAlign w:val="center"/>
          </w:tcPr>
          <w:p w14:paraId="394C1934" w14:textId="77777777" w:rsidR="00943489" w:rsidRPr="00EE0D14" w:rsidRDefault="00943489" w:rsidP="00943489">
            <w:pPr>
              <w:rPr>
                <w:rFonts w:ascii="Times New Roman" w:eastAsia="Times New Roman" w:hAnsi="Times New Roman" w:cs="Times New Roman"/>
              </w:rPr>
            </w:pPr>
            <w:r w:rsidRPr="00EE0D14">
              <w:rPr>
                <w:rFonts w:ascii="Times New Roman" w:eastAsia="Times New Roman" w:hAnsi="Times New Roman" w:cs="Times New Roman"/>
              </w:rPr>
              <w:t>Вторая часть заявки</w:t>
            </w:r>
          </w:p>
        </w:tc>
        <w:tc>
          <w:tcPr>
            <w:tcW w:w="5727" w:type="dxa"/>
            <w:gridSpan w:val="2"/>
            <w:shd w:val="clear" w:color="auto" w:fill="auto"/>
            <w:vAlign w:val="center"/>
          </w:tcPr>
          <w:p w14:paraId="4FF0F488" w14:textId="77777777" w:rsidR="00943489" w:rsidRPr="00E56F5F" w:rsidRDefault="00943489" w:rsidP="00943489">
            <w:pPr>
              <w:tabs>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 xml:space="preserve">Вторая часть заявки на участие в </w:t>
            </w:r>
            <w:r>
              <w:rPr>
                <w:rFonts w:ascii="Times New Roman" w:eastAsia="Times New Roman" w:hAnsi="Times New Roman" w:cs="Times New Roman"/>
                <w:iCs/>
                <w:lang w:val="ru-RU"/>
              </w:rPr>
              <w:t>ценовом отборе</w:t>
            </w:r>
            <w:r w:rsidRPr="00E56F5F">
              <w:rPr>
                <w:rFonts w:ascii="Times New Roman" w:eastAsia="Times New Roman" w:hAnsi="Times New Roman" w:cs="Times New Roman"/>
                <w:iCs/>
                <w:lang w:val="ru-RU"/>
              </w:rPr>
              <w:t xml:space="preserve"> должна содержать:</w:t>
            </w:r>
          </w:p>
          <w:p w14:paraId="69E1E3D0" w14:textId="77777777" w:rsidR="00943489" w:rsidRPr="00E56F5F" w:rsidRDefault="00943489" w:rsidP="00943489">
            <w:pPr>
              <w:numPr>
                <w:ilvl w:val="1"/>
                <w:numId w:val="22"/>
              </w:numPr>
              <w:tabs>
                <w:tab w:val="left" w:pos="250"/>
                <w:tab w:val="left" w:pos="534"/>
              </w:tabs>
              <w:ind w:left="14" w:firstLine="425"/>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lastRenderedPageBreak/>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19ED9DAC" w14:textId="77777777" w:rsidR="00943489" w:rsidRPr="00E56F5F" w:rsidRDefault="00943489" w:rsidP="00943489">
            <w:pPr>
              <w:numPr>
                <w:ilvl w:val="1"/>
                <w:numId w:val="22"/>
              </w:numPr>
              <w:tabs>
                <w:tab w:val="left" w:pos="250"/>
                <w:tab w:val="left" w:pos="534"/>
              </w:tabs>
              <w:ind w:left="14" w:firstLine="425"/>
              <w:jc w:val="both"/>
              <w:rPr>
                <w:rFonts w:ascii="Times New Roman" w:eastAsia="Times New Roman" w:hAnsi="Times New Roman" w:cs="Times New Roman"/>
                <w:iCs/>
                <w:lang w:val="ru-RU"/>
              </w:rPr>
            </w:pPr>
            <w:bookmarkStart w:id="15" w:name="_Ref405791408"/>
            <w:r w:rsidRPr="00E56F5F">
              <w:rPr>
                <w:rFonts w:ascii="Times New Roman" w:eastAsia="Times New Roman" w:hAnsi="Times New Roman" w:cs="Times New Roman"/>
                <w:iCs/>
                <w:lang w:val="ru-RU"/>
              </w:rPr>
              <w:t xml:space="preserve"> копии учредительных документов в действующей редакции (для юридических лиц);</w:t>
            </w:r>
            <w:bookmarkEnd w:id="15"/>
          </w:p>
          <w:p w14:paraId="4BC693AB" w14:textId="77777777" w:rsidR="00943489" w:rsidRPr="00E56F5F" w:rsidRDefault="00943489" w:rsidP="00943489">
            <w:pPr>
              <w:numPr>
                <w:ilvl w:val="1"/>
                <w:numId w:val="22"/>
              </w:numPr>
              <w:tabs>
                <w:tab w:val="left" w:pos="250"/>
                <w:tab w:val="left" w:pos="534"/>
              </w:tabs>
              <w:ind w:left="14" w:firstLine="425"/>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сведения о крупной сделке и сделке с заинтересованностью - копия решения об одобрении или о совершении крупной сделки/сделки с заинтересованностью:</w:t>
            </w:r>
          </w:p>
          <w:p w14:paraId="1C1BEC34" w14:textId="77777777" w:rsidR="00943489" w:rsidRPr="00E56F5F" w:rsidRDefault="00943489" w:rsidP="00943489">
            <w:pPr>
              <w:numPr>
                <w:ilvl w:val="0"/>
                <w:numId w:val="27"/>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решение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Российской Федерации/законодательством иностранного государства, учредительными документами юридического лица и если для участника закупки заключение договора или предоставление обеспечения заявки на участие в закупке, обеспечения договора являются крупной сделкой;</w:t>
            </w:r>
          </w:p>
          <w:p w14:paraId="76413BA3" w14:textId="77777777" w:rsidR="00943489" w:rsidRDefault="00943489" w:rsidP="00943489">
            <w:pPr>
              <w:numPr>
                <w:ilvl w:val="0"/>
                <w:numId w:val="27"/>
              </w:numPr>
              <w:tabs>
                <w:tab w:val="left" w:pos="250"/>
                <w:tab w:val="left" w:pos="353"/>
                <w:tab w:val="left" w:pos="534"/>
              </w:tabs>
              <w:ind w:left="116" w:firstLine="283"/>
              <w:jc w:val="both"/>
              <w:rPr>
                <w:rFonts w:ascii="Times New Roman" w:eastAsia="Times New Roman" w:hAnsi="Times New Roman" w:cs="Times New Roman"/>
                <w:iCs/>
                <w:lang w:val="ru-RU"/>
              </w:rPr>
            </w:pPr>
            <w:r w:rsidRPr="00D5177C">
              <w:rPr>
                <w:rFonts w:ascii="Times New Roman" w:eastAsia="Times New Roman" w:hAnsi="Times New Roman" w:cs="Times New Roman"/>
                <w:iCs/>
                <w:lang w:val="ru-RU"/>
              </w:rPr>
              <w:t>решение об одобрении или о совершении сделки с заинтересованностью, если требование о наличии такого одобрения установлено законодательством Российской Федерации, учредительными документами юридического лица и если для участника закупки выполнение договора или предоставление обеспечения заявки на участие в закупке, обеспечение договора является сделкой с заинтересованностью</w:t>
            </w:r>
            <w:r>
              <w:rPr>
                <w:rFonts w:ascii="Times New Roman" w:eastAsia="Times New Roman" w:hAnsi="Times New Roman" w:cs="Times New Roman"/>
                <w:iCs/>
                <w:lang w:val="ru-RU"/>
              </w:rPr>
              <w:t>;</w:t>
            </w:r>
          </w:p>
          <w:p w14:paraId="3F99D79F" w14:textId="77777777" w:rsidR="00943489" w:rsidRPr="00D5177C" w:rsidRDefault="00943489" w:rsidP="00943489">
            <w:pPr>
              <w:numPr>
                <w:ilvl w:val="0"/>
                <w:numId w:val="27"/>
              </w:numPr>
              <w:tabs>
                <w:tab w:val="left" w:pos="250"/>
                <w:tab w:val="left" w:pos="353"/>
                <w:tab w:val="left" w:pos="534"/>
              </w:tabs>
              <w:ind w:left="116" w:firstLine="283"/>
              <w:jc w:val="both"/>
              <w:rPr>
                <w:rFonts w:ascii="Times New Roman" w:eastAsia="Times New Roman" w:hAnsi="Times New Roman" w:cs="Times New Roman"/>
                <w:iCs/>
                <w:lang w:val="ru-RU"/>
              </w:rPr>
            </w:pPr>
            <w:r w:rsidRPr="00D5177C">
              <w:rPr>
                <w:rFonts w:ascii="Times New Roman" w:eastAsia="Times New Roman" w:hAnsi="Times New Roman" w:cs="Times New Roman"/>
                <w:iCs/>
                <w:lang w:val="ru-RU"/>
              </w:rPr>
              <w:t xml:space="preserve">либо сведения, что данная сделка для такого участника не является крупной сделкой/сделкой с заинтересованностью, что его организация не попадает под действие требования законодательства о необходимости наличия решения об одобрении или о совершении крупной сделки/сделки с заинтересованностью со ссылкой на соответствующие нормы законодательства; </w:t>
            </w:r>
          </w:p>
          <w:p w14:paraId="0BF1CEE6" w14:textId="77777777" w:rsidR="00943489" w:rsidRPr="00E56F5F" w:rsidRDefault="00943489" w:rsidP="00943489">
            <w:pPr>
              <w:numPr>
                <w:ilvl w:val="1"/>
                <w:numId w:val="22"/>
              </w:numPr>
              <w:tabs>
                <w:tab w:val="left" w:pos="250"/>
                <w:tab w:val="left" w:pos="534"/>
              </w:tabs>
              <w:ind w:left="14" w:firstLine="425"/>
              <w:jc w:val="both"/>
              <w:rPr>
                <w:rFonts w:ascii="Times New Roman" w:eastAsia="Times New Roman" w:hAnsi="Times New Roman" w:cs="Times New Roman"/>
                <w:iCs/>
                <w:lang w:val="ru-RU"/>
              </w:rPr>
            </w:pPr>
            <w:r>
              <w:rPr>
                <w:rFonts w:ascii="Times New Roman" w:eastAsia="Times New Roman" w:hAnsi="Times New Roman" w:cs="Times New Roman"/>
                <w:iCs/>
                <w:lang w:val="ru-RU"/>
              </w:rPr>
              <w:t xml:space="preserve"> </w:t>
            </w:r>
            <w:bookmarkStart w:id="16" w:name="_Ref405791406"/>
            <w:r w:rsidRPr="00E56F5F">
              <w:rPr>
                <w:rFonts w:ascii="Times New Roman" w:eastAsia="Times New Roman" w:hAnsi="Times New Roman" w:cs="Times New Roman"/>
                <w:iCs/>
                <w:lang w:val="ru-RU"/>
              </w:rPr>
              <w:t xml:space="preserve">копии </w:t>
            </w:r>
            <w:r w:rsidRPr="00EE0D14">
              <w:rPr>
                <w:rFonts w:ascii="Times New Roman" w:eastAsia="Times New Roman" w:hAnsi="Times New Roman" w:cs="Times New Roman"/>
                <w:iCs/>
                <w:lang w:val="ru-RU"/>
              </w:rPr>
              <w:t>документов о государственной регистрации:</w:t>
            </w:r>
            <w:bookmarkEnd w:id="16"/>
          </w:p>
          <w:p w14:paraId="569B02C1" w14:textId="77777777" w:rsidR="00943489" w:rsidRPr="00E56F5F" w:rsidRDefault="00943489" w:rsidP="00943489">
            <w:pPr>
              <w:numPr>
                <w:ilvl w:val="0"/>
                <w:numId w:val="27"/>
              </w:numPr>
              <w:tabs>
                <w:tab w:val="left" w:pos="250"/>
                <w:tab w:val="left" w:pos="353"/>
                <w:tab w:val="left" w:pos="534"/>
              </w:tabs>
              <w:ind w:left="116" w:firstLine="283"/>
              <w:jc w:val="both"/>
              <w:rPr>
                <w:rFonts w:ascii="Times New Roman" w:eastAsia="Times New Roman" w:hAnsi="Times New Roman" w:cs="Times New Roman"/>
                <w:iCs/>
                <w:lang w:val="ru-RU"/>
              </w:rPr>
            </w:pPr>
            <w:r w:rsidRPr="00EE0D14">
              <w:rPr>
                <w:rFonts w:ascii="Times New Roman" w:eastAsia="Times New Roman" w:hAnsi="Times New Roman" w:cs="Times New Roman"/>
                <w:iCs/>
                <w:lang w:val="ru-RU"/>
              </w:rPr>
              <w:t xml:space="preserve">для юридических лиц – копия выписки из единого </w:t>
            </w:r>
            <w:r w:rsidRPr="00E56F5F">
              <w:rPr>
                <w:rFonts w:ascii="Times New Roman" w:eastAsia="Times New Roman" w:hAnsi="Times New Roman" w:cs="Times New Roman"/>
                <w:iCs/>
                <w:lang w:val="ru-RU"/>
              </w:rPr>
              <w:t>государственного реестра юридических лиц (далее - выписка из ЕГРЮЛ);</w:t>
            </w:r>
          </w:p>
          <w:p w14:paraId="13C57E9B" w14:textId="538E43B4" w:rsidR="00943489" w:rsidRPr="00E56F5F" w:rsidRDefault="00943489" w:rsidP="00943489">
            <w:pPr>
              <w:numPr>
                <w:ilvl w:val="0"/>
                <w:numId w:val="27"/>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для индивидуальных предпринимателей</w:t>
            </w:r>
            <w:r>
              <w:rPr>
                <w:rFonts w:ascii="Times New Roman" w:eastAsia="Times New Roman" w:hAnsi="Times New Roman" w:cs="Times New Roman"/>
                <w:iCs/>
                <w:lang w:val="ru-RU"/>
              </w:rPr>
              <w:t xml:space="preserve"> </w:t>
            </w:r>
            <w:r w:rsidRPr="00E56F5F">
              <w:rPr>
                <w:rFonts w:ascii="Times New Roman" w:eastAsia="Times New Roman" w:hAnsi="Times New Roman" w:cs="Times New Roman"/>
                <w:iCs/>
                <w:lang w:val="ru-RU"/>
              </w:rPr>
              <w:t>– копи</w:t>
            </w:r>
            <w:r>
              <w:rPr>
                <w:rFonts w:ascii="Times New Roman" w:eastAsia="Times New Roman" w:hAnsi="Times New Roman" w:cs="Times New Roman"/>
                <w:iCs/>
                <w:lang w:val="ru-RU"/>
              </w:rPr>
              <w:t>ю</w:t>
            </w:r>
            <w:r w:rsidRPr="00E56F5F">
              <w:rPr>
                <w:rFonts w:ascii="Times New Roman" w:eastAsia="Times New Roman" w:hAnsi="Times New Roman" w:cs="Times New Roman"/>
                <w:iCs/>
                <w:lang w:val="ru-RU"/>
              </w:rPr>
              <w:t xml:space="preserve"> выписки из единого государственного </w:t>
            </w:r>
            <w:r w:rsidRPr="00E56F5F">
              <w:rPr>
                <w:rFonts w:ascii="Times New Roman" w:eastAsia="Times New Roman" w:hAnsi="Times New Roman" w:cs="Times New Roman"/>
                <w:iCs/>
                <w:lang w:val="ru-RU"/>
              </w:rPr>
              <w:lastRenderedPageBreak/>
              <w:t xml:space="preserve">реестра индивидуальных предпринимателей (далее - выписка ЕГРИП). </w:t>
            </w:r>
          </w:p>
          <w:p w14:paraId="1A96C7A5" w14:textId="77777777" w:rsidR="00943489" w:rsidRPr="00E56F5F" w:rsidRDefault="00943489" w:rsidP="00943489">
            <w:pPr>
              <w:tabs>
                <w:tab w:val="left" w:pos="250"/>
                <w:tab w:val="left" w:pos="300"/>
                <w:tab w:val="left" w:pos="534"/>
              </w:tabs>
              <w:ind w:right="153" w:firstLine="15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 xml:space="preserve">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официальной публикации извещения о проведении закупки; допускается предоставление указанных выписок, сформированных с помощью сайта </w:t>
            </w:r>
            <w:hyperlink r:id="rId15" w:history="1">
              <w:r w:rsidRPr="00A00ED7">
                <w:rPr>
                  <w:rFonts w:ascii="Times New Roman" w:eastAsia="Times New Roman" w:hAnsi="Times New Roman" w:cs="Times New Roman"/>
                  <w:iCs/>
                  <w:lang w:val="ru-RU"/>
                </w:rPr>
                <w:t>http://egrul.nalog.ru/#</w:t>
              </w:r>
            </w:hyperlink>
            <w:r w:rsidRPr="00E56F5F">
              <w:rPr>
                <w:rFonts w:ascii="Times New Roman" w:eastAsia="Times New Roman" w:hAnsi="Times New Roman" w:cs="Times New Roman"/>
                <w:iCs/>
                <w:lang w:val="ru-RU"/>
              </w:rPr>
              <w:t>;</w:t>
            </w:r>
          </w:p>
          <w:p w14:paraId="2575B56C" w14:textId="77777777" w:rsidR="00943489" w:rsidRPr="00E56F5F" w:rsidRDefault="00943489" w:rsidP="00943489">
            <w:pPr>
              <w:numPr>
                <w:ilvl w:val="0"/>
                <w:numId w:val="27"/>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для иных физических лиц – копии документов, удостоверяющих личность;</w:t>
            </w:r>
          </w:p>
          <w:p w14:paraId="2FBDB7B8" w14:textId="77777777" w:rsidR="00943489" w:rsidRPr="00E56F5F" w:rsidRDefault="00943489" w:rsidP="00943489">
            <w:pPr>
              <w:numPr>
                <w:ilvl w:val="0"/>
                <w:numId w:val="27"/>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 xml:space="preserve">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 в составе заявки, предоставляемой в бумажной форме, данные документы предоставляются легализованными (допускается </w:t>
            </w:r>
            <w:proofErr w:type="spellStart"/>
            <w:r w:rsidRPr="00E56F5F">
              <w:rPr>
                <w:rFonts w:ascii="Times New Roman" w:eastAsia="Times New Roman" w:hAnsi="Times New Roman" w:cs="Times New Roman"/>
                <w:iCs/>
                <w:lang w:val="ru-RU"/>
              </w:rPr>
              <w:t>апостилирование</w:t>
            </w:r>
            <w:proofErr w:type="spellEnd"/>
            <w:r w:rsidRPr="00E56F5F">
              <w:rPr>
                <w:rFonts w:ascii="Times New Roman" w:eastAsia="Times New Roman" w:hAnsi="Times New Roman" w:cs="Times New Roman"/>
                <w:iCs/>
                <w:lang w:val="ru-RU"/>
              </w:rPr>
              <w:t>) с нотариально заверенным переводом на русский язык;</w:t>
            </w:r>
          </w:p>
          <w:p w14:paraId="1C3DCC43" w14:textId="0AEBA10E" w:rsidR="00943489" w:rsidRPr="00EE0D14" w:rsidRDefault="00943489" w:rsidP="00943489">
            <w:pPr>
              <w:numPr>
                <w:ilvl w:val="1"/>
                <w:numId w:val="22"/>
              </w:numPr>
              <w:tabs>
                <w:tab w:val="left" w:pos="250"/>
                <w:tab w:val="left" w:pos="534"/>
              </w:tabs>
              <w:ind w:left="14" w:firstLine="425"/>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 xml:space="preserve"> копи</w:t>
            </w:r>
            <w:r>
              <w:rPr>
                <w:rFonts w:ascii="Times New Roman" w:eastAsia="Times New Roman" w:hAnsi="Times New Roman" w:cs="Times New Roman"/>
                <w:iCs/>
                <w:lang w:val="ru-RU"/>
              </w:rPr>
              <w:t>ю</w:t>
            </w:r>
            <w:r w:rsidRPr="00E56F5F">
              <w:rPr>
                <w:rFonts w:ascii="Times New Roman" w:eastAsia="Times New Roman" w:hAnsi="Times New Roman" w:cs="Times New Roman"/>
                <w:iCs/>
                <w:lang w:val="ru-RU"/>
              </w:rPr>
              <w:t xml:space="preserve"> документа, подтверждающего полномочия лица на подписание заявки на участие в </w:t>
            </w:r>
            <w:r w:rsidRPr="00EE0D14">
              <w:rPr>
                <w:rFonts w:ascii="Times New Roman" w:eastAsia="Times New Roman" w:hAnsi="Times New Roman" w:cs="Times New Roman"/>
                <w:iCs/>
                <w:lang w:val="ru-RU"/>
              </w:rPr>
              <w:t>закупке от имени участника закупки (документы, подтверждающие полномочия лица, выполняющего функции единоличного исполнительного органа (для юридического лица); если заявка на участие в закупке подписывается по доверенности, то в составе заявки также предоставляется доверенность</w:t>
            </w:r>
            <w:r>
              <w:rPr>
                <w:rFonts w:ascii="Times New Roman" w:eastAsia="Times New Roman" w:hAnsi="Times New Roman" w:cs="Times New Roman"/>
                <w:iCs/>
                <w:lang w:val="ru-RU"/>
              </w:rPr>
              <w:t xml:space="preserve"> </w:t>
            </w:r>
            <w:r w:rsidRPr="00E96A66">
              <w:rPr>
                <w:rFonts w:ascii="Times New Roman" w:eastAsia="Times New Roman" w:hAnsi="Times New Roman" w:cs="Times New Roman"/>
                <w:iCs/>
                <w:lang w:val="ru-RU"/>
              </w:rPr>
              <w:t>в электронной форме в машиночитаемом виде</w:t>
            </w:r>
            <w:r w:rsidRPr="00307F0A">
              <w:rPr>
                <w:rFonts w:ascii="Times New Roman" w:eastAsia="Times New Roman" w:hAnsi="Times New Roman" w:cs="Times New Roman"/>
                <w:iCs/>
                <w:lang w:val="ru-RU"/>
              </w:rPr>
              <w:t xml:space="preserve"> (машиночитаемая доверенность</w:t>
            </w:r>
            <w:r w:rsidRPr="00EE0D14">
              <w:rPr>
                <w:rFonts w:ascii="Times New Roman" w:eastAsia="Times New Roman" w:hAnsi="Times New Roman" w:cs="Times New Roman"/>
                <w:iCs/>
                <w:lang w:val="ru-RU"/>
              </w:rPr>
              <w:t>)</w:t>
            </w:r>
            <w:r>
              <w:rPr>
                <w:rFonts w:ascii="Times New Roman" w:eastAsia="Times New Roman" w:hAnsi="Times New Roman" w:cs="Times New Roman"/>
                <w:iCs/>
                <w:lang w:val="ru-RU"/>
              </w:rPr>
              <w:t xml:space="preserve">, соответствующая требованиям </w:t>
            </w:r>
            <w:r w:rsidRPr="00E96A66">
              <w:rPr>
                <w:rFonts w:ascii="Times New Roman" w:eastAsia="Times New Roman" w:hAnsi="Times New Roman" w:cs="Times New Roman"/>
                <w:iCs/>
                <w:lang w:val="ru-RU"/>
              </w:rPr>
              <w:t>действующего законодательства Российской Федерации</w:t>
            </w:r>
            <w:r w:rsidRPr="00EE0D14">
              <w:rPr>
                <w:rFonts w:ascii="Times New Roman" w:eastAsia="Times New Roman" w:hAnsi="Times New Roman" w:cs="Times New Roman"/>
                <w:iCs/>
                <w:lang w:val="ru-RU"/>
              </w:rPr>
              <w:t>). Если заявка на участие в закупке и (или) входящие в ее состав документы подписаны разными лицами, то документы, подтверждающие полномочия лица на подписание заявки и (или) входящих в ее состав документов, должны быть представлены на каждого подписавшего в соответствии с полномочиями</w:t>
            </w:r>
            <w:r>
              <w:rPr>
                <w:rFonts w:ascii="Times New Roman" w:eastAsia="Times New Roman" w:hAnsi="Times New Roman" w:cs="Times New Roman"/>
                <w:iCs/>
                <w:lang w:val="ru-RU"/>
              </w:rPr>
              <w:t>. Полномочия единоличного исполнительного органа юридического лица, избрание (назначение) которого осуществлено с учетом Федерального закона от 08.08.2024 № 287-ФЗ «</w:t>
            </w:r>
            <w:r w:rsidRPr="00E96A66">
              <w:rPr>
                <w:rFonts w:ascii="Times New Roman" w:eastAsia="Times New Roman" w:hAnsi="Times New Roman" w:cs="Times New Roman"/>
                <w:iCs/>
                <w:lang w:val="ru-RU"/>
              </w:rPr>
              <w:t>О внесении</w:t>
            </w:r>
            <w:r w:rsidRPr="004A2851">
              <w:rPr>
                <w:rFonts w:ascii="Times New Roman" w:eastAsia="Times New Roman" w:hAnsi="Times New Roman" w:cs="Times New Roman"/>
                <w:iCs/>
                <w:lang w:val="ru-RU"/>
              </w:rPr>
              <w:t xml:space="preserve"> изменений в Федеральный закон </w:t>
            </w:r>
            <w:r>
              <w:rPr>
                <w:rFonts w:ascii="Times New Roman" w:eastAsia="Times New Roman" w:hAnsi="Times New Roman" w:cs="Times New Roman"/>
                <w:iCs/>
                <w:lang w:val="ru-RU"/>
              </w:rPr>
              <w:t>«</w:t>
            </w:r>
            <w:r w:rsidRPr="00E96A66">
              <w:rPr>
                <w:rFonts w:ascii="Times New Roman" w:eastAsia="Times New Roman" w:hAnsi="Times New Roman" w:cs="Times New Roman"/>
                <w:iCs/>
                <w:lang w:val="ru-RU"/>
              </w:rPr>
              <w:t>Об акционерных обществах</w:t>
            </w:r>
            <w:r>
              <w:rPr>
                <w:rFonts w:ascii="Times New Roman" w:eastAsia="Times New Roman" w:hAnsi="Times New Roman" w:cs="Times New Roman"/>
                <w:iCs/>
                <w:lang w:val="ru-RU"/>
              </w:rPr>
              <w:t>»</w:t>
            </w:r>
            <w:r w:rsidRPr="00E96A66">
              <w:rPr>
                <w:rFonts w:ascii="Times New Roman" w:eastAsia="Times New Roman" w:hAnsi="Times New Roman" w:cs="Times New Roman"/>
                <w:iCs/>
                <w:lang w:val="ru-RU"/>
              </w:rPr>
              <w:t xml:space="preserve"> и отдельные законодательные акты Российской Федерации</w:t>
            </w:r>
            <w:r>
              <w:rPr>
                <w:rFonts w:ascii="Times New Roman" w:eastAsia="Times New Roman" w:hAnsi="Times New Roman" w:cs="Times New Roman"/>
                <w:iCs/>
                <w:lang w:val="ru-RU"/>
              </w:rPr>
              <w:t>», подтверждаются нотариальным удостоверением факта принятия решения об избрании (назначении) единоличного исполнительного органа юридического лица</w:t>
            </w:r>
            <w:r w:rsidRPr="00EE0D14">
              <w:rPr>
                <w:rFonts w:ascii="Times New Roman" w:eastAsia="Times New Roman" w:hAnsi="Times New Roman" w:cs="Times New Roman"/>
                <w:iCs/>
                <w:lang w:val="ru-RU"/>
              </w:rPr>
              <w:t>;</w:t>
            </w:r>
          </w:p>
          <w:p w14:paraId="09D1E595" w14:textId="77777777" w:rsidR="00943489" w:rsidRPr="00EE0D14" w:rsidRDefault="00943489" w:rsidP="00943489">
            <w:pPr>
              <w:numPr>
                <w:ilvl w:val="1"/>
                <w:numId w:val="22"/>
              </w:numPr>
              <w:tabs>
                <w:tab w:val="left" w:pos="250"/>
                <w:tab w:val="left" w:pos="534"/>
              </w:tabs>
              <w:ind w:left="14" w:firstLine="425"/>
              <w:jc w:val="both"/>
              <w:rPr>
                <w:rFonts w:ascii="Times New Roman" w:eastAsia="Times New Roman" w:hAnsi="Times New Roman" w:cs="Times New Roman"/>
                <w:iCs/>
                <w:lang w:val="ru-RU"/>
              </w:rPr>
            </w:pPr>
            <w:r w:rsidRPr="00EE0D14">
              <w:rPr>
                <w:rFonts w:ascii="Times New Roman" w:eastAsia="Times New Roman" w:hAnsi="Times New Roman" w:cs="Times New Roman"/>
                <w:iCs/>
                <w:lang w:val="ru-RU"/>
              </w:rPr>
              <w:t xml:space="preserve"> сведения о применении участником </w:t>
            </w:r>
            <w:r>
              <w:rPr>
                <w:rFonts w:ascii="Times New Roman" w:eastAsia="Times New Roman" w:hAnsi="Times New Roman" w:cs="Times New Roman"/>
                <w:iCs/>
                <w:lang w:val="ru-RU"/>
              </w:rPr>
              <w:t>ценового отбора</w:t>
            </w:r>
            <w:r w:rsidRPr="00EE0D14">
              <w:rPr>
                <w:rFonts w:ascii="Times New Roman" w:eastAsia="Times New Roman" w:hAnsi="Times New Roman" w:cs="Times New Roman"/>
                <w:iCs/>
                <w:lang w:val="ru-RU"/>
              </w:rPr>
              <w:t xml:space="preserve"> упрощенной системы налогообложения (для </w:t>
            </w:r>
            <w:r w:rsidRPr="00EE0D14">
              <w:rPr>
                <w:rFonts w:ascii="Times New Roman" w:eastAsia="Times New Roman" w:hAnsi="Times New Roman" w:cs="Times New Roman"/>
                <w:iCs/>
                <w:lang w:val="ru-RU"/>
              </w:rPr>
              <w:lastRenderedPageBreak/>
              <w:t xml:space="preserve">участников закупки, применяющих ее). Отсутствие в заявке участника </w:t>
            </w:r>
            <w:r>
              <w:rPr>
                <w:rFonts w:ascii="Times New Roman" w:eastAsia="Times New Roman" w:hAnsi="Times New Roman" w:cs="Times New Roman"/>
                <w:iCs/>
                <w:lang w:val="ru-RU"/>
              </w:rPr>
              <w:t>ценового отбора</w:t>
            </w:r>
            <w:r w:rsidRPr="00EE0D14">
              <w:rPr>
                <w:rFonts w:ascii="Times New Roman" w:eastAsia="Times New Roman" w:hAnsi="Times New Roman" w:cs="Times New Roman"/>
                <w:iCs/>
                <w:lang w:val="ru-RU"/>
              </w:rPr>
              <w:t xml:space="preserve"> указанных сведений не является основанием для отклонения такой заявки;</w:t>
            </w:r>
          </w:p>
          <w:p w14:paraId="5461444B" w14:textId="77777777" w:rsidR="00943489" w:rsidRPr="00E56F5F" w:rsidRDefault="00943489" w:rsidP="00943489">
            <w:pPr>
              <w:numPr>
                <w:ilvl w:val="1"/>
                <w:numId w:val="22"/>
              </w:numPr>
              <w:tabs>
                <w:tab w:val="left" w:pos="250"/>
                <w:tab w:val="left" w:pos="534"/>
              </w:tabs>
              <w:ind w:left="14" w:firstLine="425"/>
              <w:jc w:val="both"/>
              <w:rPr>
                <w:rFonts w:ascii="Times New Roman" w:eastAsia="Times New Roman" w:hAnsi="Times New Roman" w:cs="Times New Roman"/>
                <w:iCs/>
                <w:lang w:val="ru-RU"/>
              </w:rPr>
            </w:pPr>
            <w:r>
              <w:rPr>
                <w:rFonts w:ascii="Times New Roman" w:eastAsia="Times New Roman" w:hAnsi="Times New Roman" w:cs="Times New Roman"/>
                <w:iCs/>
                <w:lang w:val="ru-RU"/>
              </w:rPr>
              <w:t xml:space="preserve"> декларацию</w:t>
            </w:r>
            <w:r w:rsidRPr="00EE0D14">
              <w:rPr>
                <w:rFonts w:ascii="Times New Roman" w:eastAsia="Times New Roman" w:hAnsi="Times New Roman" w:cs="Times New Roman"/>
                <w:iCs/>
                <w:lang w:val="ru-RU"/>
              </w:rPr>
              <w:t xml:space="preserve"> учас</w:t>
            </w:r>
            <w:r w:rsidRPr="00E56F5F">
              <w:rPr>
                <w:rFonts w:ascii="Times New Roman" w:eastAsia="Times New Roman" w:hAnsi="Times New Roman" w:cs="Times New Roman"/>
                <w:iCs/>
                <w:lang w:val="ru-RU"/>
              </w:rPr>
              <w:t xml:space="preserve">тника закупки в составе заявки на закупку (декларация может предоставляться по форме участника </w:t>
            </w:r>
            <w:r>
              <w:rPr>
                <w:rFonts w:ascii="Times New Roman" w:eastAsia="Times New Roman" w:hAnsi="Times New Roman" w:cs="Times New Roman"/>
                <w:iCs/>
                <w:lang w:val="ru-RU"/>
              </w:rPr>
              <w:t>ценового отбора</w:t>
            </w:r>
            <w:r w:rsidRPr="00E56F5F">
              <w:rPr>
                <w:rFonts w:ascii="Times New Roman" w:eastAsia="Times New Roman" w:hAnsi="Times New Roman" w:cs="Times New Roman"/>
                <w:iCs/>
                <w:lang w:val="ru-RU"/>
              </w:rPr>
              <w:t xml:space="preserve"> или в соответствии с рекомендуемой формой согласно Приложению № 1 к Информационной карте):</w:t>
            </w:r>
          </w:p>
          <w:p w14:paraId="3285CFCF" w14:textId="77777777" w:rsidR="00943489" w:rsidRPr="00E56F5F" w:rsidRDefault="00943489" w:rsidP="00943489">
            <w:pPr>
              <w:numPr>
                <w:ilvl w:val="0"/>
                <w:numId w:val="27"/>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о </w:t>
            </w:r>
            <w:proofErr w:type="spellStart"/>
            <w:r w:rsidRPr="00E56F5F">
              <w:rPr>
                <w:rFonts w:ascii="Times New Roman" w:eastAsia="Times New Roman" w:hAnsi="Times New Roman" w:cs="Times New Roman"/>
                <w:iCs/>
                <w:lang w:val="ru-RU"/>
              </w:rPr>
              <w:t>ненахождении</w:t>
            </w:r>
            <w:proofErr w:type="spellEnd"/>
            <w:r w:rsidRPr="00E56F5F">
              <w:rPr>
                <w:rFonts w:ascii="Times New Roman" w:eastAsia="Times New Roman" w:hAnsi="Times New Roman" w:cs="Times New Roman"/>
                <w:iCs/>
                <w:lang w:val="ru-RU"/>
              </w:rPr>
              <w:t xml:space="preserve"> участника закупки в процессе ликвидации (для юридического лица);</w:t>
            </w:r>
          </w:p>
          <w:p w14:paraId="5281F484" w14:textId="77777777" w:rsidR="00943489" w:rsidRPr="00E56F5F" w:rsidRDefault="00943489" w:rsidP="00943489">
            <w:pPr>
              <w:numPr>
                <w:ilvl w:val="0"/>
                <w:numId w:val="27"/>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об отсутствии в отношении участника закупки решения арбитражного суда о признании его несостоятельным (банкротом) и об открытии конкурсного производства;</w:t>
            </w:r>
          </w:p>
          <w:p w14:paraId="5E8E4E42" w14:textId="77777777" w:rsidR="00943489" w:rsidRPr="00E56F5F" w:rsidRDefault="00943489" w:rsidP="00943489">
            <w:pPr>
              <w:numPr>
                <w:ilvl w:val="0"/>
                <w:numId w:val="27"/>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об отсутствии ареста имущества участника закупки, наложенного по решению суда, административного органа;</w:t>
            </w:r>
          </w:p>
          <w:p w14:paraId="145D1FCF" w14:textId="77777777" w:rsidR="00943489" w:rsidRPr="00E56F5F" w:rsidRDefault="00943489" w:rsidP="00943489">
            <w:pPr>
              <w:numPr>
                <w:ilvl w:val="0"/>
                <w:numId w:val="27"/>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 xml:space="preserve">о </w:t>
            </w:r>
            <w:proofErr w:type="spellStart"/>
            <w:r w:rsidRPr="00E56F5F">
              <w:rPr>
                <w:rFonts w:ascii="Times New Roman" w:eastAsia="Times New Roman" w:hAnsi="Times New Roman" w:cs="Times New Roman"/>
                <w:iCs/>
                <w:lang w:val="ru-RU"/>
              </w:rPr>
              <w:t>неприостановлении</w:t>
            </w:r>
            <w:proofErr w:type="spellEnd"/>
            <w:r w:rsidRPr="00E56F5F">
              <w:rPr>
                <w:rFonts w:ascii="Times New Roman" w:eastAsia="Times New Roman" w:hAnsi="Times New Roman" w:cs="Times New Roman"/>
                <w:iCs/>
                <w:lang w:val="ru-RU"/>
              </w:rPr>
              <w:t xml:space="preserve"> деятельности участника закупки;</w:t>
            </w:r>
          </w:p>
          <w:p w14:paraId="5399F5E8" w14:textId="77777777" w:rsidR="00943489" w:rsidRPr="00E56F5F" w:rsidRDefault="00943489" w:rsidP="00943489">
            <w:pPr>
              <w:numPr>
                <w:ilvl w:val="0"/>
                <w:numId w:val="27"/>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об отсутствии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547B977A" w14:textId="77777777" w:rsidR="00943489" w:rsidRPr="00E56F5F" w:rsidRDefault="00943489" w:rsidP="00943489">
            <w:pPr>
              <w:numPr>
                <w:ilvl w:val="0"/>
                <w:numId w:val="27"/>
              </w:numPr>
              <w:tabs>
                <w:tab w:val="left" w:pos="207"/>
                <w:tab w:val="left" w:pos="250"/>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об отсутствии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246F0720" w14:textId="77777777" w:rsidR="00943489" w:rsidRPr="00E56F5F" w:rsidRDefault="00943489" w:rsidP="00943489">
            <w:pPr>
              <w:numPr>
                <w:ilvl w:val="0"/>
                <w:numId w:val="27"/>
              </w:numPr>
              <w:tabs>
                <w:tab w:val="left" w:pos="207"/>
                <w:tab w:val="left" w:pos="250"/>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 xml:space="preserve">об отсутствии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6" w:history="1">
              <w:r w:rsidRPr="00E56F5F">
                <w:rPr>
                  <w:rFonts w:ascii="Times New Roman" w:eastAsia="Times New Roman" w:hAnsi="Times New Roman" w:cs="Times New Roman"/>
                  <w:iCs/>
                  <w:lang w:val="ru-RU"/>
                </w:rPr>
                <w:t>статьями 289</w:t>
              </w:r>
            </w:hyperlink>
            <w:r w:rsidRPr="00E56F5F">
              <w:rPr>
                <w:rFonts w:ascii="Times New Roman" w:eastAsia="Times New Roman" w:hAnsi="Times New Roman" w:cs="Times New Roman"/>
                <w:iCs/>
                <w:lang w:val="ru-RU"/>
              </w:rPr>
              <w:t xml:space="preserve">, </w:t>
            </w:r>
            <w:hyperlink r:id="rId17" w:history="1">
              <w:r w:rsidRPr="00E56F5F">
                <w:rPr>
                  <w:rFonts w:ascii="Times New Roman" w:eastAsia="Times New Roman" w:hAnsi="Times New Roman" w:cs="Times New Roman"/>
                  <w:iCs/>
                  <w:lang w:val="ru-RU"/>
                </w:rPr>
                <w:t>290</w:t>
              </w:r>
            </w:hyperlink>
            <w:r w:rsidRPr="00E56F5F">
              <w:rPr>
                <w:rFonts w:ascii="Times New Roman" w:eastAsia="Times New Roman" w:hAnsi="Times New Roman" w:cs="Times New Roman"/>
                <w:iCs/>
                <w:lang w:val="ru-RU"/>
              </w:rPr>
              <w:t xml:space="preserve">, </w:t>
            </w:r>
            <w:hyperlink r:id="rId18" w:history="1">
              <w:r w:rsidRPr="00E56F5F">
                <w:rPr>
                  <w:rFonts w:ascii="Times New Roman" w:eastAsia="Times New Roman" w:hAnsi="Times New Roman" w:cs="Times New Roman"/>
                  <w:iCs/>
                  <w:lang w:val="ru-RU"/>
                </w:rPr>
                <w:t>291</w:t>
              </w:r>
            </w:hyperlink>
            <w:r w:rsidRPr="00E56F5F">
              <w:rPr>
                <w:rFonts w:ascii="Times New Roman" w:eastAsia="Times New Roman" w:hAnsi="Times New Roman" w:cs="Times New Roman"/>
                <w:iCs/>
                <w:lang w:val="ru-RU"/>
              </w:rPr>
              <w:t xml:space="preserve">, </w:t>
            </w:r>
            <w:hyperlink r:id="rId19" w:history="1">
              <w:r w:rsidRPr="00E56F5F">
                <w:rPr>
                  <w:rFonts w:ascii="Times New Roman" w:eastAsia="Times New Roman" w:hAnsi="Times New Roman" w:cs="Times New Roman"/>
                  <w:iCs/>
                  <w:lang w:val="ru-RU"/>
                </w:rPr>
                <w:t>291.1</w:t>
              </w:r>
            </w:hyperlink>
            <w:r w:rsidRPr="00E56F5F">
              <w:rPr>
                <w:rFonts w:ascii="Times New Roman" w:eastAsia="Times New Roman" w:hAnsi="Times New Roman" w:cs="Times New Roman"/>
                <w:iCs/>
                <w:lang w:val="ru-RU"/>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w:t>
            </w:r>
            <w:r w:rsidRPr="00E56F5F">
              <w:rPr>
                <w:rFonts w:ascii="Times New Roman" w:eastAsia="Times New Roman" w:hAnsi="Times New Roman" w:cs="Times New Roman"/>
                <w:iCs/>
                <w:lang w:val="ru-RU"/>
              </w:rPr>
              <w:lastRenderedPageBreak/>
              <w:t>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52712E5D" w14:textId="77777777" w:rsidR="00943489" w:rsidRPr="00E56F5F" w:rsidRDefault="00943489" w:rsidP="00943489">
            <w:pPr>
              <w:numPr>
                <w:ilvl w:val="0"/>
                <w:numId w:val="27"/>
              </w:numPr>
              <w:tabs>
                <w:tab w:val="left" w:pos="207"/>
                <w:tab w:val="left" w:pos="250"/>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 xml:space="preserve">об отсутствии фактов привлечения к административной ответственности за совершение административного правонарушения, предусмотренного </w:t>
            </w:r>
            <w:hyperlink r:id="rId20" w:history="1">
              <w:r w:rsidRPr="00E56F5F">
                <w:rPr>
                  <w:rFonts w:ascii="Times New Roman" w:eastAsia="Times New Roman" w:hAnsi="Times New Roman" w:cs="Times New Roman"/>
                  <w:iCs/>
                  <w:lang w:val="ru-RU"/>
                </w:rPr>
                <w:t>статьей 19.28</w:t>
              </w:r>
            </w:hyperlink>
            <w:r w:rsidRPr="00E56F5F">
              <w:rPr>
                <w:rFonts w:ascii="Times New Roman" w:eastAsia="Times New Roman" w:hAnsi="Times New Roman" w:cs="Times New Roman"/>
                <w:iCs/>
                <w:lang w:val="ru-RU"/>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7FAF0093" w14:textId="0EF7298E" w:rsidR="00943489" w:rsidRDefault="00943489" w:rsidP="00943489">
            <w:pPr>
              <w:numPr>
                <w:ilvl w:val="0"/>
                <w:numId w:val="27"/>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об отсутствии между участником закупки и заказчиком конфликта интересов</w:t>
            </w:r>
            <w:r>
              <w:rPr>
                <w:rFonts w:ascii="Times New Roman" w:eastAsia="Times New Roman" w:hAnsi="Times New Roman" w:cs="Times New Roman"/>
                <w:iCs/>
                <w:lang w:val="ru-RU"/>
              </w:rPr>
              <w:t>.</w:t>
            </w:r>
          </w:p>
          <w:p w14:paraId="3B01E23C" w14:textId="77777777" w:rsidR="00943489" w:rsidRDefault="00943489" w:rsidP="00943489">
            <w:pPr>
              <w:tabs>
                <w:tab w:val="left" w:pos="250"/>
                <w:tab w:val="left" w:pos="353"/>
                <w:tab w:val="left" w:pos="534"/>
              </w:tabs>
              <w:ind w:left="399"/>
              <w:jc w:val="both"/>
              <w:rPr>
                <w:rFonts w:ascii="Times New Roman" w:eastAsia="Times New Roman" w:hAnsi="Times New Roman" w:cs="Times New Roman"/>
                <w:iCs/>
                <w:lang w:val="ru-RU"/>
              </w:rPr>
            </w:pPr>
          </w:p>
          <w:p w14:paraId="5B0C9A86" w14:textId="3FF51572" w:rsidR="00943489" w:rsidRPr="005E688B" w:rsidRDefault="00943489" w:rsidP="00BF3C08">
            <w:pPr>
              <w:tabs>
                <w:tab w:val="left" w:pos="250"/>
                <w:tab w:val="left" w:pos="353"/>
                <w:tab w:val="left" w:pos="534"/>
              </w:tabs>
              <w:ind w:firstLine="608"/>
              <w:jc w:val="both"/>
              <w:rPr>
                <w:rFonts w:ascii="Times New Roman" w:eastAsia="Times New Roman" w:hAnsi="Times New Roman" w:cs="Times New Roman"/>
                <w:iCs/>
                <w:lang w:val="ru-RU"/>
              </w:rPr>
            </w:pPr>
            <w:r w:rsidRPr="00BF3C08">
              <w:rPr>
                <w:rFonts w:ascii="Times New Roman" w:eastAsia="Times New Roman" w:hAnsi="Times New Roman" w:cs="Times New Roman"/>
                <w:iCs/>
                <w:lang w:val="ru-RU"/>
              </w:rPr>
              <w:t>Допускается предоставление декларации, подтверждающей на дату подачи заявки на участие в закупке с участием субъектов малого и среднего предпринимательства, соответствие требованиям, указанным в п. 9 ч. 19.1 ст. 3.4 Закона № 223-ФЗ;</w:t>
            </w:r>
          </w:p>
          <w:p w14:paraId="1E68CF1C" w14:textId="77777777" w:rsidR="00943489" w:rsidRPr="007076BF" w:rsidRDefault="00943489" w:rsidP="00943489">
            <w:pPr>
              <w:numPr>
                <w:ilvl w:val="1"/>
                <w:numId w:val="22"/>
              </w:numPr>
              <w:tabs>
                <w:tab w:val="left" w:pos="250"/>
                <w:tab w:val="left" w:pos="534"/>
                <w:tab w:val="left" w:pos="864"/>
              </w:tabs>
              <w:ind w:left="14" w:firstLine="425"/>
              <w:jc w:val="both"/>
              <w:rPr>
                <w:rFonts w:ascii="Times New Roman" w:eastAsia="Times New Roman" w:hAnsi="Times New Roman" w:cs="Times New Roman"/>
                <w:iCs/>
                <w:lang w:val="ru-RU"/>
              </w:rPr>
            </w:pPr>
            <w:r>
              <w:rPr>
                <w:rFonts w:ascii="Times New Roman" w:hAnsi="Times New Roman"/>
                <w:lang w:val="ru-RU"/>
              </w:rPr>
              <w:t>с</w:t>
            </w:r>
            <w:r w:rsidRPr="00A3138F">
              <w:rPr>
                <w:rFonts w:ascii="Times New Roman" w:hAnsi="Times New Roman"/>
              </w:rPr>
              <w:t>ведения и документы, представл</w:t>
            </w:r>
            <w:r>
              <w:rPr>
                <w:rFonts w:ascii="Times New Roman" w:hAnsi="Times New Roman"/>
              </w:rPr>
              <w:t xml:space="preserve">яемые </w:t>
            </w:r>
            <w:r w:rsidRPr="00A3138F">
              <w:rPr>
                <w:rFonts w:ascii="Times New Roman" w:hAnsi="Times New Roman"/>
              </w:rPr>
              <w:t xml:space="preserve">при подаче </w:t>
            </w:r>
            <w:r w:rsidRPr="00D5177C">
              <w:rPr>
                <w:rFonts w:ascii="Times New Roman" w:eastAsia="Times New Roman" w:hAnsi="Times New Roman" w:cs="Times New Roman"/>
                <w:iCs/>
                <w:lang w:val="ru-RU"/>
              </w:rPr>
              <w:t>заявки</w:t>
            </w:r>
            <w:r w:rsidRPr="00A3138F">
              <w:rPr>
                <w:rFonts w:ascii="Times New Roman" w:hAnsi="Times New Roman"/>
              </w:rPr>
              <w:t xml:space="preserve"> коллективным участником</w:t>
            </w:r>
            <w:r>
              <w:rPr>
                <w:rFonts w:ascii="Times New Roman" w:hAnsi="Times New Roman"/>
              </w:rPr>
              <w:t xml:space="preserve"> в соответствии с разделом 1</w:t>
            </w:r>
            <w:r>
              <w:rPr>
                <w:rFonts w:ascii="Times New Roman" w:hAnsi="Times New Roman"/>
                <w:lang w:val="ru-RU"/>
              </w:rPr>
              <w:t>2</w:t>
            </w:r>
            <w:r>
              <w:rPr>
                <w:rFonts w:ascii="Times New Roman" w:hAnsi="Times New Roman"/>
              </w:rPr>
              <w:t xml:space="preserve"> Части </w:t>
            </w:r>
            <w:r>
              <w:rPr>
                <w:rFonts w:ascii="Times New Roman" w:hAnsi="Times New Roman"/>
                <w:lang w:val="en-US"/>
              </w:rPr>
              <w:t>I</w:t>
            </w:r>
            <w:r>
              <w:rPr>
                <w:rFonts w:ascii="Times New Roman" w:hAnsi="Times New Roman"/>
              </w:rPr>
              <w:t xml:space="preserve"> настоящей документации</w:t>
            </w:r>
            <w:r>
              <w:rPr>
                <w:rFonts w:ascii="Times New Roman" w:hAnsi="Times New Roman"/>
                <w:lang w:val="ru-RU"/>
              </w:rPr>
              <w:t>;</w:t>
            </w:r>
          </w:p>
          <w:p w14:paraId="580F3116" w14:textId="1914B426" w:rsidR="00943489" w:rsidRPr="00BF3C08" w:rsidRDefault="00943489" w:rsidP="00BF3C08">
            <w:pPr>
              <w:numPr>
                <w:ilvl w:val="1"/>
                <w:numId w:val="22"/>
              </w:numPr>
              <w:tabs>
                <w:tab w:val="left" w:pos="250"/>
                <w:tab w:val="left" w:pos="534"/>
                <w:tab w:val="left" w:pos="864"/>
              </w:tabs>
              <w:ind w:left="14" w:firstLine="425"/>
              <w:jc w:val="both"/>
              <w:rPr>
                <w:rFonts w:ascii="Times New Roman" w:hAnsi="Times New Roman" w:cs="Times New Roman"/>
                <w:i/>
                <w:iCs/>
                <w:lang w:eastAsia="en-US"/>
              </w:rPr>
            </w:pPr>
            <w:r>
              <w:rPr>
                <w:rFonts w:ascii="Times New Roman" w:hAnsi="Times New Roman" w:cs="Times New Roman"/>
                <w:lang w:val="ru-RU" w:eastAsia="x-none"/>
              </w:rPr>
              <w:t>к</w:t>
            </w:r>
            <w:r w:rsidRPr="00355400">
              <w:rPr>
                <w:rFonts w:ascii="Times New Roman" w:hAnsi="Times New Roman" w:cs="Times New Roman"/>
                <w:lang w:eastAsia="x-none"/>
              </w:rPr>
              <w:t xml:space="preserve">опию временного разрешения Правительства РФ на совершение отдельных сделок (операций, действий) лицом, находящимся под санкциями (требование о предоставлении данного документа распространяется только на участников закупки, находящихся под санкциями в соответствии с </w:t>
            </w:r>
            <w:r w:rsidRPr="00355400">
              <w:rPr>
                <w:rFonts w:ascii="Times New Roman" w:hAnsi="Times New Roman" w:cs="Times New Roman"/>
              </w:rPr>
              <w:t>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но имеющих временное разрешение Правительства РФ на совершение сделок (операций, действий))</w:t>
            </w:r>
            <w:r>
              <w:rPr>
                <w:rFonts w:ascii="Times New Roman" w:hAnsi="Times New Roman" w:cs="Times New Roman"/>
                <w:lang w:val="ru-RU"/>
              </w:rPr>
              <w:t>;</w:t>
            </w:r>
            <w:r>
              <w:t xml:space="preserve"> </w:t>
            </w:r>
          </w:p>
        </w:tc>
      </w:tr>
      <w:tr w:rsidR="00943489" w:rsidRPr="00EE0D14" w14:paraId="5D7302AF" w14:textId="77777777" w:rsidTr="00F20205">
        <w:trPr>
          <w:trHeight w:val="487"/>
          <w:jc w:val="center"/>
        </w:trPr>
        <w:tc>
          <w:tcPr>
            <w:tcW w:w="9380" w:type="dxa"/>
            <w:gridSpan w:val="5"/>
            <w:shd w:val="clear" w:color="auto" w:fill="auto"/>
            <w:vAlign w:val="center"/>
          </w:tcPr>
          <w:p w14:paraId="428E056D" w14:textId="77777777" w:rsidR="00943489" w:rsidRPr="00EE0D14" w:rsidRDefault="00943489" w:rsidP="00943489">
            <w:pPr>
              <w:numPr>
                <w:ilvl w:val="0"/>
                <w:numId w:val="16"/>
              </w:numPr>
              <w:jc w:val="center"/>
              <w:rPr>
                <w:rFonts w:ascii="Times New Roman" w:eastAsia="Times New Roman" w:hAnsi="Times New Roman" w:cs="Times New Roman"/>
              </w:rPr>
            </w:pPr>
            <w:r w:rsidRPr="00EE0D14">
              <w:rPr>
                <w:rFonts w:ascii="Times New Roman" w:eastAsia="Times New Roman" w:hAnsi="Times New Roman" w:cs="Times New Roman"/>
                <w:b/>
                <w:bCs/>
              </w:rPr>
              <w:lastRenderedPageBreak/>
              <w:t xml:space="preserve"> Сроки</w:t>
            </w:r>
            <w:r>
              <w:rPr>
                <w:rFonts w:ascii="Times New Roman" w:eastAsia="Times New Roman" w:hAnsi="Times New Roman" w:cs="Times New Roman"/>
                <w:b/>
                <w:bCs/>
              </w:rPr>
              <w:t xml:space="preserve"> проведения процедуры закупки, </w:t>
            </w:r>
            <w:r w:rsidRPr="00EE0D14">
              <w:rPr>
                <w:rFonts w:ascii="Times New Roman" w:eastAsia="Times New Roman" w:hAnsi="Times New Roman" w:cs="Times New Roman"/>
                <w:b/>
                <w:bCs/>
              </w:rPr>
              <w:t>определения победителя</w:t>
            </w:r>
          </w:p>
        </w:tc>
      </w:tr>
      <w:tr w:rsidR="00236704" w:rsidRPr="00E10D15" w14:paraId="0D4173E4" w14:textId="77777777" w:rsidTr="00576133">
        <w:trPr>
          <w:jc w:val="center"/>
        </w:trPr>
        <w:tc>
          <w:tcPr>
            <w:tcW w:w="1195" w:type="dxa"/>
            <w:shd w:val="clear" w:color="auto" w:fill="auto"/>
            <w:vAlign w:val="center"/>
          </w:tcPr>
          <w:p w14:paraId="203AD67B" w14:textId="77777777" w:rsidR="00236704" w:rsidRPr="00BB300A" w:rsidRDefault="00236704" w:rsidP="00236704">
            <w:pPr>
              <w:numPr>
                <w:ilvl w:val="1"/>
                <w:numId w:val="16"/>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0C42FD89" w14:textId="77777777" w:rsidR="00236704" w:rsidRPr="00BB300A" w:rsidRDefault="00236704" w:rsidP="00236704">
            <w:pPr>
              <w:rPr>
                <w:rFonts w:ascii="Times New Roman" w:eastAsia="Times New Roman" w:hAnsi="Times New Roman" w:cs="Times New Roman"/>
              </w:rPr>
            </w:pPr>
            <w:r w:rsidRPr="00BB300A">
              <w:rPr>
                <w:rFonts w:ascii="Times New Roman" w:eastAsia="Times New Roman" w:hAnsi="Times New Roman" w:cs="Times New Roman"/>
              </w:rPr>
              <w:t>Дата начала срока подачи заявок на участие в ценовом отборе, дата и время окончания срока подачи заявок на участие в ценовом отборе</w:t>
            </w:r>
          </w:p>
        </w:tc>
        <w:tc>
          <w:tcPr>
            <w:tcW w:w="5727" w:type="dxa"/>
            <w:gridSpan w:val="2"/>
            <w:shd w:val="clear" w:color="auto" w:fill="auto"/>
            <w:vAlign w:val="center"/>
          </w:tcPr>
          <w:p w14:paraId="4BF7B0AB" w14:textId="0669459D" w:rsidR="00236704" w:rsidRPr="00670445" w:rsidRDefault="00236704" w:rsidP="00236704">
            <w:pPr>
              <w:jc w:val="both"/>
              <w:rPr>
                <w:rFonts w:ascii="Times New Roman" w:eastAsia="Times New Roman" w:hAnsi="Times New Roman" w:cs="Times New Roman"/>
                <w:lang w:val="ru-RU"/>
              </w:rPr>
            </w:pPr>
            <w:r w:rsidRPr="008F618F">
              <w:rPr>
                <w:rFonts w:ascii="Times New Roman" w:eastAsia="Times New Roman" w:hAnsi="Times New Roman" w:cs="Times New Roman"/>
              </w:rPr>
              <w:t>Дата начала подачи заявок на участие в ценовом отборе</w:t>
            </w:r>
            <w:r w:rsidRPr="00670445">
              <w:rPr>
                <w:rFonts w:ascii="Times New Roman" w:eastAsia="Times New Roman" w:hAnsi="Times New Roman" w:cs="Times New Roman"/>
              </w:rPr>
              <w:t xml:space="preserve">: </w:t>
            </w:r>
            <w:r w:rsidR="005F55B2">
              <w:rPr>
                <w:rFonts w:ascii="Times New Roman" w:eastAsia="Times New Roman" w:hAnsi="Times New Roman" w:cs="Times New Roman"/>
                <w:lang w:val="ru-RU"/>
              </w:rPr>
              <w:t>01.10.2026</w:t>
            </w:r>
          </w:p>
          <w:p w14:paraId="3D3DF735" w14:textId="10BB8947" w:rsidR="00236704" w:rsidRPr="008F618F" w:rsidRDefault="00236704" w:rsidP="005F55B2">
            <w:pPr>
              <w:jc w:val="both"/>
              <w:rPr>
                <w:rFonts w:ascii="Times New Roman" w:eastAsia="Times New Roman" w:hAnsi="Times New Roman" w:cs="Times New Roman"/>
                <w:lang w:val="ru-RU"/>
              </w:rPr>
            </w:pPr>
            <w:r w:rsidRPr="00670445">
              <w:rPr>
                <w:rFonts w:ascii="Times New Roman" w:eastAsia="Times New Roman" w:hAnsi="Times New Roman" w:cs="Times New Roman"/>
              </w:rPr>
              <w:br/>
              <w:t xml:space="preserve">Дата и время окончания подачи заявок на участие в ценовом отборе: </w:t>
            </w:r>
            <w:r w:rsidR="005F55B2" w:rsidRPr="005F55B2">
              <w:rPr>
                <w:rFonts w:ascii="Times New Roman" w:eastAsia="Times New Roman" w:hAnsi="Times New Roman" w:cs="Times New Roman"/>
                <w:lang w:val="ru-RU"/>
              </w:rPr>
              <w:t>16.10.2026</w:t>
            </w:r>
            <w:r w:rsidR="00522022" w:rsidRPr="005F55B2">
              <w:rPr>
                <w:rFonts w:ascii="Times New Roman" w:eastAsia="Times New Roman" w:hAnsi="Times New Roman" w:cs="Times New Roman"/>
                <w:lang w:val="ru-RU"/>
              </w:rPr>
              <w:t xml:space="preserve"> </w:t>
            </w:r>
            <w:r w:rsidR="00BB300A" w:rsidRPr="005F55B2">
              <w:rPr>
                <w:rFonts w:ascii="Times New Roman" w:eastAsia="Times New Roman" w:hAnsi="Times New Roman" w:cs="Times New Roman"/>
                <w:lang w:val="ru-RU"/>
              </w:rPr>
              <w:t>07:00</w:t>
            </w:r>
            <w:bookmarkStart w:id="17" w:name="_GoBack"/>
            <w:bookmarkEnd w:id="17"/>
          </w:p>
        </w:tc>
      </w:tr>
      <w:tr w:rsidR="00236704" w:rsidRPr="00E10D15" w14:paraId="62CFE919" w14:textId="77777777" w:rsidTr="00576133">
        <w:trPr>
          <w:jc w:val="center"/>
        </w:trPr>
        <w:tc>
          <w:tcPr>
            <w:tcW w:w="1195" w:type="dxa"/>
            <w:shd w:val="clear" w:color="auto" w:fill="auto"/>
            <w:vAlign w:val="center"/>
          </w:tcPr>
          <w:p w14:paraId="2307A348" w14:textId="77777777" w:rsidR="00236704" w:rsidRPr="00BB300A" w:rsidRDefault="00236704" w:rsidP="00236704">
            <w:pPr>
              <w:numPr>
                <w:ilvl w:val="1"/>
                <w:numId w:val="16"/>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770FD67F" w14:textId="77777777" w:rsidR="00236704" w:rsidRPr="00BB300A" w:rsidRDefault="00236704" w:rsidP="00236704">
            <w:pPr>
              <w:rPr>
                <w:rFonts w:ascii="Times New Roman" w:eastAsia="Times New Roman" w:hAnsi="Times New Roman" w:cs="Times New Roman"/>
              </w:rPr>
            </w:pPr>
            <w:r w:rsidRPr="00BB300A">
              <w:rPr>
                <w:rFonts w:ascii="Times New Roman" w:eastAsia="Times New Roman" w:hAnsi="Times New Roman" w:cs="Times New Roman"/>
              </w:rPr>
              <w:t xml:space="preserve">Дата начала и окончания срока предоставления </w:t>
            </w:r>
            <w:r w:rsidRPr="00BB300A">
              <w:rPr>
                <w:rFonts w:ascii="Times New Roman" w:eastAsia="Times New Roman" w:hAnsi="Times New Roman" w:cs="Times New Roman"/>
              </w:rPr>
              <w:lastRenderedPageBreak/>
              <w:t>участникам ценового отбора разъяснений положений документации о ценовом отборе</w:t>
            </w:r>
          </w:p>
        </w:tc>
        <w:tc>
          <w:tcPr>
            <w:tcW w:w="5727" w:type="dxa"/>
            <w:gridSpan w:val="2"/>
            <w:shd w:val="clear" w:color="auto" w:fill="auto"/>
            <w:vAlign w:val="center"/>
          </w:tcPr>
          <w:p w14:paraId="5B098F1D" w14:textId="4714E525" w:rsidR="00236704" w:rsidRPr="005F55B2" w:rsidRDefault="00236704" w:rsidP="00236704">
            <w:pPr>
              <w:rPr>
                <w:rFonts w:ascii="Times New Roman" w:eastAsia="Times New Roman" w:hAnsi="Times New Roman" w:cs="Times New Roman"/>
                <w:lang w:val="ru-RU"/>
              </w:rPr>
            </w:pPr>
            <w:r w:rsidRPr="005F55B2">
              <w:rPr>
                <w:rFonts w:ascii="Times New Roman" w:eastAsia="Times New Roman" w:hAnsi="Times New Roman" w:cs="Times New Roman"/>
              </w:rPr>
              <w:lastRenderedPageBreak/>
              <w:t xml:space="preserve">Дата начала предоставления разъяснений положений документации: </w:t>
            </w:r>
            <w:r w:rsidR="005F55B2" w:rsidRPr="005F55B2">
              <w:rPr>
                <w:rFonts w:ascii="Times New Roman" w:eastAsia="Times New Roman" w:hAnsi="Times New Roman" w:cs="Times New Roman"/>
                <w:lang w:val="ru-RU"/>
              </w:rPr>
              <w:t>30.09.2026</w:t>
            </w:r>
          </w:p>
          <w:p w14:paraId="18C43C15" w14:textId="7653EB60" w:rsidR="00236704" w:rsidRPr="005F55B2" w:rsidRDefault="00236704" w:rsidP="00236704">
            <w:pPr>
              <w:rPr>
                <w:rFonts w:ascii="Times New Roman" w:eastAsia="Times New Roman" w:hAnsi="Times New Roman" w:cs="Times New Roman"/>
                <w:lang w:val="ru-RU"/>
              </w:rPr>
            </w:pPr>
            <w:r w:rsidRPr="005F55B2">
              <w:rPr>
                <w:rFonts w:ascii="Times New Roman" w:eastAsia="Times New Roman" w:hAnsi="Times New Roman" w:cs="Times New Roman"/>
              </w:rPr>
              <w:lastRenderedPageBreak/>
              <w:br/>
              <w:t xml:space="preserve">Дата окончания предоставления разъяснений положений документации: </w:t>
            </w:r>
            <w:r w:rsidR="005F55B2" w:rsidRPr="005F55B2">
              <w:rPr>
                <w:rFonts w:ascii="Times New Roman" w:eastAsia="Times New Roman" w:hAnsi="Times New Roman" w:cs="Times New Roman"/>
                <w:lang w:val="ru-RU"/>
              </w:rPr>
              <w:t>15.10.2026</w:t>
            </w:r>
          </w:p>
          <w:p w14:paraId="3B41A9D3" w14:textId="77777777" w:rsidR="00236704" w:rsidRPr="005F55B2" w:rsidRDefault="00236704" w:rsidP="00236704">
            <w:pPr>
              <w:rPr>
                <w:rFonts w:ascii="Times New Roman" w:eastAsia="Times New Roman" w:hAnsi="Times New Roman" w:cs="Times New Roman"/>
                <w:lang w:val="ru-RU"/>
              </w:rPr>
            </w:pPr>
          </w:p>
          <w:p w14:paraId="4B9D0B86" w14:textId="4A5382AD" w:rsidR="00236704" w:rsidRPr="005F55B2" w:rsidRDefault="00236704" w:rsidP="005F55B2">
            <w:pPr>
              <w:rPr>
                <w:rFonts w:ascii="Times New Roman" w:eastAsia="Times New Roman" w:hAnsi="Times New Roman" w:cs="Times New Roman"/>
              </w:rPr>
            </w:pPr>
            <w:r w:rsidRPr="005F55B2">
              <w:rPr>
                <w:rFonts w:ascii="Times New Roman" w:eastAsia="Times New Roman" w:hAnsi="Times New Roman" w:cs="Times New Roman"/>
              </w:rPr>
              <w:t xml:space="preserve">(Последний день подачи запросов на разъяснения положений документации: </w:t>
            </w:r>
            <w:r w:rsidR="005F55B2" w:rsidRPr="005F55B2">
              <w:rPr>
                <w:rFonts w:ascii="Times New Roman" w:eastAsia="Times New Roman" w:hAnsi="Times New Roman" w:cs="Times New Roman"/>
                <w:lang w:val="ru-RU"/>
              </w:rPr>
              <w:t>12.10.2026</w:t>
            </w:r>
            <w:r w:rsidRPr="005F55B2">
              <w:rPr>
                <w:rFonts w:ascii="Times New Roman" w:eastAsia="Times New Roman" w:hAnsi="Times New Roman" w:cs="Times New Roman"/>
              </w:rPr>
              <w:t>)</w:t>
            </w:r>
          </w:p>
        </w:tc>
      </w:tr>
      <w:tr w:rsidR="00236704" w:rsidRPr="00E10D15" w14:paraId="58B41882" w14:textId="77777777" w:rsidTr="007559B3">
        <w:trPr>
          <w:trHeight w:val="1159"/>
          <w:jc w:val="center"/>
        </w:trPr>
        <w:tc>
          <w:tcPr>
            <w:tcW w:w="1195" w:type="dxa"/>
            <w:shd w:val="clear" w:color="auto" w:fill="auto"/>
            <w:vAlign w:val="center"/>
          </w:tcPr>
          <w:p w14:paraId="5D2E409E" w14:textId="77777777" w:rsidR="00236704" w:rsidRPr="00BB300A" w:rsidRDefault="00236704" w:rsidP="00236704">
            <w:pPr>
              <w:numPr>
                <w:ilvl w:val="1"/>
                <w:numId w:val="16"/>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5271D3C0" w14:textId="7AC9C375" w:rsidR="00236704" w:rsidRPr="00BB300A" w:rsidRDefault="00236704" w:rsidP="00481669">
            <w:pPr>
              <w:rPr>
                <w:rFonts w:ascii="Times New Roman" w:eastAsia="Times New Roman" w:hAnsi="Times New Roman" w:cs="Times New Roman"/>
              </w:rPr>
            </w:pPr>
            <w:r w:rsidRPr="00BB300A">
              <w:rPr>
                <w:rFonts w:ascii="Times New Roman" w:eastAsia="Times New Roman" w:hAnsi="Times New Roman" w:cs="Times New Roman"/>
              </w:rPr>
              <w:t>Дата рассмотрения первых частей заявок на участие в ценовом отборе</w:t>
            </w:r>
          </w:p>
        </w:tc>
        <w:tc>
          <w:tcPr>
            <w:tcW w:w="5727" w:type="dxa"/>
            <w:gridSpan w:val="2"/>
            <w:shd w:val="clear" w:color="auto" w:fill="auto"/>
            <w:vAlign w:val="center"/>
          </w:tcPr>
          <w:p w14:paraId="73D54B3B" w14:textId="1C40B433" w:rsidR="00236704" w:rsidRPr="005F55B2" w:rsidRDefault="005F55B2" w:rsidP="00C6406A">
            <w:pPr>
              <w:rPr>
                <w:rFonts w:ascii="Times New Roman" w:eastAsia="Times New Roman" w:hAnsi="Times New Roman" w:cs="Times New Roman"/>
                <w:i/>
                <w:lang w:val="ru-RU"/>
              </w:rPr>
            </w:pPr>
            <w:r w:rsidRPr="005F55B2">
              <w:rPr>
                <w:rFonts w:ascii="Times New Roman" w:eastAsia="Times New Roman" w:hAnsi="Times New Roman" w:cs="Times New Roman"/>
                <w:i/>
                <w:lang w:val="ru-RU"/>
              </w:rPr>
              <w:t>22.10.2026</w:t>
            </w:r>
          </w:p>
        </w:tc>
      </w:tr>
      <w:tr w:rsidR="00236704" w:rsidRPr="00EE0D14" w14:paraId="74BA38DA" w14:textId="77777777" w:rsidTr="00576133">
        <w:trPr>
          <w:jc w:val="center"/>
        </w:trPr>
        <w:tc>
          <w:tcPr>
            <w:tcW w:w="1195" w:type="dxa"/>
            <w:shd w:val="clear" w:color="auto" w:fill="auto"/>
            <w:vAlign w:val="center"/>
          </w:tcPr>
          <w:p w14:paraId="101D19A8" w14:textId="77777777" w:rsidR="00236704" w:rsidRPr="00BB300A" w:rsidRDefault="00236704" w:rsidP="00236704">
            <w:pPr>
              <w:numPr>
                <w:ilvl w:val="1"/>
                <w:numId w:val="16"/>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476E011F" w14:textId="77777777" w:rsidR="00236704" w:rsidRPr="00BB300A" w:rsidRDefault="00236704" w:rsidP="00236704">
            <w:pPr>
              <w:rPr>
                <w:rFonts w:ascii="Times New Roman" w:eastAsia="Times New Roman" w:hAnsi="Times New Roman" w:cs="Times New Roman"/>
                <w:lang w:val="ru-RU"/>
              </w:rPr>
            </w:pPr>
            <w:r w:rsidRPr="00BB300A">
              <w:rPr>
                <w:rFonts w:ascii="Times New Roman" w:eastAsia="Times New Roman" w:hAnsi="Times New Roman" w:cs="Times New Roman"/>
              </w:rPr>
              <w:t>Дата и время проведения ценового отбора</w:t>
            </w:r>
            <w:r w:rsidRPr="00BB300A">
              <w:rPr>
                <w:rFonts w:ascii="Times New Roman" w:eastAsia="Times New Roman" w:hAnsi="Times New Roman" w:cs="Times New Roman"/>
                <w:lang w:val="ru-RU"/>
              </w:rPr>
              <w:t xml:space="preserve"> </w:t>
            </w:r>
          </w:p>
        </w:tc>
        <w:tc>
          <w:tcPr>
            <w:tcW w:w="5727" w:type="dxa"/>
            <w:gridSpan w:val="2"/>
            <w:shd w:val="clear" w:color="auto" w:fill="auto"/>
            <w:vAlign w:val="center"/>
          </w:tcPr>
          <w:p w14:paraId="608A215A" w14:textId="7002A4F4" w:rsidR="00236704" w:rsidRPr="005F55B2" w:rsidRDefault="005F55B2" w:rsidP="00236704">
            <w:pPr>
              <w:jc w:val="both"/>
              <w:rPr>
                <w:rFonts w:ascii="Times New Roman" w:eastAsia="Times New Roman" w:hAnsi="Times New Roman" w:cs="Times New Roman"/>
                <w:i/>
                <w:lang w:val="ru-RU"/>
              </w:rPr>
            </w:pPr>
            <w:r w:rsidRPr="005F55B2">
              <w:rPr>
                <w:rFonts w:ascii="Times New Roman" w:eastAsia="Times New Roman" w:hAnsi="Times New Roman" w:cs="Times New Roman"/>
                <w:i/>
                <w:lang w:val="ru-RU"/>
              </w:rPr>
              <w:t>23.10.2026</w:t>
            </w:r>
            <w:r w:rsidR="001B0C46" w:rsidRPr="005F55B2">
              <w:rPr>
                <w:rFonts w:ascii="Times New Roman" w:eastAsia="Times New Roman" w:hAnsi="Times New Roman" w:cs="Times New Roman"/>
                <w:i/>
                <w:lang w:val="ru-RU"/>
              </w:rPr>
              <w:t xml:space="preserve"> </w:t>
            </w:r>
            <w:r w:rsidR="00BB300A" w:rsidRPr="005F55B2">
              <w:rPr>
                <w:rFonts w:ascii="Times New Roman" w:eastAsia="Times New Roman" w:hAnsi="Times New Roman" w:cs="Times New Roman"/>
                <w:i/>
                <w:lang w:val="ru-RU"/>
              </w:rPr>
              <w:t>09:00</w:t>
            </w:r>
          </w:p>
          <w:p w14:paraId="2E2E6F8F" w14:textId="77777777" w:rsidR="00236704" w:rsidRPr="005F55B2" w:rsidRDefault="00236704" w:rsidP="00236704">
            <w:pPr>
              <w:jc w:val="both"/>
              <w:rPr>
                <w:rFonts w:ascii="Times New Roman" w:eastAsia="Times New Roman" w:hAnsi="Times New Roman" w:cs="Times New Roman"/>
                <w:i/>
              </w:rPr>
            </w:pPr>
          </w:p>
          <w:p w14:paraId="53837206" w14:textId="0838A21A" w:rsidR="00236704" w:rsidRPr="005F55B2" w:rsidRDefault="00236704" w:rsidP="00236704">
            <w:pPr>
              <w:jc w:val="both"/>
              <w:rPr>
                <w:rFonts w:ascii="Times New Roman" w:eastAsia="Times New Roman" w:hAnsi="Times New Roman" w:cs="Times New Roman"/>
              </w:rPr>
            </w:pPr>
            <w:r w:rsidRPr="005F55B2">
              <w:rPr>
                <w:rFonts w:ascii="Times New Roman" w:eastAsia="Times New Roman" w:hAnsi="Times New Roman" w:cs="Times New Roman"/>
                <w:lang w:val="ru-RU"/>
              </w:rPr>
              <w:t>В</w:t>
            </w:r>
            <w:proofErr w:type="spellStart"/>
            <w:r w:rsidRPr="005F55B2">
              <w:rPr>
                <w:rFonts w:ascii="Times New Roman" w:eastAsia="Times New Roman" w:hAnsi="Times New Roman" w:cs="Times New Roman"/>
              </w:rPr>
              <w:t>ремя</w:t>
            </w:r>
            <w:proofErr w:type="spellEnd"/>
            <w:r w:rsidRPr="005F55B2">
              <w:rPr>
                <w:rFonts w:ascii="Times New Roman" w:eastAsia="Times New Roman" w:hAnsi="Times New Roman" w:cs="Times New Roman"/>
              </w:rPr>
              <w:t xml:space="preserve"> начала проведения ценового отбора устанавливается Заказчиком по согласованию с оператором электронной площадки в период от 9:00 ч. до 14:00 ч. по местному времени Заказчика, а в случае, если организатором торгов выступает специализированная организация, то по местному времени Заказчика, с которым подписывается договор.</w:t>
            </w:r>
          </w:p>
        </w:tc>
      </w:tr>
      <w:tr w:rsidR="00236704" w:rsidRPr="00EE0D14" w14:paraId="2C13537C" w14:textId="77777777" w:rsidTr="00576133">
        <w:trPr>
          <w:jc w:val="center"/>
        </w:trPr>
        <w:tc>
          <w:tcPr>
            <w:tcW w:w="1195" w:type="dxa"/>
            <w:shd w:val="clear" w:color="auto" w:fill="auto"/>
            <w:vAlign w:val="center"/>
          </w:tcPr>
          <w:p w14:paraId="2723F9E2" w14:textId="77777777" w:rsidR="00236704" w:rsidRPr="00BB300A" w:rsidRDefault="00236704" w:rsidP="00236704">
            <w:pPr>
              <w:numPr>
                <w:ilvl w:val="1"/>
                <w:numId w:val="16"/>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2A362227" w14:textId="2CC0BB9B" w:rsidR="00236704" w:rsidRPr="00BB300A" w:rsidRDefault="00236704" w:rsidP="00481669">
            <w:pPr>
              <w:rPr>
                <w:rFonts w:ascii="Times New Roman" w:eastAsia="Times New Roman" w:hAnsi="Times New Roman" w:cs="Times New Roman"/>
                <w:lang w:val="ru-RU"/>
              </w:rPr>
            </w:pPr>
            <w:r w:rsidRPr="00BB300A">
              <w:rPr>
                <w:rFonts w:ascii="Times New Roman" w:eastAsia="Times New Roman" w:hAnsi="Times New Roman" w:cs="Times New Roman"/>
              </w:rPr>
              <w:t xml:space="preserve">Дата рассмотрения вторых частей заявок на участие в ценовом отборе и подведения итогов </w:t>
            </w:r>
            <w:r w:rsidRPr="00BB300A">
              <w:rPr>
                <w:rFonts w:ascii="Times New Roman" w:eastAsia="Times New Roman" w:hAnsi="Times New Roman" w:cs="Times New Roman"/>
                <w:lang w:val="ru-RU"/>
              </w:rPr>
              <w:t>ценового отбора</w:t>
            </w:r>
          </w:p>
        </w:tc>
        <w:tc>
          <w:tcPr>
            <w:tcW w:w="5727" w:type="dxa"/>
            <w:gridSpan w:val="2"/>
            <w:shd w:val="clear" w:color="auto" w:fill="auto"/>
            <w:vAlign w:val="center"/>
          </w:tcPr>
          <w:p w14:paraId="56CDB130" w14:textId="54493F8E" w:rsidR="00236704" w:rsidRPr="009C31B8" w:rsidRDefault="005F55B2" w:rsidP="00236704">
            <w:pPr>
              <w:jc w:val="both"/>
              <w:rPr>
                <w:rFonts w:ascii="Times New Roman" w:eastAsia="Times New Roman" w:hAnsi="Times New Roman" w:cs="Times New Roman"/>
                <w:i/>
              </w:rPr>
            </w:pPr>
            <w:r>
              <w:rPr>
                <w:rFonts w:ascii="Times New Roman" w:eastAsia="Times New Roman" w:hAnsi="Times New Roman" w:cs="Times New Roman"/>
                <w:i/>
                <w:lang w:val="ru-RU"/>
              </w:rPr>
              <w:t>27.10.2026</w:t>
            </w:r>
          </w:p>
        </w:tc>
      </w:tr>
      <w:tr w:rsidR="00943489" w:rsidRPr="00EE0D14" w14:paraId="678FCE9E" w14:textId="77777777" w:rsidTr="00F20205">
        <w:trPr>
          <w:trHeight w:val="352"/>
          <w:jc w:val="center"/>
        </w:trPr>
        <w:tc>
          <w:tcPr>
            <w:tcW w:w="9380" w:type="dxa"/>
            <w:gridSpan w:val="5"/>
            <w:shd w:val="clear" w:color="auto" w:fill="auto"/>
            <w:vAlign w:val="center"/>
          </w:tcPr>
          <w:p w14:paraId="7C7675BD" w14:textId="77777777" w:rsidR="00943489" w:rsidRPr="00EE0D14" w:rsidRDefault="00943489" w:rsidP="00943489">
            <w:pPr>
              <w:numPr>
                <w:ilvl w:val="0"/>
                <w:numId w:val="16"/>
              </w:numPr>
              <w:jc w:val="center"/>
              <w:rPr>
                <w:rFonts w:ascii="Times New Roman" w:eastAsia="Times New Roman" w:hAnsi="Times New Roman" w:cs="Times New Roman"/>
              </w:rPr>
            </w:pPr>
            <w:r w:rsidRPr="00EE0D14">
              <w:rPr>
                <w:rFonts w:ascii="Times New Roman" w:eastAsia="Times New Roman" w:hAnsi="Times New Roman" w:cs="Times New Roman"/>
                <w:b/>
                <w:bCs/>
              </w:rPr>
              <w:t xml:space="preserve"> Оценка</w:t>
            </w:r>
          </w:p>
        </w:tc>
      </w:tr>
      <w:tr w:rsidR="00E10D15" w:rsidRPr="00EE0D14" w14:paraId="6EA94185" w14:textId="77777777" w:rsidTr="00576133">
        <w:trPr>
          <w:jc w:val="center"/>
        </w:trPr>
        <w:tc>
          <w:tcPr>
            <w:tcW w:w="1195" w:type="dxa"/>
            <w:shd w:val="clear" w:color="auto" w:fill="auto"/>
            <w:vAlign w:val="center"/>
          </w:tcPr>
          <w:p w14:paraId="12F66016" w14:textId="77777777" w:rsidR="00E10D15" w:rsidRPr="00EE0D14" w:rsidRDefault="00E10D15" w:rsidP="00E10D15">
            <w:pPr>
              <w:numPr>
                <w:ilvl w:val="1"/>
                <w:numId w:val="16"/>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10D0F9EC" w14:textId="77777777" w:rsidR="00E10D15" w:rsidRPr="00EE0D14" w:rsidRDefault="00E10D15" w:rsidP="00E10D15">
            <w:pPr>
              <w:rPr>
                <w:rFonts w:ascii="Times New Roman" w:eastAsia="Times New Roman" w:hAnsi="Times New Roman" w:cs="Times New Roman"/>
              </w:rPr>
            </w:pPr>
            <w:r w:rsidRPr="00EE0D14">
              <w:rPr>
                <w:rFonts w:ascii="Times New Roman" w:eastAsia="Times New Roman" w:hAnsi="Times New Roman" w:cs="Times New Roman"/>
              </w:rPr>
              <w:t>Порядок оценки и сопоставления</w:t>
            </w:r>
          </w:p>
        </w:tc>
        <w:tc>
          <w:tcPr>
            <w:tcW w:w="5727" w:type="dxa"/>
            <w:gridSpan w:val="2"/>
            <w:shd w:val="clear" w:color="auto" w:fill="auto"/>
            <w:vAlign w:val="center"/>
          </w:tcPr>
          <w:p w14:paraId="4A59B609" w14:textId="33F4E022" w:rsidR="00E10D15" w:rsidRPr="00EE0D14" w:rsidRDefault="00E10D15" w:rsidP="00E10D15">
            <w:pPr>
              <w:jc w:val="both"/>
              <w:rPr>
                <w:rFonts w:ascii="Times New Roman" w:eastAsia="Times New Roman" w:hAnsi="Times New Roman" w:cs="Times New Roman"/>
                <w:i/>
                <w:lang w:val="ru-RU"/>
              </w:rPr>
            </w:pPr>
            <w:r w:rsidRPr="00EE0D14">
              <w:rPr>
                <w:rFonts w:ascii="Times New Roman" w:eastAsia="Times New Roman" w:hAnsi="Times New Roman" w:cs="Times New Roman"/>
              </w:rPr>
              <w:t>Оценка и сопоставление заявок производится путём сопоставления</w:t>
            </w:r>
            <w:r>
              <w:rPr>
                <w:rFonts w:ascii="Times New Roman" w:eastAsia="Times New Roman" w:hAnsi="Times New Roman" w:cs="Times New Roman"/>
              </w:rPr>
              <w:t xml:space="preserve"> </w:t>
            </w:r>
            <w:r w:rsidRPr="00EE0D14">
              <w:rPr>
                <w:rFonts w:ascii="Times New Roman" w:eastAsia="Times New Roman" w:hAnsi="Times New Roman" w:cs="Times New Roman"/>
              </w:rPr>
              <w:t>предложенной участник</w:t>
            </w:r>
            <w:r>
              <w:rPr>
                <w:rFonts w:ascii="Times New Roman" w:eastAsia="Times New Roman" w:hAnsi="Times New Roman" w:cs="Times New Roman"/>
              </w:rPr>
              <w:t xml:space="preserve">ами ценового отбора </w:t>
            </w:r>
            <w:r w:rsidRPr="00EE0D14">
              <w:rPr>
                <w:rFonts w:ascii="Times New Roman" w:eastAsia="Times New Roman" w:hAnsi="Times New Roman" w:cs="Times New Roman"/>
              </w:rPr>
              <w:t xml:space="preserve">общей цены за единицу товара, работ, услуг/цены за единицу товара, работ, услуг </w:t>
            </w:r>
          </w:p>
        </w:tc>
      </w:tr>
      <w:tr w:rsidR="00E10D15" w:rsidRPr="00EE0D14" w14:paraId="63928175" w14:textId="77777777" w:rsidTr="00576133">
        <w:trPr>
          <w:jc w:val="center"/>
        </w:trPr>
        <w:tc>
          <w:tcPr>
            <w:tcW w:w="1195" w:type="dxa"/>
            <w:shd w:val="clear" w:color="auto" w:fill="auto"/>
            <w:vAlign w:val="center"/>
          </w:tcPr>
          <w:p w14:paraId="6E438BBE" w14:textId="77777777" w:rsidR="00E10D15" w:rsidRPr="00EE0D14" w:rsidRDefault="00E10D15" w:rsidP="00E10D15">
            <w:pPr>
              <w:numPr>
                <w:ilvl w:val="1"/>
                <w:numId w:val="16"/>
              </w:numPr>
              <w:ind w:left="7" w:firstLine="142"/>
              <w:rPr>
                <w:rFonts w:ascii="Times New Roman" w:eastAsia="Times New Roman" w:hAnsi="Times New Roman" w:cs="Times New Roman"/>
                <w:lang w:val="ru-RU"/>
              </w:rPr>
            </w:pPr>
          </w:p>
        </w:tc>
        <w:tc>
          <w:tcPr>
            <w:tcW w:w="2458" w:type="dxa"/>
            <w:gridSpan w:val="2"/>
            <w:shd w:val="clear" w:color="auto" w:fill="auto"/>
            <w:vAlign w:val="bottom"/>
          </w:tcPr>
          <w:p w14:paraId="3054DEC0" w14:textId="77777777" w:rsidR="00E10D15" w:rsidRPr="00EE0D14" w:rsidRDefault="00E10D15" w:rsidP="00E10D15">
            <w:pPr>
              <w:rPr>
                <w:rFonts w:ascii="Times New Roman" w:eastAsia="Times New Roman" w:hAnsi="Times New Roman" w:cs="Times New Roman"/>
              </w:rPr>
            </w:pPr>
            <w:r w:rsidRPr="00EE0D14">
              <w:rPr>
                <w:rFonts w:ascii="Times New Roman" w:eastAsia="Times New Roman" w:hAnsi="Times New Roman" w:cs="Times New Roman"/>
              </w:rPr>
              <w:t xml:space="preserve">Критерии оценки заявок на участие в </w:t>
            </w:r>
            <w:r>
              <w:rPr>
                <w:rFonts w:ascii="Times New Roman" w:eastAsia="Times New Roman" w:hAnsi="Times New Roman" w:cs="Times New Roman"/>
              </w:rPr>
              <w:t>ценовом отборе</w:t>
            </w:r>
          </w:p>
        </w:tc>
        <w:tc>
          <w:tcPr>
            <w:tcW w:w="5727" w:type="dxa"/>
            <w:gridSpan w:val="2"/>
            <w:shd w:val="clear" w:color="auto" w:fill="auto"/>
            <w:vAlign w:val="center"/>
          </w:tcPr>
          <w:p w14:paraId="42F246CA" w14:textId="4B23E1C5" w:rsidR="00E10D15" w:rsidRPr="00EE0D14" w:rsidRDefault="00E10D15" w:rsidP="00E10D15">
            <w:pPr>
              <w:rPr>
                <w:rFonts w:ascii="Times New Roman" w:eastAsia="Times New Roman" w:hAnsi="Times New Roman" w:cs="Times New Roman"/>
              </w:rPr>
            </w:pPr>
            <w:r w:rsidRPr="00EE0D14">
              <w:rPr>
                <w:rFonts w:ascii="Times New Roman" w:eastAsia="Times New Roman" w:hAnsi="Times New Roman" w:cs="Times New Roman"/>
              </w:rPr>
              <w:t>100% ценовой критерий</w:t>
            </w:r>
          </w:p>
        </w:tc>
      </w:tr>
      <w:tr w:rsidR="00E10D15" w:rsidRPr="00EE0D14" w14:paraId="3AC58677" w14:textId="77777777" w:rsidTr="00576133">
        <w:trPr>
          <w:jc w:val="center"/>
        </w:trPr>
        <w:tc>
          <w:tcPr>
            <w:tcW w:w="1195" w:type="dxa"/>
            <w:shd w:val="clear" w:color="auto" w:fill="auto"/>
            <w:vAlign w:val="center"/>
          </w:tcPr>
          <w:p w14:paraId="067D49B0" w14:textId="77777777" w:rsidR="00E10D15" w:rsidRPr="00EE0D14" w:rsidRDefault="00E10D15" w:rsidP="00E10D15">
            <w:pPr>
              <w:numPr>
                <w:ilvl w:val="1"/>
                <w:numId w:val="16"/>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0F8092CC" w14:textId="77777777" w:rsidR="00E10D15" w:rsidRPr="00EE0D14" w:rsidRDefault="00E10D15" w:rsidP="00E10D15">
            <w:pPr>
              <w:rPr>
                <w:rFonts w:ascii="Times New Roman" w:eastAsia="Times New Roman" w:hAnsi="Times New Roman" w:cs="Times New Roman"/>
              </w:rPr>
            </w:pPr>
            <w:r w:rsidRPr="00EE0D14">
              <w:rPr>
                <w:rFonts w:ascii="Times New Roman" w:eastAsia="Times New Roman" w:hAnsi="Times New Roman" w:cs="Times New Roman"/>
              </w:rPr>
              <w:t xml:space="preserve">Шаг </w:t>
            </w:r>
            <w:r>
              <w:rPr>
                <w:rFonts w:ascii="Times New Roman" w:eastAsia="Times New Roman" w:hAnsi="Times New Roman" w:cs="Times New Roman"/>
              </w:rPr>
              <w:t>ценового отбора</w:t>
            </w:r>
          </w:p>
        </w:tc>
        <w:tc>
          <w:tcPr>
            <w:tcW w:w="5727" w:type="dxa"/>
            <w:gridSpan w:val="2"/>
            <w:shd w:val="clear" w:color="auto" w:fill="auto"/>
            <w:vAlign w:val="center"/>
          </w:tcPr>
          <w:p w14:paraId="2172F5F8" w14:textId="77777777" w:rsidR="00E10D15" w:rsidRPr="008A04B4" w:rsidRDefault="00E10D15" w:rsidP="00E10D15">
            <w:pPr>
              <w:ind w:firstLine="153"/>
              <w:jc w:val="both"/>
              <w:rPr>
                <w:rFonts w:ascii="Times New Roman" w:eastAsia="Times New Roman" w:hAnsi="Times New Roman" w:cs="Times New Roman"/>
              </w:rPr>
            </w:pPr>
            <w:r w:rsidRPr="008A04B4">
              <w:rPr>
                <w:rFonts w:ascii="Times New Roman" w:eastAsia="Times New Roman" w:hAnsi="Times New Roman" w:cs="Times New Roman"/>
              </w:rPr>
              <w:t>От 0,5 (ноль целых пять десятых) % до 5 (пяти) % от общей начальной (максимальной) цены за единицу товара, работ, услуг/начальной (максимальной) цены за единицу товара, работ, услуг, указанной в п. 2.4 Информационной карты.</w:t>
            </w:r>
          </w:p>
          <w:p w14:paraId="6CC7744C" w14:textId="5252F19A" w:rsidR="00E10D15" w:rsidRPr="00D61B0B" w:rsidRDefault="00E10D15" w:rsidP="00E10D15">
            <w:pPr>
              <w:pStyle w:val="20"/>
              <w:numPr>
                <w:ilvl w:val="0"/>
                <w:numId w:val="0"/>
              </w:numPr>
              <w:tabs>
                <w:tab w:val="left" w:pos="1134"/>
              </w:tabs>
              <w:ind w:firstLine="153"/>
            </w:pPr>
            <w:r w:rsidRPr="008A04B4">
              <w:rPr>
                <w:sz w:val="24"/>
                <w:szCs w:val="24"/>
              </w:rPr>
              <w:t xml:space="preserve">При проведении ценового отбора на право заключить договор в соответствии с п. 7.4 раздела 7 Части </w:t>
            </w:r>
            <w:r w:rsidRPr="008A04B4">
              <w:rPr>
                <w:sz w:val="24"/>
                <w:szCs w:val="24"/>
                <w:lang w:val="en-US"/>
              </w:rPr>
              <w:t>I</w:t>
            </w:r>
            <w:r w:rsidRPr="008A04B4">
              <w:rPr>
                <w:sz w:val="24"/>
                <w:szCs w:val="24"/>
              </w:rPr>
              <w:t xml:space="preserve"> настоящей документации Заказчик вправе в любой момент направить ЭП обращение посредством ее функционала об изменении «шага ценового отбора» до размера не более 30 (тридцати) процентов от НМЦ договора (цены лота), указанной в извещении. При этом ЭП обязана незамедлительно с момента получения такого уведомления изменить размер «шага ценового отбора».</w:t>
            </w:r>
          </w:p>
        </w:tc>
      </w:tr>
      <w:tr w:rsidR="00943489" w:rsidRPr="00EE0D14" w14:paraId="73702D06" w14:textId="77777777" w:rsidTr="00F20205">
        <w:trPr>
          <w:trHeight w:val="408"/>
          <w:jc w:val="center"/>
        </w:trPr>
        <w:tc>
          <w:tcPr>
            <w:tcW w:w="9380" w:type="dxa"/>
            <w:gridSpan w:val="5"/>
            <w:shd w:val="clear" w:color="auto" w:fill="auto"/>
            <w:vAlign w:val="center"/>
          </w:tcPr>
          <w:p w14:paraId="46C44AA3" w14:textId="77777777" w:rsidR="00943489" w:rsidRPr="00EE0D14" w:rsidRDefault="00943489" w:rsidP="00943489">
            <w:pPr>
              <w:numPr>
                <w:ilvl w:val="0"/>
                <w:numId w:val="16"/>
              </w:numPr>
              <w:jc w:val="center"/>
              <w:rPr>
                <w:rFonts w:ascii="Times New Roman" w:eastAsia="Times New Roman" w:hAnsi="Times New Roman" w:cs="Times New Roman"/>
              </w:rPr>
            </w:pPr>
            <w:r w:rsidRPr="00EE0D14">
              <w:rPr>
                <w:rFonts w:ascii="Times New Roman" w:eastAsia="Times New Roman" w:hAnsi="Times New Roman" w:cs="Times New Roman"/>
                <w:b/>
                <w:bCs/>
              </w:rPr>
              <w:t>Обеспечение</w:t>
            </w:r>
          </w:p>
        </w:tc>
      </w:tr>
      <w:tr w:rsidR="00943489" w:rsidRPr="00EE0D14" w14:paraId="269DF397" w14:textId="77777777" w:rsidTr="00576133">
        <w:trPr>
          <w:jc w:val="center"/>
        </w:trPr>
        <w:tc>
          <w:tcPr>
            <w:tcW w:w="1195" w:type="dxa"/>
            <w:shd w:val="clear" w:color="auto" w:fill="auto"/>
            <w:vAlign w:val="center"/>
          </w:tcPr>
          <w:p w14:paraId="317C28E8" w14:textId="77777777" w:rsidR="00943489" w:rsidRPr="00EE0D14" w:rsidRDefault="00943489" w:rsidP="00943489">
            <w:pPr>
              <w:numPr>
                <w:ilvl w:val="1"/>
                <w:numId w:val="16"/>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033A0B26" w14:textId="77777777" w:rsidR="00943489" w:rsidRPr="00EE0D14" w:rsidRDefault="00943489" w:rsidP="00943489">
            <w:pPr>
              <w:rPr>
                <w:rFonts w:ascii="Times New Roman" w:eastAsia="Times New Roman" w:hAnsi="Times New Roman" w:cs="Times New Roman"/>
              </w:rPr>
            </w:pPr>
            <w:r w:rsidRPr="00EE0D14">
              <w:rPr>
                <w:rFonts w:ascii="Times New Roman" w:eastAsia="Times New Roman" w:hAnsi="Times New Roman" w:cs="Times New Roman"/>
              </w:rPr>
              <w:t xml:space="preserve">Обеспечение заявок на участие в </w:t>
            </w:r>
            <w:r>
              <w:rPr>
                <w:rFonts w:ascii="Times New Roman" w:eastAsia="Times New Roman" w:hAnsi="Times New Roman" w:cs="Times New Roman"/>
              </w:rPr>
              <w:t>ценовом отборе</w:t>
            </w:r>
            <w:r>
              <w:rPr>
                <w:rFonts w:ascii="Times New Roman" w:eastAsia="Times New Roman" w:hAnsi="Times New Roman" w:cs="Times New Roman"/>
                <w:lang w:val="ru-RU"/>
              </w:rPr>
              <w:t>, р</w:t>
            </w:r>
            <w:proofErr w:type="spellStart"/>
            <w:r w:rsidRPr="00384808">
              <w:rPr>
                <w:rFonts w:ascii="Times New Roman" w:hAnsi="Times New Roman" w:cs="Times New Roman"/>
              </w:rPr>
              <w:t>азмер</w:t>
            </w:r>
            <w:proofErr w:type="spellEnd"/>
            <w:r w:rsidRPr="00384808">
              <w:rPr>
                <w:rFonts w:ascii="Times New Roman" w:hAnsi="Times New Roman" w:cs="Times New Roman"/>
              </w:rPr>
              <w:t xml:space="preserve"> обеспечения </w:t>
            </w:r>
            <w:proofErr w:type="spellStart"/>
            <w:r w:rsidRPr="00384808">
              <w:rPr>
                <w:rFonts w:ascii="Times New Roman" w:hAnsi="Times New Roman" w:cs="Times New Roman"/>
              </w:rPr>
              <w:t>заяв</w:t>
            </w:r>
            <w:r>
              <w:rPr>
                <w:rFonts w:ascii="Times New Roman" w:hAnsi="Times New Roman" w:cs="Times New Roman"/>
                <w:lang w:val="ru-RU"/>
              </w:rPr>
              <w:t>ок</w:t>
            </w:r>
            <w:proofErr w:type="spellEnd"/>
          </w:p>
        </w:tc>
        <w:tc>
          <w:tcPr>
            <w:tcW w:w="5727" w:type="dxa"/>
            <w:gridSpan w:val="2"/>
            <w:shd w:val="clear" w:color="auto" w:fill="auto"/>
            <w:vAlign w:val="center"/>
          </w:tcPr>
          <w:p w14:paraId="45BD7594" w14:textId="77777777" w:rsidR="00943489" w:rsidRPr="006E4790" w:rsidRDefault="00943489" w:rsidP="00943489">
            <w:pPr>
              <w:rPr>
                <w:rFonts w:ascii="Times New Roman" w:eastAsia="Times New Roman" w:hAnsi="Times New Roman"/>
                <w:i/>
              </w:rPr>
            </w:pPr>
          </w:p>
          <w:p w14:paraId="10548037" w14:textId="77777777" w:rsidR="00943489" w:rsidRDefault="00943489" w:rsidP="00943489">
            <w:pPr>
              <w:rPr>
                <w:rFonts w:ascii="Times New Roman" w:eastAsia="Times New Roman" w:hAnsi="Times New Roman"/>
              </w:rPr>
            </w:pPr>
            <w:r w:rsidRPr="006E4790">
              <w:rPr>
                <w:rFonts w:ascii="Times New Roman" w:eastAsia="Times New Roman" w:hAnsi="Times New Roman"/>
              </w:rPr>
              <w:t>Не установлено.</w:t>
            </w:r>
          </w:p>
          <w:p w14:paraId="06EF5509" w14:textId="30BC4784" w:rsidR="00943489" w:rsidRPr="00663281" w:rsidRDefault="00943489" w:rsidP="00B35182">
            <w:pPr>
              <w:ind w:firstLine="153"/>
              <w:jc w:val="both"/>
              <w:rPr>
                <w:rFonts w:ascii="Times New Roman" w:eastAsia="Times New Roman" w:hAnsi="Times New Roman" w:cs="Times New Roman"/>
                <w:lang w:val="ru-RU"/>
              </w:rPr>
            </w:pPr>
          </w:p>
        </w:tc>
      </w:tr>
      <w:tr w:rsidR="00943489" w:rsidRPr="00EE0D14" w14:paraId="301FA561" w14:textId="77777777" w:rsidTr="00576133">
        <w:trPr>
          <w:jc w:val="center"/>
        </w:trPr>
        <w:tc>
          <w:tcPr>
            <w:tcW w:w="1195" w:type="dxa"/>
            <w:shd w:val="clear" w:color="auto" w:fill="auto"/>
            <w:vAlign w:val="center"/>
          </w:tcPr>
          <w:p w14:paraId="1496BFF9" w14:textId="77777777" w:rsidR="00943489" w:rsidRPr="00EE0D14" w:rsidRDefault="00943489" w:rsidP="00943489">
            <w:pPr>
              <w:numPr>
                <w:ilvl w:val="2"/>
                <w:numId w:val="16"/>
              </w:numPr>
              <w:rPr>
                <w:rFonts w:ascii="Times New Roman" w:eastAsia="Times New Roman" w:hAnsi="Times New Roman" w:cs="Times New Roman"/>
                <w:lang w:val="ru-RU"/>
              </w:rPr>
            </w:pPr>
          </w:p>
        </w:tc>
        <w:tc>
          <w:tcPr>
            <w:tcW w:w="2458" w:type="dxa"/>
            <w:gridSpan w:val="2"/>
            <w:shd w:val="clear" w:color="auto" w:fill="auto"/>
            <w:vAlign w:val="center"/>
          </w:tcPr>
          <w:p w14:paraId="764F7E4F" w14:textId="77777777" w:rsidR="00943489" w:rsidRPr="00EE0D14" w:rsidRDefault="00943489" w:rsidP="00943489">
            <w:pPr>
              <w:rPr>
                <w:rFonts w:ascii="Times New Roman" w:eastAsia="Times New Roman" w:hAnsi="Times New Roman" w:cs="Times New Roman"/>
                <w:lang w:val="ru-RU"/>
              </w:rPr>
            </w:pPr>
            <w:r w:rsidRPr="00EE0D14">
              <w:rPr>
                <w:rFonts w:ascii="Times New Roman" w:eastAsia="Times New Roman" w:hAnsi="Times New Roman" w:cs="Times New Roman"/>
              </w:rPr>
              <w:t xml:space="preserve">Порядок </w:t>
            </w:r>
            <w:r>
              <w:rPr>
                <w:rFonts w:ascii="Times New Roman" w:eastAsia="Times New Roman" w:hAnsi="Times New Roman" w:cs="Times New Roman"/>
                <w:lang w:val="ru-RU"/>
              </w:rPr>
              <w:t xml:space="preserve">и срок предоставления </w:t>
            </w:r>
            <w:r w:rsidRPr="00EE0D14">
              <w:rPr>
                <w:rFonts w:ascii="Times New Roman" w:eastAsia="Times New Roman" w:hAnsi="Times New Roman" w:cs="Times New Roman"/>
                <w:lang w:val="ru-RU"/>
              </w:rPr>
              <w:t xml:space="preserve"> </w:t>
            </w:r>
            <w:r w:rsidRPr="00EE0D14">
              <w:rPr>
                <w:rFonts w:ascii="Times New Roman" w:eastAsia="Times New Roman" w:hAnsi="Times New Roman" w:cs="Times New Roman"/>
              </w:rPr>
              <w:t>обеспечения заявок</w:t>
            </w:r>
          </w:p>
        </w:tc>
        <w:tc>
          <w:tcPr>
            <w:tcW w:w="5727" w:type="dxa"/>
            <w:gridSpan w:val="2"/>
            <w:shd w:val="clear" w:color="auto" w:fill="auto"/>
            <w:vAlign w:val="center"/>
          </w:tcPr>
          <w:p w14:paraId="364CDF90" w14:textId="77777777" w:rsidR="00943489" w:rsidRPr="00883D0E" w:rsidRDefault="00943489" w:rsidP="00943489">
            <w:pPr>
              <w:jc w:val="both"/>
              <w:rPr>
                <w:rFonts w:ascii="Times New Roman" w:eastAsia="Times New Roman" w:hAnsi="Times New Roman" w:cs="Times New Roman"/>
                <w:i/>
                <w:lang w:val="ru-RU"/>
              </w:rPr>
            </w:pPr>
          </w:p>
          <w:p w14:paraId="3E297546" w14:textId="77777777" w:rsidR="00943489" w:rsidRPr="003E42FC" w:rsidRDefault="00943489" w:rsidP="00943489">
            <w:pPr>
              <w:jc w:val="both"/>
              <w:rPr>
                <w:rFonts w:ascii="Times New Roman" w:eastAsia="Times New Roman" w:hAnsi="Times New Roman" w:cs="Times New Roman"/>
                <w:lang w:val="ru-RU"/>
              </w:rPr>
            </w:pPr>
            <w:r w:rsidRPr="003E42FC">
              <w:rPr>
                <w:rFonts w:ascii="Times New Roman" w:eastAsia="Times New Roman" w:hAnsi="Times New Roman" w:cs="Times New Roman"/>
                <w:lang w:val="ru-RU"/>
              </w:rPr>
              <w:t>Не применимо</w:t>
            </w:r>
          </w:p>
          <w:p w14:paraId="38870D8D" w14:textId="630A12E6" w:rsidR="00943489" w:rsidRPr="006E594E" w:rsidRDefault="00943489" w:rsidP="00B35182">
            <w:pPr>
              <w:jc w:val="both"/>
              <w:rPr>
                <w:rFonts w:ascii="Times New Roman" w:eastAsia="Times New Roman" w:hAnsi="Times New Roman" w:cs="Times New Roman"/>
                <w:lang w:val="ru-RU"/>
              </w:rPr>
            </w:pPr>
          </w:p>
        </w:tc>
      </w:tr>
      <w:tr w:rsidR="00943489" w:rsidRPr="00EE0D14" w14:paraId="07BF3033" w14:textId="77777777" w:rsidTr="00576133">
        <w:trPr>
          <w:jc w:val="center"/>
        </w:trPr>
        <w:tc>
          <w:tcPr>
            <w:tcW w:w="1195" w:type="dxa"/>
            <w:shd w:val="clear" w:color="auto" w:fill="auto"/>
            <w:vAlign w:val="center"/>
          </w:tcPr>
          <w:p w14:paraId="491834D5" w14:textId="77777777" w:rsidR="00943489" w:rsidRPr="00EE0D14" w:rsidRDefault="00943489" w:rsidP="00943489">
            <w:pPr>
              <w:numPr>
                <w:ilvl w:val="2"/>
                <w:numId w:val="16"/>
              </w:numPr>
              <w:rPr>
                <w:rFonts w:ascii="Times New Roman" w:eastAsia="Times New Roman" w:hAnsi="Times New Roman" w:cs="Times New Roman"/>
                <w:lang w:val="ru-RU"/>
              </w:rPr>
            </w:pPr>
          </w:p>
        </w:tc>
        <w:tc>
          <w:tcPr>
            <w:tcW w:w="2458" w:type="dxa"/>
            <w:gridSpan w:val="2"/>
            <w:shd w:val="clear" w:color="auto" w:fill="auto"/>
            <w:vAlign w:val="center"/>
          </w:tcPr>
          <w:p w14:paraId="40AFAADE" w14:textId="77777777" w:rsidR="00943489" w:rsidRPr="00EE0D14" w:rsidRDefault="00943489" w:rsidP="00943489">
            <w:pPr>
              <w:rPr>
                <w:rFonts w:ascii="Times New Roman" w:eastAsia="Times New Roman" w:hAnsi="Times New Roman" w:cs="Times New Roman"/>
                <w:lang w:val="ru-RU"/>
              </w:rPr>
            </w:pPr>
            <w:r w:rsidRPr="00EE0D14">
              <w:rPr>
                <w:rFonts w:ascii="Times New Roman" w:eastAsia="Times New Roman" w:hAnsi="Times New Roman" w:cs="Times New Roman"/>
                <w:lang w:val="ru-RU"/>
              </w:rPr>
              <w:t>Порядок возврата обеспечения заявок</w:t>
            </w:r>
          </w:p>
        </w:tc>
        <w:tc>
          <w:tcPr>
            <w:tcW w:w="5727" w:type="dxa"/>
            <w:gridSpan w:val="2"/>
            <w:shd w:val="clear" w:color="auto" w:fill="auto"/>
            <w:vAlign w:val="center"/>
          </w:tcPr>
          <w:p w14:paraId="2283DB70" w14:textId="77777777" w:rsidR="00943489" w:rsidRPr="00EE0D14" w:rsidRDefault="00943489" w:rsidP="00943489">
            <w:pPr>
              <w:jc w:val="both"/>
              <w:rPr>
                <w:rFonts w:ascii="Times New Roman" w:eastAsia="Times New Roman" w:hAnsi="Times New Roman" w:cs="Times New Roman"/>
                <w:i/>
                <w:lang w:val="ru-RU"/>
              </w:rPr>
            </w:pPr>
          </w:p>
          <w:p w14:paraId="37862E28" w14:textId="77777777" w:rsidR="00943489" w:rsidRPr="00EE0D14" w:rsidRDefault="00943489" w:rsidP="00943489">
            <w:pPr>
              <w:jc w:val="both"/>
              <w:rPr>
                <w:rFonts w:ascii="Times New Roman" w:eastAsia="Times New Roman" w:hAnsi="Times New Roman" w:cs="Times New Roman"/>
                <w:lang w:val="ru-RU"/>
              </w:rPr>
            </w:pPr>
            <w:r w:rsidRPr="00EE0D14">
              <w:rPr>
                <w:rFonts w:ascii="Times New Roman" w:eastAsia="Times New Roman" w:hAnsi="Times New Roman" w:cs="Times New Roman"/>
                <w:lang w:val="ru-RU"/>
              </w:rPr>
              <w:t>Не применимо</w:t>
            </w:r>
          </w:p>
          <w:p w14:paraId="64EA334E" w14:textId="25F92A5F" w:rsidR="00943489" w:rsidRPr="00EE0D14" w:rsidRDefault="00943489" w:rsidP="00B35182">
            <w:pPr>
              <w:jc w:val="both"/>
              <w:rPr>
                <w:rFonts w:ascii="Times New Roman" w:eastAsia="Times New Roman" w:hAnsi="Times New Roman" w:cs="Times New Roman"/>
              </w:rPr>
            </w:pPr>
          </w:p>
        </w:tc>
      </w:tr>
      <w:tr w:rsidR="00943489" w:rsidRPr="00EE0D14" w14:paraId="06C689C9" w14:textId="77777777" w:rsidTr="00576133">
        <w:trPr>
          <w:jc w:val="center"/>
        </w:trPr>
        <w:tc>
          <w:tcPr>
            <w:tcW w:w="1195" w:type="dxa"/>
            <w:shd w:val="clear" w:color="auto" w:fill="auto"/>
            <w:vAlign w:val="center"/>
          </w:tcPr>
          <w:p w14:paraId="4CA8C77A" w14:textId="77777777" w:rsidR="00943489" w:rsidRPr="00EE0D14" w:rsidRDefault="00943489" w:rsidP="00943489">
            <w:pPr>
              <w:numPr>
                <w:ilvl w:val="2"/>
                <w:numId w:val="16"/>
              </w:numPr>
              <w:rPr>
                <w:rFonts w:ascii="Times New Roman" w:eastAsia="Times New Roman" w:hAnsi="Times New Roman" w:cs="Times New Roman"/>
                <w:lang w:val="ru-RU"/>
              </w:rPr>
            </w:pPr>
          </w:p>
        </w:tc>
        <w:tc>
          <w:tcPr>
            <w:tcW w:w="2458" w:type="dxa"/>
            <w:gridSpan w:val="2"/>
            <w:shd w:val="clear" w:color="auto" w:fill="auto"/>
            <w:vAlign w:val="center"/>
          </w:tcPr>
          <w:p w14:paraId="01F980F2" w14:textId="77777777" w:rsidR="00943489" w:rsidRPr="00EE0D14" w:rsidRDefault="00943489" w:rsidP="00943489">
            <w:pPr>
              <w:rPr>
                <w:rFonts w:ascii="Times New Roman" w:eastAsia="Times New Roman" w:hAnsi="Times New Roman" w:cs="Times New Roman"/>
              </w:rPr>
            </w:pPr>
            <w:r w:rsidRPr="00EE0D14">
              <w:rPr>
                <w:rFonts w:ascii="Times New Roman" w:eastAsia="Times New Roman" w:hAnsi="Times New Roman" w:cs="Times New Roman"/>
              </w:rPr>
              <w:t xml:space="preserve">Реквизиты счета для перечисления денежных средств в качестве обеспечения заявок на участие в </w:t>
            </w:r>
            <w:r>
              <w:rPr>
                <w:rFonts w:ascii="Times New Roman" w:eastAsia="Times New Roman" w:hAnsi="Times New Roman" w:cs="Times New Roman"/>
              </w:rPr>
              <w:t>ценовом отборе</w:t>
            </w:r>
            <w:r w:rsidRPr="00EE0D14">
              <w:rPr>
                <w:rFonts w:ascii="Times New Roman" w:eastAsia="Times New Roman" w:hAnsi="Times New Roman" w:cs="Times New Roman"/>
                <w:lang w:val="ru-RU"/>
              </w:rPr>
              <w:t xml:space="preserve"> </w:t>
            </w:r>
          </w:p>
        </w:tc>
        <w:tc>
          <w:tcPr>
            <w:tcW w:w="5727" w:type="dxa"/>
            <w:gridSpan w:val="2"/>
            <w:shd w:val="clear" w:color="auto" w:fill="auto"/>
            <w:vAlign w:val="center"/>
          </w:tcPr>
          <w:p w14:paraId="7F76BA33" w14:textId="77777777" w:rsidR="00943489" w:rsidRPr="00EE0D14" w:rsidRDefault="00943489" w:rsidP="00943489">
            <w:pPr>
              <w:jc w:val="both"/>
              <w:rPr>
                <w:rFonts w:ascii="Times New Roman" w:eastAsia="Times New Roman" w:hAnsi="Times New Roman" w:cs="Times New Roman"/>
                <w:i/>
                <w:lang w:val="ru-RU"/>
              </w:rPr>
            </w:pPr>
          </w:p>
          <w:p w14:paraId="08D231F0" w14:textId="77777777" w:rsidR="00943489" w:rsidRPr="00EE0D14" w:rsidRDefault="00943489" w:rsidP="00943489">
            <w:pPr>
              <w:jc w:val="both"/>
              <w:rPr>
                <w:rFonts w:ascii="Times New Roman" w:eastAsia="Times New Roman" w:hAnsi="Times New Roman" w:cs="Times New Roman"/>
                <w:lang w:val="ru-RU"/>
              </w:rPr>
            </w:pPr>
            <w:r w:rsidRPr="00EE0D14">
              <w:rPr>
                <w:rFonts w:ascii="Times New Roman" w:eastAsia="Times New Roman" w:hAnsi="Times New Roman" w:cs="Times New Roman"/>
                <w:lang w:val="ru-RU"/>
              </w:rPr>
              <w:t>Не применимо</w:t>
            </w:r>
          </w:p>
          <w:p w14:paraId="7FEEC9F4" w14:textId="32CF7A70" w:rsidR="00943489" w:rsidRPr="00EE0D14" w:rsidRDefault="00943489" w:rsidP="00943489">
            <w:pPr>
              <w:jc w:val="both"/>
              <w:rPr>
                <w:rFonts w:ascii="Times New Roman" w:eastAsia="Times New Roman" w:hAnsi="Times New Roman" w:cs="Times New Roman"/>
                <w:iCs/>
                <w:lang w:val="ru-RU"/>
              </w:rPr>
            </w:pPr>
          </w:p>
        </w:tc>
      </w:tr>
      <w:tr w:rsidR="003E2901" w:rsidRPr="00746C0C" w14:paraId="400AB271" w14:textId="77777777" w:rsidTr="00576133">
        <w:trPr>
          <w:jc w:val="center"/>
        </w:trPr>
        <w:tc>
          <w:tcPr>
            <w:tcW w:w="1195" w:type="dxa"/>
            <w:shd w:val="clear" w:color="auto" w:fill="auto"/>
            <w:vAlign w:val="center"/>
          </w:tcPr>
          <w:p w14:paraId="09A0861E" w14:textId="77777777" w:rsidR="003E2901" w:rsidRPr="00EE0D14" w:rsidRDefault="003E2901" w:rsidP="003E2901">
            <w:pPr>
              <w:numPr>
                <w:ilvl w:val="1"/>
                <w:numId w:val="16"/>
              </w:numPr>
              <w:ind w:left="7" w:firstLine="142"/>
              <w:rPr>
                <w:rFonts w:ascii="Times New Roman" w:eastAsia="Times New Roman" w:hAnsi="Times New Roman" w:cs="Times New Roman"/>
              </w:rPr>
            </w:pPr>
          </w:p>
        </w:tc>
        <w:tc>
          <w:tcPr>
            <w:tcW w:w="2458" w:type="dxa"/>
            <w:gridSpan w:val="2"/>
            <w:shd w:val="clear" w:color="auto" w:fill="auto"/>
            <w:vAlign w:val="center"/>
          </w:tcPr>
          <w:p w14:paraId="6E45D2CF" w14:textId="77777777" w:rsidR="003E2901" w:rsidRPr="002269C5" w:rsidRDefault="003E2901" w:rsidP="003E2901">
            <w:pPr>
              <w:rPr>
                <w:rFonts w:ascii="Times New Roman" w:eastAsia="Times New Roman" w:hAnsi="Times New Roman" w:cs="Times New Roman"/>
                <w:lang w:val="ru-RU"/>
              </w:rPr>
            </w:pPr>
            <w:r w:rsidRPr="00EE0D14">
              <w:rPr>
                <w:rFonts w:ascii="Times New Roman" w:eastAsia="Times New Roman" w:hAnsi="Times New Roman" w:cs="Times New Roman"/>
              </w:rPr>
              <w:t>Обеспечение исполнения договора</w:t>
            </w:r>
            <w:r>
              <w:rPr>
                <w:rFonts w:ascii="Times New Roman" w:eastAsia="Times New Roman" w:hAnsi="Times New Roman" w:cs="Times New Roman"/>
                <w:lang w:val="ru-RU"/>
              </w:rPr>
              <w:t>, размер обеспечения исполнения договора</w:t>
            </w:r>
          </w:p>
        </w:tc>
        <w:tc>
          <w:tcPr>
            <w:tcW w:w="5727" w:type="dxa"/>
            <w:gridSpan w:val="2"/>
            <w:shd w:val="clear" w:color="auto" w:fill="auto"/>
            <w:vAlign w:val="center"/>
          </w:tcPr>
          <w:p w14:paraId="681F0C7E" w14:textId="3681F67C" w:rsidR="003E2901" w:rsidRPr="00B35182" w:rsidRDefault="003E2901" w:rsidP="003E2901">
            <w:pPr>
              <w:pStyle w:val="3"/>
              <w:numPr>
                <w:ilvl w:val="0"/>
                <w:numId w:val="0"/>
              </w:numPr>
              <w:ind w:firstLine="250"/>
              <w:rPr>
                <w:color w:val="000000"/>
                <w:sz w:val="24"/>
                <w:szCs w:val="24"/>
              </w:rPr>
            </w:pPr>
            <w:r w:rsidRPr="00B35182">
              <w:rPr>
                <w:color w:val="000000"/>
                <w:sz w:val="24"/>
                <w:szCs w:val="24"/>
              </w:rPr>
              <w:t xml:space="preserve"> Размер обеспечения исполнения договора составляет: 5% от начальной (максимальной) цены договора, что составляет </w:t>
            </w:r>
            <w:r w:rsidR="007559B3">
              <w:rPr>
                <w:sz w:val="24"/>
                <w:szCs w:val="24"/>
              </w:rPr>
              <w:t>1 995 000 (О</w:t>
            </w:r>
            <w:r w:rsidR="007559B3" w:rsidRPr="007559B3">
              <w:rPr>
                <w:sz w:val="24"/>
                <w:szCs w:val="24"/>
              </w:rPr>
              <w:t>дин миллион девятьсот девяносто пять тысяч) рублей 00 копеек</w:t>
            </w:r>
            <w:r w:rsidRPr="00B35182">
              <w:rPr>
                <w:color w:val="000000"/>
                <w:sz w:val="24"/>
                <w:szCs w:val="24"/>
              </w:rPr>
              <w:t>, НДС не облагается.</w:t>
            </w:r>
          </w:p>
          <w:p w14:paraId="0A2F1E82" w14:textId="77777777" w:rsidR="003E2901" w:rsidRPr="00DD73F6" w:rsidRDefault="003E2901" w:rsidP="003E2901">
            <w:pPr>
              <w:pStyle w:val="3"/>
              <w:numPr>
                <w:ilvl w:val="0"/>
                <w:numId w:val="0"/>
              </w:numPr>
              <w:ind w:firstLine="250"/>
              <w:rPr>
                <w:color w:val="000000"/>
                <w:sz w:val="24"/>
                <w:szCs w:val="24"/>
              </w:rPr>
            </w:pPr>
            <w:r w:rsidRPr="00DD73F6">
              <w:rPr>
                <w:sz w:val="24"/>
                <w:szCs w:val="24"/>
              </w:rPr>
              <w:t>В случае, если участником закупки, с которым заключается договор, предложено снижение НМЦ, либо общей НМЦ единиц товаров, работ, услуг, НМЦ единицы товара, работы, услуги (в случае если закупка проводится в соответствии со ст. 6.5 Положения о закупке), более 30 %, то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 документации о закупке.</w:t>
            </w:r>
          </w:p>
          <w:p w14:paraId="4CB227CF" w14:textId="77777777" w:rsidR="003E2901" w:rsidRPr="00746C0C" w:rsidRDefault="003E2901" w:rsidP="003E2901">
            <w:pPr>
              <w:pStyle w:val="3"/>
              <w:numPr>
                <w:ilvl w:val="0"/>
                <w:numId w:val="0"/>
              </w:numPr>
              <w:ind w:firstLine="250"/>
              <w:rPr>
                <w:color w:val="000000"/>
                <w:sz w:val="24"/>
                <w:szCs w:val="24"/>
              </w:rPr>
            </w:pPr>
            <w:r w:rsidRPr="00746C0C">
              <w:rPr>
                <w:color w:val="000000"/>
                <w:sz w:val="24"/>
                <w:szCs w:val="24"/>
              </w:rPr>
              <w:t>В случае если в отношении участника, с которым заключается договор,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исполнения договора, указанного в документации о закупке.</w:t>
            </w:r>
          </w:p>
          <w:p w14:paraId="6D3FB4DF" w14:textId="6E9E7465" w:rsidR="003E2901" w:rsidRPr="00B35182" w:rsidRDefault="002E64AA" w:rsidP="002E64AA">
            <w:pPr>
              <w:jc w:val="both"/>
              <w:rPr>
                <w:rFonts w:ascii="Times New Roman" w:eastAsia="Times New Roman" w:hAnsi="Times New Roman" w:cs="Times New Roman"/>
              </w:rPr>
            </w:pPr>
            <w:r>
              <w:rPr>
                <w:rFonts w:ascii="Times New Roman" w:eastAsia="Times New Roman" w:hAnsi="Times New Roman" w:cs="Times New Roman"/>
                <w:lang w:val="ru-RU"/>
              </w:rPr>
              <w:t xml:space="preserve">      </w:t>
            </w:r>
            <w:r w:rsidR="003E2901" w:rsidRPr="00746C0C">
              <w:rPr>
                <w:rFonts w:ascii="Times New Roman" w:eastAsia="Times New Roman" w:hAnsi="Times New Roman" w:cs="Times New Roman"/>
              </w:rPr>
              <w:t xml:space="preserve">Максимальный размер обеспечения исполнения договора, предоставляемый участником закупки, с которым заключается договор, не должен превышать предельных значений, установленных законодательством Российской Федерации к размеру обеспечения договора для закупок, участниками </w:t>
            </w:r>
            <w:r w:rsidR="003E2901" w:rsidRPr="00746C0C">
              <w:rPr>
                <w:rFonts w:ascii="Times New Roman" w:eastAsia="Times New Roman" w:hAnsi="Times New Roman" w:cs="Times New Roman"/>
              </w:rPr>
              <w:lastRenderedPageBreak/>
              <w:t xml:space="preserve">которых могут быть только субъекты малого </w:t>
            </w:r>
            <w:r w:rsidR="003E2901">
              <w:rPr>
                <w:rFonts w:ascii="Times New Roman" w:eastAsia="Times New Roman" w:hAnsi="Times New Roman" w:cs="Times New Roman"/>
              </w:rPr>
              <w:t>и среднего предпринимательства.</w:t>
            </w:r>
          </w:p>
        </w:tc>
      </w:tr>
      <w:tr w:rsidR="003E2901" w:rsidRPr="00EE0D14" w14:paraId="06DCFF49" w14:textId="77777777" w:rsidTr="00576133">
        <w:trPr>
          <w:jc w:val="center"/>
        </w:trPr>
        <w:tc>
          <w:tcPr>
            <w:tcW w:w="1195" w:type="dxa"/>
            <w:shd w:val="clear" w:color="auto" w:fill="auto"/>
            <w:vAlign w:val="center"/>
          </w:tcPr>
          <w:p w14:paraId="756C7463" w14:textId="77777777" w:rsidR="003E2901" w:rsidRPr="00EE0D14" w:rsidRDefault="003E2901" w:rsidP="003E2901">
            <w:pPr>
              <w:numPr>
                <w:ilvl w:val="2"/>
                <w:numId w:val="16"/>
              </w:numPr>
              <w:rPr>
                <w:rFonts w:ascii="Times New Roman" w:eastAsia="Times New Roman" w:hAnsi="Times New Roman" w:cs="Times New Roman"/>
                <w:lang w:val="ru-RU"/>
              </w:rPr>
            </w:pPr>
          </w:p>
        </w:tc>
        <w:tc>
          <w:tcPr>
            <w:tcW w:w="2458" w:type="dxa"/>
            <w:gridSpan w:val="2"/>
            <w:shd w:val="clear" w:color="auto" w:fill="auto"/>
            <w:vAlign w:val="center"/>
          </w:tcPr>
          <w:p w14:paraId="5CB9E3E9" w14:textId="77777777" w:rsidR="003E2901" w:rsidRPr="00EE0D14" w:rsidRDefault="003E2901" w:rsidP="003E2901">
            <w:pPr>
              <w:rPr>
                <w:rFonts w:ascii="Times New Roman" w:eastAsia="Times New Roman" w:hAnsi="Times New Roman" w:cs="Times New Roman"/>
              </w:rPr>
            </w:pPr>
            <w:r w:rsidRPr="00EE0D14">
              <w:rPr>
                <w:rFonts w:ascii="Times New Roman" w:eastAsia="Times New Roman" w:hAnsi="Times New Roman" w:cs="Times New Roman"/>
              </w:rPr>
              <w:t>Срок действия обеспечения исполнения договора</w:t>
            </w:r>
          </w:p>
        </w:tc>
        <w:tc>
          <w:tcPr>
            <w:tcW w:w="5727" w:type="dxa"/>
            <w:gridSpan w:val="2"/>
            <w:shd w:val="clear" w:color="auto" w:fill="auto"/>
            <w:vAlign w:val="center"/>
          </w:tcPr>
          <w:p w14:paraId="04994447" w14:textId="449756FC" w:rsidR="003E2901" w:rsidRPr="00B35182" w:rsidRDefault="003E2901" w:rsidP="003E2901">
            <w:pPr>
              <w:ind w:firstLine="160"/>
              <w:jc w:val="both"/>
              <w:rPr>
                <w:rFonts w:ascii="Times New Roman" w:hAnsi="Times New Roman"/>
                <w:i/>
                <w:iCs/>
                <w:lang w:val="ru-RU"/>
              </w:rPr>
            </w:pPr>
            <w:r>
              <w:rPr>
                <w:rFonts w:ascii="Times New Roman" w:hAnsi="Times New Roman"/>
              </w:rPr>
              <w:t>С</w:t>
            </w:r>
            <w:r w:rsidRPr="00FB3DE2">
              <w:rPr>
                <w:rFonts w:ascii="Times New Roman" w:hAnsi="Times New Roman"/>
              </w:rPr>
              <w:t xml:space="preserve">рок действия обеспечения исполнения договора должен превышать максимальный срок исполнения обязательств поставщика (подрядчика, исполнителя) по договору </w:t>
            </w:r>
            <w:r w:rsidRPr="00FB3DE2">
              <w:rPr>
                <w:rFonts w:ascii="Times New Roman" w:hAnsi="Times New Roman"/>
                <w:i/>
                <w:iCs/>
              </w:rPr>
              <w:t> </w:t>
            </w:r>
            <w:r w:rsidRPr="00FB3DE2">
              <w:rPr>
                <w:rFonts w:ascii="Times New Roman" w:hAnsi="Times New Roman"/>
              </w:rPr>
              <w:t>не менее чем</w:t>
            </w:r>
            <w:r>
              <w:rPr>
                <w:rFonts w:ascii="Times New Roman" w:hAnsi="Times New Roman"/>
              </w:rPr>
              <w:t xml:space="preserve"> </w:t>
            </w:r>
            <w:r w:rsidRPr="00FB3DE2">
              <w:rPr>
                <w:rFonts w:ascii="Times New Roman" w:hAnsi="Times New Roman"/>
              </w:rPr>
              <w:t>на</w:t>
            </w:r>
            <w:r>
              <w:rPr>
                <w:rFonts w:ascii="Times New Roman" w:hAnsi="Times New Roman"/>
              </w:rPr>
              <w:t xml:space="preserve"> 30</w:t>
            </w:r>
            <w:r w:rsidRPr="00FB3DE2">
              <w:rPr>
                <w:rFonts w:ascii="Times New Roman" w:hAnsi="Times New Roman"/>
              </w:rPr>
              <w:t xml:space="preserve"> дней</w:t>
            </w:r>
          </w:p>
        </w:tc>
      </w:tr>
      <w:tr w:rsidR="003E2901" w:rsidRPr="00EE0D14" w14:paraId="09D103C7" w14:textId="77777777" w:rsidTr="00576133">
        <w:trPr>
          <w:jc w:val="center"/>
        </w:trPr>
        <w:tc>
          <w:tcPr>
            <w:tcW w:w="1195" w:type="dxa"/>
            <w:shd w:val="clear" w:color="auto" w:fill="auto"/>
            <w:vAlign w:val="center"/>
          </w:tcPr>
          <w:p w14:paraId="673A3C6E" w14:textId="77777777" w:rsidR="003E2901" w:rsidRPr="00EE0D14" w:rsidRDefault="003E2901" w:rsidP="003E2901">
            <w:pPr>
              <w:numPr>
                <w:ilvl w:val="2"/>
                <w:numId w:val="16"/>
              </w:numPr>
              <w:rPr>
                <w:rFonts w:ascii="Times New Roman" w:eastAsia="Times New Roman" w:hAnsi="Times New Roman" w:cs="Times New Roman"/>
                <w:lang w:val="ru-RU"/>
              </w:rPr>
            </w:pPr>
          </w:p>
        </w:tc>
        <w:tc>
          <w:tcPr>
            <w:tcW w:w="2458" w:type="dxa"/>
            <w:gridSpan w:val="2"/>
            <w:shd w:val="clear" w:color="auto" w:fill="auto"/>
            <w:vAlign w:val="center"/>
          </w:tcPr>
          <w:p w14:paraId="402D288B" w14:textId="77777777" w:rsidR="003E2901" w:rsidRDefault="003E2901" w:rsidP="003E2901">
            <w:pPr>
              <w:rPr>
                <w:rFonts w:ascii="Times New Roman" w:eastAsia="Times New Roman" w:hAnsi="Times New Roman"/>
              </w:rPr>
            </w:pPr>
            <w:r w:rsidRPr="004D5D97">
              <w:rPr>
                <w:rFonts w:ascii="Times New Roman" w:eastAsia="Times New Roman" w:hAnsi="Times New Roman"/>
              </w:rPr>
              <w:t>Порядок</w:t>
            </w:r>
            <w:r>
              <w:rPr>
                <w:rFonts w:ascii="Times New Roman" w:eastAsia="Times New Roman" w:hAnsi="Times New Roman"/>
              </w:rPr>
              <w:t xml:space="preserve">, срок </w:t>
            </w:r>
            <w:r w:rsidRPr="004D5D97">
              <w:rPr>
                <w:rFonts w:ascii="Times New Roman" w:eastAsia="Times New Roman" w:hAnsi="Times New Roman"/>
              </w:rPr>
              <w:t>предоставления</w:t>
            </w:r>
            <w:r>
              <w:rPr>
                <w:rFonts w:ascii="Times New Roman" w:eastAsia="Times New Roman" w:hAnsi="Times New Roman"/>
              </w:rPr>
              <w:t xml:space="preserve"> обеспечения исполнения договора,</w:t>
            </w:r>
            <w:r w:rsidRPr="004D5D97">
              <w:rPr>
                <w:rFonts w:ascii="Times New Roman" w:eastAsia="Times New Roman" w:hAnsi="Times New Roman"/>
              </w:rPr>
              <w:t xml:space="preserve"> требования к такому обеспечению</w:t>
            </w:r>
          </w:p>
          <w:p w14:paraId="1F793B82" w14:textId="77777777" w:rsidR="003E2901" w:rsidRPr="004D5D97" w:rsidRDefault="003E2901" w:rsidP="003E2901">
            <w:pPr>
              <w:rPr>
                <w:rFonts w:ascii="Times New Roman" w:eastAsia="Times New Roman" w:hAnsi="Times New Roman"/>
              </w:rPr>
            </w:pPr>
          </w:p>
          <w:p w14:paraId="08ECA9FF" w14:textId="77777777" w:rsidR="003E2901" w:rsidRPr="00EE0D14" w:rsidRDefault="003E2901" w:rsidP="003E2901">
            <w:pPr>
              <w:rPr>
                <w:rFonts w:ascii="Times New Roman" w:eastAsia="Times New Roman" w:hAnsi="Times New Roman" w:cs="Times New Roman"/>
              </w:rPr>
            </w:pPr>
          </w:p>
        </w:tc>
        <w:tc>
          <w:tcPr>
            <w:tcW w:w="5727" w:type="dxa"/>
            <w:gridSpan w:val="2"/>
            <w:shd w:val="clear" w:color="auto" w:fill="auto"/>
            <w:vAlign w:val="center"/>
          </w:tcPr>
          <w:p w14:paraId="4CF143AE" w14:textId="77777777" w:rsidR="003E2901" w:rsidRPr="00EE0D14" w:rsidRDefault="003E2901" w:rsidP="003E2901">
            <w:pPr>
              <w:ind w:firstLine="343"/>
              <w:jc w:val="both"/>
              <w:rPr>
                <w:rFonts w:ascii="Times New Roman" w:eastAsia="Times New Roman" w:hAnsi="Times New Roman" w:cs="Times New Roman"/>
              </w:rPr>
            </w:pPr>
            <w:r w:rsidRPr="00EE0D14">
              <w:rPr>
                <w:rFonts w:ascii="Times New Roman" w:eastAsia="Times New Roman" w:hAnsi="Times New Roman" w:cs="Times New Roman"/>
              </w:rPr>
              <w:t xml:space="preserve">Обеспечение исполнения договора может быть представлено в виде: </w:t>
            </w:r>
          </w:p>
          <w:p w14:paraId="5EBE41F3" w14:textId="77777777" w:rsidR="003E2901" w:rsidRPr="00EE0D14" w:rsidRDefault="003E2901" w:rsidP="003E2901">
            <w:pPr>
              <w:pStyle w:val="20"/>
              <w:numPr>
                <w:ilvl w:val="0"/>
                <w:numId w:val="28"/>
              </w:numPr>
              <w:tabs>
                <w:tab w:val="left" w:pos="682"/>
                <w:tab w:val="left" w:pos="851"/>
              </w:tabs>
              <w:ind w:left="0" w:firstLine="399"/>
              <w:rPr>
                <w:color w:val="000000"/>
                <w:sz w:val="24"/>
                <w:szCs w:val="24"/>
              </w:rPr>
            </w:pPr>
            <w:r w:rsidRPr="00EE0D14">
              <w:rPr>
                <w:color w:val="000000"/>
                <w:sz w:val="24"/>
                <w:szCs w:val="24"/>
              </w:rPr>
              <w:t>безотзывной банковской гарантии,</w:t>
            </w:r>
            <w:r>
              <w:rPr>
                <w:color w:val="000000"/>
                <w:sz w:val="24"/>
                <w:szCs w:val="24"/>
              </w:rPr>
              <w:t xml:space="preserve"> соответствующей </w:t>
            </w:r>
            <w:proofErr w:type="spellStart"/>
            <w:r>
              <w:rPr>
                <w:color w:val="000000"/>
                <w:sz w:val="24"/>
                <w:szCs w:val="24"/>
              </w:rPr>
              <w:t>п.п</w:t>
            </w:r>
            <w:proofErr w:type="spellEnd"/>
            <w:r>
              <w:rPr>
                <w:color w:val="000000"/>
                <w:sz w:val="24"/>
                <w:szCs w:val="24"/>
              </w:rPr>
              <w:t xml:space="preserve">. 9.4.7, 9.4.8 </w:t>
            </w:r>
            <w:r w:rsidRPr="00D74CB0">
              <w:rPr>
                <w:i/>
                <w:color w:val="000000"/>
                <w:sz w:val="24"/>
                <w:szCs w:val="24"/>
              </w:rPr>
              <w:t xml:space="preserve">или </w:t>
            </w:r>
            <w:r w:rsidRPr="00353F2A">
              <w:rPr>
                <w:b/>
                <w:i/>
                <w:color w:val="000000"/>
                <w:sz w:val="24"/>
                <w:szCs w:val="24"/>
              </w:rPr>
              <w:t>п. 9.4.19</w:t>
            </w:r>
            <w:r>
              <w:rPr>
                <w:color w:val="000000"/>
                <w:sz w:val="24"/>
                <w:szCs w:val="24"/>
              </w:rPr>
              <w:t xml:space="preserve"> раздела 9 Части </w:t>
            </w:r>
            <w:r>
              <w:rPr>
                <w:color w:val="000000"/>
                <w:sz w:val="24"/>
                <w:szCs w:val="24"/>
                <w:lang w:val="en-US"/>
              </w:rPr>
              <w:t>I</w:t>
            </w:r>
            <w:r>
              <w:rPr>
                <w:color w:val="000000"/>
                <w:sz w:val="24"/>
                <w:szCs w:val="24"/>
              </w:rPr>
              <w:t xml:space="preserve"> настоящей документации</w:t>
            </w:r>
            <w:r w:rsidRPr="00EE0D14">
              <w:rPr>
                <w:color w:val="000000"/>
                <w:sz w:val="24"/>
                <w:szCs w:val="24"/>
              </w:rPr>
              <w:t>;</w:t>
            </w:r>
          </w:p>
          <w:p w14:paraId="43F4FC04" w14:textId="77777777" w:rsidR="003E2901" w:rsidRPr="00EE0D14" w:rsidRDefault="003E2901" w:rsidP="003E2901">
            <w:pPr>
              <w:pStyle w:val="20"/>
              <w:numPr>
                <w:ilvl w:val="0"/>
                <w:numId w:val="28"/>
              </w:numPr>
              <w:tabs>
                <w:tab w:val="left" w:pos="682"/>
                <w:tab w:val="left" w:pos="851"/>
              </w:tabs>
              <w:ind w:left="0" w:firstLine="399"/>
              <w:rPr>
                <w:color w:val="000000"/>
                <w:sz w:val="24"/>
                <w:szCs w:val="24"/>
              </w:rPr>
            </w:pPr>
            <w:r w:rsidRPr="00EE0D14">
              <w:rPr>
                <w:color w:val="000000"/>
                <w:sz w:val="24"/>
                <w:szCs w:val="24"/>
              </w:rPr>
              <w:t>денежных средств, внесенных на счет, указанный Заказчиком в п. 6.2.4 Информационной карты.</w:t>
            </w:r>
          </w:p>
          <w:p w14:paraId="2874FF25" w14:textId="77777777" w:rsidR="003E2901" w:rsidRPr="00EE0D14" w:rsidRDefault="003E2901" w:rsidP="003E2901">
            <w:pPr>
              <w:ind w:firstLine="250"/>
              <w:jc w:val="both"/>
              <w:rPr>
                <w:rFonts w:ascii="Times New Roman" w:eastAsia="Times New Roman" w:hAnsi="Times New Roman" w:cs="Times New Roman"/>
              </w:rPr>
            </w:pPr>
            <w:r w:rsidRPr="00EE0D14">
              <w:rPr>
                <w:rFonts w:ascii="Times New Roman" w:eastAsia="Times New Roman" w:hAnsi="Times New Roman" w:cs="Times New Roman"/>
              </w:rPr>
              <w:t xml:space="preserve">Способ обеспечения исполнения договора определяется участником </w:t>
            </w:r>
            <w:r>
              <w:rPr>
                <w:rFonts w:ascii="Times New Roman" w:eastAsia="Times New Roman" w:hAnsi="Times New Roman" w:cs="Times New Roman"/>
              </w:rPr>
              <w:t>ценового отбора</w:t>
            </w:r>
            <w:r w:rsidRPr="00EE0D14">
              <w:rPr>
                <w:rFonts w:ascii="Times New Roman" w:eastAsia="Times New Roman" w:hAnsi="Times New Roman" w:cs="Times New Roman"/>
              </w:rPr>
              <w:t>, с которым заключается договор, самостоятельно.</w:t>
            </w:r>
          </w:p>
          <w:p w14:paraId="2B6CF22E" w14:textId="77777777" w:rsidR="003E2901" w:rsidRPr="00EE0D14" w:rsidRDefault="003E2901" w:rsidP="003E2901">
            <w:pPr>
              <w:ind w:firstLine="250"/>
              <w:jc w:val="both"/>
              <w:rPr>
                <w:rFonts w:ascii="Times New Roman" w:eastAsia="Times New Roman" w:hAnsi="Times New Roman" w:cs="Times New Roman"/>
              </w:rPr>
            </w:pPr>
            <w:r w:rsidRPr="00EE0D14">
              <w:rPr>
                <w:rFonts w:ascii="Times New Roman" w:eastAsia="Times New Roman" w:hAnsi="Times New Roman" w:cs="Times New Roman"/>
              </w:rPr>
              <w:t xml:space="preserve">Обеспечение исполнения договора предоставляется участником </w:t>
            </w:r>
            <w:r>
              <w:rPr>
                <w:rFonts w:ascii="Times New Roman" w:eastAsia="Times New Roman" w:hAnsi="Times New Roman" w:cs="Times New Roman"/>
              </w:rPr>
              <w:t>ценового отбора</w:t>
            </w:r>
            <w:r w:rsidRPr="00EE0D14">
              <w:rPr>
                <w:rFonts w:ascii="Times New Roman" w:eastAsia="Times New Roman" w:hAnsi="Times New Roman" w:cs="Times New Roman"/>
              </w:rPr>
              <w:t xml:space="preserve"> до заключения договора. </w:t>
            </w:r>
          </w:p>
          <w:p w14:paraId="0D9389FC" w14:textId="77777777" w:rsidR="003E2901" w:rsidRPr="00915549" w:rsidRDefault="003E2901" w:rsidP="003E2901">
            <w:pPr>
              <w:pStyle w:val="3"/>
              <w:numPr>
                <w:ilvl w:val="0"/>
                <w:numId w:val="0"/>
              </w:numPr>
              <w:ind w:firstLine="250"/>
              <w:rPr>
                <w:color w:val="000000"/>
                <w:sz w:val="24"/>
                <w:szCs w:val="24"/>
              </w:rPr>
            </w:pPr>
            <w:r w:rsidRPr="00EE0D14">
              <w:rPr>
                <w:color w:val="000000"/>
                <w:sz w:val="24"/>
                <w:szCs w:val="24"/>
              </w:rPr>
              <w:t xml:space="preserve">При </w:t>
            </w:r>
            <w:r w:rsidRPr="00915549">
              <w:rPr>
                <w:color w:val="000000"/>
                <w:sz w:val="24"/>
                <w:szCs w:val="24"/>
              </w:rPr>
              <w:t xml:space="preserve">заключении договора по результатам </w:t>
            </w:r>
            <w:r>
              <w:rPr>
                <w:color w:val="000000"/>
                <w:sz w:val="24"/>
                <w:szCs w:val="24"/>
              </w:rPr>
              <w:t>ценового отбора</w:t>
            </w:r>
            <w:r w:rsidRPr="00915549">
              <w:rPr>
                <w:color w:val="000000"/>
                <w:sz w:val="24"/>
                <w:szCs w:val="24"/>
              </w:rPr>
              <w:t xml:space="preserve"> поставщик (исполнитель, подрядчик) представляет сканированную копию банковской гарантии при подписании договора и направляет оригинал банковской гарантии Заказчику в случае, если такой способ обеспечения договора выбран таким поставщиком (исполнителем, подрядчиком). В 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указанного срока обязан принять решение об одностороннем отказе от исполнения договора.</w:t>
            </w:r>
          </w:p>
          <w:p w14:paraId="7F01F997" w14:textId="70212FA8" w:rsidR="003E2901" w:rsidRDefault="003E2901" w:rsidP="003E2901">
            <w:pPr>
              <w:pStyle w:val="3"/>
              <w:numPr>
                <w:ilvl w:val="0"/>
                <w:numId w:val="0"/>
              </w:numPr>
              <w:ind w:firstLine="250"/>
              <w:rPr>
                <w:i/>
                <w:iCs/>
              </w:rPr>
            </w:pPr>
            <w:r w:rsidRPr="00915549">
              <w:rPr>
                <w:color w:val="000000"/>
                <w:sz w:val="24"/>
                <w:szCs w:val="24"/>
              </w:rPr>
              <w:t xml:space="preserve">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w:t>
            </w:r>
            <w:r>
              <w:rPr>
                <w:color w:val="000000"/>
                <w:sz w:val="24"/>
                <w:szCs w:val="24"/>
              </w:rPr>
              <w:t>обеспечения исполнения договора</w:t>
            </w:r>
          </w:p>
        </w:tc>
      </w:tr>
      <w:tr w:rsidR="003E2901" w:rsidRPr="00EE0D14" w14:paraId="7C0C070A" w14:textId="77777777" w:rsidTr="00576133">
        <w:trPr>
          <w:trHeight w:val="1413"/>
          <w:jc w:val="center"/>
        </w:trPr>
        <w:tc>
          <w:tcPr>
            <w:tcW w:w="1195" w:type="dxa"/>
            <w:shd w:val="clear" w:color="auto" w:fill="auto"/>
            <w:vAlign w:val="center"/>
          </w:tcPr>
          <w:p w14:paraId="328AAEC1" w14:textId="77777777" w:rsidR="003E2901" w:rsidRPr="00EE0D14" w:rsidRDefault="003E2901" w:rsidP="003E2901">
            <w:pPr>
              <w:numPr>
                <w:ilvl w:val="2"/>
                <w:numId w:val="16"/>
              </w:numPr>
              <w:rPr>
                <w:rFonts w:ascii="Times New Roman" w:eastAsia="Times New Roman" w:hAnsi="Times New Roman" w:cs="Times New Roman"/>
                <w:lang w:val="ru-RU"/>
              </w:rPr>
            </w:pPr>
          </w:p>
        </w:tc>
        <w:tc>
          <w:tcPr>
            <w:tcW w:w="2458" w:type="dxa"/>
            <w:gridSpan w:val="2"/>
            <w:shd w:val="clear" w:color="auto" w:fill="auto"/>
            <w:vAlign w:val="center"/>
          </w:tcPr>
          <w:p w14:paraId="0D5EE434" w14:textId="77777777" w:rsidR="003E2901" w:rsidRPr="00EE0D14" w:rsidRDefault="003E2901" w:rsidP="003E2901">
            <w:pPr>
              <w:rPr>
                <w:rFonts w:ascii="Times New Roman" w:eastAsia="Times New Roman" w:hAnsi="Times New Roman" w:cs="Times New Roman"/>
              </w:rPr>
            </w:pPr>
            <w:r>
              <w:rPr>
                <w:rFonts w:ascii="Times New Roman" w:eastAsia="Times New Roman" w:hAnsi="Times New Roman"/>
              </w:rPr>
              <w:t>Основное обязательство по договору, п</w:t>
            </w:r>
            <w:r w:rsidRPr="004D5D97">
              <w:rPr>
                <w:rFonts w:ascii="Times New Roman" w:eastAsia="Times New Roman" w:hAnsi="Times New Roman"/>
              </w:rPr>
              <w:t>одлежащ</w:t>
            </w:r>
            <w:r>
              <w:rPr>
                <w:rFonts w:ascii="Times New Roman" w:eastAsia="Times New Roman" w:hAnsi="Times New Roman"/>
              </w:rPr>
              <w:t>е</w:t>
            </w:r>
            <w:r w:rsidRPr="004D5D97">
              <w:rPr>
                <w:rFonts w:ascii="Times New Roman" w:eastAsia="Times New Roman" w:hAnsi="Times New Roman"/>
              </w:rPr>
              <w:t>е обеспечению</w:t>
            </w:r>
            <w:r>
              <w:rPr>
                <w:rFonts w:ascii="Times New Roman" w:eastAsia="Times New Roman" w:hAnsi="Times New Roman"/>
              </w:rPr>
              <w:t>, и срок его исполнения</w:t>
            </w:r>
            <w:r w:rsidRPr="00EE0D14" w:rsidDel="002269C5">
              <w:rPr>
                <w:rFonts w:ascii="Times New Roman" w:eastAsia="Times New Roman" w:hAnsi="Times New Roman" w:cs="Times New Roman"/>
              </w:rPr>
              <w:t xml:space="preserve"> </w:t>
            </w:r>
          </w:p>
        </w:tc>
        <w:tc>
          <w:tcPr>
            <w:tcW w:w="5727" w:type="dxa"/>
            <w:gridSpan w:val="2"/>
            <w:shd w:val="clear" w:color="auto" w:fill="auto"/>
            <w:vAlign w:val="center"/>
          </w:tcPr>
          <w:p w14:paraId="5268081C" w14:textId="4EA6110C" w:rsidR="003E2901" w:rsidRPr="00EE0D14" w:rsidRDefault="003E2901" w:rsidP="003E2901">
            <w:pPr>
              <w:jc w:val="both"/>
              <w:rPr>
                <w:rFonts w:ascii="Times New Roman" w:eastAsia="Times New Roman" w:hAnsi="Times New Roman" w:cs="Times New Roman"/>
              </w:rPr>
            </w:pPr>
            <w:r w:rsidRPr="00EE0D14">
              <w:rPr>
                <w:rFonts w:ascii="Times New Roman" w:eastAsia="Times New Roman" w:hAnsi="Times New Roman" w:cs="Times New Roman"/>
              </w:rPr>
              <w:t xml:space="preserve">Определено в соответствии с Частью </w:t>
            </w:r>
            <w:r w:rsidRPr="00EE0D14">
              <w:rPr>
                <w:rFonts w:ascii="Times New Roman" w:eastAsia="Times New Roman" w:hAnsi="Times New Roman" w:cs="Times New Roman"/>
                <w:lang w:val="en-US"/>
              </w:rPr>
              <w:t>IV</w:t>
            </w:r>
            <w:r w:rsidRPr="00EE0D14">
              <w:rPr>
                <w:rFonts w:ascii="Times New Roman" w:eastAsia="Times New Roman" w:hAnsi="Times New Roman" w:cs="Times New Roman"/>
              </w:rPr>
              <w:t xml:space="preserve"> «Проект договора»</w:t>
            </w:r>
          </w:p>
        </w:tc>
      </w:tr>
      <w:tr w:rsidR="003E2901" w:rsidRPr="00EE0D14" w14:paraId="04B68F63" w14:textId="77777777" w:rsidTr="00576133">
        <w:trPr>
          <w:jc w:val="center"/>
        </w:trPr>
        <w:tc>
          <w:tcPr>
            <w:tcW w:w="1195" w:type="dxa"/>
            <w:shd w:val="clear" w:color="auto" w:fill="auto"/>
            <w:vAlign w:val="center"/>
          </w:tcPr>
          <w:p w14:paraId="747707E9" w14:textId="77777777" w:rsidR="003E2901" w:rsidRPr="00EE0D14" w:rsidRDefault="003E2901" w:rsidP="003E2901">
            <w:pPr>
              <w:numPr>
                <w:ilvl w:val="2"/>
                <w:numId w:val="16"/>
              </w:numPr>
              <w:rPr>
                <w:rFonts w:ascii="Times New Roman" w:eastAsia="Times New Roman" w:hAnsi="Times New Roman" w:cs="Times New Roman"/>
                <w:lang w:val="ru-RU"/>
              </w:rPr>
            </w:pPr>
          </w:p>
        </w:tc>
        <w:tc>
          <w:tcPr>
            <w:tcW w:w="2458" w:type="dxa"/>
            <w:gridSpan w:val="2"/>
            <w:shd w:val="clear" w:color="auto" w:fill="auto"/>
            <w:vAlign w:val="center"/>
          </w:tcPr>
          <w:p w14:paraId="15776A76" w14:textId="77777777" w:rsidR="003E2901" w:rsidRPr="00EE0D14" w:rsidRDefault="003E2901" w:rsidP="003E2901">
            <w:pPr>
              <w:rPr>
                <w:rFonts w:ascii="Times New Roman" w:eastAsia="Times New Roman" w:hAnsi="Times New Roman" w:cs="Times New Roman"/>
              </w:rPr>
            </w:pPr>
            <w:r w:rsidRPr="00EE0D14">
              <w:rPr>
                <w:rFonts w:ascii="Times New Roman" w:eastAsia="Times New Roman" w:hAnsi="Times New Roman" w:cs="Times New Roman"/>
              </w:rPr>
              <w:t>Реквизиты счета для перечисления денежных средств в качестве обеспечения исполнения договора</w:t>
            </w:r>
          </w:p>
        </w:tc>
        <w:tc>
          <w:tcPr>
            <w:tcW w:w="5727" w:type="dxa"/>
            <w:gridSpan w:val="2"/>
            <w:shd w:val="clear" w:color="auto" w:fill="auto"/>
            <w:vAlign w:val="center"/>
          </w:tcPr>
          <w:p w14:paraId="38D01DC6" w14:textId="77777777" w:rsidR="003E2901" w:rsidRPr="00DC6DA6" w:rsidRDefault="003E2901" w:rsidP="003E2901">
            <w:pPr>
              <w:rPr>
                <w:rFonts w:ascii="Times New Roman" w:hAnsi="Times New Roman" w:cs="Times New Roman"/>
                <w:b/>
                <w:bCs/>
              </w:rPr>
            </w:pPr>
            <w:r w:rsidRPr="00DC6DA6">
              <w:rPr>
                <w:rFonts w:ascii="Times New Roman" w:hAnsi="Times New Roman" w:cs="Times New Roman"/>
                <w:b/>
                <w:bCs/>
              </w:rPr>
              <w:t>Акционерное общество «Почта России»</w:t>
            </w:r>
          </w:p>
          <w:p w14:paraId="23130A46" w14:textId="77777777" w:rsidR="003E2901" w:rsidRPr="00DC6DA6" w:rsidRDefault="003E2901" w:rsidP="003E2901">
            <w:pPr>
              <w:ind w:left="27"/>
              <w:rPr>
                <w:rFonts w:ascii="Times New Roman" w:eastAsia="Times New Roman" w:hAnsi="Times New Roman" w:cs="Times New Roman"/>
              </w:rPr>
            </w:pPr>
            <w:r w:rsidRPr="00DC6DA6">
              <w:rPr>
                <w:rFonts w:ascii="Times New Roman" w:hAnsi="Times New Roman" w:cs="Times New Roman"/>
              </w:rPr>
              <w:t xml:space="preserve">Юридический адрес: </w:t>
            </w:r>
            <w:r w:rsidRPr="00DC6DA6">
              <w:rPr>
                <w:rFonts w:ascii="Times New Roman" w:eastAsia="Times New Roman" w:hAnsi="Times New Roman" w:cs="Times New Roman"/>
              </w:rPr>
              <w:t xml:space="preserve">125252, г. Москва, </w:t>
            </w:r>
            <w:proofErr w:type="spellStart"/>
            <w:r w:rsidRPr="00DC6DA6">
              <w:rPr>
                <w:rFonts w:ascii="Times New Roman" w:eastAsia="Times New Roman" w:hAnsi="Times New Roman" w:cs="Times New Roman"/>
              </w:rPr>
              <w:t>вн</w:t>
            </w:r>
            <w:proofErr w:type="spellEnd"/>
            <w:r w:rsidRPr="00DC6DA6">
              <w:rPr>
                <w:rFonts w:ascii="Times New Roman" w:eastAsia="Times New Roman" w:hAnsi="Times New Roman" w:cs="Times New Roman"/>
              </w:rPr>
              <w:t>. тер. г. муниципальный округ Хорошевский, ул. З-я Песчаная, д. 2А</w:t>
            </w:r>
          </w:p>
          <w:p w14:paraId="2C7DF500" w14:textId="77777777" w:rsidR="003E2901" w:rsidRPr="00DC6DA6" w:rsidRDefault="003E2901" w:rsidP="003E2901">
            <w:pPr>
              <w:ind w:left="27"/>
              <w:rPr>
                <w:rFonts w:ascii="Times New Roman" w:hAnsi="Times New Roman" w:cs="Times New Roman"/>
              </w:rPr>
            </w:pPr>
            <w:r w:rsidRPr="00DC6DA6">
              <w:rPr>
                <w:rFonts w:ascii="Times New Roman" w:hAnsi="Times New Roman" w:cs="Times New Roman"/>
              </w:rPr>
              <w:t>ОГРН 1197746000000</w:t>
            </w:r>
          </w:p>
          <w:p w14:paraId="772CC51B" w14:textId="77777777" w:rsidR="003E2901" w:rsidRPr="00DC6DA6" w:rsidRDefault="003E2901" w:rsidP="003E2901">
            <w:pPr>
              <w:ind w:left="27"/>
              <w:rPr>
                <w:rFonts w:ascii="Times New Roman" w:hAnsi="Times New Roman" w:cs="Times New Roman"/>
                <w:b/>
              </w:rPr>
            </w:pPr>
            <w:r w:rsidRPr="00DC6DA6">
              <w:rPr>
                <w:rFonts w:ascii="Times New Roman" w:hAnsi="Times New Roman" w:cs="Times New Roman"/>
                <w:b/>
              </w:rPr>
              <w:lastRenderedPageBreak/>
              <w:t xml:space="preserve">Получатель: УФПС “Татарстан </w:t>
            </w:r>
            <w:proofErr w:type="spellStart"/>
            <w:r w:rsidRPr="00DC6DA6">
              <w:rPr>
                <w:rFonts w:ascii="Times New Roman" w:hAnsi="Times New Roman" w:cs="Times New Roman"/>
                <w:b/>
              </w:rPr>
              <w:t>почтасы</w:t>
            </w:r>
            <w:proofErr w:type="spellEnd"/>
            <w:r w:rsidRPr="00DC6DA6">
              <w:rPr>
                <w:rFonts w:ascii="Times New Roman" w:hAnsi="Times New Roman" w:cs="Times New Roman"/>
                <w:b/>
              </w:rPr>
              <w:t>”</w:t>
            </w:r>
          </w:p>
          <w:p w14:paraId="0B92A149" w14:textId="77777777" w:rsidR="003E2901" w:rsidRPr="00DC6DA6" w:rsidRDefault="003E2901" w:rsidP="003E2901">
            <w:pPr>
              <w:ind w:left="27"/>
              <w:rPr>
                <w:rFonts w:ascii="Times New Roman" w:hAnsi="Times New Roman" w:cs="Times New Roman"/>
              </w:rPr>
            </w:pPr>
            <w:r w:rsidRPr="00DC6DA6">
              <w:rPr>
                <w:rFonts w:ascii="Times New Roman" w:hAnsi="Times New Roman" w:cs="Times New Roman"/>
              </w:rPr>
              <w:t>Почтовый адрес: 420111, Республика Татарстан,  г. Казань, ул. Рахматуллина, д.3</w:t>
            </w:r>
          </w:p>
          <w:p w14:paraId="13422665" w14:textId="77777777" w:rsidR="003E2901" w:rsidRPr="00DC6DA6" w:rsidRDefault="003E2901" w:rsidP="003E2901">
            <w:pPr>
              <w:ind w:left="27"/>
              <w:rPr>
                <w:rFonts w:ascii="Times New Roman" w:hAnsi="Times New Roman" w:cs="Times New Roman"/>
              </w:rPr>
            </w:pPr>
            <w:r w:rsidRPr="00DC6DA6">
              <w:rPr>
                <w:rFonts w:ascii="Times New Roman" w:hAnsi="Times New Roman" w:cs="Times New Roman"/>
              </w:rPr>
              <w:t>ИНН 7724490000</w:t>
            </w:r>
          </w:p>
          <w:p w14:paraId="6BC79EFF" w14:textId="77777777" w:rsidR="003E2901" w:rsidRPr="00DC6DA6" w:rsidRDefault="003E2901" w:rsidP="003E2901">
            <w:pPr>
              <w:ind w:left="27"/>
              <w:rPr>
                <w:rFonts w:ascii="Times New Roman" w:hAnsi="Times New Roman" w:cs="Times New Roman"/>
              </w:rPr>
            </w:pPr>
            <w:r w:rsidRPr="00DC6DA6">
              <w:rPr>
                <w:rFonts w:ascii="Times New Roman" w:hAnsi="Times New Roman" w:cs="Times New Roman"/>
              </w:rPr>
              <w:t>КПП 165543002</w:t>
            </w:r>
          </w:p>
          <w:p w14:paraId="642B8037" w14:textId="77777777" w:rsidR="003E2901" w:rsidRPr="00DC6DA6" w:rsidRDefault="003E2901" w:rsidP="003E2901">
            <w:pPr>
              <w:ind w:left="27"/>
              <w:rPr>
                <w:rFonts w:ascii="Times New Roman" w:hAnsi="Times New Roman" w:cs="Times New Roman"/>
                <w:bCs/>
              </w:rPr>
            </w:pPr>
            <w:r w:rsidRPr="00DC6DA6">
              <w:rPr>
                <w:rFonts w:ascii="Times New Roman" w:hAnsi="Times New Roman" w:cs="Times New Roman"/>
                <w:bCs/>
              </w:rPr>
              <w:t>Банковские реквизиты:</w:t>
            </w:r>
          </w:p>
          <w:p w14:paraId="73E2A740" w14:textId="77777777" w:rsidR="003E2901" w:rsidRPr="00DC6DA6" w:rsidRDefault="003E2901" w:rsidP="003E2901">
            <w:pPr>
              <w:ind w:left="27"/>
              <w:rPr>
                <w:rFonts w:ascii="Times New Roman" w:hAnsi="Times New Roman" w:cs="Times New Roman"/>
              </w:rPr>
            </w:pPr>
            <w:r w:rsidRPr="00DC6DA6">
              <w:rPr>
                <w:rFonts w:ascii="Times New Roman" w:hAnsi="Times New Roman" w:cs="Times New Roman"/>
              </w:rPr>
              <w:t>р/с: 40502810025240000014</w:t>
            </w:r>
          </w:p>
          <w:p w14:paraId="59374A52" w14:textId="77777777" w:rsidR="003E2901" w:rsidRPr="00DC6DA6" w:rsidRDefault="003E2901" w:rsidP="003E2901">
            <w:pPr>
              <w:ind w:left="27"/>
              <w:rPr>
                <w:rFonts w:ascii="Times New Roman" w:hAnsi="Times New Roman" w:cs="Times New Roman"/>
              </w:rPr>
            </w:pPr>
            <w:r w:rsidRPr="00DC6DA6">
              <w:rPr>
                <w:rFonts w:ascii="Times New Roman" w:hAnsi="Times New Roman" w:cs="Times New Roman"/>
              </w:rPr>
              <w:t>к/с: 30101810200000000837</w:t>
            </w:r>
          </w:p>
          <w:p w14:paraId="392B003C" w14:textId="77777777" w:rsidR="003E2901" w:rsidRPr="00DC6DA6" w:rsidRDefault="003E2901" w:rsidP="003E2901">
            <w:pPr>
              <w:ind w:left="27"/>
              <w:rPr>
                <w:rFonts w:ascii="Times New Roman" w:hAnsi="Times New Roman" w:cs="Times New Roman"/>
              </w:rPr>
            </w:pPr>
            <w:r w:rsidRPr="00DC6DA6">
              <w:rPr>
                <w:rFonts w:ascii="Times New Roman" w:hAnsi="Times New Roman" w:cs="Times New Roman"/>
              </w:rPr>
              <w:t>Банк – филиал Банка ВТБ (ПАО) в г. Нижнем Новгороде</w:t>
            </w:r>
          </w:p>
          <w:p w14:paraId="41B4CC79" w14:textId="77777777" w:rsidR="003E2901" w:rsidRPr="00DC6DA6" w:rsidRDefault="003E2901" w:rsidP="003E2901">
            <w:pPr>
              <w:ind w:left="27"/>
              <w:rPr>
                <w:rFonts w:ascii="Times New Roman" w:hAnsi="Times New Roman" w:cs="Times New Roman"/>
              </w:rPr>
            </w:pPr>
            <w:r w:rsidRPr="00DC6DA6">
              <w:rPr>
                <w:rFonts w:ascii="Times New Roman" w:hAnsi="Times New Roman" w:cs="Times New Roman"/>
              </w:rPr>
              <w:t>БИК 042202837</w:t>
            </w:r>
          </w:p>
          <w:p w14:paraId="295A352C" w14:textId="50150D28" w:rsidR="003E2901" w:rsidRPr="0064385F" w:rsidRDefault="003E2901" w:rsidP="003E2901">
            <w:pPr>
              <w:jc w:val="both"/>
              <w:rPr>
                <w:rFonts w:ascii="Times New Roman" w:eastAsia="Times New Roman" w:hAnsi="Times New Roman" w:cs="Times New Roman"/>
                <w:i/>
                <w:color w:val="FF0000"/>
                <w:lang w:val="ru-RU"/>
              </w:rPr>
            </w:pPr>
            <w:r w:rsidRPr="00DC6DA6">
              <w:rPr>
                <w:rFonts w:ascii="Times New Roman" w:eastAsia="Times New Roman" w:hAnsi="Times New Roman" w:cs="Times New Roman"/>
                <w:iCs/>
              </w:rPr>
              <w:t>НАЗНАЧЕНИЕ ПЛАТЕЖА («ОБЕСПЕЧЕНИЕ ИСПОЛНЕНИЯ ДОГОВОРА», НАИМЕНОВАНИЕ И НОМЕР ЗАКУПКИ, В ОБЕСПЕЧЕНИЕ ИСПОЛНЕНИЯ ДОГОВОРА ПО КОТОРОЙ ВНОСЯТСЯ ДЕНЕЖНЫЕ СРЕДСТВА)</w:t>
            </w:r>
          </w:p>
        </w:tc>
      </w:tr>
      <w:tr w:rsidR="0064385F" w:rsidRPr="00EE0D14" w14:paraId="06A3B5C8" w14:textId="77777777" w:rsidTr="00576133">
        <w:trPr>
          <w:trHeight w:val="1850"/>
          <w:jc w:val="center"/>
        </w:trPr>
        <w:tc>
          <w:tcPr>
            <w:tcW w:w="1195" w:type="dxa"/>
            <w:shd w:val="clear" w:color="auto" w:fill="auto"/>
            <w:vAlign w:val="center"/>
          </w:tcPr>
          <w:p w14:paraId="6AA7777E" w14:textId="77777777" w:rsidR="0064385F" w:rsidRPr="00EE0D14" w:rsidRDefault="0064385F" w:rsidP="0064385F">
            <w:pPr>
              <w:numPr>
                <w:ilvl w:val="1"/>
                <w:numId w:val="16"/>
              </w:numPr>
              <w:ind w:left="367" w:right="327" w:firstLine="0"/>
              <w:rPr>
                <w:rFonts w:ascii="Times New Roman" w:eastAsia="Times New Roman" w:hAnsi="Times New Roman" w:cs="Times New Roman"/>
                <w:lang w:val="ru-RU"/>
              </w:rPr>
            </w:pPr>
          </w:p>
        </w:tc>
        <w:tc>
          <w:tcPr>
            <w:tcW w:w="2458" w:type="dxa"/>
            <w:gridSpan w:val="2"/>
            <w:shd w:val="clear" w:color="auto" w:fill="auto"/>
            <w:vAlign w:val="center"/>
          </w:tcPr>
          <w:p w14:paraId="35A01542" w14:textId="77777777" w:rsidR="0064385F" w:rsidRDefault="0064385F" w:rsidP="0064385F">
            <w:pPr>
              <w:rPr>
                <w:rFonts w:ascii="Times New Roman" w:eastAsia="Times New Roman" w:hAnsi="Times New Roman"/>
                <w:bCs/>
                <w:iCs/>
              </w:rPr>
            </w:pPr>
            <w:r>
              <w:rPr>
                <w:rFonts w:ascii="Times New Roman" w:eastAsia="Times New Roman" w:hAnsi="Times New Roman"/>
                <w:bCs/>
                <w:iCs/>
              </w:rPr>
              <w:t>С</w:t>
            </w:r>
            <w:r w:rsidRPr="0080719C">
              <w:rPr>
                <w:rFonts w:ascii="Times New Roman" w:eastAsia="Times New Roman" w:hAnsi="Times New Roman"/>
                <w:bCs/>
                <w:iCs/>
              </w:rPr>
              <w:t>ведения об обеспечении гарантии качества на товары, работы, услуги</w:t>
            </w:r>
          </w:p>
          <w:p w14:paraId="595C61D0" w14:textId="77777777" w:rsidR="0064385F" w:rsidRPr="00EE0D14" w:rsidRDefault="0064385F" w:rsidP="0064385F">
            <w:pPr>
              <w:rPr>
                <w:rFonts w:ascii="Times New Roman" w:eastAsia="Times New Roman" w:hAnsi="Times New Roman" w:cs="Times New Roman"/>
                <w:lang w:val="ru-RU"/>
              </w:rPr>
            </w:pPr>
            <w:r>
              <w:rPr>
                <w:rFonts w:ascii="Times New Roman" w:eastAsia="Times New Roman" w:hAnsi="Times New Roman" w:cs="Times New Roman"/>
                <w:lang w:val="ru-RU"/>
              </w:rPr>
              <w:t>(о</w:t>
            </w:r>
            <w:proofErr w:type="spellStart"/>
            <w:r w:rsidRPr="00EE0D14">
              <w:rPr>
                <w:rFonts w:ascii="Times New Roman" w:eastAsia="Times New Roman" w:hAnsi="Times New Roman" w:cs="Times New Roman"/>
              </w:rPr>
              <w:t>беспечение</w:t>
            </w:r>
            <w:proofErr w:type="spellEnd"/>
            <w:r w:rsidRPr="00EE0D14">
              <w:rPr>
                <w:rFonts w:ascii="Times New Roman" w:eastAsia="Times New Roman" w:hAnsi="Times New Roman" w:cs="Times New Roman"/>
              </w:rPr>
              <w:t xml:space="preserve"> </w:t>
            </w:r>
            <w:r w:rsidRPr="00EE0D14">
              <w:rPr>
                <w:rFonts w:ascii="Times New Roman" w:eastAsia="Times New Roman" w:hAnsi="Times New Roman" w:cs="Times New Roman"/>
                <w:lang w:val="ru-RU"/>
              </w:rPr>
              <w:t>гарантийных обязательств</w:t>
            </w:r>
            <w:r>
              <w:rPr>
                <w:rFonts w:ascii="Times New Roman" w:eastAsia="Times New Roman" w:hAnsi="Times New Roman" w:cs="Times New Roman"/>
                <w:lang w:val="ru-RU"/>
              </w:rPr>
              <w:t>)</w:t>
            </w:r>
          </w:p>
        </w:tc>
        <w:tc>
          <w:tcPr>
            <w:tcW w:w="5727" w:type="dxa"/>
            <w:gridSpan w:val="2"/>
            <w:shd w:val="clear" w:color="auto" w:fill="auto"/>
            <w:vAlign w:val="center"/>
          </w:tcPr>
          <w:p w14:paraId="3F4AD799" w14:textId="76E570B8" w:rsidR="0064385F" w:rsidRPr="00565482" w:rsidRDefault="0064385F" w:rsidP="0064385F">
            <w:pPr>
              <w:pStyle w:val="affa"/>
              <w:tabs>
                <w:tab w:val="left" w:pos="1134"/>
              </w:tabs>
              <w:spacing w:after="0" w:line="240" w:lineRule="auto"/>
              <w:ind w:left="0"/>
              <w:jc w:val="both"/>
              <w:rPr>
                <w:rFonts w:ascii="Times New Roman" w:hAnsi="Times New Roman"/>
                <w:i/>
                <w:sz w:val="24"/>
                <w:szCs w:val="24"/>
              </w:rPr>
            </w:pPr>
          </w:p>
          <w:p w14:paraId="353DE5CB" w14:textId="77777777" w:rsidR="0064385F" w:rsidRPr="00565482" w:rsidRDefault="0064385F" w:rsidP="0064385F">
            <w:pPr>
              <w:pStyle w:val="affa"/>
              <w:tabs>
                <w:tab w:val="left" w:pos="1134"/>
              </w:tabs>
              <w:spacing w:after="0" w:line="240" w:lineRule="auto"/>
              <w:ind w:left="0"/>
              <w:jc w:val="both"/>
              <w:rPr>
                <w:rFonts w:ascii="Times New Roman" w:hAnsi="Times New Roman"/>
                <w:sz w:val="24"/>
                <w:szCs w:val="24"/>
              </w:rPr>
            </w:pPr>
            <w:r w:rsidRPr="00CF4004">
              <w:rPr>
                <w:rFonts w:ascii="Times New Roman" w:hAnsi="Times New Roman"/>
                <w:sz w:val="24"/>
                <w:szCs w:val="24"/>
              </w:rPr>
              <w:t>Не установлено</w:t>
            </w:r>
          </w:p>
          <w:p w14:paraId="53E4ABE8" w14:textId="350F5FD1" w:rsidR="0064385F" w:rsidRPr="002D4CFF" w:rsidRDefault="0064385F" w:rsidP="0064385F">
            <w:pPr>
              <w:ind w:firstLine="216"/>
              <w:jc w:val="both"/>
              <w:rPr>
                <w:rFonts w:ascii="Times New Roman" w:eastAsia="Times New Roman" w:hAnsi="Times New Roman" w:cs="Times New Roman"/>
                <w:i/>
              </w:rPr>
            </w:pPr>
          </w:p>
        </w:tc>
      </w:tr>
      <w:tr w:rsidR="0064385F" w:rsidRPr="00EE0D14" w14:paraId="7488EEB1" w14:textId="77777777" w:rsidTr="00576133">
        <w:trPr>
          <w:jc w:val="center"/>
        </w:trPr>
        <w:tc>
          <w:tcPr>
            <w:tcW w:w="1195" w:type="dxa"/>
            <w:shd w:val="clear" w:color="auto" w:fill="auto"/>
            <w:vAlign w:val="center"/>
          </w:tcPr>
          <w:p w14:paraId="51816C9B" w14:textId="77777777" w:rsidR="0064385F" w:rsidRPr="00EE0D14" w:rsidRDefault="0064385F" w:rsidP="0064385F">
            <w:pPr>
              <w:numPr>
                <w:ilvl w:val="2"/>
                <w:numId w:val="16"/>
              </w:numPr>
              <w:rPr>
                <w:rFonts w:ascii="Times New Roman" w:eastAsia="Times New Roman" w:hAnsi="Times New Roman" w:cs="Times New Roman"/>
              </w:rPr>
            </w:pPr>
          </w:p>
        </w:tc>
        <w:tc>
          <w:tcPr>
            <w:tcW w:w="2458" w:type="dxa"/>
            <w:gridSpan w:val="2"/>
            <w:shd w:val="clear" w:color="auto" w:fill="auto"/>
            <w:vAlign w:val="center"/>
          </w:tcPr>
          <w:p w14:paraId="6D3063ED" w14:textId="77777777" w:rsidR="0064385F" w:rsidRPr="00EE0D14" w:rsidRDefault="0064385F" w:rsidP="0064385F">
            <w:pPr>
              <w:rPr>
                <w:rFonts w:ascii="Times New Roman" w:eastAsia="Times New Roman" w:hAnsi="Times New Roman" w:cs="Times New Roman"/>
                <w:lang w:val="ru-RU"/>
              </w:rPr>
            </w:pPr>
            <w:r w:rsidRPr="00EE0D14">
              <w:rPr>
                <w:rFonts w:ascii="Times New Roman" w:eastAsia="Times New Roman" w:hAnsi="Times New Roman" w:cs="Times New Roman"/>
              </w:rPr>
              <w:t xml:space="preserve">Порядок предоставления обеспечения </w:t>
            </w:r>
            <w:r w:rsidRPr="00EE0D14">
              <w:rPr>
                <w:rFonts w:ascii="Times New Roman" w:eastAsia="Times New Roman" w:hAnsi="Times New Roman" w:cs="Times New Roman"/>
                <w:lang w:val="ru-RU"/>
              </w:rPr>
              <w:t>гарантийных обязательств</w:t>
            </w:r>
          </w:p>
        </w:tc>
        <w:tc>
          <w:tcPr>
            <w:tcW w:w="5727" w:type="dxa"/>
            <w:gridSpan w:val="2"/>
            <w:shd w:val="clear" w:color="auto" w:fill="auto"/>
            <w:vAlign w:val="center"/>
          </w:tcPr>
          <w:p w14:paraId="7EE6BBFE" w14:textId="77777777" w:rsidR="0064385F" w:rsidRPr="00EE0D14" w:rsidRDefault="0064385F" w:rsidP="0064385F">
            <w:pPr>
              <w:jc w:val="both"/>
              <w:rPr>
                <w:rFonts w:ascii="Times New Roman" w:eastAsia="Times New Roman" w:hAnsi="Times New Roman" w:cs="Times New Roman"/>
                <w:i/>
                <w:lang w:val="ru-RU"/>
              </w:rPr>
            </w:pPr>
          </w:p>
          <w:p w14:paraId="74C6F1B0" w14:textId="77777777" w:rsidR="0064385F" w:rsidRPr="00EE0D14" w:rsidRDefault="0064385F" w:rsidP="0064385F">
            <w:pPr>
              <w:jc w:val="both"/>
              <w:rPr>
                <w:rFonts w:ascii="Times New Roman" w:eastAsia="Times New Roman" w:hAnsi="Times New Roman" w:cs="Times New Roman"/>
              </w:rPr>
            </w:pPr>
            <w:r w:rsidRPr="00EE0D14">
              <w:rPr>
                <w:rFonts w:ascii="Times New Roman" w:eastAsia="Times New Roman" w:hAnsi="Times New Roman" w:cs="Times New Roman"/>
              </w:rPr>
              <w:t xml:space="preserve">Не применимо </w:t>
            </w:r>
          </w:p>
          <w:p w14:paraId="418A5FC5" w14:textId="5E3C339F" w:rsidR="0064385F" w:rsidRPr="00EE0D14" w:rsidRDefault="0064385F" w:rsidP="0064385F">
            <w:pPr>
              <w:ind w:firstLine="257"/>
              <w:jc w:val="both"/>
            </w:pPr>
          </w:p>
        </w:tc>
      </w:tr>
      <w:tr w:rsidR="0064385F" w:rsidRPr="00EE0D14" w14:paraId="113A67AA" w14:textId="77777777" w:rsidTr="00576133">
        <w:trPr>
          <w:jc w:val="center"/>
        </w:trPr>
        <w:tc>
          <w:tcPr>
            <w:tcW w:w="1195" w:type="dxa"/>
            <w:shd w:val="clear" w:color="auto" w:fill="auto"/>
            <w:vAlign w:val="center"/>
          </w:tcPr>
          <w:p w14:paraId="4439EC3E" w14:textId="77777777" w:rsidR="0064385F" w:rsidRPr="00EE0D14" w:rsidRDefault="0064385F" w:rsidP="0064385F">
            <w:pPr>
              <w:numPr>
                <w:ilvl w:val="2"/>
                <w:numId w:val="16"/>
              </w:numPr>
              <w:rPr>
                <w:rFonts w:ascii="Times New Roman" w:eastAsia="Times New Roman" w:hAnsi="Times New Roman" w:cs="Times New Roman"/>
              </w:rPr>
            </w:pPr>
          </w:p>
        </w:tc>
        <w:tc>
          <w:tcPr>
            <w:tcW w:w="2458" w:type="dxa"/>
            <w:gridSpan w:val="2"/>
            <w:shd w:val="clear" w:color="auto" w:fill="auto"/>
            <w:vAlign w:val="center"/>
          </w:tcPr>
          <w:p w14:paraId="7D28EEBF" w14:textId="77777777" w:rsidR="0064385F" w:rsidRPr="00EE0D14" w:rsidRDefault="0064385F" w:rsidP="0064385F">
            <w:pPr>
              <w:rPr>
                <w:rFonts w:ascii="Times New Roman" w:eastAsia="Times New Roman" w:hAnsi="Times New Roman" w:cs="Times New Roman"/>
                <w:lang w:val="ru-RU"/>
              </w:rPr>
            </w:pPr>
            <w:r w:rsidRPr="00EE0D14">
              <w:rPr>
                <w:rFonts w:ascii="Times New Roman" w:eastAsia="Times New Roman" w:hAnsi="Times New Roman" w:cs="Times New Roman"/>
              </w:rPr>
              <w:t xml:space="preserve">Подлежащие обеспечению </w:t>
            </w:r>
            <w:r w:rsidRPr="00EE0D14">
              <w:rPr>
                <w:rFonts w:ascii="Times New Roman" w:eastAsia="Times New Roman" w:hAnsi="Times New Roman" w:cs="Times New Roman"/>
                <w:lang w:val="ru-RU"/>
              </w:rPr>
              <w:t>гарантийные обязательства</w:t>
            </w:r>
          </w:p>
        </w:tc>
        <w:tc>
          <w:tcPr>
            <w:tcW w:w="5727" w:type="dxa"/>
            <w:gridSpan w:val="2"/>
            <w:shd w:val="clear" w:color="auto" w:fill="auto"/>
            <w:vAlign w:val="center"/>
          </w:tcPr>
          <w:p w14:paraId="33C3CA0D" w14:textId="77777777" w:rsidR="0064385F" w:rsidRPr="00EE0D14" w:rsidRDefault="0064385F" w:rsidP="0064385F">
            <w:pPr>
              <w:jc w:val="both"/>
              <w:rPr>
                <w:rFonts w:ascii="Times New Roman" w:eastAsia="Times New Roman" w:hAnsi="Times New Roman" w:cs="Times New Roman"/>
                <w:i/>
                <w:lang w:val="ru-RU"/>
              </w:rPr>
            </w:pPr>
          </w:p>
          <w:p w14:paraId="792B2C16" w14:textId="77777777" w:rsidR="0064385F" w:rsidRPr="00EE0D14" w:rsidRDefault="0064385F" w:rsidP="0064385F">
            <w:pPr>
              <w:jc w:val="both"/>
              <w:rPr>
                <w:rFonts w:ascii="Times New Roman" w:eastAsia="Times New Roman" w:hAnsi="Times New Roman" w:cs="Times New Roman"/>
              </w:rPr>
            </w:pPr>
            <w:r w:rsidRPr="00EE0D14">
              <w:rPr>
                <w:rFonts w:ascii="Times New Roman" w:eastAsia="Times New Roman" w:hAnsi="Times New Roman" w:cs="Times New Roman"/>
              </w:rPr>
              <w:t xml:space="preserve">Не применимо </w:t>
            </w:r>
          </w:p>
          <w:p w14:paraId="30A3A695" w14:textId="65376203" w:rsidR="0064385F" w:rsidRPr="00EE0D14" w:rsidRDefault="0064385F" w:rsidP="0064385F">
            <w:pPr>
              <w:jc w:val="both"/>
              <w:rPr>
                <w:rFonts w:ascii="Times New Roman" w:eastAsia="Times New Roman" w:hAnsi="Times New Roman" w:cs="Times New Roman"/>
              </w:rPr>
            </w:pPr>
            <w:r w:rsidRPr="00EE0D14">
              <w:rPr>
                <w:rFonts w:ascii="Times New Roman" w:eastAsia="Times New Roman" w:hAnsi="Times New Roman" w:cs="Times New Roman"/>
              </w:rPr>
              <w:t xml:space="preserve"> </w:t>
            </w:r>
          </w:p>
        </w:tc>
      </w:tr>
      <w:tr w:rsidR="0064385F" w:rsidRPr="00EE0D14" w14:paraId="6C8CC38C" w14:textId="77777777" w:rsidTr="00576133">
        <w:trPr>
          <w:jc w:val="center"/>
        </w:trPr>
        <w:tc>
          <w:tcPr>
            <w:tcW w:w="1195" w:type="dxa"/>
            <w:shd w:val="clear" w:color="auto" w:fill="auto"/>
            <w:vAlign w:val="center"/>
          </w:tcPr>
          <w:p w14:paraId="08A7ADD1" w14:textId="77777777" w:rsidR="0064385F" w:rsidRPr="00EE0D14" w:rsidRDefault="0064385F" w:rsidP="0064385F">
            <w:pPr>
              <w:numPr>
                <w:ilvl w:val="2"/>
                <w:numId w:val="16"/>
              </w:numPr>
              <w:rPr>
                <w:rFonts w:ascii="Times New Roman" w:eastAsia="Times New Roman" w:hAnsi="Times New Roman" w:cs="Times New Roman"/>
              </w:rPr>
            </w:pPr>
          </w:p>
        </w:tc>
        <w:tc>
          <w:tcPr>
            <w:tcW w:w="2458" w:type="dxa"/>
            <w:gridSpan w:val="2"/>
            <w:shd w:val="clear" w:color="auto" w:fill="auto"/>
            <w:vAlign w:val="center"/>
          </w:tcPr>
          <w:p w14:paraId="23C3E23A" w14:textId="77777777" w:rsidR="0064385F" w:rsidRPr="00EE0D14" w:rsidRDefault="0064385F" w:rsidP="0064385F">
            <w:pPr>
              <w:rPr>
                <w:rFonts w:ascii="Times New Roman" w:eastAsia="Times New Roman" w:hAnsi="Times New Roman" w:cs="Times New Roman"/>
                <w:lang w:val="ru-RU"/>
              </w:rPr>
            </w:pPr>
            <w:r w:rsidRPr="00EE0D14">
              <w:rPr>
                <w:rFonts w:ascii="Times New Roman" w:eastAsia="Times New Roman" w:hAnsi="Times New Roman" w:cs="Times New Roman"/>
              </w:rPr>
              <w:t xml:space="preserve">Срок действия обеспечения </w:t>
            </w:r>
            <w:r w:rsidRPr="00EE0D14">
              <w:rPr>
                <w:rFonts w:ascii="Times New Roman" w:eastAsia="Times New Roman" w:hAnsi="Times New Roman" w:cs="Times New Roman"/>
                <w:lang w:val="ru-RU"/>
              </w:rPr>
              <w:t>гарантийных обязательств</w:t>
            </w:r>
          </w:p>
        </w:tc>
        <w:tc>
          <w:tcPr>
            <w:tcW w:w="5727" w:type="dxa"/>
            <w:gridSpan w:val="2"/>
            <w:shd w:val="clear" w:color="auto" w:fill="auto"/>
            <w:vAlign w:val="center"/>
          </w:tcPr>
          <w:p w14:paraId="6FB04F2B" w14:textId="77777777" w:rsidR="0064385F" w:rsidRPr="00EE0D14" w:rsidRDefault="0064385F" w:rsidP="0064385F">
            <w:pPr>
              <w:jc w:val="both"/>
              <w:rPr>
                <w:rFonts w:ascii="Times New Roman" w:eastAsia="Times New Roman" w:hAnsi="Times New Roman" w:cs="Times New Roman"/>
                <w:lang w:val="ru-RU"/>
              </w:rPr>
            </w:pPr>
          </w:p>
          <w:p w14:paraId="59DA05F4" w14:textId="77777777" w:rsidR="0064385F" w:rsidRPr="00EE0D14" w:rsidRDefault="0064385F" w:rsidP="0064385F">
            <w:pPr>
              <w:jc w:val="both"/>
              <w:rPr>
                <w:rFonts w:ascii="Times New Roman" w:eastAsia="Times New Roman" w:hAnsi="Times New Roman" w:cs="Times New Roman"/>
              </w:rPr>
            </w:pPr>
            <w:r w:rsidRPr="00EE0D14">
              <w:rPr>
                <w:rFonts w:ascii="Times New Roman" w:eastAsia="Times New Roman" w:hAnsi="Times New Roman" w:cs="Times New Roman"/>
              </w:rPr>
              <w:t xml:space="preserve">Не применимо </w:t>
            </w:r>
          </w:p>
          <w:p w14:paraId="28AC141F" w14:textId="31D96C35" w:rsidR="0064385F" w:rsidRPr="00EE0D14" w:rsidRDefault="0064385F" w:rsidP="0064385F">
            <w:pPr>
              <w:jc w:val="both"/>
              <w:rPr>
                <w:rFonts w:ascii="Times New Roman" w:eastAsia="Times New Roman" w:hAnsi="Times New Roman" w:cs="Times New Roman"/>
              </w:rPr>
            </w:pPr>
          </w:p>
        </w:tc>
      </w:tr>
    </w:tbl>
    <w:p w14:paraId="07913C67" w14:textId="423D0C7B" w:rsidR="00A80C69" w:rsidRPr="004D09C5" w:rsidRDefault="00A80C69" w:rsidP="008A3D6D">
      <w:pPr>
        <w:autoSpaceDE w:val="0"/>
        <w:autoSpaceDN w:val="0"/>
        <w:adjustRightInd w:val="0"/>
        <w:rPr>
          <w:rFonts w:ascii="Times New Roman" w:hAnsi="Times New Roman" w:cs="Times New Roman"/>
          <w:b/>
          <w:lang w:val="ru-RU"/>
        </w:rPr>
      </w:pPr>
    </w:p>
    <w:p w14:paraId="5BCB948C" w14:textId="77777777" w:rsidR="003E2901" w:rsidRDefault="003E2901" w:rsidP="008A3D6D">
      <w:pPr>
        <w:autoSpaceDE w:val="0"/>
        <w:autoSpaceDN w:val="0"/>
        <w:adjustRightInd w:val="0"/>
        <w:jc w:val="center"/>
        <w:rPr>
          <w:rFonts w:ascii="Times New Roman" w:hAnsi="Times New Roman" w:cs="Times New Roman"/>
          <w:b/>
        </w:rPr>
      </w:pPr>
    </w:p>
    <w:p w14:paraId="27C6A0A1" w14:textId="7684B2C8" w:rsidR="008A3D6D" w:rsidRDefault="008A3D6D" w:rsidP="008A3D6D">
      <w:pPr>
        <w:autoSpaceDE w:val="0"/>
        <w:autoSpaceDN w:val="0"/>
        <w:adjustRightInd w:val="0"/>
        <w:jc w:val="center"/>
        <w:rPr>
          <w:rFonts w:ascii="Times New Roman" w:hAnsi="Times New Roman" w:cs="Times New Roman"/>
          <w:b/>
        </w:rPr>
      </w:pPr>
      <w:r w:rsidRPr="004D09C5">
        <w:rPr>
          <w:rFonts w:ascii="Times New Roman" w:hAnsi="Times New Roman" w:cs="Times New Roman"/>
          <w:b/>
        </w:rPr>
        <w:t>Перечень приложений к Информационной карте:</w:t>
      </w:r>
    </w:p>
    <w:p w14:paraId="0A0D1815" w14:textId="77777777" w:rsidR="008A3D6D" w:rsidRPr="004D09C5" w:rsidRDefault="008A3D6D" w:rsidP="008A3D6D">
      <w:pPr>
        <w:autoSpaceDE w:val="0"/>
        <w:autoSpaceDN w:val="0"/>
        <w:adjustRightInd w:val="0"/>
        <w:jc w:val="center"/>
        <w:rPr>
          <w:rFonts w:ascii="Times New Roman" w:hAnsi="Times New Roman" w:cs="Times New Roman"/>
          <w:b/>
        </w:rPr>
      </w:pPr>
    </w:p>
    <w:p w14:paraId="33619E11" w14:textId="77777777" w:rsidR="008A3D6D" w:rsidRPr="002256FA" w:rsidRDefault="008A3D6D" w:rsidP="008A3D6D">
      <w:pPr>
        <w:autoSpaceDE w:val="0"/>
        <w:autoSpaceDN w:val="0"/>
        <w:adjustRightInd w:val="0"/>
        <w:jc w:val="both"/>
        <w:rPr>
          <w:rFonts w:ascii="Times New Roman" w:hAnsi="Times New Roman" w:cs="Times New Roman"/>
          <w:i/>
        </w:rPr>
      </w:pPr>
    </w:p>
    <w:p w14:paraId="42F9D41B" w14:textId="4365D6D5" w:rsidR="008A3D6D" w:rsidRPr="002256FA" w:rsidRDefault="008A3D6D" w:rsidP="008A3D6D">
      <w:pPr>
        <w:autoSpaceDE w:val="0"/>
        <w:autoSpaceDN w:val="0"/>
        <w:adjustRightInd w:val="0"/>
        <w:jc w:val="both"/>
        <w:rPr>
          <w:rFonts w:ascii="Times New Roman" w:hAnsi="Times New Roman" w:cs="Times New Roman"/>
          <w:i/>
        </w:rPr>
      </w:pPr>
      <w:r w:rsidRPr="002256FA">
        <w:rPr>
          <w:rFonts w:ascii="Times New Roman" w:hAnsi="Times New Roman" w:cs="Times New Roman"/>
          <w:i/>
        </w:rPr>
        <w:t>Приложение № 1</w:t>
      </w:r>
      <w:r>
        <w:rPr>
          <w:rFonts w:ascii="Times New Roman" w:hAnsi="Times New Roman" w:cs="Times New Roman"/>
          <w:i/>
        </w:rPr>
        <w:t xml:space="preserve">: </w:t>
      </w:r>
      <w:r w:rsidRPr="002256FA">
        <w:rPr>
          <w:rFonts w:ascii="Times New Roman" w:hAnsi="Times New Roman" w:cs="Times New Roman"/>
          <w:i/>
        </w:rPr>
        <w:t xml:space="preserve">ДЕКЛАРАЦИЯ О СООВЕТСТВИИ УЧАСТНИКА </w:t>
      </w:r>
      <w:r>
        <w:rPr>
          <w:rFonts w:ascii="Times New Roman" w:hAnsi="Times New Roman" w:cs="Times New Roman"/>
          <w:i/>
        </w:rPr>
        <w:t>ЦЕНОВОГО ОТБОРА</w:t>
      </w:r>
      <w:r w:rsidRPr="002256FA">
        <w:rPr>
          <w:rFonts w:ascii="Times New Roman" w:hAnsi="Times New Roman" w:cs="Times New Roman"/>
          <w:i/>
        </w:rPr>
        <w:t xml:space="preserve"> ОБЯЗАТЕЛЬНЫМ ТРЕБОВАНИЯМ К УЧАСТНИКАМ, УСТАНОВЛЕННЫМ В ДОКУМЕНТАЦИИ О </w:t>
      </w:r>
      <w:r>
        <w:rPr>
          <w:rFonts w:ascii="Times New Roman" w:hAnsi="Times New Roman" w:cs="Times New Roman"/>
          <w:i/>
        </w:rPr>
        <w:t>ЦЕНОВОМ ОТБОРЕ</w:t>
      </w:r>
      <w:r w:rsidRPr="002256FA">
        <w:rPr>
          <w:rFonts w:ascii="Times New Roman" w:hAnsi="Times New Roman" w:cs="Times New Roman"/>
          <w:i/>
        </w:rPr>
        <w:t xml:space="preserve"> В ЭЛЕКТРОННОЙ ФОРМЕ.</w:t>
      </w:r>
    </w:p>
    <w:p w14:paraId="148A9362" w14:textId="77777777" w:rsidR="006965EC" w:rsidRDefault="006965EC" w:rsidP="006965EC">
      <w:pPr>
        <w:autoSpaceDE w:val="0"/>
        <w:autoSpaceDN w:val="0"/>
        <w:adjustRightInd w:val="0"/>
        <w:rPr>
          <w:rFonts w:ascii="Times New Roman" w:hAnsi="Times New Roman" w:cs="Times New Roman"/>
          <w:lang w:val="ru-RU"/>
        </w:rPr>
      </w:pPr>
    </w:p>
    <w:p w14:paraId="2344C176" w14:textId="77777777" w:rsidR="004506DB" w:rsidRDefault="004506DB" w:rsidP="006965EC">
      <w:pPr>
        <w:autoSpaceDE w:val="0"/>
        <w:autoSpaceDN w:val="0"/>
        <w:adjustRightInd w:val="0"/>
        <w:rPr>
          <w:rFonts w:ascii="Times New Roman" w:hAnsi="Times New Roman" w:cs="Times New Roman"/>
          <w:lang w:val="ru-RU"/>
        </w:rPr>
      </w:pPr>
    </w:p>
    <w:p w14:paraId="1FBEA1D0" w14:textId="77777777" w:rsidR="004506DB" w:rsidRDefault="004506DB" w:rsidP="006965EC">
      <w:pPr>
        <w:autoSpaceDE w:val="0"/>
        <w:autoSpaceDN w:val="0"/>
        <w:adjustRightInd w:val="0"/>
        <w:rPr>
          <w:rFonts w:ascii="Times New Roman" w:hAnsi="Times New Roman" w:cs="Times New Roman"/>
          <w:lang w:val="ru-RU"/>
        </w:rPr>
      </w:pPr>
    </w:p>
    <w:p w14:paraId="4B0A95AB" w14:textId="77777777" w:rsidR="004506DB" w:rsidRDefault="004506DB" w:rsidP="006965EC">
      <w:pPr>
        <w:autoSpaceDE w:val="0"/>
        <w:autoSpaceDN w:val="0"/>
        <w:adjustRightInd w:val="0"/>
        <w:rPr>
          <w:rFonts w:ascii="Times New Roman" w:hAnsi="Times New Roman" w:cs="Times New Roman"/>
          <w:lang w:val="ru-RU"/>
        </w:rPr>
      </w:pPr>
    </w:p>
    <w:p w14:paraId="701C8B26" w14:textId="77777777" w:rsidR="004506DB" w:rsidRDefault="004506DB" w:rsidP="006965EC">
      <w:pPr>
        <w:autoSpaceDE w:val="0"/>
        <w:autoSpaceDN w:val="0"/>
        <w:adjustRightInd w:val="0"/>
        <w:rPr>
          <w:rFonts w:ascii="Times New Roman" w:hAnsi="Times New Roman" w:cs="Times New Roman"/>
          <w:lang w:val="ru-RU"/>
        </w:rPr>
      </w:pPr>
    </w:p>
    <w:p w14:paraId="12131C54" w14:textId="77777777" w:rsidR="004506DB" w:rsidRDefault="004506DB" w:rsidP="006965EC">
      <w:pPr>
        <w:autoSpaceDE w:val="0"/>
        <w:autoSpaceDN w:val="0"/>
        <w:adjustRightInd w:val="0"/>
        <w:rPr>
          <w:rFonts w:ascii="Times New Roman" w:hAnsi="Times New Roman" w:cs="Times New Roman"/>
          <w:lang w:val="ru-RU"/>
        </w:rPr>
      </w:pPr>
    </w:p>
    <w:p w14:paraId="02328F2C" w14:textId="77777777" w:rsidR="004506DB" w:rsidRDefault="004506DB" w:rsidP="006965EC">
      <w:pPr>
        <w:autoSpaceDE w:val="0"/>
        <w:autoSpaceDN w:val="0"/>
        <w:adjustRightInd w:val="0"/>
        <w:rPr>
          <w:rFonts w:ascii="Times New Roman" w:hAnsi="Times New Roman" w:cs="Times New Roman"/>
          <w:lang w:val="ru-RU"/>
        </w:rPr>
      </w:pPr>
    </w:p>
    <w:p w14:paraId="68AB377D" w14:textId="77777777" w:rsidR="002057BA" w:rsidRPr="00003A8F" w:rsidRDefault="0037083F" w:rsidP="00003A8F">
      <w:pPr>
        <w:rPr>
          <w:rFonts w:ascii="Times New Roman" w:hAnsi="Times New Roman" w:cs="Times New Roman"/>
          <w:lang w:val="ru-RU"/>
        </w:rPr>
      </w:pPr>
      <w:r>
        <w:rPr>
          <w:lang w:val="ru-RU"/>
        </w:rPr>
        <w:br w:type="page"/>
      </w:r>
      <w:r w:rsidR="00003A8F" w:rsidRPr="00003A8F">
        <w:rPr>
          <w:rFonts w:ascii="Times New Roman" w:hAnsi="Times New Roman" w:cs="Times New Roman"/>
        </w:rPr>
        <w:lastRenderedPageBreak/>
        <w:t xml:space="preserve">                                                                                          </w:t>
      </w:r>
      <w:r w:rsidR="00003A8F">
        <w:rPr>
          <w:rFonts w:ascii="Times New Roman" w:hAnsi="Times New Roman" w:cs="Times New Roman"/>
          <w:lang w:val="ru-RU"/>
        </w:rPr>
        <w:t xml:space="preserve">    </w:t>
      </w:r>
      <w:r w:rsidR="002057BA" w:rsidRPr="00003A8F">
        <w:rPr>
          <w:rFonts w:ascii="Times New Roman" w:hAnsi="Times New Roman" w:cs="Times New Roman"/>
          <w:lang w:val="ru-RU"/>
        </w:rPr>
        <w:t>Приложение</w:t>
      </w:r>
      <w:r w:rsidR="002057BA" w:rsidRPr="00003A8F">
        <w:rPr>
          <w:rFonts w:ascii="Times New Roman" w:eastAsia="Times New Roman" w:hAnsi="Times New Roman" w:cs="Times New Roman"/>
          <w:bCs/>
          <w:kern w:val="28"/>
          <w:lang w:val="ru-RU"/>
        </w:rPr>
        <w:t xml:space="preserve"> № 1</w:t>
      </w:r>
    </w:p>
    <w:p w14:paraId="49DB54B1" w14:textId="4F8475BC" w:rsidR="00A80C69" w:rsidRPr="00EE0D14" w:rsidRDefault="00003A8F" w:rsidP="008A3D6D">
      <w:pPr>
        <w:rPr>
          <w:rFonts w:ascii="Times New Roman" w:hAnsi="Times New Roman" w:cs="Times New Roman"/>
        </w:rPr>
      </w:pPr>
      <w:r w:rsidRPr="00003A8F">
        <w:rPr>
          <w:rFonts w:ascii="Times New Roman" w:hAnsi="Times New Roman" w:cs="Times New Roman"/>
          <w:lang w:val="ru-RU"/>
        </w:rPr>
        <w:t xml:space="preserve">                                                                                              </w:t>
      </w:r>
      <w:r w:rsidR="008A3D6D">
        <w:rPr>
          <w:rFonts w:ascii="Times New Roman" w:hAnsi="Times New Roman" w:cs="Times New Roman"/>
        </w:rPr>
        <w:t xml:space="preserve">к Информационной карте </w:t>
      </w:r>
    </w:p>
    <w:p w14:paraId="7E4CF957" w14:textId="77777777" w:rsidR="002057BA" w:rsidRPr="002903EA" w:rsidRDefault="002057BA" w:rsidP="002903EA">
      <w:pPr>
        <w:jc w:val="center"/>
        <w:rPr>
          <w:rFonts w:ascii="Times New Roman" w:hAnsi="Times New Roman" w:cs="Times New Roman"/>
          <w:b/>
          <w:color w:val="auto"/>
          <w:lang w:val="ru-RU"/>
        </w:rPr>
      </w:pPr>
      <w:r w:rsidRPr="002903EA">
        <w:rPr>
          <w:rFonts w:ascii="Times New Roman" w:hAnsi="Times New Roman" w:cs="Times New Roman"/>
          <w:b/>
        </w:rPr>
        <w:t>ФОРМА «ДЕКЛАРАЦИЯ О СОО</w:t>
      </w:r>
      <w:r w:rsidR="00F003DC">
        <w:rPr>
          <w:rFonts w:ascii="Times New Roman" w:hAnsi="Times New Roman" w:cs="Times New Roman"/>
          <w:b/>
          <w:lang w:val="ru-RU"/>
        </w:rPr>
        <w:t>Т</w:t>
      </w:r>
      <w:r w:rsidRPr="002903EA">
        <w:rPr>
          <w:rFonts w:ascii="Times New Roman" w:hAnsi="Times New Roman" w:cs="Times New Roman"/>
          <w:b/>
        </w:rPr>
        <w:t xml:space="preserve">ВЕТСТВИИ УЧАСТНИКА </w:t>
      </w:r>
      <w:r w:rsidR="00CC420F">
        <w:rPr>
          <w:rFonts w:ascii="Times New Roman" w:hAnsi="Times New Roman" w:cs="Times New Roman"/>
          <w:b/>
          <w:lang w:val="ru-RU"/>
        </w:rPr>
        <w:t>ЦЕНОВОГО ОТБОРА</w:t>
      </w:r>
      <w:r w:rsidRPr="002903EA">
        <w:rPr>
          <w:rFonts w:ascii="Times New Roman" w:hAnsi="Times New Roman" w:cs="Times New Roman"/>
          <w:b/>
        </w:rPr>
        <w:t xml:space="preserve"> ОБЯЗАТЕЛЬНЫМ ТРЕБОВАНИЯМ К УЧАСТНИКАМ, УСТАНОВЛЕННЫМ В ДОКУМЕНТАЦИИ О ПРОВЕДНИИ </w:t>
      </w:r>
      <w:r w:rsidR="00CC420F">
        <w:rPr>
          <w:rFonts w:ascii="Times New Roman" w:hAnsi="Times New Roman" w:cs="Times New Roman"/>
          <w:b/>
          <w:lang w:val="ru-RU"/>
        </w:rPr>
        <w:t>ЦЕНОВОГО ОТБОРА</w:t>
      </w:r>
      <w:r w:rsidRPr="002903EA">
        <w:rPr>
          <w:rFonts w:ascii="Times New Roman" w:hAnsi="Times New Roman" w:cs="Times New Roman"/>
          <w:b/>
        </w:rPr>
        <w:t xml:space="preserve"> В ЭЛЕКТРОННОЙ ФОРМЕ»</w:t>
      </w:r>
    </w:p>
    <w:p w14:paraId="6A068626" w14:textId="77777777" w:rsidR="00001366" w:rsidRPr="00EE0D14" w:rsidRDefault="00001366" w:rsidP="002057BA">
      <w:pPr>
        <w:jc w:val="center"/>
        <w:rPr>
          <w:rFonts w:ascii="Times New Roman" w:hAnsi="Times New Roman" w:cs="Times New Roman"/>
        </w:rPr>
      </w:pPr>
    </w:p>
    <w:p w14:paraId="17555046" w14:textId="77777777" w:rsidR="00E2310F" w:rsidRDefault="002057BA" w:rsidP="00A80C69">
      <w:pPr>
        <w:autoSpaceDE w:val="0"/>
        <w:autoSpaceDN w:val="0"/>
        <w:adjustRightInd w:val="0"/>
        <w:rPr>
          <w:rFonts w:ascii="Times New Roman" w:hAnsi="Times New Roman" w:cs="Times New Roman"/>
          <w:lang w:val="ru-RU"/>
        </w:rPr>
      </w:pPr>
      <w:r w:rsidRPr="007666DD">
        <w:rPr>
          <w:rFonts w:ascii="Times New Roman" w:hAnsi="Times New Roman" w:cs="Times New Roman"/>
          <w:highlight w:val="yellow"/>
        </w:rPr>
        <w:t xml:space="preserve">На бланке участника </w:t>
      </w:r>
      <w:bookmarkStart w:id="18" w:name="_Toc377657149"/>
      <w:r w:rsidR="00CC420F" w:rsidRPr="007666DD">
        <w:rPr>
          <w:rFonts w:ascii="Times New Roman" w:hAnsi="Times New Roman" w:cs="Times New Roman"/>
          <w:highlight w:val="yellow"/>
          <w:lang w:val="ru-RU"/>
        </w:rPr>
        <w:t>ценового отбора</w:t>
      </w:r>
    </w:p>
    <w:p w14:paraId="3EF5598F" w14:textId="77777777" w:rsidR="002057BA" w:rsidRPr="00E2310F" w:rsidRDefault="002057BA" w:rsidP="006F76A1">
      <w:pPr>
        <w:autoSpaceDE w:val="0"/>
        <w:autoSpaceDN w:val="0"/>
        <w:ind w:firstLine="709"/>
        <w:jc w:val="both"/>
        <w:rPr>
          <w:rFonts w:ascii="Times New Roman" w:eastAsia="Times New Roman" w:hAnsi="Times New Roman" w:cs="Times New Roman"/>
          <w:lang w:val="ru-RU"/>
        </w:rPr>
      </w:pPr>
      <w:r w:rsidRPr="00EE0D14">
        <w:rPr>
          <w:rFonts w:ascii="Times New Roman" w:eastAsia="Times New Roman" w:hAnsi="Times New Roman" w:cs="Times New Roman"/>
        </w:rPr>
        <w:t>Настоящим подтверждаем, что ____</w:t>
      </w:r>
      <w:r w:rsidR="00E2310F">
        <w:rPr>
          <w:rFonts w:ascii="Times New Roman" w:eastAsia="Times New Roman" w:hAnsi="Times New Roman" w:cs="Times New Roman"/>
        </w:rPr>
        <w:t>________________________________________</w:t>
      </w:r>
    </w:p>
    <w:p w14:paraId="65798B67" w14:textId="77777777" w:rsidR="00E2310F" w:rsidRDefault="002057BA" w:rsidP="00E2310F">
      <w:pPr>
        <w:autoSpaceDE w:val="0"/>
        <w:autoSpaceDN w:val="0"/>
        <w:ind w:firstLine="567"/>
        <w:jc w:val="both"/>
        <w:rPr>
          <w:rFonts w:ascii="Times New Roman" w:eastAsia="Times New Roman" w:hAnsi="Times New Roman" w:cs="Times New Roman"/>
          <w:i/>
          <w:vertAlign w:val="superscript"/>
        </w:rPr>
      </w:pPr>
      <w:r w:rsidRPr="00EE0D14">
        <w:rPr>
          <w:rFonts w:ascii="Times New Roman" w:eastAsia="Times New Roman" w:hAnsi="Times New Roman" w:cs="Times New Roman"/>
        </w:rPr>
        <w:t xml:space="preserve">                                                         </w:t>
      </w:r>
      <w:r w:rsidR="00E2310F">
        <w:rPr>
          <w:rFonts w:ascii="Times New Roman" w:eastAsia="Times New Roman" w:hAnsi="Times New Roman" w:cs="Times New Roman"/>
          <w:lang w:val="ru-RU"/>
        </w:rPr>
        <w:t xml:space="preserve">    </w:t>
      </w:r>
      <w:r w:rsidRPr="00EE0D14">
        <w:rPr>
          <w:rFonts w:ascii="Times New Roman" w:eastAsia="Times New Roman" w:hAnsi="Times New Roman" w:cs="Times New Roman"/>
        </w:rPr>
        <w:t xml:space="preserve">   </w:t>
      </w:r>
      <w:r w:rsidRPr="00EE0D14">
        <w:rPr>
          <w:rFonts w:ascii="Times New Roman" w:eastAsia="Times New Roman" w:hAnsi="Times New Roman" w:cs="Times New Roman"/>
          <w:i/>
          <w:vertAlign w:val="superscript"/>
        </w:rPr>
        <w:t xml:space="preserve">(указывается наименование участника </w:t>
      </w:r>
      <w:r w:rsidR="00CC420F">
        <w:rPr>
          <w:rFonts w:ascii="Times New Roman" w:eastAsia="Times New Roman" w:hAnsi="Times New Roman" w:cs="Times New Roman"/>
          <w:i/>
          <w:vertAlign w:val="superscript"/>
          <w:lang w:val="ru-RU"/>
        </w:rPr>
        <w:t>ценового отбора</w:t>
      </w:r>
      <w:r w:rsidR="00E2310F">
        <w:rPr>
          <w:rFonts w:ascii="Times New Roman" w:eastAsia="Times New Roman" w:hAnsi="Times New Roman" w:cs="Times New Roman"/>
          <w:i/>
          <w:vertAlign w:val="superscript"/>
        </w:rPr>
        <w:t>)</w:t>
      </w:r>
    </w:p>
    <w:p w14:paraId="02E5E110" w14:textId="77777777" w:rsidR="002057BA" w:rsidRDefault="002057BA" w:rsidP="00E2310F">
      <w:pPr>
        <w:autoSpaceDE w:val="0"/>
        <w:autoSpaceDN w:val="0"/>
        <w:jc w:val="both"/>
        <w:rPr>
          <w:rFonts w:ascii="Times New Roman" w:hAnsi="Times New Roman" w:cs="Times New Roman"/>
        </w:rPr>
      </w:pPr>
      <w:r w:rsidRPr="00EE0D14">
        <w:rPr>
          <w:rFonts w:ascii="Times New Roman" w:hAnsi="Times New Roman" w:cs="Times New Roman"/>
        </w:rPr>
        <w:t xml:space="preserve">соответствует следующим требованиям к участникам </w:t>
      </w:r>
      <w:r w:rsidR="00CC420F">
        <w:rPr>
          <w:rFonts w:ascii="Times New Roman" w:hAnsi="Times New Roman" w:cs="Times New Roman"/>
          <w:lang w:val="ru-RU"/>
        </w:rPr>
        <w:t>ценового отбора</w:t>
      </w:r>
      <w:r w:rsidRPr="00EE0D14">
        <w:rPr>
          <w:rFonts w:ascii="Times New Roman" w:hAnsi="Times New Roman" w:cs="Times New Roman"/>
        </w:rPr>
        <w:t xml:space="preserve"> от _____ №_________________________, установленным документацией о проведении </w:t>
      </w:r>
      <w:r w:rsidR="00CC420F">
        <w:rPr>
          <w:rFonts w:ascii="Times New Roman" w:hAnsi="Times New Roman" w:cs="Times New Roman"/>
          <w:lang w:val="ru-RU"/>
        </w:rPr>
        <w:t>ценового отбора</w:t>
      </w:r>
      <w:r w:rsidRPr="00EE0D14">
        <w:rPr>
          <w:rFonts w:ascii="Times New Roman" w:hAnsi="Times New Roman" w:cs="Times New Roman"/>
          <w:lang w:val="ru-RU"/>
        </w:rPr>
        <w:t xml:space="preserve"> в электронной форме</w:t>
      </w:r>
      <w:r w:rsidRPr="00EE0D14">
        <w:rPr>
          <w:rFonts w:ascii="Times New Roman" w:hAnsi="Times New Roman" w:cs="Times New Roman"/>
        </w:rPr>
        <w:t>:</w:t>
      </w:r>
    </w:p>
    <w:bookmarkEnd w:id="18"/>
    <w:p w14:paraId="47F7D2D7" w14:textId="77777777" w:rsidR="002057BA" w:rsidRPr="00EE0D14" w:rsidRDefault="002057BA" w:rsidP="00E307FC">
      <w:pPr>
        <w:numPr>
          <w:ilvl w:val="0"/>
          <w:numId w:val="30"/>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не находится в процессе ликвидации (для юридического лица);</w:t>
      </w:r>
    </w:p>
    <w:p w14:paraId="09606C82" w14:textId="77777777" w:rsidR="002057BA" w:rsidRPr="00EE0D14" w:rsidRDefault="002057BA" w:rsidP="00E307FC">
      <w:pPr>
        <w:numPr>
          <w:ilvl w:val="0"/>
          <w:numId w:val="30"/>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в отношении участника </w:t>
      </w:r>
      <w:r w:rsidR="00CC420F">
        <w:rPr>
          <w:rFonts w:ascii="Times New Roman" w:hAnsi="Times New Roman" w:cs="Times New Roman"/>
          <w:lang w:val="ru-RU"/>
        </w:rPr>
        <w:t>ценового отбора</w:t>
      </w:r>
      <w:r w:rsidRPr="00EE0D14">
        <w:rPr>
          <w:rFonts w:ascii="Times New Roman" w:hAnsi="Times New Roman" w:cs="Times New Roman"/>
          <w:lang w:val="ru-RU"/>
        </w:rPr>
        <w:t xml:space="preserve"> </w:t>
      </w:r>
      <w:r w:rsidRPr="00EE0D14">
        <w:rPr>
          <w:rFonts w:ascii="Times New Roman" w:hAnsi="Times New Roman" w:cs="Times New Roman"/>
        </w:rPr>
        <w:t>отсутствует решение арбитражного суда о признании его несостоятельным (банкротом) и об открытии конкурсного производства;</w:t>
      </w:r>
    </w:p>
    <w:p w14:paraId="532F7F02" w14:textId="77777777" w:rsidR="002057BA" w:rsidRPr="00EE0D14" w:rsidRDefault="002057BA" w:rsidP="00E307FC">
      <w:pPr>
        <w:numPr>
          <w:ilvl w:val="0"/>
          <w:numId w:val="30"/>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в отношении участника </w:t>
      </w:r>
      <w:r w:rsidR="00CC420F">
        <w:rPr>
          <w:rFonts w:ascii="Times New Roman" w:hAnsi="Times New Roman" w:cs="Times New Roman"/>
          <w:lang w:val="ru-RU"/>
        </w:rPr>
        <w:t>ценового отбора</w:t>
      </w:r>
      <w:r w:rsidRPr="00EE0D14">
        <w:rPr>
          <w:rFonts w:ascii="Times New Roman" w:hAnsi="Times New Roman" w:cs="Times New Roman"/>
        </w:rPr>
        <w:t xml:space="preserve"> отсутствуют решения суда, административного органа об аресте имущества;</w:t>
      </w:r>
    </w:p>
    <w:p w14:paraId="60284A03" w14:textId="77777777" w:rsidR="002057BA" w:rsidRPr="00EE0D14" w:rsidRDefault="002057BA" w:rsidP="00E307FC">
      <w:pPr>
        <w:numPr>
          <w:ilvl w:val="0"/>
          <w:numId w:val="30"/>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деятельность участника </w:t>
      </w:r>
      <w:r w:rsidR="00CC420F">
        <w:rPr>
          <w:rFonts w:ascii="Times New Roman" w:hAnsi="Times New Roman" w:cs="Times New Roman"/>
          <w:lang w:val="ru-RU"/>
        </w:rPr>
        <w:t>ценового отбора</w:t>
      </w:r>
      <w:r w:rsidRPr="00EE0D14">
        <w:rPr>
          <w:rFonts w:ascii="Times New Roman" w:hAnsi="Times New Roman" w:cs="Times New Roman"/>
        </w:rPr>
        <w:t xml:space="preserve"> не приостановлена;</w:t>
      </w:r>
    </w:p>
    <w:p w14:paraId="04AC5093" w14:textId="77777777" w:rsidR="00776F98" w:rsidRPr="0002713F" w:rsidRDefault="002057BA" w:rsidP="00E307FC">
      <w:pPr>
        <w:numPr>
          <w:ilvl w:val="0"/>
          <w:numId w:val="30"/>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у участника </w:t>
      </w:r>
      <w:r w:rsidR="00CC420F">
        <w:rPr>
          <w:rFonts w:ascii="Times New Roman" w:hAnsi="Times New Roman" w:cs="Times New Roman"/>
          <w:lang w:val="ru-RU"/>
        </w:rPr>
        <w:t>ценового отбора</w:t>
      </w:r>
      <w:r w:rsidRPr="00EE0D14">
        <w:rPr>
          <w:rFonts w:ascii="Times New Roman" w:hAnsi="Times New Roman" w:cs="Times New Roman"/>
        </w:rPr>
        <w:t xml:space="preserve"> отсутствует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r w:rsidR="00776F98">
        <w:rPr>
          <w:rFonts w:ascii="Times New Roman" w:hAnsi="Times New Roman" w:cs="Times New Roman"/>
          <w:lang w:val="ru-RU"/>
        </w:rPr>
        <w:t>;</w:t>
      </w:r>
    </w:p>
    <w:p w14:paraId="619BD810" w14:textId="77777777" w:rsidR="00776F98" w:rsidRPr="0002713F" w:rsidRDefault="0002713F" w:rsidP="00E307FC">
      <w:pPr>
        <w:numPr>
          <w:ilvl w:val="0"/>
          <w:numId w:val="30"/>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у участника </w:t>
      </w:r>
      <w:r w:rsidR="00CC420F">
        <w:rPr>
          <w:rFonts w:ascii="Times New Roman" w:hAnsi="Times New Roman" w:cs="Times New Roman"/>
          <w:lang w:val="ru-RU"/>
        </w:rPr>
        <w:t>ценового отбора</w:t>
      </w:r>
      <w:r>
        <w:rPr>
          <w:rFonts w:ascii="Times New Roman" w:hAnsi="Times New Roman" w:cs="Times New Roman"/>
        </w:rPr>
        <w:t xml:space="preserve"> отсутствую</w:t>
      </w:r>
      <w:r w:rsidRPr="00EE0D14">
        <w:rPr>
          <w:rFonts w:ascii="Times New Roman" w:hAnsi="Times New Roman" w:cs="Times New Roman"/>
        </w:rPr>
        <w:t>т</w:t>
      </w:r>
      <w:r w:rsidR="00776F98" w:rsidRPr="00C50BE3">
        <w:rPr>
          <w:rFonts w:ascii="Times New Roman" w:hAnsi="Times New Roman" w:cs="Times New Roman"/>
        </w:rPr>
        <w:t xml:space="preserve"> </w:t>
      </w:r>
      <w:r>
        <w:rPr>
          <w:rFonts w:ascii="Times New Roman" w:hAnsi="Times New Roman" w:cs="Times New Roman"/>
        </w:rPr>
        <w:t>вступившие</w:t>
      </w:r>
      <w:r w:rsidR="00776F98" w:rsidRPr="00C50BE3">
        <w:rPr>
          <w:rFonts w:ascii="Times New Roman" w:hAnsi="Times New Roman" w:cs="Times New Roman"/>
        </w:rPr>
        <w:t xml:space="preserve"> в законную силу </w:t>
      </w:r>
      <w:proofErr w:type="spellStart"/>
      <w:r w:rsidR="00776F98">
        <w:rPr>
          <w:rFonts w:ascii="Times New Roman" w:hAnsi="Times New Roman" w:cs="Times New Roman"/>
        </w:rPr>
        <w:t>дв</w:t>
      </w:r>
      <w:proofErr w:type="spellEnd"/>
      <w:r>
        <w:rPr>
          <w:rFonts w:ascii="Times New Roman" w:hAnsi="Times New Roman" w:cs="Times New Roman"/>
          <w:lang w:val="ru-RU"/>
        </w:rPr>
        <w:t>а</w:t>
      </w:r>
      <w:r w:rsidR="00776F98">
        <w:rPr>
          <w:rFonts w:ascii="Times New Roman" w:hAnsi="Times New Roman" w:cs="Times New Roman"/>
        </w:rPr>
        <w:t xml:space="preserve"> и </w:t>
      </w:r>
      <w:r>
        <w:rPr>
          <w:rFonts w:ascii="Times New Roman" w:hAnsi="Times New Roman" w:cs="Times New Roman"/>
        </w:rPr>
        <w:t>более судебных</w:t>
      </w:r>
      <w:r w:rsidR="00776F98" w:rsidRPr="00C50BE3">
        <w:rPr>
          <w:rFonts w:ascii="Times New Roman" w:hAnsi="Times New Roman" w:cs="Times New Roman"/>
        </w:rPr>
        <w:t xml:space="preserve"> </w:t>
      </w:r>
      <w:proofErr w:type="spellStart"/>
      <w:r w:rsidR="00776F98" w:rsidRPr="00C50BE3">
        <w:rPr>
          <w:rFonts w:ascii="Times New Roman" w:hAnsi="Times New Roman" w:cs="Times New Roman"/>
        </w:rPr>
        <w:t>решени</w:t>
      </w:r>
      <w:proofErr w:type="spellEnd"/>
      <w:r w:rsidR="00A229A2">
        <w:rPr>
          <w:rFonts w:ascii="Times New Roman" w:hAnsi="Times New Roman" w:cs="Times New Roman"/>
          <w:lang w:val="ru-RU"/>
        </w:rPr>
        <w:t>я</w:t>
      </w:r>
      <w:r w:rsidR="00776F98" w:rsidRPr="00C50BE3">
        <w:rPr>
          <w:rFonts w:ascii="Times New Roman" w:hAnsi="Times New Roman" w:cs="Times New Roman"/>
        </w:rPr>
        <w:t xml:space="preserve"> о расторжении договоров</w:t>
      </w:r>
      <w:r w:rsidR="00776F98">
        <w:rPr>
          <w:rFonts w:ascii="Times New Roman" w:hAnsi="Times New Roman" w:cs="Times New Roman"/>
        </w:rPr>
        <w:t xml:space="preserve"> </w:t>
      </w:r>
      <w:r w:rsidR="00776F98" w:rsidRPr="00637351">
        <w:rPr>
          <w:rFonts w:ascii="Times New Roman" w:hAnsi="Times New Roman" w:cs="Times New Roman"/>
        </w:rPr>
        <w:t>с Обществом либо ФГУП «Почта России»</w:t>
      </w:r>
      <w:r w:rsidR="00776F98" w:rsidRPr="00C50BE3">
        <w:rPr>
          <w:rFonts w:ascii="Times New Roman" w:hAnsi="Times New Roman" w:cs="Times New Roman"/>
        </w:rPr>
        <w:t>,</w:t>
      </w:r>
      <w:r w:rsidR="00776F98">
        <w:rPr>
          <w:rFonts w:ascii="Times New Roman" w:hAnsi="Times New Roman" w:cs="Times New Roman"/>
        </w:rPr>
        <w:t xml:space="preserve"> </w:t>
      </w:r>
      <w:proofErr w:type="spellStart"/>
      <w:r w:rsidR="00776F98">
        <w:rPr>
          <w:rFonts w:ascii="Times New Roman" w:hAnsi="Times New Roman" w:cs="Times New Roman"/>
        </w:rPr>
        <w:t>дв</w:t>
      </w:r>
      <w:proofErr w:type="spellEnd"/>
      <w:r w:rsidR="00A229A2">
        <w:rPr>
          <w:rFonts w:ascii="Times New Roman" w:hAnsi="Times New Roman" w:cs="Times New Roman"/>
          <w:lang w:val="ru-RU"/>
        </w:rPr>
        <w:t>а</w:t>
      </w:r>
      <w:r w:rsidR="00776F98">
        <w:rPr>
          <w:rFonts w:ascii="Times New Roman" w:hAnsi="Times New Roman" w:cs="Times New Roman"/>
        </w:rPr>
        <w:t xml:space="preserve"> и более</w:t>
      </w:r>
      <w:r w:rsidR="00776F98" w:rsidRPr="00C50BE3">
        <w:rPr>
          <w:rFonts w:ascii="Times New Roman" w:hAnsi="Times New Roman" w:cs="Times New Roman"/>
        </w:rPr>
        <w:t xml:space="preserve"> </w:t>
      </w:r>
      <w:r w:rsidR="00776F98">
        <w:rPr>
          <w:rFonts w:ascii="Times New Roman" w:hAnsi="Times New Roman" w:cs="Times New Roman"/>
        </w:rPr>
        <w:t>не обжалованных в судебном порядке</w:t>
      </w:r>
      <w:r w:rsidR="00776F98" w:rsidRPr="00C50BE3">
        <w:rPr>
          <w:rFonts w:ascii="Times New Roman" w:hAnsi="Times New Roman" w:cs="Times New Roman"/>
        </w:rPr>
        <w:t xml:space="preserve"> </w:t>
      </w:r>
      <w:proofErr w:type="spellStart"/>
      <w:r w:rsidR="00776F98" w:rsidRPr="00C50BE3">
        <w:rPr>
          <w:rFonts w:ascii="Times New Roman" w:hAnsi="Times New Roman" w:cs="Times New Roman"/>
        </w:rPr>
        <w:t>решени</w:t>
      </w:r>
      <w:proofErr w:type="spellEnd"/>
      <w:r w:rsidR="00A229A2">
        <w:rPr>
          <w:rFonts w:ascii="Times New Roman" w:hAnsi="Times New Roman" w:cs="Times New Roman"/>
          <w:lang w:val="ru-RU"/>
        </w:rPr>
        <w:t>я</w:t>
      </w:r>
      <w:r w:rsidR="00776F98" w:rsidRPr="00C50BE3">
        <w:rPr>
          <w:rFonts w:ascii="Times New Roman" w:hAnsi="Times New Roman" w:cs="Times New Roman"/>
        </w:rPr>
        <w:t xml:space="preserve">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w:t>
      </w:r>
      <w:r w:rsidR="00776F98" w:rsidRPr="00F05DFE">
        <w:rPr>
          <w:rFonts w:ascii="Times New Roman" w:hAnsi="Times New Roman" w:cs="Times New Roman"/>
        </w:rPr>
        <w:t>до даты подачи заявки таким участником</w:t>
      </w:r>
      <w:r w:rsidR="00776F98">
        <w:rPr>
          <w:rFonts w:ascii="Times New Roman" w:hAnsi="Times New Roman" w:cs="Times New Roman"/>
        </w:rPr>
        <w:t xml:space="preserve"> (либо отсутствии одного такого решения и одного такого отказа одновременно)</w:t>
      </w:r>
      <w:r w:rsidR="00776F98" w:rsidRPr="00C50BE3">
        <w:rPr>
          <w:rFonts w:ascii="Times New Roman" w:hAnsi="Times New Roman" w:cs="Times New Roman"/>
        </w:rPr>
        <w:t>;</w:t>
      </w:r>
    </w:p>
    <w:p w14:paraId="32BCD4A6" w14:textId="77777777" w:rsidR="00776F98" w:rsidRPr="0002713F" w:rsidRDefault="00776F98" w:rsidP="00E307FC">
      <w:pPr>
        <w:numPr>
          <w:ilvl w:val="0"/>
          <w:numId w:val="30"/>
        </w:numPr>
        <w:tabs>
          <w:tab w:val="left" w:pos="353"/>
          <w:tab w:val="left" w:pos="851"/>
        </w:tabs>
        <w:ind w:left="0" w:firstLine="567"/>
        <w:jc w:val="both"/>
        <w:rPr>
          <w:rFonts w:ascii="Times New Roman" w:hAnsi="Times New Roman" w:cs="Times New Roman"/>
        </w:rPr>
      </w:pPr>
      <w:r w:rsidRPr="00C50BE3">
        <w:rPr>
          <w:rFonts w:ascii="Times New Roman" w:hAnsi="Times New Roman" w:cs="Times New Roman"/>
        </w:rPr>
        <w:t xml:space="preserve">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w:t>
      </w:r>
      <w:r w:rsidR="00A229A2">
        <w:rPr>
          <w:rFonts w:ascii="Times New Roman" w:hAnsi="Times New Roman" w:cs="Times New Roman"/>
          <w:lang w:val="ru-RU"/>
        </w:rPr>
        <w:t xml:space="preserve">отсутствует </w:t>
      </w:r>
      <w:r w:rsidR="00A229A2">
        <w:rPr>
          <w:rFonts w:ascii="Times New Roman" w:hAnsi="Times New Roman" w:cs="Times New Roman"/>
        </w:rPr>
        <w:t>судимость</w:t>
      </w:r>
      <w:r w:rsidRPr="00C50BE3">
        <w:rPr>
          <w:rFonts w:ascii="Times New Roman" w:hAnsi="Times New Roman" w:cs="Times New Roman"/>
        </w:rPr>
        <w:t xml:space="preserve"> за преступления в сфере экономики и (или) преступления, предусмотренные </w:t>
      </w:r>
      <w:hyperlink r:id="rId21" w:history="1">
        <w:r w:rsidRPr="00C50BE3">
          <w:rPr>
            <w:rFonts w:ascii="Times New Roman" w:hAnsi="Times New Roman" w:cs="Times New Roman"/>
          </w:rPr>
          <w:t>статьями 289</w:t>
        </w:r>
      </w:hyperlink>
      <w:r w:rsidRPr="00C50BE3">
        <w:rPr>
          <w:rFonts w:ascii="Times New Roman" w:hAnsi="Times New Roman" w:cs="Times New Roman"/>
        </w:rPr>
        <w:t xml:space="preserve">, </w:t>
      </w:r>
      <w:hyperlink r:id="rId22" w:history="1">
        <w:r w:rsidRPr="00C50BE3">
          <w:rPr>
            <w:rFonts w:ascii="Times New Roman" w:hAnsi="Times New Roman" w:cs="Times New Roman"/>
          </w:rPr>
          <w:t>290</w:t>
        </w:r>
      </w:hyperlink>
      <w:r w:rsidRPr="00C50BE3">
        <w:rPr>
          <w:rFonts w:ascii="Times New Roman" w:hAnsi="Times New Roman" w:cs="Times New Roman"/>
        </w:rPr>
        <w:t xml:space="preserve">, </w:t>
      </w:r>
      <w:hyperlink r:id="rId23" w:history="1">
        <w:r w:rsidRPr="00C50BE3">
          <w:rPr>
            <w:rFonts w:ascii="Times New Roman" w:hAnsi="Times New Roman" w:cs="Times New Roman"/>
          </w:rPr>
          <w:t>291</w:t>
        </w:r>
      </w:hyperlink>
      <w:r w:rsidRPr="00C50BE3">
        <w:rPr>
          <w:rFonts w:ascii="Times New Roman" w:hAnsi="Times New Roman" w:cs="Times New Roman"/>
        </w:rPr>
        <w:t xml:space="preserve">, </w:t>
      </w:r>
      <w:hyperlink r:id="rId24" w:history="1">
        <w:r w:rsidRPr="00C50BE3">
          <w:rPr>
            <w:rFonts w:ascii="Times New Roman" w:hAnsi="Times New Roman" w:cs="Times New Roman"/>
          </w:rPr>
          <w:t>291.1</w:t>
        </w:r>
      </w:hyperlink>
      <w:r w:rsidRPr="00C50BE3">
        <w:rPr>
          <w:rFonts w:ascii="Times New Roman" w:hAnsi="Times New Roman" w:cs="Times New Roman"/>
        </w:rPr>
        <w:t xml:space="preserve"> Уголовного кодекса Российской Федерации (за исключением лиц, у которых такая судимос</w:t>
      </w:r>
      <w:r w:rsidR="00A229A2">
        <w:rPr>
          <w:rFonts w:ascii="Times New Roman" w:hAnsi="Times New Roman" w:cs="Times New Roman"/>
        </w:rPr>
        <w:t>ть погашена или снята), а также</w:t>
      </w:r>
      <w:r w:rsidRPr="00C50BE3">
        <w:rPr>
          <w:rFonts w:ascii="Times New Roman" w:hAnsi="Times New Roman" w:cs="Times New Roman"/>
        </w:rPr>
        <w:t xml:space="preserve"> в отношении указанных физических лиц </w:t>
      </w:r>
      <w:r w:rsidR="00A229A2">
        <w:rPr>
          <w:rFonts w:ascii="Times New Roman" w:hAnsi="Times New Roman" w:cs="Times New Roman"/>
          <w:lang w:val="ru-RU"/>
        </w:rPr>
        <w:t xml:space="preserve">неприменимы </w:t>
      </w:r>
      <w:r w:rsidRPr="00C50BE3">
        <w:rPr>
          <w:rFonts w:ascii="Times New Roman" w:hAnsi="Times New Roman" w:cs="Times New Roman"/>
        </w:rPr>
        <w:t>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136C14B" w14:textId="77777777" w:rsidR="00776F98" w:rsidRPr="0002713F" w:rsidRDefault="00A229A2" w:rsidP="00E307FC">
      <w:pPr>
        <w:numPr>
          <w:ilvl w:val="0"/>
          <w:numId w:val="30"/>
        </w:numPr>
        <w:tabs>
          <w:tab w:val="left" w:pos="353"/>
          <w:tab w:val="left" w:pos="851"/>
        </w:tabs>
        <w:ind w:left="0" w:firstLine="567"/>
        <w:jc w:val="both"/>
        <w:rPr>
          <w:rFonts w:ascii="Times New Roman" w:hAnsi="Times New Roman" w:cs="Times New Roman"/>
        </w:rPr>
      </w:pPr>
      <w:r>
        <w:rPr>
          <w:rFonts w:ascii="Times New Roman" w:hAnsi="Times New Roman" w:cs="Times New Roman"/>
          <w:lang w:val="ru-RU"/>
        </w:rPr>
        <w:t xml:space="preserve">у участника закупки </w:t>
      </w:r>
      <w:r>
        <w:rPr>
          <w:rFonts w:ascii="Times New Roman" w:hAnsi="Times New Roman" w:cs="Times New Roman"/>
        </w:rPr>
        <w:t>отсутствуют</w:t>
      </w:r>
      <w:r w:rsidR="00776F98" w:rsidRPr="00C50BE3">
        <w:rPr>
          <w:rFonts w:ascii="Times New Roman" w:hAnsi="Times New Roman" w:cs="Times New Roman"/>
        </w:rPr>
        <w:t xml:space="preserve"> факт</w:t>
      </w:r>
      <w:r>
        <w:rPr>
          <w:rFonts w:ascii="Times New Roman" w:hAnsi="Times New Roman" w:cs="Times New Roman"/>
          <w:lang w:val="ru-RU"/>
        </w:rPr>
        <w:t>ы</w:t>
      </w:r>
      <w:r w:rsidR="00776F98" w:rsidRPr="00C50BE3">
        <w:rPr>
          <w:rFonts w:ascii="Times New Roman" w:hAnsi="Times New Roman" w:cs="Times New Roman"/>
        </w:rPr>
        <w:t xml:space="preserve"> привлечения к административной ответственности за совершение административного правонарушения, предусмотренного </w:t>
      </w:r>
      <w:hyperlink r:id="rId25" w:history="1">
        <w:r w:rsidR="00776F98" w:rsidRPr="00C50BE3">
          <w:rPr>
            <w:rFonts w:ascii="Times New Roman" w:hAnsi="Times New Roman" w:cs="Times New Roman"/>
          </w:rPr>
          <w:t>статьей 19.28</w:t>
        </w:r>
      </w:hyperlink>
      <w:r w:rsidR="00776F98" w:rsidRPr="00C50BE3">
        <w:rPr>
          <w:rFonts w:ascii="Times New Roman" w:hAnsi="Times New Roman" w:cs="Times New Roman"/>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7CA21DAE" w14:textId="77777777" w:rsidR="00776F98" w:rsidRPr="00EE0D14" w:rsidRDefault="00776F98" w:rsidP="00E307FC">
      <w:pPr>
        <w:numPr>
          <w:ilvl w:val="0"/>
          <w:numId w:val="30"/>
        </w:numPr>
        <w:tabs>
          <w:tab w:val="left" w:pos="353"/>
          <w:tab w:val="left" w:pos="851"/>
        </w:tabs>
        <w:ind w:left="0" w:firstLine="567"/>
        <w:jc w:val="both"/>
        <w:rPr>
          <w:rFonts w:ascii="Times New Roman" w:hAnsi="Times New Roman" w:cs="Times New Roman"/>
        </w:rPr>
      </w:pPr>
      <w:r w:rsidRPr="00C50BE3">
        <w:rPr>
          <w:rFonts w:ascii="Times New Roman" w:hAnsi="Times New Roman" w:cs="Times New Roman"/>
        </w:rPr>
        <w:t>между участником закупки и заказчиком</w:t>
      </w:r>
      <w:r w:rsidR="00A856BC">
        <w:rPr>
          <w:rFonts w:ascii="Times New Roman" w:hAnsi="Times New Roman" w:cs="Times New Roman"/>
          <w:lang w:val="ru-RU"/>
        </w:rPr>
        <w:t xml:space="preserve"> отсутствует</w:t>
      </w:r>
      <w:r w:rsidR="00A856BC">
        <w:rPr>
          <w:rFonts w:ascii="Times New Roman" w:hAnsi="Times New Roman" w:cs="Times New Roman"/>
        </w:rPr>
        <w:t xml:space="preserve"> конфликт</w:t>
      </w:r>
      <w:r w:rsidRPr="00C50BE3">
        <w:rPr>
          <w:rFonts w:ascii="Times New Roman" w:hAnsi="Times New Roman" w:cs="Times New Roman"/>
        </w:rPr>
        <w:t xml:space="preserve"> интересов.</w:t>
      </w:r>
    </w:p>
    <w:p w14:paraId="1BA3B619" w14:textId="77777777" w:rsidR="008A3D6D" w:rsidRDefault="008A3D6D" w:rsidP="002057BA">
      <w:pPr>
        <w:rPr>
          <w:rFonts w:ascii="Times New Roman" w:hAnsi="Times New Roman" w:cs="Times New Roman"/>
        </w:rPr>
      </w:pPr>
    </w:p>
    <w:p w14:paraId="72598854" w14:textId="05013D92" w:rsidR="002057BA" w:rsidRPr="00EE0D14" w:rsidRDefault="002057BA" w:rsidP="002057BA">
      <w:pPr>
        <w:rPr>
          <w:rFonts w:ascii="Times New Roman" w:hAnsi="Times New Roman" w:cs="Times New Roman"/>
        </w:rPr>
      </w:pPr>
      <w:r w:rsidRPr="00EE0D14">
        <w:rPr>
          <w:rFonts w:ascii="Times New Roman" w:hAnsi="Times New Roman" w:cs="Times New Roman"/>
        </w:rPr>
        <w:t>Руководитель</w:t>
      </w:r>
    </w:p>
    <w:p w14:paraId="6FD002E9" w14:textId="77777777" w:rsidR="002057BA" w:rsidRPr="00EE0D14" w:rsidRDefault="002057BA" w:rsidP="002057BA">
      <w:pPr>
        <w:rPr>
          <w:rFonts w:ascii="Times New Roman" w:hAnsi="Times New Roman" w:cs="Times New Roman"/>
        </w:rPr>
      </w:pPr>
      <w:r w:rsidRPr="00EE0D14">
        <w:rPr>
          <w:rFonts w:ascii="Times New Roman" w:hAnsi="Times New Roman" w:cs="Times New Roman"/>
        </w:rPr>
        <w:t xml:space="preserve">участника </w:t>
      </w:r>
      <w:r w:rsidR="00CC420F">
        <w:rPr>
          <w:rFonts w:ascii="Times New Roman" w:hAnsi="Times New Roman" w:cs="Times New Roman"/>
          <w:lang w:val="ru-RU"/>
        </w:rPr>
        <w:t>ценового отбора</w:t>
      </w:r>
      <w:r w:rsidRPr="00EE0D14">
        <w:rPr>
          <w:rFonts w:ascii="Times New Roman" w:hAnsi="Times New Roman" w:cs="Times New Roman"/>
        </w:rPr>
        <w:t xml:space="preserve"> ____________________ инициалы, фамилия</w:t>
      </w:r>
    </w:p>
    <w:p w14:paraId="373E783C" w14:textId="58B40F41" w:rsidR="001938C8" w:rsidRPr="00AB11FA" w:rsidRDefault="002057BA" w:rsidP="008A3D6D">
      <w:pPr>
        <w:rPr>
          <w:rFonts w:asciiTheme="minorHAnsi" w:hAnsiTheme="minorHAnsi" w:cs="Times New Roman"/>
          <w:i/>
          <w:color w:val="auto"/>
        </w:rPr>
      </w:pPr>
      <w:r w:rsidRPr="00EE0D14">
        <w:rPr>
          <w:rFonts w:ascii="Times New Roman" w:hAnsi="Times New Roman" w:cs="Times New Roman"/>
          <w:i/>
          <w:vertAlign w:val="superscript"/>
        </w:rPr>
        <w:t xml:space="preserve">                                                                    </w:t>
      </w:r>
      <w:r w:rsidR="00D5299A">
        <w:rPr>
          <w:rFonts w:ascii="Times New Roman" w:hAnsi="Times New Roman" w:cs="Times New Roman"/>
          <w:i/>
          <w:vertAlign w:val="superscript"/>
          <w:lang w:val="ru-RU"/>
        </w:rPr>
        <w:t xml:space="preserve">              </w:t>
      </w:r>
      <w:r w:rsidR="00AB11FA">
        <w:rPr>
          <w:rFonts w:ascii="Times New Roman" w:hAnsi="Times New Roman" w:cs="Times New Roman"/>
          <w:i/>
          <w:vertAlign w:val="superscript"/>
        </w:rPr>
        <w:t xml:space="preserve">     (подпись</w:t>
      </w:r>
      <w:r w:rsidR="00AB11FA">
        <w:rPr>
          <w:rFonts w:ascii="Times New Roman" w:hAnsi="Times New Roman" w:cs="Times New Roman"/>
          <w:i/>
          <w:vertAlign w:val="superscript"/>
          <w:lang w:val="ru-RU"/>
        </w:rPr>
        <w:t>)</w:t>
      </w:r>
      <w:bookmarkEnd w:id="0"/>
      <w:bookmarkEnd w:id="1"/>
      <w:bookmarkEnd w:id="2"/>
      <w:bookmarkEnd w:id="3"/>
      <w:bookmarkEnd w:id="4"/>
      <w:bookmarkEnd w:id="5"/>
      <w:bookmarkEnd w:id="6"/>
      <w:bookmarkEnd w:id="7"/>
      <w:bookmarkEnd w:id="8"/>
      <w:bookmarkEnd w:id="9"/>
      <w:bookmarkEnd w:id="10"/>
      <w:bookmarkEnd w:id="11"/>
      <w:bookmarkEnd w:id="12"/>
      <w:bookmarkEnd w:id="13"/>
    </w:p>
    <w:sectPr w:rsidR="001938C8" w:rsidRPr="00AB11FA" w:rsidSect="001C7328">
      <w:headerReference w:type="even" r:id="rId26"/>
      <w:headerReference w:type="default" r:id="rId27"/>
      <w:footerReference w:type="default" r:id="rId28"/>
      <w:headerReference w:type="first" r:id="rId29"/>
      <w:pgSz w:w="11906" w:h="16838" w:code="9"/>
      <w:pgMar w:top="1134" w:right="850" w:bottom="1134" w:left="1701" w:header="425"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775CEAA" w14:textId="77777777" w:rsidR="00D3019F" w:rsidRDefault="00D3019F">
      <w:r>
        <w:separator/>
      </w:r>
    </w:p>
  </w:endnote>
  <w:endnote w:type="continuationSeparator" w:id="0">
    <w:p w14:paraId="3B5BEDC5" w14:textId="77777777" w:rsidR="00D3019F" w:rsidRDefault="00D3019F">
      <w:r>
        <w:continuationSeparator/>
      </w:r>
    </w:p>
  </w:endnote>
  <w:endnote w:type="continuationNotice" w:id="1">
    <w:p w14:paraId="0CB60281" w14:textId="77777777" w:rsidR="00D3019F" w:rsidRDefault="00D3019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Xerox Sans">
    <w:altName w:val="Arial"/>
    <w:panose1 w:val="00000000000000000000"/>
    <w:charset w:val="00"/>
    <w:family w:val="swiss"/>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DL">
    <w:altName w:val="Arial"/>
    <w:panose1 w:val="00000000000000000000"/>
    <w:charset w:val="00"/>
    <w:family w:val="auto"/>
    <w:notTrueType/>
    <w:pitch w:val="variable"/>
    <w:sig w:usb0="00000003" w:usb1="00000000" w:usb2="00000000" w:usb3="00000000" w:csb0="00000001" w:csb1="00000000"/>
  </w:font>
  <w:font w:name="GaramondC">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Consultant">
    <w:altName w:val="Courier New"/>
    <w:charset w:val="00"/>
    <w:family w:val="modern"/>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Xerox Sans Light">
    <w:altName w:val="Arial"/>
    <w:panose1 w:val="00000000000000000000"/>
    <w:charset w:val="00"/>
    <w:family w:val="swiss"/>
    <w:notTrueType/>
    <w:pitch w:val="default"/>
    <w:sig w:usb0="00000003" w:usb1="00000000" w:usb2="00000000" w:usb3="00000000" w:csb0="00000001" w:csb1="00000000"/>
  </w:font>
  <w:font w:name="ヒラギノ角ゴ Pro W3">
    <w:altName w:val="Times New Roman"/>
    <w:charset w:val="00"/>
    <w:family w:val="roman"/>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F700DB" w14:textId="77777777" w:rsidR="005D136C" w:rsidRDefault="005D136C">
    <w:pPr>
      <w:pStyle w:val="af8"/>
      <w:jc w:val="center"/>
    </w:pPr>
  </w:p>
  <w:p w14:paraId="77E8A6E6" w14:textId="77777777" w:rsidR="005D136C" w:rsidRDefault="005D136C">
    <w:pPr>
      <w:pStyle w:val="af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7B1095E" w14:textId="77777777" w:rsidR="00D3019F" w:rsidRDefault="00D3019F">
      <w:r>
        <w:separator/>
      </w:r>
    </w:p>
  </w:footnote>
  <w:footnote w:type="continuationSeparator" w:id="0">
    <w:p w14:paraId="3B98A2D4" w14:textId="77777777" w:rsidR="00D3019F" w:rsidRDefault="00D3019F">
      <w:r>
        <w:continuationSeparator/>
      </w:r>
    </w:p>
  </w:footnote>
  <w:footnote w:type="continuationNotice" w:id="1">
    <w:p w14:paraId="6EAAA4DF" w14:textId="77777777" w:rsidR="00D3019F" w:rsidRDefault="00D3019F"/>
  </w:footnote>
  <w:footnote w:id="2">
    <w:p w14:paraId="62D05E1D" w14:textId="77777777" w:rsidR="00943489" w:rsidRDefault="00943489" w:rsidP="003C3183">
      <w:pPr>
        <w:jc w:val="both"/>
      </w:pPr>
      <w:r w:rsidRPr="00371B3F">
        <w:rPr>
          <w:rStyle w:val="af0"/>
          <w:rFonts w:ascii="Times New Roman" w:hAnsi="Times New Roman"/>
          <w:sz w:val="20"/>
          <w:szCs w:val="20"/>
        </w:rPr>
        <w:footnoteRef/>
      </w:r>
      <w:r w:rsidRPr="00371B3F">
        <w:rPr>
          <w:rFonts w:ascii="Times New Roman" w:hAnsi="Times New Roman" w:cs="Times New Roman"/>
          <w:sz w:val="20"/>
          <w:szCs w:val="20"/>
        </w:rPr>
        <w:t xml:space="preserve"> Перечень</w:t>
      </w:r>
      <w:r>
        <w:rPr>
          <w:rFonts w:ascii="Times New Roman" w:hAnsi="Times New Roman"/>
          <w:sz w:val="20"/>
          <w:szCs w:val="20"/>
        </w:rPr>
        <w:t xml:space="preserve"> лиц, в отношении которых применяются специальные экономические меры, установлен </w:t>
      </w:r>
      <w:r>
        <w:rPr>
          <w:rFonts w:ascii="Times New Roman" w:eastAsia="Times New Roman" w:hAnsi="Times New Roman"/>
          <w:sz w:val="20"/>
          <w:szCs w:val="20"/>
        </w:rPr>
        <w:t>Постановлением Правительства РФ от 11.05.2022 № 851 «О мерах по реализации Указа Президента Российской Федерации от 3 мая 2022 г. № 252»</w:t>
      </w:r>
      <w:r>
        <w:rPr>
          <w:rFonts w:ascii="Times New Roman" w:eastAsia="Times New Roman" w:hAnsi="Times New Roman"/>
          <w:sz w:val="20"/>
          <w:szCs w:val="20"/>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0517B9" w14:textId="77777777" w:rsidR="005D136C" w:rsidRDefault="005D136C">
    <w:pPr>
      <w:pStyle w:val="af6"/>
      <w:jc w:val="center"/>
    </w:pPr>
  </w:p>
  <w:p w14:paraId="366BDE3D" w14:textId="77777777" w:rsidR="005D136C" w:rsidRDefault="005D136C">
    <w:pPr>
      <w:pStyle w:val="af6"/>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3C095E" w14:textId="5C9997FF" w:rsidR="005D136C" w:rsidRDefault="005D136C">
    <w:pPr>
      <w:pStyle w:val="af6"/>
      <w:jc w:val="center"/>
    </w:pPr>
    <w:r>
      <w:fldChar w:fldCharType="begin"/>
    </w:r>
    <w:r>
      <w:instrText>PAGE   \* MERGEFORMAT</w:instrText>
    </w:r>
    <w:r>
      <w:fldChar w:fldCharType="separate"/>
    </w:r>
    <w:r w:rsidR="005F55B2" w:rsidRPr="005F55B2">
      <w:rPr>
        <w:noProof/>
        <w:lang w:val="ru-RU"/>
      </w:rPr>
      <w:t>15</w:t>
    </w:r>
    <w:r>
      <w:fldChar w:fldCharType="end"/>
    </w:r>
  </w:p>
  <w:p w14:paraId="4440270D" w14:textId="69C571B6" w:rsidR="005D136C" w:rsidRDefault="005D136C" w:rsidP="004631EF">
    <w:pPr>
      <w:pStyle w:val="af6"/>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A69CAB" w14:textId="64687AB9" w:rsidR="005D136C" w:rsidRDefault="005D136C" w:rsidP="00DD0B66">
    <w:pPr>
      <w:pStyle w:val="af6"/>
      <w:jc w:val="center"/>
    </w:pPr>
    <w:r>
      <w:fldChar w:fldCharType="begin"/>
    </w:r>
    <w:r>
      <w:instrText>PAGE   \* MERGEFORMAT</w:instrText>
    </w:r>
    <w:r>
      <w:fldChar w:fldCharType="separate"/>
    </w:r>
    <w:r w:rsidR="00B1065B" w:rsidRPr="00B1065B">
      <w:rPr>
        <w:noProof/>
        <w:lang w:val="ru-RU"/>
      </w:rPr>
      <w:t>2</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55E1462"/>
    <w:lvl w:ilvl="0">
      <w:start w:val="1"/>
      <w:numFmt w:val="decimal"/>
      <w:pStyle w:val="2"/>
      <w:lvlText w:val="%1."/>
      <w:lvlJc w:val="left"/>
      <w:pPr>
        <w:tabs>
          <w:tab w:val="num" w:pos="1492"/>
        </w:tabs>
        <w:ind w:left="1492" w:hanging="360"/>
      </w:pPr>
    </w:lvl>
  </w:abstractNum>
  <w:abstractNum w:abstractNumId="1" w15:restartNumberingAfterBreak="0">
    <w:nsid w:val="00000005"/>
    <w:multiLevelType w:val="multilevel"/>
    <w:tmpl w:val="C56C3E94"/>
    <w:name w:val="WW8Num5"/>
    <w:lvl w:ilvl="0">
      <w:start w:val="1"/>
      <w:numFmt w:val="bullet"/>
      <w:lvlText w:val=""/>
      <w:lvlJc w:val="left"/>
      <w:pPr>
        <w:tabs>
          <w:tab w:val="num" w:pos="1429"/>
        </w:tabs>
        <w:ind w:left="1429" w:hanging="360"/>
      </w:pPr>
      <w:rPr>
        <w:rFonts w:ascii="Symbol" w:hAnsi="Symbol" w:hint="default"/>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 w15:restartNumberingAfterBreak="0">
    <w:nsid w:val="006E23F3"/>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4" w15:restartNumberingAfterBreak="0">
    <w:nsid w:val="0A0A3FF8"/>
    <w:multiLevelType w:val="hybridMultilevel"/>
    <w:tmpl w:val="82C2C976"/>
    <w:lvl w:ilvl="0" w:tplc="EF4E05B4">
      <w:start w:val="1"/>
      <w:numFmt w:val="russianLower"/>
      <w:lvlText w:val="%1)"/>
      <w:lvlJc w:val="left"/>
      <w:pPr>
        <w:ind w:left="720" w:hanging="360"/>
      </w:pPr>
      <w:rPr>
        <w:rFonts w:hint="default"/>
      </w:rPr>
    </w:lvl>
    <w:lvl w:ilvl="1" w:tplc="42201C46">
      <w:start w:val="1"/>
      <w:numFmt w:val="decimal"/>
      <w:lvlText w:val="%2)"/>
      <w:lvlJc w:val="left"/>
      <w:pPr>
        <w:ind w:left="384" w:hanging="384"/>
      </w:pPr>
      <w:rPr>
        <w:rFonts w:hint="default"/>
        <w:i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6" w15:restartNumberingAfterBreak="0">
    <w:nsid w:val="0BF15D34"/>
    <w:multiLevelType w:val="hybridMultilevel"/>
    <w:tmpl w:val="5344E586"/>
    <w:lvl w:ilvl="0" w:tplc="DEF05264">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07806D2"/>
    <w:multiLevelType w:val="hybridMultilevel"/>
    <w:tmpl w:val="B742D1EC"/>
    <w:lvl w:ilvl="0" w:tplc="017E94DE">
      <w:start w:val="1"/>
      <w:numFmt w:val="decimal"/>
      <w:lvlText w:val="%1)"/>
      <w:lvlJc w:val="left"/>
      <w:pPr>
        <w:ind w:left="1464" w:hanging="384"/>
      </w:pPr>
      <w:rPr>
        <w:rFonts w:ascii="Times New Roman" w:hAnsi="Times New Roman" w:cs="Times New Roman"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4332659"/>
    <w:multiLevelType w:val="hybridMultilevel"/>
    <w:tmpl w:val="E0CEBDAA"/>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8610852"/>
    <w:multiLevelType w:val="hybridMultilevel"/>
    <w:tmpl w:val="630A1196"/>
    <w:lvl w:ilvl="0" w:tplc="C2189206">
      <w:start w:val="1"/>
      <w:numFmt w:val="bullet"/>
      <w:lvlText w:val="˗"/>
      <w:lvlJc w:val="left"/>
      <w:pPr>
        <w:ind w:left="2216" w:hanging="360"/>
      </w:pPr>
      <w:rPr>
        <w:rFonts w:ascii="Times New Roman" w:hAnsi="Times New Roman" w:cs="Times New Roman" w:hint="default"/>
      </w:rPr>
    </w:lvl>
    <w:lvl w:ilvl="1" w:tplc="04190019" w:tentative="1">
      <w:start w:val="1"/>
      <w:numFmt w:val="lowerLetter"/>
      <w:lvlText w:val="%2."/>
      <w:lvlJc w:val="left"/>
      <w:pPr>
        <w:ind w:left="2936" w:hanging="360"/>
      </w:pPr>
    </w:lvl>
    <w:lvl w:ilvl="2" w:tplc="0419001B" w:tentative="1">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10"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11"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2" w15:restartNumberingAfterBreak="0">
    <w:nsid w:val="28CE12D9"/>
    <w:multiLevelType w:val="hybridMultilevel"/>
    <w:tmpl w:val="89B2117A"/>
    <w:name w:val="WW8Num332224"/>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rPr>
    </w:lvl>
    <w:lvl w:ilvl="1">
      <w:start w:val="1"/>
      <w:numFmt w:val="decimal"/>
      <w:pStyle w:val="a"/>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14"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0"/>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2B010FA7"/>
    <w:multiLevelType w:val="hybridMultilevel"/>
    <w:tmpl w:val="EC80AFAA"/>
    <w:lvl w:ilvl="0" w:tplc="C0E22296">
      <w:start w:val="1"/>
      <w:numFmt w:val="decimal"/>
      <w:lvlText w:val="%1)"/>
      <w:lvlJc w:val="left"/>
      <w:pPr>
        <w:ind w:left="1429" w:hanging="360"/>
      </w:pPr>
      <w:rPr>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2D704EE6"/>
    <w:multiLevelType w:val="multilevel"/>
    <w:tmpl w:val="C5DCFE60"/>
    <w:lvl w:ilvl="0">
      <w:start w:val="1"/>
      <w:numFmt w:val="decimal"/>
      <w:lvlText w:val="%1."/>
      <w:lvlJc w:val="left"/>
      <w:pPr>
        <w:tabs>
          <w:tab w:val="num" w:pos="432"/>
        </w:tabs>
        <w:ind w:left="0" w:firstLine="0"/>
      </w:pPr>
      <w:rPr>
        <w:rFonts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7"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3592D21"/>
    <w:multiLevelType w:val="hybridMultilevel"/>
    <w:tmpl w:val="B70E06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4C246FD"/>
    <w:multiLevelType w:val="hybridMultilevel"/>
    <w:tmpl w:val="43706B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6935341"/>
    <w:multiLevelType w:val="hybridMultilevel"/>
    <w:tmpl w:val="CA5240DE"/>
    <w:lvl w:ilvl="0" w:tplc="E0781ECA">
      <w:start w:val="1"/>
      <w:numFmt w:val="decimal"/>
      <w:lvlText w:val="%1)"/>
      <w:lvlJc w:val="left"/>
      <w:pPr>
        <w:ind w:left="1429"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7C5385F"/>
    <w:multiLevelType w:val="multilevel"/>
    <w:tmpl w:val="8436723A"/>
    <w:lvl w:ilvl="0">
      <w:start w:val="1"/>
      <w:numFmt w:val="russianUpper"/>
      <w:pStyle w:val="Appendix"/>
      <w:suff w:val="space"/>
      <w:lvlText w:val="Приложение %1 "/>
      <w:lvlJc w:val="left"/>
      <w:pPr>
        <w:ind w:left="0" w:firstLine="0"/>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Heading1"/>
      <w:suff w:val="space"/>
      <w:lvlText w:val="%1.%2"/>
      <w:lvlJc w:val="left"/>
      <w:pPr>
        <w:ind w:left="0"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2" w15:restartNumberingAfterBreak="0">
    <w:nsid w:val="38596F65"/>
    <w:multiLevelType w:val="hybridMultilevel"/>
    <w:tmpl w:val="5E460BBA"/>
    <w:lvl w:ilvl="0" w:tplc="4E0ECF8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24" w15:restartNumberingAfterBreak="0">
    <w:nsid w:val="3C831CA8"/>
    <w:multiLevelType w:val="multilevel"/>
    <w:tmpl w:val="3BD4BCE0"/>
    <w:lvl w:ilvl="0">
      <w:start w:val="1"/>
      <w:numFmt w:val="russianUpper"/>
      <w:pStyle w:val="11"/>
      <w:suff w:val="nothing"/>
      <w:lvlText w:val="Приложение %1"/>
      <w:lvlJc w:val="right"/>
      <w:pPr>
        <w:ind w:left="5107" w:hanging="144"/>
      </w:pPr>
    </w:lvl>
    <w:lvl w:ilvl="1">
      <w:start w:val="1"/>
      <w:numFmt w:val="decimal"/>
      <w:pStyle w:val="21"/>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0"/>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25"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26" w15:restartNumberingAfterBreak="0">
    <w:nsid w:val="439D22FD"/>
    <w:multiLevelType w:val="hybridMultilevel"/>
    <w:tmpl w:val="1F266832"/>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4B04F40"/>
    <w:multiLevelType w:val="hybridMultilevel"/>
    <w:tmpl w:val="E6E0D776"/>
    <w:lvl w:ilvl="0" w:tplc="6C86B1D2">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87F7270"/>
    <w:multiLevelType w:val="hybridMultilevel"/>
    <w:tmpl w:val="EDF67F6C"/>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0" w15:restartNumberingAfterBreak="0">
    <w:nsid w:val="4BA66E15"/>
    <w:multiLevelType w:val="hybridMultilevel"/>
    <w:tmpl w:val="CF208D9A"/>
    <w:lvl w:ilvl="0" w:tplc="C21892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4F8737FB"/>
    <w:multiLevelType w:val="hybridMultilevel"/>
    <w:tmpl w:val="ADDEA138"/>
    <w:lvl w:ilvl="0" w:tplc="60B8CD3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15:restartNumberingAfterBreak="0">
    <w:nsid w:val="51376815"/>
    <w:multiLevelType w:val="multilevel"/>
    <w:tmpl w:val="4870872A"/>
    <w:lvl w:ilvl="0">
      <w:start w:val="1"/>
      <w:numFmt w:val="decimal"/>
      <w:suff w:val="space"/>
      <w:lvlText w:val="%1."/>
      <w:lvlJc w:val="left"/>
      <w:pPr>
        <w:ind w:left="0" w:firstLine="709"/>
      </w:pPr>
      <w:rPr>
        <w:rFonts w:hint="default"/>
        <w:b/>
      </w:rPr>
    </w:lvl>
    <w:lvl w:ilvl="1">
      <w:start w:val="1"/>
      <w:numFmt w:val="decimal"/>
      <w:isLgl/>
      <w:suff w:val="space"/>
      <w:lvlText w:val="%1.%2."/>
      <w:lvlJc w:val="left"/>
      <w:pPr>
        <w:ind w:left="0" w:firstLine="709"/>
      </w:pPr>
      <w:rPr>
        <w:rFonts w:hint="default"/>
      </w:rPr>
    </w:lvl>
    <w:lvl w:ilvl="2">
      <w:start w:val="1"/>
      <w:numFmt w:val="decimal"/>
      <w:isLgl/>
      <w:suff w:val="space"/>
      <w:lvlText w:val="%1.%2.%3."/>
      <w:lvlJc w:val="left"/>
      <w:pPr>
        <w:ind w:left="0" w:firstLine="709"/>
      </w:pPr>
      <w:rPr>
        <w:rFonts w:hint="default"/>
        <w:b w:val="0"/>
      </w:rPr>
    </w:lvl>
    <w:lvl w:ilvl="3">
      <w:start w:val="1"/>
      <w:numFmt w:val="decimal"/>
      <w:isLgl/>
      <w:suff w:val="space"/>
      <w:lvlText w:val="%1.%2.%3.%4."/>
      <w:lvlJc w:val="left"/>
      <w:pPr>
        <w:ind w:left="0" w:firstLine="709"/>
      </w:pPr>
      <w:rPr>
        <w:rFonts w:hint="default"/>
        <w:b w:val="0"/>
        <w:lang w:val="ru-RU"/>
      </w:rPr>
    </w:lvl>
    <w:lvl w:ilvl="4">
      <w:start w:val="1"/>
      <w:numFmt w:val="decimal"/>
      <w:isLgl/>
      <w:lvlText w:val="%1.%2.%3.%4.%5."/>
      <w:lvlJc w:val="left"/>
      <w:pPr>
        <w:ind w:left="1809" w:hanging="1080"/>
      </w:pPr>
      <w:rPr>
        <w:rFonts w:hint="default"/>
      </w:rPr>
    </w:lvl>
    <w:lvl w:ilvl="5">
      <w:start w:val="1"/>
      <w:numFmt w:val="decimal"/>
      <w:isLgl/>
      <w:lvlText w:val="%1.%2.%3.%4.%5.%6."/>
      <w:lvlJc w:val="left"/>
      <w:pPr>
        <w:ind w:left="2174" w:hanging="1440"/>
      </w:pPr>
      <w:rPr>
        <w:rFonts w:hint="default"/>
      </w:rPr>
    </w:lvl>
    <w:lvl w:ilvl="6">
      <w:start w:val="1"/>
      <w:numFmt w:val="decimal"/>
      <w:isLgl/>
      <w:lvlText w:val="%1.%2.%3.%4.%5.%6.%7."/>
      <w:lvlJc w:val="left"/>
      <w:pPr>
        <w:ind w:left="2539" w:hanging="1800"/>
      </w:pPr>
      <w:rPr>
        <w:rFonts w:hint="default"/>
      </w:rPr>
    </w:lvl>
    <w:lvl w:ilvl="7">
      <w:start w:val="1"/>
      <w:numFmt w:val="decimal"/>
      <w:isLgl/>
      <w:lvlText w:val="%1.%2.%3.%4.%5.%6.%7.%8."/>
      <w:lvlJc w:val="left"/>
      <w:pPr>
        <w:ind w:left="2544" w:hanging="1800"/>
      </w:pPr>
      <w:rPr>
        <w:rFonts w:hint="default"/>
      </w:rPr>
    </w:lvl>
    <w:lvl w:ilvl="8">
      <w:start w:val="1"/>
      <w:numFmt w:val="decimal"/>
      <w:isLgl/>
      <w:lvlText w:val="%1.%2.%3.%4.%5.%6.%7.%8.%9."/>
      <w:lvlJc w:val="left"/>
      <w:pPr>
        <w:ind w:left="2909" w:hanging="2160"/>
      </w:pPr>
      <w:rPr>
        <w:rFonts w:hint="default"/>
      </w:rPr>
    </w:lvl>
  </w:abstractNum>
  <w:abstractNum w:abstractNumId="33" w15:restartNumberingAfterBreak="0">
    <w:nsid w:val="5491785F"/>
    <w:multiLevelType w:val="multilevel"/>
    <w:tmpl w:val="404AC60A"/>
    <w:lvl w:ilvl="0">
      <w:start w:val="1"/>
      <w:numFmt w:val="russianLower"/>
      <w:lvlText w:val="%1)"/>
      <w:lvlJc w:val="left"/>
      <w:pPr>
        <w:ind w:left="1429" w:hanging="360"/>
      </w:pPr>
      <w:rPr>
        <w:rFonts w:hint="default"/>
        <w:color w:val="auto"/>
      </w:rPr>
    </w:lvl>
    <w:lvl w:ilvl="1">
      <w:start w:val="2"/>
      <w:numFmt w:val="decimal"/>
      <w:isLgl/>
      <w:lvlText w:val="%1.%2."/>
      <w:lvlJc w:val="left"/>
      <w:pPr>
        <w:ind w:left="2509" w:hanging="720"/>
      </w:pPr>
      <w:rPr>
        <w:rFonts w:eastAsia="Times New Roman" w:hint="default"/>
      </w:rPr>
    </w:lvl>
    <w:lvl w:ilvl="2">
      <w:start w:val="1"/>
      <w:numFmt w:val="russianLower"/>
      <w:lvlText w:val="%3)"/>
      <w:lvlJc w:val="left"/>
      <w:pPr>
        <w:ind w:left="1430" w:hanging="720"/>
      </w:pPr>
      <w:rPr>
        <w:rFonts w:hint="default"/>
        <w:color w:val="auto"/>
      </w:rPr>
    </w:lvl>
    <w:lvl w:ilvl="3">
      <w:start w:val="1"/>
      <w:numFmt w:val="decimal"/>
      <w:isLgl/>
      <w:lvlText w:val="%1.%2.%3.%4."/>
      <w:lvlJc w:val="left"/>
      <w:pPr>
        <w:ind w:left="4309" w:hanging="1080"/>
      </w:pPr>
      <w:rPr>
        <w:rFonts w:eastAsia="Times New Roman" w:hint="default"/>
      </w:rPr>
    </w:lvl>
    <w:lvl w:ilvl="4">
      <w:start w:val="1"/>
      <w:numFmt w:val="decimal"/>
      <w:isLgl/>
      <w:lvlText w:val="%1.%2.%3.%4.%5."/>
      <w:lvlJc w:val="left"/>
      <w:pPr>
        <w:ind w:left="5029" w:hanging="1080"/>
      </w:pPr>
      <w:rPr>
        <w:rFonts w:eastAsia="Times New Roman" w:hint="default"/>
      </w:rPr>
    </w:lvl>
    <w:lvl w:ilvl="5">
      <w:start w:val="1"/>
      <w:numFmt w:val="decimal"/>
      <w:isLgl/>
      <w:lvlText w:val="%1.%2.%3.%4.%5.%6."/>
      <w:lvlJc w:val="left"/>
      <w:pPr>
        <w:ind w:left="6109" w:hanging="1440"/>
      </w:pPr>
      <w:rPr>
        <w:rFonts w:eastAsia="Times New Roman" w:hint="default"/>
      </w:rPr>
    </w:lvl>
    <w:lvl w:ilvl="6">
      <w:start w:val="1"/>
      <w:numFmt w:val="decimal"/>
      <w:isLgl/>
      <w:lvlText w:val="%1.%2.%3.%4.%5.%6.%7."/>
      <w:lvlJc w:val="left"/>
      <w:pPr>
        <w:ind w:left="7189" w:hanging="1800"/>
      </w:pPr>
      <w:rPr>
        <w:rFonts w:eastAsia="Times New Roman" w:hint="default"/>
      </w:rPr>
    </w:lvl>
    <w:lvl w:ilvl="7">
      <w:start w:val="1"/>
      <w:numFmt w:val="decimal"/>
      <w:isLgl/>
      <w:lvlText w:val="%1.%2.%3.%4.%5.%6.%7.%8."/>
      <w:lvlJc w:val="left"/>
      <w:pPr>
        <w:ind w:left="7909" w:hanging="1800"/>
      </w:pPr>
      <w:rPr>
        <w:rFonts w:eastAsia="Times New Roman" w:hint="default"/>
      </w:rPr>
    </w:lvl>
    <w:lvl w:ilvl="8">
      <w:start w:val="1"/>
      <w:numFmt w:val="decimal"/>
      <w:isLgl/>
      <w:lvlText w:val="%1.%2.%3.%4.%5.%6.%7.%8.%9."/>
      <w:lvlJc w:val="left"/>
      <w:pPr>
        <w:ind w:left="8989" w:hanging="2160"/>
      </w:pPr>
      <w:rPr>
        <w:rFonts w:eastAsia="Times New Roman" w:hint="default"/>
      </w:rPr>
    </w:lvl>
  </w:abstractNum>
  <w:abstractNum w:abstractNumId="34" w15:restartNumberingAfterBreak="0">
    <w:nsid w:val="580D4115"/>
    <w:multiLevelType w:val="multilevel"/>
    <w:tmpl w:val="6BB20E36"/>
    <w:lvl w:ilvl="0">
      <w:start w:val="1"/>
      <w:numFmt w:val="decimal"/>
      <w:pStyle w:val="12"/>
      <w:lvlText w:val="%1."/>
      <w:lvlJc w:val="left"/>
      <w:pPr>
        <w:tabs>
          <w:tab w:val="num" w:pos="-1061"/>
        </w:tabs>
        <w:ind w:left="56" w:hanging="56"/>
      </w:pPr>
      <w:rPr>
        <w:rFonts w:hint="default"/>
        <w:b w:val="0"/>
        <w:sz w:val="28"/>
        <w:szCs w:val="28"/>
        <w:lang w:val="ru-RU"/>
      </w:rPr>
    </w:lvl>
    <w:lvl w:ilvl="1">
      <w:start w:val="1"/>
      <w:numFmt w:val="decimal"/>
      <w:pStyle w:val="2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35" w15:restartNumberingAfterBreak="0">
    <w:nsid w:val="59765220"/>
    <w:multiLevelType w:val="hybridMultilevel"/>
    <w:tmpl w:val="39B067C0"/>
    <w:lvl w:ilvl="0" w:tplc="903E0C00">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D041F5D"/>
    <w:multiLevelType w:val="multilevel"/>
    <w:tmpl w:val="EF3EC15C"/>
    <w:lvl w:ilvl="0">
      <w:start w:val="1"/>
      <w:numFmt w:val="bullet"/>
      <w:lvlText w:val=""/>
      <w:lvlJc w:val="left"/>
      <w:pPr>
        <w:ind w:left="0" w:firstLine="709"/>
      </w:pPr>
      <w:rPr>
        <w:rFonts w:ascii="Symbol" w:hAnsi="Symbol"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5DDB6B99"/>
    <w:multiLevelType w:val="hybridMultilevel"/>
    <w:tmpl w:val="227EA288"/>
    <w:lvl w:ilvl="0" w:tplc="60B8CD38">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abstractNum w:abstractNumId="38" w15:restartNumberingAfterBreak="0">
    <w:nsid w:val="5E5124AA"/>
    <w:multiLevelType w:val="hybridMultilevel"/>
    <w:tmpl w:val="B2BA329C"/>
    <w:lvl w:ilvl="0" w:tplc="FAAEADDC">
      <w:start w:val="1"/>
      <w:numFmt w:val="bullet"/>
      <w:lvlText w:val=""/>
      <w:lvlJc w:val="left"/>
      <w:pPr>
        <w:ind w:left="880" w:hanging="360"/>
      </w:pPr>
      <w:rPr>
        <w:rFonts w:ascii="Symbol" w:hAnsi="Symbol" w:hint="default"/>
      </w:rPr>
    </w:lvl>
    <w:lvl w:ilvl="1" w:tplc="04190003" w:tentative="1">
      <w:start w:val="1"/>
      <w:numFmt w:val="bullet"/>
      <w:lvlText w:val="o"/>
      <w:lvlJc w:val="left"/>
      <w:pPr>
        <w:ind w:left="1600" w:hanging="360"/>
      </w:pPr>
      <w:rPr>
        <w:rFonts w:ascii="Courier New" w:hAnsi="Courier New" w:cs="Courier New" w:hint="default"/>
      </w:rPr>
    </w:lvl>
    <w:lvl w:ilvl="2" w:tplc="04190005" w:tentative="1">
      <w:start w:val="1"/>
      <w:numFmt w:val="bullet"/>
      <w:lvlText w:val=""/>
      <w:lvlJc w:val="left"/>
      <w:pPr>
        <w:ind w:left="2320" w:hanging="360"/>
      </w:pPr>
      <w:rPr>
        <w:rFonts w:ascii="Wingdings" w:hAnsi="Wingdings" w:hint="default"/>
      </w:rPr>
    </w:lvl>
    <w:lvl w:ilvl="3" w:tplc="04190001" w:tentative="1">
      <w:start w:val="1"/>
      <w:numFmt w:val="bullet"/>
      <w:lvlText w:val=""/>
      <w:lvlJc w:val="left"/>
      <w:pPr>
        <w:ind w:left="3040" w:hanging="360"/>
      </w:pPr>
      <w:rPr>
        <w:rFonts w:ascii="Symbol" w:hAnsi="Symbol" w:hint="default"/>
      </w:rPr>
    </w:lvl>
    <w:lvl w:ilvl="4" w:tplc="04190003" w:tentative="1">
      <w:start w:val="1"/>
      <w:numFmt w:val="bullet"/>
      <w:lvlText w:val="o"/>
      <w:lvlJc w:val="left"/>
      <w:pPr>
        <w:ind w:left="3760" w:hanging="360"/>
      </w:pPr>
      <w:rPr>
        <w:rFonts w:ascii="Courier New" w:hAnsi="Courier New" w:cs="Courier New" w:hint="default"/>
      </w:rPr>
    </w:lvl>
    <w:lvl w:ilvl="5" w:tplc="04190005" w:tentative="1">
      <w:start w:val="1"/>
      <w:numFmt w:val="bullet"/>
      <w:lvlText w:val=""/>
      <w:lvlJc w:val="left"/>
      <w:pPr>
        <w:ind w:left="4480" w:hanging="360"/>
      </w:pPr>
      <w:rPr>
        <w:rFonts w:ascii="Wingdings" w:hAnsi="Wingdings" w:hint="default"/>
      </w:rPr>
    </w:lvl>
    <w:lvl w:ilvl="6" w:tplc="04190001" w:tentative="1">
      <w:start w:val="1"/>
      <w:numFmt w:val="bullet"/>
      <w:lvlText w:val=""/>
      <w:lvlJc w:val="left"/>
      <w:pPr>
        <w:ind w:left="5200" w:hanging="360"/>
      </w:pPr>
      <w:rPr>
        <w:rFonts w:ascii="Symbol" w:hAnsi="Symbol" w:hint="default"/>
      </w:rPr>
    </w:lvl>
    <w:lvl w:ilvl="7" w:tplc="04190003" w:tentative="1">
      <w:start w:val="1"/>
      <w:numFmt w:val="bullet"/>
      <w:lvlText w:val="o"/>
      <w:lvlJc w:val="left"/>
      <w:pPr>
        <w:ind w:left="5920" w:hanging="360"/>
      </w:pPr>
      <w:rPr>
        <w:rFonts w:ascii="Courier New" w:hAnsi="Courier New" w:cs="Courier New" w:hint="default"/>
      </w:rPr>
    </w:lvl>
    <w:lvl w:ilvl="8" w:tplc="04190005" w:tentative="1">
      <w:start w:val="1"/>
      <w:numFmt w:val="bullet"/>
      <w:lvlText w:val=""/>
      <w:lvlJc w:val="left"/>
      <w:pPr>
        <w:ind w:left="6640" w:hanging="360"/>
      </w:pPr>
      <w:rPr>
        <w:rFonts w:ascii="Wingdings" w:hAnsi="Wingdings" w:hint="default"/>
      </w:rPr>
    </w:lvl>
  </w:abstractNum>
  <w:abstractNum w:abstractNumId="39" w15:restartNumberingAfterBreak="0">
    <w:nsid w:val="60D402E2"/>
    <w:multiLevelType w:val="hybridMultilevel"/>
    <w:tmpl w:val="A58EA1B4"/>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61DD3356"/>
    <w:multiLevelType w:val="hybridMultilevel"/>
    <w:tmpl w:val="70141A10"/>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15:restartNumberingAfterBreak="0">
    <w:nsid w:val="639D4A75"/>
    <w:multiLevelType w:val="multilevel"/>
    <w:tmpl w:val="952AF90A"/>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bullet"/>
      <w:lvlText w:val=""/>
      <w:lvlJc w:val="left"/>
      <w:rPr>
        <w:rFonts w:ascii="Symbol" w:hAnsi="Symbol" w:hint="default"/>
        <w:b w:val="0"/>
        <w:bCs w:val="0"/>
        <w:i w:val="0"/>
        <w:iCs w:val="0"/>
        <w:smallCaps w:val="0"/>
        <w:strike w:val="0"/>
        <w:color w:val="000000"/>
        <w:spacing w:val="0"/>
        <w:w w:val="100"/>
        <w:position w:val="0"/>
        <w:sz w:val="24"/>
        <w:szCs w:val="28"/>
        <w:u w:val="none"/>
      </w:rPr>
    </w:lvl>
    <w:lvl w:ilvl="2">
      <w:start w:val="14"/>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2" w15:restartNumberingAfterBreak="0">
    <w:nsid w:val="66411549"/>
    <w:multiLevelType w:val="hybridMultilevel"/>
    <w:tmpl w:val="66263484"/>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693F7512"/>
    <w:multiLevelType w:val="hybridMultilevel"/>
    <w:tmpl w:val="EA2ACB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6A5215C7"/>
    <w:multiLevelType w:val="multilevel"/>
    <w:tmpl w:val="39B2C014"/>
    <w:lvl w:ilvl="0">
      <w:start w:val="1"/>
      <w:numFmt w:val="bullet"/>
      <w:lvlText w:val=""/>
      <w:lvlJc w:val="left"/>
      <w:pPr>
        <w:tabs>
          <w:tab w:val="num" w:pos="432"/>
        </w:tabs>
        <w:ind w:left="0" w:firstLine="0"/>
      </w:pPr>
      <w:rPr>
        <w:rFonts w:ascii="Symbol" w:hAnsi="Symbol"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45" w15:restartNumberingAfterBreak="0">
    <w:nsid w:val="6BE743CF"/>
    <w:multiLevelType w:val="multilevel"/>
    <w:tmpl w:val="7FA438E4"/>
    <w:lvl w:ilvl="0">
      <w:start w:val="1"/>
      <w:numFmt w:val="decimal"/>
      <w:lvlText w:val="%1."/>
      <w:lvlJc w:val="left"/>
      <w:pPr>
        <w:ind w:left="720" w:hanging="360"/>
      </w:pPr>
      <w:rPr>
        <w:rFonts w:hint="default"/>
        <w:b/>
      </w:rPr>
    </w:lvl>
    <w:lvl w:ilvl="1">
      <w:start w:val="1"/>
      <w:numFmt w:val="decimal"/>
      <w:isLgl/>
      <w:lvlText w:val="%1.%2."/>
      <w:lvlJc w:val="left"/>
      <w:pPr>
        <w:ind w:left="1353" w:hanging="360"/>
      </w:pPr>
      <w:rPr>
        <w:rFonts w:ascii="Times New Roman" w:hAnsi="Times New Roman"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6" w15:restartNumberingAfterBreak="0">
    <w:nsid w:val="6E6F6FEF"/>
    <w:multiLevelType w:val="hybridMultilevel"/>
    <w:tmpl w:val="A96E4E8C"/>
    <w:lvl w:ilvl="0" w:tplc="C1684B06">
      <w:start w:val="1"/>
      <w:numFmt w:val="bullet"/>
      <w:lvlText w:val=""/>
      <w:lvlJc w:val="left"/>
      <w:pPr>
        <w:ind w:left="1429" w:hanging="360"/>
      </w:pPr>
      <w:rPr>
        <w:rFonts w:ascii="Symbol" w:hAnsi="Symbol" w:hint="default"/>
        <w:color w:val="auto"/>
        <w:sz w:val="20"/>
        <w:szCs w:val="20"/>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7"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8" w15:restartNumberingAfterBreak="0">
    <w:nsid w:val="73B10CCC"/>
    <w:multiLevelType w:val="hybridMultilevel"/>
    <w:tmpl w:val="77BE30A8"/>
    <w:lvl w:ilvl="0" w:tplc="089454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9" w15:restartNumberingAfterBreak="0">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31"/>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0" w15:restartNumberingAfterBreak="0">
    <w:nsid w:val="74BF150F"/>
    <w:multiLevelType w:val="multilevel"/>
    <w:tmpl w:val="4AFC0C16"/>
    <w:lvl w:ilvl="0">
      <w:start w:val="1"/>
      <w:numFmt w:val="russianLower"/>
      <w:lvlText w:val="%1)"/>
      <w:lvlJc w:val="left"/>
      <w:pPr>
        <w:ind w:left="600" w:hanging="600"/>
      </w:pPr>
      <w:rPr>
        <w:rFonts w:hint="default"/>
      </w:rPr>
    </w:lvl>
    <w:lvl w:ilvl="1">
      <w:start w:val="2"/>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1"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2" w15:restartNumberingAfterBreak="0">
    <w:nsid w:val="7B553FA4"/>
    <w:multiLevelType w:val="hybridMultilevel"/>
    <w:tmpl w:val="BED0A6BA"/>
    <w:lvl w:ilvl="0" w:tplc="DEFC2456">
      <w:start w:val="1"/>
      <w:numFmt w:val="russianLower"/>
      <w:lvlText w:val="%1)"/>
      <w:lvlJc w:val="left"/>
      <w:pPr>
        <w:ind w:left="873" w:hanging="360"/>
      </w:pPr>
      <w:rPr>
        <w:rFonts w:ascii="Times New Roman" w:hAnsi="Times New Roman" w:cs="Times New Roman" w:hint="default"/>
      </w:rPr>
    </w:lvl>
    <w:lvl w:ilvl="1" w:tplc="04190019" w:tentative="1">
      <w:start w:val="1"/>
      <w:numFmt w:val="lowerLetter"/>
      <w:lvlText w:val="%2."/>
      <w:lvlJc w:val="left"/>
      <w:pPr>
        <w:ind w:left="1593" w:hanging="360"/>
      </w:pPr>
    </w:lvl>
    <w:lvl w:ilvl="2" w:tplc="0419001B" w:tentative="1">
      <w:start w:val="1"/>
      <w:numFmt w:val="lowerRoman"/>
      <w:lvlText w:val="%3."/>
      <w:lvlJc w:val="right"/>
      <w:pPr>
        <w:ind w:left="2313" w:hanging="180"/>
      </w:pPr>
    </w:lvl>
    <w:lvl w:ilvl="3" w:tplc="0419000F" w:tentative="1">
      <w:start w:val="1"/>
      <w:numFmt w:val="decimal"/>
      <w:lvlText w:val="%4."/>
      <w:lvlJc w:val="left"/>
      <w:pPr>
        <w:ind w:left="3033" w:hanging="360"/>
      </w:pPr>
    </w:lvl>
    <w:lvl w:ilvl="4" w:tplc="04190019" w:tentative="1">
      <w:start w:val="1"/>
      <w:numFmt w:val="lowerLetter"/>
      <w:lvlText w:val="%5."/>
      <w:lvlJc w:val="left"/>
      <w:pPr>
        <w:ind w:left="3753" w:hanging="360"/>
      </w:pPr>
    </w:lvl>
    <w:lvl w:ilvl="5" w:tplc="0419001B" w:tentative="1">
      <w:start w:val="1"/>
      <w:numFmt w:val="lowerRoman"/>
      <w:lvlText w:val="%6."/>
      <w:lvlJc w:val="right"/>
      <w:pPr>
        <w:ind w:left="4473" w:hanging="180"/>
      </w:pPr>
    </w:lvl>
    <w:lvl w:ilvl="6" w:tplc="0419000F" w:tentative="1">
      <w:start w:val="1"/>
      <w:numFmt w:val="decimal"/>
      <w:lvlText w:val="%7."/>
      <w:lvlJc w:val="left"/>
      <w:pPr>
        <w:ind w:left="5193" w:hanging="360"/>
      </w:pPr>
    </w:lvl>
    <w:lvl w:ilvl="7" w:tplc="04190019" w:tentative="1">
      <w:start w:val="1"/>
      <w:numFmt w:val="lowerLetter"/>
      <w:lvlText w:val="%8."/>
      <w:lvlJc w:val="left"/>
      <w:pPr>
        <w:ind w:left="5913" w:hanging="360"/>
      </w:pPr>
    </w:lvl>
    <w:lvl w:ilvl="8" w:tplc="0419001B" w:tentative="1">
      <w:start w:val="1"/>
      <w:numFmt w:val="lowerRoman"/>
      <w:lvlText w:val="%9."/>
      <w:lvlJc w:val="right"/>
      <w:pPr>
        <w:ind w:left="6633" w:hanging="180"/>
      </w:pPr>
    </w:lvl>
  </w:abstractNum>
  <w:abstractNum w:abstractNumId="53" w15:restartNumberingAfterBreak="0">
    <w:nsid w:val="7F105C52"/>
    <w:multiLevelType w:val="multilevel"/>
    <w:tmpl w:val="102CA94E"/>
    <w:lvl w:ilvl="0">
      <w:start w:val="1"/>
      <w:numFmt w:val="bullet"/>
      <w:pStyle w:val="-"/>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pStyle w:val="-0"/>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2"/>
      <w:lvlText w:val=""/>
      <w:lvlJc w:val="left"/>
      <w:rPr>
        <w:rFonts w:cs="Times New Roman"/>
      </w:rPr>
    </w:lvl>
    <w:lvl w:ilvl="3">
      <w:numFmt w:val="decimal"/>
      <w:pStyle w:val="-2"/>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53"/>
  </w:num>
  <w:num w:numId="2">
    <w:abstractNumId w:val="51"/>
  </w:num>
  <w:num w:numId="3">
    <w:abstractNumId w:val="0"/>
    <w:lvlOverride w:ilvl="0">
      <w:startOverride w:val="1"/>
    </w:lvlOverride>
  </w:num>
  <w:num w:numId="4">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1"/>
    </w:lvlOverride>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num>
  <w:num w:numId="9">
    <w:abstractNumId w:val="34"/>
  </w:num>
  <w:num w:numId="10">
    <w:abstractNumId w:val="21"/>
  </w:num>
  <w:num w:numId="11">
    <w:abstractNumId w:val="11"/>
  </w:num>
  <w:num w:numId="12">
    <w:abstractNumId w:val="41"/>
    <w:lvlOverride w:ilvl="0">
      <w:startOverride w:val="1"/>
    </w:lvlOverride>
    <w:lvlOverride w:ilvl="1">
      <w:startOverride w:val="1"/>
    </w:lvlOverride>
    <w:lvlOverride w:ilvl="2">
      <w:startOverride w:val="14"/>
    </w:lvlOverride>
    <w:lvlOverride w:ilvl="3">
      <w:startOverride w:val="1"/>
    </w:lvlOverride>
    <w:lvlOverride w:ilvl="4"/>
    <w:lvlOverride w:ilvl="5"/>
    <w:lvlOverride w:ilvl="6"/>
    <w:lvlOverride w:ilvl="7"/>
    <w:lvlOverride w:ilvl="8"/>
  </w:num>
  <w:num w:numId="13">
    <w:abstractNumId w:val="5"/>
  </w:num>
  <w:num w:numId="14">
    <w:abstractNumId w:val="14"/>
  </w:num>
  <w:num w:numId="15">
    <w:abstractNumId w:val="17"/>
  </w:num>
  <w:num w:numId="16">
    <w:abstractNumId w:val="45"/>
  </w:num>
  <w:num w:numId="17">
    <w:abstractNumId w:val="39"/>
  </w:num>
  <w:num w:numId="18">
    <w:abstractNumId w:val="48"/>
  </w:num>
  <w:num w:numId="19">
    <w:abstractNumId w:val="8"/>
  </w:num>
  <w:num w:numId="20">
    <w:abstractNumId w:val="33"/>
  </w:num>
  <w:num w:numId="21">
    <w:abstractNumId w:val="50"/>
  </w:num>
  <w:num w:numId="22">
    <w:abstractNumId w:val="4"/>
  </w:num>
  <w:num w:numId="23">
    <w:abstractNumId w:val="47"/>
  </w:num>
  <w:num w:numId="24">
    <w:abstractNumId w:val="30"/>
  </w:num>
  <w:num w:numId="25">
    <w:abstractNumId w:val="18"/>
  </w:num>
  <w:num w:numId="26">
    <w:abstractNumId w:val="6"/>
  </w:num>
  <w:num w:numId="27">
    <w:abstractNumId w:val="40"/>
  </w:num>
  <w:num w:numId="28">
    <w:abstractNumId w:val="29"/>
  </w:num>
  <w:num w:numId="29">
    <w:abstractNumId w:val="2"/>
  </w:num>
  <w:num w:numId="30">
    <w:abstractNumId w:val="3"/>
  </w:num>
  <w:num w:numId="31">
    <w:abstractNumId w:val="43"/>
  </w:num>
  <w:num w:numId="32">
    <w:abstractNumId w:val="9"/>
  </w:num>
  <w:num w:numId="33">
    <w:abstractNumId w:val="35"/>
  </w:num>
  <w:num w:numId="34">
    <w:abstractNumId w:val="37"/>
  </w:num>
  <w:num w:numId="35">
    <w:abstractNumId w:val="31"/>
  </w:num>
  <w:num w:numId="36">
    <w:abstractNumId w:val="27"/>
  </w:num>
  <w:num w:numId="37">
    <w:abstractNumId w:val="52"/>
  </w:num>
  <w:num w:numId="38">
    <w:abstractNumId w:val="38"/>
  </w:num>
  <w:num w:numId="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5"/>
  </w:num>
  <w:num w:numId="41">
    <w:abstractNumId w:val="15"/>
  </w:num>
  <w:num w:numId="42">
    <w:abstractNumId w:val="22"/>
  </w:num>
  <w:num w:numId="43">
    <w:abstractNumId w:val="7"/>
  </w:num>
  <w:num w:numId="44">
    <w:abstractNumId w:val="16"/>
  </w:num>
  <w:num w:numId="45">
    <w:abstractNumId w:val="44"/>
  </w:num>
  <w:num w:numId="46">
    <w:abstractNumId w:val="25"/>
  </w:num>
  <w:num w:numId="47">
    <w:abstractNumId w:val="3"/>
  </w:num>
  <w:num w:numId="48">
    <w:abstractNumId w:val="12"/>
  </w:num>
  <w:num w:numId="49">
    <w:abstractNumId w:val="36"/>
  </w:num>
  <w:num w:numId="50">
    <w:abstractNumId w:val="14"/>
  </w:num>
  <w:num w:numId="51">
    <w:abstractNumId w:val="42"/>
  </w:num>
  <w:num w:numId="52">
    <w:abstractNumId w:val="32"/>
  </w:num>
  <w:num w:numId="53">
    <w:abstractNumId w:val="19"/>
  </w:num>
  <w:num w:numId="54">
    <w:abstractNumId w:val="46"/>
  </w:num>
  <w:num w:numId="5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20"/>
  </w:num>
  <w:num w:numId="57">
    <w:abstractNumId w:val="14"/>
  </w:num>
  <w:num w:numId="58">
    <w:abstractNumId w:val="14"/>
  </w:num>
  <w:num w:numId="59">
    <w:abstractNumId w:val="14"/>
  </w:num>
  <w:num w:numId="60">
    <w:abstractNumId w:val="14"/>
  </w:num>
  <w:num w:numId="61">
    <w:abstractNumId w:val="14"/>
  </w:num>
  <w:num w:numId="62">
    <w:abstractNumId w:val="14"/>
  </w:num>
  <w:num w:numId="63">
    <w:abstractNumId w:val="28"/>
  </w:num>
  <w:num w:numId="64">
    <w:abstractNumId w:val="26"/>
  </w:num>
  <w:num w:numId="65">
    <w:abstractNumId w:val="14"/>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9"/>
  <w:drawingGridHorizontalSpacing w:val="120"/>
  <w:drawingGridVerticalSpacing w:val="181"/>
  <w:displayHorizontalDrawingGridEvery w:val="2"/>
  <w:characterSpacingControl w:val="compressPunctuation"/>
  <w:hdrShapeDefaults>
    <o:shapedefaults v:ext="edit" spidmax="2049"/>
  </w:hdrShapeDefaults>
  <w:footnotePr>
    <w:footnote w:id="-1"/>
    <w:footnote w:id="0"/>
    <w:footnote w:id="1"/>
  </w:footnotePr>
  <w:endnotePr>
    <w:pos w:val="sectEnd"/>
    <w:endnote w:id="-1"/>
    <w:endnote w:id="0"/>
    <w:endnote w:id="1"/>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30C"/>
    <w:rsid w:val="00000636"/>
    <w:rsid w:val="000008BF"/>
    <w:rsid w:val="00000A96"/>
    <w:rsid w:val="00001366"/>
    <w:rsid w:val="00001BC9"/>
    <w:rsid w:val="00001EAD"/>
    <w:rsid w:val="00002911"/>
    <w:rsid w:val="00002E14"/>
    <w:rsid w:val="00003A8F"/>
    <w:rsid w:val="00003C0D"/>
    <w:rsid w:val="00004166"/>
    <w:rsid w:val="00004AE1"/>
    <w:rsid w:val="00004BDD"/>
    <w:rsid w:val="000054D1"/>
    <w:rsid w:val="000055B8"/>
    <w:rsid w:val="00007CD4"/>
    <w:rsid w:val="00007DCD"/>
    <w:rsid w:val="000109AA"/>
    <w:rsid w:val="00010DC9"/>
    <w:rsid w:val="0001108B"/>
    <w:rsid w:val="0001108D"/>
    <w:rsid w:val="000120B5"/>
    <w:rsid w:val="0001249A"/>
    <w:rsid w:val="00012B21"/>
    <w:rsid w:val="00013C0E"/>
    <w:rsid w:val="000151D9"/>
    <w:rsid w:val="00015B52"/>
    <w:rsid w:val="00015CD7"/>
    <w:rsid w:val="00015EB7"/>
    <w:rsid w:val="00016120"/>
    <w:rsid w:val="0001617D"/>
    <w:rsid w:val="00016FFF"/>
    <w:rsid w:val="00017795"/>
    <w:rsid w:val="00017E57"/>
    <w:rsid w:val="000201CC"/>
    <w:rsid w:val="00021341"/>
    <w:rsid w:val="000229D9"/>
    <w:rsid w:val="00023861"/>
    <w:rsid w:val="00023B1C"/>
    <w:rsid w:val="00023EF9"/>
    <w:rsid w:val="0002432B"/>
    <w:rsid w:val="00024A28"/>
    <w:rsid w:val="00024BC8"/>
    <w:rsid w:val="0002593A"/>
    <w:rsid w:val="00025B62"/>
    <w:rsid w:val="00025F1D"/>
    <w:rsid w:val="00025FAB"/>
    <w:rsid w:val="00026A09"/>
    <w:rsid w:val="00026F86"/>
    <w:rsid w:val="0002713F"/>
    <w:rsid w:val="00027A30"/>
    <w:rsid w:val="00027DD3"/>
    <w:rsid w:val="00030BB0"/>
    <w:rsid w:val="000317ED"/>
    <w:rsid w:val="00032791"/>
    <w:rsid w:val="00032928"/>
    <w:rsid w:val="00032F28"/>
    <w:rsid w:val="0003313F"/>
    <w:rsid w:val="0003322C"/>
    <w:rsid w:val="00033850"/>
    <w:rsid w:val="00033948"/>
    <w:rsid w:val="00033CA6"/>
    <w:rsid w:val="00034CC4"/>
    <w:rsid w:val="000352F3"/>
    <w:rsid w:val="000353D0"/>
    <w:rsid w:val="000357B2"/>
    <w:rsid w:val="00035EC5"/>
    <w:rsid w:val="00037031"/>
    <w:rsid w:val="00037899"/>
    <w:rsid w:val="00037C00"/>
    <w:rsid w:val="000405C5"/>
    <w:rsid w:val="00040BAB"/>
    <w:rsid w:val="00041561"/>
    <w:rsid w:val="00041A7A"/>
    <w:rsid w:val="000420A5"/>
    <w:rsid w:val="00043502"/>
    <w:rsid w:val="00043D0A"/>
    <w:rsid w:val="0004442C"/>
    <w:rsid w:val="00044EE5"/>
    <w:rsid w:val="00045C7A"/>
    <w:rsid w:val="00045D90"/>
    <w:rsid w:val="000464C3"/>
    <w:rsid w:val="00047C3A"/>
    <w:rsid w:val="00047D6B"/>
    <w:rsid w:val="0005029C"/>
    <w:rsid w:val="00050493"/>
    <w:rsid w:val="0005105F"/>
    <w:rsid w:val="000513CA"/>
    <w:rsid w:val="00051EC8"/>
    <w:rsid w:val="0005219A"/>
    <w:rsid w:val="000523A8"/>
    <w:rsid w:val="00052608"/>
    <w:rsid w:val="000530F4"/>
    <w:rsid w:val="0005541C"/>
    <w:rsid w:val="000554B6"/>
    <w:rsid w:val="00057312"/>
    <w:rsid w:val="00057B30"/>
    <w:rsid w:val="00060479"/>
    <w:rsid w:val="000606A0"/>
    <w:rsid w:val="00060845"/>
    <w:rsid w:val="00061C7C"/>
    <w:rsid w:val="00061FB5"/>
    <w:rsid w:val="000627DF"/>
    <w:rsid w:val="00064341"/>
    <w:rsid w:val="00064B99"/>
    <w:rsid w:val="000657D1"/>
    <w:rsid w:val="000658DE"/>
    <w:rsid w:val="0006643C"/>
    <w:rsid w:val="0006733F"/>
    <w:rsid w:val="00067F11"/>
    <w:rsid w:val="00070693"/>
    <w:rsid w:val="00072143"/>
    <w:rsid w:val="00073370"/>
    <w:rsid w:val="00073766"/>
    <w:rsid w:val="000743D0"/>
    <w:rsid w:val="00074A63"/>
    <w:rsid w:val="0007542D"/>
    <w:rsid w:val="0007574A"/>
    <w:rsid w:val="00075D87"/>
    <w:rsid w:val="000768FC"/>
    <w:rsid w:val="000773B6"/>
    <w:rsid w:val="00077D57"/>
    <w:rsid w:val="00077FA7"/>
    <w:rsid w:val="00080114"/>
    <w:rsid w:val="00080506"/>
    <w:rsid w:val="00081ABD"/>
    <w:rsid w:val="00081ADD"/>
    <w:rsid w:val="0008248E"/>
    <w:rsid w:val="00082500"/>
    <w:rsid w:val="00082923"/>
    <w:rsid w:val="000829E2"/>
    <w:rsid w:val="00082F59"/>
    <w:rsid w:val="00083DE2"/>
    <w:rsid w:val="00083F5B"/>
    <w:rsid w:val="00084352"/>
    <w:rsid w:val="00084A48"/>
    <w:rsid w:val="00085699"/>
    <w:rsid w:val="00085A64"/>
    <w:rsid w:val="00085C18"/>
    <w:rsid w:val="000916EA"/>
    <w:rsid w:val="00091736"/>
    <w:rsid w:val="00092466"/>
    <w:rsid w:val="00092FF4"/>
    <w:rsid w:val="000930AB"/>
    <w:rsid w:val="000937D1"/>
    <w:rsid w:val="00093930"/>
    <w:rsid w:val="00093964"/>
    <w:rsid w:val="00093ACB"/>
    <w:rsid w:val="00093BDF"/>
    <w:rsid w:val="00093BEC"/>
    <w:rsid w:val="00093E8C"/>
    <w:rsid w:val="00094673"/>
    <w:rsid w:val="000957EB"/>
    <w:rsid w:val="000968F4"/>
    <w:rsid w:val="000970B6"/>
    <w:rsid w:val="0009797B"/>
    <w:rsid w:val="00097F33"/>
    <w:rsid w:val="000A0203"/>
    <w:rsid w:val="000A04DA"/>
    <w:rsid w:val="000A0B2C"/>
    <w:rsid w:val="000A104B"/>
    <w:rsid w:val="000A1459"/>
    <w:rsid w:val="000A1E18"/>
    <w:rsid w:val="000A3A63"/>
    <w:rsid w:val="000A3F3F"/>
    <w:rsid w:val="000A67BD"/>
    <w:rsid w:val="000A7979"/>
    <w:rsid w:val="000B0040"/>
    <w:rsid w:val="000B17A7"/>
    <w:rsid w:val="000B2F04"/>
    <w:rsid w:val="000B3587"/>
    <w:rsid w:val="000B3C91"/>
    <w:rsid w:val="000B5DA6"/>
    <w:rsid w:val="000B6083"/>
    <w:rsid w:val="000B6293"/>
    <w:rsid w:val="000B6E36"/>
    <w:rsid w:val="000B725D"/>
    <w:rsid w:val="000B7683"/>
    <w:rsid w:val="000B7F5B"/>
    <w:rsid w:val="000C1953"/>
    <w:rsid w:val="000C2526"/>
    <w:rsid w:val="000C2699"/>
    <w:rsid w:val="000C27E4"/>
    <w:rsid w:val="000C2829"/>
    <w:rsid w:val="000C2BA9"/>
    <w:rsid w:val="000C2C93"/>
    <w:rsid w:val="000C3161"/>
    <w:rsid w:val="000C3AC4"/>
    <w:rsid w:val="000C45AF"/>
    <w:rsid w:val="000C4899"/>
    <w:rsid w:val="000C4CD8"/>
    <w:rsid w:val="000C6866"/>
    <w:rsid w:val="000C6DBC"/>
    <w:rsid w:val="000C74DD"/>
    <w:rsid w:val="000C76B3"/>
    <w:rsid w:val="000C76D5"/>
    <w:rsid w:val="000C7BCA"/>
    <w:rsid w:val="000D1223"/>
    <w:rsid w:val="000D146F"/>
    <w:rsid w:val="000D1500"/>
    <w:rsid w:val="000D1FF2"/>
    <w:rsid w:val="000D3CB0"/>
    <w:rsid w:val="000D3D64"/>
    <w:rsid w:val="000D44AD"/>
    <w:rsid w:val="000D4813"/>
    <w:rsid w:val="000D4E30"/>
    <w:rsid w:val="000D51DF"/>
    <w:rsid w:val="000D5A8D"/>
    <w:rsid w:val="000D5C9C"/>
    <w:rsid w:val="000D61DB"/>
    <w:rsid w:val="000D713C"/>
    <w:rsid w:val="000D73DF"/>
    <w:rsid w:val="000D7C01"/>
    <w:rsid w:val="000D7D61"/>
    <w:rsid w:val="000E0945"/>
    <w:rsid w:val="000E0B0B"/>
    <w:rsid w:val="000E179A"/>
    <w:rsid w:val="000E19DC"/>
    <w:rsid w:val="000E2142"/>
    <w:rsid w:val="000E3221"/>
    <w:rsid w:val="000E3831"/>
    <w:rsid w:val="000E3B8F"/>
    <w:rsid w:val="000E4BB5"/>
    <w:rsid w:val="000E5FDB"/>
    <w:rsid w:val="000E67C9"/>
    <w:rsid w:val="000E6B57"/>
    <w:rsid w:val="000E6B8A"/>
    <w:rsid w:val="000E78EF"/>
    <w:rsid w:val="000E7E63"/>
    <w:rsid w:val="000E7F24"/>
    <w:rsid w:val="000F34AF"/>
    <w:rsid w:val="000F357E"/>
    <w:rsid w:val="000F3D4F"/>
    <w:rsid w:val="000F4313"/>
    <w:rsid w:val="000F44FF"/>
    <w:rsid w:val="000F49C2"/>
    <w:rsid w:val="000F5265"/>
    <w:rsid w:val="000F5AC7"/>
    <w:rsid w:val="000F5FEB"/>
    <w:rsid w:val="000F67B5"/>
    <w:rsid w:val="000F6AED"/>
    <w:rsid w:val="000F6E69"/>
    <w:rsid w:val="000F7814"/>
    <w:rsid w:val="000F7DF2"/>
    <w:rsid w:val="00100377"/>
    <w:rsid w:val="0010101A"/>
    <w:rsid w:val="00101695"/>
    <w:rsid w:val="0010187A"/>
    <w:rsid w:val="00102B77"/>
    <w:rsid w:val="00103141"/>
    <w:rsid w:val="0010339B"/>
    <w:rsid w:val="00103B5E"/>
    <w:rsid w:val="00104892"/>
    <w:rsid w:val="00104C84"/>
    <w:rsid w:val="00105319"/>
    <w:rsid w:val="00105554"/>
    <w:rsid w:val="001061F5"/>
    <w:rsid w:val="00106CCD"/>
    <w:rsid w:val="00106DE7"/>
    <w:rsid w:val="00107938"/>
    <w:rsid w:val="00107A2C"/>
    <w:rsid w:val="0011124F"/>
    <w:rsid w:val="0011153D"/>
    <w:rsid w:val="00111BAC"/>
    <w:rsid w:val="0011298C"/>
    <w:rsid w:val="00112B03"/>
    <w:rsid w:val="0011322C"/>
    <w:rsid w:val="00113CE5"/>
    <w:rsid w:val="00113E28"/>
    <w:rsid w:val="00114099"/>
    <w:rsid w:val="0011409C"/>
    <w:rsid w:val="00114529"/>
    <w:rsid w:val="0011502F"/>
    <w:rsid w:val="0011516E"/>
    <w:rsid w:val="00115171"/>
    <w:rsid w:val="0011548F"/>
    <w:rsid w:val="00115718"/>
    <w:rsid w:val="00115896"/>
    <w:rsid w:val="00116333"/>
    <w:rsid w:val="00117687"/>
    <w:rsid w:val="00117796"/>
    <w:rsid w:val="00117EEB"/>
    <w:rsid w:val="001204E4"/>
    <w:rsid w:val="0012138D"/>
    <w:rsid w:val="001214D3"/>
    <w:rsid w:val="00121AC3"/>
    <w:rsid w:val="00122370"/>
    <w:rsid w:val="00122435"/>
    <w:rsid w:val="00122516"/>
    <w:rsid w:val="00122DE8"/>
    <w:rsid w:val="00122EAB"/>
    <w:rsid w:val="00125652"/>
    <w:rsid w:val="001261D3"/>
    <w:rsid w:val="00126A9E"/>
    <w:rsid w:val="00127214"/>
    <w:rsid w:val="001273D8"/>
    <w:rsid w:val="0013005D"/>
    <w:rsid w:val="00130531"/>
    <w:rsid w:val="0013071D"/>
    <w:rsid w:val="00130A3D"/>
    <w:rsid w:val="00131036"/>
    <w:rsid w:val="00132586"/>
    <w:rsid w:val="001330AE"/>
    <w:rsid w:val="001331EF"/>
    <w:rsid w:val="00133AC1"/>
    <w:rsid w:val="001341E1"/>
    <w:rsid w:val="0013530C"/>
    <w:rsid w:val="001354D0"/>
    <w:rsid w:val="001365B4"/>
    <w:rsid w:val="00136CDE"/>
    <w:rsid w:val="0013701D"/>
    <w:rsid w:val="00137ED4"/>
    <w:rsid w:val="00140054"/>
    <w:rsid w:val="001405E0"/>
    <w:rsid w:val="00140632"/>
    <w:rsid w:val="001409C3"/>
    <w:rsid w:val="00140ED6"/>
    <w:rsid w:val="001412DD"/>
    <w:rsid w:val="0014158E"/>
    <w:rsid w:val="00142727"/>
    <w:rsid w:val="00142BE1"/>
    <w:rsid w:val="0014313F"/>
    <w:rsid w:val="00145002"/>
    <w:rsid w:val="00145576"/>
    <w:rsid w:val="00146E49"/>
    <w:rsid w:val="00147AA3"/>
    <w:rsid w:val="001512D8"/>
    <w:rsid w:val="00151748"/>
    <w:rsid w:val="001519C8"/>
    <w:rsid w:val="00152AE7"/>
    <w:rsid w:val="00152DD2"/>
    <w:rsid w:val="001530B0"/>
    <w:rsid w:val="00153856"/>
    <w:rsid w:val="00153D76"/>
    <w:rsid w:val="0015592C"/>
    <w:rsid w:val="0015599E"/>
    <w:rsid w:val="00157539"/>
    <w:rsid w:val="00157739"/>
    <w:rsid w:val="00160427"/>
    <w:rsid w:val="00160C1A"/>
    <w:rsid w:val="001612F2"/>
    <w:rsid w:val="001627D0"/>
    <w:rsid w:val="00162D5A"/>
    <w:rsid w:val="001632D2"/>
    <w:rsid w:val="0016336F"/>
    <w:rsid w:val="00164A58"/>
    <w:rsid w:val="00164AD3"/>
    <w:rsid w:val="001658B0"/>
    <w:rsid w:val="00165A03"/>
    <w:rsid w:val="00165B98"/>
    <w:rsid w:val="00170C0A"/>
    <w:rsid w:val="00170C30"/>
    <w:rsid w:val="00170E86"/>
    <w:rsid w:val="00171675"/>
    <w:rsid w:val="001717F3"/>
    <w:rsid w:val="00171B93"/>
    <w:rsid w:val="00171E97"/>
    <w:rsid w:val="00172019"/>
    <w:rsid w:val="0017270F"/>
    <w:rsid w:val="001727A3"/>
    <w:rsid w:val="00172F25"/>
    <w:rsid w:val="00173AE0"/>
    <w:rsid w:val="0017442E"/>
    <w:rsid w:val="00175557"/>
    <w:rsid w:val="00177583"/>
    <w:rsid w:val="001816AE"/>
    <w:rsid w:val="00181706"/>
    <w:rsid w:val="00181707"/>
    <w:rsid w:val="0018241F"/>
    <w:rsid w:val="001829E7"/>
    <w:rsid w:val="00182A87"/>
    <w:rsid w:val="00182B4A"/>
    <w:rsid w:val="001835BF"/>
    <w:rsid w:val="00183669"/>
    <w:rsid w:val="001836E1"/>
    <w:rsid w:val="001838BA"/>
    <w:rsid w:val="00184822"/>
    <w:rsid w:val="00184AA3"/>
    <w:rsid w:val="00185974"/>
    <w:rsid w:val="0018624F"/>
    <w:rsid w:val="00186BC4"/>
    <w:rsid w:val="00186E2E"/>
    <w:rsid w:val="00186ED8"/>
    <w:rsid w:val="0018724B"/>
    <w:rsid w:val="0018784B"/>
    <w:rsid w:val="001908F7"/>
    <w:rsid w:val="00190E1C"/>
    <w:rsid w:val="00190F7B"/>
    <w:rsid w:val="00191626"/>
    <w:rsid w:val="00191BFD"/>
    <w:rsid w:val="00191C68"/>
    <w:rsid w:val="001937DD"/>
    <w:rsid w:val="001938C8"/>
    <w:rsid w:val="00193912"/>
    <w:rsid w:val="00193EE0"/>
    <w:rsid w:val="001959F4"/>
    <w:rsid w:val="00195A0A"/>
    <w:rsid w:val="00195BBD"/>
    <w:rsid w:val="00195C33"/>
    <w:rsid w:val="00195D29"/>
    <w:rsid w:val="001A102C"/>
    <w:rsid w:val="001A108E"/>
    <w:rsid w:val="001A10FD"/>
    <w:rsid w:val="001A1E61"/>
    <w:rsid w:val="001A1E81"/>
    <w:rsid w:val="001A26BC"/>
    <w:rsid w:val="001A29FB"/>
    <w:rsid w:val="001A30D9"/>
    <w:rsid w:val="001A3B4C"/>
    <w:rsid w:val="001A4DA8"/>
    <w:rsid w:val="001A4F78"/>
    <w:rsid w:val="001A58F9"/>
    <w:rsid w:val="001A66B7"/>
    <w:rsid w:val="001A69F4"/>
    <w:rsid w:val="001A7D89"/>
    <w:rsid w:val="001B04C9"/>
    <w:rsid w:val="001B0C46"/>
    <w:rsid w:val="001B0CBB"/>
    <w:rsid w:val="001B1236"/>
    <w:rsid w:val="001B201E"/>
    <w:rsid w:val="001B2477"/>
    <w:rsid w:val="001B262E"/>
    <w:rsid w:val="001B300E"/>
    <w:rsid w:val="001B30E8"/>
    <w:rsid w:val="001B335C"/>
    <w:rsid w:val="001B401B"/>
    <w:rsid w:val="001B5902"/>
    <w:rsid w:val="001B5ED3"/>
    <w:rsid w:val="001B6169"/>
    <w:rsid w:val="001B6188"/>
    <w:rsid w:val="001B648D"/>
    <w:rsid w:val="001B657F"/>
    <w:rsid w:val="001B6C5F"/>
    <w:rsid w:val="001B6CB4"/>
    <w:rsid w:val="001B7672"/>
    <w:rsid w:val="001B793E"/>
    <w:rsid w:val="001C0579"/>
    <w:rsid w:val="001C191C"/>
    <w:rsid w:val="001C27AD"/>
    <w:rsid w:val="001C43AF"/>
    <w:rsid w:val="001C5057"/>
    <w:rsid w:val="001C59A7"/>
    <w:rsid w:val="001C63B9"/>
    <w:rsid w:val="001C65B5"/>
    <w:rsid w:val="001C6D4A"/>
    <w:rsid w:val="001C6DD4"/>
    <w:rsid w:val="001C7328"/>
    <w:rsid w:val="001C73EF"/>
    <w:rsid w:val="001C76FE"/>
    <w:rsid w:val="001C7883"/>
    <w:rsid w:val="001D19E2"/>
    <w:rsid w:val="001D2C0D"/>
    <w:rsid w:val="001D2DDE"/>
    <w:rsid w:val="001D2EAF"/>
    <w:rsid w:val="001D4510"/>
    <w:rsid w:val="001D51B1"/>
    <w:rsid w:val="001D6BDF"/>
    <w:rsid w:val="001D72E3"/>
    <w:rsid w:val="001D745D"/>
    <w:rsid w:val="001D7821"/>
    <w:rsid w:val="001D79B3"/>
    <w:rsid w:val="001D7B24"/>
    <w:rsid w:val="001E03BC"/>
    <w:rsid w:val="001E06BC"/>
    <w:rsid w:val="001E0C0E"/>
    <w:rsid w:val="001E0F04"/>
    <w:rsid w:val="001E0F1C"/>
    <w:rsid w:val="001E1867"/>
    <w:rsid w:val="001E267B"/>
    <w:rsid w:val="001E3D54"/>
    <w:rsid w:val="001E400F"/>
    <w:rsid w:val="001E49DE"/>
    <w:rsid w:val="001E57A4"/>
    <w:rsid w:val="001E57BF"/>
    <w:rsid w:val="001E5AEE"/>
    <w:rsid w:val="001E6514"/>
    <w:rsid w:val="001E6F26"/>
    <w:rsid w:val="001E7281"/>
    <w:rsid w:val="001E7738"/>
    <w:rsid w:val="001F0B0C"/>
    <w:rsid w:val="001F1395"/>
    <w:rsid w:val="001F17BC"/>
    <w:rsid w:val="001F1AF2"/>
    <w:rsid w:val="001F2264"/>
    <w:rsid w:val="001F2816"/>
    <w:rsid w:val="001F2E1C"/>
    <w:rsid w:val="001F350E"/>
    <w:rsid w:val="001F3797"/>
    <w:rsid w:val="001F3D2F"/>
    <w:rsid w:val="001F3DF0"/>
    <w:rsid w:val="001F3FE3"/>
    <w:rsid w:val="001F4100"/>
    <w:rsid w:val="001F490C"/>
    <w:rsid w:val="001F5436"/>
    <w:rsid w:val="001F56E9"/>
    <w:rsid w:val="001F5B86"/>
    <w:rsid w:val="001F6105"/>
    <w:rsid w:val="001F66D5"/>
    <w:rsid w:val="001F7A13"/>
    <w:rsid w:val="001F7E36"/>
    <w:rsid w:val="002004DC"/>
    <w:rsid w:val="00200654"/>
    <w:rsid w:val="00200830"/>
    <w:rsid w:val="00201285"/>
    <w:rsid w:val="00201842"/>
    <w:rsid w:val="00201C1D"/>
    <w:rsid w:val="00201F2E"/>
    <w:rsid w:val="00202531"/>
    <w:rsid w:val="00203D15"/>
    <w:rsid w:val="002057BA"/>
    <w:rsid w:val="00205F59"/>
    <w:rsid w:val="002061B1"/>
    <w:rsid w:val="00206B98"/>
    <w:rsid w:val="00207393"/>
    <w:rsid w:val="00207DED"/>
    <w:rsid w:val="00207E0E"/>
    <w:rsid w:val="002106D8"/>
    <w:rsid w:val="0021077D"/>
    <w:rsid w:val="00211466"/>
    <w:rsid w:val="00211D2E"/>
    <w:rsid w:val="00211E8A"/>
    <w:rsid w:val="002124F7"/>
    <w:rsid w:val="0021263B"/>
    <w:rsid w:val="00212788"/>
    <w:rsid w:val="00212B2F"/>
    <w:rsid w:val="002135FD"/>
    <w:rsid w:val="00213C3D"/>
    <w:rsid w:val="00214619"/>
    <w:rsid w:val="002149B9"/>
    <w:rsid w:val="00214C8C"/>
    <w:rsid w:val="00214FE4"/>
    <w:rsid w:val="0021543A"/>
    <w:rsid w:val="00215839"/>
    <w:rsid w:val="00215B9C"/>
    <w:rsid w:val="00220689"/>
    <w:rsid w:val="002206C8"/>
    <w:rsid w:val="00220F4E"/>
    <w:rsid w:val="00221058"/>
    <w:rsid w:val="002212CB"/>
    <w:rsid w:val="0022136F"/>
    <w:rsid w:val="0022174C"/>
    <w:rsid w:val="00221B0B"/>
    <w:rsid w:val="0022414F"/>
    <w:rsid w:val="0022459A"/>
    <w:rsid w:val="00225462"/>
    <w:rsid w:val="002254BE"/>
    <w:rsid w:val="00225598"/>
    <w:rsid w:val="002256FA"/>
    <w:rsid w:val="002258FC"/>
    <w:rsid w:val="00225B4F"/>
    <w:rsid w:val="002269C5"/>
    <w:rsid w:val="002269E0"/>
    <w:rsid w:val="00227730"/>
    <w:rsid w:val="00227B05"/>
    <w:rsid w:val="00230A60"/>
    <w:rsid w:val="00230A68"/>
    <w:rsid w:val="00230A6D"/>
    <w:rsid w:val="002314DA"/>
    <w:rsid w:val="00231564"/>
    <w:rsid w:val="0023157A"/>
    <w:rsid w:val="002321B7"/>
    <w:rsid w:val="002321D7"/>
    <w:rsid w:val="00232520"/>
    <w:rsid w:val="00232B0C"/>
    <w:rsid w:val="00233C53"/>
    <w:rsid w:val="00234409"/>
    <w:rsid w:val="002345C6"/>
    <w:rsid w:val="00234E62"/>
    <w:rsid w:val="00235465"/>
    <w:rsid w:val="0023591D"/>
    <w:rsid w:val="00236704"/>
    <w:rsid w:val="00236AEC"/>
    <w:rsid w:val="00236B50"/>
    <w:rsid w:val="00237D42"/>
    <w:rsid w:val="00237FBF"/>
    <w:rsid w:val="00237FE3"/>
    <w:rsid w:val="002407AA"/>
    <w:rsid w:val="00240BD6"/>
    <w:rsid w:val="00242B81"/>
    <w:rsid w:val="0024336E"/>
    <w:rsid w:val="002436C6"/>
    <w:rsid w:val="00244685"/>
    <w:rsid w:val="00245165"/>
    <w:rsid w:val="002455F1"/>
    <w:rsid w:val="002457A9"/>
    <w:rsid w:val="00247ADE"/>
    <w:rsid w:val="00250798"/>
    <w:rsid w:val="002519D3"/>
    <w:rsid w:val="0025380B"/>
    <w:rsid w:val="00253CA6"/>
    <w:rsid w:val="00254549"/>
    <w:rsid w:val="0025533D"/>
    <w:rsid w:val="00255FD4"/>
    <w:rsid w:val="002562AB"/>
    <w:rsid w:val="002566D4"/>
    <w:rsid w:val="00256C21"/>
    <w:rsid w:val="00256CBB"/>
    <w:rsid w:val="002600A8"/>
    <w:rsid w:val="0026090B"/>
    <w:rsid w:val="00261EE1"/>
    <w:rsid w:val="002621F0"/>
    <w:rsid w:val="002624FF"/>
    <w:rsid w:val="00263024"/>
    <w:rsid w:val="00263570"/>
    <w:rsid w:val="0026391E"/>
    <w:rsid w:val="00263D0A"/>
    <w:rsid w:val="0026554F"/>
    <w:rsid w:val="00265737"/>
    <w:rsid w:val="0026614A"/>
    <w:rsid w:val="002670A4"/>
    <w:rsid w:val="002715A5"/>
    <w:rsid w:val="00272CC8"/>
    <w:rsid w:val="002731E3"/>
    <w:rsid w:val="002732FF"/>
    <w:rsid w:val="00273343"/>
    <w:rsid w:val="00273847"/>
    <w:rsid w:val="00273AB0"/>
    <w:rsid w:val="00274722"/>
    <w:rsid w:val="002747A6"/>
    <w:rsid w:val="002748A0"/>
    <w:rsid w:val="002749FD"/>
    <w:rsid w:val="00274AA5"/>
    <w:rsid w:val="00275544"/>
    <w:rsid w:val="00275CBE"/>
    <w:rsid w:val="002760BC"/>
    <w:rsid w:val="0027650B"/>
    <w:rsid w:val="00277020"/>
    <w:rsid w:val="002776F4"/>
    <w:rsid w:val="00277D2E"/>
    <w:rsid w:val="002800E4"/>
    <w:rsid w:val="00280126"/>
    <w:rsid w:val="0028053D"/>
    <w:rsid w:val="00280A26"/>
    <w:rsid w:val="0028110E"/>
    <w:rsid w:val="00282FED"/>
    <w:rsid w:val="00283153"/>
    <w:rsid w:val="00283C33"/>
    <w:rsid w:val="0028418B"/>
    <w:rsid w:val="0028443A"/>
    <w:rsid w:val="00284681"/>
    <w:rsid w:val="002856CA"/>
    <w:rsid w:val="00285A56"/>
    <w:rsid w:val="00285FA7"/>
    <w:rsid w:val="0028739C"/>
    <w:rsid w:val="00287762"/>
    <w:rsid w:val="002903EA"/>
    <w:rsid w:val="00290F50"/>
    <w:rsid w:val="0029178B"/>
    <w:rsid w:val="0029208A"/>
    <w:rsid w:val="0029265C"/>
    <w:rsid w:val="00292F82"/>
    <w:rsid w:val="0029479D"/>
    <w:rsid w:val="00294978"/>
    <w:rsid w:val="002949D9"/>
    <w:rsid w:val="002958C2"/>
    <w:rsid w:val="00295EA2"/>
    <w:rsid w:val="0029606B"/>
    <w:rsid w:val="0029656D"/>
    <w:rsid w:val="00296E0F"/>
    <w:rsid w:val="002A0955"/>
    <w:rsid w:val="002A2734"/>
    <w:rsid w:val="002A2D07"/>
    <w:rsid w:val="002A3C7B"/>
    <w:rsid w:val="002A3CB2"/>
    <w:rsid w:val="002A5D02"/>
    <w:rsid w:val="002A5F94"/>
    <w:rsid w:val="002A6D21"/>
    <w:rsid w:val="002A6F51"/>
    <w:rsid w:val="002A70F5"/>
    <w:rsid w:val="002A7744"/>
    <w:rsid w:val="002B062A"/>
    <w:rsid w:val="002B1892"/>
    <w:rsid w:val="002B3219"/>
    <w:rsid w:val="002B3D6E"/>
    <w:rsid w:val="002B47A5"/>
    <w:rsid w:val="002B4A9C"/>
    <w:rsid w:val="002B4B33"/>
    <w:rsid w:val="002B58F4"/>
    <w:rsid w:val="002B6040"/>
    <w:rsid w:val="002B65BA"/>
    <w:rsid w:val="002B7EDE"/>
    <w:rsid w:val="002C0054"/>
    <w:rsid w:val="002C0647"/>
    <w:rsid w:val="002C1E34"/>
    <w:rsid w:val="002C208F"/>
    <w:rsid w:val="002C26B6"/>
    <w:rsid w:val="002C3026"/>
    <w:rsid w:val="002C31AC"/>
    <w:rsid w:val="002C34CC"/>
    <w:rsid w:val="002C35B2"/>
    <w:rsid w:val="002C3CCC"/>
    <w:rsid w:val="002C3FCA"/>
    <w:rsid w:val="002C4348"/>
    <w:rsid w:val="002C451B"/>
    <w:rsid w:val="002C513D"/>
    <w:rsid w:val="002C5581"/>
    <w:rsid w:val="002C5D58"/>
    <w:rsid w:val="002C6A8D"/>
    <w:rsid w:val="002C75D0"/>
    <w:rsid w:val="002C78ED"/>
    <w:rsid w:val="002D1346"/>
    <w:rsid w:val="002D18C7"/>
    <w:rsid w:val="002D1BE6"/>
    <w:rsid w:val="002D211C"/>
    <w:rsid w:val="002D246A"/>
    <w:rsid w:val="002D26C9"/>
    <w:rsid w:val="002D4A19"/>
    <w:rsid w:val="002D4CFF"/>
    <w:rsid w:val="002D4E04"/>
    <w:rsid w:val="002D70E3"/>
    <w:rsid w:val="002D7731"/>
    <w:rsid w:val="002D7D79"/>
    <w:rsid w:val="002D7EAB"/>
    <w:rsid w:val="002E0050"/>
    <w:rsid w:val="002E174B"/>
    <w:rsid w:val="002E17E9"/>
    <w:rsid w:val="002E20D6"/>
    <w:rsid w:val="002E2316"/>
    <w:rsid w:val="002E2538"/>
    <w:rsid w:val="002E26A6"/>
    <w:rsid w:val="002E2E7A"/>
    <w:rsid w:val="002E2EDF"/>
    <w:rsid w:val="002E333E"/>
    <w:rsid w:val="002E3A07"/>
    <w:rsid w:val="002E41FD"/>
    <w:rsid w:val="002E4ED2"/>
    <w:rsid w:val="002E56CC"/>
    <w:rsid w:val="002E5A00"/>
    <w:rsid w:val="002E60E4"/>
    <w:rsid w:val="002E6309"/>
    <w:rsid w:val="002E64AA"/>
    <w:rsid w:val="002E695C"/>
    <w:rsid w:val="002E721C"/>
    <w:rsid w:val="002E7903"/>
    <w:rsid w:val="002F19C3"/>
    <w:rsid w:val="002F2594"/>
    <w:rsid w:val="002F2795"/>
    <w:rsid w:val="002F32A5"/>
    <w:rsid w:val="002F3461"/>
    <w:rsid w:val="002F3D4F"/>
    <w:rsid w:val="002F3DFF"/>
    <w:rsid w:val="002F473F"/>
    <w:rsid w:val="002F482C"/>
    <w:rsid w:val="002F487A"/>
    <w:rsid w:val="002F62DB"/>
    <w:rsid w:val="002F6DE8"/>
    <w:rsid w:val="002F7635"/>
    <w:rsid w:val="003007ED"/>
    <w:rsid w:val="0030105B"/>
    <w:rsid w:val="00301399"/>
    <w:rsid w:val="0030244D"/>
    <w:rsid w:val="00303027"/>
    <w:rsid w:val="003037CC"/>
    <w:rsid w:val="00303AF2"/>
    <w:rsid w:val="0030443E"/>
    <w:rsid w:val="00304E66"/>
    <w:rsid w:val="003057AB"/>
    <w:rsid w:val="003061EB"/>
    <w:rsid w:val="00306D58"/>
    <w:rsid w:val="003076D1"/>
    <w:rsid w:val="00307AB0"/>
    <w:rsid w:val="0031000C"/>
    <w:rsid w:val="00310AE6"/>
    <w:rsid w:val="00310CD2"/>
    <w:rsid w:val="00312275"/>
    <w:rsid w:val="003125B6"/>
    <w:rsid w:val="003134A7"/>
    <w:rsid w:val="00313B0C"/>
    <w:rsid w:val="00313C80"/>
    <w:rsid w:val="00314443"/>
    <w:rsid w:val="00314D36"/>
    <w:rsid w:val="00315228"/>
    <w:rsid w:val="00315FAB"/>
    <w:rsid w:val="00316513"/>
    <w:rsid w:val="0031666D"/>
    <w:rsid w:val="0031675A"/>
    <w:rsid w:val="00317245"/>
    <w:rsid w:val="0031739F"/>
    <w:rsid w:val="00320F31"/>
    <w:rsid w:val="003211D3"/>
    <w:rsid w:val="0032216F"/>
    <w:rsid w:val="003227AE"/>
    <w:rsid w:val="003242FE"/>
    <w:rsid w:val="003252FE"/>
    <w:rsid w:val="003256BF"/>
    <w:rsid w:val="003257B4"/>
    <w:rsid w:val="00325A67"/>
    <w:rsid w:val="003260BD"/>
    <w:rsid w:val="00326556"/>
    <w:rsid w:val="0032774E"/>
    <w:rsid w:val="00327D23"/>
    <w:rsid w:val="00327D3D"/>
    <w:rsid w:val="00331013"/>
    <w:rsid w:val="003319F0"/>
    <w:rsid w:val="003320ED"/>
    <w:rsid w:val="00333211"/>
    <w:rsid w:val="003346C9"/>
    <w:rsid w:val="00334BEF"/>
    <w:rsid w:val="00334C9E"/>
    <w:rsid w:val="00334FF9"/>
    <w:rsid w:val="0033571C"/>
    <w:rsid w:val="00335C08"/>
    <w:rsid w:val="0033716D"/>
    <w:rsid w:val="00337EAA"/>
    <w:rsid w:val="003400F8"/>
    <w:rsid w:val="00340EA7"/>
    <w:rsid w:val="0034329B"/>
    <w:rsid w:val="00344ADB"/>
    <w:rsid w:val="00344DBB"/>
    <w:rsid w:val="0034571E"/>
    <w:rsid w:val="00345B36"/>
    <w:rsid w:val="00345B73"/>
    <w:rsid w:val="00345FAE"/>
    <w:rsid w:val="00346BC4"/>
    <w:rsid w:val="00346E11"/>
    <w:rsid w:val="003474F0"/>
    <w:rsid w:val="003476EA"/>
    <w:rsid w:val="00347761"/>
    <w:rsid w:val="00347E16"/>
    <w:rsid w:val="00351BEE"/>
    <w:rsid w:val="00351D71"/>
    <w:rsid w:val="00351DB5"/>
    <w:rsid w:val="003522D6"/>
    <w:rsid w:val="00352CB6"/>
    <w:rsid w:val="00352EF3"/>
    <w:rsid w:val="00352F37"/>
    <w:rsid w:val="00352FDE"/>
    <w:rsid w:val="0035376E"/>
    <w:rsid w:val="003537C6"/>
    <w:rsid w:val="00353F2A"/>
    <w:rsid w:val="00354864"/>
    <w:rsid w:val="00354B0F"/>
    <w:rsid w:val="00354B5F"/>
    <w:rsid w:val="00354D5A"/>
    <w:rsid w:val="0035500B"/>
    <w:rsid w:val="00355400"/>
    <w:rsid w:val="00355523"/>
    <w:rsid w:val="00355C8D"/>
    <w:rsid w:val="00355FC2"/>
    <w:rsid w:val="003562B8"/>
    <w:rsid w:val="00356463"/>
    <w:rsid w:val="003564BE"/>
    <w:rsid w:val="003564C3"/>
    <w:rsid w:val="00356535"/>
    <w:rsid w:val="00356D8B"/>
    <w:rsid w:val="003571E8"/>
    <w:rsid w:val="00357434"/>
    <w:rsid w:val="00357612"/>
    <w:rsid w:val="003600E5"/>
    <w:rsid w:val="00361FA8"/>
    <w:rsid w:val="0036250C"/>
    <w:rsid w:val="00362F24"/>
    <w:rsid w:val="00362F5A"/>
    <w:rsid w:val="00363065"/>
    <w:rsid w:val="00363F74"/>
    <w:rsid w:val="0036437A"/>
    <w:rsid w:val="0036498C"/>
    <w:rsid w:val="0036559D"/>
    <w:rsid w:val="003657C6"/>
    <w:rsid w:val="00365811"/>
    <w:rsid w:val="00365A33"/>
    <w:rsid w:val="00366C1F"/>
    <w:rsid w:val="00367311"/>
    <w:rsid w:val="00367C95"/>
    <w:rsid w:val="00367D64"/>
    <w:rsid w:val="0037083F"/>
    <w:rsid w:val="003712DE"/>
    <w:rsid w:val="003716AE"/>
    <w:rsid w:val="00371B3F"/>
    <w:rsid w:val="00371E22"/>
    <w:rsid w:val="0037241F"/>
    <w:rsid w:val="0037291C"/>
    <w:rsid w:val="003736A4"/>
    <w:rsid w:val="003739DA"/>
    <w:rsid w:val="00373A2C"/>
    <w:rsid w:val="00373DFA"/>
    <w:rsid w:val="00373E89"/>
    <w:rsid w:val="00374067"/>
    <w:rsid w:val="00374AE9"/>
    <w:rsid w:val="003754A0"/>
    <w:rsid w:val="0037595E"/>
    <w:rsid w:val="00375F95"/>
    <w:rsid w:val="00376879"/>
    <w:rsid w:val="0037692B"/>
    <w:rsid w:val="00377144"/>
    <w:rsid w:val="00377B9B"/>
    <w:rsid w:val="00380627"/>
    <w:rsid w:val="00380EF5"/>
    <w:rsid w:val="0038132F"/>
    <w:rsid w:val="00381EEE"/>
    <w:rsid w:val="003845A4"/>
    <w:rsid w:val="003858DD"/>
    <w:rsid w:val="00385B32"/>
    <w:rsid w:val="00385D8B"/>
    <w:rsid w:val="00385D94"/>
    <w:rsid w:val="00385F3C"/>
    <w:rsid w:val="003870F8"/>
    <w:rsid w:val="003902DA"/>
    <w:rsid w:val="0039035B"/>
    <w:rsid w:val="00391325"/>
    <w:rsid w:val="00391D5A"/>
    <w:rsid w:val="00392646"/>
    <w:rsid w:val="00392C4C"/>
    <w:rsid w:val="00392EE8"/>
    <w:rsid w:val="00393126"/>
    <w:rsid w:val="00394017"/>
    <w:rsid w:val="003946E2"/>
    <w:rsid w:val="003976BF"/>
    <w:rsid w:val="0039797E"/>
    <w:rsid w:val="003A0271"/>
    <w:rsid w:val="003A0E8E"/>
    <w:rsid w:val="003A14F3"/>
    <w:rsid w:val="003A2539"/>
    <w:rsid w:val="003A2A5E"/>
    <w:rsid w:val="003A333B"/>
    <w:rsid w:val="003A34E5"/>
    <w:rsid w:val="003A3B90"/>
    <w:rsid w:val="003A45AA"/>
    <w:rsid w:val="003A47DD"/>
    <w:rsid w:val="003A4A5C"/>
    <w:rsid w:val="003A528A"/>
    <w:rsid w:val="003A5D5B"/>
    <w:rsid w:val="003A5E06"/>
    <w:rsid w:val="003A654C"/>
    <w:rsid w:val="003B0147"/>
    <w:rsid w:val="003B1B8B"/>
    <w:rsid w:val="003B2937"/>
    <w:rsid w:val="003B2E96"/>
    <w:rsid w:val="003B3B7C"/>
    <w:rsid w:val="003B422F"/>
    <w:rsid w:val="003B50C4"/>
    <w:rsid w:val="003B591A"/>
    <w:rsid w:val="003B5D3F"/>
    <w:rsid w:val="003B62DA"/>
    <w:rsid w:val="003B6437"/>
    <w:rsid w:val="003B69CF"/>
    <w:rsid w:val="003B7448"/>
    <w:rsid w:val="003B74A2"/>
    <w:rsid w:val="003B7777"/>
    <w:rsid w:val="003C102D"/>
    <w:rsid w:val="003C23BA"/>
    <w:rsid w:val="003C2BF1"/>
    <w:rsid w:val="003C2DD9"/>
    <w:rsid w:val="003C3183"/>
    <w:rsid w:val="003C335F"/>
    <w:rsid w:val="003C33BA"/>
    <w:rsid w:val="003C39C8"/>
    <w:rsid w:val="003C45C8"/>
    <w:rsid w:val="003C4BA3"/>
    <w:rsid w:val="003C5278"/>
    <w:rsid w:val="003C5AEF"/>
    <w:rsid w:val="003C5CB4"/>
    <w:rsid w:val="003C7365"/>
    <w:rsid w:val="003C79C6"/>
    <w:rsid w:val="003C7EC2"/>
    <w:rsid w:val="003D02EB"/>
    <w:rsid w:val="003D03BD"/>
    <w:rsid w:val="003D076C"/>
    <w:rsid w:val="003D0F2D"/>
    <w:rsid w:val="003D1520"/>
    <w:rsid w:val="003D1E85"/>
    <w:rsid w:val="003D2C3E"/>
    <w:rsid w:val="003D2CD4"/>
    <w:rsid w:val="003D3795"/>
    <w:rsid w:val="003D39F7"/>
    <w:rsid w:val="003D3B4E"/>
    <w:rsid w:val="003D4216"/>
    <w:rsid w:val="003D4487"/>
    <w:rsid w:val="003D5023"/>
    <w:rsid w:val="003D55DF"/>
    <w:rsid w:val="003D596B"/>
    <w:rsid w:val="003D63D9"/>
    <w:rsid w:val="003D6795"/>
    <w:rsid w:val="003E052A"/>
    <w:rsid w:val="003E08E3"/>
    <w:rsid w:val="003E21DB"/>
    <w:rsid w:val="003E2901"/>
    <w:rsid w:val="003E2E44"/>
    <w:rsid w:val="003E3345"/>
    <w:rsid w:val="003E354E"/>
    <w:rsid w:val="003E3B53"/>
    <w:rsid w:val="003E41F9"/>
    <w:rsid w:val="003E42FC"/>
    <w:rsid w:val="003E4366"/>
    <w:rsid w:val="003E4CFF"/>
    <w:rsid w:val="003E6D50"/>
    <w:rsid w:val="003E6E86"/>
    <w:rsid w:val="003F17D5"/>
    <w:rsid w:val="003F2762"/>
    <w:rsid w:val="003F2ABE"/>
    <w:rsid w:val="003F2C19"/>
    <w:rsid w:val="003F3922"/>
    <w:rsid w:val="003F3D2E"/>
    <w:rsid w:val="003F3E78"/>
    <w:rsid w:val="003F4ED4"/>
    <w:rsid w:val="003F4F94"/>
    <w:rsid w:val="003F5531"/>
    <w:rsid w:val="003F5A3E"/>
    <w:rsid w:val="003F5E99"/>
    <w:rsid w:val="003F5F9C"/>
    <w:rsid w:val="003F6808"/>
    <w:rsid w:val="003F6E76"/>
    <w:rsid w:val="003F786D"/>
    <w:rsid w:val="003F790E"/>
    <w:rsid w:val="003F7DA8"/>
    <w:rsid w:val="004005BF"/>
    <w:rsid w:val="00400D92"/>
    <w:rsid w:val="004013DD"/>
    <w:rsid w:val="00401B93"/>
    <w:rsid w:val="00401E51"/>
    <w:rsid w:val="00401EEE"/>
    <w:rsid w:val="0040289C"/>
    <w:rsid w:val="00403063"/>
    <w:rsid w:val="0040322E"/>
    <w:rsid w:val="0040554F"/>
    <w:rsid w:val="004057C4"/>
    <w:rsid w:val="0040591E"/>
    <w:rsid w:val="00406D9B"/>
    <w:rsid w:val="0040767C"/>
    <w:rsid w:val="00410712"/>
    <w:rsid w:val="00410D9C"/>
    <w:rsid w:val="00410DBD"/>
    <w:rsid w:val="00411C72"/>
    <w:rsid w:val="00411CD2"/>
    <w:rsid w:val="0041355C"/>
    <w:rsid w:val="0041416B"/>
    <w:rsid w:val="004150AB"/>
    <w:rsid w:val="004151EB"/>
    <w:rsid w:val="00416213"/>
    <w:rsid w:val="00416408"/>
    <w:rsid w:val="00416584"/>
    <w:rsid w:val="00416AF8"/>
    <w:rsid w:val="0041724F"/>
    <w:rsid w:val="00417260"/>
    <w:rsid w:val="004177F8"/>
    <w:rsid w:val="00417E65"/>
    <w:rsid w:val="00421E4C"/>
    <w:rsid w:val="0042216F"/>
    <w:rsid w:val="004227C9"/>
    <w:rsid w:val="00423E55"/>
    <w:rsid w:val="004247F6"/>
    <w:rsid w:val="0042595D"/>
    <w:rsid w:val="00425E76"/>
    <w:rsid w:val="0042684D"/>
    <w:rsid w:val="00426DB1"/>
    <w:rsid w:val="00427D16"/>
    <w:rsid w:val="0043016D"/>
    <w:rsid w:val="00430444"/>
    <w:rsid w:val="004309B7"/>
    <w:rsid w:val="00431ABB"/>
    <w:rsid w:val="00431FC7"/>
    <w:rsid w:val="00434239"/>
    <w:rsid w:val="00435581"/>
    <w:rsid w:val="0043662A"/>
    <w:rsid w:val="00441816"/>
    <w:rsid w:val="0044199E"/>
    <w:rsid w:val="004429DB"/>
    <w:rsid w:val="00443013"/>
    <w:rsid w:val="00443231"/>
    <w:rsid w:val="0044347A"/>
    <w:rsid w:val="00443645"/>
    <w:rsid w:val="004439ED"/>
    <w:rsid w:val="00443A77"/>
    <w:rsid w:val="00443ABF"/>
    <w:rsid w:val="00444516"/>
    <w:rsid w:val="0044465C"/>
    <w:rsid w:val="00445314"/>
    <w:rsid w:val="00445D3F"/>
    <w:rsid w:val="004460C4"/>
    <w:rsid w:val="00447144"/>
    <w:rsid w:val="00447571"/>
    <w:rsid w:val="0044758E"/>
    <w:rsid w:val="00447ED2"/>
    <w:rsid w:val="00450207"/>
    <w:rsid w:val="004504A0"/>
    <w:rsid w:val="004506BD"/>
    <w:rsid w:val="004506DB"/>
    <w:rsid w:val="00450DE9"/>
    <w:rsid w:val="00451267"/>
    <w:rsid w:val="00451636"/>
    <w:rsid w:val="00451E5D"/>
    <w:rsid w:val="004526C2"/>
    <w:rsid w:val="00452A78"/>
    <w:rsid w:val="00452FD1"/>
    <w:rsid w:val="004533E7"/>
    <w:rsid w:val="00454040"/>
    <w:rsid w:val="00455027"/>
    <w:rsid w:val="004559C2"/>
    <w:rsid w:val="00455FB6"/>
    <w:rsid w:val="00456048"/>
    <w:rsid w:val="0045641B"/>
    <w:rsid w:val="00456ABA"/>
    <w:rsid w:val="00457149"/>
    <w:rsid w:val="00457167"/>
    <w:rsid w:val="00457FA2"/>
    <w:rsid w:val="00460372"/>
    <w:rsid w:val="004608BD"/>
    <w:rsid w:val="004627A5"/>
    <w:rsid w:val="00462C4C"/>
    <w:rsid w:val="00463184"/>
    <w:rsid w:val="004631EF"/>
    <w:rsid w:val="0046333D"/>
    <w:rsid w:val="00463E9B"/>
    <w:rsid w:val="00464A81"/>
    <w:rsid w:val="00464FFD"/>
    <w:rsid w:val="00465DD6"/>
    <w:rsid w:val="00465F42"/>
    <w:rsid w:val="004672EE"/>
    <w:rsid w:val="00467809"/>
    <w:rsid w:val="00467D7A"/>
    <w:rsid w:val="00470F94"/>
    <w:rsid w:val="00472C58"/>
    <w:rsid w:val="004736CB"/>
    <w:rsid w:val="00473A2D"/>
    <w:rsid w:val="0047413B"/>
    <w:rsid w:val="00474739"/>
    <w:rsid w:val="00474A24"/>
    <w:rsid w:val="004755C2"/>
    <w:rsid w:val="00475745"/>
    <w:rsid w:val="00476023"/>
    <w:rsid w:val="004760C7"/>
    <w:rsid w:val="004776EF"/>
    <w:rsid w:val="00477894"/>
    <w:rsid w:val="00477A65"/>
    <w:rsid w:val="00477FD3"/>
    <w:rsid w:val="0048106F"/>
    <w:rsid w:val="00481669"/>
    <w:rsid w:val="004816F1"/>
    <w:rsid w:val="004818CA"/>
    <w:rsid w:val="00481B5F"/>
    <w:rsid w:val="0048262B"/>
    <w:rsid w:val="0048278E"/>
    <w:rsid w:val="0048286D"/>
    <w:rsid w:val="004831A1"/>
    <w:rsid w:val="00483D35"/>
    <w:rsid w:val="00483E54"/>
    <w:rsid w:val="00484094"/>
    <w:rsid w:val="004850E6"/>
    <w:rsid w:val="00485401"/>
    <w:rsid w:val="00485C37"/>
    <w:rsid w:val="00485E72"/>
    <w:rsid w:val="00486175"/>
    <w:rsid w:val="00486658"/>
    <w:rsid w:val="00486B6E"/>
    <w:rsid w:val="00486C28"/>
    <w:rsid w:val="00486F21"/>
    <w:rsid w:val="00487660"/>
    <w:rsid w:val="00487ADB"/>
    <w:rsid w:val="00487F73"/>
    <w:rsid w:val="004907C6"/>
    <w:rsid w:val="00490F65"/>
    <w:rsid w:val="00491301"/>
    <w:rsid w:val="004915CF"/>
    <w:rsid w:val="004916D1"/>
    <w:rsid w:val="00491BDB"/>
    <w:rsid w:val="00491BF9"/>
    <w:rsid w:val="004921EA"/>
    <w:rsid w:val="0049259C"/>
    <w:rsid w:val="00492875"/>
    <w:rsid w:val="00492931"/>
    <w:rsid w:val="00492AA7"/>
    <w:rsid w:val="00492E20"/>
    <w:rsid w:val="00495734"/>
    <w:rsid w:val="004959C5"/>
    <w:rsid w:val="0049709D"/>
    <w:rsid w:val="00497B9B"/>
    <w:rsid w:val="004A036D"/>
    <w:rsid w:val="004A0753"/>
    <w:rsid w:val="004A07EF"/>
    <w:rsid w:val="004A1802"/>
    <w:rsid w:val="004A1E7A"/>
    <w:rsid w:val="004A213D"/>
    <w:rsid w:val="004A479D"/>
    <w:rsid w:val="004A50EC"/>
    <w:rsid w:val="004A519C"/>
    <w:rsid w:val="004A6807"/>
    <w:rsid w:val="004A7BA2"/>
    <w:rsid w:val="004A7EEF"/>
    <w:rsid w:val="004B08D8"/>
    <w:rsid w:val="004B0942"/>
    <w:rsid w:val="004B15E0"/>
    <w:rsid w:val="004B1A38"/>
    <w:rsid w:val="004B1D07"/>
    <w:rsid w:val="004B1D09"/>
    <w:rsid w:val="004B1F2F"/>
    <w:rsid w:val="004B2BA1"/>
    <w:rsid w:val="004B308E"/>
    <w:rsid w:val="004B3A5F"/>
    <w:rsid w:val="004B4524"/>
    <w:rsid w:val="004B4527"/>
    <w:rsid w:val="004B585C"/>
    <w:rsid w:val="004B59E7"/>
    <w:rsid w:val="004B61D1"/>
    <w:rsid w:val="004B64B0"/>
    <w:rsid w:val="004B65BE"/>
    <w:rsid w:val="004B66D0"/>
    <w:rsid w:val="004B6B7E"/>
    <w:rsid w:val="004B6E58"/>
    <w:rsid w:val="004B743E"/>
    <w:rsid w:val="004C0472"/>
    <w:rsid w:val="004C04A2"/>
    <w:rsid w:val="004C09E2"/>
    <w:rsid w:val="004C0A6D"/>
    <w:rsid w:val="004C0F1B"/>
    <w:rsid w:val="004C1490"/>
    <w:rsid w:val="004C1552"/>
    <w:rsid w:val="004C1565"/>
    <w:rsid w:val="004C1AD7"/>
    <w:rsid w:val="004C1F3B"/>
    <w:rsid w:val="004C2709"/>
    <w:rsid w:val="004C3B1E"/>
    <w:rsid w:val="004C4801"/>
    <w:rsid w:val="004C49D1"/>
    <w:rsid w:val="004C4BF4"/>
    <w:rsid w:val="004C54A3"/>
    <w:rsid w:val="004C5BB9"/>
    <w:rsid w:val="004C5C2D"/>
    <w:rsid w:val="004C5CEE"/>
    <w:rsid w:val="004C63A9"/>
    <w:rsid w:val="004C6A64"/>
    <w:rsid w:val="004C7854"/>
    <w:rsid w:val="004C7E1D"/>
    <w:rsid w:val="004C7ECA"/>
    <w:rsid w:val="004D09C5"/>
    <w:rsid w:val="004D0DC3"/>
    <w:rsid w:val="004D3116"/>
    <w:rsid w:val="004D36D8"/>
    <w:rsid w:val="004D44CA"/>
    <w:rsid w:val="004D4A7A"/>
    <w:rsid w:val="004D713A"/>
    <w:rsid w:val="004D7515"/>
    <w:rsid w:val="004D7591"/>
    <w:rsid w:val="004D79DB"/>
    <w:rsid w:val="004E17ED"/>
    <w:rsid w:val="004E1ABC"/>
    <w:rsid w:val="004E217D"/>
    <w:rsid w:val="004E2556"/>
    <w:rsid w:val="004E2636"/>
    <w:rsid w:val="004E3391"/>
    <w:rsid w:val="004E3C5E"/>
    <w:rsid w:val="004E4330"/>
    <w:rsid w:val="004E4639"/>
    <w:rsid w:val="004E4707"/>
    <w:rsid w:val="004E6367"/>
    <w:rsid w:val="004E6BE6"/>
    <w:rsid w:val="004E7801"/>
    <w:rsid w:val="004E7843"/>
    <w:rsid w:val="004E7D08"/>
    <w:rsid w:val="004E7FDB"/>
    <w:rsid w:val="004F0232"/>
    <w:rsid w:val="004F0EE0"/>
    <w:rsid w:val="004F1740"/>
    <w:rsid w:val="004F1A66"/>
    <w:rsid w:val="004F2400"/>
    <w:rsid w:val="004F240B"/>
    <w:rsid w:val="004F2CFA"/>
    <w:rsid w:val="004F2EAF"/>
    <w:rsid w:val="004F35E5"/>
    <w:rsid w:val="004F3A72"/>
    <w:rsid w:val="004F3E49"/>
    <w:rsid w:val="004F4AD8"/>
    <w:rsid w:val="004F4F7E"/>
    <w:rsid w:val="004F5E41"/>
    <w:rsid w:val="004F69D6"/>
    <w:rsid w:val="004F7108"/>
    <w:rsid w:val="004F79CE"/>
    <w:rsid w:val="004F7DEF"/>
    <w:rsid w:val="00500AF9"/>
    <w:rsid w:val="00501404"/>
    <w:rsid w:val="0050161C"/>
    <w:rsid w:val="00501C34"/>
    <w:rsid w:val="00501CF3"/>
    <w:rsid w:val="00501E7B"/>
    <w:rsid w:val="0050225E"/>
    <w:rsid w:val="00502680"/>
    <w:rsid w:val="00502A11"/>
    <w:rsid w:val="00502FCF"/>
    <w:rsid w:val="00503022"/>
    <w:rsid w:val="005034F5"/>
    <w:rsid w:val="00504436"/>
    <w:rsid w:val="005053C7"/>
    <w:rsid w:val="00507611"/>
    <w:rsid w:val="00511FF8"/>
    <w:rsid w:val="0051294F"/>
    <w:rsid w:val="00512CBE"/>
    <w:rsid w:val="00512DB2"/>
    <w:rsid w:val="00513173"/>
    <w:rsid w:val="00513275"/>
    <w:rsid w:val="00513432"/>
    <w:rsid w:val="0051412D"/>
    <w:rsid w:val="00514C9E"/>
    <w:rsid w:val="0051534F"/>
    <w:rsid w:val="00515DEB"/>
    <w:rsid w:val="0051708B"/>
    <w:rsid w:val="00517288"/>
    <w:rsid w:val="00517487"/>
    <w:rsid w:val="00517565"/>
    <w:rsid w:val="00517EC9"/>
    <w:rsid w:val="00517F10"/>
    <w:rsid w:val="00521C63"/>
    <w:rsid w:val="00522022"/>
    <w:rsid w:val="00522E2A"/>
    <w:rsid w:val="0052307B"/>
    <w:rsid w:val="005234C0"/>
    <w:rsid w:val="00524531"/>
    <w:rsid w:val="0052489A"/>
    <w:rsid w:val="00524910"/>
    <w:rsid w:val="00524D84"/>
    <w:rsid w:val="00525421"/>
    <w:rsid w:val="00525B16"/>
    <w:rsid w:val="005278F0"/>
    <w:rsid w:val="0053023E"/>
    <w:rsid w:val="00530B7C"/>
    <w:rsid w:val="00530C48"/>
    <w:rsid w:val="00533156"/>
    <w:rsid w:val="005335A4"/>
    <w:rsid w:val="00534742"/>
    <w:rsid w:val="0053497D"/>
    <w:rsid w:val="00534B12"/>
    <w:rsid w:val="00535207"/>
    <w:rsid w:val="00535953"/>
    <w:rsid w:val="00536468"/>
    <w:rsid w:val="0053691B"/>
    <w:rsid w:val="0053710D"/>
    <w:rsid w:val="005371B9"/>
    <w:rsid w:val="005376A3"/>
    <w:rsid w:val="0053775D"/>
    <w:rsid w:val="00537B7E"/>
    <w:rsid w:val="00537D51"/>
    <w:rsid w:val="00540053"/>
    <w:rsid w:val="005400A2"/>
    <w:rsid w:val="00541229"/>
    <w:rsid w:val="00541709"/>
    <w:rsid w:val="00542BD9"/>
    <w:rsid w:val="00542EAB"/>
    <w:rsid w:val="005432DB"/>
    <w:rsid w:val="005433D7"/>
    <w:rsid w:val="00543511"/>
    <w:rsid w:val="00543BB6"/>
    <w:rsid w:val="0054424A"/>
    <w:rsid w:val="00544BD0"/>
    <w:rsid w:val="005453C3"/>
    <w:rsid w:val="00545DA5"/>
    <w:rsid w:val="00547BB0"/>
    <w:rsid w:val="00547C69"/>
    <w:rsid w:val="00547DF8"/>
    <w:rsid w:val="0055041F"/>
    <w:rsid w:val="005519F1"/>
    <w:rsid w:val="0055285F"/>
    <w:rsid w:val="00552993"/>
    <w:rsid w:val="005531EE"/>
    <w:rsid w:val="0055327C"/>
    <w:rsid w:val="005540AC"/>
    <w:rsid w:val="00554248"/>
    <w:rsid w:val="00554373"/>
    <w:rsid w:val="005545E8"/>
    <w:rsid w:val="005550BE"/>
    <w:rsid w:val="00555A76"/>
    <w:rsid w:val="00555BBE"/>
    <w:rsid w:val="00555F6C"/>
    <w:rsid w:val="0055631D"/>
    <w:rsid w:val="005563CE"/>
    <w:rsid w:val="00556A5F"/>
    <w:rsid w:val="00556AE5"/>
    <w:rsid w:val="00556C63"/>
    <w:rsid w:val="00556E3B"/>
    <w:rsid w:val="00556EBE"/>
    <w:rsid w:val="00557768"/>
    <w:rsid w:val="00560600"/>
    <w:rsid w:val="005618C5"/>
    <w:rsid w:val="00561A27"/>
    <w:rsid w:val="00561F58"/>
    <w:rsid w:val="0056208F"/>
    <w:rsid w:val="005626FD"/>
    <w:rsid w:val="00562A4C"/>
    <w:rsid w:val="00562FCA"/>
    <w:rsid w:val="005631C3"/>
    <w:rsid w:val="00563BE3"/>
    <w:rsid w:val="0056453F"/>
    <w:rsid w:val="0056463C"/>
    <w:rsid w:val="00564E45"/>
    <w:rsid w:val="00565482"/>
    <w:rsid w:val="00565FD3"/>
    <w:rsid w:val="00566106"/>
    <w:rsid w:val="00567230"/>
    <w:rsid w:val="00567643"/>
    <w:rsid w:val="005676EF"/>
    <w:rsid w:val="00567D8E"/>
    <w:rsid w:val="00567F6E"/>
    <w:rsid w:val="00570EAC"/>
    <w:rsid w:val="00571228"/>
    <w:rsid w:val="00571479"/>
    <w:rsid w:val="00572056"/>
    <w:rsid w:val="00573834"/>
    <w:rsid w:val="00574350"/>
    <w:rsid w:val="0057480D"/>
    <w:rsid w:val="00574E65"/>
    <w:rsid w:val="00574FF3"/>
    <w:rsid w:val="0057502F"/>
    <w:rsid w:val="00575552"/>
    <w:rsid w:val="00576133"/>
    <w:rsid w:val="0057628F"/>
    <w:rsid w:val="0057673F"/>
    <w:rsid w:val="00580F54"/>
    <w:rsid w:val="005821B4"/>
    <w:rsid w:val="0058253B"/>
    <w:rsid w:val="00583799"/>
    <w:rsid w:val="00583C18"/>
    <w:rsid w:val="005840FD"/>
    <w:rsid w:val="00585E27"/>
    <w:rsid w:val="00585FE0"/>
    <w:rsid w:val="00586879"/>
    <w:rsid w:val="00586F69"/>
    <w:rsid w:val="00590012"/>
    <w:rsid w:val="00591B42"/>
    <w:rsid w:val="00592C46"/>
    <w:rsid w:val="00592E1F"/>
    <w:rsid w:val="00592E90"/>
    <w:rsid w:val="00593659"/>
    <w:rsid w:val="00593E56"/>
    <w:rsid w:val="0059482C"/>
    <w:rsid w:val="005950E7"/>
    <w:rsid w:val="005952C3"/>
    <w:rsid w:val="005959DE"/>
    <w:rsid w:val="00595A1D"/>
    <w:rsid w:val="0059606F"/>
    <w:rsid w:val="005962FB"/>
    <w:rsid w:val="00596618"/>
    <w:rsid w:val="0059678D"/>
    <w:rsid w:val="00597390"/>
    <w:rsid w:val="00597576"/>
    <w:rsid w:val="0059763F"/>
    <w:rsid w:val="005978F9"/>
    <w:rsid w:val="005A0769"/>
    <w:rsid w:val="005A0C3A"/>
    <w:rsid w:val="005A1588"/>
    <w:rsid w:val="005A15D7"/>
    <w:rsid w:val="005A1756"/>
    <w:rsid w:val="005A17C6"/>
    <w:rsid w:val="005A1934"/>
    <w:rsid w:val="005A2846"/>
    <w:rsid w:val="005A29DB"/>
    <w:rsid w:val="005A2B1A"/>
    <w:rsid w:val="005A2F01"/>
    <w:rsid w:val="005A38C2"/>
    <w:rsid w:val="005A4762"/>
    <w:rsid w:val="005A4FF4"/>
    <w:rsid w:val="005A5273"/>
    <w:rsid w:val="005A5639"/>
    <w:rsid w:val="005A7900"/>
    <w:rsid w:val="005B0CBE"/>
    <w:rsid w:val="005B2C13"/>
    <w:rsid w:val="005B2F1F"/>
    <w:rsid w:val="005B2FD9"/>
    <w:rsid w:val="005B32D7"/>
    <w:rsid w:val="005B346A"/>
    <w:rsid w:val="005B5295"/>
    <w:rsid w:val="005B577C"/>
    <w:rsid w:val="005B5AAF"/>
    <w:rsid w:val="005B5DE4"/>
    <w:rsid w:val="005B5FB8"/>
    <w:rsid w:val="005B7448"/>
    <w:rsid w:val="005B751A"/>
    <w:rsid w:val="005B7B4B"/>
    <w:rsid w:val="005C0275"/>
    <w:rsid w:val="005C0405"/>
    <w:rsid w:val="005C1995"/>
    <w:rsid w:val="005C1CE4"/>
    <w:rsid w:val="005C21E1"/>
    <w:rsid w:val="005C2B84"/>
    <w:rsid w:val="005C3EE6"/>
    <w:rsid w:val="005C3F92"/>
    <w:rsid w:val="005C4637"/>
    <w:rsid w:val="005C4962"/>
    <w:rsid w:val="005C4E97"/>
    <w:rsid w:val="005C5F4F"/>
    <w:rsid w:val="005C62E0"/>
    <w:rsid w:val="005C6D11"/>
    <w:rsid w:val="005D078C"/>
    <w:rsid w:val="005D0D64"/>
    <w:rsid w:val="005D0D6A"/>
    <w:rsid w:val="005D1134"/>
    <w:rsid w:val="005D136C"/>
    <w:rsid w:val="005D271C"/>
    <w:rsid w:val="005D329B"/>
    <w:rsid w:val="005D3919"/>
    <w:rsid w:val="005D3C94"/>
    <w:rsid w:val="005D3DC4"/>
    <w:rsid w:val="005D443D"/>
    <w:rsid w:val="005D45D5"/>
    <w:rsid w:val="005D5802"/>
    <w:rsid w:val="005D5841"/>
    <w:rsid w:val="005D6030"/>
    <w:rsid w:val="005D7031"/>
    <w:rsid w:val="005D7A54"/>
    <w:rsid w:val="005D7B07"/>
    <w:rsid w:val="005D7BD8"/>
    <w:rsid w:val="005D7D4D"/>
    <w:rsid w:val="005E065E"/>
    <w:rsid w:val="005E09FB"/>
    <w:rsid w:val="005E14F6"/>
    <w:rsid w:val="005E24ED"/>
    <w:rsid w:val="005E254C"/>
    <w:rsid w:val="005E25D2"/>
    <w:rsid w:val="005E2F01"/>
    <w:rsid w:val="005E2F37"/>
    <w:rsid w:val="005E3158"/>
    <w:rsid w:val="005E3372"/>
    <w:rsid w:val="005E34F7"/>
    <w:rsid w:val="005E3B3D"/>
    <w:rsid w:val="005E3B73"/>
    <w:rsid w:val="005E3EA4"/>
    <w:rsid w:val="005E4074"/>
    <w:rsid w:val="005E43DC"/>
    <w:rsid w:val="005E46E0"/>
    <w:rsid w:val="005E4C8F"/>
    <w:rsid w:val="005E4DAD"/>
    <w:rsid w:val="005E4F1B"/>
    <w:rsid w:val="005E5554"/>
    <w:rsid w:val="005E5FB3"/>
    <w:rsid w:val="005E622C"/>
    <w:rsid w:val="005E688B"/>
    <w:rsid w:val="005E73C9"/>
    <w:rsid w:val="005F037C"/>
    <w:rsid w:val="005F042C"/>
    <w:rsid w:val="005F0D7D"/>
    <w:rsid w:val="005F10F9"/>
    <w:rsid w:val="005F12A0"/>
    <w:rsid w:val="005F1817"/>
    <w:rsid w:val="005F1A03"/>
    <w:rsid w:val="005F1F46"/>
    <w:rsid w:val="005F2522"/>
    <w:rsid w:val="005F329C"/>
    <w:rsid w:val="005F3385"/>
    <w:rsid w:val="005F47B4"/>
    <w:rsid w:val="005F515D"/>
    <w:rsid w:val="005F51E9"/>
    <w:rsid w:val="005F55B2"/>
    <w:rsid w:val="005F55FF"/>
    <w:rsid w:val="005F5C85"/>
    <w:rsid w:val="005F659C"/>
    <w:rsid w:val="005F737C"/>
    <w:rsid w:val="005F7A44"/>
    <w:rsid w:val="0060099A"/>
    <w:rsid w:val="00600DF3"/>
    <w:rsid w:val="006016EE"/>
    <w:rsid w:val="00601DC0"/>
    <w:rsid w:val="00602B9F"/>
    <w:rsid w:val="00602FB9"/>
    <w:rsid w:val="006030D6"/>
    <w:rsid w:val="006033AA"/>
    <w:rsid w:val="006033B3"/>
    <w:rsid w:val="006044DD"/>
    <w:rsid w:val="0060541E"/>
    <w:rsid w:val="006069FD"/>
    <w:rsid w:val="00606C23"/>
    <w:rsid w:val="00606CD5"/>
    <w:rsid w:val="00606F3F"/>
    <w:rsid w:val="00607209"/>
    <w:rsid w:val="00607A7E"/>
    <w:rsid w:val="006110A1"/>
    <w:rsid w:val="0061123B"/>
    <w:rsid w:val="00611460"/>
    <w:rsid w:val="0061180B"/>
    <w:rsid w:val="0061188F"/>
    <w:rsid w:val="00611CF5"/>
    <w:rsid w:val="00612EAB"/>
    <w:rsid w:val="00613AC7"/>
    <w:rsid w:val="006142F5"/>
    <w:rsid w:val="00614556"/>
    <w:rsid w:val="00614575"/>
    <w:rsid w:val="00614A33"/>
    <w:rsid w:val="006157B3"/>
    <w:rsid w:val="006164BC"/>
    <w:rsid w:val="00617E09"/>
    <w:rsid w:val="00620156"/>
    <w:rsid w:val="00620316"/>
    <w:rsid w:val="00620428"/>
    <w:rsid w:val="00620E33"/>
    <w:rsid w:val="00621541"/>
    <w:rsid w:val="00621E6D"/>
    <w:rsid w:val="00622DE4"/>
    <w:rsid w:val="00623575"/>
    <w:rsid w:val="006239B3"/>
    <w:rsid w:val="00623A72"/>
    <w:rsid w:val="00623FEA"/>
    <w:rsid w:val="00624733"/>
    <w:rsid w:val="00624CD7"/>
    <w:rsid w:val="00625370"/>
    <w:rsid w:val="006261D7"/>
    <w:rsid w:val="00626343"/>
    <w:rsid w:val="0062714E"/>
    <w:rsid w:val="00627221"/>
    <w:rsid w:val="0062725C"/>
    <w:rsid w:val="00627404"/>
    <w:rsid w:val="006276D0"/>
    <w:rsid w:val="006306DB"/>
    <w:rsid w:val="00630C3D"/>
    <w:rsid w:val="006316D7"/>
    <w:rsid w:val="006330A7"/>
    <w:rsid w:val="00634310"/>
    <w:rsid w:val="00636CF8"/>
    <w:rsid w:val="00636F9A"/>
    <w:rsid w:val="00637F9A"/>
    <w:rsid w:val="00640C59"/>
    <w:rsid w:val="00640F5B"/>
    <w:rsid w:val="006412A3"/>
    <w:rsid w:val="006436A5"/>
    <w:rsid w:val="0064385F"/>
    <w:rsid w:val="006464C5"/>
    <w:rsid w:val="00646945"/>
    <w:rsid w:val="00647163"/>
    <w:rsid w:val="006505B8"/>
    <w:rsid w:val="00650703"/>
    <w:rsid w:val="00650855"/>
    <w:rsid w:val="0065108A"/>
    <w:rsid w:val="00651584"/>
    <w:rsid w:val="00651B5F"/>
    <w:rsid w:val="00653603"/>
    <w:rsid w:val="00654353"/>
    <w:rsid w:val="0065454B"/>
    <w:rsid w:val="00655308"/>
    <w:rsid w:val="00655D0C"/>
    <w:rsid w:val="006575CB"/>
    <w:rsid w:val="0065784A"/>
    <w:rsid w:val="00657F48"/>
    <w:rsid w:val="0066062C"/>
    <w:rsid w:val="0066083B"/>
    <w:rsid w:val="00660F5E"/>
    <w:rsid w:val="00661011"/>
    <w:rsid w:val="006613CB"/>
    <w:rsid w:val="00661835"/>
    <w:rsid w:val="00663281"/>
    <w:rsid w:val="006633EC"/>
    <w:rsid w:val="006634BE"/>
    <w:rsid w:val="006634DA"/>
    <w:rsid w:val="00663695"/>
    <w:rsid w:val="0066456A"/>
    <w:rsid w:val="00665041"/>
    <w:rsid w:val="00665205"/>
    <w:rsid w:val="00665CCB"/>
    <w:rsid w:val="00665CF8"/>
    <w:rsid w:val="00666A05"/>
    <w:rsid w:val="00666AFE"/>
    <w:rsid w:val="00666B1E"/>
    <w:rsid w:val="00666E1F"/>
    <w:rsid w:val="006670CC"/>
    <w:rsid w:val="0066726C"/>
    <w:rsid w:val="00667662"/>
    <w:rsid w:val="0066792F"/>
    <w:rsid w:val="00670445"/>
    <w:rsid w:val="006709BA"/>
    <w:rsid w:val="00671463"/>
    <w:rsid w:val="00672597"/>
    <w:rsid w:val="00672631"/>
    <w:rsid w:val="0067305D"/>
    <w:rsid w:val="0067324D"/>
    <w:rsid w:val="006734F2"/>
    <w:rsid w:val="00673549"/>
    <w:rsid w:val="006735ED"/>
    <w:rsid w:val="00673B06"/>
    <w:rsid w:val="00673E48"/>
    <w:rsid w:val="00673F87"/>
    <w:rsid w:val="00675294"/>
    <w:rsid w:val="00675520"/>
    <w:rsid w:val="00676DA8"/>
    <w:rsid w:val="00676F56"/>
    <w:rsid w:val="00677A50"/>
    <w:rsid w:val="00677B0F"/>
    <w:rsid w:val="00677B9A"/>
    <w:rsid w:val="00681681"/>
    <w:rsid w:val="00681805"/>
    <w:rsid w:val="00681A29"/>
    <w:rsid w:val="00681AC6"/>
    <w:rsid w:val="00683876"/>
    <w:rsid w:val="00683E74"/>
    <w:rsid w:val="006840CB"/>
    <w:rsid w:val="00684B7E"/>
    <w:rsid w:val="0068567D"/>
    <w:rsid w:val="00685A5E"/>
    <w:rsid w:val="00685CA1"/>
    <w:rsid w:val="00685E7F"/>
    <w:rsid w:val="006862DF"/>
    <w:rsid w:val="00687415"/>
    <w:rsid w:val="006876D8"/>
    <w:rsid w:val="00687F7B"/>
    <w:rsid w:val="00691C0A"/>
    <w:rsid w:val="00692338"/>
    <w:rsid w:val="006926C5"/>
    <w:rsid w:val="00693747"/>
    <w:rsid w:val="00694292"/>
    <w:rsid w:val="0069489D"/>
    <w:rsid w:val="00694F16"/>
    <w:rsid w:val="006953EE"/>
    <w:rsid w:val="006956F8"/>
    <w:rsid w:val="00695953"/>
    <w:rsid w:val="00695D96"/>
    <w:rsid w:val="006963F1"/>
    <w:rsid w:val="006965EC"/>
    <w:rsid w:val="00697C8F"/>
    <w:rsid w:val="00697DED"/>
    <w:rsid w:val="006A0580"/>
    <w:rsid w:val="006A073F"/>
    <w:rsid w:val="006A079D"/>
    <w:rsid w:val="006A08F5"/>
    <w:rsid w:val="006A1DEF"/>
    <w:rsid w:val="006A262A"/>
    <w:rsid w:val="006A356B"/>
    <w:rsid w:val="006A3F8B"/>
    <w:rsid w:val="006A40DC"/>
    <w:rsid w:val="006A5068"/>
    <w:rsid w:val="006A50EE"/>
    <w:rsid w:val="006A5B75"/>
    <w:rsid w:val="006A783C"/>
    <w:rsid w:val="006B0986"/>
    <w:rsid w:val="006B0C15"/>
    <w:rsid w:val="006B1073"/>
    <w:rsid w:val="006B1907"/>
    <w:rsid w:val="006B20B6"/>
    <w:rsid w:val="006B2277"/>
    <w:rsid w:val="006B2629"/>
    <w:rsid w:val="006B2E32"/>
    <w:rsid w:val="006B2EAE"/>
    <w:rsid w:val="006B2FEB"/>
    <w:rsid w:val="006B3B23"/>
    <w:rsid w:val="006B47C3"/>
    <w:rsid w:val="006B5B4E"/>
    <w:rsid w:val="006B60F2"/>
    <w:rsid w:val="006B6CEA"/>
    <w:rsid w:val="006B6FFB"/>
    <w:rsid w:val="006C0322"/>
    <w:rsid w:val="006C1CE6"/>
    <w:rsid w:val="006C1D5B"/>
    <w:rsid w:val="006C2371"/>
    <w:rsid w:val="006C23F3"/>
    <w:rsid w:val="006C24C3"/>
    <w:rsid w:val="006C34A0"/>
    <w:rsid w:val="006C3813"/>
    <w:rsid w:val="006C3CC0"/>
    <w:rsid w:val="006C3CFE"/>
    <w:rsid w:val="006C4550"/>
    <w:rsid w:val="006C46F9"/>
    <w:rsid w:val="006C4C23"/>
    <w:rsid w:val="006C57A6"/>
    <w:rsid w:val="006C5CCD"/>
    <w:rsid w:val="006C6FB9"/>
    <w:rsid w:val="006C7013"/>
    <w:rsid w:val="006C77A6"/>
    <w:rsid w:val="006C78A8"/>
    <w:rsid w:val="006D0F8B"/>
    <w:rsid w:val="006D11C4"/>
    <w:rsid w:val="006D1264"/>
    <w:rsid w:val="006D1E5B"/>
    <w:rsid w:val="006D2CA3"/>
    <w:rsid w:val="006D3B50"/>
    <w:rsid w:val="006D43E1"/>
    <w:rsid w:val="006D4BCB"/>
    <w:rsid w:val="006D57AD"/>
    <w:rsid w:val="006D64F9"/>
    <w:rsid w:val="006E0718"/>
    <w:rsid w:val="006E0E1D"/>
    <w:rsid w:val="006E10CF"/>
    <w:rsid w:val="006E118A"/>
    <w:rsid w:val="006E14D7"/>
    <w:rsid w:val="006E16A9"/>
    <w:rsid w:val="006E2151"/>
    <w:rsid w:val="006E2B6F"/>
    <w:rsid w:val="006E2B9D"/>
    <w:rsid w:val="006E35A4"/>
    <w:rsid w:val="006E4565"/>
    <w:rsid w:val="006E465B"/>
    <w:rsid w:val="006E594E"/>
    <w:rsid w:val="006E5FFE"/>
    <w:rsid w:val="006E7E8C"/>
    <w:rsid w:val="006E7FE2"/>
    <w:rsid w:val="006F044F"/>
    <w:rsid w:val="006F04F7"/>
    <w:rsid w:val="006F11E7"/>
    <w:rsid w:val="006F3477"/>
    <w:rsid w:val="006F36E5"/>
    <w:rsid w:val="006F3F8B"/>
    <w:rsid w:val="006F5051"/>
    <w:rsid w:val="006F55D8"/>
    <w:rsid w:val="006F5686"/>
    <w:rsid w:val="006F6A8A"/>
    <w:rsid w:val="006F6CEC"/>
    <w:rsid w:val="006F6E91"/>
    <w:rsid w:val="006F7049"/>
    <w:rsid w:val="006F76A1"/>
    <w:rsid w:val="006F79B3"/>
    <w:rsid w:val="006F7A77"/>
    <w:rsid w:val="007006D4"/>
    <w:rsid w:val="00701B47"/>
    <w:rsid w:val="0070258C"/>
    <w:rsid w:val="0070496C"/>
    <w:rsid w:val="00704D32"/>
    <w:rsid w:val="00705516"/>
    <w:rsid w:val="00705ED1"/>
    <w:rsid w:val="00706662"/>
    <w:rsid w:val="0070742E"/>
    <w:rsid w:val="00707446"/>
    <w:rsid w:val="007076BF"/>
    <w:rsid w:val="00710084"/>
    <w:rsid w:val="0071052C"/>
    <w:rsid w:val="00710A6B"/>
    <w:rsid w:val="00710EEA"/>
    <w:rsid w:val="00710FCA"/>
    <w:rsid w:val="00711970"/>
    <w:rsid w:val="007122ED"/>
    <w:rsid w:val="00712333"/>
    <w:rsid w:val="007129AC"/>
    <w:rsid w:val="00712F1B"/>
    <w:rsid w:val="00713735"/>
    <w:rsid w:val="00713743"/>
    <w:rsid w:val="00713ED0"/>
    <w:rsid w:val="007146FE"/>
    <w:rsid w:val="00714E28"/>
    <w:rsid w:val="00715272"/>
    <w:rsid w:val="00715501"/>
    <w:rsid w:val="0071571E"/>
    <w:rsid w:val="00715894"/>
    <w:rsid w:val="007158A0"/>
    <w:rsid w:val="00715911"/>
    <w:rsid w:val="0071597C"/>
    <w:rsid w:val="00715A89"/>
    <w:rsid w:val="00715B19"/>
    <w:rsid w:val="00716206"/>
    <w:rsid w:val="007164A9"/>
    <w:rsid w:val="007166F8"/>
    <w:rsid w:val="007167C6"/>
    <w:rsid w:val="00716A60"/>
    <w:rsid w:val="00716F67"/>
    <w:rsid w:val="00717BD6"/>
    <w:rsid w:val="0072038B"/>
    <w:rsid w:val="00720462"/>
    <w:rsid w:val="00720E3E"/>
    <w:rsid w:val="00721EFD"/>
    <w:rsid w:val="00723659"/>
    <w:rsid w:val="00724F97"/>
    <w:rsid w:val="00724FD6"/>
    <w:rsid w:val="00725852"/>
    <w:rsid w:val="00725C5C"/>
    <w:rsid w:val="007262C6"/>
    <w:rsid w:val="007264D9"/>
    <w:rsid w:val="00727629"/>
    <w:rsid w:val="007309EF"/>
    <w:rsid w:val="00730DC7"/>
    <w:rsid w:val="00731039"/>
    <w:rsid w:val="007326C6"/>
    <w:rsid w:val="007330D7"/>
    <w:rsid w:val="007346A8"/>
    <w:rsid w:val="00734CF3"/>
    <w:rsid w:val="00734F1B"/>
    <w:rsid w:val="00735176"/>
    <w:rsid w:val="00735D9D"/>
    <w:rsid w:val="007368AC"/>
    <w:rsid w:val="0073694A"/>
    <w:rsid w:val="00736A3B"/>
    <w:rsid w:val="00737A3A"/>
    <w:rsid w:val="00740388"/>
    <w:rsid w:val="007408A8"/>
    <w:rsid w:val="00740968"/>
    <w:rsid w:val="007424E9"/>
    <w:rsid w:val="007424F8"/>
    <w:rsid w:val="00742B3C"/>
    <w:rsid w:val="00743201"/>
    <w:rsid w:val="0074355D"/>
    <w:rsid w:val="0074433C"/>
    <w:rsid w:val="007448C9"/>
    <w:rsid w:val="00744E06"/>
    <w:rsid w:val="007458D3"/>
    <w:rsid w:val="00745AAD"/>
    <w:rsid w:val="00745B83"/>
    <w:rsid w:val="00745C5A"/>
    <w:rsid w:val="0074628C"/>
    <w:rsid w:val="007464D2"/>
    <w:rsid w:val="0074657D"/>
    <w:rsid w:val="007465A8"/>
    <w:rsid w:val="00746C0C"/>
    <w:rsid w:val="00746E90"/>
    <w:rsid w:val="00747E87"/>
    <w:rsid w:val="00750B73"/>
    <w:rsid w:val="00750EE0"/>
    <w:rsid w:val="00751ADC"/>
    <w:rsid w:val="00751CA2"/>
    <w:rsid w:val="00752093"/>
    <w:rsid w:val="007521C3"/>
    <w:rsid w:val="007524DF"/>
    <w:rsid w:val="007532E1"/>
    <w:rsid w:val="00754675"/>
    <w:rsid w:val="007547A0"/>
    <w:rsid w:val="00754F71"/>
    <w:rsid w:val="007554C5"/>
    <w:rsid w:val="007559B3"/>
    <w:rsid w:val="007564FF"/>
    <w:rsid w:val="00756695"/>
    <w:rsid w:val="00756A52"/>
    <w:rsid w:val="00756ECE"/>
    <w:rsid w:val="007571F7"/>
    <w:rsid w:val="00757D8A"/>
    <w:rsid w:val="00760DE4"/>
    <w:rsid w:val="00760E33"/>
    <w:rsid w:val="00760FDA"/>
    <w:rsid w:val="00762194"/>
    <w:rsid w:val="00762F4D"/>
    <w:rsid w:val="00764177"/>
    <w:rsid w:val="00764191"/>
    <w:rsid w:val="00764798"/>
    <w:rsid w:val="0076483F"/>
    <w:rsid w:val="007660D9"/>
    <w:rsid w:val="0076640F"/>
    <w:rsid w:val="007666DD"/>
    <w:rsid w:val="00766C83"/>
    <w:rsid w:val="0076720E"/>
    <w:rsid w:val="00767926"/>
    <w:rsid w:val="00767E55"/>
    <w:rsid w:val="007706E8"/>
    <w:rsid w:val="00770BAC"/>
    <w:rsid w:val="00771146"/>
    <w:rsid w:val="00771245"/>
    <w:rsid w:val="0077147C"/>
    <w:rsid w:val="007715E1"/>
    <w:rsid w:val="007717A9"/>
    <w:rsid w:val="007720BB"/>
    <w:rsid w:val="007731C1"/>
    <w:rsid w:val="0077354C"/>
    <w:rsid w:val="00773AB0"/>
    <w:rsid w:val="00775398"/>
    <w:rsid w:val="00775DF4"/>
    <w:rsid w:val="00776CD0"/>
    <w:rsid w:val="00776F98"/>
    <w:rsid w:val="0077704A"/>
    <w:rsid w:val="00777400"/>
    <w:rsid w:val="00780040"/>
    <w:rsid w:val="00781077"/>
    <w:rsid w:val="007812C2"/>
    <w:rsid w:val="00782D6A"/>
    <w:rsid w:val="00782DAA"/>
    <w:rsid w:val="00782F6D"/>
    <w:rsid w:val="0078703A"/>
    <w:rsid w:val="007879E8"/>
    <w:rsid w:val="00787F1C"/>
    <w:rsid w:val="00790DF7"/>
    <w:rsid w:val="0079106D"/>
    <w:rsid w:val="00791081"/>
    <w:rsid w:val="00792D6D"/>
    <w:rsid w:val="0079329F"/>
    <w:rsid w:val="007932CD"/>
    <w:rsid w:val="00793FA6"/>
    <w:rsid w:val="00795DFA"/>
    <w:rsid w:val="007962A4"/>
    <w:rsid w:val="007966F2"/>
    <w:rsid w:val="00796A5E"/>
    <w:rsid w:val="00797315"/>
    <w:rsid w:val="00797F48"/>
    <w:rsid w:val="007A0202"/>
    <w:rsid w:val="007A05C0"/>
    <w:rsid w:val="007A0B72"/>
    <w:rsid w:val="007A188F"/>
    <w:rsid w:val="007A224F"/>
    <w:rsid w:val="007A378E"/>
    <w:rsid w:val="007A6953"/>
    <w:rsid w:val="007A7730"/>
    <w:rsid w:val="007A79E8"/>
    <w:rsid w:val="007B0193"/>
    <w:rsid w:val="007B0249"/>
    <w:rsid w:val="007B03BB"/>
    <w:rsid w:val="007B0408"/>
    <w:rsid w:val="007B0C48"/>
    <w:rsid w:val="007B19B1"/>
    <w:rsid w:val="007B1DAA"/>
    <w:rsid w:val="007B21F9"/>
    <w:rsid w:val="007B2D1F"/>
    <w:rsid w:val="007B305E"/>
    <w:rsid w:val="007B32CE"/>
    <w:rsid w:val="007B3529"/>
    <w:rsid w:val="007B354F"/>
    <w:rsid w:val="007B40C6"/>
    <w:rsid w:val="007B43E1"/>
    <w:rsid w:val="007B4477"/>
    <w:rsid w:val="007B537C"/>
    <w:rsid w:val="007B5D22"/>
    <w:rsid w:val="007B66A1"/>
    <w:rsid w:val="007B6B48"/>
    <w:rsid w:val="007B6DE7"/>
    <w:rsid w:val="007B725D"/>
    <w:rsid w:val="007B727B"/>
    <w:rsid w:val="007C037D"/>
    <w:rsid w:val="007C0C83"/>
    <w:rsid w:val="007C1293"/>
    <w:rsid w:val="007C134D"/>
    <w:rsid w:val="007C190C"/>
    <w:rsid w:val="007C25DB"/>
    <w:rsid w:val="007C3EDD"/>
    <w:rsid w:val="007C4D2C"/>
    <w:rsid w:val="007C4DD5"/>
    <w:rsid w:val="007C5991"/>
    <w:rsid w:val="007C6F3E"/>
    <w:rsid w:val="007C7027"/>
    <w:rsid w:val="007C7037"/>
    <w:rsid w:val="007C7BBB"/>
    <w:rsid w:val="007D01B4"/>
    <w:rsid w:val="007D0542"/>
    <w:rsid w:val="007D068D"/>
    <w:rsid w:val="007D16A6"/>
    <w:rsid w:val="007D1A50"/>
    <w:rsid w:val="007D1B46"/>
    <w:rsid w:val="007D1E27"/>
    <w:rsid w:val="007D259A"/>
    <w:rsid w:val="007D2787"/>
    <w:rsid w:val="007D2AA5"/>
    <w:rsid w:val="007D37B8"/>
    <w:rsid w:val="007D3971"/>
    <w:rsid w:val="007D39D9"/>
    <w:rsid w:val="007D42B9"/>
    <w:rsid w:val="007D4A38"/>
    <w:rsid w:val="007D4FA3"/>
    <w:rsid w:val="007D5FA2"/>
    <w:rsid w:val="007D6D97"/>
    <w:rsid w:val="007D71FE"/>
    <w:rsid w:val="007D7A94"/>
    <w:rsid w:val="007E001E"/>
    <w:rsid w:val="007E01D8"/>
    <w:rsid w:val="007E1768"/>
    <w:rsid w:val="007E1B5C"/>
    <w:rsid w:val="007E2381"/>
    <w:rsid w:val="007E245B"/>
    <w:rsid w:val="007E31C4"/>
    <w:rsid w:val="007E44E9"/>
    <w:rsid w:val="007E4F7B"/>
    <w:rsid w:val="007E5414"/>
    <w:rsid w:val="007E638A"/>
    <w:rsid w:val="007E6AF7"/>
    <w:rsid w:val="007F0C2B"/>
    <w:rsid w:val="007F0E1D"/>
    <w:rsid w:val="007F14A5"/>
    <w:rsid w:val="007F18AF"/>
    <w:rsid w:val="007F2142"/>
    <w:rsid w:val="007F2A15"/>
    <w:rsid w:val="007F2AF6"/>
    <w:rsid w:val="007F3F32"/>
    <w:rsid w:val="007F449E"/>
    <w:rsid w:val="007F4BDB"/>
    <w:rsid w:val="007F5422"/>
    <w:rsid w:val="007F5E46"/>
    <w:rsid w:val="007F60E3"/>
    <w:rsid w:val="007F766B"/>
    <w:rsid w:val="007F76C3"/>
    <w:rsid w:val="007F7CC1"/>
    <w:rsid w:val="008020EA"/>
    <w:rsid w:val="0080293D"/>
    <w:rsid w:val="0080358E"/>
    <w:rsid w:val="008049BB"/>
    <w:rsid w:val="00804B50"/>
    <w:rsid w:val="00804BB3"/>
    <w:rsid w:val="0080588D"/>
    <w:rsid w:val="00805C6F"/>
    <w:rsid w:val="0080603E"/>
    <w:rsid w:val="00806142"/>
    <w:rsid w:val="008067FB"/>
    <w:rsid w:val="00806BC0"/>
    <w:rsid w:val="00806F94"/>
    <w:rsid w:val="00807460"/>
    <w:rsid w:val="008113E4"/>
    <w:rsid w:val="00813730"/>
    <w:rsid w:val="00813D36"/>
    <w:rsid w:val="00814295"/>
    <w:rsid w:val="008143B0"/>
    <w:rsid w:val="008149B5"/>
    <w:rsid w:val="00814D00"/>
    <w:rsid w:val="0081583C"/>
    <w:rsid w:val="00815A5D"/>
    <w:rsid w:val="008164C4"/>
    <w:rsid w:val="00816F22"/>
    <w:rsid w:val="00817532"/>
    <w:rsid w:val="00817693"/>
    <w:rsid w:val="00817860"/>
    <w:rsid w:val="008202C7"/>
    <w:rsid w:val="00820A34"/>
    <w:rsid w:val="00820E28"/>
    <w:rsid w:val="00821A98"/>
    <w:rsid w:val="00821AAD"/>
    <w:rsid w:val="00822840"/>
    <w:rsid w:val="008228DD"/>
    <w:rsid w:val="00822B70"/>
    <w:rsid w:val="00822D81"/>
    <w:rsid w:val="00824737"/>
    <w:rsid w:val="00824C4B"/>
    <w:rsid w:val="00824FA0"/>
    <w:rsid w:val="008251E1"/>
    <w:rsid w:val="008264B2"/>
    <w:rsid w:val="00826BE7"/>
    <w:rsid w:val="00826C9D"/>
    <w:rsid w:val="008271C2"/>
    <w:rsid w:val="008311BD"/>
    <w:rsid w:val="00831882"/>
    <w:rsid w:val="00831BEF"/>
    <w:rsid w:val="00831E18"/>
    <w:rsid w:val="00831E9F"/>
    <w:rsid w:val="0083209D"/>
    <w:rsid w:val="00832718"/>
    <w:rsid w:val="00832B0A"/>
    <w:rsid w:val="0083321A"/>
    <w:rsid w:val="008332BE"/>
    <w:rsid w:val="008346C6"/>
    <w:rsid w:val="00834BAB"/>
    <w:rsid w:val="00835028"/>
    <w:rsid w:val="008350E5"/>
    <w:rsid w:val="00835524"/>
    <w:rsid w:val="008355CB"/>
    <w:rsid w:val="008355D0"/>
    <w:rsid w:val="00836092"/>
    <w:rsid w:val="0083652F"/>
    <w:rsid w:val="00836618"/>
    <w:rsid w:val="00837D2F"/>
    <w:rsid w:val="00837D76"/>
    <w:rsid w:val="008401C2"/>
    <w:rsid w:val="0084111D"/>
    <w:rsid w:val="0084143D"/>
    <w:rsid w:val="0084172E"/>
    <w:rsid w:val="00842BD5"/>
    <w:rsid w:val="0084311D"/>
    <w:rsid w:val="00843990"/>
    <w:rsid w:val="008439BB"/>
    <w:rsid w:val="00843FDB"/>
    <w:rsid w:val="008447B0"/>
    <w:rsid w:val="008456E1"/>
    <w:rsid w:val="0084692A"/>
    <w:rsid w:val="00846DC5"/>
    <w:rsid w:val="00846E2F"/>
    <w:rsid w:val="008476B9"/>
    <w:rsid w:val="00847CF9"/>
    <w:rsid w:val="00847DD0"/>
    <w:rsid w:val="00847ED8"/>
    <w:rsid w:val="008507C5"/>
    <w:rsid w:val="0085087C"/>
    <w:rsid w:val="00850E96"/>
    <w:rsid w:val="008512E7"/>
    <w:rsid w:val="00852271"/>
    <w:rsid w:val="008522A2"/>
    <w:rsid w:val="0085236B"/>
    <w:rsid w:val="0085461F"/>
    <w:rsid w:val="00855A15"/>
    <w:rsid w:val="00855C1B"/>
    <w:rsid w:val="00855EBD"/>
    <w:rsid w:val="0085647F"/>
    <w:rsid w:val="0085689D"/>
    <w:rsid w:val="0085702B"/>
    <w:rsid w:val="008570C6"/>
    <w:rsid w:val="00857191"/>
    <w:rsid w:val="008572C0"/>
    <w:rsid w:val="00857FF0"/>
    <w:rsid w:val="00860209"/>
    <w:rsid w:val="00860763"/>
    <w:rsid w:val="008608B1"/>
    <w:rsid w:val="00860A05"/>
    <w:rsid w:val="00860C1D"/>
    <w:rsid w:val="008611FA"/>
    <w:rsid w:val="00861A4F"/>
    <w:rsid w:val="00862AB4"/>
    <w:rsid w:val="00863E9C"/>
    <w:rsid w:val="008648E8"/>
    <w:rsid w:val="00864C12"/>
    <w:rsid w:val="00864FBF"/>
    <w:rsid w:val="008653B8"/>
    <w:rsid w:val="00866444"/>
    <w:rsid w:val="0086669F"/>
    <w:rsid w:val="00866AD9"/>
    <w:rsid w:val="008702DF"/>
    <w:rsid w:val="008703AC"/>
    <w:rsid w:val="00870DA8"/>
    <w:rsid w:val="0087107C"/>
    <w:rsid w:val="00871BAB"/>
    <w:rsid w:val="00871F86"/>
    <w:rsid w:val="00872495"/>
    <w:rsid w:val="00872AC6"/>
    <w:rsid w:val="00873924"/>
    <w:rsid w:val="00873DE2"/>
    <w:rsid w:val="00873F2E"/>
    <w:rsid w:val="00874B49"/>
    <w:rsid w:val="00877324"/>
    <w:rsid w:val="008773D5"/>
    <w:rsid w:val="00877624"/>
    <w:rsid w:val="0088152F"/>
    <w:rsid w:val="0088212F"/>
    <w:rsid w:val="008825EA"/>
    <w:rsid w:val="008827FC"/>
    <w:rsid w:val="0088286D"/>
    <w:rsid w:val="00883077"/>
    <w:rsid w:val="00883523"/>
    <w:rsid w:val="0088369B"/>
    <w:rsid w:val="00883D0E"/>
    <w:rsid w:val="008840A4"/>
    <w:rsid w:val="00884C8F"/>
    <w:rsid w:val="00885318"/>
    <w:rsid w:val="00885C4B"/>
    <w:rsid w:val="00885D69"/>
    <w:rsid w:val="00885E15"/>
    <w:rsid w:val="0088633B"/>
    <w:rsid w:val="00886882"/>
    <w:rsid w:val="00886DB1"/>
    <w:rsid w:val="00887679"/>
    <w:rsid w:val="0089038E"/>
    <w:rsid w:val="008903E9"/>
    <w:rsid w:val="008907D6"/>
    <w:rsid w:val="00890F45"/>
    <w:rsid w:val="008914C6"/>
    <w:rsid w:val="00891950"/>
    <w:rsid w:val="00891D19"/>
    <w:rsid w:val="00892199"/>
    <w:rsid w:val="0089223A"/>
    <w:rsid w:val="00892498"/>
    <w:rsid w:val="0089264E"/>
    <w:rsid w:val="0089281D"/>
    <w:rsid w:val="00893349"/>
    <w:rsid w:val="0089425E"/>
    <w:rsid w:val="008945E1"/>
    <w:rsid w:val="00894814"/>
    <w:rsid w:val="00894D7F"/>
    <w:rsid w:val="00894FA1"/>
    <w:rsid w:val="0089510F"/>
    <w:rsid w:val="00895F02"/>
    <w:rsid w:val="00896728"/>
    <w:rsid w:val="00896BFC"/>
    <w:rsid w:val="00897740"/>
    <w:rsid w:val="008A0498"/>
    <w:rsid w:val="008A064D"/>
    <w:rsid w:val="008A153C"/>
    <w:rsid w:val="008A22F1"/>
    <w:rsid w:val="008A2389"/>
    <w:rsid w:val="008A23CF"/>
    <w:rsid w:val="008A26C5"/>
    <w:rsid w:val="008A2A8B"/>
    <w:rsid w:val="008A2FC7"/>
    <w:rsid w:val="008A30B9"/>
    <w:rsid w:val="008A33BE"/>
    <w:rsid w:val="008A3D6D"/>
    <w:rsid w:val="008A4421"/>
    <w:rsid w:val="008A4E12"/>
    <w:rsid w:val="008A53E0"/>
    <w:rsid w:val="008A56C2"/>
    <w:rsid w:val="008A5C5D"/>
    <w:rsid w:val="008A61ED"/>
    <w:rsid w:val="008A6CA6"/>
    <w:rsid w:val="008A749A"/>
    <w:rsid w:val="008A7F2D"/>
    <w:rsid w:val="008A7FC6"/>
    <w:rsid w:val="008B02D5"/>
    <w:rsid w:val="008B15FF"/>
    <w:rsid w:val="008B1817"/>
    <w:rsid w:val="008B1DF4"/>
    <w:rsid w:val="008B38E9"/>
    <w:rsid w:val="008B3A2A"/>
    <w:rsid w:val="008B3EBA"/>
    <w:rsid w:val="008B430E"/>
    <w:rsid w:val="008B48CD"/>
    <w:rsid w:val="008B5B92"/>
    <w:rsid w:val="008B5E44"/>
    <w:rsid w:val="008B6330"/>
    <w:rsid w:val="008B6C93"/>
    <w:rsid w:val="008B6D97"/>
    <w:rsid w:val="008B7AD2"/>
    <w:rsid w:val="008B7B50"/>
    <w:rsid w:val="008C01C1"/>
    <w:rsid w:val="008C039D"/>
    <w:rsid w:val="008C12E4"/>
    <w:rsid w:val="008C1634"/>
    <w:rsid w:val="008C1A59"/>
    <w:rsid w:val="008C1CF1"/>
    <w:rsid w:val="008C1DD1"/>
    <w:rsid w:val="008C2C21"/>
    <w:rsid w:val="008C3692"/>
    <w:rsid w:val="008C5616"/>
    <w:rsid w:val="008C5ED4"/>
    <w:rsid w:val="008C6398"/>
    <w:rsid w:val="008C692D"/>
    <w:rsid w:val="008C6D9B"/>
    <w:rsid w:val="008C6F89"/>
    <w:rsid w:val="008C76DA"/>
    <w:rsid w:val="008C797C"/>
    <w:rsid w:val="008C798A"/>
    <w:rsid w:val="008C7C7F"/>
    <w:rsid w:val="008D086A"/>
    <w:rsid w:val="008D0C09"/>
    <w:rsid w:val="008D0F99"/>
    <w:rsid w:val="008D138C"/>
    <w:rsid w:val="008D1D57"/>
    <w:rsid w:val="008D258A"/>
    <w:rsid w:val="008D2F94"/>
    <w:rsid w:val="008D3023"/>
    <w:rsid w:val="008D35E4"/>
    <w:rsid w:val="008D3FBE"/>
    <w:rsid w:val="008D4538"/>
    <w:rsid w:val="008D4ACE"/>
    <w:rsid w:val="008D53C0"/>
    <w:rsid w:val="008D5BA7"/>
    <w:rsid w:val="008D762C"/>
    <w:rsid w:val="008D7993"/>
    <w:rsid w:val="008D7A6F"/>
    <w:rsid w:val="008E00D9"/>
    <w:rsid w:val="008E1AA0"/>
    <w:rsid w:val="008E1C95"/>
    <w:rsid w:val="008E2619"/>
    <w:rsid w:val="008E26B6"/>
    <w:rsid w:val="008E2F02"/>
    <w:rsid w:val="008E314E"/>
    <w:rsid w:val="008E31AA"/>
    <w:rsid w:val="008E48F7"/>
    <w:rsid w:val="008E5060"/>
    <w:rsid w:val="008E5879"/>
    <w:rsid w:val="008E607B"/>
    <w:rsid w:val="008E6468"/>
    <w:rsid w:val="008E666A"/>
    <w:rsid w:val="008E7067"/>
    <w:rsid w:val="008E78F6"/>
    <w:rsid w:val="008F0070"/>
    <w:rsid w:val="008F01CA"/>
    <w:rsid w:val="008F03BA"/>
    <w:rsid w:val="008F0ABF"/>
    <w:rsid w:val="008F14E7"/>
    <w:rsid w:val="008F2C2F"/>
    <w:rsid w:val="008F3798"/>
    <w:rsid w:val="008F4510"/>
    <w:rsid w:val="008F4574"/>
    <w:rsid w:val="008F463D"/>
    <w:rsid w:val="008F4B7E"/>
    <w:rsid w:val="008F4EF1"/>
    <w:rsid w:val="008F4F72"/>
    <w:rsid w:val="008F55B7"/>
    <w:rsid w:val="008F5DE3"/>
    <w:rsid w:val="008F618F"/>
    <w:rsid w:val="008F62FE"/>
    <w:rsid w:val="008F6D78"/>
    <w:rsid w:val="008F7270"/>
    <w:rsid w:val="008F764B"/>
    <w:rsid w:val="009004B7"/>
    <w:rsid w:val="009007A7"/>
    <w:rsid w:val="0090089E"/>
    <w:rsid w:val="00900910"/>
    <w:rsid w:val="00900ECF"/>
    <w:rsid w:val="00901553"/>
    <w:rsid w:val="00901A5C"/>
    <w:rsid w:val="00901DF2"/>
    <w:rsid w:val="00901E2C"/>
    <w:rsid w:val="009023B1"/>
    <w:rsid w:val="00902925"/>
    <w:rsid w:val="00902EB1"/>
    <w:rsid w:val="00903BA3"/>
    <w:rsid w:val="00903D7B"/>
    <w:rsid w:val="00903E48"/>
    <w:rsid w:val="00904680"/>
    <w:rsid w:val="00904D6C"/>
    <w:rsid w:val="009052C4"/>
    <w:rsid w:val="00905721"/>
    <w:rsid w:val="0090572B"/>
    <w:rsid w:val="00905780"/>
    <w:rsid w:val="009061E8"/>
    <w:rsid w:val="00906DE4"/>
    <w:rsid w:val="00906E42"/>
    <w:rsid w:val="00907EBC"/>
    <w:rsid w:val="009101AF"/>
    <w:rsid w:val="009107B0"/>
    <w:rsid w:val="00910828"/>
    <w:rsid w:val="00910BBA"/>
    <w:rsid w:val="00911329"/>
    <w:rsid w:val="00912CA5"/>
    <w:rsid w:val="00913144"/>
    <w:rsid w:val="00913ED1"/>
    <w:rsid w:val="00913EDB"/>
    <w:rsid w:val="00913F4D"/>
    <w:rsid w:val="00914F5C"/>
    <w:rsid w:val="00915023"/>
    <w:rsid w:val="00915549"/>
    <w:rsid w:val="00915E80"/>
    <w:rsid w:val="0091693D"/>
    <w:rsid w:val="00916B6F"/>
    <w:rsid w:val="009172F3"/>
    <w:rsid w:val="00917A85"/>
    <w:rsid w:val="00920174"/>
    <w:rsid w:val="0092109A"/>
    <w:rsid w:val="00921C64"/>
    <w:rsid w:val="00921E61"/>
    <w:rsid w:val="009225FF"/>
    <w:rsid w:val="00922ECF"/>
    <w:rsid w:val="00924FD3"/>
    <w:rsid w:val="009252DE"/>
    <w:rsid w:val="00925C27"/>
    <w:rsid w:val="00925F85"/>
    <w:rsid w:val="009268AE"/>
    <w:rsid w:val="009276C7"/>
    <w:rsid w:val="00927993"/>
    <w:rsid w:val="009279A9"/>
    <w:rsid w:val="00930F49"/>
    <w:rsid w:val="009312B5"/>
    <w:rsid w:val="00931896"/>
    <w:rsid w:val="00931C15"/>
    <w:rsid w:val="00933079"/>
    <w:rsid w:val="009330FF"/>
    <w:rsid w:val="00933322"/>
    <w:rsid w:val="00933964"/>
    <w:rsid w:val="00933D43"/>
    <w:rsid w:val="009348F8"/>
    <w:rsid w:val="00935F1A"/>
    <w:rsid w:val="009361AD"/>
    <w:rsid w:val="00936C9C"/>
    <w:rsid w:val="00937268"/>
    <w:rsid w:val="00940DAA"/>
    <w:rsid w:val="009419CA"/>
    <w:rsid w:val="009428F5"/>
    <w:rsid w:val="00943489"/>
    <w:rsid w:val="0094381F"/>
    <w:rsid w:val="009440F6"/>
    <w:rsid w:val="009441F0"/>
    <w:rsid w:val="00944625"/>
    <w:rsid w:val="00944CA8"/>
    <w:rsid w:val="009455FE"/>
    <w:rsid w:val="009463AE"/>
    <w:rsid w:val="009464C1"/>
    <w:rsid w:val="0094699E"/>
    <w:rsid w:val="00946C4F"/>
    <w:rsid w:val="00947D56"/>
    <w:rsid w:val="0095032D"/>
    <w:rsid w:val="00951019"/>
    <w:rsid w:val="00952C23"/>
    <w:rsid w:val="00953950"/>
    <w:rsid w:val="0095404A"/>
    <w:rsid w:val="00954440"/>
    <w:rsid w:val="009549CF"/>
    <w:rsid w:val="00954EA5"/>
    <w:rsid w:val="009551CA"/>
    <w:rsid w:val="00955736"/>
    <w:rsid w:val="0095586C"/>
    <w:rsid w:val="00955FD5"/>
    <w:rsid w:val="00956774"/>
    <w:rsid w:val="00956E06"/>
    <w:rsid w:val="0096087F"/>
    <w:rsid w:val="00960A93"/>
    <w:rsid w:val="0096178E"/>
    <w:rsid w:val="00962914"/>
    <w:rsid w:val="00962F4F"/>
    <w:rsid w:val="00963E36"/>
    <w:rsid w:val="009640D7"/>
    <w:rsid w:val="00965917"/>
    <w:rsid w:val="009665B8"/>
    <w:rsid w:val="0096790B"/>
    <w:rsid w:val="00967EDB"/>
    <w:rsid w:val="0097019A"/>
    <w:rsid w:val="0097035A"/>
    <w:rsid w:val="0097055B"/>
    <w:rsid w:val="00970FDA"/>
    <w:rsid w:val="00971F8D"/>
    <w:rsid w:val="009720E0"/>
    <w:rsid w:val="009727E9"/>
    <w:rsid w:val="0097284E"/>
    <w:rsid w:val="00972A96"/>
    <w:rsid w:val="00973806"/>
    <w:rsid w:val="00973A41"/>
    <w:rsid w:val="009740DF"/>
    <w:rsid w:val="00974128"/>
    <w:rsid w:val="009744A6"/>
    <w:rsid w:val="009749E6"/>
    <w:rsid w:val="00975C9D"/>
    <w:rsid w:val="00976245"/>
    <w:rsid w:val="00976C77"/>
    <w:rsid w:val="00976E49"/>
    <w:rsid w:val="00981064"/>
    <w:rsid w:val="00982087"/>
    <w:rsid w:val="00982A15"/>
    <w:rsid w:val="00982F26"/>
    <w:rsid w:val="00983457"/>
    <w:rsid w:val="00983A12"/>
    <w:rsid w:val="00983A5A"/>
    <w:rsid w:val="00983DAA"/>
    <w:rsid w:val="00983DE5"/>
    <w:rsid w:val="009859F8"/>
    <w:rsid w:val="0098624B"/>
    <w:rsid w:val="009868C9"/>
    <w:rsid w:val="00986CCC"/>
    <w:rsid w:val="0098707E"/>
    <w:rsid w:val="009871F6"/>
    <w:rsid w:val="009876BC"/>
    <w:rsid w:val="009876D8"/>
    <w:rsid w:val="009876F1"/>
    <w:rsid w:val="00987A3A"/>
    <w:rsid w:val="009900C1"/>
    <w:rsid w:val="00990A6D"/>
    <w:rsid w:val="00990C6A"/>
    <w:rsid w:val="009918D6"/>
    <w:rsid w:val="0099193E"/>
    <w:rsid w:val="00992D39"/>
    <w:rsid w:val="009930CF"/>
    <w:rsid w:val="0099318E"/>
    <w:rsid w:val="009939E9"/>
    <w:rsid w:val="00993B12"/>
    <w:rsid w:val="00993DF2"/>
    <w:rsid w:val="00994367"/>
    <w:rsid w:val="00994992"/>
    <w:rsid w:val="009960DB"/>
    <w:rsid w:val="00996351"/>
    <w:rsid w:val="00997B32"/>
    <w:rsid w:val="009A09C3"/>
    <w:rsid w:val="009A1852"/>
    <w:rsid w:val="009A1A67"/>
    <w:rsid w:val="009A2E4B"/>
    <w:rsid w:val="009A303F"/>
    <w:rsid w:val="009A380B"/>
    <w:rsid w:val="009A3D50"/>
    <w:rsid w:val="009A43BA"/>
    <w:rsid w:val="009A453B"/>
    <w:rsid w:val="009A5350"/>
    <w:rsid w:val="009A6558"/>
    <w:rsid w:val="009A691E"/>
    <w:rsid w:val="009A7277"/>
    <w:rsid w:val="009A7D24"/>
    <w:rsid w:val="009B04D7"/>
    <w:rsid w:val="009B0F38"/>
    <w:rsid w:val="009B1585"/>
    <w:rsid w:val="009B158C"/>
    <w:rsid w:val="009B193C"/>
    <w:rsid w:val="009B1C56"/>
    <w:rsid w:val="009B1C59"/>
    <w:rsid w:val="009B2E93"/>
    <w:rsid w:val="009B375B"/>
    <w:rsid w:val="009B3A23"/>
    <w:rsid w:val="009B4753"/>
    <w:rsid w:val="009B4C5B"/>
    <w:rsid w:val="009B551A"/>
    <w:rsid w:val="009B5677"/>
    <w:rsid w:val="009B5F7C"/>
    <w:rsid w:val="009B6184"/>
    <w:rsid w:val="009B798B"/>
    <w:rsid w:val="009C05DC"/>
    <w:rsid w:val="009C0B6E"/>
    <w:rsid w:val="009C11BF"/>
    <w:rsid w:val="009C1DE4"/>
    <w:rsid w:val="009C234A"/>
    <w:rsid w:val="009C2A14"/>
    <w:rsid w:val="009C2A42"/>
    <w:rsid w:val="009C2B21"/>
    <w:rsid w:val="009C31B8"/>
    <w:rsid w:val="009C3604"/>
    <w:rsid w:val="009C475B"/>
    <w:rsid w:val="009C49A9"/>
    <w:rsid w:val="009C50DF"/>
    <w:rsid w:val="009C592F"/>
    <w:rsid w:val="009C5D0A"/>
    <w:rsid w:val="009C6385"/>
    <w:rsid w:val="009C67F3"/>
    <w:rsid w:val="009C72E6"/>
    <w:rsid w:val="009C73D9"/>
    <w:rsid w:val="009C74E4"/>
    <w:rsid w:val="009C78E7"/>
    <w:rsid w:val="009C79C4"/>
    <w:rsid w:val="009C7B3E"/>
    <w:rsid w:val="009C7CF5"/>
    <w:rsid w:val="009D048D"/>
    <w:rsid w:val="009D0FCA"/>
    <w:rsid w:val="009D1640"/>
    <w:rsid w:val="009D195C"/>
    <w:rsid w:val="009D1AD3"/>
    <w:rsid w:val="009D20EF"/>
    <w:rsid w:val="009D28E8"/>
    <w:rsid w:val="009D2E03"/>
    <w:rsid w:val="009D32AA"/>
    <w:rsid w:val="009D33FA"/>
    <w:rsid w:val="009D3CAA"/>
    <w:rsid w:val="009D3FBD"/>
    <w:rsid w:val="009D4030"/>
    <w:rsid w:val="009D5474"/>
    <w:rsid w:val="009D5513"/>
    <w:rsid w:val="009D60C0"/>
    <w:rsid w:val="009D79EE"/>
    <w:rsid w:val="009E0400"/>
    <w:rsid w:val="009E06EA"/>
    <w:rsid w:val="009E1383"/>
    <w:rsid w:val="009E3D69"/>
    <w:rsid w:val="009E441B"/>
    <w:rsid w:val="009E59F1"/>
    <w:rsid w:val="009E5BD6"/>
    <w:rsid w:val="009E635A"/>
    <w:rsid w:val="009E691C"/>
    <w:rsid w:val="009E7149"/>
    <w:rsid w:val="009F03C6"/>
    <w:rsid w:val="009F1125"/>
    <w:rsid w:val="009F1484"/>
    <w:rsid w:val="009F1E06"/>
    <w:rsid w:val="009F29F0"/>
    <w:rsid w:val="009F3AC6"/>
    <w:rsid w:val="009F4045"/>
    <w:rsid w:val="009F42CD"/>
    <w:rsid w:val="009F4561"/>
    <w:rsid w:val="009F54E0"/>
    <w:rsid w:val="009F5D3C"/>
    <w:rsid w:val="009F6F05"/>
    <w:rsid w:val="009F758B"/>
    <w:rsid w:val="00A008EE"/>
    <w:rsid w:val="00A009DA"/>
    <w:rsid w:val="00A00ED7"/>
    <w:rsid w:val="00A0172E"/>
    <w:rsid w:val="00A017A2"/>
    <w:rsid w:val="00A01962"/>
    <w:rsid w:val="00A01D96"/>
    <w:rsid w:val="00A021A3"/>
    <w:rsid w:val="00A0268E"/>
    <w:rsid w:val="00A029B4"/>
    <w:rsid w:val="00A03823"/>
    <w:rsid w:val="00A03E0D"/>
    <w:rsid w:val="00A041E5"/>
    <w:rsid w:val="00A048B8"/>
    <w:rsid w:val="00A0537C"/>
    <w:rsid w:val="00A053C8"/>
    <w:rsid w:val="00A061E4"/>
    <w:rsid w:val="00A0681B"/>
    <w:rsid w:val="00A06D51"/>
    <w:rsid w:val="00A0718E"/>
    <w:rsid w:val="00A072A5"/>
    <w:rsid w:val="00A076B8"/>
    <w:rsid w:val="00A1087E"/>
    <w:rsid w:val="00A108AD"/>
    <w:rsid w:val="00A10D6B"/>
    <w:rsid w:val="00A1205D"/>
    <w:rsid w:val="00A13290"/>
    <w:rsid w:val="00A14413"/>
    <w:rsid w:val="00A14E73"/>
    <w:rsid w:val="00A15066"/>
    <w:rsid w:val="00A15AA2"/>
    <w:rsid w:val="00A15C36"/>
    <w:rsid w:val="00A1636A"/>
    <w:rsid w:val="00A16449"/>
    <w:rsid w:val="00A17667"/>
    <w:rsid w:val="00A20250"/>
    <w:rsid w:val="00A202BC"/>
    <w:rsid w:val="00A20A47"/>
    <w:rsid w:val="00A212BF"/>
    <w:rsid w:val="00A2169E"/>
    <w:rsid w:val="00A22243"/>
    <w:rsid w:val="00A22595"/>
    <w:rsid w:val="00A229A2"/>
    <w:rsid w:val="00A23091"/>
    <w:rsid w:val="00A2309C"/>
    <w:rsid w:val="00A237A5"/>
    <w:rsid w:val="00A23A47"/>
    <w:rsid w:val="00A23AE1"/>
    <w:rsid w:val="00A24AAC"/>
    <w:rsid w:val="00A251BB"/>
    <w:rsid w:val="00A2601F"/>
    <w:rsid w:val="00A274D1"/>
    <w:rsid w:val="00A279AD"/>
    <w:rsid w:val="00A3075F"/>
    <w:rsid w:val="00A30886"/>
    <w:rsid w:val="00A30C2A"/>
    <w:rsid w:val="00A3144E"/>
    <w:rsid w:val="00A3165A"/>
    <w:rsid w:val="00A317E3"/>
    <w:rsid w:val="00A324B3"/>
    <w:rsid w:val="00A324E4"/>
    <w:rsid w:val="00A3277A"/>
    <w:rsid w:val="00A32787"/>
    <w:rsid w:val="00A32990"/>
    <w:rsid w:val="00A3374F"/>
    <w:rsid w:val="00A344E9"/>
    <w:rsid w:val="00A34C7E"/>
    <w:rsid w:val="00A34CB6"/>
    <w:rsid w:val="00A3528F"/>
    <w:rsid w:val="00A353F7"/>
    <w:rsid w:val="00A35439"/>
    <w:rsid w:val="00A35BB4"/>
    <w:rsid w:val="00A35C78"/>
    <w:rsid w:val="00A361D0"/>
    <w:rsid w:val="00A36B0F"/>
    <w:rsid w:val="00A37FA1"/>
    <w:rsid w:val="00A40322"/>
    <w:rsid w:val="00A40F18"/>
    <w:rsid w:val="00A414F7"/>
    <w:rsid w:val="00A41873"/>
    <w:rsid w:val="00A41F4C"/>
    <w:rsid w:val="00A4278E"/>
    <w:rsid w:val="00A4348C"/>
    <w:rsid w:val="00A434B0"/>
    <w:rsid w:val="00A44731"/>
    <w:rsid w:val="00A45A8E"/>
    <w:rsid w:val="00A46F03"/>
    <w:rsid w:val="00A510E3"/>
    <w:rsid w:val="00A514D9"/>
    <w:rsid w:val="00A515B9"/>
    <w:rsid w:val="00A51908"/>
    <w:rsid w:val="00A51C1E"/>
    <w:rsid w:val="00A524F5"/>
    <w:rsid w:val="00A52D34"/>
    <w:rsid w:val="00A52D40"/>
    <w:rsid w:val="00A533C8"/>
    <w:rsid w:val="00A5382A"/>
    <w:rsid w:val="00A53837"/>
    <w:rsid w:val="00A55214"/>
    <w:rsid w:val="00A5560B"/>
    <w:rsid w:val="00A558A3"/>
    <w:rsid w:val="00A571F3"/>
    <w:rsid w:val="00A57F46"/>
    <w:rsid w:val="00A60A95"/>
    <w:rsid w:val="00A60E4F"/>
    <w:rsid w:val="00A60F33"/>
    <w:rsid w:val="00A610D0"/>
    <w:rsid w:val="00A612B5"/>
    <w:rsid w:val="00A61936"/>
    <w:rsid w:val="00A62F2D"/>
    <w:rsid w:val="00A634A6"/>
    <w:rsid w:val="00A646EA"/>
    <w:rsid w:val="00A649FB"/>
    <w:rsid w:val="00A64D41"/>
    <w:rsid w:val="00A662F4"/>
    <w:rsid w:val="00A66798"/>
    <w:rsid w:val="00A67A53"/>
    <w:rsid w:val="00A67B0A"/>
    <w:rsid w:val="00A71BBB"/>
    <w:rsid w:val="00A71DCE"/>
    <w:rsid w:val="00A72B31"/>
    <w:rsid w:val="00A7373A"/>
    <w:rsid w:val="00A74260"/>
    <w:rsid w:val="00A748D7"/>
    <w:rsid w:val="00A75AC0"/>
    <w:rsid w:val="00A75EE2"/>
    <w:rsid w:val="00A76A19"/>
    <w:rsid w:val="00A771CF"/>
    <w:rsid w:val="00A771E7"/>
    <w:rsid w:val="00A77536"/>
    <w:rsid w:val="00A8048D"/>
    <w:rsid w:val="00A806C1"/>
    <w:rsid w:val="00A807D2"/>
    <w:rsid w:val="00A80942"/>
    <w:rsid w:val="00A80B12"/>
    <w:rsid w:val="00A80C69"/>
    <w:rsid w:val="00A82CFE"/>
    <w:rsid w:val="00A82DDD"/>
    <w:rsid w:val="00A83C75"/>
    <w:rsid w:val="00A83F2E"/>
    <w:rsid w:val="00A84394"/>
    <w:rsid w:val="00A8462F"/>
    <w:rsid w:val="00A84C05"/>
    <w:rsid w:val="00A856BC"/>
    <w:rsid w:val="00A85888"/>
    <w:rsid w:val="00A859BD"/>
    <w:rsid w:val="00A8725A"/>
    <w:rsid w:val="00A87BF7"/>
    <w:rsid w:val="00A903BC"/>
    <w:rsid w:val="00A91BDF"/>
    <w:rsid w:val="00A9234C"/>
    <w:rsid w:val="00A9337F"/>
    <w:rsid w:val="00A93ECF"/>
    <w:rsid w:val="00A94FF3"/>
    <w:rsid w:val="00A970F0"/>
    <w:rsid w:val="00A9726D"/>
    <w:rsid w:val="00A97E8C"/>
    <w:rsid w:val="00A97F60"/>
    <w:rsid w:val="00AA0072"/>
    <w:rsid w:val="00AA00BE"/>
    <w:rsid w:val="00AA025A"/>
    <w:rsid w:val="00AA0FAE"/>
    <w:rsid w:val="00AA10FE"/>
    <w:rsid w:val="00AA1644"/>
    <w:rsid w:val="00AA36E7"/>
    <w:rsid w:val="00AA3FF2"/>
    <w:rsid w:val="00AA4672"/>
    <w:rsid w:val="00AA49B7"/>
    <w:rsid w:val="00AA692E"/>
    <w:rsid w:val="00AA6BAA"/>
    <w:rsid w:val="00AA7011"/>
    <w:rsid w:val="00AB0A9A"/>
    <w:rsid w:val="00AB11FA"/>
    <w:rsid w:val="00AB11FF"/>
    <w:rsid w:val="00AB23C1"/>
    <w:rsid w:val="00AB2807"/>
    <w:rsid w:val="00AB2A3B"/>
    <w:rsid w:val="00AB2DDE"/>
    <w:rsid w:val="00AB3878"/>
    <w:rsid w:val="00AB3DD8"/>
    <w:rsid w:val="00AB4DB8"/>
    <w:rsid w:val="00AB6206"/>
    <w:rsid w:val="00AB6986"/>
    <w:rsid w:val="00AB6D2F"/>
    <w:rsid w:val="00AB7184"/>
    <w:rsid w:val="00AB7311"/>
    <w:rsid w:val="00AC1DF5"/>
    <w:rsid w:val="00AC2388"/>
    <w:rsid w:val="00AC260C"/>
    <w:rsid w:val="00AC2AA8"/>
    <w:rsid w:val="00AC5998"/>
    <w:rsid w:val="00AC6212"/>
    <w:rsid w:val="00AC6CDA"/>
    <w:rsid w:val="00AC71D9"/>
    <w:rsid w:val="00AC7A9B"/>
    <w:rsid w:val="00AD21A1"/>
    <w:rsid w:val="00AD3286"/>
    <w:rsid w:val="00AD54F4"/>
    <w:rsid w:val="00AD5531"/>
    <w:rsid w:val="00AD5D71"/>
    <w:rsid w:val="00AD61C6"/>
    <w:rsid w:val="00AD6273"/>
    <w:rsid w:val="00AD64D6"/>
    <w:rsid w:val="00AD6843"/>
    <w:rsid w:val="00AD693D"/>
    <w:rsid w:val="00AD693F"/>
    <w:rsid w:val="00AD6C05"/>
    <w:rsid w:val="00AD6D00"/>
    <w:rsid w:val="00AD6EFF"/>
    <w:rsid w:val="00AD7358"/>
    <w:rsid w:val="00AD7374"/>
    <w:rsid w:val="00AD766C"/>
    <w:rsid w:val="00AD7A03"/>
    <w:rsid w:val="00AD7FAF"/>
    <w:rsid w:val="00AE07E2"/>
    <w:rsid w:val="00AE0908"/>
    <w:rsid w:val="00AE0CA0"/>
    <w:rsid w:val="00AE1E3D"/>
    <w:rsid w:val="00AE3196"/>
    <w:rsid w:val="00AE3534"/>
    <w:rsid w:val="00AE4E40"/>
    <w:rsid w:val="00AE4E50"/>
    <w:rsid w:val="00AE65CC"/>
    <w:rsid w:val="00AE6AB1"/>
    <w:rsid w:val="00AE6D31"/>
    <w:rsid w:val="00AE70C2"/>
    <w:rsid w:val="00AE7FA9"/>
    <w:rsid w:val="00AF04D2"/>
    <w:rsid w:val="00AF0797"/>
    <w:rsid w:val="00AF095D"/>
    <w:rsid w:val="00AF0E24"/>
    <w:rsid w:val="00AF10D2"/>
    <w:rsid w:val="00AF211C"/>
    <w:rsid w:val="00AF273D"/>
    <w:rsid w:val="00AF363A"/>
    <w:rsid w:val="00AF4E4E"/>
    <w:rsid w:val="00AF58D8"/>
    <w:rsid w:val="00AF6485"/>
    <w:rsid w:val="00AF64A2"/>
    <w:rsid w:val="00AF7BB9"/>
    <w:rsid w:val="00B01090"/>
    <w:rsid w:val="00B01241"/>
    <w:rsid w:val="00B01F16"/>
    <w:rsid w:val="00B032B8"/>
    <w:rsid w:val="00B03A81"/>
    <w:rsid w:val="00B04619"/>
    <w:rsid w:val="00B0468F"/>
    <w:rsid w:val="00B04BF9"/>
    <w:rsid w:val="00B04C76"/>
    <w:rsid w:val="00B04D67"/>
    <w:rsid w:val="00B04F67"/>
    <w:rsid w:val="00B05417"/>
    <w:rsid w:val="00B05A4E"/>
    <w:rsid w:val="00B05E5A"/>
    <w:rsid w:val="00B075C2"/>
    <w:rsid w:val="00B1065B"/>
    <w:rsid w:val="00B10F4A"/>
    <w:rsid w:val="00B115F6"/>
    <w:rsid w:val="00B11B59"/>
    <w:rsid w:val="00B123C8"/>
    <w:rsid w:val="00B1398B"/>
    <w:rsid w:val="00B13A20"/>
    <w:rsid w:val="00B14296"/>
    <w:rsid w:val="00B14AC9"/>
    <w:rsid w:val="00B14DE0"/>
    <w:rsid w:val="00B15708"/>
    <w:rsid w:val="00B1579B"/>
    <w:rsid w:val="00B158C3"/>
    <w:rsid w:val="00B16416"/>
    <w:rsid w:val="00B165F7"/>
    <w:rsid w:val="00B16671"/>
    <w:rsid w:val="00B16C19"/>
    <w:rsid w:val="00B16D3E"/>
    <w:rsid w:val="00B17136"/>
    <w:rsid w:val="00B172CD"/>
    <w:rsid w:val="00B209E1"/>
    <w:rsid w:val="00B21066"/>
    <w:rsid w:val="00B21A1F"/>
    <w:rsid w:val="00B21FDF"/>
    <w:rsid w:val="00B2248E"/>
    <w:rsid w:val="00B22934"/>
    <w:rsid w:val="00B22D34"/>
    <w:rsid w:val="00B23671"/>
    <w:rsid w:val="00B23EF2"/>
    <w:rsid w:val="00B23F31"/>
    <w:rsid w:val="00B24A68"/>
    <w:rsid w:val="00B24BC1"/>
    <w:rsid w:val="00B261D3"/>
    <w:rsid w:val="00B26FE5"/>
    <w:rsid w:val="00B27406"/>
    <w:rsid w:val="00B27A0F"/>
    <w:rsid w:val="00B27E41"/>
    <w:rsid w:val="00B301E1"/>
    <w:rsid w:val="00B3041F"/>
    <w:rsid w:val="00B305A3"/>
    <w:rsid w:val="00B313B7"/>
    <w:rsid w:val="00B3157B"/>
    <w:rsid w:val="00B32144"/>
    <w:rsid w:val="00B321DE"/>
    <w:rsid w:val="00B33923"/>
    <w:rsid w:val="00B33D54"/>
    <w:rsid w:val="00B342FC"/>
    <w:rsid w:val="00B34A4A"/>
    <w:rsid w:val="00B34CF5"/>
    <w:rsid w:val="00B3502C"/>
    <w:rsid w:val="00B35182"/>
    <w:rsid w:val="00B35DFE"/>
    <w:rsid w:val="00B36212"/>
    <w:rsid w:val="00B36937"/>
    <w:rsid w:val="00B36E38"/>
    <w:rsid w:val="00B372C9"/>
    <w:rsid w:val="00B40945"/>
    <w:rsid w:val="00B41B0F"/>
    <w:rsid w:val="00B41F24"/>
    <w:rsid w:val="00B42121"/>
    <w:rsid w:val="00B424B5"/>
    <w:rsid w:val="00B4267F"/>
    <w:rsid w:val="00B42959"/>
    <w:rsid w:val="00B43647"/>
    <w:rsid w:val="00B43C03"/>
    <w:rsid w:val="00B443B4"/>
    <w:rsid w:val="00B459E4"/>
    <w:rsid w:val="00B461EE"/>
    <w:rsid w:val="00B46E0A"/>
    <w:rsid w:val="00B46EE5"/>
    <w:rsid w:val="00B47543"/>
    <w:rsid w:val="00B475F0"/>
    <w:rsid w:val="00B4778A"/>
    <w:rsid w:val="00B50ABE"/>
    <w:rsid w:val="00B5158B"/>
    <w:rsid w:val="00B5220B"/>
    <w:rsid w:val="00B52483"/>
    <w:rsid w:val="00B52E81"/>
    <w:rsid w:val="00B534B3"/>
    <w:rsid w:val="00B53ACF"/>
    <w:rsid w:val="00B53BDD"/>
    <w:rsid w:val="00B54343"/>
    <w:rsid w:val="00B551F3"/>
    <w:rsid w:val="00B5591F"/>
    <w:rsid w:val="00B56661"/>
    <w:rsid w:val="00B5741F"/>
    <w:rsid w:val="00B606B7"/>
    <w:rsid w:val="00B606FE"/>
    <w:rsid w:val="00B60CF5"/>
    <w:rsid w:val="00B60D61"/>
    <w:rsid w:val="00B61200"/>
    <w:rsid w:val="00B657CF"/>
    <w:rsid w:val="00B666C4"/>
    <w:rsid w:val="00B6675C"/>
    <w:rsid w:val="00B67204"/>
    <w:rsid w:val="00B713B7"/>
    <w:rsid w:val="00B72B3F"/>
    <w:rsid w:val="00B7370A"/>
    <w:rsid w:val="00B73B1E"/>
    <w:rsid w:val="00B73F2B"/>
    <w:rsid w:val="00B74CFB"/>
    <w:rsid w:val="00B750D4"/>
    <w:rsid w:val="00B75499"/>
    <w:rsid w:val="00B764E1"/>
    <w:rsid w:val="00B76867"/>
    <w:rsid w:val="00B76A0B"/>
    <w:rsid w:val="00B76B20"/>
    <w:rsid w:val="00B770F7"/>
    <w:rsid w:val="00B775F5"/>
    <w:rsid w:val="00B77A54"/>
    <w:rsid w:val="00B77AF5"/>
    <w:rsid w:val="00B803C5"/>
    <w:rsid w:val="00B809FD"/>
    <w:rsid w:val="00B80BFB"/>
    <w:rsid w:val="00B81EA5"/>
    <w:rsid w:val="00B82AF0"/>
    <w:rsid w:val="00B82DC9"/>
    <w:rsid w:val="00B832D5"/>
    <w:rsid w:val="00B83DC7"/>
    <w:rsid w:val="00B84028"/>
    <w:rsid w:val="00B84F39"/>
    <w:rsid w:val="00B85297"/>
    <w:rsid w:val="00B86191"/>
    <w:rsid w:val="00B86484"/>
    <w:rsid w:val="00B867BA"/>
    <w:rsid w:val="00B86C0C"/>
    <w:rsid w:val="00B86C9D"/>
    <w:rsid w:val="00B86FB1"/>
    <w:rsid w:val="00B9005C"/>
    <w:rsid w:val="00B90300"/>
    <w:rsid w:val="00B918D6"/>
    <w:rsid w:val="00B91919"/>
    <w:rsid w:val="00B9264F"/>
    <w:rsid w:val="00B93BA2"/>
    <w:rsid w:val="00B93D64"/>
    <w:rsid w:val="00B94BCC"/>
    <w:rsid w:val="00B94DDC"/>
    <w:rsid w:val="00B94E95"/>
    <w:rsid w:val="00B94FC6"/>
    <w:rsid w:val="00B9553C"/>
    <w:rsid w:val="00B962C6"/>
    <w:rsid w:val="00B96D28"/>
    <w:rsid w:val="00B96D6E"/>
    <w:rsid w:val="00B97909"/>
    <w:rsid w:val="00BA0790"/>
    <w:rsid w:val="00BA13F0"/>
    <w:rsid w:val="00BA1942"/>
    <w:rsid w:val="00BA1BF5"/>
    <w:rsid w:val="00BA2057"/>
    <w:rsid w:val="00BA2179"/>
    <w:rsid w:val="00BA234E"/>
    <w:rsid w:val="00BA26A7"/>
    <w:rsid w:val="00BA2714"/>
    <w:rsid w:val="00BA2D51"/>
    <w:rsid w:val="00BA44C9"/>
    <w:rsid w:val="00BA46F3"/>
    <w:rsid w:val="00BA490B"/>
    <w:rsid w:val="00BA5336"/>
    <w:rsid w:val="00BA56AB"/>
    <w:rsid w:val="00BA57FA"/>
    <w:rsid w:val="00BA5C44"/>
    <w:rsid w:val="00BA6969"/>
    <w:rsid w:val="00BA6C8D"/>
    <w:rsid w:val="00BA7157"/>
    <w:rsid w:val="00BA76FB"/>
    <w:rsid w:val="00BA7E2C"/>
    <w:rsid w:val="00BB0DE7"/>
    <w:rsid w:val="00BB236F"/>
    <w:rsid w:val="00BB27B9"/>
    <w:rsid w:val="00BB300A"/>
    <w:rsid w:val="00BB5EFB"/>
    <w:rsid w:val="00BB65E5"/>
    <w:rsid w:val="00BB71A0"/>
    <w:rsid w:val="00BB7248"/>
    <w:rsid w:val="00BB75CB"/>
    <w:rsid w:val="00BB7F9C"/>
    <w:rsid w:val="00BC18A1"/>
    <w:rsid w:val="00BC218E"/>
    <w:rsid w:val="00BC2C54"/>
    <w:rsid w:val="00BC2F2D"/>
    <w:rsid w:val="00BC3837"/>
    <w:rsid w:val="00BC3899"/>
    <w:rsid w:val="00BC3ADA"/>
    <w:rsid w:val="00BC6293"/>
    <w:rsid w:val="00BC62F6"/>
    <w:rsid w:val="00BC6BB8"/>
    <w:rsid w:val="00BC701F"/>
    <w:rsid w:val="00BC709A"/>
    <w:rsid w:val="00BC7FB6"/>
    <w:rsid w:val="00BD08AB"/>
    <w:rsid w:val="00BD26C1"/>
    <w:rsid w:val="00BD2804"/>
    <w:rsid w:val="00BD2E7B"/>
    <w:rsid w:val="00BD2F65"/>
    <w:rsid w:val="00BD4D53"/>
    <w:rsid w:val="00BD5AD6"/>
    <w:rsid w:val="00BD71B7"/>
    <w:rsid w:val="00BE038E"/>
    <w:rsid w:val="00BE040B"/>
    <w:rsid w:val="00BE0461"/>
    <w:rsid w:val="00BE1B08"/>
    <w:rsid w:val="00BE21BF"/>
    <w:rsid w:val="00BE2654"/>
    <w:rsid w:val="00BE2ABB"/>
    <w:rsid w:val="00BE2EB5"/>
    <w:rsid w:val="00BE356B"/>
    <w:rsid w:val="00BE3BBC"/>
    <w:rsid w:val="00BE3E69"/>
    <w:rsid w:val="00BE3F31"/>
    <w:rsid w:val="00BE50B5"/>
    <w:rsid w:val="00BE5176"/>
    <w:rsid w:val="00BE5797"/>
    <w:rsid w:val="00BE63CB"/>
    <w:rsid w:val="00BE65F2"/>
    <w:rsid w:val="00BE7113"/>
    <w:rsid w:val="00BE7B3F"/>
    <w:rsid w:val="00BE7F49"/>
    <w:rsid w:val="00BF0502"/>
    <w:rsid w:val="00BF0B2F"/>
    <w:rsid w:val="00BF0CA1"/>
    <w:rsid w:val="00BF1804"/>
    <w:rsid w:val="00BF1A52"/>
    <w:rsid w:val="00BF1AE7"/>
    <w:rsid w:val="00BF1BD1"/>
    <w:rsid w:val="00BF1C32"/>
    <w:rsid w:val="00BF27FE"/>
    <w:rsid w:val="00BF2830"/>
    <w:rsid w:val="00BF2CFD"/>
    <w:rsid w:val="00BF35F0"/>
    <w:rsid w:val="00BF3C08"/>
    <w:rsid w:val="00BF528B"/>
    <w:rsid w:val="00BF59BA"/>
    <w:rsid w:val="00BF5F00"/>
    <w:rsid w:val="00BF6818"/>
    <w:rsid w:val="00BF6CBF"/>
    <w:rsid w:val="00BF77DB"/>
    <w:rsid w:val="00BF7BE3"/>
    <w:rsid w:val="00C00963"/>
    <w:rsid w:val="00C01112"/>
    <w:rsid w:val="00C0147D"/>
    <w:rsid w:val="00C01D15"/>
    <w:rsid w:val="00C0227A"/>
    <w:rsid w:val="00C04988"/>
    <w:rsid w:val="00C04D9E"/>
    <w:rsid w:val="00C0591E"/>
    <w:rsid w:val="00C05D2F"/>
    <w:rsid w:val="00C05E75"/>
    <w:rsid w:val="00C067A8"/>
    <w:rsid w:val="00C06B94"/>
    <w:rsid w:val="00C072F3"/>
    <w:rsid w:val="00C075D0"/>
    <w:rsid w:val="00C10335"/>
    <w:rsid w:val="00C10675"/>
    <w:rsid w:val="00C108DE"/>
    <w:rsid w:val="00C1141F"/>
    <w:rsid w:val="00C123BC"/>
    <w:rsid w:val="00C123CA"/>
    <w:rsid w:val="00C13773"/>
    <w:rsid w:val="00C14579"/>
    <w:rsid w:val="00C14831"/>
    <w:rsid w:val="00C14A83"/>
    <w:rsid w:val="00C1586D"/>
    <w:rsid w:val="00C15A10"/>
    <w:rsid w:val="00C15AAE"/>
    <w:rsid w:val="00C1673E"/>
    <w:rsid w:val="00C207B4"/>
    <w:rsid w:val="00C20E39"/>
    <w:rsid w:val="00C2116C"/>
    <w:rsid w:val="00C221BF"/>
    <w:rsid w:val="00C23106"/>
    <w:rsid w:val="00C23234"/>
    <w:rsid w:val="00C23BB9"/>
    <w:rsid w:val="00C24092"/>
    <w:rsid w:val="00C250FD"/>
    <w:rsid w:val="00C25DBD"/>
    <w:rsid w:val="00C2620B"/>
    <w:rsid w:val="00C262B3"/>
    <w:rsid w:val="00C262CC"/>
    <w:rsid w:val="00C26336"/>
    <w:rsid w:val="00C26EC5"/>
    <w:rsid w:val="00C3010F"/>
    <w:rsid w:val="00C3012F"/>
    <w:rsid w:val="00C3099C"/>
    <w:rsid w:val="00C30C36"/>
    <w:rsid w:val="00C32B11"/>
    <w:rsid w:val="00C32B59"/>
    <w:rsid w:val="00C331BC"/>
    <w:rsid w:val="00C332EB"/>
    <w:rsid w:val="00C3408A"/>
    <w:rsid w:val="00C34B36"/>
    <w:rsid w:val="00C35D3F"/>
    <w:rsid w:val="00C36A4A"/>
    <w:rsid w:val="00C36AA4"/>
    <w:rsid w:val="00C36D15"/>
    <w:rsid w:val="00C36F1B"/>
    <w:rsid w:val="00C378C8"/>
    <w:rsid w:val="00C37938"/>
    <w:rsid w:val="00C379D8"/>
    <w:rsid w:val="00C40323"/>
    <w:rsid w:val="00C40E6A"/>
    <w:rsid w:val="00C40EA8"/>
    <w:rsid w:val="00C4153C"/>
    <w:rsid w:val="00C41988"/>
    <w:rsid w:val="00C41F74"/>
    <w:rsid w:val="00C4209B"/>
    <w:rsid w:val="00C421CA"/>
    <w:rsid w:val="00C442B8"/>
    <w:rsid w:val="00C44E4D"/>
    <w:rsid w:val="00C45926"/>
    <w:rsid w:val="00C45AF1"/>
    <w:rsid w:val="00C45D45"/>
    <w:rsid w:val="00C45D5D"/>
    <w:rsid w:val="00C45E93"/>
    <w:rsid w:val="00C46B73"/>
    <w:rsid w:val="00C4766B"/>
    <w:rsid w:val="00C50841"/>
    <w:rsid w:val="00C51436"/>
    <w:rsid w:val="00C51682"/>
    <w:rsid w:val="00C529F4"/>
    <w:rsid w:val="00C52B2D"/>
    <w:rsid w:val="00C52C2C"/>
    <w:rsid w:val="00C53176"/>
    <w:rsid w:val="00C54930"/>
    <w:rsid w:val="00C54AD2"/>
    <w:rsid w:val="00C551C2"/>
    <w:rsid w:val="00C55743"/>
    <w:rsid w:val="00C60D58"/>
    <w:rsid w:val="00C6153E"/>
    <w:rsid w:val="00C6155E"/>
    <w:rsid w:val="00C61F15"/>
    <w:rsid w:val="00C628CD"/>
    <w:rsid w:val="00C62B39"/>
    <w:rsid w:val="00C62DD5"/>
    <w:rsid w:val="00C6406A"/>
    <w:rsid w:val="00C647D1"/>
    <w:rsid w:val="00C65445"/>
    <w:rsid w:val="00C655F7"/>
    <w:rsid w:val="00C65E33"/>
    <w:rsid w:val="00C661BE"/>
    <w:rsid w:val="00C663BB"/>
    <w:rsid w:val="00C664B8"/>
    <w:rsid w:val="00C6666D"/>
    <w:rsid w:val="00C67EC3"/>
    <w:rsid w:val="00C71CD9"/>
    <w:rsid w:val="00C71DD8"/>
    <w:rsid w:val="00C71DF3"/>
    <w:rsid w:val="00C72539"/>
    <w:rsid w:val="00C72E57"/>
    <w:rsid w:val="00C73631"/>
    <w:rsid w:val="00C7489F"/>
    <w:rsid w:val="00C74D46"/>
    <w:rsid w:val="00C75F31"/>
    <w:rsid w:val="00C76102"/>
    <w:rsid w:val="00C76239"/>
    <w:rsid w:val="00C7645B"/>
    <w:rsid w:val="00C76C0C"/>
    <w:rsid w:val="00C7722B"/>
    <w:rsid w:val="00C80AEB"/>
    <w:rsid w:val="00C81369"/>
    <w:rsid w:val="00C81786"/>
    <w:rsid w:val="00C81A02"/>
    <w:rsid w:val="00C81A2B"/>
    <w:rsid w:val="00C81D5B"/>
    <w:rsid w:val="00C821A3"/>
    <w:rsid w:val="00C82909"/>
    <w:rsid w:val="00C82B2A"/>
    <w:rsid w:val="00C83134"/>
    <w:rsid w:val="00C834A1"/>
    <w:rsid w:val="00C83DB9"/>
    <w:rsid w:val="00C840D8"/>
    <w:rsid w:val="00C84AB1"/>
    <w:rsid w:val="00C84D27"/>
    <w:rsid w:val="00C85BFE"/>
    <w:rsid w:val="00C86D5A"/>
    <w:rsid w:val="00C9016A"/>
    <w:rsid w:val="00C90FE5"/>
    <w:rsid w:val="00C91CAD"/>
    <w:rsid w:val="00C930FB"/>
    <w:rsid w:val="00C9315C"/>
    <w:rsid w:val="00C93368"/>
    <w:rsid w:val="00C93831"/>
    <w:rsid w:val="00C93EE6"/>
    <w:rsid w:val="00C94CCA"/>
    <w:rsid w:val="00C958F0"/>
    <w:rsid w:val="00C95C8A"/>
    <w:rsid w:val="00C97302"/>
    <w:rsid w:val="00C97D16"/>
    <w:rsid w:val="00C97E56"/>
    <w:rsid w:val="00CA1AA8"/>
    <w:rsid w:val="00CA1F6E"/>
    <w:rsid w:val="00CA2358"/>
    <w:rsid w:val="00CA260B"/>
    <w:rsid w:val="00CA33B6"/>
    <w:rsid w:val="00CA3499"/>
    <w:rsid w:val="00CA34CD"/>
    <w:rsid w:val="00CA36AC"/>
    <w:rsid w:val="00CA3C0A"/>
    <w:rsid w:val="00CA4D8A"/>
    <w:rsid w:val="00CA4EAF"/>
    <w:rsid w:val="00CA5AEB"/>
    <w:rsid w:val="00CA5DF0"/>
    <w:rsid w:val="00CA6756"/>
    <w:rsid w:val="00CA6E12"/>
    <w:rsid w:val="00CB0B64"/>
    <w:rsid w:val="00CB0D01"/>
    <w:rsid w:val="00CB0D5A"/>
    <w:rsid w:val="00CB149C"/>
    <w:rsid w:val="00CB1612"/>
    <w:rsid w:val="00CB205B"/>
    <w:rsid w:val="00CB21F8"/>
    <w:rsid w:val="00CB2689"/>
    <w:rsid w:val="00CB32FA"/>
    <w:rsid w:val="00CB35E7"/>
    <w:rsid w:val="00CB35F5"/>
    <w:rsid w:val="00CB47B7"/>
    <w:rsid w:val="00CB48E7"/>
    <w:rsid w:val="00CB4D62"/>
    <w:rsid w:val="00CB5095"/>
    <w:rsid w:val="00CB536E"/>
    <w:rsid w:val="00CB567C"/>
    <w:rsid w:val="00CB57B8"/>
    <w:rsid w:val="00CB5BA0"/>
    <w:rsid w:val="00CB6EC7"/>
    <w:rsid w:val="00CB7B7D"/>
    <w:rsid w:val="00CC0108"/>
    <w:rsid w:val="00CC0723"/>
    <w:rsid w:val="00CC1372"/>
    <w:rsid w:val="00CC29A6"/>
    <w:rsid w:val="00CC3769"/>
    <w:rsid w:val="00CC38A3"/>
    <w:rsid w:val="00CC3C2A"/>
    <w:rsid w:val="00CC3E33"/>
    <w:rsid w:val="00CC420F"/>
    <w:rsid w:val="00CC454C"/>
    <w:rsid w:val="00CC4570"/>
    <w:rsid w:val="00CC5BB5"/>
    <w:rsid w:val="00CC5CB8"/>
    <w:rsid w:val="00CC5FEF"/>
    <w:rsid w:val="00CC65F3"/>
    <w:rsid w:val="00CC71FD"/>
    <w:rsid w:val="00CC7FB2"/>
    <w:rsid w:val="00CD0337"/>
    <w:rsid w:val="00CD1416"/>
    <w:rsid w:val="00CD206D"/>
    <w:rsid w:val="00CD3822"/>
    <w:rsid w:val="00CD3D86"/>
    <w:rsid w:val="00CD406F"/>
    <w:rsid w:val="00CD4BCA"/>
    <w:rsid w:val="00CD5A02"/>
    <w:rsid w:val="00CD5C44"/>
    <w:rsid w:val="00CD5D22"/>
    <w:rsid w:val="00CD6F5D"/>
    <w:rsid w:val="00CD7535"/>
    <w:rsid w:val="00CD7928"/>
    <w:rsid w:val="00CD7986"/>
    <w:rsid w:val="00CE06E8"/>
    <w:rsid w:val="00CE1EC8"/>
    <w:rsid w:val="00CE244A"/>
    <w:rsid w:val="00CE2530"/>
    <w:rsid w:val="00CE2586"/>
    <w:rsid w:val="00CE34E7"/>
    <w:rsid w:val="00CE3C04"/>
    <w:rsid w:val="00CE3C50"/>
    <w:rsid w:val="00CE4CA7"/>
    <w:rsid w:val="00CE501C"/>
    <w:rsid w:val="00CE58EF"/>
    <w:rsid w:val="00CE6AFC"/>
    <w:rsid w:val="00CE6E35"/>
    <w:rsid w:val="00CE77C4"/>
    <w:rsid w:val="00CE7B19"/>
    <w:rsid w:val="00CF1503"/>
    <w:rsid w:val="00CF1C7D"/>
    <w:rsid w:val="00CF211D"/>
    <w:rsid w:val="00CF27CE"/>
    <w:rsid w:val="00CF2C1F"/>
    <w:rsid w:val="00CF2DAA"/>
    <w:rsid w:val="00CF37EC"/>
    <w:rsid w:val="00CF3B1C"/>
    <w:rsid w:val="00CF4004"/>
    <w:rsid w:val="00CF467C"/>
    <w:rsid w:val="00CF4BBF"/>
    <w:rsid w:val="00CF4CA7"/>
    <w:rsid w:val="00CF687F"/>
    <w:rsid w:val="00CF72B8"/>
    <w:rsid w:val="00CF7635"/>
    <w:rsid w:val="00CF7BDF"/>
    <w:rsid w:val="00CF7DBC"/>
    <w:rsid w:val="00D00093"/>
    <w:rsid w:val="00D0012D"/>
    <w:rsid w:val="00D001B2"/>
    <w:rsid w:val="00D02565"/>
    <w:rsid w:val="00D03714"/>
    <w:rsid w:val="00D0479A"/>
    <w:rsid w:val="00D05A62"/>
    <w:rsid w:val="00D05BA1"/>
    <w:rsid w:val="00D06147"/>
    <w:rsid w:val="00D06E35"/>
    <w:rsid w:val="00D071A6"/>
    <w:rsid w:val="00D10F3F"/>
    <w:rsid w:val="00D110BB"/>
    <w:rsid w:val="00D1379A"/>
    <w:rsid w:val="00D13C6F"/>
    <w:rsid w:val="00D14309"/>
    <w:rsid w:val="00D1545F"/>
    <w:rsid w:val="00D15996"/>
    <w:rsid w:val="00D15B28"/>
    <w:rsid w:val="00D15F62"/>
    <w:rsid w:val="00D160D6"/>
    <w:rsid w:val="00D1700D"/>
    <w:rsid w:val="00D1745F"/>
    <w:rsid w:val="00D179CF"/>
    <w:rsid w:val="00D17C29"/>
    <w:rsid w:val="00D21645"/>
    <w:rsid w:val="00D21A66"/>
    <w:rsid w:val="00D221FB"/>
    <w:rsid w:val="00D225BA"/>
    <w:rsid w:val="00D2276E"/>
    <w:rsid w:val="00D23D99"/>
    <w:rsid w:val="00D2507D"/>
    <w:rsid w:val="00D251C8"/>
    <w:rsid w:val="00D25453"/>
    <w:rsid w:val="00D259AB"/>
    <w:rsid w:val="00D260D4"/>
    <w:rsid w:val="00D2789B"/>
    <w:rsid w:val="00D3019F"/>
    <w:rsid w:val="00D30428"/>
    <w:rsid w:val="00D30E0E"/>
    <w:rsid w:val="00D31C84"/>
    <w:rsid w:val="00D328BC"/>
    <w:rsid w:val="00D328BF"/>
    <w:rsid w:val="00D32B20"/>
    <w:rsid w:val="00D32D0F"/>
    <w:rsid w:val="00D3349F"/>
    <w:rsid w:val="00D33C4D"/>
    <w:rsid w:val="00D34D8F"/>
    <w:rsid w:val="00D34EA9"/>
    <w:rsid w:val="00D368D3"/>
    <w:rsid w:val="00D3700D"/>
    <w:rsid w:val="00D40247"/>
    <w:rsid w:val="00D40BBA"/>
    <w:rsid w:val="00D40D5E"/>
    <w:rsid w:val="00D40EC5"/>
    <w:rsid w:val="00D4141C"/>
    <w:rsid w:val="00D416BF"/>
    <w:rsid w:val="00D423E5"/>
    <w:rsid w:val="00D42B27"/>
    <w:rsid w:val="00D42DD3"/>
    <w:rsid w:val="00D432FD"/>
    <w:rsid w:val="00D44E86"/>
    <w:rsid w:val="00D45046"/>
    <w:rsid w:val="00D452A8"/>
    <w:rsid w:val="00D45438"/>
    <w:rsid w:val="00D4630B"/>
    <w:rsid w:val="00D4674D"/>
    <w:rsid w:val="00D46B13"/>
    <w:rsid w:val="00D47263"/>
    <w:rsid w:val="00D47AA3"/>
    <w:rsid w:val="00D47CBE"/>
    <w:rsid w:val="00D47D01"/>
    <w:rsid w:val="00D50544"/>
    <w:rsid w:val="00D50576"/>
    <w:rsid w:val="00D509DD"/>
    <w:rsid w:val="00D511CC"/>
    <w:rsid w:val="00D5177C"/>
    <w:rsid w:val="00D51CF1"/>
    <w:rsid w:val="00D5299A"/>
    <w:rsid w:val="00D52C62"/>
    <w:rsid w:val="00D52F01"/>
    <w:rsid w:val="00D53D4C"/>
    <w:rsid w:val="00D546CE"/>
    <w:rsid w:val="00D55049"/>
    <w:rsid w:val="00D554B4"/>
    <w:rsid w:val="00D55B85"/>
    <w:rsid w:val="00D55C46"/>
    <w:rsid w:val="00D560C5"/>
    <w:rsid w:val="00D566C2"/>
    <w:rsid w:val="00D576EB"/>
    <w:rsid w:val="00D57C09"/>
    <w:rsid w:val="00D60C0F"/>
    <w:rsid w:val="00D60C6F"/>
    <w:rsid w:val="00D60D05"/>
    <w:rsid w:val="00D61A22"/>
    <w:rsid w:val="00D61B0B"/>
    <w:rsid w:val="00D61E4A"/>
    <w:rsid w:val="00D61F82"/>
    <w:rsid w:val="00D62D7C"/>
    <w:rsid w:val="00D630EC"/>
    <w:rsid w:val="00D639D6"/>
    <w:rsid w:val="00D64158"/>
    <w:rsid w:val="00D64F1F"/>
    <w:rsid w:val="00D6535D"/>
    <w:rsid w:val="00D659C4"/>
    <w:rsid w:val="00D6604A"/>
    <w:rsid w:val="00D6655C"/>
    <w:rsid w:val="00D66D5D"/>
    <w:rsid w:val="00D67960"/>
    <w:rsid w:val="00D67FB7"/>
    <w:rsid w:val="00D710A2"/>
    <w:rsid w:val="00D7177C"/>
    <w:rsid w:val="00D7193B"/>
    <w:rsid w:val="00D72427"/>
    <w:rsid w:val="00D72705"/>
    <w:rsid w:val="00D72808"/>
    <w:rsid w:val="00D72822"/>
    <w:rsid w:val="00D72EEA"/>
    <w:rsid w:val="00D73BDC"/>
    <w:rsid w:val="00D740A2"/>
    <w:rsid w:val="00D74CB0"/>
    <w:rsid w:val="00D74E15"/>
    <w:rsid w:val="00D74F72"/>
    <w:rsid w:val="00D8024A"/>
    <w:rsid w:val="00D8071F"/>
    <w:rsid w:val="00D8196D"/>
    <w:rsid w:val="00D819C6"/>
    <w:rsid w:val="00D838BA"/>
    <w:rsid w:val="00D83B66"/>
    <w:rsid w:val="00D83DA5"/>
    <w:rsid w:val="00D85791"/>
    <w:rsid w:val="00D85B85"/>
    <w:rsid w:val="00D85C01"/>
    <w:rsid w:val="00D86271"/>
    <w:rsid w:val="00D87355"/>
    <w:rsid w:val="00D90131"/>
    <w:rsid w:val="00D90369"/>
    <w:rsid w:val="00D9036D"/>
    <w:rsid w:val="00D90638"/>
    <w:rsid w:val="00D91467"/>
    <w:rsid w:val="00D919DF"/>
    <w:rsid w:val="00D91AE6"/>
    <w:rsid w:val="00D9243D"/>
    <w:rsid w:val="00D92916"/>
    <w:rsid w:val="00D92AE5"/>
    <w:rsid w:val="00D93656"/>
    <w:rsid w:val="00D94024"/>
    <w:rsid w:val="00D94AFD"/>
    <w:rsid w:val="00D94DEF"/>
    <w:rsid w:val="00D94FA1"/>
    <w:rsid w:val="00D95E16"/>
    <w:rsid w:val="00D95E44"/>
    <w:rsid w:val="00D97804"/>
    <w:rsid w:val="00D97D6B"/>
    <w:rsid w:val="00D97D81"/>
    <w:rsid w:val="00DA19B3"/>
    <w:rsid w:val="00DA19C5"/>
    <w:rsid w:val="00DA25DF"/>
    <w:rsid w:val="00DA2F51"/>
    <w:rsid w:val="00DA3653"/>
    <w:rsid w:val="00DA36E5"/>
    <w:rsid w:val="00DA42D3"/>
    <w:rsid w:val="00DA4C0A"/>
    <w:rsid w:val="00DA4DD3"/>
    <w:rsid w:val="00DA5453"/>
    <w:rsid w:val="00DA5800"/>
    <w:rsid w:val="00DA5866"/>
    <w:rsid w:val="00DA5CFF"/>
    <w:rsid w:val="00DA60B7"/>
    <w:rsid w:val="00DA7124"/>
    <w:rsid w:val="00DA7345"/>
    <w:rsid w:val="00DA7514"/>
    <w:rsid w:val="00DA7B4B"/>
    <w:rsid w:val="00DA7D77"/>
    <w:rsid w:val="00DB098E"/>
    <w:rsid w:val="00DB1428"/>
    <w:rsid w:val="00DB1CD8"/>
    <w:rsid w:val="00DB1D50"/>
    <w:rsid w:val="00DB370D"/>
    <w:rsid w:val="00DB3D93"/>
    <w:rsid w:val="00DB4C39"/>
    <w:rsid w:val="00DB59E2"/>
    <w:rsid w:val="00DB65DF"/>
    <w:rsid w:val="00DC06E8"/>
    <w:rsid w:val="00DC1EEA"/>
    <w:rsid w:val="00DC280B"/>
    <w:rsid w:val="00DC34F6"/>
    <w:rsid w:val="00DC4073"/>
    <w:rsid w:val="00DC47B8"/>
    <w:rsid w:val="00DC561C"/>
    <w:rsid w:val="00DC6E5E"/>
    <w:rsid w:val="00DC73DE"/>
    <w:rsid w:val="00DC785B"/>
    <w:rsid w:val="00DC7994"/>
    <w:rsid w:val="00DD06DA"/>
    <w:rsid w:val="00DD0B66"/>
    <w:rsid w:val="00DD1ADE"/>
    <w:rsid w:val="00DD1D13"/>
    <w:rsid w:val="00DD262E"/>
    <w:rsid w:val="00DD2B2F"/>
    <w:rsid w:val="00DD2C17"/>
    <w:rsid w:val="00DD2CAC"/>
    <w:rsid w:val="00DD497C"/>
    <w:rsid w:val="00DD50FD"/>
    <w:rsid w:val="00DD5C0E"/>
    <w:rsid w:val="00DD6AE4"/>
    <w:rsid w:val="00DD72EB"/>
    <w:rsid w:val="00DD74BC"/>
    <w:rsid w:val="00DD7F71"/>
    <w:rsid w:val="00DE17AB"/>
    <w:rsid w:val="00DE1959"/>
    <w:rsid w:val="00DE23A2"/>
    <w:rsid w:val="00DE25D1"/>
    <w:rsid w:val="00DE2733"/>
    <w:rsid w:val="00DE293D"/>
    <w:rsid w:val="00DE2A5C"/>
    <w:rsid w:val="00DE3294"/>
    <w:rsid w:val="00DE3706"/>
    <w:rsid w:val="00DE3EA5"/>
    <w:rsid w:val="00DE4420"/>
    <w:rsid w:val="00DE491C"/>
    <w:rsid w:val="00DE4C17"/>
    <w:rsid w:val="00DE504E"/>
    <w:rsid w:val="00DE5051"/>
    <w:rsid w:val="00DE516D"/>
    <w:rsid w:val="00DE562E"/>
    <w:rsid w:val="00DE5711"/>
    <w:rsid w:val="00DE63C9"/>
    <w:rsid w:val="00DE6B39"/>
    <w:rsid w:val="00DE6B95"/>
    <w:rsid w:val="00DE6EAD"/>
    <w:rsid w:val="00DE7910"/>
    <w:rsid w:val="00DE7F26"/>
    <w:rsid w:val="00DF019E"/>
    <w:rsid w:val="00DF02C1"/>
    <w:rsid w:val="00DF0439"/>
    <w:rsid w:val="00DF137D"/>
    <w:rsid w:val="00DF1C67"/>
    <w:rsid w:val="00DF1FD3"/>
    <w:rsid w:val="00DF28CD"/>
    <w:rsid w:val="00DF2B33"/>
    <w:rsid w:val="00DF3BBF"/>
    <w:rsid w:val="00DF488E"/>
    <w:rsid w:val="00DF52EB"/>
    <w:rsid w:val="00DF6FC1"/>
    <w:rsid w:val="00DF762E"/>
    <w:rsid w:val="00E00435"/>
    <w:rsid w:val="00E00917"/>
    <w:rsid w:val="00E00E18"/>
    <w:rsid w:val="00E01D3D"/>
    <w:rsid w:val="00E02A16"/>
    <w:rsid w:val="00E03678"/>
    <w:rsid w:val="00E03888"/>
    <w:rsid w:val="00E040F3"/>
    <w:rsid w:val="00E045CB"/>
    <w:rsid w:val="00E04997"/>
    <w:rsid w:val="00E04FC9"/>
    <w:rsid w:val="00E05626"/>
    <w:rsid w:val="00E06092"/>
    <w:rsid w:val="00E071D2"/>
    <w:rsid w:val="00E077AD"/>
    <w:rsid w:val="00E07BAE"/>
    <w:rsid w:val="00E10339"/>
    <w:rsid w:val="00E10962"/>
    <w:rsid w:val="00E10CB4"/>
    <w:rsid w:val="00E10D15"/>
    <w:rsid w:val="00E10F13"/>
    <w:rsid w:val="00E10F1D"/>
    <w:rsid w:val="00E10FA5"/>
    <w:rsid w:val="00E12254"/>
    <w:rsid w:val="00E12F89"/>
    <w:rsid w:val="00E13099"/>
    <w:rsid w:val="00E135C1"/>
    <w:rsid w:val="00E1443F"/>
    <w:rsid w:val="00E14D85"/>
    <w:rsid w:val="00E14E9E"/>
    <w:rsid w:val="00E15033"/>
    <w:rsid w:val="00E15731"/>
    <w:rsid w:val="00E16943"/>
    <w:rsid w:val="00E16D17"/>
    <w:rsid w:val="00E170EF"/>
    <w:rsid w:val="00E17185"/>
    <w:rsid w:val="00E1720B"/>
    <w:rsid w:val="00E17656"/>
    <w:rsid w:val="00E203CA"/>
    <w:rsid w:val="00E213C6"/>
    <w:rsid w:val="00E216D9"/>
    <w:rsid w:val="00E21794"/>
    <w:rsid w:val="00E21D5B"/>
    <w:rsid w:val="00E21DCF"/>
    <w:rsid w:val="00E21EA5"/>
    <w:rsid w:val="00E2251E"/>
    <w:rsid w:val="00E22C84"/>
    <w:rsid w:val="00E22F2A"/>
    <w:rsid w:val="00E2310F"/>
    <w:rsid w:val="00E2373C"/>
    <w:rsid w:val="00E23FCE"/>
    <w:rsid w:val="00E245DE"/>
    <w:rsid w:val="00E25442"/>
    <w:rsid w:val="00E26448"/>
    <w:rsid w:val="00E26F9F"/>
    <w:rsid w:val="00E306F0"/>
    <w:rsid w:val="00E307FC"/>
    <w:rsid w:val="00E30B38"/>
    <w:rsid w:val="00E314BF"/>
    <w:rsid w:val="00E319CB"/>
    <w:rsid w:val="00E320A0"/>
    <w:rsid w:val="00E327CA"/>
    <w:rsid w:val="00E32AA3"/>
    <w:rsid w:val="00E32DC1"/>
    <w:rsid w:val="00E33304"/>
    <w:rsid w:val="00E33965"/>
    <w:rsid w:val="00E34614"/>
    <w:rsid w:val="00E3500E"/>
    <w:rsid w:val="00E36B46"/>
    <w:rsid w:val="00E3792B"/>
    <w:rsid w:val="00E37C1C"/>
    <w:rsid w:val="00E402E2"/>
    <w:rsid w:val="00E4037F"/>
    <w:rsid w:val="00E4081D"/>
    <w:rsid w:val="00E40C3E"/>
    <w:rsid w:val="00E415DA"/>
    <w:rsid w:val="00E42DAA"/>
    <w:rsid w:val="00E43699"/>
    <w:rsid w:val="00E43C45"/>
    <w:rsid w:val="00E44069"/>
    <w:rsid w:val="00E45406"/>
    <w:rsid w:val="00E465A5"/>
    <w:rsid w:val="00E4669B"/>
    <w:rsid w:val="00E467E3"/>
    <w:rsid w:val="00E47726"/>
    <w:rsid w:val="00E47950"/>
    <w:rsid w:val="00E47AAF"/>
    <w:rsid w:val="00E47BE7"/>
    <w:rsid w:val="00E51F31"/>
    <w:rsid w:val="00E521D4"/>
    <w:rsid w:val="00E523E8"/>
    <w:rsid w:val="00E52FCF"/>
    <w:rsid w:val="00E53306"/>
    <w:rsid w:val="00E53634"/>
    <w:rsid w:val="00E54752"/>
    <w:rsid w:val="00E54AEA"/>
    <w:rsid w:val="00E54B18"/>
    <w:rsid w:val="00E54BC2"/>
    <w:rsid w:val="00E562DA"/>
    <w:rsid w:val="00E56F5F"/>
    <w:rsid w:val="00E578D7"/>
    <w:rsid w:val="00E57AD9"/>
    <w:rsid w:val="00E605FF"/>
    <w:rsid w:val="00E60AF9"/>
    <w:rsid w:val="00E60B6C"/>
    <w:rsid w:val="00E624D2"/>
    <w:rsid w:val="00E62525"/>
    <w:rsid w:val="00E625DF"/>
    <w:rsid w:val="00E62C27"/>
    <w:rsid w:val="00E633AD"/>
    <w:rsid w:val="00E63432"/>
    <w:rsid w:val="00E63E27"/>
    <w:rsid w:val="00E64E17"/>
    <w:rsid w:val="00E6650F"/>
    <w:rsid w:val="00E67AD5"/>
    <w:rsid w:val="00E67F55"/>
    <w:rsid w:val="00E67F81"/>
    <w:rsid w:val="00E7123B"/>
    <w:rsid w:val="00E713EF"/>
    <w:rsid w:val="00E72023"/>
    <w:rsid w:val="00E720A4"/>
    <w:rsid w:val="00E72D03"/>
    <w:rsid w:val="00E73711"/>
    <w:rsid w:val="00E75228"/>
    <w:rsid w:val="00E75C27"/>
    <w:rsid w:val="00E7654C"/>
    <w:rsid w:val="00E775B6"/>
    <w:rsid w:val="00E803B4"/>
    <w:rsid w:val="00E8055A"/>
    <w:rsid w:val="00E8081C"/>
    <w:rsid w:val="00E808AC"/>
    <w:rsid w:val="00E80F19"/>
    <w:rsid w:val="00E8118C"/>
    <w:rsid w:val="00E814F7"/>
    <w:rsid w:val="00E81743"/>
    <w:rsid w:val="00E817D1"/>
    <w:rsid w:val="00E81945"/>
    <w:rsid w:val="00E82126"/>
    <w:rsid w:val="00E82279"/>
    <w:rsid w:val="00E83856"/>
    <w:rsid w:val="00E83FD2"/>
    <w:rsid w:val="00E845FD"/>
    <w:rsid w:val="00E84DB9"/>
    <w:rsid w:val="00E85AEB"/>
    <w:rsid w:val="00E85C6A"/>
    <w:rsid w:val="00E860EF"/>
    <w:rsid w:val="00E86435"/>
    <w:rsid w:val="00E864C6"/>
    <w:rsid w:val="00E8709C"/>
    <w:rsid w:val="00E912A5"/>
    <w:rsid w:val="00E91759"/>
    <w:rsid w:val="00E931B1"/>
    <w:rsid w:val="00E93E05"/>
    <w:rsid w:val="00E9488B"/>
    <w:rsid w:val="00E9501C"/>
    <w:rsid w:val="00E9514C"/>
    <w:rsid w:val="00E95909"/>
    <w:rsid w:val="00E9604B"/>
    <w:rsid w:val="00E9654F"/>
    <w:rsid w:val="00E96F3E"/>
    <w:rsid w:val="00E97D71"/>
    <w:rsid w:val="00E97FC7"/>
    <w:rsid w:val="00EA0023"/>
    <w:rsid w:val="00EA22D3"/>
    <w:rsid w:val="00EA296F"/>
    <w:rsid w:val="00EA2ABD"/>
    <w:rsid w:val="00EA3421"/>
    <w:rsid w:val="00EA3642"/>
    <w:rsid w:val="00EA3B1C"/>
    <w:rsid w:val="00EA4D06"/>
    <w:rsid w:val="00EA53BD"/>
    <w:rsid w:val="00EA5709"/>
    <w:rsid w:val="00EA5878"/>
    <w:rsid w:val="00EA5E1F"/>
    <w:rsid w:val="00EA6AE4"/>
    <w:rsid w:val="00EA6F2A"/>
    <w:rsid w:val="00EA723F"/>
    <w:rsid w:val="00EA7B1C"/>
    <w:rsid w:val="00EA7C5B"/>
    <w:rsid w:val="00EB0809"/>
    <w:rsid w:val="00EB0AB3"/>
    <w:rsid w:val="00EB1394"/>
    <w:rsid w:val="00EB1501"/>
    <w:rsid w:val="00EB19F2"/>
    <w:rsid w:val="00EB282D"/>
    <w:rsid w:val="00EB2CC3"/>
    <w:rsid w:val="00EB3251"/>
    <w:rsid w:val="00EB3A2F"/>
    <w:rsid w:val="00EB450A"/>
    <w:rsid w:val="00EB469D"/>
    <w:rsid w:val="00EB4EFF"/>
    <w:rsid w:val="00EB5078"/>
    <w:rsid w:val="00EB6C53"/>
    <w:rsid w:val="00EB6E0E"/>
    <w:rsid w:val="00EB7139"/>
    <w:rsid w:val="00EB7204"/>
    <w:rsid w:val="00EC015B"/>
    <w:rsid w:val="00EC0500"/>
    <w:rsid w:val="00EC0874"/>
    <w:rsid w:val="00EC0DF3"/>
    <w:rsid w:val="00EC28B3"/>
    <w:rsid w:val="00EC3E95"/>
    <w:rsid w:val="00EC4348"/>
    <w:rsid w:val="00EC4585"/>
    <w:rsid w:val="00EC48A2"/>
    <w:rsid w:val="00EC52AB"/>
    <w:rsid w:val="00EC5D22"/>
    <w:rsid w:val="00EC6850"/>
    <w:rsid w:val="00EC7E87"/>
    <w:rsid w:val="00EC7EF6"/>
    <w:rsid w:val="00ED133E"/>
    <w:rsid w:val="00ED193F"/>
    <w:rsid w:val="00ED1F03"/>
    <w:rsid w:val="00ED1F47"/>
    <w:rsid w:val="00ED2F88"/>
    <w:rsid w:val="00ED3818"/>
    <w:rsid w:val="00ED3AE7"/>
    <w:rsid w:val="00ED446A"/>
    <w:rsid w:val="00ED48E9"/>
    <w:rsid w:val="00ED53A0"/>
    <w:rsid w:val="00ED5671"/>
    <w:rsid w:val="00ED587D"/>
    <w:rsid w:val="00ED5C95"/>
    <w:rsid w:val="00ED5E38"/>
    <w:rsid w:val="00ED6213"/>
    <w:rsid w:val="00ED6C6B"/>
    <w:rsid w:val="00ED70BA"/>
    <w:rsid w:val="00ED7C4D"/>
    <w:rsid w:val="00EE0367"/>
    <w:rsid w:val="00EE0B91"/>
    <w:rsid w:val="00EE0D14"/>
    <w:rsid w:val="00EE0D80"/>
    <w:rsid w:val="00EE0F92"/>
    <w:rsid w:val="00EE1283"/>
    <w:rsid w:val="00EE1A8F"/>
    <w:rsid w:val="00EE3464"/>
    <w:rsid w:val="00EE364F"/>
    <w:rsid w:val="00EE3ABD"/>
    <w:rsid w:val="00EE49FE"/>
    <w:rsid w:val="00EE4D13"/>
    <w:rsid w:val="00EE58D2"/>
    <w:rsid w:val="00EE5F05"/>
    <w:rsid w:val="00EE637A"/>
    <w:rsid w:val="00EE74B4"/>
    <w:rsid w:val="00EE7D7C"/>
    <w:rsid w:val="00EE7F93"/>
    <w:rsid w:val="00EF083A"/>
    <w:rsid w:val="00EF09EC"/>
    <w:rsid w:val="00EF0EAC"/>
    <w:rsid w:val="00EF1697"/>
    <w:rsid w:val="00EF1CCC"/>
    <w:rsid w:val="00EF26CB"/>
    <w:rsid w:val="00EF2EDB"/>
    <w:rsid w:val="00EF463B"/>
    <w:rsid w:val="00EF47FD"/>
    <w:rsid w:val="00EF4B76"/>
    <w:rsid w:val="00EF4B81"/>
    <w:rsid w:val="00EF4C03"/>
    <w:rsid w:val="00EF4C30"/>
    <w:rsid w:val="00EF4F0C"/>
    <w:rsid w:val="00EF6F22"/>
    <w:rsid w:val="00EF752A"/>
    <w:rsid w:val="00EF78D8"/>
    <w:rsid w:val="00F0001A"/>
    <w:rsid w:val="00F003C0"/>
    <w:rsid w:val="00F003DC"/>
    <w:rsid w:val="00F005D2"/>
    <w:rsid w:val="00F00ABF"/>
    <w:rsid w:val="00F00D82"/>
    <w:rsid w:val="00F00E92"/>
    <w:rsid w:val="00F02DC9"/>
    <w:rsid w:val="00F03288"/>
    <w:rsid w:val="00F04487"/>
    <w:rsid w:val="00F061E8"/>
    <w:rsid w:val="00F06C47"/>
    <w:rsid w:val="00F07B1A"/>
    <w:rsid w:val="00F1093B"/>
    <w:rsid w:val="00F10BA0"/>
    <w:rsid w:val="00F10BBE"/>
    <w:rsid w:val="00F1131A"/>
    <w:rsid w:val="00F11454"/>
    <w:rsid w:val="00F119AC"/>
    <w:rsid w:val="00F119C5"/>
    <w:rsid w:val="00F11A52"/>
    <w:rsid w:val="00F12C63"/>
    <w:rsid w:val="00F13124"/>
    <w:rsid w:val="00F1355C"/>
    <w:rsid w:val="00F142BF"/>
    <w:rsid w:val="00F147E8"/>
    <w:rsid w:val="00F14DA0"/>
    <w:rsid w:val="00F14E6B"/>
    <w:rsid w:val="00F15B64"/>
    <w:rsid w:val="00F16526"/>
    <w:rsid w:val="00F1679E"/>
    <w:rsid w:val="00F1762B"/>
    <w:rsid w:val="00F17A58"/>
    <w:rsid w:val="00F17B61"/>
    <w:rsid w:val="00F20205"/>
    <w:rsid w:val="00F2080D"/>
    <w:rsid w:val="00F20994"/>
    <w:rsid w:val="00F20A9D"/>
    <w:rsid w:val="00F2199F"/>
    <w:rsid w:val="00F21A61"/>
    <w:rsid w:val="00F22752"/>
    <w:rsid w:val="00F22C5D"/>
    <w:rsid w:val="00F23057"/>
    <w:rsid w:val="00F246DE"/>
    <w:rsid w:val="00F248F7"/>
    <w:rsid w:val="00F24C73"/>
    <w:rsid w:val="00F24E5E"/>
    <w:rsid w:val="00F25C58"/>
    <w:rsid w:val="00F269C3"/>
    <w:rsid w:val="00F26EF5"/>
    <w:rsid w:val="00F27210"/>
    <w:rsid w:val="00F30899"/>
    <w:rsid w:val="00F3096A"/>
    <w:rsid w:val="00F309E1"/>
    <w:rsid w:val="00F310B5"/>
    <w:rsid w:val="00F313E0"/>
    <w:rsid w:val="00F3151F"/>
    <w:rsid w:val="00F334E7"/>
    <w:rsid w:val="00F3374E"/>
    <w:rsid w:val="00F3453A"/>
    <w:rsid w:val="00F34BAB"/>
    <w:rsid w:val="00F34D5F"/>
    <w:rsid w:val="00F35E5A"/>
    <w:rsid w:val="00F35FC6"/>
    <w:rsid w:val="00F36599"/>
    <w:rsid w:val="00F36662"/>
    <w:rsid w:val="00F36FC5"/>
    <w:rsid w:val="00F375FA"/>
    <w:rsid w:val="00F3760E"/>
    <w:rsid w:val="00F3770B"/>
    <w:rsid w:val="00F37FA4"/>
    <w:rsid w:val="00F4172D"/>
    <w:rsid w:val="00F42D47"/>
    <w:rsid w:val="00F43120"/>
    <w:rsid w:val="00F43737"/>
    <w:rsid w:val="00F43AF1"/>
    <w:rsid w:val="00F43E31"/>
    <w:rsid w:val="00F442BA"/>
    <w:rsid w:val="00F44D11"/>
    <w:rsid w:val="00F46D18"/>
    <w:rsid w:val="00F46E44"/>
    <w:rsid w:val="00F47D18"/>
    <w:rsid w:val="00F50143"/>
    <w:rsid w:val="00F509E6"/>
    <w:rsid w:val="00F50E55"/>
    <w:rsid w:val="00F51817"/>
    <w:rsid w:val="00F51CE4"/>
    <w:rsid w:val="00F51CF5"/>
    <w:rsid w:val="00F51F59"/>
    <w:rsid w:val="00F52081"/>
    <w:rsid w:val="00F52863"/>
    <w:rsid w:val="00F5382C"/>
    <w:rsid w:val="00F53D77"/>
    <w:rsid w:val="00F53E4B"/>
    <w:rsid w:val="00F556A4"/>
    <w:rsid w:val="00F5624C"/>
    <w:rsid w:val="00F56998"/>
    <w:rsid w:val="00F5734D"/>
    <w:rsid w:val="00F60C8E"/>
    <w:rsid w:val="00F6147E"/>
    <w:rsid w:val="00F615BE"/>
    <w:rsid w:val="00F617CB"/>
    <w:rsid w:val="00F617E5"/>
    <w:rsid w:val="00F619B8"/>
    <w:rsid w:val="00F61A7A"/>
    <w:rsid w:val="00F62121"/>
    <w:rsid w:val="00F62675"/>
    <w:rsid w:val="00F62899"/>
    <w:rsid w:val="00F63A41"/>
    <w:rsid w:val="00F64071"/>
    <w:rsid w:val="00F659F3"/>
    <w:rsid w:val="00F65A22"/>
    <w:rsid w:val="00F65A65"/>
    <w:rsid w:val="00F66D34"/>
    <w:rsid w:val="00F67F6D"/>
    <w:rsid w:val="00F70273"/>
    <w:rsid w:val="00F7031B"/>
    <w:rsid w:val="00F721A1"/>
    <w:rsid w:val="00F7221D"/>
    <w:rsid w:val="00F72CBB"/>
    <w:rsid w:val="00F73E78"/>
    <w:rsid w:val="00F75657"/>
    <w:rsid w:val="00F757D9"/>
    <w:rsid w:val="00F75993"/>
    <w:rsid w:val="00F75A5A"/>
    <w:rsid w:val="00F75CF3"/>
    <w:rsid w:val="00F7634B"/>
    <w:rsid w:val="00F768FE"/>
    <w:rsid w:val="00F76D4B"/>
    <w:rsid w:val="00F771AF"/>
    <w:rsid w:val="00F774F2"/>
    <w:rsid w:val="00F77A82"/>
    <w:rsid w:val="00F8007C"/>
    <w:rsid w:val="00F80732"/>
    <w:rsid w:val="00F809A8"/>
    <w:rsid w:val="00F80A62"/>
    <w:rsid w:val="00F81957"/>
    <w:rsid w:val="00F81D6F"/>
    <w:rsid w:val="00F82315"/>
    <w:rsid w:val="00F829C4"/>
    <w:rsid w:val="00F82A11"/>
    <w:rsid w:val="00F82E1C"/>
    <w:rsid w:val="00F83529"/>
    <w:rsid w:val="00F83D8E"/>
    <w:rsid w:val="00F84E67"/>
    <w:rsid w:val="00F859DE"/>
    <w:rsid w:val="00F86357"/>
    <w:rsid w:val="00F86396"/>
    <w:rsid w:val="00F86A25"/>
    <w:rsid w:val="00F86A80"/>
    <w:rsid w:val="00F8777C"/>
    <w:rsid w:val="00F91BD7"/>
    <w:rsid w:val="00F92D01"/>
    <w:rsid w:val="00F93CCD"/>
    <w:rsid w:val="00F94A16"/>
    <w:rsid w:val="00F953E6"/>
    <w:rsid w:val="00F95EF7"/>
    <w:rsid w:val="00F96283"/>
    <w:rsid w:val="00F9665A"/>
    <w:rsid w:val="00F96E09"/>
    <w:rsid w:val="00F96F4D"/>
    <w:rsid w:val="00F9743C"/>
    <w:rsid w:val="00F97517"/>
    <w:rsid w:val="00F97AA6"/>
    <w:rsid w:val="00FA0957"/>
    <w:rsid w:val="00FA0E23"/>
    <w:rsid w:val="00FA1349"/>
    <w:rsid w:val="00FA16DD"/>
    <w:rsid w:val="00FA1CCD"/>
    <w:rsid w:val="00FA1F6F"/>
    <w:rsid w:val="00FA4E63"/>
    <w:rsid w:val="00FA5BC2"/>
    <w:rsid w:val="00FA5EDD"/>
    <w:rsid w:val="00FA6DEC"/>
    <w:rsid w:val="00FA6E3D"/>
    <w:rsid w:val="00FA725B"/>
    <w:rsid w:val="00FA7778"/>
    <w:rsid w:val="00FB0164"/>
    <w:rsid w:val="00FB1417"/>
    <w:rsid w:val="00FB1935"/>
    <w:rsid w:val="00FB1AD8"/>
    <w:rsid w:val="00FB1E13"/>
    <w:rsid w:val="00FB1E59"/>
    <w:rsid w:val="00FB2AB3"/>
    <w:rsid w:val="00FB2C2B"/>
    <w:rsid w:val="00FB2F62"/>
    <w:rsid w:val="00FB32AE"/>
    <w:rsid w:val="00FB3889"/>
    <w:rsid w:val="00FB3987"/>
    <w:rsid w:val="00FB3A2D"/>
    <w:rsid w:val="00FB3A32"/>
    <w:rsid w:val="00FB3B83"/>
    <w:rsid w:val="00FB3C3B"/>
    <w:rsid w:val="00FB3C95"/>
    <w:rsid w:val="00FB3CBB"/>
    <w:rsid w:val="00FB3D6D"/>
    <w:rsid w:val="00FB3DE2"/>
    <w:rsid w:val="00FB4419"/>
    <w:rsid w:val="00FB4A7C"/>
    <w:rsid w:val="00FB4BB4"/>
    <w:rsid w:val="00FB5A36"/>
    <w:rsid w:val="00FB5D5C"/>
    <w:rsid w:val="00FB5FC3"/>
    <w:rsid w:val="00FB64F2"/>
    <w:rsid w:val="00FB773B"/>
    <w:rsid w:val="00FB7870"/>
    <w:rsid w:val="00FC0233"/>
    <w:rsid w:val="00FC034F"/>
    <w:rsid w:val="00FC0FFE"/>
    <w:rsid w:val="00FC16DC"/>
    <w:rsid w:val="00FC1EFE"/>
    <w:rsid w:val="00FC2076"/>
    <w:rsid w:val="00FC27FD"/>
    <w:rsid w:val="00FC2988"/>
    <w:rsid w:val="00FC2E8C"/>
    <w:rsid w:val="00FC34D0"/>
    <w:rsid w:val="00FC4763"/>
    <w:rsid w:val="00FC4D38"/>
    <w:rsid w:val="00FC5719"/>
    <w:rsid w:val="00FC5D14"/>
    <w:rsid w:val="00FC5F31"/>
    <w:rsid w:val="00FC6876"/>
    <w:rsid w:val="00FC758F"/>
    <w:rsid w:val="00FD064B"/>
    <w:rsid w:val="00FD07A8"/>
    <w:rsid w:val="00FD08FC"/>
    <w:rsid w:val="00FD0E47"/>
    <w:rsid w:val="00FD118A"/>
    <w:rsid w:val="00FD17AB"/>
    <w:rsid w:val="00FD2AA9"/>
    <w:rsid w:val="00FD2D1E"/>
    <w:rsid w:val="00FD34BE"/>
    <w:rsid w:val="00FD34CC"/>
    <w:rsid w:val="00FD35C8"/>
    <w:rsid w:val="00FD3B64"/>
    <w:rsid w:val="00FD40D0"/>
    <w:rsid w:val="00FD486E"/>
    <w:rsid w:val="00FD497C"/>
    <w:rsid w:val="00FD5A62"/>
    <w:rsid w:val="00FD6504"/>
    <w:rsid w:val="00FD669E"/>
    <w:rsid w:val="00FD6B66"/>
    <w:rsid w:val="00FD6C65"/>
    <w:rsid w:val="00FD79F4"/>
    <w:rsid w:val="00FE02DC"/>
    <w:rsid w:val="00FE09F8"/>
    <w:rsid w:val="00FE10C9"/>
    <w:rsid w:val="00FE1499"/>
    <w:rsid w:val="00FE1E11"/>
    <w:rsid w:val="00FE2055"/>
    <w:rsid w:val="00FE26CB"/>
    <w:rsid w:val="00FE27DB"/>
    <w:rsid w:val="00FE2926"/>
    <w:rsid w:val="00FE2CCE"/>
    <w:rsid w:val="00FE3C69"/>
    <w:rsid w:val="00FE3D65"/>
    <w:rsid w:val="00FE4BF5"/>
    <w:rsid w:val="00FE4FB1"/>
    <w:rsid w:val="00FE54E6"/>
    <w:rsid w:val="00FE5CA7"/>
    <w:rsid w:val="00FE6062"/>
    <w:rsid w:val="00FE6FEF"/>
    <w:rsid w:val="00FE7CB0"/>
    <w:rsid w:val="00FE7F5A"/>
    <w:rsid w:val="00FF1463"/>
    <w:rsid w:val="00FF26FA"/>
    <w:rsid w:val="00FF2C1C"/>
    <w:rsid w:val="00FF37A1"/>
    <w:rsid w:val="00FF398F"/>
    <w:rsid w:val="00FF3CB5"/>
    <w:rsid w:val="00FF3CD9"/>
    <w:rsid w:val="00FF4B56"/>
    <w:rsid w:val="00FF5114"/>
    <w:rsid w:val="00FF55A4"/>
    <w:rsid w:val="00FF5812"/>
    <w:rsid w:val="00FF614E"/>
    <w:rsid w:val="00FF667C"/>
    <w:rsid w:val="00FF6953"/>
    <w:rsid w:val="00FF7003"/>
    <w:rsid w:val="00FF74EA"/>
    <w:rsid w:val="00FF77A8"/>
    <w:rsid w:val="00FF7A68"/>
    <w:rsid w:val="00FF7E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EE2EE6E"/>
  <w15:chartTrackingRefBased/>
  <w15:docId w15:val="{6EFC6490-021A-46B4-AB05-9B6CAA875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semiHidden="1" w:uiPriority="9" w:unhideWhenUsed="1" w:qFormat="1"/>
    <w:lsdException w:name="heading 4" w:locked="1" w:semiHidden="1" w:uiPriority="99"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qFormat="1"/>
    <w:lsdException w:name="toc 2" w:locked="1" w:semiHidden="1" w:uiPriority="39" w:unhideWhenUsed="1" w:qFormat="1"/>
    <w:lsdException w:name="toc 3" w:locked="1" w:semiHidden="1" w:unhideWhenUsed="1" w:qFormat="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locked="1"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077FA7"/>
    <w:rPr>
      <w:color w:val="000000"/>
      <w:sz w:val="24"/>
      <w:szCs w:val="24"/>
      <w:lang w:val="ru"/>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10"/>
    <w:qFormat/>
    <w:locked/>
    <w:rsid w:val="001F3DF0"/>
    <w:pPr>
      <w:keepNext/>
      <w:spacing w:before="240" w:after="60"/>
      <w:jc w:val="center"/>
      <w:outlineLvl w:val="0"/>
    </w:pPr>
    <w:rPr>
      <w:rFonts w:ascii="Times New Roman" w:eastAsia="Times New Roman" w:hAnsi="Times New Roman" w:cs="Times New Roman"/>
      <w:b/>
      <w:bCs/>
      <w:kern w:val="32"/>
      <w:sz w:val="28"/>
      <w:szCs w:val="32"/>
      <w:lang w:eastAsia="x-none"/>
    </w:rPr>
  </w:style>
  <w:style w:type="paragraph" w:styleId="24">
    <w:name w:val="heading 2"/>
    <w:aliases w:val="Заголовок 2 Знак1,Заголовок 2 Знак Знак,Заголовок 2 Знак Знак Знак,H2,h2"/>
    <w:basedOn w:val="a1"/>
    <w:next w:val="a1"/>
    <w:link w:val="25"/>
    <w:qFormat/>
    <w:locked/>
    <w:rsid w:val="001F3DF0"/>
    <w:pPr>
      <w:keepNext/>
      <w:spacing w:before="240" w:after="60"/>
      <w:jc w:val="center"/>
      <w:outlineLvl w:val="1"/>
    </w:pPr>
    <w:rPr>
      <w:rFonts w:ascii="Times New Roman" w:eastAsia="Times New Roman" w:hAnsi="Times New Roman" w:cs="Times New Roman"/>
      <w:b/>
      <w:bCs/>
      <w:iCs/>
      <w:sz w:val="28"/>
      <w:szCs w:val="28"/>
      <w:lang w:eastAsia="x-none"/>
    </w:rPr>
  </w:style>
  <w:style w:type="paragraph" w:styleId="33">
    <w:name w:val="heading 3"/>
    <w:aliases w:val="h3,Head 3,l3+toc 3,heading 3,CT,Sub-section Title,l3,H3"/>
    <w:basedOn w:val="a1"/>
    <w:next w:val="a1"/>
    <w:link w:val="34"/>
    <w:uiPriority w:val="9"/>
    <w:unhideWhenUsed/>
    <w:qFormat/>
    <w:locked/>
    <w:rsid w:val="00A72B31"/>
    <w:pPr>
      <w:keepNext/>
      <w:spacing w:before="240" w:after="60"/>
      <w:outlineLvl w:val="2"/>
    </w:pPr>
    <w:rPr>
      <w:rFonts w:ascii="Cambria" w:eastAsia="Times New Roman" w:hAnsi="Cambria" w:cs="Times New Roman"/>
      <w:b/>
      <w:bCs/>
      <w:sz w:val="26"/>
      <w:szCs w:val="26"/>
      <w:lang w:eastAsia="x-none"/>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1"/>
    <w:link w:val="41"/>
    <w:uiPriority w:val="99"/>
    <w:qFormat/>
    <w:locked/>
    <w:rsid w:val="00A72B31"/>
    <w:pPr>
      <w:keepNext/>
      <w:tabs>
        <w:tab w:val="num" w:pos="864"/>
      </w:tabs>
      <w:snapToGrid w:val="0"/>
      <w:ind w:left="864" w:hanging="864"/>
      <w:jc w:val="both"/>
      <w:outlineLvl w:val="3"/>
    </w:pPr>
    <w:rPr>
      <w:rFonts w:ascii="Times New Roman" w:eastAsia="Times New Roman" w:hAnsi="Times New Roman" w:cs="Times New Roman"/>
      <w:b/>
      <w:bCs/>
      <w:color w:val="auto"/>
      <w:lang w:val="x-none" w:eastAsia="x-none"/>
    </w:rPr>
  </w:style>
  <w:style w:type="paragraph" w:styleId="5">
    <w:name w:val="heading 5"/>
    <w:aliases w:val="_Подпункт"/>
    <w:basedOn w:val="a1"/>
    <w:link w:val="50"/>
    <w:qFormat/>
    <w:locked/>
    <w:rsid w:val="00A72B31"/>
    <w:pPr>
      <w:keepNext/>
      <w:tabs>
        <w:tab w:val="num" w:pos="1008"/>
      </w:tabs>
      <w:ind w:left="1008" w:hanging="1008"/>
      <w:outlineLvl w:val="4"/>
    </w:pPr>
    <w:rPr>
      <w:rFonts w:ascii="Times New Roman" w:eastAsia="Times New Roman" w:hAnsi="Times New Roman" w:cs="Times New Roman"/>
      <w:b/>
      <w:bCs/>
      <w:color w:val="auto"/>
      <w:lang w:val="x-none" w:eastAsia="x-none"/>
    </w:rPr>
  </w:style>
  <w:style w:type="paragraph" w:styleId="6">
    <w:name w:val="heading 6"/>
    <w:basedOn w:val="a1"/>
    <w:link w:val="60"/>
    <w:qFormat/>
    <w:locked/>
    <w:rsid w:val="00A72B31"/>
    <w:pPr>
      <w:keepNext/>
      <w:tabs>
        <w:tab w:val="num" w:pos="1152"/>
      </w:tabs>
      <w:ind w:left="1152" w:hanging="1152"/>
      <w:outlineLvl w:val="5"/>
    </w:pPr>
    <w:rPr>
      <w:rFonts w:ascii="Times New Roman" w:eastAsia="Times New Roman" w:hAnsi="Times New Roman" w:cs="Times New Roman"/>
      <w:b/>
      <w:bCs/>
      <w:i/>
      <w:iCs/>
      <w:color w:val="auto"/>
      <w:sz w:val="18"/>
      <w:szCs w:val="18"/>
      <w:lang w:val="x-none" w:eastAsia="x-none"/>
    </w:rPr>
  </w:style>
  <w:style w:type="paragraph" w:styleId="7">
    <w:name w:val="heading 7"/>
    <w:basedOn w:val="a1"/>
    <w:link w:val="70"/>
    <w:qFormat/>
    <w:locked/>
    <w:rsid w:val="00A72B31"/>
    <w:pPr>
      <w:keepNext/>
      <w:tabs>
        <w:tab w:val="num" w:pos="1296"/>
      </w:tabs>
      <w:ind w:left="1296" w:hanging="1296"/>
      <w:outlineLvl w:val="6"/>
    </w:pPr>
    <w:rPr>
      <w:rFonts w:ascii="Times New Roman" w:eastAsia="Times New Roman" w:hAnsi="Times New Roman" w:cs="Times New Roman"/>
      <w:b/>
      <w:bCs/>
      <w:color w:val="auto"/>
      <w:sz w:val="28"/>
      <w:szCs w:val="28"/>
      <w:u w:val="single"/>
      <w:lang w:val="x-none" w:eastAsia="x-none"/>
    </w:rPr>
  </w:style>
  <w:style w:type="paragraph" w:styleId="8">
    <w:name w:val="heading 8"/>
    <w:basedOn w:val="a1"/>
    <w:link w:val="80"/>
    <w:qFormat/>
    <w:locked/>
    <w:rsid w:val="00A72B31"/>
    <w:pPr>
      <w:keepNext/>
      <w:tabs>
        <w:tab w:val="num" w:pos="1440"/>
      </w:tabs>
      <w:snapToGrid w:val="0"/>
      <w:ind w:left="1440" w:hanging="1440"/>
      <w:outlineLvl w:val="7"/>
    </w:pPr>
    <w:rPr>
      <w:rFonts w:ascii="Times New Roman" w:eastAsia="Times New Roman" w:hAnsi="Times New Roman" w:cs="Times New Roman"/>
      <w:sz w:val="28"/>
      <w:szCs w:val="28"/>
      <w:lang w:val="x-none" w:eastAsia="x-none"/>
    </w:rPr>
  </w:style>
  <w:style w:type="paragraph" w:styleId="9">
    <w:name w:val="heading 9"/>
    <w:basedOn w:val="a1"/>
    <w:link w:val="90"/>
    <w:qFormat/>
    <w:locked/>
    <w:rsid w:val="00A72B31"/>
    <w:pPr>
      <w:keepNext/>
      <w:tabs>
        <w:tab w:val="num" w:pos="1584"/>
      </w:tabs>
      <w:ind w:left="1584" w:hanging="1584"/>
      <w:jc w:val="both"/>
      <w:outlineLvl w:val="8"/>
    </w:pPr>
    <w:rPr>
      <w:rFonts w:ascii="Times New Roman" w:eastAsia="Times New Roman" w:hAnsi="Times New Roman" w:cs="Times New Roman"/>
      <w:b/>
      <w:bCs/>
      <w:i/>
      <w:iCs/>
      <w:color w:val="auto"/>
      <w:sz w:val="22"/>
      <w:szCs w:val="22"/>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uiPriority w:val="99"/>
    <w:rsid w:val="00FF667C"/>
    <w:rPr>
      <w:rFonts w:cs="Times New Roman"/>
      <w:color w:val="000080"/>
      <w:u w:val="single"/>
    </w:rPr>
  </w:style>
  <w:style w:type="character" w:customStyle="1" w:styleId="26">
    <w:name w:val="Сноска (2)_"/>
    <w:link w:val="27"/>
    <w:locked/>
    <w:rsid w:val="00FF667C"/>
    <w:rPr>
      <w:rFonts w:ascii="Times New Roman" w:hAnsi="Times New Roman" w:cs="Times New Roman"/>
      <w:spacing w:val="0"/>
      <w:sz w:val="12"/>
      <w:szCs w:val="12"/>
    </w:rPr>
  </w:style>
  <w:style w:type="character" w:customStyle="1" w:styleId="35">
    <w:name w:val="Сноска (3)_"/>
    <w:link w:val="36"/>
    <w:locked/>
    <w:rsid w:val="00FF667C"/>
    <w:rPr>
      <w:rFonts w:ascii="Times New Roman" w:hAnsi="Times New Roman" w:cs="Times New Roman"/>
      <w:spacing w:val="0"/>
      <w:sz w:val="21"/>
      <w:szCs w:val="21"/>
    </w:rPr>
  </w:style>
  <w:style w:type="character" w:customStyle="1" w:styleId="a6">
    <w:name w:val="Сноска_"/>
    <w:link w:val="a7"/>
    <w:locked/>
    <w:rsid w:val="00FF667C"/>
    <w:rPr>
      <w:rFonts w:ascii="Times New Roman" w:hAnsi="Times New Roman" w:cs="Times New Roman"/>
      <w:spacing w:val="0"/>
      <w:sz w:val="21"/>
      <w:szCs w:val="21"/>
    </w:rPr>
  </w:style>
  <w:style w:type="character" w:customStyle="1" w:styleId="a8">
    <w:name w:val="Сноска + Полужирный"/>
    <w:rsid w:val="00FF667C"/>
    <w:rPr>
      <w:rFonts w:ascii="Times New Roman" w:hAnsi="Times New Roman" w:cs="Times New Roman"/>
      <w:b/>
      <w:bCs/>
      <w:spacing w:val="0"/>
      <w:sz w:val="21"/>
      <w:szCs w:val="21"/>
    </w:rPr>
  </w:style>
  <w:style w:type="character" w:customStyle="1" w:styleId="42">
    <w:name w:val="Сноска (4)_"/>
    <w:link w:val="43"/>
    <w:locked/>
    <w:rsid w:val="00FF667C"/>
    <w:rPr>
      <w:rFonts w:ascii="Times New Roman" w:hAnsi="Times New Roman" w:cs="Times New Roman"/>
      <w:spacing w:val="0"/>
      <w:sz w:val="17"/>
      <w:szCs w:val="17"/>
    </w:rPr>
  </w:style>
  <w:style w:type="character" w:customStyle="1" w:styleId="44">
    <w:name w:val="Заголовок №4_"/>
    <w:link w:val="45"/>
    <w:locked/>
    <w:rsid w:val="00FF667C"/>
    <w:rPr>
      <w:rFonts w:ascii="Times New Roman" w:hAnsi="Times New Roman" w:cs="Times New Roman"/>
      <w:spacing w:val="0"/>
      <w:sz w:val="21"/>
      <w:szCs w:val="21"/>
    </w:rPr>
  </w:style>
  <w:style w:type="character" w:customStyle="1" w:styleId="46">
    <w:name w:val="Заголовок №4 + Не полужирный"/>
    <w:rsid w:val="00FF667C"/>
    <w:rPr>
      <w:rFonts w:ascii="Times New Roman" w:hAnsi="Times New Roman" w:cs="Times New Roman"/>
      <w:b/>
      <w:bCs/>
      <w:spacing w:val="0"/>
      <w:sz w:val="21"/>
      <w:szCs w:val="21"/>
    </w:rPr>
  </w:style>
  <w:style w:type="character" w:customStyle="1" w:styleId="28">
    <w:name w:val="Основной текст (2)_"/>
    <w:link w:val="29"/>
    <w:locked/>
    <w:rsid w:val="00FF667C"/>
    <w:rPr>
      <w:rFonts w:ascii="Times New Roman" w:hAnsi="Times New Roman" w:cs="Times New Roman"/>
      <w:spacing w:val="0"/>
      <w:sz w:val="23"/>
      <w:szCs w:val="23"/>
    </w:rPr>
  </w:style>
  <w:style w:type="character" w:customStyle="1" w:styleId="15">
    <w:name w:val="Заголовок №1_"/>
    <w:link w:val="16"/>
    <w:locked/>
    <w:rsid w:val="00FF667C"/>
    <w:rPr>
      <w:rFonts w:ascii="Times New Roman" w:hAnsi="Times New Roman" w:cs="Times New Roman"/>
      <w:spacing w:val="0"/>
      <w:sz w:val="51"/>
      <w:szCs w:val="51"/>
    </w:rPr>
  </w:style>
  <w:style w:type="character" w:customStyle="1" w:styleId="37">
    <w:name w:val="Основной текст (3)_"/>
    <w:link w:val="38"/>
    <w:locked/>
    <w:rsid w:val="00FF667C"/>
    <w:rPr>
      <w:rFonts w:ascii="Times New Roman" w:hAnsi="Times New Roman" w:cs="Times New Roman"/>
      <w:spacing w:val="0"/>
      <w:sz w:val="27"/>
      <w:szCs w:val="27"/>
    </w:rPr>
  </w:style>
  <w:style w:type="character" w:customStyle="1" w:styleId="a9">
    <w:name w:val="Основной текст_"/>
    <w:link w:val="71"/>
    <w:locked/>
    <w:rsid w:val="00FF667C"/>
    <w:rPr>
      <w:rFonts w:ascii="Times New Roman" w:hAnsi="Times New Roman" w:cs="Times New Roman"/>
      <w:spacing w:val="0"/>
      <w:sz w:val="21"/>
      <w:szCs w:val="21"/>
    </w:rPr>
  </w:style>
  <w:style w:type="character" w:customStyle="1" w:styleId="220">
    <w:name w:val="Заголовок №2 (2)_"/>
    <w:link w:val="221"/>
    <w:locked/>
    <w:rsid w:val="00FF667C"/>
    <w:rPr>
      <w:rFonts w:ascii="Times New Roman" w:hAnsi="Times New Roman" w:cs="Times New Roman"/>
      <w:spacing w:val="0"/>
      <w:sz w:val="27"/>
      <w:szCs w:val="27"/>
    </w:rPr>
  </w:style>
  <w:style w:type="character" w:customStyle="1" w:styleId="aa">
    <w:name w:val="Колонтитул_"/>
    <w:link w:val="ab"/>
    <w:locked/>
    <w:rsid w:val="00FF667C"/>
    <w:rPr>
      <w:rFonts w:ascii="Times New Roman" w:hAnsi="Times New Roman" w:cs="Times New Roman"/>
      <w:sz w:val="20"/>
      <w:szCs w:val="20"/>
    </w:rPr>
  </w:style>
  <w:style w:type="character" w:customStyle="1" w:styleId="100">
    <w:name w:val="Колонтитул + 10"/>
    <w:aliases w:val="5 pt"/>
    <w:rsid w:val="00FF667C"/>
    <w:rPr>
      <w:rFonts w:ascii="Times New Roman" w:hAnsi="Times New Roman" w:cs="Times New Roman"/>
      <w:spacing w:val="0"/>
      <w:sz w:val="21"/>
      <w:szCs w:val="21"/>
    </w:rPr>
  </w:style>
  <w:style w:type="character" w:customStyle="1" w:styleId="2a">
    <w:name w:val="Оглавление 2 Знак"/>
    <w:link w:val="2b"/>
    <w:uiPriority w:val="39"/>
    <w:locked/>
    <w:rsid w:val="00FF667C"/>
    <w:rPr>
      <w:rFonts w:ascii="Calibri" w:hAnsi="Calibri"/>
      <w:b/>
      <w:bCs/>
      <w:color w:val="000000"/>
      <w:lang w:val="ru"/>
    </w:rPr>
  </w:style>
  <w:style w:type="character" w:customStyle="1" w:styleId="47">
    <w:name w:val="Основной текст (4)_"/>
    <w:link w:val="410"/>
    <w:locked/>
    <w:rsid w:val="00FF667C"/>
    <w:rPr>
      <w:rFonts w:ascii="Times New Roman" w:hAnsi="Times New Roman" w:cs="Times New Roman"/>
      <w:spacing w:val="0"/>
      <w:sz w:val="21"/>
      <w:szCs w:val="21"/>
    </w:rPr>
  </w:style>
  <w:style w:type="character" w:customStyle="1" w:styleId="17">
    <w:name w:val="Основной текст1"/>
    <w:rsid w:val="00FF667C"/>
    <w:rPr>
      <w:rFonts w:ascii="Times New Roman" w:hAnsi="Times New Roman" w:cs="Times New Roman"/>
      <w:spacing w:val="0"/>
      <w:sz w:val="21"/>
      <w:szCs w:val="21"/>
      <w:u w:val="single"/>
      <w:lang w:val="en-US" w:eastAsia="x-none"/>
    </w:rPr>
  </w:style>
  <w:style w:type="character" w:customStyle="1" w:styleId="2c">
    <w:name w:val="Основной текст2"/>
    <w:rsid w:val="00FF667C"/>
    <w:rPr>
      <w:rFonts w:ascii="Times New Roman" w:hAnsi="Times New Roman" w:cs="Times New Roman"/>
      <w:spacing w:val="0"/>
      <w:sz w:val="21"/>
      <w:szCs w:val="21"/>
    </w:rPr>
  </w:style>
  <w:style w:type="character" w:customStyle="1" w:styleId="ac">
    <w:name w:val="Основной текст + Полужирный"/>
    <w:rsid w:val="00FF667C"/>
    <w:rPr>
      <w:rFonts w:ascii="Times New Roman" w:hAnsi="Times New Roman" w:cs="Times New Roman"/>
      <w:b/>
      <w:bCs/>
      <w:spacing w:val="0"/>
      <w:sz w:val="21"/>
      <w:szCs w:val="21"/>
    </w:rPr>
  </w:style>
  <w:style w:type="character" w:customStyle="1" w:styleId="411">
    <w:name w:val="Заголовок №4 + Не полужирный1"/>
    <w:rsid w:val="00FF667C"/>
    <w:rPr>
      <w:rFonts w:ascii="Times New Roman" w:hAnsi="Times New Roman" w:cs="Times New Roman"/>
      <w:b/>
      <w:bCs/>
      <w:spacing w:val="0"/>
      <w:sz w:val="21"/>
      <w:szCs w:val="21"/>
    </w:rPr>
  </w:style>
  <w:style w:type="character" w:customStyle="1" w:styleId="150">
    <w:name w:val="Основной текст + Полужирный15"/>
    <w:rsid w:val="00FF667C"/>
    <w:rPr>
      <w:rFonts w:ascii="Times New Roman" w:hAnsi="Times New Roman" w:cs="Times New Roman"/>
      <w:b/>
      <w:bCs/>
      <w:spacing w:val="0"/>
      <w:sz w:val="21"/>
      <w:szCs w:val="21"/>
    </w:rPr>
  </w:style>
  <w:style w:type="character" w:customStyle="1" w:styleId="48">
    <w:name w:val="Основной текст (4) + Не полужирный"/>
    <w:rsid w:val="00FF667C"/>
    <w:rPr>
      <w:rFonts w:ascii="Times New Roman" w:hAnsi="Times New Roman" w:cs="Times New Roman"/>
      <w:b/>
      <w:bCs/>
      <w:spacing w:val="0"/>
      <w:sz w:val="21"/>
      <w:szCs w:val="21"/>
    </w:rPr>
  </w:style>
  <w:style w:type="character" w:customStyle="1" w:styleId="51">
    <w:name w:val="Основной текст (5)_"/>
    <w:link w:val="52"/>
    <w:locked/>
    <w:rsid w:val="00FF667C"/>
    <w:rPr>
      <w:rFonts w:ascii="Times New Roman" w:hAnsi="Times New Roman" w:cs="Times New Roman"/>
      <w:sz w:val="21"/>
      <w:szCs w:val="21"/>
    </w:rPr>
  </w:style>
  <w:style w:type="character" w:customStyle="1" w:styleId="53">
    <w:name w:val="Основной текст (5) + Не курсив"/>
    <w:rsid w:val="00FF667C"/>
    <w:rPr>
      <w:rFonts w:ascii="Times New Roman" w:hAnsi="Times New Roman" w:cs="Times New Roman"/>
      <w:i/>
      <w:iCs/>
      <w:spacing w:val="0"/>
      <w:sz w:val="21"/>
      <w:szCs w:val="21"/>
    </w:rPr>
  </w:style>
  <w:style w:type="character" w:customStyle="1" w:styleId="450">
    <w:name w:val="Основной текст (4) + Не полужирный5"/>
    <w:rsid w:val="00FF667C"/>
    <w:rPr>
      <w:rFonts w:ascii="Times New Roman" w:hAnsi="Times New Roman" w:cs="Times New Roman"/>
      <w:b/>
      <w:bCs/>
      <w:spacing w:val="0"/>
      <w:sz w:val="21"/>
      <w:szCs w:val="21"/>
    </w:rPr>
  </w:style>
  <w:style w:type="character" w:customStyle="1" w:styleId="140">
    <w:name w:val="Основной текст + Полужирный14"/>
    <w:rsid w:val="00FF667C"/>
    <w:rPr>
      <w:rFonts w:ascii="Times New Roman" w:hAnsi="Times New Roman" w:cs="Times New Roman"/>
      <w:b/>
      <w:bCs/>
      <w:spacing w:val="0"/>
      <w:sz w:val="21"/>
      <w:szCs w:val="21"/>
    </w:rPr>
  </w:style>
  <w:style w:type="character" w:customStyle="1" w:styleId="440">
    <w:name w:val="Основной текст (4) + Не полужирный4"/>
    <w:rsid w:val="00FF667C"/>
    <w:rPr>
      <w:rFonts w:ascii="Times New Roman" w:hAnsi="Times New Roman" w:cs="Times New Roman"/>
      <w:b/>
      <w:bCs/>
      <w:spacing w:val="0"/>
      <w:sz w:val="21"/>
      <w:szCs w:val="21"/>
    </w:rPr>
  </w:style>
  <w:style w:type="character" w:customStyle="1" w:styleId="61">
    <w:name w:val="Основной текст (6)_"/>
    <w:link w:val="62"/>
    <w:locked/>
    <w:rsid w:val="00FF667C"/>
    <w:rPr>
      <w:rFonts w:ascii="Times New Roman" w:hAnsi="Times New Roman" w:cs="Times New Roman"/>
      <w:sz w:val="20"/>
      <w:szCs w:val="20"/>
    </w:rPr>
  </w:style>
  <w:style w:type="character" w:customStyle="1" w:styleId="54">
    <w:name w:val="Основной текст (5) + Не курсив4"/>
    <w:rsid w:val="00FF667C"/>
    <w:rPr>
      <w:rFonts w:ascii="Times New Roman" w:hAnsi="Times New Roman" w:cs="Times New Roman"/>
      <w:i/>
      <w:iCs/>
      <w:spacing w:val="0"/>
      <w:sz w:val="21"/>
      <w:szCs w:val="21"/>
    </w:rPr>
  </w:style>
  <w:style w:type="character" w:customStyle="1" w:styleId="55">
    <w:name w:val="Основной текст (5) + Полужирный"/>
    <w:rsid w:val="00FF667C"/>
    <w:rPr>
      <w:rFonts w:ascii="Times New Roman" w:hAnsi="Times New Roman" w:cs="Times New Roman"/>
      <w:b/>
      <w:bCs/>
      <w:spacing w:val="0"/>
      <w:sz w:val="21"/>
      <w:szCs w:val="21"/>
    </w:rPr>
  </w:style>
  <w:style w:type="character" w:customStyle="1" w:styleId="ad">
    <w:name w:val="Основной текст + Курсив"/>
    <w:rsid w:val="00FF667C"/>
    <w:rPr>
      <w:rFonts w:ascii="Times New Roman" w:hAnsi="Times New Roman" w:cs="Times New Roman"/>
      <w:i/>
      <w:iCs/>
      <w:spacing w:val="0"/>
      <w:sz w:val="21"/>
      <w:szCs w:val="21"/>
    </w:rPr>
  </w:style>
  <w:style w:type="character" w:customStyle="1" w:styleId="130">
    <w:name w:val="Основной текст + Полужирный13"/>
    <w:rsid w:val="00FF667C"/>
    <w:rPr>
      <w:rFonts w:ascii="Times New Roman" w:hAnsi="Times New Roman" w:cs="Times New Roman"/>
      <w:b/>
      <w:bCs/>
      <w:spacing w:val="0"/>
      <w:sz w:val="21"/>
      <w:szCs w:val="21"/>
    </w:rPr>
  </w:style>
  <w:style w:type="character" w:customStyle="1" w:styleId="430">
    <w:name w:val="Основной текст (4) + Не полужирный3"/>
    <w:rsid w:val="00FF667C"/>
    <w:rPr>
      <w:rFonts w:ascii="Times New Roman" w:hAnsi="Times New Roman" w:cs="Times New Roman"/>
      <w:b/>
      <w:bCs/>
      <w:spacing w:val="0"/>
      <w:sz w:val="21"/>
      <w:szCs w:val="21"/>
    </w:rPr>
  </w:style>
  <w:style w:type="character" w:customStyle="1" w:styleId="530">
    <w:name w:val="Основной текст (5) + Не курсив3"/>
    <w:rsid w:val="00FF667C"/>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FF667C"/>
    <w:rPr>
      <w:rFonts w:ascii="Times New Roman" w:hAnsi="Times New Roman" w:cs="Times New Roman"/>
      <w:b/>
      <w:bCs/>
      <w:i/>
      <w:iCs/>
      <w:spacing w:val="0"/>
      <w:sz w:val="21"/>
      <w:szCs w:val="21"/>
    </w:rPr>
  </w:style>
  <w:style w:type="character" w:customStyle="1" w:styleId="72">
    <w:name w:val="Основной текст (7)_"/>
    <w:link w:val="73"/>
    <w:locked/>
    <w:rsid w:val="00FF667C"/>
    <w:rPr>
      <w:rFonts w:ascii="Times New Roman" w:hAnsi="Times New Roman" w:cs="Times New Roman"/>
      <w:spacing w:val="0"/>
      <w:sz w:val="21"/>
      <w:szCs w:val="21"/>
    </w:rPr>
  </w:style>
  <w:style w:type="character" w:customStyle="1" w:styleId="74">
    <w:name w:val="Основной текст (7) + Не полужирный"/>
    <w:rsid w:val="00FF667C"/>
    <w:rPr>
      <w:rFonts w:ascii="Times New Roman" w:hAnsi="Times New Roman" w:cs="Times New Roman"/>
      <w:b/>
      <w:bCs/>
      <w:spacing w:val="0"/>
      <w:sz w:val="21"/>
      <w:szCs w:val="21"/>
    </w:rPr>
  </w:style>
  <w:style w:type="character" w:customStyle="1" w:styleId="39">
    <w:name w:val="Заголовок №3_"/>
    <w:link w:val="310"/>
    <w:locked/>
    <w:rsid w:val="00FF667C"/>
    <w:rPr>
      <w:rFonts w:ascii="Times New Roman" w:hAnsi="Times New Roman" w:cs="Times New Roman"/>
      <w:spacing w:val="0"/>
      <w:sz w:val="21"/>
      <w:szCs w:val="21"/>
    </w:rPr>
  </w:style>
  <w:style w:type="character" w:customStyle="1" w:styleId="3a">
    <w:name w:val="Основной текст3"/>
    <w:rsid w:val="00FF667C"/>
    <w:rPr>
      <w:rFonts w:ascii="Times New Roman" w:hAnsi="Times New Roman" w:cs="Times New Roman"/>
      <w:spacing w:val="0"/>
      <w:sz w:val="21"/>
      <w:szCs w:val="21"/>
      <w:u w:val="single"/>
    </w:rPr>
  </w:style>
  <w:style w:type="character" w:customStyle="1" w:styleId="81">
    <w:name w:val="Основной текст (8)_"/>
    <w:link w:val="82"/>
    <w:locked/>
    <w:rsid w:val="00FF667C"/>
    <w:rPr>
      <w:rFonts w:ascii="Times New Roman" w:hAnsi="Times New Roman" w:cs="Times New Roman"/>
      <w:spacing w:val="0"/>
      <w:sz w:val="12"/>
      <w:szCs w:val="12"/>
    </w:rPr>
  </w:style>
  <w:style w:type="character" w:customStyle="1" w:styleId="3b">
    <w:name w:val="Основной текст + Курсив3"/>
    <w:rsid w:val="00FF667C"/>
    <w:rPr>
      <w:rFonts w:ascii="Times New Roman" w:hAnsi="Times New Roman" w:cs="Times New Roman"/>
      <w:i/>
      <w:iCs/>
      <w:spacing w:val="0"/>
      <w:sz w:val="21"/>
      <w:szCs w:val="21"/>
    </w:rPr>
  </w:style>
  <w:style w:type="character" w:customStyle="1" w:styleId="521">
    <w:name w:val="Основной текст (5) + Не курсив2"/>
    <w:rsid w:val="00FF667C"/>
    <w:rPr>
      <w:rFonts w:ascii="Times New Roman" w:hAnsi="Times New Roman" w:cs="Times New Roman"/>
      <w:i/>
      <w:iCs/>
      <w:spacing w:val="0"/>
      <w:sz w:val="21"/>
      <w:szCs w:val="21"/>
    </w:rPr>
  </w:style>
  <w:style w:type="character" w:customStyle="1" w:styleId="2d">
    <w:name w:val="Подпись к таблице (2)_"/>
    <w:link w:val="2e"/>
    <w:locked/>
    <w:rsid w:val="00FF667C"/>
    <w:rPr>
      <w:rFonts w:ascii="Times New Roman" w:hAnsi="Times New Roman" w:cs="Times New Roman"/>
      <w:spacing w:val="0"/>
      <w:sz w:val="21"/>
      <w:szCs w:val="21"/>
    </w:rPr>
  </w:style>
  <w:style w:type="character" w:customStyle="1" w:styleId="2f">
    <w:name w:val="Основной текст + Курсив2"/>
    <w:rsid w:val="00FF667C"/>
    <w:rPr>
      <w:rFonts w:ascii="Times New Roman" w:hAnsi="Times New Roman" w:cs="Times New Roman"/>
      <w:i/>
      <w:iCs/>
      <w:spacing w:val="0"/>
      <w:sz w:val="21"/>
      <w:szCs w:val="21"/>
    </w:rPr>
  </w:style>
  <w:style w:type="character" w:customStyle="1" w:styleId="510">
    <w:name w:val="Основной текст (5) + Не курсив1"/>
    <w:rsid w:val="00FF667C"/>
    <w:rPr>
      <w:rFonts w:ascii="Times New Roman" w:hAnsi="Times New Roman" w:cs="Times New Roman"/>
      <w:i/>
      <w:iCs/>
      <w:spacing w:val="0"/>
      <w:sz w:val="21"/>
      <w:szCs w:val="21"/>
    </w:rPr>
  </w:style>
  <w:style w:type="character" w:customStyle="1" w:styleId="320">
    <w:name w:val="Заголовок №3 (2)_"/>
    <w:link w:val="321"/>
    <w:locked/>
    <w:rsid w:val="00FF667C"/>
    <w:rPr>
      <w:rFonts w:ascii="Times New Roman" w:hAnsi="Times New Roman" w:cs="Times New Roman"/>
      <w:spacing w:val="0"/>
      <w:sz w:val="22"/>
      <w:szCs w:val="22"/>
    </w:rPr>
  </w:style>
  <w:style w:type="character" w:customStyle="1" w:styleId="3210">
    <w:name w:val="Заголовок №3 (2) + 10"/>
    <w:aliases w:val="5 pt2"/>
    <w:rsid w:val="00FF667C"/>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FF667C"/>
    <w:rPr>
      <w:rFonts w:ascii="Times New Roman" w:hAnsi="Times New Roman" w:cs="Times New Roman"/>
      <w:smallCaps/>
      <w:spacing w:val="0"/>
      <w:sz w:val="21"/>
      <w:szCs w:val="21"/>
    </w:rPr>
  </w:style>
  <w:style w:type="character" w:customStyle="1" w:styleId="120">
    <w:name w:val="Основной текст + Полужирный12"/>
    <w:rsid w:val="00FF667C"/>
    <w:rPr>
      <w:rFonts w:ascii="Times New Roman" w:hAnsi="Times New Roman" w:cs="Times New Roman"/>
      <w:b/>
      <w:bCs/>
      <w:spacing w:val="0"/>
      <w:sz w:val="21"/>
      <w:szCs w:val="21"/>
    </w:rPr>
  </w:style>
  <w:style w:type="character" w:customStyle="1" w:styleId="112">
    <w:name w:val="Основной текст + Полужирный11"/>
    <w:rsid w:val="00FF667C"/>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FF667C"/>
    <w:rPr>
      <w:rFonts w:ascii="Times New Roman" w:hAnsi="Times New Roman" w:cs="Times New Roman"/>
      <w:b/>
      <w:bCs/>
      <w:i/>
      <w:iCs/>
      <w:spacing w:val="0"/>
      <w:sz w:val="21"/>
      <w:szCs w:val="21"/>
    </w:rPr>
  </w:style>
  <w:style w:type="character" w:customStyle="1" w:styleId="91">
    <w:name w:val="Основной текст (9)_"/>
    <w:link w:val="92"/>
    <w:locked/>
    <w:rsid w:val="00FF667C"/>
    <w:rPr>
      <w:rFonts w:ascii="Times New Roman" w:hAnsi="Times New Roman" w:cs="Times New Roman"/>
      <w:spacing w:val="0"/>
      <w:sz w:val="19"/>
      <w:szCs w:val="19"/>
    </w:rPr>
  </w:style>
  <w:style w:type="character" w:customStyle="1" w:styleId="18">
    <w:name w:val="Основной текст + Курсив1"/>
    <w:rsid w:val="00FF667C"/>
    <w:rPr>
      <w:rFonts w:ascii="Times New Roman" w:hAnsi="Times New Roman" w:cs="Times New Roman"/>
      <w:i/>
      <w:iCs/>
      <w:spacing w:val="0"/>
      <w:sz w:val="21"/>
      <w:szCs w:val="21"/>
    </w:rPr>
  </w:style>
  <w:style w:type="character" w:customStyle="1" w:styleId="101">
    <w:name w:val="Основной текст (10)_"/>
    <w:link w:val="1010"/>
    <w:locked/>
    <w:rsid w:val="00FF667C"/>
    <w:rPr>
      <w:rFonts w:ascii="Times New Roman" w:hAnsi="Times New Roman" w:cs="Times New Roman"/>
      <w:spacing w:val="0"/>
      <w:sz w:val="19"/>
      <w:szCs w:val="19"/>
    </w:rPr>
  </w:style>
  <w:style w:type="character" w:customStyle="1" w:styleId="420">
    <w:name w:val="Заголовок №4 (2)_"/>
    <w:link w:val="421"/>
    <w:locked/>
    <w:rsid w:val="00FF667C"/>
    <w:rPr>
      <w:rFonts w:ascii="Times New Roman" w:hAnsi="Times New Roman" w:cs="Times New Roman"/>
      <w:spacing w:val="0"/>
      <w:sz w:val="21"/>
      <w:szCs w:val="21"/>
    </w:rPr>
  </w:style>
  <w:style w:type="character" w:customStyle="1" w:styleId="421pt">
    <w:name w:val="Заголовок №4 (2) + Интервал 1 pt"/>
    <w:rsid w:val="00FF667C"/>
    <w:rPr>
      <w:rFonts w:ascii="Times New Roman" w:hAnsi="Times New Roman" w:cs="Times New Roman"/>
      <w:spacing w:val="30"/>
      <w:sz w:val="21"/>
      <w:szCs w:val="21"/>
    </w:rPr>
  </w:style>
  <w:style w:type="character" w:customStyle="1" w:styleId="ae">
    <w:name w:val="Подпись к таблице_"/>
    <w:link w:val="19"/>
    <w:locked/>
    <w:rsid w:val="00FF667C"/>
    <w:rPr>
      <w:rFonts w:ascii="Times New Roman" w:hAnsi="Times New Roman" w:cs="Times New Roman"/>
      <w:spacing w:val="0"/>
      <w:sz w:val="21"/>
      <w:szCs w:val="21"/>
    </w:rPr>
  </w:style>
  <w:style w:type="character" w:customStyle="1" w:styleId="af">
    <w:name w:val="Подпись к таблице"/>
    <w:rsid w:val="00FF667C"/>
    <w:rPr>
      <w:rFonts w:ascii="Times New Roman" w:hAnsi="Times New Roman" w:cs="Times New Roman"/>
      <w:spacing w:val="0"/>
      <w:sz w:val="21"/>
      <w:szCs w:val="21"/>
      <w:u w:val="single"/>
    </w:rPr>
  </w:style>
  <w:style w:type="character" w:customStyle="1" w:styleId="113">
    <w:name w:val="Основной текст (11)_"/>
    <w:link w:val="1110"/>
    <w:locked/>
    <w:rsid w:val="00FF667C"/>
    <w:rPr>
      <w:rFonts w:ascii="Times New Roman" w:hAnsi="Times New Roman" w:cs="Times New Roman"/>
      <w:spacing w:val="0"/>
      <w:sz w:val="23"/>
      <w:szCs w:val="23"/>
    </w:rPr>
  </w:style>
  <w:style w:type="character" w:customStyle="1" w:styleId="3c">
    <w:name w:val="Заголовок №3"/>
    <w:rsid w:val="00FF667C"/>
    <w:rPr>
      <w:rFonts w:ascii="Times New Roman" w:hAnsi="Times New Roman" w:cs="Times New Roman"/>
      <w:spacing w:val="0"/>
      <w:sz w:val="21"/>
      <w:szCs w:val="21"/>
      <w:u w:val="single"/>
    </w:rPr>
  </w:style>
  <w:style w:type="character" w:customStyle="1" w:styleId="102">
    <w:name w:val="Основной текст (10)"/>
    <w:rsid w:val="00FF667C"/>
    <w:rPr>
      <w:rFonts w:ascii="Times New Roman" w:hAnsi="Times New Roman" w:cs="Times New Roman"/>
      <w:spacing w:val="0"/>
      <w:sz w:val="19"/>
      <w:szCs w:val="19"/>
      <w:u w:val="single"/>
    </w:rPr>
  </w:style>
  <w:style w:type="character" w:customStyle="1" w:styleId="114">
    <w:name w:val="Основной текст (11)"/>
    <w:rsid w:val="00FF667C"/>
    <w:rPr>
      <w:rFonts w:ascii="Times New Roman" w:hAnsi="Times New Roman" w:cs="Times New Roman"/>
      <w:spacing w:val="0"/>
      <w:sz w:val="23"/>
      <w:szCs w:val="23"/>
      <w:u w:val="single"/>
    </w:rPr>
  </w:style>
  <w:style w:type="character" w:customStyle="1" w:styleId="330">
    <w:name w:val="Заголовок №3 (3)_"/>
    <w:link w:val="331"/>
    <w:locked/>
    <w:rsid w:val="00FF667C"/>
    <w:rPr>
      <w:rFonts w:ascii="Times New Roman" w:hAnsi="Times New Roman" w:cs="Times New Roman"/>
      <w:spacing w:val="0"/>
      <w:sz w:val="19"/>
      <w:szCs w:val="19"/>
    </w:rPr>
  </w:style>
  <w:style w:type="character" w:customStyle="1" w:styleId="2f0">
    <w:name w:val="Заголовок №2_"/>
    <w:link w:val="2f1"/>
    <w:locked/>
    <w:rsid w:val="00FF667C"/>
    <w:rPr>
      <w:rFonts w:ascii="Times New Roman" w:hAnsi="Times New Roman" w:cs="Times New Roman"/>
      <w:spacing w:val="0"/>
      <w:sz w:val="24"/>
      <w:szCs w:val="24"/>
    </w:rPr>
  </w:style>
  <w:style w:type="character" w:customStyle="1" w:styleId="49">
    <w:name w:val="Основной текст4"/>
    <w:rsid w:val="00FF667C"/>
    <w:rPr>
      <w:rFonts w:ascii="Times New Roman" w:hAnsi="Times New Roman" w:cs="Times New Roman"/>
      <w:spacing w:val="0"/>
      <w:sz w:val="21"/>
      <w:szCs w:val="21"/>
      <w:u w:val="single"/>
      <w:lang w:val="en-US" w:eastAsia="x-none"/>
    </w:rPr>
  </w:style>
  <w:style w:type="character" w:customStyle="1" w:styleId="56">
    <w:name w:val="Основной текст5"/>
    <w:rsid w:val="00FF667C"/>
    <w:rPr>
      <w:rFonts w:ascii="Times New Roman" w:hAnsi="Times New Roman" w:cs="Times New Roman"/>
      <w:spacing w:val="0"/>
      <w:sz w:val="21"/>
      <w:szCs w:val="21"/>
    </w:rPr>
  </w:style>
  <w:style w:type="character" w:customStyle="1" w:styleId="103">
    <w:name w:val="Основной текст + Полужирный10"/>
    <w:rsid w:val="00FF667C"/>
    <w:rPr>
      <w:rFonts w:ascii="Times New Roman" w:hAnsi="Times New Roman" w:cs="Times New Roman"/>
      <w:b/>
      <w:bCs/>
      <w:spacing w:val="0"/>
      <w:sz w:val="21"/>
      <w:szCs w:val="21"/>
    </w:rPr>
  </w:style>
  <w:style w:type="character" w:customStyle="1" w:styleId="93">
    <w:name w:val="Основной текст + Полужирный9"/>
    <w:rsid w:val="00FF667C"/>
    <w:rPr>
      <w:rFonts w:ascii="Times New Roman" w:hAnsi="Times New Roman" w:cs="Times New Roman"/>
      <w:b/>
      <w:bCs/>
      <w:spacing w:val="0"/>
      <w:sz w:val="21"/>
      <w:szCs w:val="21"/>
    </w:rPr>
  </w:style>
  <w:style w:type="character" w:customStyle="1" w:styleId="422">
    <w:name w:val="Основной текст (4) + Не полужирный2"/>
    <w:rsid w:val="00FF667C"/>
    <w:rPr>
      <w:rFonts w:ascii="Times New Roman" w:hAnsi="Times New Roman" w:cs="Times New Roman"/>
      <w:b/>
      <w:bCs/>
      <w:spacing w:val="0"/>
      <w:sz w:val="21"/>
      <w:szCs w:val="21"/>
    </w:rPr>
  </w:style>
  <w:style w:type="character" w:customStyle="1" w:styleId="83">
    <w:name w:val="Основной текст + Полужирный8"/>
    <w:rsid w:val="00FF667C"/>
    <w:rPr>
      <w:rFonts w:ascii="Times New Roman" w:hAnsi="Times New Roman" w:cs="Times New Roman"/>
      <w:b/>
      <w:bCs/>
      <w:spacing w:val="0"/>
      <w:sz w:val="21"/>
      <w:szCs w:val="21"/>
    </w:rPr>
  </w:style>
  <w:style w:type="character" w:customStyle="1" w:styleId="412">
    <w:name w:val="Основной текст (4) + Не полужирный1"/>
    <w:rsid w:val="00FF667C"/>
    <w:rPr>
      <w:rFonts w:ascii="Times New Roman" w:hAnsi="Times New Roman" w:cs="Times New Roman"/>
      <w:b/>
      <w:bCs/>
      <w:spacing w:val="0"/>
      <w:sz w:val="21"/>
      <w:szCs w:val="21"/>
    </w:rPr>
  </w:style>
  <w:style w:type="character" w:customStyle="1" w:styleId="4a">
    <w:name w:val="Основной текст (4)"/>
    <w:rsid w:val="00FF667C"/>
    <w:rPr>
      <w:rFonts w:ascii="Times New Roman" w:hAnsi="Times New Roman" w:cs="Times New Roman"/>
      <w:spacing w:val="0"/>
      <w:sz w:val="21"/>
      <w:szCs w:val="21"/>
      <w:u w:val="single"/>
    </w:rPr>
  </w:style>
  <w:style w:type="character" w:customStyle="1" w:styleId="75">
    <w:name w:val="Основной текст + Полужирный7"/>
    <w:rsid w:val="00FF667C"/>
    <w:rPr>
      <w:rFonts w:ascii="Times New Roman" w:hAnsi="Times New Roman" w:cs="Times New Roman"/>
      <w:b/>
      <w:bCs/>
      <w:spacing w:val="0"/>
      <w:sz w:val="21"/>
      <w:szCs w:val="21"/>
    </w:rPr>
  </w:style>
  <w:style w:type="character" w:customStyle="1" w:styleId="63">
    <w:name w:val="Основной текст + Полужирный6"/>
    <w:rsid w:val="00FF667C"/>
    <w:rPr>
      <w:rFonts w:ascii="Times New Roman" w:hAnsi="Times New Roman" w:cs="Times New Roman"/>
      <w:b/>
      <w:bCs/>
      <w:spacing w:val="0"/>
      <w:sz w:val="21"/>
      <w:szCs w:val="21"/>
    </w:rPr>
  </w:style>
  <w:style w:type="character" w:customStyle="1" w:styleId="57">
    <w:name w:val="Основной текст + Полужирный5"/>
    <w:rsid w:val="00FF667C"/>
    <w:rPr>
      <w:rFonts w:ascii="Times New Roman" w:hAnsi="Times New Roman" w:cs="Times New Roman"/>
      <w:b/>
      <w:bCs/>
      <w:spacing w:val="0"/>
      <w:sz w:val="21"/>
      <w:szCs w:val="21"/>
    </w:rPr>
  </w:style>
  <w:style w:type="character" w:customStyle="1" w:styleId="4b">
    <w:name w:val="Основной текст + Полужирный4"/>
    <w:rsid w:val="00FF667C"/>
    <w:rPr>
      <w:rFonts w:ascii="Times New Roman" w:hAnsi="Times New Roman" w:cs="Times New Roman"/>
      <w:b/>
      <w:bCs/>
      <w:spacing w:val="0"/>
      <w:sz w:val="21"/>
      <w:szCs w:val="21"/>
    </w:rPr>
  </w:style>
  <w:style w:type="character" w:customStyle="1" w:styleId="3d">
    <w:name w:val="Основной текст + Полужирный3"/>
    <w:rsid w:val="00FF667C"/>
    <w:rPr>
      <w:rFonts w:ascii="Times New Roman" w:hAnsi="Times New Roman" w:cs="Times New Roman"/>
      <w:b/>
      <w:bCs/>
      <w:spacing w:val="0"/>
      <w:sz w:val="21"/>
      <w:szCs w:val="21"/>
    </w:rPr>
  </w:style>
  <w:style w:type="character" w:customStyle="1" w:styleId="2f2">
    <w:name w:val="Основной текст + Полужирный2"/>
    <w:rsid w:val="00FF667C"/>
    <w:rPr>
      <w:rFonts w:ascii="Times New Roman" w:hAnsi="Times New Roman" w:cs="Times New Roman"/>
      <w:b/>
      <w:bCs/>
      <w:spacing w:val="0"/>
      <w:sz w:val="21"/>
      <w:szCs w:val="21"/>
    </w:rPr>
  </w:style>
  <w:style w:type="character" w:customStyle="1" w:styleId="64">
    <w:name w:val="Основной текст6"/>
    <w:rsid w:val="00FF667C"/>
    <w:rPr>
      <w:rFonts w:ascii="Times New Roman" w:hAnsi="Times New Roman" w:cs="Times New Roman"/>
      <w:spacing w:val="0"/>
      <w:sz w:val="21"/>
      <w:szCs w:val="21"/>
    </w:rPr>
  </w:style>
  <w:style w:type="character" w:customStyle="1" w:styleId="1a">
    <w:name w:val="Основной текст + Полужирный1"/>
    <w:rsid w:val="00FF667C"/>
    <w:rPr>
      <w:rFonts w:ascii="Times New Roman" w:hAnsi="Times New Roman" w:cs="Times New Roman"/>
      <w:b/>
      <w:bCs/>
      <w:spacing w:val="0"/>
      <w:sz w:val="21"/>
      <w:szCs w:val="21"/>
    </w:rPr>
  </w:style>
  <w:style w:type="paragraph" w:customStyle="1" w:styleId="27">
    <w:name w:val="Сноска (2)"/>
    <w:basedOn w:val="a1"/>
    <w:link w:val="26"/>
    <w:rsid w:val="00FF667C"/>
    <w:pPr>
      <w:shd w:val="clear" w:color="auto" w:fill="FFFFFF"/>
      <w:spacing w:after="120" w:line="240" w:lineRule="atLeast"/>
    </w:pPr>
    <w:rPr>
      <w:rFonts w:ascii="Times New Roman" w:hAnsi="Times New Roman" w:cs="Times New Roman"/>
      <w:color w:val="auto"/>
      <w:sz w:val="12"/>
      <w:szCs w:val="12"/>
      <w:lang w:val="x-none" w:eastAsia="x-none"/>
    </w:rPr>
  </w:style>
  <w:style w:type="paragraph" w:customStyle="1" w:styleId="36">
    <w:name w:val="Сноска (3)"/>
    <w:basedOn w:val="a1"/>
    <w:link w:val="35"/>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a7">
    <w:name w:val="Сноска"/>
    <w:basedOn w:val="a1"/>
    <w:link w:val="a6"/>
    <w:rsid w:val="00FF667C"/>
    <w:pPr>
      <w:shd w:val="clear" w:color="auto" w:fill="FFFFFF"/>
      <w:spacing w:after="300" w:line="240" w:lineRule="atLeast"/>
    </w:pPr>
    <w:rPr>
      <w:rFonts w:ascii="Times New Roman" w:hAnsi="Times New Roman" w:cs="Times New Roman"/>
      <w:color w:val="auto"/>
      <w:sz w:val="21"/>
      <w:szCs w:val="21"/>
      <w:lang w:val="x-none" w:eastAsia="x-none"/>
    </w:rPr>
  </w:style>
  <w:style w:type="paragraph" w:customStyle="1" w:styleId="43">
    <w:name w:val="Сноска (4)"/>
    <w:basedOn w:val="a1"/>
    <w:link w:val="42"/>
    <w:rsid w:val="00FF667C"/>
    <w:pPr>
      <w:shd w:val="clear" w:color="auto" w:fill="FFFFFF"/>
      <w:spacing w:line="211" w:lineRule="exact"/>
    </w:pPr>
    <w:rPr>
      <w:rFonts w:ascii="Times New Roman" w:hAnsi="Times New Roman" w:cs="Times New Roman"/>
      <w:color w:val="auto"/>
      <w:sz w:val="17"/>
      <w:szCs w:val="17"/>
      <w:lang w:val="x-none" w:eastAsia="x-none"/>
    </w:rPr>
  </w:style>
  <w:style w:type="paragraph" w:customStyle="1" w:styleId="45">
    <w:name w:val="Заголовок №4"/>
    <w:basedOn w:val="a1"/>
    <w:link w:val="44"/>
    <w:rsid w:val="00FF667C"/>
    <w:pPr>
      <w:shd w:val="clear" w:color="auto" w:fill="FFFFFF"/>
      <w:spacing w:after="420" w:line="240" w:lineRule="atLeast"/>
      <w:outlineLvl w:val="3"/>
    </w:pPr>
    <w:rPr>
      <w:rFonts w:ascii="Times New Roman" w:hAnsi="Times New Roman" w:cs="Times New Roman"/>
      <w:color w:val="auto"/>
      <w:sz w:val="21"/>
      <w:szCs w:val="21"/>
      <w:lang w:val="x-none" w:eastAsia="x-none"/>
    </w:rPr>
  </w:style>
  <w:style w:type="paragraph" w:customStyle="1" w:styleId="29">
    <w:name w:val="Основной текст (2)"/>
    <w:basedOn w:val="a1"/>
    <w:link w:val="28"/>
    <w:rsid w:val="00FF667C"/>
    <w:pPr>
      <w:shd w:val="clear" w:color="auto" w:fill="FFFFFF"/>
      <w:spacing w:after="300" w:line="240" w:lineRule="atLeast"/>
    </w:pPr>
    <w:rPr>
      <w:rFonts w:ascii="Times New Roman" w:hAnsi="Times New Roman" w:cs="Times New Roman"/>
      <w:color w:val="auto"/>
      <w:sz w:val="23"/>
      <w:szCs w:val="23"/>
      <w:lang w:val="x-none" w:eastAsia="x-none"/>
    </w:rPr>
  </w:style>
  <w:style w:type="paragraph" w:customStyle="1" w:styleId="16">
    <w:name w:val="Заголовок №1"/>
    <w:basedOn w:val="a1"/>
    <w:link w:val="15"/>
    <w:rsid w:val="00FF667C"/>
    <w:pPr>
      <w:shd w:val="clear" w:color="auto" w:fill="FFFFFF"/>
      <w:spacing w:before="3720" w:after="240" w:line="240" w:lineRule="atLeast"/>
      <w:jc w:val="center"/>
      <w:outlineLvl w:val="0"/>
    </w:pPr>
    <w:rPr>
      <w:rFonts w:ascii="Times New Roman" w:hAnsi="Times New Roman" w:cs="Times New Roman"/>
      <w:color w:val="auto"/>
      <w:sz w:val="51"/>
      <w:szCs w:val="51"/>
      <w:lang w:val="x-none" w:eastAsia="x-none"/>
    </w:rPr>
  </w:style>
  <w:style w:type="paragraph" w:customStyle="1" w:styleId="38">
    <w:name w:val="Основной текст (3)"/>
    <w:basedOn w:val="a1"/>
    <w:link w:val="37"/>
    <w:rsid w:val="00FF667C"/>
    <w:pPr>
      <w:shd w:val="clear" w:color="auto" w:fill="FFFFFF"/>
      <w:spacing w:before="240" w:after="6660" w:line="322" w:lineRule="exact"/>
      <w:jc w:val="center"/>
    </w:pPr>
    <w:rPr>
      <w:rFonts w:ascii="Times New Roman" w:hAnsi="Times New Roman" w:cs="Times New Roman"/>
      <w:color w:val="auto"/>
      <w:sz w:val="27"/>
      <w:szCs w:val="27"/>
      <w:lang w:val="x-none" w:eastAsia="x-none"/>
    </w:rPr>
  </w:style>
  <w:style w:type="paragraph" w:customStyle="1" w:styleId="71">
    <w:name w:val="Основной текст7"/>
    <w:basedOn w:val="a1"/>
    <w:link w:val="a9"/>
    <w:rsid w:val="00FF667C"/>
    <w:pPr>
      <w:shd w:val="clear" w:color="auto" w:fill="FFFFFF"/>
      <w:spacing w:before="6660" w:line="254" w:lineRule="exact"/>
      <w:jc w:val="center"/>
    </w:pPr>
    <w:rPr>
      <w:rFonts w:ascii="Times New Roman" w:hAnsi="Times New Roman" w:cs="Times New Roman"/>
      <w:color w:val="auto"/>
      <w:sz w:val="21"/>
      <w:szCs w:val="21"/>
      <w:lang w:val="x-none" w:eastAsia="x-none"/>
    </w:rPr>
  </w:style>
  <w:style w:type="paragraph" w:customStyle="1" w:styleId="221">
    <w:name w:val="Заголовок №2 (2)"/>
    <w:basedOn w:val="a1"/>
    <w:link w:val="220"/>
    <w:rsid w:val="00FF667C"/>
    <w:pPr>
      <w:shd w:val="clear" w:color="auto" w:fill="FFFFFF"/>
      <w:spacing w:after="420" w:line="240" w:lineRule="atLeast"/>
      <w:outlineLvl w:val="1"/>
    </w:pPr>
    <w:rPr>
      <w:rFonts w:ascii="Times New Roman" w:hAnsi="Times New Roman" w:cs="Times New Roman"/>
      <w:color w:val="auto"/>
      <w:sz w:val="27"/>
      <w:szCs w:val="27"/>
      <w:lang w:val="x-none" w:eastAsia="x-none"/>
    </w:rPr>
  </w:style>
  <w:style w:type="paragraph" w:customStyle="1" w:styleId="ab">
    <w:name w:val="Колонтитул"/>
    <w:basedOn w:val="a1"/>
    <w:link w:val="aa"/>
    <w:rsid w:val="00FF667C"/>
    <w:pPr>
      <w:shd w:val="clear" w:color="auto" w:fill="FFFFFF"/>
    </w:pPr>
    <w:rPr>
      <w:rFonts w:ascii="Times New Roman" w:hAnsi="Times New Roman" w:cs="Times New Roman"/>
      <w:color w:val="auto"/>
      <w:sz w:val="20"/>
      <w:szCs w:val="20"/>
      <w:lang w:val="x-none" w:eastAsia="x-none"/>
    </w:rPr>
  </w:style>
  <w:style w:type="paragraph" w:styleId="2b">
    <w:name w:val="toc 2"/>
    <w:basedOn w:val="a1"/>
    <w:link w:val="2a"/>
    <w:autoRedefine/>
    <w:uiPriority w:val="39"/>
    <w:qFormat/>
    <w:rsid w:val="00FF667C"/>
    <w:pPr>
      <w:spacing w:before="240"/>
    </w:pPr>
    <w:rPr>
      <w:rFonts w:ascii="Calibri" w:hAnsi="Calibri" w:cs="Times New Roman"/>
      <w:b/>
      <w:bCs/>
      <w:sz w:val="20"/>
      <w:szCs w:val="20"/>
      <w:lang w:eastAsia="x-none"/>
    </w:rPr>
  </w:style>
  <w:style w:type="paragraph" w:customStyle="1" w:styleId="410">
    <w:name w:val="Основной текст (4)1"/>
    <w:basedOn w:val="a1"/>
    <w:link w:val="47"/>
    <w:rsid w:val="00FF667C"/>
    <w:pPr>
      <w:shd w:val="clear" w:color="auto" w:fill="FFFFFF"/>
      <w:spacing w:before="60" w:after="60" w:line="240" w:lineRule="atLeast"/>
      <w:jc w:val="both"/>
    </w:pPr>
    <w:rPr>
      <w:rFonts w:ascii="Times New Roman" w:hAnsi="Times New Roman" w:cs="Times New Roman"/>
      <w:color w:val="auto"/>
      <w:sz w:val="21"/>
      <w:szCs w:val="21"/>
      <w:lang w:val="x-none" w:eastAsia="x-none"/>
    </w:rPr>
  </w:style>
  <w:style w:type="paragraph" w:customStyle="1" w:styleId="52">
    <w:name w:val="Основной текст (5)"/>
    <w:basedOn w:val="a1"/>
    <w:link w:val="51"/>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62">
    <w:name w:val="Основной текст (6)"/>
    <w:basedOn w:val="a1"/>
    <w:link w:val="61"/>
    <w:rsid w:val="00FF667C"/>
    <w:pPr>
      <w:shd w:val="clear" w:color="auto" w:fill="FFFFFF"/>
      <w:spacing w:line="240" w:lineRule="atLeast"/>
    </w:pPr>
    <w:rPr>
      <w:rFonts w:ascii="Times New Roman" w:hAnsi="Times New Roman" w:cs="Times New Roman"/>
      <w:color w:val="auto"/>
      <w:sz w:val="20"/>
      <w:szCs w:val="20"/>
      <w:lang w:val="x-none" w:eastAsia="x-none"/>
    </w:rPr>
  </w:style>
  <w:style w:type="paragraph" w:customStyle="1" w:styleId="73">
    <w:name w:val="Основной текст (7)"/>
    <w:basedOn w:val="a1"/>
    <w:link w:val="72"/>
    <w:rsid w:val="00FF667C"/>
    <w:pPr>
      <w:shd w:val="clear" w:color="auto" w:fill="FFFFFF"/>
      <w:spacing w:line="240" w:lineRule="atLeast"/>
      <w:jc w:val="both"/>
    </w:pPr>
    <w:rPr>
      <w:rFonts w:ascii="Times New Roman" w:hAnsi="Times New Roman" w:cs="Times New Roman"/>
      <w:color w:val="auto"/>
      <w:sz w:val="21"/>
      <w:szCs w:val="21"/>
      <w:lang w:val="x-none" w:eastAsia="x-none"/>
    </w:rPr>
  </w:style>
  <w:style w:type="paragraph" w:customStyle="1" w:styleId="310">
    <w:name w:val="Заголовок №31"/>
    <w:basedOn w:val="a1"/>
    <w:link w:val="39"/>
    <w:rsid w:val="00FF667C"/>
    <w:pPr>
      <w:shd w:val="clear" w:color="auto" w:fill="FFFFFF"/>
      <w:spacing w:after="180" w:line="240" w:lineRule="atLeast"/>
      <w:outlineLvl w:val="2"/>
    </w:pPr>
    <w:rPr>
      <w:rFonts w:ascii="Times New Roman" w:hAnsi="Times New Roman" w:cs="Times New Roman"/>
      <w:color w:val="auto"/>
      <w:sz w:val="21"/>
      <w:szCs w:val="21"/>
      <w:lang w:val="x-none" w:eastAsia="x-none"/>
    </w:rPr>
  </w:style>
  <w:style w:type="paragraph" w:customStyle="1" w:styleId="82">
    <w:name w:val="Основной текст (8)"/>
    <w:basedOn w:val="a1"/>
    <w:link w:val="81"/>
    <w:rsid w:val="00FF667C"/>
    <w:pPr>
      <w:shd w:val="clear" w:color="auto" w:fill="FFFFFF"/>
      <w:spacing w:after="180" w:line="240" w:lineRule="atLeast"/>
    </w:pPr>
    <w:rPr>
      <w:rFonts w:ascii="Times New Roman" w:hAnsi="Times New Roman" w:cs="Times New Roman"/>
      <w:color w:val="auto"/>
      <w:sz w:val="12"/>
      <w:szCs w:val="12"/>
      <w:lang w:val="x-none" w:eastAsia="x-none"/>
    </w:rPr>
  </w:style>
  <w:style w:type="paragraph" w:customStyle="1" w:styleId="2e">
    <w:name w:val="Подпись к таблице (2)"/>
    <w:basedOn w:val="a1"/>
    <w:link w:val="2d"/>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321">
    <w:name w:val="Заголовок №3 (2)"/>
    <w:basedOn w:val="a1"/>
    <w:link w:val="320"/>
    <w:rsid w:val="00FF667C"/>
    <w:pPr>
      <w:shd w:val="clear" w:color="auto" w:fill="FFFFFF"/>
      <w:spacing w:before="180" w:after="720" w:line="509" w:lineRule="exact"/>
      <w:ind w:firstLine="1580"/>
      <w:outlineLvl w:val="2"/>
    </w:pPr>
    <w:rPr>
      <w:rFonts w:ascii="Times New Roman" w:hAnsi="Times New Roman" w:cs="Times New Roman"/>
      <w:color w:val="auto"/>
      <w:sz w:val="22"/>
      <w:szCs w:val="22"/>
      <w:lang w:val="x-none" w:eastAsia="x-none"/>
    </w:rPr>
  </w:style>
  <w:style w:type="paragraph" w:customStyle="1" w:styleId="92">
    <w:name w:val="Основной текст (9)"/>
    <w:basedOn w:val="a1"/>
    <w:link w:val="91"/>
    <w:rsid w:val="00FF667C"/>
    <w:pPr>
      <w:shd w:val="clear" w:color="auto" w:fill="FFFFFF"/>
      <w:spacing w:line="461" w:lineRule="exact"/>
    </w:pPr>
    <w:rPr>
      <w:rFonts w:ascii="Times New Roman" w:hAnsi="Times New Roman" w:cs="Times New Roman"/>
      <w:color w:val="auto"/>
      <w:sz w:val="19"/>
      <w:szCs w:val="19"/>
      <w:lang w:val="x-none" w:eastAsia="x-none"/>
    </w:rPr>
  </w:style>
  <w:style w:type="paragraph" w:customStyle="1" w:styleId="1010">
    <w:name w:val="Основной текст (10)1"/>
    <w:basedOn w:val="a1"/>
    <w:link w:val="101"/>
    <w:rsid w:val="00FF667C"/>
    <w:pPr>
      <w:shd w:val="clear" w:color="auto" w:fill="FFFFFF"/>
      <w:spacing w:line="240" w:lineRule="atLeast"/>
    </w:pPr>
    <w:rPr>
      <w:rFonts w:ascii="Times New Roman" w:hAnsi="Times New Roman" w:cs="Times New Roman"/>
      <w:color w:val="auto"/>
      <w:sz w:val="19"/>
      <w:szCs w:val="19"/>
      <w:lang w:val="x-none" w:eastAsia="x-none"/>
    </w:rPr>
  </w:style>
  <w:style w:type="paragraph" w:customStyle="1" w:styleId="421">
    <w:name w:val="Заголовок №4 (2)"/>
    <w:basedOn w:val="a1"/>
    <w:link w:val="420"/>
    <w:rsid w:val="00FF667C"/>
    <w:pPr>
      <w:shd w:val="clear" w:color="auto" w:fill="FFFFFF"/>
      <w:spacing w:before="120" w:line="240" w:lineRule="atLeast"/>
      <w:outlineLvl w:val="3"/>
    </w:pPr>
    <w:rPr>
      <w:rFonts w:ascii="Times New Roman" w:hAnsi="Times New Roman" w:cs="Times New Roman"/>
      <w:color w:val="auto"/>
      <w:sz w:val="21"/>
      <w:szCs w:val="21"/>
      <w:lang w:val="x-none" w:eastAsia="x-none"/>
    </w:rPr>
  </w:style>
  <w:style w:type="paragraph" w:customStyle="1" w:styleId="19">
    <w:name w:val="Подпись к таблице1"/>
    <w:basedOn w:val="a1"/>
    <w:link w:val="ae"/>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1110">
    <w:name w:val="Основной текст (11)1"/>
    <w:basedOn w:val="a1"/>
    <w:link w:val="113"/>
    <w:rsid w:val="00FF667C"/>
    <w:pPr>
      <w:shd w:val="clear" w:color="auto" w:fill="FFFFFF"/>
      <w:spacing w:line="283" w:lineRule="exact"/>
    </w:pPr>
    <w:rPr>
      <w:rFonts w:ascii="Times New Roman" w:hAnsi="Times New Roman" w:cs="Times New Roman"/>
      <w:color w:val="auto"/>
      <w:sz w:val="23"/>
      <w:szCs w:val="23"/>
      <w:lang w:val="x-none" w:eastAsia="x-none"/>
    </w:rPr>
  </w:style>
  <w:style w:type="paragraph" w:customStyle="1" w:styleId="331">
    <w:name w:val="Заголовок №3 (3)"/>
    <w:basedOn w:val="a1"/>
    <w:link w:val="330"/>
    <w:rsid w:val="00FF667C"/>
    <w:pPr>
      <w:shd w:val="clear" w:color="auto" w:fill="FFFFFF"/>
      <w:spacing w:after="660" w:line="240" w:lineRule="atLeast"/>
      <w:outlineLvl w:val="2"/>
    </w:pPr>
    <w:rPr>
      <w:rFonts w:ascii="Times New Roman" w:hAnsi="Times New Roman" w:cs="Times New Roman"/>
      <w:color w:val="auto"/>
      <w:sz w:val="19"/>
      <w:szCs w:val="19"/>
      <w:lang w:val="x-none" w:eastAsia="x-none"/>
    </w:rPr>
  </w:style>
  <w:style w:type="paragraph" w:customStyle="1" w:styleId="2f1">
    <w:name w:val="Заголовок №2"/>
    <w:basedOn w:val="a1"/>
    <w:link w:val="2f0"/>
    <w:rsid w:val="00FF667C"/>
    <w:pPr>
      <w:shd w:val="clear" w:color="auto" w:fill="FFFFFF"/>
      <w:spacing w:before="660" w:after="180" w:line="240" w:lineRule="atLeast"/>
      <w:outlineLvl w:val="1"/>
    </w:pPr>
    <w:rPr>
      <w:rFonts w:ascii="Times New Roman" w:hAnsi="Times New Roman" w:cs="Times New Roman"/>
      <w:color w:val="auto"/>
      <w:lang w:val="x-none" w:eastAsia="x-none"/>
    </w:rPr>
  </w:style>
  <w:style w:type="paragraph" w:customStyle="1" w:styleId="ConsPlusNormal">
    <w:name w:val="ConsPlusNormal"/>
    <w:rsid w:val="0018241F"/>
    <w:pPr>
      <w:widowControl w:val="0"/>
      <w:autoSpaceDE w:val="0"/>
      <w:autoSpaceDN w:val="0"/>
      <w:adjustRightInd w:val="0"/>
      <w:ind w:firstLine="720"/>
    </w:pPr>
    <w:rPr>
      <w:rFonts w:ascii="Arial" w:eastAsia="Times New Roman" w:hAnsi="Arial" w:cs="Arial"/>
    </w:rPr>
  </w:style>
  <w:style w:type="character" w:styleId="af0">
    <w:name w:val="footnote reference"/>
    <w:aliases w:val="fr,Used by Word for Help footnote symbols,Знак сноски 1,Ciae niinee 1,Знак сноски-FN,Ciae niinee-FN,Ссылка на сноску 45,Referencia nota al pie,SUPERS"/>
    <w:uiPriority w:val="99"/>
    <w:rsid w:val="0018241F"/>
    <w:rPr>
      <w:rFonts w:cs="Times New Roman"/>
      <w:vertAlign w:val="superscript"/>
    </w:rPr>
  </w:style>
  <w:style w:type="paragraph" w:customStyle="1" w:styleId="1b">
    <w:name w:val="Абзац списка1"/>
    <w:basedOn w:val="a1"/>
    <w:rsid w:val="0018241F"/>
    <w:pPr>
      <w:ind w:left="720"/>
      <w:contextualSpacing/>
    </w:pPr>
    <w:rPr>
      <w:rFonts w:ascii="Times New Roman" w:eastAsia="Times New Roman" w:hAnsi="Times New Roman" w:cs="Times New Roman"/>
      <w:color w:val="auto"/>
      <w:szCs w:val="28"/>
      <w:lang w:val="ru-RU"/>
    </w:rPr>
  </w:style>
  <w:style w:type="character" w:customStyle="1" w:styleId="1c">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18241F"/>
    <w:rPr>
      <w:rFonts w:ascii="Times New Roman" w:hAnsi="Times New Roman" w:cs="Times New Roman"/>
      <w:b/>
      <w:kern w:val="28"/>
      <w:sz w:val="28"/>
      <w:lang w:val="ru-RU" w:eastAsia="ru-RU" w:bidi="ar-SA"/>
    </w:rPr>
  </w:style>
  <w:style w:type="paragraph" w:customStyle="1" w:styleId="ConsPlusCell">
    <w:name w:val="ConsPlusCell"/>
    <w:rsid w:val="0011548F"/>
    <w:pPr>
      <w:widowControl w:val="0"/>
      <w:autoSpaceDE w:val="0"/>
      <w:autoSpaceDN w:val="0"/>
      <w:adjustRightInd w:val="0"/>
    </w:pPr>
    <w:rPr>
      <w:rFonts w:ascii="Times New Roman" w:eastAsia="Times New Roman" w:hAnsi="Times New Roman" w:cs="Times New Roman"/>
      <w:sz w:val="24"/>
      <w:szCs w:val="24"/>
    </w:rPr>
  </w:style>
  <w:style w:type="character" w:customStyle="1" w:styleId="blk">
    <w:name w:val="blk"/>
    <w:basedOn w:val="a2"/>
    <w:rsid w:val="0011548F"/>
  </w:style>
  <w:style w:type="character" w:customStyle="1" w:styleId="u">
    <w:name w:val="u"/>
    <w:basedOn w:val="a2"/>
    <w:rsid w:val="0011548F"/>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4"/>
    <w:rsid w:val="001F3DF0"/>
    <w:rPr>
      <w:rFonts w:ascii="Times New Roman" w:eastAsia="Times New Roman" w:hAnsi="Times New Roman" w:cs="Times New Roman"/>
      <w:b/>
      <w:bCs/>
      <w:color w:val="000000"/>
      <w:kern w:val="32"/>
      <w:sz w:val="28"/>
      <w:szCs w:val="32"/>
      <w:lang w:val="ru"/>
    </w:rPr>
  </w:style>
  <w:style w:type="character" w:customStyle="1" w:styleId="25">
    <w:name w:val="Заголовок 2 Знак"/>
    <w:aliases w:val="Заголовок 2 Знак1 Знак1,Заголовок 2 Знак Знак Знак1,Заголовок 2 Знак Знак Знак Знак2,H2 Знак,h2 Знак"/>
    <w:link w:val="24"/>
    <w:rsid w:val="001F3DF0"/>
    <w:rPr>
      <w:rFonts w:ascii="Times New Roman" w:eastAsia="Times New Roman" w:hAnsi="Times New Roman" w:cs="Times New Roman"/>
      <w:b/>
      <w:bCs/>
      <w:iCs/>
      <w:color w:val="000000"/>
      <w:sz w:val="28"/>
      <w:szCs w:val="28"/>
      <w:lang w:val="ru"/>
    </w:rPr>
  </w:style>
  <w:style w:type="paragraph" w:styleId="af1">
    <w:name w:val="TOC Heading"/>
    <w:basedOn w:val="14"/>
    <w:next w:val="a1"/>
    <w:uiPriority w:val="39"/>
    <w:qFormat/>
    <w:rsid w:val="004A213D"/>
    <w:pPr>
      <w:keepLines/>
      <w:spacing w:before="480" w:after="0" w:line="276" w:lineRule="auto"/>
      <w:jc w:val="left"/>
      <w:outlineLvl w:val="9"/>
    </w:pPr>
    <w:rPr>
      <w:rFonts w:ascii="Cambria" w:hAnsi="Cambria"/>
      <w:color w:val="365F91"/>
      <w:kern w:val="0"/>
      <w:szCs w:val="28"/>
      <w:lang w:val="ru-RU" w:eastAsia="en-US"/>
    </w:rPr>
  </w:style>
  <w:style w:type="paragraph" w:styleId="1d">
    <w:name w:val="toc 1"/>
    <w:basedOn w:val="a1"/>
    <w:next w:val="a1"/>
    <w:autoRedefine/>
    <w:uiPriority w:val="39"/>
    <w:qFormat/>
    <w:locked/>
    <w:rsid w:val="00DE293D"/>
    <w:pPr>
      <w:tabs>
        <w:tab w:val="left" w:pos="720"/>
        <w:tab w:val="right" w:leader="dot" w:pos="9366"/>
      </w:tabs>
    </w:pPr>
    <w:rPr>
      <w:rFonts w:ascii="Cambria" w:hAnsi="Cambria"/>
      <w:b/>
      <w:bCs/>
      <w:caps/>
    </w:rPr>
  </w:style>
  <w:style w:type="paragraph" w:styleId="3e">
    <w:name w:val="toc 3"/>
    <w:basedOn w:val="a1"/>
    <w:next w:val="a1"/>
    <w:autoRedefine/>
    <w:qFormat/>
    <w:locked/>
    <w:rsid w:val="004A213D"/>
    <w:pPr>
      <w:ind w:left="240"/>
    </w:pPr>
    <w:rPr>
      <w:rFonts w:ascii="Calibri" w:hAnsi="Calibri"/>
      <w:sz w:val="20"/>
      <w:szCs w:val="20"/>
    </w:rPr>
  </w:style>
  <w:style w:type="paragraph" w:styleId="4c">
    <w:name w:val="toc 4"/>
    <w:basedOn w:val="a1"/>
    <w:next w:val="a1"/>
    <w:autoRedefine/>
    <w:locked/>
    <w:rsid w:val="00C4209B"/>
    <w:pPr>
      <w:ind w:left="480"/>
    </w:pPr>
    <w:rPr>
      <w:rFonts w:ascii="Calibri" w:hAnsi="Calibri"/>
      <w:sz w:val="20"/>
      <w:szCs w:val="20"/>
    </w:rPr>
  </w:style>
  <w:style w:type="paragraph" w:styleId="58">
    <w:name w:val="toc 5"/>
    <w:basedOn w:val="a1"/>
    <w:next w:val="a1"/>
    <w:autoRedefine/>
    <w:locked/>
    <w:rsid w:val="00C4209B"/>
    <w:pPr>
      <w:ind w:left="720"/>
    </w:pPr>
    <w:rPr>
      <w:rFonts w:ascii="Calibri" w:hAnsi="Calibri"/>
      <w:sz w:val="20"/>
      <w:szCs w:val="20"/>
    </w:rPr>
  </w:style>
  <w:style w:type="paragraph" w:styleId="65">
    <w:name w:val="toc 6"/>
    <w:basedOn w:val="a1"/>
    <w:next w:val="a1"/>
    <w:autoRedefine/>
    <w:locked/>
    <w:rsid w:val="00C4209B"/>
    <w:pPr>
      <w:ind w:left="960"/>
    </w:pPr>
    <w:rPr>
      <w:rFonts w:ascii="Calibri" w:hAnsi="Calibri"/>
      <w:sz w:val="20"/>
      <w:szCs w:val="20"/>
    </w:rPr>
  </w:style>
  <w:style w:type="paragraph" w:styleId="76">
    <w:name w:val="toc 7"/>
    <w:basedOn w:val="a1"/>
    <w:next w:val="a1"/>
    <w:autoRedefine/>
    <w:locked/>
    <w:rsid w:val="00C4209B"/>
    <w:pPr>
      <w:ind w:left="1200"/>
    </w:pPr>
    <w:rPr>
      <w:rFonts w:ascii="Calibri" w:hAnsi="Calibri"/>
      <w:sz w:val="20"/>
      <w:szCs w:val="20"/>
    </w:rPr>
  </w:style>
  <w:style w:type="paragraph" w:styleId="84">
    <w:name w:val="toc 8"/>
    <w:basedOn w:val="a1"/>
    <w:next w:val="a1"/>
    <w:autoRedefine/>
    <w:locked/>
    <w:rsid w:val="00C4209B"/>
    <w:pPr>
      <w:ind w:left="1440"/>
    </w:pPr>
    <w:rPr>
      <w:rFonts w:ascii="Calibri" w:hAnsi="Calibri"/>
      <w:sz w:val="20"/>
      <w:szCs w:val="20"/>
    </w:rPr>
  </w:style>
  <w:style w:type="paragraph" w:styleId="94">
    <w:name w:val="toc 9"/>
    <w:basedOn w:val="a1"/>
    <w:next w:val="a1"/>
    <w:autoRedefine/>
    <w:locked/>
    <w:rsid w:val="00C4209B"/>
    <w:pPr>
      <w:ind w:left="1680"/>
    </w:pPr>
    <w:rPr>
      <w:rFonts w:ascii="Calibri" w:hAnsi="Calibri"/>
      <w:sz w:val="20"/>
      <w:szCs w:val="20"/>
    </w:rPr>
  </w:style>
  <w:style w:type="character" w:styleId="af2">
    <w:name w:val="FollowedHyperlink"/>
    <w:uiPriority w:val="99"/>
    <w:rsid w:val="00C4209B"/>
    <w:rPr>
      <w:color w:val="800080"/>
      <w:u w:val="single"/>
    </w:rPr>
  </w:style>
  <w:style w:type="paragraph" w:styleId="af3">
    <w:name w:val="Balloon Text"/>
    <w:basedOn w:val="a1"/>
    <w:link w:val="af4"/>
    <w:rsid w:val="00557768"/>
    <w:rPr>
      <w:rFonts w:ascii="Tahoma" w:hAnsi="Tahoma" w:cs="Times New Roman"/>
      <w:sz w:val="16"/>
      <w:szCs w:val="16"/>
      <w:lang w:eastAsia="x-none"/>
    </w:rPr>
  </w:style>
  <w:style w:type="character" w:customStyle="1" w:styleId="34">
    <w:name w:val="Заголовок 3 Знак"/>
    <w:aliases w:val="h3 Знак,Head 3 Знак,l3+toc 3 Знак,heading 3 Знак,CT Знак,Sub-section Title Знак,l3 Знак,H3 Знак"/>
    <w:link w:val="33"/>
    <w:uiPriority w:val="9"/>
    <w:rsid w:val="00A72B31"/>
    <w:rPr>
      <w:rFonts w:ascii="Cambria" w:eastAsia="Times New Roman" w:hAnsi="Cambria" w:cs="Times New Roman"/>
      <w:b/>
      <w:bCs/>
      <w:color w:val="000000"/>
      <w:sz w:val="26"/>
      <w:szCs w:val="26"/>
      <w:lang w:val="ru"/>
    </w:rPr>
  </w:style>
  <w:style w:type="numbering" w:customStyle="1" w:styleId="1e">
    <w:name w:val="Нет списка1"/>
    <w:next w:val="a4"/>
    <w:semiHidden/>
    <w:unhideWhenUsed/>
    <w:rsid w:val="00A72B31"/>
  </w:style>
  <w:style w:type="paragraph" w:customStyle="1" w:styleId="ConsPlusNonformat">
    <w:name w:val="ConsPlusNonformat"/>
    <w:rsid w:val="00A72B31"/>
    <w:pPr>
      <w:autoSpaceDE w:val="0"/>
      <w:autoSpaceDN w:val="0"/>
      <w:adjustRightInd w:val="0"/>
    </w:pPr>
    <w:rPr>
      <w:rFonts w:ascii="Courier New" w:eastAsia="Times New Roman" w:hAnsi="Courier New" w:cs="Courier New"/>
    </w:rPr>
  </w:style>
  <w:style w:type="paragraph" w:customStyle="1" w:styleId="ConsPlusTitle">
    <w:name w:val="ConsPlusTitle"/>
    <w:rsid w:val="00A72B31"/>
    <w:pPr>
      <w:autoSpaceDE w:val="0"/>
      <w:autoSpaceDN w:val="0"/>
      <w:adjustRightInd w:val="0"/>
    </w:pPr>
    <w:rPr>
      <w:rFonts w:ascii="Times New Roman" w:eastAsia="Times New Roman" w:hAnsi="Times New Roman" w:cs="Times New Roman"/>
      <w:b/>
      <w:bCs/>
      <w:sz w:val="28"/>
      <w:szCs w:val="28"/>
    </w:rPr>
  </w:style>
  <w:style w:type="paragraph" w:styleId="3f">
    <w:name w:val="Body Text 3"/>
    <w:basedOn w:val="a1"/>
    <w:link w:val="3f0"/>
    <w:rsid w:val="00A72B31"/>
    <w:pPr>
      <w:jc w:val="both"/>
    </w:pPr>
    <w:rPr>
      <w:rFonts w:ascii="Times New Roman" w:eastAsia="Times New Roman" w:hAnsi="Times New Roman" w:cs="Times New Roman"/>
      <w:color w:val="auto"/>
      <w:szCs w:val="20"/>
      <w:lang w:val="x-none" w:eastAsia="x-none"/>
    </w:rPr>
  </w:style>
  <w:style w:type="character" w:customStyle="1" w:styleId="3f0">
    <w:name w:val="Основной текст 3 Знак"/>
    <w:link w:val="3f"/>
    <w:rsid w:val="00A72B31"/>
    <w:rPr>
      <w:rFonts w:ascii="Times New Roman" w:eastAsia="Times New Roman" w:hAnsi="Times New Roman" w:cs="Times New Roman"/>
      <w:sz w:val="24"/>
    </w:rPr>
  </w:style>
  <w:style w:type="paragraph" w:customStyle="1" w:styleId="af5">
    <w:name w:val="Готовый"/>
    <w:basedOn w:val="a1"/>
    <w:rsid w:val="00A72B3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Times New Roman"/>
      <w:color w:val="auto"/>
      <w:sz w:val="20"/>
      <w:szCs w:val="20"/>
      <w:lang w:val="ru-RU"/>
    </w:rPr>
  </w:style>
  <w:style w:type="paragraph" w:styleId="af6">
    <w:name w:val="header"/>
    <w:aliases w:val="Верхний колонтитул Знак Знак,Знак1 Знак1 Знак,Верхний колонтитул Знак1 Знак,Знак1 Знак Знак Знак1 Знак З Знак Знак Знак Знак Знак Знак"/>
    <w:basedOn w:val="a1"/>
    <w:link w:val="af7"/>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7">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
    <w:link w:val="af6"/>
    <w:uiPriority w:val="99"/>
    <w:rsid w:val="00A72B31"/>
    <w:rPr>
      <w:rFonts w:ascii="Times New Roman" w:eastAsia="Times New Roman" w:hAnsi="Times New Roman" w:cs="Times New Roman"/>
      <w:sz w:val="24"/>
      <w:szCs w:val="24"/>
    </w:rPr>
  </w:style>
  <w:style w:type="paragraph" w:styleId="af8">
    <w:name w:val="footer"/>
    <w:aliases w:val="f"/>
    <w:basedOn w:val="a1"/>
    <w:link w:val="af9"/>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9">
    <w:name w:val="Нижний колонтитул Знак"/>
    <w:aliases w:val="f Знак"/>
    <w:link w:val="af8"/>
    <w:uiPriority w:val="99"/>
    <w:rsid w:val="00A72B31"/>
    <w:rPr>
      <w:rFonts w:ascii="Times New Roman" w:eastAsia="Times New Roman" w:hAnsi="Times New Roman" w:cs="Times New Roman"/>
      <w:sz w:val="24"/>
      <w:szCs w:val="24"/>
    </w:rPr>
  </w:style>
  <w:style w:type="character" w:customStyle="1" w:styleId="af4">
    <w:name w:val="Текст выноски Знак"/>
    <w:link w:val="af3"/>
    <w:rsid w:val="00A72B31"/>
    <w:rPr>
      <w:rFonts w:ascii="Tahoma" w:hAnsi="Tahoma" w:cs="Tahoma"/>
      <w:color w:val="000000"/>
      <w:sz w:val="16"/>
      <w:szCs w:val="16"/>
      <w:lang w:val="ru"/>
    </w:rPr>
  </w:style>
  <w:style w:type="paragraph" w:styleId="afa">
    <w:name w:val="Body Text"/>
    <w:aliases w:val="Список 1,Body Text Char"/>
    <w:basedOn w:val="a1"/>
    <w:link w:val="1f"/>
    <w:rsid w:val="00A72B31"/>
    <w:pPr>
      <w:spacing w:after="120"/>
    </w:pPr>
    <w:rPr>
      <w:rFonts w:ascii="Times New Roman" w:eastAsia="Times New Roman" w:hAnsi="Times New Roman" w:cs="Times New Roman"/>
      <w:color w:val="auto"/>
      <w:lang w:val="x-none" w:eastAsia="x-none"/>
    </w:rPr>
  </w:style>
  <w:style w:type="character" w:customStyle="1" w:styleId="afb">
    <w:name w:val="Основной текст Знак"/>
    <w:rsid w:val="00A72B31"/>
    <w:rPr>
      <w:color w:val="000000"/>
      <w:sz w:val="24"/>
      <w:szCs w:val="24"/>
      <w:lang w:val="ru"/>
    </w:rPr>
  </w:style>
  <w:style w:type="character" w:customStyle="1" w:styleId="1f">
    <w:name w:val="Основной текст Знак1"/>
    <w:aliases w:val="Список 1 Знак1,Body Text Char Знак1"/>
    <w:link w:val="afa"/>
    <w:rsid w:val="00A72B31"/>
    <w:rPr>
      <w:rFonts w:ascii="Times New Roman" w:eastAsia="Times New Roman" w:hAnsi="Times New Roman" w:cs="Times New Roman"/>
      <w:sz w:val="24"/>
      <w:szCs w:val="24"/>
      <w:lang w:val="x-none" w:eastAsia="x-none"/>
    </w:rPr>
  </w:style>
  <w:style w:type="paragraph" w:styleId="afc">
    <w:name w:val="Revision"/>
    <w:rsid w:val="00A72B31"/>
    <w:rPr>
      <w:rFonts w:ascii="Times New Roman" w:eastAsia="Times New Roman" w:hAnsi="Times New Roman" w:cs="Times New Roman"/>
      <w:sz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link w:val="40"/>
    <w:uiPriority w:val="99"/>
    <w:rsid w:val="00A72B31"/>
    <w:rPr>
      <w:rFonts w:ascii="Times New Roman" w:eastAsia="Times New Roman" w:hAnsi="Times New Roman" w:cs="Times New Roman"/>
      <w:b/>
      <w:bCs/>
      <w:sz w:val="24"/>
      <w:szCs w:val="24"/>
      <w:lang w:val="x-none" w:eastAsia="x-none"/>
    </w:rPr>
  </w:style>
  <w:style w:type="character" w:customStyle="1" w:styleId="50">
    <w:name w:val="Заголовок 5 Знак"/>
    <w:aliases w:val="_Подпункт Знак"/>
    <w:link w:val="5"/>
    <w:rsid w:val="00A72B31"/>
    <w:rPr>
      <w:rFonts w:ascii="Times New Roman" w:eastAsia="Times New Roman" w:hAnsi="Times New Roman" w:cs="Times New Roman"/>
      <w:b/>
      <w:bCs/>
      <w:sz w:val="24"/>
      <w:szCs w:val="24"/>
      <w:lang w:val="x-none" w:eastAsia="x-none"/>
    </w:rPr>
  </w:style>
  <w:style w:type="character" w:customStyle="1" w:styleId="60">
    <w:name w:val="Заголовок 6 Знак"/>
    <w:link w:val="6"/>
    <w:rsid w:val="00A72B31"/>
    <w:rPr>
      <w:rFonts w:ascii="Times New Roman" w:eastAsia="Times New Roman" w:hAnsi="Times New Roman" w:cs="Times New Roman"/>
      <w:b/>
      <w:bCs/>
      <w:i/>
      <w:iCs/>
      <w:sz w:val="18"/>
      <w:szCs w:val="18"/>
      <w:lang w:val="x-none" w:eastAsia="x-none"/>
    </w:rPr>
  </w:style>
  <w:style w:type="character" w:customStyle="1" w:styleId="70">
    <w:name w:val="Заголовок 7 Знак"/>
    <w:link w:val="7"/>
    <w:rsid w:val="00A72B31"/>
    <w:rPr>
      <w:rFonts w:ascii="Times New Roman" w:eastAsia="Times New Roman" w:hAnsi="Times New Roman" w:cs="Times New Roman"/>
      <w:b/>
      <w:bCs/>
      <w:sz w:val="28"/>
      <w:szCs w:val="28"/>
      <w:u w:val="single"/>
      <w:lang w:val="x-none" w:eastAsia="x-none"/>
    </w:rPr>
  </w:style>
  <w:style w:type="character" w:customStyle="1" w:styleId="80">
    <w:name w:val="Заголовок 8 Знак"/>
    <w:link w:val="8"/>
    <w:rsid w:val="00A72B31"/>
    <w:rPr>
      <w:rFonts w:ascii="Times New Roman" w:eastAsia="Times New Roman" w:hAnsi="Times New Roman" w:cs="Times New Roman"/>
      <w:color w:val="000000"/>
      <w:sz w:val="28"/>
      <w:szCs w:val="28"/>
      <w:lang w:val="x-none" w:eastAsia="x-none"/>
    </w:rPr>
  </w:style>
  <w:style w:type="character" w:customStyle="1" w:styleId="90">
    <w:name w:val="Заголовок 9 Знак"/>
    <w:link w:val="9"/>
    <w:rsid w:val="00A72B31"/>
    <w:rPr>
      <w:rFonts w:ascii="Times New Roman" w:eastAsia="Times New Roman" w:hAnsi="Times New Roman" w:cs="Times New Roman"/>
      <w:b/>
      <w:bCs/>
      <w:i/>
      <w:iCs/>
      <w:sz w:val="22"/>
      <w:szCs w:val="22"/>
      <w:lang w:val="x-none" w:eastAsia="x-none"/>
    </w:rPr>
  </w:style>
  <w:style w:type="numbering" w:customStyle="1" w:styleId="2f3">
    <w:name w:val="Нет списка2"/>
    <w:next w:val="a4"/>
    <w:uiPriority w:val="99"/>
    <w:semiHidden/>
    <w:rsid w:val="00A72B31"/>
  </w:style>
  <w:style w:type="table" w:styleId="afd">
    <w:name w:val="Table Grid"/>
    <w:basedOn w:val="a3"/>
    <w:uiPriority w:val="59"/>
    <w:locked/>
    <w:rsid w:val="00A72B31"/>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f1">
    <w:name w:val="Body Text Indent 3"/>
    <w:aliases w:val="Знак2, Знак2"/>
    <w:basedOn w:val="a1"/>
    <w:link w:val="3f2"/>
    <w:rsid w:val="00A72B31"/>
    <w:pPr>
      <w:spacing w:after="120"/>
      <w:ind w:left="283"/>
      <w:jc w:val="both"/>
    </w:pPr>
    <w:rPr>
      <w:rFonts w:ascii="Times New Roman" w:eastAsia="Times New Roman" w:hAnsi="Times New Roman" w:cs="Times New Roman"/>
      <w:color w:val="auto"/>
      <w:sz w:val="16"/>
      <w:szCs w:val="20"/>
      <w:lang w:val="x-none" w:eastAsia="x-none"/>
    </w:rPr>
  </w:style>
  <w:style w:type="character" w:customStyle="1" w:styleId="3f2">
    <w:name w:val="Основной текст с отступом 3 Знак"/>
    <w:aliases w:val="Знак2 Знак, Знак2 Знак"/>
    <w:link w:val="3f1"/>
    <w:rsid w:val="00A72B31"/>
    <w:rPr>
      <w:rFonts w:ascii="Times New Roman" w:eastAsia="Times New Roman" w:hAnsi="Times New Roman" w:cs="Times New Roman"/>
      <w:sz w:val="16"/>
      <w:lang w:val="x-none" w:eastAsia="x-none"/>
    </w:rPr>
  </w:style>
  <w:style w:type="character" w:styleId="afe">
    <w:name w:val="annotation reference"/>
    <w:uiPriority w:val="99"/>
    <w:rsid w:val="00A72B31"/>
    <w:rPr>
      <w:sz w:val="16"/>
      <w:szCs w:val="16"/>
    </w:rPr>
  </w:style>
  <w:style w:type="paragraph" w:styleId="aff">
    <w:name w:val="annotation text"/>
    <w:basedOn w:val="a1"/>
    <w:link w:val="aff0"/>
    <w:uiPriority w:val="99"/>
    <w:rsid w:val="00A72B31"/>
    <w:rPr>
      <w:rFonts w:ascii="Times New Roman" w:eastAsia="Times New Roman" w:hAnsi="Times New Roman" w:cs="Times New Roman"/>
      <w:color w:val="auto"/>
      <w:sz w:val="20"/>
      <w:szCs w:val="20"/>
      <w:lang w:val="x-none" w:eastAsia="x-none"/>
    </w:rPr>
  </w:style>
  <w:style w:type="character" w:customStyle="1" w:styleId="aff0">
    <w:name w:val="Текст примечания Знак"/>
    <w:link w:val="aff"/>
    <w:uiPriority w:val="99"/>
    <w:rsid w:val="00A72B31"/>
    <w:rPr>
      <w:rFonts w:ascii="Times New Roman" w:eastAsia="Times New Roman" w:hAnsi="Times New Roman" w:cs="Times New Roman"/>
    </w:rPr>
  </w:style>
  <w:style w:type="paragraph" w:styleId="aff1">
    <w:name w:val="annotation subject"/>
    <w:basedOn w:val="aff"/>
    <w:next w:val="aff"/>
    <w:link w:val="aff2"/>
    <w:uiPriority w:val="99"/>
    <w:rsid w:val="00A72B31"/>
    <w:rPr>
      <w:b/>
      <w:bCs/>
    </w:rPr>
  </w:style>
  <w:style w:type="character" w:customStyle="1" w:styleId="aff2">
    <w:name w:val="Тема примечания Знак"/>
    <w:link w:val="aff1"/>
    <w:uiPriority w:val="99"/>
    <w:rsid w:val="00A72B31"/>
    <w:rPr>
      <w:rFonts w:ascii="Times New Roman" w:eastAsia="Times New Roman" w:hAnsi="Times New Roman" w:cs="Times New Roman"/>
      <w:b/>
      <w:bCs/>
      <w:lang w:val="x-none" w:eastAsia="x-none"/>
    </w:rPr>
  </w:style>
  <w:style w:type="paragraph" w:styleId="aff3">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
    <w:basedOn w:val="a1"/>
    <w:link w:val="aff4"/>
    <w:uiPriority w:val="99"/>
    <w:rsid w:val="00A72B31"/>
    <w:rPr>
      <w:rFonts w:ascii="Times New Roman" w:eastAsia="Times New Roman" w:hAnsi="Times New Roman" w:cs="Times New Roman"/>
      <w:color w:val="auto"/>
      <w:sz w:val="20"/>
      <w:szCs w:val="20"/>
      <w:lang w:val="x-none" w:eastAsia="x-none"/>
    </w:rPr>
  </w:style>
  <w:style w:type="character" w:customStyle="1" w:styleId="aff4">
    <w:name w:val="Текст сноски Знак"/>
    <w:aliases w:val=" Знак6 Знак,Знак21 Знак,Знак6 Знак,Знак1 Знак1 Знак1,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link w:val="aff3"/>
    <w:uiPriority w:val="99"/>
    <w:rsid w:val="00A72B31"/>
    <w:rPr>
      <w:rFonts w:ascii="Times New Roman" w:eastAsia="Times New Roman" w:hAnsi="Times New Roman" w:cs="Times New Roman"/>
    </w:rPr>
  </w:style>
  <w:style w:type="character" w:styleId="aff5">
    <w:name w:val="page number"/>
    <w:rsid w:val="00A72B31"/>
  </w:style>
  <w:style w:type="paragraph" w:styleId="aff6">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1"/>
    <w:link w:val="2f4"/>
    <w:rsid w:val="00A72B31"/>
    <w:rPr>
      <w:rFonts w:ascii="Courier New" w:eastAsia="Times New Roman" w:hAnsi="Courier New" w:cs="Times New Roman"/>
      <w:color w:val="auto"/>
      <w:sz w:val="20"/>
      <w:szCs w:val="20"/>
      <w:lang w:val="x-none" w:eastAsia="x-none"/>
    </w:rPr>
  </w:style>
  <w:style w:type="character" w:customStyle="1" w:styleId="aff7">
    <w:name w:val="Текст Знак"/>
    <w:rsid w:val="00A72B31"/>
    <w:rPr>
      <w:rFonts w:ascii="Courier New" w:hAnsi="Courier New" w:cs="Courier New"/>
      <w:color w:val="000000"/>
      <w:lang w:val="ru"/>
    </w:rPr>
  </w:style>
  <w:style w:type="character" w:customStyle="1" w:styleId="2f4">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link w:val="aff6"/>
    <w:rsid w:val="00A72B31"/>
    <w:rPr>
      <w:rFonts w:ascii="Courier New" w:eastAsia="Times New Roman" w:hAnsi="Courier New" w:cs="Courier New"/>
    </w:rPr>
  </w:style>
  <w:style w:type="character" w:customStyle="1" w:styleId="2f5">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A72B31"/>
    <w:rPr>
      <w:sz w:val="24"/>
      <w:szCs w:val="24"/>
    </w:rPr>
  </w:style>
  <w:style w:type="paragraph" w:styleId="aff8">
    <w:name w:val="Body Text Indent"/>
    <w:aliases w:val="Основной текст без отступа,текст"/>
    <w:basedOn w:val="a1"/>
    <w:link w:val="aff9"/>
    <w:rsid w:val="00A72B31"/>
    <w:pPr>
      <w:spacing w:after="120"/>
      <w:ind w:left="283"/>
    </w:pPr>
    <w:rPr>
      <w:rFonts w:ascii="Times New Roman" w:eastAsia="Times New Roman" w:hAnsi="Times New Roman" w:cs="Times New Roman"/>
      <w:color w:val="auto"/>
      <w:lang w:val="x-none" w:eastAsia="x-none"/>
    </w:rPr>
  </w:style>
  <w:style w:type="character" w:customStyle="1" w:styleId="aff9">
    <w:name w:val="Основной текст с отступом Знак"/>
    <w:aliases w:val="Основной текст без отступа Знак1,текст Знак1"/>
    <w:link w:val="aff8"/>
    <w:rsid w:val="00A72B31"/>
    <w:rPr>
      <w:rFonts w:ascii="Times New Roman" w:eastAsia="Times New Roman" w:hAnsi="Times New Roman" w:cs="Times New Roman"/>
      <w:sz w:val="24"/>
      <w:szCs w:val="24"/>
    </w:rPr>
  </w:style>
  <w:style w:type="paragraph" w:customStyle="1" w:styleId="1111">
    <w:name w:val="111"/>
    <w:basedOn w:val="a1"/>
    <w:rsid w:val="00A72B31"/>
    <w:rPr>
      <w:rFonts w:ascii="Times New Roman CYR" w:eastAsia="Times New Roman" w:hAnsi="Times New Roman CYR" w:cs="Times New Roman"/>
      <w:color w:val="auto"/>
      <w:sz w:val="20"/>
      <w:szCs w:val="20"/>
      <w:lang w:val="ru-RU"/>
    </w:rPr>
  </w:style>
  <w:style w:type="paragraph" w:styleId="affa">
    <w:name w:val="List Paragraph"/>
    <w:aliases w:val="Bullet List,FooterText,numbered,Paragraphe de liste1,lp1,List Paragraph,Абзац списка3,it_List1,Абзац списка литеральный,Спск_ненум,Num Bullet 1,Table Number Paragraph,Bullet Number,Bulletr List Paragraph,列出段落"/>
    <w:basedOn w:val="a1"/>
    <w:link w:val="affb"/>
    <w:uiPriority w:val="34"/>
    <w:qFormat/>
    <w:rsid w:val="00A72B31"/>
    <w:pPr>
      <w:spacing w:after="200" w:line="276" w:lineRule="auto"/>
      <w:ind w:left="720"/>
      <w:contextualSpacing/>
    </w:pPr>
    <w:rPr>
      <w:rFonts w:ascii="Calibri" w:eastAsia="Times New Roman" w:hAnsi="Calibri" w:cs="Times New Roman"/>
      <w:color w:val="auto"/>
      <w:sz w:val="22"/>
      <w:szCs w:val="22"/>
      <w:lang w:val="x-none" w:eastAsia="x-none"/>
    </w:rPr>
  </w:style>
  <w:style w:type="character" w:customStyle="1" w:styleId="affb">
    <w:name w:val="Абзац списка Знак"/>
    <w:aliases w:val="Bullet List Знак,FooterText Знак,numbered Знак,Paragraphe de liste1 Знак,lp1 Знак,List Paragraph Знак,Абзац списка3 Знак,it_List1 Знак,Абзац списка литеральный Знак,Спск_ненум Знак,Num Bullet 1 Знак,Table Number Paragraph Знак"/>
    <w:link w:val="affa"/>
    <w:uiPriority w:val="34"/>
    <w:qFormat/>
    <w:locked/>
    <w:rsid w:val="00A72B31"/>
    <w:rPr>
      <w:rFonts w:ascii="Calibri" w:eastAsia="Times New Roman" w:hAnsi="Calibri" w:cs="Times New Roman"/>
      <w:sz w:val="22"/>
      <w:szCs w:val="22"/>
    </w:rPr>
  </w:style>
  <w:style w:type="character" w:customStyle="1" w:styleId="yellow">
    <w:name w:val="yellow"/>
    <w:rsid w:val="00A72B31"/>
  </w:style>
  <w:style w:type="character" w:customStyle="1" w:styleId="head1blue">
    <w:name w:val="head1blue"/>
    <w:rsid w:val="00A72B31"/>
  </w:style>
  <w:style w:type="character" w:styleId="affc">
    <w:name w:val="Strong"/>
    <w:uiPriority w:val="22"/>
    <w:qFormat/>
    <w:locked/>
    <w:rsid w:val="00A72B31"/>
    <w:rPr>
      <w:b/>
      <w:bCs/>
    </w:rPr>
  </w:style>
  <w:style w:type="paragraph" w:customStyle="1" w:styleId="Style7">
    <w:name w:val="Style7"/>
    <w:basedOn w:val="a1"/>
    <w:uiPriority w:val="99"/>
    <w:rsid w:val="00A72B31"/>
    <w:pPr>
      <w:widowControl w:val="0"/>
      <w:autoSpaceDE w:val="0"/>
      <w:autoSpaceDN w:val="0"/>
      <w:adjustRightInd w:val="0"/>
      <w:spacing w:line="233" w:lineRule="exact"/>
    </w:pPr>
    <w:rPr>
      <w:rFonts w:ascii="Times New Roman" w:eastAsia="Times New Roman" w:hAnsi="Times New Roman" w:cs="Times New Roman"/>
      <w:color w:val="auto"/>
      <w:lang w:val="ru-RU"/>
    </w:rPr>
  </w:style>
  <w:style w:type="character" w:customStyle="1" w:styleId="FontStyle21">
    <w:name w:val="Font Style21"/>
    <w:uiPriority w:val="99"/>
    <w:rsid w:val="00A72B31"/>
    <w:rPr>
      <w:rFonts w:ascii="Times New Roman" w:hAnsi="Times New Roman" w:cs="Times New Roman"/>
      <w:b/>
      <w:bCs/>
      <w:sz w:val="20"/>
      <w:szCs w:val="20"/>
    </w:rPr>
  </w:style>
  <w:style w:type="character" w:customStyle="1" w:styleId="FontStyle22">
    <w:name w:val="Font Style22"/>
    <w:uiPriority w:val="99"/>
    <w:rsid w:val="00A72B31"/>
    <w:rPr>
      <w:rFonts w:ascii="Times New Roman" w:hAnsi="Times New Roman" w:cs="Times New Roman"/>
      <w:sz w:val="20"/>
      <w:szCs w:val="20"/>
    </w:rPr>
  </w:style>
  <w:style w:type="paragraph" w:customStyle="1" w:styleId="Style8">
    <w:name w:val="Style8"/>
    <w:basedOn w:val="a1"/>
    <w:uiPriority w:val="99"/>
    <w:rsid w:val="00A72B31"/>
    <w:pPr>
      <w:widowControl w:val="0"/>
      <w:autoSpaceDE w:val="0"/>
      <w:autoSpaceDN w:val="0"/>
      <w:adjustRightInd w:val="0"/>
      <w:spacing w:line="227" w:lineRule="exact"/>
    </w:pPr>
    <w:rPr>
      <w:rFonts w:ascii="Times New Roman" w:eastAsia="Times New Roman" w:hAnsi="Times New Roman" w:cs="Times New Roman"/>
      <w:color w:val="auto"/>
      <w:lang w:val="ru-RU"/>
    </w:rPr>
  </w:style>
  <w:style w:type="character" w:customStyle="1" w:styleId="FontStyle13">
    <w:name w:val="Font Style13"/>
    <w:rsid w:val="00A72B31"/>
    <w:rPr>
      <w:rFonts w:ascii="Times New Roman" w:hAnsi="Times New Roman" w:cs="Times New Roman"/>
      <w:sz w:val="20"/>
      <w:szCs w:val="20"/>
    </w:rPr>
  </w:style>
  <w:style w:type="character" w:customStyle="1" w:styleId="FontStyle16">
    <w:name w:val="Font Style16"/>
    <w:uiPriority w:val="99"/>
    <w:rsid w:val="00A72B31"/>
    <w:rPr>
      <w:rFonts w:ascii="Courier New" w:hAnsi="Courier New" w:cs="Courier New"/>
      <w:b/>
      <w:bCs/>
      <w:sz w:val="18"/>
      <w:szCs w:val="18"/>
    </w:rPr>
  </w:style>
  <w:style w:type="character" w:customStyle="1" w:styleId="FontStyle15">
    <w:name w:val="Font Style15"/>
    <w:rsid w:val="00A72B31"/>
    <w:rPr>
      <w:rFonts w:ascii="Times New Roman" w:hAnsi="Times New Roman" w:cs="Times New Roman"/>
      <w:b/>
      <w:bCs/>
      <w:sz w:val="16"/>
      <w:szCs w:val="16"/>
    </w:rPr>
  </w:style>
  <w:style w:type="character" w:customStyle="1" w:styleId="apple-converted-space">
    <w:name w:val="apple-converted-space"/>
    <w:rsid w:val="00A72B31"/>
  </w:style>
  <w:style w:type="character" w:customStyle="1" w:styleId="apple-style-span">
    <w:name w:val="apple-style-span"/>
    <w:rsid w:val="00A72B31"/>
  </w:style>
  <w:style w:type="paragraph" w:customStyle="1" w:styleId="Style9">
    <w:name w:val="Style9"/>
    <w:basedOn w:val="a1"/>
    <w:uiPriority w:val="99"/>
    <w:rsid w:val="00A72B31"/>
    <w:pPr>
      <w:widowControl w:val="0"/>
      <w:autoSpaceDE w:val="0"/>
      <w:autoSpaceDN w:val="0"/>
      <w:adjustRightInd w:val="0"/>
      <w:spacing w:line="230" w:lineRule="exact"/>
      <w:jc w:val="center"/>
    </w:pPr>
    <w:rPr>
      <w:rFonts w:ascii="Times New Roman" w:eastAsia="Times New Roman" w:hAnsi="Times New Roman" w:cs="Times New Roman"/>
      <w:color w:val="auto"/>
      <w:lang w:val="ru-RU"/>
    </w:rPr>
  </w:style>
  <w:style w:type="paragraph" w:customStyle="1" w:styleId="Pa7">
    <w:name w:val="Pa7"/>
    <w:basedOn w:val="a1"/>
    <w:next w:val="a1"/>
    <w:uiPriority w:val="99"/>
    <w:rsid w:val="00A72B31"/>
    <w:pPr>
      <w:autoSpaceDE w:val="0"/>
      <w:autoSpaceDN w:val="0"/>
      <w:adjustRightInd w:val="0"/>
      <w:spacing w:line="181" w:lineRule="atLeast"/>
    </w:pPr>
    <w:rPr>
      <w:rFonts w:ascii="Xerox Sans" w:eastAsia="Times New Roman" w:hAnsi="Xerox Sans" w:cs="Times New Roman"/>
      <w:color w:val="auto"/>
      <w:lang w:val="ru-RU"/>
    </w:rPr>
  </w:style>
  <w:style w:type="character" w:customStyle="1" w:styleId="A10">
    <w:name w:val="A10"/>
    <w:uiPriority w:val="99"/>
    <w:rsid w:val="00A72B31"/>
    <w:rPr>
      <w:rFonts w:cs="Xerox Sans"/>
      <w:color w:val="000000"/>
      <w:sz w:val="14"/>
      <w:szCs w:val="14"/>
    </w:rPr>
  </w:style>
  <w:style w:type="paragraph" w:styleId="affd">
    <w:name w:val="No Spacing"/>
    <w:link w:val="affe"/>
    <w:uiPriority w:val="1"/>
    <w:qFormat/>
    <w:rsid w:val="00A72B31"/>
    <w:rPr>
      <w:rFonts w:ascii="Calibri" w:eastAsia="Calibri" w:hAnsi="Calibri" w:cs="Times New Roman"/>
      <w:sz w:val="22"/>
      <w:szCs w:val="22"/>
    </w:rPr>
  </w:style>
  <w:style w:type="character" w:customStyle="1" w:styleId="affe">
    <w:name w:val="Без интервала Знак"/>
    <w:link w:val="affd"/>
    <w:uiPriority w:val="1"/>
    <w:rsid w:val="00A72B31"/>
    <w:rPr>
      <w:rFonts w:ascii="Calibri" w:eastAsia="Calibri" w:hAnsi="Calibri" w:cs="Times New Roman"/>
      <w:sz w:val="22"/>
      <w:szCs w:val="22"/>
      <w:lang w:bidi="ar-SA"/>
    </w:rPr>
  </w:style>
  <w:style w:type="paragraph" w:customStyle="1" w:styleId="32">
    <w:name w:val="Стиль3"/>
    <w:basedOn w:val="2f6"/>
    <w:uiPriority w:val="99"/>
    <w:rsid w:val="00A72B31"/>
    <w:pPr>
      <w:widowControl w:val="0"/>
      <w:numPr>
        <w:ilvl w:val="2"/>
        <w:numId w:val="1"/>
      </w:numPr>
      <w:adjustRightInd w:val="0"/>
      <w:spacing w:after="0" w:line="240" w:lineRule="auto"/>
      <w:jc w:val="both"/>
      <w:textAlignment w:val="baseline"/>
    </w:pPr>
    <w:rPr>
      <w:szCs w:val="20"/>
    </w:rPr>
  </w:style>
  <w:style w:type="paragraph" w:styleId="2f6">
    <w:name w:val="Body Text Indent 2"/>
    <w:aliases w:val="Знак, Знак"/>
    <w:basedOn w:val="a1"/>
    <w:link w:val="2f7"/>
    <w:rsid w:val="00A72B31"/>
    <w:pPr>
      <w:spacing w:after="120" w:line="480" w:lineRule="auto"/>
      <w:ind w:left="283"/>
    </w:pPr>
    <w:rPr>
      <w:rFonts w:ascii="Times New Roman" w:eastAsia="Times New Roman" w:hAnsi="Times New Roman" w:cs="Times New Roman"/>
      <w:color w:val="auto"/>
      <w:lang w:val="x-none" w:eastAsia="x-none"/>
    </w:rPr>
  </w:style>
  <w:style w:type="character" w:customStyle="1" w:styleId="2f7">
    <w:name w:val="Основной текст с отступом 2 Знак"/>
    <w:aliases w:val="Знак Знак, Знак Знак"/>
    <w:link w:val="2f6"/>
    <w:rsid w:val="00A72B31"/>
    <w:rPr>
      <w:rFonts w:ascii="Times New Roman" w:eastAsia="Times New Roman" w:hAnsi="Times New Roman" w:cs="Times New Roman"/>
      <w:sz w:val="24"/>
      <w:szCs w:val="24"/>
    </w:rPr>
  </w:style>
  <w:style w:type="paragraph" w:customStyle="1" w:styleId="222">
    <w:name w:val="222"/>
    <w:basedOn w:val="a1"/>
    <w:uiPriority w:val="99"/>
    <w:rsid w:val="00A72B31"/>
    <w:pPr>
      <w:ind w:left="851"/>
    </w:pPr>
    <w:rPr>
      <w:rFonts w:ascii="Times New Roman CYR" w:eastAsia="Times New Roman" w:hAnsi="Times New Roman CYR" w:cs="Times New Roman"/>
      <w:color w:val="auto"/>
      <w:sz w:val="20"/>
      <w:szCs w:val="20"/>
      <w:lang w:val="ru-RU"/>
    </w:rPr>
  </w:style>
  <w:style w:type="paragraph" w:customStyle="1" w:styleId="msonormalcxspmiddle">
    <w:name w:val="msonormalcxspmiddle"/>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styleId="afff">
    <w:name w:val="Normal (Web)"/>
    <w:basedOn w:val="a1"/>
    <w:uiPriority w:val="99"/>
    <w:rsid w:val="00A72B31"/>
    <w:pPr>
      <w:spacing w:before="100" w:beforeAutospacing="1" w:after="100" w:afterAutospacing="1"/>
    </w:pPr>
    <w:rPr>
      <w:rFonts w:ascii="Times New Roman" w:eastAsia="Times New Roman" w:hAnsi="Times New Roman" w:cs="Times New Roman"/>
      <w:lang w:val="ru-RU"/>
    </w:rPr>
  </w:style>
  <w:style w:type="paragraph" w:customStyle="1" w:styleId="ConsNormal">
    <w:name w:val="ConsNormal"/>
    <w:link w:val="ConsNormal0"/>
    <w:rsid w:val="00A72B31"/>
    <w:pPr>
      <w:widowControl w:val="0"/>
      <w:autoSpaceDE w:val="0"/>
      <w:autoSpaceDN w:val="0"/>
      <w:ind w:firstLine="720"/>
    </w:pPr>
    <w:rPr>
      <w:rFonts w:ascii="Arial" w:eastAsia="Times New Roman" w:hAnsi="Arial" w:cs="Arial"/>
    </w:rPr>
  </w:style>
  <w:style w:type="character" w:customStyle="1" w:styleId="ConsNormal0">
    <w:name w:val="ConsNormal Знак"/>
    <w:link w:val="ConsNormal"/>
    <w:locked/>
    <w:rsid w:val="00A72B31"/>
    <w:rPr>
      <w:rFonts w:ascii="Arial" w:eastAsia="Times New Roman" w:hAnsi="Arial" w:cs="Arial"/>
      <w:lang w:val="ru-RU" w:eastAsia="ru-RU" w:bidi="ar-SA"/>
    </w:rPr>
  </w:style>
  <w:style w:type="character" w:customStyle="1" w:styleId="FontStyle36">
    <w:name w:val="Font Style36"/>
    <w:uiPriority w:val="99"/>
    <w:rsid w:val="00A72B31"/>
    <w:rPr>
      <w:rFonts w:ascii="Times New Roman" w:hAnsi="Times New Roman" w:cs="Times New Roman" w:hint="default"/>
      <w:b/>
      <w:bCs/>
      <w:sz w:val="14"/>
      <w:szCs w:val="14"/>
    </w:rPr>
  </w:style>
  <w:style w:type="character" w:customStyle="1" w:styleId="HTML">
    <w:name w:val="Стандартный HTML Знак"/>
    <w:link w:val="HTML0"/>
    <w:uiPriority w:val="99"/>
    <w:rsid w:val="00A72B31"/>
    <w:rPr>
      <w:rFonts w:ascii="Courier New" w:hAnsi="Courier New"/>
      <w:color w:val="000000"/>
    </w:rPr>
  </w:style>
  <w:style w:type="paragraph" w:styleId="HTML0">
    <w:name w:val="HTML Preformatted"/>
    <w:basedOn w:val="a1"/>
    <w:link w:val="HTML"/>
    <w:uiPriority w:val="99"/>
    <w:rsid w:val="00A72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sz w:val="20"/>
      <w:szCs w:val="20"/>
      <w:lang w:val="x-none" w:eastAsia="x-none"/>
    </w:rPr>
  </w:style>
  <w:style w:type="character" w:customStyle="1" w:styleId="HTML1">
    <w:name w:val="Стандартный HTML Знак1"/>
    <w:uiPriority w:val="99"/>
    <w:rsid w:val="00A72B31"/>
    <w:rPr>
      <w:rFonts w:ascii="Courier New" w:hAnsi="Courier New" w:cs="Courier New"/>
      <w:color w:val="000000"/>
      <w:lang w:val="ru"/>
    </w:rPr>
  </w:style>
  <w:style w:type="paragraph" w:styleId="1f0">
    <w:name w:val="index 1"/>
    <w:basedOn w:val="a1"/>
    <w:rsid w:val="00A72B31"/>
    <w:pPr>
      <w:ind w:left="200" w:hanging="200"/>
    </w:pPr>
    <w:rPr>
      <w:rFonts w:ascii="Times New Roman" w:eastAsia="Times New Roman" w:hAnsi="Times New Roman" w:cs="Times New Roman"/>
      <w:color w:val="auto"/>
      <w:sz w:val="20"/>
      <w:szCs w:val="20"/>
      <w:lang w:val="ru-RU"/>
    </w:rPr>
  </w:style>
  <w:style w:type="paragraph" w:styleId="afff0">
    <w:name w:val="caption"/>
    <w:basedOn w:val="a1"/>
    <w:link w:val="afff1"/>
    <w:uiPriority w:val="99"/>
    <w:qFormat/>
    <w:locked/>
    <w:rsid w:val="00A72B31"/>
    <w:pPr>
      <w:snapToGrid w:val="0"/>
      <w:ind w:right="-6672"/>
      <w:jc w:val="both"/>
    </w:pPr>
    <w:rPr>
      <w:rFonts w:ascii="Times New Roman" w:eastAsia="Times New Roman" w:hAnsi="Times New Roman" w:cs="Times New Roman"/>
      <w:b/>
      <w:bCs/>
      <w:color w:val="auto"/>
      <w:sz w:val="20"/>
      <w:szCs w:val="20"/>
      <w:lang w:val="x-none" w:eastAsia="x-none"/>
    </w:rPr>
  </w:style>
  <w:style w:type="paragraph" w:styleId="afff2">
    <w:name w:val="List"/>
    <w:basedOn w:val="a1"/>
    <w:rsid w:val="00A72B31"/>
    <w:pPr>
      <w:ind w:left="283" w:hanging="283"/>
    </w:pPr>
    <w:rPr>
      <w:rFonts w:ascii="Times New Roman" w:eastAsia="Times New Roman" w:hAnsi="Times New Roman" w:cs="Times New Roman"/>
      <w:color w:val="auto"/>
      <w:sz w:val="20"/>
      <w:szCs w:val="20"/>
      <w:lang w:val="ru-RU"/>
    </w:rPr>
  </w:style>
  <w:style w:type="paragraph" w:styleId="afff3">
    <w:name w:val="List Bullet"/>
    <w:aliases w:val="UL,Indent 1"/>
    <w:basedOn w:val="a1"/>
    <w:uiPriority w:val="99"/>
    <w:qFormat/>
    <w:rsid w:val="00A72B31"/>
    <w:pPr>
      <w:ind w:left="1492" w:hanging="360"/>
    </w:pPr>
    <w:rPr>
      <w:rFonts w:ascii="Arial" w:eastAsia="Times New Roman" w:hAnsi="Arial" w:cs="Arial"/>
      <w:color w:val="auto"/>
      <w:sz w:val="20"/>
      <w:szCs w:val="20"/>
      <w:lang w:val="ru-RU"/>
    </w:rPr>
  </w:style>
  <w:style w:type="paragraph" w:styleId="afff4">
    <w:name w:val="List Number"/>
    <w:basedOn w:val="a1"/>
    <w:rsid w:val="00A72B31"/>
    <w:pPr>
      <w:spacing w:after="60"/>
      <w:ind w:left="360" w:hanging="360"/>
      <w:jc w:val="both"/>
    </w:pPr>
    <w:rPr>
      <w:rFonts w:ascii="Times New Roman" w:eastAsia="Times New Roman" w:hAnsi="Times New Roman" w:cs="Times New Roman"/>
      <w:color w:val="auto"/>
      <w:lang w:val="ru-RU"/>
    </w:rPr>
  </w:style>
  <w:style w:type="paragraph" w:styleId="2">
    <w:name w:val="List Bullet 2"/>
    <w:basedOn w:val="a1"/>
    <w:rsid w:val="00A72B31"/>
    <w:pPr>
      <w:numPr>
        <w:numId w:val="3"/>
      </w:numPr>
      <w:spacing w:after="60"/>
      <w:ind w:left="643"/>
      <w:jc w:val="both"/>
    </w:pPr>
    <w:rPr>
      <w:rFonts w:ascii="Times New Roman" w:eastAsia="Times New Roman" w:hAnsi="Times New Roman" w:cs="Times New Roman"/>
      <w:color w:val="auto"/>
      <w:lang w:val="ru-RU"/>
    </w:rPr>
  </w:style>
  <w:style w:type="paragraph" w:styleId="31">
    <w:name w:val="List Bullet 3"/>
    <w:basedOn w:val="a1"/>
    <w:rsid w:val="00A72B31"/>
    <w:pPr>
      <w:numPr>
        <w:ilvl w:val="1"/>
        <w:numId w:val="4"/>
      </w:numPr>
      <w:spacing w:after="60"/>
      <w:ind w:left="926" w:hanging="360"/>
      <w:jc w:val="both"/>
    </w:pPr>
    <w:rPr>
      <w:rFonts w:ascii="Times New Roman" w:eastAsia="Times New Roman" w:hAnsi="Times New Roman" w:cs="Times New Roman"/>
      <w:color w:val="auto"/>
      <w:lang w:val="ru-RU"/>
    </w:rPr>
  </w:style>
  <w:style w:type="paragraph" w:styleId="4">
    <w:name w:val="List Bullet 4"/>
    <w:basedOn w:val="a1"/>
    <w:rsid w:val="00A72B31"/>
    <w:pPr>
      <w:numPr>
        <w:numId w:val="5"/>
      </w:numPr>
      <w:spacing w:after="60"/>
      <w:ind w:left="1209"/>
      <w:jc w:val="both"/>
    </w:pPr>
    <w:rPr>
      <w:rFonts w:ascii="Times New Roman" w:eastAsia="Times New Roman" w:hAnsi="Times New Roman" w:cs="Times New Roman"/>
      <w:color w:val="auto"/>
      <w:lang w:val="ru-RU"/>
    </w:rPr>
  </w:style>
  <w:style w:type="paragraph" w:styleId="59">
    <w:name w:val="List Bullet 5"/>
    <w:basedOn w:val="a1"/>
    <w:rsid w:val="00A72B31"/>
    <w:pPr>
      <w:spacing w:after="60"/>
      <w:ind w:left="1492" w:hanging="360"/>
      <w:jc w:val="both"/>
    </w:pPr>
    <w:rPr>
      <w:rFonts w:ascii="Times New Roman" w:eastAsia="Times New Roman" w:hAnsi="Times New Roman" w:cs="Times New Roman"/>
      <w:color w:val="auto"/>
      <w:lang w:val="ru-RU"/>
    </w:rPr>
  </w:style>
  <w:style w:type="paragraph" w:styleId="2f8">
    <w:name w:val="List Number 2"/>
    <w:basedOn w:val="a1"/>
    <w:rsid w:val="00A72B31"/>
    <w:pPr>
      <w:spacing w:after="60"/>
      <w:ind w:left="1080" w:firstLine="454"/>
      <w:jc w:val="both"/>
    </w:pPr>
    <w:rPr>
      <w:rFonts w:ascii="Times New Roman" w:eastAsia="Times New Roman" w:hAnsi="Times New Roman" w:cs="Times New Roman"/>
      <w:color w:val="auto"/>
      <w:lang w:val="ru-RU"/>
    </w:rPr>
  </w:style>
  <w:style w:type="paragraph" w:styleId="3f3">
    <w:name w:val="List Number 3"/>
    <w:basedOn w:val="a1"/>
    <w:rsid w:val="00A72B31"/>
    <w:pPr>
      <w:spacing w:after="60"/>
      <w:ind w:firstLine="454"/>
      <w:jc w:val="both"/>
    </w:pPr>
    <w:rPr>
      <w:rFonts w:ascii="Times New Roman" w:eastAsia="Times New Roman" w:hAnsi="Times New Roman" w:cs="Times New Roman"/>
      <w:color w:val="auto"/>
      <w:lang w:val="ru-RU"/>
    </w:rPr>
  </w:style>
  <w:style w:type="paragraph" w:styleId="4d">
    <w:name w:val="List Number 4"/>
    <w:basedOn w:val="a1"/>
    <w:rsid w:val="00A72B31"/>
    <w:pPr>
      <w:spacing w:after="60"/>
      <w:ind w:firstLine="454"/>
      <w:jc w:val="both"/>
    </w:pPr>
    <w:rPr>
      <w:rFonts w:ascii="Times New Roman" w:eastAsia="Times New Roman" w:hAnsi="Times New Roman" w:cs="Times New Roman"/>
      <w:color w:val="auto"/>
      <w:lang w:val="ru-RU"/>
    </w:rPr>
  </w:style>
  <w:style w:type="paragraph" w:styleId="5a">
    <w:name w:val="List Number 5"/>
    <w:basedOn w:val="a1"/>
    <w:rsid w:val="00A72B31"/>
    <w:pPr>
      <w:spacing w:after="60"/>
      <w:ind w:firstLine="454"/>
      <w:jc w:val="both"/>
    </w:pPr>
    <w:rPr>
      <w:rFonts w:ascii="Times New Roman" w:eastAsia="Times New Roman" w:hAnsi="Times New Roman" w:cs="Times New Roman"/>
      <w:color w:val="auto"/>
      <w:lang w:val="ru-RU"/>
    </w:rPr>
  </w:style>
  <w:style w:type="character" w:customStyle="1" w:styleId="afff5">
    <w:name w:val="Заголовок Знак"/>
    <w:link w:val="afff6"/>
    <w:rsid w:val="00A72B31"/>
  </w:style>
  <w:style w:type="paragraph" w:styleId="afff6">
    <w:name w:val="Title"/>
    <w:basedOn w:val="a1"/>
    <w:link w:val="afff5"/>
    <w:qFormat/>
    <w:locked/>
    <w:rsid w:val="00A72B31"/>
    <w:pPr>
      <w:autoSpaceDE w:val="0"/>
      <w:autoSpaceDN w:val="0"/>
      <w:jc w:val="center"/>
    </w:pPr>
    <w:rPr>
      <w:color w:val="auto"/>
      <w:sz w:val="20"/>
      <w:szCs w:val="20"/>
      <w:lang w:val="ru-RU"/>
    </w:rPr>
  </w:style>
  <w:style w:type="character" w:customStyle="1" w:styleId="1f1">
    <w:name w:val="Название Знак1"/>
    <w:uiPriority w:val="10"/>
    <w:rsid w:val="00A72B31"/>
    <w:rPr>
      <w:rFonts w:ascii="Cambria" w:eastAsia="Times New Roman" w:hAnsi="Cambria" w:cs="Times New Roman"/>
      <w:b/>
      <w:bCs/>
      <w:color w:val="000000"/>
      <w:kern w:val="28"/>
      <w:sz w:val="32"/>
      <w:szCs w:val="32"/>
      <w:lang w:val="ru"/>
    </w:rPr>
  </w:style>
  <w:style w:type="character" w:customStyle="1" w:styleId="afff7">
    <w:name w:val="Подзаголовок Знак"/>
    <w:link w:val="afff8"/>
    <w:rsid w:val="00A72B31"/>
    <w:rPr>
      <w:rFonts w:ascii="Arial" w:hAnsi="Arial"/>
    </w:rPr>
  </w:style>
  <w:style w:type="paragraph" w:styleId="afff8">
    <w:name w:val="Subtitle"/>
    <w:basedOn w:val="a1"/>
    <w:link w:val="afff7"/>
    <w:qFormat/>
    <w:locked/>
    <w:rsid w:val="00A72B31"/>
    <w:pPr>
      <w:spacing w:after="60"/>
      <w:jc w:val="center"/>
    </w:pPr>
    <w:rPr>
      <w:rFonts w:ascii="Arial" w:hAnsi="Arial" w:cs="Times New Roman"/>
      <w:color w:val="auto"/>
      <w:sz w:val="20"/>
      <w:szCs w:val="20"/>
      <w:lang w:val="x-none" w:eastAsia="x-none"/>
    </w:rPr>
  </w:style>
  <w:style w:type="character" w:customStyle="1" w:styleId="1f2">
    <w:name w:val="Подзаголовок Знак1"/>
    <w:uiPriority w:val="11"/>
    <w:rsid w:val="00A72B31"/>
    <w:rPr>
      <w:rFonts w:ascii="Cambria" w:eastAsia="Times New Roman" w:hAnsi="Cambria" w:cs="Times New Roman"/>
      <w:color w:val="000000"/>
      <w:sz w:val="24"/>
      <w:szCs w:val="24"/>
      <w:lang w:val="ru"/>
    </w:rPr>
  </w:style>
  <w:style w:type="character" w:customStyle="1" w:styleId="afff9">
    <w:name w:val="Красная строка Знак"/>
    <w:link w:val="afffa"/>
    <w:rsid w:val="00A72B31"/>
  </w:style>
  <w:style w:type="paragraph" w:styleId="afffa">
    <w:name w:val="Body Text First Indent"/>
    <w:basedOn w:val="a1"/>
    <w:link w:val="afff9"/>
    <w:rsid w:val="00A72B31"/>
    <w:pPr>
      <w:spacing w:after="120"/>
      <w:ind w:firstLine="210"/>
    </w:pPr>
    <w:rPr>
      <w:color w:val="auto"/>
      <w:sz w:val="20"/>
      <w:szCs w:val="20"/>
      <w:lang w:val="ru-RU"/>
    </w:rPr>
  </w:style>
  <w:style w:type="character" w:customStyle="1" w:styleId="1f3">
    <w:name w:val="Красная строка Знак1"/>
    <w:uiPriority w:val="99"/>
    <w:rsid w:val="00A72B31"/>
    <w:rPr>
      <w:rFonts w:ascii="Times New Roman" w:eastAsia="Times New Roman" w:hAnsi="Times New Roman" w:cs="Times New Roman"/>
      <w:color w:val="000000"/>
      <w:sz w:val="24"/>
      <w:szCs w:val="24"/>
      <w:lang w:val="ru" w:eastAsia="x-none"/>
    </w:rPr>
  </w:style>
  <w:style w:type="character" w:customStyle="1" w:styleId="2f9">
    <w:name w:val="Красная строка 2 Знак"/>
    <w:link w:val="2fa"/>
    <w:rsid w:val="00A72B31"/>
    <w:rPr>
      <w:b/>
      <w:bCs/>
      <w:i/>
      <w:iCs/>
    </w:rPr>
  </w:style>
  <w:style w:type="paragraph" w:styleId="2fa">
    <w:name w:val="Body Text First Indent 2"/>
    <w:basedOn w:val="a1"/>
    <w:link w:val="2f9"/>
    <w:rsid w:val="00A72B31"/>
    <w:pPr>
      <w:spacing w:after="120"/>
      <w:ind w:left="283" w:firstLine="210"/>
    </w:pPr>
    <w:rPr>
      <w:rFonts w:cs="Times New Roman"/>
      <w:b/>
      <w:bCs/>
      <w:i/>
      <w:iCs/>
      <w:color w:val="auto"/>
      <w:sz w:val="20"/>
      <w:szCs w:val="20"/>
      <w:lang w:val="x-none" w:eastAsia="x-none"/>
    </w:rPr>
  </w:style>
  <w:style w:type="character" w:customStyle="1" w:styleId="210">
    <w:name w:val="Красная строка 2 Знак1"/>
    <w:uiPriority w:val="99"/>
    <w:rsid w:val="00A72B31"/>
    <w:rPr>
      <w:rFonts w:ascii="Times New Roman" w:eastAsia="Times New Roman" w:hAnsi="Times New Roman" w:cs="Times New Roman"/>
      <w:sz w:val="24"/>
      <w:szCs w:val="24"/>
    </w:rPr>
  </w:style>
  <w:style w:type="character" w:customStyle="1" w:styleId="afffb">
    <w:name w:val="Заголовок записки Знак"/>
    <w:link w:val="afffc"/>
    <w:rsid w:val="00A72B31"/>
  </w:style>
  <w:style w:type="paragraph" w:styleId="afffc">
    <w:name w:val="Note Heading"/>
    <w:basedOn w:val="a1"/>
    <w:link w:val="afffb"/>
    <w:rsid w:val="00A72B31"/>
    <w:pPr>
      <w:spacing w:after="60"/>
      <w:jc w:val="both"/>
    </w:pPr>
    <w:rPr>
      <w:color w:val="auto"/>
      <w:sz w:val="20"/>
      <w:szCs w:val="20"/>
      <w:lang w:val="ru-RU"/>
    </w:rPr>
  </w:style>
  <w:style w:type="character" w:customStyle="1" w:styleId="1f4">
    <w:name w:val="Заголовок записки Знак1"/>
    <w:uiPriority w:val="99"/>
    <w:rsid w:val="00A72B31"/>
    <w:rPr>
      <w:color w:val="000000"/>
      <w:sz w:val="24"/>
      <w:szCs w:val="24"/>
      <w:lang w:val="ru"/>
    </w:rPr>
  </w:style>
  <w:style w:type="character" w:customStyle="1" w:styleId="2fb">
    <w:name w:val="Основной текст 2 Знак"/>
    <w:link w:val="2fc"/>
    <w:rsid w:val="00A72B31"/>
    <w:rPr>
      <w:spacing w:val="-2"/>
    </w:rPr>
  </w:style>
  <w:style w:type="paragraph" w:styleId="2fc">
    <w:name w:val="Body Text 2"/>
    <w:basedOn w:val="a1"/>
    <w:link w:val="2fb"/>
    <w:rsid w:val="00A72B31"/>
    <w:pPr>
      <w:jc w:val="both"/>
    </w:pPr>
    <w:rPr>
      <w:rFonts w:cs="Times New Roman"/>
      <w:color w:val="auto"/>
      <w:spacing w:val="-2"/>
      <w:sz w:val="20"/>
      <w:szCs w:val="20"/>
      <w:lang w:val="x-none" w:eastAsia="x-none"/>
    </w:rPr>
  </w:style>
  <w:style w:type="character" w:customStyle="1" w:styleId="211">
    <w:name w:val="Основной текст 2 Знак1"/>
    <w:uiPriority w:val="99"/>
    <w:rsid w:val="00A72B31"/>
    <w:rPr>
      <w:color w:val="000000"/>
      <w:sz w:val="24"/>
      <w:szCs w:val="24"/>
      <w:lang w:val="ru"/>
    </w:rPr>
  </w:style>
  <w:style w:type="character" w:customStyle="1" w:styleId="212">
    <w:name w:val="Основной текст с отступом 2 Знак1"/>
    <w:aliases w:val="Знак Знак1"/>
    <w:rsid w:val="00A72B31"/>
    <w:rPr>
      <w:rFonts w:ascii="Calibri" w:hAnsi="Calibri"/>
      <w:b/>
      <w:bCs/>
      <w:i/>
      <w:iCs/>
      <w:sz w:val="28"/>
      <w:szCs w:val="28"/>
      <w:lang w:val="ru-RU" w:eastAsia="ru-RU" w:bidi="ar-SA"/>
    </w:rPr>
  </w:style>
  <w:style w:type="character" w:customStyle="1" w:styleId="311">
    <w:name w:val="Основной текст с отступом 3 Знак1"/>
    <w:aliases w:val="Знак2 Знак1"/>
    <w:rsid w:val="00A72B31"/>
    <w:rPr>
      <w:sz w:val="24"/>
      <w:szCs w:val="24"/>
      <w:lang w:val="ru-RU" w:eastAsia="ru-RU" w:bidi="ar-SA"/>
    </w:rPr>
  </w:style>
  <w:style w:type="character" w:customStyle="1" w:styleId="afffd">
    <w:name w:val="Схема документа Знак"/>
    <w:link w:val="afffe"/>
    <w:rsid w:val="00A72B31"/>
    <w:rPr>
      <w:rFonts w:ascii="Tahoma" w:hAnsi="Tahoma"/>
    </w:rPr>
  </w:style>
  <w:style w:type="paragraph" w:styleId="afffe">
    <w:name w:val="Document Map"/>
    <w:basedOn w:val="a1"/>
    <w:link w:val="afffd"/>
    <w:rsid w:val="00A72B31"/>
    <w:rPr>
      <w:rFonts w:ascii="Tahoma" w:hAnsi="Tahoma" w:cs="Times New Roman"/>
      <w:color w:val="auto"/>
      <w:sz w:val="20"/>
      <w:szCs w:val="20"/>
      <w:lang w:val="x-none" w:eastAsia="x-none"/>
    </w:rPr>
  </w:style>
  <w:style w:type="character" w:customStyle="1" w:styleId="1f5">
    <w:name w:val="Схема документа Знак1"/>
    <w:uiPriority w:val="99"/>
    <w:rsid w:val="00A72B31"/>
    <w:rPr>
      <w:rFonts w:ascii="Tahoma" w:hAnsi="Tahoma" w:cs="Tahoma"/>
      <w:color w:val="000000"/>
      <w:sz w:val="16"/>
      <w:szCs w:val="16"/>
      <w:lang w:val="ru"/>
    </w:rPr>
  </w:style>
  <w:style w:type="paragraph" w:customStyle="1" w:styleId="msolistparagraph0">
    <w:name w:val="msolistparagraph"/>
    <w:basedOn w:val="a1"/>
    <w:rsid w:val="00A72B31"/>
    <w:pPr>
      <w:spacing w:after="200" w:line="276" w:lineRule="auto"/>
      <w:ind w:left="720"/>
    </w:pPr>
    <w:rPr>
      <w:rFonts w:ascii="Calibri" w:eastAsia="Times New Roman" w:hAnsi="Calibri" w:cs="Times New Roman"/>
      <w:color w:val="auto"/>
      <w:sz w:val="22"/>
      <w:szCs w:val="22"/>
      <w:lang w:val="ru-RU"/>
    </w:rPr>
  </w:style>
  <w:style w:type="paragraph" w:customStyle="1" w:styleId="115">
    <w:name w:val="Обычный + 11 пт"/>
    <w:aliases w:val="полужирный,Серый 100%"/>
    <w:basedOn w:val="a1"/>
    <w:rsid w:val="00A72B31"/>
    <w:pPr>
      <w:jc w:val="center"/>
    </w:pPr>
    <w:rPr>
      <w:rFonts w:ascii="Times New Roman" w:eastAsia="Times New Roman" w:hAnsi="Times New Roman" w:cs="Times New Roman"/>
      <w:b/>
      <w:bCs/>
      <w:color w:val="333333"/>
      <w:sz w:val="22"/>
      <w:szCs w:val="22"/>
      <w:lang w:val="ru-RU"/>
    </w:rPr>
  </w:style>
  <w:style w:type="paragraph" w:customStyle="1" w:styleId="213">
    <w:name w:val="Основной текст 21"/>
    <w:basedOn w:val="a1"/>
    <w:rsid w:val="00A72B31"/>
    <w:pPr>
      <w:spacing w:line="240" w:lineRule="atLeast"/>
      <w:ind w:firstLine="720"/>
      <w:jc w:val="both"/>
    </w:pPr>
    <w:rPr>
      <w:rFonts w:ascii="Times New Roman" w:eastAsia="Times New Roman" w:hAnsi="Times New Roman" w:cs="Times New Roman"/>
      <w:color w:val="auto"/>
      <w:lang w:val="ru-RU"/>
    </w:rPr>
  </w:style>
  <w:style w:type="paragraph" w:customStyle="1" w:styleId="214">
    <w:name w:val="Основной текст с отступом 21"/>
    <w:basedOn w:val="a1"/>
    <w:rsid w:val="00A72B31"/>
    <w:pPr>
      <w:overflowPunct w:val="0"/>
      <w:autoSpaceDE w:val="0"/>
      <w:autoSpaceDN w:val="0"/>
      <w:ind w:firstLine="567"/>
      <w:jc w:val="both"/>
    </w:pPr>
    <w:rPr>
      <w:rFonts w:ascii="Times New Roman" w:eastAsia="Times New Roman" w:hAnsi="Times New Roman" w:cs="Times New Roman"/>
      <w:color w:val="auto"/>
      <w:lang w:val="ru-RU"/>
    </w:rPr>
  </w:style>
  <w:style w:type="paragraph" w:customStyle="1" w:styleId="1f6">
    <w:name w:val="Обычный1"/>
    <w:basedOn w:val="a1"/>
    <w:rsid w:val="00A72B31"/>
    <w:pPr>
      <w:snapToGrid w:val="0"/>
      <w:spacing w:line="336" w:lineRule="auto"/>
      <w:ind w:left="1040" w:hanging="360"/>
      <w:jc w:val="both"/>
    </w:pPr>
    <w:rPr>
      <w:rFonts w:ascii="Times New Roman" w:eastAsia="Times New Roman" w:hAnsi="Times New Roman" w:cs="Times New Roman"/>
      <w:color w:val="auto"/>
      <w:sz w:val="20"/>
      <w:szCs w:val="20"/>
      <w:lang w:val="ru-RU"/>
    </w:rPr>
  </w:style>
  <w:style w:type="paragraph" w:customStyle="1" w:styleId="ConsNonformat">
    <w:name w:val="ConsNonformat"/>
    <w:basedOn w:val="a1"/>
    <w:rsid w:val="00A72B31"/>
    <w:pPr>
      <w:autoSpaceDE w:val="0"/>
      <w:autoSpaceDN w:val="0"/>
      <w:ind w:right="19772"/>
    </w:pPr>
    <w:rPr>
      <w:rFonts w:ascii="Courier New" w:eastAsia="Times New Roman" w:hAnsi="Courier New" w:cs="Courier New"/>
      <w:color w:val="auto"/>
      <w:sz w:val="20"/>
      <w:szCs w:val="20"/>
      <w:lang w:val="ru-RU"/>
    </w:rPr>
  </w:style>
  <w:style w:type="paragraph" w:customStyle="1" w:styleId="affff">
    <w:name w:val="Раздел"/>
    <w:basedOn w:val="a1"/>
    <w:rsid w:val="00A72B31"/>
    <w:pPr>
      <w:spacing w:before="120" w:after="120"/>
      <w:ind w:left="1440" w:hanging="360"/>
      <w:jc w:val="center"/>
    </w:pPr>
    <w:rPr>
      <w:rFonts w:ascii="Arial Narrow" w:eastAsia="Times New Roman" w:hAnsi="Arial Narrow" w:cs="Times New Roman"/>
      <w:b/>
      <w:bCs/>
      <w:color w:val="auto"/>
      <w:sz w:val="28"/>
      <w:szCs w:val="28"/>
      <w:lang w:val="ru-RU"/>
    </w:rPr>
  </w:style>
  <w:style w:type="paragraph" w:customStyle="1" w:styleId="affff0">
    <w:name w:val="Условия контракта"/>
    <w:basedOn w:val="a1"/>
    <w:rsid w:val="00A72B31"/>
    <w:pPr>
      <w:spacing w:before="240" w:after="120"/>
      <w:ind w:left="567" w:hanging="567"/>
      <w:jc w:val="both"/>
    </w:pPr>
    <w:rPr>
      <w:rFonts w:ascii="Times New Roman" w:eastAsia="Times New Roman" w:hAnsi="Times New Roman" w:cs="Times New Roman"/>
      <w:b/>
      <w:bCs/>
      <w:color w:val="auto"/>
      <w:lang w:val="ru-RU"/>
    </w:rPr>
  </w:style>
  <w:style w:type="paragraph" w:customStyle="1" w:styleId="affff1">
    <w:name w:val="Подраздел"/>
    <w:basedOn w:val="a1"/>
    <w:rsid w:val="00A72B31"/>
    <w:pPr>
      <w:spacing w:before="240" w:after="120"/>
      <w:jc w:val="center"/>
    </w:pPr>
    <w:rPr>
      <w:rFonts w:ascii="TimesDL" w:eastAsia="Times New Roman" w:hAnsi="TimesDL" w:cs="Times New Roman"/>
      <w:b/>
      <w:bCs/>
      <w:smallCaps/>
      <w:color w:val="auto"/>
      <w:spacing w:val="-2"/>
      <w:lang w:val="ru-RU"/>
    </w:rPr>
  </w:style>
  <w:style w:type="paragraph" w:customStyle="1" w:styleId="3f4">
    <w:name w:val="Раздел 3"/>
    <w:basedOn w:val="a1"/>
    <w:rsid w:val="00A72B31"/>
    <w:pPr>
      <w:spacing w:before="120" w:after="120"/>
      <w:ind w:left="360" w:hanging="360"/>
      <w:jc w:val="center"/>
    </w:pPr>
    <w:rPr>
      <w:rFonts w:ascii="Times New Roman" w:eastAsia="Times New Roman" w:hAnsi="Times New Roman" w:cs="Times New Roman"/>
      <w:b/>
      <w:bCs/>
      <w:color w:val="auto"/>
      <w:lang w:val="ru-RU"/>
    </w:rPr>
  </w:style>
  <w:style w:type="paragraph" w:customStyle="1" w:styleId="3f5">
    <w:name w:val="Стиль3 Знак"/>
    <w:basedOn w:val="a1"/>
    <w:rsid w:val="00A72B31"/>
    <w:pPr>
      <w:snapToGrid w:val="0"/>
      <w:ind w:left="1080"/>
      <w:jc w:val="both"/>
    </w:pPr>
    <w:rPr>
      <w:rFonts w:ascii="Calibri" w:eastAsia="Times New Roman" w:hAnsi="Calibri" w:cs="Times New Roman"/>
      <w:b/>
      <w:bCs/>
      <w:i/>
      <w:iCs/>
      <w:color w:val="auto"/>
      <w:sz w:val="28"/>
      <w:szCs w:val="28"/>
      <w:lang w:val="ru-RU"/>
    </w:rPr>
  </w:style>
  <w:style w:type="paragraph" w:customStyle="1" w:styleId="Style1">
    <w:name w:val="Style1"/>
    <w:basedOn w:val="a1"/>
    <w:rsid w:val="00A72B31"/>
    <w:pPr>
      <w:snapToGrid w:val="0"/>
      <w:spacing w:before="480" w:after="240"/>
      <w:ind w:left="540" w:firstLine="454"/>
      <w:jc w:val="center"/>
    </w:pPr>
    <w:rPr>
      <w:rFonts w:ascii="Arial" w:eastAsia="Times New Roman" w:hAnsi="Arial" w:cs="Arial"/>
      <w:b/>
      <w:bCs/>
      <w:color w:val="auto"/>
      <w:lang w:val="ru-RU"/>
    </w:rPr>
  </w:style>
  <w:style w:type="paragraph" w:customStyle="1" w:styleId="Simlple">
    <w:name w:val="Simlple"/>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2">
    <w:name w:val="Style2"/>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3">
    <w:name w:val="Style3"/>
    <w:basedOn w:val="a1"/>
    <w:rsid w:val="00A72B31"/>
    <w:pPr>
      <w:snapToGrid w:val="0"/>
      <w:spacing w:before="60" w:after="60"/>
      <w:ind w:firstLine="567"/>
      <w:jc w:val="both"/>
    </w:pPr>
    <w:rPr>
      <w:rFonts w:ascii="Arial" w:eastAsia="Times New Roman" w:hAnsi="Arial" w:cs="Arial"/>
      <w:color w:val="auto"/>
      <w:sz w:val="20"/>
      <w:szCs w:val="20"/>
      <w:lang w:val="ru-RU"/>
    </w:rPr>
  </w:style>
  <w:style w:type="paragraph" w:customStyle="1" w:styleId="116">
    <w:name w:val="заголовок 11"/>
    <w:basedOn w:val="a1"/>
    <w:rsid w:val="00A72B31"/>
    <w:pPr>
      <w:keepNext/>
      <w:jc w:val="center"/>
    </w:pPr>
    <w:rPr>
      <w:rFonts w:ascii="Times New Roman" w:eastAsia="Times New Roman" w:hAnsi="Times New Roman" w:cs="Times New Roman"/>
      <w:color w:val="auto"/>
      <w:lang w:val="ru-RU"/>
    </w:rPr>
  </w:style>
  <w:style w:type="paragraph" w:customStyle="1" w:styleId="66">
    <w:name w:val="заголовок 6"/>
    <w:basedOn w:val="a1"/>
    <w:rsid w:val="00A72B31"/>
    <w:pPr>
      <w:keepNext/>
    </w:pPr>
    <w:rPr>
      <w:rFonts w:ascii="Times New Roman" w:eastAsia="Times New Roman" w:hAnsi="Times New Roman" w:cs="Times New Roman"/>
      <w:color w:val="auto"/>
      <w:lang w:val="ru-RU"/>
    </w:rPr>
  </w:style>
  <w:style w:type="paragraph" w:customStyle="1" w:styleId="FR1">
    <w:name w:val="FR1"/>
    <w:basedOn w:val="a1"/>
    <w:rsid w:val="00A72B31"/>
    <w:pPr>
      <w:autoSpaceDE w:val="0"/>
      <w:autoSpaceDN w:val="0"/>
      <w:ind w:firstLine="420"/>
    </w:pPr>
    <w:rPr>
      <w:rFonts w:ascii="Arial" w:eastAsia="Times New Roman" w:hAnsi="Arial" w:cs="Arial"/>
      <w:color w:val="auto"/>
      <w:sz w:val="20"/>
      <w:szCs w:val="20"/>
      <w:lang w:val="ru-RU"/>
    </w:rPr>
  </w:style>
  <w:style w:type="paragraph" w:customStyle="1" w:styleId="bulletin">
    <w:name w:val="bulletin"/>
    <w:basedOn w:val="a1"/>
    <w:rsid w:val="00A72B31"/>
    <w:pPr>
      <w:snapToGrid w:val="0"/>
    </w:pPr>
    <w:rPr>
      <w:rFonts w:ascii="Calibri" w:eastAsia="Times New Roman" w:hAnsi="Calibri" w:cs="Times New Roman"/>
      <w:b/>
      <w:bCs/>
      <w:i/>
      <w:iCs/>
      <w:color w:val="auto"/>
      <w:sz w:val="22"/>
      <w:szCs w:val="22"/>
      <w:lang w:val="ru-RU"/>
    </w:rPr>
  </w:style>
  <w:style w:type="paragraph" w:customStyle="1" w:styleId="ListBul2">
    <w:name w:val="ListBul2"/>
    <w:basedOn w:val="a1"/>
    <w:rsid w:val="00A72B31"/>
    <w:pPr>
      <w:spacing w:after="120"/>
      <w:ind w:left="360" w:hanging="360"/>
    </w:pPr>
    <w:rPr>
      <w:rFonts w:ascii="Arial" w:eastAsia="Times New Roman" w:hAnsi="Arial" w:cs="Arial"/>
      <w:color w:val="auto"/>
      <w:sz w:val="20"/>
      <w:szCs w:val="20"/>
      <w:lang w:val="ru-RU"/>
    </w:rPr>
  </w:style>
  <w:style w:type="paragraph" w:customStyle="1" w:styleId="1100">
    <w:name w:val="1Æ10"/>
    <w:basedOn w:val="a1"/>
    <w:rsid w:val="00A72B31"/>
    <w:rPr>
      <w:rFonts w:ascii="Times New Roman CYR" w:eastAsia="Times New Roman" w:hAnsi="Times New Roman CYR" w:cs="Times New Roman CYR"/>
      <w:b/>
      <w:bCs/>
      <w:color w:val="auto"/>
      <w:sz w:val="20"/>
      <w:szCs w:val="20"/>
      <w:lang w:val="ru-RU"/>
    </w:rPr>
  </w:style>
  <w:style w:type="paragraph" w:customStyle="1" w:styleId="2fd">
    <w:name w:val="ШТ Назв.2"/>
    <w:basedOn w:val="a1"/>
    <w:rsid w:val="00A72B31"/>
    <w:pPr>
      <w:spacing w:before="60"/>
      <w:jc w:val="center"/>
    </w:pPr>
    <w:rPr>
      <w:rFonts w:ascii="Times New Roman" w:eastAsia="Times New Roman" w:hAnsi="Times New Roman" w:cs="Times New Roman"/>
      <w:b/>
      <w:bCs/>
      <w:color w:val="auto"/>
      <w:lang w:val="ru-RU"/>
    </w:rPr>
  </w:style>
  <w:style w:type="paragraph" w:customStyle="1" w:styleId="style4">
    <w:name w:val="style4"/>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desc2">
    <w:name w:val="desc2"/>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2">
    <w:name w:val="Style12"/>
    <w:basedOn w:val="a1"/>
    <w:rsid w:val="00A72B31"/>
    <w:pPr>
      <w:autoSpaceDE w:val="0"/>
      <w:autoSpaceDN w:val="0"/>
      <w:spacing w:line="490" w:lineRule="exact"/>
      <w:ind w:firstLine="547"/>
      <w:jc w:val="both"/>
    </w:pPr>
    <w:rPr>
      <w:rFonts w:ascii="Times New Roman" w:eastAsia="Times New Roman" w:hAnsi="Times New Roman" w:cs="Times New Roman"/>
      <w:color w:val="auto"/>
      <w:lang w:val="ru-RU"/>
    </w:rPr>
  </w:style>
  <w:style w:type="paragraph" w:customStyle="1" w:styleId="msonormalbullet2gif">
    <w:name w:val="msonormal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3gif">
    <w:name w:val="msonormal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1gif">
    <w:name w:val="msonormal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character" w:customStyle="1" w:styleId="512">
    <w:name w:val="Заголовок 5 Знак1"/>
    <w:aliases w:val="_Подпункт Знак1"/>
    <w:rsid w:val="00A72B31"/>
    <w:rPr>
      <w:rFonts w:ascii="Cambria" w:hAnsi="Cambria" w:hint="default"/>
      <w:color w:val="243F60"/>
    </w:rPr>
  </w:style>
  <w:style w:type="character" w:customStyle="1" w:styleId="spanheaderlot21">
    <w:name w:val="span_header_lot_21"/>
    <w:rsid w:val="00A72B31"/>
    <w:rPr>
      <w:b/>
      <w:bCs/>
    </w:rPr>
  </w:style>
  <w:style w:type="character" w:customStyle="1" w:styleId="affff2">
    <w:name w:val="Основной шрифт"/>
    <w:rsid w:val="00A72B31"/>
  </w:style>
  <w:style w:type="character" w:customStyle="1" w:styleId="1f7">
    <w:name w:val="Знак1"/>
    <w:rsid w:val="00A72B31"/>
    <w:rPr>
      <w:snapToGrid w:val="0"/>
    </w:rPr>
  </w:style>
  <w:style w:type="character" w:customStyle="1" w:styleId="77">
    <w:name w:val="Знак Знак7"/>
    <w:rsid w:val="00A72B31"/>
    <w:rPr>
      <w:b/>
      <w:bCs/>
      <w:i/>
      <w:iCs/>
      <w:snapToGrid w:val="0"/>
    </w:rPr>
  </w:style>
  <w:style w:type="character" w:customStyle="1" w:styleId="3f6">
    <w:name w:val="Знак Знак3"/>
    <w:rsid w:val="00A72B31"/>
    <w:rPr>
      <w:b/>
      <w:bCs/>
      <w:i/>
      <w:iCs/>
      <w:snapToGrid w:val="0"/>
    </w:rPr>
  </w:style>
  <w:style w:type="character" w:customStyle="1" w:styleId="5b">
    <w:name w:val="Знак Знак5"/>
    <w:rsid w:val="00A72B31"/>
  </w:style>
  <w:style w:type="character" w:customStyle="1" w:styleId="4e">
    <w:name w:val="Знак Знак4"/>
    <w:rsid w:val="00A72B31"/>
    <w:rPr>
      <w:b/>
      <w:bCs/>
    </w:rPr>
  </w:style>
  <w:style w:type="character" w:customStyle="1" w:styleId="2fe">
    <w:name w:val="Знак2 Знак Знак"/>
    <w:rsid w:val="00A72B31"/>
  </w:style>
  <w:style w:type="character" w:customStyle="1" w:styleId="BodyTextIndentChar1">
    <w:name w:val="Body Text Indent Char1"/>
    <w:rsid w:val="00A72B31"/>
    <w:rPr>
      <w:rFonts w:ascii="Times New Roman" w:hAnsi="Times New Roman" w:cs="Times New Roman" w:hint="default"/>
    </w:rPr>
  </w:style>
  <w:style w:type="character" w:customStyle="1" w:styleId="text">
    <w:name w:val="text"/>
    <w:rsid w:val="00A72B31"/>
  </w:style>
  <w:style w:type="character" w:customStyle="1" w:styleId="HeaderChar">
    <w:name w:val="Header Char"/>
    <w:rsid w:val="00A72B31"/>
  </w:style>
  <w:style w:type="character" w:customStyle="1" w:styleId="Heading1Char">
    <w:name w:val="Heading 1 Char"/>
    <w:rsid w:val="00A72B31"/>
    <w:rPr>
      <w:b/>
      <w:bCs/>
    </w:rPr>
  </w:style>
  <w:style w:type="character" w:customStyle="1" w:styleId="Heading2Char">
    <w:name w:val="Heading 2 Char"/>
    <w:rsid w:val="00A72B31"/>
    <w:rPr>
      <w:b/>
      <w:bCs/>
    </w:rPr>
  </w:style>
  <w:style w:type="character" w:customStyle="1" w:styleId="67">
    <w:name w:val="Знак Знак6"/>
    <w:rsid w:val="00A72B31"/>
  </w:style>
  <w:style w:type="character" w:customStyle="1" w:styleId="2ff">
    <w:name w:val="Знак Знак2"/>
    <w:rsid w:val="00A72B31"/>
  </w:style>
  <w:style w:type="character" w:customStyle="1" w:styleId="215">
    <w:name w:val="Знак2 Знак Знак1"/>
    <w:rsid w:val="00A72B31"/>
  </w:style>
  <w:style w:type="character" w:customStyle="1" w:styleId="ter">
    <w:name w:val="ter"/>
    <w:rsid w:val="00A72B31"/>
  </w:style>
  <w:style w:type="character" w:customStyle="1" w:styleId="nobr">
    <w:name w:val="nobr"/>
    <w:rsid w:val="00A72B31"/>
  </w:style>
  <w:style w:type="character" w:customStyle="1" w:styleId="FontStyle26">
    <w:name w:val="Font Style26"/>
    <w:rsid w:val="00A72B31"/>
    <w:rPr>
      <w:rFonts w:ascii="Times New Roman" w:hAnsi="Times New Roman" w:cs="Times New Roman" w:hint="default"/>
    </w:rPr>
  </w:style>
  <w:style w:type="paragraph" w:customStyle="1" w:styleId="msonormalbullet2gifbullet2gif">
    <w:name w:val="msonormalbullet2gif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3gif">
    <w:name w:val="msonormalbullet2gif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1gif">
    <w:name w:val="msonormalbullet2gif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7">
    <w:name w:val="Style17"/>
    <w:basedOn w:val="a1"/>
    <w:rsid w:val="00A72B31"/>
    <w:pPr>
      <w:widowControl w:val="0"/>
      <w:autoSpaceDE w:val="0"/>
      <w:autoSpaceDN w:val="0"/>
      <w:adjustRightInd w:val="0"/>
      <w:spacing w:line="230" w:lineRule="exact"/>
    </w:pPr>
    <w:rPr>
      <w:rFonts w:ascii="Times New Roman" w:eastAsia="Times New Roman" w:hAnsi="Times New Roman" w:cs="Times New Roman"/>
      <w:color w:val="auto"/>
      <w:lang w:val="ru-RU"/>
    </w:rPr>
  </w:style>
  <w:style w:type="character" w:customStyle="1" w:styleId="FontStyle32">
    <w:name w:val="Font Style32"/>
    <w:uiPriority w:val="99"/>
    <w:rsid w:val="00A72B31"/>
    <w:rPr>
      <w:rFonts w:ascii="Arial Narrow" w:hAnsi="Arial Narrow" w:cs="Arial Narrow"/>
      <w:sz w:val="18"/>
      <w:szCs w:val="18"/>
    </w:rPr>
  </w:style>
  <w:style w:type="character" w:customStyle="1" w:styleId="TitleChar">
    <w:name w:val="Title Char"/>
    <w:locked/>
    <w:rsid w:val="00A72B31"/>
    <w:rPr>
      <w:rFonts w:ascii="Times New Roman" w:hAnsi="Times New Roman" w:cs="Times New Roman"/>
      <w:sz w:val="20"/>
      <w:szCs w:val="20"/>
      <w:lang w:val="x-none" w:eastAsia="ru-RU"/>
    </w:rPr>
  </w:style>
  <w:style w:type="character" w:customStyle="1" w:styleId="product-facts-copy">
    <w:name w:val="product-facts-copy"/>
    <w:rsid w:val="00A72B31"/>
    <w:rPr>
      <w:rFonts w:cs="Times New Roman"/>
    </w:rPr>
  </w:style>
  <w:style w:type="character" w:customStyle="1" w:styleId="texte">
    <w:name w:val="texte"/>
    <w:rsid w:val="00A72B31"/>
    <w:rPr>
      <w:rFonts w:cs="Times New Roman"/>
    </w:rPr>
  </w:style>
  <w:style w:type="character" w:customStyle="1" w:styleId="pat">
    <w:name w:val="pat"/>
    <w:rsid w:val="00A72B31"/>
    <w:rPr>
      <w:rFonts w:cs="Times New Roman"/>
    </w:rPr>
  </w:style>
  <w:style w:type="paragraph" w:customStyle="1" w:styleId="Pa116">
    <w:name w:val="Pa11+6"/>
    <w:basedOn w:val="a1"/>
    <w:next w:val="a1"/>
    <w:rsid w:val="00A72B31"/>
    <w:pPr>
      <w:autoSpaceDE w:val="0"/>
      <w:autoSpaceDN w:val="0"/>
      <w:adjustRightInd w:val="0"/>
      <w:spacing w:before="300" w:line="201" w:lineRule="atLeast"/>
    </w:pPr>
    <w:rPr>
      <w:rFonts w:ascii="GaramondC" w:eastAsia="Times New Roman" w:hAnsi="GaramondC" w:cs="Times New Roman"/>
      <w:color w:val="auto"/>
      <w:lang w:val="ru-RU" w:eastAsia="en-US"/>
    </w:rPr>
  </w:style>
  <w:style w:type="paragraph" w:customStyle="1" w:styleId="font5">
    <w:name w:val="font5"/>
    <w:basedOn w:val="a1"/>
    <w:rsid w:val="00A72B31"/>
    <w:pPr>
      <w:spacing w:before="100" w:beforeAutospacing="1" w:after="100" w:afterAutospacing="1"/>
    </w:pPr>
    <w:rPr>
      <w:rFonts w:ascii="Times New Roman" w:eastAsia="Times New Roman" w:hAnsi="Times New Roman" w:cs="Times New Roman"/>
      <w:lang w:val="ru-RU"/>
    </w:rPr>
  </w:style>
  <w:style w:type="paragraph" w:customStyle="1" w:styleId="xl60">
    <w:name w:val="xl6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lang w:val="ru-RU"/>
    </w:rPr>
  </w:style>
  <w:style w:type="paragraph" w:customStyle="1" w:styleId="xl61">
    <w:name w:val="xl6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62">
    <w:name w:val="xl62"/>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3">
    <w:name w:val="xl63"/>
    <w:basedOn w:val="a1"/>
    <w:rsid w:val="00A72B31"/>
    <w:pPr>
      <w:spacing w:before="100" w:beforeAutospacing="1" w:after="100" w:afterAutospacing="1"/>
      <w:jc w:val="both"/>
    </w:pPr>
    <w:rPr>
      <w:rFonts w:ascii="Times New Roman" w:eastAsia="Times New Roman" w:hAnsi="Times New Roman" w:cs="Times New Roman"/>
      <w:color w:val="auto"/>
      <w:lang w:val="ru-RU"/>
    </w:rPr>
  </w:style>
  <w:style w:type="paragraph" w:customStyle="1" w:styleId="xl64">
    <w:name w:val="xl6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5">
    <w:name w:val="xl6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66">
    <w:name w:val="xl66"/>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7">
    <w:name w:val="xl67"/>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harChar2">
    <w:name w:val="Char Char2"/>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b-offerspricevalue">
    <w:name w:val="b-offers__price__value"/>
    <w:rsid w:val="00A72B31"/>
  </w:style>
  <w:style w:type="paragraph" w:customStyle="1" w:styleId="affff3">
    <w:name w:val="a"/>
    <w:basedOn w:val="a1"/>
    <w:rsid w:val="00A72B31"/>
    <w:pPr>
      <w:ind w:left="720"/>
    </w:pPr>
    <w:rPr>
      <w:rFonts w:ascii="Times New Roman" w:eastAsia="Calibri" w:hAnsi="Times New Roman" w:cs="Times New Roman"/>
      <w:color w:val="auto"/>
      <w:sz w:val="20"/>
      <w:szCs w:val="20"/>
      <w:lang w:val="ru-RU"/>
    </w:rPr>
  </w:style>
  <w:style w:type="paragraph" w:customStyle="1" w:styleId="Style40">
    <w:name w:val="Style4"/>
    <w:basedOn w:val="a1"/>
    <w:uiPriority w:val="99"/>
    <w:rsid w:val="00A72B31"/>
    <w:pPr>
      <w:widowControl w:val="0"/>
      <w:autoSpaceDE w:val="0"/>
      <w:autoSpaceDN w:val="0"/>
      <w:adjustRightInd w:val="0"/>
      <w:spacing w:line="259" w:lineRule="exact"/>
    </w:pPr>
    <w:rPr>
      <w:rFonts w:ascii="Cambria" w:eastAsia="Times New Roman" w:hAnsi="Cambria" w:cs="Times New Roman"/>
      <w:color w:val="auto"/>
      <w:lang w:val="ru-RU"/>
    </w:rPr>
  </w:style>
  <w:style w:type="character" w:customStyle="1" w:styleId="FontStyle31">
    <w:name w:val="Font Style31"/>
    <w:uiPriority w:val="99"/>
    <w:rsid w:val="00A72B31"/>
    <w:rPr>
      <w:rFonts w:ascii="Times New Roman" w:hAnsi="Times New Roman" w:cs="Times New Roman"/>
      <w:sz w:val="20"/>
      <w:szCs w:val="20"/>
    </w:rPr>
  </w:style>
  <w:style w:type="character" w:customStyle="1" w:styleId="FontStyle29">
    <w:name w:val="Font Style29"/>
    <w:uiPriority w:val="99"/>
    <w:rsid w:val="00A72B31"/>
    <w:rPr>
      <w:rFonts w:ascii="Times New Roman" w:hAnsi="Times New Roman" w:cs="Times New Roman"/>
      <w:i/>
      <w:iCs/>
      <w:sz w:val="20"/>
      <w:szCs w:val="20"/>
    </w:rPr>
  </w:style>
  <w:style w:type="character" w:customStyle="1" w:styleId="FontStyle30">
    <w:name w:val="Font Style30"/>
    <w:uiPriority w:val="99"/>
    <w:rsid w:val="00A72B31"/>
    <w:rPr>
      <w:rFonts w:ascii="Times New Roman" w:hAnsi="Times New Roman" w:cs="Times New Roman"/>
      <w:b/>
      <w:bCs/>
      <w:sz w:val="20"/>
      <w:szCs w:val="20"/>
    </w:rPr>
  </w:style>
  <w:style w:type="character" w:customStyle="1" w:styleId="1f8">
    <w:name w:val="Основной текст с отступом Знак1"/>
    <w:aliases w:val="Основной текст без отступа Знак,текст Знак"/>
    <w:uiPriority w:val="99"/>
    <w:rsid w:val="00A72B31"/>
    <w:rPr>
      <w:sz w:val="24"/>
      <w:szCs w:val="24"/>
    </w:rPr>
  </w:style>
  <w:style w:type="character" w:customStyle="1" w:styleId="312">
    <w:name w:val="Основной текст 3 Знак1"/>
    <w:uiPriority w:val="99"/>
    <w:semiHidden/>
    <w:rsid w:val="00A72B31"/>
    <w:rPr>
      <w:sz w:val="16"/>
      <w:szCs w:val="16"/>
    </w:rPr>
  </w:style>
  <w:style w:type="character" w:customStyle="1" w:styleId="middletext">
    <w:name w:val="middletext"/>
    <w:rsid w:val="00A72B31"/>
  </w:style>
  <w:style w:type="character" w:customStyle="1" w:styleId="fn">
    <w:name w:val="fn"/>
    <w:rsid w:val="00A72B31"/>
  </w:style>
  <w:style w:type="character" w:customStyle="1" w:styleId="1f9">
    <w:name w:val="Текст сноски Знак1"/>
    <w:uiPriority w:val="99"/>
    <w:semiHidden/>
    <w:rsid w:val="00A72B31"/>
  </w:style>
  <w:style w:type="character" w:customStyle="1" w:styleId="1fa">
    <w:name w:val="Верхний колонтитул Знак1"/>
    <w:uiPriority w:val="99"/>
    <w:semiHidden/>
    <w:rsid w:val="00A72B31"/>
    <w:rPr>
      <w:sz w:val="24"/>
      <w:szCs w:val="24"/>
    </w:rPr>
  </w:style>
  <w:style w:type="character" w:customStyle="1" w:styleId="1fb">
    <w:name w:val="Нижний колонтитул Знак1"/>
    <w:uiPriority w:val="99"/>
    <w:semiHidden/>
    <w:rsid w:val="00A72B31"/>
    <w:rPr>
      <w:sz w:val="24"/>
      <w:szCs w:val="24"/>
    </w:rPr>
  </w:style>
  <w:style w:type="character" w:customStyle="1" w:styleId="1fc">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rsid w:val="00A72B31"/>
    <w:rPr>
      <w:rFonts w:ascii="Consolas" w:hAnsi="Consolas"/>
      <w:sz w:val="21"/>
      <w:szCs w:val="21"/>
    </w:rPr>
  </w:style>
  <w:style w:type="character" w:customStyle="1" w:styleId="1fd">
    <w:name w:val="Текст выноски Знак1"/>
    <w:uiPriority w:val="99"/>
    <w:semiHidden/>
    <w:rsid w:val="00A72B31"/>
    <w:rPr>
      <w:rFonts w:ascii="Tahoma" w:hAnsi="Tahoma" w:cs="Tahoma"/>
      <w:sz w:val="16"/>
      <w:szCs w:val="16"/>
    </w:rPr>
  </w:style>
  <w:style w:type="paragraph" w:customStyle="1" w:styleId="font6">
    <w:name w:val="font6"/>
    <w:basedOn w:val="a1"/>
    <w:rsid w:val="00A72B31"/>
    <w:pPr>
      <w:spacing w:before="100" w:beforeAutospacing="1" w:after="100" w:afterAutospacing="1"/>
    </w:pPr>
    <w:rPr>
      <w:rFonts w:ascii="Times New Roman" w:eastAsia="Times New Roman" w:hAnsi="Times New Roman" w:cs="Times New Roman"/>
      <w:sz w:val="16"/>
      <w:szCs w:val="16"/>
      <w:lang w:val="ru-RU"/>
    </w:rPr>
  </w:style>
  <w:style w:type="paragraph" w:customStyle="1" w:styleId="font7">
    <w:name w:val="font7"/>
    <w:basedOn w:val="a1"/>
    <w:rsid w:val="00A72B31"/>
    <w:pPr>
      <w:spacing w:before="100" w:beforeAutospacing="1" w:after="100" w:afterAutospacing="1"/>
    </w:pPr>
    <w:rPr>
      <w:rFonts w:ascii="Times New Roman" w:eastAsia="Times New Roman" w:hAnsi="Times New Roman" w:cs="Times New Roman"/>
      <w:sz w:val="20"/>
      <w:szCs w:val="20"/>
      <w:lang w:val="ru-RU"/>
    </w:rPr>
  </w:style>
  <w:style w:type="paragraph" w:customStyle="1" w:styleId="font8">
    <w:name w:val="font8"/>
    <w:basedOn w:val="a1"/>
    <w:rsid w:val="00A72B31"/>
    <w:pPr>
      <w:spacing w:before="100" w:beforeAutospacing="1" w:after="100" w:afterAutospacing="1"/>
    </w:pPr>
    <w:rPr>
      <w:rFonts w:ascii="Cambria" w:eastAsia="Times New Roman" w:hAnsi="Cambria" w:cs="Times New Roman"/>
      <w:sz w:val="16"/>
      <w:szCs w:val="16"/>
      <w:lang w:val="ru-RU"/>
    </w:rPr>
  </w:style>
  <w:style w:type="paragraph" w:customStyle="1" w:styleId="xl68">
    <w:name w:val="xl68"/>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69">
    <w:name w:val="xl69"/>
    <w:basedOn w:val="a1"/>
    <w:rsid w:val="00A72B31"/>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0">
    <w:name w:val="xl70"/>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71">
    <w:name w:val="xl7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2">
    <w:name w:val="xl72"/>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3">
    <w:name w:val="xl73"/>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4">
    <w:name w:val="xl74"/>
    <w:basedOn w:val="a1"/>
    <w:rsid w:val="00A72B31"/>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5">
    <w:name w:val="xl75"/>
    <w:basedOn w:val="a1"/>
    <w:rsid w:val="00A72B31"/>
    <w:pPr>
      <w:pBdr>
        <w:top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6">
    <w:name w:val="xl76"/>
    <w:basedOn w:val="a1"/>
    <w:rsid w:val="00A72B31"/>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7">
    <w:name w:val="xl77"/>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8">
    <w:name w:val="xl78"/>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9">
    <w:name w:val="xl79"/>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0">
    <w:name w:val="xl80"/>
    <w:basedOn w:val="a1"/>
    <w:rsid w:val="00A72B31"/>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1">
    <w:name w:val="xl81"/>
    <w:basedOn w:val="a1"/>
    <w:rsid w:val="00A72B31"/>
    <w:pPr>
      <w:pBdr>
        <w:top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2">
    <w:name w:val="xl82"/>
    <w:basedOn w:val="a1"/>
    <w:rsid w:val="00A72B31"/>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3">
    <w:name w:val="xl83"/>
    <w:basedOn w:val="a1"/>
    <w:rsid w:val="00A72B31"/>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4">
    <w:name w:val="xl84"/>
    <w:basedOn w:val="a1"/>
    <w:rsid w:val="00A72B31"/>
    <w:pPr>
      <w:pBdr>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5">
    <w:name w:val="xl85"/>
    <w:basedOn w:val="a1"/>
    <w:rsid w:val="00A72B31"/>
    <w:pPr>
      <w:pBdr>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6">
    <w:name w:val="xl86"/>
    <w:basedOn w:val="a1"/>
    <w:rsid w:val="00A72B31"/>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7">
    <w:name w:val="xl87"/>
    <w:basedOn w:val="a1"/>
    <w:rsid w:val="00A72B31"/>
    <w:pPr>
      <w:pBdr>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8">
    <w:name w:val="xl88"/>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9">
    <w:name w:val="xl89"/>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0">
    <w:name w:val="xl90"/>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1">
    <w:name w:val="xl91"/>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2">
    <w:name w:val="xl92"/>
    <w:basedOn w:val="a1"/>
    <w:rsid w:val="00A72B31"/>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3">
    <w:name w:val="xl93"/>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CYR" w:eastAsia="Times New Roman" w:hAnsi="Times New Roman CYR" w:cs="Times New Roman CYR"/>
      <w:color w:val="auto"/>
      <w:sz w:val="20"/>
      <w:szCs w:val="20"/>
      <w:lang w:val="ru-RU"/>
    </w:rPr>
  </w:style>
  <w:style w:type="paragraph" w:customStyle="1" w:styleId="xl94">
    <w:name w:val="xl94"/>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5">
    <w:name w:val="xl95"/>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96">
    <w:name w:val="xl9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7">
    <w:name w:val="xl97"/>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8">
    <w:name w:val="xl98"/>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9">
    <w:name w:val="xl99"/>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0">
    <w:name w:val="xl10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1">
    <w:name w:val="xl101"/>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2">
    <w:name w:val="xl10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3">
    <w:name w:val="xl103"/>
    <w:basedOn w:val="a1"/>
    <w:rsid w:val="00A72B3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4">
    <w:name w:val="xl10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05">
    <w:name w:val="xl10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6">
    <w:name w:val="xl106"/>
    <w:basedOn w:val="a1"/>
    <w:rsid w:val="00A72B31"/>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7">
    <w:name w:val="xl107"/>
    <w:basedOn w:val="a1"/>
    <w:rsid w:val="00A72B31"/>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8">
    <w:name w:val="xl108"/>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9">
    <w:name w:val="xl109"/>
    <w:basedOn w:val="a1"/>
    <w:rsid w:val="00A72B3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0">
    <w:name w:val="xl11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1">
    <w:name w:val="xl111"/>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2">
    <w:name w:val="xl11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3">
    <w:name w:val="xl113"/>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4">
    <w:name w:val="xl114"/>
    <w:basedOn w:val="a1"/>
    <w:rsid w:val="00A72B31"/>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5">
    <w:name w:val="xl115"/>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6">
    <w:name w:val="xl116"/>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7">
    <w:name w:val="xl117"/>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8">
    <w:name w:val="xl118"/>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9">
    <w:name w:val="xl119"/>
    <w:basedOn w:val="a1"/>
    <w:rsid w:val="00A72B31"/>
    <w:pPr>
      <w:pBdr>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20">
    <w:name w:val="xl12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val="ru-RU"/>
    </w:rPr>
  </w:style>
  <w:style w:type="character" w:customStyle="1" w:styleId="FontStyle14">
    <w:name w:val="Font Style14"/>
    <w:rsid w:val="00A72B31"/>
    <w:rPr>
      <w:rFonts w:ascii="Arial" w:hAnsi="Arial" w:cs="Arial"/>
      <w:sz w:val="14"/>
      <w:szCs w:val="14"/>
    </w:rPr>
  </w:style>
  <w:style w:type="paragraph" w:customStyle="1" w:styleId="Style6">
    <w:name w:val="Style6"/>
    <w:basedOn w:val="a1"/>
    <w:rsid w:val="00A72B31"/>
    <w:pPr>
      <w:widowControl w:val="0"/>
      <w:autoSpaceDE w:val="0"/>
      <w:autoSpaceDN w:val="0"/>
      <w:adjustRightInd w:val="0"/>
    </w:pPr>
    <w:rPr>
      <w:rFonts w:ascii="Arial" w:eastAsia="Times New Roman" w:hAnsi="Arial" w:cs="Times New Roman"/>
      <w:color w:val="auto"/>
      <w:lang w:val="ru-RU"/>
    </w:rPr>
  </w:style>
  <w:style w:type="paragraph" w:customStyle="1" w:styleId="affff4">
    <w:name w:val="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price1">
    <w:name w:val="price1"/>
    <w:rsid w:val="00A72B31"/>
    <w:rPr>
      <w:color w:val="DD4101"/>
      <w:sz w:val="18"/>
      <w:szCs w:val="18"/>
    </w:rPr>
  </w:style>
  <w:style w:type="character" w:customStyle="1" w:styleId="menu2">
    <w:name w:val="menu2"/>
    <w:rsid w:val="00A72B31"/>
  </w:style>
  <w:style w:type="paragraph" w:customStyle="1" w:styleId="1fe">
    <w:name w:val="Знак1 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2ff0">
    <w:name w:val="Основной текст Знак2"/>
    <w:aliases w:val="Список 1 Знак,Body Text Char Знак"/>
    <w:rsid w:val="00A72B31"/>
    <w:rPr>
      <w:sz w:val="23"/>
    </w:rPr>
  </w:style>
  <w:style w:type="paragraph" w:customStyle="1" w:styleId="FR5">
    <w:name w:val="FR5"/>
    <w:rsid w:val="00A72B31"/>
    <w:pPr>
      <w:ind w:left="40" w:firstLine="420"/>
      <w:jc w:val="both"/>
    </w:pPr>
    <w:rPr>
      <w:rFonts w:ascii="Arial" w:eastAsia="Times New Roman" w:hAnsi="Arial" w:cs="Times New Roman"/>
      <w:sz w:val="24"/>
    </w:rPr>
  </w:style>
  <w:style w:type="paragraph" w:customStyle="1" w:styleId="xl24">
    <w:name w:val="xl2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25">
    <w:name w:val="xl2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26">
    <w:name w:val="xl2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Times New Roman"/>
      <w:b/>
      <w:bCs/>
      <w:color w:val="auto"/>
      <w:lang w:val="ru-RU"/>
    </w:rPr>
  </w:style>
  <w:style w:type="paragraph" w:customStyle="1" w:styleId="xl27">
    <w:name w:val="xl27"/>
    <w:basedOn w:val="a1"/>
    <w:rsid w:val="00A72B31"/>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8">
    <w:name w:val="xl28"/>
    <w:basedOn w:val="a1"/>
    <w:rsid w:val="00A72B31"/>
    <w:pPr>
      <w:pBdr>
        <w:top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9">
    <w:name w:val="xl29"/>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color w:val="auto"/>
      <w:lang w:val="ru-RU"/>
    </w:rPr>
  </w:style>
  <w:style w:type="paragraph" w:customStyle="1" w:styleId="xl30">
    <w:name w:val="xl30"/>
    <w:basedOn w:val="a1"/>
    <w:rsid w:val="00A72B31"/>
    <w:pPr>
      <w:pBdr>
        <w:top w:val="single" w:sz="4" w:space="0" w:color="auto"/>
        <w:left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1">
    <w:name w:val="xl31"/>
    <w:basedOn w:val="a1"/>
    <w:rsid w:val="00A72B31"/>
    <w:pPr>
      <w:pBdr>
        <w:top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2">
    <w:name w:val="xl32"/>
    <w:basedOn w:val="a1"/>
    <w:rsid w:val="00A72B31"/>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3">
    <w:name w:val="xl33"/>
    <w:basedOn w:val="a1"/>
    <w:rsid w:val="00A72B31"/>
    <w:pPr>
      <w:pBdr>
        <w:top w:val="single" w:sz="4" w:space="0" w:color="auto"/>
        <w:bottom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34">
    <w:name w:val="xl3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35">
    <w:name w:val="xl3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Times New Roman"/>
      <w:b/>
      <w:bCs/>
      <w:color w:val="auto"/>
      <w:lang w:val="ru-RU"/>
    </w:rPr>
  </w:style>
  <w:style w:type="paragraph" w:customStyle="1" w:styleId="xl36">
    <w:name w:val="xl3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auto"/>
      <w:lang w:val="ru-RU"/>
    </w:rPr>
  </w:style>
  <w:style w:type="character" w:customStyle="1" w:styleId="affff5">
    <w:name w:val="Гипертекстовая ссылка"/>
    <w:rsid w:val="00A72B31"/>
    <w:rPr>
      <w:color w:val="008000"/>
      <w:u w:val="single"/>
    </w:rPr>
  </w:style>
  <w:style w:type="paragraph" w:customStyle="1" w:styleId="BodyText21">
    <w:name w:val="Body Text 21"/>
    <w:basedOn w:val="a1"/>
    <w:rsid w:val="00A72B31"/>
    <w:pPr>
      <w:widowControl w:val="0"/>
      <w:spacing w:line="360" w:lineRule="auto"/>
      <w:ind w:firstLine="720"/>
      <w:jc w:val="both"/>
    </w:pPr>
    <w:rPr>
      <w:rFonts w:ascii="Times New Roman" w:eastAsia="Times New Roman" w:hAnsi="Times New Roman" w:cs="Times New Roman"/>
      <w:color w:val="auto"/>
      <w:sz w:val="26"/>
      <w:szCs w:val="20"/>
      <w:lang w:val="ru-RU"/>
    </w:rPr>
  </w:style>
  <w:style w:type="paragraph" w:customStyle="1" w:styleId="affff6">
    <w:name w:val="Заголовок статьи"/>
    <w:basedOn w:val="a1"/>
    <w:next w:val="a1"/>
    <w:rsid w:val="00A72B31"/>
    <w:pPr>
      <w:widowControl w:val="0"/>
      <w:autoSpaceDE w:val="0"/>
      <w:autoSpaceDN w:val="0"/>
      <w:adjustRightInd w:val="0"/>
      <w:ind w:left="1612" w:hanging="892"/>
      <w:jc w:val="both"/>
    </w:pPr>
    <w:rPr>
      <w:rFonts w:ascii="Arial" w:eastAsia="Times New Roman" w:hAnsi="Arial" w:cs="Arial"/>
      <w:color w:val="auto"/>
      <w:sz w:val="20"/>
      <w:szCs w:val="20"/>
      <w:lang w:val="ru-RU"/>
    </w:rPr>
  </w:style>
  <w:style w:type="paragraph" w:styleId="affff7">
    <w:name w:val="Block Text"/>
    <w:basedOn w:val="a1"/>
    <w:rsid w:val="00A72B31"/>
    <w:pPr>
      <w:spacing w:before="111"/>
      <w:ind w:left="101" w:right="88" w:firstLine="9"/>
      <w:jc w:val="both"/>
    </w:pPr>
    <w:rPr>
      <w:rFonts w:ascii="Times New Roman" w:eastAsia="Times New Roman" w:hAnsi="Times New Roman" w:cs="Times New Roman"/>
      <w:snapToGrid w:val="0"/>
      <w:color w:val="auto"/>
      <w:szCs w:val="20"/>
      <w:lang w:val="ru-RU"/>
    </w:rPr>
  </w:style>
  <w:style w:type="paragraph" w:customStyle="1" w:styleId="BodyTextIndent21">
    <w:name w:val="Body Text Indent 21"/>
    <w:basedOn w:val="a1"/>
    <w:rsid w:val="00A72B31"/>
    <w:pPr>
      <w:overflowPunct w:val="0"/>
      <w:autoSpaceDE w:val="0"/>
      <w:autoSpaceDN w:val="0"/>
      <w:adjustRightInd w:val="0"/>
      <w:ind w:left="360"/>
      <w:jc w:val="both"/>
      <w:textAlignment w:val="baseline"/>
    </w:pPr>
    <w:rPr>
      <w:rFonts w:ascii="Times New Roman" w:eastAsia="Times New Roman" w:hAnsi="Times New Roman" w:cs="Times New Roman"/>
      <w:color w:val="auto"/>
      <w:szCs w:val="20"/>
      <w:lang w:val="ru-RU"/>
    </w:rPr>
  </w:style>
  <w:style w:type="paragraph" w:customStyle="1" w:styleId="BlockText1">
    <w:name w:val="Block Text1"/>
    <w:basedOn w:val="a1"/>
    <w:rsid w:val="00A72B31"/>
    <w:pPr>
      <w:overflowPunct w:val="0"/>
      <w:autoSpaceDE w:val="0"/>
      <w:autoSpaceDN w:val="0"/>
      <w:adjustRightInd w:val="0"/>
      <w:ind w:left="1134" w:right="567" w:firstLine="708"/>
      <w:jc w:val="both"/>
      <w:textAlignment w:val="baseline"/>
    </w:pPr>
    <w:rPr>
      <w:rFonts w:ascii="Times New Roman" w:eastAsia="Times New Roman" w:hAnsi="Times New Roman" w:cs="Times New Roman"/>
      <w:color w:val="auto"/>
      <w:szCs w:val="20"/>
      <w:lang w:val="ru-RU"/>
    </w:rPr>
  </w:style>
  <w:style w:type="paragraph" w:customStyle="1" w:styleId="Normal2">
    <w:name w:val="Normal2"/>
    <w:rsid w:val="00A72B31"/>
    <w:rPr>
      <w:rFonts w:ascii="Times New Roman" w:eastAsia="Times New Roman" w:hAnsi="Times New Roman" w:cs="Times New Roman"/>
      <w:sz w:val="24"/>
    </w:rPr>
  </w:style>
  <w:style w:type="paragraph" w:customStyle="1" w:styleId="2ff1">
    <w:name w:val="Стиль2"/>
    <w:basedOn w:val="a1"/>
    <w:rsid w:val="00A72B31"/>
    <w:rPr>
      <w:rFonts w:ascii="Times New Roman" w:eastAsia="Times New Roman" w:hAnsi="Times New Roman" w:cs="Times New Roman"/>
      <w:b/>
      <w:bCs/>
      <w:caps/>
      <w:color w:val="auto"/>
      <w:sz w:val="28"/>
      <w:szCs w:val="20"/>
      <w:lang w:val="ru-RU"/>
    </w:rPr>
  </w:style>
  <w:style w:type="paragraph" w:customStyle="1" w:styleId="a">
    <w:name w:val="обыч"/>
    <w:basedOn w:val="33"/>
    <w:rsid w:val="00A72B31"/>
    <w:pPr>
      <w:numPr>
        <w:ilvl w:val="1"/>
        <w:numId w:val="6"/>
      </w:numPr>
      <w:tabs>
        <w:tab w:val="clear" w:pos="851"/>
      </w:tabs>
      <w:spacing w:before="0" w:after="0"/>
      <w:ind w:left="0" w:firstLine="0"/>
      <w:jc w:val="both"/>
    </w:pPr>
    <w:rPr>
      <w:rFonts w:ascii="Times New Roman" w:hAnsi="Times New Roman"/>
      <w:b w:val="0"/>
      <w:i/>
      <w:iCs/>
      <w:color w:val="auto"/>
      <w:sz w:val="20"/>
      <w:szCs w:val="28"/>
      <w:lang w:val="ru-RU"/>
    </w:rPr>
  </w:style>
  <w:style w:type="paragraph" w:customStyle="1" w:styleId="Normal">
    <w:name w:val="Normal Знак Знак"/>
    <w:rsid w:val="00A72B31"/>
    <w:pPr>
      <w:widowControl w:val="0"/>
      <w:numPr>
        <w:numId w:val="6"/>
      </w:numPr>
      <w:tabs>
        <w:tab w:val="clear" w:pos="567"/>
      </w:tabs>
      <w:snapToGrid w:val="0"/>
      <w:ind w:left="0" w:firstLine="0"/>
    </w:pPr>
    <w:rPr>
      <w:rFonts w:ascii="Times New Roman" w:eastAsia="Times New Roman" w:hAnsi="Times New Roman" w:cs="Times New Roman"/>
      <w:sz w:val="24"/>
    </w:rPr>
  </w:style>
  <w:style w:type="paragraph" w:customStyle="1" w:styleId="ConsCell">
    <w:name w:val="ConsCell"/>
    <w:rsid w:val="00A72B31"/>
    <w:pPr>
      <w:widowControl w:val="0"/>
      <w:numPr>
        <w:ilvl w:val="2"/>
        <w:numId w:val="6"/>
      </w:numPr>
      <w:tabs>
        <w:tab w:val="clear" w:pos="851"/>
      </w:tabs>
      <w:overflowPunct w:val="0"/>
      <w:autoSpaceDE w:val="0"/>
      <w:autoSpaceDN w:val="0"/>
      <w:adjustRightInd w:val="0"/>
      <w:ind w:left="0" w:firstLine="0"/>
      <w:textAlignment w:val="baseline"/>
    </w:pPr>
    <w:rPr>
      <w:rFonts w:ascii="Consultant" w:eastAsia="Times New Roman" w:hAnsi="Consultant" w:cs="Times New Roman"/>
    </w:rPr>
  </w:style>
  <w:style w:type="paragraph" w:customStyle="1" w:styleId="CharChar1CharChar1CharChar">
    <w:name w:val="Char Char Знак Знак1 Char Char1 Знак Знак Char Char"/>
    <w:basedOn w:val="a1"/>
    <w:rsid w:val="00A72B31"/>
    <w:pPr>
      <w:numPr>
        <w:ilvl w:val="3"/>
        <w:numId w:val="6"/>
      </w:numPr>
      <w:tabs>
        <w:tab w:val="clear" w:pos="1418"/>
      </w:tabs>
      <w:spacing w:before="100" w:beforeAutospacing="1" w:after="100" w:afterAutospacing="1"/>
      <w:ind w:left="0" w:firstLine="0"/>
    </w:pPr>
    <w:rPr>
      <w:rFonts w:ascii="Tahoma" w:eastAsia="Times New Roman" w:hAnsi="Tahoma" w:cs="Times New Roman"/>
      <w:color w:val="auto"/>
      <w:sz w:val="20"/>
      <w:szCs w:val="20"/>
      <w:lang w:val="en-US" w:eastAsia="en-US"/>
    </w:rPr>
  </w:style>
  <w:style w:type="character" w:customStyle="1" w:styleId="216">
    <w:name w:val="Заголовок 2 Знак1 Знак"/>
    <w:aliases w:val="Заголовок 2 Знак Знак Знак Знак,Заголовок 2 Знак Знак Знак Знак1"/>
    <w:rsid w:val="00A72B31"/>
    <w:rPr>
      <w:b/>
      <w:noProof w:val="0"/>
      <w:sz w:val="28"/>
      <w:lang w:val="ru-RU" w:eastAsia="ru-RU" w:bidi="ar-SA"/>
    </w:rPr>
  </w:style>
  <w:style w:type="paragraph" w:customStyle="1" w:styleId="CharChar1CharChar1CharChar1">
    <w:name w:val="Char Char Знак Знак1 Char Char1 Знак Знак Char Char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onsTitle">
    <w:name w:val="ConsTitle"/>
    <w:rsid w:val="00A72B31"/>
    <w:pPr>
      <w:widowControl w:val="0"/>
      <w:autoSpaceDE w:val="0"/>
      <w:autoSpaceDN w:val="0"/>
    </w:pPr>
    <w:rPr>
      <w:rFonts w:ascii="Arial" w:eastAsia="Times New Roman" w:hAnsi="Arial" w:cs="Arial"/>
      <w:b/>
      <w:bCs/>
      <w:sz w:val="16"/>
      <w:szCs w:val="16"/>
    </w:rPr>
  </w:style>
  <w:style w:type="paragraph" w:customStyle="1" w:styleId="affff8">
    <w:name w:val="ОсновнойЗаголовок"/>
    <w:basedOn w:val="a1"/>
    <w:next w:val="a1"/>
    <w:rsid w:val="00A72B31"/>
    <w:pPr>
      <w:tabs>
        <w:tab w:val="num" w:pos="360"/>
      </w:tabs>
      <w:spacing w:line="360" w:lineRule="auto"/>
      <w:ind w:left="360" w:hanging="360"/>
      <w:jc w:val="center"/>
    </w:pPr>
    <w:rPr>
      <w:rFonts w:ascii="Times New Roman" w:eastAsia="Times New Roman" w:hAnsi="Times New Roman" w:cs="Times New Roman"/>
      <w:b/>
      <w:caps/>
      <w:color w:val="auto"/>
      <w:lang w:val="ru-RU"/>
    </w:rPr>
  </w:style>
  <w:style w:type="paragraph" w:customStyle="1" w:styleId="Char">
    <w:name w:val="ОсновнойПодЗаголовок Char"/>
    <w:basedOn w:val="a1"/>
    <w:next w:val="a1"/>
    <w:autoRedefine/>
    <w:rsid w:val="00A72B31"/>
    <w:pPr>
      <w:tabs>
        <w:tab w:val="num" w:pos="142"/>
        <w:tab w:val="left" w:pos="1134"/>
        <w:tab w:val="left" w:pos="7371"/>
        <w:tab w:val="left" w:pos="9180"/>
      </w:tabs>
      <w:ind w:firstLine="66"/>
      <w:jc w:val="both"/>
    </w:pPr>
    <w:rPr>
      <w:rFonts w:ascii="Times New Roman" w:eastAsia="Times New Roman" w:hAnsi="Times New Roman" w:cs="Times New Roman"/>
      <w:color w:val="auto"/>
      <w:sz w:val="20"/>
      <w:szCs w:val="20"/>
      <w:lang w:val="ru-RU"/>
    </w:rPr>
  </w:style>
  <w:style w:type="character" w:customStyle="1" w:styleId="CharChar">
    <w:name w:val="ОсновнойПодЗаголовок Char Char"/>
    <w:rsid w:val="00A72B31"/>
    <w:rPr>
      <w:noProof w:val="0"/>
      <w:lang w:val="ru-RU" w:eastAsia="ru-RU" w:bidi="ar-SA"/>
    </w:rPr>
  </w:style>
  <w:style w:type="paragraph" w:customStyle="1" w:styleId="affff9">
    <w:name w:val="Основной текст с отступом.Основной текст без отступа.текст"/>
    <w:basedOn w:val="a1"/>
    <w:rsid w:val="00A72B31"/>
    <w:pPr>
      <w:ind w:left="5387"/>
      <w:jc w:val="center"/>
    </w:pPr>
    <w:rPr>
      <w:rFonts w:ascii="Times New Roman" w:eastAsia="Times New Roman" w:hAnsi="Times New Roman" w:cs="Times New Roman"/>
      <w:b/>
      <w:color w:val="auto"/>
      <w:sz w:val="30"/>
      <w:szCs w:val="20"/>
      <w:lang w:val="ru-RU"/>
    </w:rPr>
  </w:style>
  <w:style w:type="paragraph" w:customStyle="1" w:styleId="1ff">
    <w:name w:val="Знак Знак Знак1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0">
    <w:name w:val="Контракт-пункт"/>
    <w:basedOn w:val="a1"/>
    <w:rsid w:val="00A72B31"/>
    <w:pPr>
      <w:numPr>
        <w:ilvl w:val="1"/>
        <w:numId w:val="1"/>
      </w:numPr>
      <w:jc w:val="both"/>
    </w:pPr>
    <w:rPr>
      <w:rFonts w:ascii="Times New Roman" w:eastAsia="Times New Roman" w:hAnsi="Times New Roman" w:cs="Times New Roman"/>
      <w:color w:val="auto"/>
      <w:lang w:val="ru-RU"/>
    </w:rPr>
  </w:style>
  <w:style w:type="paragraph" w:customStyle="1" w:styleId="-">
    <w:name w:val="Контракт-раздел"/>
    <w:basedOn w:val="a1"/>
    <w:next w:val="-0"/>
    <w:rsid w:val="00A72B31"/>
    <w:pPr>
      <w:keepNext/>
      <w:numPr>
        <w:numId w:val="1"/>
      </w:numPr>
      <w:tabs>
        <w:tab w:val="left" w:pos="540"/>
      </w:tabs>
      <w:suppressAutoHyphens/>
      <w:spacing w:before="360" w:after="120"/>
      <w:jc w:val="center"/>
      <w:outlineLvl w:val="3"/>
    </w:pPr>
    <w:rPr>
      <w:rFonts w:ascii="Times New Roman" w:eastAsia="Times New Roman" w:hAnsi="Times New Roman" w:cs="Times New Roman"/>
      <w:b/>
      <w:bCs/>
      <w:caps/>
      <w:smallCaps/>
      <w:color w:val="auto"/>
      <w:lang w:val="ru-RU"/>
    </w:rPr>
  </w:style>
  <w:style w:type="paragraph" w:customStyle="1" w:styleId="-3">
    <w:name w:val="Контракт-подпункт"/>
    <w:basedOn w:val="a1"/>
    <w:rsid w:val="00A72B31"/>
    <w:pPr>
      <w:jc w:val="both"/>
    </w:pPr>
    <w:rPr>
      <w:rFonts w:ascii="Times New Roman" w:eastAsia="Times New Roman" w:hAnsi="Times New Roman" w:cs="Times New Roman"/>
      <w:color w:val="auto"/>
      <w:lang w:val="ru-RU"/>
    </w:rPr>
  </w:style>
  <w:style w:type="paragraph" w:customStyle="1" w:styleId="-2">
    <w:name w:val="Контракт-подподпункт"/>
    <w:basedOn w:val="a1"/>
    <w:rsid w:val="00A72B31"/>
    <w:pPr>
      <w:numPr>
        <w:ilvl w:val="3"/>
        <w:numId w:val="1"/>
      </w:numPr>
      <w:jc w:val="both"/>
    </w:pPr>
    <w:rPr>
      <w:rFonts w:ascii="Times New Roman" w:eastAsia="Times New Roman" w:hAnsi="Times New Roman" w:cs="Times New Roman"/>
      <w:color w:val="auto"/>
      <w:lang w:val="ru-RU"/>
    </w:rPr>
  </w:style>
  <w:style w:type="paragraph" w:customStyle="1" w:styleId="affffa">
    <w:name w:val="Îáû÷íûé"/>
    <w:semiHidden/>
    <w:rsid w:val="00A72B31"/>
    <w:rPr>
      <w:rFonts w:ascii="Times New Roman" w:eastAsia="Times New Roman" w:hAnsi="Times New Roman" w:cs="Times New Roman"/>
    </w:rPr>
  </w:style>
  <w:style w:type="paragraph" w:customStyle="1" w:styleId="Pa351">
    <w:name w:val="Pa35+1"/>
    <w:basedOn w:val="a1"/>
    <w:next w:val="a1"/>
    <w:rsid w:val="00A72B31"/>
    <w:pPr>
      <w:autoSpaceDE w:val="0"/>
      <w:autoSpaceDN w:val="0"/>
      <w:adjustRightInd w:val="0"/>
      <w:spacing w:before="60" w:line="201" w:lineRule="atLeast"/>
    </w:pPr>
    <w:rPr>
      <w:rFonts w:ascii="GaramondC" w:eastAsia="Times New Roman" w:hAnsi="GaramondC" w:cs="Times New Roman"/>
      <w:color w:val="auto"/>
      <w:lang w:val="ru-RU"/>
    </w:rPr>
  </w:style>
  <w:style w:type="paragraph" w:styleId="affffb">
    <w:name w:val="List Continue"/>
    <w:basedOn w:val="a1"/>
    <w:rsid w:val="00A72B31"/>
    <w:pPr>
      <w:spacing w:before="120" w:after="120"/>
      <w:ind w:left="283"/>
      <w:jc w:val="both"/>
    </w:pPr>
    <w:rPr>
      <w:rFonts w:ascii="Times New Roman" w:eastAsia="Times New Roman" w:hAnsi="Times New Roman" w:cs="Times New Roman"/>
      <w:color w:val="auto"/>
      <w:lang w:val="ru-RU"/>
    </w:rPr>
  </w:style>
  <w:style w:type="paragraph" w:customStyle="1" w:styleId="affffc">
    <w:name w:val="Тендерные данные"/>
    <w:basedOn w:val="a1"/>
    <w:semiHidden/>
    <w:rsid w:val="00A72B31"/>
    <w:pPr>
      <w:tabs>
        <w:tab w:val="left" w:pos="1985"/>
      </w:tabs>
      <w:spacing w:before="120"/>
      <w:jc w:val="both"/>
    </w:pPr>
    <w:rPr>
      <w:rFonts w:ascii="Times New Roman" w:eastAsia="Times New Roman" w:hAnsi="Times New Roman" w:cs="Times New Roman"/>
      <w:b/>
      <w:color w:val="auto"/>
      <w:szCs w:val="20"/>
      <w:lang w:val="ru-RU"/>
    </w:rPr>
  </w:style>
  <w:style w:type="paragraph" w:styleId="affffd">
    <w:name w:val="Date"/>
    <w:basedOn w:val="a1"/>
    <w:next w:val="a1"/>
    <w:link w:val="affffe"/>
    <w:rsid w:val="00A72B31"/>
    <w:pPr>
      <w:spacing w:before="120"/>
      <w:jc w:val="both"/>
    </w:pPr>
    <w:rPr>
      <w:rFonts w:ascii="Times New Roman" w:eastAsia="Times New Roman" w:hAnsi="Times New Roman" w:cs="Times New Roman"/>
      <w:color w:val="auto"/>
      <w:szCs w:val="20"/>
      <w:lang w:val="x-none" w:eastAsia="x-none"/>
    </w:rPr>
  </w:style>
  <w:style w:type="character" w:customStyle="1" w:styleId="affffe">
    <w:name w:val="Дата Знак"/>
    <w:link w:val="affffd"/>
    <w:rsid w:val="00A72B31"/>
    <w:rPr>
      <w:rFonts w:ascii="Times New Roman" w:eastAsia="Times New Roman" w:hAnsi="Times New Roman" w:cs="Times New Roman"/>
      <w:sz w:val="24"/>
    </w:rPr>
  </w:style>
  <w:style w:type="paragraph" w:customStyle="1" w:styleId="CourierNew">
    <w:name w:val="Обычный + Courier New"/>
    <w:aliases w:val="1 pt,Черный,Масштаб знаков: 74%"/>
    <w:basedOn w:val="a1"/>
    <w:rsid w:val="00A72B31"/>
    <w:pPr>
      <w:shd w:val="clear" w:color="auto" w:fill="FFFFFF"/>
      <w:ind w:left="2122"/>
    </w:pPr>
    <w:rPr>
      <w:rFonts w:ascii="Courier New" w:eastAsia="Times New Roman" w:hAnsi="Courier New" w:cs="Courier New"/>
      <w:w w:val="74"/>
      <w:sz w:val="28"/>
      <w:szCs w:val="28"/>
      <w:lang w:val="ru-RU"/>
    </w:rPr>
  </w:style>
  <w:style w:type="paragraph" w:customStyle="1" w:styleId="513">
    <w:name w:val="Нумерованный список 51"/>
    <w:basedOn w:val="a1"/>
    <w:rsid w:val="00A72B31"/>
    <w:pPr>
      <w:tabs>
        <w:tab w:val="num" w:pos="360"/>
      </w:tabs>
      <w:suppressAutoHyphens/>
      <w:ind w:left="360" w:hanging="360"/>
    </w:pPr>
    <w:rPr>
      <w:rFonts w:ascii="Times New Roman" w:eastAsia="Times New Roman" w:hAnsi="Times New Roman" w:cs="Times New Roman"/>
      <w:color w:val="auto"/>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A72B31"/>
    <w:pPr>
      <w:spacing w:before="100" w:beforeAutospacing="1" w:after="100" w:afterAutospacing="1"/>
    </w:pPr>
    <w:rPr>
      <w:rFonts w:ascii="Tahoma" w:eastAsia="Times New Roman" w:hAnsi="Tahoma" w:cs="Tahoma"/>
      <w:color w:val="auto"/>
      <w:sz w:val="20"/>
      <w:szCs w:val="20"/>
      <w:lang w:val="en-US" w:eastAsia="en-US"/>
    </w:rPr>
  </w:style>
  <w:style w:type="paragraph" w:customStyle="1" w:styleId="1ff0">
    <w:name w:val="Стиль1"/>
    <w:basedOn w:val="a1"/>
    <w:link w:val="1ff1"/>
    <w:uiPriority w:val="99"/>
    <w:rsid w:val="00A72B31"/>
    <w:pPr>
      <w:keepNext/>
      <w:keepLines/>
      <w:widowControl w:val="0"/>
      <w:suppressLineNumbers/>
      <w:tabs>
        <w:tab w:val="num" w:pos="432"/>
        <w:tab w:val="num" w:pos="1770"/>
      </w:tabs>
      <w:suppressAutoHyphens/>
      <w:spacing w:after="60"/>
      <w:ind w:left="432" w:hanging="432"/>
    </w:pPr>
    <w:rPr>
      <w:rFonts w:ascii="Times New Roman" w:eastAsia="Times New Roman" w:hAnsi="Times New Roman" w:cs="Times New Roman"/>
      <w:b/>
      <w:color w:val="auto"/>
      <w:sz w:val="28"/>
      <w:lang w:val="ru-RU"/>
    </w:rPr>
  </w:style>
  <w:style w:type="paragraph" w:customStyle="1" w:styleId="3f7">
    <w:name w:val="Стиль3 Знак Знак"/>
    <w:basedOn w:val="2f6"/>
    <w:rsid w:val="00A72B31"/>
    <w:pPr>
      <w:widowControl w:val="0"/>
      <w:tabs>
        <w:tab w:val="num" w:pos="227"/>
      </w:tabs>
      <w:adjustRightInd w:val="0"/>
      <w:spacing w:after="0" w:line="240" w:lineRule="auto"/>
      <w:ind w:left="0"/>
      <w:jc w:val="both"/>
      <w:textAlignment w:val="baseline"/>
    </w:pPr>
    <w:rPr>
      <w:szCs w:val="20"/>
    </w:rPr>
  </w:style>
  <w:style w:type="paragraph" w:customStyle="1" w:styleId="117">
    <w:name w:val="Знак1 Знак Знак Знак1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8">
    <w:name w:val="Знак1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9">
    <w:name w:val="Знак1 Знак Знак Знак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afffff">
    <w:name w:val="Без интервала Знак Знак"/>
    <w:rsid w:val="00A72B31"/>
    <w:rPr>
      <w:rFonts w:ascii="Calibri" w:eastAsia="Calibri" w:hAnsi="Calibri"/>
      <w:sz w:val="22"/>
      <w:szCs w:val="22"/>
      <w:lang w:val="ru-RU" w:eastAsia="en-US" w:bidi="ar-SA"/>
    </w:rPr>
  </w:style>
  <w:style w:type="paragraph" w:customStyle="1" w:styleId="Normal1">
    <w:name w:val="Normal1"/>
    <w:rsid w:val="00A72B31"/>
    <w:pPr>
      <w:widowControl w:val="0"/>
    </w:pPr>
    <w:rPr>
      <w:rFonts w:ascii="Times New Roman" w:eastAsia="Times New Roman" w:hAnsi="Times New Roman" w:cs="Times New Roman"/>
    </w:rPr>
  </w:style>
  <w:style w:type="paragraph" w:customStyle="1" w:styleId="Default">
    <w:name w:val="Default"/>
    <w:rsid w:val="00A72B31"/>
    <w:pPr>
      <w:widowControl w:val="0"/>
      <w:autoSpaceDE w:val="0"/>
      <w:autoSpaceDN w:val="0"/>
      <w:adjustRightInd w:val="0"/>
    </w:pPr>
    <w:rPr>
      <w:rFonts w:ascii="Times New Roman" w:eastAsia="Times New Roman" w:hAnsi="Times New Roman" w:cs="Times New Roman"/>
      <w:color w:val="000000"/>
      <w:sz w:val="24"/>
      <w:szCs w:val="24"/>
    </w:rPr>
  </w:style>
  <w:style w:type="paragraph" w:customStyle="1" w:styleId="1-21">
    <w:name w:val="Средняя заливка 1 - Акцент 21"/>
    <w:next w:val="a1"/>
    <w:qFormat/>
    <w:rsid w:val="00A72B31"/>
    <w:rPr>
      <w:rFonts w:ascii="Times New Roman" w:eastAsia="Times New Roman" w:hAnsi="Times New Roman" w:cs="Times New Roman"/>
      <w:sz w:val="24"/>
      <w:szCs w:val="22"/>
    </w:rPr>
  </w:style>
  <w:style w:type="character" w:customStyle="1" w:styleId="FontStyle12">
    <w:name w:val="Font Style12"/>
    <w:rsid w:val="00A72B31"/>
    <w:rPr>
      <w:rFonts w:ascii="Times New Roman" w:hAnsi="Times New Roman" w:cs="Times New Roman" w:hint="default"/>
      <w:sz w:val="26"/>
      <w:szCs w:val="26"/>
    </w:rPr>
  </w:style>
  <w:style w:type="paragraph" w:customStyle="1" w:styleId="-31">
    <w:name w:val="Цветная заливка - Акцент 31"/>
    <w:basedOn w:val="a1"/>
    <w:link w:val="-30"/>
    <w:uiPriority w:val="34"/>
    <w:qFormat/>
    <w:rsid w:val="00A72B31"/>
    <w:pPr>
      <w:spacing w:after="200" w:line="276" w:lineRule="auto"/>
      <w:ind w:left="720"/>
      <w:contextualSpacing/>
    </w:pPr>
    <w:rPr>
      <w:rFonts w:ascii="Calibri" w:eastAsia="Calibri" w:hAnsi="Calibri" w:cs="Times New Roman"/>
      <w:color w:val="auto"/>
      <w:sz w:val="22"/>
      <w:szCs w:val="22"/>
      <w:lang w:val="x-none" w:eastAsia="en-US"/>
    </w:rPr>
  </w:style>
  <w:style w:type="character" w:customStyle="1" w:styleId="-30">
    <w:name w:val="Цветная заливка - Акцент 3 Знак"/>
    <w:link w:val="-31"/>
    <w:uiPriority w:val="34"/>
    <w:locked/>
    <w:rsid w:val="00A72B31"/>
    <w:rPr>
      <w:rFonts w:ascii="Calibri" w:eastAsia="Calibri" w:hAnsi="Calibri" w:cs="Times New Roman"/>
      <w:sz w:val="22"/>
      <w:szCs w:val="22"/>
      <w:lang w:val="x-none" w:eastAsia="en-US"/>
    </w:rPr>
  </w:style>
  <w:style w:type="character" w:customStyle="1" w:styleId="1ff2">
    <w:name w:val="Без интервала Знак1"/>
    <w:rsid w:val="00A72B31"/>
    <w:rPr>
      <w:sz w:val="24"/>
      <w:szCs w:val="22"/>
      <w:lang w:val="ru-RU" w:eastAsia="ru-RU" w:bidi="ar-SA"/>
    </w:rPr>
  </w:style>
  <w:style w:type="paragraph" w:customStyle="1" w:styleId="afffff0">
    <w:name w:val="КД_Текст"/>
    <w:basedOn w:val="a1"/>
    <w:rsid w:val="00A72B31"/>
    <w:pPr>
      <w:ind w:firstLine="720"/>
      <w:jc w:val="both"/>
    </w:pPr>
    <w:rPr>
      <w:rFonts w:ascii="Times New Roman" w:eastAsia="Times New Roman" w:hAnsi="Times New Roman" w:cs="Times New Roman"/>
      <w:color w:val="auto"/>
      <w:sz w:val="26"/>
      <w:szCs w:val="20"/>
      <w:lang w:val="ru-RU"/>
    </w:rPr>
  </w:style>
  <w:style w:type="paragraph" w:customStyle="1" w:styleId="Style5">
    <w:name w:val="Style5"/>
    <w:basedOn w:val="a1"/>
    <w:uiPriority w:val="99"/>
    <w:rsid w:val="00A72B31"/>
    <w:pPr>
      <w:widowControl w:val="0"/>
      <w:autoSpaceDE w:val="0"/>
      <w:autoSpaceDN w:val="0"/>
      <w:adjustRightInd w:val="0"/>
      <w:spacing w:line="276" w:lineRule="exact"/>
      <w:ind w:firstLine="302"/>
      <w:jc w:val="both"/>
    </w:pPr>
    <w:rPr>
      <w:rFonts w:ascii="Times New Roman" w:eastAsia="Times New Roman" w:hAnsi="Times New Roman" w:cs="Times New Roman"/>
      <w:color w:val="auto"/>
      <w:lang w:val="ru-RU"/>
    </w:rPr>
  </w:style>
  <w:style w:type="paragraph" w:customStyle="1" w:styleId="afffff1">
    <w:name w:val="Пункт"/>
    <w:basedOn w:val="a1"/>
    <w:rsid w:val="00A72B31"/>
    <w:pPr>
      <w:tabs>
        <w:tab w:val="num" w:pos="1980"/>
      </w:tabs>
      <w:ind w:left="1404" w:hanging="504"/>
      <w:jc w:val="both"/>
    </w:pPr>
    <w:rPr>
      <w:rFonts w:ascii="Times New Roman" w:eastAsia="Times New Roman" w:hAnsi="Times New Roman" w:cs="Times New Roman"/>
      <w:color w:val="auto"/>
      <w:szCs w:val="28"/>
      <w:lang w:val="ru-RU"/>
    </w:rPr>
  </w:style>
  <w:style w:type="character" w:customStyle="1" w:styleId="FontStyle19">
    <w:name w:val="Font Style19"/>
    <w:rsid w:val="00A72B31"/>
    <w:rPr>
      <w:rFonts w:ascii="Lucida Sans Unicode" w:hAnsi="Lucida Sans Unicode" w:cs="Lucida Sans Unicode"/>
      <w:spacing w:val="-10"/>
      <w:sz w:val="20"/>
      <w:szCs w:val="20"/>
    </w:rPr>
  </w:style>
  <w:style w:type="paragraph" w:customStyle="1" w:styleId="-310">
    <w:name w:val="Таблица-сетка 31"/>
    <w:basedOn w:val="14"/>
    <w:next w:val="a1"/>
    <w:uiPriority w:val="39"/>
    <w:unhideWhenUsed/>
    <w:qFormat/>
    <w:rsid w:val="00A72B31"/>
    <w:pPr>
      <w:keepLines/>
      <w:spacing w:before="480" w:after="0" w:line="276" w:lineRule="auto"/>
      <w:jc w:val="left"/>
      <w:outlineLvl w:val="9"/>
    </w:pPr>
    <w:rPr>
      <w:rFonts w:ascii="Cambria" w:hAnsi="Cambria"/>
      <w:color w:val="365F91"/>
      <w:kern w:val="0"/>
      <w:szCs w:val="28"/>
      <w:lang w:val="ru-RU"/>
    </w:rPr>
  </w:style>
  <w:style w:type="paragraph" w:customStyle="1" w:styleId="afffff2">
    <w:name w:val="Основной текст с красной строки"/>
    <w:basedOn w:val="a1"/>
    <w:uiPriority w:val="99"/>
    <w:rsid w:val="00A72B31"/>
    <w:pPr>
      <w:spacing w:before="60" w:line="360" w:lineRule="auto"/>
      <w:ind w:firstLine="851"/>
      <w:jc w:val="both"/>
    </w:pPr>
    <w:rPr>
      <w:rFonts w:ascii="Times New Roman" w:eastAsia="Times New Roman" w:hAnsi="Times New Roman" w:cs="Times New Roman"/>
      <w:color w:val="auto"/>
      <w:lang w:val="ru-RU"/>
    </w:rPr>
  </w:style>
  <w:style w:type="table" w:customStyle="1" w:styleId="1ff3">
    <w:name w:val="Сетка таблицы1"/>
    <w:basedOn w:val="a3"/>
    <w:next w:val="afd"/>
    <w:uiPriority w:val="59"/>
    <w:rsid w:val="00A72B31"/>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a">
    <w:name w:val="Заголовок 11"/>
    <w:basedOn w:val="Normal2"/>
    <w:next w:val="Normal2"/>
    <w:rsid w:val="00A72B31"/>
    <w:pPr>
      <w:keepNext/>
      <w:spacing w:before="120" w:after="600"/>
      <w:ind w:firstLine="340"/>
      <w:jc w:val="center"/>
    </w:pPr>
    <w:rPr>
      <w:b/>
      <w:snapToGrid w:val="0"/>
      <w:sz w:val="32"/>
    </w:rPr>
  </w:style>
  <w:style w:type="paragraph" w:customStyle="1" w:styleId="pchartsubheadcmt">
    <w:name w:val="pchart_subhead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pbulletcmt">
    <w:name w:val="pbullet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32">
    <w:name w:val="Таблица-сетка 32"/>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311">
    <w:name w:val="Светлая сетка - Акцент 31"/>
    <w:basedOn w:val="a1"/>
    <w:link w:val="-33"/>
    <w:uiPriority w:val="34"/>
    <w:qFormat/>
    <w:rsid w:val="00A72B31"/>
    <w:pPr>
      <w:ind w:left="720"/>
      <w:contextualSpacing/>
    </w:pPr>
    <w:rPr>
      <w:rFonts w:ascii="Times New Roman" w:eastAsia="Calibri" w:hAnsi="Times New Roman" w:cs="Times New Roman"/>
      <w:color w:val="auto"/>
      <w:sz w:val="26"/>
      <w:szCs w:val="22"/>
      <w:lang w:val="x-none" w:eastAsia="x-none"/>
    </w:rPr>
  </w:style>
  <w:style w:type="character" w:customStyle="1" w:styleId="-33">
    <w:name w:val="Светлая сетка - Акцент 3 Знак"/>
    <w:link w:val="-311"/>
    <w:uiPriority w:val="34"/>
    <w:locked/>
    <w:rsid w:val="00A72B31"/>
    <w:rPr>
      <w:rFonts w:ascii="Times New Roman" w:eastAsia="Calibri" w:hAnsi="Times New Roman" w:cs="Times New Roman"/>
      <w:sz w:val="26"/>
      <w:szCs w:val="22"/>
      <w:lang w:eastAsia="x-none"/>
    </w:rPr>
  </w:style>
  <w:style w:type="paragraph" w:customStyle="1" w:styleId="1-210">
    <w:name w:val="Средняя сетка 1 - Акцент 21"/>
    <w:basedOn w:val="a1"/>
    <w:link w:val="1-2"/>
    <w:uiPriority w:val="34"/>
    <w:qFormat/>
    <w:rsid w:val="00A72B31"/>
    <w:pPr>
      <w:ind w:left="720"/>
      <w:contextualSpacing/>
    </w:pPr>
    <w:rPr>
      <w:rFonts w:ascii="Times New Roman" w:eastAsia="Calibri" w:hAnsi="Times New Roman" w:cs="Times New Roman"/>
      <w:color w:val="auto"/>
      <w:sz w:val="26"/>
      <w:szCs w:val="22"/>
      <w:lang w:val="x-none" w:eastAsia="en-US"/>
    </w:rPr>
  </w:style>
  <w:style w:type="character" w:customStyle="1" w:styleId="1-2">
    <w:name w:val="Средняя сетка 1 - Акцент 2 Знак"/>
    <w:link w:val="1-210"/>
    <w:uiPriority w:val="34"/>
    <w:locked/>
    <w:rsid w:val="00A72B31"/>
    <w:rPr>
      <w:rFonts w:ascii="Times New Roman" w:eastAsia="Calibri" w:hAnsi="Times New Roman" w:cs="Times New Roman"/>
      <w:sz w:val="26"/>
      <w:szCs w:val="22"/>
      <w:lang w:val="x-none" w:eastAsia="en-US"/>
    </w:rPr>
  </w:style>
  <w:style w:type="paragraph" w:customStyle="1" w:styleId="-330">
    <w:name w:val="Таблица-сетка 33"/>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1">
    <w:name w:val="Средняя заливка 1 - Акцент 11"/>
    <w:qFormat/>
    <w:rsid w:val="00A72B31"/>
    <w:rPr>
      <w:rFonts w:ascii="Times New Roman" w:eastAsia="Times New Roman" w:hAnsi="Times New Roman" w:cs="Times New Roman"/>
    </w:rPr>
  </w:style>
  <w:style w:type="paragraph" w:customStyle="1" w:styleId="1ff4">
    <w:name w:val="Обычный 1"/>
    <w:basedOn w:val="a1"/>
    <w:link w:val="1ff5"/>
    <w:rsid w:val="00A72B31"/>
    <w:pPr>
      <w:spacing w:before="60" w:after="60" w:line="360" w:lineRule="auto"/>
      <w:ind w:firstLine="709"/>
      <w:jc w:val="both"/>
    </w:pPr>
    <w:rPr>
      <w:rFonts w:ascii="Times New Roman" w:eastAsia="Times New Roman" w:hAnsi="Times New Roman" w:cs="Times New Roman"/>
      <w:color w:val="auto"/>
      <w:lang w:val="x-none" w:eastAsia="x-none"/>
    </w:rPr>
  </w:style>
  <w:style w:type="character" w:customStyle="1" w:styleId="1ff5">
    <w:name w:val="Обычный 1 Знак"/>
    <w:link w:val="1ff4"/>
    <w:locked/>
    <w:rsid w:val="00A72B31"/>
    <w:rPr>
      <w:rFonts w:ascii="Times New Roman" w:eastAsia="Times New Roman" w:hAnsi="Times New Roman" w:cs="Times New Roman"/>
      <w:sz w:val="24"/>
      <w:szCs w:val="24"/>
      <w:lang w:val="x-none" w:eastAsia="x-none"/>
    </w:rPr>
  </w:style>
  <w:style w:type="paragraph" w:customStyle="1" w:styleId="13">
    <w:name w:val="Дефис 1"/>
    <w:basedOn w:val="afff3"/>
    <w:link w:val="1ff6"/>
    <w:rsid w:val="00A72B31"/>
    <w:pPr>
      <w:numPr>
        <w:numId w:val="2"/>
      </w:numPr>
      <w:spacing w:line="360" w:lineRule="auto"/>
      <w:jc w:val="both"/>
    </w:pPr>
    <w:rPr>
      <w:rFonts w:ascii="Times New Roman" w:hAnsi="Times New Roman" w:cs="Times New Roman"/>
      <w:sz w:val="24"/>
      <w:szCs w:val="24"/>
      <w:lang w:val="x-none" w:eastAsia="x-none"/>
    </w:rPr>
  </w:style>
  <w:style w:type="character" w:customStyle="1" w:styleId="1ff6">
    <w:name w:val="Дефис 1 Знак"/>
    <w:link w:val="13"/>
    <w:rsid w:val="00A72B31"/>
    <w:rPr>
      <w:rFonts w:ascii="Times New Roman" w:eastAsia="Times New Roman" w:hAnsi="Times New Roman" w:cs="Times New Roman"/>
      <w:sz w:val="24"/>
      <w:szCs w:val="24"/>
      <w:lang w:val="x-none" w:eastAsia="x-none"/>
    </w:rPr>
  </w:style>
  <w:style w:type="paragraph" w:customStyle="1" w:styleId="23">
    <w:name w:val="Дефис 2"/>
    <w:basedOn w:val="13"/>
    <w:rsid w:val="00A72B31"/>
    <w:pPr>
      <w:numPr>
        <w:ilvl w:val="1"/>
      </w:numPr>
      <w:tabs>
        <w:tab w:val="num" w:pos="360"/>
        <w:tab w:val="num" w:pos="851"/>
      </w:tabs>
      <w:ind w:left="851" w:hanging="851"/>
    </w:pPr>
  </w:style>
  <w:style w:type="paragraph" w:customStyle="1" w:styleId="1ff7">
    <w:name w:val="Список нумерованный 1"/>
    <w:basedOn w:val="1ff4"/>
    <w:rsid w:val="00A72B31"/>
    <w:pPr>
      <w:ind w:firstLine="0"/>
    </w:pPr>
  </w:style>
  <w:style w:type="paragraph" w:customStyle="1" w:styleId="afffff3">
    <w:name w:val="Таблица шапка"/>
    <w:basedOn w:val="a1"/>
    <w:next w:val="a1"/>
    <w:link w:val="afffff4"/>
    <w:rsid w:val="00A72B31"/>
    <w:pPr>
      <w:keepNext/>
      <w:keepLines/>
      <w:spacing w:before="60" w:after="60"/>
      <w:jc w:val="center"/>
    </w:pPr>
    <w:rPr>
      <w:rFonts w:ascii="Times New Roman" w:eastAsia="Times New Roman" w:hAnsi="Times New Roman" w:cs="Times New Roman"/>
      <w:b/>
      <w:color w:val="auto"/>
      <w:lang w:val="x-none" w:eastAsia="x-none"/>
    </w:rPr>
  </w:style>
  <w:style w:type="character" w:customStyle="1" w:styleId="afffff4">
    <w:name w:val="Таблица шапка Знак"/>
    <w:link w:val="afffff3"/>
    <w:rsid w:val="00A72B31"/>
    <w:rPr>
      <w:rFonts w:ascii="Times New Roman" w:eastAsia="Times New Roman" w:hAnsi="Times New Roman" w:cs="Times New Roman"/>
      <w:b/>
      <w:sz w:val="24"/>
      <w:szCs w:val="24"/>
      <w:lang w:val="x-none" w:eastAsia="x-none"/>
    </w:rPr>
  </w:style>
  <w:style w:type="paragraph" w:customStyle="1" w:styleId="afffff5">
    <w:name w:val="Таблица текст"/>
    <w:basedOn w:val="a1"/>
    <w:link w:val="afffff6"/>
    <w:rsid w:val="00A72B31"/>
    <w:pPr>
      <w:spacing w:before="40" w:after="40"/>
      <w:ind w:left="57" w:right="57"/>
    </w:pPr>
    <w:rPr>
      <w:rFonts w:ascii="Times New Roman" w:eastAsia="Times New Roman" w:hAnsi="Times New Roman" w:cs="Times New Roman"/>
      <w:color w:val="auto"/>
      <w:lang w:val="x-none" w:eastAsia="x-none"/>
    </w:rPr>
  </w:style>
  <w:style w:type="character" w:customStyle="1" w:styleId="afffff6">
    <w:name w:val="Таблица текст Знак"/>
    <w:link w:val="afffff5"/>
    <w:rsid w:val="00A72B31"/>
    <w:rPr>
      <w:rFonts w:ascii="Times New Roman" w:eastAsia="Times New Roman" w:hAnsi="Times New Roman" w:cs="Times New Roman"/>
      <w:sz w:val="24"/>
      <w:szCs w:val="24"/>
      <w:lang w:val="x-none" w:eastAsia="x-none"/>
    </w:rPr>
  </w:style>
  <w:style w:type="table" w:styleId="-10">
    <w:name w:val="Table Web 1"/>
    <w:basedOn w:val="a3"/>
    <w:rsid w:val="00A72B31"/>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1">
    <w:name w:val="Заголовок 1 Приложение"/>
    <w:basedOn w:val="14"/>
    <w:next w:val="a1"/>
    <w:rsid w:val="00A72B31"/>
    <w:pPr>
      <w:keepLines/>
      <w:pageBreakBefore/>
      <w:numPr>
        <w:numId w:val="7"/>
      </w:numPr>
      <w:spacing w:after="120"/>
      <w:jc w:val="right"/>
    </w:pPr>
    <w:rPr>
      <w:rFonts w:ascii="Arial" w:hAnsi="Arial"/>
      <w:caps/>
      <w:color w:val="auto"/>
      <w:kern w:val="0"/>
      <w:sz w:val="27"/>
      <w:szCs w:val="24"/>
      <w:lang w:val="ru-RU"/>
    </w:rPr>
  </w:style>
  <w:style w:type="paragraph" w:customStyle="1" w:styleId="21">
    <w:name w:val="Заголовок 2 Приложение"/>
    <w:basedOn w:val="24"/>
    <w:rsid w:val="00A72B31"/>
    <w:pPr>
      <w:numPr>
        <w:ilvl w:val="1"/>
        <w:numId w:val="7"/>
      </w:numPr>
      <w:spacing w:after="120"/>
      <w:jc w:val="left"/>
    </w:pPr>
    <w:rPr>
      <w:rFonts w:ascii="Arial" w:hAnsi="Arial" w:cs="Arial CYR"/>
      <w:iCs w:val="0"/>
      <w:smallCaps/>
      <w:color w:val="auto"/>
      <w:spacing w:val="-2"/>
      <w:sz w:val="27"/>
      <w:szCs w:val="24"/>
      <w:lang w:val="ru-RU"/>
    </w:rPr>
  </w:style>
  <w:style w:type="paragraph" w:customStyle="1" w:styleId="a0">
    <w:name w:val="Таблица Приложение"/>
    <w:basedOn w:val="a1"/>
    <w:next w:val="1ff4"/>
    <w:rsid w:val="00A72B31"/>
    <w:pPr>
      <w:keepNext/>
      <w:numPr>
        <w:ilvl w:val="2"/>
        <w:numId w:val="7"/>
      </w:numPr>
      <w:tabs>
        <w:tab w:val="clear" w:pos="5395"/>
        <w:tab w:val="num" w:pos="360"/>
        <w:tab w:val="num" w:pos="2160"/>
      </w:tabs>
      <w:ind w:left="0" w:firstLine="0"/>
      <w:jc w:val="right"/>
    </w:pPr>
    <w:rPr>
      <w:rFonts w:ascii="Times New Roman" w:eastAsia="Times New Roman" w:hAnsi="Times New Roman" w:cs="Times New Roman"/>
      <w:b/>
      <w:color w:val="auto"/>
      <w:sz w:val="27"/>
      <w:szCs w:val="27"/>
      <w:lang w:val="ru-RU"/>
    </w:rPr>
  </w:style>
  <w:style w:type="paragraph" w:customStyle="1" w:styleId="Pa14">
    <w:name w:val="Pa14"/>
    <w:basedOn w:val="a1"/>
    <w:next w:val="a1"/>
    <w:uiPriority w:val="99"/>
    <w:rsid w:val="00A72B31"/>
    <w:pPr>
      <w:autoSpaceDE w:val="0"/>
      <w:autoSpaceDN w:val="0"/>
      <w:adjustRightInd w:val="0"/>
      <w:spacing w:line="141" w:lineRule="atLeast"/>
    </w:pPr>
    <w:rPr>
      <w:rFonts w:ascii="Xerox Sans Light" w:eastAsia="Calibri" w:hAnsi="Xerox Sans Light" w:cs="Times New Roman"/>
      <w:color w:val="auto"/>
      <w:lang w:val="ru-RU" w:eastAsia="en-US"/>
    </w:rPr>
  </w:style>
  <w:style w:type="paragraph" w:customStyle="1" w:styleId="10">
    <w:name w:val="_Маркированный список уровня 1"/>
    <w:basedOn w:val="a1"/>
    <w:link w:val="1ff8"/>
    <w:autoRedefine/>
    <w:qFormat/>
    <w:rsid w:val="00A72B31"/>
    <w:pPr>
      <w:widowControl w:val="0"/>
      <w:numPr>
        <w:numId w:val="8"/>
      </w:numPr>
      <w:tabs>
        <w:tab w:val="left" w:pos="1134"/>
      </w:tabs>
      <w:autoSpaceDN w:val="0"/>
      <w:adjustRightInd w:val="0"/>
      <w:spacing w:after="120"/>
      <w:jc w:val="both"/>
      <w:textAlignment w:val="baseline"/>
    </w:pPr>
    <w:rPr>
      <w:rFonts w:ascii="Times New Roman" w:eastAsia="Times New Roman" w:hAnsi="Times New Roman" w:cs="Times New Roman"/>
      <w:color w:val="auto"/>
      <w:szCs w:val="26"/>
      <w:lang w:val="x-none" w:eastAsia="x-none"/>
    </w:rPr>
  </w:style>
  <w:style w:type="character" w:customStyle="1" w:styleId="1ff8">
    <w:name w:val="_Маркированный список уровня 1 Знак"/>
    <w:link w:val="10"/>
    <w:rsid w:val="00A72B31"/>
    <w:rPr>
      <w:rFonts w:ascii="Times New Roman" w:eastAsia="Times New Roman" w:hAnsi="Times New Roman" w:cs="Times New Roman"/>
      <w:sz w:val="24"/>
      <w:szCs w:val="26"/>
      <w:lang w:val="x-none" w:eastAsia="x-none"/>
    </w:rPr>
  </w:style>
  <w:style w:type="paragraph" w:customStyle="1" w:styleId="12">
    <w:name w:val="_Нумерованный 1"/>
    <w:basedOn w:val="a1"/>
    <w:link w:val="11b"/>
    <w:qFormat/>
    <w:rsid w:val="003C102D"/>
    <w:pPr>
      <w:widowControl w:val="0"/>
      <w:numPr>
        <w:numId w:val="9"/>
      </w:numPr>
      <w:autoSpaceDN w:val="0"/>
      <w:adjustRightInd w:val="0"/>
      <w:spacing w:before="240" w:after="120"/>
      <w:ind w:left="0" w:firstLine="709"/>
      <w:jc w:val="center"/>
      <w:textAlignment w:val="baseline"/>
    </w:pPr>
    <w:rPr>
      <w:rFonts w:ascii="Times New Roman" w:eastAsia="Times New Roman" w:hAnsi="Times New Roman" w:cs="Times New Roman"/>
      <w:bCs/>
      <w:color w:val="auto"/>
      <w:sz w:val="28"/>
      <w:szCs w:val="28"/>
      <w:lang w:val="x-none" w:eastAsia="x-none"/>
    </w:rPr>
  </w:style>
  <w:style w:type="paragraph" w:customStyle="1" w:styleId="22">
    <w:name w:val="_Нумерованный 2"/>
    <w:basedOn w:val="12"/>
    <w:qFormat/>
    <w:rsid w:val="003C102D"/>
    <w:pPr>
      <w:numPr>
        <w:ilvl w:val="1"/>
      </w:numPr>
      <w:tabs>
        <w:tab w:val="clear" w:pos="284"/>
        <w:tab w:val="num" w:pos="709"/>
      </w:tabs>
      <w:spacing w:before="0" w:after="0"/>
      <w:ind w:left="709" w:hanging="709"/>
    </w:pPr>
    <w:rPr>
      <w:b/>
    </w:rPr>
  </w:style>
  <w:style w:type="paragraph" w:customStyle="1" w:styleId="30">
    <w:name w:val="_Нумерованный 3"/>
    <w:basedOn w:val="22"/>
    <w:rsid w:val="00A72B31"/>
    <w:pPr>
      <w:numPr>
        <w:ilvl w:val="2"/>
      </w:numPr>
      <w:tabs>
        <w:tab w:val="clear" w:pos="-624"/>
        <w:tab w:val="num" w:pos="360"/>
        <w:tab w:val="num" w:pos="2174"/>
      </w:tabs>
      <w:ind w:left="2174" w:hanging="360"/>
    </w:pPr>
  </w:style>
  <w:style w:type="character" w:customStyle="1" w:styleId="11b">
    <w:name w:val="_Нумерованный 1 Знак1"/>
    <w:link w:val="12"/>
    <w:rsid w:val="003C102D"/>
    <w:rPr>
      <w:rFonts w:ascii="Times New Roman" w:eastAsia="Times New Roman" w:hAnsi="Times New Roman" w:cs="Times New Roman"/>
      <w:bCs/>
      <w:sz w:val="28"/>
      <w:szCs w:val="28"/>
      <w:lang w:val="x-none" w:eastAsia="x-none"/>
    </w:rPr>
  </w:style>
  <w:style w:type="character" w:customStyle="1" w:styleId="afff1">
    <w:name w:val="Название объекта Знак"/>
    <w:link w:val="afff0"/>
    <w:uiPriority w:val="99"/>
    <w:locked/>
    <w:rsid w:val="00A72B31"/>
    <w:rPr>
      <w:rFonts w:ascii="Times New Roman" w:eastAsia="Times New Roman" w:hAnsi="Times New Roman" w:cs="Times New Roman"/>
      <w:b/>
      <w:bCs/>
    </w:rPr>
  </w:style>
  <w:style w:type="table" w:customStyle="1" w:styleId="2ff2">
    <w:name w:val="Сетка таблицы2"/>
    <w:basedOn w:val="a3"/>
    <w:next w:val="afd"/>
    <w:uiPriority w:val="59"/>
    <w:rsid w:val="00A72B31"/>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7">
    <w:name w:val="*Основной текст"/>
    <w:basedOn w:val="a1"/>
    <w:link w:val="afffff8"/>
    <w:qFormat/>
    <w:rsid w:val="00A72B31"/>
    <w:pPr>
      <w:spacing w:line="360" w:lineRule="auto"/>
      <w:ind w:firstLine="567"/>
      <w:jc w:val="both"/>
    </w:pPr>
    <w:rPr>
      <w:rFonts w:ascii="Times New Roman" w:hAnsi="Times New Roman" w:cs="Times New Roman"/>
      <w:color w:val="auto"/>
      <w:lang w:val="x-none" w:eastAsia="en-US" w:bidi="en-US"/>
    </w:rPr>
  </w:style>
  <w:style w:type="character" w:customStyle="1" w:styleId="afffff8">
    <w:name w:val="*Основной текст Знак"/>
    <w:link w:val="afffff7"/>
    <w:rsid w:val="00A72B31"/>
    <w:rPr>
      <w:rFonts w:ascii="Times New Roman" w:hAnsi="Times New Roman" w:cs="Times New Roman"/>
      <w:sz w:val="24"/>
      <w:szCs w:val="24"/>
      <w:lang w:eastAsia="en-US" w:bidi="en-US"/>
    </w:rPr>
  </w:style>
  <w:style w:type="paragraph" w:customStyle="1" w:styleId="Appendix">
    <w:name w:val="Appendix"/>
    <w:next w:val="a1"/>
    <w:uiPriority w:val="99"/>
    <w:rsid w:val="00A72B31"/>
    <w:pPr>
      <w:keepNext/>
      <w:keepLines/>
      <w:pageBreakBefore/>
      <w:numPr>
        <w:numId w:val="10"/>
      </w:numPr>
      <w:suppressAutoHyphens/>
      <w:spacing w:before="360" w:after="240" w:line="288" w:lineRule="auto"/>
      <w:jc w:val="center"/>
      <w:outlineLvl w:val="0"/>
    </w:pPr>
    <w:rPr>
      <w:rFonts w:ascii="Times New Roman" w:eastAsia="Times New Roman" w:hAnsi="Times New Roman" w:cs="Times New Roman"/>
      <w:b/>
      <w:bCs/>
      <w:sz w:val="32"/>
      <w:szCs w:val="32"/>
      <w:lang w:eastAsia="en-US"/>
    </w:rPr>
  </w:style>
  <w:style w:type="paragraph" w:customStyle="1" w:styleId="AppHeading1">
    <w:name w:val="App_Heading 1"/>
    <w:basedOn w:val="Appendix"/>
    <w:next w:val="a1"/>
    <w:uiPriority w:val="99"/>
    <w:rsid w:val="00A72B31"/>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1"/>
    <w:uiPriority w:val="99"/>
    <w:rsid w:val="00A72B31"/>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1"/>
    <w:uiPriority w:val="99"/>
    <w:rsid w:val="00A72B31"/>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1"/>
    <w:uiPriority w:val="99"/>
    <w:rsid w:val="00A72B31"/>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A72B31"/>
    <w:rPr>
      <w:b/>
    </w:rPr>
  </w:style>
  <w:style w:type="paragraph" w:customStyle="1" w:styleId="afffff9">
    <w:name w:val="Простой"/>
    <w:basedOn w:val="a1"/>
    <w:rsid w:val="00A72B31"/>
    <w:pPr>
      <w:spacing w:after="240"/>
    </w:pPr>
    <w:rPr>
      <w:rFonts w:ascii="Arial" w:eastAsia="Times New Roman" w:hAnsi="Arial" w:cs="Times New Roman"/>
      <w:color w:val="auto"/>
      <w:spacing w:val="-5"/>
      <w:sz w:val="20"/>
      <w:szCs w:val="20"/>
      <w:lang w:val="ru-RU"/>
    </w:rPr>
  </w:style>
  <w:style w:type="paragraph" w:customStyle="1" w:styleId="-1">
    <w:name w:val="- Список1"/>
    <w:basedOn w:val="a1"/>
    <w:link w:val="-11"/>
    <w:uiPriority w:val="99"/>
    <w:qFormat/>
    <w:rsid w:val="00A72B31"/>
    <w:pPr>
      <w:numPr>
        <w:numId w:val="11"/>
      </w:numPr>
      <w:spacing w:line="336" w:lineRule="auto"/>
      <w:contextualSpacing/>
      <w:jc w:val="both"/>
    </w:pPr>
    <w:rPr>
      <w:rFonts w:ascii="Times New Roman" w:eastAsia="Times New Roman" w:hAnsi="Times New Roman" w:cs="Times New Roman"/>
      <w:color w:val="auto"/>
      <w:sz w:val="28"/>
      <w:szCs w:val="28"/>
      <w:lang w:val="en-US" w:eastAsia="en-US"/>
    </w:rPr>
  </w:style>
  <w:style w:type="character" w:customStyle="1" w:styleId="-11">
    <w:name w:val="- Список1 Знак"/>
    <w:link w:val="-1"/>
    <w:uiPriority w:val="99"/>
    <w:locked/>
    <w:rsid w:val="00A72B31"/>
    <w:rPr>
      <w:rFonts w:ascii="Times New Roman" w:eastAsia="Times New Roman" w:hAnsi="Times New Roman" w:cs="Times New Roman"/>
      <w:sz w:val="28"/>
      <w:szCs w:val="28"/>
      <w:lang w:val="en-US" w:eastAsia="en-US"/>
    </w:rPr>
  </w:style>
  <w:style w:type="paragraph" w:customStyle="1" w:styleId="159">
    <w:name w:val="Стиль По ширине Первая строка:  1.59 см"/>
    <w:basedOn w:val="a1"/>
    <w:link w:val="1590"/>
    <w:uiPriority w:val="99"/>
    <w:rsid w:val="00A72B31"/>
    <w:pPr>
      <w:spacing w:after="120" w:line="360" w:lineRule="auto"/>
      <w:ind w:firstLine="902"/>
      <w:jc w:val="both"/>
    </w:pPr>
    <w:rPr>
      <w:rFonts w:ascii="Times New Roman" w:eastAsia="Times New Roman" w:hAnsi="Times New Roman" w:cs="Times New Roman"/>
      <w:color w:val="auto"/>
      <w:szCs w:val="20"/>
      <w:lang w:val="en-US" w:eastAsia="x-none"/>
    </w:rPr>
  </w:style>
  <w:style w:type="character" w:customStyle="1" w:styleId="1590">
    <w:name w:val="Стиль По ширине Первая строка:  1.59 см Знак"/>
    <w:link w:val="159"/>
    <w:uiPriority w:val="99"/>
    <w:locked/>
    <w:rsid w:val="00A72B31"/>
    <w:rPr>
      <w:rFonts w:ascii="Times New Roman" w:eastAsia="Times New Roman" w:hAnsi="Times New Roman" w:cs="Times New Roman"/>
      <w:sz w:val="24"/>
      <w:lang w:val="en-US"/>
    </w:rPr>
  </w:style>
  <w:style w:type="character" w:styleId="afffffa">
    <w:name w:val="endnote reference"/>
    <w:uiPriority w:val="99"/>
    <w:rsid w:val="00017E57"/>
    <w:rPr>
      <w:vertAlign w:val="superscript"/>
    </w:rPr>
  </w:style>
  <w:style w:type="paragraph" w:customStyle="1" w:styleId="-34">
    <w:name w:val="Таблица-сетка 34"/>
    <w:basedOn w:val="14"/>
    <w:next w:val="a1"/>
    <w:uiPriority w:val="39"/>
    <w:unhideWhenUsed/>
    <w:qFormat/>
    <w:rsid w:val="00861A4F"/>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0">
    <w:name w:val="Цветной список - Акцент 11"/>
    <w:basedOn w:val="a1"/>
    <w:qFormat/>
    <w:rsid w:val="00861A4F"/>
    <w:pPr>
      <w:spacing w:after="200" w:line="276" w:lineRule="auto"/>
      <w:ind w:left="720"/>
      <w:contextualSpacing/>
    </w:pPr>
    <w:rPr>
      <w:rFonts w:ascii="Calibri" w:eastAsia="Times New Roman" w:hAnsi="Calibri" w:cs="Times New Roman"/>
      <w:color w:val="auto"/>
      <w:sz w:val="22"/>
      <w:szCs w:val="22"/>
      <w:lang w:val="ru-RU"/>
    </w:rPr>
  </w:style>
  <w:style w:type="paragraph" w:customStyle="1" w:styleId="1ff9">
    <w:name w:val="Подзаголовок1"/>
    <w:rsid w:val="00861A4F"/>
    <w:pPr>
      <w:jc w:val="center"/>
    </w:pPr>
    <w:rPr>
      <w:rFonts w:ascii="Times New Roman" w:eastAsia="ヒラギノ角ゴ Pro W3" w:hAnsi="Times New Roman" w:cs="Times New Roman"/>
      <w:color w:val="000000"/>
      <w:sz w:val="32"/>
    </w:rPr>
  </w:style>
  <w:style w:type="character" w:customStyle="1" w:styleId="paragraph">
    <w:name w:val="paragraph Знак"/>
    <w:link w:val="afffffb"/>
    <w:locked/>
    <w:rsid w:val="00861A4F"/>
  </w:style>
  <w:style w:type="paragraph" w:customStyle="1" w:styleId="afffffb">
    <w:name w:val="Параграф"/>
    <w:basedOn w:val="a1"/>
    <w:link w:val="paragraph"/>
    <w:qFormat/>
    <w:rsid w:val="00861A4F"/>
    <w:pPr>
      <w:tabs>
        <w:tab w:val="left" w:pos="284"/>
      </w:tabs>
      <w:spacing w:before="120"/>
    </w:pPr>
    <w:rPr>
      <w:color w:val="auto"/>
      <w:sz w:val="20"/>
      <w:szCs w:val="20"/>
      <w:lang w:val="ru-RU"/>
    </w:rPr>
  </w:style>
  <w:style w:type="numbering" w:customStyle="1" w:styleId="3f8">
    <w:name w:val="Нет списка3"/>
    <w:next w:val="a4"/>
    <w:uiPriority w:val="99"/>
    <w:semiHidden/>
    <w:unhideWhenUsed/>
    <w:rsid w:val="00B41B0F"/>
  </w:style>
  <w:style w:type="paragraph" w:customStyle="1" w:styleId="3f9">
    <w:name w:val="3 уровень"/>
    <w:basedOn w:val="71"/>
    <w:link w:val="3fa"/>
    <w:qFormat/>
    <w:rsid w:val="00417E65"/>
    <w:pPr>
      <w:shd w:val="clear" w:color="auto" w:fill="auto"/>
      <w:tabs>
        <w:tab w:val="left" w:pos="796"/>
        <w:tab w:val="left" w:pos="1276"/>
      </w:tabs>
      <w:spacing w:before="0" w:line="288" w:lineRule="auto"/>
      <w:jc w:val="both"/>
    </w:pPr>
    <w:rPr>
      <w:sz w:val="24"/>
      <w:szCs w:val="28"/>
    </w:rPr>
  </w:style>
  <w:style w:type="character" w:customStyle="1" w:styleId="3fa">
    <w:name w:val="3 уровень Знак"/>
    <w:link w:val="3f9"/>
    <w:rsid w:val="00417E65"/>
    <w:rPr>
      <w:rFonts w:ascii="Times New Roman" w:hAnsi="Times New Roman" w:cs="Times New Roman"/>
      <w:spacing w:val="0"/>
      <w:sz w:val="24"/>
      <w:szCs w:val="28"/>
      <w:lang w:val="x-none" w:eastAsia="x-none"/>
    </w:rPr>
  </w:style>
  <w:style w:type="paragraph" w:customStyle="1" w:styleId="223">
    <w:name w:val="223 Положение"/>
    <w:basedOn w:val="affd"/>
    <w:qFormat/>
    <w:rsid w:val="005A1756"/>
    <w:pPr>
      <w:numPr>
        <w:numId w:val="13"/>
      </w:numPr>
      <w:spacing w:after="240"/>
      <w:jc w:val="center"/>
      <w:outlineLvl w:val="0"/>
    </w:pPr>
    <w:rPr>
      <w:rFonts w:ascii="Times New Roman" w:hAnsi="Times New Roman"/>
      <w:sz w:val="28"/>
      <w:szCs w:val="28"/>
      <w:lang w:eastAsia="en-US"/>
    </w:rPr>
  </w:style>
  <w:style w:type="paragraph" w:customStyle="1" w:styleId="111">
    <w:name w:val="Стиль111"/>
    <w:basedOn w:val="affd"/>
    <w:link w:val="1112"/>
    <w:qFormat/>
    <w:rsid w:val="005A1756"/>
    <w:pPr>
      <w:numPr>
        <w:ilvl w:val="1"/>
        <w:numId w:val="13"/>
      </w:numPr>
      <w:ind w:left="0" w:firstLine="709"/>
      <w:jc w:val="both"/>
    </w:pPr>
    <w:rPr>
      <w:rFonts w:ascii="Times New Roman" w:hAnsi="Times New Roman"/>
      <w:color w:val="000000"/>
      <w:sz w:val="28"/>
      <w:szCs w:val="28"/>
      <w:u w:val="single"/>
      <w:lang w:val="x-none" w:eastAsia="en-US"/>
    </w:rPr>
  </w:style>
  <w:style w:type="numbering" w:customStyle="1" w:styleId="4f">
    <w:name w:val="Нет списка4"/>
    <w:next w:val="a4"/>
    <w:uiPriority w:val="99"/>
    <w:semiHidden/>
    <w:unhideWhenUsed/>
    <w:rsid w:val="00F75CF3"/>
  </w:style>
  <w:style w:type="numbering" w:customStyle="1" w:styleId="11c">
    <w:name w:val="Нет списка11"/>
    <w:next w:val="a4"/>
    <w:semiHidden/>
    <w:unhideWhenUsed/>
    <w:rsid w:val="00F75CF3"/>
  </w:style>
  <w:style w:type="numbering" w:customStyle="1" w:styleId="217">
    <w:name w:val="Нет списка21"/>
    <w:next w:val="a4"/>
    <w:uiPriority w:val="99"/>
    <w:semiHidden/>
    <w:rsid w:val="00F75CF3"/>
  </w:style>
  <w:style w:type="table" w:customStyle="1" w:styleId="3fb">
    <w:name w:val="Сетка таблицы3"/>
    <w:basedOn w:val="a3"/>
    <w:next w:val="afd"/>
    <w:uiPriority w:val="59"/>
    <w:locked/>
    <w:rsid w:val="00F75CF3"/>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d">
    <w:name w:val="Сетка таблицы11"/>
    <w:basedOn w:val="a3"/>
    <w:next w:val="afd"/>
    <w:uiPriority w:val="59"/>
    <w:rsid w:val="00F75CF3"/>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
    <w:basedOn w:val="a3"/>
    <w:next w:val="-10"/>
    <w:rsid w:val="00F75CF3"/>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
    <w:name w:val="Сетка таблицы21"/>
    <w:basedOn w:val="a3"/>
    <w:next w:val="afd"/>
    <w:uiPriority w:val="59"/>
    <w:rsid w:val="00F75CF3"/>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3">
    <w:name w:val="Нет списка31"/>
    <w:next w:val="a4"/>
    <w:uiPriority w:val="99"/>
    <w:semiHidden/>
    <w:unhideWhenUsed/>
    <w:rsid w:val="00F75CF3"/>
  </w:style>
  <w:style w:type="numbering" w:customStyle="1" w:styleId="5c">
    <w:name w:val="Нет списка5"/>
    <w:next w:val="a4"/>
    <w:uiPriority w:val="99"/>
    <w:semiHidden/>
    <w:unhideWhenUsed/>
    <w:rsid w:val="00033850"/>
  </w:style>
  <w:style w:type="numbering" w:customStyle="1" w:styleId="121">
    <w:name w:val="Нет списка12"/>
    <w:next w:val="a4"/>
    <w:semiHidden/>
    <w:unhideWhenUsed/>
    <w:rsid w:val="00033850"/>
  </w:style>
  <w:style w:type="numbering" w:customStyle="1" w:styleId="224">
    <w:name w:val="Нет списка22"/>
    <w:next w:val="a4"/>
    <w:uiPriority w:val="99"/>
    <w:semiHidden/>
    <w:rsid w:val="00033850"/>
  </w:style>
  <w:style w:type="table" w:customStyle="1" w:styleId="4f0">
    <w:name w:val="Сетка таблицы4"/>
    <w:basedOn w:val="a3"/>
    <w:next w:val="afd"/>
    <w:uiPriority w:val="59"/>
    <w:locked/>
    <w:rsid w:val="00033850"/>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3"/>
    <w:next w:val="afd"/>
    <w:uiPriority w:val="59"/>
    <w:rsid w:val="0003385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3"/>
    <w:next w:val="-10"/>
    <w:rsid w:val="00033850"/>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
    <w:name w:val="Сетка таблицы22"/>
    <w:basedOn w:val="a3"/>
    <w:next w:val="afd"/>
    <w:uiPriority w:val="59"/>
    <w:rsid w:val="00033850"/>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
    <w:name w:val="Нет списка32"/>
    <w:next w:val="a4"/>
    <w:uiPriority w:val="99"/>
    <w:semiHidden/>
    <w:unhideWhenUsed/>
    <w:rsid w:val="00033850"/>
  </w:style>
  <w:style w:type="paragraph" w:customStyle="1" w:styleId="1">
    <w:name w:val="Нум1"/>
    <w:basedOn w:val="a1"/>
    <w:link w:val="1ffa"/>
    <w:qFormat/>
    <w:rsid w:val="00024BC8"/>
    <w:pPr>
      <w:keepNext/>
      <w:keepLines/>
      <w:widowControl w:val="0"/>
      <w:numPr>
        <w:numId w:val="14"/>
      </w:numPr>
      <w:suppressLineNumbers/>
      <w:suppressAutoHyphens/>
      <w:spacing w:before="240" w:after="120"/>
      <w:jc w:val="center"/>
    </w:pPr>
    <w:rPr>
      <w:rFonts w:ascii="Times New Roman" w:eastAsia="Times New Roman" w:hAnsi="Times New Roman" w:cs="Times New Roman"/>
      <w:color w:val="auto"/>
      <w:sz w:val="28"/>
      <w:lang w:val="x-none" w:eastAsia="x-none"/>
    </w:rPr>
  </w:style>
  <w:style w:type="character" w:customStyle="1" w:styleId="1ffa">
    <w:name w:val="Нум1 Знак"/>
    <w:link w:val="1"/>
    <w:rsid w:val="00024BC8"/>
    <w:rPr>
      <w:rFonts w:ascii="Times New Roman" w:eastAsia="Times New Roman" w:hAnsi="Times New Roman" w:cs="Times New Roman"/>
      <w:sz w:val="28"/>
      <w:szCs w:val="24"/>
      <w:lang w:val="x-none" w:eastAsia="x-none"/>
    </w:rPr>
  </w:style>
  <w:style w:type="paragraph" w:customStyle="1" w:styleId="20">
    <w:name w:val="Нум2"/>
    <w:basedOn w:val="a1"/>
    <w:link w:val="2ff3"/>
    <w:qFormat/>
    <w:rsid w:val="003C102D"/>
    <w:pPr>
      <w:widowControl w:val="0"/>
      <w:numPr>
        <w:ilvl w:val="1"/>
        <w:numId w:val="14"/>
      </w:numPr>
      <w:suppressLineNumbers/>
      <w:suppressAutoHyphens/>
      <w:jc w:val="both"/>
    </w:pPr>
    <w:rPr>
      <w:rFonts w:ascii="Times New Roman" w:eastAsia="Times New Roman" w:hAnsi="Times New Roman" w:cs="Times New Roman"/>
      <w:color w:val="auto"/>
      <w:sz w:val="28"/>
      <w:szCs w:val="20"/>
      <w:lang w:val="x-none" w:eastAsia="x-none"/>
    </w:rPr>
  </w:style>
  <w:style w:type="character" w:customStyle="1" w:styleId="2ff3">
    <w:name w:val="Нум2 Знак"/>
    <w:link w:val="20"/>
    <w:rsid w:val="003C102D"/>
    <w:rPr>
      <w:rFonts w:ascii="Times New Roman" w:eastAsia="Times New Roman" w:hAnsi="Times New Roman" w:cs="Times New Roman"/>
      <w:sz w:val="28"/>
      <w:lang w:val="x-none" w:eastAsia="x-none"/>
    </w:rPr>
  </w:style>
  <w:style w:type="paragraph" w:customStyle="1" w:styleId="3">
    <w:name w:val="Нум3"/>
    <w:basedOn w:val="a1"/>
    <w:link w:val="3fc"/>
    <w:qFormat/>
    <w:rsid w:val="003C102D"/>
    <w:pPr>
      <w:widowControl w:val="0"/>
      <w:numPr>
        <w:ilvl w:val="2"/>
        <w:numId w:val="14"/>
      </w:numPr>
      <w:adjustRightInd w:val="0"/>
      <w:jc w:val="both"/>
      <w:textAlignment w:val="baseline"/>
    </w:pPr>
    <w:rPr>
      <w:rFonts w:ascii="Times New Roman" w:eastAsia="Times New Roman" w:hAnsi="Times New Roman" w:cs="Times New Roman"/>
      <w:color w:val="auto"/>
      <w:sz w:val="28"/>
      <w:szCs w:val="20"/>
      <w:lang w:val="x-none" w:eastAsia="x-none"/>
    </w:rPr>
  </w:style>
  <w:style w:type="character" w:customStyle="1" w:styleId="3fc">
    <w:name w:val="Нум3 Знак"/>
    <w:link w:val="3"/>
    <w:rsid w:val="003C102D"/>
    <w:rPr>
      <w:rFonts w:ascii="Times New Roman" w:eastAsia="Times New Roman" w:hAnsi="Times New Roman" w:cs="Times New Roman"/>
      <w:sz w:val="28"/>
      <w:lang w:val="x-none" w:eastAsia="x-none"/>
    </w:rPr>
  </w:style>
  <w:style w:type="character" w:customStyle="1" w:styleId="1112">
    <w:name w:val="Стиль111 Знак"/>
    <w:link w:val="111"/>
    <w:rsid w:val="00F62675"/>
    <w:rPr>
      <w:rFonts w:ascii="Times New Roman" w:eastAsia="Calibri" w:hAnsi="Times New Roman" w:cs="Times New Roman"/>
      <w:color w:val="000000"/>
      <w:sz w:val="28"/>
      <w:szCs w:val="28"/>
      <w:u w:val="single"/>
      <w:lang w:val="x-none" w:eastAsia="en-US"/>
    </w:rPr>
  </w:style>
  <w:style w:type="character" w:customStyle="1" w:styleId="Heading2">
    <w:name w:val="Heading #2_"/>
    <w:link w:val="Heading20"/>
    <w:rsid w:val="00352F37"/>
    <w:rPr>
      <w:sz w:val="26"/>
      <w:szCs w:val="26"/>
      <w:shd w:val="clear" w:color="auto" w:fill="FFFFFF"/>
    </w:rPr>
  </w:style>
  <w:style w:type="character" w:customStyle="1" w:styleId="Bodytext2">
    <w:name w:val="Body text (2)_"/>
    <w:link w:val="Bodytext20"/>
    <w:rsid w:val="00352F37"/>
    <w:rPr>
      <w:shd w:val="clear" w:color="auto" w:fill="FFFFFF"/>
    </w:rPr>
  </w:style>
  <w:style w:type="character" w:customStyle="1" w:styleId="Bodytext3">
    <w:name w:val="Body text (3)_"/>
    <w:link w:val="Bodytext30"/>
    <w:rsid w:val="00352F37"/>
    <w:rPr>
      <w:sz w:val="21"/>
      <w:szCs w:val="21"/>
      <w:shd w:val="clear" w:color="auto" w:fill="FFFFFF"/>
    </w:rPr>
  </w:style>
  <w:style w:type="paragraph" w:customStyle="1" w:styleId="Heading20">
    <w:name w:val="Heading #2"/>
    <w:basedOn w:val="a1"/>
    <w:link w:val="Heading2"/>
    <w:rsid w:val="00352F37"/>
    <w:pPr>
      <w:shd w:val="clear" w:color="auto" w:fill="FFFFFF"/>
      <w:spacing w:line="320" w:lineRule="exact"/>
      <w:ind w:firstLine="600"/>
      <w:jc w:val="both"/>
      <w:outlineLvl w:val="1"/>
    </w:pPr>
    <w:rPr>
      <w:rFonts w:cs="Times New Roman"/>
      <w:color w:val="auto"/>
      <w:sz w:val="26"/>
      <w:szCs w:val="26"/>
      <w:lang w:val="x-none" w:eastAsia="x-none"/>
    </w:rPr>
  </w:style>
  <w:style w:type="paragraph" w:customStyle="1" w:styleId="Bodytext20">
    <w:name w:val="Body text (2)"/>
    <w:basedOn w:val="a1"/>
    <w:link w:val="Bodytext2"/>
    <w:rsid w:val="00352F37"/>
    <w:pPr>
      <w:shd w:val="clear" w:color="auto" w:fill="FFFFFF"/>
      <w:spacing w:before="600" w:line="274" w:lineRule="exact"/>
      <w:ind w:hanging="340"/>
      <w:jc w:val="both"/>
    </w:pPr>
    <w:rPr>
      <w:rFonts w:cs="Times New Roman"/>
      <w:color w:val="auto"/>
      <w:sz w:val="20"/>
      <w:szCs w:val="20"/>
      <w:lang w:val="x-none" w:eastAsia="x-none"/>
    </w:rPr>
  </w:style>
  <w:style w:type="paragraph" w:customStyle="1" w:styleId="Bodytext30">
    <w:name w:val="Body text (3)"/>
    <w:basedOn w:val="a1"/>
    <w:link w:val="Bodytext3"/>
    <w:rsid w:val="00352F37"/>
    <w:pPr>
      <w:shd w:val="clear" w:color="auto" w:fill="FFFFFF"/>
      <w:spacing w:before="240" w:line="252" w:lineRule="exact"/>
      <w:ind w:firstLine="600"/>
      <w:jc w:val="both"/>
    </w:pPr>
    <w:rPr>
      <w:rFonts w:cs="Times New Roman"/>
      <w:color w:val="auto"/>
      <w:sz w:val="21"/>
      <w:szCs w:val="21"/>
      <w:lang w:val="x-none" w:eastAsia="x-none"/>
    </w:rPr>
  </w:style>
  <w:style w:type="paragraph" w:customStyle="1" w:styleId="afffffc">
    <w:name w:val="Нормальный (лев. подпись)"/>
    <w:basedOn w:val="a1"/>
    <w:next w:val="a1"/>
    <w:uiPriority w:val="99"/>
    <w:rsid w:val="00730DC7"/>
    <w:pPr>
      <w:widowControl w:val="0"/>
      <w:autoSpaceDE w:val="0"/>
      <w:autoSpaceDN w:val="0"/>
      <w:adjustRightInd w:val="0"/>
    </w:pPr>
    <w:rPr>
      <w:rFonts w:ascii="Arial" w:eastAsia="Times New Roman" w:hAnsi="Arial" w:cs="Arial"/>
      <w:color w:val="auto"/>
      <w:sz w:val="20"/>
      <w:szCs w:val="20"/>
      <w:lang w:val="ru-RU"/>
    </w:rPr>
  </w:style>
  <w:style w:type="paragraph" w:customStyle="1" w:styleId="afffffd">
    <w:name w:val="Центрированный (таблица)"/>
    <w:basedOn w:val="a1"/>
    <w:next w:val="a1"/>
    <w:uiPriority w:val="99"/>
    <w:rsid w:val="00730DC7"/>
    <w:pPr>
      <w:widowControl w:val="0"/>
      <w:autoSpaceDE w:val="0"/>
      <w:autoSpaceDN w:val="0"/>
      <w:adjustRightInd w:val="0"/>
      <w:jc w:val="center"/>
    </w:pPr>
    <w:rPr>
      <w:rFonts w:ascii="Arial" w:eastAsia="Times New Roman" w:hAnsi="Arial" w:cs="Arial"/>
      <w:color w:val="auto"/>
      <w:sz w:val="20"/>
      <w:szCs w:val="20"/>
      <w:lang w:val="ru-RU"/>
    </w:rPr>
  </w:style>
  <w:style w:type="paragraph" w:customStyle="1" w:styleId="OEM">
    <w:name w:val="Нормальный (OEM)"/>
    <w:basedOn w:val="a1"/>
    <w:next w:val="a1"/>
    <w:uiPriority w:val="99"/>
    <w:rsid w:val="00730DC7"/>
    <w:pPr>
      <w:widowControl w:val="0"/>
      <w:autoSpaceDE w:val="0"/>
      <w:autoSpaceDN w:val="0"/>
      <w:adjustRightInd w:val="0"/>
    </w:pPr>
    <w:rPr>
      <w:rFonts w:ascii="Courier New" w:eastAsia="Times New Roman" w:hAnsi="Courier New" w:cs="Courier New"/>
      <w:color w:val="auto"/>
      <w:sz w:val="20"/>
      <w:szCs w:val="20"/>
      <w:lang w:val="ru-RU"/>
    </w:rPr>
  </w:style>
  <w:style w:type="paragraph" w:customStyle="1" w:styleId="1ffb">
    <w:name w:val="Текст концевой сноски1"/>
    <w:basedOn w:val="a1"/>
    <w:next w:val="afffffe"/>
    <w:link w:val="affffff"/>
    <w:uiPriority w:val="99"/>
    <w:rsid w:val="00D21645"/>
    <w:pPr>
      <w:autoSpaceDE w:val="0"/>
      <w:autoSpaceDN w:val="0"/>
    </w:pPr>
    <w:rPr>
      <w:rFonts w:ascii="Times New Roman" w:eastAsia="Calibri" w:hAnsi="Times New Roman" w:cs="Times New Roman"/>
      <w:color w:val="auto"/>
      <w:sz w:val="20"/>
      <w:szCs w:val="20"/>
      <w:lang w:val="x-none" w:eastAsia="en-US"/>
    </w:rPr>
  </w:style>
  <w:style w:type="character" w:customStyle="1" w:styleId="affffff">
    <w:name w:val="Текст концевой сноски Знак"/>
    <w:link w:val="1ffb"/>
    <w:uiPriority w:val="99"/>
    <w:rsid w:val="00D21645"/>
    <w:rPr>
      <w:rFonts w:ascii="Times New Roman" w:eastAsia="Calibri" w:hAnsi="Times New Roman" w:cs="Times New Roman"/>
      <w:lang w:eastAsia="en-US"/>
    </w:rPr>
  </w:style>
  <w:style w:type="paragraph" w:styleId="afffffe">
    <w:name w:val="endnote text"/>
    <w:basedOn w:val="a1"/>
    <w:link w:val="1ffc"/>
    <w:uiPriority w:val="99"/>
    <w:semiHidden/>
    <w:unhideWhenUsed/>
    <w:rsid w:val="00D21645"/>
    <w:rPr>
      <w:rFonts w:cs="Times New Roman"/>
      <w:sz w:val="20"/>
      <w:szCs w:val="20"/>
      <w:lang w:eastAsia="x-none"/>
    </w:rPr>
  </w:style>
  <w:style w:type="character" w:customStyle="1" w:styleId="1ffc">
    <w:name w:val="Текст концевой сноски Знак1"/>
    <w:link w:val="afffffe"/>
    <w:uiPriority w:val="99"/>
    <w:semiHidden/>
    <w:rsid w:val="00D21645"/>
    <w:rPr>
      <w:color w:val="000000"/>
      <w:lang w:val="ru"/>
    </w:rPr>
  </w:style>
  <w:style w:type="paragraph" w:customStyle="1" w:styleId="4f1">
    <w:name w:val="Стиль4"/>
    <w:basedOn w:val="a1"/>
    <w:link w:val="4f2"/>
    <w:qFormat/>
    <w:rsid w:val="00DE516D"/>
    <w:pPr>
      <w:spacing w:before="240" w:after="120"/>
      <w:ind w:left="1287" w:hanging="720"/>
      <w:jc w:val="center"/>
      <w:outlineLvl w:val="0"/>
    </w:pPr>
    <w:rPr>
      <w:rFonts w:ascii="Times New Roman" w:eastAsia="Times New Roman" w:hAnsi="Times New Roman" w:cs="Times New Roman"/>
      <w:b/>
      <w:bCs/>
      <w:kern w:val="28"/>
      <w:sz w:val="28"/>
      <w:szCs w:val="28"/>
      <w:lang w:eastAsia="x-none"/>
    </w:rPr>
  </w:style>
  <w:style w:type="character" w:customStyle="1" w:styleId="4f2">
    <w:name w:val="Стиль4 Знак"/>
    <w:link w:val="4f1"/>
    <w:rsid w:val="00DE516D"/>
    <w:rPr>
      <w:rFonts w:ascii="Times New Roman" w:eastAsia="Times New Roman" w:hAnsi="Times New Roman" w:cs="Times New Roman"/>
      <w:b/>
      <w:bCs/>
      <w:color w:val="000000"/>
      <w:kern w:val="28"/>
      <w:sz w:val="28"/>
      <w:szCs w:val="28"/>
      <w:lang w:val="ru"/>
    </w:rPr>
  </w:style>
  <w:style w:type="paragraph" w:customStyle="1" w:styleId="parameter">
    <w:name w:val="parameter"/>
    <w:basedOn w:val="a1"/>
    <w:rsid w:val="002E7903"/>
    <w:pPr>
      <w:spacing w:before="100" w:beforeAutospacing="1" w:after="100" w:afterAutospacing="1"/>
    </w:pPr>
    <w:rPr>
      <w:rFonts w:ascii="Times New Roman" w:eastAsia="Times New Roman" w:hAnsi="Times New Roman" w:cs="Times New Roman"/>
      <w:color w:val="auto"/>
      <w:lang w:val="ru-RU"/>
    </w:rPr>
  </w:style>
  <w:style w:type="paragraph" w:customStyle="1" w:styleId="Times12">
    <w:name w:val="Times 12"/>
    <w:basedOn w:val="a1"/>
    <w:rsid w:val="00BF1AE7"/>
    <w:pPr>
      <w:overflowPunct w:val="0"/>
      <w:autoSpaceDE w:val="0"/>
      <w:autoSpaceDN w:val="0"/>
      <w:adjustRightInd w:val="0"/>
      <w:ind w:firstLine="567"/>
      <w:jc w:val="both"/>
    </w:pPr>
    <w:rPr>
      <w:rFonts w:ascii="Times New Roman" w:eastAsia="Times New Roman" w:hAnsi="Times New Roman" w:cs="Times New Roman"/>
      <w:bCs/>
      <w:color w:val="auto"/>
      <w:szCs w:val="22"/>
      <w:lang w:val="ru-RU"/>
    </w:rPr>
  </w:style>
  <w:style w:type="character" w:customStyle="1" w:styleId="1ff1">
    <w:name w:val="Стиль1 Знак"/>
    <w:link w:val="1ff0"/>
    <w:uiPriority w:val="99"/>
    <w:rsid w:val="00D576EB"/>
    <w:rPr>
      <w:rFonts w:ascii="Times New Roman" w:eastAsia="Times New Roman" w:hAnsi="Times New Roman" w:cs="Times New Roman"/>
      <w:b/>
      <w:sz w:val="28"/>
      <w:szCs w:val="24"/>
    </w:rPr>
  </w:style>
  <w:style w:type="character" w:customStyle="1" w:styleId="226">
    <w:name w:val="Знак Знак22"/>
    <w:uiPriority w:val="99"/>
    <w:locked/>
    <w:rsid w:val="00201842"/>
    <w:rPr>
      <w:rFonts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33490">
      <w:bodyDiv w:val="1"/>
      <w:marLeft w:val="0"/>
      <w:marRight w:val="0"/>
      <w:marTop w:val="0"/>
      <w:marBottom w:val="0"/>
      <w:divBdr>
        <w:top w:val="none" w:sz="0" w:space="0" w:color="auto"/>
        <w:left w:val="none" w:sz="0" w:space="0" w:color="auto"/>
        <w:bottom w:val="none" w:sz="0" w:space="0" w:color="auto"/>
        <w:right w:val="none" w:sz="0" w:space="0" w:color="auto"/>
      </w:divBdr>
    </w:div>
    <w:div w:id="36320850">
      <w:bodyDiv w:val="1"/>
      <w:marLeft w:val="0"/>
      <w:marRight w:val="0"/>
      <w:marTop w:val="0"/>
      <w:marBottom w:val="0"/>
      <w:divBdr>
        <w:top w:val="none" w:sz="0" w:space="0" w:color="auto"/>
        <w:left w:val="none" w:sz="0" w:space="0" w:color="auto"/>
        <w:bottom w:val="none" w:sz="0" w:space="0" w:color="auto"/>
        <w:right w:val="none" w:sz="0" w:space="0" w:color="auto"/>
      </w:divBdr>
    </w:div>
    <w:div w:id="37165034">
      <w:bodyDiv w:val="1"/>
      <w:marLeft w:val="0"/>
      <w:marRight w:val="0"/>
      <w:marTop w:val="0"/>
      <w:marBottom w:val="0"/>
      <w:divBdr>
        <w:top w:val="none" w:sz="0" w:space="0" w:color="auto"/>
        <w:left w:val="none" w:sz="0" w:space="0" w:color="auto"/>
        <w:bottom w:val="none" w:sz="0" w:space="0" w:color="auto"/>
        <w:right w:val="none" w:sz="0" w:space="0" w:color="auto"/>
      </w:divBdr>
    </w:div>
    <w:div w:id="56172711">
      <w:bodyDiv w:val="1"/>
      <w:marLeft w:val="0"/>
      <w:marRight w:val="0"/>
      <w:marTop w:val="0"/>
      <w:marBottom w:val="0"/>
      <w:divBdr>
        <w:top w:val="none" w:sz="0" w:space="0" w:color="auto"/>
        <w:left w:val="none" w:sz="0" w:space="0" w:color="auto"/>
        <w:bottom w:val="none" w:sz="0" w:space="0" w:color="auto"/>
        <w:right w:val="none" w:sz="0" w:space="0" w:color="auto"/>
      </w:divBdr>
    </w:div>
    <w:div w:id="65537990">
      <w:bodyDiv w:val="1"/>
      <w:marLeft w:val="0"/>
      <w:marRight w:val="0"/>
      <w:marTop w:val="0"/>
      <w:marBottom w:val="0"/>
      <w:divBdr>
        <w:top w:val="none" w:sz="0" w:space="0" w:color="auto"/>
        <w:left w:val="none" w:sz="0" w:space="0" w:color="auto"/>
        <w:bottom w:val="none" w:sz="0" w:space="0" w:color="auto"/>
        <w:right w:val="none" w:sz="0" w:space="0" w:color="auto"/>
      </w:divBdr>
    </w:div>
    <w:div w:id="121925502">
      <w:bodyDiv w:val="1"/>
      <w:marLeft w:val="0"/>
      <w:marRight w:val="0"/>
      <w:marTop w:val="0"/>
      <w:marBottom w:val="0"/>
      <w:divBdr>
        <w:top w:val="none" w:sz="0" w:space="0" w:color="auto"/>
        <w:left w:val="none" w:sz="0" w:space="0" w:color="auto"/>
        <w:bottom w:val="none" w:sz="0" w:space="0" w:color="auto"/>
        <w:right w:val="none" w:sz="0" w:space="0" w:color="auto"/>
      </w:divBdr>
    </w:div>
    <w:div w:id="132716888">
      <w:bodyDiv w:val="1"/>
      <w:marLeft w:val="0"/>
      <w:marRight w:val="0"/>
      <w:marTop w:val="0"/>
      <w:marBottom w:val="0"/>
      <w:divBdr>
        <w:top w:val="none" w:sz="0" w:space="0" w:color="auto"/>
        <w:left w:val="none" w:sz="0" w:space="0" w:color="auto"/>
        <w:bottom w:val="none" w:sz="0" w:space="0" w:color="auto"/>
        <w:right w:val="none" w:sz="0" w:space="0" w:color="auto"/>
      </w:divBdr>
    </w:div>
    <w:div w:id="155654801">
      <w:bodyDiv w:val="1"/>
      <w:marLeft w:val="0"/>
      <w:marRight w:val="0"/>
      <w:marTop w:val="0"/>
      <w:marBottom w:val="0"/>
      <w:divBdr>
        <w:top w:val="none" w:sz="0" w:space="0" w:color="auto"/>
        <w:left w:val="none" w:sz="0" w:space="0" w:color="auto"/>
        <w:bottom w:val="none" w:sz="0" w:space="0" w:color="auto"/>
        <w:right w:val="none" w:sz="0" w:space="0" w:color="auto"/>
      </w:divBdr>
    </w:div>
    <w:div w:id="182326536">
      <w:bodyDiv w:val="1"/>
      <w:marLeft w:val="0"/>
      <w:marRight w:val="0"/>
      <w:marTop w:val="0"/>
      <w:marBottom w:val="0"/>
      <w:divBdr>
        <w:top w:val="none" w:sz="0" w:space="0" w:color="auto"/>
        <w:left w:val="none" w:sz="0" w:space="0" w:color="auto"/>
        <w:bottom w:val="none" w:sz="0" w:space="0" w:color="auto"/>
        <w:right w:val="none" w:sz="0" w:space="0" w:color="auto"/>
      </w:divBdr>
    </w:div>
    <w:div w:id="200480018">
      <w:bodyDiv w:val="1"/>
      <w:marLeft w:val="0"/>
      <w:marRight w:val="0"/>
      <w:marTop w:val="0"/>
      <w:marBottom w:val="0"/>
      <w:divBdr>
        <w:top w:val="none" w:sz="0" w:space="0" w:color="auto"/>
        <w:left w:val="none" w:sz="0" w:space="0" w:color="auto"/>
        <w:bottom w:val="none" w:sz="0" w:space="0" w:color="auto"/>
        <w:right w:val="none" w:sz="0" w:space="0" w:color="auto"/>
      </w:divBdr>
    </w:div>
    <w:div w:id="207380665">
      <w:bodyDiv w:val="1"/>
      <w:marLeft w:val="0"/>
      <w:marRight w:val="0"/>
      <w:marTop w:val="0"/>
      <w:marBottom w:val="0"/>
      <w:divBdr>
        <w:top w:val="none" w:sz="0" w:space="0" w:color="auto"/>
        <w:left w:val="none" w:sz="0" w:space="0" w:color="auto"/>
        <w:bottom w:val="none" w:sz="0" w:space="0" w:color="auto"/>
        <w:right w:val="none" w:sz="0" w:space="0" w:color="auto"/>
      </w:divBdr>
    </w:div>
    <w:div w:id="222369631">
      <w:bodyDiv w:val="1"/>
      <w:marLeft w:val="0"/>
      <w:marRight w:val="0"/>
      <w:marTop w:val="0"/>
      <w:marBottom w:val="0"/>
      <w:divBdr>
        <w:top w:val="none" w:sz="0" w:space="0" w:color="auto"/>
        <w:left w:val="none" w:sz="0" w:space="0" w:color="auto"/>
        <w:bottom w:val="none" w:sz="0" w:space="0" w:color="auto"/>
        <w:right w:val="none" w:sz="0" w:space="0" w:color="auto"/>
      </w:divBdr>
    </w:div>
    <w:div w:id="253906850">
      <w:bodyDiv w:val="1"/>
      <w:marLeft w:val="0"/>
      <w:marRight w:val="0"/>
      <w:marTop w:val="0"/>
      <w:marBottom w:val="0"/>
      <w:divBdr>
        <w:top w:val="none" w:sz="0" w:space="0" w:color="auto"/>
        <w:left w:val="none" w:sz="0" w:space="0" w:color="auto"/>
        <w:bottom w:val="none" w:sz="0" w:space="0" w:color="auto"/>
        <w:right w:val="none" w:sz="0" w:space="0" w:color="auto"/>
      </w:divBdr>
    </w:div>
    <w:div w:id="296104183">
      <w:bodyDiv w:val="1"/>
      <w:marLeft w:val="0"/>
      <w:marRight w:val="0"/>
      <w:marTop w:val="0"/>
      <w:marBottom w:val="0"/>
      <w:divBdr>
        <w:top w:val="none" w:sz="0" w:space="0" w:color="auto"/>
        <w:left w:val="none" w:sz="0" w:space="0" w:color="auto"/>
        <w:bottom w:val="none" w:sz="0" w:space="0" w:color="auto"/>
        <w:right w:val="none" w:sz="0" w:space="0" w:color="auto"/>
      </w:divBdr>
    </w:div>
    <w:div w:id="330838615">
      <w:bodyDiv w:val="1"/>
      <w:marLeft w:val="0"/>
      <w:marRight w:val="0"/>
      <w:marTop w:val="0"/>
      <w:marBottom w:val="0"/>
      <w:divBdr>
        <w:top w:val="none" w:sz="0" w:space="0" w:color="auto"/>
        <w:left w:val="none" w:sz="0" w:space="0" w:color="auto"/>
        <w:bottom w:val="none" w:sz="0" w:space="0" w:color="auto"/>
        <w:right w:val="none" w:sz="0" w:space="0" w:color="auto"/>
      </w:divBdr>
    </w:div>
    <w:div w:id="368066153">
      <w:bodyDiv w:val="1"/>
      <w:marLeft w:val="0"/>
      <w:marRight w:val="0"/>
      <w:marTop w:val="0"/>
      <w:marBottom w:val="0"/>
      <w:divBdr>
        <w:top w:val="none" w:sz="0" w:space="0" w:color="auto"/>
        <w:left w:val="none" w:sz="0" w:space="0" w:color="auto"/>
        <w:bottom w:val="none" w:sz="0" w:space="0" w:color="auto"/>
        <w:right w:val="none" w:sz="0" w:space="0" w:color="auto"/>
      </w:divBdr>
    </w:div>
    <w:div w:id="407657831">
      <w:bodyDiv w:val="1"/>
      <w:marLeft w:val="0"/>
      <w:marRight w:val="0"/>
      <w:marTop w:val="0"/>
      <w:marBottom w:val="0"/>
      <w:divBdr>
        <w:top w:val="none" w:sz="0" w:space="0" w:color="auto"/>
        <w:left w:val="none" w:sz="0" w:space="0" w:color="auto"/>
        <w:bottom w:val="none" w:sz="0" w:space="0" w:color="auto"/>
        <w:right w:val="none" w:sz="0" w:space="0" w:color="auto"/>
      </w:divBdr>
    </w:div>
    <w:div w:id="437528355">
      <w:bodyDiv w:val="1"/>
      <w:marLeft w:val="0"/>
      <w:marRight w:val="0"/>
      <w:marTop w:val="0"/>
      <w:marBottom w:val="0"/>
      <w:divBdr>
        <w:top w:val="none" w:sz="0" w:space="0" w:color="auto"/>
        <w:left w:val="none" w:sz="0" w:space="0" w:color="auto"/>
        <w:bottom w:val="none" w:sz="0" w:space="0" w:color="auto"/>
        <w:right w:val="none" w:sz="0" w:space="0" w:color="auto"/>
      </w:divBdr>
    </w:div>
    <w:div w:id="445778560">
      <w:bodyDiv w:val="1"/>
      <w:marLeft w:val="0"/>
      <w:marRight w:val="0"/>
      <w:marTop w:val="0"/>
      <w:marBottom w:val="0"/>
      <w:divBdr>
        <w:top w:val="none" w:sz="0" w:space="0" w:color="auto"/>
        <w:left w:val="none" w:sz="0" w:space="0" w:color="auto"/>
        <w:bottom w:val="none" w:sz="0" w:space="0" w:color="auto"/>
        <w:right w:val="none" w:sz="0" w:space="0" w:color="auto"/>
      </w:divBdr>
    </w:div>
    <w:div w:id="457527746">
      <w:bodyDiv w:val="1"/>
      <w:marLeft w:val="0"/>
      <w:marRight w:val="0"/>
      <w:marTop w:val="0"/>
      <w:marBottom w:val="0"/>
      <w:divBdr>
        <w:top w:val="none" w:sz="0" w:space="0" w:color="auto"/>
        <w:left w:val="none" w:sz="0" w:space="0" w:color="auto"/>
        <w:bottom w:val="none" w:sz="0" w:space="0" w:color="auto"/>
        <w:right w:val="none" w:sz="0" w:space="0" w:color="auto"/>
      </w:divBdr>
    </w:div>
    <w:div w:id="499544267">
      <w:bodyDiv w:val="1"/>
      <w:marLeft w:val="0"/>
      <w:marRight w:val="0"/>
      <w:marTop w:val="0"/>
      <w:marBottom w:val="0"/>
      <w:divBdr>
        <w:top w:val="none" w:sz="0" w:space="0" w:color="auto"/>
        <w:left w:val="none" w:sz="0" w:space="0" w:color="auto"/>
        <w:bottom w:val="none" w:sz="0" w:space="0" w:color="auto"/>
        <w:right w:val="none" w:sz="0" w:space="0" w:color="auto"/>
      </w:divBdr>
    </w:div>
    <w:div w:id="513039456">
      <w:bodyDiv w:val="1"/>
      <w:marLeft w:val="0"/>
      <w:marRight w:val="0"/>
      <w:marTop w:val="0"/>
      <w:marBottom w:val="0"/>
      <w:divBdr>
        <w:top w:val="none" w:sz="0" w:space="0" w:color="auto"/>
        <w:left w:val="none" w:sz="0" w:space="0" w:color="auto"/>
        <w:bottom w:val="none" w:sz="0" w:space="0" w:color="auto"/>
        <w:right w:val="none" w:sz="0" w:space="0" w:color="auto"/>
      </w:divBdr>
    </w:div>
    <w:div w:id="518009233">
      <w:bodyDiv w:val="1"/>
      <w:marLeft w:val="0"/>
      <w:marRight w:val="0"/>
      <w:marTop w:val="0"/>
      <w:marBottom w:val="0"/>
      <w:divBdr>
        <w:top w:val="none" w:sz="0" w:space="0" w:color="auto"/>
        <w:left w:val="none" w:sz="0" w:space="0" w:color="auto"/>
        <w:bottom w:val="none" w:sz="0" w:space="0" w:color="auto"/>
        <w:right w:val="none" w:sz="0" w:space="0" w:color="auto"/>
      </w:divBdr>
    </w:div>
    <w:div w:id="544876550">
      <w:bodyDiv w:val="1"/>
      <w:marLeft w:val="0"/>
      <w:marRight w:val="0"/>
      <w:marTop w:val="0"/>
      <w:marBottom w:val="0"/>
      <w:divBdr>
        <w:top w:val="none" w:sz="0" w:space="0" w:color="auto"/>
        <w:left w:val="none" w:sz="0" w:space="0" w:color="auto"/>
        <w:bottom w:val="none" w:sz="0" w:space="0" w:color="auto"/>
        <w:right w:val="none" w:sz="0" w:space="0" w:color="auto"/>
      </w:divBdr>
    </w:div>
    <w:div w:id="557786720">
      <w:bodyDiv w:val="1"/>
      <w:marLeft w:val="0"/>
      <w:marRight w:val="0"/>
      <w:marTop w:val="0"/>
      <w:marBottom w:val="0"/>
      <w:divBdr>
        <w:top w:val="none" w:sz="0" w:space="0" w:color="auto"/>
        <w:left w:val="none" w:sz="0" w:space="0" w:color="auto"/>
        <w:bottom w:val="none" w:sz="0" w:space="0" w:color="auto"/>
        <w:right w:val="none" w:sz="0" w:space="0" w:color="auto"/>
      </w:divBdr>
    </w:div>
    <w:div w:id="572276753">
      <w:bodyDiv w:val="1"/>
      <w:marLeft w:val="0"/>
      <w:marRight w:val="0"/>
      <w:marTop w:val="0"/>
      <w:marBottom w:val="0"/>
      <w:divBdr>
        <w:top w:val="none" w:sz="0" w:space="0" w:color="auto"/>
        <w:left w:val="none" w:sz="0" w:space="0" w:color="auto"/>
        <w:bottom w:val="none" w:sz="0" w:space="0" w:color="auto"/>
        <w:right w:val="none" w:sz="0" w:space="0" w:color="auto"/>
      </w:divBdr>
    </w:div>
    <w:div w:id="601568845">
      <w:bodyDiv w:val="1"/>
      <w:marLeft w:val="0"/>
      <w:marRight w:val="0"/>
      <w:marTop w:val="0"/>
      <w:marBottom w:val="0"/>
      <w:divBdr>
        <w:top w:val="none" w:sz="0" w:space="0" w:color="auto"/>
        <w:left w:val="none" w:sz="0" w:space="0" w:color="auto"/>
        <w:bottom w:val="none" w:sz="0" w:space="0" w:color="auto"/>
        <w:right w:val="none" w:sz="0" w:space="0" w:color="auto"/>
      </w:divBdr>
    </w:div>
    <w:div w:id="618342691">
      <w:bodyDiv w:val="1"/>
      <w:marLeft w:val="0"/>
      <w:marRight w:val="0"/>
      <w:marTop w:val="0"/>
      <w:marBottom w:val="0"/>
      <w:divBdr>
        <w:top w:val="none" w:sz="0" w:space="0" w:color="auto"/>
        <w:left w:val="none" w:sz="0" w:space="0" w:color="auto"/>
        <w:bottom w:val="none" w:sz="0" w:space="0" w:color="auto"/>
        <w:right w:val="none" w:sz="0" w:space="0" w:color="auto"/>
      </w:divBdr>
    </w:div>
    <w:div w:id="625543268">
      <w:bodyDiv w:val="1"/>
      <w:marLeft w:val="0"/>
      <w:marRight w:val="0"/>
      <w:marTop w:val="0"/>
      <w:marBottom w:val="0"/>
      <w:divBdr>
        <w:top w:val="none" w:sz="0" w:space="0" w:color="auto"/>
        <w:left w:val="none" w:sz="0" w:space="0" w:color="auto"/>
        <w:bottom w:val="none" w:sz="0" w:space="0" w:color="auto"/>
        <w:right w:val="none" w:sz="0" w:space="0" w:color="auto"/>
      </w:divBdr>
    </w:div>
    <w:div w:id="633874083">
      <w:bodyDiv w:val="1"/>
      <w:marLeft w:val="0"/>
      <w:marRight w:val="0"/>
      <w:marTop w:val="0"/>
      <w:marBottom w:val="0"/>
      <w:divBdr>
        <w:top w:val="none" w:sz="0" w:space="0" w:color="auto"/>
        <w:left w:val="none" w:sz="0" w:space="0" w:color="auto"/>
        <w:bottom w:val="none" w:sz="0" w:space="0" w:color="auto"/>
        <w:right w:val="none" w:sz="0" w:space="0" w:color="auto"/>
      </w:divBdr>
    </w:div>
    <w:div w:id="678430532">
      <w:bodyDiv w:val="1"/>
      <w:marLeft w:val="0"/>
      <w:marRight w:val="0"/>
      <w:marTop w:val="0"/>
      <w:marBottom w:val="0"/>
      <w:divBdr>
        <w:top w:val="none" w:sz="0" w:space="0" w:color="auto"/>
        <w:left w:val="none" w:sz="0" w:space="0" w:color="auto"/>
        <w:bottom w:val="none" w:sz="0" w:space="0" w:color="auto"/>
        <w:right w:val="none" w:sz="0" w:space="0" w:color="auto"/>
      </w:divBdr>
    </w:div>
    <w:div w:id="686521475">
      <w:bodyDiv w:val="1"/>
      <w:marLeft w:val="0"/>
      <w:marRight w:val="0"/>
      <w:marTop w:val="0"/>
      <w:marBottom w:val="0"/>
      <w:divBdr>
        <w:top w:val="none" w:sz="0" w:space="0" w:color="auto"/>
        <w:left w:val="none" w:sz="0" w:space="0" w:color="auto"/>
        <w:bottom w:val="none" w:sz="0" w:space="0" w:color="auto"/>
        <w:right w:val="none" w:sz="0" w:space="0" w:color="auto"/>
      </w:divBdr>
    </w:div>
    <w:div w:id="716590713">
      <w:bodyDiv w:val="1"/>
      <w:marLeft w:val="0"/>
      <w:marRight w:val="0"/>
      <w:marTop w:val="0"/>
      <w:marBottom w:val="0"/>
      <w:divBdr>
        <w:top w:val="none" w:sz="0" w:space="0" w:color="auto"/>
        <w:left w:val="none" w:sz="0" w:space="0" w:color="auto"/>
        <w:bottom w:val="none" w:sz="0" w:space="0" w:color="auto"/>
        <w:right w:val="none" w:sz="0" w:space="0" w:color="auto"/>
      </w:divBdr>
    </w:div>
    <w:div w:id="725303333">
      <w:bodyDiv w:val="1"/>
      <w:marLeft w:val="0"/>
      <w:marRight w:val="0"/>
      <w:marTop w:val="0"/>
      <w:marBottom w:val="0"/>
      <w:divBdr>
        <w:top w:val="none" w:sz="0" w:space="0" w:color="auto"/>
        <w:left w:val="none" w:sz="0" w:space="0" w:color="auto"/>
        <w:bottom w:val="none" w:sz="0" w:space="0" w:color="auto"/>
        <w:right w:val="none" w:sz="0" w:space="0" w:color="auto"/>
      </w:divBdr>
    </w:div>
    <w:div w:id="729810132">
      <w:bodyDiv w:val="1"/>
      <w:marLeft w:val="0"/>
      <w:marRight w:val="0"/>
      <w:marTop w:val="0"/>
      <w:marBottom w:val="0"/>
      <w:divBdr>
        <w:top w:val="none" w:sz="0" w:space="0" w:color="auto"/>
        <w:left w:val="none" w:sz="0" w:space="0" w:color="auto"/>
        <w:bottom w:val="none" w:sz="0" w:space="0" w:color="auto"/>
        <w:right w:val="none" w:sz="0" w:space="0" w:color="auto"/>
      </w:divBdr>
    </w:div>
    <w:div w:id="733771135">
      <w:bodyDiv w:val="1"/>
      <w:marLeft w:val="0"/>
      <w:marRight w:val="0"/>
      <w:marTop w:val="0"/>
      <w:marBottom w:val="0"/>
      <w:divBdr>
        <w:top w:val="none" w:sz="0" w:space="0" w:color="auto"/>
        <w:left w:val="none" w:sz="0" w:space="0" w:color="auto"/>
        <w:bottom w:val="none" w:sz="0" w:space="0" w:color="auto"/>
        <w:right w:val="none" w:sz="0" w:space="0" w:color="auto"/>
      </w:divBdr>
    </w:div>
    <w:div w:id="778187232">
      <w:bodyDiv w:val="1"/>
      <w:marLeft w:val="0"/>
      <w:marRight w:val="0"/>
      <w:marTop w:val="0"/>
      <w:marBottom w:val="0"/>
      <w:divBdr>
        <w:top w:val="none" w:sz="0" w:space="0" w:color="auto"/>
        <w:left w:val="none" w:sz="0" w:space="0" w:color="auto"/>
        <w:bottom w:val="none" w:sz="0" w:space="0" w:color="auto"/>
        <w:right w:val="none" w:sz="0" w:space="0" w:color="auto"/>
      </w:divBdr>
    </w:div>
    <w:div w:id="786124369">
      <w:bodyDiv w:val="1"/>
      <w:marLeft w:val="0"/>
      <w:marRight w:val="0"/>
      <w:marTop w:val="0"/>
      <w:marBottom w:val="0"/>
      <w:divBdr>
        <w:top w:val="none" w:sz="0" w:space="0" w:color="auto"/>
        <w:left w:val="none" w:sz="0" w:space="0" w:color="auto"/>
        <w:bottom w:val="none" w:sz="0" w:space="0" w:color="auto"/>
        <w:right w:val="none" w:sz="0" w:space="0" w:color="auto"/>
      </w:divBdr>
    </w:div>
    <w:div w:id="797337899">
      <w:bodyDiv w:val="1"/>
      <w:marLeft w:val="0"/>
      <w:marRight w:val="0"/>
      <w:marTop w:val="0"/>
      <w:marBottom w:val="0"/>
      <w:divBdr>
        <w:top w:val="none" w:sz="0" w:space="0" w:color="auto"/>
        <w:left w:val="none" w:sz="0" w:space="0" w:color="auto"/>
        <w:bottom w:val="none" w:sz="0" w:space="0" w:color="auto"/>
        <w:right w:val="none" w:sz="0" w:space="0" w:color="auto"/>
      </w:divBdr>
    </w:div>
    <w:div w:id="838274538">
      <w:bodyDiv w:val="1"/>
      <w:marLeft w:val="0"/>
      <w:marRight w:val="0"/>
      <w:marTop w:val="0"/>
      <w:marBottom w:val="0"/>
      <w:divBdr>
        <w:top w:val="none" w:sz="0" w:space="0" w:color="auto"/>
        <w:left w:val="none" w:sz="0" w:space="0" w:color="auto"/>
        <w:bottom w:val="none" w:sz="0" w:space="0" w:color="auto"/>
        <w:right w:val="none" w:sz="0" w:space="0" w:color="auto"/>
      </w:divBdr>
    </w:div>
    <w:div w:id="852575381">
      <w:bodyDiv w:val="1"/>
      <w:marLeft w:val="0"/>
      <w:marRight w:val="0"/>
      <w:marTop w:val="0"/>
      <w:marBottom w:val="0"/>
      <w:divBdr>
        <w:top w:val="none" w:sz="0" w:space="0" w:color="auto"/>
        <w:left w:val="none" w:sz="0" w:space="0" w:color="auto"/>
        <w:bottom w:val="none" w:sz="0" w:space="0" w:color="auto"/>
        <w:right w:val="none" w:sz="0" w:space="0" w:color="auto"/>
      </w:divBdr>
    </w:div>
    <w:div w:id="861437837">
      <w:bodyDiv w:val="1"/>
      <w:marLeft w:val="0"/>
      <w:marRight w:val="0"/>
      <w:marTop w:val="0"/>
      <w:marBottom w:val="0"/>
      <w:divBdr>
        <w:top w:val="none" w:sz="0" w:space="0" w:color="auto"/>
        <w:left w:val="none" w:sz="0" w:space="0" w:color="auto"/>
        <w:bottom w:val="none" w:sz="0" w:space="0" w:color="auto"/>
        <w:right w:val="none" w:sz="0" w:space="0" w:color="auto"/>
      </w:divBdr>
    </w:div>
    <w:div w:id="865486598">
      <w:bodyDiv w:val="1"/>
      <w:marLeft w:val="0"/>
      <w:marRight w:val="0"/>
      <w:marTop w:val="0"/>
      <w:marBottom w:val="0"/>
      <w:divBdr>
        <w:top w:val="none" w:sz="0" w:space="0" w:color="auto"/>
        <w:left w:val="none" w:sz="0" w:space="0" w:color="auto"/>
        <w:bottom w:val="none" w:sz="0" w:space="0" w:color="auto"/>
        <w:right w:val="none" w:sz="0" w:space="0" w:color="auto"/>
      </w:divBdr>
    </w:div>
    <w:div w:id="881552154">
      <w:bodyDiv w:val="1"/>
      <w:marLeft w:val="0"/>
      <w:marRight w:val="0"/>
      <w:marTop w:val="0"/>
      <w:marBottom w:val="0"/>
      <w:divBdr>
        <w:top w:val="none" w:sz="0" w:space="0" w:color="auto"/>
        <w:left w:val="none" w:sz="0" w:space="0" w:color="auto"/>
        <w:bottom w:val="none" w:sz="0" w:space="0" w:color="auto"/>
        <w:right w:val="none" w:sz="0" w:space="0" w:color="auto"/>
      </w:divBdr>
    </w:div>
    <w:div w:id="882836091">
      <w:bodyDiv w:val="1"/>
      <w:marLeft w:val="0"/>
      <w:marRight w:val="0"/>
      <w:marTop w:val="0"/>
      <w:marBottom w:val="0"/>
      <w:divBdr>
        <w:top w:val="none" w:sz="0" w:space="0" w:color="auto"/>
        <w:left w:val="none" w:sz="0" w:space="0" w:color="auto"/>
        <w:bottom w:val="none" w:sz="0" w:space="0" w:color="auto"/>
        <w:right w:val="none" w:sz="0" w:space="0" w:color="auto"/>
      </w:divBdr>
    </w:div>
    <w:div w:id="890003051">
      <w:bodyDiv w:val="1"/>
      <w:marLeft w:val="0"/>
      <w:marRight w:val="0"/>
      <w:marTop w:val="0"/>
      <w:marBottom w:val="0"/>
      <w:divBdr>
        <w:top w:val="none" w:sz="0" w:space="0" w:color="auto"/>
        <w:left w:val="none" w:sz="0" w:space="0" w:color="auto"/>
        <w:bottom w:val="none" w:sz="0" w:space="0" w:color="auto"/>
        <w:right w:val="none" w:sz="0" w:space="0" w:color="auto"/>
      </w:divBdr>
    </w:div>
    <w:div w:id="907308373">
      <w:bodyDiv w:val="1"/>
      <w:marLeft w:val="0"/>
      <w:marRight w:val="0"/>
      <w:marTop w:val="0"/>
      <w:marBottom w:val="0"/>
      <w:divBdr>
        <w:top w:val="none" w:sz="0" w:space="0" w:color="auto"/>
        <w:left w:val="none" w:sz="0" w:space="0" w:color="auto"/>
        <w:bottom w:val="none" w:sz="0" w:space="0" w:color="auto"/>
        <w:right w:val="none" w:sz="0" w:space="0" w:color="auto"/>
      </w:divBdr>
    </w:div>
    <w:div w:id="919291124">
      <w:bodyDiv w:val="1"/>
      <w:marLeft w:val="0"/>
      <w:marRight w:val="0"/>
      <w:marTop w:val="0"/>
      <w:marBottom w:val="0"/>
      <w:divBdr>
        <w:top w:val="none" w:sz="0" w:space="0" w:color="auto"/>
        <w:left w:val="none" w:sz="0" w:space="0" w:color="auto"/>
        <w:bottom w:val="none" w:sz="0" w:space="0" w:color="auto"/>
        <w:right w:val="none" w:sz="0" w:space="0" w:color="auto"/>
      </w:divBdr>
    </w:div>
    <w:div w:id="1009331250">
      <w:bodyDiv w:val="1"/>
      <w:marLeft w:val="0"/>
      <w:marRight w:val="0"/>
      <w:marTop w:val="0"/>
      <w:marBottom w:val="0"/>
      <w:divBdr>
        <w:top w:val="none" w:sz="0" w:space="0" w:color="auto"/>
        <w:left w:val="none" w:sz="0" w:space="0" w:color="auto"/>
        <w:bottom w:val="none" w:sz="0" w:space="0" w:color="auto"/>
        <w:right w:val="none" w:sz="0" w:space="0" w:color="auto"/>
      </w:divBdr>
    </w:div>
    <w:div w:id="1032655060">
      <w:bodyDiv w:val="1"/>
      <w:marLeft w:val="0"/>
      <w:marRight w:val="0"/>
      <w:marTop w:val="0"/>
      <w:marBottom w:val="0"/>
      <w:divBdr>
        <w:top w:val="none" w:sz="0" w:space="0" w:color="auto"/>
        <w:left w:val="none" w:sz="0" w:space="0" w:color="auto"/>
        <w:bottom w:val="none" w:sz="0" w:space="0" w:color="auto"/>
        <w:right w:val="none" w:sz="0" w:space="0" w:color="auto"/>
      </w:divBdr>
    </w:div>
    <w:div w:id="1060252490">
      <w:bodyDiv w:val="1"/>
      <w:marLeft w:val="0"/>
      <w:marRight w:val="0"/>
      <w:marTop w:val="0"/>
      <w:marBottom w:val="0"/>
      <w:divBdr>
        <w:top w:val="none" w:sz="0" w:space="0" w:color="auto"/>
        <w:left w:val="none" w:sz="0" w:space="0" w:color="auto"/>
        <w:bottom w:val="none" w:sz="0" w:space="0" w:color="auto"/>
        <w:right w:val="none" w:sz="0" w:space="0" w:color="auto"/>
      </w:divBdr>
    </w:div>
    <w:div w:id="1075321239">
      <w:bodyDiv w:val="1"/>
      <w:marLeft w:val="0"/>
      <w:marRight w:val="0"/>
      <w:marTop w:val="0"/>
      <w:marBottom w:val="0"/>
      <w:divBdr>
        <w:top w:val="none" w:sz="0" w:space="0" w:color="auto"/>
        <w:left w:val="none" w:sz="0" w:space="0" w:color="auto"/>
        <w:bottom w:val="none" w:sz="0" w:space="0" w:color="auto"/>
        <w:right w:val="none" w:sz="0" w:space="0" w:color="auto"/>
      </w:divBdr>
    </w:div>
    <w:div w:id="1116556738">
      <w:bodyDiv w:val="1"/>
      <w:marLeft w:val="0"/>
      <w:marRight w:val="0"/>
      <w:marTop w:val="0"/>
      <w:marBottom w:val="0"/>
      <w:divBdr>
        <w:top w:val="none" w:sz="0" w:space="0" w:color="auto"/>
        <w:left w:val="none" w:sz="0" w:space="0" w:color="auto"/>
        <w:bottom w:val="none" w:sz="0" w:space="0" w:color="auto"/>
        <w:right w:val="none" w:sz="0" w:space="0" w:color="auto"/>
      </w:divBdr>
    </w:div>
    <w:div w:id="1117067974">
      <w:bodyDiv w:val="1"/>
      <w:marLeft w:val="0"/>
      <w:marRight w:val="0"/>
      <w:marTop w:val="0"/>
      <w:marBottom w:val="0"/>
      <w:divBdr>
        <w:top w:val="none" w:sz="0" w:space="0" w:color="auto"/>
        <w:left w:val="none" w:sz="0" w:space="0" w:color="auto"/>
        <w:bottom w:val="none" w:sz="0" w:space="0" w:color="auto"/>
        <w:right w:val="none" w:sz="0" w:space="0" w:color="auto"/>
      </w:divBdr>
    </w:div>
    <w:div w:id="1121610037">
      <w:bodyDiv w:val="1"/>
      <w:marLeft w:val="0"/>
      <w:marRight w:val="0"/>
      <w:marTop w:val="0"/>
      <w:marBottom w:val="0"/>
      <w:divBdr>
        <w:top w:val="none" w:sz="0" w:space="0" w:color="auto"/>
        <w:left w:val="none" w:sz="0" w:space="0" w:color="auto"/>
        <w:bottom w:val="none" w:sz="0" w:space="0" w:color="auto"/>
        <w:right w:val="none" w:sz="0" w:space="0" w:color="auto"/>
      </w:divBdr>
    </w:div>
    <w:div w:id="1150554780">
      <w:bodyDiv w:val="1"/>
      <w:marLeft w:val="0"/>
      <w:marRight w:val="0"/>
      <w:marTop w:val="0"/>
      <w:marBottom w:val="0"/>
      <w:divBdr>
        <w:top w:val="none" w:sz="0" w:space="0" w:color="auto"/>
        <w:left w:val="none" w:sz="0" w:space="0" w:color="auto"/>
        <w:bottom w:val="none" w:sz="0" w:space="0" w:color="auto"/>
        <w:right w:val="none" w:sz="0" w:space="0" w:color="auto"/>
      </w:divBdr>
    </w:div>
    <w:div w:id="1151629586">
      <w:bodyDiv w:val="1"/>
      <w:marLeft w:val="0"/>
      <w:marRight w:val="0"/>
      <w:marTop w:val="0"/>
      <w:marBottom w:val="0"/>
      <w:divBdr>
        <w:top w:val="none" w:sz="0" w:space="0" w:color="auto"/>
        <w:left w:val="none" w:sz="0" w:space="0" w:color="auto"/>
        <w:bottom w:val="none" w:sz="0" w:space="0" w:color="auto"/>
        <w:right w:val="none" w:sz="0" w:space="0" w:color="auto"/>
      </w:divBdr>
    </w:div>
    <w:div w:id="1155415162">
      <w:bodyDiv w:val="1"/>
      <w:marLeft w:val="0"/>
      <w:marRight w:val="0"/>
      <w:marTop w:val="0"/>
      <w:marBottom w:val="0"/>
      <w:divBdr>
        <w:top w:val="none" w:sz="0" w:space="0" w:color="auto"/>
        <w:left w:val="none" w:sz="0" w:space="0" w:color="auto"/>
        <w:bottom w:val="none" w:sz="0" w:space="0" w:color="auto"/>
        <w:right w:val="none" w:sz="0" w:space="0" w:color="auto"/>
      </w:divBdr>
    </w:div>
    <w:div w:id="1156067211">
      <w:bodyDiv w:val="1"/>
      <w:marLeft w:val="0"/>
      <w:marRight w:val="0"/>
      <w:marTop w:val="0"/>
      <w:marBottom w:val="0"/>
      <w:divBdr>
        <w:top w:val="none" w:sz="0" w:space="0" w:color="auto"/>
        <w:left w:val="none" w:sz="0" w:space="0" w:color="auto"/>
        <w:bottom w:val="none" w:sz="0" w:space="0" w:color="auto"/>
        <w:right w:val="none" w:sz="0" w:space="0" w:color="auto"/>
      </w:divBdr>
    </w:div>
    <w:div w:id="1176922461">
      <w:bodyDiv w:val="1"/>
      <w:marLeft w:val="0"/>
      <w:marRight w:val="0"/>
      <w:marTop w:val="0"/>
      <w:marBottom w:val="0"/>
      <w:divBdr>
        <w:top w:val="none" w:sz="0" w:space="0" w:color="auto"/>
        <w:left w:val="none" w:sz="0" w:space="0" w:color="auto"/>
        <w:bottom w:val="none" w:sz="0" w:space="0" w:color="auto"/>
        <w:right w:val="none" w:sz="0" w:space="0" w:color="auto"/>
      </w:divBdr>
    </w:div>
    <w:div w:id="1180048637">
      <w:bodyDiv w:val="1"/>
      <w:marLeft w:val="0"/>
      <w:marRight w:val="0"/>
      <w:marTop w:val="0"/>
      <w:marBottom w:val="0"/>
      <w:divBdr>
        <w:top w:val="none" w:sz="0" w:space="0" w:color="auto"/>
        <w:left w:val="none" w:sz="0" w:space="0" w:color="auto"/>
        <w:bottom w:val="none" w:sz="0" w:space="0" w:color="auto"/>
        <w:right w:val="none" w:sz="0" w:space="0" w:color="auto"/>
      </w:divBdr>
    </w:div>
    <w:div w:id="1186022633">
      <w:bodyDiv w:val="1"/>
      <w:marLeft w:val="0"/>
      <w:marRight w:val="0"/>
      <w:marTop w:val="0"/>
      <w:marBottom w:val="0"/>
      <w:divBdr>
        <w:top w:val="none" w:sz="0" w:space="0" w:color="auto"/>
        <w:left w:val="none" w:sz="0" w:space="0" w:color="auto"/>
        <w:bottom w:val="none" w:sz="0" w:space="0" w:color="auto"/>
        <w:right w:val="none" w:sz="0" w:space="0" w:color="auto"/>
      </w:divBdr>
    </w:div>
    <w:div w:id="1199506343">
      <w:bodyDiv w:val="1"/>
      <w:marLeft w:val="0"/>
      <w:marRight w:val="0"/>
      <w:marTop w:val="0"/>
      <w:marBottom w:val="0"/>
      <w:divBdr>
        <w:top w:val="none" w:sz="0" w:space="0" w:color="auto"/>
        <w:left w:val="none" w:sz="0" w:space="0" w:color="auto"/>
        <w:bottom w:val="none" w:sz="0" w:space="0" w:color="auto"/>
        <w:right w:val="none" w:sz="0" w:space="0" w:color="auto"/>
      </w:divBdr>
    </w:div>
    <w:div w:id="1204244184">
      <w:bodyDiv w:val="1"/>
      <w:marLeft w:val="0"/>
      <w:marRight w:val="0"/>
      <w:marTop w:val="0"/>
      <w:marBottom w:val="0"/>
      <w:divBdr>
        <w:top w:val="none" w:sz="0" w:space="0" w:color="auto"/>
        <w:left w:val="none" w:sz="0" w:space="0" w:color="auto"/>
        <w:bottom w:val="none" w:sz="0" w:space="0" w:color="auto"/>
        <w:right w:val="none" w:sz="0" w:space="0" w:color="auto"/>
      </w:divBdr>
    </w:div>
    <w:div w:id="1212035837">
      <w:bodyDiv w:val="1"/>
      <w:marLeft w:val="0"/>
      <w:marRight w:val="0"/>
      <w:marTop w:val="0"/>
      <w:marBottom w:val="0"/>
      <w:divBdr>
        <w:top w:val="none" w:sz="0" w:space="0" w:color="auto"/>
        <w:left w:val="none" w:sz="0" w:space="0" w:color="auto"/>
        <w:bottom w:val="none" w:sz="0" w:space="0" w:color="auto"/>
        <w:right w:val="none" w:sz="0" w:space="0" w:color="auto"/>
      </w:divBdr>
    </w:div>
    <w:div w:id="1214737296">
      <w:bodyDiv w:val="1"/>
      <w:marLeft w:val="0"/>
      <w:marRight w:val="0"/>
      <w:marTop w:val="0"/>
      <w:marBottom w:val="0"/>
      <w:divBdr>
        <w:top w:val="none" w:sz="0" w:space="0" w:color="auto"/>
        <w:left w:val="none" w:sz="0" w:space="0" w:color="auto"/>
        <w:bottom w:val="none" w:sz="0" w:space="0" w:color="auto"/>
        <w:right w:val="none" w:sz="0" w:space="0" w:color="auto"/>
      </w:divBdr>
    </w:div>
    <w:div w:id="1215044729">
      <w:bodyDiv w:val="1"/>
      <w:marLeft w:val="0"/>
      <w:marRight w:val="0"/>
      <w:marTop w:val="0"/>
      <w:marBottom w:val="0"/>
      <w:divBdr>
        <w:top w:val="none" w:sz="0" w:space="0" w:color="auto"/>
        <w:left w:val="none" w:sz="0" w:space="0" w:color="auto"/>
        <w:bottom w:val="none" w:sz="0" w:space="0" w:color="auto"/>
        <w:right w:val="none" w:sz="0" w:space="0" w:color="auto"/>
      </w:divBdr>
    </w:div>
    <w:div w:id="1255751330">
      <w:bodyDiv w:val="1"/>
      <w:marLeft w:val="0"/>
      <w:marRight w:val="0"/>
      <w:marTop w:val="0"/>
      <w:marBottom w:val="0"/>
      <w:divBdr>
        <w:top w:val="none" w:sz="0" w:space="0" w:color="auto"/>
        <w:left w:val="none" w:sz="0" w:space="0" w:color="auto"/>
        <w:bottom w:val="none" w:sz="0" w:space="0" w:color="auto"/>
        <w:right w:val="none" w:sz="0" w:space="0" w:color="auto"/>
      </w:divBdr>
    </w:div>
    <w:div w:id="1276793663">
      <w:bodyDiv w:val="1"/>
      <w:marLeft w:val="0"/>
      <w:marRight w:val="0"/>
      <w:marTop w:val="0"/>
      <w:marBottom w:val="0"/>
      <w:divBdr>
        <w:top w:val="none" w:sz="0" w:space="0" w:color="auto"/>
        <w:left w:val="none" w:sz="0" w:space="0" w:color="auto"/>
        <w:bottom w:val="none" w:sz="0" w:space="0" w:color="auto"/>
        <w:right w:val="none" w:sz="0" w:space="0" w:color="auto"/>
      </w:divBdr>
    </w:div>
    <w:div w:id="1280140202">
      <w:bodyDiv w:val="1"/>
      <w:marLeft w:val="0"/>
      <w:marRight w:val="0"/>
      <w:marTop w:val="0"/>
      <w:marBottom w:val="0"/>
      <w:divBdr>
        <w:top w:val="none" w:sz="0" w:space="0" w:color="auto"/>
        <w:left w:val="none" w:sz="0" w:space="0" w:color="auto"/>
        <w:bottom w:val="none" w:sz="0" w:space="0" w:color="auto"/>
        <w:right w:val="none" w:sz="0" w:space="0" w:color="auto"/>
      </w:divBdr>
    </w:div>
    <w:div w:id="1313363781">
      <w:bodyDiv w:val="1"/>
      <w:marLeft w:val="0"/>
      <w:marRight w:val="0"/>
      <w:marTop w:val="0"/>
      <w:marBottom w:val="0"/>
      <w:divBdr>
        <w:top w:val="none" w:sz="0" w:space="0" w:color="auto"/>
        <w:left w:val="none" w:sz="0" w:space="0" w:color="auto"/>
        <w:bottom w:val="none" w:sz="0" w:space="0" w:color="auto"/>
        <w:right w:val="none" w:sz="0" w:space="0" w:color="auto"/>
      </w:divBdr>
    </w:div>
    <w:div w:id="1335258960">
      <w:bodyDiv w:val="1"/>
      <w:marLeft w:val="0"/>
      <w:marRight w:val="0"/>
      <w:marTop w:val="0"/>
      <w:marBottom w:val="0"/>
      <w:divBdr>
        <w:top w:val="none" w:sz="0" w:space="0" w:color="auto"/>
        <w:left w:val="none" w:sz="0" w:space="0" w:color="auto"/>
        <w:bottom w:val="none" w:sz="0" w:space="0" w:color="auto"/>
        <w:right w:val="none" w:sz="0" w:space="0" w:color="auto"/>
      </w:divBdr>
    </w:div>
    <w:div w:id="1342661043">
      <w:bodyDiv w:val="1"/>
      <w:marLeft w:val="0"/>
      <w:marRight w:val="0"/>
      <w:marTop w:val="0"/>
      <w:marBottom w:val="0"/>
      <w:divBdr>
        <w:top w:val="none" w:sz="0" w:space="0" w:color="auto"/>
        <w:left w:val="none" w:sz="0" w:space="0" w:color="auto"/>
        <w:bottom w:val="none" w:sz="0" w:space="0" w:color="auto"/>
        <w:right w:val="none" w:sz="0" w:space="0" w:color="auto"/>
      </w:divBdr>
    </w:div>
    <w:div w:id="1350177840">
      <w:bodyDiv w:val="1"/>
      <w:marLeft w:val="0"/>
      <w:marRight w:val="0"/>
      <w:marTop w:val="0"/>
      <w:marBottom w:val="0"/>
      <w:divBdr>
        <w:top w:val="none" w:sz="0" w:space="0" w:color="auto"/>
        <w:left w:val="none" w:sz="0" w:space="0" w:color="auto"/>
        <w:bottom w:val="none" w:sz="0" w:space="0" w:color="auto"/>
        <w:right w:val="none" w:sz="0" w:space="0" w:color="auto"/>
      </w:divBdr>
    </w:div>
    <w:div w:id="1509129008">
      <w:bodyDiv w:val="1"/>
      <w:marLeft w:val="0"/>
      <w:marRight w:val="0"/>
      <w:marTop w:val="0"/>
      <w:marBottom w:val="0"/>
      <w:divBdr>
        <w:top w:val="none" w:sz="0" w:space="0" w:color="auto"/>
        <w:left w:val="none" w:sz="0" w:space="0" w:color="auto"/>
        <w:bottom w:val="none" w:sz="0" w:space="0" w:color="auto"/>
        <w:right w:val="none" w:sz="0" w:space="0" w:color="auto"/>
      </w:divBdr>
    </w:div>
    <w:div w:id="1514148858">
      <w:bodyDiv w:val="1"/>
      <w:marLeft w:val="0"/>
      <w:marRight w:val="0"/>
      <w:marTop w:val="0"/>
      <w:marBottom w:val="0"/>
      <w:divBdr>
        <w:top w:val="none" w:sz="0" w:space="0" w:color="auto"/>
        <w:left w:val="none" w:sz="0" w:space="0" w:color="auto"/>
        <w:bottom w:val="none" w:sz="0" w:space="0" w:color="auto"/>
        <w:right w:val="none" w:sz="0" w:space="0" w:color="auto"/>
      </w:divBdr>
    </w:div>
    <w:div w:id="1517422681">
      <w:bodyDiv w:val="1"/>
      <w:marLeft w:val="0"/>
      <w:marRight w:val="0"/>
      <w:marTop w:val="0"/>
      <w:marBottom w:val="0"/>
      <w:divBdr>
        <w:top w:val="none" w:sz="0" w:space="0" w:color="auto"/>
        <w:left w:val="none" w:sz="0" w:space="0" w:color="auto"/>
        <w:bottom w:val="none" w:sz="0" w:space="0" w:color="auto"/>
        <w:right w:val="none" w:sz="0" w:space="0" w:color="auto"/>
      </w:divBdr>
    </w:div>
    <w:div w:id="1558543889">
      <w:bodyDiv w:val="1"/>
      <w:marLeft w:val="0"/>
      <w:marRight w:val="0"/>
      <w:marTop w:val="0"/>
      <w:marBottom w:val="0"/>
      <w:divBdr>
        <w:top w:val="none" w:sz="0" w:space="0" w:color="auto"/>
        <w:left w:val="none" w:sz="0" w:space="0" w:color="auto"/>
        <w:bottom w:val="none" w:sz="0" w:space="0" w:color="auto"/>
        <w:right w:val="none" w:sz="0" w:space="0" w:color="auto"/>
      </w:divBdr>
    </w:div>
    <w:div w:id="1565530749">
      <w:bodyDiv w:val="1"/>
      <w:marLeft w:val="0"/>
      <w:marRight w:val="0"/>
      <w:marTop w:val="0"/>
      <w:marBottom w:val="0"/>
      <w:divBdr>
        <w:top w:val="none" w:sz="0" w:space="0" w:color="auto"/>
        <w:left w:val="none" w:sz="0" w:space="0" w:color="auto"/>
        <w:bottom w:val="none" w:sz="0" w:space="0" w:color="auto"/>
        <w:right w:val="none" w:sz="0" w:space="0" w:color="auto"/>
      </w:divBdr>
    </w:div>
    <w:div w:id="1577936850">
      <w:bodyDiv w:val="1"/>
      <w:marLeft w:val="0"/>
      <w:marRight w:val="0"/>
      <w:marTop w:val="0"/>
      <w:marBottom w:val="0"/>
      <w:divBdr>
        <w:top w:val="none" w:sz="0" w:space="0" w:color="auto"/>
        <w:left w:val="none" w:sz="0" w:space="0" w:color="auto"/>
        <w:bottom w:val="none" w:sz="0" w:space="0" w:color="auto"/>
        <w:right w:val="none" w:sz="0" w:space="0" w:color="auto"/>
      </w:divBdr>
    </w:div>
    <w:div w:id="1598519727">
      <w:bodyDiv w:val="1"/>
      <w:marLeft w:val="0"/>
      <w:marRight w:val="0"/>
      <w:marTop w:val="0"/>
      <w:marBottom w:val="0"/>
      <w:divBdr>
        <w:top w:val="none" w:sz="0" w:space="0" w:color="auto"/>
        <w:left w:val="none" w:sz="0" w:space="0" w:color="auto"/>
        <w:bottom w:val="none" w:sz="0" w:space="0" w:color="auto"/>
        <w:right w:val="none" w:sz="0" w:space="0" w:color="auto"/>
      </w:divBdr>
    </w:div>
    <w:div w:id="1605502768">
      <w:bodyDiv w:val="1"/>
      <w:marLeft w:val="0"/>
      <w:marRight w:val="0"/>
      <w:marTop w:val="0"/>
      <w:marBottom w:val="0"/>
      <w:divBdr>
        <w:top w:val="none" w:sz="0" w:space="0" w:color="auto"/>
        <w:left w:val="none" w:sz="0" w:space="0" w:color="auto"/>
        <w:bottom w:val="none" w:sz="0" w:space="0" w:color="auto"/>
        <w:right w:val="none" w:sz="0" w:space="0" w:color="auto"/>
      </w:divBdr>
    </w:div>
    <w:div w:id="1617063272">
      <w:bodyDiv w:val="1"/>
      <w:marLeft w:val="0"/>
      <w:marRight w:val="0"/>
      <w:marTop w:val="0"/>
      <w:marBottom w:val="0"/>
      <w:divBdr>
        <w:top w:val="none" w:sz="0" w:space="0" w:color="auto"/>
        <w:left w:val="none" w:sz="0" w:space="0" w:color="auto"/>
        <w:bottom w:val="none" w:sz="0" w:space="0" w:color="auto"/>
        <w:right w:val="none" w:sz="0" w:space="0" w:color="auto"/>
      </w:divBdr>
    </w:div>
    <w:div w:id="1655062368">
      <w:bodyDiv w:val="1"/>
      <w:marLeft w:val="0"/>
      <w:marRight w:val="0"/>
      <w:marTop w:val="0"/>
      <w:marBottom w:val="0"/>
      <w:divBdr>
        <w:top w:val="none" w:sz="0" w:space="0" w:color="auto"/>
        <w:left w:val="none" w:sz="0" w:space="0" w:color="auto"/>
        <w:bottom w:val="none" w:sz="0" w:space="0" w:color="auto"/>
        <w:right w:val="none" w:sz="0" w:space="0" w:color="auto"/>
      </w:divBdr>
      <w:divsChild>
        <w:div w:id="261111993">
          <w:marLeft w:val="0"/>
          <w:marRight w:val="0"/>
          <w:marTop w:val="0"/>
          <w:marBottom w:val="0"/>
          <w:divBdr>
            <w:top w:val="none" w:sz="0" w:space="0" w:color="auto"/>
            <w:left w:val="none" w:sz="0" w:space="0" w:color="auto"/>
            <w:bottom w:val="none" w:sz="0" w:space="0" w:color="auto"/>
            <w:right w:val="none" w:sz="0" w:space="0" w:color="auto"/>
          </w:divBdr>
        </w:div>
        <w:div w:id="429739351">
          <w:marLeft w:val="0"/>
          <w:marRight w:val="0"/>
          <w:marTop w:val="0"/>
          <w:marBottom w:val="0"/>
          <w:divBdr>
            <w:top w:val="none" w:sz="0" w:space="0" w:color="auto"/>
            <w:left w:val="none" w:sz="0" w:space="0" w:color="auto"/>
            <w:bottom w:val="none" w:sz="0" w:space="0" w:color="auto"/>
            <w:right w:val="none" w:sz="0" w:space="0" w:color="auto"/>
          </w:divBdr>
        </w:div>
      </w:divsChild>
    </w:div>
    <w:div w:id="1660814907">
      <w:bodyDiv w:val="1"/>
      <w:marLeft w:val="0"/>
      <w:marRight w:val="0"/>
      <w:marTop w:val="0"/>
      <w:marBottom w:val="0"/>
      <w:divBdr>
        <w:top w:val="none" w:sz="0" w:space="0" w:color="auto"/>
        <w:left w:val="none" w:sz="0" w:space="0" w:color="auto"/>
        <w:bottom w:val="none" w:sz="0" w:space="0" w:color="auto"/>
        <w:right w:val="none" w:sz="0" w:space="0" w:color="auto"/>
      </w:divBdr>
    </w:div>
    <w:div w:id="1662194305">
      <w:bodyDiv w:val="1"/>
      <w:marLeft w:val="0"/>
      <w:marRight w:val="0"/>
      <w:marTop w:val="0"/>
      <w:marBottom w:val="0"/>
      <w:divBdr>
        <w:top w:val="none" w:sz="0" w:space="0" w:color="auto"/>
        <w:left w:val="none" w:sz="0" w:space="0" w:color="auto"/>
        <w:bottom w:val="none" w:sz="0" w:space="0" w:color="auto"/>
        <w:right w:val="none" w:sz="0" w:space="0" w:color="auto"/>
      </w:divBdr>
    </w:div>
    <w:div w:id="1664239961">
      <w:bodyDiv w:val="1"/>
      <w:marLeft w:val="0"/>
      <w:marRight w:val="0"/>
      <w:marTop w:val="0"/>
      <w:marBottom w:val="0"/>
      <w:divBdr>
        <w:top w:val="none" w:sz="0" w:space="0" w:color="auto"/>
        <w:left w:val="none" w:sz="0" w:space="0" w:color="auto"/>
        <w:bottom w:val="none" w:sz="0" w:space="0" w:color="auto"/>
        <w:right w:val="none" w:sz="0" w:space="0" w:color="auto"/>
      </w:divBdr>
    </w:div>
    <w:div w:id="1665477193">
      <w:bodyDiv w:val="1"/>
      <w:marLeft w:val="0"/>
      <w:marRight w:val="0"/>
      <w:marTop w:val="0"/>
      <w:marBottom w:val="0"/>
      <w:divBdr>
        <w:top w:val="none" w:sz="0" w:space="0" w:color="auto"/>
        <w:left w:val="none" w:sz="0" w:space="0" w:color="auto"/>
        <w:bottom w:val="none" w:sz="0" w:space="0" w:color="auto"/>
        <w:right w:val="none" w:sz="0" w:space="0" w:color="auto"/>
      </w:divBdr>
    </w:div>
    <w:div w:id="1673679587">
      <w:bodyDiv w:val="1"/>
      <w:marLeft w:val="0"/>
      <w:marRight w:val="0"/>
      <w:marTop w:val="0"/>
      <w:marBottom w:val="0"/>
      <w:divBdr>
        <w:top w:val="none" w:sz="0" w:space="0" w:color="auto"/>
        <w:left w:val="none" w:sz="0" w:space="0" w:color="auto"/>
        <w:bottom w:val="none" w:sz="0" w:space="0" w:color="auto"/>
        <w:right w:val="none" w:sz="0" w:space="0" w:color="auto"/>
      </w:divBdr>
    </w:div>
    <w:div w:id="1685091165">
      <w:bodyDiv w:val="1"/>
      <w:marLeft w:val="0"/>
      <w:marRight w:val="0"/>
      <w:marTop w:val="0"/>
      <w:marBottom w:val="0"/>
      <w:divBdr>
        <w:top w:val="none" w:sz="0" w:space="0" w:color="auto"/>
        <w:left w:val="none" w:sz="0" w:space="0" w:color="auto"/>
        <w:bottom w:val="none" w:sz="0" w:space="0" w:color="auto"/>
        <w:right w:val="none" w:sz="0" w:space="0" w:color="auto"/>
      </w:divBdr>
    </w:div>
    <w:div w:id="1689334424">
      <w:bodyDiv w:val="1"/>
      <w:marLeft w:val="0"/>
      <w:marRight w:val="0"/>
      <w:marTop w:val="0"/>
      <w:marBottom w:val="0"/>
      <w:divBdr>
        <w:top w:val="none" w:sz="0" w:space="0" w:color="auto"/>
        <w:left w:val="none" w:sz="0" w:space="0" w:color="auto"/>
        <w:bottom w:val="none" w:sz="0" w:space="0" w:color="auto"/>
        <w:right w:val="none" w:sz="0" w:space="0" w:color="auto"/>
      </w:divBdr>
      <w:divsChild>
        <w:div w:id="1195844927">
          <w:marLeft w:val="-15"/>
          <w:marRight w:val="0"/>
          <w:marTop w:val="0"/>
          <w:marBottom w:val="0"/>
          <w:divBdr>
            <w:top w:val="none" w:sz="0" w:space="0" w:color="auto"/>
            <w:left w:val="none" w:sz="0" w:space="0" w:color="auto"/>
            <w:bottom w:val="none" w:sz="0" w:space="0" w:color="auto"/>
            <w:right w:val="none" w:sz="0" w:space="0" w:color="auto"/>
          </w:divBdr>
        </w:div>
      </w:divsChild>
    </w:div>
    <w:div w:id="1695576065">
      <w:bodyDiv w:val="1"/>
      <w:marLeft w:val="0"/>
      <w:marRight w:val="0"/>
      <w:marTop w:val="0"/>
      <w:marBottom w:val="0"/>
      <w:divBdr>
        <w:top w:val="none" w:sz="0" w:space="0" w:color="auto"/>
        <w:left w:val="none" w:sz="0" w:space="0" w:color="auto"/>
        <w:bottom w:val="none" w:sz="0" w:space="0" w:color="auto"/>
        <w:right w:val="none" w:sz="0" w:space="0" w:color="auto"/>
      </w:divBdr>
    </w:div>
    <w:div w:id="1700005028">
      <w:bodyDiv w:val="1"/>
      <w:marLeft w:val="0"/>
      <w:marRight w:val="0"/>
      <w:marTop w:val="0"/>
      <w:marBottom w:val="0"/>
      <w:divBdr>
        <w:top w:val="none" w:sz="0" w:space="0" w:color="auto"/>
        <w:left w:val="none" w:sz="0" w:space="0" w:color="auto"/>
        <w:bottom w:val="none" w:sz="0" w:space="0" w:color="auto"/>
        <w:right w:val="none" w:sz="0" w:space="0" w:color="auto"/>
      </w:divBdr>
    </w:div>
    <w:div w:id="1702172977">
      <w:bodyDiv w:val="1"/>
      <w:marLeft w:val="0"/>
      <w:marRight w:val="0"/>
      <w:marTop w:val="0"/>
      <w:marBottom w:val="0"/>
      <w:divBdr>
        <w:top w:val="none" w:sz="0" w:space="0" w:color="auto"/>
        <w:left w:val="none" w:sz="0" w:space="0" w:color="auto"/>
        <w:bottom w:val="none" w:sz="0" w:space="0" w:color="auto"/>
        <w:right w:val="none" w:sz="0" w:space="0" w:color="auto"/>
      </w:divBdr>
    </w:div>
    <w:div w:id="1707169729">
      <w:bodyDiv w:val="1"/>
      <w:marLeft w:val="0"/>
      <w:marRight w:val="0"/>
      <w:marTop w:val="0"/>
      <w:marBottom w:val="0"/>
      <w:divBdr>
        <w:top w:val="none" w:sz="0" w:space="0" w:color="auto"/>
        <w:left w:val="none" w:sz="0" w:space="0" w:color="auto"/>
        <w:bottom w:val="none" w:sz="0" w:space="0" w:color="auto"/>
        <w:right w:val="none" w:sz="0" w:space="0" w:color="auto"/>
      </w:divBdr>
    </w:div>
    <w:div w:id="1723170567">
      <w:bodyDiv w:val="1"/>
      <w:marLeft w:val="0"/>
      <w:marRight w:val="0"/>
      <w:marTop w:val="0"/>
      <w:marBottom w:val="0"/>
      <w:divBdr>
        <w:top w:val="none" w:sz="0" w:space="0" w:color="auto"/>
        <w:left w:val="none" w:sz="0" w:space="0" w:color="auto"/>
        <w:bottom w:val="none" w:sz="0" w:space="0" w:color="auto"/>
        <w:right w:val="none" w:sz="0" w:space="0" w:color="auto"/>
      </w:divBdr>
    </w:div>
    <w:div w:id="1724283559">
      <w:bodyDiv w:val="1"/>
      <w:marLeft w:val="0"/>
      <w:marRight w:val="0"/>
      <w:marTop w:val="0"/>
      <w:marBottom w:val="0"/>
      <w:divBdr>
        <w:top w:val="none" w:sz="0" w:space="0" w:color="auto"/>
        <w:left w:val="none" w:sz="0" w:space="0" w:color="auto"/>
        <w:bottom w:val="none" w:sz="0" w:space="0" w:color="auto"/>
        <w:right w:val="none" w:sz="0" w:space="0" w:color="auto"/>
      </w:divBdr>
    </w:div>
    <w:div w:id="1735003409">
      <w:bodyDiv w:val="1"/>
      <w:marLeft w:val="0"/>
      <w:marRight w:val="0"/>
      <w:marTop w:val="0"/>
      <w:marBottom w:val="0"/>
      <w:divBdr>
        <w:top w:val="none" w:sz="0" w:space="0" w:color="auto"/>
        <w:left w:val="none" w:sz="0" w:space="0" w:color="auto"/>
        <w:bottom w:val="none" w:sz="0" w:space="0" w:color="auto"/>
        <w:right w:val="none" w:sz="0" w:space="0" w:color="auto"/>
      </w:divBdr>
    </w:div>
    <w:div w:id="1785811322">
      <w:bodyDiv w:val="1"/>
      <w:marLeft w:val="0"/>
      <w:marRight w:val="0"/>
      <w:marTop w:val="0"/>
      <w:marBottom w:val="0"/>
      <w:divBdr>
        <w:top w:val="none" w:sz="0" w:space="0" w:color="auto"/>
        <w:left w:val="none" w:sz="0" w:space="0" w:color="auto"/>
        <w:bottom w:val="none" w:sz="0" w:space="0" w:color="auto"/>
        <w:right w:val="none" w:sz="0" w:space="0" w:color="auto"/>
      </w:divBdr>
    </w:div>
    <w:div w:id="1789274334">
      <w:bodyDiv w:val="1"/>
      <w:marLeft w:val="0"/>
      <w:marRight w:val="0"/>
      <w:marTop w:val="0"/>
      <w:marBottom w:val="0"/>
      <w:divBdr>
        <w:top w:val="none" w:sz="0" w:space="0" w:color="auto"/>
        <w:left w:val="none" w:sz="0" w:space="0" w:color="auto"/>
        <w:bottom w:val="none" w:sz="0" w:space="0" w:color="auto"/>
        <w:right w:val="none" w:sz="0" w:space="0" w:color="auto"/>
      </w:divBdr>
    </w:div>
    <w:div w:id="1795171567">
      <w:bodyDiv w:val="1"/>
      <w:marLeft w:val="0"/>
      <w:marRight w:val="0"/>
      <w:marTop w:val="0"/>
      <w:marBottom w:val="0"/>
      <w:divBdr>
        <w:top w:val="none" w:sz="0" w:space="0" w:color="auto"/>
        <w:left w:val="none" w:sz="0" w:space="0" w:color="auto"/>
        <w:bottom w:val="none" w:sz="0" w:space="0" w:color="auto"/>
        <w:right w:val="none" w:sz="0" w:space="0" w:color="auto"/>
      </w:divBdr>
    </w:div>
    <w:div w:id="1878276950">
      <w:bodyDiv w:val="1"/>
      <w:marLeft w:val="0"/>
      <w:marRight w:val="0"/>
      <w:marTop w:val="0"/>
      <w:marBottom w:val="0"/>
      <w:divBdr>
        <w:top w:val="none" w:sz="0" w:space="0" w:color="auto"/>
        <w:left w:val="none" w:sz="0" w:space="0" w:color="auto"/>
        <w:bottom w:val="none" w:sz="0" w:space="0" w:color="auto"/>
        <w:right w:val="none" w:sz="0" w:space="0" w:color="auto"/>
      </w:divBdr>
    </w:div>
    <w:div w:id="1891265460">
      <w:bodyDiv w:val="1"/>
      <w:marLeft w:val="0"/>
      <w:marRight w:val="0"/>
      <w:marTop w:val="0"/>
      <w:marBottom w:val="0"/>
      <w:divBdr>
        <w:top w:val="none" w:sz="0" w:space="0" w:color="auto"/>
        <w:left w:val="none" w:sz="0" w:space="0" w:color="auto"/>
        <w:bottom w:val="none" w:sz="0" w:space="0" w:color="auto"/>
        <w:right w:val="none" w:sz="0" w:space="0" w:color="auto"/>
      </w:divBdr>
    </w:div>
    <w:div w:id="1898130552">
      <w:bodyDiv w:val="1"/>
      <w:marLeft w:val="0"/>
      <w:marRight w:val="0"/>
      <w:marTop w:val="0"/>
      <w:marBottom w:val="0"/>
      <w:divBdr>
        <w:top w:val="none" w:sz="0" w:space="0" w:color="auto"/>
        <w:left w:val="none" w:sz="0" w:space="0" w:color="auto"/>
        <w:bottom w:val="none" w:sz="0" w:space="0" w:color="auto"/>
        <w:right w:val="none" w:sz="0" w:space="0" w:color="auto"/>
      </w:divBdr>
    </w:div>
    <w:div w:id="1898591243">
      <w:bodyDiv w:val="1"/>
      <w:marLeft w:val="0"/>
      <w:marRight w:val="0"/>
      <w:marTop w:val="0"/>
      <w:marBottom w:val="0"/>
      <w:divBdr>
        <w:top w:val="none" w:sz="0" w:space="0" w:color="auto"/>
        <w:left w:val="none" w:sz="0" w:space="0" w:color="auto"/>
        <w:bottom w:val="none" w:sz="0" w:space="0" w:color="auto"/>
        <w:right w:val="none" w:sz="0" w:space="0" w:color="auto"/>
      </w:divBdr>
      <w:divsChild>
        <w:div w:id="54164945">
          <w:marLeft w:val="0"/>
          <w:marRight w:val="0"/>
          <w:marTop w:val="0"/>
          <w:marBottom w:val="0"/>
          <w:divBdr>
            <w:top w:val="none" w:sz="0" w:space="0" w:color="auto"/>
            <w:left w:val="none" w:sz="0" w:space="0" w:color="auto"/>
            <w:bottom w:val="none" w:sz="0" w:space="0" w:color="auto"/>
            <w:right w:val="none" w:sz="0" w:space="0" w:color="auto"/>
          </w:divBdr>
        </w:div>
      </w:divsChild>
    </w:div>
    <w:div w:id="1951164095">
      <w:bodyDiv w:val="1"/>
      <w:marLeft w:val="0"/>
      <w:marRight w:val="0"/>
      <w:marTop w:val="0"/>
      <w:marBottom w:val="0"/>
      <w:divBdr>
        <w:top w:val="none" w:sz="0" w:space="0" w:color="auto"/>
        <w:left w:val="none" w:sz="0" w:space="0" w:color="auto"/>
        <w:bottom w:val="none" w:sz="0" w:space="0" w:color="auto"/>
        <w:right w:val="none" w:sz="0" w:space="0" w:color="auto"/>
      </w:divBdr>
    </w:div>
    <w:div w:id="1970822566">
      <w:bodyDiv w:val="1"/>
      <w:marLeft w:val="0"/>
      <w:marRight w:val="0"/>
      <w:marTop w:val="0"/>
      <w:marBottom w:val="0"/>
      <w:divBdr>
        <w:top w:val="none" w:sz="0" w:space="0" w:color="auto"/>
        <w:left w:val="none" w:sz="0" w:space="0" w:color="auto"/>
        <w:bottom w:val="none" w:sz="0" w:space="0" w:color="auto"/>
        <w:right w:val="none" w:sz="0" w:space="0" w:color="auto"/>
      </w:divBdr>
    </w:div>
    <w:div w:id="1987661278">
      <w:bodyDiv w:val="1"/>
      <w:marLeft w:val="0"/>
      <w:marRight w:val="0"/>
      <w:marTop w:val="0"/>
      <w:marBottom w:val="0"/>
      <w:divBdr>
        <w:top w:val="none" w:sz="0" w:space="0" w:color="auto"/>
        <w:left w:val="none" w:sz="0" w:space="0" w:color="auto"/>
        <w:bottom w:val="none" w:sz="0" w:space="0" w:color="auto"/>
        <w:right w:val="none" w:sz="0" w:space="0" w:color="auto"/>
      </w:divBdr>
    </w:div>
    <w:div w:id="1992558054">
      <w:bodyDiv w:val="1"/>
      <w:marLeft w:val="0"/>
      <w:marRight w:val="0"/>
      <w:marTop w:val="0"/>
      <w:marBottom w:val="0"/>
      <w:divBdr>
        <w:top w:val="none" w:sz="0" w:space="0" w:color="auto"/>
        <w:left w:val="none" w:sz="0" w:space="0" w:color="auto"/>
        <w:bottom w:val="none" w:sz="0" w:space="0" w:color="auto"/>
        <w:right w:val="none" w:sz="0" w:space="0" w:color="auto"/>
      </w:divBdr>
    </w:div>
    <w:div w:id="1999922185">
      <w:bodyDiv w:val="1"/>
      <w:marLeft w:val="0"/>
      <w:marRight w:val="0"/>
      <w:marTop w:val="0"/>
      <w:marBottom w:val="0"/>
      <w:divBdr>
        <w:top w:val="none" w:sz="0" w:space="0" w:color="auto"/>
        <w:left w:val="none" w:sz="0" w:space="0" w:color="auto"/>
        <w:bottom w:val="none" w:sz="0" w:space="0" w:color="auto"/>
        <w:right w:val="none" w:sz="0" w:space="0" w:color="auto"/>
      </w:divBdr>
    </w:div>
    <w:div w:id="2004116504">
      <w:bodyDiv w:val="1"/>
      <w:marLeft w:val="0"/>
      <w:marRight w:val="0"/>
      <w:marTop w:val="0"/>
      <w:marBottom w:val="0"/>
      <w:divBdr>
        <w:top w:val="none" w:sz="0" w:space="0" w:color="auto"/>
        <w:left w:val="none" w:sz="0" w:space="0" w:color="auto"/>
        <w:bottom w:val="none" w:sz="0" w:space="0" w:color="auto"/>
        <w:right w:val="none" w:sz="0" w:space="0" w:color="auto"/>
      </w:divBdr>
    </w:div>
    <w:div w:id="2030451811">
      <w:bodyDiv w:val="1"/>
      <w:marLeft w:val="0"/>
      <w:marRight w:val="0"/>
      <w:marTop w:val="0"/>
      <w:marBottom w:val="0"/>
      <w:divBdr>
        <w:top w:val="none" w:sz="0" w:space="0" w:color="auto"/>
        <w:left w:val="none" w:sz="0" w:space="0" w:color="auto"/>
        <w:bottom w:val="none" w:sz="0" w:space="0" w:color="auto"/>
        <w:right w:val="none" w:sz="0" w:space="0" w:color="auto"/>
      </w:divBdr>
    </w:div>
    <w:div w:id="2034770531">
      <w:bodyDiv w:val="1"/>
      <w:marLeft w:val="0"/>
      <w:marRight w:val="0"/>
      <w:marTop w:val="0"/>
      <w:marBottom w:val="0"/>
      <w:divBdr>
        <w:top w:val="none" w:sz="0" w:space="0" w:color="auto"/>
        <w:left w:val="none" w:sz="0" w:space="0" w:color="auto"/>
        <w:bottom w:val="none" w:sz="0" w:space="0" w:color="auto"/>
        <w:right w:val="none" w:sz="0" w:space="0" w:color="auto"/>
      </w:divBdr>
    </w:div>
    <w:div w:id="2035493979">
      <w:bodyDiv w:val="1"/>
      <w:marLeft w:val="0"/>
      <w:marRight w:val="0"/>
      <w:marTop w:val="0"/>
      <w:marBottom w:val="0"/>
      <w:divBdr>
        <w:top w:val="none" w:sz="0" w:space="0" w:color="auto"/>
        <w:left w:val="none" w:sz="0" w:space="0" w:color="auto"/>
        <w:bottom w:val="none" w:sz="0" w:space="0" w:color="auto"/>
        <w:right w:val="none" w:sz="0" w:space="0" w:color="auto"/>
      </w:divBdr>
    </w:div>
    <w:div w:id="2037269422">
      <w:bodyDiv w:val="1"/>
      <w:marLeft w:val="0"/>
      <w:marRight w:val="0"/>
      <w:marTop w:val="0"/>
      <w:marBottom w:val="0"/>
      <w:divBdr>
        <w:top w:val="none" w:sz="0" w:space="0" w:color="auto"/>
        <w:left w:val="none" w:sz="0" w:space="0" w:color="auto"/>
        <w:bottom w:val="none" w:sz="0" w:space="0" w:color="auto"/>
        <w:right w:val="none" w:sz="0" w:space="0" w:color="auto"/>
      </w:divBdr>
      <w:divsChild>
        <w:div w:id="1087775396">
          <w:marLeft w:val="0"/>
          <w:marRight w:val="0"/>
          <w:marTop w:val="0"/>
          <w:marBottom w:val="0"/>
          <w:divBdr>
            <w:top w:val="none" w:sz="0" w:space="0" w:color="auto"/>
            <w:left w:val="none" w:sz="0" w:space="0" w:color="auto"/>
            <w:bottom w:val="none" w:sz="0" w:space="0" w:color="auto"/>
            <w:right w:val="none" w:sz="0" w:space="0" w:color="auto"/>
          </w:divBdr>
          <w:divsChild>
            <w:div w:id="9733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141795">
      <w:bodyDiv w:val="1"/>
      <w:marLeft w:val="0"/>
      <w:marRight w:val="0"/>
      <w:marTop w:val="0"/>
      <w:marBottom w:val="0"/>
      <w:divBdr>
        <w:top w:val="none" w:sz="0" w:space="0" w:color="auto"/>
        <w:left w:val="none" w:sz="0" w:space="0" w:color="auto"/>
        <w:bottom w:val="none" w:sz="0" w:space="0" w:color="auto"/>
        <w:right w:val="none" w:sz="0" w:space="0" w:color="auto"/>
      </w:divBdr>
    </w:div>
    <w:div w:id="2080710696">
      <w:bodyDiv w:val="1"/>
      <w:marLeft w:val="0"/>
      <w:marRight w:val="0"/>
      <w:marTop w:val="0"/>
      <w:marBottom w:val="0"/>
      <w:divBdr>
        <w:top w:val="none" w:sz="0" w:space="0" w:color="auto"/>
        <w:left w:val="none" w:sz="0" w:space="0" w:color="auto"/>
        <w:bottom w:val="none" w:sz="0" w:space="0" w:color="auto"/>
        <w:right w:val="none" w:sz="0" w:space="0" w:color="auto"/>
      </w:divBdr>
    </w:div>
    <w:div w:id="2105345453">
      <w:bodyDiv w:val="1"/>
      <w:marLeft w:val="0"/>
      <w:marRight w:val="0"/>
      <w:marTop w:val="0"/>
      <w:marBottom w:val="0"/>
      <w:divBdr>
        <w:top w:val="none" w:sz="0" w:space="0" w:color="auto"/>
        <w:left w:val="none" w:sz="0" w:space="0" w:color="auto"/>
        <w:bottom w:val="none" w:sz="0" w:space="0" w:color="auto"/>
        <w:right w:val="none" w:sz="0" w:space="0" w:color="auto"/>
      </w:divBdr>
    </w:div>
    <w:div w:id="2108769679">
      <w:bodyDiv w:val="1"/>
      <w:marLeft w:val="0"/>
      <w:marRight w:val="0"/>
      <w:marTop w:val="0"/>
      <w:marBottom w:val="0"/>
      <w:divBdr>
        <w:top w:val="none" w:sz="0" w:space="0" w:color="auto"/>
        <w:left w:val="none" w:sz="0" w:space="0" w:color="auto"/>
        <w:bottom w:val="none" w:sz="0" w:space="0" w:color="auto"/>
        <w:right w:val="none" w:sz="0" w:space="0" w:color="auto"/>
      </w:divBdr>
    </w:div>
    <w:div w:id="2117820413">
      <w:bodyDiv w:val="1"/>
      <w:marLeft w:val="0"/>
      <w:marRight w:val="0"/>
      <w:marTop w:val="0"/>
      <w:marBottom w:val="0"/>
      <w:divBdr>
        <w:top w:val="none" w:sz="0" w:space="0" w:color="auto"/>
        <w:left w:val="none" w:sz="0" w:space="0" w:color="auto"/>
        <w:bottom w:val="none" w:sz="0" w:space="0" w:color="auto"/>
        <w:right w:val="none" w:sz="0" w:space="0" w:color="auto"/>
      </w:divBdr>
    </w:div>
    <w:div w:id="2119718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lot-online.ru" TargetMode="External"/><Relationship Id="rId13" Type="http://schemas.openxmlformats.org/officeDocument/2006/relationships/hyperlink" Target="http://consplus.pochta.ru/?rnd=BB4D41D7BEFD6AC0F3BA2009EF61EDAD&amp;req=doc&amp;base=LAW&amp;n=330816&amp;dst=2086&amp;fld=134&amp;date=27.08.2019" TargetMode="External"/><Relationship Id="rId18" Type="http://schemas.openxmlformats.org/officeDocument/2006/relationships/hyperlink" Target="http://consplus.pochta.ru/?rnd=BB4D41D7BEFD6AC0F3BA2009EF61EDAD&amp;req=doc&amp;base=LAW&amp;n=330816&amp;dst=2072&amp;fld=134&amp;date=27.08.2019"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consplus.pochta.ru/?rnd=BB4D41D7BEFD6AC0F3BA2009EF61EDAD&amp;req=doc&amp;base=LAW&amp;n=330816&amp;dst=101897&amp;fld=134&amp;date=27.08.2019" TargetMode="External"/><Relationship Id="rId7" Type="http://schemas.openxmlformats.org/officeDocument/2006/relationships/endnotes" Target="endnotes.xml"/><Relationship Id="rId12" Type="http://schemas.openxmlformats.org/officeDocument/2006/relationships/hyperlink" Target="http://consplus.pochta.ru/?rnd=BB4D41D7BEFD6AC0F3BA2009EF61EDAD&amp;req=doc&amp;base=LAW&amp;n=330816&amp;dst=2072&amp;fld=134&amp;date=27.08.2019" TargetMode="External"/><Relationship Id="rId17" Type="http://schemas.openxmlformats.org/officeDocument/2006/relationships/hyperlink" Target="http://consplus.pochta.ru/?rnd=BB4D41D7BEFD6AC0F3BA2009EF61EDAD&amp;req=doc&amp;base=LAW&amp;n=330816&amp;dst=2054&amp;fld=134&amp;date=27.08.2019" TargetMode="External"/><Relationship Id="rId25" Type="http://schemas.openxmlformats.org/officeDocument/2006/relationships/hyperlink" Target="http://consplus.pochta.ru/?rnd=BB4D41D7BEFD6AC0F3BA2009EF61EDAD&amp;req=doc&amp;base=LAW&amp;n=330849&amp;dst=2620&amp;fld=134&amp;date=27.08.2019" TargetMode="External"/><Relationship Id="rId2" Type="http://schemas.openxmlformats.org/officeDocument/2006/relationships/numbering" Target="numbering.xml"/><Relationship Id="rId16" Type="http://schemas.openxmlformats.org/officeDocument/2006/relationships/hyperlink" Target="http://consplus.pochta.ru/?rnd=BB4D41D7BEFD6AC0F3BA2009EF61EDAD&amp;req=doc&amp;base=LAW&amp;n=330816&amp;dst=101897&amp;fld=134&amp;date=27.08.2019" TargetMode="External"/><Relationship Id="rId20" Type="http://schemas.openxmlformats.org/officeDocument/2006/relationships/hyperlink" Target="http://consplus.pochta.ru/?rnd=BB4D41D7BEFD6AC0F3BA2009EF61EDAD&amp;req=doc&amp;base=LAW&amp;n=330849&amp;dst=2620&amp;fld=134&amp;date=27.08.2019" TargetMode="Externa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plus.pochta.ru/?rnd=BB4D41D7BEFD6AC0F3BA2009EF61EDAD&amp;req=doc&amp;base=LAW&amp;n=330816&amp;dst=2054&amp;fld=134&amp;date=27.08.2019" TargetMode="External"/><Relationship Id="rId24" Type="http://schemas.openxmlformats.org/officeDocument/2006/relationships/hyperlink" Target="http://consplus.pochta.ru/?rnd=BB4D41D7BEFD6AC0F3BA2009EF61EDAD&amp;req=doc&amp;base=LAW&amp;n=330816&amp;dst=2086&amp;fld=134&amp;date=27.08.2019" TargetMode="External"/><Relationship Id="rId5" Type="http://schemas.openxmlformats.org/officeDocument/2006/relationships/webSettings" Target="webSettings.xml"/><Relationship Id="rId15" Type="http://schemas.openxmlformats.org/officeDocument/2006/relationships/hyperlink" Target="http://egrul.nalog.ru/" TargetMode="External"/><Relationship Id="rId23" Type="http://schemas.openxmlformats.org/officeDocument/2006/relationships/hyperlink" Target="http://consplus.pochta.ru/?rnd=BB4D41D7BEFD6AC0F3BA2009EF61EDAD&amp;req=doc&amp;base=LAW&amp;n=330816&amp;dst=2072&amp;fld=134&amp;date=27.08.2019" TargetMode="External"/><Relationship Id="rId28" Type="http://schemas.openxmlformats.org/officeDocument/2006/relationships/footer" Target="footer1.xml"/><Relationship Id="rId10" Type="http://schemas.openxmlformats.org/officeDocument/2006/relationships/hyperlink" Target="http://consplus.pochta.ru/?rnd=BB4D41D7BEFD6AC0F3BA2009EF61EDAD&amp;req=doc&amp;base=LAW&amp;n=330816&amp;dst=101897&amp;fld=134&amp;date=27.08.2019" TargetMode="External"/><Relationship Id="rId19" Type="http://schemas.openxmlformats.org/officeDocument/2006/relationships/hyperlink" Target="http://consplus.pochta.ru/?rnd=BB4D41D7BEFD6AC0F3BA2009EF61EDAD&amp;req=doc&amp;base=LAW&amp;n=330816&amp;dst=2086&amp;fld=134&amp;date=27.08.2019"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consplus.pochta.ru/?req=doc&amp;base=LAW&amp;n=483052&amp;dst=614&amp;field=134&amp;date=09.01.2025" TargetMode="External"/><Relationship Id="rId14" Type="http://schemas.openxmlformats.org/officeDocument/2006/relationships/hyperlink" Target="http://consplus.pochta.ru/?rnd=BB4D41D7BEFD6AC0F3BA2009EF61EDAD&amp;req=doc&amp;base=LAW&amp;n=330849&amp;dst=2620&amp;fld=134&amp;date=27.08.2019" TargetMode="External"/><Relationship Id="rId22" Type="http://schemas.openxmlformats.org/officeDocument/2006/relationships/hyperlink" Target="http://consplus.pochta.ru/?rnd=BB4D41D7BEFD6AC0F3BA2009EF61EDAD&amp;req=doc&amp;base=LAW&amp;n=330816&amp;dst=2054&amp;fld=134&amp;date=27.08.2019" TargetMode="External"/><Relationship Id="rId27" Type="http://schemas.openxmlformats.org/officeDocument/2006/relationships/header" Target="header2.xm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77A9AC-AC11-4E1D-83FD-4E59CD040D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19</Pages>
  <Words>5956</Words>
  <Characters>33953</Characters>
  <Application>Microsoft Office Word</Application>
  <DocSecurity>0</DocSecurity>
  <Lines>282</Lines>
  <Paragraphs>79</Paragraphs>
  <ScaleCrop>false</ScaleCrop>
  <HeadingPairs>
    <vt:vector size="2" baseType="variant">
      <vt:variant>
        <vt:lpstr>Название</vt:lpstr>
      </vt:variant>
      <vt:variant>
        <vt:i4>1</vt:i4>
      </vt:variant>
    </vt:vector>
  </HeadingPairs>
  <TitlesOfParts>
    <vt:vector size="1" baseType="lpstr">
      <vt:lpstr>Приложение № 4</vt:lpstr>
    </vt:vector>
  </TitlesOfParts>
  <Company/>
  <LinksUpToDate>false</LinksUpToDate>
  <CharactersWithSpaces>39830</CharactersWithSpaces>
  <SharedDoc>false</SharedDoc>
  <HLinks>
    <vt:vector size="168" baseType="variant">
      <vt:variant>
        <vt:i4>3342391</vt:i4>
      </vt:variant>
      <vt:variant>
        <vt:i4>84</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81</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78</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75</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72</vt:i4>
      </vt:variant>
      <vt:variant>
        <vt:i4>0</vt:i4>
      </vt:variant>
      <vt:variant>
        <vt:i4>5</vt:i4>
      </vt:variant>
      <vt:variant>
        <vt:lpwstr>http://consplus.pochta.ru/?rnd=BB4D41D7BEFD6AC0F3BA2009EF61EDAD&amp;req=doc&amp;base=LAW&amp;n=330816&amp;dst=101897&amp;fld=134&amp;date=27.08.2019</vt:lpwstr>
      </vt:variant>
      <vt:variant>
        <vt:lpwstr/>
      </vt:variant>
      <vt:variant>
        <vt:i4>3342391</vt:i4>
      </vt:variant>
      <vt:variant>
        <vt:i4>69</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66</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63</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60</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57</vt:i4>
      </vt:variant>
      <vt:variant>
        <vt:i4>0</vt:i4>
      </vt:variant>
      <vt:variant>
        <vt:i4>5</vt:i4>
      </vt:variant>
      <vt:variant>
        <vt:lpwstr>http://consplus.pochta.ru/?rnd=BB4D41D7BEFD6AC0F3BA2009EF61EDAD&amp;req=doc&amp;base=LAW&amp;n=330816&amp;dst=101897&amp;fld=134&amp;date=27.08.2019</vt:lpwstr>
      </vt:variant>
      <vt:variant>
        <vt:lpwstr/>
      </vt:variant>
      <vt:variant>
        <vt:i4>6815840</vt:i4>
      </vt:variant>
      <vt:variant>
        <vt:i4>54</vt:i4>
      </vt:variant>
      <vt:variant>
        <vt:i4>0</vt:i4>
      </vt:variant>
      <vt:variant>
        <vt:i4>5</vt:i4>
      </vt:variant>
      <vt:variant>
        <vt:lpwstr>http://egrul.nalog.ru/</vt:lpwstr>
      </vt:variant>
      <vt:variant>
        <vt:lpwstr/>
      </vt:variant>
      <vt:variant>
        <vt:i4>3342391</vt:i4>
      </vt:variant>
      <vt:variant>
        <vt:i4>51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48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45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42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39</vt:i4>
      </vt:variant>
      <vt:variant>
        <vt:i4>0</vt:i4>
      </vt:variant>
      <vt:variant>
        <vt:i4>5</vt:i4>
      </vt:variant>
      <vt:variant>
        <vt:lpwstr>http://consplus.pochta.ru/?rnd=BB4D41D7BEFD6AC0F3BA2009EF61EDAD&amp;req=doc&amp;base=LAW&amp;n=330816&amp;dst=101897&amp;fld=134&amp;date=27.08.2019</vt:lpwstr>
      </vt:variant>
      <vt:variant>
        <vt:lpwstr/>
      </vt:variant>
      <vt:variant>
        <vt:i4>1310743</vt:i4>
      </vt:variant>
      <vt:variant>
        <vt:i4>36</vt:i4>
      </vt:variant>
      <vt:variant>
        <vt:i4>0</vt:i4>
      </vt:variant>
      <vt:variant>
        <vt:i4>5</vt:i4>
      </vt:variant>
      <vt:variant>
        <vt:lpwstr>http://consplus.pochta.ru/?rnd=9F969C4E9076347962A0CE1A87AACDAA&amp;req=doc&amp;base=LAW&amp;n=324268&amp;dst=330&amp;fld=134&amp;date=28.08.2019</vt:lpwstr>
      </vt:variant>
      <vt:variant>
        <vt:lpwstr/>
      </vt:variant>
      <vt:variant>
        <vt:i4>5439490</vt:i4>
      </vt:variant>
      <vt:variant>
        <vt:i4>33</vt:i4>
      </vt:variant>
      <vt:variant>
        <vt:i4>0</vt:i4>
      </vt:variant>
      <vt:variant>
        <vt:i4>5</vt:i4>
      </vt:variant>
      <vt:variant>
        <vt:lpwstr/>
      </vt:variant>
      <vt:variant>
        <vt:lpwstr>Par2</vt:lpwstr>
      </vt:variant>
      <vt:variant>
        <vt:i4>2228259</vt:i4>
      </vt:variant>
      <vt:variant>
        <vt:i4>30</vt:i4>
      </vt:variant>
      <vt:variant>
        <vt:i4>0</vt:i4>
      </vt:variant>
      <vt:variant>
        <vt:i4>5</vt:i4>
      </vt:variant>
      <vt:variant>
        <vt:lpwstr>http://consplus.pochta.ru/?req=doc&amp;base=LAW&amp;n=453967&amp;dst=272&amp;field=134&amp;date=08.05.2024</vt:lpwstr>
      </vt:variant>
      <vt:variant>
        <vt:lpwstr/>
      </vt:variant>
      <vt:variant>
        <vt:i4>1310743</vt:i4>
      </vt:variant>
      <vt:variant>
        <vt:i4>27</vt:i4>
      </vt:variant>
      <vt:variant>
        <vt:i4>0</vt:i4>
      </vt:variant>
      <vt:variant>
        <vt:i4>5</vt:i4>
      </vt:variant>
      <vt:variant>
        <vt:lpwstr>http://consplus.pochta.ru/?rnd=9F969C4E9076347962A0CE1A87AACDAA&amp;req=doc&amp;base=LAW&amp;n=324268&amp;dst=330&amp;fld=134&amp;date=28.08.2019</vt:lpwstr>
      </vt:variant>
      <vt:variant>
        <vt:lpwstr/>
      </vt:variant>
      <vt:variant>
        <vt:i4>3342391</vt:i4>
      </vt:variant>
      <vt:variant>
        <vt:i4>21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18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15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12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9</vt:i4>
      </vt:variant>
      <vt:variant>
        <vt:i4>0</vt:i4>
      </vt:variant>
      <vt:variant>
        <vt:i4>5</vt:i4>
      </vt:variant>
      <vt:variant>
        <vt:lpwstr>http://consplus.pochta.ru/?rnd=BB4D41D7BEFD6AC0F3BA2009EF61EDAD&amp;req=doc&amp;base=LAW&amp;n=330816&amp;dst=101897&amp;fld=134&amp;date=27.08.2019</vt:lpwstr>
      </vt:variant>
      <vt:variant>
        <vt:lpwstr/>
      </vt:variant>
      <vt:variant>
        <vt:i4>6160471</vt:i4>
      </vt:variant>
      <vt:variant>
        <vt:i4>6</vt:i4>
      </vt:variant>
      <vt:variant>
        <vt:i4>0</vt:i4>
      </vt:variant>
      <vt:variant>
        <vt:i4>5</vt:i4>
      </vt:variant>
      <vt:variant>
        <vt:lpwstr>http://consplus.pochta.ru/?req=doc&amp;base=LAW&amp;n=433474&amp;date=09.12.2022</vt:lpwstr>
      </vt:variant>
      <vt:variant>
        <vt:lpwstr/>
      </vt:variant>
      <vt:variant>
        <vt:i4>6160471</vt:i4>
      </vt:variant>
      <vt:variant>
        <vt:i4>3</vt:i4>
      </vt:variant>
      <vt:variant>
        <vt:i4>0</vt:i4>
      </vt:variant>
      <vt:variant>
        <vt:i4>5</vt:i4>
      </vt:variant>
      <vt:variant>
        <vt:lpwstr>http://consplus.pochta.ru/?req=doc&amp;base=LAW&amp;n=433474&amp;date=09.12.2022</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4</dc:title>
  <dc:subject/>
  <dc:creator>Федина Юлия Александровна</dc:creator>
  <cp:keywords/>
  <cp:lastModifiedBy>Сорокина Наталия Валерьевна</cp:lastModifiedBy>
  <cp:revision>98</cp:revision>
  <cp:lastPrinted>2020-02-03T09:51:00Z</cp:lastPrinted>
  <dcterms:created xsi:type="dcterms:W3CDTF">2025-10-07T11:44:00Z</dcterms:created>
  <dcterms:modified xsi:type="dcterms:W3CDTF">2026-09-30T12:25:00Z</dcterms:modified>
</cp:coreProperties>
</file>