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D0FB2" w14:textId="77777777" w:rsidR="00FF0D03" w:rsidRPr="00FF0D03" w:rsidRDefault="00FF0D03" w:rsidP="00FF0D03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D0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7ACFDD07" w14:textId="2D77640D" w:rsidR="00FF0D03" w:rsidRPr="0056581C" w:rsidRDefault="00FF0D03" w:rsidP="00FF0D03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D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директора по логистике УФПС </w:t>
      </w:r>
      <w:r w:rsidR="0056581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</w:t>
      </w:r>
      <w:r w:rsidRPr="00565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14:paraId="135F4CAF" w14:textId="77777777" w:rsidR="00FF0D03" w:rsidRPr="0056581C" w:rsidRDefault="00FF0D03" w:rsidP="00FF0D03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0D81DB" w14:textId="7F43189A" w:rsidR="00FF0D03" w:rsidRPr="00FF0D03" w:rsidRDefault="00FF0D03" w:rsidP="00FF0D03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   </w:t>
      </w:r>
      <w:r w:rsidR="0056581C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Небелюк</w:t>
      </w:r>
    </w:p>
    <w:p w14:paraId="033B95D0" w14:textId="77777777" w:rsidR="00FF0D03" w:rsidRPr="00FF0D03" w:rsidRDefault="00FF0D03" w:rsidP="00FF0D03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FF0D03">
        <w:rPr>
          <w:rFonts w:ascii="Times New Roman" w:eastAsia="Times New Roman" w:hAnsi="Times New Roman" w:cs="Times New Roman"/>
          <w:lang w:eastAsia="ru-RU"/>
        </w:rPr>
        <w:t>подпись           И.О. Фамилия</w:t>
      </w:r>
    </w:p>
    <w:p w14:paraId="1FEF0B94" w14:textId="77777777" w:rsidR="00FF0D03" w:rsidRPr="00FF0D03" w:rsidRDefault="00FF0D03" w:rsidP="00FF0D03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9BFD64" w14:textId="77777777" w:rsidR="00FF0D03" w:rsidRPr="00FF0D03" w:rsidRDefault="00FF0D03" w:rsidP="00FF0D03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D03">
        <w:rPr>
          <w:rFonts w:ascii="Times New Roman" w:eastAsia="Times New Roman" w:hAnsi="Times New Roman" w:cs="Times New Roman"/>
          <w:sz w:val="28"/>
          <w:szCs w:val="28"/>
          <w:lang w:eastAsia="ru-RU"/>
        </w:rPr>
        <w:t>"___"___________20__ г.</w:t>
      </w:r>
    </w:p>
    <w:p w14:paraId="6B54C0E3" w14:textId="77777777" w:rsidR="00FF0D03" w:rsidRDefault="00FF0D03" w:rsidP="00FF0D03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D78C352" w14:textId="77777777" w:rsidR="00FF0D03" w:rsidRDefault="00FF0D03" w:rsidP="00FF0D03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CE9E833" w14:textId="77777777" w:rsidR="00FF0D03" w:rsidRDefault="00FF0D03" w:rsidP="00FF0D03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47DA3FA" w14:textId="77777777" w:rsidR="00FF0D03" w:rsidRDefault="00FF0D03" w:rsidP="00FF0D03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308712E" w14:textId="77777777" w:rsidR="00FF0D03" w:rsidRDefault="00FF0D03" w:rsidP="00FF0D03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5EAD6DD" w14:textId="77777777" w:rsidR="00FF0D03" w:rsidRDefault="00FF0D03" w:rsidP="00FF0D03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D41BE5E" w14:textId="77777777" w:rsidR="00FF0D03" w:rsidRPr="00FF0D03" w:rsidRDefault="00FF0D03" w:rsidP="00FF0D0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F0D03">
        <w:rPr>
          <w:rFonts w:ascii="Times New Roman" w:hAnsi="Times New Roman" w:cs="Times New Roman"/>
          <w:sz w:val="24"/>
          <w:szCs w:val="24"/>
        </w:rPr>
        <w:t>.</w:t>
      </w:r>
    </w:p>
    <w:p w14:paraId="4E30ED12" w14:textId="77777777" w:rsidR="00FF0D03" w:rsidRP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ТЕХНИЧЕСКОЕ ЗАДАНИЕ</w:t>
      </w:r>
    </w:p>
    <w:p w14:paraId="4603ABF9" w14:textId="0DE49B82" w:rsidR="00FF0D03" w:rsidRDefault="00FF0D03" w:rsidP="00027F9F">
      <w:pPr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Оказание услуг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о техническому обслуживанию, ремонту и настройке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br/>
      </w:r>
      <w:r w:rsidR="00027F9F" w:rsidRPr="00027F9F">
        <w:rPr>
          <w:rFonts w:ascii="Times New Roman" w:hAnsi="Times New Roman" w:cs="Times New Roman"/>
          <w:sz w:val="28"/>
          <w:szCs w:val="28"/>
          <w:lang w:bidi="ru-RU"/>
        </w:rPr>
        <w:t xml:space="preserve">цифровых устройств контроля за режимом труда и отдыха водителей (тахографов) с блоком средства криптографической защиты информации </w:t>
      </w:r>
      <w:r w:rsidR="00027F9F">
        <w:rPr>
          <w:rFonts w:ascii="Times New Roman" w:hAnsi="Times New Roman" w:cs="Times New Roman"/>
          <w:sz w:val="28"/>
          <w:szCs w:val="28"/>
          <w:lang w:bidi="ru-RU"/>
        </w:rPr>
        <w:t xml:space="preserve">и </w:t>
      </w:r>
      <w:r w:rsidR="00027F9F" w:rsidRPr="00027F9F">
        <w:rPr>
          <w:rFonts w:ascii="Times New Roman" w:hAnsi="Times New Roman" w:cs="Times New Roman"/>
          <w:sz w:val="28"/>
          <w:szCs w:val="28"/>
          <w:lang w:bidi="ru-RU"/>
        </w:rPr>
        <w:t>изготовление карт водителей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для нужд УФПС </w:t>
      </w:r>
      <w:r w:rsidR="00A927DC">
        <w:rPr>
          <w:rFonts w:ascii="Times New Roman" w:hAnsi="Times New Roman" w:cs="Times New Roman"/>
          <w:sz w:val="28"/>
          <w:szCs w:val="28"/>
          <w:lang w:bidi="ru-RU"/>
        </w:rPr>
        <w:t>Новосибир</w:t>
      </w:r>
      <w:r>
        <w:rPr>
          <w:rFonts w:ascii="Times New Roman" w:hAnsi="Times New Roman" w:cs="Times New Roman"/>
          <w:sz w:val="28"/>
          <w:szCs w:val="28"/>
          <w:lang w:bidi="ru-RU"/>
        </w:rPr>
        <w:t>ской области</w:t>
      </w:r>
    </w:p>
    <w:p w14:paraId="15E94088" w14:textId="77777777" w:rsid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305D696A" w14:textId="77777777" w:rsidR="00FF0D03" w:rsidRDefault="00FF0D03" w:rsidP="00027F9F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0AA1D057" w14:textId="77777777" w:rsid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7CC2625C" w14:textId="77777777" w:rsid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48444B92" w14:textId="77777777" w:rsid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7F140C75" w14:textId="77777777" w:rsid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3F2EDE56" w14:textId="77777777" w:rsid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04147093" w14:textId="77777777" w:rsid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1F2F5706" w14:textId="77777777" w:rsid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762A4DAE" w14:textId="77777777" w:rsid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4FF2F782" w14:textId="77777777" w:rsid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370E1443" w14:textId="52B6B5A6" w:rsidR="00FF0D03" w:rsidRPr="00FF0D03" w:rsidRDefault="00A927DC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Новосибирск</w:t>
      </w:r>
      <w:r w:rsidR="00D83C82">
        <w:rPr>
          <w:rFonts w:ascii="Times New Roman" w:hAnsi="Times New Roman" w:cs="Times New Roman"/>
          <w:sz w:val="28"/>
          <w:szCs w:val="28"/>
          <w:lang w:bidi="ru-RU"/>
        </w:rPr>
        <w:t>, 2026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br w:type="page"/>
      </w:r>
    </w:p>
    <w:p w14:paraId="322C269B" w14:textId="77777777" w:rsidR="00FF0D03" w:rsidRPr="00FF0D03" w:rsidRDefault="00FF0D03" w:rsidP="00FF0D03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lastRenderedPageBreak/>
        <w:t>ПЕРЕЧЕНЬ ПРИНЯТЫХ СОКРАЩЕНИЙ</w:t>
      </w:r>
    </w:p>
    <w:tbl>
      <w:tblPr>
        <w:tblStyle w:val="a4"/>
        <w:tblW w:w="9351" w:type="dxa"/>
        <w:tblLayout w:type="fixed"/>
        <w:tblLook w:val="0000" w:firstRow="0" w:lastRow="0" w:firstColumn="0" w:lastColumn="0" w:noHBand="0" w:noVBand="0"/>
      </w:tblPr>
      <w:tblGrid>
        <w:gridCol w:w="2263"/>
        <w:gridCol w:w="7088"/>
      </w:tblGrid>
      <w:tr w:rsidR="00FF0D03" w:rsidRPr="00FF0D03" w14:paraId="5115603D" w14:textId="77777777" w:rsidTr="0072437D">
        <w:trPr>
          <w:trHeight w:val="480"/>
        </w:trPr>
        <w:tc>
          <w:tcPr>
            <w:tcW w:w="2263" w:type="dxa"/>
            <w:vAlign w:val="center"/>
          </w:tcPr>
          <w:p w14:paraId="62D1E119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Термины и сокращения</w:t>
            </w:r>
          </w:p>
        </w:tc>
        <w:tc>
          <w:tcPr>
            <w:tcW w:w="7088" w:type="dxa"/>
            <w:vAlign w:val="center"/>
          </w:tcPr>
          <w:p w14:paraId="28B55F4A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сокращения</w:t>
            </w:r>
          </w:p>
        </w:tc>
      </w:tr>
      <w:tr w:rsidR="00FF0D03" w:rsidRPr="00FF0D03" w14:paraId="61FA917E" w14:textId="77777777" w:rsidTr="0072437D">
        <w:trPr>
          <w:trHeight w:val="209"/>
        </w:trPr>
        <w:tc>
          <w:tcPr>
            <w:tcW w:w="2263" w:type="dxa"/>
          </w:tcPr>
          <w:p w14:paraId="3C19F381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УФПС </w:t>
            </w:r>
          </w:p>
        </w:tc>
        <w:tc>
          <w:tcPr>
            <w:tcW w:w="7088" w:type="dxa"/>
          </w:tcPr>
          <w:p w14:paraId="4A9F728E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Федеральной почтовой связи</w:t>
            </w:r>
          </w:p>
        </w:tc>
      </w:tr>
      <w:tr w:rsidR="00FF0D03" w:rsidRPr="00FF0D03" w14:paraId="0EFB7D28" w14:textId="77777777" w:rsidTr="0072437D">
        <w:trPr>
          <w:trHeight w:val="147"/>
        </w:trPr>
        <w:tc>
          <w:tcPr>
            <w:tcW w:w="2263" w:type="dxa"/>
          </w:tcPr>
          <w:p w14:paraId="64AC7BCB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СКЗИ</w:t>
            </w:r>
          </w:p>
        </w:tc>
        <w:tc>
          <w:tcPr>
            <w:tcW w:w="7088" w:type="dxa"/>
          </w:tcPr>
          <w:p w14:paraId="4815FF99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Средство криптографической защиты информации</w:t>
            </w:r>
          </w:p>
        </w:tc>
      </w:tr>
      <w:tr w:rsidR="00FF0D03" w:rsidRPr="00FF0D03" w14:paraId="0BC50268" w14:textId="77777777" w:rsidTr="0072437D">
        <w:trPr>
          <w:trHeight w:val="147"/>
        </w:trPr>
        <w:tc>
          <w:tcPr>
            <w:tcW w:w="2263" w:type="dxa"/>
          </w:tcPr>
          <w:p w14:paraId="60FD2293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 (цифровое устройство, оборудование)</w:t>
            </w:r>
          </w:p>
        </w:tc>
        <w:tc>
          <w:tcPr>
            <w:tcW w:w="7088" w:type="dxa"/>
          </w:tcPr>
          <w:p w14:paraId="6A244056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Контрольное устройство, устанавливаемое на борту автотранспортных средств. Предназначено для регистрации скорости, режима труда, отдыха водителей и членов экипажа.</w:t>
            </w:r>
          </w:p>
        </w:tc>
      </w:tr>
      <w:tr w:rsidR="00FF0D03" w:rsidRPr="00FF0D03" w14:paraId="7537D367" w14:textId="77777777" w:rsidTr="0072437D">
        <w:trPr>
          <w:trHeight w:val="147"/>
        </w:trPr>
        <w:tc>
          <w:tcPr>
            <w:tcW w:w="2263" w:type="dxa"/>
          </w:tcPr>
          <w:p w14:paraId="1FF9F71F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7088" w:type="dxa"/>
          </w:tcPr>
          <w:p w14:paraId="538A2199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средство</w:t>
            </w:r>
          </w:p>
        </w:tc>
      </w:tr>
      <w:tr w:rsidR="00FF0D03" w:rsidRPr="00FF0D03" w14:paraId="3A60DA14" w14:textId="77777777" w:rsidTr="0072437D">
        <w:trPr>
          <w:trHeight w:val="147"/>
        </w:trPr>
        <w:tc>
          <w:tcPr>
            <w:tcW w:w="2263" w:type="dxa"/>
          </w:tcPr>
          <w:p w14:paraId="79B61B0A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НКМ</w:t>
            </w:r>
          </w:p>
        </w:tc>
        <w:tc>
          <w:tcPr>
            <w:tcW w:w="7088" w:type="dxa"/>
          </w:tcPr>
          <w:p w14:paraId="5A383BF4" w14:textId="77777777" w:rsidR="00FF0D03" w:rsidRPr="00FF0D03" w:rsidRDefault="00FF0D03" w:rsidP="00FF0D0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Навигационный Криптографический Модуль</w:t>
            </w:r>
          </w:p>
        </w:tc>
      </w:tr>
      <w:tr w:rsidR="00FF0D03" w:rsidRPr="00FF0D03" w14:paraId="42BD14A0" w14:textId="77777777" w:rsidTr="0072437D">
        <w:trPr>
          <w:trHeight w:val="147"/>
        </w:trPr>
        <w:tc>
          <w:tcPr>
            <w:tcW w:w="2263" w:type="dxa"/>
          </w:tcPr>
          <w:p w14:paraId="309B1452" w14:textId="77777777" w:rsidR="00FF0D03" w:rsidRPr="00FF0D03" w:rsidRDefault="00FF0D03" w:rsidP="00FF0D0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7088" w:type="dxa"/>
          </w:tcPr>
          <w:p w14:paraId="48676C93" w14:textId="77777777" w:rsidR="00FF0D03" w:rsidRPr="00FF0D03" w:rsidRDefault="00FF0D03" w:rsidP="00FF0D0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задание</w:t>
            </w:r>
          </w:p>
        </w:tc>
      </w:tr>
    </w:tbl>
    <w:p w14:paraId="6ACD1411" w14:textId="77777777" w:rsidR="00FF0D03" w:rsidRPr="00FF0D03" w:rsidRDefault="00FF0D03" w:rsidP="00FF0D03">
      <w:pPr>
        <w:pStyle w:val="a3"/>
        <w:ind w:left="1069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5887B720" w14:textId="77777777" w:rsidR="00FF0D03" w:rsidRPr="00FF0D03" w:rsidRDefault="00FF0D03" w:rsidP="00FF0D03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2. НАИМЕНОВАНИЕ УСЛУГ</w:t>
      </w:r>
    </w:p>
    <w:p w14:paraId="698936A4" w14:textId="2DEAC621" w:rsidR="00FF0D03" w:rsidRPr="00FF0D03" w:rsidRDefault="00FF0D03" w:rsidP="00027F9F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Оказание услуг </w:t>
      </w:r>
      <w:r w:rsidR="00027F9F" w:rsidRPr="00027F9F">
        <w:rPr>
          <w:rFonts w:ascii="Times New Roman" w:hAnsi="Times New Roman" w:cs="Times New Roman"/>
          <w:sz w:val="28"/>
          <w:szCs w:val="28"/>
          <w:lang w:bidi="ru-RU"/>
        </w:rPr>
        <w:t>по техническому обслуживанию, ремонту и настройке</w:t>
      </w:r>
      <w:r w:rsidR="00027F9F" w:rsidRPr="00027F9F">
        <w:rPr>
          <w:rFonts w:ascii="Times New Roman" w:hAnsi="Times New Roman" w:cs="Times New Roman"/>
          <w:sz w:val="28"/>
          <w:szCs w:val="28"/>
          <w:lang w:bidi="ru-RU"/>
        </w:rPr>
        <w:br/>
        <w:t>цифровых устройств контроля за режимом труда и отдыха водителей (тахографов) с блоком средства криптографической защиты информации и изготовление карт</w:t>
      </w:r>
      <w:r w:rsidR="00A927DC">
        <w:rPr>
          <w:rFonts w:ascii="Times New Roman" w:hAnsi="Times New Roman" w:cs="Times New Roman"/>
          <w:sz w:val="28"/>
          <w:szCs w:val="28"/>
          <w:lang w:bidi="ru-RU"/>
        </w:rPr>
        <w:t xml:space="preserve"> водителей для нужд УФПС Новосибир</w:t>
      </w:r>
      <w:r w:rsidR="00027F9F" w:rsidRPr="00027F9F">
        <w:rPr>
          <w:rFonts w:ascii="Times New Roman" w:hAnsi="Times New Roman" w:cs="Times New Roman"/>
          <w:sz w:val="28"/>
          <w:szCs w:val="28"/>
          <w:lang w:bidi="ru-RU"/>
        </w:rPr>
        <w:t>ской области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5002209F" w14:textId="77777777" w:rsidR="00FF0D03" w:rsidRPr="00FF0D03" w:rsidRDefault="00FF0D03" w:rsidP="00FF0D03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0" w:name="bookmark0"/>
      <w:bookmarkStart w:id="1" w:name="bookmark1"/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3. ОПИСАНИЕ УСЛУГ, ЦЕЛЬ И ЗАДАЧИ</w:t>
      </w:r>
      <w:bookmarkEnd w:id="0"/>
      <w:bookmarkEnd w:id="1"/>
    </w:p>
    <w:p w14:paraId="7CAA54F1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Оказание услуг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bidi="ru-RU"/>
        </w:rPr>
        <w:t>техническому обслуживанию, ремон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ту и настройке тахографов, установленных на транспортных средствах Заказчика (далее Услуги) осуществляется Исполнителем с использованием собственного оборудования,</w:t>
      </w:r>
      <w:r w:rsidR="00796AC5">
        <w:rPr>
          <w:rFonts w:ascii="Times New Roman" w:hAnsi="Times New Roman" w:cs="Times New Roman"/>
          <w:sz w:val="28"/>
          <w:szCs w:val="28"/>
          <w:lang w:bidi="ru-RU"/>
        </w:rPr>
        <w:t xml:space="preserve"> материалов,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запасных частей</w:t>
      </w:r>
      <w:r w:rsidR="00796AC5" w:rsidRPr="00796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6AC5" w:rsidRPr="00796AC5">
        <w:rPr>
          <w:rFonts w:ascii="Times New Roman" w:hAnsi="Times New Roman" w:cs="Times New Roman"/>
          <w:sz w:val="28"/>
          <w:szCs w:val="28"/>
          <w:lang w:bidi="ru-RU"/>
        </w:rPr>
        <w:t>необходимых для обеспечения их работоспособности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2D8991F2" w14:textId="60F923A9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Целью оказания Услуг является - техническое обслуживание и ремонт тахографов уста</w:t>
      </w:r>
      <w:r>
        <w:rPr>
          <w:rFonts w:ascii="Times New Roman" w:hAnsi="Times New Roman" w:cs="Times New Roman"/>
          <w:sz w:val="28"/>
          <w:szCs w:val="28"/>
          <w:lang w:bidi="ru-RU"/>
        </w:rPr>
        <w:t>новленных на транспортных средс</w:t>
      </w:r>
      <w:r w:rsidR="00C4595B">
        <w:rPr>
          <w:rFonts w:ascii="Times New Roman" w:hAnsi="Times New Roman" w:cs="Times New Roman"/>
          <w:sz w:val="28"/>
          <w:szCs w:val="28"/>
          <w:lang w:bidi="ru-RU"/>
        </w:rPr>
        <w:t>твах УФПС Новосибир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ской области.</w:t>
      </w:r>
    </w:p>
    <w:p w14:paraId="11B0B613" w14:textId="737FD4A1" w:rsidR="00FF0D03" w:rsidRPr="00FF0D03" w:rsidRDefault="00FF0D03" w:rsidP="00027F9F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Задачей оказания Услуг я</w:t>
      </w:r>
      <w:r w:rsidR="0055000A">
        <w:rPr>
          <w:rFonts w:ascii="Times New Roman" w:hAnsi="Times New Roman" w:cs="Times New Roman"/>
          <w:sz w:val="28"/>
          <w:szCs w:val="28"/>
          <w:lang w:bidi="ru-RU"/>
        </w:rPr>
        <w:t>вляется - обеспечение проведения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ремонта и своевременного обслуживания тахографов установленных на тран</w:t>
      </w:r>
      <w:r w:rsidR="00C4595B">
        <w:rPr>
          <w:rFonts w:ascii="Times New Roman" w:hAnsi="Times New Roman" w:cs="Times New Roman"/>
          <w:sz w:val="28"/>
          <w:szCs w:val="28"/>
          <w:lang w:bidi="ru-RU"/>
        </w:rPr>
        <w:t>спортных средствах УФПС Новосибирс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кой области.</w:t>
      </w:r>
    </w:p>
    <w:p w14:paraId="4345C37B" w14:textId="77777777" w:rsidR="00FF0D03" w:rsidRPr="00FF0D03" w:rsidRDefault="00FF0D03" w:rsidP="00FF0D03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4. </w:t>
      </w:r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ТРЕБОВАНИЯ К СРОКУ И МЕСТУ ОКАЗАНИЯ УСЛУГ</w:t>
      </w:r>
    </w:p>
    <w:p w14:paraId="66691195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Исполнитель должен оказывать </w:t>
      </w:r>
      <w:r>
        <w:rPr>
          <w:rFonts w:ascii="Times New Roman" w:hAnsi="Times New Roman" w:cs="Times New Roman"/>
          <w:sz w:val="28"/>
          <w:szCs w:val="28"/>
          <w:lang w:bidi="en-US"/>
        </w:rPr>
        <w:t>Услуги по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т</w:t>
      </w:r>
      <w:r>
        <w:rPr>
          <w:rFonts w:ascii="Times New Roman" w:hAnsi="Times New Roman" w:cs="Times New Roman"/>
          <w:sz w:val="28"/>
          <w:szCs w:val="28"/>
          <w:lang w:bidi="ru-RU"/>
        </w:rPr>
        <w:t>ехническому обслуживанию, ремон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ту и настройке та</w:t>
      </w:r>
      <w:r>
        <w:rPr>
          <w:rFonts w:ascii="Times New Roman" w:hAnsi="Times New Roman" w:cs="Times New Roman"/>
          <w:sz w:val="28"/>
          <w:szCs w:val="28"/>
          <w:lang w:bidi="ru-RU"/>
        </w:rPr>
        <w:t>хографов в установленные сроки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о Заявкам Заказчика.</w:t>
      </w:r>
    </w:p>
    <w:p w14:paraId="67D48167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Срок оказания Услуги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не должен превышать 1 (одного) рабочего дня со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дня следующего после дня приня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тия Заявки от Заказчика.</w:t>
      </w:r>
    </w:p>
    <w:p w14:paraId="5E754B6B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lastRenderedPageBreak/>
        <w:t>При проведении ремонта в условиях сервисных цен</w:t>
      </w:r>
      <w:r>
        <w:rPr>
          <w:rFonts w:ascii="Times New Roman" w:hAnsi="Times New Roman" w:cs="Times New Roman"/>
          <w:sz w:val="28"/>
          <w:szCs w:val="28"/>
          <w:lang w:bidi="ru-RU"/>
        </w:rPr>
        <w:t>тров (мастерских) Исполнителя не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бол</w:t>
      </w:r>
      <w:r>
        <w:rPr>
          <w:rFonts w:ascii="Times New Roman" w:hAnsi="Times New Roman" w:cs="Times New Roman"/>
          <w:sz w:val="28"/>
          <w:szCs w:val="28"/>
          <w:lang w:bidi="ru-RU"/>
        </w:rPr>
        <w:t>ее 5 (пяти) рабочих дней со дня,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следующего после дня принятия Заявки от Заказчика.</w:t>
      </w:r>
    </w:p>
    <w:p w14:paraId="54DB4380" w14:textId="77777777" w:rsid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Оказание Услуг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о техническому обслуживанию и ремонту тахографов Заказчика про</w:t>
      </w:r>
      <w:r w:rsidR="0072437D">
        <w:rPr>
          <w:rFonts w:ascii="Times New Roman" w:hAnsi="Times New Roman" w:cs="Times New Roman"/>
          <w:sz w:val="28"/>
          <w:szCs w:val="28"/>
          <w:lang w:bidi="ru-RU"/>
        </w:rPr>
        <w:t>изводится по адресам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14:paraId="7AB97A76" w14:textId="76F5D027" w:rsidR="00FF0D03" w:rsidRDefault="0072437D" w:rsidP="0072437D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- </w:t>
      </w:r>
      <w:r w:rsidR="0059719A">
        <w:rPr>
          <w:rFonts w:ascii="Times New Roman" w:hAnsi="Times New Roman" w:cs="Times New Roman"/>
          <w:sz w:val="28"/>
          <w:szCs w:val="28"/>
          <w:lang w:bidi="ru-RU"/>
        </w:rPr>
        <w:t>Новосибирская обл. г. Новосиби</w:t>
      </w:r>
      <w:r w:rsidR="000037D4">
        <w:rPr>
          <w:rFonts w:ascii="Times New Roman" w:hAnsi="Times New Roman" w:cs="Times New Roman"/>
          <w:sz w:val="28"/>
          <w:szCs w:val="28"/>
          <w:lang w:bidi="ru-RU"/>
        </w:rPr>
        <w:t>рск ул. Красина 58 а</w:t>
      </w:r>
      <w:r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4F3F6D51" w14:textId="34E8DBD6" w:rsidR="000037D4" w:rsidRDefault="000037D4" w:rsidP="0072437D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- Новосибирская обл. г. Купино ул. Максима Горького 1;</w:t>
      </w:r>
    </w:p>
    <w:p w14:paraId="6446751C" w14:textId="599D8DEF" w:rsidR="000037D4" w:rsidRDefault="000037D4" w:rsidP="0072437D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- </w:t>
      </w:r>
      <w:r w:rsidR="00955907">
        <w:rPr>
          <w:rFonts w:ascii="Times New Roman" w:hAnsi="Times New Roman" w:cs="Times New Roman"/>
          <w:sz w:val="28"/>
          <w:szCs w:val="28"/>
          <w:lang w:bidi="ru-RU"/>
        </w:rPr>
        <w:t xml:space="preserve">Новосибирская обл. </w:t>
      </w:r>
      <w:r w:rsidR="00771E34">
        <w:rPr>
          <w:rFonts w:ascii="Times New Roman" w:hAnsi="Times New Roman" w:cs="Times New Roman"/>
          <w:sz w:val="28"/>
          <w:szCs w:val="28"/>
          <w:lang w:bidi="ru-RU"/>
        </w:rPr>
        <w:t xml:space="preserve">г. Татарск  </w:t>
      </w:r>
      <w:r w:rsidR="00955907">
        <w:rPr>
          <w:rFonts w:ascii="Times New Roman" w:hAnsi="Times New Roman" w:cs="Times New Roman"/>
          <w:sz w:val="28"/>
          <w:szCs w:val="28"/>
          <w:lang w:bidi="ru-RU"/>
        </w:rPr>
        <w:t xml:space="preserve"> Переулок Комсомольский 25;</w:t>
      </w:r>
    </w:p>
    <w:p w14:paraId="0BDA8644" w14:textId="5290699A" w:rsidR="00955907" w:rsidRDefault="00955907" w:rsidP="0072437D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- Новосибирская обл. </w:t>
      </w:r>
      <w:r w:rsidR="000E2D2C">
        <w:rPr>
          <w:rFonts w:ascii="Times New Roman" w:hAnsi="Times New Roman" w:cs="Times New Roman"/>
          <w:sz w:val="28"/>
          <w:szCs w:val="28"/>
          <w:lang w:bidi="ru-RU"/>
        </w:rPr>
        <w:t>г. Барабинск ул. Комарова 10;</w:t>
      </w:r>
    </w:p>
    <w:p w14:paraId="21F32A7C" w14:textId="1060AD2C" w:rsidR="000E2D2C" w:rsidRDefault="000E2D2C" w:rsidP="000E2D2C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- Новосибирская обл.</w:t>
      </w:r>
      <w:r w:rsidR="0067521F">
        <w:rPr>
          <w:rFonts w:ascii="Times New Roman" w:hAnsi="Times New Roman" w:cs="Times New Roman"/>
          <w:sz w:val="28"/>
          <w:szCs w:val="28"/>
          <w:lang w:bidi="ru-RU"/>
        </w:rPr>
        <w:t xml:space="preserve"> г. Куйбышев   ул. Куйбышева 19</w:t>
      </w:r>
      <w:r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2CEEBFA8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В случае необходимости, снятый с транспортного средс</w:t>
      </w:r>
      <w:r>
        <w:rPr>
          <w:rFonts w:ascii="Times New Roman" w:hAnsi="Times New Roman" w:cs="Times New Roman"/>
          <w:sz w:val="28"/>
          <w:szCs w:val="28"/>
          <w:lang w:bidi="ru-RU"/>
        </w:rPr>
        <w:t>тва тахограф может быть отремон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тирован в условиях сервисн</w:t>
      </w:r>
      <w:r>
        <w:rPr>
          <w:rFonts w:ascii="Times New Roman" w:hAnsi="Times New Roman" w:cs="Times New Roman"/>
          <w:sz w:val="28"/>
          <w:szCs w:val="28"/>
          <w:lang w:bidi="ru-RU"/>
        </w:rPr>
        <w:t>ых центров (мастерских) Исполни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теля.</w:t>
      </w:r>
    </w:p>
    <w:p w14:paraId="5E3B5EB4" w14:textId="77777777" w:rsidR="00FF0D03" w:rsidRPr="00FF0D03" w:rsidRDefault="00FF0D03" w:rsidP="0072437D">
      <w:pPr>
        <w:numPr>
          <w:ilvl w:val="0"/>
          <w:numId w:val="2"/>
        </w:num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2" w:name="bookmark2"/>
      <w:bookmarkStart w:id="3" w:name="bookmark3"/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ХАРАКТЕРИСТИКИ ОКАЗЫВАЕМЫХ УСЛУГ</w:t>
      </w:r>
      <w:bookmarkEnd w:id="2"/>
      <w:bookmarkEnd w:id="3"/>
    </w:p>
    <w:p w14:paraId="26AD14F4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Все Услуги должны оказываться с применением только новых запасных частей, в </w:t>
      </w:r>
      <w:r w:rsidR="0072437D" w:rsidRPr="00FF0D03">
        <w:rPr>
          <w:rFonts w:ascii="Times New Roman" w:hAnsi="Times New Roman" w:cs="Times New Roman"/>
          <w:sz w:val="28"/>
          <w:szCs w:val="28"/>
          <w:lang w:bidi="ru-RU"/>
        </w:rPr>
        <w:t>соответствии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с настоящими техническими требованиями. Использование восстановленных запасных частей не допускается.</w:t>
      </w:r>
    </w:p>
    <w:p w14:paraId="5909AE41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Все Услуги должны оказыв</w:t>
      </w:r>
      <w:r w:rsidR="0072437D">
        <w:rPr>
          <w:rFonts w:ascii="Times New Roman" w:hAnsi="Times New Roman" w:cs="Times New Roman"/>
          <w:sz w:val="28"/>
          <w:szCs w:val="28"/>
          <w:lang w:bidi="ru-RU"/>
        </w:rPr>
        <w:t xml:space="preserve">аться в строгом соответствии с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требованиями законодательства, технических регламентов, рекомендациями, технологиями заводов</w:t>
      </w:r>
      <w:r w:rsidR="0072437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- изготовителей тахографов.</w:t>
      </w:r>
    </w:p>
    <w:p w14:paraId="636ED6BE" w14:textId="77777777" w:rsidR="00FF0D03" w:rsidRPr="00FF0D03" w:rsidRDefault="0072437D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Результаты оказанных Услуг не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должны ограничивать обязате</w:t>
      </w:r>
      <w:r>
        <w:rPr>
          <w:rFonts w:ascii="Times New Roman" w:hAnsi="Times New Roman" w:cs="Times New Roman"/>
          <w:sz w:val="28"/>
          <w:szCs w:val="28"/>
          <w:lang w:bidi="ru-RU"/>
        </w:rPr>
        <w:t>льства производи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>теля в лице официальных представительств и дилерских центров или сервисов производить ремонт или замену деталей, имеющих заводской дефект, в течение оговоренного производителем гарантийного срока.</w:t>
      </w:r>
    </w:p>
    <w:p w14:paraId="2E311CC7" w14:textId="34D57E6D" w:rsid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Перечень основных запасных частей</w:t>
      </w:r>
      <w:r w:rsidR="0041111B">
        <w:rPr>
          <w:rFonts w:ascii="Times New Roman" w:hAnsi="Times New Roman" w:cs="Times New Roman"/>
          <w:sz w:val="28"/>
          <w:szCs w:val="28"/>
          <w:lang w:bidi="ru-RU"/>
        </w:rPr>
        <w:t>, материалов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и Услуг </w:t>
      </w:r>
      <w:r w:rsidR="0072437D">
        <w:rPr>
          <w:rFonts w:ascii="Times New Roman" w:hAnsi="Times New Roman" w:cs="Times New Roman"/>
          <w:sz w:val="28"/>
          <w:szCs w:val="28"/>
          <w:lang w:bidi="ru-RU"/>
        </w:rPr>
        <w:t>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о техническому обслуживанию, ремонту и настройке тахографов Заказчика указаны в Приложении №1 к </w:t>
      </w:r>
      <w:r w:rsidR="00A03BF4">
        <w:rPr>
          <w:rFonts w:ascii="Times New Roman" w:hAnsi="Times New Roman" w:cs="Times New Roman"/>
          <w:sz w:val="28"/>
          <w:szCs w:val="28"/>
          <w:lang w:bidi="ru-RU"/>
        </w:rPr>
        <w:t>техническому заданию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7D5FEC71" w14:textId="77777777" w:rsidR="00EA37E0" w:rsidRDefault="00EA37E0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D059676" w14:textId="77777777" w:rsidR="00FF0D03" w:rsidRPr="00FF0D03" w:rsidRDefault="00FF0D03" w:rsidP="0072437D">
      <w:pPr>
        <w:numPr>
          <w:ilvl w:val="0"/>
          <w:numId w:val="2"/>
        </w:num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ТРЕБОВАНИЯ К ПОРЯДКУ ОКАЗАНИЯ УСЛУГ</w:t>
      </w:r>
    </w:p>
    <w:p w14:paraId="3A6A092E" w14:textId="77777777" w:rsidR="00FF0D03" w:rsidRPr="00FF0D03" w:rsidRDefault="00FF0D03" w:rsidP="0072437D">
      <w:pPr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4" w:name="bookmark4"/>
      <w:bookmarkStart w:id="5" w:name="bookmark5"/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Требовании к качеству оказываемых Услуг</w:t>
      </w:r>
      <w:bookmarkEnd w:id="4"/>
      <w:bookmarkEnd w:id="5"/>
    </w:p>
    <w:p w14:paraId="10EEFB29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Оказание Усл</w:t>
      </w:r>
      <w:r w:rsidR="0072437D">
        <w:rPr>
          <w:rFonts w:ascii="Times New Roman" w:hAnsi="Times New Roman" w:cs="Times New Roman"/>
          <w:sz w:val="28"/>
          <w:szCs w:val="28"/>
          <w:lang w:bidi="ru-RU"/>
        </w:rPr>
        <w:t>уг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о техническому обслуживанию и ремонту тахографов должны соответствовать требованиям Приказа Минтранса Российской Федерации от 28.10.2020 года №440 «Об утверждении требований к тахографам, устанавливаемым на транспортные средства, категорий и видов транспортных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lastRenderedPageBreak/>
        <w:t>средств, оснащаемых тахографами, правил использования, обслуживания и контроля работы тахографов, уста</w:t>
      </w:r>
      <w:r w:rsidR="0072437D">
        <w:rPr>
          <w:rFonts w:ascii="Times New Roman" w:hAnsi="Times New Roman" w:cs="Times New Roman"/>
          <w:sz w:val="28"/>
          <w:szCs w:val="28"/>
          <w:lang w:bidi="ru-RU"/>
        </w:rPr>
        <w:t>новленных на транспортные средс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тва».</w:t>
      </w:r>
    </w:p>
    <w:p w14:paraId="3B261861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Услуги должны быть оказаны с собл</w:t>
      </w:r>
      <w:r w:rsidR="0072437D">
        <w:rPr>
          <w:rFonts w:ascii="Times New Roman" w:hAnsi="Times New Roman" w:cs="Times New Roman"/>
          <w:sz w:val="28"/>
          <w:szCs w:val="28"/>
          <w:lang w:bidi="ru-RU"/>
        </w:rPr>
        <w:t xml:space="preserve">юдением требований стандартов,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технических условий, установленных заводами-изготовителями и других нормативно-правовых актов Российской Федерации, определяющих перечень, объем и последовательность выполнения таких Услуг.</w:t>
      </w:r>
    </w:p>
    <w:p w14:paraId="3F821BD4" w14:textId="77777777" w:rsidR="00FF0D03" w:rsidRPr="00FF0D03" w:rsidRDefault="00FF0D03" w:rsidP="00FF0D03">
      <w:pPr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6" w:name="bookmark6"/>
      <w:bookmarkStart w:id="7" w:name="bookmark7"/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Условии оказания Услуг</w:t>
      </w:r>
      <w:bookmarkEnd w:id="6"/>
      <w:bookmarkEnd w:id="7"/>
    </w:p>
    <w:p w14:paraId="7D725EA4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Оказание Услуг по техническому обслуживанию, ремонту и настройке тахографов осуществляется Исполнителем по заявкам Заказчика в </w:t>
      </w:r>
      <w:r w:rsidR="0072437D">
        <w:rPr>
          <w:rFonts w:ascii="Times New Roman" w:hAnsi="Times New Roman" w:cs="Times New Roman"/>
          <w:sz w:val="28"/>
          <w:szCs w:val="28"/>
          <w:lang w:bidi="ru-RU"/>
        </w:rPr>
        <w:t>сроки и объемах, определяемых потребн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остями Заказчика.</w:t>
      </w:r>
    </w:p>
    <w:p w14:paraId="27A5B67C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Исполнитель предоставляет Заказчику необходимую и достоверную информацию о предоставленных Услугах и их особенностях.</w:t>
      </w:r>
    </w:p>
    <w:p w14:paraId="1B568519" w14:textId="77777777" w:rsidR="00FF0D03" w:rsidRPr="00FF0D03" w:rsidRDefault="0072437D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Услуги п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>о замене тахографов и блоков СКЗИ должны включать ввод в эксплуатацию и в</w:t>
      </w:r>
      <w:r w:rsidR="000152DC">
        <w:rPr>
          <w:rFonts w:ascii="Times New Roman" w:hAnsi="Times New Roman" w:cs="Times New Roman"/>
          <w:sz w:val="28"/>
          <w:szCs w:val="28"/>
          <w:lang w:bidi="ru-RU"/>
        </w:rPr>
        <w:t xml:space="preserve">ывод из эксплуатации, согласно </w:t>
      </w:r>
      <w:proofErr w:type="spellStart"/>
      <w:r w:rsidR="000152DC">
        <w:rPr>
          <w:rFonts w:ascii="Times New Roman" w:hAnsi="Times New Roman" w:cs="Times New Roman"/>
          <w:sz w:val="28"/>
          <w:szCs w:val="28"/>
          <w:lang w:bidi="ru-RU"/>
        </w:rPr>
        <w:t>п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>.п</w:t>
      </w:r>
      <w:proofErr w:type="spellEnd"/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="000152D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>2 и 11 Приложения 4 Приказа Минтранса Российской Федерации от 28.10.2020 года № 440.</w:t>
      </w:r>
    </w:p>
    <w:p w14:paraId="613CBF96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При замене блока СКЗИ тахографа в связи с окончанием срока эксплуатации Исполни</w:t>
      </w:r>
      <w:r w:rsidR="000152DC">
        <w:rPr>
          <w:rFonts w:ascii="Times New Roman" w:hAnsi="Times New Roman" w:cs="Times New Roman"/>
          <w:sz w:val="28"/>
          <w:szCs w:val="28"/>
          <w:lang w:bidi="en-US"/>
        </w:rPr>
        <w:t>тель обязан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14:paraId="728EBD79" w14:textId="77777777" w:rsidR="00FF0D03" w:rsidRPr="00FF0D03" w:rsidRDefault="000152DC" w:rsidP="00FF0D03">
      <w:pPr>
        <w:numPr>
          <w:ilvl w:val="0"/>
          <w:numId w:val="3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демон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>тировать из тахографа блок СКЗИ тахографа;</w:t>
      </w:r>
    </w:p>
    <w:p w14:paraId="6907BEF2" w14:textId="77777777" w:rsidR="00FF0D03" w:rsidRPr="00FF0D03" w:rsidRDefault="00FF0D03" w:rsidP="00FF0D03">
      <w:pPr>
        <w:numPr>
          <w:ilvl w:val="0"/>
          <w:numId w:val="3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передать демонтированный блок С</w:t>
      </w:r>
      <w:r w:rsidR="000152DC">
        <w:rPr>
          <w:rFonts w:ascii="Times New Roman" w:hAnsi="Times New Roman" w:cs="Times New Roman"/>
          <w:sz w:val="28"/>
          <w:szCs w:val="28"/>
          <w:lang w:bidi="ru-RU"/>
        </w:rPr>
        <w:t>КЗИ тахографа с сохраненным сер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тифи</w:t>
      </w:r>
      <w:r w:rsidR="000152DC">
        <w:rPr>
          <w:rFonts w:ascii="Times New Roman" w:hAnsi="Times New Roman" w:cs="Times New Roman"/>
          <w:sz w:val="28"/>
          <w:szCs w:val="28"/>
          <w:lang w:bidi="ru-RU"/>
        </w:rPr>
        <w:t>катом открытого ключа н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а хранени</w:t>
      </w:r>
      <w:r w:rsidR="000152DC">
        <w:rPr>
          <w:rFonts w:ascii="Times New Roman" w:hAnsi="Times New Roman" w:cs="Times New Roman"/>
          <w:sz w:val="28"/>
          <w:szCs w:val="28"/>
          <w:lang w:bidi="ru-RU"/>
        </w:rPr>
        <w:t>е владельцу транспортного средс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тва.</w:t>
      </w:r>
    </w:p>
    <w:p w14:paraId="69352AA5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Работы по замене блоков СКЗИ включают в себя поверку тахографа и ввод в эксплуатацию блока СКЗИ, а именно:</w:t>
      </w:r>
    </w:p>
    <w:p w14:paraId="37B1E8E3" w14:textId="77777777" w:rsidR="00FF0D03" w:rsidRPr="00FF0D03" w:rsidRDefault="00FF0D03" w:rsidP="00FF0D03">
      <w:pPr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активизацию тахографа и блока СКЗИ тахографа в соответствии с требованиями технической документации организаций-изготовителей тахографа и блока СКЗИ тахографа;</w:t>
      </w:r>
    </w:p>
    <w:p w14:paraId="3F402A5A" w14:textId="77777777" w:rsidR="00FF0D03" w:rsidRPr="00FF0D03" w:rsidRDefault="00FF0D03" w:rsidP="00FF0D03">
      <w:pPr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ввод в тахограф данных, настройку тахографа, проверку правильности его функционирования и точности показаний в соответствии с требованиями технической документации организации-изготовителя тахографа;</w:t>
      </w:r>
    </w:p>
    <w:p w14:paraId="1BA58907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Поверка тахографа может не пров</w:t>
      </w:r>
      <w:r w:rsidR="000152DC">
        <w:rPr>
          <w:rFonts w:ascii="Times New Roman" w:hAnsi="Times New Roman" w:cs="Times New Roman"/>
          <w:sz w:val="28"/>
          <w:szCs w:val="28"/>
          <w:lang w:bidi="ru-RU"/>
        </w:rPr>
        <w:t>одиться в случаях, указанных в п. 8 Приложения 4 к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риказу Минтранса Российской Федерации от 28.10.2020 года №440.</w:t>
      </w:r>
    </w:p>
    <w:p w14:paraId="38868C36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Техническое обслуживание тахографа должно включать:</w:t>
      </w:r>
    </w:p>
    <w:p w14:paraId="1CBDD613" w14:textId="77777777" w:rsidR="00FF0D03" w:rsidRPr="00FF0D03" w:rsidRDefault="00FF0D03" w:rsidP="00FF0D03">
      <w:pPr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проверку</w:t>
      </w:r>
      <w:r w:rsidR="000152DC">
        <w:rPr>
          <w:rFonts w:ascii="Times New Roman" w:hAnsi="Times New Roman" w:cs="Times New Roman"/>
          <w:sz w:val="28"/>
          <w:szCs w:val="28"/>
          <w:lang w:bidi="ru-RU"/>
        </w:rPr>
        <w:t xml:space="preserve"> правильности функционирования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тахографа и точности его показаний:</w:t>
      </w:r>
    </w:p>
    <w:p w14:paraId="39CA644E" w14:textId="77777777" w:rsidR="00FF0D03" w:rsidRPr="00FF0D03" w:rsidRDefault="00FF0D03" w:rsidP="00FF0D03">
      <w:pPr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настройку тахографа;</w:t>
      </w:r>
    </w:p>
    <w:p w14:paraId="2476D02A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Техническое обслуживание </w:t>
      </w:r>
      <w:r w:rsidR="000152DC">
        <w:rPr>
          <w:rFonts w:ascii="Times New Roman" w:hAnsi="Times New Roman" w:cs="Times New Roman"/>
          <w:sz w:val="28"/>
          <w:szCs w:val="28"/>
          <w:lang w:bidi="ru-RU"/>
        </w:rPr>
        <w:t xml:space="preserve">должно осуществляться согласно </w:t>
      </w:r>
      <w:proofErr w:type="spellStart"/>
      <w:r w:rsidR="000152DC">
        <w:rPr>
          <w:rFonts w:ascii="Times New Roman" w:hAnsi="Times New Roman" w:cs="Times New Roman"/>
          <w:sz w:val="28"/>
          <w:szCs w:val="28"/>
          <w:lang w:bidi="ru-RU"/>
        </w:rPr>
        <w:t>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.п</w:t>
      </w:r>
      <w:proofErr w:type="spellEnd"/>
      <w:r w:rsidRPr="00FF0D03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="000152D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3,</w:t>
      </w:r>
      <w:r w:rsidR="000152D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4,</w:t>
      </w:r>
      <w:r w:rsidR="000152DC">
        <w:rPr>
          <w:rFonts w:ascii="Times New Roman" w:hAnsi="Times New Roman" w:cs="Times New Roman"/>
          <w:sz w:val="28"/>
          <w:szCs w:val="28"/>
          <w:lang w:bidi="ru-RU"/>
        </w:rPr>
        <w:t xml:space="preserve"> 5 Приложения 4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риказа Минтранса Российской Федерации от 28.10.2020 года №440.</w:t>
      </w:r>
    </w:p>
    <w:p w14:paraId="7D1CAE33" w14:textId="77777777" w:rsidR="00FF0D03" w:rsidRPr="00FF0D03" w:rsidRDefault="000152DC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Оказание Услуг п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>о техническому обслуживанию и ремонту тахографов Заказчика производится по заявкам.</w:t>
      </w:r>
    </w:p>
    <w:p w14:paraId="5053DDA7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Исполнитель передает Заказчику демонтированные тахографы и блоки СКЗИ по Акту оказанных Услуг.</w:t>
      </w:r>
    </w:p>
    <w:p w14:paraId="3C6B24B6" w14:textId="77777777" w:rsidR="00FF0D03" w:rsidRPr="00FF0D03" w:rsidRDefault="00FF0D03" w:rsidP="00FF0D03">
      <w:pPr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8" w:name="bookmark8"/>
      <w:bookmarkStart w:id="9" w:name="bookmark9"/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Требования к безопасности</w:t>
      </w:r>
      <w:bookmarkEnd w:id="8"/>
      <w:bookmarkEnd w:id="9"/>
    </w:p>
    <w:p w14:paraId="756C3A2C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Исполнитель обязан обеспечить соответствие оказываемых Услуг требованиям качества, безопасности жизни и здоровья, а также иным требованиям безопасности (санитарным нормам и правилам, государстве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 xml:space="preserve">нным стандартам), сертификации,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лицензирования, установленным законодательством Российской Федерации.</w:t>
      </w:r>
    </w:p>
    <w:p w14:paraId="5400A4F1" w14:textId="77777777" w:rsidR="00FF0D03" w:rsidRPr="00FF0D03" w:rsidRDefault="00FF0D03" w:rsidP="00FF0D03">
      <w:pPr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10" w:name="bookmark10"/>
      <w:bookmarkStart w:id="11" w:name="bookmark11"/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Требования к конфиденциальности</w:t>
      </w:r>
      <w:bookmarkEnd w:id="10"/>
      <w:bookmarkEnd w:id="11"/>
    </w:p>
    <w:p w14:paraId="37C48E3D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В ходе оказания Услуг стороны обязаны обеспечивать конфид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енциальность любых сведений и не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разглашать указанные сведения без согласия другой Стороны.</w:t>
      </w:r>
    </w:p>
    <w:p w14:paraId="0A918817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Исполнитель обязан обеспечить сохранность конфиденциальной информации Заказчика, получе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нной в ходе оказания Услуг, и не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разглашать данную информацию без письменного согласия Заказчика независимо от продолжения или прекращения правоотношений с Заказчиком, без ограничения сроков действия данной обязанности.</w:t>
      </w:r>
    </w:p>
    <w:p w14:paraId="0C1E8A3D" w14:textId="77777777" w:rsidR="00FF0D03" w:rsidRPr="00FF0D03" w:rsidRDefault="00FF0D03" w:rsidP="00FF0D03">
      <w:pPr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Требования по приемке Услуг</w:t>
      </w:r>
    </w:p>
    <w:p w14:paraId="0AA9FC43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Приемка Услуг, оказанных Исполнителем, осуще</w:t>
      </w:r>
      <w:r w:rsidR="00A03BF4">
        <w:rPr>
          <w:rFonts w:ascii="Times New Roman" w:hAnsi="Times New Roman" w:cs="Times New Roman"/>
          <w:sz w:val="28"/>
          <w:szCs w:val="28"/>
          <w:lang w:bidi="ru-RU"/>
        </w:rPr>
        <w:t>ствляется Заказчиком в течение 15 (пятнадцати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) рабочих дней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 xml:space="preserve"> со дня предоставления Исполнит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елем Акта сдачи-приемки оказанных Услуг.</w:t>
      </w:r>
    </w:p>
    <w:p w14:paraId="363F4F5C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Сдача-приемка 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оказанных Услуг осуществляется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о факту их выполнения и оформляется Актом сдачи-приемки оказанных Услуг в 2 (двух) экземплярах, который подписывается Исполнителем и Заказчиком.</w:t>
      </w:r>
    </w:p>
    <w:p w14:paraId="35D45F07" w14:textId="77777777" w:rsidR="00FF0D03" w:rsidRPr="00FF0D03" w:rsidRDefault="00903245" w:rsidP="00FF0D03">
      <w:pPr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12" w:name="bookmark12"/>
      <w:bookmarkStart w:id="13" w:name="bookmark13"/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>Требования п</w:t>
      </w:r>
      <w:r w:rsidR="00FF0D03"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о передаче заказчику закупки технических и иных документов (оформление результатов оказанных Услуг)</w:t>
      </w:r>
      <w:bookmarkEnd w:id="12"/>
      <w:bookmarkEnd w:id="13"/>
    </w:p>
    <w:p w14:paraId="2F4E6AE2" w14:textId="77777777" w:rsidR="00FF0D03" w:rsidRPr="00FF0D03" w:rsidRDefault="00903245" w:rsidP="00FF0D03">
      <w:pPr>
        <w:numPr>
          <w:ilvl w:val="2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Исполнитель п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>о окончании срока оказания Услуг, направляет в ад</w:t>
      </w:r>
      <w:r>
        <w:rPr>
          <w:rFonts w:ascii="Times New Roman" w:hAnsi="Times New Roman" w:cs="Times New Roman"/>
          <w:sz w:val="28"/>
          <w:szCs w:val="28"/>
          <w:lang w:bidi="ru-RU"/>
        </w:rPr>
        <w:t>рес Заказчика следующие докумен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>ты:</w:t>
      </w:r>
    </w:p>
    <w:p w14:paraId="6E6723AF" w14:textId="77777777" w:rsidR="00FF0D03" w:rsidRPr="00FF0D03" w:rsidRDefault="00903245" w:rsidP="00FF0D03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Акт сдачи-приемки оказанных услуг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05D0EAA3" w14:textId="77777777" w:rsidR="00FF0D03" w:rsidRPr="00FF0D03" w:rsidRDefault="00903245" w:rsidP="00FF0D03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счет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на оплату;</w:t>
      </w:r>
    </w:p>
    <w:p w14:paraId="3AC61EA5" w14:textId="77777777" w:rsidR="00FF0D03" w:rsidRPr="00FF0D03" w:rsidRDefault="00FF0D03" w:rsidP="00FF0D03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lastRenderedPageBreak/>
        <w:t>счет-фактура</w:t>
      </w:r>
      <w:r w:rsidRPr="00FF0D03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footnoteReference w:id="1"/>
      </w:r>
    </w:p>
    <w:p w14:paraId="5D9278F4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6.6.2. Результатом оказанных Услуг является сертификат о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 xml:space="preserve"> калибровке (Выдастся мастером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о окончании калибровки тахографа, в нем указывае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тся информация, о владельце т/с,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государственный номер т/с, более подробная информация о мастерской, о условиях калибровки, сертификат заверяется печатью фирмы-калибровщика и личной печатью мастера).</w:t>
      </w:r>
    </w:p>
    <w:p w14:paraId="573720C0" w14:textId="77777777" w:rsidR="00FF0D03" w:rsidRPr="00FF0D03" w:rsidRDefault="00FF0D03" w:rsidP="00FF0D03">
      <w:pPr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14" w:name="bookmark14"/>
      <w:bookmarkStart w:id="15" w:name="bookmark15"/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ТРЕБОВАНИЯ К ГАРАНТИЙНЫМ ОБЯЗАТЕЛЬСТВАМ</w:t>
      </w:r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br/>
        <w:t>ОКАЗЫВАЕМЫХ УСЛУГ</w:t>
      </w:r>
      <w:bookmarkEnd w:id="14"/>
      <w:bookmarkEnd w:id="15"/>
    </w:p>
    <w:p w14:paraId="78F0461B" w14:textId="77777777" w:rsidR="00FF0D03" w:rsidRPr="00FF0D03" w:rsidRDefault="00FF0D03" w:rsidP="00FF0D03">
      <w:pPr>
        <w:numPr>
          <w:ilvl w:val="0"/>
          <w:numId w:val="6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Гарантийный срок на результаты оказанных Услуг должен составлять:</w:t>
      </w:r>
    </w:p>
    <w:p w14:paraId="34BE6A47" w14:textId="77777777" w:rsidR="00FF0D03" w:rsidRPr="00FF0D03" w:rsidRDefault="00FF0D03" w:rsidP="00FF0D03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на запасные части, установленные взамен вышедших из строя срок, установл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енный заводами-изготовителями, но не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менее 12 (двенадцати) месяцев;</w:t>
      </w:r>
    </w:p>
    <w:p w14:paraId="07FFF200" w14:textId="77777777" w:rsidR="00FF0D03" w:rsidRPr="00FF0D03" w:rsidRDefault="00FF0D03" w:rsidP="00FF0D03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на отремонтированные запасные части срок, установ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ленный заводами- изготовителями,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но не менее 12 (двенадцати) месяцев;</w:t>
      </w:r>
    </w:p>
    <w:p w14:paraId="00F39311" w14:textId="77777777" w:rsidR="00FF0D03" w:rsidRPr="00FF0D03" w:rsidRDefault="00FF0D03" w:rsidP="00FF0D03">
      <w:pPr>
        <w:numPr>
          <w:ilvl w:val="0"/>
          <w:numId w:val="6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Гарантийный срок исчисляется со дня подписания Заказчиком и Исполнителем Акта сдачи-приемки оказанных Услуг.</w:t>
      </w:r>
    </w:p>
    <w:p w14:paraId="1B5D94F9" w14:textId="77777777" w:rsidR="00FF0D03" w:rsidRDefault="00FF0D03" w:rsidP="00FF0D03">
      <w:pPr>
        <w:numPr>
          <w:ilvl w:val="0"/>
          <w:numId w:val="6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t>Исполнитель должен гарантировать надлежащее качество оказываемых Услуг. В случае оказания Услуг несоответст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вующего качества. Исполнитель,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о требов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 xml:space="preserve">анию Заказчика обязан исправить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результат оказанных Услуг за св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ой счет, в срок не позднее 3 (т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рех) рабочих дней с момента получения письменного уведомления от Заказчика.</w:t>
      </w:r>
    </w:p>
    <w:p w14:paraId="67151E4C" w14:textId="77777777" w:rsidR="007D1219" w:rsidRPr="00FF0D03" w:rsidRDefault="007D1219" w:rsidP="007D1219">
      <w:pPr>
        <w:ind w:left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0384145" w14:textId="77777777" w:rsidR="00FF0D03" w:rsidRPr="00FF0D03" w:rsidRDefault="00FF0D03" w:rsidP="00FF0D03">
      <w:pPr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16" w:name="bookmark16"/>
      <w:bookmarkStart w:id="17" w:name="bookmark17"/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СПЕЦИАЛЬНЫЕ ТРЕБОВАНИЯ</w:t>
      </w:r>
      <w:bookmarkEnd w:id="16"/>
      <w:bookmarkEnd w:id="17"/>
    </w:p>
    <w:p w14:paraId="792CD0F9" w14:textId="77777777" w:rsidR="00903245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8.1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Услуги могут быть оказаны только сервисными центрами (мастерскими), отвечающими требованиям Приказа Министерства транспорта РФ от 21 августа 2020 г. </w:t>
      </w:r>
      <w:r w:rsidRPr="00FF0D03">
        <w:rPr>
          <w:rFonts w:ascii="Times New Roman" w:hAnsi="Times New Roman" w:cs="Times New Roman"/>
          <w:sz w:val="28"/>
          <w:szCs w:val="28"/>
          <w:lang w:bidi="en-US"/>
        </w:rPr>
        <w:t>N</w:t>
      </w:r>
      <w:r w:rsidRPr="00FF0D03">
        <w:rPr>
          <w:rFonts w:ascii="Times New Roman" w:hAnsi="Times New Roman" w:cs="Times New Roman"/>
          <w:sz w:val="28"/>
          <w:szCs w:val="28"/>
        </w:rPr>
        <w:t xml:space="preserve">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320 “Об утверждении Требований к сервисным центрам (мастерским)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, осуществляющим деятельность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о установке, проверке, техничес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кому обслуживанию и ремонту кон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трольных устройств, устанавливаемых на транспортных средствах. Порядка допуска сервисных центр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ов (мастерских) к деятельности п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о установке, проверке, техническому обслуживанию 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и ремонту контрольных устройств,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 устанавливаемых на транспортных ср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едствах, и Порядка ведения реес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тра допущенных сервисных центров (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мастерских), осуществляющих деятельность по ус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тановке, проверке,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lastRenderedPageBreak/>
        <w:t>техническому обслуживанию и ремонту контрол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ьных ус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тройств, устанавливаемых на транспортных средствах"</w:t>
      </w:r>
      <w:r w:rsidR="00903245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4759E9A7" w14:textId="77777777" w:rsidR="00FF0D03" w:rsidRPr="00FF0D03" w:rsidRDefault="00FF0D03" w:rsidP="00FF0D03">
      <w:pPr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18" w:name="bookmark18"/>
      <w:bookmarkStart w:id="19" w:name="bookmark19"/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ПЕРЕЧЕНЬ ПРИЛОЖЕНИЙ</w:t>
      </w:r>
      <w:bookmarkEnd w:id="18"/>
      <w:bookmarkEnd w:id="1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5811"/>
        <w:gridCol w:w="1767"/>
      </w:tblGrid>
      <w:tr w:rsidR="00FF0D03" w:rsidRPr="00FF0D03" w14:paraId="6A69FC27" w14:textId="77777777" w:rsidTr="00404639">
        <w:trPr>
          <w:trHeight w:hRule="exact" w:val="78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65759F" w14:textId="77777777" w:rsidR="00FF0D03" w:rsidRPr="00FF0D03" w:rsidRDefault="00404639" w:rsidP="00B04D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Номер приложения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5E3951" w14:textId="77777777" w:rsidR="00FF0D03" w:rsidRPr="00FF0D03" w:rsidRDefault="00404639" w:rsidP="00FF0D0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Наименование</w:t>
            </w:r>
            <w:r w:rsidR="00FF0D03"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приложения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C9A921" w14:textId="77777777" w:rsidR="00FF0D03" w:rsidRPr="00FF0D03" w:rsidRDefault="00404639" w:rsidP="00B04D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</w:t>
            </w:r>
            <w:r w:rsidR="00FF0D03"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омер страницы</w:t>
            </w:r>
          </w:p>
        </w:tc>
      </w:tr>
      <w:tr w:rsidR="00FF0D03" w:rsidRPr="00FF0D03" w14:paraId="6B81CB1C" w14:textId="77777777" w:rsidTr="00404639">
        <w:trPr>
          <w:trHeight w:hRule="exact" w:val="105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FB419A" w14:textId="77777777" w:rsidR="00FF0D03" w:rsidRPr="00FF0D03" w:rsidRDefault="00FF0D03" w:rsidP="00FF0D0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09E32" w14:textId="77777777" w:rsidR="00FF0D03" w:rsidRPr="00FF0D03" w:rsidRDefault="00404639" w:rsidP="0041111B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Перечен</w:t>
            </w:r>
            <w:r w:rsidR="00FF0D03"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ь основных запасных частей</w:t>
            </w:r>
            <w:r w:rsidR="0041111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, материалов</w:t>
            </w:r>
            <w:r w:rsidR="00FF0D03"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и Услуг по техническ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ому обслуживанию, ремонту и нас</w:t>
            </w:r>
            <w:r w:rsidR="00FF0D03"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тройке тахографов.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91915A" w14:textId="493A2828" w:rsidR="00FF0D03" w:rsidRPr="00FF0D03" w:rsidRDefault="00404639" w:rsidP="00FF0D0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</w:t>
            </w:r>
            <w:r w:rsidR="00C03326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-10</w:t>
            </w:r>
          </w:p>
        </w:tc>
      </w:tr>
      <w:tr w:rsidR="00FF0D03" w:rsidRPr="00FF0D03" w14:paraId="0810D09E" w14:textId="77777777" w:rsidTr="00404639">
        <w:trPr>
          <w:trHeight w:hRule="exact" w:val="107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9F1D3" w14:textId="77777777" w:rsidR="00FF0D03" w:rsidRPr="00FF0D03" w:rsidRDefault="00FF0D03" w:rsidP="00FF0D0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9F0C63" w14:textId="1D231F36" w:rsidR="00FF0D03" w:rsidRPr="00FF0D03" w:rsidRDefault="00FF0D03" w:rsidP="0041111B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Перечень оборудования,</w:t>
            </w:r>
            <w:r w:rsidR="0040463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установленного на тра</w:t>
            </w:r>
            <w:r w:rsidR="00B5036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нспортных средствах УФПС Новосибир</w:t>
            </w:r>
            <w:r w:rsidR="0040463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ской 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AF8A0" w14:textId="77777777" w:rsidR="00FF0D03" w:rsidRPr="00FF0D03" w:rsidRDefault="0041111B" w:rsidP="00FF0D0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11</w:t>
            </w:r>
          </w:p>
        </w:tc>
      </w:tr>
      <w:tr w:rsidR="009B309C" w:rsidRPr="00FF0D03" w14:paraId="6ACF18CD" w14:textId="77777777" w:rsidTr="00404639">
        <w:trPr>
          <w:trHeight w:hRule="exact" w:val="107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4C214C" w14:textId="61FEA967" w:rsidR="009B309C" w:rsidRPr="00FF0D03" w:rsidRDefault="009B309C" w:rsidP="00FF0D0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A65692" w14:textId="7162C472" w:rsidR="009B309C" w:rsidRPr="00FF0D03" w:rsidRDefault="009B309C" w:rsidP="0041111B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Перечень транспортных средств УФПС Новосибирской 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422FD" w14:textId="27F3EE24" w:rsidR="009B309C" w:rsidRDefault="009B309C" w:rsidP="00FF0D0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</w:t>
            </w:r>
          </w:p>
        </w:tc>
      </w:tr>
    </w:tbl>
    <w:p w14:paraId="0820039C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F3732B7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ru-RU"/>
        </w:rPr>
        <w:br w:type="page"/>
      </w:r>
    </w:p>
    <w:p w14:paraId="13A1756B" w14:textId="77777777" w:rsidR="00FF0D03" w:rsidRPr="000C0988" w:rsidRDefault="00FF0D03" w:rsidP="00404639">
      <w:pPr>
        <w:ind w:firstLine="709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0C0988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>Приложение № 1</w:t>
      </w:r>
    </w:p>
    <w:p w14:paraId="342242AB" w14:textId="77777777" w:rsidR="00FF0D03" w:rsidRPr="000C0988" w:rsidRDefault="00FF0D03" w:rsidP="00404639">
      <w:pPr>
        <w:ind w:firstLine="709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0C0988">
        <w:rPr>
          <w:rFonts w:ascii="Times New Roman" w:hAnsi="Times New Roman" w:cs="Times New Roman"/>
          <w:bCs/>
          <w:sz w:val="28"/>
          <w:szCs w:val="28"/>
          <w:lang w:bidi="ru-RU"/>
        </w:rPr>
        <w:t>к техническому заданию</w:t>
      </w:r>
    </w:p>
    <w:p w14:paraId="216467D3" w14:textId="77777777" w:rsidR="00FF0D03" w:rsidRPr="00FF0D03" w:rsidRDefault="00FF0D03" w:rsidP="00404639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Перечень основных запасных частей и услу</w:t>
      </w:r>
      <w:r w:rsidR="00404639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г по техническому обслуживанию, </w:t>
      </w:r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ремонту и настройке тахографов</w:t>
      </w:r>
    </w:p>
    <w:tbl>
      <w:tblPr>
        <w:tblOverlap w:val="never"/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954"/>
        <w:gridCol w:w="1417"/>
      </w:tblGrid>
      <w:tr w:rsidR="00A664E7" w:rsidRPr="00FF0D03" w14:paraId="0301A0FB" w14:textId="77777777" w:rsidTr="00A664E7">
        <w:trPr>
          <w:trHeight w:hRule="exact" w:val="1259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23EFCAFE" w14:textId="77777777" w:rsidR="00A664E7" w:rsidRPr="00FF0D03" w:rsidRDefault="00A664E7" w:rsidP="004046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№</w:t>
            </w:r>
          </w:p>
        </w:tc>
        <w:tc>
          <w:tcPr>
            <w:tcW w:w="5954" w:type="dxa"/>
            <w:shd w:val="clear" w:color="auto" w:fill="FFFFFF"/>
            <w:vAlign w:val="center"/>
          </w:tcPr>
          <w:p w14:paraId="414B34BC" w14:textId="77777777" w:rsidR="00A664E7" w:rsidRPr="00FF0D03" w:rsidRDefault="00A664E7" w:rsidP="004046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Перечень основных з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апасных частей, услуг п</w:t>
            </w: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о 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ехническому обслуживанию, ремон</w:t>
            </w: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ту и настройке тахографов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D32EE8E" w14:textId="77777777" w:rsidR="00A664E7" w:rsidRPr="00FF0D03" w:rsidRDefault="00A664E7" w:rsidP="004046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Ед. </w:t>
            </w: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измерения</w:t>
            </w:r>
          </w:p>
        </w:tc>
      </w:tr>
      <w:tr w:rsidR="00A664E7" w:rsidRPr="00FF0D03" w14:paraId="55524914" w14:textId="77777777" w:rsidTr="00A664E7">
        <w:trPr>
          <w:trHeight w:hRule="exact" w:val="292"/>
          <w:jc w:val="center"/>
        </w:trPr>
        <w:tc>
          <w:tcPr>
            <w:tcW w:w="562" w:type="dxa"/>
            <w:shd w:val="clear" w:color="auto" w:fill="FFFFFF"/>
          </w:tcPr>
          <w:p w14:paraId="7089821D" w14:textId="77777777" w:rsidR="00A664E7" w:rsidRPr="00FF0D03" w:rsidRDefault="00A664E7" w:rsidP="00404639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5954" w:type="dxa"/>
            <w:shd w:val="clear" w:color="auto" w:fill="FFFFFF"/>
            <w:vAlign w:val="bottom"/>
          </w:tcPr>
          <w:p w14:paraId="665196EF" w14:textId="77777777" w:rsidR="00A664E7" w:rsidRPr="00FF0D03" w:rsidRDefault="00A664E7" w:rsidP="004046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Услуги</w:t>
            </w:r>
          </w:p>
        </w:tc>
        <w:tc>
          <w:tcPr>
            <w:tcW w:w="1417" w:type="dxa"/>
            <w:shd w:val="clear" w:color="auto" w:fill="FFFFFF"/>
          </w:tcPr>
          <w:p w14:paraId="63183E17" w14:textId="77777777" w:rsidR="00A664E7" w:rsidRPr="00FF0D03" w:rsidRDefault="00A664E7" w:rsidP="00FF0D0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664E7" w:rsidRPr="00FF0D03" w14:paraId="59FB34DC" w14:textId="77777777" w:rsidTr="00A664E7">
        <w:trPr>
          <w:trHeight w:hRule="exact" w:val="560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50CA70E9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015A8306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Ввод тахографа в эксплуатацию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086131A2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EB0116E" w14:textId="77777777" w:rsidTr="00A664E7">
        <w:trPr>
          <w:trHeight w:hRule="exact" w:val="424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1527BDAB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30A40DE8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Вывод тахографа из эксплуатации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20B64D62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65213F2" w14:textId="77777777" w:rsidTr="00A664E7">
        <w:trPr>
          <w:trHeight w:hRule="exact" w:val="428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03996CDA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2FF18A0A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Де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монтаж-мо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нтаж тахо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г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604966DD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75FC9237" w14:textId="77777777" w:rsidTr="00A664E7">
        <w:trPr>
          <w:trHeight w:hRule="exact" w:val="436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05D4055B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31DE30C0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Диагностика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34011489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B3FAD04" w14:textId="77777777" w:rsidTr="00A664E7">
        <w:trPr>
          <w:trHeight w:hRule="exact" w:val="698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75822EEE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1E4F507B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Диагностика цепей подключения контрольного устройства (тахографа)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3CF4770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654DC7EE" w14:textId="77777777" w:rsidTr="00A664E7">
        <w:trPr>
          <w:trHeight w:hRule="exact" w:val="708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14DD37FD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6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05B9ADF8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Диагностика датчика скорости контрольного устройства (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тахографа)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F53BA64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5CD17C3E" w14:textId="77777777" w:rsidTr="00A664E7">
        <w:trPr>
          <w:trHeight w:hRule="exact" w:val="703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73FBD6CA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1F6C01B7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Диагнос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тика информационного кабеля контрольного устройс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тва (тахографа)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D8A868D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6078E8B3" w14:textId="77777777" w:rsidTr="00A664E7">
        <w:trPr>
          <w:trHeight w:hRule="exact" w:val="430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6B982E56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483694F3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внутреннего предохранителя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70FD03EB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691CBFD" w14:textId="77777777" w:rsidTr="00A664E7">
        <w:trPr>
          <w:trHeight w:hRule="exact" w:val="436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19840893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9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7949B84E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батарейки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1C307E6D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6DCCA5FA" w14:textId="77777777" w:rsidTr="00A664E7">
        <w:trPr>
          <w:trHeight w:hRule="exact" w:val="414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124B6AED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</w:t>
            </w:r>
          </w:p>
        </w:tc>
        <w:tc>
          <w:tcPr>
            <w:tcW w:w="5954" w:type="dxa"/>
            <w:shd w:val="clear" w:color="auto" w:fill="FFFFFF"/>
            <w:vAlign w:val="center"/>
          </w:tcPr>
          <w:p w14:paraId="7251BA8B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блока СКЗИ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46E6C65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54383D9A" w14:textId="77777777" w:rsidTr="00A664E7">
        <w:trPr>
          <w:trHeight w:hRule="exact" w:val="421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5F084E65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11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5CB46C28" w14:textId="68FFF57B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</w:t>
            </w:r>
            <w:r w:rsidR="0056581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ена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ста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билитрона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10A610DA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167B4AC3" w14:textId="77777777" w:rsidTr="00A664E7">
        <w:trPr>
          <w:trHeight w:hRule="exact" w:val="426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0CA01FEE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75F59EE9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дисплея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6ADE4C59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190F1941" w14:textId="77777777" w:rsidTr="00A664E7">
        <w:trPr>
          <w:trHeight w:hRule="exact" w:val="432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12EFD583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15DEBEAF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картридера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1D460CFA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53A441C1" w14:textId="77777777" w:rsidTr="00A664E7">
        <w:trPr>
          <w:trHeight w:hRule="exact" w:val="438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73488902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14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40BD0CFC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термопринте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2FA7F1BF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CEE495F" w14:textId="77777777" w:rsidTr="00A664E7">
        <w:trPr>
          <w:trHeight w:hRule="exact" w:val="700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5F7B7DDA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1F97EDE3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дополнительной пла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ты контрольного устройства (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тахографа)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28DE134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24D6447E" w14:textId="77777777" w:rsidTr="00A664E7">
        <w:trPr>
          <w:trHeight w:hRule="exact" w:val="426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1C81944F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16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32236986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клавиатуры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139416D2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1D534AAD" w14:textId="77777777" w:rsidTr="00A664E7">
        <w:trPr>
          <w:trHeight w:hRule="exact" w:val="418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4B0E4E1F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17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7ED7C583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платы управления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36C13305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6516402" w14:textId="77777777" w:rsidTr="00A664E7">
        <w:trPr>
          <w:trHeight w:hRule="exact" w:val="424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1F6495F5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18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70D999F0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Замена антенны 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GSM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66F38665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06C43EB" w14:textId="77777777" w:rsidTr="00A664E7">
        <w:trPr>
          <w:trHeight w:hRule="exact" w:val="427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6B767338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19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3A2F2B06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Замена антенны </w:t>
            </w:r>
            <w:proofErr w:type="spellStart"/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Глонасс</w:t>
            </w:r>
            <w:proofErr w:type="spellEnd"/>
            <w:r w:rsidRPr="00FF0D0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/GPS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3E924C70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F94FEF6" w14:textId="77777777" w:rsidTr="00A664E7">
        <w:trPr>
          <w:trHeight w:hRule="exact" w:val="706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44764C69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095E4146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мена информационного кабеля контрольного устройства (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тахографа)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FFAC7D5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637E35A5" w14:textId="77777777" w:rsidTr="00A664E7">
        <w:trPr>
          <w:trHeight w:hRule="exact" w:val="851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52060094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4B51061B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жгута подключения контрольного</w:t>
            </w:r>
            <w:r w:rsidRPr="000D65A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устройства (</w:t>
            </w:r>
            <w:r w:rsidRPr="000D65A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тахографа)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E641990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4D512A35" w14:textId="77777777" w:rsidTr="00A664E7">
        <w:trPr>
          <w:trHeight w:hRule="exact" w:val="439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7BDCEDBA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22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65990343" w14:textId="77777777" w:rsidR="00A664E7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тахографа</w:t>
            </w:r>
          </w:p>
          <w:p w14:paraId="3A1F0392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52D8D6E6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2D182136" w14:textId="77777777" w:rsidTr="00A664E7">
        <w:trPr>
          <w:trHeight w:hRule="exact" w:val="439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3DCD1A95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23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00818C1E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электронного датчика скорости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04E9010A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1915939A" w14:textId="77777777" w:rsidTr="00A664E7">
        <w:trPr>
          <w:trHeight w:hRule="exact" w:val="409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11BECDA4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24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5FE3C8D2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Замена электронного спидометра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409BFBA0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6DEBCD77" w14:textId="77777777" w:rsidTr="00A664E7">
        <w:trPr>
          <w:trHeight w:hRule="exact" w:val="428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6BCC2A4C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25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127F9E06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Настройка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44DDFBC2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7EDBDE2F" w14:textId="77777777" w:rsidTr="00A664E7">
        <w:trPr>
          <w:trHeight w:hRule="exact" w:val="406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0A362F57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26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5BC2DFAA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Обновление программного обеспечения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5E0B6C66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43B1F86" w14:textId="77777777" w:rsidTr="00A664E7">
        <w:trPr>
          <w:trHeight w:hRule="exact" w:val="426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53E79F98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27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77E2610F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Опломбировка датчика скорости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42B26A4B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19B4F242" w14:textId="77777777" w:rsidTr="00A664E7">
        <w:trPr>
          <w:trHeight w:hRule="exact" w:val="432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5B3534F7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28</w:t>
            </w:r>
          </w:p>
        </w:tc>
        <w:tc>
          <w:tcPr>
            <w:tcW w:w="5954" w:type="dxa"/>
            <w:shd w:val="clear" w:color="auto" w:fill="FFFFFF"/>
          </w:tcPr>
          <w:p w14:paraId="233DC70B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Опломбировка тахографа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409A646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1F74387D" w14:textId="77777777" w:rsidTr="00A664E7">
        <w:trPr>
          <w:trHeight w:hRule="exact" w:val="439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4DBE7ED4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29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20147557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По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верка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4BE65AC7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54EF75AD" w14:textId="77777777" w:rsidTr="00A664E7">
        <w:trPr>
          <w:trHeight w:hRule="exact" w:val="699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48A7D7AB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30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6A09A72A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Проверка правильнос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ти функционирования тахографа и точности его показаний в рамках ТО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F5EF39E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692FD017" w14:textId="77777777" w:rsidTr="00A664E7">
        <w:trPr>
          <w:trHeight w:hRule="exact" w:val="427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01825434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31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7FE50702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рот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яжка кабеля датчик 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104AD9CE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CBCB0AA" w14:textId="77777777" w:rsidTr="00A664E7">
        <w:trPr>
          <w:trHeight w:hRule="exact" w:val="416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6A4EEB7A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32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70ACA173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Разблокирование карты СКЗИ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29BABBD4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5421A1A" w14:textId="77777777" w:rsidTr="00A664E7">
        <w:trPr>
          <w:trHeight w:hRule="exact" w:val="392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2DD2421A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33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763E98D6" w14:textId="77777777" w:rsidR="00A664E7" w:rsidRPr="00FF0D03" w:rsidRDefault="00A664E7" w:rsidP="000C0988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Ремонт эле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ктропроводки системы/трассы/кабе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ля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5A7A4F30" w14:textId="77777777" w:rsidR="00A664E7" w:rsidRPr="00FF0D03" w:rsidRDefault="00A664E7" w:rsidP="00E53C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F2AD4FA" w14:textId="77777777" w:rsidTr="00A664E7">
        <w:trPr>
          <w:trHeight w:hRule="exact" w:val="392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43F01569" w14:textId="77777777" w:rsidR="00A664E7" w:rsidRPr="00C21422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ru-RU"/>
              </w:rPr>
              <w:t>34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6C723F4C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2142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Активация блока СКЗИ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75F344DC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75A29F87" w14:textId="77777777" w:rsidTr="00A664E7">
        <w:trPr>
          <w:trHeight w:hRule="exact" w:val="392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69394226" w14:textId="77777777" w:rsidR="00A664E7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35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54ABA902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2142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Калибровка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587F9F92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ед.</w:t>
            </w:r>
          </w:p>
        </w:tc>
      </w:tr>
      <w:tr w:rsidR="00A664E7" w:rsidRPr="00FF0D03" w14:paraId="34E753BC" w14:textId="77777777" w:rsidTr="00A664E7">
        <w:trPr>
          <w:trHeight w:hRule="exact" w:val="281"/>
          <w:jc w:val="center"/>
        </w:trPr>
        <w:tc>
          <w:tcPr>
            <w:tcW w:w="562" w:type="dxa"/>
            <w:shd w:val="clear" w:color="auto" w:fill="FFFFFF"/>
          </w:tcPr>
          <w:p w14:paraId="7ACEE391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5954" w:type="dxa"/>
            <w:shd w:val="clear" w:color="auto" w:fill="FFFFFF"/>
            <w:vAlign w:val="center"/>
          </w:tcPr>
          <w:p w14:paraId="6DFD36AC" w14:textId="77777777" w:rsidR="00A664E7" w:rsidRPr="00FF0D03" w:rsidRDefault="00A664E7" w:rsidP="00C21422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Запчасти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/материалы</w:t>
            </w:r>
          </w:p>
        </w:tc>
        <w:tc>
          <w:tcPr>
            <w:tcW w:w="1417" w:type="dxa"/>
            <w:shd w:val="clear" w:color="auto" w:fill="FFFFFF"/>
          </w:tcPr>
          <w:p w14:paraId="26274E36" w14:textId="77777777" w:rsidR="00A664E7" w:rsidRPr="00FF0D03" w:rsidRDefault="00A664E7" w:rsidP="00C2142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664E7" w:rsidRPr="00FF0D03" w14:paraId="2FF3DB38" w14:textId="77777777" w:rsidTr="00A664E7">
        <w:trPr>
          <w:trHeight w:hRule="exact" w:val="462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2984201A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36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4CD03FE4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Антенна ГЛОНАСС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/GPS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6C2FDB60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2A21E01C" w14:textId="77777777" w:rsidTr="00A664E7">
        <w:trPr>
          <w:trHeight w:hRule="exact" w:val="440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392DB86E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37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2A093093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Антенна 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GSM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3D993E5C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4F6E2AC3" w14:textId="77777777" w:rsidTr="00A664E7">
        <w:trPr>
          <w:trHeight w:hRule="exact" w:val="404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709F4EB6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38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2A9B9354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Батарея для цифрового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2D6FD70E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2BD3392E" w14:textId="77777777" w:rsidTr="00A664E7">
        <w:trPr>
          <w:trHeight w:hRule="exact" w:val="438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506B4791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39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3EA55F84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Блок СКЗИ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C2142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тахографа НКМ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694E1C9F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0D873671" w14:textId="77777777" w:rsidTr="00A664E7">
        <w:trPr>
          <w:trHeight w:hRule="exact" w:val="430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61456576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40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3E525235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Датчик скорости 19,8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мм.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77289C22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20A92684" w14:textId="77777777" w:rsidTr="00A664E7">
        <w:trPr>
          <w:trHeight w:hRule="exact" w:val="422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17405835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41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1A84A3DA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Датчик скорости 115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мм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6D8E9751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шт.</w:t>
            </w:r>
          </w:p>
        </w:tc>
      </w:tr>
      <w:tr w:rsidR="00A664E7" w:rsidRPr="00FF0D03" w14:paraId="2C2B64D3" w14:textId="77777777" w:rsidTr="00A664E7">
        <w:trPr>
          <w:trHeight w:hRule="exact" w:val="414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14376C6C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42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2D47363D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Датчик скорости 90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мм.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1FF8952F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02E68168" w14:textId="77777777" w:rsidTr="00A664E7">
        <w:trPr>
          <w:trHeight w:val="591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17C7C527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43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65E31C1E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Датчик скорости 63,2 мм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4BA9885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345DE02A" w14:textId="77777777" w:rsidTr="00A664E7">
        <w:trPr>
          <w:trHeight w:hRule="exact" w:val="542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5FFF30D2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44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5C00D16A" w14:textId="77777777" w:rsidR="00A664E7" w:rsidRPr="00161CE1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1CE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Дисплей тахографа</w:t>
            </w:r>
          </w:p>
          <w:p w14:paraId="266EBA48" w14:textId="77777777" w:rsidR="00A664E7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0ED2FC8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1AECCEC9" w14:textId="77777777" w:rsidTr="00A664E7">
        <w:trPr>
          <w:trHeight w:hRule="exact" w:val="796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106D8C41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45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55AA6567" w14:textId="77777777" w:rsidR="00A664E7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1CE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Кабель для подключения датчика скорости к тахографу (погонный метр)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5010311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347B5CD4" w14:textId="77777777" w:rsidTr="00A664E7">
        <w:trPr>
          <w:trHeight w:hRule="exact" w:val="434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09C5B3AA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46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008A2E8B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Карта предприятия для тахографов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50283D4C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45B4831A" w14:textId="77777777" w:rsidTr="00A664E7">
        <w:trPr>
          <w:trHeight w:hRule="exact" w:val="426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7BA4F3D9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47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022BCCF0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Карта водителя для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6561C576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07EB5CDD" w14:textId="77777777" w:rsidTr="00A664E7">
        <w:trPr>
          <w:trHeight w:hRule="exact" w:val="419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391661F9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48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2AB96C05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Картриде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2671B823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3B4313C9" w14:textId="77777777" w:rsidTr="00A664E7">
        <w:trPr>
          <w:trHeight w:hRule="exact" w:val="566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6B563810" w14:textId="77777777" w:rsidR="00A664E7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49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65B1BD57" w14:textId="77777777" w:rsidR="00A664E7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Плата управления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6EB99270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3232706B" w14:textId="77777777" w:rsidTr="00A664E7">
        <w:trPr>
          <w:trHeight w:hRule="exact" w:val="714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175AD9CB" w14:textId="77777777" w:rsidR="00A664E7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50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1361F712" w14:textId="77777777" w:rsidR="00A664E7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Провод монтажный П</w:t>
            </w:r>
            <w:r w:rsidRPr="00161CE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ГВЛ 820 1 000 Автомобильный 1,5ММ (за 1 метр)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30503B77" w14:textId="77777777" w:rsidR="00A664E7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31537076" w14:textId="77777777" w:rsidTr="00A664E7">
        <w:trPr>
          <w:trHeight w:hRule="exact" w:val="726"/>
          <w:jc w:val="center"/>
        </w:trPr>
        <w:tc>
          <w:tcPr>
            <w:tcW w:w="562" w:type="dxa"/>
            <w:shd w:val="clear" w:color="auto" w:fill="FFFFFF"/>
            <w:vAlign w:val="center"/>
          </w:tcPr>
          <w:p w14:paraId="540F9841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51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7550D837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Провод монтажный ПГ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ВЛ 800 автомобильный 0,75ММ (за 1 метр)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983B7AF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2DC4E2E1" w14:textId="77777777" w:rsidTr="00A664E7">
        <w:trPr>
          <w:trHeight w:hRule="exact" w:val="410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690E3076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52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606617A6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 цифровой с СКЗИ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47A63404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</w:tr>
      <w:tr w:rsidR="00A664E7" w:rsidRPr="00FF0D03" w14:paraId="36170ACD" w14:textId="77777777" w:rsidTr="00A664E7">
        <w:trPr>
          <w:trHeight w:hRule="exact" w:val="439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7540A0DC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53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4B6810EE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Термобумага для 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725E61C9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2B02F6B2" w14:textId="77777777" w:rsidTr="00A664E7">
        <w:trPr>
          <w:trHeight w:hRule="exact" w:val="417"/>
          <w:jc w:val="center"/>
        </w:trPr>
        <w:tc>
          <w:tcPr>
            <w:tcW w:w="562" w:type="dxa"/>
            <w:shd w:val="clear" w:color="auto" w:fill="FFFFFF"/>
          </w:tcPr>
          <w:p w14:paraId="2D062D58" w14:textId="77777777" w:rsidR="00A664E7" w:rsidRPr="00FF0D03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54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61065EC3" w14:textId="77777777" w:rsidR="00A664E7" w:rsidRPr="00FF0D03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Термоп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ри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нтер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4C6E37DB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1DCC1787" w14:textId="77777777" w:rsidTr="00A664E7">
        <w:trPr>
          <w:trHeight w:hRule="exact" w:val="417"/>
          <w:jc w:val="center"/>
        </w:trPr>
        <w:tc>
          <w:tcPr>
            <w:tcW w:w="562" w:type="dxa"/>
            <w:shd w:val="clear" w:color="auto" w:fill="FFFFFF"/>
          </w:tcPr>
          <w:p w14:paraId="2BBED4C5" w14:textId="77777777" w:rsidR="00A664E7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55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52F555B1" w14:textId="77777777" w:rsidR="00A664E7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27F9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Считыватель смарт-карт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28E5561F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54630FE6" w14:textId="77777777" w:rsidTr="00A664E7">
        <w:trPr>
          <w:trHeight w:hRule="exact" w:val="417"/>
          <w:jc w:val="center"/>
        </w:trPr>
        <w:tc>
          <w:tcPr>
            <w:tcW w:w="562" w:type="dxa"/>
            <w:shd w:val="clear" w:color="auto" w:fill="FFFFFF"/>
          </w:tcPr>
          <w:p w14:paraId="39AF5A14" w14:textId="77777777" w:rsidR="00A664E7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56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171F93E9" w14:textId="77777777" w:rsidR="00A664E7" w:rsidRPr="00027F9F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2142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Спидометр цифровой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317A1D53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шт.</w:t>
            </w:r>
          </w:p>
        </w:tc>
      </w:tr>
      <w:tr w:rsidR="00A664E7" w:rsidRPr="00FF0D03" w14:paraId="285B2C0B" w14:textId="77777777" w:rsidTr="00A664E7">
        <w:trPr>
          <w:trHeight w:hRule="exact" w:val="417"/>
          <w:jc w:val="center"/>
        </w:trPr>
        <w:tc>
          <w:tcPr>
            <w:tcW w:w="562" w:type="dxa"/>
            <w:shd w:val="clear" w:color="auto" w:fill="FFFFFF"/>
          </w:tcPr>
          <w:p w14:paraId="7765BEB2" w14:textId="77777777" w:rsidR="00A664E7" w:rsidRDefault="00A664E7" w:rsidP="00A664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57</w:t>
            </w:r>
          </w:p>
        </w:tc>
        <w:tc>
          <w:tcPr>
            <w:tcW w:w="5954" w:type="dxa"/>
            <w:shd w:val="clear" w:color="auto" w:fill="FFFFFF"/>
            <w:vAlign w:val="bottom"/>
          </w:tcPr>
          <w:p w14:paraId="1551B232" w14:textId="77777777" w:rsidR="00A664E7" w:rsidRDefault="00A664E7" w:rsidP="00C21422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27F9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Выезд 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специалиста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7A2DE1A1" w14:textId="77777777" w:rsidR="00A664E7" w:rsidRPr="00FF0D03" w:rsidRDefault="00A664E7" w:rsidP="00C214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раз.</w:t>
            </w:r>
          </w:p>
        </w:tc>
      </w:tr>
    </w:tbl>
    <w:p w14:paraId="4CB575C4" w14:textId="77777777" w:rsidR="00FF0D03" w:rsidRP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  <w:sectPr w:rsidR="00FF0D03" w:rsidRPr="00FF0D03" w:rsidSect="00FF0D03">
          <w:headerReference w:type="default" r:id="rId8"/>
          <w:footnotePr>
            <w:numFmt w:val="upperRoman"/>
          </w:footnotePr>
          <w:pgSz w:w="11900" w:h="16840"/>
          <w:pgMar w:top="1171" w:right="727" w:bottom="1107" w:left="1583" w:header="0" w:footer="679" w:gutter="0"/>
          <w:pgNumType w:start="1"/>
          <w:cols w:space="720"/>
          <w:noEndnote/>
          <w:titlePg/>
          <w:docGrid w:linePitch="360"/>
        </w:sectPr>
      </w:pPr>
    </w:p>
    <w:p w14:paraId="6873BCE3" w14:textId="1DB27BB2" w:rsidR="000C0988" w:rsidRDefault="000C0988" w:rsidP="000C0988">
      <w:pPr>
        <w:ind w:firstLine="709"/>
        <w:jc w:val="right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lastRenderedPageBreak/>
        <w:t>П</w:t>
      </w:r>
      <w:r w:rsidR="00FF0D03" w:rsidRPr="00FF0D03">
        <w:rPr>
          <w:rFonts w:ascii="Times New Roman" w:hAnsi="Times New Roman" w:cs="Times New Roman"/>
          <w:sz w:val="28"/>
          <w:szCs w:val="28"/>
          <w:lang w:bidi="ru-RU"/>
        </w:rPr>
        <w:t xml:space="preserve">риложение </w:t>
      </w:r>
      <w:r w:rsidR="00FF0D03" w:rsidRPr="00FF0D03">
        <w:rPr>
          <w:rFonts w:ascii="Times New Roman" w:hAnsi="Times New Roman" w:cs="Times New Roman"/>
          <w:sz w:val="28"/>
          <w:szCs w:val="28"/>
          <w:lang w:bidi="en-US"/>
        </w:rPr>
        <w:t>№ 2</w:t>
      </w:r>
    </w:p>
    <w:p w14:paraId="3B2244C1" w14:textId="77777777" w:rsidR="00FF0D03" w:rsidRPr="00FF0D03" w:rsidRDefault="00FF0D03" w:rsidP="000C0988">
      <w:pPr>
        <w:ind w:firstLine="709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FF0D03">
        <w:rPr>
          <w:rFonts w:ascii="Times New Roman" w:hAnsi="Times New Roman" w:cs="Times New Roman"/>
          <w:sz w:val="28"/>
          <w:szCs w:val="28"/>
          <w:lang w:bidi="ru-RU"/>
        </w:rPr>
        <w:t>к техническому заданию</w:t>
      </w:r>
    </w:p>
    <w:p w14:paraId="2CB4765B" w14:textId="7DE26991" w:rsidR="00FF0D03" w:rsidRPr="00FF0D03" w:rsidRDefault="00FF0D03" w:rsidP="000C0988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FF0D03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Перечень оборудования, установле</w:t>
      </w:r>
      <w:r w:rsidR="000C0988">
        <w:rPr>
          <w:rFonts w:ascii="Times New Roman" w:hAnsi="Times New Roman" w:cs="Times New Roman"/>
          <w:b/>
          <w:bCs/>
          <w:sz w:val="28"/>
          <w:szCs w:val="28"/>
          <w:lang w:bidi="ru-RU"/>
        </w:rPr>
        <w:t>нного на тра</w:t>
      </w:r>
      <w:r w:rsidR="005974B8">
        <w:rPr>
          <w:rFonts w:ascii="Times New Roman" w:hAnsi="Times New Roman" w:cs="Times New Roman"/>
          <w:b/>
          <w:bCs/>
          <w:sz w:val="28"/>
          <w:szCs w:val="28"/>
          <w:lang w:bidi="ru-RU"/>
        </w:rPr>
        <w:t>нспортных средствах УФПС Новосибир</w:t>
      </w:r>
      <w:r w:rsidR="000C0988">
        <w:rPr>
          <w:rFonts w:ascii="Times New Roman" w:hAnsi="Times New Roman" w:cs="Times New Roman"/>
          <w:b/>
          <w:bCs/>
          <w:sz w:val="28"/>
          <w:szCs w:val="28"/>
          <w:lang w:bidi="ru-RU"/>
        </w:rPr>
        <w:t>ской области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015"/>
        <w:gridCol w:w="3372"/>
        <w:gridCol w:w="2903"/>
      </w:tblGrid>
      <w:tr w:rsidR="00FF0D03" w:rsidRPr="00FF0D03" w14:paraId="646929A8" w14:textId="77777777" w:rsidTr="007D1219">
        <w:trPr>
          <w:trHeight w:hRule="exact" w:val="644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222D5D86" w14:textId="77777777" w:rsidR="00FF0D03" w:rsidRPr="00FF0D03" w:rsidRDefault="00FF0D03" w:rsidP="000C09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№</w:t>
            </w:r>
          </w:p>
          <w:p w14:paraId="416996B3" w14:textId="77777777" w:rsidR="00FF0D03" w:rsidRPr="00FF0D03" w:rsidRDefault="00FF0D03" w:rsidP="00FF0D0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н/н</w:t>
            </w:r>
          </w:p>
        </w:tc>
        <w:tc>
          <w:tcPr>
            <w:tcW w:w="2015" w:type="dxa"/>
            <w:shd w:val="clear" w:color="auto" w:fill="FFFFFF"/>
            <w:vAlign w:val="bottom"/>
          </w:tcPr>
          <w:p w14:paraId="0AC733A3" w14:textId="77777777" w:rsidR="00FF0D03" w:rsidRPr="00FF0D03" w:rsidRDefault="00FF0D03" w:rsidP="000C09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Наименование оборудования</w:t>
            </w:r>
          </w:p>
        </w:tc>
        <w:tc>
          <w:tcPr>
            <w:tcW w:w="3372" w:type="dxa"/>
            <w:shd w:val="clear" w:color="auto" w:fill="FFFFFF"/>
            <w:vAlign w:val="center"/>
          </w:tcPr>
          <w:p w14:paraId="1714A931" w14:textId="77777777" w:rsidR="00FF0D03" w:rsidRPr="00FF0D03" w:rsidRDefault="00FF0D03" w:rsidP="000C09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Наименование тахографа</w:t>
            </w:r>
          </w:p>
        </w:tc>
        <w:tc>
          <w:tcPr>
            <w:tcW w:w="2903" w:type="dxa"/>
            <w:shd w:val="clear" w:color="auto" w:fill="FFFFFF"/>
            <w:vAlign w:val="center"/>
          </w:tcPr>
          <w:p w14:paraId="0EAB8064" w14:textId="77777777" w:rsidR="00FF0D03" w:rsidRPr="00FF0D03" w:rsidRDefault="00FF0D03" w:rsidP="000C09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Модель тахографа</w:t>
            </w:r>
          </w:p>
        </w:tc>
      </w:tr>
      <w:tr w:rsidR="000C0988" w:rsidRPr="00FF0D03" w14:paraId="2D1B1077" w14:textId="77777777" w:rsidTr="007D1219">
        <w:trPr>
          <w:trHeight w:hRule="exact" w:val="356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31700E1D" w14:textId="77777777" w:rsidR="000C0988" w:rsidRPr="00FF0D03" w:rsidRDefault="000C0988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</w:t>
            </w:r>
          </w:p>
        </w:tc>
        <w:tc>
          <w:tcPr>
            <w:tcW w:w="2015" w:type="dxa"/>
            <w:shd w:val="clear" w:color="auto" w:fill="FFFFFF"/>
            <w:vAlign w:val="bottom"/>
          </w:tcPr>
          <w:p w14:paraId="32DA4095" w14:textId="77777777" w:rsidR="000C0988" w:rsidRPr="00FF0D03" w:rsidRDefault="000C0988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</w:t>
            </w:r>
          </w:p>
        </w:tc>
        <w:tc>
          <w:tcPr>
            <w:tcW w:w="3372" w:type="dxa"/>
            <w:shd w:val="clear" w:color="auto" w:fill="FFFFFF"/>
            <w:vAlign w:val="bottom"/>
          </w:tcPr>
          <w:p w14:paraId="79EC69FE" w14:textId="77777777" w:rsidR="000C0988" w:rsidRPr="00FF0D03" w:rsidRDefault="000C0988" w:rsidP="009039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АТОЛ</w:t>
            </w:r>
          </w:p>
        </w:tc>
        <w:tc>
          <w:tcPr>
            <w:tcW w:w="2903" w:type="dxa"/>
            <w:shd w:val="clear" w:color="auto" w:fill="FFFFFF"/>
            <w:vAlign w:val="bottom"/>
          </w:tcPr>
          <w:p w14:paraId="7DAB3B9E" w14:textId="77777777" w:rsidR="000C0988" w:rsidRPr="00FF0D03" w:rsidRDefault="000C0988" w:rsidP="000C098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Drive Smart</w:t>
            </w:r>
          </w:p>
        </w:tc>
      </w:tr>
      <w:tr w:rsidR="00FF0D03" w:rsidRPr="00FF0D03" w14:paraId="4C7F8066" w14:textId="77777777" w:rsidTr="007D1219">
        <w:trPr>
          <w:trHeight w:hRule="exact" w:val="317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025366A6" w14:textId="77777777" w:rsidR="00FF0D03" w:rsidRPr="00FF0D03" w:rsidRDefault="000C0988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2015" w:type="dxa"/>
            <w:shd w:val="clear" w:color="auto" w:fill="FFFFFF"/>
            <w:vAlign w:val="bottom"/>
          </w:tcPr>
          <w:p w14:paraId="5495915F" w14:textId="77777777" w:rsidR="00FF0D03" w:rsidRPr="00FF0D03" w:rsidRDefault="00FF0D03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</w:t>
            </w:r>
          </w:p>
        </w:tc>
        <w:tc>
          <w:tcPr>
            <w:tcW w:w="3372" w:type="dxa"/>
            <w:shd w:val="clear" w:color="auto" w:fill="FFFFFF"/>
            <w:vAlign w:val="bottom"/>
          </w:tcPr>
          <w:p w14:paraId="08F6C3A8" w14:textId="77777777" w:rsidR="00FF0D03" w:rsidRPr="00FF0D03" w:rsidRDefault="00A53DFA" w:rsidP="009039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A53DFA">
              <w:rPr>
                <w:rFonts w:ascii="Times New Roman" w:hAnsi="Times New Roman" w:cs="Times New Roman"/>
                <w:sz w:val="28"/>
                <w:szCs w:val="28"/>
              </w:rPr>
              <w:t>АТОЛ</w:t>
            </w:r>
          </w:p>
        </w:tc>
        <w:tc>
          <w:tcPr>
            <w:tcW w:w="2903" w:type="dxa"/>
            <w:shd w:val="clear" w:color="auto" w:fill="FFFFFF"/>
            <w:vAlign w:val="bottom"/>
          </w:tcPr>
          <w:p w14:paraId="7DBCBBD9" w14:textId="77777777" w:rsidR="00FF0D03" w:rsidRPr="00FF0D03" w:rsidRDefault="00A53DFA" w:rsidP="00FF0D0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Drive</w:t>
            </w:r>
            <w:r w:rsidRPr="00A53DFA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</w:tr>
      <w:tr w:rsidR="00A53DFA" w:rsidRPr="00FF0D03" w14:paraId="19981CE7" w14:textId="77777777" w:rsidTr="007D1219">
        <w:trPr>
          <w:trHeight w:hRule="exact" w:val="317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526D999A" w14:textId="77777777" w:rsidR="00A53DFA" w:rsidRDefault="00A53DFA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</w:t>
            </w:r>
          </w:p>
        </w:tc>
        <w:tc>
          <w:tcPr>
            <w:tcW w:w="2015" w:type="dxa"/>
            <w:shd w:val="clear" w:color="auto" w:fill="FFFFFF"/>
            <w:vAlign w:val="bottom"/>
          </w:tcPr>
          <w:p w14:paraId="51AA8CE6" w14:textId="77777777" w:rsidR="00A53DFA" w:rsidRPr="00FF0D03" w:rsidRDefault="00A53DFA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</w:t>
            </w:r>
          </w:p>
        </w:tc>
        <w:tc>
          <w:tcPr>
            <w:tcW w:w="3372" w:type="dxa"/>
            <w:shd w:val="clear" w:color="auto" w:fill="FFFFFF"/>
            <w:vAlign w:val="bottom"/>
          </w:tcPr>
          <w:p w14:paraId="16EC393C" w14:textId="77777777" w:rsidR="00A53DFA" w:rsidRPr="00FF0D03" w:rsidRDefault="00A53DFA" w:rsidP="009039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ШТРИХ</w:t>
            </w:r>
          </w:p>
        </w:tc>
        <w:tc>
          <w:tcPr>
            <w:tcW w:w="2903" w:type="dxa"/>
            <w:shd w:val="clear" w:color="auto" w:fill="FFFFFF"/>
            <w:vAlign w:val="bottom"/>
          </w:tcPr>
          <w:p w14:paraId="7F5C78ED" w14:textId="77777777" w:rsidR="00A53DFA" w:rsidRPr="00FF0D03" w:rsidRDefault="00A53DFA" w:rsidP="00A53DF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Тахо </w:t>
            </w:r>
            <w:r w:rsidRPr="00FF0D0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RUS</w:t>
            </w:r>
          </w:p>
        </w:tc>
      </w:tr>
      <w:tr w:rsidR="00A53DFA" w:rsidRPr="00FF0D03" w14:paraId="33AC76B1" w14:textId="77777777" w:rsidTr="007D1219">
        <w:trPr>
          <w:trHeight w:hRule="exact" w:val="317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7B9986AE" w14:textId="77777777" w:rsidR="00A53DFA" w:rsidRDefault="00A53DFA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</w:t>
            </w:r>
          </w:p>
        </w:tc>
        <w:tc>
          <w:tcPr>
            <w:tcW w:w="2015" w:type="dxa"/>
            <w:shd w:val="clear" w:color="auto" w:fill="FFFFFF"/>
            <w:vAlign w:val="bottom"/>
          </w:tcPr>
          <w:p w14:paraId="4BD0CD54" w14:textId="77777777" w:rsidR="00A53DFA" w:rsidRPr="00FF0D03" w:rsidRDefault="00A53DFA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</w:t>
            </w:r>
          </w:p>
        </w:tc>
        <w:tc>
          <w:tcPr>
            <w:tcW w:w="3372" w:type="dxa"/>
            <w:shd w:val="clear" w:color="auto" w:fill="FFFFFF"/>
            <w:vAlign w:val="bottom"/>
          </w:tcPr>
          <w:p w14:paraId="2461DCC5" w14:textId="77777777" w:rsidR="00A53DFA" w:rsidRPr="00FF0D03" w:rsidRDefault="00A53DFA" w:rsidP="009039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A53DFA">
              <w:rPr>
                <w:rFonts w:ascii="Times New Roman" w:hAnsi="Times New Roman" w:cs="Times New Roman"/>
                <w:sz w:val="28"/>
                <w:szCs w:val="28"/>
              </w:rPr>
              <w:t>НКМ-2</w:t>
            </w:r>
          </w:p>
        </w:tc>
        <w:tc>
          <w:tcPr>
            <w:tcW w:w="2903" w:type="dxa"/>
            <w:shd w:val="clear" w:color="auto" w:fill="FFFFFF"/>
            <w:vAlign w:val="bottom"/>
          </w:tcPr>
          <w:p w14:paraId="595F2F75" w14:textId="77777777" w:rsidR="00A53DFA" w:rsidRPr="00FF0D03" w:rsidRDefault="00A53DFA" w:rsidP="00A53DF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A53DFA">
              <w:rPr>
                <w:rFonts w:ascii="Times New Roman" w:hAnsi="Times New Roman" w:cs="Times New Roman"/>
                <w:sz w:val="28"/>
                <w:szCs w:val="28"/>
              </w:rPr>
              <w:t>ТЦА-02НК</w:t>
            </w:r>
          </w:p>
        </w:tc>
      </w:tr>
      <w:tr w:rsidR="00A53DFA" w:rsidRPr="00FF0D03" w14:paraId="797855AD" w14:textId="77777777" w:rsidTr="007D1219">
        <w:trPr>
          <w:trHeight w:hRule="exact" w:val="317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7A52404F" w14:textId="77777777" w:rsidR="00A53DFA" w:rsidRDefault="00A53DFA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</w:t>
            </w:r>
          </w:p>
        </w:tc>
        <w:tc>
          <w:tcPr>
            <w:tcW w:w="2015" w:type="dxa"/>
            <w:shd w:val="clear" w:color="auto" w:fill="FFFFFF"/>
            <w:vAlign w:val="bottom"/>
          </w:tcPr>
          <w:p w14:paraId="407A1900" w14:textId="77777777" w:rsidR="00A53DFA" w:rsidRPr="00FF0D03" w:rsidRDefault="00A53DFA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</w:t>
            </w:r>
          </w:p>
        </w:tc>
        <w:tc>
          <w:tcPr>
            <w:tcW w:w="3372" w:type="dxa"/>
            <w:shd w:val="clear" w:color="auto" w:fill="FFFFFF"/>
            <w:vAlign w:val="bottom"/>
          </w:tcPr>
          <w:p w14:paraId="271DEA0C" w14:textId="77777777" w:rsidR="00A53DFA" w:rsidRPr="00FF0D03" w:rsidRDefault="00A53DFA" w:rsidP="009039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A53DFA">
              <w:rPr>
                <w:rFonts w:ascii="Times New Roman" w:hAnsi="Times New Roman" w:cs="Times New Roman"/>
                <w:sz w:val="28"/>
                <w:szCs w:val="28"/>
              </w:rPr>
              <w:t>VDO</w:t>
            </w:r>
          </w:p>
        </w:tc>
        <w:tc>
          <w:tcPr>
            <w:tcW w:w="2903" w:type="dxa"/>
            <w:shd w:val="clear" w:color="auto" w:fill="FFFFFF"/>
            <w:vAlign w:val="bottom"/>
          </w:tcPr>
          <w:p w14:paraId="41A8880E" w14:textId="77777777" w:rsidR="00A53DFA" w:rsidRPr="00FF0D03" w:rsidRDefault="00A53DFA" w:rsidP="00A53DF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A53DFA">
              <w:rPr>
                <w:rFonts w:ascii="Times New Roman" w:hAnsi="Times New Roman" w:cs="Times New Roman"/>
                <w:sz w:val="28"/>
                <w:szCs w:val="28"/>
              </w:rPr>
              <w:t>DTCO3283</w:t>
            </w:r>
          </w:p>
        </w:tc>
      </w:tr>
      <w:tr w:rsidR="00A53DFA" w:rsidRPr="00FF0D03" w14:paraId="62ADE2F6" w14:textId="77777777" w:rsidTr="007D1219">
        <w:trPr>
          <w:trHeight w:hRule="exact" w:val="317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187BD0D3" w14:textId="77777777" w:rsidR="00A53DFA" w:rsidRDefault="00A53DFA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6</w:t>
            </w:r>
          </w:p>
        </w:tc>
        <w:tc>
          <w:tcPr>
            <w:tcW w:w="2015" w:type="dxa"/>
            <w:shd w:val="clear" w:color="auto" w:fill="FFFFFF"/>
            <w:vAlign w:val="bottom"/>
          </w:tcPr>
          <w:p w14:paraId="6106F59C" w14:textId="77777777" w:rsidR="00A53DFA" w:rsidRPr="00FF0D03" w:rsidRDefault="00A53DFA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</w:t>
            </w:r>
          </w:p>
        </w:tc>
        <w:tc>
          <w:tcPr>
            <w:tcW w:w="3372" w:type="dxa"/>
            <w:shd w:val="clear" w:color="auto" w:fill="FFFFFF"/>
            <w:vAlign w:val="bottom"/>
          </w:tcPr>
          <w:p w14:paraId="63093C09" w14:textId="77777777" w:rsidR="00A53DFA" w:rsidRPr="00FF0D03" w:rsidRDefault="00A53DFA" w:rsidP="009039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A53DFA">
              <w:rPr>
                <w:rFonts w:ascii="Times New Roman" w:hAnsi="Times New Roman" w:cs="Times New Roman"/>
                <w:sz w:val="28"/>
                <w:szCs w:val="28"/>
              </w:rPr>
              <w:t>МИКАС</w:t>
            </w:r>
          </w:p>
        </w:tc>
        <w:tc>
          <w:tcPr>
            <w:tcW w:w="2903" w:type="dxa"/>
            <w:shd w:val="clear" w:color="auto" w:fill="FFFFFF"/>
            <w:vAlign w:val="bottom"/>
          </w:tcPr>
          <w:p w14:paraId="7451015B" w14:textId="77777777" w:rsidR="00A53DFA" w:rsidRPr="00FF0D03" w:rsidRDefault="00A53DFA" w:rsidP="00A53DF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A53DFA">
              <w:rPr>
                <w:rFonts w:ascii="Times New Roman" w:hAnsi="Times New Roman" w:cs="Times New Roman"/>
                <w:sz w:val="28"/>
                <w:szCs w:val="28"/>
              </w:rPr>
              <w:t>20.3840</w:t>
            </w:r>
          </w:p>
        </w:tc>
      </w:tr>
      <w:tr w:rsidR="0094596B" w:rsidRPr="00FF0D03" w14:paraId="51D00E8D" w14:textId="77777777" w:rsidTr="007D1219">
        <w:trPr>
          <w:trHeight w:hRule="exact" w:val="317"/>
          <w:jc w:val="center"/>
        </w:trPr>
        <w:tc>
          <w:tcPr>
            <w:tcW w:w="562" w:type="dxa"/>
            <w:shd w:val="clear" w:color="auto" w:fill="FFFFFF"/>
            <w:vAlign w:val="bottom"/>
          </w:tcPr>
          <w:p w14:paraId="0E33ADF7" w14:textId="3277A2FF" w:rsidR="0094596B" w:rsidRDefault="0094596B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</w:t>
            </w:r>
          </w:p>
        </w:tc>
        <w:tc>
          <w:tcPr>
            <w:tcW w:w="2015" w:type="dxa"/>
            <w:shd w:val="clear" w:color="auto" w:fill="FFFFFF"/>
            <w:vAlign w:val="bottom"/>
          </w:tcPr>
          <w:p w14:paraId="6FA58DF5" w14:textId="61E11128" w:rsidR="0094596B" w:rsidRPr="00FF0D03" w:rsidRDefault="0094596B" w:rsidP="0028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F0D0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Тахограф</w:t>
            </w:r>
          </w:p>
        </w:tc>
        <w:tc>
          <w:tcPr>
            <w:tcW w:w="3372" w:type="dxa"/>
            <w:shd w:val="clear" w:color="auto" w:fill="FFFFFF"/>
            <w:vAlign w:val="bottom"/>
          </w:tcPr>
          <w:p w14:paraId="7DA7071A" w14:textId="12FC97C5" w:rsidR="001C1D50" w:rsidRPr="001C1D50" w:rsidRDefault="001C1D50" w:rsidP="00903959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C1D50">
              <w:rPr>
                <w:rFonts w:ascii="Calibri" w:hAnsi="Calibri" w:cs="Calibri"/>
                <w:color w:val="000000"/>
                <w:sz w:val="28"/>
                <w:szCs w:val="28"/>
              </w:rPr>
              <w:t>"Меркурий "</w:t>
            </w:r>
          </w:p>
          <w:p w14:paraId="3D43D6CE" w14:textId="77777777" w:rsidR="0094596B" w:rsidRPr="001C1D50" w:rsidRDefault="0094596B" w:rsidP="00903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3" w:type="dxa"/>
            <w:shd w:val="clear" w:color="auto" w:fill="FFFFFF"/>
            <w:vAlign w:val="bottom"/>
          </w:tcPr>
          <w:p w14:paraId="6E947EC4" w14:textId="0ABD1A84" w:rsidR="0094596B" w:rsidRPr="001C1D50" w:rsidRDefault="001C1D50" w:rsidP="00A53DF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1D50">
              <w:rPr>
                <w:rFonts w:ascii="Calibri" w:hAnsi="Calibri" w:cs="Calibri"/>
                <w:color w:val="000000"/>
                <w:sz w:val="28"/>
                <w:szCs w:val="28"/>
              </w:rPr>
              <w:t>ТА-001</w:t>
            </w:r>
          </w:p>
        </w:tc>
      </w:tr>
    </w:tbl>
    <w:p w14:paraId="43E8EE94" w14:textId="4CDED568" w:rsidR="00FF0D03" w:rsidRDefault="00FF0D03" w:rsidP="00FF0D03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A55B884" w14:textId="77777777" w:rsidR="00CB7899" w:rsidRDefault="00A00530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</w:p>
    <w:p w14:paraId="52E5F82C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207140D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910960B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D677971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3E0F8D2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B104175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9C6A9D9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DE24934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B607611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E0CC8E0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5114C59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8B29B79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9B63B86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53D8C96" w14:textId="77777777" w:rsidR="00CB7899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28875BB" w14:textId="77777777" w:rsidR="00EA37E0" w:rsidRDefault="00CB7899" w:rsidP="00A00530">
      <w:pPr>
        <w:tabs>
          <w:tab w:val="left" w:pos="652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                                   </w:t>
      </w:r>
    </w:p>
    <w:p w14:paraId="1BADE3BB" w14:textId="35803545" w:rsidR="00A00530" w:rsidRDefault="00CB7899" w:rsidP="00A02C00">
      <w:pPr>
        <w:tabs>
          <w:tab w:val="left" w:pos="652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    </w:t>
      </w:r>
      <w:r w:rsidR="00A00530">
        <w:rPr>
          <w:rFonts w:ascii="Times New Roman" w:hAnsi="Times New Roman" w:cs="Times New Roman"/>
          <w:sz w:val="28"/>
          <w:szCs w:val="28"/>
          <w:lang w:bidi="ru-RU"/>
        </w:rPr>
        <w:t>Приложение № 3</w:t>
      </w:r>
    </w:p>
    <w:p w14:paraId="6B98BCEA" w14:textId="5D9442C2" w:rsidR="00A02C00" w:rsidRDefault="00A00530" w:rsidP="00A02C00">
      <w:pPr>
        <w:tabs>
          <w:tab w:val="left" w:pos="652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                                   к техническому заданию</w:t>
      </w:r>
    </w:p>
    <w:p w14:paraId="45E381FA" w14:textId="58B7C8A4" w:rsidR="00A00530" w:rsidRDefault="0005196C" w:rsidP="00A02C00">
      <w:pPr>
        <w:tabs>
          <w:tab w:val="left" w:pos="1185"/>
        </w:tabs>
        <w:ind w:firstLine="709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  <w:t>Перечень транспортных средств УФПС Новосибирской области</w:t>
      </w:r>
    </w:p>
    <w:tbl>
      <w:tblPr>
        <w:tblW w:w="9127" w:type="dxa"/>
        <w:tblLook w:val="04A0" w:firstRow="1" w:lastRow="0" w:firstColumn="1" w:lastColumn="0" w:noHBand="0" w:noVBand="1"/>
      </w:tblPr>
      <w:tblGrid>
        <w:gridCol w:w="1421"/>
        <w:gridCol w:w="2970"/>
        <w:gridCol w:w="4736"/>
      </w:tblGrid>
      <w:tr w:rsidR="00CB7899" w:rsidRPr="00A00530" w14:paraId="1E5A701F" w14:textId="77777777" w:rsidTr="00EA37E0">
        <w:trPr>
          <w:trHeight w:val="94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9F8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  <w:t>ГРЗ ТС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FFC8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  <w:t>ВИН ТС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91B3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  <w:t>Модель ТС</w:t>
            </w:r>
          </w:p>
        </w:tc>
      </w:tr>
      <w:tr w:rsidR="00A00530" w:rsidRPr="00A00530" w14:paraId="6D99DB87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C24EA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К661ТТ154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DBB5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Z7830103AL0060607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7928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30103А</w:t>
            </w:r>
          </w:p>
        </w:tc>
      </w:tr>
      <w:tr w:rsidR="00A00530" w:rsidRPr="00A00530" w14:paraId="12EB9D0A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CEB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К663ТТ154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31CDF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Z7830103AL0060608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8CA6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30103А</w:t>
            </w:r>
          </w:p>
        </w:tc>
      </w:tr>
      <w:tr w:rsidR="00A00530" w:rsidRPr="00A00530" w14:paraId="0D030BCD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4F36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К995ХН154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CEDD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Z783010GAM0063817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E50D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3010GA</w:t>
            </w:r>
          </w:p>
        </w:tc>
      </w:tr>
      <w:tr w:rsidR="00A00530" w:rsidRPr="00A00530" w14:paraId="5C766992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767D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К267ХТ154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6A09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Z783010GAL0063347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9FD5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3010GA</w:t>
            </w:r>
          </w:p>
        </w:tc>
      </w:tr>
      <w:tr w:rsidR="00A00530" w:rsidRPr="00A00530" w14:paraId="19EFF693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F2E9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К114ОР154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AB8F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X9H47415PL8000052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81C3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АФ 47415Р</w:t>
            </w:r>
          </w:p>
        </w:tc>
      </w:tr>
      <w:tr w:rsidR="00A00530" w:rsidRPr="00A00530" w14:paraId="553363B3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2BFD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К991ХН154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406F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Z783010GAL0063282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ACA8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3010GA</w:t>
            </w:r>
          </w:p>
        </w:tc>
      </w:tr>
      <w:tr w:rsidR="00A00530" w:rsidRPr="00A00530" w14:paraId="570BE641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AC7C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К582ХМ154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DE73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Z783010GAL0063287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AD9B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3010GA</w:t>
            </w:r>
          </w:p>
        </w:tc>
      </w:tr>
      <w:tr w:rsidR="00A00530" w:rsidRPr="00A00530" w14:paraId="6370AEA4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285F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К848ХН154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BFC6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Z783010GAL0063493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BAC3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3010GA</w:t>
            </w:r>
          </w:p>
        </w:tc>
      </w:tr>
      <w:tr w:rsidR="00A00530" w:rsidRPr="00A00530" w14:paraId="4FE26692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C7A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М217АВ154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52F4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X2FDXXESGDLS57450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80E1D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TRANSIT 470L EF</w:t>
            </w:r>
          </w:p>
        </w:tc>
      </w:tr>
      <w:tr w:rsidR="00A00530" w:rsidRPr="00A00530" w14:paraId="0E630EC8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C86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М078АВ154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F230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X2FDXXESGDLS57453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E732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TRANSIT 470L EF</w:t>
            </w:r>
          </w:p>
        </w:tc>
      </w:tr>
      <w:tr w:rsidR="00A00530" w:rsidRPr="00A00530" w14:paraId="3C090953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C92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М186АВ154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97D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X2FDXXESGDLS57449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F54A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TRANSIT 470L EF</w:t>
            </w:r>
          </w:p>
        </w:tc>
      </w:tr>
      <w:tr w:rsidR="00A00530" w:rsidRPr="00A00530" w14:paraId="5704B75F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8F4B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М334АВ154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0F76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X2FDXXESGDLS57464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FFD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TRANSIT 470L EF FF</w:t>
            </w:r>
          </w:p>
        </w:tc>
      </w:tr>
      <w:tr w:rsidR="00A00530" w:rsidRPr="00A00530" w14:paraId="3C63BDAD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9B8A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М303АВ154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E9C7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X2FDXXESGDLS57483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5FD1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TRANSIT 470L EF FF</w:t>
            </w:r>
          </w:p>
        </w:tc>
      </w:tr>
      <w:tr w:rsidR="00A00530" w:rsidRPr="00A00530" w14:paraId="4A8E4325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6D23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Е539АМ154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7C902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X895792E2E0EV8108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1DC8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579200</w:t>
            </w:r>
          </w:p>
        </w:tc>
      </w:tr>
      <w:tr w:rsidR="00A00530" w:rsidRPr="00A00530" w14:paraId="728BAF74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B2D7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К758ВС154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B820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X634744U2F0000075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6B2F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4744U2</w:t>
            </w:r>
          </w:p>
        </w:tc>
      </w:tr>
      <w:tr w:rsidR="00A00530" w:rsidRPr="00A00530" w14:paraId="1F4604C4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FCFC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К827ВВ154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3587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XUH27820DB0000003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37C3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27820D</w:t>
            </w:r>
          </w:p>
        </w:tc>
      </w:tr>
      <w:tr w:rsidR="00A00530" w:rsidRPr="00A00530" w14:paraId="20025EEB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8D45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К809ВВ154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8780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XUH27820DB0000002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7DF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27820D</w:t>
            </w:r>
          </w:p>
        </w:tc>
      </w:tr>
      <w:tr w:rsidR="00A00530" w:rsidRPr="00A00530" w14:paraId="3B943448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2D19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Т952УР154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D5C0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X634744U2E0000057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ED08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4744U2</w:t>
            </w:r>
          </w:p>
        </w:tc>
      </w:tr>
      <w:tr w:rsidR="00A00530" w:rsidRPr="00A00530" w14:paraId="64BA2E5D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88F8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Е540АМ154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71A0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X895792E2E0EV8116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F7AB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579200</w:t>
            </w:r>
          </w:p>
        </w:tc>
      </w:tr>
      <w:tr w:rsidR="00A00530" w:rsidRPr="00A00530" w14:paraId="2A1E7D10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9E6B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Н042ВА154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59A5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X8957921BH0EV8120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E28F" w14:textId="77777777" w:rsidR="00A00530" w:rsidRPr="00A00530" w:rsidRDefault="00A00530" w:rsidP="00B33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57921</w:t>
            </w:r>
          </w:p>
        </w:tc>
      </w:tr>
      <w:tr w:rsidR="00A00530" w:rsidRPr="00A00530" w14:paraId="376F84CC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A4FA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Н044ВА154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06A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X8957921BH0EV8119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FE6E" w14:textId="77777777" w:rsidR="00A00530" w:rsidRPr="00A00530" w:rsidRDefault="00A00530" w:rsidP="00B33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57921</w:t>
            </w:r>
          </w:p>
        </w:tc>
      </w:tr>
      <w:tr w:rsidR="00A00530" w:rsidRPr="00A00530" w14:paraId="6F5FB5C7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60D9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Е162УУ154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3D66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Z783010GAJ0040118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405B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3010GA</w:t>
            </w:r>
          </w:p>
        </w:tc>
      </w:tr>
      <w:tr w:rsidR="00A00530" w:rsidRPr="00A00530" w14:paraId="2AD48E75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8183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К810ВВ154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5FEB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XUH27820DB0000004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2B8B4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27820D</w:t>
            </w:r>
          </w:p>
        </w:tc>
      </w:tr>
      <w:tr w:rsidR="00A00530" w:rsidRPr="00A00530" w14:paraId="4475C92C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F9C4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К826ВВ154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B72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XUH27819EB0000001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5DE4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27819E</w:t>
            </w:r>
          </w:p>
        </w:tc>
      </w:tr>
      <w:tr w:rsidR="00A00530" w:rsidRPr="00A00530" w14:paraId="6F716A08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728D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Е543СР154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75B3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JTFSX23P406165806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0BD9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HIACE</w:t>
            </w:r>
          </w:p>
        </w:tc>
      </w:tr>
      <w:tr w:rsidR="00A00530" w:rsidRPr="00A00530" w14:paraId="11423CB3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BA34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Х952КУ142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3C20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Z7830103AM0060630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6C5F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30103А</w:t>
            </w:r>
          </w:p>
        </w:tc>
      </w:tr>
      <w:tr w:rsidR="00A00530" w:rsidRPr="00A00530" w14:paraId="53489E89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5DB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Х060НА142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C1D24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Z7830103AM0060628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9CC2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30103А</w:t>
            </w:r>
          </w:p>
        </w:tc>
      </w:tr>
      <w:tr w:rsidR="00A00530" w:rsidRPr="00A00530" w14:paraId="44A71374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C25E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К257УЕ154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B4665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Z783010GAL0063252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7E04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3010GA</w:t>
            </w:r>
          </w:p>
        </w:tc>
      </w:tr>
      <w:tr w:rsidR="00A00530" w:rsidRPr="00A00530" w14:paraId="387E6896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253A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К981ХУ154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04F9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Z783010GAL0063556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BBAC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3010GA</w:t>
            </w:r>
          </w:p>
        </w:tc>
      </w:tr>
      <w:tr w:rsidR="00A00530" w:rsidRPr="00A00530" w14:paraId="245EC4C4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17AF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К283ХТ154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8291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Z783010GAL0063491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E764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30106А</w:t>
            </w:r>
          </w:p>
        </w:tc>
      </w:tr>
      <w:tr w:rsidR="00A00530" w:rsidRPr="00A00530" w14:paraId="7270B183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5A15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К839ХН154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D162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Z783010GAL0063390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A32C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3010GA</w:t>
            </w:r>
          </w:p>
        </w:tc>
      </w:tr>
      <w:tr w:rsidR="00A00530" w:rsidRPr="00A00530" w14:paraId="208F58DC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E965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М513КН154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BCCD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Z783010GAL0063355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0102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3010GA</w:t>
            </w:r>
          </w:p>
        </w:tc>
      </w:tr>
      <w:tr w:rsidR="00A00530" w:rsidRPr="00A00530" w14:paraId="03EE86C1" w14:textId="77777777" w:rsidTr="00EA37E0">
        <w:trPr>
          <w:trHeight w:val="315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0AD10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К762ХН154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210B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Z783010GAL0063375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81DA" w14:textId="77777777" w:rsidR="00A00530" w:rsidRPr="00A00530" w:rsidRDefault="00A00530" w:rsidP="00A005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0530">
              <w:rPr>
                <w:rFonts w:ascii="Calibri" w:eastAsia="Times New Roman" w:hAnsi="Calibri" w:cs="Calibri"/>
                <w:color w:val="000000"/>
                <w:lang w:eastAsia="ru-RU"/>
              </w:rPr>
              <w:t>3010GA</w:t>
            </w:r>
          </w:p>
        </w:tc>
      </w:tr>
    </w:tbl>
    <w:p w14:paraId="06A35B3C" w14:textId="77777777" w:rsidR="0028747B" w:rsidRPr="00FF0D03" w:rsidRDefault="0028747B" w:rsidP="00A02C0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8747B" w:rsidRPr="00FF0D03" w:rsidSect="00EA37E0">
      <w:footnotePr>
        <w:numFmt w:val="upperRoman"/>
      </w:footnotePr>
      <w:pgSz w:w="11900" w:h="16840"/>
      <w:pgMar w:top="1560" w:right="832" w:bottom="1826" w:left="1931" w:header="0" w:footer="1398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78215" w14:textId="77777777" w:rsidR="001C2949" w:rsidRDefault="001C2949" w:rsidP="00FF0D03">
      <w:pPr>
        <w:spacing w:after="0" w:line="240" w:lineRule="auto"/>
      </w:pPr>
      <w:r>
        <w:separator/>
      </w:r>
    </w:p>
  </w:endnote>
  <w:endnote w:type="continuationSeparator" w:id="0">
    <w:p w14:paraId="638E0099" w14:textId="77777777" w:rsidR="001C2949" w:rsidRDefault="001C2949" w:rsidP="00FF0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E6B2A" w14:textId="77777777" w:rsidR="001C2949" w:rsidRDefault="001C2949" w:rsidP="00FF0D03">
      <w:pPr>
        <w:spacing w:after="0" w:line="240" w:lineRule="auto"/>
      </w:pPr>
      <w:r>
        <w:separator/>
      </w:r>
    </w:p>
  </w:footnote>
  <w:footnote w:type="continuationSeparator" w:id="0">
    <w:p w14:paraId="28AB1006" w14:textId="77777777" w:rsidR="001C2949" w:rsidRDefault="001C2949" w:rsidP="00FF0D03">
      <w:pPr>
        <w:spacing w:after="0" w:line="240" w:lineRule="auto"/>
      </w:pPr>
      <w:r>
        <w:continuationSeparator/>
      </w:r>
    </w:p>
  </w:footnote>
  <w:footnote w:id="1">
    <w:p w14:paraId="122BCC01" w14:textId="77777777" w:rsidR="0072437D" w:rsidRDefault="0072437D" w:rsidP="00FF0D03">
      <w:r>
        <w:rPr>
          <w:color w:val="000000"/>
          <w:vertAlign w:val="superscript"/>
          <w:lang w:eastAsia="ru-RU" w:bidi="ru-RU"/>
        </w:rPr>
        <w:footnoteRef/>
      </w:r>
      <w:r w:rsidR="00903245">
        <w:rPr>
          <w:color w:val="000000"/>
          <w:lang w:eastAsia="ru-RU" w:bidi="ru-RU"/>
        </w:rPr>
        <w:t xml:space="preserve"> Предоставление счет-фактуры не</w:t>
      </w:r>
      <w:r>
        <w:rPr>
          <w:color w:val="000000"/>
          <w:lang w:eastAsia="ru-RU" w:bidi="ru-RU"/>
        </w:rPr>
        <w:t xml:space="preserve"> требует</w:t>
      </w:r>
      <w:r w:rsidR="00903245">
        <w:rPr>
          <w:color w:val="000000"/>
          <w:lang w:eastAsia="ru-RU" w:bidi="ru-RU"/>
        </w:rPr>
        <w:t>ся в случае, если Исполнитель не</w:t>
      </w:r>
      <w:r>
        <w:rPr>
          <w:color w:val="000000"/>
          <w:lang w:eastAsia="ru-RU" w:bidi="ru-RU"/>
        </w:rPr>
        <w:t xml:space="preserve">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EB2FB" w14:textId="77777777" w:rsidR="0072437D" w:rsidRDefault="0072437D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A4A3FCC" wp14:editId="1D7E5266">
              <wp:simplePos x="0" y="0"/>
              <wp:positionH relativeFrom="page">
                <wp:posOffset>4004310</wp:posOffset>
              </wp:positionH>
              <wp:positionV relativeFrom="page">
                <wp:posOffset>448945</wp:posOffset>
              </wp:positionV>
              <wp:extent cx="36830" cy="10541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30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5207AD" w14:textId="75F93C7F" w:rsidR="0072437D" w:rsidRDefault="0072437D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03326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4A3FCC" id="_x0000_t202" coordsize="21600,21600" o:spt="202" path="m,l,21600r21600,l21600,xe">
              <v:stroke joinstyle="miter"/>
              <v:path gradientshapeok="t" o:connecttype="rect"/>
            </v:shapetype>
            <v:shape id="Shape 7" o:spid="_x0000_s1026" type="#_x0000_t202" style="position:absolute;margin-left:315.3pt;margin-top:35.35pt;width:2.9pt;height:8.3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" filled="f" stroked="f">
              <v:textbox style="mso-fit-shape-to-text:t" inset="0,0,0,0">
                <w:txbxContent>
                  <w:p w14:paraId="255207AD" w14:textId="75F93C7F" w:rsidR="0072437D" w:rsidRDefault="0072437D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03326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91620"/>
    <w:multiLevelType w:val="multilevel"/>
    <w:tmpl w:val="3D6E0234"/>
    <w:lvl w:ilvl="0">
      <w:start w:val="1"/>
      <w:numFmt w:val="decimal"/>
      <w:lvlText w:val="7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C11EF2"/>
    <w:multiLevelType w:val="multilevel"/>
    <w:tmpl w:val="CAF00E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085644"/>
    <w:multiLevelType w:val="multilevel"/>
    <w:tmpl w:val="6EBED3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011524"/>
    <w:multiLevelType w:val="multilevel"/>
    <w:tmpl w:val="67BABB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2B1FA8"/>
    <w:multiLevelType w:val="multilevel"/>
    <w:tmpl w:val="5F4E966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D97922"/>
    <w:multiLevelType w:val="multilevel"/>
    <w:tmpl w:val="A5EAAD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724972"/>
    <w:multiLevelType w:val="hybridMultilevel"/>
    <w:tmpl w:val="07F6DA02"/>
    <w:lvl w:ilvl="0" w:tplc="6570F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D03"/>
    <w:rsid w:val="000037D4"/>
    <w:rsid w:val="000152DC"/>
    <w:rsid w:val="00027F9F"/>
    <w:rsid w:val="0005196C"/>
    <w:rsid w:val="000C0988"/>
    <w:rsid w:val="000D3806"/>
    <w:rsid w:val="000D65A8"/>
    <w:rsid w:val="000E2D2C"/>
    <w:rsid w:val="001019A4"/>
    <w:rsid w:val="00161CE1"/>
    <w:rsid w:val="001B4705"/>
    <w:rsid w:val="001C1D50"/>
    <w:rsid w:val="001C2949"/>
    <w:rsid w:val="00211D8D"/>
    <w:rsid w:val="00265793"/>
    <w:rsid w:val="0028747B"/>
    <w:rsid w:val="00323F4E"/>
    <w:rsid w:val="00404639"/>
    <w:rsid w:val="0041111B"/>
    <w:rsid w:val="004259B5"/>
    <w:rsid w:val="00450CE1"/>
    <w:rsid w:val="00532312"/>
    <w:rsid w:val="0053315F"/>
    <w:rsid w:val="0055000A"/>
    <w:rsid w:val="005530A0"/>
    <w:rsid w:val="0056215C"/>
    <w:rsid w:val="00565428"/>
    <w:rsid w:val="0056581C"/>
    <w:rsid w:val="005744D5"/>
    <w:rsid w:val="0059719A"/>
    <w:rsid w:val="005974B8"/>
    <w:rsid w:val="005C3CF2"/>
    <w:rsid w:val="005C76A5"/>
    <w:rsid w:val="005F106E"/>
    <w:rsid w:val="0061489D"/>
    <w:rsid w:val="00644B0D"/>
    <w:rsid w:val="00652602"/>
    <w:rsid w:val="0067521F"/>
    <w:rsid w:val="0068040C"/>
    <w:rsid w:val="00693AE3"/>
    <w:rsid w:val="00697258"/>
    <w:rsid w:val="006B6438"/>
    <w:rsid w:val="0072437D"/>
    <w:rsid w:val="00771E34"/>
    <w:rsid w:val="00796AC5"/>
    <w:rsid w:val="007B5729"/>
    <w:rsid w:val="007D1219"/>
    <w:rsid w:val="008826BD"/>
    <w:rsid w:val="008C632A"/>
    <w:rsid w:val="00903245"/>
    <w:rsid w:val="00903959"/>
    <w:rsid w:val="0094596B"/>
    <w:rsid w:val="00952E6B"/>
    <w:rsid w:val="00955907"/>
    <w:rsid w:val="009B309C"/>
    <w:rsid w:val="00A00530"/>
    <w:rsid w:val="00A02C00"/>
    <w:rsid w:val="00A03BF4"/>
    <w:rsid w:val="00A170F4"/>
    <w:rsid w:val="00A30F4B"/>
    <w:rsid w:val="00A53DFA"/>
    <w:rsid w:val="00A664E7"/>
    <w:rsid w:val="00A7053D"/>
    <w:rsid w:val="00A927DC"/>
    <w:rsid w:val="00B04D12"/>
    <w:rsid w:val="00B21303"/>
    <w:rsid w:val="00B33079"/>
    <w:rsid w:val="00B5036D"/>
    <w:rsid w:val="00B601E5"/>
    <w:rsid w:val="00C03326"/>
    <w:rsid w:val="00C21422"/>
    <w:rsid w:val="00C4595B"/>
    <w:rsid w:val="00CB7899"/>
    <w:rsid w:val="00D22C39"/>
    <w:rsid w:val="00D807AF"/>
    <w:rsid w:val="00D83C82"/>
    <w:rsid w:val="00DD7752"/>
    <w:rsid w:val="00E47300"/>
    <w:rsid w:val="00E53CBE"/>
    <w:rsid w:val="00EA37E0"/>
    <w:rsid w:val="00EF6EB8"/>
    <w:rsid w:val="00F45AF8"/>
    <w:rsid w:val="00FF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AB6CE"/>
  <w15:chartTrackingRefBased/>
  <w15:docId w15:val="{36AD4B15-E245-438C-9B86-B3B3412CA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D03"/>
    <w:pPr>
      <w:ind w:left="720"/>
      <w:contextualSpacing/>
    </w:pPr>
  </w:style>
  <w:style w:type="table" w:styleId="a4">
    <w:name w:val="Table Grid"/>
    <w:basedOn w:val="a1"/>
    <w:uiPriority w:val="59"/>
    <w:rsid w:val="00FF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11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111B"/>
  </w:style>
  <w:style w:type="paragraph" w:styleId="a7">
    <w:name w:val="footer"/>
    <w:basedOn w:val="a"/>
    <w:link w:val="a8"/>
    <w:uiPriority w:val="99"/>
    <w:unhideWhenUsed/>
    <w:rsid w:val="00411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1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AA85D-660D-49FB-8286-D275CD8CC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12</Pages>
  <Words>2190</Words>
  <Characters>12489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Лютенко Наталья Петровна</dc:creator>
  <cp:keywords/>
  <dc:description/>
  <cp:lastModifiedBy>Привалова Марина Александровна</cp:lastModifiedBy>
  <cp:revision>5</cp:revision>
  <cp:lastPrinted>2026-07-08T01:33:00Z</cp:lastPrinted>
  <dcterms:created xsi:type="dcterms:W3CDTF">2026-07-07T08:32:00Z</dcterms:created>
  <dcterms:modified xsi:type="dcterms:W3CDTF">2026-07-15T08:27:00Z</dcterms:modified>
</cp:coreProperties>
</file>