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DFD3A" w14:textId="77777777" w:rsidR="0012209D" w:rsidRDefault="0012209D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4C31F339" w14:textId="77777777" w:rsidR="0012209D" w:rsidRDefault="0012209D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2085FE37" w14:textId="77777777" w:rsidR="0012209D" w:rsidRDefault="0012209D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74F54889" w14:textId="334CB344" w:rsidR="002C1AAE" w:rsidRDefault="002C1AAE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  <w:lang w:val="ru-RU"/>
        </w:rPr>
      </w:pPr>
      <w:r w:rsidRPr="002C4F9F">
        <w:rPr>
          <w:rFonts w:ascii="Times New Roman" w:hAnsi="Times New Roman"/>
          <w:b/>
          <w:bCs/>
          <w:kern w:val="28"/>
          <w:sz w:val="28"/>
          <w:szCs w:val="28"/>
        </w:rPr>
        <w:t xml:space="preserve">ОБОСНОВАНИЕ </w:t>
      </w:r>
      <w:r w:rsidR="000F52AE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НАЧАЛЬНОЙ </w:t>
      </w:r>
      <w:r w:rsidRPr="002C4F9F">
        <w:rPr>
          <w:rFonts w:ascii="Times New Roman" w:hAnsi="Times New Roman"/>
          <w:b/>
          <w:bCs/>
          <w:kern w:val="28"/>
          <w:sz w:val="28"/>
          <w:szCs w:val="28"/>
        </w:rPr>
        <w:t>ЦЕНЫ</w:t>
      </w:r>
      <w:r w:rsidR="000F52AE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(МАКСИМАЛЬНОЙ) ЦЕНЫ</w:t>
      </w:r>
      <w:r w:rsidRPr="002C4F9F">
        <w:rPr>
          <w:rFonts w:ascii="Times New Roman" w:hAnsi="Times New Roman"/>
          <w:b/>
          <w:bCs/>
          <w:kern w:val="28"/>
          <w:sz w:val="28"/>
          <w:szCs w:val="28"/>
        </w:rPr>
        <w:t xml:space="preserve"> </w:t>
      </w:r>
      <w:bookmarkStart w:id="0" w:name="bookmark5"/>
      <w:r w:rsidR="000F52AE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ДОГОВОРА</w:t>
      </w:r>
    </w:p>
    <w:p w14:paraId="00EC93B1" w14:textId="77777777" w:rsidR="000F52AE" w:rsidRPr="000F52AE" w:rsidRDefault="000F52AE" w:rsidP="000F52AE">
      <w:pPr>
        <w:jc w:val="center"/>
        <w:outlineLvl w:val="0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bookmarkEnd w:id="0"/>
    <w:p w14:paraId="0EEA95FD" w14:textId="77777777" w:rsidR="000F52AE" w:rsidRPr="000F52AE" w:rsidRDefault="000F52AE" w:rsidP="0012209D">
      <w:pPr>
        <w:keepNext/>
        <w:keepLines/>
        <w:suppressAutoHyphens/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  <w:r w:rsidRPr="000F52AE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Наименование закупки:</w:t>
      </w:r>
    </w:p>
    <w:p w14:paraId="5888D696" w14:textId="7B5ED099" w:rsidR="000F52AE" w:rsidRPr="000F52AE" w:rsidRDefault="00C75609" w:rsidP="000F52AE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7560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Сокраще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нный отбор предложений на о</w:t>
      </w:r>
      <w:r w:rsidR="00F675BB" w:rsidRP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казание услуг по уборке помещений и прилегающих территорий </w:t>
      </w:r>
      <w:r w:rsidR="003F5CEA" w:rsidRPr="003F5CE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АУФ УФПС г. Москвы по адресу: г. Москва, Варшавское ш., д.37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149D2F5E" w14:textId="77777777" w:rsidR="000F52AE" w:rsidRPr="000F52AE" w:rsidRDefault="000F52AE" w:rsidP="000F52AE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14:paraId="6D2EF679" w14:textId="4F763489" w:rsidR="000F52AE" w:rsidRDefault="000F52AE" w:rsidP="0012209D">
      <w:pPr>
        <w:keepNext/>
        <w:keepLines/>
        <w:suppressAutoHyphens/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  <w:r w:rsidRPr="000F52AE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Начальная (максимальная) цена договора составляет:</w:t>
      </w:r>
    </w:p>
    <w:p w14:paraId="04CA3A39" w14:textId="77777777" w:rsidR="0012209D" w:rsidRPr="000F52AE" w:rsidRDefault="0012209D" w:rsidP="000F52AE">
      <w:pPr>
        <w:keepNext/>
        <w:keepLines/>
        <w:suppressAutoHyphens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3DB26B2E" w14:textId="45B6768A" w:rsidR="000F52AE" w:rsidRPr="000F52AE" w:rsidRDefault="003F5CEA" w:rsidP="000F52AE">
      <w:pPr>
        <w:suppressAutoHyphens/>
        <w:ind w:firstLine="68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3F5CE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10 268 224,86 </w:t>
      </w:r>
      <w:r w:rsidR="00C70061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(Д</w:t>
      </w:r>
      <w:r w:rsid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есять 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миллион</w:t>
      </w:r>
      <w:r w:rsid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ов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двести шестьдесят восемь</w:t>
      </w:r>
      <w:r w:rsidR="00C70061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тысяч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двести двадцать четыре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) рубл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я</w:t>
      </w:r>
      <w:r w:rsid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86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копеек, с учетом НДС в размере ставки, определенной в главе 21 Налогового кодекса Российской Федерации.</w:t>
      </w:r>
    </w:p>
    <w:p w14:paraId="00C69ADB" w14:textId="77777777" w:rsidR="000F52AE" w:rsidRPr="000F52AE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платежей, и расходов, которые поставщик понесет в связи с выполнением обязательств по Договору, в том числе НДС в размере, установленном законодательством Российской Федерации о налогах и сборах.</w:t>
      </w:r>
    </w:p>
    <w:p w14:paraId="5E2F808C" w14:textId="5D285700" w:rsidR="006A32E7" w:rsidRDefault="006A32E7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Используемый метод определения </w:t>
      </w:r>
      <w:r w:rsidRPr="00DC6B3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Цены договора</w:t>
      </w: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F9E80FA" w14:textId="77777777" w:rsidR="0012209D" w:rsidRDefault="0012209D" w:rsidP="0012209D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637584" w14:textId="77777777" w:rsidR="00C57DA0" w:rsidRDefault="00B14436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4436">
        <w:rPr>
          <w:rFonts w:ascii="Times New Roman" w:eastAsia="Times New Roman" w:hAnsi="Times New Roman" w:cs="Times New Roman"/>
          <w:sz w:val="28"/>
          <w:szCs w:val="28"/>
        </w:rPr>
        <w:t>Ц</w:t>
      </w:r>
      <w:r w:rsidR="00A26752" w:rsidRPr="00DC6B3C">
        <w:rPr>
          <w:rFonts w:ascii="Times New Roman" w:eastAsia="Times New Roman" w:hAnsi="Times New Roman" w:cs="Times New Roman"/>
          <w:sz w:val="28"/>
          <w:szCs w:val="28"/>
        </w:rPr>
        <w:t>ена договора определена Иным методом</w:t>
      </w:r>
      <w:r w:rsidR="00A26752" w:rsidRPr="00C57DA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6A32E7" w:rsidRPr="00C57D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5A03B86" w14:textId="18C7A717" w:rsidR="00C57DA0" w:rsidRDefault="00C57DA0" w:rsidP="00C57DA0">
      <w:pPr>
        <w:tabs>
          <w:tab w:val="left" w:pos="4820"/>
        </w:tabs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Обоснование невозможности применения иных методов определения НМЦ</w:t>
      </w:r>
      <w:r w:rsidR="00A97929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Д</w:t>
      </w:r>
      <w:r w:rsidRPr="00C57DA0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:</w:t>
      </w:r>
    </w:p>
    <w:p w14:paraId="1D7906F9" w14:textId="77777777" w:rsidR="0012209D" w:rsidRDefault="0012209D" w:rsidP="00C57DA0">
      <w:pPr>
        <w:tabs>
          <w:tab w:val="left" w:pos="4820"/>
        </w:tabs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6F182CBD" w14:textId="77777777" w:rsidR="00C57DA0" w:rsidRP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Метод сопоставимых рыночных цен– не применим в связи с завышенной стоимостью ценовых предложений.</w:t>
      </w:r>
    </w:p>
    <w:p w14:paraId="0D793D2F" w14:textId="77777777" w:rsidR="00C57DA0" w:rsidRP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Контракты в ЕИС, общедоступная ценовая информация – не применимо.</w:t>
      </w:r>
    </w:p>
    <w:p w14:paraId="7F2CE48D" w14:textId="77777777" w:rsidR="00C57DA0" w:rsidRP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Проектно-сметный метод – не применим в связи с отсутствием в предмете закупки проектной документации или сметной стоимости работ.</w:t>
      </w:r>
    </w:p>
    <w:p w14:paraId="7848E310" w14:textId="42698996" w:rsid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Тарифный метод – не применим, так как предмет закупки не подлежит тарификации.</w:t>
      </w:r>
    </w:p>
    <w:p w14:paraId="65D012E3" w14:textId="77777777" w:rsidR="0012209D" w:rsidRPr="00C57DA0" w:rsidRDefault="0012209D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14:paraId="1F3BE81B" w14:textId="320954B7" w:rsidR="004440DC" w:rsidRDefault="004440DC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Расчет </w:t>
      </w:r>
      <w:r w:rsidR="00EC60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НМЦД</w:t>
      </w:r>
      <w:r w:rsidR="00EE0467"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 договора</w:t>
      </w: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1DC7D00" w14:textId="77777777" w:rsidR="0012209D" w:rsidRDefault="0012209D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44210F" w14:textId="44BD3F43" w:rsidR="000F52AE" w:rsidRPr="000F52AE" w:rsidRDefault="00BA4DA1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Для проведения анализа рыночных стоимостей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3 (трех) электронных площадках (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RAD000-26000772400917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RTS454-26043531702502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SBR035-260007735000871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) был размещен</w:t>
      </w:r>
      <w:r w:rsidR="001220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запрос ценовой информации от </w:t>
      </w:r>
      <w:r w:rsid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19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 w:rsid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.2026 № МР77-10/</w:t>
      </w:r>
      <w:r w:rsid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5396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, в ответ на который поступило 3 (три) ценовых предложения.</w:t>
      </w:r>
    </w:p>
    <w:p w14:paraId="48B520B4" w14:textId="7B87BFAD" w:rsidR="000F52AE" w:rsidRPr="000F52AE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№1: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RAD_20260825_142114_1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7B47494" w14:textId="1063984D" w:rsidR="000F52AE" w:rsidRPr="000F52AE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№2: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RAD_20260825_162308_2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0E92DC8" w14:textId="654B4D66" w:rsidR="00C57DA0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№3: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RAD_20260826_165236_3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31649F7" w14:textId="3E61E07E" w:rsidR="0012209D" w:rsidRDefault="000F52AE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" w:name="bookmark4"/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С целью экономии средств общества к расчету НМЦ</w:t>
      </w:r>
      <w:r w:rsidR="00A97929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применен договор аналог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№ 2046/25-МР77</w:t>
      </w:r>
      <w:r w:rsidR="003F5C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25</w:t>
      </w:r>
      <w:r w:rsidR="0012209D" w:rsidRPr="0012209D">
        <w:rPr>
          <w:rFonts w:ascii="Times New Roman" w:eastAsia="Times New Roman" w:hAnsi="Times New Roman" w:cs="Times New Roman"/>
          <w:sz w:val="28"/>
          <w:szCs w:val="28"/>
          <w:lang w:val="ru-RU"/>
        </w:rPr>
        <w:t>.12.2025г</w:t>
      </w:r>
      <w:r w:rsidR="001220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5C8E073B" w14:textId="4BEE1205" w:rsidR="006A32E7" w:rsidRPr="00DC6B3C" w:rsidRDefault="00BA4DA1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В связи с 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превышени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допустимого порога вариации</w:t>
      </w:r>
      <w:r w:rsid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цен между источниками ценовой 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 33% расчет НМЦ</w:t>
      </w:r>
      <w:r w:rsidR="00A97929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выполнен иным методом на основании расценок ТРУ договора аналога </w:t>
      </w:r>
      <w:r w:rsidR="003F5CEA" w:rsidRPr="003F5CEA">
        <w:rPr>
          <w:rFonts w:ascii="Times New Roman" w:eastAsia="Times New Roman" w:hAnsi="Times New Roman" w:cs="Times New Roman"/>
          <w:sz w:val="28"/>
          <w:szCs w:val="28"/>
          <w:lang w:val="ru-RU"/>
        </w:rPr>
        <w:t>№ 2046/25-МР77 от 25.12.2025г</w:t>
      </w:r>
      <w:r w:rsidR="00A240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FB83767" w14:textId="62B45AE4" w:rsidR="002F4186" w:rsidRDefault="002F4186" w:rsidP="002F4186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Приложение: </w:t>
      </w:r>
    </w:p>
    <w:p w14:paraId="3C0FBA44" w14:textId="77777777" w:rsidR="0012209D" w:rsidRPr="00DC6B3C" w:rsidRDefault="0012209D" w:rsidP="002F4186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324381" w14:textId="77777777" w:rsidR="002F4186" w:rsidRPr="00DC6B3C" w:rsidRDefault="002F4186" w:rsidP="002F4186">
      <w:pPr>
        <w:autoSpaceDE w:val="0"/>
        <w:autoSpaceDN w:val="0"/>
        <w:adjustRightInd w:val="0"/>
        <w:spacing w:before="120"/>
        <w:ind w:left="2123" w:firstLine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1. Расчет </w:t>
      </w:r>
      <w:r w:rsid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НМ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>Ц</w:t>
      </w:r>
      <w:r w:rsidR="002C1AAE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 Договора</w:t>
      </w:r>
      <w:r w:rsidR="00107A96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621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 лист</w:t>
      </w:r>
      <w:r w:rsidR="00D621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A240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854AAF1" w14:textId="77777777" w:rsidR="002F4186" w:rsidRPr="00DC6B3C" w:rsidRDefault="002F4186" w:rsidP="004440D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bookmarkEnd w:id="1"/>
    <w:p w14:paraId="21353915" w14:textId="122D2400" w:rsidR="0012209D" w:rsidRPr="0012209D" w:rsidRDefault="0012209D" w:rsidP="004440D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sectPr w:rsidR="0012209D" w:rsidRPr="0012209D" w:rsidSect="0012209D">
      <w:pgSz w:w="11906" w:h="16838"/>
      <w:pgMar w:top="426" w:right="849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040E"/>
    <w:multiLevelType w:val="hybridMultilevel"/>
    <w:tmpl w:val="F01C1D50"/>
    <w:lvl w:ilvl="0" w:tplc="EF7AB09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567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A0C"/>
    <w:rsid w:val="00012C8D"/>
    <w:rsid w:val="00013666"/>
    <w:rsid w:val="00025B4B"/>
    <w:rsid w:val="0004103D"/>
    <w:rsid w:val="00051343"/>
    <w:rsid w:val="000607EA"/>
    <w:rsid w:val="00083C56"/>
    <w:rsid w:val="00085EB4"/>
    <w:rsid w:val="00094EA1"/>
    <w:rsid w:val="000B472F"/>
    <w:rsid w:val="000C1A01"/>
    <w:rsid w:val="000E1F97"/>
    <w:rsid w:val="000E62A5"/>
    <w:rsid w:val="000E7BE6"/>
    <w:rsid w:val="000F52AE"/>
    <w:rsid w:val="00107A96"/>
    <w:rsid w:val="00114F93"/>
    <w:rsid w:val="0012209D"/>
    <w:rsid w:val="00140CD9"/>
    <w:rsid w:val="00147ED5"/>
    <w:rsid w:val="00182F2E"/>
    <w:rsid w:val="0018565C"/>
    <w:rsid w:val="00193243"/>
    <w:rsid w:val="00195FD0"/>
    <w:rsid w:val="001B3CD3"/>
    <w:rsid w:val="001D5CD7"/>
    <w:rsid w:val="001E2F28"/>
    <w:rsid w:val="00245EA4"/>
    <w:rsid w:val="00246698"/>
    <w:rsid w:val="00251082"/>
    <w:rsid w:val="002A7EBD"/>
    <w:rsid w:val="002C10AC"/>
    <w:rsid w:val="002C1AAE"/>
    <w:rsid w:val="002D1E89"/>
    <w:rsid w:val="002D422D"/>
    <w:rsid w:val="002F0D12"/>
    <w:rsid w:val="002F4186"/>
    <w:rsid w:val="00304FE2"/>
    <w:rsid w:val="00311078"/>
    <w:rsid w:val="00335251"/>
    <w:rsid w:val="0033644B"/>
    <w:rsid w:val="003A4185"/>
    <w:rsid w:val="003C43AC"/>
    <w:rsid w:val="003C5EDC"/>
    <w:rsid w:val="003F5CEA"/>
    <w:rsid w:val="0041713A"/>
    <w:rsid w:val="0043475D"/>
    <w:rsid w:val="00436238"/>
    <w:rsid w:val="004440DC"/>
    <w:rsid w:val="00462FE1"/>
    <w:rsid w:val="00465993"/>
    <w:rsid w:val="0047767D"/>
    <w:rsid w:val="00485E7E"/>
    <w:rsid w:val="004865A6"/>
    <w:rsid w:val="00494B1D"/>
    <w:rsid w:val="004A06A6"/>
    <w:rsid w:val="004A7125"/>
    <w:rsid w:val="004B4C20"/>
    <w:rsid w:val="004B7928"/>
    <w:rsid w:val="004D7A1C"/>
    <w:rsid w:val="00511F39"/>
    <w:rsid w:val="005138BA"/>
    <w:rsid w:val="00526629"/>
    <w:rsid w:val="0057350E"/>
    <w:rsid w:val="0058023C"/>
    <w:rsid w:val="005B63A0"/>
    <w:rsid w:val="005D2510"/>
    <w:rsid w:val="005E0121"/>
    <w:rsid w:val="00635292"/>
    <w:rsid w:val="006375F8"/>
    <w:rsid w:val="006574C7"/>
    <w:rsid w:val="00657BED"/>
    <w:rsid w:val="0066142D"/>
    <w:rsid w:val="00667BC7"/>
    <w:rsid w:val="006717B4"/>
    <w:rsid w:val="00671EE5"/>
    <w:rsid w:val="00672CD6"/>
    <w:rsid w:val="00691B07"/>
    <w:rsid w:val="006947A1"/>
    <w:rsid w:val="00696854"/>
    <w:rsid w:val="006968BA"/>
    <w:rsid w:val="006A32E7"/>
    <w:rsid w:val="006A43E1"/>
    <w:rsid w:val="006B4D9B"/>
    <w:rsid w:val="006C1FF9"/>
    <w:rsid w:val="006D4B43"/>
    <w:rsid w:val="00702E72"/>
    <w:rsid w:val="007269E4"/>
    <w:rsid w:val="007466B4"/>
    <w:rsid w:val="007530DB"/>
    <w:rsid w:val="00776024"/>
    <w:rsid w:val="00783774"/>
    <w:rsid w:val="007A7E86"/>
    <w:rsid w:val="007B3419"/>
    <w:rsid w:val="007D0AE5"/>
    <w:rsid w:val="007D1A62"/>
    <w:rsid w:val="007D2D87"/>
    <w:rsid w:val="00824EC6"/>
    <w:rsid w:val="00827FFD"/>
    <w:rsid w:val="008343A6"/>
    <w:rsid w:val="008354AE"/>
    <w:rsid w:val="008566D5"/>
    <w:rsid w:val="008735DB"/>
    <w:rsid w:val="00880511"/>
    <w:rsid w:val="00884534"/>
    <w:rsid w:val="00885780"/>
    <w:rsid w:val="00886486"/>
    <w:rsid w:val="008869F0"/>
    <w:rsid w:val="008909AA"/>
    <w:rsid w:val="00892C85"/>
    <w:rsid w:val="008954D0"/>
    <w:rsid w:val="008C6256"/>
    <w:rsid w:val="008D38B7"/>
    <w:rsid w:val="009016CD"/>
    <w:rsid w:val="00910DF0"/>
    <w:rsid w:val="009123F1"/>
    <w:rsid w:val="00916E7D"/>
    <w:rsid w:val="00954A0E"/>
    <w:rsid w:val="00954E79"/>
    <w:rsid w:val="009605D3"/>
    <w:rsid w:val="00966149"/>
    <w:rsid w:val="009709F4"/>
    <w:rsid w:val="00975113"/>
    <w:rsid w:val="009976C5"/>
    <w:rsid w:val="00A14349"/>
    <w:rsid w:val="00A14F8D"/>
    <w:rsid w:val="00A24045"/>
    <w:rsid w:val="00A26752"/>
    <w:rsid w:val="00A410DC"/>
    <w:rsid w:val="00A5775B"/>
    <w:rsid w:val="00A667A7"/>
    <w:rsid w:val="00A97929"/>
    <w:rsid w:val="00AA76A8"/>
    <w:rsid w:val="00AB10BC"/>
    <w:rsid w:val="00AB7BB9"/>
    <w:rsid w:val="00B13F37"/>
    <w:rsid w:val="00B14436"/>
    <w:rsid w:val="00B16046"/>
    <w:rsid w:val="00B21C2B"/>
    <w:rsid w:val="00B4307D"/>
    <w:rsid w:val="00B65E9D"/>
    <w:rsid w:val="00B95968"/>
    <w:rsid w:val="00BA4DA1"/>
    <w:rsid w:val="00BF3ADE"/>
    <w:rsid w:val="00BF6ACF"/>
    <w:rsid w:val="00C165D0"/>
    <w:rsid w:val="00C23D8A"/>
    <w:rsid w:val="00C57DA0"/>
    <w:rsid w:val="00C61F5F"/>
    <w:rsid w:val="00C70061"/>
    <w:rsid w:val="00C75609"/>
    <w:rsid w:val="00C94E84"/>
    <w:rsid w:val="00CA2A0C"/>
    <w:rsid w:val="00CA4EF6"/>
    <w:rsid w:val="00CC3A10"/>
    <w:rsid w:val="00CC7D4A"/>
    <w:rsid w:val="00CE1F93"/>
    <w:rsid w:val="00CF7CCF"/>
    <w:rsid w:val="00D0324A"/>
    <w:rsid w:val="00D333FF"/>
    <w:rsid w:val="00D43ABD"/>
    <w:rsid w:val="00D62145"/>
    <w:rsid w:val="00D66CCD"/>
    <w:rsid w:val="00D83B15"/>
    <w:rsid w:val="00DB6A0C"/>
    <w:rsid w:val="00DC573A"/>
    <w:rsid w:val="00DC6B3C"/>
    <w:rsid w:val="00DD2523"/>
    <w:rsid w:val="00DE6E78"/>
    <w:rsid w:val="00E02E61"/>
    <w:rsid w:val="00E25322"/>
    <w:rsid w:val="00E722AF"/>
    <w:rsid w:val="00E970C4"/>
    <w:rsid w:val="00EC6044"/>
    <w:rsid w:val="00EE0467"/>
    <w:rsid w:val="00EF6578"/>
    <w:rsid w:val="00EF6AE7"/>
    <w:rsid w:val="00F626D1"/>
    <w:rsid w:val="00F675BB"/>
    <w:rsid w:val="00F73FD5"/>
    <w:rsid w:val="00F81476"/>
    <w:rsid w:val="00F94D9E"/>
    <w:rsid w:val="00FA51E7"/>
    <w:rsid w:val="00FA5BE2"/>
    <w:rsid w:val="00FC29B9"/>
    <w:rsid w:val="00FC383A"/>
    <w:rsid w:val="00FC7982"/>
    <w:rsid w:val="00FD201D"/>
    <w:rsid w:val="00FD7E0E"/>
    <w:rsid w:val="00FE1D28"/>
    <w:rsid w:val="00FE3F5C"/>
    <w:rsid w:val="00FF36B0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6F8D"/>
  <w15:docId w15:val="{300BB785-90B9-407D-8FDD-BAC2F97B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A9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2D422D"/>
    <w:pPr>
      <w:keepNext/>
      <w:numPr>
        <w:numId w:val="2"/>
      </w:numPr>
      <w:tabs>
        <w:tab w:val="left" w:pos="851"/>
      </w:tabs>
      <w:spacing w:before="360" w:after="240"/>
      <w:jc w:val="both"/>
      <w:outlineLvl w:val="0"/>
    </w:pPr>
    <w:rPr>
      <w:rFonts w:ascii="Times New Roman" w:eastAsia="Calibri" w:hAnsi="Times New Roman" w:cs="Times New Roman"/>
      <w:b/>
      <w:bCs/>
      <w:caps/>
      <w:color w:val="auto"/>
      <w:kern w:val="32"/>
      <w:sz w:val="28"/>
      <w:szCs w:val="28"/>
      <w:lang w:val="ru-RU"/>
    </w:rPr>
  </w:style>
  <w:style w:type="paragraph" w:styleId="2">
    <w:name w:val="heading 2"/>
    <w:basedOn w:val="a"/>
    <w:next w:val="a"/>
    <w:link w:val="20"/>
    <w:qFormat/>
    <w:rsid w:val="002D422D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/>
      <w:jc w:val="both"/>
      <w:outlineLvl w:val="1"/>
    </w:pPr>
    <w:rPr>
      <w:rFonts w:ascii="Times New Roman" w:eastAsia="Times New Roman" w:hAnsi="Times New Roman" w:cs="Times New Roman"/>
      <w:bCs/>
      <w:iCs/>
      <w:color w:val="auto"/>
      <w:sz w:val="28"/>
      <w:szCs w:val="28"/>
      <w:lang w:val="ru-RU"/>
    </w:rPr>
  </w:style>
  <w:style w:type="paragraph" w:styleId="3">
    <w:name w:val="heading 3"/>
    <w:basedOn w:val="a"/>
    <w:next w:val="a"/>
    <w:link w:val="30"/>
    <w:qFormat/>
    <w:rsid w:val="002D422D"/>
    <w:pPr>
      <w:keepNext/>
      <w:numPr>
        <w:ilvl w:val="2"/>
        <w:numId w:val="2"/>
      </w:numPr>
      <w:tabs>
        <w:tab w:val="left" w:pos="1276"/>
      </w:tabs>
      <w:spacing w:before="120" w:after="120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RU"/>
    </w:rPr>
  </w:style>
  <w:style w:type="paragraph" w:styleId="4">
    <w:name w:val="heading 4"/>
    <w:basedOn w:val="a"/>
    <w:next w:val="a"/>
    <w:link w:val="40"/>
    <w:qFormat/>
    <w:rsid w:val="002D422D"/>
    <w:pPr>
      <w:keepNext/>
      <w:numPr>
        <w:ilvl w:val="3"/>
        <w:numId w:val="2"/>
      </w:numPr>
      <w:tabs>
        <w:tab w:val="left" w:pos="1418"/>
      </w:tabs>
      <w:spacing w:before="120" w:after="60"/>
      <w:outlineLvl w:val="3"/>
    </w:pPr>
    <w:rPr>
      <w:rFonts w:ascii="Times New Roman" w:eastAsia="Times New Roman" w:hAnsi="Times New Roman" w:cs="Times New Roman"/>
      <w:b/>
      <w:bCs/>
      <w:color w:val="auto"/>
      <w:lang w:val="ru-RU"/>
    </w:rPr>
  </w:style>
  <w:style w:type="paragraph" w:styleId="5">
    <w:name w:val="heading 5"/>
    <w:basedOn w:val="a"/>
    <w:next w:val="a"/>
    <w:link w:val="50"/>
    <w:qFormat/>
    <w:rsid w:val="002D422D"/>
    <w:pPr>
      <w:numPr>
        <w:ilvl w:val="4"/>
        <w:numId w:val="2"/>
      </w:numPr>
      <w:tabs>
        <w:tab w:val="left" w:pos="1701"/>
      </w:tabs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color w:val="auto"/>
      <w:sz w:val="20"/>
      <w:szCs w:val="20"/>
      <w:lang w:val="ru-RU"/>
    </w:rPr>
  </w:style>
  <w:style w:type="paragraph" w:styleId="6">
    <w:name w:val="heading 6"/>
    <w:basedOn w:val="a"/>
    <w:next w:val="a"/>
    <w:link w:val="60"/>
    <w:qFormat/>
    <w:rsid w:val="002D422D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styleId="7">
    <w:name w:val="heading 7"/>
    <w:basedOn w:val="a"/>
    <w:next w:val="a"/>
    <w:link w:val="70"/>
    <w:qFormat/>
    <w:rsid w:val="002D422D"/>
    <w:pPr>
      <w:numPr>
        <w:ilvl w:val="6"/>
        <w:numId w:val="2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ru-RU"/>
    </w:rPr>
  </w:style>
  <w:style w:type="paragraph" w:styleId="8">
    <w:name w:val="heading 8"/>
    <w:basedOn w:val="a"/>
    <w:next w:val="a"/>
    <w:link w:val="80"/>
    <w:qFormat/>
    <w:rsid w:val="002D422D"/>
    <w:pPr>
      <w:numPr>
        <w:ilvl w:val="7"/>
        <w:numId w:val="2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5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8566D5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051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"/>
    <w:rsid w:val="00051343"/>
  </w:style>
  <w:style w:type="character" w:customStyle="1" w:styleId="Heading2">
    <w:name w:val="Heading #2_"/>
    <w:link w:val="Heading20"/>
    <w:rsid w:val="00051343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051343"/>
    <w:rPr>
      <w:shd w:val="clear" w:color="auto" w:fill="FFFFFF"/>
    </w:rPr>
  </w:style>
  <w:style w:type="character" w:customStyle="1" w:styleId="Bodytext210pt">
    <w:name w:val="Body text (2) + 10 pt"/>
    <w:rsid w:val="000513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051343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"/>
    <w:link w:val="Heading2"/>
    <w:rsid w:val="00051343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color w:val="auto"/>
      <w:sz w:val="26"/>
      <w:szCs w:val="26"/>
      <w:lang w:val="ru-RU" w:eastAsia="en-US"/>
    </w:rPr>
  </w:style>
  <w:style w:type="paragraph" w:customStyle="1" w:styleId="Bodytext20">
    <w:name w:val="Body text (2)"/>
    <w:basedOn w:val="a"/>
    <w:link w:val="Bodytext2"/>
    <w:rsid w:val="00051343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paragraph" w:customStyle="1" w:styleId="Bodytext30">
    <w:name w:val="Body text (3)"/>
    <w:basedOn w:val="a"/>
    <w:link w:val="Bodytext3"/>
    <w:rsid w:val="00051343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color w:val="auto"/>
      <w:sz w:val="21"/>
      <w:szCs w:val="21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1D5CD7"/>
    <w:rPr>
      <w:rFonts w:ascii="Segoe UI" w:eastAsiaTheme="minorHAnsi" w:hAnsi="Segoe UI" w:cs="Segoe UI"/>
      <w:color w:val="auto"/>
      <w:sz w:val="18"/>
      <w:szCs w:val="18"/>
      <w:lang w:val="ru-RU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D5C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D422D"/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D422D"/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422D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42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D422D"/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D4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D422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1">
    <w:name w:val="Заголовок №4_"/>
    <w:link w:val="42"/>
    <w:locked/>
    <w:rsid w:val="00A14349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">
    <w:name w:val="Заголовок №4"/>
    <w:basedOn w:val="a"/>
    <w:link w:val="41"/>
    <w:rsid w:val="00A14349"/>
    <w:pPr>
      <w:shd w:val="clear" w:color="auto" w:fill="FFFFFF"/>
      <w:spacing w:after="420" w:line="240" w:lineRule="atLeast"/>
      <w:outlineLvl w:val="3"/>
    </w:pPr>
    <w:rPr>
      <w:rFonts w:ascii="Times New Roman" w:eastAsiaTheme="minorHAnsi" w:hAnsi="Times New Roman" w:cs="Times New Roman"/>
      <w:color w:val="auto"/>
      <w:sz w:val="21"/>
      <w:szCs w:val="21"/>
      <w:lang w:val="ru-RU" w:eastAsia="en-US"/>
    </w:rPr>
  </w:style>
  <w:style w:type="paragraph" w:styleId="a6">
    <w:name w:val="No Spacing"/>
    <w:uiPriority w:val="1"/>
    <w:qFormat/>
    <w:rsid w:val="009123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11</cp:revision>
  <cp:lastPrinted>2026-09-08T14:33:00Z</cp:lastPrinted>
  <dcterms:created xsi:type="dcterms:W3CDTF">2026-08-11T07:13:00Z</dcterms:created>
  <dcterms:modified xsi:type="dcterms:W3CDTF">2026-09-30T05:20:00Z</dcterms:modified>
</cp:coreProperties>
</file>