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1EE9A" w14:textId="52E6F92B" w:rsidR="004031C0" w:rsidRPr="000F2015" w:rsidRDefault="004031C0" w:rsidP="007D1A17">
      <w:pPr>
        <w:pStyle w:val="23"/>
        <w:spacing w:after="0" w:line="240" w:lineRule="auto"/>
        <w:contextualSpacing/>
        <w:jc w:val="center"/>
        <w:rPr>
          <w:rFonts w:ascii="Times New Roman" w:hAnsi="Times New Roman" w:cs="Times New Roman"/>
          <w:b/>
        </w:rPr>
      </w:pPr>
      <w:r w:rsidRPr="000F2015">
        <w:rPr>
          <w:rFonts w:ascii="Times New Roman" w:hAnsi="Times New Roman" w:cs="Times New Roman"/>
          <w:b/>
        </w:rPr>
        <w:t xml:space="preserve">Договор № </w:t>
      </w:r>
    </w:p>
    <w:p w14:paraId="1C1A399A" w14:textId="62279477" w:rsidR="000F2015" w:rsidRDefault="000F2015" w:rsidP="000F2015">
      <w:pPr>
        <w:pStyle w:val="ConsPlusTitle"/>
        <w:jc w:val="center"/>
        <w:rPr>
          <w:rFonts w:ascii="Times New Roman" w:hAnsi="Times New Roman" w:cs="Times New Roman"/>
          <w:bCs/>
          <w:color w:val="000000"/>
          <w:szCs w:val="22"/>
          <w:shd w:val="clear" w:color="auto" w:fill="FFFFFF"/>
        </w:rPr>
      </w:pPr>
      <w:r w:rsidRPr="000F2015">
        <w:rPr>
          <w:rFonts w:ascii="Times New Roman" w:hAnsi="Times New Roman" w:cs="Times New Roman"/>
          <w:szCs w:val="22"/>
        </w:rPr>
        <w:t xml:space="preserve">на </w:t>
      </w:r>
      <w:r w:rsidRPr="000F2015">
        <w:rPr>
          <w:rFonts w:ascii="Times New Roman" w:hAnsi="Times New Roman" w:cs="Times New Roman"/>
          <w:bCs/>
          <w:szCs w:val="22"/>
        </w:rPr>
        <w:t xml:space="preserve">оказание услуг по охране принадлежащих АО «Почта России» </w:t>
      </w:r>
      <w:r w:rsidRPr="000F2015">
        <w:rPr>
          <w:rFonts w:ascii="Times New Roman" w:hAnsi="Times New Roman" w:cs="Times New Roman"/>
          <w:bCs/>
          <w:color w:val="000000"/>
          <w:szCs w:val="22"/>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p>
    <w:p w14:paraId="2377849B" w14:textId="77777777" w:rsidR="000F2015" w:rsidRPr="000F2015" w:rsidRDefault="000F2015" w:rsidP="000F2015">
      <w:pPr>
        <w:pStyle w:val="ConsPlusTitle"/>
        <w:jc w:val="center"/>
        <w:rPr>
          <w:rFonts w:ascii="Times New Roman" w:hAnsi="Times New Roman" w:cs="Times New Roman"/>
          <w:szCs w:val="22"/>
        </w:rPr>
      </w:pPr>
    </w:p>
    <w:p w14:paraId="73014877" w14:textId="77777777" w:rsidR="00CD27DE" w:rsidRPr="00CA70AF" w:rsidRDefault="00CD27DE" w:rsidP="00CD27DE">
      <w:pPr>
        <w:shd w:val="clear" w:color="auto" w:fill="FFFFFF"/>
        <w:tabs>
          <w:tab w:val="left" w:pos="6804"/>
        </w:tabs>
        <w:spacing w:after="0" w:line="240" w:lineRule="auto"/>
        <w:ind w:hanging="28"/>
        <w:contextualSpacing/>
        <w:rPr>
          <w:rFonts w:ascii="Times New Roman" w:hAnsi="Times New Roman" w:cs="Times New Roman"/>
          <w:bCs/>
          <w:spacing w:val="-16"/>
          <w:sz w:val="20"/>
          <w:szCs w:val="20"/>
        </w:rPr>
      </w:pPr>
      <w:r w:rsidRPr="00CA70AF">
        <w:rPr>
          <w:rFonts w:ascii="Times New Roman" w:hAnsi="Times New Roman" w:cs="Times New Roman"/>
          <w:bCs/>
          <w:sz w:val="20"/>
          <w:szCs w:val="20"/>
        </w:rPr>
        <w:t xml:space="preserve">____ _________ </w:t>
      </w:r>
      <w:r w:rsidRPr="00CA70AF">
        <w:rPr>
          <w:rFonts w:ascii="Times New Roman" w:hAnsi="Times New Roman" w:cs="Times New Roman"/>
          <w:bCs/>
          <w:spacing w:val="-2"/>
          <w:sz w:val="20"/>
          <w:szCs w:val="20"/>
        </w:rPr>
        <w:t>20</w:t>
      </w:r>
      <w:r>
        <w:rPr>
          <w:rFonts w:ascii="Times New Roman" w:hAnsi="Times New Roman" w:cs="Times New Roman"/>
          <w:bCs/>
          <w:spacing w:val="-2"/>
          <w:sz w:val="20"/>
          <w:szCs w:val="20"/>
        </w:rPr>
        <w:t>26</w:t>
      </w:r>
      <w:r w:rsidRPr="00CA70AF">
        <w:rPr>
          <w:rFonts w:ascii="Times New Roman" w:hAnsi="Times New Roman" w:cs="Times New Roman"/>
          <w:bCs/>
          <w:spacing w:val="-2"/>
          <w:sz w:val="20"/>
          <w:szCs w:val="20"/>
        </w:rPr>
        <w:t xml:space="preserve"> г</w:t>
      </w:r>
      <w:r w:rsidRPr="00CA70AF">
        <w:rPr>
          <w:rFonts w:ascii="Times New Roman" w:hAnsi="Times New Roman" w:cs="Times New Roman"/>
          <w:bCs/>
          <w:spacing w:val="-16"/>
          <w:sz w:val="20"/>
          <w:szCs w:val="20"/>
        </w:rPr>
        <w:t>.</w:t>
      </w:r>
      <w:r w:rsidRPr="00CA70AF">
        <w:rPr>
          <w:rFonts w:ascii="Times New Roman" w:hAnsi="Times New Roman" w:cs="Times New Roman"/>
          <w:bCs/>
          <w:spacing w:val="-16"/>
          <w:sz w:val="20"/>
          <w:szCs w:val="20"/>
        </w:rPr>
        <w:tab/>
      </w:r>
      <w:r>
        <w:rPr>
          <w:rFonts w:ascii="Times New Roman" w:hAnsi="Times New Roman" w:cs="Times New Roman"/>
          <w:bCs/>
          <w:spacing w:val="-16"/>
          <w:sz w:val="20"/>
          <w:szCs w:val="20"/>
        </w:rPr>
        <w:tab/>
      </w:r>
      <w:r>
        <w:rPr>
          <w:rFonts w:ascii="Times New Roman" w:hAnsi="Times New Roman" w:cs="Times New Roman"/>
          <w:bCs/>
          <w:spacing w:val="-16"/>
          <w:sz w:val="20"/>
          <w:szCs w:val="20"/>
        </w:rPr>
        <w:tab/>
        <w:t xml:space="preserve">     ____________________</w:t>
      </w:r>
    </w:p>
    <w:p w14:paraId="20F98D25" w14:textId="77777777" w:rsidR="004031C0" w:rsidRPr="007D1A17" w:rsidRDefault="004031C0" w:rsidP="007D1A17">
      <w:pPr>
        <w:pStyle w:val="23"/>
        <w:spacing w:after="0" w:line="240" w:lineRule="auto"/>
        <w:ind w:firstLine="708"/>
        <w:contextualSpacing/>
        <w:rPr>
          <w:rFonts w:ascii="Times New Roman" w:hAnsi="Times New Roman" w:cs="Times New Roman"/>
          <w:sz w:val="20"/>
          <w:szCs w:val="20"/>
        </w:rPr>
      </w:pPr>
    </w:p>
    <w:p w14:paraId="3E0FAB2A" w14:textId="215FECC4" w:rsidR="004031C0" w:rsidRPr="00616667" w:rsidRDefault="00CD27DE" w:rsidP="00616667">
      <w:pPr>
        <w:spacing w:after="0" w:line="240" w:lineRule="auto"/>
        <w:ind w:firstLine="709"/>
        <w:contextualSpacing/>
        <w:jc w:val="both"/>
        <w:rPr>
          <w:rFonts w:ascii="Times New Roman" w:hAnsi="Times New Roman" w:cs="Times New Roman"/>
          <w:sz w:val="20"/>
          <w:szCs w:val="20"/>
        </w:rPr>
      </w:pPr>
      <w:r w:rsidRPr="00B02F73">
        <w:rPr>
          <w:rFonts w:ascii="Times New Roman" w:hAnsi="Times New Roman" w:cs="Times New Roman"/>
          <w:b/>
          <w:sz w:val="20"/>
          <w:szCs w:val="20"/>
        </w:rPr>
        <w:t>Акционерное общество «Почта России» (АО «Почта России»)</w:t>
      </w:r>
      <w:r w:rsidRPr="00B02F73">
        <w:rPr>
          <w:rFonts w:ascii="Times New Roman" w:hAnsi="Times New Roman" w:cs="Times New Roman"/>
          <w:sz w:val="20"/>
          <w:szCs w:val="20"/>
        </w:rPr>
        <w:t xml:space="preserve">, в лице директора УФПС </w:t>
      </w:r>
      <w:r>
        <w:rPr>
          <w:rFonts w:ascii="Times New Roman" w:hAnsi="Times New Roman" w:cs="Times New Roman"/>
          <w:sz w:val="20"/>
          <w:szCs w:val="20"/>
        </w:rPr>
        <w:t>Калининградской</w:t>
      </w:r>
      <w:r w:rsidRPr="00B02F73">
        <w:rPr>
          <w:rFonts w:ascii="Times New Roman" w:hAnsi="Times New Roman" w:cs="Times New Roman"/>
          <w:sz w:val="20"/>
          <w:szCs w:val="20"/>
        </w:rPr>
        <w:t xml:space="preserve"> области</w:t>
      </w:r>
      <w:r>
        <w:rPr>
          <w:rFonts w:ascii="Times New Roman" w:hAnsi="Times New Roman" w:cs="Times New Roman"/>
          <w:sz w:val="20"/>
          <w:szCs w:val="20"/>
        </w:rPr>
        <w:t>_</w:t>
      </w:r>
      <w:r w:rsidRPr="00B02F73">
        <w:rPr>
          <w:rFonts w:ascii="Times New Roman" w:hAnsi="Times New Roman" w:cs="Times New Roman"/>
          <w:sz w:val="20"/>
          <w:szCs w:val="20"/>
        </w:rPr>
        <w:t>_</w:t>
      </w:r>
      <w:r w:rsidRPr="00CD27DE">
        <w:rPr>
          <w:rFonts w:ascii="Times New Roman" w:hAnsi="Times New Roman" w:cs="Times New Roman"/>
          <w:sz w:val="20"/>
          <w:szCs w:val="20"/>
          <w:u w:val="single"/>
        </w:rPr>
        <w:t>___________________________________________</w:t>
      </w:r>
      <w:r w:rsidRPr="00B02F73">
        <w:rPr>
          <w:rFonts w:ascii="Times New Roman" w:hAnsi="Times New Roman" w:cs="Times New Roman"/>
          <w:sz w:val="20"/>
          <w:szCs w:val="20"/>
        </w:rPr>
        <w:t>, действующего на основании</w:t>
      </w:r>
      <w:r>
        <w:rPr>
          <w:rFonts w:ascii="Times New Roman" w:hAnsi="Times New Roman" w:cs="Times New Roman"/>
          <w:sz w:val="20"/>
          <w:szCs w:val="20"/>
        </w:rPr>
        <w:t xml:space="preserve"> _________________</w:t>
      </w:r>
      <w:r w:rsidRPr="00B02F73">
        <w:rPr>
          <w:rFonts w:ascii="Times New Roman" w:hAnsi="Times New Roman" w:cs="Times New Roman"/>
          <w:sz w:val="20"/>
          <w:szCs w:val="20"/>
        </w:rPr>
        <w:t xml:space="preserve">, с одной стороны, и </w:t>
      </w:r>
      <w:r w:rsidRPr="00B02F73">
        <w:rPr>
          <w:rFonts w:ascii="Times New Roman" w:hAnsi="Times New Roman" w:cs="Times New Roman"/>
          <w:b/>
          <w:sz w:val="20"/>
          <w:szCs w:val="20"/>
        </w:rPr>
        <w:t>_______________________________________________________</w:t>
      </w:r>
      <w:r w:rsidRPr="00B02F73">
        <w:rPr>
          <w:rFonts w:ascii="Times New Roman" w:hAnsi="Times New Roman" w:cs="Times New Roman"/>
          <w:sz w:val="20"/>
          <w:szCs w:val="20"/>
        </w:rPr>
        <w:t xml:space="preserve">(далее – Исполнитель) в лице____________________________________________, действующего на основании____________, </w:t>
      </w:r>
      <w:r w:rsidR="00616667">
        <w:rPr>
          <w:rFonts w:ascii="Times New Roman" w:hAnsi="Times New Roman" w:cs="Times New Roman"/>
          <w:sz w:val="20"/>
          <w:szCs w:val="20"/>
        </w:rPr>
        <w:t xml:space="preserve">и </w:t>
      </w:r>
      <w:r w:rsidR="00616667" w:rsidRPr="00616667">
        <w:rPr>
          <w:rFonts w:ascii="Times New Roman" w:hAnsi="Times New Roman" w:cs="Times New Roman"/>
          <w:sz w:val="20"/>
          <w:szCs w:val="20"/>
        </w:rPr>
        <w:t>лицензии</w:t>
      </w:r>
      <w:r w:rsidR="00616667">
        <w:rPr>
          <w:rFonts w:ascii="Times New Roman" w:hAnsi="Times New Roman" w:cs="Times New Roman"/>
          <w:sz w:val="20"/>
          <w:szCs w:val="20"/>
        </w:rPr>
        <w:t xml:space="preserve"> _____________________________(</w:t>
      </w:r>
      <w:r w:rsidR="00616667" w:rsidRPr="00616667">
        <w:rPr>
          <w:rFonts w:ascii="Times New Roman" w:hAnsi="Times New Roman" w:cs="Times New Roman"/>
          <w:sz w:val="20"/>
          <w:szCs w:val="20"/>
        </w:rPr>
        <w:t xml:space="preserve">регистрационный номер лицензии на осуществление частной охранной деятельности, дата ее предоставления), </w:t>
      </w:r>
      <w:r w:rsidRPr="00B02F73">
        <w:rPr>
          <w:rFonts w:ascii="Times New Roman" w:hAnsi="Times New Roman" w:cs="Times New Roman"/>
          <w:sz w:val="20"/>
          <w:szCs w:val="20"/>
        </w:rPr>
        <w:t>с другой стороны, вместе в дальнейшем именуемые «Стороны», заключили настоящий договор (далее – Договор) о нижеследующем:</w:t>
      </w:r>
    </w:p>
    <w:p w14:paraId="7A263ACD" w14:textId="0AF33B9B" w:rsidR="004031C0" w:rsidRDefault="004031C0" w:rsidP="00151056">
      <w:pPr>
        <w:pStyle w:val="a9"/>
        <w:numPr>
          <w:ilvl w:val="0"/>
          <w:numId w:val="3"/>
        </w:numPr>
        <w:spacing w:after="0" w:line="240" w:lineRule="auto"/>
        <w:ind w:left="357" w:hanging="357"/>
        <w:jc w:val="center"/>
        <w:rPr>
          <w:rFonts w:ascii="Times New Roman" w:eastAsia="Times New Roman" w:hAnsi="Times New Roman" w:cs="Times New Roman"/>
          <w:b/>
          <w:sz w:val="20"/>
          <w:szCs w:val="20"/>
        </w:rPr>
      </w:pPr>
      <w:r w:rsidRPr="007D1A17">
        <w:rPr>
          <w:rFonts w:ascii="Times New Roman" w:eastAsia="Times New Roman" w:hAnsi="Times New Roman" w:cs="Times New Roman"/>
          <w:b/>
          <w:sz w:val="20"/>
          <w:szCs w:val="20"/>
        </w:rPr>
        <w:t>Индивидуальные условия Договора</w:t>
      </w:r>
    </w:p>
    <w:p w14:paraId="30427104" w14:textId="77777777" w:rsidR="00BF215E" w:rsidRPr="007D1A17" w:rsidRDefault="00BF215E" w:rsidP="00BF215E">
      <w:pPr>
        <w:pStyle w:val="a9"/>
        <w:spacing w:after="0" w:line="240" w:lineRule="auto"/>
        <w:ind w:left="357"/>
        <w:rPr>
          <w:rFonts w:ascii="Times New Roman" w:eastAsia="Times New Roman" w:hAnsi="Times New Roman" w:cs="Times New Roman"/>
          <w:b/>
          <w:sz w:val="20"/>
          <w:szCs w:val="20"/>
        </w:rPr>
      </w:pPr>
    </w:p>
    <w:tbl>
      <w:tblPr>
        <w:tblStyle w:val="ab"/>
        <w:tblW w:w="10065" w:type="dxa"/>
        <w:tblInd w:w="-142" w:type="dxa"/>
        <w:tblLook w:val="04A0" w:firstRow="1" w:lastRow="0" w:firstColumn="1" w:lastColumn="0" w:noHBand="0" w:noVBand="1"/>
      </w:tblPr>
      <w:tblGrid>
        <w:gridCol w:w="859"/>
        <w:gridCol w:w="2001"/>
        <w:gridCol w:w="831"/>
        <w:gridCol w:w="2349"/>
        <w:gridCol w:w="4025"/>
      </w:tblGrid>
      <w:tr w:rsidR="004031C0" w:rsidRPr="007D1A17" w14:paraId="4D3C7822" w14:textId="77777777" w:rsidTr="000F5476">
        <w:tc>
          <w:tcPr>
            <w:tcW w:w="859" w:type="dxa"/>
            <w:tcBorders>
              <w:top w:val="nil"/>
              <w:left w:val="nil"/>
              <w:bottom w:val="single" w:sz="4" w:space="0" w:color="auto"/>
              <w:right w:val="single" w:sz="4" w:space="0" w:color="A6A6A6" w:themeColor="background1" w:themeShade="A6"/>
            </w:tcBorders>
            <w:shd w:val="clear" w:color="auto" w:fill="auto"/>
            <w:hideMark/>
          </w:tcPr>
          <w:p w14:paraId="27AAD4CB" w14:textId="77777777" w:rsidR="004031C0" w:rsidRPr="007D1A17" w:rsidRDefault="004031C0" w:rsidP="007D1A17">
            <w:pPr>
              <w:pStyle w:val="VL"/>
              <w:spacing w:before="0"/>
              <w:contextualSpacing/>
              <w:rPr>
                <w:b/>
                <w:color w:val="auto"/>
              </w:rPr>
            </w:pPr>
            <w:r w:rsidRPr="007D1A17">
              <w:rPr>
                <w:b/>
                <w:color w:val="auto"/>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5FB22F35" w14:textId="77777777" w:rsidR="004031C0" w:rsidRPr="007D1A17" w:rsidRDefault="004031C0" w:rsidP="007D1A17">
            <w:pPr>
              <w:pStyle w:val="VL"/>
              <w:spacing w:before="0"/>
              <w:contextualSpacing/>
              <w:rPr>
                <w:b/>
                <w:color w:val="auto"/>
              </w:rPr>
            </w:pPr>
            <w:r w:rsidRPr="007D1A17">
              <w:rPr>
                <w:b/>
                <w:color w:val="auto"/>
              </w:rPr>
              <w:t>Наименование</w:t>
            </w:r>
          </w:p>
        </w:tc>
        <w:tc>
          <w:tcPr>
            <w:tcW w:w="7205" w:type="dxa"/>
            <w:gridSpan w:val="3"/>
            <w:tcBorders>
              <w:top w:val="nil"/>
              <w:left w:val="single" w:sz="4" w:space="0" w:color="A6A6A6" w:themeColor="background1" w:themeShade="A6"/>
              <w:bottom w:val="single" w:sz="4" w:space="0" w:color="auto"/>
              <w:right w:val="nil"/>
            </w:tcBorders>
            <w:shd w:val="clear" w:color="auto" w:fill="auto"/>
            <w:hideMark/>
          </w:tcPr>
          <w:p w14:paraId="51C9FEB0" w14:textId="77777777" w:rsidR="004031C0" w:rsidRPr="007D1A17" w:rsidRDefault="004031C0" w:rsidP="007D1A17">
            <w:pPr>
              <w:pStyle w:val="VL"/>
              <w:spacing w:before="0"/>
              <w:contextualSpacing/>
              <w:rPr>
                <w:b/>
                <w:color w:val="auto"/>
              </w:rPr>
            </w:pPr>
            <w:r w:rsidRPr="007D1A17">
              <w:rPr>
                <w:b/>
                <w:color w:val="auto"/>
              </w:rPr>
              <w:t>Содержание</w:t>
            </w:r>
          </w:p>
        </w:tc>
      </w:tr>
      <w:tr w:rsidR="007C2CB7" w:rsidRPr="007D1A17" w14:paraId="6DA07823" w14:textId="77777777" w:rsidTr="000F5476">
        <w:tc>
          <w:tcPr>
            <w:tcW w:w="859" w:type="dxa"/>
            <w:tcBorders>
              <w:top w:val="single" w:sz="4" w:space="0" w:color="auto"/>
              <w:left w:val="nil"/>
              <w:bottom w:val="single" w:sz="4" w:space="0" w:color="auto"/>
              <w:right w:val="single" w:sz="4" w:space="0" w:color="auto"/>
            </w:tcBorders>
            <w:hideMark/>
          </w:tcPr>
          <w:p w14:paraId="23D99428" w14:textId="77777777" w:rsidR="007C2CB7" w:rsidRPr="007D1A17" w:rsidRDefault="007C2CB7" w:rsidP="007D1A17">
            <w:pPr>
              <w:pStyle w:val="VL"/>
              <w:spacing w:before="0"/>
              <w:ind w:left="283" w:hanging="246"/>
              <w:contextualSpacing/>
            </w:pPr>
            <w:r w:rsidRPr="007D1A17">
              <w:t>1.0.</w:t>
            </w:r>
          </w:p>
        </w:tc>
        <w:tc>
          <w:tcPr>
            <w:tcW w:w="2001" w:type="dxa"/>
            <w:tcBorders>
              <w:top w:val="single" w:sz="4" w:space="0" w:color="auto"/>
              <w:left w:val="single" w:sz="4" w:space="0" w:color="auto"/>
              <w:bottom w:val="single" w:sz="4" w:space="0" w:color="auto"/>
              <w:right w:val="single" w:sz="4" w:space="0" w:color="auto"/>
            </w:tcBorders>
            <w:hideMark/>
          </w:tcPr>
          <w:p w14:paraId="6D159A45" w14:textId="6539E764" w:rsidR="007C2CB7" w:rsidRPr="007D1A17" w:rsidRDefault="007C2CB7" w:rsidP="007D1A17">
            <w:pPr>
              <w:pStyle w:val="VL"/>
              <w:spacing w:before="0"/>
              <w:contextualSpacing/>
            </w:pPr>
            <w:r w:rsidRPr="007D1A17">
              <w:rPr>
                <w:color w:val="auto"/>
              </w:rPr>
              <w:t>Заказчик</w:t>
            </w:r>
          </w:p>
        </w:tc>
        <w:tc>
          <w:tcPr>
            <w:tcW w:w="7205" w:type="dxa"/>
            <w:gridSpan w:val="3"/>
            <w:tcBorders>
              <w:right w:val="nil"/>
            </w:tcBorders>
          </w:tcPr>
          <w:p w14:paraId="38DABE71" w14:textId="77777777" w:rsidR="007C2CB7" w:rsidRPr="007D1A17" w:rsidRDefault="007C2CB7" w:rsidP="007D1A17">
            <w:pPr>
              <w:spacing w:after="0"/>
              <w:contextualSpacing/>
            </w:pPr>
            <w:r w:rsidRPr="007D1A17">
              <w:t>АО «Почта России»</w:t>
            </w:r>
          </w:p>
          <w:p w14:paraId="3AC8C9CC" w14:textId="55FD025C" w:rsidR="007C2CB7" w:rsidRPr="007D1A17" w:rsidRDefault="007C2CB7" w:rsidP="007D1A17">
            <w:pPr>
              <w:spacing w:after="0"/>
              <w:contextualSpacing/>
            </w:pPr>
            <w:r w:rsidRPr="007D1A17">
              <w:t>Юридический адрес: 125252, г. Москва, ул. З-я Песчаная,</w:t>
            </w:r>
            <w:r w:rsidR="00BF215E">
              <w:t xml:space="preserve"> </w:t>
            </w:r>
            <w:r w:rsidRPr="007D1A17">
              <w:t>д. 2А</w:t>
            </w:r>
          </w:p>
          <w:p w14:paraId="43F25B4B" w14:textId="77777777" w:rsidR="007C2CB7" w:rsidRPr="007D1A17" w:rsidRDefault="007C2CB7" w:rsidP="007D1A17">
            <w:pPr>
              <w:spacing w:after="0"/>
              <w:contextualSpacing/>
            </w:pPr>
            <w:r w:rsidRPr="007D1A17">
              <w:t>ОГРН 1197746000000</w:t>
            </w:r>
          </w:p>
          <w:p w14:paraId="43A53153" w14:textId="77777777" w:rsidR="007C2CB7" w:rsidRPr="007D1A17" w:rsidRDefault="007C2CB7" w:rsidP="007D1A17">
            <w:pPr>
              <w:spacing w:after="0"/>
              <w:contextualSpacing/>
            </w:pPr>
            <w:r w:rsidRPr="007D1A17">
              <w:t>Заказчик и плательщик: УФПС Калининградской области</w:t>
            </w:r>
          </w:p>
          <w:p w14:paraId="33621844" w14:textId="77777777" w:rsidR="007C2CB7" w:rsidRPr="007D1A17" w:rsidRDefault="007C2CB7" w:rsidP="007D1A17">
            <w:pPr>
              <w:spacing w:after="0"/>
              <w:contextualSpacing/>
            </w:pPr>
            <w:r w:rsidRPr="007D1A17">
              <w:t>ИНН 7724490000 КПП 390643001</w:t>
            </w:r>
          </w:p>
          <w:p w14:paraId="5549BDBF" w14:textId="15382FAE" w:rsidR="007C2CB7" w:rsidRPr="007D1A17" w:rsidRDefault="007C2CB7" w:rsidP="007D1A17">
            <w:pPr>
              <w:spacing w:after="0"/>
              <w:contextualSpacing/>
            </w:pPr>
            <w:r w:rsidRPr="007D1A17">
              <w:t>Местонахождение: 236022, г. Калининград, ул. Леонова,</w:t>
            </w:r>
            <w:r w:rsidR="00BF215E">
              <w:t xml:space="preserve"> </w:t>
            </w:r>
            <w:r w:rsidRPr="007D1A17">
              <w:t>д. 22</w:t>
            </w:r>
          </w:p>
          <w:p w14:paraId="09012873" w14:textId="77777777" w:rsidR="007C2CB7" w:rsidRPr="007D1A17" w:rsidRDefault="007C2CB7" w:rsidP="007D1A17">
            <w:pPr>
              <w:spacing w:after="0"/>
              <w:contextualSpacing/>
            </w:pPr>
            <w:r w:rsidRPr="007D1A17">
              <w:t>Банковские реквизиты:</w:t>
            </w:r>
          </w:p>
          <w:p w14:paraId="0C797203" w14:textId="77777777" w:rsidR="007C2CB7" w:rsidRPr="007D1A17" w:rsidRDefault="007C2CB7" w:rsidP="007D1A17">
            <w:pPr>
              <w:spacing w:after="0"/>
              <w:contextualSpacing/>
            </w:pPr>
            <w:r w:rsidRPr="007D1A17">
              <w:t xml:space="preserve">р/с 40502810277000000027 </w:t>
            </w:r>
          </w:p>
          <w:p w14:paraId="2A179357" w14:textId="77777777" w:rsidR="007C2CB7" w:rsidRPr="007D1A17" w:rsidRDefault="007C2CB7" w:rsidP="007D1A17">
            <w:pPr>
              <w:spacing w:after="0"/>
              <w:contextualSpacing/>
            </w:pPr>
            <w:r w:rsidRPr="007D1A17">
              <w:t xml:space="preserve">Ф. ОПЕРУ Банка ВТБ (ПАО) в Санкт-Петербурге  </w:t>
            </w:r>
          </w:p>
          <w:p w14:paraId="103114A5" w14:textId="69FFD5C5" w:rsidR="007C2CB7" w:rsidRPr="007D1A17" w:rsidRDefault="00BF215E" w:rsidP="007D1A17">
            <w:pPr>
              <w:spacing w:after="0"/>
              <w:contextualSpacing/>
            </w:pPr>
            <w:r>
              <w:t>к/с</w:t>
            </w:r>
            <w:r w:rsidR="007C2CB7" w:rsidRPr="007D1A17">
              <w:t xml:space="preserve"> 30101810200000000704</w:t>
            </w:r>
          </w:p>
          <w:p w14:paraId="2A7535DF" w14:textId="032DD42B" w:rsidR="007C2CB7" w:rsidRPr="007D1A17" w:rsidRDefault="007C2CB7" w:rsidP="007D1A17">
            <w:pPr>
              <w:spacing w:after="0"/>
              <w:contextualSpacing/>
            </w:pPr>
            <w:r w:rsidRPr="007D1A17">
              <w:t>БИК 044030704</w:t>
            </w:r>
          </w:p>
        </w:tc>
      </w:tr>
      <w:tr w:rsidR="007C2CB7" w:rsidRPr="007D1A17" w14:paraId="53A27426" w14:textId="77777777" w:rsidTr="000F5476">
        <w:tc>
          <w:tcPr>
            <w:tcW w:w="859" w:type="dxa"/>
            <w:tcBorders>
              <w:top w:val="single" w:sz="4" w:space="0" w:color="auto"/>
              <w:left w:val="nil"/>
              <w:bottom w:val="single" w:sz="4" w:space="0" w:color="auto"/>
              <w:right w:val="single" w:sz="4" w:space="0" w:color="auto"/>
            </w:tcBorders>
          </w:tcPr>
          <w:p w14:paraId="402DC589" w14:textId="77777777" w:rsidR="007C2CB7" w:rsidRPr="007D1A17" w:rsidRDefault="007C2CB7" w:rsidP="00151056">
            <w:pPr>
              <w:pStyle w:val="VL"/>
              <w:numPr>
                <w:ilvl w:val="1"/>
                <w:numId w:val="4"/>
              </w:numPr>
              <w:spacing w:before="0"/>
              <w:ind w:left="176" w:hanging="176"/>
              <w:contextualSpacing/>
            </w:pPr>
            <w:bookmarkStart w:id="0" w:name="_Ref86161194"/>
            <w:bookmarkStart w:id="1" w:name="_Ref529966127" w:colFirst="0" w:colLast="0"/>
          </w:p>
        </w:tc>
        <w:bookmarkEnd w:id="0"/>
        <w:tc>
          <w:tcPr>
            <w:tcW w:w="2001" w:type="dxa"/>
            <w:tcBorders>
              <w:top w:val="single" w:sz="4" w:space="0" w:color="auto"/>
              <w:left w:val="single" w:sz="4" w:space="0" w:color="auto"/>
              <w:bottom w:val="single" w:sz="4" w:space="0" w:color="auto"/>
              <w:right w:val="single" w:sz="4" w:space="0" w:color="auto"/>
            </w:tcBorders>
            <w:hideMark/>
          </w:tcPr>
          <w:p w14:paraId="36FFE51F" w14:textId="77777777" w:rsidR="007C2CB7" w:rsidRPr="007D1A17" w:rsidRDefault="007C2CB7" w:rsidP="007D1A17">
            <w:pPr>
              <w:pStyle w:val="VL"/>
              <w:spacing w:before="0"/>
              <w:contextualSpacing/>
            </w:pPr>
            <w:r w:rsidRPr="007D1A17">
              <w:t>Оказываемые услуги (далее – Услуги)</w:t>
            </w:r>
          </w:p>
        </w:tc>
        <w:tc>
          <w:tcPr>
            <w:tcW w:w="7205" w:type="dxa"/>
            <w:gridSpan w:val="3"/>
            <w:tcBorders>
              <w:top w:val="single" w:sz="4" w:space="0" w:color="auto"/>
              <w:left w:val="single" w:sz="4" w:space="0" w:color="auto"/>
              <w:bottom w:val="single" w:sz="4" w:space="0" w:color="auto"/>
              <w:right w:val="nil"/>
            </w:tcBorders>
          </w:tcPr>
          <w:p w14:paraId="7FC8C109" w14:textId="47742952" w:rsidR="007C2CB7" w:rsidRPr="007D1A17" w:rsidRDefault="007C2CB7" w:rsidP="00CD27DE">
            <w:pPr>
              <w:pStyle w:val="VL"/>
              <w:spacing w:before="0"/>
              <w:contextualSpacing/>
            </w:pPr>
            <w:r w:rsidRPr="007D1A17">
              <w:t xml:space="preserve">Услуги по физической охране </w:t>
            </w:r>
            <w:r w:rsidR="00653241" w:rsidRPr="007D1A17">
              <w:t>объектов почтовой связи УФПС Калининградской области.</w:t>
            </w:r>
            <w:r w:rsidRPr="007D1A17">
              <w:t xml:space="preserve"> Перечень и объем Услуг, требования к Услугам, а также порядок их оказания указаны в Техническом задании</w:t>
            </w:r>
            <w:r w:rsidR="00F84E66">
              <w:t xml:space="preserve"> (Приложение № 1 к Договору)</w:t>
            </w:r>
            <w:r w:rsidRPr="007D1A17">
              <w:t>.</w:t>
            </w:r>
          </w:p>
        </w:tc>
      </w:tr>
      <w:bookmarkEnd w:id="1"/>
      <w:tr w:rsidR="007C2CB7" w:rsidRPr="007D1A17" w14:paraId="14A064ED" w14:textId="77777777" w:rsidTr="000F5476">
        <w:tc>
          <w:tcPr>
            <w:tcW w:w="859" w:type="dxa"/>
            <w:tcBorders>
              <w:top w:val="single" w:sz="4" w:space="0" w:color="auto"/>
              <w:left w:val="nil"/>
              <w:bottom w:val="single" w:sz="4" w:space="0" w:color="auto"/>
              <w:right w:val="single" w:sz="4" w:space="0" w:color="auto"/>
            </w:tcBorders>
          </w:tcPr>
          <w:p w14:paraId="1A4EB5A4" w14:textId="77777777" w:rsidR="007C2CB7" w:rsidRPr="007D1A17" w:rsidRDefault="007C2CB7" w:rsidP="00151056">
            <w:pPr>
              <w:pStyle w:val="VL"/>
              <w:numPr>
                <w:ilvl w:val="1"/>
                <w:numId w:val="4"/>
              </w:numPr>
              <w:spacing w:before="0"/>
              <w:ind w:left="176" w:hanging="176"/>
              <w:contextualSpacing/>
            </w:pPr>
          </w:p>
        </w:tc>
        <w:tc>
          <w:tcPr>
            <w:tcW w:w="2001" w:type="dxa"/>
            <w:tcBorders>
              <w:top w:val="single" w:sz="4" w:space="0" w:color="auto"/>
              <w:left w:val="single" w:sz="4" w:space="0" w:color="auto"/>
              <w:bottom w:val="single" w:sz="4" w:space="0" w:color="auto"/>
              <w:right w:val="single" w:sz="4" w:space="0" w:color="auto"/>
            </w:tcBorders>
            <w:hideMark/>
          </w:tcPr>
          <w:p w14:paraId="589B1444" w14:textId="77777777" w:rsidR="007C2CB7" w:rsidRPr="007D1A17" w:rsidRDefault="007C2CB7" w:rsidP="007D1A17">
            <w:pPr>
              <w:pStyle w:val="VL"/>
              <w:spacing w:before="0"/>
              <w:contextualSpacing/>
            </w:pPr>
            <w:r w:rsidRPr="007D1A17">
              <w:t>Срок оказания Услуг</w:t>
            </w:r>
          </w:p>
        </w:tc>
        <w:tc>
          <w:tcPr>
            <w:tcW w:w="7205" w:type="dxa"/>
            <w:gridSpan w:val="3"/>
            <w:tcBorders>
              <w:top w:val="single" w:sz="4" w:space="0" w:color="auto"/>
              <w:left w:val="single" w:sz="4" w:space="0" w:color="auto"/>
              <w:bottom w:val="single" w:sz="4" w:space="0" w:color="auto"/>
              <w:right w:val="nil"/>
            </w:tcBorders>
          </w:tcPr>
          <w:p w14:paraId="50655DAD" w14:textId="1C02C837" w:rsidR="007C2CB7" w:rsidRDefault="007C2CB7" w:rsidP="007D1A17">
            <w:pPr>
              <w:spacing w:after="0"/>
              <w:contextualSpacing/>
              <w:rPr>
                <w:rFonts w:eastAsia="Calibri"/>
                <w:color w:val="141618"/>
                <w:lang w:eastAsia="en-US"/>
              </w:rPr>
            </w:pPr>
            <w:r w:rsidRPr="007D1A17">
              <w:rPr>
                <w:rFonts w:eastAsia="Calibri"/>
                <w:color w:val="141618"/>
                <w:lang w:eastAsia="en-US"/>
              </w:rPr>
              <w:t xml:space="preserve">Срок начала оказания Услуг - </w:t>
            </w:r>
            <w:r w:rsidR="00653241" w:rsidRPr="007D1A17">
              <w:rPr>
                <w:rFonts w:eastAsia="Calibri"/>
                <w:color w:val="141618"/>
                <w:lang w:eastAsia="en-US"/>
              </w:rPr>
              <w:t>в течение 1 (Одного) календарного дня с момента (даты) по</w:t>
            </w:r>
            <w:r w:rsidR="00CD27DE">
              <w:rPr>
                <w:rFonts w:eastAsia="Calibri"/>
                <w:color w:val="141618"/>
                <w:lang w:eastAsia="en-US"/>
              </w:rPr>
              <w:t>дписания договора, но не ранее 01</w:t>
            </w:r>
            <w:r w:rsidR="00653241" w:rsidRPr="007D1A17">
              <w:rPr>
                <w:rFonts w:eastAsia="Calibri"/>
                <w:color w:val="141618"/>
                <w:lang w:eastAsia="en-US"/>
              </w:rPr>
              <w:t>.</w:t>
            </w:r>
            <w:r w:rsidR="00CD27DE">
              <w:rPr>
                <w:rFonts w:eastAsia="Calibri"/>
                <w:color w:val="141618"/>
                <w:lang w:eastAsia="en-US"/>
              </w:rPr>
              <w:t>11</w:t>
            </w:r>
            <w:r w:rsidR="00653241" w:rsidRPr="007D1A17">
              <w:rPr>
                <w:rFonts w:eastAsia="Calibri"/>
                <w:color w:val="141618"/>
                <w:lang w:eastAsia="en-US"/>
              </w:rPr>
              <w:t>.202</w:t>
            </w:r>
            <w:r w:rsidR="00CD27DE">
              <w:rPr>
                <w:rFonts w:eastAsia="Calibri"/>
                <w:color w:val="141618"/>
                <w:lang w:eastAsia="en-US"/>
              </w:rPr>
              <w:t>6</w:t>
            </w:r>
            <w:r w:rsidR="00653241" w:rsidRPr="007D1A17">
              <w:rPr>
                <w:rFonts w:eastAsia="Calibri"/>
                <w:color w:val="141618"/>
                <w:lang w:eastAsia="en-US"/>
              </w:rPr>
              <w:t>.</w:t>
            </w:r>
          </w:p>
          <w:p w14:paraId="249C3DF0" w14:textId="572F8F73" w:rsidR="00CD27DE" w:rsidRPr="007D1A17" w:rsidRDefault="00CD27DE" w:rsidP="007D1A17">
            <w:pPr>
              <w:spacing w:after="0"/>
              <w:contextualSpacing/>
              <w:rPr>
                <w:rFonts w:eastAsia="Calibri"/>
                <w:color w:val="141618"/>
                <w:lang w:eastAsia="en-US"/>
              </w:rPr>
            </w:pPr>
            <w:r w:rsidRPr="00DD62A4">
              <w:rPr>
                <w:rFonts w:eastAsia="Calibri"/>
                <w:color w:val="141618"/>
                <w:lang w:eastAsia="en-US"/>
              </w:rPr>
              <w:t>Срок оказания (исполнения) Услуг – 12 месяцев.</w:t>
            </w:r>
          </w:p>
          <w:p w14:paraId="5BC7A20B" w14:textId="14316F3C" w:rsidR="007C2CB7" w:rsidRPr="007D1A17" w:rsidRDefault="007C2CB7" w:rsidP="00CD27DE">
            <w:pPr>
              <w:spacing w:after="0"/>
              <w:contextualSpacing/>
              <w:rPr>
                <w:i/>
              </w:rPr>
            </w:pPr>
            <w:r w:rsidRPr="007D1A17">
              <w:rPr>
                <w:rFonts w:eastAsia="Calibri"/>
                <w:color w:val="141618"/>
                <w:lang w:eastAsia="en-US"/>
              </w:rPr>
              <w:t xml:space="preserve">Срок окончания оказания Услуг </w:t>
            </w:r>
            <w:r w:rsidR="00653241" w:rsidRPr="007D1A17">
              <w:rPr>
                <w:rFonts w:eastAsia="Calibri"/>
                <w:color w:val="141618"/>
                <w:lang w:eastAsia="en-US"/>
              </w:rPr>
              <w:t>–</w:t>
            </w:r>
            <w:r w:rsidRPr="007D1A17">
              <w:rPr>
                <w:rFonts w:eastAsia="Calibri"/>
                <w:color w:val="141618"/>
                <w:lang w:eastAsia="en-US"/>
              </w:rPr>
              <w:t xml:space="preserve"> </w:t>
            </w:r>
            <w:r w:rsidR="00653241" w:rsidRPr="007D1A17">
              <w:rPr>
                <w:rFonts w:eastAsia="Calibri"/>
                <w:color w:val="141618"/>
                <w:lang w:eastAsia="en-US"/>
              </w:rPr>
              <w:t>3</w:t>
            </w:r>
            <w:r w:rsidR="00CD27DE">
              <w:rPr>
                <w:rFonts w:eastAsia="Calibri"/>
                <w:color w:val="141618"/>
                <w:lang w:eastAsia="en-US"/>
              </w:rPr>
              <w:t>1</w:t>
            </w:r>
            <w:r w:rsidR="00653241" w:rsidRPr="007D1A17">
              <w:rPr>
                <w:rFonts w:eastAsia="Calibri"/>
                <w:color w:val="141618"/>
                <w:lang w:eastAsia="en-US"/>
              </w:rPr>
              <w:t>.</w:t>
            </w:r>
            <w:r w:rsidR="00CD27DE">
              <w:rPr>
                <w:rFonts w:eastAsia="Calibri"/>
                <w:color w:val="141618"/>
                <w:lang w:eastAsia="en-US"/>
              </w:rPr>
              <w:t>10</w:t>
            </w:r>
            <w:r w:rsidR="00653241" w:rsidRPr="007D1A17">
              <w:rPr>
                <w:rFonts w:eastAsia="Calibri"/>
                <w:color w:val="141618"/>
                <w:lang w:eastAsia="en-US"/>
              </w:rPr>
              <w:t>.202</w:t>
            </w:r>
            <w:r w:rsidR="00CD27DE">
              <w:rPr>
                <w:rFonts w:eastAsia="Calibri"/>
                <w:color w:val="141618"/>
                <w:lang w:eastAsia="en-US"/>
              </w:rPr>
              <w:t>7</w:t>
            </w:r>
            <w:r w:rsidR="00653241" w:rsidRPr="007D1A17">
              <w:rPr>
                <w:rFonts w:eastAsia="Calibri"/>
                <w:color w:val="141618"/>
                <w:lang w:eastAsia="en-US"/>
              </w:rPr>
              <w:t>.</w:t>
            </w:r>
          </w:p>
        </w:tc>
      </w:tr>
      <w:tr w:rsidR="007C2CB7" w:rsidRPr="007D1A17" w14:paraId="516C9DE8" w14:textId="77777777" w:rsidTr="000F5476">
        <w:tc>
          <w:tcPr>
            <w:tcW w:w="859" w:type="dxa"/>
            <w:tcBorders>
              <w:top w:val="single" w:sz="4" w:space="0" w:color="auto"/>
              <w:left w:val="nil"/>
              <w:bottom w:val="single" w:sz="4" w:space="0" w:color="auto"/>
              <w:right w:val="single" w:sz="4" w:space="0" w:color="auto"/>
            </w:tcBorders>
          </w:tcPr>
          <w:p w14:paraId="684CA546" w14:textId="77777777" w:rsidR="007C2CB7" w:rsidRPr="007D1A17" w:rsidRDefault="007C2CB7" w:rsidP="00151056">
            <w:pPr>
              <w:pStyle w:val="VL"/>
              <w:numPr>
                <w:ilvl w:val="1"/>
                <w:numId w:val="4"/>
              </w:numPr>
              <w:spacing w:before="0"/>
              <w:ind w:left="176" w:hanging="176"/>
              <w:contextualSpacing/>
            </w:pPr>
            <w:bookmarkStart w:id="2"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14:paraId="5F6D4BB7" w14:textId="77777777" w:rsidR="007C2CB7" w:rsidRPr="007D1A17" w:rsidRDefault="007C2CB7" w:rsidP="007D1A17">
            <w:pPr>
              <w:pStyle w:val="VL"/>
              <w:spacing w:before="0"/>
              <w:contextualSpacing/>
            </w:pPr>
            <w:r w:rsidRPr="007D1A17">
              <w:t>Цена Договора</w:t>
            </w:r>
          </w:p>
        </w:tc>
        <w:tc>
          <w:tcPr>
            <w:tcW w:w="7205" w:type="dxa"/>
            <w:gridSpan w:val="3"/>
            <w:tcBorders>
              <w:top w:val="single" w:sz="4" w:space="0" w:color="auto"/>
              <w:left w:val="single" w:sz="4" w:space="0" w:color="auto"/>
              <w:bottom w:val="single" w:sz="4" w:space="0" w:color="auto"/>
              <w:right w:val="nil"/>
            </w:tcBorders>
          </w:tcPr>
          <w:p w14:paraId="679623EE" w14:textId="5DEC29E1" w:rsidR="00167998" w:rsidRDefault="00167998" w:rsidP="00167998">
            <w:r>
              <w:t xml:space="preserve">Цена Договора составляет _______________(_____________________________) рубля _________ копеек, в том числе НДС (_______%) в размере, определяемом в соответствии с Налоговым кодексом Российской Федерации. </w:t>
            </w:r>
          </w:p>
          <w:p w14:paraId="480F78AD" w14:textId="77777777" w:rsidR="00167998" w:rsidRDefault="00167998" w:rsidP="00167998"/>
          <w:p w14:paraId="7A33BD31" w14:textId="77777777" w:rsidR="00167998" w:rsidRDefault="00167998" w:rsidP="00167998">
            <w:r>
              <w:t>В случае, если при исполнении Договора изменится ставка НДС, применяемая Исполнителем,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изменение ставки НДС не увеличивает общую цену Договора.</w:t>
            </w:r>
          </w:p>
          <w:p w14:paraId="2DEDF9F6" w14:textId="77777777" w:rsidR="00167998" w:rsidRDefault="00167998" w:rsidP="00167998"/>
          <w:p w14:paraId="1D9B2145" w14:textId="77777777" w:rsidR="00167998" w:rsidRDefault="00167998" w:rsidP="00167998">
            <w:r>
              <w:t>Стоимость Услуг за отчетный период указана в Приложении № 2 к Договору.</w:t>
            </w:r>
          </w:p>
          <w:p w14:paraId="76B323AD" w14:textId="635811CE" w:rsidR="007C2CB7" w:rsidRPr="009A1ED5" w:rsidRDefault="00167998" w:rsidP="00167998">
            <w:pPr>
              <w:pStyle w:val="VL"/>
              <w:spacing w:before="0"/>
              <w:contextualSpacing/>
              <w:rPr>
                <w:color w:val="auto"/>
              </w:rPr>
            </w:pPr>
            <w:r>
              <w:t>Во избежание сомнений цена Договора в соответствии с пунктом 3.2 Договора также включает в себя, в том числе, но не исключительно все затраты, издержки и иные расходы Исполнителя, связанные с исполнением Договора.</w:t>
            </w:r>
          </w:p>
        </w:tc>
      </w:tr>
      <w:bookmarkEnd w:id="2"/>
      <w:tr w:rsidR="007C2CB7" w:rsidRPr="007D1A17" w14:paraId="73EECC41" w14:textId="77777777" w:rsidTr="000F5476">
        <w:tc>
          <w:tcPr>
            <w:tcW w:w="859" w:type="dxa"/>
            <w:tcBorders>
              <w:top w:val="single" w:sz="4" w:space="0" w:color="auto"/>
              <w:left w:val="nil"/>
              <w:bottom w:val="single" w:sz="4" w:space="0" w:color="auto"/>
              <w:right w:val="single" w:sz="4" w:space="0" w:color="auto"/>
            </w:tcBorders>
          </w:tcPr>
          <w:p w14:paraId="4EF2A313" w14:textId="77777777" w:rsidR="007C2CB7" w:rsidRPr="007D1A17" w:rsidRDefault="007C2CB7" w:rsidP="00151056">
            <w:pPr>
              <w:pStyle w:val="VL"/>
              <w:numPr>
                <w:ilvl w:val="1"/>
                <w:numId w:val="4"/>
              </w:numPr>
              <w:spacing w:before="0"/>
              <w:ind w:left="176" w:hanging="176"/>
              <w:contextualSpacing/>
            </w:pPr>
          </w:p>
        </w:tc>
        <w:tc>
          <w:tcPr>
            <w:tcW w:w="2001" w:type="dxa"/>
            <w:tcBorders>
              <w:top w:val="single" w:sz="4" w:space="0" w:color="auto"/>
              <w:left w:val="single" w:sz="4" w:space="0" w:color="auto"/>
              <w:bottom w:val="single" w:sz="4" w:space="0" w:color="auto"/>
              <w:right w:val="single" w:sz="4" w:space="0" w:color="auto"/>
            </w:tcBorders>
            <w:hideMark/>
          </w:tcPr>
          <w:p w14:paraId="4D66E8EB" w14:textId="77777777" w:rsidR="007C2CB7" w:rsidRPr="007D1A17" w:rsidRDefault="007C2CB7" w:rsidP="007D1A17">
            <w:pPr>
              <w:pStyle w:val="VL"/>
              <w:spacing w:before="0"/>
              <w:contextualSpacing/>
            </w:pPr>
            <w:r w:rsidRPr="007D1A17">
              <w:t>Место оказания Услуг</w:t>
            </w:r>
          </w:p>
        </w:tc>
        <w:tc>
          <w:tcPr>
            <w:tcW w:w="7205" w:type="dxa"/>
            <w:gridSpan w:val="3"/>
            <w:tcBorders>
              <w:top w:val="single" w:sz="4" w:space="0" w:color="auto"/>
              <w:left w:val="single" w:sz="4" w:space="0" w:color="auto"/>
              <w:bottom w:val="single" w:sz="4" w:space="0" w:color="auto"/>
              <w:right w:val="nil"/>
            </w:tcBorders>
          </w:tcPr>
          <w:p w14:paraId="0002511F" w14:textId="69713744" w:rsidR="007C2CB7" w:rsidRPr="007D1A17" w:rsidRDefault="007C2CB7" w:rsidP="00EC52F1">
            <w:pPr>
              <w:pStyle w:val="VL"/>
              <w:spacing w:before="0"/>
              <w:contextualSpacing/>
            </w:pPr>
            <w:r w:rsidRPr="007D1A17">
              <w:rPr>
                <w:color w:val="000000"/>
              </w:rPr>
              <w:t xml:space="preserve">Место оказания Услуг указано в </w:t>
            </w:r>
            <w:r w:rsidR="007B77CF" w:rsidRPr="007B77CF">
              <w:rPr>
                <w:color w:val="000000"/>
              </w:rPr>
              <w:t>Приложени</w:t>
            </w:r>
            <w:r w:rsidR="007B77CF">
              <w:rPr>
                <w:color w:val="000000"/>
              </w:rPr>
              <w:t>и</w:t>
            </w:r>
            <w:r w:rsidR="007B77CF" w:rsidRPr="007B77CF">
              <w:rPr>
                <w:color w:val="000000"/>
              </w:rPr>
              <w:t xml:space="preserve"> №1 к Техническому заданию</w:t>
            </w:r>
            <w:r w:rsidR="007B77CF">
              <w:rPr>
                <w:color w:val="000000"/>
              </w:rPr>
              <w:t xml:space="preserve"> (Приложение №1 к Договору)</w:t>
            </w:r>
            <w:r w:rsidRPr="007D1A17">
              <w:rPr>
                <w:color w:val="000000"/>
              </w:rPr>
              <w:t>.</w:t>
            </w:r>
          </w:p>
        </w:tc>
      </w:tr>
      <w:tr w:rsidR="007C2CB7" w:rsidRPr="007D1A17" w14:paraId="177E7FE0" w14:textId="77777777" w:rsidTr="000F5476">
        <w:tc>
          <w:tcPr>
            <w:tcW w:w="859" w:type="dxa"/>
            <w:tcBorders>
              <w:top w:val="single" w:sz="4" w:space="0" w:color="auto"/>
              <w:left w:val="nil"/>
              <w:bottom w:val="single" w:sz="4" w:space="0" w:color="auto"/>
              <w:right w:val="single" w:sz="4" w:space="0" w:color="auto"/>
            </w:tcBorders>
          </w:tcPr>
          <w:p w14:paraId="2B1ECA15" w14:textId="77777777" w:rsidR="007C2CB7" w:rsidRPr="007D1A17" w:rsidRDefault="007C2CB7" w:rsidP="00151056">
            <w:pPr>
              <w:pStyle w:val="VL"/>
              <w:numPr>
                <w:ilvl w:val="1"/>
                <w:numId w:val="4"/>
              </w:numPr>
              <w:spacing w:before="0"/>
              <w:ind w:left="176" w:hanging="176"/>
              <w:contextualSpacing/>
            </w:pPr>
            <w:bookmarkStart w:id="3" w:name="_Ref86160474"/>
          </w:p>
        </w:tc>
        <w:bookmarkEnd w:id="3"/>
        <w:tc>
          <w:tcPr>
            <w:tcW w:w="2001" w:type="dxa"/>
            <w:tcBorders>
              <w:top w:val="single" w:sz="4" w:space="0" w:color="auto"/>
              <w:left w:val="single" w:sz="4" w:space="0" w:color="auto"/>
              <w:bottom w:val="single" w:sz="4" w:space="0" w:color="auto"/>
              <w:right w:val="single" w:sz="4" w:space="0" w:color="auto"/>
            </w:tcBorders>
            <w:hideMark/>
          </w:tcPr>
          <w:p w14:paraId="573B619E" w14:textId="77777777" w:rsidR="007C2CB7" w:rsidRPr="007D1A17" w:rsidRDefault="007C2CB7" w:rsidP="007D1A17">
            <w:pPr>
              <w:pStyle w:val="VL"/>
              <w:spacing w:before="0"/>
              <w:contextualSpacing/>
            </w:pPr>
            <w:r w:rsidRPr="007D1A17">
              <w:t>Срок уведомления о готовности к сдаче оказанных Услуг</w:t>
            </w:r>
          </w:p>
        </w:tc>
        <w:tc>
          <w:tcPr>
            <w:tcW w:w="7205" w:type="dxa"/>
            <w:gridSpan w:val="3"/>
            <w:tcBorders>
              <w:top w:val="single" w:sz="4" w:space="0" w:color="auto"/>
              <w:left w:val="single" w:sz="4" w:space="0" w:color="auto"/>
              <w:bottom w:val="single" w:sz="4" w:space="0" w:color="auto"/>
              <w:right w:val="nil"/>
            </w:tcBorders>
            <w:hideMark/>
          </w:tcPr>
          <w:p w14:paraId="08083D7C" w14:textId="77777777" w:rsidR="007C2CB7" w:rsidRDefault="007C2CB7" w:rsidP="007D1A17">
            <w:pPr>
              <w:pStyle w:val="VL"/>
              <w:spacing w:before="0"/>
              <w:contextualSpacing/>
            </w:pPr>
            <w:r w:rsidRPr="007D1A17">
              <w:t>Исполнитель обязан уведомить Заказчика о дате и времени сдачи оказанных Услуг не позднее чем за 1 (один) рабочий день до даты сдачи оказанных Услуг.</w:t>
            </w:r>
          </w:p>
          <w:p w14:paraId="1C1CCA02" w14:textId="4BC29593" w:rsidR="004835D8" w:rsidRPr="007D1A17" w:rsidRDefault="004835D8" w:rsidP="007D1A17">
            <w:pPr>
              <w:pStyle w:val="VL"/>
              <w:spacing w:before="0"/>
              <w:contextualSpacing/>
              <w:rPr>
                <w:rFonts w:eastAsia="Times New Roman"/>
                <w:i/>
                <w:color w:val="auto"/>
              </w:rPr>
            </w:pPr>
            <w:r w:rsidRPr="004835D8">
              <w:t xml:space="preserve">Исполнитель обязан в течение 5 (пяти) рабочих дней со дня заключения настоящего Договора направить его копию, заверенную в установленном законодательством Российской Федерации порядке, в территориальный орган </w:t>
            </w:r>
            <w:proofErr w:type="spellStart"/>
            <w:r w:rsidRPr="004835D8">
              <w:t>Росгвардии</w:t>
            </w:r>
            <w:proofErr w:type="spellEnd"/>
            <w:r w:rsidRPr="004835D8">
              <w:t xml:space="preserve"> После направления копии Договора в </w:t>
            </w:r>
            <w:proofErr w:type="spellStart"/>
            <w:r w:rsidRPr="004835D8">
              <w:t>Росгвардию</w:t>
            </w:r>
            <w:proofErr w:type="spellEnd"/>
            <w:r w:rsidRPr="004835D8">
              <w:t xml:space="preserve"> Исполнитель обязан в течение 3 (трёх) рабочих дней представить Заказчику письменное доказательство такого направления (например, скриншот отправки электронного письма с отметкой о доставке, почтовую квитанцию или иной документ, подтверждающий факт и дату отправки).</w:t>
            </w:r>
          </w:p>
        </w:tc>
      </w:tr>
      <w:tr w:rsidR="007C2CB7" w:rsidRPr="007D1A17" w14:paraId="71A4ED95" w14:textId="77777777" w:rsidTr="000F5476">
        <w:tc>
          <w:tcPr>
            <w:tcW w:w="859" w:type="dxa"/>
            <w:tcBorders>
              <w:top w:val="single" w:sz="4" w:space="0" w:color="auto"/>
              <w:left w:val="nil"/>
              <w:bottom w:val="single" w:sz="4" w:space="0" w:color="auto"/>
              <w:right w:val="single" w:sz="4" w:space="0" w:color="auto"/>
            </w:tcBorders>
          </w:tcPr>
          <w:p w14:paraId="6AFC8359" w14:textId="77777777" w:rsidR="007C2CB7" w:rsidRPr="007D1A17" w:rsidRDefault="007C2CB7" w:rsidP="00151056">
            <w:pPr>
              <w:pStyle w:val="VL"/>
              <w:numPr>
                <w:ilvl w:val="1"/>
                <w:numId w:val="4"/>
              </w:numPr>
              <w:spacing w:before="0"/>
              <w:ind w:left="176" w:hanging="176"/>
              <w:contextualSpacing/>
            </w:pPr>
            <w:bookmarkStart w:id="4" w:name="_Ref86298511"/>
            <w:bookmarkStart w:id="5" w:name="_Ref529964608" w:colFirst="0" w:colLast="0"/>
          </w:p>
        </w:tc>
        <w:bookmarkEnd w:id="4"/>
        <w:tc>
          <w:tcPr>
            <w:tcW w:w="2001" w:type="dxa"/>
            <w:tcBorders>
              <w:top w:val="single" w:sz="4" w:space="0" w:color="auto"/>
              <w:left w:val="single" w:sz="4" w:space="0" w:color="auto"/>
              <w:bottom w:val="single" w:sz="4" w:space="0" w:color="auto"/>
              <w:right w:val="single" w:sz="4" w:space="0" w:color="auto"/>
            </w:tcBorders>
            <w:hideMark/>
          </w:tcPr>
          <w:p w14:paraId="7447D867" w14:textId="77777777" w:rsidR="007C2CB7" w:rsidRPr="007D1A17" w:rsidRDefault="007C2CB7" w:rsidP="007D1A17">
            <w:pPr>
              <w:pStyle w:val="VL"/>
              <w:spacing w:before="0"/>
              <w:contextualSpacing/>
            </w:pPr>
            <w:r w:rsidRPr="007D1A17">
              <w:t>Срок направления Исполнителем акта сдачи-приемки Услуг</w:t>
            </w:r>
          </w:p>
        </w:tc>
        <w:tc>
          <w:tcPr>
            <w:tcW w:w="7205" w:type="dxa"/>
            <w:gridSpan w:val="3"/>
            <w:tcBorders>
              <w:top w:val="single" w:sz="4" w:space="0" w:color="auto"/>
              <w:left w:val="single" w:sz="4" w:space="0" w:color="auto"/>
              <w:bottom w:val="single" w:sz="4" w:space="0" w:color="auto"/>
              <w:right w:val="nil"/>
            </w:tcBorders>
            <w:hideMark/>
          </w:tcPr>
          <w:p w14:paraId="4D4BD7DC" w14:textId="2A1432C8" w:rsidR="007C2CB7" w:rsidRPr="007D1A17" w:rsidRDefault="007C2CB7" w:rsidP="009A1ED5">
            <w:pPr>
              <w:pStyle w:val="VL"/>
              <w:spacing w:before="0"/>
              <w:contextualSpacing/>
            </w:pPr>
            <w:r w:rsidRPr="007D1A17">
              <w:t>Исполнитель не позднее 3 (трех) рабочих дней после окончания оказания Услуг обязан направить Заказчику акт сдачи-приемки оказанных Услуг по форме Приложения № 3 к Договору (далее – Акт сдачи-приемки оказанных Услуг).</w:t>
            </w:r>
          </w:p>
        </w:tc>
      </w:tr>
      <w:tr w:rsidR="007C2CB7" w:rsidRPr="007D1A17" w14:paraId="3C4BB9D9" w14:textId="77777777" w:rsidTr="000F5476">
        <w:tc>
          <w:tcPr>
            <w:tcW w:w="859" w:type="dxa"/>
            <w:tcBorders>
              <w:top w:val="single" w:sz="4" w:space="0" w:color="auto"/>
              <w:left w:val="nil"/>
              <w:bottom w:val="single" w:sz="4" w:space="0" w:color="auto"/>
              <w:right w:val="single" w:sz="4" w:space="0" w:color="auto"/>
            </w:tcBorders>
          </w:tcPr>
          <w:p w14:paraId="5F3B6516" w14:textId="77777777" w:rsidR="007C2CB7" w:rsidRPr="007D1A17" w:rsidRDefault="007C2CB7" w:rsidP="00151056">
            <w:pPr>
              <w:pStyle w:val="VL"/>
              <w:numPr>
                <w:ilvl w:val="1"/>
                <w:numId w:val="4"/>
              </w:numPr>
              <w:spacing w:before="0"/>
              <w:ind w:left="176" w:hanging="176"/>
              <w:contextualSpacing/>
            </w:pPr>
            <w:bookmarkStart w:id="6" w:name="_Ref529964623"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14:paraId="04A1F5DB" w14:textId="77777777" w:rsidR="007C2CB7" w:rsidRPr="007D1A17" w:rsidRDefault="007C2CB7" w:rsidP="007D1A17">
            <w:pPr>
              <w:pStyle w:val="VL"/>
              <w:spacing w:before="0"/>
              <w:contextualSpacing/>
            </w:pPr>
            <w:r w:rsidRPr="007D1A17">
              <w:t>Отчетные документы, предоставляемые Исполнителем</w:t>
            </w:r>
          </w:p>
        </w:tc>
        <w:tc>
          <w:tcPr>
            <w:tcW w:w="7205" w:type="dxa"/>
            <w:gridSpan w:val="3"/>
            <w:tcBorders>
              <w:top w:val="single" w:sz="4" w:space="0" w:color="auto"/>
              <w:left w:val="single" w:sz="4" w:space="0" w:color="auto"/>
              <w:bottom w:val="single" w:sz="4" w:space="0" w:color="auto"/>
              <w:right w:val="nil"/>
            </w:tcBorders>
            <w:hideMark/>
          </w:tcPr>
          <w:p w14:paraId="54618582" w14:textId="2E6624A8" w:rsidR="007C2CB7" w:rsidRPr="007D1A17" w:rsidRDefault="007C2CB7" w:rsidP="007D1A17">
            <w:pPr>
              <w:pStyle w:val="VL"/>
              <w:spacing w:before="0"/>
              <w:contextualSpacing/>
            </w:pPr>
            <w:r w:rsidRPr="007D1A17">
              <w:t>Приложение № 3 к Договору.</w:t>
            </w:r>
          </w:p>
        </w:tc>
      </w:tr>
      <w:tr w:rsidR="007C2CB7" w:rsidRPr="007D1A17" w14:paraId="175C2E0C" w14:textId="77777777" w:rsidTr="000F5476">
        <w:tc>
          <w:tcPr>
            <w:tcW w:w="859" w:type="dxa"/>
            <w:tcBorders>
              <w:top w:val="single" w:sz="4" w:space="0" w:color="auto"/>
              <w:left w:val="nil"/>
              <w:bottom w:val="single" w:sz="4" w:space="0" w:color="auto"/>
              <w:right w:val="single" w:sz="4" w:space="0" w:color="auto"/>
            </w:tcBorders>
          </w:tcPr>
          <w:p w14:paraId="402589B5" w14:textId="77777777" w:rsidR="007C2CB7" w:rsidRPr="007D1A17" w:rsidRDefault="007C2CB7" w:rsidP="00151056">
            <w:pPr>
              <w:pStyle w:val="VL"/>
              <w:numPr>
                <w:ilvl w:val="1"/>
                <w:numId w:val="4"/>
              </w:numPr>
              <w:spacing w:before="0"/>
              <w:ind w:left="176" w:hanging="176"/>
              <w:contextualSpacing/>
            </w:pPr>
            <w:bookmarkStart w:id="7" w:name="_Ref86298778"/>
            <w:bookmarkStart w:id="8" w:name="_Ref529964631" w:colFirst="0" w:colLast="0"/>
            <w:bookmarkEnd w:id="6"/>
          </w:p>
        </w:tc>
        <w:bookmarkEnd w:id="7"/>
        <w:tc>
          <w:tcPr>
            <w:tcW w:w="2001" w:type="dxa"/>
            <w:tcBorders>
              <w:top w:val="single" w:sz="4" w:space="0" w:color="auto"/>
              <w:left w:val="single" w:sz="4" w:space="0" w:color="auto"/>
              <w:bottom w:val="single" w:sz="4" w:space="0" w:color="auto"/>
              <w:right w:val="single" w:sz="4" w:space="0" w:color="auto"/>
            </w:tcBorders>
            <w:hideMark/>
          </w:tcPr>
          <w:p w14:paraId="7B20B05A" w14:textId="77777777" w:rsidR="007C2CB7" w:rsidRPr="007D1A17" w:rsidRDefault="007C2CB7" w:rsidP="007D1A17">
            <w:pPr>
              <w:pStyle w:val="VL"/>
              <w:spacing w:before="0"/>
              <w:contextualSpacing/>
            </w:pPr>
            <w:r w:rsidRPr="007D1A17">
              <w:t>Срок осуществления Заказчиком приемки оказанных Услуг</w:t>
            </w:r>
          </w:p>
        </w:tc>
        <w:tc>
          <w:tcPr>
            <w:tcW w:w="7205" w:type="dxa"/>
            <w:gridSpan w:val="3"/>
            <w:tcBorders>
              <w:top w:val="single" w:sz="4" w:space="0" w:color="auto"/>
              <w:left w:val="single" w:sz="4" w:space="0" w:color="auto"/>
              <w:bottom w:val="single" w:sz="4" w:space="0" w:color="auto"/>
              <w:right w:val="nil"/>
            </w:tcBorders>
            <w:hideMark/>
          </w:tcPr>
          <w:p w14:paraId="0265D2FF" w14:textId="49B6D0FF" w:rsidR="007C2CB7" w:rsidRPr="007D1A17" w:rsidRDefault="007C2CB7" w:rsidP="006D4CBB">
            <w:pPr>
              <w:pStyle w:val="VL"/>
              <w:spacing w:before="0"/>
              <w:contextualSpacing/>
            </w:pPr>
            <w:r w:rsidRPr="007D1A17">
              <w:t xml:space="preserve">Приемка оказанных за отчетный период Услуг осуществляется Заказчиком в течение 15 (пятнадцати) рабочих дней со дня получения Заказчиком документов, указанных в пункте </w:t>
            </w:r>
            <w:r w:rsidRPr="007D1A17">
              <w:fldChar w:fldCharType="begin"/>
            </w:r>
            <w:r w:rsidRPr="007D1A17">
              <w:instrText xml:space="preserve"> REF _Ref529553201 \r \h </w:instrText>
            </w:r>
            <w:r w:rsidR="007D1A17" w:rsidRPr="007D1A17">
              <w:instrText xml:space="preserve"> \* MERGEFORMAT </w:instrText>
            </w:r>
            <w:r w:rsidRPr="007D1A17">
              <w:fldChar w:fldCharType="separate"/>
            </w:r>
            <w:r w:rsidR="00B82BA2">
              <w:t>4.2</w:t>
            </w:r>
            <w:r w:rsidRPr="007D1A17">
              <w:fldChar w:fldCharType="end"/>
            </w:r>
            <w:r w:rsidRPr="007D1A17">
              <w:t xml:space="preserve"> Договора.</w:t>
            </w:r>
          </w:p>
        </w:tc>
      </w:tr>
      <w:bookmarkEnd w:id="8"/>
      <w:tr w:rsidR="007C2CB7" w:rsidRPr="007D1A17" w14:paraId="0E8E28DA" w14:textId="77777777" w:rsidTr="000F5476">
        <w:tc>
          <w:tcPr>
            <w:tcW w:w="859" w:type="dxa"/>
            <w:tcBorders>
              <w:top w:val="single" w:sz="4" w:space="0" w:color="auto"/>
              <w:left w:val="nil"/>
              <w:bottom w:val="single" w:sz="4" w:space="0" w:color="auto"/>
              <w:right w:val="single" w:sz="4" w:space="0" w:color="auto"/>
            </w:tcBorders>
          </w:tcPr>
          <w:p w14:paraId="465F38AF" w14:textId="77777777" w:rsidR="007C2CB7" w:rsidRPr="007D1A17" w:rsidRDefault="007C2CB7" w:rsidP="00151056">
            <w:pPr>
              <w:pStyle w:val="VL"/>
              <w:numPr>
                <w:ilvl w:val="1"/>
                <w:numId w:val="4"/>
              </w:numPr>
              <w:spacing w:before="0"/>
              <w:ind w:left="176" w:hanging="176"/>
              <w:contextualSpacing/>
            </w:pPr>
          </w:p>
        </w:tc>
        <w:tc>
          <w:tcPr>
            <w:tcW w:w="2001" w:type="dxa"/>
            <w:tcBorders>
              <w:top w:val="single" w:sz="4" w:space="0" w:color="auto"/>
              <w:left w:val="single" w:sz="4" w:space="0" w:color="auto"/>
              <w:bottom w:val="single" w:sz="4" w:space="0" w:color="auto"/>
              <w:right w:val="single" w:sz="4" w:space="0" w:color="auto"/>
            </w:tcBorders>
            <w:hideMark/>
          </w:tcPr>
          <w:p w14:paraId="4E0E7681" w14:textId="77777777" w:rsidR="007C2CB7" w:rsidRPr="007D1A17" w:rsidRDefault="007C2CB7" w:rsidP="007D1A17">
            <w:pPr>
              <w:pStyle w:val="VL"/>
              <w:spacing w:before="0"/>
              <w:contextualSpacing/>
            </w:pPr>
            <w:r w:rsidRPr="007D1A17">
              <w:t>Гарантийный срок</w:t>
            </w:r>
          </w:p>
        </w:tc>
        <w:tc>
          <w:tcPr>
            <w:tcW w:w="7205" w:type="dxa"/>
            <w:gridSpan w:val="3"/>
            <w:tcBorders>
              <w:top w:val="single" w:sz="4" w:space="0" w:color="auto"/>
              <w:left w:val="single" w:sz="4" w:space="0" w:color="auto"/>
              <w:bottom w:val="single" w:sz="4" w:space="0" w:color="auto"/>
              <w:right w:val="nil"/>
            </w:tcBorders>
            <w:hideMark/>
          </w:tcPr>
          <w:p w14:paraId="08DC82AF" w14:textId="77FF1BA8" w:rsidR="007C2CB7" w:rsidRPr="007D1A17" w:rsidRDefault="007C2CB7" w:rsidP="007D1A17">
            <w:pPr>
              <w:pStyle w:val="VL"/>
              <w:spacing w:before="0"/>
              <w:contextualSpacing/>
            </w:pPr>
            <w:r w:rsidRPr="007D1A17">
              <w:t>Гарантийный срок на оказанные Услуги не установлен.</w:t>
            </w:r>
          </w:p>
        </w:tc>
      </w:tr>
      <w:tr w:rsidR="007C2CB7" w:rsidRPr="007D1A17" w14:paraId="734F7C1C" w14:textId="77777777" w:rsidTr="000F5476">
        <w:tc>
          <w:tcPr>
            <w:tcW w:w="859" w:type="dxa"/>
            <w:tcBorders>
              <w:top w:val="single" w:sz="4" w:space="0" w:color="auto"/>
              <w:left w:val="nil"/>
              <w:bottom w:val="single" w:sz="4" w:space="0" w:color="auto"/>
              <w:right w:val="single" w:sz="4" w:space="0" w:color="auto"/>
            </w:tcBorders>
          </w:tcPr>
          <w:p w14:paraId="7EC1EC4A" w14:textId="77777777" w:rsidR="007C2CB7" w:rsidRPr="007D1A17" w:rsidRDefault="007C2CB7" w:rsidP="00151056">
            <w:pPr>
              <w:pStyle w:val="VL"/>
              <w:numPr>
                <w:ilvl w:val="1"/>
                <w:numId w:val="4"/>
              </w:numPr>
              <w:spacing w:before="0"/>
              <w:ind w:left="176" w:hanging="176"/>
              <w:contextualSpacing/>
            </w:pPr>
            <w:bookmarkStart w:id="9"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14:paraId="7092BC74" w14:textId="77777777" w:rsidR="007C2CB7" w:rsidRPr="007D1A17" w:rsidRDefault="007C2CB7" w:rsidP="007D1A17">
            <w:pPr>
              <w:pStyle w:val="VL"/>
              <w:spacing w:before="0"/>
              <w:contextualSpacing/>
            </w:pPr>
            <w:r w:rsidRPr="007D1A17">
              <w:t>Срок направления Исполнителем счета на оплату Услуг</w:t>
            </w:r>
          </w:p>
        </w:tc>
        <w:tc>
          <w:tcPr>
            <w:tcW w:w="7205" w:type="dxa"/>
            <w:gridSpan w:val="3"/>
            <w:tcBorders>
              <w:top w:val="single" w:sz="4" w:space="0" w:color="auto"/>
              <w:left w:val="single" w:sz="4" w:space="0" w:color="auto"/>
              <w:bottom w:val="single" w:sz="4" w:space="0" w:color="auto"/>
              <w:right w:val="nil"/>
            </w:tcBorders>
            <w:hideMark/>
          </w:tcPr>
          <w:p w14:paraId="4854ABCC" w14:textId="126164B9" w:rsidR="007C2CB7" w:rsidRPr="007D1A17" w:rsidRDefault="007C2CB7" w:rsidP="007D1A17">
            <w:pPr>
              <w:pStyle w:val="VL"/>
              <w:spacing w:before="0"/>
              <w:contextualSpacing/>
              <w:rPr>
                <w:i/>
              </w:rPr>
            </w:pPr>
            <w:r w:rsidRPr="007D1A17">
              <w:t>Исполнитель направляет Заказчику счет на оплату Услуг в течение 5 (пяти)</w:t>
            </w:r>
            <w:r w:rsidRPr="007D1A17">
              <w:rPr>
                <w:i/>
              </w:rPr>
              <w:t xml:space="preserve"> </w:t>
            </w:r>
            <w:r w:rsidRPr="007D1A17">
              <w:t xml:space="preserve">рабочих дней с даты подписания Сторонами Акта сдачи-приемки оказанных Услуг в отношении каждого отчетного периода. </w:t>
            </w:r>
          </w:p>
        </w:tc>
      </w:tr>
      <w:tr w:rsidR="007C2CB7" w:rsidRPr="007D1A17" w14:paraId="379F50CA" w14:textId="77777777" w:rsidTr="000F5476">
        <w:tc>
          <w:tcPr>
            <w:tcW w:w="859" w:type="dxa"/>
            <w:tcBorders>
              <w:top w:val="single" w:sz="4" w:space="0" w:color="auto"/>
              <w:left w:val="nil"/>
              <w:bottom w:val="single" w:sz="4" w:space="0" w:color="auto"/>
              <w:right w:val="single" w:sz="4" w:space="0" w:color="auto"/>
            </w:tcBorders>
          </w:tcPr>
          <w:p w14:paraId="4B59378E" w14:textId="77777777" w:rsidR="007C2CB7" w:rsidRPr="007D1A17" w:rsidRDefault="007C2CB7" w:rsidP="00151056">
            <w:pPr>
              <w:pStyle w:val="VL"/>
              <w:numPr>
                <w:ilvl w:val="1"/>
                <w:numId w:val="4"/>
              </w:numPr>
              <w:spacing w:before="0"/>
              <w:ind w:left="176" w:hanging="176"/>
              <w:contextualSpacing/>
            </w:pPr>
            <w:bookmarkStart w:id="10" w:name="_Ref529964471"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14:paraId="38B52651" w14:textId="77777777" w:rsidR="007C2CB7" w:rsidRPr="007D1A17" w:rsidRDefault="007C2CB7" w:rsidP="007D1A17">
            <w:pPr>
              <w:pStyle w:val="VL"/>
              <w:spacing w:before="0"/>
              <w:contextualSpacing/>
            </w:pPr>
            <w:r w:rsidRPr="007D1A17">
              <w:t>Срок оплаты Заказчиком Услуг</w:t>
            </w:r>
          </w:p>
        </w:tc>
        <w:tc>
          <w:tcPr>
            <w:tcW w:w="7205" w:type="dxa"/>
            <w:gridSpan w:val="3"/>
            <w:tcBorders>
              <w:top w:val="single" w:sz="4" w:space="0" w:color="auto"/>
              <w:left w:val="single" w:sz="4" w:space="0" w:color="auto"/>
              <w:bottom w:val="single" w:sz="4" w:space="0" w:color="auto"/>
              <w:right w:val="nil"/>
            </w:tcBorders>
          </w:tcPr>
          <w:p w14:paraId="650623FB" w14:textId="3734EDA2" w:rsidR="007C2CB7" w:rsidRPr="007D1A17" w:rsidRDefault="007C2CB7" w:rsidP="007D1A17">
            <w:pPr>
              <w:pStyle w:val="VL"/>
              <w:spacing w:before="0"/>
              <w:contextualSpacing/>
            </w:pPr>
            <w:r w:rsidRPr="007D1A17">
              <w:t>Оплата производится в течение не более 7 (семи) рабочих дней со дня подписания Заказчиком Акта сдачи-приемки оказанных услуг.</w:t>
            </w:r>
          </w:p>
        </w:tc>
      </w:tr>
      <w:tr w:rsidR="007C2CB7" w:rsidRPr="007D1A17" w14:paraId="39C9FEC7" w14:textId="77777777" w:rsidTr="000F5476">
        <w:tc>
          <w:tcPr>
            <w:tcW w:w="859" w:type="dxa"/>
            <w:vMerge w:val="restart"/>
            <w:tcBorders>
              <w:top w:val="single" w:sz="4" w:space="0" w:color="auto"/>
              <w:left w:val="nil"/>
              <w:bottom w:val="single" w:sz="4" w:space="0" w:color="auto"/>
              <w:right w:val="single" w:sz="4" w:space="0" w:color="auto"/>
            </w:tcBorders>
          </w:tcPr>
          <w:p w14:paraId="75EB31D7" w14:textId="77777777" w:rsidR="007C2CB7" w:rsidRPr="007D1A17" w:rsidRDefault="007C2CB7" w:rsidP="00151056">
            <w:pPr>
              <w:pStyle w:val="VL"/>
              <w:numPr>
                <w:ilvl w:val="1"/>
                <w:numId w:val="4"/>
              </w:numPr>
              <w:spacing w:before="0"/>
              <w:ind w:left="176" w:hanging="176"/>
              <w:contextualSpacing/>
            </w:pPr>
            <w:bookmarkStart w:id="11" w:name="_Ref529965103" w:colFirst="0" w:colLast="0"/>
            <w:bookmarkEnd w:id="10"/>
          </w:p>
        </w:tc>
        <w:tc>
          <w:tcPr>
            <w:tcW w:w="2001" w:type="dxa"/>
            <w:vMerge w:val="restart"/>
            <w:tcBorders>
              <w:top w:val="single" w:sz="4" w:space="0" w:color="auto"/>
              <w:left w:val="single" w:sz="4" w:space="0" w:color="auto"/>
              <w:bottom w:val="single" w:sz="4" w:space="0" w:color="auto"/>
              <w:right w:val="single" w:sz="4" w:space="0" w:color="auto"/>
            </w:tcBorders>
            <w:hideMark/>
          </w:tcPr>
          <w:p w14:paraId="5AE40ADA" w14:textId="77777777" w:rsidR="007C2CB7" w:rsidRPr="007D1A17" w:rsidRDefault="007C2CB7" w:rsidP="007D1A17">
            <w:pPr>
              <w:pStyle w:val="VL"/>
              <w:spacing w:before="0"/>
              <w:contextualSpacing/>
            </w:pPr>
            <w:r w:rsidRPr="007D1A17">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14:paraId="79812FDF" w14:textId="77777777" w:rsidR="007C2CB7" w:rsidRPr="007D1A17" w:rsidRDefault="007C2CB7" w:rsidP="007D1A17">
            <w:pPr>
              <w:pStyle w:val="VL"/>
              <w:spacing w:before="0"/>
              <w:contextualSpacing/>
            </w:pPr>
            <w:r w:rsidRPr="007D1A17">
              <w:t>№ п/п</w:t>
            </w:r>
          </w:p>
        </w:tc>
        <w:tc>
          <w:tcPr>
            <w:tcW w:w="2349" w:type="dxa"/>
            <w:tcBorders>
              <w:top w:val="single" w:sz="4" w:space="0" w:color="auto"/>
              <w:left w:val="single" w:sz="4" w:space="0" w:color="auto"/>
              <w:bottom w:val="single" w:sz="4" w:space="0" w:color="auto"/>
              <w:right w:val="single" w:sz="4" w:space="0" w:color="auto"/>
            </w:tcBorders>
            <w:hideMark/>
          </w:tcPr>
          <w:p w14:paraId="6C1686AE" w14:textId="77777777" w:rsidR="007C2CB7" w:rsidRPr="007D1A17" w:rsidRDefault="007C2CB7" w:rsidP="007D1A17">
            <w:pPr>
              <w:pStyle w:val="VL"/>
              <w:spacing w:before="0"/>
              <w:contextualSpacing/>
              <w:rPr>
                <w:b/>
              </w:rPr>
            </w:pPr>
            <w:r w:rsidRPr="007D1A17">
              <w:rPr>
                <w:b/>
              </w:rPr>
              <w:t>Нарушение</w:t>
            </w:r>
          </w:p>
        </w:tc>
        <w:tc>
          <w:tcPr>
            <w:tcW w:w="4025" w:type="dxa"/>
            <w:tcBorders>
              <w:top w:val="single" w:sz="4" w:space="0" w:color="auto"/>
              <w:left w:val="single" w:sz="4" w:space="0" w:color="auto"/>
              <w:bottom w:val="single" w:sz="4" w:space="0" w:color="auto"/>
              <w:right w:val="nil"/>
            </w:tcBorders>
            <w:hideMark/>
          </w:tcPr>
          <w:p w14:paraId="3739A70A" w14:textId="77777777" w:rsidR="007C2CB7" w:rsidRPr="007D1A17" w:rsidRDefault="007C2CB7" w:rsidP="007D1A17">
            <w:pPr>
              <w:pStyle w:val="VL"/>
              <w:spacing w:before="0"/>
              <w:contextualSpacing/>
              <w:rPr>
                <w:b/>
              </w:rPr>
            </w:pPr>
            <w:r w:rsidRPr="007D1A17">
              <w:rPr>
                <w:b/>
              </w:rPr>
              <w:t>Ответственность</w:t>
            </w:r>
          </w:p>
        </w:tc>
      </w:tr>
      <w:bookmarkEnd w:id="11"/>
      <w:tr w:rsidR="007C2CB7" w:rsidRPr="007D1A17" w14:paraId="28E3BC53" w14:textId="77777777" w:rsidTr="000F5476">
        <w:trPr>
          <w:trHeight w:val="1568"/>
        </w:trPr>
        <w:tc>
          <w:tcPr>
            <w:tcW w:w="0" w:type="auto"/>
            <w:vMerge/>
            <w:tcBorders>
              <w:top w:val="single" w:sz="4" w:space="0" w:color="auto"/>
              <w:left w:val="nil"/>
              <w:bottom w:val="single" w:sz="4" w:space="0" w:color="auto"/>
              <w:right w:val="single" w:sz="4" w:space="0" w:color="auto"/>
            </w:tcBorders>
            <w:vAlign w:val="center"/>
            <w:hideMark/>
          </w:tcPr>
          <w:p w14:paraId="153FF176" w14:textId="77777777" w:rsidR="007C2CB7" w:rsidRPr="007D1A17" w:rsidRDefault="007C2CB7" w:rsidP="007D1A17">
            <w:pPr>
              <w:spacing w:after="0"/>
              <w:contextualSpacing/>
              <w:rPr>
                <w:rFonts w:eastAsia="Calibri"/>
                <w:color w:val="1E0E01" w:themeColor="accent6" w:themeShade="1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EF530" w14:textId="77777777" w:rsidR="007C2CB7" w:rsidRPr="007D1A17" w:rsidRDefault="007C2CB7" w:rsidP="007D1A17">
            <w:pPr>
              <w:spacing w:after="0"/>
              <w:contextualSpacing/>
              <w:rPr>
                <w:rFonts w:eastAsia="Calibri"/>
                <w:color w:val="1E0E01" w:themeColor="accent6" w:themeShade="1A"/>
                <w:lang w:eastAsia="en-US"/>
              </w:rPr>
            </w:pPr>
          </w:p>
        </w:tc>
        <w:tc>
          <w:tcPr>
            <w:tcW w:w="831" w:type="dxa"/>
            <w:tcBorders>
              <w:top w:val="single" w:sz="4" w:space="0" w:color="auto"/>
              <w:left w:val="single" w:sz="4" w:space="0" w:color="auto"/>
              <w:bottom w:val="single" w:sz="4" w:space="0" w:color="auto"/>
              <w:right w:val="single" w:sz="4" w:space="0" w:color="auto"/>
            </w:tcBorders>
          </w:tcPr>
          <w:p w14:paraId="2BB10A8E" w14:textId="77777777" w:rsidR="007C2CB7" w:rsidRPr="007D1A17" w:rsidRDefault="007C2CB7" w:rsidP="00151056">
            <w:pPr>
              <w:pStyle w:val="VL"/>
              <w:numPr>
                <w:ilvl w:val="2"/>
                <w:numId w:val="4"/>
              </w:numPr>
              <w:spacing w:before="0"/>
              <w:ind w:left="601" w:right="459" w:hanging="601"/>
              <w:contextualSpacing/>
            </w:pPr>
          </w:p>
        </w:tc>
        <w:tc>
          <w:tcPr>
            <w:tcW w:w="2349" w:type="dxa"/>
            <w:tcBorders>
              <w:top w:val="single" w:sz="4" w:space="0" w:color="auto"/>
              <w:left w:val="single" w:sz="4" w:space="0" w:color="auto"/>
              <w:bottom w:val="single" w:sz="4" w:space="0" w:color="auto"/>
              <w:right w:val="single" w:sz="4" w:space="0" w:color="auto"/>
            </w:tcBorders>
            <w:hideMark/>
          </w:tcPr>
          <w:p w14:paraId="41EEB471" w14:textId="77777777" w:rsidR="007C2CB7" w:rsidRPr="007D1A17" w:rsidRDefault="007C2CB7" w:rsidP="007D1A17">
            <w:pPr>
              <w:pStyle w:val="VL"/>
              <w:spacing w:before="0"/>
              <w:contextualSpacing/>
            </w:pPr>
            <w:r w:rsidRPr="007D1A17">
              <w:t>Нарушение Исполнителем сроков исполнения обязательств</w:t>
            </w:r>
          </w:p>
        </w:tc>
        <w:tc>
          <w:tcPr>
            <w:tcW w:w="4025" w:type="dxa"/>
            <w:tcBorders>
              <w:top w:val="single" w:sz="4" w:space="0" w:color="auto"/>
              <w:left w:val="single" w:sz="4" w:space="0" w:color="auto"/>
              <w:right w:val="nil"/>
            </w:tcBorders>
          </w:tcPr>
          <w:p w14:paraId="7D8D1822" w14:textId="0198E535" w:rsidR="007C2CB7" w:rsidRPr="007D1A17" w:rsidRDefault="007C2CB7" w:rsidP="007D1A17">
            <w:pPr>
              <w:pStyle w:val="VL"/>
              <w:spacing w:before="0"/>
              <w:contextualSpacing/>
            </w:pPr>
            <w:r w:rsidRPr="007D1A17">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0,1 % от стоимости обязательства, исполнение которого просрочено, за каждый день просрочки.</w:t>
            </w:r>
          </w:p>
        </w:tc>
      </w:tr>
      <w:tr w:rsidR="007C2CB7" w:rsidRPr="007D1A17" w14:paraId="60ECB6CE" w14:textId="77777777" w:rsidTr="000F5476">
        <w:trPr>
          <w:trHeight w:val="2172"/>
        </w:trPr>
        <w:tc>
          <w:tcPr>
            <w:tcW w:w="0" w:type="auto"/>
            <w:vMerge/>
            <w:tcBorders>
              <w:top w:val="single" w:sz="4" w:space="0" w:color="auto"/>
              <w:left w:val="nil"/>
              <w:bottom w:val="single" w:sz="4" w:space="0" w:color="auto"/>
              <w:right w:val="single" w:sz="4" w:space="0" w:color="auto"/>
            </w:tcBorders>
            <w:vAlign w:val="center"/>
            <w:hideMark/>
          </w:tcPr>
          <w:p w14:paraId="10E3D8EB" w14:textId="77777777" w:rsidR="007C2CB7" w:rsidRPr="007D1A17" w:rsidRDefault="007C2CB7" w:rsidP="007D1A17">
            <w:pPr>
              <w:spacing w:after="0"/>
              <w:contextualSpacing/>
              <w:rPr>
                <w:rFonts w:eastAsia="Calibri"/>
                <w:color w:val="1E0E01" w:themeColor="accent6" w:themeShade="1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0569BE" w14:textId="77777777" w:rsidR="007C2CB7" w:rsidRPr="007D1A17" w:rsidRDefault="007C2CB7" w:rsidP="007D1A17">
            <w:pPr>
              <w:spacing w:after="0"/>
              <w:contextualSpacing/>
              <w:rPr>
                <w:rFonts w:eastAsia="Calibri"/>
                <w:color w:val="1E0E01" w:themeColor="accent6" w:themeShade="1A"/>
                <w:lang w:eastAsia="en-US"/>
              </w:rPr>
            </w:pPr>
          </w:p>
        </w:tc>
        <w:tc>
          <w:tcPr>
            <w:tcW w:w="831" w:type="dxa"/>
            <w:tcBorders>
              <w:top w:val="single" w:sz="4" w:space="0" w:color="auto"/>
              <w:left w:val="single" w:sz="4" w:space="0" w:color="auto"/>
              <w:bottom w:val="single" w:sz="4" w:space="0" w:color="auto"/>
              <w:right w:val="single" w:sz="4" w:space="0" w:color="auto"/>
            </w:tcBorders>
          </w:tcPr>
          <w:p w14:paraId="3AB6649B" w14:textId="77777777" w:rsidR="007C2CB7" w:rsidRPr="007D1A17" w:rsidRDefault="007C2CB7" w:rsidP="00151056">
            <w:pPr>
              <w:pStyle w:val="VL"/>
              <w:numPr>
                <w:ilvl w:val="2"/>
                <w:numId w:val="4"/>
              </w:numPr>
              <w:spacing w:before="0"/>
              <w:ind w:left="601" w:right="459" w:hanging="601"/>
              <w:contextualSpacing/>
            </w:pPr>
          </w:p>
        </w:tc>
        <w:tc>
          <w:tcPr>
            <w:tcW w:w="2349" w:type="dxa"/>
            <w:tcBorders>
              <w:top w:val="single" w:sz="4" w:space="0" w:color="auto"/>
              <w:left w:val="single" w:sz="4" w:space="0" w:color="auto"/>
              <w:bottom w:val="single" w:sz="4" w:space="0" w:color="auto"/>
              <w:right w:val="single" w:sz="4" w:space="0" w:color="auto"/>
            </w:tcBorders>
            <w:hideMark/>
          </w:tcPr>
          <w:p w14:paraId="023E6C33" w14:textId="77777777" w:rsidR="007C2CB7" w:rsidRPr="007D1A17" w:rsidRDefault="007C2CB7" w:rsidP="007D1A17">
            <w:pPr>
              <w:pStyle w:val="VL"/>
              <w:spacing w:before="0"/>
              <w:contextualSpacing/>
            </w:pPr>
            <w:r w:rsidRPr="007D1A17">
              <w:t>Нарушение Исполнителем сроков устранения недостатков в оказанных Услугах, выявленных Заказчиком</w:t>
            </w:r>
          </w:p>
        </w:tc>
        <w:tc>
          <w:tcPr>
            <w:tcW w:w="4025" w:type="dxa"/>
            <w:tcBorders>
              <w:top w:val="single" w:sz="4" w:space="0" w:color="auto"/>
              <w:left w:val="single" w:sz="4" w:space="0" w:color="auto"/>
              <w:right w:val="nil"/>
            </w:tcBorders>
          </w:tcPr>
          <w:p w14:paraId="2FC9847F" w14:textId="59F8289E" w:rsidR="007C2CB7" w:rsidRPr="007D1A17" w:rsidRDefault="007C2CB7" w:rsidP="007D1A17">
            <w:pPr>
              <w:pStyle w:val="VL"/>
              <w:spacing w:before="0"/>
              <w:contextualSpacing/>
            </w:pPr>
            <w:r w:rsidRPr="007D1A17">
              <w:t>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0,1 % от цены обязательства, исполнение которого нарушено, за каждый день просрочки. Общий размер пени не может превышать 30 % от общей цены Договора, указанной в пункте 1.4 Договора.</w:t>
            </w:r>
          </w:p>
        </w:tc>
      </w:tr>
      <w:tr w:rsidR="007C2CB7" w:rsidRPr="007D1A17" w14:paraId="00CE2A6F" w14:textId="77777777" w:rsidTr="000F5476">
        <w:tc>
          <w:tcPr>
            <w:tcW w:w="0" w:type="auto"/>
            <w:vMerge/>
            <w:tcBorders>
              <w:top w:val="single" w:sz="4" w:space="0" w:color="auto"/>
              <w:left w:val="nil"/>
              <w:bottom w:val="single" w:sz="4" w:space="0" w:color="auto"/>
              <w:right w:val="single" w:sz="4" w:space="0" w:color="auto"/>
            </w:tcBorders>
            <w:vAlign w:val="center"/>
            <w:hideMark/>
          </w:tcPr>
          <w:p w14:paraId="2C3C99CA" w14:textId="77777777" w:rsidR="007C2CB7" w:rsidRPr="007D1A17" w:rsidRDefault="007C2CB7" w:rsidP="007D1A17">
            <w:pPr>
              <w:spacing w:after="0"/>
              <w:contextualSpacing/>
              <w:rPr>
                <w:rFonts w:eastAsia="Calibri"/>
                <w:color w:val="1E0E01" w:themeColor="accent6" w:themeShade="1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49A4C" w14:textId="77777777" w:rsidR="007C2CB7" w:rsidRPr="007D1A17" w:rsidRDefault="007C2CB7" w:rsidP="007D1A17">
            <w:pPr>
              <w:spacing w:after="0"/>
              <w:contextualSpacing/>
              <w:rPr>
                <w:rFonts w:eastAsia="Calibri"/>
                <w:color w:val="1E0E01" w:themeColor="accent6" w:themeShade="1A"/>
                <w:lang w:eastAsia="en-US"/>
              </w:rPr>
            </w:pPr>
          </w:p>
        </w:tc>
        <w:tc>
          <w:tcPr>
            <w:tcW w:w="831" w:type="dxa"/>
            <w:tcBorders>
              <w:top w:val="single" w:sz="4" w:space="0" w:color="auto"/>
              <w:left w:val="single" w:sz="4" w:space="0" w:color="auto"/>
              <w:bottom w:val="single" w:sz="4" w:space="0" w:color="auto"/>
              <w:right w:val="single" w:sz="4" w:space="0" w:color="auto"/>
            </w:tcBorders>
          </w:tcPr>
          <w:p w14:paraId="7C002D1F" w14:textId="77777777" w:rsidR="007C2CB7" w:rsidRPr="007D1A17" w:rsidRDefault="007C2CB7" w:rsidP="00151056">
            <w:pPr>
              <w:pStyle w:val="VL"/>
              <w:numPr>
                <w:ilvl w:val="2"/>
                <w:numId w:val="4"/>
              </w:numPr>
              <w:spacing w:before="0"/>
              <w:ind w:left="601" w:right="459" w:hanging="601"/>
              <w:contextualSpacing/>
            </w:pPr>
          </w:p>
        </w:tc>
        <w:tc>
          <w:tcPr>
            <w:tcW w:w="2349" w:type="dxa"/>
            <w:tcBorders>
              <w:top w:val="single" w:sz="4" w:space="0" w:color="auto"/>
              <w:left w:val="single" w:sz="4" w:space="0" w:color="auto"/>
              <w:bottom w:val="single" w:sz="4" w:space="0" w:color="auto"/>
              <w:right w:val="single" w:sz="4" w:space="0" w:color="auto"/>
            </w:tcBorders>
            <w:hideMark/>
          </w:tcPr>
          <w:p w14:paraId="2DD00476" w14:textId="2E2031FD" w:rsidR="007C2CB7" w:rsidRPr="007D1A17" w:rsidRDefault="007C2CB7" w:rsidP="007D1A17">
            <w:pPr>
              <w:pStyle w:val="VL"/>
              <w:spacing w:before="0"/>
              <w:contextualSpacing/>
            </w:pPr>
            <w:r w:rsidRPr="007D1A17">
              <w:t>Неисполнение или ненадлежащее исполнение обязательств, предусмотренных пунктами 5.1.2 – 5.1.</w:t>
            </w:r>
            <w:r w:rsidR="00653241" w:rsidRPr="007D1A17">
              <w:t>29</w:t>
            </w:r>
            <w:r w:rsidRPr="007D1A17">
              <w:t xml:space="preserve"> Договора</w:t>
            </w:r>
          </w:p>
        </w:tc>
        <w:tc>
          <w:tcPr>
            <w:tcW w:w="4025" w:type="dxa"/>
            <w:tcBorders>
              <w:top w:val="single" w:sz="4" w:space="0" w:color="auto"/>
              <w:left w:val="single" w:sz="4" w:space="0" w:color="auto"/>
              <w:bottom w:val="single" w:sz="4" w:space="0" w:color="auto"/>
              <w:right w:val="nil"/>
            </w:tcBorders>
            <w:hideMark/>
          </w:tcPr>
          <w:p w14:paraId="2047E2A2" w14:textId="6EC4ECB8" w:rsidR="007C2CB7" w:rsidRPr="007D1A17" w:rsidRDefault="007C2CB7" w:rsidP="000F2015">
            <w:pPr>
              <w:pStyle w:val="VL"/>
              <w:spacing w:before="0"/>
              <w:contextualSpacing/>
              <w:rPr>
                <w:i/>
              </w:rPr>
            </w:pPr>
            <w:r w:rsidRPr="007D1A17">
              <w:t xml:space="preserve">Исполнитель уплачивает Заказчику неустойку в виде штрафа, который начисляется за каждый факт неисполнения </w:t>
            </w:r>
            <w:r w:rsidRPr="000F2015">
              <w:t>или ненадлежащего исполнения обязательств</w:t>
            </w:r>
            <w:r w:rsidR="000F2015" w:rsidRPr="000F2015">
              <w:t>, предусмотренных пунктами 5.1.1</w:t>
            </w:r>
            <w:r w:rsidRPr="000F2015">
              <w:t xml:space="preserve"> – 5.1.</w:t>
            </w:r>
            <w:r w:rsidR="00653241" w:rsidRPr="000F2015">
              <w:t>29</w:t>
            </w:r>
            <w:r w:rsidRPr="000F2015">
              <w:t xml:space="preserve"> Договора. Ра</w:t>
            </w:r>
            <w:r w:rsidR="009A1ED5" w:rsidRPr="000F2015">
              <w:t>змер штрафа составляет 10</w:t>
            </w:r>
            <w:r w:rsidR="000F2015" w:rsidRPr="000F2015">
              <w:t>0</w:t>
            </w:r>
            <w:r w:rsidR="009A1ED5" w:rsidRPr="000F2015">
              <w:t xml:space="preserve"> 000 (</w:t>
            </w:r>
            <w:r w:rsidR="000F2015" w:rsidRPr="000F2015">
              <w:t>Сто</w:t>
            </w:r>
            <w:r w:rsidRPr="000F2015">
              <w:t xml:space="preserve"> тысяч) рублей 00 копеек.</w:t>
            </w:r>
          </w:p>
        </w:tc>
      </w:tr>
      <w:tr w:rsidR="007C2CB7" w:rsidRPr="007D1A17" w14:paraId="166CB97F" w14:textId="77777777" w:rsidTr="000F5476">
        <w:tc>
          <w:tcPr>
            <w:tcW w:w="0" w:type="auto"/>
            <w:vMerge/>
            <w:tcBorders>
              <w:top w:val="single" w:sz="4" w:space="0" w:color="auto"/>
              <w:left w:val="nil"/>
              <w:bottom w:val="single" w:sz="4" w:space="0" w:color="auto"/>
              <w:right w:val="single" w:sz="4" w:space="0" w:color="auto"/>
            </w:tcBorders>
            <w:vAlign w:val="center"/>
            <w:hideMark/>
          </w:tcPr>
          <w:p w14:paraId="003EA60A" w14:textId="77777777" w:rsidR="007C2CB7" w:rsidRPr="007D1A17" w:rsidRDefault="007C2CB7" w:rsidP="007D1A17">
            <w:pPr>
              <w:spacing w:after="0"/>
              <w:contextualSpacing/>
              <w:rPr>
                <w:rFonts w:eastAsia="Calibri"/>
                <w:color w:val="1E0E01" w:themeColor="accent6" w:themeShade="1A"/>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748C92" w14:textId="77777777" w:rsidR="007C2CB7" w:rsidRPr="007D1A17" w:rsidRDefault="007C2CB7" w:rsidP="007D1A17">
            <w:pPr>
              <w:spacing w:after="0"/>
              <w:contextualSpacing/>
              <w:rPr>
                <w:rFonts w:eastAsia="Calibri"/>
                <w:color w:val="1E0E01" w:themeColor="accent6" w:themeShade="1A"/>
                <w:lang w:eastAsia="en-US"/>
              </w:rPr>
            </w:pPr>
          </w:p>
        </w:tc>
        <w:tc>
          <w:tcPr>
            <w:tcW w:w="831" w:type="dxa"/>
            <w:tcBorders>
              <w:top w:val="single" w:sz="4" w:space="0" w:color="auto"/>
              <w:left w:val="single" w:sz="4" w:space="0" w:color="auto"/>
              <w:bottom w:val="single" w:sz="4" w:space="0" w:color="auto"/>
              <w:right w:val="single" w:sz="4" w:space="0" w:color="auto"/>
            </w:tcBorders>
          </w:tcPr>
          <w:p w14:paraId="5841B88E" w14:textId="77777777" w:rsidR="007C2CB7" w:rsidRPr="007D1A17" w:rsidRDefault="007C2CB7" w:rsidP="00151056">
            <w:pPr>
              <w:pStyle w:val="VL"/>
              <w:numPr>
                <w:ilvl w:val="2"/>
                <w:numId w:val="4"/>
              </w:numPr>
              <w:spacing w:before="0"/>
              <w:ind w:left="601" w:right="459" w:hanging="601"/>
              <w:contextualSpacing/>
            </w:pPr>
          </w:p>
        </w:tc>
        <w:tc>
          <w:tcPr>
            <w:tcW w:w="2349" w:type="dxa"/>
            <w:tcBorders>
              <w:top w:val="single" w:sz="4" w:space="0" w:color="auto"/>
              <w:left w:val="single" w:sz="4" w:space="0" w:color="auto"/>
              <w:bottom w:val="single" w:sz="4" w:space="0" w:color="auto"/>
              <w:right w:val="single" w:sz="4" w:space="0" w:color="auto"/>
            </w:tcBorders>
            <w:hideMark/>
          </w:tcPr>
          <w:p w14:paraId="6C520928" w14:textId="77777777" w:rsidR="007C2CB7" w:rsidRPr="007D1A17" w:rsidRDefault="007C2CB7" w:rsidP="007D1A17">
            <w:pPr>
              <w:pStyle w:val="VL"/>
              <w:spacing w:before="0"/>
              <w:contextualSpacing/>
            </w:pPr>
            <w:r w:rsidRPr="007D1A17">
              <w:t>Неисполнение или ненадлежащее исполнение Исполнителем Договора, повлекшее за собой расторжение Договора по инициативе Заказчика</w:t>
            </w:r>
          </w:p>
        </w:tc>
        <w:tc>
          <w:tcPr>
            <w:tcW w:w="4025" w:type="dxa"/>
            <w:tcBorders>
              <w:top w:val="single" w:sz="4" w:space="0" w:color="auto"/>
              <w:left w:val="single" w:sz="4" w:space="0" w:color="auto"/>
              <w:bottom w:val="single" w:sz="4" w:space="0" w:color="auto"/>
              <w:right w:val="nil"/>
            </w:tcBorders>
            <w:hideMark/>
          </w:tcPr>
          <w:p w14:paraId="2236411D" w14:textId="3DE26BF1" w:rsidR="007C2CB7" w:rsidRPr="007D1A17" w:rsidRDefault="007C2CB7" w:rsidP="007D1A17">
            <w:pPr>
              <w:pStyle w:val="VL"/>
              <w:spacing w:before="0"/>
              <w:contextualSpacing/>
              <w:rPr>
                <w:i/>
              </w:rPr>
            </w:pPr>
            <w:r w:rsidRPr="007D1A17">
              <w:t xml:space="preserve">Исполнитель уплачивает Заказчику неустойку в </w:t>
            </w:r>
            <w:r w:rsidR="009A1ED5">
              <w:t>виде штрафа в размере 100 000 (С</w:t>
            </w:r>
            <w:r w:rsidRPr="007D1A17">
              <w:t>то тысяч) рублей 00 копеек.</w:t>
            </w:r>
          </w:p>
        </w:tc>
      </w:tr>
      <w:tr w:rsidR="007C2CB7" w:rsidRPr="007D1A17" w14:paraId="46FE2046" w14:textId="77777777" w:rsidTr="000F5476">
        <w:tc>
          <w:tcPr>
            <w:tcW w:w="859" w:type="dxa"/>
            <w:tcBorders>
              <w:top w:val="single" w:sz="4" w:space="0" w:color="auto"/>
              <w:left w:val="nil"/>
              <w:bottom w:val="single" w:sz="4" w:space="0" w:color="auto"/>
              <w:right w:val="single" w:sz="4" w:space="0" w:color="auto"/>
            </w:tcBorders>
          </w:tcPr>
          <w:p w14:paraId="64150D4F" w14:textId="77777777" w:rsidR="007C2CB7" w:rsidRPr="007D1A17" w:rsidRDefault="007C2CB7" w:rsidP="00151056">
            <w:pPr>
              <w:pStyle w:val="VL"/>
              <w:numPr>
                <w:ilvl w:val="1"/>
                <w:numId w:val="4"/>
              </w:numPr>
              <w:spacing w:before="0"/>
              <w:ind w:left="176" w:hanging="176"/>
              <w:contextualSpacing/>
            </w:pPr>
            <w:bookmarkStart w:id="12"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14:paraId="16AC772E" w14:textId="77777777" w:rsidR="007C2CB7" w:rsidRPr="007D1A17" w:rsidRDefault="007C2CB7" w:rsidP="007D1A17">
            <w:pPr>
              <w:pStyle w:val="VL"/>
              <w:spacing w:before="0"/>
              <w:contextualSpacing/>
            </w:pPr>
            <w:r w:rsidRPr="007D1A17">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14:paraId="7164CD44" w14:textId="77777777" w:rsidR="007C2CB7" w:rsidRPr="007D1A17" w:rsidRDefault="007C2CB7" w:rsidP="007D1A17">
            <w:pPr>
              <w:pStyle w:val="VL"/>
              <w:spacing w:before="0"/>
              <w:contextualSpacing/>
            </w:pPr>
            <w:r w:rsidRPr="007D1A17">
              <w:t>Нарушение Заказчиком сроков оплаты оказанных и принятых Услуг</w:t>
            </w:r>
          </w:p>
        </w:tc>
        <w:tc>
          <w:tcPr>
            <w:tcW w:w="4025" w:type="dxa"/>
            <w:tcBorders>
              <w:top w:val="single" w:sz="4" w:space="0" w:color="auto"/>
              <w:left w:val="single" w:sz="4" w:space="0" w:color="auto"/>
              <w:bottom w:val="single" w:sz="4" w:space="0" w:color="auto"/>
              <w:right w:val="nil"/>
            </w:tcBorders>
            <w:hideMark/>
          </w:tcPr>
          <w:p w14:paraId="43239454" w14:textId="1622B4D8" w:rsidR="007C2CB7" w:rsidRPr="007D1A17" w:rsidRDefault="007C2CB7" w:rsidP="007D1A17">
            <w:pPr>
              <w:pStyle w:val="VL"/>
              <w:spacing w:before="0"/>
              <w:contextualSpacing/>
            </w:pPr>
            <w:r w:rsidRPr="007D1A17">
              <w:t>Исполнитель вправе потребовать от Заказчика уплаты неустойки в виде пени в размере 0,1 %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30 % стоимости обязательств, исполнение которых просрочено.</w:t>
            </w:r>
          </w:p>
        </w:tc>
      </w:tr>
      <w:tr w:rsidR="007C2CB7" w:rsidRPr="007D1A17" w14:paraId="0462F4B5" w14:textId="77777777" w:rsidTr="000F5476">
        <w:tc>
          <w:tcPr>
            <w:tcW w:w="859" w:type="dxa"/>
            <w:tcBorders>
              <w:top w:val="single" w:sz="4" w:space="0" w:color="auto"/>
              <w:left w:val="nil"/>
              <w:bottom w:val="single" w:sz="4" w:space="0" w:color="auto"/>
              <w:right w:val="single" w:sz="4" w:space="0" w:color="auto"/>
            </w:tcBorders>
          </w:tcPr>
          <w:p w14:paraId="1E28FB64" w14:textId="77777777" w:rsidR="007C2CB7" w:rsidRPr="007D1A17" w:rsidRDefault="007C2CB7" w:rsidP="00151056">
            <w:pPr>
              <w:pStyle w:val="VL"/>
              <w:numPr>
                <w:ilvl w:val="1"/>
                <w:numId w:val="4"/>
              </w:numPr>
              <w:spacing w:before="0"/>
              <w:ind w:left="176" w:hanging="176"/>
              <w:contextualSpacing/>
            </w:pPr>
            <w:bookmarkStart w:id="13" w:name="_Ref529965160" w:colFirst="0" w:colLast="0"/>
            <w:bookmarkEnd w:id="12"/>
          </w:p>
        </w:tc>
        <w:tc>
          <w:tcPr>
            <w:tcW w:w="2001" w:type="dxa"/>
            <w:tcBorders>
              <w:top w:val="single" w:sz="4" w:space="0" w:color="auto"/>
              <w:left w:val="single" w:sz="4" w:space="0" w:color="auto"/>
              <w:bottom w:val="single" w:sz="4" w:space="0" w:color="auto"/>
              <w:right w:val="single" w:sz="4" w:space="0" w:color="auto"/>
            </w:tcBorders>
            <w:hideMark/>
          </w:tcPr>
          <w:p w14:paraId="2540FCA1" w14:textId="77777777" w:rsidR="007C2CB7" w:rsidRPr="007D1A17" w:rsidRDefault="007C2CB7" w:rsidP="007D1A17">
            <w:pPr>
              <w:pStyle w:val="VL"/>
              <w:spacing w:before="0"/>
              <w:contextualSpacing/>
            </w:pPr>
            <w:r w:rsidRPr="007D1A17">
              <w:t>Обеспечение исполнения Договора</w:t>
            </w:r>
          </w:p>
        </w:tc>
        <w:tc>
          <w:tcPr>
            <w:tcW w:w="7205" w:type="dxa"/>
            <w:gridSpan w:val="3"/>
            <w:tcBorders>
              <w:top w:val="single" w:sz="4" w:space="0" w:color="auto"/>
              <w:left w:val="single" w:sz="4" w:space="0" w:color="auto"/>
              <w:bottom w:val="single" w:sz="4" w:space="0" w:color="auto"/>
              <w:right w:val="nil"/>
            </w:tcBorders>
            <w:hideMark/>
          </w:tcPr>
          <w:p w14:paraId="2D6C331A" w14:textId="69D77DCD" w:rsidR="007C2CB7" w:rsidRPr="007D1A17" w:rsidRDefault="007C2CB7" w:rsidP="007D1A17">
            <w:pPr>
              <w:pStyle w:val="VL"/>
              <w:spacing w:before="0"/>
              <w:contextualSpacing/>
              <w:rPr>
                <w:i/>
              </w:rPr>
            </w:pPr>
            <w:r w:rsidRPr="007D1A17">
              <w:t xml:space="preserve">Исполнитель предоставляет Заказчику обеспечение исполнения своих обязательств по Договору (кроме гарантийных </w:t>
            </w:r>
            <w:r w:rsidRPr="00D071B1">
              <w:t xml:space="preserve">обязательств) в размере </w:t>
            </w:r>
            <w:r w:rsidR="003B31CB">
              <w:t>5</w:t>
            </w:r>
            <w:r w:rsidRPr="00D071B1">
              <w:t xml:space="preserve"> (</w:t>
            </w:r>
            <w:r w:rsidR="003B31CB">
              <w:t>пяти</w:t>
            </w:r>
            <w:r w:rsidRPr="00D071B1">
              <w:t xml:space="preserve">) % от начальной (максимальной) цены Договора, что составляет </w:t>
            </w:r>
            <w:r w:rsidR="000F2015" w:rsidRPr="00D071B1">
              <w:rPr>
                <w:b/>
              </w:rPr>
              <w:t>562 302,72</w:t>
            </w:r>
            <w:r w:rsidR="000F5476" w:rsidRPr="00D071B1">
              <w:rPr>
                <w:b/>
              </w:rPr>
              <w:t xml:space="preserve"> (</w:t>
            </w:r>
            <w:r w:rsidR="00D071B1" w:rsidRPr="00D071B1">
              <w:rPr>
                <w:b/>
              </w:rPr>
              <w:t>пятьсот шестьдесят две тысячи триста два) рубля</w:t>
            </w:r>
            <w:r w:rsidRPr="00D071B1">
              <w:rPr>
                <w:b/>
              </w:rPr>
              <w:t xml:space="preserve"> </w:t>
            </w:r>
            <w:r w:rsidR="00D071B1">
              <w:rPr>
                <w:b/>
              </w:rPr>
              <w:t>72</w:t>
            </w:r>
            <w:r w:rsidR="00D071B1" w:rsidRPr="00D071B1">
              <w:rPr>
                <w:b/>
              </w:rPr>
              <w:t xml:space="preserve"> </w:t>
            </w:r>
            <w:r w:rsidRPr="00D071B1">
              <w:rPr>
                <w:b/>
              </w:rPr>
              <w:t>копе</w:t>
            </w:r>
            <w:r w:rsidR="00D071B1">
              <w:rPr>
                <w:b/>
              </w:rPr>
              <w:t>йки</w:t>
            </w:r>
            <w:r w:rsidR="000F5476">
              <w:rPr>
                <w:b/>
              </w:rPr>
              <w:t>,</w:t>
            </w:r>
            <w:r w:rsidR="000F5476">
              <w:t xml:space="preserve"> НДС не облагается</w:t>
            </w:r>
            <w:r w:rsidRPr="007D1A17">
              <w:t>. Срок действия обеспечения исполнения Договора должен превышать максимальный срок исполнения обязательств Исполнителя по Договору на 90 (девяносто) дней</w:t>
            </w:r>
            <w:r w:rsidR="000F5476">
              <w:t>.</w:t>
            </w:r>
          </w:p>
          <w:p w14:paraId="2AF13654" w14:textId="72DB8397" w:rsidR="007C2CB7" w:rsidRPr="007D1A17" w:rsidRDefault="000F5476" w:rsidP="007D1A17">
            <w:pPr>
              <w:pStyle w:val="VL"/>
              <w:spacing w:before="0"/>
              <w:contextualSpacing/>
            </w:pPr>
            <w:r>
              <w:rPr>
                <w:i/>
              </w:rPr>
              <w:t>В</w:t>
            </w:r>
            <w:r w:rsidR="007C2CB7" w:rsidRPr="007D1A17">
              <w:rPr>
                <w:i/>
              </w:rPr>
              <w:t xml:space="preserve"> случае, если Исполнителем в качестве способа обеспечения исполнения Договора предоставлена банковская гарантия </w:t>
            </w:r>
            <w:r w:rsidR="007C2CB7" w:rsidRPr="007D1A17">
              <w:t xml:space="preserve">–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02BDEBBE" w14:textId="77777777" w:rsidR="007C2CB7" w:rsidRPr="007D1A17" w:rsidRDefault="007C2CB7" w:rsidP="007D1A17">
            <w:pPr>
              <w:pStyle w:val="VL"/>
              <w:spacing w:before="0"/>
              <w:contextualSpacing/>
              <w:rPr>
                <w:i/>
              </w:rPr>
            </w:pPr>
            <w:r w:rsidRPr="007D1A17">
              <w:t>Заказчик осуществляет обращение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r w:rsidRPr="007D1A17">
              <w:rPr>
                <w:i/>
              </w:rPr>
              <w:t xml:space="preserve"> </w:t>
            </w:r>
          </w:p>
          <w:p w14:paraId="4778E7D7" w14:textId="6B192787" w:rsidR="007C2CB7" w:rsidRPr="007D1A17" w:rsidRDefault="000F5476" w:rsidP="000F5476">
            <w:pPr>
              <w:pStyle w:val="VL"/>
              <w:spacing w:before="0"/>
              <w:contextualSpacing/>
            </w:pPr>
            <w:r>
              <w:rPr>
                <w:i/>
              </w:rPr>
              <w:t>В</w:t>
            </w:r>
            <w:r w:rsidR="007C2CB7" w:rsidRPr="007D1A17">
              <w:rPr>
                <w:i/>
              </w:rPr>
              <w:t xml:space="preserve"> случае, если Исполнителем в качестве способа обеспечения исполнения Договора внесены денежные средства </w:t>
            </w:r>
            <w:r w:rsidR="007C2CB7" w:rsidRPr="007D1A17">
              <w:t>– Способом</w:t>
            </w:r>
            <w:r w:rsidR="007C2CB7" w:rsidRPr="007D1A17">
              <w:rPr>
                <w:i/>
              </w:rPr>
              <w:t xml:space="preserve"> </w:t>
            </w:r>
            <w:r w:rsidR="007C2CB7" w:rsidRPr="007D1A17">
              <w:t xml:space="preserve">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rsidR="007C2CB7" w:rsidRPr="007D1A17">
              <w:fldChar w:fldCharType="begin"/>
            </w:r>
            <w:r w:rsidR="007C2CB7" w:rsidRPr="007D1A17">
              <w:instrText xml:space="preserve"> REF _Ref529964337 \r \h  \* MERGEFORMAT </w:instrText>
            </w:r>
            <w:r w:rsidR="007C2CB7" w:rsidRPr="007D1A17">
              <w:fldChar w:fldCharType="separate"/>
            </w:r>
            <w:r w:rsidR="00B82BA2">
              <w:t>16</w:t>
            </w:r>
            <w:r w:rsidR="007C2CB7" w:rsidRPr="007D1A17">
              <w:fldChar w:fldCharType="end"/>
            </w:r>
            <w:r w:rsidR="007C2CB7" w:rsidRPr="007D1A17">
              <w:t xml:space="preserve"> Договора. Датой перечисления денежных средств является дата их зачисления на счет Заказчика, указанный в разделе </w:t>
            </w:r>
            <w:r w:rsidR="007C2CB7" w:rsidRPr="007D1A17">
              <w:fldChar w:fldCharType="begin"/>
            </w:r>
            <w:r w:rsidR="007C2CB7" w:rsidRPr="007D1A17">
              <w:instrText xml:space="preserve"> REF _Ref529964337 \r \h  \* MERGEFORMAT </w:instrText>
            </w:r>
            <w:r w:rsidR="007C2CB7" w:rsidRPr="007D1A17">
              <w:fldChar w:fldCharType="separate"/>
            </w:r>
            <w:r w:rsidR="00B82BA2">
              <w:t>16</w:t>
            </w:r>
            <w:r w:rsidR="007C2CB7" w:rsidRPr="007D1A17">
              <w:fldChar w:fldCharType="end"/>
            </w:r>
            <w:r w:rsidR="007C2CB7" w:rsidRPr="007D1A17">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t>15 (пятнадцати)</w:t>
            </w:r>
            <w:r w:rsidR="007C2CB7" w:rsidRPr="007D1A17">
              <w:t xml:space="preserve">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7C2CB7" w:rsidRPr="007D1A17" w14:paraId="770DA3D3" w14:textId="77777777" w:rsidTr="000F5476">
        <w:tc>
          <w:tcPr>
            <w:tcW w:w="859" w:type="dxa"/>
            <w:tcBorders>
              <w:top w:val="single" w:sz="4" w:space="0" w:color="auto"/>
              <w:left w:val="nil"/>
              <w:bottom w:val="single" w:sz="4" w:space="0" w:color="auto"/>
              <w:right w:val="single" w:sz="4" w:space="0" w:color="auto"/>
            </w:tcBorders>
          </w:tcPr>
          <w:p w14:paraId="63526FCF" w14:textId="77777777" w:rsidR="007C2CB7" w:rsidRPr="007D1A17" w:rsidRDefault="007C2CB7" w:rsidP="00151056">
            <w:pPr>
              <w:pStyle w:val="VL"/>
              <w:numPr>
                <w:ilvl w:val="1"/>
                <w:numId w:val="4"/>
              </w:numPr>
              <w:spacing w:before="0"/>
              <w:ind w:left="176" w:hanging="176"/>
              <w:contextualSpacing/>
            </w:pPr>
            <w:bookmarkStart w:id="14" w:name="_Ref529965254" w:colFirst="0" w:colLast="0"/>
            <w:bookmarkEnd w:id="13"/>
          </w:p>
        </w:tc>
        <w:tc>
          <w:tcPr>
            <w:tcW w:w="2001" w:type="dxa"/>
            <w:tcBorders>
              <w:top w:val="single" w:sz="4" w:space="0" w:color="auto"/>
              <w:left w:val="single" w:sz="4" w:space="0" w:color="auto"/>
              <w:bottom w:val="single" w:sz="4" w:space="0" w:color="auto"/>
              <w:right w:val="single" w:sz="4" w:space="0" w:color="auto"/>
            </w:tcBorders>
            <w:hideMark/>
          </w:tcPr>
          <w:p w14:paraId="6C9850E8" w14:textId="77777777" w:rsidR="007C2CB7" w:rsidRPr="007D1A17" w:rsidRDefault="007C2CB7" w:rsidP="007D1A17">
            <w:pPr>
              <w:pStyle w:val="VL"/>
              <w:spacing w:before="0"/>
              <w:contextualSpacing/>
            </w:pPr>
            <w:r w:rsidRPr="007D1A17">
              <w:t>Подсудность</w:t>
            </w:r>
          </w:p>
        </w:tc>
        <w:tc>
          <w:tcPr>
            <w:tcW w:w="7205" w:type="dxa"/>
            <w:gridSpan w:val="3"/>
            <w:tcBorders>
              <w:top w:val="single" w:sz="4" w:space="0" w:color="auto"/>
              <w:left w:val="single" w:sz="4" w:space="0" w:color="auto"/>
              <w:bottom w:val="single" w:sz="4" w:space="0" w:color="auto"/>
              <w:right w:val="nil"/>
            </w:tcBorders>
            <w:hideMark/>
          </w:tcPr>
          <w:p w14:paraId="2A64C606" w14:textId="5B0228C3" w:rsidR="007C2CB7" w:rsidRPr="007D1A17" w:rsidRDefault="007C2CB7" w:rsidP="007D1A17">
            <w:pPr>
              <w:pStyle w:val="VL"/>
              <w:spacing w:before="0"/>
              <w:contextualSpacing/>
              <w:rPr>
                <w:i/>
              </w:rPr>
            </w:pPr>
            <w:r w:rsidRPr="007D1A17">
              <w:t xml:space="preserve">При </w:t>
            </w:r>
            <w:r w:rsidR="006D6A45" w:rsidRPr="007D1A17">
              <w:t>не урегулировании</w:t>
            </w:r>
            <w:r w:rsidRPr="007D1A17">
              <w:t xml:space="preserve">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w:t>
            </w:r>
            <w:r w:rsidR="00BF215E">
              <w:t>тельством Российской Федерации.</w:t>
            </w:r>
          </w:p>
        </w:tc>
      </w:tr>
      <w:tr w:rsidR="007C2CB7" w:rsidRPr="007D1A17" w14:paraId="65BDCD60" w14:textId="77777777" w:rsidTr="000F5476">
        <w:tc>
          <w:tcPr>
            <w:tcW w:w="859" w:type="dxa"/>
            <w:tcBorders>
              <w:top w:val="single" w:sz="4" w:space="0" w:color="auto"/>
              <w:left w:val="nil"/>
              <w:bottom w:val="single" w:sz="4" w:space="0" w:color="auto"/>
              <w:right w:val="single" w:sz="4" w:space="0" w:color="auto"/>
            </w:tcBorders>
          </w:tcPr>
          <w:p w14:paraId="6152D913" w14:textId="77777777" w:rsidR="007C2CB7" w:rsidRPr="007D1A17" w:rsidRDefault="007C2CB7" w:rsidP="00151056">
            <w:pPr>
              <w:pStyle w:val="VL"/>
              <w:numPr>
                <w:ilvl w:val="1"/>
                <w:numId w:val="4"/>
              </w:numPr>
              <w:spacing w:before="0"/>
              <w:ind w:left="176" w:hanging="176"/>
              <w:contextualSpacing/>
            </w:pPr>
            <w:bookmarkStart w:id="15" w:name="_Ref529965268" w:colFirst="0" w:colLast="0"/>
            <w:bookmarkEnd w:id="14"/>
          </w:p>
        </w:tc>
        <w:tc>
          <w:tcPr>
            <w:tcW w:w="2001" w:type="dxa"/>
            <w:tcBorders>
              <w:top w:val="single" w:sz="4" w:space="0" w:color="auto"/>
              <w:left w:val="single" w:sz="4" w:space="0" w:color="auto"/>
              <w:bottom w:val="single" w:sz="4" w:space="0" w:color="auto"/>
              <w:right w:val="single" w:sz="4" w:space="0" w:color="auto"/>
            </w:tcBorders>
            <w:hideMark/>
          </w:tcPr>
          <w:p w14:paraId="425E9ED2" w14:textId="77777777" w:rsidR="007C2CB7" w:rsidRPr="007D1A17" w:rsidRDefault="007C2CB7" w:rsidP="007D1A17">
            <w:pPr>
              <w:pStyle w:val="VL"/>
              <w:spacing w:before="0"/>
              <w:contextualSpacing/>
            </w:pPr>
            <w:r w:rsidRPr="007D1A17">
              <w:t>Срок действия Договора</w:t>
            </w:r>
          </w:p>
        </w:tc>
        <w:tc>
          <w:tcPr>
            <w:tcW w:w="7205" w:type="dxa"/>
            <w:gridSpan w:val="3"/>
            <w:tcBorders>
              <w:top w:val="single" w:sz="4" w:space="0" w:color="auto"/>
              <w:left w:val="single" w:sz="4" w:space="0" w:color="auto"/>
              <w:bottom w:val="single" w:sz="4" w:space="0" w:color="auto"/>
              <w:right w:val="nil"/>
            </w:tcBorders>
            <w:hideMark/>
          </w:tcPr>
          <w:p w14:paraId="42FFADDD" w14:textId="793E759F" w:rsidR="007C2CB7" w:rsidRPr="000F2015" w:rsidRDefault="007C2CB7" w:rsidP="008052AD">
            <w:pPr>
              <w:pStyle w:val="VL"/>
              <w:spacing w:before="0"/>
              <w:contextualSpacing/>
            </w:pPr>
            <w:r w:rsidRPr="000F2015">
              <w:t xml:space="preserve">Договор вступает в силу с даты его подписания и действует </w:t>
            </w:r>
            <w:r w:rsidR="00653241" w:rsidRPr="000F2015">
              <w:t>до 3</w:t>
            </w:r>
            <w:r w:rsidR="008052AD">
              <w:t>1</w:t>
            </w:r>
            <w:bookmarkStart w:id="16" w:name="_GoBack"/>
            <w:bookmarkEnd w:id="16"/>
            <w:r w:rsidR="00653241" w:rsidRPr="000F2015">
              <w:t>.</w:t>
            </w:r>
            <w:r w:rsidR="00C62816" w:rsidRPr="000F2015">
              <w:t>10</w:t>
            </w:r>
            <w:r w:rsidR="00653241" w:rsidRPr="000F2015">
              <w:t>.202</w:t>
            </w:r>
            <w:r w:rsidR="00C62816" w:rsidRPr="000F2015">
              <w:t>7</w:t>
            </w:r>
            <w:r w:rsidR="00653241" w:rsidRPr="000F2015">
              <w:t>.</w:t>
            </w:r>
          </w:p>
        </w:tc>
      </w:tr>
    </w:tbl>
    <w:bookmarkEnd w:id="15"/>
    <w:p w14:paraId="3D7CD0C3"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eastAsia="Times New Roman" w:hAnsi="Times New Roman" w:cs="Times New Roman"/>
          <w:b/>
          <w:sz w:val="20"/>
          <w:szCs w:val="20"/>
        </w:rPr>
      </w:pPr>
      <w:r w:rsidRPr="007D1A17">
        <w:rPr>
          <w:rFonts w:ascii="Times New Roman" w:eastAsia="Times New Roman" w:hAnsi="Times New Roman" w:cs="Times New Roman"/>
          <w:b/>
          <w:sz w:val="20"/>
          <w:szCs w:val="20"/>
        </w:rPr>
        <w:t>Предмет Договора</w:t>
      </w:r>
    </w:p>
    <w:p w14:paraId="7861B076"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Исполнитель обязуется оказать </w:t>
      </w:r>
      <w:r w:rsidRPr="007D1A17">
        <w:rPr>
          <w:rFonts w:ascii="Times New Roman" w:hAnsi="Times New Roman" w:cs="Times New Roman"/>
          <w:color w:val="000000"/>
          <w:sz w:val="20"/>
          <w:szCs w:val="20"/>
        </w:rPr>
        <w:t>Услуги</w:t>
      </w:r>
      <w:r w:rsidRPr="007D1A17">
        <w:rPr>
          <w:rFonts w:ascii="Times New Roman" w:hAnsi="Times New Roman" w:cs="Times New Roman"/>
          <w:sz w:val="20"/>
          <w:szCs w:val="20"/>
        </w:rPr>
        <w:t>, а Заказчик обязуется принимать и оплачивать оказанные Услуги в размере, сроки и порядке в соответствии с настоящим Договором.</w:t>
      </w:r>
    </w:p>
    <w:p w14:paraId="56BBA716" w14:textId="4E10BC4E"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Наименование и адреса объектов Заказчика</w:t>
      </w:r>
      <w:r w:rsidR="009D2CE9" w:rsidRPr="009D2CE9">
        <w:t xml:space="preserve"> </w:t>
      </w:r>
      <w:r w:rsidR="009D2CE9" w:rsidRPr="009D2CE9">
        <w:rPr>
          <w:rFonts w:ascii="Times New Roman" w:hAnsi="Times New Roman" w:cs="Times New Roman"/>
          <w:sz w:val="20"/>
          <w:szCs w:val="20"/>
        </w:rPr>
        <w:t>определены в Перечн</w:t>
      </w:r>
      <w:r w:rsidR="009D2CE9">
        <w:rPr>
          <w:rFonts w:ascii="Times New Roman" w:hAnsi="Times New Roman" w:cs="Times New Roman"/>
          <w:sz w:val="20"/>
          <w:szCs w:val="20"/>
        </w:rPr>
        <w:t>е</w:t>
      </w:r>
      <w:r w:rsidR="009D2CE9" w:rsidRPr="009D2CE9">
        <w:rPr>
          <w:rFonts w:ascii="Times New Roman" w:hAnsi="Times New Roman" w:cs="Times New Roman"/>
          <w:sz w:val="20"/>
          <w:szCs w:val="20"/>
        </w:rPr>
        <w:t xml:space="preserve"> охраняемых объектов АО «Почта России»</w:t>
      </w:r>
      <w:r w:rsidR="009D2CE9">
        <w:rPr>
          <w:rFonts w:ascii="Times New Roman" w:hAnsi="Times New Roman" w:cs="Times New Roman"/>
          <w:sz w:val="20"/>
          <w:szCs w:val="20"/>
        </w:rPr>
        <w:t xml:space="preserve"> (Приложение № 1 к Техническому заданию)</w:t>
      </w:r>
      <w:r w:rsidRPr="007D1A17">
        <w:rPr>
          <w:rFonts w:ascii="Times New Roman" w:hAnsi="Times New Roman" w:cs="Times New Roman"/>
          <w:sz w:val="20"/>
          <w:szCs w:val="20"/>
        </w:rPr>
        <w:t xml:space="preserve">, стоимость оказания Услуг </w:t>
      </w:r>
      <w:r w:rsidR="009D2CE9">
        <w:rPr>
          <w:rFonts w:ascii="Times New Roman" w:hAnsi="Times New Roman" w:cs="Times New Roman"/>
          <w:sz w:val="20"/>
          <w:szCs w:val="20"/>
        </w:rPr>
        <w:t>определен</w:t>
      </w:r>
      <w:r w:rsidR="006E39A5">
        <w:rPr>
          <w:rFonts w:ascii="Times New Roman" w:hAnsi="Times New Roman" w:cs="Times New Roman"/>
          <w:sz w:val="20"/>
          <w:szCs w:val="20"/>
        </w:rPr>
        <w:t>а</w:t>
      </w:r>
      <w:r w:rsidR="009D2CE9">
        <w:rPr>
          <w:rFonts w:ascii="Times New Roman" w:hAnsi="Times New Roman" w:cs="Times New Roman"/>
          <w:sz w:val="20"/>
          <w:szCs w:val="20"/>
        </w:rPr>
        <w:t xml:space="preserve"> в </w:t>
      </w:r>
      <w:r w:rsidRPr="007D1A17">
        <w:rPr>
          <w:rFonts w:ascii="Times New Roman" w:hAnsi="Times New Roman" w:cs="Times New Roman"/>
          <w:sz w:val="20"/>
          <w:szCs w:val="20"/>
        </w:rPr>
        <w:t>Приложени</w:t>
      </w:r>
      <w:r w:rsidR="009D2CE9">
        <w:rPr>
          <w:rFonts w:ascii="Times New Roman" w:hAnsi="Times New Roman" w:cs="Times New Roman"/>
          <w:sz w:val="20"/>
          <w:szCs w:val="20"/>
        </w:rPr>
        <w:t>и</w:t>
      </w:r>
      <w:r w:rsidRPr="007D1A17">
        <w:rPr>
          <w:rFonts w:ascii="Times New Roman" w:hAnsi="Times New Roman" w:cs="Times New Roman"/>
          <w:sz w:val="20"/>
          <w:szCs w:val="20"/>
        </w:rPr>
        <w:t xml:space="preserve"> № 2 к Договору.</w:t>
      </w:r>
    </w:p>
    <w:p w14:paraId="31420A10" w14:textId="7C2D7962" w:rsidR="00C25AE5" w:rsidRPr="007D1A17" w:rsidRDefault="00C25AE5"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Норма (количество) работников охраны на посту и порядок их сменности определяется Исполнителем с учетом требований Договора и Инструкции по физической охране объекта, которая должна быть разработана Сторонами в порядке и сроки, определенные пунктами </w:t>
      </w:r>
      <w:r w:rsidR="00A41FE1" w:rsidRPr="007D1A17">
        <w:rPr>
          <w:rFonts w:ascii="Times New Roman" w:hAnsi="Times New Roman" w:cs="Times New Roman"/>
          <w:sz w:val="20"/>
          <w:szCs w:val="20"/>
        </w:rPr>
        <w:t>2.17, 5.1.7, 5.3.2</w:t>
      </w:r>
      <w:r w:rsidRPr="007D1A17">
        <w:rPr>
          <w:rFonts w:ascii="Times New Roman" w:hAnsi="Times New Roman" w:cs="Times New Roman"/>
          <w:sz w:val="20"/>
          <w:szCs w:val="20"/>
        </w:rPr>
        <w:t xml:space="preserve"> Договора.</w:t>
      </w:r>
    </w:p>
    <w:p w14:paraId="06206780" w14:textId="77777777" w:rsidR="00C25AE5" w:rsidRPr="007D1A17" w:rsidRDefault="00C25AE5"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Для обеспечения исполнения отдельных обязательств по Договору Заказчик и Исполнитель определяют Должностных лиц, наделяя их соответствующими полномочиями:</w:t>
      </w:r>
    </w:p>
    <w:p w14:paraId="242F52BF" w14:textId="133D90E4" w:rsidR="00C25AE5" w:rsidRPr="007D1A17" w:rsidRDefault="00C25AE5"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отвечающих за разработку предусмотренных Договором документов и контроль за выполнением Сторонами положений Договора;</w:t>
      </w:r>
    </w:p>
    <w:p w14:paraId="46863A89" w14:textId="36477DBF" w:rsidR="00C25AE5" w:rsidRPr="007D1A17" w:rsidRDefault="00C25AE5"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для подписания Заявок на оказание разовых Услуг, предусмотренных Договором;</w:t>
      </w:r>
    </w:p>
    <w:p w14:paraId="268068BF" w14:textId="684B08A2" w:rsidR="00C25AE5" w:rsidRPr="007D1A17" w:rsidRDefault="00C25AE5"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для подписания Акта сдачи-приемки оказанных услуг по охране объектов;</w:t>
      </w:r>
    </w:p>
    <w:p w14:paraId="273F2C19" w14:textId="5D2DF823" w:rsidR="00C25AE5" w:rsidRPr="007D1A17" w:rsidRDefault="00C25AE5"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для подписания Актов о нарушении обязательств по Договору;</w:t>
      </w:r>
    </w:p>
    <w:p w14:paraId="3D8B8436" w14:textId="33F87397" w:rsidR="00C25AE5" w:rsidRPr="007D1A17" w:rsidRDefault="00C57F83"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 </w:t>
      </w:r>
      <w:r w:rsidR="00C25AE5" w:rsidRPr="007D1A17">
        <w:rPr>
          <w:rFonts w:ascii="Times New Roman" w:hAnsi="Times New Roman" w:cs="Times New Roman"/>
          <w:sz w:val="20"/>
          <w:szCs w:val="20"/>
        </w:rPr>
        <w:t>имеющих право давать обязательные для исполнения указания, в условиях чрезвычайных ситуаций</w:t>
      </w:r>
      <w:r w:rsidRPr="007D1A17">
        <w:rPr>
          <w:rFonts w:ascii="Times New Roman" w:hAnsi="Times New Roman" w:cs="Times New Roman"/>
          <w:sz w:val="20"/>
          <w:szCs w:val="20"/>
        </w:rPr>
        <w:t>.</w:t>
      </w:r>
    </w:p>
    <w:p w14:paraId="2C5BF03F" w14:textId="26D59A98" w:rsidR="00C25AE5" w:rsidRPr="007D1A17" w:rsidRDefault="00C25AE5"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lastRenderedPageBreak/>
        <w:t xml:space="preserve">Список Должностных лиц, указанных в п. </w:t>
      </w:r>
      <w:r w:rsidR="00C57F83" w:rsidRPr="007D1A17">
        <w:rPr>
          <w:rFonts w:ascii="Times New Roman" w:hAnsi="Times New Roman" w:cs="Times New Roman"/>
          <w:sz w:val="20"/>
          <w:szCs w:val="20"/>
        </w:rPr>
        <w:t>2.4.</w:t>
      </w:r>
      <w:r w:rsidRPr="007D1A17">
        <w:rPr>
          <w:rFonts w:ascii="Times New Roman" w:hAnsi="Times New Roman" w:cs="Times New Roman"/>
          <w:sz w:val="20"/>
          <w:szCs w:val="20"/>
        </w:rPr>
        <w:t xml:space="preserve"> Договора со стороны Заказчика, последний должен предоставить Исполнителю в течение 5 (Пяти) рабочих дней с даты подписания Договора Сторонами.</w:t>
      </w:r>
    </w:p>
    <w:p w14:paraId="5E1C788D" w14:textId="113EA89E" w:rsidR="00C25AE5" w:rsidRPr="007D1A17" w:rsidRDefault="00C25AE5"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Список Должностных лиц, указанных в п.</w:t>
      </w:r>
      <w:r w:rsidR="00C57F83" w:rsidRPr="007D1A17">
        <w:rPr>
          <w:rFonts w:ascii="Times New Roman" w:hAnsi="Times New Roman" w:cs="Times New Roman"/>
          <w:sz w:val="20"/>
          <w:szCs w:val="20"/>
        </w:rPr>
        <w:t xml:space="preserve"> 2.4.</w:t>
      </w:r>
      <w:r w:rsidRPr="007D1A17">
        <w:rPr>
          <w:rFonts w:ascii="Times New Roman" w:hAnsi="Times New Roman" w:cs="Times New Roman"/>
          <w:sz w:val="20"/>
          <w:szCs w:val="20"/>
        </w:rPr>
        <w:t xml:space="preserve"> Договора со стороны Исполнителя, последний должен предоставить Заказчику в течение 5 (Пяти) рабочих дней с даты подписания Договора Сторонами.</w:t>
      </w:r>
    </w:p>
    <w:p w14:paraId="0549A6FF" w14:textId="372C1DC3" w:rsidR="00C25AE5" w:rsidRPr="007D1A17" w:rsidRDefault="00C25AE5"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Должностные лица Сторон, указанные в п. </w:t>
      </w:r>
      <w:r w:rsidR="00C57F83" w:rsidRPr="007D1A17">
        <w:rPr>
          <w:rFonts w:ascii="Times New Roman" w:hAnsi="Times New Roman" w:cs="Times New Roman"/>
          <w:sz w:val="20"/>
          <w:szCs w:val="20"/>
        </w:rPr>
        <w:t>2.5.</w:t>
      </w:r>
      <w:r w:rsidRPr="007D1A17">
        <w:rPr>
          <w:rFonts w:ascii="Times New Roman" w:hAnsi="Times New Roman" w:cs="Times New Roman"/>
          <w:sz w:val="20"/>
          <w:szCs w:val="20"/>
        </w:rPr>
        <w:t xml:space="preserve"> Договора, вправе производить только те действия и подписывать только те документы, которые прямо оговорены Договором и Инструкцией по физической охране объекта.</w:t>
      </w:r>
    </w:p>
    <w:p w14:paraId="75983C15" w14:textId="62091D45" w:rsidR="00C25AE5" w:rsidRPr="007D1A17" w:rsidRDefault="00C25AE5"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Для каждого объекта, внесенного в Перечень объектов, должны быть разработаны «Инструкция по физической охране объекта» в порядке и сроки, определенные пунктами </w:t>
      </w:r>
      <w:r w:rsidR="00A41FE1" w:rsidRPr="007D1A17">
        <w:rPr>
          <w:rFonts w:ascii="Times New Roman" w:hAnsi="Times New Roman" w:cs="Times New Roman"/>
          <w:sz w:val="20"/>
          <w:szCs w:val="20"/>
        </w:rPr>
        <w:t xml:space="preserve">2.17, 5.1.7, 5.3.2 </w:t>
      </w:r>
      <w:r w:rsidRPr="007D1A17">
        <w:rPr>
          <w:rFonts w:ascii="Times New Roman" w:hAnsi="Times New Roman" w:cs="Times New Roman"/>
          <w:sz w:val="20"/>
          <w:szCs w:val="20"/>
        </w:rPr>
        <w:t>Договора.</w:t>
      </w:r>
    </w:p>
    <w:p w14:paraId="55C22918" w14:textId="77777777" w:rsidR="00BD41E3" w:rsidRPr="007D1A17" w:rsidRDefault="00C25AE5"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Инструкции по физической охране объекта подробным образом раскрывается система охраны объекта, порядок несения дежурства работниками охраны, их права и обязанности, действия при внештатных и чрезвычайных ситуациях и т. п. Данный документ оформляется Исполнителем с учетом норм действующего законодательства РФ на основании документа Заказчика: Инструкции об организации внутриобъектового и пропускного режимов на объектах Заказчика. Подписанная уполномоченными представителями Исполнителя и Заказчика Инструкция по физической охране объекта является неотъемлемой частью Договора.</w:t>
      </w:r>
      <w:r w:rsidR="00C57F83" w:rsidRPr="007D1A17">
        <w:rPr>
          <w:rFonts w:ascii="Times New Roman" w:hAnsi="Times New Roman" w:cs="Times New Roman"/>
          <w:sz w:val="20"/>
          <w:szCs w:val="20"/>
        </w:rPr>
        <w:t xml:space="preserve"> </w:t>
      </w:r>
    </w:p>
    <w:p w14:paraId="6C45DB5A" w14:textId="4A19AB01" w:rsidR="00C25AE5" w:rsidRPr="007D1A17" w:rsidRDefault="00C57F83"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Работники охраны на посту должны быть ознакомлены с Инструкцией по физической охране объекта и Инструкцией об организации внутриобъектового и пропускного режимов на объектах Заказчика под роспись.</w:t>
      </w:r>
    </w:p>
    <w:p w14:paraId="41E6D0A3" w14:textId="02A3F550" w:rsidR="00BD41E3"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Объект Заказчика принимается под </w:t>
      </w:r>
      <w:r w:rsidR="008006E5" w:rsidRPr="007D1A17">
        <w:rPr>
          <w:rFonts w:ascii="Times New Roman" w:hAnsi="Times New Roman" w:cs="Times New Roman"/>
          <w:sz w:val="20"/>
          <w:szCs w:val="20"/>
        </w:rPr>
        <w:t xml:space="preserve">физическую </w:t>
      </w:r>
      <w:r w:rsidRPr="007D1A17">
        <w:rPr>
          <w:rFonts w:ascii="Times New Roman" w:hAnsi="Times New Roman" w:cs="Times New Roman"/>
          <w:sz w:val="20"/>
          <w:szCs w:val="20"/>
        </w:rPr>
        <w:t>охрану Исполнителем после проведения ответственными исполнителями Сторон обследования технической оснащенности и укрепл</w:t>
      </w:r>
      <w:r w:rsidR="006419F0">
        <w:rPr>
          <w:rFonts w:ascii="Times New Roman" w:hAnsi="Times New Roman" w:cs="Times New Roman"/>
          <w:sz w:val="20"/>
          <w:szCs w:val="20"/>
        </w:rPr>
        <w:t>е</w:t>
      </w:r>
      <w:r w:rsidRPr="007D1A17">
        <w:rPr>
          <w:rFonts w:ascii="Times New Roman" w:hAnsi="Times New Roman" w:cs="Times New Roman"/>
          <w:sz w:val="20"/>
          <w:szCs w:val="20"/>
        </w:rPr>
        <w:t>нности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w:t>
      </w:r>
      <w:r w:rsidR="005A5F2D">
        <w:rPr>
          <w:rFonts w:ascii="Times New Roman" w:hAnsi="Times New Roman" w:cs="Times New Roman"/>
          <w:sz w:val="20"/>
          <w:szCs w:val="20"/>
        </w:rPr>
        <w:t> </w:t>
      </w:r>
      <w:r w:rsidRPr="007D1A17">
        <w:rPr>
          <w:rFonts w:ascii="Times New Roman" w:hAnsi="Times New Roman" w:cs="Times New Roman"/>
          <w:sz w:val="20"/>
          <w:szCs w:val="20"/>
        </w:rPr>
        <w:t xml:space="preserve">7 к Договору. </w:t>
      </w:r>
      <w:r w:rsidR="00BD41E3" w:rsidRPr="007D1A17">
        <w:rPr>
          <w:rFonts w:ascii="Times New Roman" w:hAnsi="Times New Roman" w:cs="Times New Roman"/>
          <w:sz w:val="20"/>
          <w:szCs w:val="20"/>
        </w:rPr>
        <w:t xml:space="preserve">В Акте технической укрепленности объекта отражаются выявленные недостатки, а также предлагаются рекомендации для повышения надежности объекта, принимаемого под физическую охрану. При наличии регламентированных требований к технической укрепленности Охраняемого объекта в Акте технической укрепленности объекта указывается ссылка на соответствующий регламент. </w:t>
      </w:r>
    </w:p>
    <w:p w14:paraId="7805D985" w14:textId="2DEAD888"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Обследование технической оснащенности и укрепл</w:t>
      </w:r>
      <w:r w:rsidR="006419F0">
        <w:rPr>
          <w:rFonts w:ascii="Times New Roman" w:hAnsi="Times New Roman" w:cs="Times New Roman"/>
          <w:sz w:val="20"/>
          <w:szCs w:val="20"/>
        </w:rPr>
        <w:t>е</w:t>
      </w:r>
      <w:r w:rsidRPr="007D1A17">
        <w:rPr>
          <w:rFonts w:ascii="Times New Roman" w:hAnsi="Times New Roman" w:cs="Times New Roman"/>
          <w:sz w:val="20"/>
          <w:szCs w:val="20"/>
        </w:rPr>
        <w:t xml:space="preserve">нности проводится Сторонами в течение </w:t>
      </w:r>
      <w:r w:rsidR="00BD41E3" w:rsidRPr="007D1A17">
        <w:rPr>
          <w:rFonts w:ascii="Times New Roman" w:hAnsi="Times New Roman" w:cs="Times New Roman"/>
          <w:sz w:val="20"/>
          <w:szCs w:val="20"/>
        </w:rPr>
        <w:t>3 (трех) рабочих</w:t>
      </w:r>
      <w:r w:rsidRPr="007D1A17">
        <w:rPr>
          <w:rFonts w:ascii="Times New Roman" w:hAnsi="Times New Roman" w:cs="Times New Roman"/>
          <w:sz w:val="20"/>
          <w:szCs w:val="20"/>
        </w:rPr>
        <w:t xml:space="preserve"> дней с даты заключения Договора.</w:t>
      </w:r>
    </w:p>
    <w:p w14:paraId="52ED57E2" w14:textId="71013872" w:rsidR="00F73F9C"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Объект Заказчика считается принятым под охрану с даты подписания Сторонами </w:t>
      </w:r>
      <w:r w:rsidR="006A1F08" w:rsidRPr="007D1A17">
        <w:rPr>
          <w:rFonts w:ascii="Times New Roman" w:hAnsi="Times New Roman" w:cs="Times New Roman"/>
          <w:sz w:val="20"/>
          <w:szCs w:val="20"/>
        </w:rPr>
        <w:t>А</w:t>
      </w:r>
      <w:r w:rsidRPr="007D1A17">
        <w:rPr>
          <w:rFonts w:ascii="Times New Roman" w:hAnsi="Times New Roman" w:cs="Times New Roman"/>
          <w:sz w:val="20"/>
          <w:szCs w:val="20"/>
        </w:rPr>
        <w:t xml:space="preserve">кта приема объекта под </w:t>
      </w:r>
      <w:r w:rsidR="006A1F08" w:rsidRPr="007D1A17">
        <w:rPr>
          <w:rFonts w:ascii="Times New Roman" w:hAnsi="Times New Roman" w:cs="Times New Roman"/>
          <w:sz w:val="20"/>
          <w:szCs w:val="20"/>
        </w:rPr>
        <w:t xml:space="preserve">физическую </w:t>
      </w:r>
      <w:r w:rsidRPr="007D1A17">
        <w:rPr>
          <w:rFonts w:ascii="Times New Roman" w:hAnsi="Times New Roman" w:cs="Times New Roman"/>
          <w:sz w:val="20"/>
          <w:szCs w:val="20"/>
        </w:rPr>
        <w:t xml:space="preserve">охрану по форме Приложения № 5 к Договору. Объект Заказчика считается снятым с охраны с даты подписания Сторонами акта </w:t>
      </w:r>
      <w:r w:rsidR="006A1F08" w:rsidRPr="007D1A17">
        <w:rPr>
          <w:rFonts w:ascii="Times New Roman" w:hAnsi="Times New Roman" w:cs="Times New Roman"/>
          <w:sz w:val="20"/>
          <w:szCs w:val="20"/>
        </w:rPr>
        <w:t xml:space="preserve">сдачи и </w:t>
      </w:r>
      <w:r w:rsidRPr="007D1A17">
        <w:rPr>
          <w:rFonts w:ascii="Times New Roman" w:hAnsi="Times New Roman" w:cs="Times New Roman"/>
          <w:sz w:val="20"/>
          <w:szCs w:val="20"/>
        </w:rPr>
        <w:t xml:space="preserve">завершения </w:t>
      </w:r>
      <w:r w:rsidR="006A1F08" w:rsidRPr="007D1A17">
        <w:rPr>
          <w:rFonts w:ascii="Times New Roman" w:hAnsi="Times New Roman" w:cs="Times New Roman"/>
          <w:sz w:val="20"/>
          <w:szCs w:val="20"/>
        </w:rPr>
        <w:t xml:space="preserve">физической </w:t>
      </w:r>
      <w:r w:rsidRPr="007D1A17">
        <w:rPr>
          <w:rFonts w:ascii="Times New Roman" w:hAnsi="Times New Roman" w:cs="Times New Roman"/>
          <w:sz w:val="20"/>
          <w:szCs w:val="20"/>
        </w:rPr>
        <w:t>охраны по форме Приложения № 6 к Договору.</w:t>
      </w:r>
      <w:r w:rsidR="00F73F9C" w:rsidRPr="007D1A17">
        <w:rPr>
          <w:rFonts w:ascii="Times New Roman" w:hAnsi="Times New Roman" w:cs="Times New Roman"/>
          <w:sz w:val="20"/>
          <w:szCs w:val="20"/>
        </w:rPr>
        <w:t xml:space="preserve"> Несоответствие технической укрепленности Охраняемого объекта указанным в Акте технической укрепленности объекта требованиям и рекомендациям, не является основанием для отказа в приеме объекта под физическую охрану.</w:t>
      </w:r>
    </w:p>
    <w:p w14:paraId="45A4D6BD" w14:textId="77777777" w:rsidR="00BD41E3" w:rsidRPr="007D1A17" w:rsidRDefault="00BD41E3"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Акте приема объекта под физическую охрану отражается точная дата и время передачи объекта под физическую охрану, а также могут быть отражены любые иные обстоятельства, имеющие значение для любой из Сторон.</w:t>
      </w:r>
    </w:p>
    <w:p w14:paraId="010C4E12" w14:textId="4D7DB903" w:rsidR="00F73F9C" w:rsidRPr="007D1A17" w:rsidRDefault="00F73F9C"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Началом непосредственного оказания Услуг на конкретном объекте признается дата и время, указанные в направленном Заказчику Акте приема объекта под физическую охрану. Исполнитель оказывает Услуги на Охраняемом объекте, в порядке и на условиях, установленных Договором, с даты и времени, указанных в Акте приема объекта под физическую охрану. Ответственность за неоказание (некачественное оказание) Услуг возникает у Исполнителя не ранее получения им подписанного Заказчиком Акта приема объекта под физическую охрану. День приема объекта под физическую охрану подлежит оплате Заказчиком.</w:t>
      </w:r>
    </w:p>
    <w:p w14:paraId="501BBDBD" w14:textId="2F1C719D" w:rsidR="00F73F9C" w:rsidRPr="007D1A17" w:rsidRDefault="00F73F9C"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При выбытии Охраняемого объекта из-под физической охраны (прекращение действия Договора, изменение условий Договора и т.п.) Исполнитель, с учетом даты планируемого прекращения действия Договора в отношении Охраняемого объекта, подготавливает, подписывает со своей стороны и передает Заказчику Акт сдачи и завершения физической охраны объекта в двух экземплярах (Форма Акта сдачи и завершения физической охраны объекта - Приложение № 6 к Договору), который в течение 3 (Трех) рабочих дней с момента его получения должен подписать и передать Исполнителю один экземпляр. Датой выбытия Охраняемого объекта из-под физической охраны считается последний день пребывания поста на Охраняемом объекте.</w:t>
      </w:r>
    </w:p>
    <w:p w14:paraId="534AD427" w14:textId="2DCDBFDD" w:rsidR="00F73F9C" w:rsidRPr="007D1A17" w:rsidRDefault="00F73F9C"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Окончанием непосредственного оказания Услуг на конкретном объекте признается дата и время, указанные в направленном Заказчику Акте сдачи и завершения физической охраны объекта. С даты и времени, указанным в Акте сдачи и завершения физической охраны объекта, Исполнитель не несет ответственности за Охраняемый объект. День, указанный в Акте сдачи и завершения физической охраны объекта, подлежит оплате Заказчиком. </w:t>
      </w:r>
    </w:p>
    <w:p w14:paraId="78B9AEF6" w14:textId="28625C52" w:rsidR="00F73F9C" w:rsidRPr="007D1A17" w:rsidRDefault="00F73F9C"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 случае обнаружения недостатков в состоянии технической укрепленности Охраняемого объекта, возникших либо обнаруженных Должностными лицами Исполнителя после начала оказания Услуг, Исполнитель незамедлительно ставит о них в известность Заказчика в письменной форме. </w:t>
      </w:r>
    </w:p>
    <w:p w14:paraId="067A088F" w14:textId="540BF0B6" w:rsidR="00F73F9C" w:rsidRPr="007D1A17" w:rsidRDefault="00F73F9C"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Обследование охраняемых объектов и составление новых Актов технической укрепленности объекта должно проводиться не реже одного раза в год. Новые Инструкции по физической охране объектов разрабатываются и согласовываются по инициативе любой из Сторон при изменении системы охраны объекта, порядка несения дежурства работниками Исполнителя, их обязанностей и т.п. При проведении капитального ремонта или переоборудовании Охраняемых объектов Стороны Договора проводят внеплановое обследование таких Охраняемых объектов, с составлением нового Акта тех</w:t>
      </w:r>
      <w:r w:rsidR="00250188">
        <w:rPr>
          <w:rFonts w:ascii="Times New Roman" w:hAnsi="Times New Roman" w:cs="Times New Roman"/>
          <w:sz w:val="20"/>
          <w:szCs w:val="20"/>
        </w:rPr>
        <w:t>нической укрепленности объекта.</w:t>
      </w:r>
    </w:p>
    <w:p w14:paraId="4D65C094" w14:textId="26D70C3D"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 случае временного приостановления оказания Услуг по охране конкретного объекта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w:t>
      </w:r>
      <w:r w:rsidRPr="007D1A17">
        <w:rPr>
          <w:rFonts w:ascii="Times New Roman" w:hAnsi="Times New Roman" w:cs="Times New Roman"/>
          <w:sz w:val="20"/>
          <w:szCs w:val="20"/>
        </w:rPr>
        <w:lastRenderedPageBreak/>
        <w:t xml:space="preserve">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_Ref529964337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16</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p>
    <w:p w14:paraId="5399CF06"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Отчетным периодом оказания услуг по настоящему Договору является календарный месяц.</w:t>
      </w:r>
    </w:p>
    <w:p w14:paraId="4EA7EA2D"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eastAsia="Times New Roman" w:hAnsi="Times New Roman" w:cs="Times New Roman"/>
          <w:b/>
          <w:sz w:val="20"/>
          <w:szCs w:val="20"/>
        </w:rPr>
      </w:pPr>
      <w:bookmarkStart w:id="17" w:name="_Ref529964777"/>
      <w:r w:rsidRPr="007D1A17">
        <w:rPr>
          <w:rFonts w:ascii="Times New Roman" w:eastAsia="Times New Roman" w:hAnsi="Times New Roman" w:cs="Times New Roman"/>
          <w:b/>
          <w:sz w:val="20"/>
          <w:szCs w:val="20"/>
        </w:rPr>
        <w:t>Цена Договора и порядок расчетов</w:t>
      </w:r>
      <w:bookmarkEnd w:id="17"/>
    </w:p>
    <w:p w14:paraId="1ACFA7C0" w14:textId="69AC839D"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Цена Договора указана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_Ref529964205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1.3</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Стоимость Услуг указана в Приложении № 2 к Договору.</w:t>
      </w:r>
    </w:p>
    <w:p w14:paraId="3735733D" w14:textId="33159534"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18" w:name="_Ref529964124"/>
      <w:r w:rsidRPr="007D1A17">
        <w:rPr>
          <w:rFonts w:ascii="Times New Roman" w:hAnsi="Times New Roman" w:cs="Times New Roman"/>
          <w:sz w:val="20"/>
          <w:szCs w:val="20"/>
        </w:rPr>
        <w:t xml:space="preserve">Цена Услуг (стоимость Услуг) включает в себя вознаграждение Исполнителя, все затраты, издержки и расходы, связанные с исполнением Договора, в том числе </w:t>
      </w:r>
      <w:r w:rsidRPr="007D1A17">
        <w:rPr>
          <w:rFonts w:ascii="Times New Roman" w:hAnsi="Times New Roman" w:cs="Times New Roman"/>
          <w:bCs/>
          <w:sz w:val="20"/>
          <w:szCs w:val="20"/>
        </w:rPr>
        <w:t>все</w:t>
      </w:r>
      <w:r w:rsidRPr="007D1A17">
        <w:rPr>
          <w:rFonts w:ascii="Times New Roman" w:hAnsi="Times New Roman" w:cs="Times New Roman"/>
          <w:sz w:val="20"/>
          <w:szCs w:val="20"/>
        </w:rPr>
        <w:t xml:space="preserve"> применимые налоги, пошлины, сборы и другие обязательные платежи.</w:t>
      </w:r>
      <w:bookmarkEnd w:id="18"/>
    </w:p>
    <w:p w14:paraId="1892C5AD" w14:textId="1129A74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Исполнитель направляет Заказчику счет на оплату в срок, указанный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_Ref529964465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1.10</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Оплата Услуг производится Заказчиком в срок, указанный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_Ref529964471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1.11</w:t>
      </w:r>
      <w:r w:rsidRPr="007D1A17">
        <w:rPr>
          <w:rFonts w:ascii="Times New Roman" w:hAnsi="Times New Roman" w:cs="Times New Roman"/>
          <w:sz w:val="20"/>
          <w:szCs w:val="20"/>
        </w:rPr>
        <w:fldChar w:fldCharType="end"/>
      </w:r>
      <w:r w:rsidR="00C43025">
        <w:rPr>
          <w:rFonts w:ascii="Times New Roman" w:hAnsi="Times New Roman" w:cs="Times New Roman"/>
          <w:sz w:val="20"/>
          <w:szCs w:val="20"/>
        </w:rPr>
        <w:t xml:space="preserve"> Договора.</w:t>
      </w:r>
    </w:p>
    <w:p w14:paraId="51B64182" w14:textId="51A44438"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19" w:name="_Ref86256504"/>
      <w:r w:rsidRPr="007D1A17">
        <w:rPr>
          <w:rFonts w:ascii="Times New Roman" w:hAnsi="Times New Roman" w:cs="Times New Roman"/>
          <w:sz w:val="20"/>
          <w:szCs w:val="20"/>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_ref_23030049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14.3</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w:t>
      </w:r>
      <w:bookmarkEnd w:id="19"/>
    </w:p>
    <w:p w14:paraId="57FBF2E3"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20" w:name="_Ref529965694"/>
      <w:r w:rsidRPr="007D1A17">
        <w:rPr>
          <w:rFonts w:ascii="Times New Roman" w:hAnsi="Times New Roman" w:cs="Times New Roman"/>
          <w:sz w:val="20"/>
          <w:szCs w:val="20"/>
        </w:rPr>
        <w:t>Обязательства Заказчика по оплате Услуг считаются выполненными с даты списания денежных средств с расчетного счета Заказчика.</w:t>
      </w:r>
      <w:bookmarkEnd w:id="20"/>
    </w:p>
    <w:p w14:paraId="77A1E66C"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b/>
          <w:sz w:val="20"/>
          <w:szCs w:val="20"/>
        </w:rPr>
      </w:pPr>
      <w:r w:rsidRPr="007D1A17">
        <w:rPr>
          <w:rFonts w:ascii="Times New Roman" w:hAnsi="Times New Roman" w:cs="Times New Roman"/>
          <w:sz w:val="20"/>
          <w:szCs w:val="20"/>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911B605"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5780B029"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7EF306A2" w14:textId="5DB8D0D4"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Ежегодно, по запросу Заказчика, Исполнитель направляет Заказчику для подписания акт сверки взаимных расчетов, в том числе перед составлением годовой отчетности и перед закрытием (расторжением) договора.</w:t>
      </w:r>
    </w:p>
    <w:p w14:paraId="4C526AB7"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eastAsia="Times New Roman" w:hAnsi="Times New Roman" w:cs="Times New Roman"/>
          <w:b/>
          <w:sz w:val="20"/>
          <w:szCs w:val="20"/>
        </w:rPr>
      </w:pPr>
      <w:bookmarkStart w:id="21" w:name="_Ref86298801"/>
      <w:r w:rsidRPr="007D1A17">
        <w:rPr>
          <w:rFonts w:ascii="Times New Roman" w:hAnsi="Times New Roman" w:cs="Times New Roman"/>
          <w:b/>
          <w:sz w:val="20"/>
          <w:szCs w:val="20"/>
        </w:rPr>
        <w:t>Порядок, сроки и условия приемки Услуг</w:t>
      </w:r>
      <w:bookmarkEnd w:id="21"/>
    </w:p>
    <w:p w14:paraId="10D4BDAF" w14:textId="44CBB453"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Исполнитель в порядке, предусмотренном пунктом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_ref_23030049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14.3</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_Ref86160474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1.5</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_Ref529964337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16</w:t>
      </w:r>
      <w:r w:rsidRPr="007D1A17">
        <w:rPr>
          <w:rFonts w:ascii="Times New Roman" w:hAnsi="Times New Roman" w:cs="Times New Roman"/>
          <w:sz w:val="20"/>
          <w:szCs w:val="20"/>
        </w:rPr>
        <w:fldChar w:fldCharType="end"/>
      </w:r>
      <w:r w:rsidR="004E5FA7" w:rsidRPr="007D1A17">
        <w:rPr>
          <w:rFonts w:ascii="Times New Roman" w:hAnsi="Times New Roman" w:cs="Times New Roman"/>
          <w:sz w:val="20"/>
          <w:szCs w:val="20"/>
        </w:rPr>
        <w:t xml:space="preserve"> </w:t>
      </w:r>
      <w:r w:rsidRPr="007D1A17">
        <w:rPr>
          <w:rFonts w:ascii="Times New Roman" w:hAnsi="Times New Roman" w:cs="Times New Roman"/>
          <w:sz w:val="20"/>
          <w:szCs w:val="20"/>
        </w:rPr>
        <w:t>Договора.</w:t>
      </w:r>
    </w:p>
    <w:p w14:paraId="4C7D95D3" w14:textId="262B0D70"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22" w:name="_Ref529553201"/>
      <w:r w:rsidRPr="007D1A17">
        <w:rPr>
          <w:rFonts w:ascii="Times New Roman" w:hAnsi="Times New Roman" w:cs="Times New Roman"/>
          <w:sz w:val="20"/>
          <w:szCs w:val="20"/>
        </w:rPr>
        <w:t xml:space="preserve">Исполнитель обязан в срок, указанный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_Ref529964608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1.6</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_Ref529964623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1.7</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bookmarkEnd w:id="22"/>
    </w:p>
    <w:p w14:paraId="08E9A2C9" w14:textId="4A9ABA80"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23" w:name="_Ref529964164"/>
      <w:r w:rsidRPr="007D1A17">
        <w:rPr>
          <w:rFonts w:ascii="Times New Roman" w:hAnsi="Times New Roman" w:cs="Times New Roman"/>
          <w:sz w:val="20"/>
          <w:szCs w:val="20"/>
        </w:rPr>
        <w:t xml:space="preserve">Приемка оказанных в отчетном периоде Услуг осуществляется Заказчиком в срок, установленный пунктом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_Ref529964631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1.8</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bookmarkEnd w:id="23"/>
    </w:p>
    <w:p w14:paraId="0616B86A"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30AD613F"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06788435"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Для проверки оказанных в отчетном периоде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874A252" w14:textId="1283229B"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14:paraId="0D83FF0E"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По результатам приемки оказанных в отчетном периоде Услуг Заказчиком принимается одно из следующих решений:</w:t>
      </w:r>
    </w:p>
    <w:p w14:paraId="1BDC78B5"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lastRenderedPageBreak/>
        <w:t>Услуги в отчетном периоде оказаны надлежащим образом в соответствии с условиями Договора,</w:t>
      </w:r>
      <w:r w:rsidRPr="007D1A17">
        <w:rPr>
          <w:rFonts w:ascii="Times New Roman" w:eastAsia="Times New Roman" w:hAnsi="Times New Roman" w:cs="Times New Roman"/>
          <w:sz w:val="20"/>
          <w:szCs w:val="20"/>
        </w:rPr>
        <w:t xml:space="preserve"> </w:t>
      </w:r>
      <w:r w:rsidRPr="007D1A17">
        <w:rPr>
          <w:rFonts w:ascii="Times New Roman" w:hAnsi="Times New Roman" w:cs="Times New Roman"/>
          <w:sz w:val="20"/>
          <w:szCs w:val="20"/>
        </w:rPr>
        <w:t xml:space="preserve">в том числе с условиями Технического задания, иных приложений к Договору, а также положениями действующего законодательства </w:t>
      </w:r>
      <w:r w:rsidRPr="007D1A17">
        <w:rPr>
          <w:rFonts w:ascii="Times New Roman" w:hAnsi="Times New Roman" w:cs="Times New Roman"/>
          <w:bCs/>
          <w:sz w:val="20"/>
          <w:szCs w:val="20"/>
        </w:rPr>
        <w:t>Российской Федерации</w:t>
      </w:r>
      <w:r w:rsidRPr="007D1A17">
        <w:rPr>
          <w:rFonts w:ascii="Times New Roman" w:hAnsi="Times New Roman" w:cs="Times New Roman"/>
          <w:sz w:val="20"/>
          <w:szCs w:val="20"/>
        </w:rPr>
        <w:t>,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740F6934"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7D1A17">
        <w:rPr>
          <w:rFonts w:ascii="Times New Roman" w:hAnsi="Times New Roman" w:cs="Times New Roman"/>
          <w:bCs/>
          <w:sz w:val="20"/>
          <w:szCs w:val="20"/>
        </w:rPr>
        <w:t>Российской Федерации</w:t>
      </w:r>
      <w:r w:rsidRPr="007D1A17">
        <w:rPr>
          <w:rFonts w:ascii="Times New Roman" w:hAnsi="Times New Roman" w:cs="Times New Roman"/>
          <w:sz w:val="20"/>
          <w:szCs w:val="20"/>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0E43EB9A" w14:textId="77777777" w:rsidR="004031C0" w:rsidRPr="007D1A17" w:rsidRDefault="004031C0" w:rsidP="00151056">
      <w:pPr>
        <w:pStyle w:val="a9"/>
        <w:numPr>
          <w:ilvl w:val="3"/>
          <w:numId w:val="3"/>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5EB22239" w14:textId="77777777" w:rsidR="004031C0" w:rsidRPr="007D1A17" w:rsidRDefault="004031C0" w:rsidP="00151056">
      <w:pPr>
        <w:pStyle w:val="a9"/>
        <w:numPr>
          <w:ilvl w:val="3"/>
          <w:numId w:val="3"/>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направляет Исполнителю требование о соразмерном уменьшении цены Договора; либо</w:t>
      </w:r>
    </w:p>
    <w:p w14:paraId="72D7D625" w14:textId="77777777" w:rsidR="004031C0" w:rsidRPr="007D1A17" w:rsidRDefault="004031C0" w:rsidP="00151056">
      <w:pPr>
        <w:pStyle w:val="a9"/>
        <w:numPr>
          <w:ilvl w:val="3"/>
          <w:numId w:val="3"/>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D3F49CB" w14:textId="1F658DCA"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оказанные в отчетном периоде Услуги соответствуют условиям Договора, в том числе условиям Технического задания, иным приложениям к Договору,</w:t>
      </w:r>
      <w:r w:rsidR="00BF215E">
        <w:rPr>
          <w:rFonts w:ascii="Times New Roman" w:hAnsi="Times New Roman" w:cs="Times New Roman"/>
          <w:sz w:val="20"/>
          <w:szCs w:val="20"/>
        </w:rPr>
        <w:t xml:space="preserve"> </w:t>
      </w:r>
      <w:r w:rsidRPr="007D1A17">
        <w:rPr>
          <w:rFonts w:ascii="Times New Roman" w:hAnsi="Times New Roman" w:cs="Times New Roman"/>
          <w:sz w:val="20"/>
          <w:szCs w:val="20"/>
        </w:rPr>
        <w:t xml:space="preserve">а также положениям действующего законодательства </w:t>
      </w:r>
      <w:r w:rsidRPr="007D1A17">
        <w:rPr>
          <w:rFonts w:ascii="Times New Roman" w:hAnsi="Times New Roman" w:cs="Times New Roman"/>
          <w:bCs/>
          <w:sz w:val="20"/>
          <w:szCs w:val="20"/>
        </w:rPr>
        <w:t>Российской Федерации,</w:t>
      </w:r>
      <w:r w:rsidRPr="007D1A17">
        <w:rPr>
          <w:rFonts w:ascii="Times New Roman" w:hAnsi="Times New Roman" w:cs="Times New Roman"/>
          <w:sz w:val="20"/>
          <w:szCs w:val="20"/>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5FFED06E"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sidRPr="007D1A17">
        <w:rPr>
          <w:rFonts w:ascii="Times New Roman" w:hAnsi="Times New Roman" w:cs="Times New Roman"/>
          <w:bCs/>
          <w:sz w:val="20"/>
          <w:szCs w:val="20"/>
        </w:rPr>
        <w:t>Российской Федерации,</w:t>
      </w:r>
      <w:r w:rsidRPr="007D1A17">
        <w:rPr>
          <w:rFonts w:ascii="Times New Roman" w:hAnsi="Times New Roman" w:cs="Times New Roman"/>
          <w:sz w:val="20"/>
          <w:szCs w:val="20"/>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4D8EE413" w14:textId="4B3BA3BB"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Исполнитель не предоставил полный комплект надлежащим образом оформленных документов, указанных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_Ref529553201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4.2</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До момента предоставления указанных документов в полном объеме Услуги по соответствующему отчетному периоду считаются не</w:t>
      </w:r>
      <w:r w:rsidR="008177AF">
        <w:rPr>
          <w:rFonts w:ascii="Times New Roman" w:hAnsi="Times New Roman" w:cs="Times New Roman"/>
          <w:sz w:val="20"/>
          <w:szCs w:val="20"/>
        </w:rPr>
        <w:t xml:space="preserve"> </w:t>
      </w:r>
      <w:r w:rsidRPr="007D1A17">
        <w:rPr>
          <w:rFonts w:ascii="Times New Roman" w:hAnsi="Times New Roman" w:cs="Times New Roman"/>
          <w:sz w:val="20"/>
          <w:szCs w:val="20"/>
        </w:rPr>
        <w:t xml:space="preserve">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7DD09E1E" w14:textId="2AE35AC3"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случаях, указанных в подпунктах 4.</w:t>
      </w:r>
      <w:r w:rsidR="004E5FA7" w:rsidRPr="007D1A17">
        <w:rPr>
          <w:rFonts w:ascii="Times New Roman" w:hAnsi="Times New Roman" w:cs="Times New Roman"/>
          <w:sz w:val="20"/>
          <w:szCs w:val="20"/>
        </w:rPr>
        <w:t>7</w:t>
      </w:r>
      <w:r w:rsidRPr="007D1A17">
        <w:rPr>
          <w:rFonts w:ascii="Times New Roman" w:hAnsi="Times New Roman" w:cs="Times New Roman"/>
          <w:sz w:val="20"/>
          <w:szCs w:val="20"/>
        </w:rPr>
        <w:t>.</w:t>
      </w:r>
      <w:r w:rsidR="004E5FA7" w:rsidRPr="007D1A17">
        <w:rPr>
          <w:rFonts w:ascii="Times New Roman" w:hAnsi="Times New Roman" w:cs="Times New Roman"/>
          <w:sz w:val="20"/>
          <w:szCs w:val="20"/>
        </w:rPr>
        <w:t>2.</w:t>
      </w:r>
      <w:r w:rsidRPr="007D1A17">
        <w:rPr>
          <w:rFonts w:ascii="Times New Roman" w:hAnsi="Times New Roman" w:cs="Times New Roman"/>
          <w:sz w:val="20"/>
          <w:szCs w:val="20"/>
        </w:rPr>
        <w:t xml:space="preserve"> – 4.7.5 настоящего пункта, Заказчик вправе взыскать с Исполнителя неустойку, предусмотренную Договором, убытки.</w:t>
      </w:r>
    </w:p>
    <w:p w14:paraId="474ED058" w14:textId="3ECC0CAC"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_Ref529553201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4.2</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приемка оказанных в отчетном периоде Услуг осуществляется в порядке, предусмотренном настоящим разделом Договора.</w:t>
      </w:r>
    </w:p>
    <w:p w14:paraId="359BAC17"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10BA661F"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Права и обязанности Сторон</w:t>
      </w:r>
    </w:p>
    <w:p w14:paraId="59EC6FBA"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Исполнитель обязан:</w:t>
      </w:r>
    </w:p>
    <w:p w14:paraId="5E8722D0"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014F6327" w14:textId="55AB4AC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r w:rsidR="00FA2ADC" w:rsidRPr="007D1A17">
        <w:rPr>
          <w:rFonts w:ascii="Times New Roman" w:hAnsi="Times New Roman" w:cs="Times New Roman"/>
          <w:sz w:val="20"/>
          <w:szCs w:val="20"/>
        </w:rPr>
        <w:t>. В случае нарушения работниками Исполнителя, оказывающими Услуги, требований инструкций, предусмотренных Договором, принимать незамедлительные меры по устранению нарушений вплоть до замены работников Исполнителя, их допустивших;</w:t>
      </w:r>
    </w:p>
    <w:p w14:paraId="5D9B7D9F"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312F2E48" w14:textId="1BEA02B4"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выставлять счета на оплату Услуг в сроки, предусмотренные пунктом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_Ref529964465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1.10</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p>
    <w:p w14:paraId="7A0F4636" w14:textId="0CA4F2AA"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направлять Заказчику подписанные со своей стороны акты сдачи-приема оказанных Услуг в сроки, установленные пунктом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_Ref529964608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1.6</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p>
    <w:p w14:paraId="37057F74" w14:textId="765ABFC5"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27BE1FE" w14:textId="275A29FA" w:rsidR="00FA2ADC" w:rsidRPr="007D1A17" w:rsidRDefault="00FA2ADC"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lastRenderedPageBreak/>
        <w:t xml:space="preserve">в течение 5 (Пяти) рабочих дней с даты подписания Акта технической укрепленности объекта, до подписания Акта приема объекта под физическую охрану, разработать и согласовать с </w:t>
      </w:r>
      <w:r w:rsidRPr="007D1A17">
        <w:rPr>
          <w:rFonts w:ascii="Times New Roman" w:hAnsi="Times New Roman" w:cs="Times New Roman"/>
          <w:iCs/>
          <w:sz w:val="20"/>
          <w:szCs w:val="20"/>
        </w:rPr>
        <w:t xml:space="preserve">Заказчиком </w:t>
      </w:r>
      <w:r w:rsidRPr="007D1A17">
        <w:rPr>
          <w:rFonts w:ascii="Times New Roman" w:hAnsi="Times New Roman" w:cs="Times New Roman"/>
          <w:sz w:val="20"/>
          <w:szCs w:val="20"/>
        </w:rPr>
        <w:t>И</w:t>
      </w:r>
      <w:r w:rsidRPr="007D1A17">
        <w:rPr>
          <w:rFonts w:ascii="Times New Roman" w:hAnsi="Times New Roman" w:cs="Times New Roman"/>
          <w:bCs/>
          <w:sz w:val="20"/>
          <w:szCs w:val="20"/>
        </w:rPr>
        <w:t xml:space="preserve">нструкцию </w:t>
      </w:r>
      <w:r w:rsidRPr="007D1A17">
        <w:rPr>
          <w:rFonts w:ascii="Times New Roman" w:hAnsi="Times New Roman" w:cs="Times New Roman"/>
          <w:sz w:val="20"/>
          <w:szCs w:val="20"/>
        </w:rPr>
        <w:t>по физической охране объекта;</w:t>
      </w:r>
    </w:p>
    <w:p w14:paraId="49091630" w14:textId="132704C9" w:rsidR="00FA2ADC" w:rsidRPr="007D1A17" w:rsidRDefault="00FA2ADC"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для оказания Услуг направлять работников Исполнителя, одетых в форменную одежду с нагрудными знаками, имеющими при себе удостоверение установленного образца и с учетом категории поста охраны, оснащенных спецсредствами, разместить на Охраняемых объектах информационные надписи об осуществлении физической охраны данного объекта Исполнителем, с указанием контактных телефонов;</w:t>
      </w:r>
    </w:p>
    <w:p w14:paraId="68F7461A"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осуществлять наблюдение и контроль за соблюдением на объектах установленного режима доступа и безопасности;</w:t>
      </w:r>
    </w:p>
    <w:p w14:paraId="71493FCA"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22211B40"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6B1F2B42"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осуществлять прием объекта под охрану и его снятие с охраны только по уведомлению уполномоченных на то лиц Заказчика;</w:t>
      </w:r>
    </w:p>
    <w:p w14:paraId="25CB67FB"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29F15BAF"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43F0864F"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консультировать и предоставлять рекомендации Заказчику по вопросам правомерной защиты от противоправных посягательств;</w:t>
      </w:r>
    </w:p>
    <w:p w14:paraId="7D5D4F8D"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ставить в известность Заказчика обо всех выявленных недостатках и нарушениях в пропускном и </w:t>
      </w:r>
      <w:proofErr w:type="spellStart"/>
      <w:r w:rsidRPr="007D1A17">
        <w:rPr>
          <w:rFonts w:ascii="Times New Roman" w:hAnsi="Times New Roman" w:cs="Times New Roman"/>
          <w:sz w:val="20"/>
          <w:szCs w:val="20"/>
        </w:rPr>
        <w:t>внутриобъектовом</w:t>
      </w:r>
      <w:proofErr w:type="spellEnd"/>
      <w:r w:rsidRPr="007D1A17">
        <w:rPr>
          <w:rFonts w:ascii="Times New Roman" w:hAnsi="Times New Roman" w:cs="Times New Roman"/>
          <w:sz w:val="20"/>
          <w:szCs w:val="20"/>
        </w:rPr>
        <w:t xml:space="preserve"> режимах, а также обо всех обстоятельствах, которые могут отрицательно повлиять на оказание Услуг по настоящему Договору;</w:t>
      </w:r>
    </w:p>
    <w:p w14:paraId="1144FBC9" w14:textId="1834CA4C" w:rsidR="00262CF2" w:rsidRPr="007D1A17" w:rsidRDefault="0004098F" w:rsidP="00C171DB">
      <w:pPr>
        <w:tabs>
          <w:tab w:val="left" w:pos="1134"/>
          <w:tab w:val="left" w:pos="1276"/>
          <w:tab w:val="left" w:pos="1560"/>
        </w:tabs>
        <w:spacing w:after="0" w:line="240" w:lineRule="auto"/>
        <w:ind w:firstLine="567"/>
        <w:contextualSpacing/>
        <w:jc w:val="both"/>
        <w:rPr>
          <w:rFonts w:ascii="Times New Roman" w:hAnsi="Times New Roman" w:cs="Times New Roman"/>
          <w:sz w:val="20"/>
          <w:szCs w:val="20"/>
        </w:rPr>
      </w:pPr>
      <w:r w:rsidRPr="007D1A17">
        <w:rPr>
          <w:rFonts w:ascii="Times New Roman" w:hAnsi="Times New Roman" w:cs="Times New Roman"/>
          <w:sz w:val="20"/>
          <w:szCs w:val="20"/>
        </w:rPr>
        <w:t>5.1.18.</w:t>
      </w:r>
      <w:r w:rsidRPr="007D1A17">
        <w:rPr>
          <w:rFonts w:ascii="Times New Roman" w:hAnsi="Times New Roman" w:cs="Times New Roman"/>
          <w:sz w:val="20"/>
          <w:szCs w:val="20"/>
        </w:rPr>
        <w:tab/>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46E2EF3E"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0B00FB90" w14:textId="3F70A0A8"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не передавать оригиналы или копии документов, полученных</w:t>
      </w:r>
      <w:r w:rsidR="008F4B8D">
        <w:rPr>
          <w:rFonts w:ascii="Times New Roman" w:hAnsi="Times New Roman" w:cs="Times New Roman"/>
          <w:sz w:val="20"/>
          <w:szCs w:val="20"/>
        </w:rPr>
        <w:t xml:space="preserve"> </w:t>
      </w:r>
      <w:r w:rsidRPr="007D1A17">
        <w:rPr>
          <w:rFonts w:ascii="Times New Roman" w:hAnsi="Times New Roman" w:cs="Times New Roman"/>
          <w:sz w:val="20"/>
          <w:szCs w:val="20"/>
        </w:rP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FBF7537"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4CB43C6"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незамедлительно извещать Заказчика и до получения от него указаний приостанавливать оказание Услуг при обнаружении:</w:t>
      </w:r>
    </w:p>
    <w:p w14:paraId="44F3C94A" w14:textId="77777777" w:rsidR="004031C0" w:rsidRPr="007D1A17" w:rsidRDefault="004031C0" w:rsidP="00151056">
      <w:pPr>
        <w:pStyle w:val="a9"/>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возможных неблагоприятных для Заказчика последствий выполнения его указаний о способе оказания Услуг;</w:t>
      </w:r>
    </w:p>
    <w:p w14:paraId="577DE4DD" w14:textId="77777777" w:rsidR="004031C0" w:rsidRPr="007D1A17" w:rsidRDefault="004031C0" w:rsidP="00151056">
      <w:pPr>
        <w:pStyle w:val="a9"/>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обнаруженной невозможности получить ожидаемые результаты или нецелесообразности продолжения оказания Услуг;</w:t>
      </w:r>
    </w:p>
    <w:p w14:paraId="13C1C8FB" w14:textId="77777777" w:rsidR="004031C0" w:rsidRPr="007D1A17" w:rsidRDefault="004031C0" w:rsidP="00151056">
      <w:pPr>
        <w:pStyle w:val="a9"/>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иных, не зависящих от Исполнителя обстоятельств, влияющих на результаты Услуг, либо создающих невозможность их завершения в срок;</w:t>
      </w:r>
    </w:p>
    <w:p w14:paraId="0C47FEBB"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41041297"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38497F53" w14:textId="2C393C03"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w:t>
      </w:r>
      <w:r w:rsidR="00F73F9C" w:rsidRPr="007D1A17">
        <w:rPr>
          <w:rFonts w:ascii="Times New Roman" w:hAnsi="Times New Roman" w:cs="Times New Roman"/>
          <w:sz w:val="20"/>
          <w:szCs w:val="20"/>
        </w:rPr>
        <w:t>правил приемки оказанных Услуг;</w:t>
      </w:r>
    </w:p>
    <w:p w14:paraId="76A6748E"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6AD270E2"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26416D56"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lastRenderedPageBreak/>
        <w:t xml:space="preserve">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w:t>
      </w:r>
      <w:proofErr w:type="spellStart"/>
      <w:r w:rsidRPr="007D1A17">
        <w:rPr>
          <w:rFonts w:ascii="Times New Roman" w:hAnsi="Times New Roman" w:cs="Times New Roman"/>
          <w:sz w:val="20"/>
          <w:szCs w:val="20"/>
        </w:rPr>
        <w:t>Ростехнадзора</w:t>
      </w:r>
      <w:proofErr w:type="spellEnd"/>
      <w:r w:rsidRPr="007D1A17">
        <w:rPr>
          <w:rFonts w:ascii="Times New Roman" w:hAnsi="Times New Roman" w:cs="Times New Roman"/>
          <w:sz w:val="20"/>
          <w:szCs w:val="20"/>
        </w:rPr>
        <w:t xml:space="preserve">, </w:t>
      </w:r>
      <w:proofErr w:type="spellStart"/>
      <w:r w:rsidRPr="007D1A17">
        <w:rPr>
          <w:rFonts w:ascii="Times New Roman" w:hAnsi="Times New Roman" w:cs="Times New Roman"/>
          <w:sz w:val="20"/>
          <w:szCs w:val="20"/>
        </w:rPr>
        <w:t>Роспотребнадзора</w:t>
      </w:r>
      <w:proofErr w:type="spellEnd"/>
      <w:r w:rsidRPr="007D1A17">
        <w:rPr>
          <w:rFonts w:ascii="Times New Roman" w:hAnsi="Times New Roman" w:cs="Times New Roman"/>
          <w:sz w:val="20"/>
          <w:szCs w:val="20"/>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370C50FD"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6E8BBE18" w14:textId="7213497F"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3F3F1E">
        <w:rPr>
          <w:rFonts w:ascii="Times New Roman" w:hAnsi="Times New Roman" w:cs="Times New Roman"/>
          <w:sz w:val="20"/>
          <w:szCs w:val="20"/>
        </w:rPr>
        <w:t>9</w:t>
      </w:r>
      <w:r w:rsidRPr="007D1A17">
        <w:rPr>
          <w:rFonts w:ascii="Times New Roman" w:hAnsi="Times New Roman" w:cs="Times New Roman"/>
          <w:sz w:val="20"/>
          <w:szCs w:val="20"/>
        </w:rPr>
        <w:t xml:space="preserve"> к Договору. В случае противоречия такого Приложения № </w:t>
      </w:r>
      <w:r w:rsidR="003F3F1E">
        <w:rPr>
          <w:rFonts w:ascii="Times New Roman" w:hAnsi="Times New Roman" w:cs="Times New Roman"/>
          <w:sz w:val="20"/>
          <w:szCs w:val="20"/>
        </w:rPr>
        <w:t>9</w:t>
      </w:r>
      <w:r w:rsidRPr="007D1A17">
        <w:rPr>
          <w:rFonts w:ascii="Times New Roman" w:hAnsi="Times New Roman" w:cs="Times New Roman"/>
          <w:sz w:val="20"/>
          <w:szCs w:val="20"/>
        </w:rPr>
        <w:t xml:space="preserve"> к Договору положениям Договора и иным приложениям к нему применяются положения Договора и иных приложений к нему;</w:t>
      </w:r>
    </w:p>
    <w:p w14:paraId="020883CD"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выполнять иные обязанности, предусмотренные Договором.</w:t>
      </w:r>
    </w:p>
    <w:p w14:paraId="1BB5044D"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Исполнитель вправе:</w:t>
      </w:r>
    </w:p>
    <w:p w14:paraId="0A72B3A1" w14:textId="0B2B6C45"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eastAsia="Times New Roman" w:hAnsi="Times New Roman" w:cs="Times New Roman"/>
          <w:iCs/>
          <w:sz w:val="20"/>
          <w:szCs w:val="20"/>
        </w:rPr>
        <w:t xml:space="preserve">привлекать к выполнению Договора соисполнителей при условии предварительного письменного уведомления Заказчика. </w:t>
      </w:r>
      <w:r w:rsidRPr="007D1A17">
        <w:rPr>
          <w:rFonts w:ascii="Times New Roman" w:hAnsi="Times New Roman" w:cs="Times New Roman"/>
          <w:iCs/>
          <w:sz w:val="20"/>
          <w:szCs w:val="20"/>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w:t>
      </w:r>
      <w:r w:rsidRPr="007D1A17">
        <w:rPr>
          <w:rFonts w:ascii="Times New Roman" w:eastAsia="Times New Roman" w:hAnsi="Times New Roman" w:cs="Times New Roman"/>
          <w:iCs/>
          <w:sz w:val="20"/>
          <w:szCs w:val="20"/>
        </w:rPr>
        <w:t xml:space="preserve">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w:t>
      </w:r>
      <w:r w:rsidRPr="007D1A17">
        <w:rPr>
          <w:rFonts w:ascii="Times New Roman" w:eastAsia="Times New Roman" w:hAnsi="Times New Roman" w:cs="Times New Roman"/>
          <w:sz w:val="20"/>
          <w:szCs w:val="20"/>
        </w:rPr>
        <w:t>Договор</w:t>
      </w:r>
      <w:r w:rsidRPr="007D1A17">
        <w:rPr>
          <w:rFonts w:ascii="Times New Roman" w:hAnsi="Times New Roman" w:cs="Times New Roman"/>
          <w:sz w:val="20"/>
          <w:szCs w:val="20"/>
        </w:rPr>
        <w:t xml:space="preserve">; </w:t>
      </w:r>
    </w:p>
    <w:p w14:paraId="6D61CDB3"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требовать от Заказчика провести приемку Услуг в порядке и в сроки, предусмотренные Договором;</w:t>
      </w:r>
    </w:p>
    <w:p w14:paraId="5C1D3E4B"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требовать своевременной оплаты на условиях, установленных Договором, надлежащим образом оказанных и принятых Заказчиком Услуг;</w:t>
      </w:r>
    </w:p>
    <w:p w14:paraId="68EB9D3C"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31FBE668"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требовать возмещения убытков, уплаты неустоек (штрафов, пеней) в соответствии с Договором;</w:t>
      </w:r>
    </w:p>
    <w:p w14:paraId="27C2F4EE"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вносить на рассмотрение Заказчика:</w:t>
      </w:r>
    </w:p>
    <w:p w14:paraId="7D3B1D6F" w14:textId="77777777" w:rsidR="004031C0" w:rsidRPr="007D1A17" w:rsidRDefault="004031C0" w:rsidP="00151056">
      <w:pPr>
        <w:numPr>
          <w:ilvl w:val="1"/>
          <w:numId w:val="6"/>
        </w:numPr>
        <w:tabs>
          <w:tab w:val="left" w:pos="1134"/>
          <w:tab w:val="left" w:pos="1276"/>
        </w:tabs>
        <w:spacing w:after="0" w:line="240" w:lineRule="auto"/>
        <w:ind w:left="0" w:firstLine="567"/>
        <w:contextualSpacing/>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предложения по улучшению условий и характера охраны объекта, контрольно-пропускного и внутриобъектового режимов;</w:t>
      </w:r>
    </w:p>
    <w:p w14:paraId="5FE51665" w14:textId="77777777" w:rsidR="004031C0" w:rsidRPr="007D1A17" w:rsidRDefault="004031C0" w:rsidP="00151056">
      <w:pPr>
        <w:numPr>
          <w:ilvl w:val="1"/>
          <w:numId w:val="6"/>
        </w:numPr>
        <w:tabs>
          <w:tab w:val="left" w:pos="1134"/>
          <w:tab w:val="left" w:pos="1276"/>
        </w:tabs>
        <w:spacing w:after="0" w:line="240" w:lineRule="auto"/>
        <w:ind w:left="0" w:firstLine="567"/>
        <w:contextualSpacing/>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 xml:space="preserve">замечания, связанные с работоспособностью и исправностью технических систем безопасности; </w:t>
      </w:r>
    </w:p>
    <w:p w14:paraId="72991042" w14:textId="77777777" w:rsidR="004031C0" w:rsidRPr="007D1A17" w:rsidRDefault="004031C0" w:rsidP="00151056">
      <w:pPr>
        <w:numPr>
          <w:ilvl w:val="1"/>
          <w:numId w:val="6"/>
        </w:numPr>
        <w:tabs>
          <w:tab w:val="left" w:pos="1134"/>
          <w:tab w:val="left" w:pos="1276"/>
        </w:tabs>
        <w:spacing w:after="0" w:line="240" w:lineRule="auto"/>
        <w:ind w:left="0" w:firstLine="567"/>
        <w:contextualSpacing/>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 xml:space="preserve">замечания, связанные с ненадлежащим отношением работников Заказчика к контрольно-пропускному и </w:t>
      </w:r>
      <w:proofErr w:type="spellStart"/>
      <w:r w:rsidRPr="007D1A17">
        <w:rPr>
          <w:rFonts w:ascii="Times New Roman" w:eastAsia="Times New Roman" w:hAnsi="Times New Roman" w:cs="Times New Roman"/>
          <w:sz w:val="20"/>
          <w:szCs w:val="20"/>
        </w:rPr>
        <w:t>внутриобъектовому</w:t>
      </w:r>
      <w:proofErr w:type="spellEnd"/>
      <w:r w:rsidRPr="007D1A17">
        <w:rPr>
          <w:rFonts w:ascii="Times New Roman" w:eastAsia="Times New Roman" w:hAnsi="Times New Roman" w:cs="Times New Roman"/>
          <w:sz w:val="20"/>
          <w:szCs w:val="20"/>
        </w:rPr>
        <w:t xml:space="preserve"> режимам.</w:t>
      </w:r>
    </w:p>
    <w:p w14:paraId="75119F92"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hAnsi="Times New Roman" w:cs="Times New Roman"/>
          <w:sz w:val="20"/>
          <w:szCs w:val="20"/>
        </w:rPr>
        <w:t>осуществлять иные права, предусмотренные Договором.</w:t>
      </w:r>
    </w:p>
    <w:p w14:paraId="40239DF3"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Заказчик обязан:</w:t>
      </w:r>
    </w:p>
    <w:p w14:paraId="316F3B23" w14:textId="3258944F"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обеспечить своевременную приемку и оплату Услуг надлежащего качества в порядке и сроки, предусмотренные Договором;</w:t>
      </w:r>
    </w:p>
    <w:p w14:paraId="69BB06D2" w14:textId="77777777" w:rsidR="00A41FE1" w:rsidRPr="007D1A17" w:rsidRDefault="00A41FE1"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течение 5 (пяти) рабочих дней с даты подписания Акта технической укрепленности объекта и до подписания Акта приема объекта под физическую охрану передать Исполнителю Положение (Инструкцию) об организации внутриобъектового и пропускного режимов на объектах Заказчика, а также согласовать с Исполнителем по каждому объекту Инструкцию по физической охране объекта, действующую на объектах Заказчика;</w:t>
      </w:r>
    </w:p>
    <w:p w14:paraId="133C689D"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hAnsi="Times New Roman" w:cs="Times New Roman"/>
          <w:sz w:val="20"/>
          <w:szCs w:val="20"/>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F85F9AC"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21C7FC86"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102F6DA2"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068DA83C"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037BCB1C"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не разглашать правила пользования тревожной сигнализацией, место ее установки и присвоенный условный номер объекта;</w:t>
      </w:r>
    </w:p>
    <w:p w14:paraId="3F2BA553"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087224D1"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lastRenderedPageBreak/>
        <w:t>обеспечить сохранность конфиденциальной информации Исполнителя, ставшей известной Заказчику в ходе оказания Услуг по Договору;</w:t>
      </w:r>
    </w:p>
    <w:p w14:paraId="1DFB1A3A"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выполнять иные обязанности, предусмотренные Договором.</w:t>
      </w:r>
    </w:p>
    <w:p w14:paraId="4529F4AB"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eastAsia="Times New Roman" w:hAnsi="Times New Roman" w:cs="Times New Roman"/>
          <w:sz w:val="20"/>
          <w:szCs w:val="20"/>
        </w:rPr>
        <w:t>Заказчик вправе:</w:t>
      </w:r>
    </w:p>
    <w:p w14:paraId="759C168A"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требовать от Исполнителя надлежащего исполнения обязательств, установленных Договором;</w:t>
      </w:r>
    </w:p>
    <w:p w14:paraId="0019A4D9"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требовать от Исполнителя своевременного устранения недостатков, выявленных в оказанных Услугах;</w:t>
      </w:r>
    </w:p>
    <w:p w14:paraId="72D5BDEB" w14:textId="0ADFCADB" w:rsidR="004031C0" w:rsidRPr="007D1A17" w:rsidRDefault="0004098F"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 любое время </w:t>
      </w:r>
      <w:r w:rsidR="004031C0" w:rsidRPr="007D1A17">
        <w:rPr>
          <w:rFonts w:ascii="Times New Roman" w:hAnsi="Times New Roman" w:cs="Times New Roman"/>
          <w:sz w:val="20"/>
          <w:szCs w:val="20"/>
        </w:rPr>
        <w:t>проверять ход и качество выполнения Исполнителем условий настоящего Договора;</w:t>
      </w:r>
    </w:p>
    <w:p w14:paraId="0CE3DD35"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проверять готовность систем безопасности на любом объекте;</w:t>
      </w:r>
    </w:p>
    <w:p w14:paraId="1CA9ECAF"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3DE9B26B"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требовать возмещения убытков, уплаты неустоек (штрафов, пеней) в соответствии с Договором;</w:t>
      </w:r>
    </w:p>
    <w:p w14:paraId="496E793A"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отказаться от приемки и оплаты Услуг, не соответствующих условиям Договора;</w:t>
      </w:r>
    </w:p>
    <w:p w14:paraId="2E2D956A"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25C9DA34" w14:textId="77777777" w:rsidR="004031C0" w:rsidRPr="007D1A17" w:rsidRDefault="004031C0" w:rsidP="00151056">
      <w:pPr>
        <w:pStyle w:val="a9"/>
        <w:numPr>
          <w:ilvl w:val="2"/>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осуществлять иные права, предусмотренные Договором.</w:t>
      </w:r>
    </w:p>
    <w:p w14:paraId="4BC4B66F"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 xml:space="preserve">Качество Услуг </w:t>
      </w:r>
    </w:p>
    <w:p w14:paraId="5497AD58"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Исполнитель гарантирует качество оказываемых Услуг в соответствии с условиями настоящего Договора, включая Техническое задание.</w:t>
      </w:r>
    </w:p>
    <w:p w14:paraId="59E1EDD2" w14:textId="60F2B0D9"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hAnsi="Times New Roman" w:cs="Times New Roman"/>
          <w:sz w:val="20"/>
          <w:szCs w:val="20"/>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w:t>
      </w:r>
    </w:p>
    <w:p w14:paraId="4B6D7DDC"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Ответственность Сторон</w:t>
      </w:r>
    </w:p>
    <w:p w14:paraId="42824254" w14:textId="06653503"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_Ref529965103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1.12</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_Ref529965112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1.13</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p>
    <w:p w14:paraId="1A376F74"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Заказчик имеет право на удержание суммы начисленной неустойки (пени, штрафа) при осуществлении оплаты по Договору.</w:t>
      </w:r>
    </w:p>
    <w:p w14:paraId="5BBB6DEF"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0755DE3"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hAnsi="Times New Roman" w:cs="Times New Roman"/>
          <w:sz w:val="20"/>
          <w:szCs w:val="20"/>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719FB52A" w14:textId="60342485"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Размер и условия обеспечения исполнения Договора</w:t>
      </w:r>
    </w:p>
    <w:p w14:paraId="16F5F516"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24" w:name="_Ref529966143"/>
      <w:r w:rsidRPr="007D1A17">
        <w:rPr>
          <w:rFonts w:ascii="Times New Roman" w:hAnsi="Times New Roman" w:cs="Times New Roman"/>
          <w:sz w:val="20"/>
          <w:szCs w:val="20"/>
        </w:rPr>
        <w:t>В случаях, прямо установленных действующим законодательством о закупках товаров, работ, услуг отдельными видами юридических лиц, вместо безотзывной банковской гарантии предоставляется независимая гарантия. Такая гарантия предоставляется на условиях, установленных действующим законодательством, а если оно не устанавливает условий – то на условиях, определенных Договором и/или документацией о закупке применительно к банковской гарантии.</w:t>
      </w:r>
    </w:p>
    <w:p w14:paraId="74C804F6" w14:textId="29B507E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Обеспечение исполнения Договора распространяется на обязательства Исполнителя (кроме гарантийных обязательств), предусмотренные пунктом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_Ref529965160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1.14</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и обязательства привлекаемых им соисполнителей</w:t>
      </w:r>
      <w:r w:rsidR="00935819" w:rsidRPr="007D1A17">
        <w:rPr>
          <w:rFonts w:ascii="Times New Roman" w:hAnsi="Times New Roman" w:cs="Times New Roman"/>
          <w:sz w:val="20"/>
          <w:szCs w:val="20"/>
        </w:rPr>
        <w:t xml:space="preserve"> (если возможность их привлечения предусмотрена Договором), </w:t>
      </w:r>
      <w:r w:rsidRPr="007D1A17">
        <w:rPr>
          <w:rFonts w:ascii="Times New Roman" w:hAnsi="Times New Roman" w:cs="Times New Roman"/>
          <w:sz w:val="20"/>
          <w:szCs w:val="20"/>
        </w:rPr>
        <w:t xml:space="preserve">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Исполнителем обязательств по Договору.</w:t>
      </w:r>
      <w:bookmarkEnd w:id="24"/>
    </w:p>
    <w:p w14:paraId="523B5B6C" w14:textId="77777777" w:rsidR="00CA3ECF"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 случае </w:t>
      </w:r>
      <w:r w:rsidRPr="007D1A17">
        <w:rPr>
          <w:rFonts w:ascii="Times New Roman" w:hAnsi="Times New Roman" w:cs="Times New Roman"/>
          <w:bCs/>
          <w:sz w:val="20"/>
          <w:szCs w:val="20"/>
          <w:lang w:eastAsia="ar-SA"/>
        </w:rPr>
        <w:t>если</w:t>
      </w:r>
      <w:r w:rsidRPr="007D1A17">
        <w:rPr>
          <w:rFonts w:ascii="Times New Roman" w:hAnsi="Times New Roman" w:cs="Times New Roman"/>
          <w:sz w:val="20"/>
          <w:szCs w:val="20"/>
        </w:rPr>
        <w:t xml:space="preserve">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Pr="007D1A17">
        <w:rPr>
          <w:rFonts w:ascii="Times New Roman" w:eastAsia="Times New Roman" w:hAnsi="Times New Roman" w:cs="Times New Roman"/>
          <w:sz w:val="20"/>
          <w:szCs w:val="20"/>
        </w:rPr>
        <w:t xml:space="preserve"> </w:t>
      </w:r>
      <w:r w:rsidRPr="007D1A17">
        <w:rPr>
          <w:rFonts w:ascii="Times New Roman" w:hAnsi="Times New Roman" w:cs="Times New Roman"/>
          <w:sz w:val="20"/>
          <w:szCs w:val="20"/>
        </w:rPr>
        <w:t xml:space="preserve">или извещением о закупке (в случае если Договор заключен по итогам запроса котировок в электронной форме).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w:t>
      </w:r>
      <w:r w:rsidRPr="007D1A17">
        <w:rPr>
          <w:rFonts w:ascii="Times New Roman" w:hAnsi="Times New Roman" w:cs="Times New Roman"/>
          <w:sz w:val="20"/>
          <w:szCs w:val="20"/>
        </w:rPr>
        <w:lastRenderedPageBreak/>
        <w:t xml:space="preserve">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p>
    <w:p w14:paraId="393E54AF" w14:textId="0ADEC3D9" w:rsidR="004031C0" w:rsidRPr="007D1A17" w:rsidRDefault="00CA3ECF"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sidR="004031C0" w:rsidRPr="007D1A17">
        <w:rPr>
          <w:rFonts w:ascii="Times New Roman" w:hAnsi="Times New Roman" w:cs="Times New Roman"/>
          <w:sz w:val="20"/>
          <w:szCs w:val="20"/>
        </w:rPr>
        <w:t xml:space="preserve">. </w:t>
      </w:r>
    </w:p>
    <w:p w14:paraId="274389DA" w14:textId="29BDB020"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Основания освобождения от ответственности.</w:t>
      </w:r>
      <w:r w:rsidR="008F4B8D">
        <w:rPr>
          <w:rFonts w:ascii="Times New Roman" w:hAnsi="Times New Roman" w:cs="Times New Roman"/>
          <w:b/>
          <w:sz w:val="20"/>
          <w:szCs w:val="20"/>
        </w:rPr>
        <w:t xml:space="preserve"> </w:t>
      </w:r>
      <w:r w:rsidRPr="007D1A17">
        <w:rPr>
          <w:rFonts w:ascii="Times New Roman" w:hAnsi="Times New Roman" w:cs="Times New Roman"/>
          <w:b/>
          <w:sz w:val="20"/>
          <w:szCs w:val="20"/>
        </w:rPr>
        <w:t>Обстоятельства непреодолимой силы</w:t>
      </w:r>
    </w:p>
    <w:p w14:paraId="650C4696"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heme="minorHAnsi" w:hAnsi="Times New Roman" w:cs="Times New Roman"/>
          <w:bCs/>
          <w:sz w:val="20"/>
          <w:szCs w:val="20"/>
        </w:rPr>
      </w:pPr>
      <w:r w:rsidRPr="007D1A17">
        <w:rPr>
          <w:rFonts w:ascii="Times New Roman" w:eastAsiaTheme="minorHAnsi" w:hAnsi="Times New Roman" w:cs="Times New Roman"/>
          <w:sz w:val="20"/>
          <w:szCs w:val="20"/>
        </w:rPr>
        <w:t xml:space="preserve">Сторона освобождается от ответственности за неисполнение или </w:t>
      </w:r>
      <w:r w:rsidRPr="007D1A17">
        <w:rPr>
          <w:rFonts w:ascii="Times New Roman" w:hAnsi="Times New Roman" w:cs="Times New Roman"/>
          <w:sz w:val="20"/>
          <w:szCs w:val="20"/>
        </w:rPr>
        <w:t>ненадлежащее</w:t>
      </w:r>
      <w:r w:rsidRPr="007D1A17">
        <w:rPr>
          <w:rFonts w:ascii="Times New Roman" w:eastAsiaTheme="minorHAnsi" w:hAnsi="Times New Roman" w:cs="Times New Roman"/>
          <w:sz w:val="20"/>
          <w:szCs w:val="20"/>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sidRPr="007D1A17">
        <w:rPr>
          <w:rFonts w:ascii="Times New Roman" w:hAnsi="Times New Roman" w:cs="Times New Roman"/>
          <w:sz w:val="20"/>
          <w:szCs w:val="20"/>
        </w:rPr>
        <w:t>Договор</w:t>
      </w:r>
      <w:r w:rsidRPr="007D1A17">
        <w:rPr>
          <w:rFonts w:ascii="Times New Roman" w:eastAsiaTheme="minorHAnsi" w:hAnsi="Times New Roman" w:cs="Times New Roman"/>
          <w:sz w:val="20"/>
          <w:szCs w:val="20"/>
        </w:rPr>
        <w:t xml:space="preserve">ом, произошло вследствие действия обстоятельств непреодолимой силы или по </w:t>
      </w:r>
      <w:r w:rsidRPr="007D1A17">
        <w:rPr>
          <w:rFonts w:ascii="Times New Roman" w:hAnsi="Times New Roman" w:cs="Times New Roman"/>
          <w:sz w:val="20"/>
          <w:szCs w:val="20"/>
        </w:rPr>
        <w:t>вине</w:t>
      </w:r>
      <w:r w:rsidRPr="007D1A17">
        <w:rPr>
          <w:rFonts w:ascii="Times New Roman" w:eastAsiaTheme="minorHAnsi" w:hAnsi="Times New Roman" w:cs="Times New Roman"/>
          <w:sz w:val="20"/>
          <w:szCs w:val="20"/>
        </w:rPr>
        <w:t xml:space="preserve"> другой Стороны.</w:t>
      </w:r>
      <w:r w:rsidRPr="007D1A17">
        <w:rPr>
          <w:rFonts w:ascii="Times New Roman" w:hAnsi="Times New Roman" w:cs="Times New Roman"/>
          <w:sz w:val="20"/>
          <w:szCs w:val="20"/>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2FCD2E4"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heme="minorHAnsi" w:hAnsi="Times New Roman" w:cs="Times New Roman"/>
          <w:sz w:val="20"/>
          <w:szCs w:val="20"/>
        </w:rPr>
      </w:pPr>
      <w:r w:rsidRPr="007D1A17">
        <w:rPr>
          <w:rFonts w:ascii="Times New Roman" w:eastAsiaTheme="minorHAnsi" w:hAnsi="Times New Roman" w:cs="Times New Roman"/>
          <w:sz w:val="20"/>
          <w:szCs w:val="20"/>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7D1A17">
        <w:rPr>
          <w:rFonts w:ascii="Times New Roman" w:eastAsiaTheme="minorHAnsi" w:hAnsi="Times New Roman" w:cs="Times New Roman"/>
          <w:sz w:val="20"/>
          <w:szCs w:val="20"/>
        </w:rPr>
        <w:t>Неизвещение</w:t>
      </w:r>
      <w:proofErr w:type="spellEnd"/>
      <w:r w:rsidRPr="007D1A17">
        <w:rPr>
          <w:rFonts w:ascii="Times New Roman" w:eastAsiaTheme="minorHAnsi" w:hAnsi="Times New Roman" w:cs="Times New Roman"/>
          <w:sz w:val="20"/>
          <w:szCs w:val="20"/>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8334BF8"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heme="minorHAnsi" w:hAnsi="Times New Roman" w:cs="Times New Roman"/>
          <w:sz w:val="20"/>
          <w:szCs w:val="20"/>
        </w:rPr>
      </w:pPr>
      <w:r w:rsidRPr="007D1A17">
        <w:rPr>
          <w:rFonts w:ascii="Times New Roman" w:eastAsiaTheme="minorHAnsi" w:hAnsi="Times New Roman" w:cs="Times New Roman"/>
          <w:sz w:val="20"/>
          <w:szCs w:val="20"/>
        </w:rPr>
        <w:t xml:space="preserve">Подтверждением наличия обстоятельств непреодолимой силы и их </w:t>
      </w:r>
      <w:r w:rsidRPr="007D1A17">
        <w:rPr>
          <w:rFonts w:ascii="Times New Roman" w:hAnsi="Times New Roman" w:cs="Times New Roman"/>
          <w:sz w:val="20"/>
          <w:szCs w:val="20"/>
        </w:rPr>
        <w:t>продолжительности</w:t>
      </w:r>
      <w:r w:rsidRPr="007D1A17">
        <w:rPr>
          <w:rFonts w:ascii="Times New Roman" w:eastAsiaTheme="minorHAnsi" w:hAnsi="Times New Roman" w:cs="Times New Roman"/>
          <w:sz w:val="20"/>
          <w:szCs w:val="20"/>
        </w:rPr>
        <w:t xml:space="preserve"> является соответствующее письменное свидетельство уполномоченных органов или уполномоченных организаций.</w:t>
      </w:r>
    </w:p>
    <w:p w14:paraId="42F64C73"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DDFAC11"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Рассмотрение и разрешение споров</w:t>
      </w:r>
    </w:p>
    <w:p w14:paraId="08D915A5"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Договором предусматривается обязательный досудебный претензионный порядок урегулирования споров. </w:t>
      </w:r>
    </w:p>
    <w:p w14:paraId="0B200C06"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6779F4AE"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CACA162" w14:textId="02BF7AF6"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Times New Roman" w:hAnsi="Times New Roman" w:cs="Times New Roman"/>
          <w:sz w:val="20"/>
          <w:szCs w:val="20"/>
        </w:rPr>
      </w:pPr>
      <w:r w:rsidRPr="007D1A17">
        <w:rPr>
          <w:rFonts w:ascii="Times New Roman" w:hAnsi="Times New Roman" w:cs="Times New Roman"/>
          <w:sz w:val="20"/>
          <w:szCs w:val="20"/>
        </w:rPr>
        <w:t xml:space="preserve">При </w:t>
      </w:r>
      <w:proofErr w:type="spellStart"/>
      <w:r w:rsidRPr="007D1A17">
        <w:rPr>
          <w:rFonts w:ascii="Times New Roman" w:hAnsi="Times New Roman" w:cs="Times New Roman"/>
          <w:sz w:val="20"/>
          <w:szCs w:val="20"/>
        </w:rPr>
        <w:t>неурегулировании</w:t>
      </w:r>
      <w:proofErr w:type="spellEnd"/>
      <w:r w:rsidRPr="007D1A17">
        <w:rPr>
          <w:rFonts w:ascii="Times New Roman" w:hAnsi="Times New Roman" w:cs="Times New Roman"/>
          <w:sz w:val="20"/>
          <w:szCs w:val="20"/>
        </w:rPr>
        <w:t xml:space="preserve"> Сторонами спора в досудебном порядке спор передается на рассмотрение суда, указанного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_Ref529965254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1.15</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p>
    <w:p w14:paraId="15B81534"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Срок действия и порядок изменения Договора</w:t>
      </w:r>
    </w:p>
    <w:p w14:paraId="5212353F" w14:textId="61761B79"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Договор действует в течение срока, установленного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_Ref529965268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1.16</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Окончание срока действия Договора не влечет прекращения обязательств Сторон по Договору.</w:t>
      </w:r>
    </w:p>
    <w:p w14:paraId="1F91850F"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bCs/>
          <w:sz w:val="20"/>
          <w:szCs w:val="20"/>
          <w:lang w:eastAsia="ar-SA"/>
        </w:rPr>
      </w:pPr>
      <w:r w:rsidRPr="007D1A17">
        <w:rPr>
          <w:rFonts w:ascii="Times New Roman" w:hAnsi="Times New Roman" w:cs="Times New Roman"/>
          <w:sz w:val="20"/>
          <w:szCs w:val="20"/>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5F4642F" w14:textId="1CBD0554"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При </w:t>
      </w:r>
      <w:r w:rsidR="00C255E4" w:rsidRPr="007D1A17">
        <w:rPr>
          <w:rFonts w:ascii="Times New Roman" w:hAnsi="Times New Roman" w:cs="Times New Roman"/>
          <w:sz w:val="20"/>
          <w:szCs w:val="20"/>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6BB457B5"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Расторжение Договора</w:t>
      </w:r>
    </w:p>
    <w:p w14:paraId="0095A588"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7FBFFBE" w14:textId="673C0F0C"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hAnsi="Times New Roman" w:cs="Times New Roman"/>
          <w:sz w:val="20"/>
          <w:szCs w:val="20"/>
        </w:rPr>
        <w:t>Заказчик вправе в одностороннем внесудебном порядке отказаться от исполнения Договора</w:t>
      </w:r>
      <w:r w:rsidR="00C255E4" w:rsidRPr="007D1A17">
        <w:rPr>
          <w:rFonts w:ascii="Times New Roman" w:hAnsi="Times New Roman" w:cs="Times New Roman"/>
          <w:sz w:val="20"/>
          <w:szCs w:val="20"/>
        </w:rPr>
        <w:t xml:space="preserve"> на условиях</w:t>
      </w:r>
      <w:r w:rsidRPr="007D1A17">
        <w:rPr>
          <w:rFonts w:ascii="Times New Roman" w:hAnsi="Times New Roman" w:cs="Times New Roman"/>
          <w:sz w:val="20"/>
          <w:szCs w:val="20"/>
        </w:rPr>
        <w:t>, установленных Положением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r w:rsidRPr="007D1A17">
        <w:rPr>
          <w:rFonts w:ascii="Times New Roman" w:eastAsia="Arial" w:hAnsi="Times New Roman" w:cs="Times New Roman"/>
          <w:sz w:val="20"/>
          <w:szCs w:val="20"/>
          <w:lang w:eastAsia="ar-SA"/>
        </w:rPr>
        <w:t>:</w:t>
      </w:r>
    </w:p>
    <w:p w14:paraId="698ECB61" w14:textId="77777777" w:rsidR="004031C0" w:rsidRPr="00E81A93"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w:t>
      </w:r>
      <w:r w:rsidRPr="00E81A93">
        <w:rPr>
          <w:rFonts w:ascii="Times New Roman" w:hAnsi="Times New Roman" w:cs="Times New Roman"/>
          <w:sz w:val="20"/>
          <w:szCs w:val="20"/>
        </w:rPr>
        <w:t>оказания Услуг, предоставления документов, которые являются обязательными в соответствии с Договором;</w:t>
      </w:r>
    </w:p>
    <w:p w14:paraId="261D25CA" w14:textId="12EBB8F7" w:rsidR="004031C0" w:rsidRPr="00E81A93"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E81A93">
        <w:rPr>
          <w:rFonts w:ascii="Times New Roman" w:hAnsi="Times New Roman" w:cs="Times New Roman"/>
          <w:sz w:val="20"/>
          <w:szCs w:val="20"/>
        </w:rPr>
        <w:t xml:space="preserve">нарушения обязательств воздерживаться от запрещенных в пунктах </w:t>
      </w:r>
      <w:r w:rsidR="00E81A93" w:rsidRPr="00E81A93">
        <w:rPr>
          <w:rFonts w:ascii="Times New Roman" w:hAnsi="Times New Roman" w:cs="Times New Roman"/>
          <w:sz w:val="20"/>
          <w:szCs w:val="20"/>
        </w:rPr>
        <w:t>13.1-13.2</w:t>
      </w:r>
      <w:r w:rsidRPr="00E81A93">
        <w:rPr>
          <w:rFonts w:ascii="Times New Roman" w:hAnsi="Times New Roman" w:cs="Times New Roman"/>
          <w:sz w:val="20"/>
          <w:szCs w:val="20"/>
        </w:rPr>
        <w:t xml:space="preserve"> Договора действий и/или неполучения в установленный Договором срок подтверждения, что нарушение не произошло или не произойдет;</w:t>
      </w:r>
    </w:p>
    <w:p w14:paraId="473F7493"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867FC19" w14:textId="7F29D20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нарушения положений пунктов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_Ref86256364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14.4.1</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 14.4.4 настоящего Договора.</w:t>
      </w:r>
    </w:p>
    <w:p w14:paraId="783F3CF8"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Исполнитель </w:t>
      </w:r>
      <w:r w:rsidRPr="007D1A17">
        <w:rPr>
          <w:rFonts w:ascii="Times New Roman" w:hAnsi="Times New Roman" w:cs="Times New Roman"/>
          <w:sz w:val="20"/>
          <w:szCs w:val="20"/>
        </w:rPr>
        <w:t>вправе</w:t>
      </w:r>
      <w:r w:rsidRPr="007D1A17">
        <w:rPr>
          <w:rFonts w:ascii="Times New Roman" w:eastAsia="Arial" w:hAnsi="Times New Roman" w:cs="Times New Roman"/>
          <w:sz w:val="20"/>
          <w:szCs w:val="20"/>
          <w:lang w:eastAsia="ar-SA"/>
        </w:rPr>
        <w:t xml:space="preserve">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w:t>
      </w:r>
      <w:r w:rsidRPr="007D1A17">
        <w:rPr>
          <w:rFonts w:ascii="Times New Roman" w:hAnsi="Times New Roman" w:cs="Times New Roman"/>
          <w:sz w:val="20"/>
          <w:szCs w:val="20"/>
        </w:rPr>
        <w:t xml:space="preserve">случаях, установленных </w:t>
      </w:r>
      <w:r w:rsidRPr="007D1A17">
        <w:rPr>
          <w:rFonts w:ascii="Times New Roman" w:hAnsi="Times New Roman" w:cs="Times New Roman"/>
          <w:sz w:val="20"/>
          <w:szCs w:val="20"/>
        </w:rPr>
        <w:lastRenderedPageBreak/>
        <w:t>законодательством или Договором, а также в</w:t>
      </w:r>
      <w:r w:rsidRPr="007D1A17">
        <w:rPr>
          <w:rFonts w:ascii="Times New Roman" w:eastAsia="Arial" w:hAnsi="Times New Roman" w:cs="Times New Roman"/>
          <w:sz w:val="20"/>
          <w:szCs w:val="20"/>
          <w:lang w:eastAsia="ar-SA"/>
        </w:rPr>
        <w:t xml:space="preserve"> случае существенного нарушения Заказчиком Договора, в том числе в случае:</w:t>
      </w:r>
    </w:p>
    <w:p w14:paraId="2D12F9E5"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C098D26"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578C52C"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530DEB6"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hAnsi="Times New Roman" w:cs="Times New Roman"/>
          <w:sz w:val="20"/>
          <w:szCs w:val="20"/>
        </w:rPr>
        <w:t xml:space="preserve">реквизиты Сторон, наименование, место нахождения, почтовый адрес (фамилию, имя, отчество (при наличии), сведения о месте жительства, почтовый </w:t>
      </w:r>
      <w:r w:rsidRPr="007D1A17">
        <w:rPr>
          <w:rFonts w:ascii="Times New Roman" w:eastAsia="Arial" w:hAnsi="Times New Roman" w:cs="Times New Roman"/>
          <w:sz w:val="20"/>
          <w:szCs w:val="20"/>
          <w:lang w:eastAsia="ar-SA"/>
        </w:rPr>
        <w:t>адрес</w:t>
      </w:r>
      <w:r w:rsidRPr="007D1A17">
        <w:rPr>
          <w:rFonts w:ascii="Times New Roman" w:hAnsi="Times New Roman" w:cs="Times New Roman"/>
          <w:sz w:val="20"/>
          <w:szCs w:val="20"/>
        </w:rPr>
        <w:t xml:space="preserve"> для физического лица), номер контактного телефона и </w:t>
      </w:r>
      <w:r w:rsidRPr="007D1A17">
        <w:rPr>
          <w:rFonts w:ascii="Times New Roman" w:eastAsia="Arial" w:hAnsi="Times New Roman" w:cs="Times New Roman"/>
          <w:sz w:val="20"/>
          <w:szCs w:val="20"/>
          <w:lang w:eastAsia="ar-SA"/>
        </w:rPr>
        <w:t>факса, адрес электронной почты;</w:t>
      </w:r>
    </w:p>
    <w:p w14:paraId="5EDCA8A8"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указание на предмет Договора;</w:t>
      </w:r>
    </w:p>
    <w:p w14:paraId="523F2C3E" w14:textId="77777777" w:rsidR="004031C0" w:rsidRPr="007D1A17" w:rsidRDefault="004031C0" w:rsidP="00151056">
      <w:pPr>
        <w:pStyle w:val="a9"/>
        <w:numPr>
          <w:ilvl w:val="2"/>
          <w:numId w:val="3"/>
        </w:numPr>
        <w:tabs>
          <w:tab w:val="left" w:pos="1134"/>
          <w:tab w:val="left" w:pos="1276"/>
          <w:tab w:val="left" w:pos="1560"/>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5C911FFD"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eastAsia="Arial" w:hAnsi="Times New Roman" w:cs="Times New Roman"/>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685021B"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7D1A17">
        <w:rPr>
          <w:rFonts w:ascii="Times New Roman" w:hAnsi="Times New Roman" w:cs="Times New Roman"/>
          <w:sz w:val="20"/>
          <w:szCs w:val="20"/>
        </w:rPr>
        <w:t xml:space="preserve">рабочих </w:t>
      </w:r>
      <w:r w:rsidRPr="007D1A17">
        <w:rPr>
          <w:rFonts w:ascii="Times New Roman" w:eastAsia="Arial" w:hAnsi="Times New Roman" w:cs="Times New Roman"/>
          <w:sz w:val="20"/>
          <w:szCs w:val="20"/>
          <w:lang w:eastAsia="ar-SA"/>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77AE8D70"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E74F466" w14:textId="688A4A8C"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_Ref529964337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sidRPr="00B82BA2">
        <w:rPr>
          <w:rFonts w:ascii="Times New Roman" w:eastAsia="Arial" w:hAnsi="Times New Roman" w:cs="Times New Roman"/>
          <w:sz w:val="20"/>
          <w:szCs w:val="20"/>
          <w:lang w:eastAsia="ar-SA"/>
        </w:rPr>
        <w:t>16</w:t>
      </w:r>
      <w:r w:rsidRPr="007D1A17">
        <w:rPr>
          <w:rFonts w:ascii="Times New Roman" w:hAnsi="Times New Roman" w:cs="Times New Roman"/>
          <w:sz w:val="20"/>
          <w:szCs w:val="20"/>
        </w:rPr>
        <w:fldChar w:fldCharType="end"/>
      </w:r>
      <w:r w:rsidRPr="007D1A17">
        <w:rPr>
          <w:rFonts w:ascii="Times New Roman" w:eastAsia="Arial" w:hAnsi="Times New Roman" w:cs="Times New Roman"/>
          <w:sz w:val="20"/>
          <w:szCs w:val="20"/>
          <w:lang w:eastAsia="ar-SA"/>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67D0F0DA"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55B4C884"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proofErr w:type="spellStart"/>
      <w:r w:rsidRPr="007D1A17">
        <w:rPr>
          <w:rFonts w:ascii="Times New Roman" w:hAnsi="Times New Roman" w:cs="Times New Roman"/>
          <w:b/>
          <w:sz w:val="20"/>
          <w:szCs w:val="20"/>
        </w:rPr>
        <w:t>Комплаенс</w:t>
      </w:r>
      <w:proofErr w:type="spellEnd"/>
      <w:r w:rsidRPr="007D1A17">
        <w:rPr>
          <w:rFonts w:ascii="Times New Roman" w:hAnsi="Times New Roman" w:cs="Times New Roman"/>
          <w:b/>
          <w:sz w:val="20"/>
          <w:szCs w:val="20"/>
        </w:rPr>
        <w:t>-оговорка</w:t>
      </w:r>
    </w:p>
    <w:p w14:paraId="137D4A52" w14:textId="217D01F4" w:rsidR="004031C0" w:rsidRPr="007D1A17" w:rsidRDefault="004031C0" w:rsidP="00151056">
      <w:pPr>
        <w:pStyle w:val="a9"/>
        <w:numPr>
          <w:ilvl w:val="1"/>
          <w:numId w:val="3"/>
        </w:numPr>
        <w:tabs>
          <w:tab w:val="left" w:pos="142"/>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Стороны обязуются соблюдать положения </w:t>
      </w:r>
      <w:proofErr w:type="spellStart"/>
      <w:r w:rsidRPr="007D1A17">
        <w:rPr>
          <w:rFonts w:ascii="Times New Roman" w:eastAsia="Arial" w:hAnsi="Times New Roman" w:cs="Times New Roman"/>
          <w:sz w:val="20"/>
          <w:szCs w:val="20"/>
          <w:lang w:eastAsia="ar-SA"/>
        </w:rPr>
        <w:t>Комплаенс</w:t>
      </w:r>
      <w:proofErr w:type="spellEnd"/>
      <w:r w:rsidRPr="007D1A17">
        <w:rPr>
          <w:rFonts w:ascii="Times New Roman" w:eastAsia="Arial" w:hAnsi="Times New Roman" w:cs="Times New Roman"/>
          <w:sz w:val="20"/>
          <w:szCs w:val="20"/>
          <w:lang w:eastAsia="ar-SA"/>
        </w:rPr>
        <w:t xml:space="preserve">-оговорки, установленные Приложением № </w:t>
      </w:r>
      <w:r w:rsidR="003F3F1E">
        <w:rPr>
          <w:rFonts w:ascii="Times New Roman" w:eastAsia="Arial" w:hAnsi="Times New Roman" w:cs="Times New Roman"/>
          <w:sz w:val="20"/>
          <w:szCs w:val="20"/>
          <w:lang w:eastAsia="ar-SA"/>
        </w:rPr>
        <w:t>8</w:t>
      </w:r>
      <w:r w:rsidRPr="007D1A17">
        <w:rPr>
          <w:rFonts w:ascii="Times New Roman" w:eastAsia="Arial" w:hAnsi="Times New Roman" w:cs="Times New Roman"/>
          <w:sz w:val="20"/>
          <w:szCs w:val="20"/>
          <w:lang w:eastAsia="ar-SA"/>
        </w:rPr>
        <w:t xml:space="preserve"> к Договору.</w:t>
      </w:r>
    </w:p>
    <w:p w14:paraId="4898E183" w14:textId="11350BA6" w:rsidR="004031C0" w:rsidRPr="007D1A17" w:rsidRDefault="004031C0" w:rsidP="00151056">
      <w:pPr>
        <w:pStyle w:val="a9"/>
        <w:numPr>
          <w:ilvl w:val="1"/>
          <w:numId w:val="3"/>
        </w:numPr>
        <w:tabs>
          <w:tab w:val="left" w:pos="142"/>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Стороны договорились установить неустойку в виде штрафа в размере </w:t>
      </w:r>
      <w:r w:rsidR="005D1AC1" w:rsidRPr="007D1A17">
        <w:rPr>
          <w:rFonts w:ascii="Times New Roman" w:eastAsia="Arial" w:hAnsi="Times New Roman" w:cs="Times New Roman"/>
          <w:sz w:val="20"/>
          <w:szCs w:val="20"/>
          <w:lang w:eastAsia="ar-SA"/>
        </w:rPr>
        <w:t xml:space="preserve">0,1 </w:t>
      </w:r>
      <w:r w:rsidRPr="007D1A17">
        <w:rPr>
          <w:rFonts w:ascii="Times New Roman" w:eastAsia="Arial" w:hAnsi="Times New Roman" w:cs="Times New Roman"/>
          <w:sz w:val="20"/>
          <w:szCs w:val="20"/>
          <w:lang w:eastAsia="ar-SA"/>
        </w:rPr>
        <w:t xml:space="preserve">% </w:t>
      </w:r>
      <w:r w:rsidR="00A60B23" w:rsidRPr="007D1A17">
        <w:rPr>
          <w:rFonts w:ascii="Times New Roman" w:eastAsia="Arial" w:hAnsi="Times New Roman" w:cs="Times New Roman"/>
          <w:sz w:val="20"/>
          <w:szCs w:val="20"/>
          <w:lang w:eastAsia="ar-SA"/>
        </w:rPr>
        <w:t>от общей</w:t>
      </w:r>
      <w:r w:rsidRPr="007D1A17">
        <w:rPr>
          <w:rFonts w:ascii="Times New Roman" w:eastAsia="Arial" w:hAnsi="Times New Roman" w:cs="Times New Roman"/>
          <w:sz w:val="20"/>
          <w:szCs w:val="20"/>
          <w:lang w:eastAsia="ar-SA"/>
        </w:rPr>
        <w:t xml:space="preserve"> цены Договора, установленной в соответствии с пунктом 3.1 Договора, за каждый случай нарушения положений </w:t>
      </w:r>
      <w:proofErr w:type="spellStart"/>
      <w:r w:rsidRPr="007D1A17">
        <w:rPr>
          <w:rFonts w:ascii="Times New Roman" w:eastAsia="Arial" w:hAnsi="Times New Roman" w:cs="Times New Roman"/>
          <w:sz w:val="20"/>
          <w:szCs w:val="20"/>
          <w:lang w:eastAsia="ar-SA"/>
        </w:rPr>
        <w:t>Комплаенс</w:t>
      </w:r>
      <w:proofErr w:type="spellEnd"/>
      <w:r w:rsidRPr="007D1A17">
        <w:rPr>
          <w:rFonts w:ascii="Times New Roman" w:eastAsia="Arial" w:hAnsi="Times New Roman" w:cs="Times New Roman"/>
          <w:sz w:val="20"/>
          <w:szCs w:val="20"/>
          <w:lang w:eastAsia="ar-SA"/>
        </w:rPr>
        <w:t>-оговорки.</w:t>
      </w:r>
    </w:p>
    <w:p w14:paraId="2C10417F" w14:textId="77777777" w:rsidR="004031C0" w:rsidRPr="007D1A17" w:rsidRDefault="004031C0" w:rsidP="00151056">
      <w:pPr>
        <w:pStyle w:val="a9"/>
        <w:numPr>
          <w:ilvl w:val="0"/>
          <w:numId w:val="3"/>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Прочие положения</w:t>
      </w:r>
    </w:p>
    <w:p w14:paraId="06AD75FD"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Во </w:t>
      </w:r>
      <w:r w:rsidRPr="007D1A17">
        <w:rPr>
          <w:rFonts w:ascii="Times New Roman" w:eastAsia="Arial" w:hAnsi="Times New Roman" w:cs="Times New Roman"/>
          <w:sz w:val="20"/>
          <w:szCs w:val="20"/>
          <w:lang w:eastAsia="ar-SA"/>
        </w:rPr>
        <w:t>всем</w:t>
      </w:r>
      <w:r w:rsidRPr="007D1A17">
        <w:rPr>
          <w:rFonts w:ascii="Times New Roman" w:hAnsi="Times New Roman" w:cs="Times New Roman"/>
          <w:sz w:val="20"/>
          <w:szCs w:val="20"/>
        </w:rPr>
        <w:t xml:space="preserve">, </w:t>
      </w:r>
      <w:r w:rsidRPr="007D1A17">
        <w:rPr>
          <w:rFonts w:ascii="Times New Roman" w:eastAsia="Arial" w:hAnsi="Times New Roman" w:cs="Times New Roman"/>
          <w:sz w:val="20"/>
          <w:szCs w:val="20"/>
          <w:lang w:eastAsia="ar-SA"/>
        </w:rPr>
        <w:t>что</w:t>
      </w:r>
      <w:r w:rsidRPr="007D1A17">
        <w:rPr>
          <w:rFonts w:ascii="Times New Roman" w:hAnsi="Times New Roman" w:cs="Times New Roman"/>
          <w:sz w:val="20"/>
          <w:szCs w:val="20"/>
        </w:rPr>
        <w:t xml:space="preserve"> не предусмотрено Договором, Стороны руководствуются законодательством Российской Федерации.</w:t>
      </w:r>
    </w:p>
    <w:p w14:paraId="47941E03" w14:textId="648C3B3C"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_Ref86256504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3.4</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w:t>
      </w:r>
    </w:p>
    <w:p w14:paraId="18502E49" w14:textId="77777777" w:rsidR="004031C0" w:rsidRPr="007D1A17" w:rsidRDefault="004031C0" w:rsidP="00151056">
      <w:pPr>
        <w:pStyle w:val="a9"/>
        <w:numPr>
          <w:ilvl w:val="1"/>
          <w:numId w:val="3"/>
        </w:numPr>
        <w:tabs>
          <w:tab w:val="left" w:pos="1134"/>
          <w:tab w:val="left" w:pos="1276"/>
        </w:tabs>
        <w:spacing w:after="0" w:line="240" w:lineRule="auto"/>
        <w:ind w:left="0" w:firstLine="567"/>
        <w:jc w:val="both"/>
        <w:rPr>
          <w:rFonts w:ascii="Times New Roman" w:hAnsi="Times New Roman" w:cs="Times New Roman"/>
          <w:sz w:val="20"/>
          <w:szCs w:val="20"/>
        </w:rPr>
      </w:pPr>
      <w:bookmarkStart w:id="25" w:name="_ref_23030049"/>
      <w:r w:rsidRPr="007D1A17">
        <w:rPr>
          <w:rFonts w:ascii="Times New Roman" w:hAnsi="Times New Roman" w:cs="Times New Roman"/>
          <w:sz w:val="20"/>
          <w:szCs w:val="20"/>
        </w:rPr>
        <w:t xml:space="preserve">Стороны </w:t>
      </w:r>
      <w:r w:rsidRPr="007D1A17">
        <w:rPr>
          <w:rFonts w:ascii="Times New Roman" w:eastAsia="Arial" w:hAnsi="Times New Roman" w:cs="Times New Roman"/>
          <w:sz w:val="20"/>
          <w:szCs w:val="20"/>
          <w:lang w:eastAsia="ar-SA"/>
        </w:rPr>
        <w:t>определили</w:t>
      </w:r>
      <w:r w:rsidRPr="007D1A17">
        <w:rPr>
          <w:rFonts w:ascii="Times New Roman" w:hAnsi="Times New Roman" w:cs="Times New Roman"/>
          <w:sz w:val="20"/>
          <w:szCs w:val="20"/>
        </w:rPr>
        <w:t xml:space="preserve"> следующий порядок обмена документами или юридически значимыми сообщениями:</w:t>
      </w:r>
      <w:bookmarkEnd w:id="25"/>
    </w:p>
    <w:p w14:paraId="570C6E26" w14:textId="77777777" w:rsidR="004031C0" w:rsidRPr="007D1A17" w:rsidRDefault="004031C0" w:rsidP="00151056">
      <w:pPr>
        <w:pStyle w:val="a9"/>
        <w:widowControl w:val="0"/>
        <w:numPr>
          <w:ilvl w:val="0"/>
          <w:numId w:val="7"/>
        </w:numPr>
        <w:tabs>
          <w:tab w:val="left" w:pos="1134"/>
          <w:tab w:val="left" w:pos="1276"/>
        </w:tabs>
        <w:autoSpaceDE w:val="0"/>
        <w:autoSpaceDN w:val="0"/>
        <w:adjustRightInd w:val="0"/>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14:paraId="12EA9A86" w14:textId="77777777" w:rsidR="004031C0" w:rsidRPr="007D1A17" w:rsidRDefault="004031C0" w:rsidP="00151056">
      <w:pPr>
        <w:pStyle w:val="a9"/>
        <w:widowControl w:val="0"/>
        <w:numPr>
          <w:ilvl w:val="0"/>
          <w:numId w:val="7"/>
        </w:numPr>
        <w:tabs>
          <w:tab w:val="left" w:pos="1134"/>
          <w:tab w:val="left" w:pos="1276"/>
        </w:tabs>
        <w:autoSpaceDE w:val="0"/>
        <w:autoSpaceDN w:val="0"/>
        <w:adjustRightInd w:val="0"/>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заказным письмом с уведомлением о вручении;</w:t>
      </w:r>
    </w:p>
    <w:p w14:paraId="4D36BDAD" w14:textId="77777777" w:rsidR="004031C0" w:rsidRPr="007D1A17" w:rsidRDefault="004031C0" w:rsidP="00151056">
      <w:pPr>
        <w:pStyle w:val="a9"/>
        <w:widowControl w:val="0"/>
        <w:numPr>
          <w:ilvl w:val="0"/>
          <w:numId w:val="7"/>
        </w:numPr>
        <w:tabs>
          <w:tab w:val="left" w:pos="1134"/>
          <w:tab w:val="left" w:pos="1276"/>
        </w:tabs>
        <w:autoSpaceDE w:val="0"/>
        <w:autoSpaceDN w:val="0"/>
        <w:adjustRightInd w:val="0"/>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8177C20" w14:textId="77777777" w:rsidR="004031C0" w:rsidRPr="007D1A17" w:rsidRDefault="004031C0" w:rsidP="00151056">
      <w:pPr>
        <w:pStyle w:val="a9"/>
        <w:widowControl w:val="0"/>
        <w:numPr>
          <w:ilvl w:val="0"/>
          <w:numId w:val="7"/>
        </w:numPr>
        <w:tabs>
          <w:tab w:val="left" w:pos="1134"/>
          <w:tab w:val="left" w:pos="1276"/>
        </w:tabs>
        <w:autoSpaceDE w:val="0"/>
        <w:autoSpaceDN w:val="0"/>
        <w:adjustRightInd w:val="0"/>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801AF24" w14:textId="33A3F378"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Авторизированные адреса электронной почты Сторон указаны в разделе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_Ref529964337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16</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w:t>
      </w:r>
    </w:p>
    <w:p w14:paraId="03A8D7EA"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7F6FEBB1"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3B1F4A5" w14:textId="77777777" w:rsidR="004031C0" w:rsidRPr="007D1A17" w:rsidRDefault="004031C0" w:rsidP="00151056">
      <w:pPr>
        <w:pStyle w:val="a9"/>
        <w:numPr>
          <w:ilvl w:val="1"/>
          <w:numId w:val="8"/>
        </w:numPr>
        <w:tabs>
          <w:tab w:val="left" w:pos="1134"/>
          <w:tab w:val="left" w:pos="1276"/>
        </w:tabs>
        <w:spacing w:after="0" w:line="240" w:lineRule="auto"/>
        <w:ind w:left="0" w:firstLine="567"/>
        <w:jc w:val="both"/>
        <w:rPr>
          <w:rFonts w:ascii="Times New Roman" w:hAnsi="Times New Roman" w:cs="Times New Roman"/>
          <w:sz w:val="20"/>
          <w:szCs w:val="20"/>
        </w:rPr>
      </w:pPr>
      <w:bookmarkStart w:id="26" w:name="_Ref86256549"/>
      <w:r w:rsidRPr="007D1A17">
        <w:rPr>
          <w:rFonts w:ascii="Times New Roman" w:hAnsi="Times New Roman" w:cs="Times New Roman"/>
          <w:sz w:val="20"/>
          <w:szCs w:val="20"/>
        </w:rPr>
        <w:t>Заверения об обстоятельствах. Возмещение потерь.</w:t>
      </w:r>
      <w:bookmarkEnd w:id="26"/>
    </w:p>
    <w:p w14:paraId="5D02FD7C" w14:textId="77777777"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bookmarkStart w:id="27" w:name="_Ref86256364"/>
      <w:r w:rsidRPr="007D1A17">
        <w:rPr>
          <w:rFonts w:ascii="Times New Roman" w:hAnsi="Times New Roman" w:cs="Times New Roman"/>
          <w:sz w:val="20"/>
          <w:szCs w:val="20"/>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27"/>
    </w:p>
    <w:p w14:paraId="56C369F1" w14:textId="4C2A55AB"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Исполнитель является юридическим лицом,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A60B23" w:rsidRPr="007D1A17">
        <w:rPr>
          <w:rFonts w:ascii="Times New Roman" w:hAnsi="Times New Roman" w:cs="Times New Roman"/>
          <w:sz w:val="20"/>
          <w:szCs w:val="20"/>
        </w:rPr>
        <w:t>ательством Российской Федерации;</w:t>
      </w:r>
    </w:p>
    <w:p w14:paraId="7EBDD4C0" w14:textId="4C51F1A1" w:rsidR="004031C0" w:rsidRPr="007D1A17" w:rsidRDefault="00A60B23"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w:t>
      </w:r>
      <w:r w:rsidR="004031C0" w:rsidRPr="007D1A17">
        <w:rPr>
          <w:rFonts w:ascii="Times New Roman" w:hAnsi="Times New Roman" w:cs="Times New Roman"/>
          <w:sz w:val="20"/>
          <w:szCs w:val="20"/>
        </w:rPr>
        <w:t>сполнитель не находится в процессе ликвидации или реорганизации и не отвечает признакам банкротства (несостоятельности);</w:t>
      </w:r>
    </w:p>
    <w:p w14:paraId="5397CBE6"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1762407"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C50E27B"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60D5C88"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7D1A17">
        <w:rPr>
          <w:rFonts w:ascii="Times New Roman" w:hAnsi="Times New Roman" w:cs="Times New Roman"/>
          <w:sz w:val="20"/>
          <w:szCs w:val="20"/>
        </w:rPr>
        <w:t>ii</w:t>
      </w:r>
      <w:proofErr w:type="spellEnd"/>
      <w:r w:rsidRPr="007D1A17">
        <w:rPr>
          <w:rFonts w:ascii="Times New Roman" w:hAnsi="Times New Roman" w:cs="Times New Roman"/>
          <w:sz w:val="20"/>
          <w:szCs w:val="20"/>
        </w:rPr>
        <w:t>) к нарушению или невыполнению каких-либо договорных обязательств Исполнителя.</w:t>
      </w:r>
    </w:p>
    <w:p w14:paraId="39A39633" w14:textId="77777777"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bookmarkStart w:id="28" w:name="_Ref86256377"/>
      <w:r w:rsidRPr="007D1A17">
        <w:rPr>
          <w:rFonts w:ascii="Times New Roman" w:hAnsi="Times New Roman" w:cs="Times New Roman"/>
          <w:bCs/>
          <w:sz w:val="20"/>
          <w:szCs w:val="20"/>
        </w:rPr>
        <w:t>В соответствии со статьей 431.2 ГК РФ Исполнитель дает Заказчику заверения о следующих обстоятельствах</w:t>
      </w:r>
      <w:r w:rsidRPr="007D1A17">
        <w:rPr>
          <w:rFonts w:ascii="Times New Roman" w:hAnsi="Times New Roman" w:cs="Times New Roman"/>
          <w:sz w:val="20"/>
          <w:szCs w:val="20"/>
        </w:rPr>
        <w:t xml:space="preserve"> на дату заключения настоящего Договора и на дату подписания Сторонами Акта сдачи-приемки выполненных Услуг</w:t>
      </w:r>
      <w:r w:rsidRPr="007D1A17">
        <w:rPr>
          <w:rFonts w:ascii="Times New Roman" w:hAnsi="Times New Roman" w:cs="Times New Roman"/>
          <w:bCs/>
          <w:sz w:val="20"/>
          <w:szCs w:val="20"/>
        </w:rPr>
        <w:t>:</w:t>
      </w:r>
      <w:bookmarkEnd w:id="28"/>
    </w:p>
    <w:p w14:paraId="53C5FAF1"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bCs/>
          <w:sz w:val="20"/>
          <w:szCs w:val="20"/>
        </w:rPr>
      </w:pPr>
      <w:r w:rsidRPr="007D1A17">
        <w:rPr>
          <w:rFonts w:ascii="Times New Roman" w:hAnsi="Times New Roman" w:cs="Times New Roman"/>
          <w:bCs/>
          <w:sz w:val="20"/>
          <w:szCs w:val="20"/>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6D38D646"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bCs/>
          <w:sz w:val="20"/>
          <w:szCs w:val="20"/>
        </w:rPr>
      </w:pPr>
      <w:r w:rsidRPr="007D1A17">
        <w:rPr>
          <w:rFonts w:ascii="Times New Roman" w:hAnsi="Times New Roman" w:cs="Times New Roman"/>
          <w:bCs/>
          <w:sz w:val="20"/>
          <w:szCs w:val="20"/>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38813CC2" w14:textId="6804CE8D"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Стороны признают, что данные в п.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_Ref86256549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14.4</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Договора заверения об обстоятельствах имеют существенное значение для Заказчика и для заключения, исполнения или прекращения Договора.</w:t>
      </w:r>
    </w:p>
    <w:p w14:paraId="5104A5BC" w14:textId="6F50B8C5"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bookmarkStart w:id="29" w:name="_Ref86310554"/>
      <w:r w:rsidRPr="007D1A17">
        <w:rPr>
          <w:rFonts w:ascii="Times New Roman" w:hAnsi="Times New Roman" w:cs="Times New Roman"/>
          <w:sz w:val="20"/>
          <w:szCs w:val="20"/>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w:t>
      </w:r>
      <w:r w:rsidRPr="007D1A17">
        <w:rPr>
          <w:rFonts w:ascii="Times New Roman" w:hAnsi="Times New Roman" w:cs="Times New Roman"/>
          <w:sz w:val="20"/>
          <w:szCs w:val="20"/>
        </w:rPr>
        <w:fldChar w:fldCharType="begin"/>
      </w:r>
      <w:r w:rsidRPr="007D1A17">
        <w:rPr>
          <w:rFonts w:ascii="Times New Roman" w:hAnsi="Times New Roman" w:cs="Times New Roman"/>
          <w:sz w:val="20"/>
          <w:szCs w:val="20"/>
        </w:rPr>
        <w:instrText xml:space="preserve"> REF _Ref86256549 \r \h  \* MERGEFORMAT </w:instrText>
      </w:r>
      <w:r w:rsidRPr="007D1A17">
        <w:rPr>
          <w:rFonts w:ascii="Times New Roman" w:hAnsi="Times New Roman" w:cs="Times New Roman"/>
          <w:sz w:val="20"/>
          <w:szCs w:val="20"/>
        </w:rPr>
      </w:r>
      <w:r w:rsidRPr="007D1A17">
        <w:rPr>
          <w:rFonts w:ascii="Times New Roman" w:hAnsi="Times New Roman" w:cs="Times New Roman"/>
          <w:sz w:val="20"/>
          <w:szCs w:val="20"/>
        </w:rPr>
        <w:fldChar w:fldCharType="separate"/>
      </w:r>
      <w:r w:rsidR="00B82BA2">
        <w:rPr>
          <w:rFonts w:ascii="Times New Roman" w:hAnsi="Times New Roman" w:cs="Times New Roman"/>
          <w:sz w:val="20"/>
          <w:szCs w:val="20"/>
        </w:rPr>
        <w:t>14.4</w:t>
      </w:r>
      <w:r w:rsidRPr="007D1A17">
        <w:rPr>
          <w:rFonts w:ascii="Times New Roman" w:hAnsi="Times New Roman" w:cs="Times New Roman"/>
          <w:sz w:val="20"/>
          <w:szCs w:val="20"/>
        </w:rPr>
        <w:fldChar w:fldCharType="end"/>
      </w:r>
      <w:r w:rsidRPr="007D1A17">
        <w:rPr>
          <w:rFonts w:ascii="Times New Roman" w:hAnsi="Times New Roman" w:cs="Times New Roman"/>
          <w:sz w:val="20"/>
          <w:szCs w:val="20"/>
        </w:rPr>
        <w:t xml:space="preserve"> настоящего Договора, полагается на данные заверения при заключении и исполнении настоящего Договора.</w:t>
      </w:r>
      <w:bookmarkEnd w:id="29"/>
      <w:r w:rsidRPr="007D1A17">
        <w:rPr>
          <w:rFonts w:ascii="Times New Roman" w:hAnsi="Times New Roman" w:cs="Times New Roman"/>
          <w:sz w:val="20"/>
          <w:szCs w:val="20"/>
        </w:rPr>
        <w:t xml:space="preserve"> </w:t>
      </w:r>
    </w:p>
    <w:p w14:paraId="3A56ED2C" w14:textId="77777777"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3D57C97"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20196AE6" w14:textId="77777777" w:rsidR="004031C0" w:rsidRPr="007D1A17" w:rsidRDefault="004031C0" w:rsidP="00151056">
      <w:pPr>
        <w:pStyle w:val="a9"/>
        <w:numPr>
          <w:ilvl w:val="1"/>
          <w:numId w:val="9"/>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A26BC52" w14:textId="77777777" w:rsidR="004031C0" w:rsidRPr="007D1A17" w:rsidRDefault="004031C0" w:rsidP="00151056">
      <w:pPr>
        <w:pStyle w:val="a9"/>
        <w:numPr>
          <w:ilvl w:val="1"/>
          <w:numId w:val="9"/>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B134333" w14:textId="77777777" w:rsidR="004031C0" w:rsidRPr="007D1A17" w:rsidRDefault="004031C0" w:rsidP="00151056">
      <w:pPr>
        <w:pStyle w:val="a9"/>
        <w:numPr>
          <w:ilvl w:val="1"/>
          <w:numId w:val="9"/>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D05B1D9" w14:textId="77777777" w:rsidR="004031C0" w:rsidRPr="007D1A17" w:rsidRDefault="004031C0" w:rsidP="00151056">
      <w:pPr>
        <w:pStyle w:val="a9"/>
        <w:numPr>
          <w:ilvl w:val="1"/>
          <w:numId w:val="9"/>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E84C61F" w14:textId="77777777" w:rsidR="004031C0" w:rsidRPr="007D1A17" w:rsidRDefault="004031C0" w:rsidP="00151056">
      <w:pPr>
        <w:pStyle w:val="a9"/>
        <w:numPr>
          <w:ilvl w:val="1"/>
          <w:numId w:val="9"/>
        </w:numPr>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26B16982"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 настоящем подпункте размер возмещения имущественных потерь определяется в следующем порядке: вся сумма таких </w:t>
      </w:r>
      <w:proofErr w:type="spellStart"/>
      <w:r w:rsidRPr="007D1A17">
        <w:rPr>
          <w:rFonts w:ascii="Times New Roman" w:hAnsi="Times New Roman" w:cs="Times New Roman"/>
          <w:sz w:val="20"/>
          <w:szCs w:val="20"/>
        </w:rPr>
        <w:t>доначисленных</w:t>
      </w:r>
      <w:proofErr w:type="spellEnd"/>
      <w:r w:rsidRPr="007D1A17">
        <w:rPr>
          <w:rFonts w:ascii="Times New Roman" w:hAnsi="Times New Roman" w:cs="Times New Roman"/>
          <w:sz w:val="20"/>
          <w:szCs w:val="20"/>
        </w:rP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7D1A17">
        <w:rPr>
          <w:rFonts w:ascii="Times New Roman" w:hAnsi="Times New Roman" w:cs="Times New Roman"/>
          <w:sz w:val="20"/>
          <w:szCs w:val="20"/>
          <w:lang w:val="en-US"/>
        </w:rPr>
        <w:t>c</w:t>
      </w:r>
      <w:r w:rsidRPr="007D1A17">
        <w:rPr>
          <w:rFonts w:ascii="Times New Roman" w:hAnsi="Times New Roman" w:cs="Times New Roman"/>
          <w:sz w:val="20"/>
          <w:szCs w:val="20"/>
        </w:rPr>
        <w:t xml:space="preserve"> приложенным решением налогового органа. </w:t>
      </w:r>
    </w:p>
    <w:p w14:paraId="7F295652" w14:textId="77777777" w:rsidR="004031C0" w:rsidRPr="007D1A17" w:rsidRDefault="004031C0" w:rsidP="00151056">
      <w:pPr>
        <w:pStyle w:val="a9"/>
        <w:numPr>
          <w:ilvl w:val="3"/>
          <w:numId w:val="8"/>
        </w:numPr>
        <w:tabs>
          <w:tab w:val="left" w:pos="1134"/>
          <w:tab w:val="left" w:pos="1276"/>
          <w:tab w:val="left" w:pos="1701"/>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6FE18D89"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3AFFA373"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hAnsi="Times New Roman" w:cs="Times New Roman"/>
          <w:sz w:val="20"/>
          <w:szCs w:val="20"/>
        </w:rPr>
        <w:lastRenderedPageBreak/>
        <w:t>Потери возмещаются Исполнителем в течение 10 (десяти) рабочих дней с даты получения от Заказчика соответствующего требования.</w:t>
      </w:r>
    </w:p>
    <w:p w14:paraId="7C2E5528" w14:textId="1A66F5F9" w:rsidR="004031C0" w:rsidRPr="007D1A17" w:rsidRDefault="004031C0" w:rsidP="00151056">
      <w:pPr>
        <w:pStyle w:val="a9"/>
        <w:numPr>
          <w:ilvl w:val="1"/>
          <w:numId w:val="8"/>
        </w:numPr>
        <w:tabs>
          <w:tab w:val="left" w:pos="1134"/>
          <w:tab w:val="left" w:pos="1276"/>
          <w:tab w:val="left" w:pos="1701"/>
        </w:tabs>
        <w:spacing w:after="0" w:line="240" w:lineRule="auto"/>
        <w:ind w:left="0" w:firstLine="567"/>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885CC54" w14:textId="77777777"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 xml:space="preserve">Сторона, получившая в рамках настоящего Договора от другой Стороны </w:t>
      </w:r>
      <w:r w:rsidRPr="007D1A17">
        <w:rPr>
          <w:rFonts w:ascii="Times New Roman" w:eastAsia="Arial" w:hAnsi="Times New Roman" w:cs="Times New Roman"/>
          <w:sz w:val="20"/>
          <w:szCs w:val="20"/>
          <w:lang w:eastAsia="ar-SA"/>
        </w:rPr>
        <w:t>конфиденциальную</w:t>
      </w:r>
      <w:r w:rsidRPr="007D1A17">
        <w:rPr>
          <w:rFonts w:ascii="Times New Roman" w:hAnsi="Times New Roman" w:cs="Times New Roman"/>
          <w:sz w:val="20"/>
          <w:szCs w:val="20"/>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FFC8276" w14:textId="77777777"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7525E1CC" w14:textId="77777777" w:rsidR="004031C0" w:rsidRPr="007D1A17" w:rsidRDefault="004031C0" w:rsidP="00151056">
      <w:pPr>
        <w:pStyle w:val="a9"/>
        <w:numPr>
          <w:ilvl w:val="2"/>
          <w:numId w:val="8"/>
        </w:numPr>
        <w:tabs>
          <w:tab w:val="left" w:pos="1134"/>
          <w:tab w:val="left" w:pos="1276"/>
          <w:tab w:val="left" w:pos="1560"/>
        </w:tabs>
        <w:spacing w:after="0" w:line="240" w:lineRule="auto"/>
        <w:ind w:left="0" w:firstLine="567"/>
        <w:jc w:val="both"/>
        <w:rPr>
          <w:rFonts w:ascii="Times New Roman" w:hAnsi="Times New Roman" w:cs="Times New Roman"/>
          <w:sz w:val="20"/>
          <w:szCs w:val="20"/>
        </w:rPr>
      </w:pPr>
      <w:r w:rsidRPr="007D1A17">
        <w:rPr>
          <w:rFonts w:ascii="Times New Roman" w:hAnsi="Times New Roman" w:cs="Times New Roman"/>
          <w:sz w:val="20"/>
          <w:szCs w:val="20"/>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95455C1" w14:textId="77777777" w:rsidR="004031C0" w:rsidRPr="007D1A17" w:rsidRDefault="004031C0" w:rsidP="00151056">
      <w:pPr>
        <w:pStyle w:val="a9"/>
        <w:numPr>
          <w:ilvl w:val="1"/>
          <w:numId w:val="8"/>
        </w:numPr>
        <w:tabs>
          <w:tab w:val="left" w:pos="1134"/>
          <w:tab w:val="left" w:pos="1276"/>
        </w:tabs>
        <w:spacing w:after="0" w:line="240" w:lineRule="auto"/>
        <w:ind w:left="0" w:firstLine="567"/>
        <w:jc w:val="both"/>
        <w:rPr>
          <w:rFonts w:ascii="Times New Roman" w:hAnsi="Times New Roman" w:cs="Times New Roman"/>
          <w:bCs/>
          <w:sz w:val="20"/>
          <w:szCs w:val="20"/>
        </w:rPr>
      </w:pPr>
      <w:r w:rsidRPr="007D1A17">
        <w:rPr>
          <w:rFonts w:ascii="Times New Roman" w:hAnsi="Times New Roman" w:cs="Times New Roman"/>
          <w:bCs/>
          <w:sz w:val="20"/>
          <w:szCs w:val="20"/>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436AB6B0" w14:textId="77777777" w:rsidR="004031C0" w:rsidRPr="007D1A17" w:rsidRDefault="004031C0" w:rsidP="00151056">
      <w:pPr>
        <w:pStyle w:val="a9"/>
        <w:numPr>
          <w:ilvl w:val="1"/>
          <w:numId w:val="8"/>
        </w:numPr>
        <w:tabs>
          <w:tab w:val="left" w:pos="1134"/>
          <w:tab w:val="left" w:pos="1276"/>
        </w:tabs>
        <w:spacing w:after="0" w:line="240" w:lineRule="auto"/>
        <w:ind w:left="0" w:firstLine="567"/>
        <w:jc w:val="both"/>
        <w:rPr>
          <w:rFonts w:ascii="Times New Roman" w:hAnsi="Times New Roman" w:cs="Times New Roman"/>
          <w:bCs/>
          <w:sz w:val="20"/>
          <w:szCs w:val="20"/>
        </w:rPr>
      </w:pPr>
      <w:r w:rsidRPr="007D1A17">
        <w:rPr>
          <w:rFonts w:ascii="Times New Roman" w:hAnsi="Times New Roman" w:cs="Times New Roman"/>
          <w:bCs/>
          <w:sz w:val="20"/>
          <w:szCs w:val="20"/>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6FEF5527" w14:textId="77777777" w:rsidR="004031C0" w:rsidRPr="007D1A17" w:rsidRDefault="004031C0" w:rsidP="00151056">
      <w:pPr>
        <w:pStyle w:val="a9"/>
        <w:numPr>
          <w:ilvl w:val="1"/>
          <w:numId w:val="8"/>
        </w:numPr>
        <w:tabs>
          <w:tab w:val="left" w:pos="1134"/>
          <w:tab w:val="left" w:pos="1276"/>
        </w:tabs>
        <w:spacing w:after="0" w:line="240" w:lineRule="auto"/>
        <w:ind w:left="0" w:firstLine="567"/>
        <w:jc w:val="both"/>
        <w:rPr>
          <w:rFonts w:ascii="Times New Roman" w:hAnsi="Times New Roman" w:cs="Times New Roman"/>
          <w:bCs/>
          <w:sz w:val="20"/>
          <w:szCs w:val="20"/>
        </w:rPr>
      </w:pPr>
      <w:r w:rsidRPr="007D1A17">
        <w:rPr>
          <w:rFonts w:ascii="Times New Roman" w:hAnsi="Times New Roman" w:cs="Times New Roman"/>
          <w:bCs/>
          <w:sz w:val="20"/>
          <w:szCs w:val="20"/>
        </w:rPr>
        <w:t>В случае, если между положениями Договора и Технического задания есть противоречия, то приоритет имеют положения Договора.</w:t>
      </w:r>
    </w:p>
    <w:p w14:paraId="4BA2A37E" w14:textId="77777777" w:rsidR="004031C0" w:rsidRPr="007D1A17" w:rsidRDefault="004031C0" w:rsidP="00151056">
      <w:pPr>
        <w:pStyle w:val="a9"/>
        <w:numPr>
          <w:ilvl w:val="0"/>
          <w:numId w:val="8"/>
        </w:numPr>
        <w:tabs>
          <w:tab w:val="left" w:pos="1134"/>
          <w:tab w:val="left" w:pos="1276"/>
        </w:tabs>
        <w:spacing w:after="0" w:line="240" w:lineRule="auto"/>
        <w:ind w:left="0" w:firstLine="567"/>
        <w:jc w:val="center"/>
        <w:rPr>
          <w:rFonts w:ascii="Times New Roman" w:hAnsi="Times New Roman" w:cs="Times New Roman"/>
          <w:b/>
          <w:sz w:val="20"/>
          <w:szCs w:val="20"/>
        </w:rPr>
      </w:pPr>
      <w:r w:rsidRPr="007D1A17">
        <w:rPr>
          <w:rFonts w:ascii="Times New Roman" w:hAnsi="Times New Roman" w:cs="Times New Roman"/>
          <w:b/>
          <w:sz w:val="20"/>
          <w:szCs w:val="20"/>
        </w:rPr>
        <w:t>Перечень приложений</w:t>
      </w:r>
    </w:p>
    <w:p w14:paraId="3966E906" w14:textId="58BA9E54" w:rsidR="004031C0" w:rsidRPr="007D1A17" w:rsidRDefault="004031C0" w:rsidP="00151056">
      <w:pPr>
        <w:pStyle w:val="a9"/>
        <w:numPr>
          <w:ilvl w:val="1"/>
          <w:numId w:val="17"/>
        </w:numPr>
        <w:tabs>
          <w:tab w:val="left" w:pos="1134"/>
          <w:tab w:val="left" w:pos="1276"/>
        </w:tabs>
        <w:spacing w:after="0" w:line="240" w:lineRule="auto"/>
        <w:ind w:left="0" w:firstLine="567"/>
        <w:jc w:val="both"/>
        <w:rPr>
          <w:rFonts w:ascii="Times New Roman" w:eastAsia="Arial" w:hAnsi="Times New Roman" w:cs="Times New Roman"/>
          <w:b/>
          <w:sz w:val="20"/>
          <w:szCs w:val="20"/>
          <w:lang w:eastAsia="ar-SA"/>
        </w:rPr>
      </w:pPr>
      <w:r w:rsidRPr="007D1A17">
        <w:rPr>
          <w:rFonts w:ascii="Times New Roman" w:hAnsi="Times New Roman" w:cs="Times New Roman"/>
          <w:bCs/>
          <w:sz w:val="20"/>
          <w:szCs w:val="20"/>
        </w:rPr>
        <w:t>Неотъемлемой</w:t>
      </w:r>
      <w:r w:rsidRPr="007D1A17">
        <w:rPr>
          <w:rFonts w:ascii="Times New Roman" w:eastAsia="Arial" w:hAnsi="Times New Roman" w:cs="Times New Roman"/>
          <w:sz w:val="20"/>
          <w:szCs w:val="20"/>
          <w:lang w:eastAsia="ar-SA"/>
        </w:rPr>
        <w:t xml:space="preserve"> частью настоящего Договора являются следующие приложения:</w:t>
      </w:r>
    </w:p>
    <w:p w14:paraId="3C065343" w14:textId="77777777" w:rsidR="004031C0" w:rsidRPr="007D1A17" w:rsidRDefault="004031C0" w:rsidP="00C171DB">
      <w:pPr>
        <w:pStyle w:val="a9"/>
        <w:tabs>
          <w:tab w:val="left" w:pos="1134"/>
          <w:tab w:val="left" w:pos="1276"/>
        </w:tabs>
        <w:spacing w:after="0" w:line="240" w:lineRule="auto"/>
        <w:ind w:left="0" w:firstLine="567"/>
        <w:jc w:val="both"/>
        <w:rPr>
          <w:rFonts w:ascii="Times New Roman" w:eastAsia="Arial" w:hAnsi="Times New Roman" w:cs="Times New Roman"/>
          <w:b/>
          <w:sz w:val="20"/>
          <w:szCs w:val="20"/>
          <w:lang w:eastAsia="ar-SA"/>
        </w:rPr>
      </w:pPr>
      <w:r w:rsidRPr="007D1A17">
        <w:rPr>
          <w:rFonts w:ascii="Times New Roman" w:eastAsia="Arial" w:hAnsi="Times New Roman" w:cs="Times New Roman"/>
          <w:sz w:val="20"/>
          <w:szCs w:val="20"/>
          <w:lang w:eastAsia="ar-SA"/>
        </w:rPr>
        <w:t>Приложение № 1. Техническое задание.</w:t>
      </w:r>
    </w:p>
    <w:p w14:paraId="59B50123" w14:textId="527E2DE0"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b/>
          <w:sz w:val="20"/>
          <w:szCs w:val="20"/>
          <w:lang w:eastAsia="ar-SA"/>
        </w:rPr>
      </w:pPr>
      <w:r w:rsidRPr="007D1A17">
        <w:rPr>
          <w:rFonts w:ascii="Times New Roman" w:eastAsia="Arial" w:hAnsi="Times New Roman" w:cs="Times New Roman"/>
          <w:sz w:val="20"/>
          <w:szCs w:val="20"/>
          <w:lang w:eastAsia="ar-SA"/>
        </w:rPr>
        <w:t>Прил</w:t>
      </w:r>
      <w:r w:rsidR="006E348A">
        <w:rPr>
          <w:rFonts w:ascii="Times New Roman" w:eastAsia="Arial" w:hAnsi="Times New Roman" w:cs="Times New Roman"/>
          <w:sz w:val="20"/>
          <w:szCs w:val="20"/>
          <w:lang w:eastAsia="ar-SA"/>
        </w:rPr>
        <w:t>ожение № 2. С</w:t>
      </w:r>
      <w:r w:rsidRPr="007D1A17">
        <w:rPr>
          <w:rFonts w:ascii="Times New Roman" w:eastAsia="Arial" w:hAnsi="Times New Roman" w:cs="Times New Roman"/>
          <w:sz w:val="20"/>
          <w:szCs w:val="20"/>
          <w:lang w:eastAsia="ar-SA"/>
        </w:rPr>
        <w:t>тоимость услуг.</w:t>
      </w:r>
    </w:p>
    <w:p w14:paraId="0FF986B7" w14:textId="77777777"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b/>
          <w:sz w:val="20"/>
          <w:szCs w:val="20"/>
          <w:lang w:eastAsia="ar-SA"/>
        </w:rPr>
      </w:pPr>
      <w:r w:rsidRPr="007D1A17">
        <w:rPr>
          <w:rFonts w:ascii="Times New Roman" w:eastAsia="Arial" w:hAnsi="Times New Roman" w:cs="Times New Roman"/>
          <w:sz w:val="20"/>
          <w:szCs w:val="20"/>
          <w:lang w:eastAsia="ar-SA"/>
        </w:rPr>
        <w:t>Приложение № 3. Форма Акта сдачи-приемки оказанных услуг.</w:t>
      </w:r>
    </w:p>
    <w:p w14:paraId="2C6A6854" w14:textId="77777777"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b/>
          <w:sz w:val="20"/>
          <w:szCs w:val="20"/>
          <w:lang w:eastAsia="ar-SA"/>
        </w:rPr>
      </w:pPr>
      <w:r w:rsidRPr="007D1A17">
        <w:rPr>
          <w:rFonts w:ascii="Times New Roman" w:eastAsia="Arial" w:hAnsi="Times New Roman" w:cs="Times New Roman"/>
          <w:sz w:val="20"/>
          <w:szCs w:val="20"/>
          <w:lang w:eastAsia="ar-SA"/>
        </w:rPr>
        <w:t>Приложение № 4.</w:t>
      </w:r>
      <w:r w:rsidRPr="007D1A17">
        <w:rPr>
          <w:rFonts w:ascii="Times New Roman" w:hAnsi="Times New Roman" w:cs="Times New Roman"/>
          <w:sz w:val="20"/>
          <w:szCs w:val="20"/>
        </w:rPr>
        <w:t xml:space="preserve"> </w:t>
      </w:r>
      <w:r w:rsidRPr="007D1A17">
        <w:rPr>
          <w:rFonts w:ascii="Times New Roman" w:eastAsia="Arial" w:hAnsi="Times New Roman" w:cs="Times New Roman"/>
          <w:sz w:val="20"/>
          <w:szCs w:val="20"/>
          <w:lang w:eastAsia="ar-SA"/>
        </w:rPr>
        <w:t>Форма Акта о выявленных недостатках.</w:t>
      </w:r>
    </w:p>
    <w:p w14:paraId="093135F6" w14:textId="0C8B8ACB"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Приложение № 5. Форма Акта приема объекта под</w:t>
      </w:r>
      <w:r w:rsidR="00A60B23" w:rsidRPr="007D1A17">
        <w:rPr>
          <w:rFonts w:ascii="Times New Roman" w:eastAsia="Arial" w:hAnsi="Times New Roman" w:cs="Times New Roman"/>
          <w:sz w:val="20"/>
          <w:szCs w:val="20"/>
          <w:lang w:eastAsia="ar-SA"/>
        </w:rPr>
        <w:t xml:space="preserve"> физическую</w:t>
      </w:r>
      <w:r w:rsidRPr="007D1A17">
        <w:rPr>
          <w:rFonts w:ascii="Times New Roman" w:eastAsia="Arial" w:hAnsi="Times New Roman" w:cs="Times New Roman"/>
          <w:sz w:val="20"/>
          <w:szCs w:val="20"/>
          <w:lang w:eastAsia="ar-SA"/>
        </w:rPr>
        <w:t xml:space="preserve"> охрану.</w:t>
      </w:r>
    </w:p>
    <w:p w14:paraId="3FEFD0DF" w14:textId="2054CA01"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b/>
          <w:sz w:val="20"/>
          <w:szCs w:val="20"/>
          <w:lang w:eastAsia="ar-SA"/>
        </w:rPr>
      </w:pPr>
      <w:r w:rsidRPr="007D1A17">
        <w:rPr>
          <w:rFonts w:ascii="Times New Roman" w:eastAsia="Arial" w:hAnsi="Times New Roman" w:cs="Times New Roman"/>
          <w:sz w:val="20"/>
          <w:szCs w:val="20"/>
          <w:lang w:eastAsia="ar-SA"/>
        </w:rPr>
        <w:t xml:space="preserve">Приложение № 6. Форма Акта сдачи и завершения </w:t>
      </w:r>
      <w:r w:rsidR="00A60B23" w:rsidRPr="007D1A17">
        <w:rPr>
          <w:rFonts w:ascii="Times New Roman" w:eastAsia="Arial" w:hAnsi="Times New Roman" w:cs="Times New Roman"/>
          <w:sz w:val="20"/>
          <w:szCs w:val="20"/>
          <w:lang w:eastAsia="ar-SA"/>
        </w:rPr>
        <w:t xml:space="preserve">физической </w:t>
      </w:r>
      <w:r w:rsidRPr="007D1A17">
        <w:rPr>
          <w:rFonts w:ascii="Times New Roman" w:eastAsia="Arial" w:hAnsi="Times New Roman" w:cs="Times New Roman"/>
          <w:sz w:val="20"/>
          <w:szCs w:val="20"/>
          <w:lang w:eastAsia="ar-SA"/>
        </w:rPr>
        <w:t>охраны объекта.</w:t>
      </w:r>
    </w:p>
    <w:p w14:paraId="6E2CBED2" w14:textId="77777777"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Приложение № 7. Форма Акта технической укрепленности объекта.</w:t>
      </w:r>
    </w:p>
    <w:p w14:paraId="5BF5022E" w14:textId="594B921D" w:rsidR="004031C0" w:rsidRPr="007D1A17"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Приложение № 8. </w:t>
      </w:r>
      <w:proofErr w:type="spellStart"/>
      <w:r w:rsidRPr="007D1A17">
        <w:rPr>
          <w:rFonts w:ascii="Times New Roman" w:eastAsia="Arial" w:hAnsi="Times New Roman" w:cs="Times New Roman"/>
          <w:sz w:val="20"/>
          <w:szCs w:val="20"/>
          <w:lang w:eastAsia="ar-SA"/>
        </w:rPr>
        <w:t>Комплаенс</w:t>
      </w:r>
      <w:proofErr w:type="spellEnd"/>
      <w:r w:rsidRPr="007D1A17">
        <w:rPr>
          <w:rFonts w:ascii="Times New Roman" w:eastAsia="Arial" w:hAnsi="Times New Roman" w:cs="Times New Roman"/>
          <w:sz w:val="20"/>
          <w:szCs w:val="20"/>
          <w:lang w:eastAsia="ar-SA"/>
        </w:rPr>
        <w:t>-оговорка.</w:t>
      </w:r>
    </w:p>
    <w:p w14:paraId="6161983E" w14:textId="30FFB8B9" w:rsidR="004031C0" w:rsidRDefault="004031C0" w:rsidP="00C171DB">
      <w:pPr>
        <w:tabs>
          <w:tab w:val="left" w:pos="1134"/>
          <w:tab w:val="left" w:pos="1276"/>
        </w:tabs>
        <w:spacing w:after="0" w:line="240" w:lineRule="auto"/>
        <w:ind w:firstLine="567"/>
        <w:contextualSpacing/>
        <w:jc w:val="both"/>
        <w:rPr>
          <w:rFonts w:ascii="Times New Roman" w:eastAsia="Arial" w:hAnsi="Times New Roman" w:cs="Times New Roman"/>
          <w:sz w:val="20"/>
          <w:szCs w:val="20"/>
          <w:lang w:eastAsia="ar-SA"/>
        </w:rPr>
      </w:pPr>
      <w:r w:rsidRPr="007D1A17">
        <w:rPr>
          <w:rFonts w:ascii="Times New Roman" w:eastAsia="Arial" w:hAnsi="Times New Roman" w:cs="Times New Roman"/>
          <w:sz w:val="20"/>
          <w:szCs w:val="20"/>
          <w:lang w:eastAsia="ar-SA"/>
        </w:rPr>
        <w:t xml:space="preserve">Приложение № </w:t>
      </w:r>
      <w:r w:rsidR="00C864EC" w:rsidRPr="007D1A17">
        <w:rPr>
          <w:rFonts w:ascii="Times New Roman" w:eastAsia="Arial" w:hAnsi="Times New Roman" w:cs="Times New Roman"/>
          <w:sz w:val="20"/>
          <w:szCs w:val="20"/>
          <w:lang w:eastAsia="ar-SA"/>
        </w:rPr>
        <w:t>9</w:t>
      </w:r>
      <w:r w:rsidRPr="007D1A17">
        <w:rPr>
          <w:rFonts w:ascii="Times New Roman" w:eastAsia="Arial" w:hAnsi="Times New Roman" w:cs="Times New Roman"/>
          <w:sz w:val="20"/>
          <w:szCs w:val="20"/>
          <w:lang w:eastAsia="ar-SA"/>
        </w:rP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D5E5192" w14:textId="77777777" w:rsidR="00255946" w:rsidRPr="007D1A17" w:rsidRDefault="00255946" w:rsidP="00C171DB">
      <w:pPr>
        <w:tabs>
          <w:tab w:val="left" w:pos="1134"/>
          <w:tab w:val="left" w:pos="1276"/>
        </w:tabs>
        <w:spacing w:after="0" w:line="240" w:lineRule="auto"/>
        <w:ind w:firstLine="567"/>
        <w:contextualSpacing/>
        <w:jc w:val="both"/>
        <w:rPr>
          <w:rFonts w:ascii="Times New Roman" w:eastAsia="Arial" w:hAnsi="Times New Roman" w:cs="Times New Roman"/>
          <w:sz w:val="20"/>
          <w:szCs w:val="20"/>
          <w:lang w:eastAsia="ar-SA"/>
        </w:rPr>
      </w:pPr>
    </w:p>
    <w:p w14:paraId="781A7430" w14:textId="77777777" w:rsidR="004031C0" w:rsidRPr="007D1A17" w:rsidRDefault="004031C0" w:rsidP="00151056">
      <w:pPr>
        <w:pStyle w:val="a9"/>
        <w:numPr>
          <w:ilvl w:val="0"/>
          <w:numId w:val="17"/>
        </w:numPr>
        <w:tabs>
          <w:tab w:val="left" w:pos="1134"/>
          <w:tab w:val="left" w:pos="1276"/>
        </w:tabs>
        <w:spacing w:after="0" w:line="240" w:lineRule="auto"/>
        <w:ind w:left="0" w:firstLine="567"/>
        <w:jc w:val="center"/>
        <w:rPr>
          <w:rFonts w:ascii="Times New Roman" w:hAnsi="Times New Roman" w:cs="Times New Roman"/>
          <w:b/>
          <w:sz w:val="20"/>
          <w:szCs w:val="20"/>
        </w:rPr>
      </w:pPr>
      <w:bookmarkStart w:id="30" w:name="_Ref529964337"/>
      <w:r w:rsidRPr="007D1A17">
        <w:rPr>
          <w:rFonts w:ascii="Times New Roman" w:hAnsi="Times New Roman" w:cs="Times New Roman"/>
          <w:b/>
          <w:sz w:val="20"/>
          <w:szCs w:val="20"/>
        </w:rPr>
        <w:t>Адреса и банковские реквизиты Сторон</w:t>
      </w:r>
      <w:bookmarkEnd w:id="30"/>
    </w:p>
    <w:p w14:paraId="58E3F1E9" w14:textId="1E61E1D7" w:rsidR="004031C0" w:rsidRDefault="004031C0" w:rsidP="007D1A17">
      <w:pPr>
        <w:spacing w:after="0" w:line="240" w:lineRule="auto"/>
        <w:contextualSpacing/>
        <w:jc w:val="right"/>
        <w:rPr>
          <w:rFonts w:ascii="Times New Roman" w:eastAsia="Times New Roman" w:hAnsi="Times New Roman" w:cs="Times New Roman"/>
          <w:sz w:val="20"/>
          <w:szCs w:val="20"/>
        </w:rPr>
      </w:pPr>
    </w:p>
    <w:tbl>
      <w:tblPr>
        <w:tblStyle w:val="ab"/>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77"/>
      </w:tblGrid>
      <w:tr w:rsidR="00255946" w:rsidRPr="00BE658F" w14:paraId="6ABBAA2D" w14:textId="77777777" w:rsidTr="00255946">
        <w:tc>
          <w:tcPr>
            <w:tcW w:w="4390" w:type="dxa"/>
          </w:tcPr>
          <w:p w14:paraId="1D0699BA" w14:textId="77777777" w:rsidR="00255946" w:rsidRPr="00D64514" w:rsidRDefault="00255946" w:rsidP="00A97BFD">
            <w:pPr>
              <w:spacing w:after="0"/>
              <w:contextualSpacing/>
              <w:rPr>
                <w:rFonts w:eastAsia="Calibri"/>
                <w:b/>
                <w:bCs/>
                <w:lang w:eastAsia="en-US"/>
              </w:rPr>
            </w:pPr>
            <w:r w:rsidRPr="00D64514">
              <w:rPr>
                <w:b/>
                <w:bCs/>
                <w:caps/>
              </w:rPr>
              <w:t>ЗАКАЗЧИК</w:t>
            </w:r>
            <w:r w:rsidRPr="00D64514">
              <w:rPr>
                <w:b/>
                <w:bCs/>
              </w:rPr>
              <w:t>:</w:t>
            </w:r>
            <w:r w:rsidRPr="00D64514">
              <w:rPr>
                <w:rFonts w:eastAsia="Calibri"/>
                <w:b/>
                <w:bCs/>
                <w:lang w:eastAsia="en-US"/>
              </w:rPr>
              <w:t xml:space="preserve"> АО «Почта России»</w:t>
            </w:r>
          </w:p>
          <w:p w14:paraId="16B7B56B" w14:textId="17D0257F" w:rsidR="00255946" w:rsidRPr="00BE658F" w:rsidRDefault="00255946" w:rsidP="00C62816">
            <w:pPr>
              <w:spacing w:after="0"/>
              <w:contextualSpacing/>
            </w:pPr>
            <w:r w:rsidRPr="009751C2">
              <w:t>_______________</w:t>
            </w:r>
          </w:p>
        </w:tc>
        <w:tc>
          <w:tcPr>
            <w:tcW w:w="4677" w:type="dxa"/>
          </w:tcPr>
          <w:p w14:paraId="20B776FB" w14:textId="688CF844" w:rsidR="00255946" w:rsidRPr="00D64514" w:rsidRDefault="00255946" w:rsidP="00A97BFD">
            <w:pPr>
              <w:spacing w:after="0"/>
              <w:contextualSpacing/>
              <w:rPr>
                <w:b/>
                <w:bCs/>
                <w:caps/>
              </w:rPr>
            </w:pPr>
            <w:r w:rsidRPr="00D64514">
              <w:rPr>
                <w:b/>
                <w:bCs/>
                <w:caps/>
              </w:rPr>
              <w:t>Исполнитель:</w:t>
            </w:r>
            <w:r w:rsidRPr="00D64514">
              <w:rPr>
                <w:b/>
              </w:rPr>
              <w:t xml:space="preserve"> </w:t>
            </w:r>
          </w:p>
          <w:p w14:paraId="7DCE345C" w14:textId="3D56AD80" w:rsidR="00255946" w:rsidRPr="00BE658F" w:rsidRDefault="00255946" w:rsidP="00A97BFD">
            <w:pPr>
              <w:spacing w:after="0"/>
              <w:contextualSpacing/>
            </w:pPr>
          </w:p>
        </w:tc>
      </w:tr>
    </w:tbl>
    <w:p w14:paraId="2AC8885C" w14:textId="77777777" w:rsidR="00255946" w:rsidRPr="007D1A17" w:rsidRDefault="00255946" w:rsidP="007D1A17">
      <w:pPr>
        <w:spacing w:after="0" w:line="240" w:lineRule="auto"/>
        <w:contextualSpacing/>
        <w:jc w:val="right"/>
        <w:rPr>
          <w:rFonts w:ascii="Times New Roman" w:eastAsia="Times New Roman" w:hAnsi="Times New Roman" w:cs="Times New Roman"/>
          <w:sz w:val="20"/>
          <w:szCs w:val="20"/>
        </w:rPr>
        <w:sectPr w:rsidR="00255946" w:rsidRPr="007D1A17" w:rsidSect="007D1A17">
          <w:headerReference w:type="default" r:id="rId13"/>
          <w:pgSz w:w="11906" w:h="16838"/>
          <w:pgMar w:top="851" w:right="567" w:bottom="567" w:left="1418" w:header="709" w:footer="709" w:gutter="0"/>
          <w:cols w:space="720"/>
          <w:titlePg/>
          <w:docGrid w:linePitch="299"/>
        </w:sectPr>
      </w:pPr>
    </w:p>
    <w:p w14:paraId="3BC44D83" w14:textId="77777777" w:rsidR="004031C0" w:rsidRPr="00597538" w:rsidRDefault="004031C0" w:rsidP="00597538">
      <w:pPr>
        <w:tabs>
          <w:tab w:val="left" w:pos="7371"/>
        </w:tabs>
        <w:spacing w:after="0" w:line="240" w:lineRule="auto"/>
        <w:contextualSpacing/>
        <w:jc w:val="right"/>
        <w:rPr>
          <w:rFonts w:ascii="Times New Roman" w:eastAsia="Times New Roman" w:hAnsi="Times New Roman" w:cs="Times New Roman"/>
          <w:sz w:val="20"/>
          <w:szCs w:val="20"/>
        </w:rPr>
      </w:pPr>
      <w:r w:rsidRPr="00597538">
        <w:rPr>
          <w:rFonts w:ascii="Times New Roman" w:eastAsia="Times New Roman" w:hAnsi="Times New Roman" w:cs="Times New Roman"/>
          <w:sz w:val="20"/>
          <w:szCs w:val="20"/>
        </w:rPr>
        <w:lastRenderedPageBreak/>
        <w:t xml:space="preserve">Приложение № 1 </w:t>
      </w:r>
    </w:p>
    <w:p w14:paraId="39A2AD0F" w14:textId="77777777" w:rsidR="000F2015" w:rsidRPr="00A15721" w:rsidRDefault="004031C0" w:rsidP="000F2015">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 xml:space="preserve">к Договору </w:t>
      </w:r>
      <w:r w:rsidR="00653241" w:rsidRPr="00A15721">
        <w:rPr>
          <w:rFonts w:ascii="Times New Roman" w:eastAsia="Times New Roman" w:hAnsi="Times New Roman" w:cs="Times New Roman"/>
          <w:sz w:val="20"/>
          <w:szCs w:val="20"/>
        </w:rPr>
        <w:t>оказания</w:t>
      </w:r>
      <w:r w:rsidR="000F2015" w:rsidRPr="00A15721">
        <w:rPr>
          <w:rFonts w:ascii="Times New Roman" w:hAnsi="Times New Roman" w:cs="Times New Roman"/>
          <w:bCs/>
          <w:sz w:val="20"/>
          <w:szCs w:val="20"/>
        </w:rPr>
        <w:t xml:space="preserve"> услуг по охране принадлежащих</w:t>
      </w:r>
    </w:p>
    <w:p w14:paraId="3C68539A" w14:textId="77777777" w:rsidR="000F2015" w:rsidRPr="00A15721" w:rsidRDefault="000F2015" w:rsidP="000F2015">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7AC904BB" w14:textId="77777777" w:rsidR="000F2015" w:rsidRPr="00A15721" w:rsidRDefault="000F2015" w:rsidP="000F2015">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54B13A5F" w14:textId="77777777" w:rsidR="000F2015" w:rsidRPr="00A15721" w:rsidRDefault="000F2015" w:rsidP="000F2015">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2EBDE397" w14:textId="77777777" w:rsidR="000F2015" w:rsidRPr="00A15721" w:rsidRDefault="000F2015" w:rsidP="000F2015">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2E519ADA" w14:textId="77777777" w:rsidR="000F2015" w:rsidRPr="00A15721" w:rsidRDefault="000F2015" w:rsidP="000F2015">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03AFE968" w14:textId="77777777" w:rsidR="00D071B1" w:rsidRPr="00A15721" w:rsidRDefault="000F2015" w:rsidP="00D071B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16972261" w14:textId="4FF73FAF" w:rsidR="004031C0" w:rsidRPr="00A15721" w:rsidRDefault="000F2015" w:rsidP="00D071B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защищенности</w:t>
      </w:r>
      <w:r w:rsidR="00A15721" w:rsidRPr="00A15721">
        <w:rPr>
          <w:rFonts w:ascii="Times New Roman" w:hAnsi="Times New Roman" w:cs="Times New Roman"/>
          <w:bCs/>
          <w:color w:val="000000"/>
          <w:sz w:val="20"/>
          <w:szCs w:val="20"/>
          <w:shd w:val="clear" w:color="auto" w:fill="FFFFFF"/>
        </w:rPr>
        <w:t xml:space="preserve"> </w:t>
      </w:r>
      <w:r w:rsidR="004031C0" w:rsidRPr="00A15721">
        <w:rPr>
          <w:rFonts w:ascii="Times New Roman" w:eastAsia="Times New Roman" w:hAnsi="Times New Roman" w:cs="Times New Roman"/>
          <w:sz w:val="20"/>
          <w:szCs w:val="20"/>
        </w:rPr>
        <w:t xml:space="preserve">№ </w:t>
      </w:r>
      <w:r w:rsidR="00597538" w:rsidRPr="00A15721">
        <w:rPr>
          <w:rFonts w:ascii="Times New Roman" w:eastAsia="Times New Roman" w:hAnsi="Times New Roman" w:cs="Times New Roman"/>
          <w:sz w:val="20"/>
          <w:szCs w:val="20"/>
        </w:rPr>
        <w:t>от «__» ______ 202</w:t>
      </w:r>
      <w:r w:rsidR="00A15721" w:rsidRPr="00A15721">
        <w:rPr>
          <w:rFonts w:ascii="Times New Roman" w:eastAsia="Times New Roman" w:hAnsi="Times New Roman" w:cs="Times New Roman"/>
          <w:sz w:val="20"/>
          <w:szCs w:val="20"/>
        </w:rPr>
        <w:t xml:space="preserve">6 </w:t>
      </w:r>
      <w:r w:rsidR="004031C0" w:rsidRPr="00A15721">
        <w:rPr>
          <w:rFonts w:ascii="Times New Roman" w:eastAsia="Times New Roman" w:hAnsi="Times New Roman" w:cs="Times New Roman"/>
          <w:sz w:val="20"/>
          <w:szCs w:val="20"/>
        </w:rPr>
        <w:t>г.</w:t>
      </w:r>
    </w:p>
    <w:p w14:paraId="3F0E9AC3" w14:textId="77777777" w:rsidR="004031C0" w:rsidRPr="00597538" w:rsidRDefault="004031C0" w:rsidP="00D071B1">
      <w:pPr>
        <w:spacing w:after="0" w:line="240" w:lineRule="auto"/>
        <w:contextualSpacing/>
        <w:rPr>
          <w:rFonts w:ascii="Times New Roman" w:eastAsia="Times New Roman" w:hAnsi="Times New Roman" w:cs="Times New Roman"/>
          <w:sz w:val="20"/>
          <w:szCs w:val="20"/>
        </w:rPr>
      </w:pPr>
    </w:p>
    <w:p w14:paraId="3085B0C6" w14:textId="77777777" w:rsidR="00D071B1" w:rsidRPr="00A15721" w:rsidRDefault="00D071B1" w:rsidP="00D071B1">
      <w:pPr>
        <w:pStyle w:val="ConsPlusTitle"/>
        <w:jc w:val="center"/>
        <w:rPr>
          <w:rFonts w:ascii="Times New Roman" w:hAnsi="Times New Roman" w:cs="Times New Roman"/>
          <w:szCs w:val="22"/>
        </w:rPr>
      </w:pPr>
      <w:r w:rsidRPr="00A15721">
        <w:rPr>
          <w:rFonts w:ascii="Times New Roman" w:hAnsi="Times New Roman" w:cs="Times New Roman"/>
          <w:szCs w:val="22"/>
        </w:rPr>
        <w:t xml:space="preserve">Техническое задание </w:t>
      </w:r>
    </w:p>
    <w:p w14:paraId="13DB58D9" w14:textId="77777777" w:rsidR="00D071B1" w:rsidRPr="00A15721" w:rsidRDefault="00D071B1" w:rsidP="00D071B1">
      <w:pPr>
        <w:pStyle w:val="ConsPlusTitle"/>
        <w:jc w:val="center"/>
        <w:rPr>
          <w:rFonts w:ascii="Times New Roman" w:hAnsi="Times New Roman" w:cs="Times New Roman"/>
          <w:szCs w:val="22"/>
        </w:rPr>
      </w:pPr>
    </w:p>
    <w:p w14:paraId="60EC4A28" w14:textId="77777777" w:rsidR="00D071B1" w:rsidRPr="00A15721" w:rsidRDefault="00D071B1" w:rsidP="00D071B1">
      <w:pPr>
        <w:pStyle w:val="ConsPlusTitle"/>
        <w:jc w:val="center"/>
        <w:rPr>
          <w:rFonts w:ascii="Times New Roman" w:hAnsi="Times New Roman" w:cs="Times New Roman"/>
          <w:szCs w:val="22"/>
        </w:rPr>
      </w:pPr>
      <w:r w:rsidRPr="00A15721">
        <w:rPr>
          <w:rFonts w:ascii="Times New Roman" w:hAnsi="Times New Roman" w:cs="Times New Roman"/>
          <w:szCs w:val="22"/>
        </w:rPr>
        <w:t xml:space="preserve">на </w:t>
      </w:r>
      <w:r w:rsidRPr="00A15721">
        <w:rPr>
          <w:rFonts w:ascii="Times New Roman" w:hAnsi="Times New Roman" w:cs="Times New Roman"/>
          <w:bCs/>
          <w:szCs w:val="22"/>
        </w:rPr>
        <w:t xml:space="preserve">оказание услуг по охране принадлежащих АО «Почта России» </w:t>
      </w:r>
      <w:r w:rsidRPr="00A15721">
        <w:rPr>
          <w:rFonts w:ascii="Times New Roman" w:hAnsi="Times New Roman" w:cs="Times New Roman"/>
          <w:bCs/>
          <w:color w:val="000000"/>
          <w:szCs w:val="22"/>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p>
    <w:p w14:paraId="63E5CBC0" w14:textId="77777777" w:rsidR="00D071B1" w:rsidRPr="00A15721" w:rsidRDefault="00D071B1" w:rsidP="00D071B1">
      <w:pPr>
        <w:pStyle w:val="ConsPlusTitle"/>
        <w:jc w:val="center"/>
        <w:rPr>
          <w:rFonts w:ascii="Times New Roman" w:hAnsi="Times New Roman" w:cs="Times New Roman"/>
          <w:b w:val="0"/>
          <w:szCs w:val="22"/>
        </w:rPr>
      </w:pPr>
    </w:p>
    <w:p w14:paraId="01C6822F" w14:textId="77777777" w:rsidR="00D071B1" w:rsidRPr="00D071B1" w:rsidRDefault="00D071B1" w:rsidP="00D071B1">
      <w:pPr>
        <w:pStyle w:val="ConsPlusNormal"/>
        <w:numPr>
          <w:ilvl w:val="0"/>
          <w:numId w:val="18"/>
        </w:numPr>
        <w:ind w:left="0" w:firstLine="0"/>
        <w:jc w:val="center"/>
        <w:rPr>
          <w:rFonts w:ascii="Times New Roman" w:hAnsi="Times New Roman" w:cs="Times New Roman"/>
          <w:b/>
        </w:rPr>
      </w:pPr>
      <w:r w:rsidRPr="00D071B1">
        <w:rPr>
          <w:rFonts w:ascii="Times New Roman" w:hAnsi="Times New Roman" w:cs="Times New Roman"/>
          <w:b/>
        </w:rPr>
        <w:t>ПЕРЕЧЕНЬ ПРИНЯТЫХ СОКРАЩЕНИЙ И ОПРЕДЕЛЕНИЙ</w:t>
      </w:r>
    </w:p>
    <w:p w14:paraId="377CFB19" w14:textId="77777777" w:rsidR="00D071B1" w:rsidRPr="00D071B1" w:rsidRDefault="00D071B1" w:rsidP="00D071B1">
      <w:pPr>
        <w:pStyle w:val="ConsPlusNormal"/>
        <w:ind w:firstLine="0"/>
        <w:jc w:val="center"/>
        <w:rPr>
          <w:rFonts w:ascii="Times New Roman" w:hAnsi="Times New Roman" w:cs="Times New Roman"/>
          <w:b/>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D071B1" w:rsidRPr="00D071B1" w14:paraId="65498BCA" w14:textId="77777777" w:rsidTr="000F45C9">
        <w:trPr>
          <w:tblHeader/>
        </w:trPr>
        <w:tc>
          <w:tcPr>
            <w:tcW w:w="709" w:type="dxa"/>
            <w:vAlign w:val="center"/>
          </w:tcPr>
          <w:p w14:paraId="50B9C680"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 п/п</w:t>
            </w:r>
          </w:p>
        </w:tc>
        <w:tc>
          <w:tcPr>
            <w:tcW w:w="1984" w:type="dxa"/>
            <w:vAlign w:val="center"/>
          </w:tcPr>
          <w:p w14:paraId="0200F3DF"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Сокращение, определение</w:t>
            </w:r>
          </w:p>
        </w:tc>
        <w:tc>
          <w:tcPr>
            <w:tcW w:w="6379" w:type="dxa"/>
            <w:vAlign w:val="center"/>
          </w:tcPr>
          <w:p w14:paraId="79985D8B"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Расшифровка сокращения, толкование определения</w:t>
            </w:r>
          </w:p>
        </w:tc>
      </w:tr>
      <w:tr w:rsidR="00D071B1" w:rsidRPr="00D071B1" w14:paraId="3709EE9A" w14:textId="77777777" w:rsidTr="000F45C9">
        <w:tc>
          <w:tcPr>
            <w:tcW w:w="709" w:type="dxa"/>
          </w:tcPr>
          <w:p w14:paraId="5184C3AF"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bottom w:val="single" w:sz="4" w:space="0" w:color="auto"/>
            </w:tcBorders>
          </w:tcPr>
          <w:p w14:paraId="6D5401B7"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Заказчик</w:t>
            </w:r>
          </w:p>
          <w:p w14:paraId="4AD2ADF5" w14:textId="77777777" w:rsidR="00D071B1" w:rsidRPr="00D071B1" w:rsidRDefault="00D071B1" w:rsidP="000F45C9">
            <w:pPr>
              <w:pStyle w:val="ConsPlusNormal"/>
              <w:ind w:firstLine="0"/>
              <w:jc w:val="center"/>
              <w:rPr>
                <w:rFonts w:ascii="Times New Roman" w:hAnsi="Times New Roman" w:cs="Times New Roman"/>
              </w:rPr>
            </w:pPr>
          </w:p>
        </w:tc>
        <w:tc>
          <w:tcPr>
            <w:tcW w:w="6379" w:type="dxa"/>
          </w:tcPr>
          <w:p w14:paraId="0F68802D" w14:textId="4454E6D4" w:rsidR="00D071B1" w:rsidRPr="00D071B1" w:rsidRDefault="00D071B1" w:rsidP="00D071B1">
            <w:pPr>
              <w:pStyle w:val="ConsPlusNormal"/>
              <w:ind w:firstLine="0"/>
              <w:jc w:val="both"/>
              <w:rPr>
                <w:rFonts w:ascii="Times New Roman" w:hAnsi="Times New Roman" w:cs="Times New Roman"/>
              </w:rPr>
            </w:pPr>
            <w:r w:rsidRPr="00D071B1">
              <w:rPr>
                <w:rFonts w:ascii="Times New Roman" w:hAnsi="Times New Roman" w:cs="Times New Roman"/>
              </w:rPr>
              <w:t>Акционерное общество «Почта России» (АО «Почта России»)/акционер</w:t>
            </w:r>
            <w:r>
              <w:rPr>
                <w:rFonts w:ascii="Times New Roman" w:hAnsi="Times New Roman" w:cs="Times New Roman"/>
              </w:rPr>
              <w:t xml:space="preserve">ное общество «Почта России» </w:t>
            </w:r>
            <w:r w:rsidRPr="00D071B1">
              <w:rPr>
                <w:rFonts w:ascii="Times New Roman" w:hAnsi="Times New Roman" w:cs="Times New Roman"/>
              </w:rPr>
              <w:t>(АО «Почта России») в лице УФПС Калининградской области</w:t>
            </w:r>
          </w:p>
        </w:tc>
      </w:tr>
      <w:tr w:rsidR="00D071B1" w:rsidRPr="00D071B1" w14:paraId="5E9A7417" w14:textId="77777777" w:rsidTr="000F45C9">
        <w:tc>
          <w:tcPr>
            <w:tcW w:w="709" w:type="dxa"/>
          </w:tcPr>
          <w:p w14:paraId="131362E3" w14:textId="77777777" w:rsidR="00D071B1" w:rsidRPr="00D071B1" w:rsidDel="00BE5E76"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Pr>
          <w:p w14:paraId="69C5693E"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Заявка</w:t>
            </w:r>
          </w:p>
        </w:tc>
        <w:tc>
          <w:tcPr>
            <w:tcW w:w="6379" w:type="dxa"/>
          </w:tcPr>
          <w:p w14:paraId="55635400"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Подписанное уполномоченным лицом Заказчика поручение Исполнителю оказать Услуги в определенном объеме и в определенные сроки</w:t>
            </w:r>
          </w:p>
        </w:tc>
      </w:tr>
      <w:tr w:rsidR="00D071B1" w:rsidRPr="00D071B1" w14:paraId="771648D0" w14:textId="77777777" w:rsidTr="000F45C9">
        <w:tc>
          <w:tcPr>
            <w:tcW w:w="709" w:type="dxa"/>
          </w:tcPr>
          <w:p w14:paraId="66648C5E"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Pr>
          <w:p w14:paraId="3A69CF36"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Исполнитель</w:t>
            </w:r>
          </w:p>
        </w:tc>
        <w:tc>
          <w:tcPr>
            <w:tcW w:w="6379" w:type="dxa"/>
          </w:tcPr>
          <w:p w14:paraId="083F1506"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Юридическое или физическое лицо, которое оказывает услуги Заказчику в соответствии с заключенным договором</w:t>
            </w:r>
          </w:p>
        </w:tc>
      </w:tr>
      <w:tr w:rsidR="00D071B1" w:rsidRPr="00D071B1" w14:paraId="0719347D" w14:textId="77777777" w:rsidTr="000F45C9">
        <w:tc>
          <w:tcPr>
            <w:tcW w:w="709" w:type="dxa"/>
          </w:tcPr>
          <w:p w14:paraId="2CF45843" w14:textId="77777777" w:rsidR="00D071B1" w:rsidRPr="00D071B1" w:rsidDel="00BE5E76"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4EAD031"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2F41B714"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Период, в который Заказчик направляет Заявки, а Исполнитель оказывает Услуги в соответствии с заключенным договором</w:t>
            </w:r>
          </w:p>
        </w:tc>
      </w:tr>
      <w:tr w:rsidR="00D071B1" w:rsidRPr="00D071B1" w14:paraId="4898AFE5" w14:textId="77777777" w:rsidTr="000F45C9">
        <w:tc>
          <w:tcPr>
            <w:tcW w:w="709" w:type="dxa"/>
          </w:tcPr>
          <w:p w14:paraId="6CFF580E" w14:textId="77777777" w:rsidR="00D071B1" w:rsidRPr="00D071B1" w:rsidDel="00BE5E76"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1AE1F737"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Объект</w:t>
            </w:r>
          </w:p>
        </w:tc>
        <w:tc>
          <w:tcPr>
            <w:tcW w:w="6379" w:type="dxa"/>
            <w:tcBorders>
              <w:top w:val="single" w:sz="4" w:space="0" w:color="auto"/>
              <w:left w:val="single" w:sz="4" w:space="0" w:color="auto"/>
              <w:bottom w:val="single" w:sz="4" w:space="0" w:color="auto"/>
              <w:right w:val="single" w:sz="4" w:space="0" w:color="auto"/>
            </w:tcBorders>
          </w:tcPr>
          <w:p w14:paraId="69D5C2A2"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 xml:space="preserve">Здание, строение, сооружение, прилегающие к ним территории, </w:t>
            </w:r>
            <w:r w:rsidRPr="00D071B1">
              <w:rPr>
                <w:rFonts w:ascii="Times New Roman" w:hAnsi="Times New Roman" w:cs="Times New Roman"/>
                <w:iCs/>
              </w:rPr>
              <w:t xml:space="preserve">транспортные средства, а также грузы, в том числе при их транспортировке, </w:t>
            </w:r>
            <w:r w:rsidRPr="00D071B1">
              <w:rPr>
                <w:rFonts w:ascii="Times New Roman" w:hAnsi="Times New Roman" w:cs="Times New Roman"/>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D071B1" w:rsidRPr="00D071B1" w14:paraId="6595E5A0" w14:textId="77777777" w:rsidTr="000F45C9">
        <w:tc>
          <w:tcPr>
            <w:tcW w:w="709" w:type="dxa"/>
          </w:tcPr>
          <w:p w14:paraId="24A0C560"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46C0BDE7"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ППК</w:t>
            </w:r>
          </w:p>
        </w:tc>
        <w:tc>
          <w:tcPr>
            <w:tcW w:w="6379" w:type="dxa"/>
            <w:tcBorders>
              <w:top w:val="single" w:sz="4" w:space="0" w:color="auto"/>
              <w:left w:val="single" w:sz="4" w:space="0" w:color="auto"/>
              <w:bottom w:val="single" w:sz="4" w:space="0" w:color="auto"/>
              <w:right w:val="single" w:sz="4" w:space="0" w:color="auto"/>
            </w:tcBorders>
          </w:tcPr>
          <w:p w14:paraId="6B423270"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Пост, приведенный к круглосуточному</w:t>
            </w:r>
          </w:p>
        </w:tc>
      </w:tr>
      <w:tr w:rsidR="00D071B1" w:rsidRPr="00D071B1" w14:paraId="045D0EF0" w14:textId="77777777" w:rsidTr="000F45C9">
        <w:tc>
          <w:tcPr>
            <w:tcW w:w="709" w:type="dxa"/>
          </w:tcPr>
          <w:p w14:paraId="42971D8A"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A551EFC"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Пост охраны</w:t>
            </w:r>
          </w:p>
        </w:tc>
        <w:tc>
          <w:tcPr>
            <w:tcW w:w="6379" w:type="dxa"/>
            <w:tcBorders>
              <w:top w:val="single" w:sz="4" w:space="0" w:color="auto"/>
              <w:left w:val="single" w:sz="4" w:space="0" w:color="auto"/>
              <w:bottom w:val="single" w:sz="4" w:space="0" w:color="auto"/>
              <w:right w:val="single" w:sz="4" w:space="0" w:color="auto"/>
            </w:tcBorders>
          </w:tcPr>
          <w:p w14:paraId="6E9279F1"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Установленное место или участок территории Объекта, на котором сотрудники охраны выполняют возложенные на них обязанности</w:t>
            </w:r>
          </w:p>
        </w:tc>
      </w:tr>
      <w:tr w:rsidR="00D071B1" w:rsidRPr="00D071B1" w14:paraId="16D285BE" w14:textId="77777777" w:rsidTr="000F45C9">
        <w:tc>
          <w:tcPr>
            <w:tcW w:w="709" w:type="dxa"/>
          </w:tcPr>
          <w:p w14:paraId="0112AE63"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Pr>
          <w:p w14:paraId="44B8AAFC"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Разрешенные</w:t>
            </w:r>
          </w:p>
          <w:p w14:paraId="7B846707"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спецсредства</w:t>
            </w:r>
          </w:p>
        </w:tc>
        <w:tc>
          <w:tcPr>
            <w:tcW w:w="6379" w:type="dxa"/>
          </w:tcPr>
          <w:p w14:paraId="217168E9" w14:textId="77777777" w:rsidR="00D071B1" w:rsidRPr="00D071B1" w:rsidRDefault="00D071B1" w:rsidP="000F45C9">
            <w:pPr>
              <w:shd w:val="clear" w:color="auto" w:fill="FFFFFF"/>
              <w:spacing w:after="0" w:line="240" w:lineRule="auto"/>
              <w:jc w:val="both"/>
              <w:rPr>
                <w:rFonts w:ascii="Times New Roman" w:eastAsia="Times New Roman" w:hAnsi="Times New Roman"/>
                <w:bCs/>
                <w:sz w:val="20"/>
                <w:szCs w:val="20"/>
              </w:rPr>
            </w:pPr>
            <w:r w:rsidRPr="00D071B1">
              <w:rPr>
                <w:rFonts w:ascii="Times New Roman" w:hAnsi="Times New Roman"/>
                <w:sz w:val="20"/>
                <w:szCs w:val="20"/>
              </w:rPr>
              <w:t>Специальные средства, определенные законодательством РФ для осуществления охранной деятельности</w:t>
            </w:r>
          </w:p>
        </w:tc>
      </w:tr>
      <w:tr w:rsidR="00D071B1" w:rsidRPr="00D071B1" w14:paraId="11B32CBA" w14:textId="77777777" w:rsidTr="000F45C9">
        <w:tc>
          <w:tcPr>
            <w:tcW w:w="709" w:type="dxa"/>
          </w:tcPr>
          <w:p w14:paraId="25618E5C"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Pr>
          <w:p w14:paraId="2A9F2C13"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РФ</w:t>
            </w:r>
          </w:p>
        </w:tc>
        <w:tc>
          <w:tcPr>
            <w:tcW w:w="6379" w:type="dxa"/>
          </w:tcPr>
          <w:p w14:paraId="376AA7C6"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Российская Федерация</w:t>
            </w:r>
          </w:p>
        </w:tc>
      </w:tr>
      <w:tr w:rsidR="00D071B1" w:rsidRPr="00D071B1" w14:paraId="3970F4C1" w14:textId="77777777" w:rsidTr="000F45C9">
        <w:tc>
          <w:tcPr>
            <w:tcW w:w="709" w:type="dxa"/>
            <w:tcBorders>
              <w:bottom w:val="single" w:sz="4" w:space="0" w:color="auto"/>
            </w:tcBorders>
          </w:tcPr>
          <w:p w14:paraId="21C78E39"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bottom w:val="single" w:sz="4" w:space="0" w:color="auto"/>
            </w:tcBorders>
          </w:tcPr>
          <w:p w14:paraId="7FA7F273"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ТЗ</w:t>
            </w:r>
          </w:p>
        </w:tc>
        <w:tc>
          <w:tcPr>
            <w:tcW w:w="6379" w:type="dxa"/>
            <w:tcBorders>
              <w:bottom w:val="single" w:sz="4" w:space="0" w:color="auto"/>
            </w:tcBorders>
          </w:tcPr>
          <w:p w14:paraId="690D2C7F"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Техническое задание</w:t>
            </w:r>
          </w:p>
        </w:tc>
      </w:tr>
      <w:tr w:rsidR="00D071B1" w:rsidRPr="00D071B1" w14:paraId="7A08DDF9" w14:textId="77777777" w:rsidTr="000F45C9">
        <w:tc>
          <w:tcPr>
            <w:tcW w:w="709" w:type="dxa"/>
            <w:tcBorders>
              <w:bottom w:val="single" w:sz="4" w:space="0" w:color="auto"/>
            </w:tcBorders>
          </w:tcPr>
          <w:p w14:paraId="3D6A6A2D"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Borders>
              <w:bottom w:val="single" w:sz="4" w:space="0" w:color="auto"/>
            </w:tcBorders>
          </w:tcPr>
          <w:p w14:paraId="367826ED"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Услуги</w:t>
            </w:r>
          </w:p>
        </w:tc>
        <w:tc>
          <w:tcPr>
            <w:tcW w:w="6379" w:type="dxa"/>
            <w:tcBorders>
              <w:bottom w:val="single" w:sz="4" w:space="0" w:color="auto"/>
            </w:tcBorders>
          </w:tcPr>
          <w:p w14:paraId="3A7A1F20"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Оказание услуг по физической охране объектов УФПС Калининградской области</w:t>
            </w:r>
          </w:p>
        </w:tc>
      </w:tr>
      <w:tr w:rsidR="00D071B1" w:rsidRPr="00D071B1" w14:paraId="061904FA" w14:textId="77777777" w:rsidTr="000F45C9">
        <w:tc>
          <w:tcPr>
            <w:tcW w:w="709" w:type="dxa"/>
          </w:tcPr>
          <w:p w14:paraId="41388102" w14:textId="77777777" w:rsidR="00D071B1" w:rsidRPr="00D071B1" w:rsidDel="00BE5E76"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Pr>
          <w:p w14:paraId="2FBA04C4"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УФПС</w:t>
            </w:r>
          </w:p>
        </w:tc>
        <w:tc>
          <w:tcPr>
            <w:tcW w:w="6379" w:type="dxa"/>
          </w:tcPr>
          <w:p w14:paraId="0E55A148" w14:textId="77777777" w:rsidR="00D071B1" w:rsidRPr="00D071B1" w:rsidRDefault="00D071B1" w:rsidP="000F45C9">
            <w:pPr>
              <w:pStyle w:val="ConsPlusNormal"/>
              <w:ind w:firstLine="0"/>
              <w:jc w:val="both"/>
              <w:rPr>
                <w:rFonts w:ascii="Times New Roman" w:hAnsi="Times New Roman" w:cs="Times New Roman"/>
              </w:rPr>
            </w:pPr>
            <w:r w:rsidRPr="00D071B1">
              <w:rPr>
                <w:rFonts w:ascii="Times New Roman" w:hAnsi="Times New Roman" w:cs="Times New Roman"/>
              </w:rPr>
              <w:t xml:space="preserve">Управление федеральной почтовой связи </w:t>
            </w:r>
            <w:r w:rsidRPr="00D071B1">
              <w:rPr>
                <w:rFonts w:ascii="Sylfaen" w:hAnsi="Sylfaen" w:cs="Times New Roman"/>
              </w:rPr>
              <w:t>–</w:t>
            </w:r>
            <w:r w:rsidRPr="00D071B1">
              <w:rPr>
                <w:rFonts w:ascii="Times New Roman" w:hAnsi="Times New Roman" w:cs="Times New Roman"/>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D071B1" w:rsidRPr="00D071B1" w14:paraId="0F8433E1" w14:textId="77777777" w:rsidTr="000F45C9">
        <w:tc>
          <w:tcPr>
            <w:tcW w:w="709" w:type="dxa"/>
          </w:tcPr>
          <w:p w14:paraId="08E098AE" w14:textId="77777777" w:rsidR="00D071B1" w:rsidRPr="00D071B1" w:rsidRDefault="00D071B1" w:rsidP="00D071B1">
            <w:pPr>
              <w:pStyle w:val="ConsPlusNormal"/>
              <w:numPr>
                <w:ilvl w:val="0"/>
                <w:numId w:val="28"/>
              </w:numPr>
              <w:tabs>
                <w:tab w:val="left" w:pos="360"/>
              </w:tabs>
              <w:ind w:left="0" w:firstLine="0"/>
              <w:jc w:val="center"/>
              <w:rPr>
                <w:rFonts w:ascii="Times New Roman" w:hAnsi="Times New Roman" w:cs="Times New Roman"/>
              </w:rPr>
            </w:pPr>
          </w:p>
        </w:tc>
        <w:tc>
          <w:tcPr>
            <w:tcW w:w="1984" w:type="dxa"/>
          </w:tcPr>
          <w:p w14:paraId="2B4E04FB" w14:textId="77777777" w:rsidR="00D071B1" w:rsidRPr="00D071B1" w:rsidRDefault="00D071B1" w:rsidP="000F45C9">
            <w:pPr>
              <w:pStyle w:val="ConsPlusNormal"/>
              <w:ind w:firstLine="0"/>
              <w:jc w:val="center"/>
              <w:rPr>
                <w:rFonts w:ascii="Times New Roman" w:hAnsi="Times New Roman" w:cs="Times New Roman"/>
              </w:rPr>
            </w:pPr>
            <w:r w:rsidRPr="00D071B1">
              <w:rPr>
                <w:rFonts w:ascii="Times New Roman" w:hAnsi="Times New Roman" w:cs="Times New Roman"/>
              </w:rPr>
              <w:t>ЧС</w:t>
            </w:r>
          </w:p>
        </w:tc>
        <w:tc>
          <w:tcPr>
            <w:tcW w:w="6379" w:type="dxa"/>
          </w:tcPr>
          <w:p w14:paraId="6B21ECBE" w14:textId="77777777" w:rsidR="00D071B1" w:rsidRPr="00D071B1" w:rsidRDefault="00D071B1" w:rsidP="000F45C9">
            <w:pPr>
              <w:pStyle w:val="ConsPlusNormal"/>
              <w:ind w:firstLine="0"/>
              <w:rPr>
                <w:rFonts w:ascii="Times New Roman" w:hAnsi="Times New Roman" w:cs="Times New Roman"/>
              </w:rPr>
            </w:pPr>
            <w:r w:rsidRPr="00D071B1">
              <w:rPr>
                <w:rFonts w:ascii="Times New Roman" w:hAnsi="Times New Roman" w:cs="Times New Roman"/>
              </w:rPr>
              <w:t>Чрезвычайная ситуация</w:t>
            </w:r>
          </w:p>
        </w:tc>
      </w:tr>
    </w:tbl>
    <w:p w14:paraId="5DC70625"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cs="Times New Roman"/>
          <w:b/>
        </w:rPr>
      </w:pPr>
      <w:r w:rsidRPr="00D071B1">
        <w:rPr>
          <w:rFonts w:ascii="Times New Roman" w:hAnsi="Times New Roman" w:cs="Times New Roman"/>
          <w:b/>
        </w:rPr>
        <w:t>НАИМЕНОВАНИЕ ОКАЗЫВАЕМЫХ УСЛУГ</w:t>
      </w:r>
    </w:p>
    <w:p w14:paraId="37439741" w14:textId="77777777" w:rsidR="00D071B1" w:rsidRPr="00D071B1" w:rsidRDefault="00D071B1" w:rsidP="00D071B1">
      <w:pPr>
        <w:pStyle w:val="ConsPlusTitle"/>
        <w:ind w:firstLine="708"/>
        <w:jc w:val="both"/>
        <w:rPr>
          <w:rFonts w:ascii="Times New Roman" w:hAnsi="Times New Roman" w:cs="Times New Roman"/>
          <w:sz w:val="20"/>
        </w:rPr>
      </w:pPr>
      <w:bookmarkStart w:id="31" w:name="_Hlk239839718"/>
      <w:r w:rsidRPr="00D071B1">
        <w:rPr>
          <w:rFonts w:ascii="Times New Roman" w:hAnsi="Times New Roman" w:cs="Times New Roman"/>
          <w:b w:val="0"/>
          <w:bCs/>
          <w:sz w:val="20"/>
        </w:rPr>
        <w:lastRenderedPageBreak/>
        <w:t xml:space="preserve">Оказание услуг по охране принадлежащих АО «Почта России» </w:t>
      </w:r>
      <w:r w:rsidRPr="00D071B1">
        <w:rPr>
          <w:rFonts w:ascii="Times New Roman" w:hAnsi="Times New Roman" w:cs="Times New Roman"/>
          <w:b w:val="0"/>
          <w:bCs/>
          <w:color w:val="000000"/>
          <w:sz w:val="20"/>
          <w:shd w:val="clear" w:color="auto" w:fill="FFFFFF"/>
        </w:rPr>
        <w:t>на праве собственности или ином законном основании охраняемых объектов, обеспечение внутриобъектового режима и пропускного режима на объектах УФПС Калининградской области, в отношении которых установлены обязательные для выполнения требования к антитеррористической защищенности</w:t>
      </w:r>
      <w:bookmarkEnd w:id="31"/>
      <w:r w:rsidRPr="00D071B1">
        <w:rPr>
          <w:rFonts w:ascii="Times New Roman" w:hAnsi="Times New Roman" w:cs="Times New Roman"/>
          <w:b w:val="0"/>
          <w:bCs/>
          <w:color w:val="000000"/>
          <w:sz w:val="20"/>
          <w:shd w:val="clear" w:color="auto" w:fill="FFFFFF"/>
        </w:rPr>
        <w:t>.</w:t>
      </w:r>
    </w:p>
    <w:p w14:paraId="370E5BFA" w14:textId="77777777" w:rsidR="00D071B1" w:rsidRPr="00D071B1" w:rsidRDefault="00D071B1" w:rsidP="00D071B1">
      <w:pPr>
        <w:pStyle w:val="ConsPlusNormal"/>
        <w:ind w:firstLine="709"/>
        <w:jc w:val="both"/>
        <w:rPr>
          <w:rFonts w:ascii="Times New Roman" w:hAnsi="Times New Roman" w:cs="Times New Roman"/>
        </w:rPr>
      </w:pPr>
    </w:p>
    <w:p w14:paraId="3CEB449C"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cs="Times New Roman"/>
          <w:b/>
        </w:rPr>
      </w:pPr>
      <w:r w:rsidRPr="00D071B1">
        <w:rPr>
          <w:rFonts w:ascii="Times New Roman" w:hAnsi="Times New Roman" w:cs="Times New Roman"/>
          <w:b/>
        </w:rPr>
        <w:t>ОПИСАНИЕ УСЛУГИ, ЦЕЛЬ И ЗАДАЧИ</w:t>
      </w:r>
    </w:p>
    <w:p w14:paraId="28B3F6C1" w14:textId="77777777" w:rsidR="00D071B1" w:rsidRPr="00D071B1" w:rsidRDefault="00D071B1" w:rsidP="00D071B1">
      <w:pPr>
        <w:pStyle w:val="ConsPlusNormal"/>
        <w:numPr>
          <w:ilvl w:val="0"/>
          <w:numId w:val="30"/>
        </w:numPr>
        <w:ind w:left="0" w:firstLine="709"/>
        <w:jc w:val="both"/>
        <w:rPr>
          <w:rFonts w:ascii="Times New Roman" w:hAnsi="Times New Roman" w:cs="Times New Roman"/>
        </w:rPr>
      </w:pPr>
      <w:r w:rsidRPr="00D071B1">
        <w:rPr>
          <w:rFonts w:ascii="Times New Roman" w:hAnsi="Times New Roman" w:cs="Times New Roman"/>
        </w:rPr>
        <w:t>Услуги включают в себя:</w:t>
      </w:r>
    </w:p>
    <w:p w14:paraId="1B0E1B0A" w14:textId="77777777" w:rsidR="00D071B1" w:rsidRPr="00D071B1" w:rsidRDefault="00D071B1" w:rsidP="00D071B1">
      <w:pPr>
        <w:pStyle w:val="ConsPlusNormal"/>
        <w:numPr>
          <w:ilvl w:val="0"/>
          <w:numId w:val="19"/>
        </w:numPr>
        <w:tabs>
          <w:tab w:val="left" w:pos="993"/>
        </w:tabs>
        <w:ind w:left="0" w:firstLine="709"/>
        <w:jc w:val="both"/>
        <w:rPr>
          <w:rFonts w:ascii="Times New Roman" w:hAnsi="Times New Roman" w:cs="Times New Roman"/>
        </w:rPr>
      </w:pPr>
      <w:r w:rsidRPr="00D071B1">
        <w:rPr>
          <w:rFonts w:ascii="Times New Roman" w:hAnsi="Times New Roman" w:cs="Times New Roman"/>
        </w:rPr>
        <w:t>защиту Объектов, обеспечение на Объектах пропускного и внутриобъектового режимов</w:t>
      </w:r>
      <w:r w:rsidRPr="00D071B1">
        <w:rPr>
          <w:rFonts w:ascii="Times New Roman" w:hAnsi="Times New Roman"/>
        </w:rPr>
        <w:t>;</w:t>
      </w:r>
    </w:p>
    <w:p w14:paraId="073008B5" w14:textId="77777777" w:rsidR="00D071B1" w:rsidRPr="00D071B1" w:rsidRDefault="00D071B1" w:rsidP="00D071B1">
      <w:pPr>
        <w:pStyle w:val="ConsPlusNormal"/>
        <w:numPr>
          <w:ilvl w:val="0"/>
          <w:numId w:val="19"/>
        </w:numPr>
        <w:tabs>
          <w:tab w:val="left" w:pos="993"/>
        </w:tabs>
        <w:ind w:left="0" w:firstLine="709"/>
        <w:jc w:val="both"/>
        <w:rPr>
          <w:rFonts w:ascii="Times New Roman" w:hAnsi="Times New Roman" w:cs="Times New Roman"/>
        </w:rPr>
      </w:pPr>
      <w:r w:rsidRPr="00D071B1">
        <w:rPr>
          <w:rFonts w:ascii="Times New Roman" w:hAnsi="Times New Roman" w:cs="Times New Roman"/>
        </w:rPr>
        <w:t>предупреждение, выявление и пресечение преступных и иных противоправных посягательств на Объекты;</w:t>
      </w:r>
    </w:p>
    <w:p w14:paraId="58CAB276" w14:textId="77777777" w:rsidR="00D071B1" w:rsidRPr="00D071B1" w:rsidRDefault="00D071B1" w:rsidP="00D071B1">
      <w:pPr>
        <w:pStyle w:val="ConsPlusNormal"/>
        <w:numPr>
          <w:ilvl w:val="0"/>
          <w:numId w:val="19"/>
        </w:numPr>
        <w:tabs>
          <w:tab w:val="left" w:pos="993"/>
        </w:tabs>
        <w:ind w:left="0" w:firstLine="709"/>
        <w:jc w:val="both"/>
        <w:rPr>
          <w:rFonts w:ascii="Times New Roman" w:hAnsi="Times New Roman"/>
        </w:rPr>
      </w:pPr>
      <w:r w:rsidRPr="00D071B1">
        <w:rPr>
          <w:rFonts w:ascii="Times New Roman" w:hAnsi="Times New Roman" w:cs="Times New Roman"/>
        </w:rPr>
        <w:t xml:space="preserve">проведение мероприятий, обеспечивающих поддержание порядка </w:t>
      </w:r>
      <w:r w:rsidRPr="00D071B1">
        <w:rPr>
          <w:rFonts w:ascii="Times New Roman" w:hAnsi="Times New Roman" w:cs="Times New Roman"/>
        </w:rPr>
        <w:br/>
        <w:t>на охраняемых Объектах.</w:t>
      </w:r>
    </w:p>
    <w:p w14:paraId="732D473C" w14:textId="77777777" w:rsidR="00D071B1" w:rsidRPr="00D071B1" w:rsidRDefault="00D071B1" w:rsidP="00D071B1">
      <w:pPr>
        <w:pStyle w:val="ConsPlusNormal"/>
        <w:numPr>
          <w:ilvl w:val="0"/>
          <w:numId w:val="30"/>
        </w:numPr>
        <w:ind w:left="0" w:firstLine="709"/>
        <w:jc w:val="both"/>
        <w:rPr>
          <w:rFonts w:ascii="Times New Roman" w:hAnsi="Times New Roman" w:cs="Times New Roman"/>
        </w:rPr>
      </w:pPr>
      <w:r w:rsidRPr="00D071B1">
        <w:rPr>
          <w:rFonts w:ascii="Times New Roman" w:hAnsi="Times New Roman" w:cs="Times New Roman"/>
        </w:rPr>
        <w:t xml:space="preserve">Цель Услуг – защита Объектов и находящихся на них людей </w:t>
      </w:r>
      <w:r w:rsidRPr="00D071B1">
        <w:rPr>
          <w:rFonts w:ascii="Times New Roman" w:hAnsi="Times New Roman" w:cs="Times New Roman"/>
        </w:rPr>
        <w:br/>
        <w:t>и имущества от действий и событий, которые могут привести к повреждению или ущербу.</w:t>
      </w:r>
    </w:p>
    <w:p w14:paraId="2B12B7FE" w14:textId="77777777" w:rsidR="00D071B1" w:rsidRPr="00D071B1" w:rsidRDefault="00D071B1" w:rsidP="00D071B1">
      <w:pPr>
        <w:pStyle w:val="ConsPlusNormal"/>
        <w:numPr>
          <w:ilvl w:val="0"/>
          <w:numId w:val="30"/>
        </w:numPr>
        <w:tabs>
          <w:tab w:val="left" w:pos="993"/>
        </w:tabs>
        <w:ind w:left="0" w:firstLine="709"/>
        <w:jc w:val="both"/>
        <w:rPr>
          <w:rFonts w:ascii="Times New Roman" w:hAnsi="Times New Roman" w:cs="Times New Roman"/>
        </w:rPr>
      </w:pPr>
      <w:r w:rsidRPr="00D071B1">
        <w:rPr>
          <w:rFonts w:ascii="Times New Roman" w:hAnsi="Times New Roman" w:cs="Times New Roman"/>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14:paraId="08295408"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b/>
        </w:rPr>
      </w:pPr>
      <w:r w:rsidRPr="00D071B1">
        <w:rPr>
          <w:rFonts w:ascii="Times New Roman" w:hAnsi="Times New Roman"/>
          <w:b/>
        </w:rPr>
        <w:t>ТРЕБОВАНИЯ К СРОКУ И МЕСТУ ОКАЗАНИЯ УСЛУГ</w:t>
      </w:r>
    </w:p>
    <w:p w14:paraId="348978B2" w14:textId="77777777" w:rsidR="00D071B1" w:rsidRPr="00D071B1" w:rsidRDefault="00D071B1" w:rsidP="00D071B1">
      <w:pPr>
        <w:pStyle w:val="ConsPlusNormal"/>
        <w:numPr>
          <w:ilvl w:val="0"/>
          <w:numId w:val="32"/>
        </w:numPr>
        <w:ind w:left="0" w:firstLine="709"/>
        <w:jc w:val="both"/>
        <w:rPr>
          <w:rFonts w:ascii="Times New Roman" w:hAnsi="Times New Roman" w:cs="Times New Roman"/>
        </w:rPr>
      </w:pPr>
      <w:r w:rsidRPr="00D071B1">
        <w:rPr>
          <w:rFonts w:ascii="Times New Roman" w:hAnsi="Times New Roman" w:cs="Times New Roman"/>
        </w:rPr>
        <w:t xml:space="preserve">Общий срок оказания Услуг </w:t>
      </w:r>
      <w:r w:rsidRPr="00D071B1">
        <w:rPr>
          <w:rFonts w:ascii="Sylfaen" w:hAnsi="Sylfaen" w:cs="Times New Roman"/>
        </w:rPr>
        <w:t>–</w:t>
      </w:r>
      <w:r w:rsidRPr="00D071B1">
        <w:rPr>
          <w:rFonts w:ascii="Times New Roman" w:hAnsi="Times New Roman" w:cs="Times New Roman"/>
        </w:rPr>
        <w:t xml:space="preserve"> 12 (двенадцать) месяцев с даты заключения договора.</w:t>
      </w:r>
    </w:p>
    <w:p w14:paraId="18E80A93" w14:textId="77777777" w:rsidR="00D071B1" w:rsidRPr="00D071B1" w:rsidRDefault="00D071B1" w:rsidP="00D071B1">
      <w:pPr>
        <w:pStyle w:val="ConsPlusNormal"/>
        <w:ind w:firstLine="709"/>
        <w:jc w:val="both"/>
        <w:rPr>
          <w:rFonts w:ascii="Times New Roman" w:hAnsi="Times New Roman"/>
          <w:i/>
        </w:rPr>
      </w:pPr>
      <w:r w:rsidRPr="00D071B1">
        <w:rPr>
          <w:rFonts w:ascii="Times New Roman" w:hAnsi="Times New Roman" w:cs="Times New Roman"/>
        </w:rPr>
        <w:t xml:space="preserve">Срок оказания Услуг по Заявке указывается Заказчиком в Заявке. </w:t>
      </w:r>
      <w:r w:rsidRPr="00D071B1">
        <w:rPr>
          <w:rFonts w:ascii="Times New Roman" w:hAnsi="Times New Roman"/>
          <w:lang w:val="ru"/>
        </w:rPr>
        <w:t xml:space="preserve">Заявка направляется Заказчиком по электронной почте, </w:t>
      </w:r>
      <w:r w:rsidRPr="00D071B1">
        <w:rPr>
          <w:rFonts w:ascii="Times New Roman" w:hAnsi="Times New Roman"/>
        </w:rPr>
        <w:t xml:space="preserve">указанной </w:t>
      </w:r>
      <w:r w:rsidRPr="00D071B1">
        <w:rPr>
          <w:rFonts w:ascii="Times New Roman" w:hAnsi="Times New Roman"/>
          <w:lang w:val="ru"/>
        </w:rPr>
        <w:t>в договоре (далее – электронная почта), не чаще 1 (одного) раз(а) в год.</w:t>
      </w:r>
    </w:p>
    <w:p w14:paraId="18EA6EF0" w14:textId="77777777" w:rsidR="00D071B1" w:rsidRPr="00D071B1" w:rsidRDefault="00D071B1" w:rsidP="00D071B1">
      <w:pPr>
        <w:pStyle w:val="ConsPlusNormal"/>
        <w:ind w:firstLine="709"/>
        <w:jc w:val="both"/>
        <w:rPr>
          <w:rFonts w:ascii="Times New Roman" w:hAnsi="Times New Roman" w:cs="Times New Roman"/>
        </w:rPr>
      </w:pPr>
      <w:r w:rsidRPr="00D071B1">
        <w:rPr>
          <w:rFonts w:ascii="Times New Roman" w:hAnsi="Times New Roman" w:cs="Times New Roman"/>
        </w:rPr>
        <w:t>Срок начала оказания Услуг по Заявке должен совпадать с датой подписания акта приема объекта под охрану.</w:t>
      </w:r>
    </w:p>
    <w:p w14:paraId="74AEB63D" w14:textId="77777777" w:rsidR="00D071B1" w:rsidRPr="00D071B1" w:rsidRDefault="00D071B1" w:rsidP="00D071B1">
      <w:pPr>
        <w:pStyle w:val="ConsPlusNormal"/>
        <w:ind w:firstLine="709"/>
        <w:jc w:val="both"/>
        <w:rPr>
          <w:rFonts w:ascii="Times New Roman" w:hAnsi="Times New Roman" w:cs="Times New Roman"/>
        </w:rPr>
      </w:pPr>
      <w:r w:rsidRPr="00D071B1">
        <w:rPr>
          <w:rFonts w:ascii="Times New Roman" w:hAnsi="Times New Roman" w:cs="Times New Roman"/>
        </w:rPr>
        <w:t xml:space="preserve">Дата окончания оказания Услуг </w:t>
      </w:r>
      <w:r w:rsidRPr="00D071B1">
        <w:rPr>
          <w:rFonts w:ascii="Sylfaen" w:hAnsi="Sylfaen" w:cs="Times New Roman"/>
        </w:rPr>
        <w:t>–</w:t>
      </w:r>
      <w:r w:rsidRPr="00D071B1">
        <w:rPr>
          <w:rFonts w:ascii="Times New Roman" w:hAnsi="Times New Roman" w:cs="Times New Roman"/>
        </w:rPr>
        <w:t xml:space="preserve"> срок, указанный в Заявке.</w:t>
      </w:r>
    </w:p>
    <w:p w14:paraId="6D92462E" w14:textId="77777777" w:rsidR="00D071B1" w:rsidRPr="00D071B1" w:rsidRDefault="00D071B1" w:rsidP="00D071B1">
      <w:pPr>
        <w:pStyle w:val="a9"/>
        <w:numPr>
          <w:ilvl w:val="0"/>
          <w:numId w:val="32"/>
        </w:numPr>
        <w:spacing w:after="0" w:line="240" w:lineRule="auto"/>
        <w:ind w:left="0" w:firstLine="709"/>
        <w:rPr>
          <w:rFonts w:ascii="Times New Roman" w:hAnsi="Times New Roman"/>
          <w:sz w:val="20"/>
          <w:szCs w:val="20"/>
        </w:rPr>
      </w:pPr>
      <w:r w:rsidRPr="00D071B1">
        <w:rPr>
          <w:rFonts w:ascii="Times New Roman" w:hAnsi="Times New Roman"/>
          <w:sz w:val="20"/>
          <w:szCs w:val="20"/>
        </w:rPr>
        <w:t>Место оказания Услуг</w:t>
      </w:r>
    </w:p>
    <w:p w14:paraId="1F9B5503"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в соответствии с приложением к ТЗ.</w:t>
      </w:r>
    </w:p>
    <w:p w14:paraId="25192923" w14:textId="77777777" w:rsidR="00D071B1" w:rsidRPr="00D071B1" w:rsidRDefault="00D071B1" w:rsidP="00D071B1">
      <w:pPr>
        <w:pStyle w:val="ConsPlusNormal"/>
        <w:ind w:left="709" w:firstLine="0"/>
        <w:jc w:val="both"/>
        <w:rPr>
          <w:rFonts w:ascii="Times New Roman" w:hAnsi="Times New Roman"/>
        </w:rPr>
      </w:pPr>
    </w:p>
    <w:p w14:paraId="514BDD69"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cs="Times New Roman"/>
        </w:rPr>
      </w:pPr>
      <w:r w:rsidRPr="00D071B1">
        <w:rPr>
          <w:rFonts w:ascii="Times New Roman" w:hAnsi="Times New Roman" w:cs="Times New Roman"/>
          <w:b/>
        </w:rPr>
        <w:t>ХАРАКТЕРИСТИКИ ОКАЗЫВАЕМЫХ УСЛУГ</w:t>
      </w:r>
    </w:p>
    <w:p w14:paraId="6679D9BD"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cs="Times New Roman"/>
        </w:rPr>
      </w:pPr>
      <w:r w:rsidRPr="00D071B1">
        <w:rPr>
          <w:rFonts w:ascii="Times New Roman" w:hAnsi="Times New Roman" w:cs="Times New Roman"/>
        </w:rPr>
        <w:t>Исполнитель оказывает Услуги по Заявкам в соответствии с режимом охраны Объектов,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sidRPr="00D071B1">
        <w:rPr>
          <w:rFonts w:ascii="Times New Roman" w:hAnsi="Times New Roman"/>
        </w:rPr>
        <w:t xml:space="preserve"> </w:t>
      </w:r>
      <w:r w:rsidRPr="00D071B1">
        <w:rPr>
          <w:rFonts w:ascii="Times New Roman" w:hAnsi="Times New Roman" w:cs="Times New Roman"/>
        </w:rPr>
        <w:t xml:space="preserve">Перечень Объектов, объем оказываемых Услуг, включая количество ППК, указаны в приложении к ТЗ. </w:t>
      </w:r>
    </w:p>
    <w:p w14:paraId="6BA30445"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rPr>
      </w:pPr>
      <w:r w:rsidRPr="00D071B1">
        <w:rPr>
          <w:rFonts w:ascii="Times New Roman" w:hAnsi="Times New Roman" w:cs="Times New Roman"/>
        </w:rPr>
        <w:t>Для оказания Услуг по Заявке/Заявкам Исполнитель</w:t>
      </w:r>
      <w:r w:rsidRPr="00D071B1" w:rsidDel="005D6F5F">
        <w:rPr>
          <w:rFonts w:ascii="Times New Roman" w:hAnsi="Times New Roman" w:cs="Times New Roman"/>
        </w:rPr>
        <w:t xml:space="preserve"> </w:t>
      </w:r>
      <w:r w:rsidRPr="00D071B1">
        <w:rPr>
          <w:rFonts w:ascii="Times New Roman" w:hAnsi="Times New Roman" w:cs="Times New Roman"/>
        </w:rPr>
        <w:t xml:space="preserve">выделяет необходимое количество сотрудников с правовым статусом частного охранника в соответствии со ст. 11.1 </w:t>
      </w:r>
      <w:r w:rsidRPr="00D071B1">
        <w:rPr>
          <w:rFonts w:ascii="Times New Roman" w:hAnsi="Times New Roman"/>
        </w:rPr>
        <w:t>Закона РФ от 11.03.1992 № 2487-1 «О частной детективной и охранной деятельности в Российской Федерации»</w:t>
      </w:r>
      <w:r w:rsidRPr="00D071B1">
        <w:rPr>
          <w:rFonts w:ascii="Times New Roman" w:hAnsi="Times New Roman" w:cs="Times New Roman"/>
        </w:rPr>
        <w:t xml:space="preserve"> (далее также </w:t>
      </w:r>
      <w:r w:rsidRPr="00D071B1">
        <w:rPr>
          <w:rFonts w:ascii="Sylfaen" w:hAnsi="Sylfaen" w:cs="Times New Roman"/>
        </w:rPr>
        <w:t>-</w:t>
      </w:r>
      <w:r w:rsidRPr="00D071B1">
        <w:rPr>
          <w:rFonts w:ascii="Times New Roman" w:hAnsi="Times New Roman" w:cs="Times New Roman"/>
        </w:rPr>
        <w:t xml:space="preserve"> Закон РФ № 2487-1) (далее </w:t>
      </w:r>
      <w:r w:rsidRPr="00D071B1">
        <w:rPr>
          <w:rFonts w:ascii="Sylfaen" w:hAnsi="Sylfaen" w:cs="Times New Roman"/>
        </w:rPr>
        <w:t>–</w:t>
      </w:r>
      <w:r w:rsidRPr="00D071B1">
        <w:rPr>
          <w:rFonts w:ascii="Times New Roman" w:hAnsi="Times New Roman" w:cs="Times New Roman"/>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p>
    <w:p w14:paraId="67E7B862" w14:textId="77777777" w:rsidR="00D071B1" w:rsidRPr="00D071B1" w:rsidRDefault="00D071B1" w:rsidP="00D071B1">
      <w:pPr>
        <w:pStyle w:val="ConsPlusNormal"/>
        <w:tabs>
          <w:tab w:val="left" w:pos="1276"/>
        </w:tabs>
        <w:ind w:firstLine="709"/>
        <w:jc w:val="both"/>
        <w:rPr>
          <w:rFonts w:ascii="Times New Roman" w:hAnsi="Times New Roman"/>
          <w:bCs/>
        </w:rPr>
      </w:pPr>
      <w:r w:rsidRPr="00D071B1">
        <w:rPr>
          <w:rFonts w:ascii="Times New Roman" w:hAnsi="Times New Roman" w:cs="Times New Roman"/>
        </w:rPr>
        <w:t>Каждый Пост охраны комплектуется сотрудником охраны четвертого разряда из расчета, предусмотренного трудовым законодательством РФ коэффициента сменности в зависимости от режима труда</w:t>
      </w:r>
      <w:r w:rsidRPr="00D071B1">
        <w:rPr>
          <w:rFonts w:ascii="Times New Roman" w:hAnsi="Times New Roman"/>
        </w:rPr>
        <w:t>. Запрещается дежурство сотрудника охраны более 24 часов на Посту охраны без смены (при 24-часовом графике).</w:t>
      </w:r>
      <w:r w:rsidRPr="00D071B1">
        <w:rPr>
          <w:rFonts w:ascii="Times New Roman" w:hAnsi="Times New Roman"/>
          <w:bCs/>
        </w:rPr>
        <w:t xml:space="preserve"> </w:t>
      </w:r>
    </w:p>
    <w:p w14:paraId="3F998867"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cs="Times New Roman"/>
        </w:rPr>
      </w:pPr>
      <w:r w:rsidRPr="00D071B1">
        <w:rPr>
          <w:rFonts w:ascii="Times New Roman" w:hAnsi="Times New Roman"/>
        </w:rPr>
        <w:t>В период оказания Услуг сотрудники охраны для обеспечения внутриобъектового и пропускного режимов на Объектах согласно ст. 12.1 Закона РФ № 2487-1:</w:t>
      </w:r>
    </w:p>
    <w:p w14:paraId="0012BA7A"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требуют от работников Заказчика и посетителей Объекта соблюдения внутриобъектового и пропускного режимов;</w:t>
      </w:r>
    </w:p>
    <w:p w14:paraId="698892BD"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14:paraId="3772543F"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 (выносимого с Объекта) имущества;</w:t>
      </w:r>
    </w:p>
    <w:p w14:paraId="3816D878"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spacing w:val="-6"/>
        </w:rPr>
        <w:t>применяют физическую силу, разрешенные спецсредства</w:t>
      </w:r>
      <w:r w:rsidRPr="00D071B1">
        <w:rPr>
          <w:rFonts w:ascii="Times New Roman" w:hAnsi="Times New Roman"/>
        </w:rPr>
        <w:t>, в случаях и порядке, которые установлены законодательством РФ;</w:t>
      </w:r>
    </w:p>
    <w:p w14:paraId="5F7B366E" w14:textId="77777777" w:rsidR="00D071B1" w:rsidRPr="00D071B1" w:rsidRDefault="00D071B1" w:rsidP="00D071B1">
      <w:pPr>
        <w:pStyle w:val="ConsPlusNormal"/>
        <w:numPr>
          <w:ilvl w:val="0"/>
          <w:numId w:val="35"/>
        </w:numPr>
        <w:ind w:left="0" w:firstLine="709"/>
        <w:jc w:val="both"/>
        <w:rPr>
          <w:rFonts w:ascii="Times New Roman" w:hAnsi="Times New Roman" w:cs="Times New Roman"/>
        </w:rPr>
      </w:pPr>
      <w:r w:rsidRPr="00D071B1">
        <w:rPr>
          <w:rFonts w:ascii="Times New Roman" w:hAnsi="Times New Roman"/>
        </w:rPr>
        <w:t>оказывают</w:t>
      </w:r>
      <w:r w:rsidRPr="00D071B1">
        <w:rPr>
          <w:rFonts w:ascii="Times New Roman" w:hAnsi="Times New Roman" w:cs="Times New Roman"/>
        </w:rPr>
        <w:t xml:space="preserve"> содействие правоохранительным органам в решении возложенных на них задач.</w:t>
      </w:r>
    </w:p>
    <w:p w14:paraId="14E3F4B4"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rPr>
      </w:pPr>
      <w:r w:rsidRPr="00D071B1">
        <w:rPr>
          <w:rFonts w:ascii="Times New Roman" w:hAnsi="Times New Roman" w:cs="Times New Roman"/>
        </w:rPr>
        <w:t>В процессе оказания Услуг каждый сотрудник охраны на Объекте:</w:t>
      </w:r>
    </w:p>
    <w:p w14:paraId="082F4F99"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1A0D4885"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lastRenderedPageBreak/>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0AA3E90A"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имеет при себе и умеет использовать разрешенные спецсредства;</w:t>
      </w:r>
    </w:p>
    <w:p w14:paraId="4D2FEC7D"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имеет при себе (за счет Исполнителя) средства радиосвязи и мобильной связи, обеспечивающие бесперебойную связь на территории и в помещениях Объекта между всеми сотрудниками охраны дежурной смены и ответственным работником Заказчика по вопросам обеспечения безопасности;</w:t>
      </w:r>
    </w:p>
    <w:p w14:paraId="429058AB"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обеспечивает соблюдение мер по обеспечению внутриобъектового и пропускного режимов на Объектах в соответствии со ст. 12.1 Закона РФ № 2487-1;</w:t>
      </w:r>
    </w:p>
    <w:p w14:paraId="36A6691F"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соблюдает правила пожарной безопасности;</w:t>
      </w:r>
    </w:p>
    <w:p w14:paraId="291B8B4D" w14:textId="77777777" w:rsidR="00D071B1" w:rsidRPr="00D071B1" w:rsidRDefault="00D071B1" w:rsidP="00D071B1">
      <w:pPr>
        <w:pStyle w:val="ConsPlusNormal"/>
        <w:numPr>
          <w:ilvl w:val="0"/>
          <w:numId w:val="35"/>
        </w:numPr>
        <w:ind w:left="0" w:firstLine="709"/>
        <w:jc w:val="both"/>
        <w:rPr>
          <w:rFonts w:ascii="Times New Roman" w:hAnsi="Times New Roman"/>
        </w:rPr>
      </w:pPr>
      <w:r w:rsidRPr="00D071B1">
        <w:rPr>
          <w:rFonts w:ascii="Times New Roman" w:hAnsi="Times New Roman"/>
        </w:rPr>
        <w:t>выполняет обязанности в соответствии с должностной инструкцией сотрудника охраны на Объекте.</w:t>
      </w:r>
    </w:p>
    <w:p w14:paraId="20BBD5ED"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cs="Times New Roman"/>
        </w:rPr>
      </w:pPr>
      <w:r w:rsidRPr="00D071B1">
        <w:rPr>
          <w:rFonts w:ascii="Times New Roman" w:hAnsi="Times New Roman" w:cs="Times New Roman"/>
        </w:rPr>
        <w:t>Исполнитель обеспечивает наличие групп быстрого реагирования, дежурного подразделения с круглосуточным режимом работы, имеющего постоянную радиосвязь и (или) мобильную связь с каждым из указанных в приложении к ТЗ Объектов, а также с дежурной частью территориального органа МВД России.</w:t>
      </w:r>
    </w:p>
    <w:p w14:paraId="610AAD7A"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cs="Times New Roman"/>
        </w:rPr>
      </w:pPr>
      <w:r w:rsidRPr="00D071B1">
        <w:rPr>
          <w:rFonts w:ascii="Times New Roman" w:hAnsi="Times New Roman" w:cs="Times New Roman"/>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Закона РФ № 2487-1.</w:t>
      </w:r>
    </w:p>
    <w:p w14:paraId="71AE0CFD" w14:textId="77777777" w:rsidR="00D071B1" w:rsidRPr="00D071B1" w:rsidRDefault="00D071B1" w:rsidP="00D071B1">
      <w:pPr>
        <w:pStyle w:val="ConsPlusNormal"/>
        <w:numPr>
          <w:ilvl w:val="1"/>
          <w:numId w:val="18"/>
        </w:numPr>
        <w:tabs>
          <w:tab w:val="left" w:pos="1276"/>
        </w:tabs>
        <w:ind w:left="0" w:firstLine="709"/>
        <w:jc w:val="both"/>
        <w:rPr>
          <w:rFonts w:ascii="Times New Roman" w:hAnsi="Times New Roman"/>
        </w:rPr>
      </w:pPr>
      <w:r w:rsidRPr="00D071B1">
        <w:rPr>
          <w:rFonts w:ascii="Times New Roman" w:hAnsi="Times New Roman" w:cs="Times New Roman"/>
        </w:rPr>
        <w:t>При оказании Услуг Исполнитель:</w:t>
      </w:r>
    </w:p>
    <w:p w14:paraId="3D3546CA" w14:textId="77777777" w:rsidR="00D071B1" w:rsidRPr="00D071B1" w:rsidRDefault="00D071B1" w:rsidP="00D071B1">
      <w:pPr>
        <w:widowControl w:val="0"/>
        <w:numPr>
          <w:ilvl w:val="0"/>
          <w:numId w:val="20"/>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eastAsia="Times New Roman" w:hAnsi="Times New Roman"/>
          <w:sz w:val="20"/>
          <w:szCs w:val="20"/>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14:paraId="3FE9770B" w14:textId="77777777" w:rsidR="00D071B1" w:rsidRPr="00D071B1" w:rsidRDefault="00D071B1" w:rsidP="00D071B1">
      <w:pPr>
        <w:widowControl w:val="0"/>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eastAsia="Times New Roman" w:hAnsi="Times New Roman"/>
          <w:sz w:val="20"/>
          <w:szCs w:val="20"/>
        </w:rPr>
        <w:t>обеспечивает чистое и аккуратное ношение сотрудниками охраны специальной форменной одежды и их опрятный внешний вид;</w:t>
      </w:r>
    </w:p>
    <w:p w14:paraId="7A88BBA8" w14:textId="77777777" w:rsidR="00D071B1" w:rsidRPr="00D071B1" w:rsidRDefault="00D071B1" w:rsidP="00D071B1">
      <w:pPr>
        <w:widowControl w:val="0"/>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eastAsia="Times New Roman" w:hAnsi="Times New Roman"/>
          <w:sz w:val="20"/>
          <w:szCs w:val="20"/>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14:paraId="6A9413FD" w14:textId="77777777" w:rsidR="00D071B1" w:rsidRPr="00D071B1" w:rsidRDefault="00D071B1" w:rsidP="00D071B1">
      <w:pPr>
        <w:widowControl w:val="0"/>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eastAsia="Times New Roman" w:hAnsi="Times New Roman"/>
          <w:sz w:val="20"/>
          <w:szCs w:val="20"/>
        </w:rPr>
        <w:t>обеспечивает соблюдение сотрудниками охраны правил пожарной безопасности;</w:t>
      </w:r>
    </w:p>
    <w:p w14:paraId="4DCFC9C5" w14:textId="77777777" w:rsidR="00D071B1" w:rsidRPr="00D071B1" w:rsidRDefault="00D071B1" w:rsidP="00D071B1">
      <w:pPr>
        <w:widowControl w:val="0"/>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eastAsia="Times New Roman" w:hAnsi="Times New Roman"/>
          <w:sz w:val="20"/>
          <w:szCs w:val="20"/>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377C63E2" w14:textId="77777777" w:rsidR="00D071B1" w:rsidRPr="00D071B1" w:rsidRDefault="00D071B1" w:rsidP="00D071B1">
      <w:pPr>
        <w:widowControl w:val="0"/>
        <w:numPr>
          <w:ilvl w:val="0"/>
          <w:numId w:val="20"/>
        </w:numPr>
        <w:tabs>
          <w:tab w:val="left" w:pos="993"/>
        </w:tabs>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eastAsia="Times New Roman" w:hAnsi="Times New Roman"/>
          <w:sz w:val="20"/>
          <w:szCs w:val="20"/>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14:paraId="3A109C5C" w14:textId="77777777" w:rsidR="00D071B1" w:rsidRPr="00D071B1" w:rsidRDefault="00D071B1" w:rsidP="00D071B1">
      <w:pPr>
        <w:pStyle w:val="ConsPlusNormal"/>
        <w:numPr>
          <w:ilvl w:val="1"/>
          <w:numId w:val="18"/>
        </w:numPr>
        <w:ind w:left="0" w:firstLine="709"/>
        <w:jc w:val="both"/>
        <w:rPr>
          <w:rFonts w:ascii="Times New Roman" w:hAnsi="Times New Roman"/>
        </w:rPr>
      </w:pPr>
      <w:r w:rsidRPr="00D071B1">
        <w:rPr>
          <w:rFonts w:ascii="Times New Roman" w:hAnsi="Times New Roman"/>
        </w:rPr>
        <w:t>Исполнитель обеспечивает каждый Пост охраны Объекта следующей документацией:</w:t>
      </w:r>
    </w:p>
    <w:p w14:paraId="2A4B454C"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планом-схемой обхода территорий (помещений) Объекта;</w:t>
      </w:r>
    </w:p>
    <w:p w14:paraId="24AE4037"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 xml:space="preserve">требованиями трудового внутреннего распорядка, а также пропускного и внутриобъектового режимов (положение (инструкция) о </w:t>
      </w:r>
      <w:proofErr w:type="spellStart"/>
      <w:r w:rsidRPr="00D071B1">
        <w:rPr>
          <w:rFonts w:ascii="Times New Roman" w:hAnsi="Times New Roman"/>
        </w:rPr>
        <w:t>внутриобъектовом</w:t>
      </w:r>
      <w:proofErr w:type="spellEnd"/>
      <w:r w:rsidRPr="00D071B1">
        <w:rPr>
          <w:rFonts w:ascii="Times New Roman" w:hAnsi="Times New Roman"/>
        </w:rPr>
        <w:t xml:space="preserve"> и пропускном режимах) для работников Заказчика и посетителей Объекта;</w:t>
      </w:r>
    </w:p>
    <w:p w14:paraId="4BE23C05"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инструкцией по организации охраны Объекта;</w:t>
      </w:r>
    </w:p>
    <w:p w14:paraId="412574F1"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списком лиц, имеющих право разрешения пропуска посетителей и автотранспорта на территорию Объекта;</w:t>
      </w:r>
    </w:p>
    <w:p w14:paraId="55041552"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spacing w:val="-8"/>
        </w:rPr>
        <w:t>копией схемы эвакуации посетителей, работников Заказчика и имущества,</w:t>
      </w:r>
      <w:r w:rsidRPr="00D071B1">
        <w:rPr>
          <w:rFonts w:ascii="Times New Roman" w:hAnsi="Times New Roman"/>
        </w:rPr>
        <w:t xml:space="preserve"> находящихся на Объекте при пожаре и других ЧС;</w:t>
      </w:r>
    </w:p>
    <w:p w14:paraId="18B2C77A"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инструкцией об организации пропускного и внутриобъектового режимов на Объектах;</w:t>
      </w:r>
    </w:p>
    <w:p w14:paraId="1D9B6140"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образцами пропусков, дающих право на вход (выход) лиц, въезд (выезд) транспортных средств, внос (вынос), ввоз (вывоз) имущества на Объект (с Объекта) и подписей ответственных лиц;</w:t>
      </w:r>
    </w:p>
    <w:p w14:paraId="6CEE8420"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книгой приема-сдачи дежурства на Посту охраны;</w:t>
      </w:r>
    </w:p>
    <w:p w14:paraId="154FC274"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должностной инструкцией сотрудника охраны на Объекте;</w:t>
      </w:r>
    </w:p>
    <w:p w14:paraId="2FE39550"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планом-схемой Объекта;</w:t>
      </w:r>
    </w:p>
    <w:p w14:paraId="48E3E83E"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книгой учета входа (выхода) посетителей Объекта;</w:t>
      </w:r>
    </w:p>
    <w:p w14:paraId="6A51659E"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книгой учета въезда (выезда) транспортных средств (при наличии въезда/выезда транспортных средств).</w:t>
      </w:r>
    </w:p>
    <w:p w14:paraId="4FB44918" w14:textId="77777777" w:rsidR="00D071B1" w:rsidRPr="00D071B1" w:rsidRDefault="00D071B1" w:rsidP="00D071B1">
      <w:pPr>
        <w:pStyle w:val="ConsPlusNormal"/>
        <w:numPr>
          <w:ilvl w:val="1"/>
          <w:numId w:val="18"/>
        </w:numPr>
        <w:ind w:left="0" w:firstLine="709"/>
        <w:jc w:val="both"/>
        <w:rPr>
          <w:rFonts w:ascii="Times New Roman" w:hAnsi="Times New Roman"/>
        </w:rPr>
      </w:pPr>
      <w:r w:rsidRPr="00D071B1">
        <w:rPr>
          <w:rFonts w:ascii="Times New Roman" w:hAnsi="Times New Roman"/>
        </w:rPr>
        <w:t>Дополнительно к документации, указанной в п. 5.8 ТЗ, Исполнитель обеспечивает один из Постов охраны следующей документацией:</w:t>
      </w:r>
    </w:p>
    <w:p w14:paraId="526510BC" w14:textId="77777777" w:rsidR="00D071B1" w:rsidRPr="00D071B1" w:rsidRDefault="00D071B1" w:rsidP="00D071B1">
      <w:pPr>
        <w:pStyle w:val="ConsPlusNormal"/>
        <w:numPr>
          <w:ilvl w:val="0"/>
          <w:numId w:val="24"/>
        </w:numPr>
        <w:ind w:left="0" w:firstLine="709"/>
        <w:jc w:val="both"/>
        <w:rPr>
          <w:rFonts w:ascii="Times New Roman" w:hAnsi="Times New Roman"/>
        </w:rPr>
      </w:pPr>
      <w:r w:rsidRPr="00D071B1">
        <w:rPr>
          <w:rFonts w:ascii="Times New Roman" w:hAnsi="Times New Roman"/>
        </w:rPr>
        <w:t>списком лиц, ответственных за сдачу под охрану и вскрытие помещений Объекта;</w:t>
      </w:r>
    </w:p>
    <w:p w14:paraId="0A3FCF2C" w14:textId="77777777" w:rsidR="00D071B1" w:rsidRPr="00D071B1" w:rsidRDefault="00D071B1" w:rsidP="00D071B1">
      <w:pPr>
        <w:pStyle w:val="ConsPlusNormal"/>
        <w:numPr>
          <w:ilvl w:val="0"/>
          <w:numId w:val="24"/>
        </w:numPr>
        <w:ind w:left="0" w:firstLine="709"/>
        <w:jc w:val="both"/>
        <w:rPr>
          <w:rFonts w:ascii="Times New Roman" w:hAnsi="Times New Roman"/>
        </w:rPr>
      </w:pPr>
      <w:r w:rsidRPr="00D071B1">
        <w:rPr>
          <w:rFonts w:ascii="Times New Roman" w:hAnsi="Times New Roman"/>
          <w:spacing w:val="-4"/>
        </w:rPr>
        <w:t>утвержденным Исполнителем графиком несения службы сотрудниками</w:t>
      </w:r>
      <w:r w:rsidRPr="00D071B1">
        <w:rPr>
          <w:rFonts w:ascii="Times New Roman" w:hAnsi="Times New Roman"/>
        </w:rPr>
        <w:t xml:space="preserve"> охраны;</w:t>
      </w:r>
    </w:p>
    <w:p w14:paraId="4CFB7A6A" w14:textId="77777777" w:rsidR="00D071B1" w:rsidRPr="00D071B1" w:rsidRDefault="00D071B1" w:rsidP="00D071B1">
      <w:pPr>
        <w:pStyle w:val="ConsPlusNormal"/>
        <w:numPr>
          <w:ilvl w:val="0"/>
          <w:numId w:val="24"/>
        </w:numPr>
        <w:ind w:left="0" w:firstLine="709"/>
        <w:jc w:val="both"/>
        <w:rPr>
          <w:rFonts w:ascii="Times New Roman" w:hAnsi="Times New Roman"/>
        </w:rPr>
      </w:pPr>
      <w:r w:rsidRPr="00D071B1">
        <w:rPr>
          <w:rFonts w:ascii="Times New Roman" w:hAnsi="Times New Roman"/>
        </w:rPr>
        <w:t>книгой учета проверок качества несения службы;</w:t>
      </w:r>
    </w:p>
    <w:p w14:paraId="66940D85" w14:textId="77777777" w:rsidR="00D071B1" w:rsidRPr="00D071B1" w:rsidRDefault="00D071B1" w:rsidP="00D071B1">
      <w:pPr>
        <w:pStyle w:val="ConsPlusNormal"/>
        <w:numPr>
          <w:ilvl w:val="0"/>
          <w:numId w:val="24"/>
        </w:numPr>
        <w:ind w:left="0" w:firstLine="709"/>
        <w:jc w:val="both"/>
        <w:rPr>
          <w:rFonts w:ascii="Times New Roman" w:hAnsi="Times New Roman"/>
        </w:rPr>
      </w:pPr>
      <w:r w:rsidRPr="00D071B1">
        <w:rPr>
          <w:rFonts w:ascii="Times New Roman" w:hAnsi="Times New Roman"/>
        </w:rPr>
        <w:t xml:space="preserve">копией лицензии организации на осуществление частной охранной деятельности с указанием </w:t>
      </w:r>
      <w:r w:rsidRPr="00D071B1">
        <w:rPr>
          <w:rFonts w:ascii="Times New Roman" w:hAnsi="Times New Roman"/>
        </w:rPr>
        <w:lastRenderedPageBreak/>
        <w:t>разрешенных видов охранных услуг (для частных охранных организаций/предприятий) и (или) выпиской из реестра лицензий.</w:t>
      </w:r>
    </w:p>
    <w:p w14:paraId="58D79F6D" w14:textId="77777777" w:rsidR="00D071B1" w:rsidRPr="00D071B1" w:rsidRDefault="00D071B1" w:rsidP="00D071B1">
      <w:pPr>
        <w:pStyle w:val="ConsPlusNormal"/>
        <w:jc w:val="both"/>
        <w:rPr>
          <w:rFonts w:ascii="Times New Roman" w:hAnsi="Times New Roman"/>
        </w:rPr>
      </w:pPr>
    </w:p>
    <w:p w14:paraId="630BF8F4"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b/>
        </w:rPr>
      </w:pPr>
      <w:r w:rsidRPr="00D071B1">
        <w:rPr>
          <w:rFonts w:ascii="Times New Roman" w:hAnsi="Times New Roman"/>
          <w:b/>
        </w:rPr>
        <w:t>ТРЕБОВАНИЯ К ПОРЯДКУ ОКАЗАНИЯ УСЛУГ</w:t>
      </w:r>
    </w:p>
    <w:p w14:paraId="5D5A991B" w14:textId="77777777" w:rsidR="00D071B1" w:rsidRPr="00D071B1" w:rsidRDefault="00D071B1" w:rsidP="00D071B1">
      <w:pPr>
        <w:pStyle w:val="a9"/>
        <w:numPr>
          <w:ilvl w:val="1"/>
          <w:numId w:val="27"/>
        </w:numPr>
        <w:spacing w:after="0" w:line="240" w:lineRule="auto"/>
        <w:ind w:left="0" w:firstLine="709"/>
        <w:jc w:val="both"/>
        <w:rPr>
          <w:rFonts w:ascii="Times New Roman" w:hAnsi="Times New Roman"/>
          <w:b/>
          <w:sz w:val="20"/>
          <w:szCs w:val="20"/>
        </w:rPr>
      </w:pPr>
      <w:r w:rsidRPr="00D071B1">
        <w:rPr>
          <w:rFonts w:ascii="Times New Roman" w:hAnsi="Times New Roman"/>
          <w:b/>
          <w:sz w:val="20"/>
          <w:szCs w:val="20"/>
        </w:rPr>
        <w:t>Требования к качеству оказываемых услуг</w:t>
      </w:r>
      <w:r w:rsidRPr="00D071B1" w:rsidDel="00593391">
        <w:rPr>
          <w:rFonts w:ascii="Times New Roman" w:hAnsi="Times New Roman"/>
          <w:b/>
          <w:sz w:val="20"/>
          <w:szCs w:val="20"/>
        </w:rPr>
        <w:t xml:space="preserve"> </w:t>
      </w:r>
    </w:p>
    <w:p w14:paraId="77B0934C" w14:textId="77777777" w:rsidR="00D071B1" w:rsidRPr="00D071B1" w:rsidRDefault="00D071B1" w:rsidP="00D071B1">
      <w:pPr>
        <w:pStyle w:val="a9"/>
        <w:numPr>
          <w:ilvl w:val="0"/>
          <w:numId w:val="31"/>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Услуги оказываются в соответствии с требованиями следующих нормативных правовых актов и нормативных документов:</w:t>
      </w:r>
    </w:p>
    <w:p w14:paraId="4C0FB96E" w14:textId="77777777" w:rsidR="00D071B1" w:rsidRPr="00D071B1" w:rsidRDefault="00D071B1" w:rsidP="00D071B1">
      <w:pPr>
        <w:widowControl w:val="0"/>
        <w:spacing w:after="0"/>
        <w:ind w:firstLine="709"/>
        <w:rPr>
          <w:rFonts w:ascii="Times New Roman" w:hAnsi="Times New Roman"/>
          <w:sz w:val="20"/>
          <w:szCs w:val="20"/>
        </w:rPr>
      </w:pPr>
      <w:r w:rsidRPr="00D071B1">
        <w:rPr>
          <w:rFonts w:ascii="Times New Roman" w:hAnsi="Times New Roman"/>
          <w:sz w:val="20"/>
          <w:szCs w:val="20"/>
        </w:rPr>
        <w:t>- Федеральный закон от 30.11.2024 N 427-ФЗ (ред. от 25.05.2026) "О частной охранной деятельности";</w:t>
      </w:r>
    </w:p>
    <w:p w14:paraId="12497D51" w14:textId="77777777" w:rsidR="00D071B1" w:rsidRPr="00D071B1" w:rsidRDefault="00D071B1" w:rsidP="00D071B1">
      <w:pPr>
        <w:widowControl w:val="0"/>
        <w:spacing w:after="0"/>
        <w:ind w:firstLine="709"/>
        <w:rPr>
          <w:rFonts w:ascii="Times New Roman" w:hAnsi="Times New Roman"/>
          <w:sz w:val="20"/>
          <w:szCs w:val="20"/>
        </w:rPr>
      </w:pPr>
      <w:r w:rsidRPr="00D071B1">
        <w:rPr>
          <w:rFonts w:ascii="Times New Roman" w:hAnsi="Times New Roman"/>
          <w:sz w:val="20"/>
          <w:szCs w:val="20"/>
        </w:rPr>
        <w:t>Федеральный закон от 13.12.1996 № 150-ФЗ «Об оружии»;</w:t>
      </w:r>
    </w:p>
    <w:p w14:paraId="2859436D"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Федеральный закон от 27.07.2006 № 152-ФЗ «О персональных данных»;</w:t>
      </w:r>
    </w:p>
    <w:p w14:paraId="037C6C84"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постановление Правительства РФ от 21.07.1998 № 814 «О мерах по регулированию оборота гражданского и служебного оружия и патронов к нему на территории Российской Федерации» и иные нормативные правовые акты, регламентирующие оборот оружия в РФ;</w:t>
      </w:r>
    </w:p>
    <w:p w14:paraId="575BB51B"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постановление Правительства РФ от 14.08.1992 № 587 «Вопросы частной детективной (сыскной) и частной охранной деятельности»;</w:t>
      </w:r>
    </w:p>
    <w:p w14:paraId="743FACA4"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постановление Правительства РФ от 21.07.1998 № 814 «О мерах по регулированию оборота гражданского и служебного оружия и патронов к нему на территории Российской Федерации»;</w:t>
      </w:r>
    </w:p>
    <w:p w14:paraId="49CEF5A1"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pacing w:val="-6"/>
          <w:sz w:val="20"/>
          <w:szCs w:val="20"/>
        </w:rPr>
        <w:t>постановление Правительства РФ от 08.06.2023 № 944 «Об утверждении</w:t>
      </w:r>
      <w:r w:rsidRPr="00D071B1">
        <w:rPr>
          <w:rFonts w:ascii="Times New Roman" w:hAnsi="Times New Roman"/>
          <w:sz w:val="20"/>
          <w:szCs w:val="20"/>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D071B1">
        <w:rPr>
          <w:rFonts w:ascii="Times New Roman" w:hAnsi="Times New Roman"/>
          <w:spacing w:val="-4"/>
          <w:sz w:val="20"/>
          <w:szCs w:val="20"/>
        </w:rPr>
        <w:t>информационных технологий и массовых коммуникаций, и ее территориальных</w:t>
      </w:r>
      <w:r w:rsidRPr="00D071B1">
        <w:rPr>
          <w:rFonts w:ascii="Times New Roman" w:hAnsi="Times New Roman"/>
          <w:sz w:val="20"/>
          <w:szCs w:val="20"/>
        </w:rPr>
        <w:t xml:space="preserve"> органов, а также подведомственных и относящихся к их сфере деятельности организаций»;</w:t>
      </w:r>
    </w:p>
    <w:p w14:paraId="23B20A9D" w14:textId="77777777" w:rsidR="00D071B1" w:rsidRPr="00D071B1" w:rsidRDefault="00D071B1" w:rsidP="00D071B1">
      <w:pPr>
        <w:pStyle w:val="a9"/>
        <w:widowControl w:val="0"/>
        <w:numPr>
          <w:ilvl w:val="0"/>
          <w:numId w:val="26"/>
        </w:numPr>
        <w:spacing w:after="0" w:line="240" w:lineRule="auto"/>
        <w:ind w:left="0" w:firstLine="710"/>
        <w:jc w:val="both"/>
        <w:rPr>
          <w:rFonts w:ascii="Times New Roman" w:hAnsi="Times New Roman"/>
          <w:sz w:val="20"/>
          <w:szCs w:val="20"/>
        </w:rPr>
      </w:pPr>
      <w:r w:rsidRPr="00D071B1">
        <w:rPr>
          <w:rFonts w:ascii="Times New Roman" w:hAnsi="Times New Roman"/>
          <w:sz w:val="20"/>
          <w:szCs w:val="20"/>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004DFCCF"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приказ </w:t>
      </w:r>
      <w:proofErr w:type="spellStart"/>
      <w:r w:rsidRPr="00D071B1">
        <w:rPr>
          <w:rFonts w:ascii="Times New Roman" w:hAnsi="Times New Roman"/>
          <w:sz w:val="20"/>
          <w:szCs w:val="20"/>
        </w:rPr>
        <w:t>Росгвардии</w:t>
      </w:r>
      <w:proofErr w:type="spellEnd"/>
      <w:r w:rsidRPr="00D071B1">
        <w:rPr>
          <w:rFonts w:ascii="Times New Roman" w:hAnsi="Times New Roman"/>
          <w:sz w:val="20"/>
          <w:szCs w:val="20"/>
        </w:rPr>
        <w:t xml:space="preserve"> от 19.10.2020 № 419 «Об утверждении типовых требований к должностной инструкции частного охранника на объекте охраны»;</w:t>
      </w:r>
    </w:p>
    <w:p w14:paraId="4AE84786"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приказ </w:t>
      </w:r>
      <w:proofErr w:type="spellStart"/>
      <w:r w:rsidRPr="00D071B1">
        <w:rPr>
          <w:rFonts w:ascii="Times New Roman" w:hAnsi="Times New Roman"/>
          <w:sz w:val="20"/>
          <w:szCs w:val="20"/>
        </w:rPr>
        <w:t>Росгвардии</w:t>
      </w:r>
      <w:proofErr w:type="spellEnd"/>
      <w:r w:rsidRPr="00D071B1">
        <w:rPr>
          <w:rFonts w:ascii="Times New Roman" w:hAnsi="Times New Roman"/>
          <w:sz w:val="20"/>
          <w:szCs w:val="20"/>
        </w:rPr>
        <w:t xml:space="preserve"> от 28.06.2019 № 238 «Об утверждении Порядка выдачи личной карточки охранника»;</w:t>
      </w:r>
    </w:p>
    <w:p w14:paraId="4C0CAD9B"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приказ Минтруда России от 19.11.2020 № 815н «Об утверждении Правил по охране труда при осуществлении охраны (защиты) объектов и (или) имущества»;</w:t>
      </w:r>
    </w:p>
    <w:p w14:paraId="1D6CF7F1"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ГОСТ Р 71932-2025 «Национальный стандарт Российской Федерации. Охранная деятельность. Оказание охранных услуг по охране объектов, в отношении которых установлены обязательные для выполнения требования к антитеррористической защищенности. Общие требования»;</w:t>
      </w:r>
    </w:p>
    <w:p w14:paraId="787089DA"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иные нормативные правовые акты РФ, регламентирующие вопросы охранной деятельности;</w:t>
      </w:r>
    </w:p>
    <w:p w14:paraId="10655DF8"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инструкция об организации пропускного и внутриобъектового режимов на Объекте, предоставляемая Заказчиком Исполнителю в течение 5 (пяти) рабочих дней с даты заключения договора;</w:t>
      </w:r>
    </w:p>
    <w:p w14:paraId="1BD2AA9E" w14:textId="77777777" w:rsidR="00D071B1" w:rsidRPr="00D071B1" w:rsidRDefault="00D071B1" w:rsidP="00D071B1">
      <w:pPr>
        <w:pStyle w:val="ConsPlusNormal"/>
        <w:numPr>
          <w:ilvl w:val="0"/>
          <w:numId w:val="25"/>
        </w:numPr>
        <w:tabs>
          <w:tab w:val="left" w:pos="1276"/>
        </w:tabs>
        <w:ind w:left="0" w:firstLine="709"/>
        <w:jc w:val="both"/>
        <w:rPr>
          <w:rFonts w:ascii="Times New Roman" w:hAnsi="Times New Roman"/>
        </w:rPr>
      </w:pPr>
      <w:r w:rsidRPr="00D071B1">
        <w:rPr>
          <w:rFonts w:ascii="Times New Roman" w:hAnsi="Times New Roman"/>
        </w:rPr>
        <w:t>инструкция по организации охраны Объекта;</w:t>
      </w:r>
    </w:p>
    <w:p w14:paraId="7BE839B9"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должностная инструкция сотрудника охраны на Объекте.</w:t>
      </w:r>
    </w:p>
    <w:p w14:paraId="16FB759B" w14:textId="77777777" w:rsidR="00D071B1" w:rsidRPr="00D071B1" w:rsidRDefault="00D071B1" w:rsidP="00D071B1">
      <w:pPr>
        <w:pStyle w:val="a9"/>
        <w:numPr>
          <w:ilvl w:val="0"/>
          <w:numId w:val="31"/>
        </w:numPr>
        <w:spacing w:after="0" w:line="240" w:lineRule="auto"/>
        <w:ind w:left="0" w:firstLine="709"/>
        <w:contextualSpacing w:val="0"/>
        <w:jc w:val="both"/>
        <w:rPr>
          <w:rFonts w:ascii="Times New Roman" w:hAnsi="Times New Roman"/>
          <w:color w:val="000000"/>
          <w:sz w:val="20"/>
          <w:szCs w:val="20"/>
          <w:lang w:val="ru"/>
        </w:rPr>
      </w:pPr>
      <w:r w:rsidRPr="00D071B1">
        <w:rPr>
          <w:rFonts w:ascii="Times New Roman" w:hAnsi="Times New Roman"/>
          <w:color w:val="000000"/>
          <w:sz w:val="20"/>
          <w:szCs w:val="20"/>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47DB777A" w14:textId="77777777" w:rsidR="00D071B1" w:rsidRPr="00D071B1" w:rsidRDefault="00D071B1" w:rsidP="00D071B1">
      <w:pPr>
        <w:pStyle w:val="a9"/>
        <w:numPr>
          <w:ilvl w:val="1"/>
          <w:numId w:val="27"/>
        </w:numPr>
        <w:spacing w:after="0" w:line="240" w:lineRule="auto"/>
        <w:ind w:left="0" w:firstLine="709"/>
        <w:jc w:val="both"/>
        <w:rPr>
          <w:rFonts w:ascii="Times New Roman" w:hAnsi="Times New Roman"/>
          <w:color w:val="000000"/>
          <w:sz w:val="20"/>
          <w:szCs w:val="20"/>
          <w:lang w:val="ru"/>
        </w:rPr>
      </w:pPr>
      <w:r w:rsidRPr="00D071B1">
        <w:rPr>
          <w:rFonts w:ascii="Times New Roman" w:hAnsi="Times New Roman"/>
          <w:b/>
          <w:color w:val="000000"/>
          <w:sz w:val="20"/>
          <w:szCs w:val="20"/>
          <w:lang w:val="ru"/>
        </w:rPr>
        <w:t>Условия оказания услуг</w:t>
      </w:r>
    </w:p>
    <w:p w14:paraId="498357B0"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Заказчик в течение 2 (двух) дней с даты заключения договора по электронной почте или иным способом обмена документов, указанным в договоре, направляет Исполнителю Заявку независимо от количества Объектов и ППК.</w:t>
      </w:r>
    </w:p>
    <w:p w14:paraId="4EC7E902"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В течение 1 (одного) дня 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14:paraId="6642C50B"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14:paraId="2A8E369A"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В течение 7 (семи) дней с начала оказания Услуг Исполнитель разрабатывает и предоставляет Заказчику на согласование инструкцию по организации охраны Объекта, в которой подробно указывает расположение каждого Поста охраны и функционал каждого сотрудника охраны на нем; а также план-схему охраны Объекта, план-схему обхода территорий (помещений) Объекта.</w:t>
      </w:r>
    </w:p>
    <w:p w14:paraId="2CD1723C"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pacing w:val="-4"/>
          <w:sz w:val="20"/>
          <w:szCs w:val="20"/>
        </w:rPr>
        <w:t>Исполнитель осуществляет взаимодействие с правоохранительными</w:t>
      </w:r>
      <w:r w:rsidRPr="00D071B1">
        <w:rPr>
          <w:rFonts w:ascii="Times New Roman" w:hAnsi="Times New Roman"/>
          <w:sz w:val="20"/>
          <w:szCs w:val="20"/>
        </w:rPr>
        <w:t xml:space="preserve"> органами РФ в порядке, установленном постановлением Правительства РФ от 08.06.2023 № 944.</w:t>
      </w:r>
    </w:p>
    <w:p w14:paraId="7A183BCA"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Для оказания Услуг Исполнителем (за свой счет) оснащается:</w:t>
      </w:r>
    </w:p>
    <w:p w14:paraId="0EBAA5FA" w14:textId="77777777" w:rsidR="00D071B1" w:rsidRPr="00D071B1" w:rsidRDefault="00D071B1" w:rsidP="00D071B1">
      <w:pPr>
        <w:pStyle w:val="a9"/>
        <w:numPr>
          <w:ilvl w:val="0"/>
          <w:numId w:val="33"/>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Каждый сотрудник охраны (имеет при себе): </w:t>
      </w:r>
    </w:p>
    <w:p w14:paraId="297E2962" w14:textId="77777777" w:rsidR="00D071B1" w:rsidRPr="00D071B1" w:rsidRDefault="00D071B1" w:rsidP="00D071B1">
      <w:pPr>
        <w:pStyle w:val="a9"/>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Разрешенные спецсредства (палка резиновая </w:t>
      </w:r>
      <w:r w:rsidRPr="00D071B1">
        <w:rPr>
          <w:rFonts w:ascii="Sylfaen" w:hAnsi="Sylfaen"/>
          <w:sz w:val="20"/>
          <w:szCs w:val="20"/>
        </w:rPr>
        <w:t>–</w:t>
      </w:r>
      <w:r w:rsidRPr="00D071B1">
        <w:rPr>
          <w:rFonts w:ascii="Times New Roman" w:hAnsi="Times New Roman"/>
          <w:sz w:val="20"/>
          <w:szCs w:val="20"/>
        </w:rPr>
        <w:t xml:space="preserve"> 1 штука, наручники </w:t>
      </w:r>
      <w:r w:rsidRPr="00D071B1">
        <w:rPr>
          <w:rFonts w:ascii="Sylfaen" w:hAnsi="Sylfaen"/>
          <w:sz w:val="20"/>
          <w:szCs w:val="20"/>
        </w:rPr>
        <w:t>–</w:t>
      </w:r>
      <w:r w:rsidRPr="00D071B1">
        <w:rPr>
          <w:rFonts w:ascii="Times New Roman" w:hAnsi="Times New Roman"/>
          <w:sz w:val="20"/>
          <w:szCs w:val="20"/>
        </w:rPr>
        <w:t xml:space="preserve"> 1  штука).</w:t>
      </w:r>
    </w:p>
    <w:p w14:paraId="68066BF7" w14:textId="77777777" w:rsidR="00D071B1" w:rsidRPr="00D071B1" w:rsidRDefault="00D071B1" w:rsidP="00D071B1">
      <w:pPr>
        <w:pStyle w:val="a9"/>
        <w:numPr>
          <w:ilvl w:val="0"/>
          <w:numId w:val="33"/>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Каждый Пост охраны: </w:t>
      </w:r>
    </w:p>
    <w:p w14:paraId="5968DAFD" w14:textId="77777777" w:rsidR="00D071B1" w:rsidRPr="00D071B1" w:rsidRDefault="00D071B1" w:rsidP="00D071B1">
      <w:pPr>
        <w:pStyle w:val="a9"/>
        <w:tabs>
          <w:tab w:val="left" w:pos="1134"/>
        </w:tabs>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w:t>
      </w:r>
      <w:r w:rsidRPr="00D071B1">
        <w:rPr>
          <w:rFonts w:ascii="Times New Roman" w:hAnsi="Times New Roman"/>
          <w:sz w:val="20"/>
          <w:szCs w:val="20"/>
        </w:rPr>
        <w:tab/>
        <w:t xml:space="preserve">электрическим фонарем в рабочем состоянии </w:t>
      </w:r>
      <w:r w:rsidRPr="00D071B1">
        <w:rPr>
          <w:rFonts w:ascii="Sylfaen" w:hAnsi="Sylfaen"/>
          <w:sz w:val="20"/>
          <w:szCs w:val="20"/>
        </w:rPr>
        <w:t>–</w:t>
      </w:r>
      <w:r w:rsidRPr="00D071B1">
        <w:rPr>
          <w:rFonts w:ascii="Times New Roman" w:hAnsi="Times New Roman"/>
          <w:sz w:val="20"/>
          <w:szCs w:val="20"/>
        </w:rPr>
        <w:t xml:space="preserve"> 1 штука.</w:t>
      </w:r>
    </w:p>
    <w:p w14:paraId="26A60A35" w14:textId="77777777" w:rsidR="00D071B1" w:rsidRPr="00D071B1" w:rsidRDefault="00D071B1" w:rsidP="00D071B1">
      <w:pPr>
        <w:pStyle w:val="a9"/>
        <w:numPr>
          <w:ilvl w:val="0"/>
          <w:numId w:val="33"/>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Каждый Пост охраны въезда/выезда транспортных средств </w:t>
      </w:r>
    </w:p>
    <w:p w14:paraId="4AE2551E" w14:textId="77777777" w:rsidR="00D071B1" w:rsidRPr="00D071B1" w:rsidRDefault="00D071B1" w:rsidP="00D071B1">
      <w:pPr>
        <w:pStyle w:val="a9"/>
        <w:spacing w:after="0" w:line="240" w:lineRule="auto"/>
        <w:ind w:left="0" w:firstLine="709"/>
        <w:contextualSpacing w:val="0"/>
        <w:jc w:val="both"/>
        <w:rPr>
          <w:rFonts w:ascii="Times New Roman" w:hAnsi="Times New Roman"/>
          <w:sz w:val="20"/>
          <w:szCs w:val="20"/>
        </w:rPr>
      </w:pPr>
      <w:r w:rsidRPr="00D071B1">
        <w:rPr>
          <w:rFonts w:ascii="Sylfaen" w:hAnsi="Sylfaen"/>
          <w:sz w:val="20"/>
          <w:szCs w:val="20"/>
        </w:rPr>
        <w:lastRenderedPageBreak/>
        <w:t>–</w:t>
      </w:r>
      <w:r w:rsidRPr="00D071B1">
        <w:rPr>
          <w:rFonts w:ascii="Times New Roman" w:hAnsi="Times New Roman"/>
          <w:sz w:val="20"/>
          <w:szCs w:val="20"/>
        </w:rPr>
        <w:t xml:space="preserve"> зеркалом для досмотра автомобиля – 1 шт.</w:t>
      </w:r>
    </w:p>
    <w:p w14:paraId="67E82CC6" w14:textId="77777777" w:rsidR="00D071B1" w:rsidRPr="00D071B1" w:rsidRDefault="00D071B1" w:rsidP="00D071B1">
      <w:pPr>
        <w:pStyle w:val="a9"/>
        <w:numPr>
          <w:ilvl w:val="2"/>
          <w:numId w:val="29"/>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При оказании Услуг каждый сотрудник охраны знает:</w:t>
      </w:r>
    </w:p>
    <w:p w14:paraId="510A8FB4"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нормативные и регламентирующие документы согласно ТЗ;</w:t>
      </w:r>
    </w:p>
    <w:p w14:paraId="1D37DC30"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w:t>
      </w:r>
      <w:proofErr w:type="spellStart"/>
      <w:r w:rsidRPr="00D071B1">
        <w:rPr>
          <w:rFonts w:ascii="Times New Roman" w:hAnsi="Times New Roman"/>
          <w:sz w:val="20"/>
          <w:szCs w:val="20"/>
        </w:rPr>
        <w:t>металлодетектором</w:t>
      </w:r>
      <w:proofErr w:type="spellEnd"/>
      <w:r w:rsidRPr="00D071B1">
        <w:rPr>
          <w:rFonts w:ascii="Times New Roman" w:hAnsi="Times New Roman"/>
          <w:sz w:val="20"/>
          <w:szCs w:val="20"/>
        </w:rPr>
        <w:t>) при их наличии на Объекте;</w:t>
      </w:r>
    </w:p>
    <w:p w14:paraId="0306D138"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pacing w:val="-6"/>
          <w:sz w:val="20"/>
          <w:szCs w:val="20"/>
        </w:rPr>
        <w:t xml:space="preserve">порядок действий и умеет практически действовать при возникновении </w:t>
      </w:r>
      <w:r w:rsidRPr="00D071B1">
        <w:rPr>
          <w:rFonts w:ascii="Times New Roman" w:hAnsi="Times New Roman"/>
          <w:sz w:val="20"/>
          <w:szCs w:val="20"/>
        </w:rPr>
        <w:t>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взрывное устройство, сообщение 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14:paraId="3794F22A"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порядок задержания правонарушителей и передачи их в органы внутренних дел МВД России и умеет применять его на практике;</w:t>
      </w:r>
    </w:p>
    <w:p w14:paraId="681AFE2A"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14:paraId="6E9577FB"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Исполнитель своими силами и средствами проводит выездные проверки несения дежурства сотрудниками охраны на Объекте не менее 1 (одного) раз(а) в неделю (в том числе 1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w:t>
      </w:r>
    </w:p>
    <w:p w14:paraId="7728D982" w14:textId="77777777" w:rsidR="00D071B1" w:rsidRPr="00D071B1" w:rsidRDefault="00D071B1" w:rsidP="00D071B1">
      <w:pPr>
        <w:pStyle w:val="a9"/>
        <w:spacing w:after="0" w:line="240" w:lineRule="auto"/>
        <w:ind w:left="0" w:firstLine="709"/>
        <w:jc w:val="both"/>
        <w:rPr>
          <w:rFonts w:ascii="Times New Roman" w:hAnsi="Times New Roman"/>
          <w:sz w:val="20"/>
          <w:szCs w:val="20"/>
        </w:rPr>
      </w:pPr>
      <w:r w:rsidRPr="00D071B1">
        <w:rPr>
          <w:rFonts w:ascii="Times New Roman" w:hAnsi="Times New Roman"/>
          <w:sz w:val="20"/>
          <w:szCs w:val="20"/>
        </w:rPr>
        <w:t>Также Исполнитель осуществляет дистанционный (с использованием средств связи) контроль несения дежурства сотрудниками охраны на Объекте не реже 1 (один) раз в сутки. Результаты дистанционного контроля отражаются Исполнителем в книге учета проверок качества несения службы на Объекте.</w:t>
      </w:r>
    </w:p>
    <w:p w14:paraId="752D3DD8"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 случае возникновения пожара, аварии, взрыва, иных ЧС, а также при происшествиях на Объекте (нападении, проникновении на Объект) Исполнитель:</w:t>
      </w:r>
    </w:p>
    <w:p w14:paraId="63AA7DC7"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1EA8344E"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обеспечивает усиление охраны на Объекте за счет собственных сил и средств путем:</w:t>
      </w:r>
    </w:p>
    <w:p w14:paraId="35EB553A"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направления на Объект группы быстрого реагирования (на специальном автомобиле, в составе не менее двух сотрудников охраны, экипированных и вооруженных служебным огнестрельным оружием) не позднее 15 (пятнадцати) минут с момента наступления вышеуказанных ЧС и происшествий на Объекте;</w:t>
      </w:r>
    </w:p>
    <w:p w14:paraId="20315116" w14:textId="77777777" w:rsidR="00D071B1" w:rsidRPr="00D071B1" w:rsidRDefault="00D071B1" w:rsidP="00D071B1">
      <w:pPr>
        <w:pStyle w:val="a9"/>
        <w:widowControl w:val="0"/>
        <w:numPr>
          <w:ilvl w:val="0"/>
          <w:numId w:val="26"/>
        </w:numPr>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 xml:space="preserve">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Постов охраны не должно превышать </w:t>
      </w:r>
      <w:r w:rsidRPr="00D071B1">
        <w:rPr>
          <w:rFonts w:ascii="Times New Roman" w:hAnsi="Times New Roman"/>
          <w:spacing w:val="-6"/>
          <w:sz w:val="20"/>
          <w:szCs w:val="20"/>
        </w:rPr>
        <w:t>1 (одного) часа с момента поступления Исполнителю сигнала тревоги с Объекта</w:t>
      </w:r>
      <w:r w:rsidRPr="00D071B1">
        <w:rPr>
          <w:rFonts w:ascii="Times New Roman" w:hAnsi="Times New Roman"/>
          <w:sz w:val="20"/>
          <w:szCs w:val="20"/>
        </w:rPr>
        <w:t xml:space="preserve"> и (или) от Заказчика.</w:t>
      </w:r>
    </w:p>
    <w:p w14:paraId="1F00899E"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D071B1">
        <w:rPr>
          <w:rFonts w:ascii="Times New Roman" w:hAnsi="Times New Roman"/>
          <w:sz w:val="20"/>
          <w:szCs w:val="20"/>
          <w:lang w:val="en-US"/>
        </w:rPr>
        <w:t>SMS</w:t>
      </w:r>
      <w:r w:rsidRPr="00D071B1">
        <w:rPr>
          <w:rFonts w:ascii="Times New Roman" w:hAnsi="Times New Roman"/>
          <w:sz w:val="20"/>
          <w:szCs w:val="20"/>
        </w:rPr>
        <w:t>, мессенджеры, электронная почта).</w:t>
      </w:r>
    </w:p>
    <w:p w14:paraId="72AC36F4"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Порядок принятия Объекта под охрану:</w:t>
      </w:r>
    </w:p>
    <w:p w14:paraId="53C5368F" w14:textId="77777777" w:rsidR="00D071B1" w:rsidRPr="00D071B1" w:rsidRDefault="00D071B1" w:rsidP="00D071B1">
      <w:pPr>
        <w:pStyle w:val="a9"/>
        <w:numPr>
          <w:ilvl w:val="0"/>
          <w:numId w:val="34"/>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До приема Объекта под охрану в течение 48 (сорока восьми) часов с даты получения Заявки Исполнитель: </w:t>
      </w:r>
    </w:p>
    <w:p w14:paraId="4FCAF8F8"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утверждает должностную инструкцию частного охранника на Объекте в соответствии с требованиями приказа </w:t>
      </w:r>
      <w:proofErr w:type="spellStart"/>
      <w:r w:rsidRPr="00D071B1">
        <w:rPr>
          <w:rFonts w:ascii="Times New Roman" w:hAnsi="Times New Roman"/>
          <w:sz w:val="20"/>
          <w:szCs w:val="20"/>
        </w:rPr>
        <w:t>Росгвардии</w:t>
      </w:r>
      <w:proofErr w:type="spellEnd"/>
      <w:r w:rsidRPr="00D071B1">
        <w:rPr>
          <w:rFonts w:ascii="Times New Roman" w:hAnsi="Times New Roman"/>
          <w:sz w:val="20"/>
          <w:szCs w:val="20"/>
        </w:rPr>
        <w:t xml:space="preserve"> от 19.10.2020 № 419 «Об утверждении типовых требований к должностной инструкции частного охранника на объекте охраны»;</w:t>
      </w:r>
    </w:p>
    <w:p w14:paraId="38BE26F3"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подготавливает и передает нарочно на согласование Заказчику </w:t>
      </w:r>
      <w:r w:rsidRPr="00D071B1">
        <w:rPr>
          <w:rFonts w:ascii="Times New Roman" w:hAnsi="Times New Roman"/>
          <w:spacing w:val="-4"/>
          <w:sz w:val="20"/>
          <w:szCs w:val="20"/>
        </w:rPr>
        <w:t>инструкцию по организации охраны Объекта, план-схему Объекта, план-схему</w:t>
      </w:r>
      <w:r w:rsidRPr="00D071B1">
        <w:rPr>
          <w:rFonts w:ascii="Times New Roman" w:hAnsi="Times New Roman"/>
          <w:sz w:val="20"/>
          <w:szCs w:val="20"/>
        </w:rPr>
        <w:t xml:space="preserve"> обхода территорий (помещений) Объекта;</w:t>
      </w:r>
    </w:p>
    <w:p w14:paraId="71E8FE7C"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Заказчика;</w:t>
      </w:r>
    </w:p>
    <w:p w14:paraId="1277BC75"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D071B1">
        <w:rPr>
          <w:rFonts w:ascii="Times New Roman" w:hAnsi="Times New Roman"/>
          <w:spacing w:val="-4"/>
          <w:sz w:val="20"/>
          <w:szCs w:val="20"/>
        </w:rPr>
        <w:t>телефонных номеров экстренных служб района (округа, города), где находится</w:t>
      </w:r>
      <w:r w:rsidRPr="00D071B1">
        <w:rPr>
          <w:rFonts w:ascii="Times New Roman" w:hAnsi="Times New Roman"/>
          <w:sz w:val="20"/>
          <w:szCs w:val="20"/>
        </w:rPr>
        <w:t xml:space="preserve"> Объект, размещения и состояния средств пожаротушения;</w:t>
      </w:r>
    </w:p>
    <w:p w14:paraId="16858D14"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14:paraId="1C81F110"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подписывает акт приема Объекта под охрану, составленного по установленной договором форме, в день приема Объекта под охрану;</w:t>
      </w:r>
    </w:p>
    <w:p w14:paraId="4009C083"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выполняет иные обязательства, установленные договором.</w:t>
      </w:r>
    </w:p>
    <w:p w14:paraId="512B494A" w14:textId="77777777" w:rsidR="00D071B1" w:rsidRPr="00D071B1" w:rsidRDefault="00D071B1" w:rsidP="00D071B1">
      <w:pPr>
        <w:pStyle w:val="a9"/>
        <w:numPr>
          <w:ilvl w:val="0"/>
          <w:numId w:val="34"/>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При приеме дежурства по физической охране сотрудник охраны на Посту охраны:</w:t>
      </w:r>
    </w:p>
    <w:p w14:paraId="04A784B6"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14:paraId="299AF204"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принимает находящуюся документацию согласно описи;</w:t>
      </w:r>
    </w:p>
    <w:p w14:paraId="38434A43"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проверяет и принимает находящиеся средства связи;</w:t>
      </w:r>
    </w:p>
    <w:p w14:paraId="0884B8C5"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проверяет наличие средств пожаротушения;</w:t>
      </w:r>
    </w:p>
    <w:p w14:paraId="66B11B88"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lastRenderedPageBreak/>
        <w:t>проверяет надежность и исправность запоров на входных дверях, въездных воротах и т. п.;</w:t>
      </w:r>
    </w:p>
    <w:p w14:paraId="337A1290"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докладывает старшему смены о приеме дежурства и выявленных недостатках (при наличии).</w:t>
      </w:r>
    </w:p>
    <w:p w14:paraId="6D26F633"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К грубым нарушениям Исполнителем требований к оказанию Услуг относятся: </w:t>
      </w:r>
    </w:p>
    <w:p w14:paraId="0AC00535"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отсутствие у сотрудника охраны удостоверения частного охранника и (или) личной карточки частного охранника; </w:t>
      </w:r>
    </w:p>
    <w:p w14:paraId="03946D57"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отсутствие у сотрудника охраны специальной форменной одежды </w:t>
      </w:r>
      <w:r w:rsidRPr="00D071B1">
        <w:rPr>
          <w:rFonts w:ascii="Times New Roman" w:hAnsi="Times New Roman"/>
          <w:spacing w:val="-4"/>
          <w:sz w:val="20"/>
          <w:szCs w:val="20"/>
        </w:rPr>
        <w:t>и обуви (по сезону) либо ношение сотрудником охраны специальной форменной</w:t>
      </w:r>
      <w:r w:rsidRPr="00D071B1">
        <w:rPr>
          <w:rFonts w:ascii="Times New Roman" w:hAnsi="Times New Roman"/>
          <w:sz w:val="20"/>
          <w:szCs w:val="20"/>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 </w:t>
      </w:r>
    </w:p>
    <w:p w14:paraId="70336716"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отсутствие оснащенности Поста охраны в соответствии с ТЗ;</w:t>
      </w:r>
    </w:p>
    <w:p w14:paraId="7F06B7F1"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отсутствие у сотрудника охраны при себе разрешенных спецсредств в соответствии с п. 6.2.6.1 ТЗ;</w:t>
      </w:r>
    </w:p>
    <w:p w14:paraId="3FCB899E" w14:textId="77777777" w:rsidR="00D071B1" w:rsidRPr="00D071B1" w:rsidRDefault="00D071B1" w:rsidP="00D071B1">
      <w:pPr>
        <w:pStyle w:val="a9"/>
        <w:widowControl w:val="0"/>
        <w:numPr>
          <w:ilvl w:val="0"/>
          <w:numId w:val="26"/>
        </w:numPr>
        <w:spacing w:after="0" w:line="240" w:lineRule="auto"/>
        <w:ind w:left="0" w:firstLine="709"/>
        <w:rPr>
          <w:rFonts w:ascii="Times New Roman" w:hAnsi="Times New Roman"/>
          <w:sz w:val="20"/>
          <w:szCs w:val="20"/>
        </w:rPr>
      </w:pPr>
      <w:r w:rsidRPr="00D071B1">
        <w:rPr>
          <w:rFonts w:ascii="Times New Roman" w:hAnsi="Times New Roman"/>
          <w:sz w:val="20"/>
          <w:szCs w:val="20"/>
        </w:rPr>
        <w:t xml:space="preserve">отсутствие сотрудников охраны на Посту охраны; </w:t>
      </w:r>
    </w:p>
    <w:p w14:paraId="7E6B4FFB"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несанкционированное вскрытие принятых под охрану помещений за исключением случаев действия сотрудника охраны в ЧС; </w:t>
      </w:r>
    </w:p>
    <w:p w14:paraId="75E84B5D"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режимов на Объекте; </w:t>
      </w:r>
    </w:p>
    <w:p w14:paraId="6BA0204D"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прием (в том числе на временное хранение) сотрудником охраны от любых лиц и передача любым лицам любых предметов; </w:t>
      </w:r>
    </w:p>
    <w:p w14:paraId="79040B00"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употребление сотрудником охраны любых алкогольных напитков, </w:t>
      </w:r>
      <w:r w:rsidRPr="00D071B1">
        <w:rPr>
          <w:rFonts w:ascii="Times New Roman" w:hAnsi="Times New Roman"/>
          <w:spacing w:val="-4"/>
          <w:sz w:val="20"/>
          <w:szCs w:val="20"/>
        </w:rPr>
        <w:t>включая слабоалкогольные, либо наркотических средств и (или) психотропных</w:t>
      </w:r>
      <w:r w:rsidRPr="00D071B1">
        <w:rPr>
          <w:rFonts w:ascii="Times New Roman" w:hAnsi="Times New Roman"/>
          <w:sz w:val="20"/>
          <w:szCs w:val="20"/>
        </w:rPr>
        <w:t xml:space="preserve"> </w:t>
      </w:r>
      <w:r w:rsidRPr="00D071B1">
        <w:rPr>
          <w:rFonts w:ascii="Times New Roman" w:hAnsi="Times New Roman"/>
          <w:spacing w:val="-6"/>
          <w:sz w:val="20"/>
          <w:szCs w:val="20"/>
        </w:rPr>
        <w:t>веществ, а равно появление на Объекте (Посту охраны) в состоянии алкогольного</w:t>
      </w:r>
      <w:r w:rsidRPr="00D071B1">
        <w:rPr>
          <w:rFonts w:ascii="Times New Roman" w:hAnsi="Times New Roman"/>
          <w:sz w:val="20"/>
          <w:szCs w:val="20"/>
        </w:rPr>
        <w:t xml:space="preserve"> и (или) наркотического либо иного токсического опьянения; </w:t>
      </w:r>
    </w:p>
    <w:p w14:paraId="2B2707E5"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pacing w:val="-4"/>
          <w:sz w:val="20"/>
          <w:szCs w:val="20"/>
        </w:rPr>
        <w:t>несение сотрудником охраны дежурства на Объекте более 24 (двадцати</w:t>
      </w:r>
      <w:r w:rsidRPr="00D071B1">
        <w:rPr>
          <w:rFonts w:ascii="Times New Roman" w:hAnsi="Times New Roman"/>
          <w:sz w:val="20"/>
          <w:szCs w:val="20"/>
        </w:rPr>
        <w:t xml:space="preserve"> четырех) часов без смены (при 24-часовом графике); </w:t>
      </w:r>
    </w:p>
    <w:p w14:paraId="1366B0A3"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проживание сотрудника охраны на Объекте (Посту охраны) либо на территории Объекта; </w:t>
      </w:r>
    </w:p>
    <w:p w14:paraId="65932BE3"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pacing w:val="-6"/>
          <w:sz w:val="20"/>
          <w:szCs w:val="20"/>
        </w:rPr>
        <w:t>некорректное или грубое обращение сотрудника охраны с работниками</w:t>
      </w:r>
      <w:r w:rsidRPr="00D071B1">
        <w:rPr>
          <w:rFonts w:ascii="Times New Roman" w:hAnsi="Times New Roman"/>
          <w:sz w:val="20"/>
          <w:szCs w:val="20"/>
        </w:rPr>
        <w:t xml:space="preserve"> Заказчика либо посетителями Объекта; </w:t>
      </w:r>
    </w:p>
    <w:p w14:paraId="5A079907"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сон или курение на Посту охраны; </w:t>
      </w:r>
    </w:p>
    <w:p w14:paraId="70867B28"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приготовление и прием пищи на Посту охраны; </w:t>
      </w:r>
    </w:p>
    <w:p w14:paraId="722F90A9"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выполнение работ (оказание услуг), не связанных с оказанием Услуг;</w:t>
      </w:r>
    </w:p>
    <w:p w14:paraId="25CD8939" w14:textId="77777777" w:rsidR="00D071B1" w:rsidRPr="00D071B1" w:rsidRDefault="00D071B1"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чтение литературы, просмотр фильмов, разговоры по телефону, не связанные со служебными обязанностями;</w:t>
      </w:r>
    </w:p>
    <w:p w14:paraId="591623DA" w14:textId="77777777" w:rsidR="00D071B1" w:rsidRPr="00D071B1" w:rsidRDefault="00D071B1" w:rsidP="00D071B1">
      <w:pPr>
        <w:pStyle w:val="a9"/>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отсутствие на посту документов, указанных в </w:t>
      </w:r>
      <w:proofErr w:type="spellStart"/>
      <w:r w:rsidRPr="00D071B1">
        <w:rPr>
          <w:rFonts w:ascii="Times New Roman" w:hAnsi="Times New Roman"/>
          <w:sz w:val="20"/>
          <w:szCs w:val="20"/>
        </w:rPr>
        <w:t>пп</w:t>
      </w:r>
      <w:proofErr w:type="spellEnd"/>
      <w:r w:rsidRPr="00D071B1">
        <w:rPr>
          <w:rFonts w:ascii="Times New Roman" w:hAnsi="Times New Roman"/>
          <w:sz w:val="20"/>
          <w:szCs w:val="20"/>
        </w:rPr>
        <w:t xml:space="preserve">. 5.8, 5.9 ТЗ, или </w:t>
      </w:r>
      <w:proofErr w:type="spellStart"/>
      <w:r w:rsidRPr="00D071B1">
        <w:rPr>
          <w:rFonts w:ascii="Times New Roman" w:hAnsi="Times New Roman"/>
          <w:sz w:val="20"/>
          <w:szCs w:val="20"/>
        </w:rPr>
        <w:t>непредоставление</w:t>
      </w:r>
      <w:proofErr w:type="spellEnd"/>
      <w:r w:rsidRPr="00D071B1">
        <w:rPr>
          <w:rFonts w:ascii="Times New Roman" w:hAnsi="Times New Roman"/>
          <w:sz w:val="20"/>
          <w:szCs w:val="20"/>
        </w:rPr>
        <w:t xml:space="preserve"> указанных документов Заказчику по его требованию;</w:t>
      </w:r>
    </w:p>
    <w:p w14:paraId="416A3B5C" w14:textId="49F000C2" w:rsidR="00D071B1" w:rsidRPr="00D071B1" w:rsidRDefault="00D91D19" w:rsidP="00D071B1">
      <w:pPr>
        <w:pStyle w:val="a9"/>
        <w:widowControl w:val="0"/>
        <w:numPr>
          <w:ilvl w:val="0"/>
          <w:numId w:val="2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не проведение</w:t>
      </w:r>
      <w:r w:rsidR="00D071B1" w:rsidRPr="00D071B1">
        <w:rPr>
          <w:rFonts w:ascii="Times New Roman" w:hAnsi="Times New Roman"/>
          <w:sz w:val="20"/>
          <w:szCs w:val="20"/>
        </w:rPr>
        <w:t xml:space="preserve"> Исполнителем проверок несения дежурства сотрудниками охраны на Объекте в соответствии с п. 6.2.6 ТЗ и отсутствие записей о проведении проверок в книге учета проверок качества несения службы.</w:t>
      </w:r>
    </w:p>
    <w:p w14:paraId="2374181B"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w:t>
      </w:r>
      <w:proofErr w:type="spellStart"/>
      <w:r w:rsidRPr="00D071B1">
        <w:rPr>
          <w:rFonts w:ascii="Times New Roman" w:hAnsi="Times New Roman"/>
          <w:sz w:val="20"/>
          <w:szCs w:val="20"/>
        </w:rPr>
        <w:t>внутриобъектовом</w:t>
      </w:r>
      <w:proofErr w:type="spellEnd"/>
      <w:r w:rsidRPr="00D071B1">
        <w:rPr>
          <w:rFonts w:ascii="Times New Roman" w:hAnsi="Times New Roman"/>
          <w:sz w:val="20"/>
          <w:szCs w:val="20"/>
        </w:rPr>
        <w:t xml:space="preserve"> режимах на Объекте и должностной инструкцией частного охранника на Объекте.</w:t>
      </w:r>
    </w:p>
    <w:p w14:paraId="37CD9BED"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pacing w:val="-6"/>
          <w:sz w:val="20"/>
          <w:szCs w:val="20"/>
        </w:rPr>
        <w:t xml:space="preserve">Сотрудники охраны обеспечивают </w:t>
      </w:r>
      <w:proofErr w:type="spellStart"/>
      <w:r w:rsidRPr="00D071B1">
        <w:rPr>
          <w:rFonts w:ascii="Times New Roman" w:hAnsi="Times New Roman"/>
          <w:spacing w:val="-6"/>
          <w:sz w:val="20"/>
          <w:szCs w:val="20"/>
        </w:rPr>
        <w:t>внутриобъектовый</w:t>
      </w:r>
      <w:proofErr w:type="spellEnd"/>
      <w:r w:rsidRPr="00D071B1">
        <w:rPr>
          <w:rFonts w:ascii="Times New Roman" w:hAnsi="Times New Roman"/>
          <w:spacing w:val="-6"/>
          <w:sz w:val="20"/>
          <w:szCs w:val="20"/>
        </w:rPr>
        <w:t xml:space="preserve"> и пропускной</w:t>
      </w:r>
      <w:r w:rsidRPr="00D071B1">
        <w:rPr>
          <w:rFonts w:ascii="Times New Roman" w:hAnsi="Times New Roman"/>
          <w:sz w:val="20"/>
          <w:szCs w:val="20"/>
        </w:rPr>
        <w:t xml:space="preserve"> режимы на Объекте, защиту и сохранность имущества Заказчика, безопасность сотрудников Заказчика, ведут служебную документацию. </w:t>
      </w:r>
    </w:p>
    <w:p w14:paraId="65E39DF3"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(помещений) Объекта, указанной в п. 5.8 ТЗ. Во время обхода необходимо обращать особое внимание на исправность дверей и окон, наличие оставленных свертков, пакетов, сумок или других подозрительных предметов.</w:t>
      </w:r>
    </w:p>
    <w:p w14:paraId="682F5EB9"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Отчетным периодом оказания Услуг является месяц.</w:t>
      </w:r>
    </w:p>
    <w:p w14:paraId="7C51CB2D" w14:textId="77777777" w:rsidR="00D071B1" w:rsidRPr="00D071B1" w:rsidRDefault="00D071B1" w:rsidP="00D071B1">
      <w:pPr>
        <w:pStyle w:val="a9"/>
        <w:numPr>
          <w:ilvl w:val="2"/>
          <w:numId w:val="29"/>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охраны (при их наличии), имущества 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14:paraId="68EC73BB" w14:textId="77777777" w:rsidR="00D071B1" w:rsidRPr="00D071B1" w:rsidRDefault="00D071B1" w:rsidP="00D071B1">
      <w:pPr>
        <w:pStyle w:val="a9"/>
        <w:numPr>
          <w:ilvl w:val="1"/>
          <w:numId w:val="27"/>
        </w:numPr>
        <w:spacing w:after="0" w:line="240" w:lineRule="auto"/>
        <w:ind w:left="0" w:firstLine="709"/>
        <w:jc w:val="both"/>
        <w:rPr>
          <w:rFonts w:ascii="Times New Roman" w:hAnsi="Times New Roman"/>
          <w:b/>
          <w:sz w:val="20"/>
          <w:szCs w:val="20"/>
        </w:rPr>
      </w:pPr>
      <w:r w:rsidRPr="00D071B1">
        <w:rPr>
          <w:rFonts w:ascii="Times New Roman" w:hAnsi="Times New Roman"/>
          <w:b/>
          <w:sz w:val="20"/>
          <w:szCs w:val="20"/>
        </w:rPr>
        <w:t>Требования к безопасности</w:t>
      </w:r>
    </w:p>
    <w:p w14:paraId="5220CCD6" w14:textId="77777777" w:rsidR="00D071B1" w:rsidRPr="00D071B1" w:rsidRDefault="00D071B1" w:rsidP="00D071B1">
      <w:pPr>
        <w:widowControl w:val="0"/>
        <w:spacing w:after="0" w:line="240" w:lineRule="auto"/>
        <w:ind w:firstLine="709"/>
        <w:jc w:val="both"/>
        <w:rPr>
          <w:rFonts w:ascii="Times New Roman" w:hAnsi="Times New Roman"/>
          <w:spacing w:val="-4"/>
          <w:sz w:val="20"/>
          <w:szCs w:val="20"/>
        </w:rPr>
      </w:pPr>
      <w:r w:rsidRPr="00D071B1">
        <w:rPr>
          <w:rFonts w:ascii="Times New Roman" w:hAnsi="Times New Roman"/>
          <w:sz w:val="20"/>
          <w:szCs w:val="20"/>
        </w:rPr>
        <w:t xml:space="preserve">Оказание Услуг должно осуществляться Исполнителем в соответствии с приказом Министерства труда и социальной защиты РФ от 19.11.2020 №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D071B1">
        <w:rPr>
          <w:rFonts w:ascii="Times New Roman" w:hAnsi="Times New Roman"/>
          <w:spacing w:val="-4"/>
          <w:sz w:val="20"/>
          <w:szCs w:val="20"/>
        </w:rPr>
        <w:t>установленных законодательством РФ в сфере частной охранной деятельности.</w:t>
      </w:r>
    </w:p>
    <w:p w14:paraId="4F5F09E7" w14:textId="77777777" w:rsidR="00D071B1" w:rsidRPr="00D071B1" w:rsidRDefault="00D071B1" w:rsidP="00D071B1">
      <w:pPr>
        <w:pStyle w:val="a9"/>
        <w:numPr>
          <w:ilvl w:val="1"/>
          <w:numId w:val="27"/>
        </w:numPr>
        <w:spacing w:after="0" w:line="240" w:lineRule="auto"/>
        <w:ind w:left="0" w:firstLine="709"/>
        <w:jc w:val="both"/>
        <w:rPr>
          <w:rFonts w:ascii="Times New Roman" w:hAnsi="Times New Roman"/>
          <w:sz w:val="20"/>
          <w:szCs w:val="20"/>
        </w:rPr>
      </w:pPr>
      <w:r w:rsidRPr="00D071B1">
        <w:rPr>
          <w:rFonts w:ascii="Times New Roman" w:hAnsi="Times New Roman"/>
          <w:b/>
          <w:sz w:val="20"/>
          <w:szCs w:val="20"/>
        </w:rPr>
        <w:t>Условия сдачи-приемки услуг</w:t>
      </w:r>
    </w:p>
    <w:p w14:paraId="0C0BCCCC" w14:textId="77777777" w:rsidR="00D071B1" w:rsidRPr="00D071B1" w:rsidRDefault="00D071B1" w:rsidP="00D071B1">
      <w:pPr>
        <w:pStyle w:val="a9"/>
        <w:spacing w:after="0" w:line="240" w:lineRule="auto"/>
        <w:ind w:left="0" w:firstLine="709"/>
        <w:contextualSpacing w:val="0"/>
        <w:jc w:val="both"/>
        <w:rPr>
          <w:rFonts w:ascii="Times New Roman" w:hAnsi="Times New Roman"/>
          <w:sz w:val="20"/>
          <w:szCs w:val="20"/>
        </w:rPr>
      </w:pPr>
      <w:r w:rsidRPr="00D071B1">
        <w:rPr>
          <w:rFonts w:ascii="Times New Roman" w:hAnsi="Times New Roman"/>
          <w:sz w:val="20"/>
          <w:szCs w:val="20"/>
        </w:rPr>
        <w:t>Приемка оказанных Услуг осуществляется Заказчиком в течение 15 (пятнадцати) рабочих дней с даты получения им документов, указанных в п. 6.5 ТЗ. Порядок и условия сдачи-приемки Услуг установлены договором.</w:t>
      </w:r>
    </w:p>
    <w:p w14:paraId="3BBC5479" w14:textId="77777777" w:rsidR="00D071B1" w:rsidRPr="00D071B1" w:rsidRDefault="00D071B1" w:rsidP="00D071B1">
      <w:pPr>
        <w:pStyle w:val="a9"/>
        <w:numPr>
          <w:ilvl w:val="1"/>
          <w:numId w:val="27"/>
        </w:numPr>
        <w:spacing w:after="0" w:line="240" w:lineRule="auto"/>
        <w:ind w:left="0" w:firstLine="709"/>
        <w:jc w:val="both"/>
        <w:rPr>
          <w:rFonts w:ascii="Times New Roman" w:eastAsia="Times New Roman" w:hAnsi="Times New Roman"/>
          <w:b/>
          <w:sz w:val="20"/>
          <w:szCs w:val="20"/>
        </w:rPr>
      </w:pPr>
      <w:r w:rsidRPr="00D071B1">
        <w:rPr>
          <w:rFonts w:ascii="Times New Roman" w:eastAsia="Times New Roman" w:hAnsi="Times New Roman"/>
          <w:b/>
          <w:sz w:val="20"/>
          <w:szCs w:val="20"/>
        </w:rPr>
        <w:lastRenderedPageBreak/>
        <w:t>Требования к передаче Заказчику технических и иных документов (оформление результатов оказанных услуг)</w:t>
      </w:r>
    </w:p>
    <w:p w14:paraId="43017FCC" w14:textId="77777777" w:rsidR="00D071B1" w:rsidRPr="00D071B1" w:rsidRDefault="00D071B1" w:rsidP="00D071B1">
      <w:pPr>
        <w:pStyle w:val="a9"/>
        <w:numPr>
          <w:ilvl w:val="0"/>
          <w:numId w:val="3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 день обследования Объекта Исполнитель передает Заказчику подписанный со своей стороны акт обследования Объекта в двух экземплярах/ в двух экземплярах по каждому Объекту.</w:t>
      </w:r>
    </w:p>
    <w:p w14:paraId="2B9086C8" w14:textId="77777777" w:rsidR="00D071B1" w:rsidRPr="00D071B1" w:rsidRDefault="00D071B1" w:rsidP="00D071B1">
      <w:pPr>
        <w:pStyle w:val="a9"/>
        <w:numPr>
          <w:ilvl w:val="0"/>
          <w:numId w:val="3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 день принятия Объекта под охрану Исполнитель передает Заказчику подписанный со своей стороны акт приема Объекта под охрану в двух экземплярах по каждому Объекту.</w:t>
      </w:r>
    </w:p>
    <w:p w14:paraId="628F800B" w14:textId="77777777" w:rsidR="00D071B1" w:rsidRPr="00D071B1" w:rsidRDefault="00D071B1" w:rsidP="00D071B1">
      <w:pPr>
        <w:pStyle w:val="a9"/>
        <w:numPr>
          <w:ilvl w:val="0"/>
          <w:numId w:val="3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 течение 5 (пяти) рабочих дней с даты окончания отчетного периода, указанного в п. 6.2.16 ТЗ, Исполнитель направляет Заказчику подписанный со своей стороны акт сдачи-приемки оказанных Услуг в двух экземплярах с приложением Заявок</w:t>
      </w:r>
      <w:r w:rsidRPr="00D071B1">
        <w:rPr>
          <w:sz w:val="20"/>
          <w:szCs w:val="20"/>
        </w:rPr>
        <w:t xml:space="preserve"> </w:t>
      </w:r>
      <w:r w:rsidRPr="00D071B1">
        <w:rPr>
          <w:rFonts w:ascii="Times New Roman" w:hAnsi="Times New Roman"/>
          <w:sz w:val="20"/>
          <w:szCs w:val="20"/>
        </w:rPr>
        <w:t>по каждому Объекту.</w:t>
      </w:r>
    </w:p>
    <w:p w14:paraId="36301A96" w14:textId="77777777" w:rsidR="00D071B1" w:rsidRPr="00D071B1" w:rsidRDefault="00D071B1" w:rsidP="00D071B1">
      <w:pPr>
        <w:pStyle w:val="a9"/>
        <w:numPr>
          <w:ilvl w:val="0"/>
          <w:numId w:val="3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 течение 5 (пяти) рабочих дней с даты окончания срока оказания Услуг, указанного в Заявке, Исполнитель предоставляет Заказчику подписанный со своей стороны акт о завершении охраны и сдачи Объекта в двух экземплярах по каждому Объекту.</w:t>
      </w:r>
    </w:p>
    <w:p w14:paraId="6E78B83E" w14:textId="77777777" w:rsidR="00D071B1" w:rsidRPr="00D071B1" w:rsidRDefault="00D071B1" w:rsidP="00D071B1">
      <w:pPr>
        <w:pStyle w:val="a9"/>
        <w:spacing w:after="0" w:line="240" w:lineRule="auto"/>
        <w:ind w:left="0" w:firstLine="709"/>
        <w:jc w:val="both"/>
        <w:rPr>
          <w:rFonts w:ascii="Times New Roman" w:hAnsi="Times New Roman"/>
          <w:sz w:val="20"/>
          <w:szCs w:val="20"/>
        </w:rPr>
      </w:pPr>
      <w:r w:rsidRPr="00D071B1">
        <w:rPr>
          <w:rFonts w:ascii="Times New Roman" w:hAnsi="Times New Roman"/>
          <w:sz w:val="20"/>
          <w:szCs w:val="20"/>
        </w:rPr>
        <w:t xml:space="preserve">В случае продления срока оказания Услуг по Заявке повторного подписания акта приема Объекта под охрану не требуется, срок продлевается путем подачи новой Заявки (в пределах общего срока оказания Услуг).   </w:t>
      </w:r>
    </w:p>
    <w:p w14:paraId="284114DE" w14:textId="77777777" w:rsidR="00D071B1" w:rsidRPr="00D071B1" w:rsidRDefault="00D071B1" w:rsidP="00D071B1">
      <w:pPr>
        <w:pStyle w:val="a9"/>
        <w:numPr>
          <w:ilvl w:val="0"/>
          <w:numId w:val="36"/>
        </w:numPr>
        <w:spacing w:after="0" w:line="240" w:lineRule="auto"/>
        <w:ind w:left="0" w:firstLine="709"/>
        <w:jc w:val="both"/>
        <w:rPr>
          <w:rFonts w:ascii="Times New Roman" w:hAnsi="Times New Roman"/>
          <w:sz w:val="20"/>
          <w:szCs w:val="20"/>
        </w:rPr>
      </w:pPr>
      <w:r w:rsidRPr="00D071B1">
        <w:rPr>
          <w:rFonts w:ascii="Times New Roman" w:hAnsi="Times New Roman"/>
          <w:sz w:val="20"/>
          <w:szCs w:val="20"/>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14:paraId="63CA4351"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b/>
        </w:rPr>
      </w:pPr>
      <w:r w:rsidRPr="00D071B1">
        <w:rPr>
          <w:rFonts w:ascii="Times New Roman" w:hAnsi="Times New Roman"/>
          <w:b/>
        </w:rPr>
        <w:t>ТРЕБОВАНИЯ К СРОКУ И (ИЛИ) ОБЪЕМУ ПРЕДОСТАВЛЕНИЯ ГАРАНТИЙНЫХ ОБЯЗАТЕЛЬСТВ</w:t>
      </w:r>
    </w:p>
    <w:p w14:paraId="61855CE1" w14:textId="77777777" w:rsidR="00D071B1" w:rsidRPr="00D071B1" w:rsidRDefault="00D071B1" w:rsidP="00D071B1">
      <w:pPr>
        <w:pStyle w:val="a9"/>
        <w:widowControl w:val="0"/>
        <w:autoSpaceDE w:val="0"/>
        <w:autoSpaceDN w:val="0"/>
        <w:adjustRightInd w:val="0"/>
        <w:spacing w:after="0" w:line="240" w:lineRule="auto"/>
        <w:ind w:left="0" w:firstLine="709"/>
        <w:jc w:val="both"/>
        <w:rPr>
          <w:rFonts w:ascii="Times New Roman" w:hAnsi="Times New Roman"/>
          <w:sz w:val="20"/>
          <w:szCs w:val="20"/>
        </w:rPr>
      </w:pPr>
      <w:r w:rsidRPr="00D071B1">
        <w:rPr>
          <w:rFonts w:ascii="Times New Roman" w:hAnsi="Times New Roman"/>
          <w:spacing w:val="-4"/>
          <w:sz w:val="20"/>
          <w:szCs w:val="20"/>
        </w:rPr>
        <w:t>Исполнитель гарантирует, что качество оказываемых Услуг соответствует</w:t>
      </w:r>
      <w:r w:rsidRPr="00D071B1">
        <w:rPr>
          <w:rFonts w:ascii="Times New Roman" w:hAnsi="Times New Roman"/>
          <w:sz w:val="20"/>
          <w:szCs w:val="20"/>
        </w:rPr>
        <w:t xml:space="preserve"> требованиям, установленным ТЗ.</w:t>
      </w:r>
    </w:p>
    <w:p w14:paraId="54491780" w14:textId="77777777" w:rsidR="00D071B1" w:rsidRPr="00D071B1" w:rsidRDefault="00D071B1" w:rsidP="00D071B1">
      <w:pPr>
        <w:pStyle w:val="ConsPlusNormal"/>
        <w:numPr>
          <w:ilvl w:val="0"/>
          <w:numId w:val="18"/>
        </w:numPr>
        <w:spacing w:before="240" w:after="120"/>
        <w:ind w:left="0" w:firstLine="0"/>
        <w:jc w:val="center"/>
        <w:rPr>
          <w:rFonts w:ascii="Times New Roman" w:hAnsi="Times New Roman"/>
          <w:b/>
        </w:rPr>
      </w:pPr>
      <w:r w:rsidRPr="00D071B1">
        <w:rPr>
          <w:rFonts w:ascii="Times New Roman" w:hAnsi="Times New Roman"/>
          <w:b/>
        </w:rPr>
        <w:t>СПЕЦИАЛЬНЫЕ ТРЕБОВАНИЯ</w:t>
      </w:r>
    </w:p>
    <w:p w14:paraId="13177BB2" w14:textId="77777777" w:rsidR="00D071B1" w:rsidRPr="00D071B1" w:rsidRDefault="00D071B1" w:rsidP="00D071B1">
      <w:pPr>
        <w:pStyle w:val="a9"/>
        <w:widowControl w:val="0"/>
        <w:autoSpaceDE w:val="0"/>
        <w:autoSpaceDN w:val="0"/>
        <w:adjustRightInd w:val="0"/>
        <w:spacing w:after="0" w:line="240" w:lineRule="auto"/>
        <w:ind w:left="0" w:firstLine="709"/>
        <w:jc w:val="both"/>
        <w:rPr>
          <w:rFonts w:ascii="Times New Roman" w:eastAsia="Times New Roman" w:hAnsi="Times New Roman"/>
          <w:sz w:val="20"/>
          <w:szCs w:val="20"/>
        </w:rPr>
      </w:pPr>
      <w:r w:rsidRPr="00D071B1">
        <w:rPr>
          <w:rFonts w:ascii="Times New Roman" w:hAnsi="Times New Roman"/>
          <w:sz w:val="20"/>
          <w:szCs w:val="20"/>
        </w:rPr>
        <w:t xml:space="preserve">Если исполнитель является частной охранной организацией </w:t>
      </w:r>
      <w:r w:rsidRPr="00D071B1">
        <w:rPr>
          <w:rFonts w:ascii="Times New Roman" w:hAnsi="Times New Roman"/>
          <w:spacing w:val="-4"/>
          <w:sz w:val="20"/>
          <w:szCs w:val="20"/>
        </w:rPr>
        <w:t>(частным охранным предприятием), то он оказывает Услуги при наличии</w:t>
      </w:r>
      <w:r w:rsidRPr="00D071B1">
        <w:rPr>
          <w:rFonts w:ascii="Times New Roman" w:hAnsi="Times New Roman"/>
          <w:sz w:val="20"/>
          <w:szCs w:val="20"/>
        </w:rPr>
        <w:t xml:space="preserve"> действующей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w:t>
      </w:r>
      <w:r w:rsidRPr="00D071B1">
        <w:rPr>
          <w:rFonts w:ascii="Times New Roman" w:hAnsi="Times New Roman"/>
          <w:color w:val="000000"/>
          <w:sz w:val="20"/>
          <w:szCs w:val="20"/>
          <w:shd w:val="clear" w:color="auto" w:fill="FFFFFF"/>
        </w:rPr>
        <w:t xml:space="preserve">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14" w:anchor="dst100044" w:history="1">
        <w:r w:rsidRPr="00D071B1">
          <w:rPr>
            <w:rStyle w:val="af9"/>
            <w:rFonts w:ascii="Times New Roman" w:hAnsi="Times New Roman"/>
            <w:color w:val="1A0DAB"/>
            <w:sz w:val="20"/>
            <w:szCs w:val="20"/>
            <w:shd w:val="clear" w:color="auto" w:fill="FFFFFF"/>
          </w:rPr>
          <w:t>частью 2 статьи 4</w:t>
        </w:r>
      </w:hyperlink>
      <w:r w:rsidRPr="00D071B1">
        <w:rPr>
          <w:sz w:val="20"/>
          <w:szCs w:val="20"/>
        </w:rPr>
        <w:t xml:space="preserve"> </w:t>
      </w:r>
      <w:r w:rsidRPr="00D071B1">
        <w:rPr>
          <w:rFonts w:ascii="Times New Roman" w:hAnsi="Times New Roman"/>
          <w:color w:val="000000"/>
          <w:sz w:val="20"/>
          <w:szCs w:val="20"/>
          <w:shd w:val="clear" w:color="auto" w:fill="FFFFFF"/>
        </w:rPr>
        <w:t>настоящего Федерального закона.</w:t>
      </w:r>
      <w:r w:rsidRPr="00D071B1">
        <w:rPr>
          <w:rFonts w:ascii="Times New Roman" w:hAnsi="Times New Roman"/>
          <w:sz w:val="20"/>
          <w:szCs w:val="20"/>
        </w:rPr>
        <w:t>) или ранее выданной лицензии на частную охранную деятельность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r w:rsidRPr="00D071B1">
        <w:rPr>
          <w:rFonts w:ascii="Times New Roman" w:eastAsia="Times New Roman" w:hAnsi="Times New Roman"/>
          <w:sz w:val="20"/>
          <w:szCs w:val="20"/>
        </w:rPr>
        <w:t>.</w:t>
      </w:r>
    </w:p>
    <w:p w14:paraId="06F10840" w14:textId="77777777" w:rsidR="00D071B1" w:rsidRPr="00D071B1" w:rsidRDefault="00D071B1" w:rsidP="00D071B1">
      <w:pPr>
        <w:pStyle w:val="a9"/>
        <w:widowControl w:val="0"/>
        <w:autoSpaceDE w:val="0"/>
        <w:autoSpaceDN w:val="0"/>
        <w:adjustRightInd w:val="0"/>
        <w:spacing w:after="0" w:line="240" w:lineRule="auto"/>
        <w:ind w:left="0" w:firstLine="709"/>
        <w:jc w:val="both"/>
        <w:rPr>
          <w:rFonts w:ascii="Times New Roman" w:eastAsia="Times New Roman" w:hAnsi="Times New Roman"/>
          <w:sz w:val="20"/>
          <w:szCs w:val="20"/>
        </w:rPr>
      </w:pPr>
    </w:p>
    <w:p w14:paraId="47F5D4A6" w14:textId="77777777" w:rsidR="00D071B1" w:rsidRPr="00D071B1" w:rsidRDefault="00D071B1" w:rsidP="00D071B1">
      <w:pPr>
        <w:pStyle w:val="ConsPlusNormal"/>
        <w:numPr>
          <w:ilvl w:val="0"/>
          <w:numId w:val="18"/>
        </w:numPr>
        <w:ind w:left="0" w:firstLine="0"/>
        <w:jc w:val="center"/>
        <w:rPr>
          <w:rFonts w:ascii="Times New Roman" w:hAnsi="Times New Roman"/>
          <w:b/>
        </w:rPr>
      </w:pPr>
      <w:r w:rsidRPr="00D071B1">
        <w:rPr>
          <w:rFonts w:ascii="Times New Roman" w:hAnsi="Times New Roman"/>
          <w:b/>
        </w:rPr>
        <w:t>ПЕРЕЧЕНЬ ПРИЛОЖЕНИЙ</w:t>
      </w:r>
    </w:p>
    <w:p w14:paraId="3CEBC124" w14:textId="77777777" w:rsidR="00D071B1" w:rsidRPr="00D071B1" w:rsidRDefault="00D071B1" w:rsidP="00D071B1">
      <w:pPr>
        <w:pStyle w:val="ConsPlusNormal"/>
        <w:jc w:val="center"/>
        <w:rPr>
          <w:rFonts w:ascii="Times New Roman" w:hAnsi="Times New Roman"/>
          <w:b/>
        </w:rPr>
      </w:pPr>
    </w:p>
    <w:tbl>
      <w:tblPr>
        <w:tblStyle w:val="212"/>
        <w:tblW w:w="5000" w:type="pct"/>
        <w:tblInd w:w="0" w:type="dxa"/>
        <w:tblLayout w:type="fixed"/>
        <w:tblLook w:val="04A0" w:firstRow="1" w:lastRow="0" w:firstColumn="1" w:lastColumn="0" w:noHBand="0" w:noVBand="1"/>
      </w:tblPr>
      <w:tblGrid>
        <w:gridCol w:w="8004"/>
        <w:gridCol w:w="1907"/>
      </w:tblGrid>
      <w:tr w:rsidR="00D071B1" w:rsidRPr="00D071B1" w14:paraId="2BC0626F" w14:textId="77777777" w:rsidTr="000F45C9">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3B5D5DF1" w14:textId="77777777" w:rsidR="00D071B1" w:rsidRPr="00D071B1" w:rsidRDefault="00D071B1" w:rsidP="000F45C9">
            <w:pPr>
              <w:widowControl w:val="0"/>
              <w:autoSpaceDE w:val="0"/>
              <w:autoSpaceDN w:val="0"/>
              <w:adjustRightInd w:val="0"/>
              <w:ind w:firstLine="5"/>
              <w:jc w:val="center"/>
              <w:rPr>
                <w:rFonts w:ascii="Times New Roman" w:hAnsi="Times New Roman"/>
                <w:sz w:val="20"/>
                <w:szCs w:val="20"/>
              </w:rPr>
            </w:pPr>
            <w:r w:rsidRPr="00D071B1">
              <w:rPr>
                <w:rFonts w:ascii="Times New Roman" w:hAnsi="Times New Roman"/>
                <w:sz w:val="20"/>
                <w:szCs w:val="20"/>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E9B48E" w14:textId="77777777" w:rsidR="00D071B1" w:rsidRPr="00D071B1" w:rsidRDefault="00D071B1" w:rsidP="000F45C9">
            <w:pPr>
              <w:widowControl w:val="0"/>
              <w:autoSpaceDE w:val="0"/>
              <w:autoSpaceDN w:val="0"/>
              <w:adjustRightInd w:val="0"/>
              <w:jc w:val="center"/>
              <w:rPr>
                <w:rFonts w:ascii="Times New Roman" w:hAnsi="Times New Roman"/>
                <w:sz w:val="20"/>
                <w:szCs w:val="20"/>
              </w:rPr>
            </w:pPr>
            <w:r w:rsidRPr="00D071B1">
              <w:rPr>
                <w:rFonts w:ascii="Times New Roman" w:hAnsi="Times New Roman"/>
                <w:sz w:val="20"/>
                <w:szCs w:val="20"/>
              </w:rPr>
              <w:t>Номер страницы</w:t>
            </w:r>
          </w:p>
        </w:tc>
      </w:tr>
      <w:tr w:rsidR="00D071B1" w:rsidRPr="00D071B1" w14:paraId="29CDB00A" w14:textId="77777777" w:rsidTr="000F45C9">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0E8D14AB" w14:textId="77777777" w:rsidR="00D071B1" w:rsidRPr="00D071B1" w:rsidRDefault="00D071B1" w:rsidP="000F45C9">
            <w:pPr>
              <w:widowControl w:val="0"/>
              <w:autoSpaceDE w:val="0"/>
              <w:autoSpaceDN w:val="0"/>
              <w:adjustRightInd w:val="0"/>
              <w:rPr>
                <w:rFonts w:ascii="Times New Roman" w:hAnsi="Times New Roman"/>
                <w:sz w:val="20"/>
                <w:szCs w:val="20"/>
              </w:rPr>
            </w:pPr>
            <w:r w:rsidRPr="00D071B1">
              <w:rPr>
                <w:rFonts w:ascii="Times New Roman" w:hAnsi="Times New Roman"/>
                <w:sz w:val="20"/>
                <w:szCs w:val="20"/>
              </w:rPr>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555E9D84" w14:textId="20E77DA7" w:rsidR="00D071B1" w:rsidRPr="00D071B1" w:rsidRDefault="00D071B1" w:rsidP="000F45C9">
            <w:pPr>
              <w:widowControl w:val="0"/>
              <w:autoSpaceDE w:val="0"/>
              <w:autoSpaceDN w:val="0"/>
              <w:adjustRightInd w:val="0"/>
              <w:jc w:val="center"/>
              <w:rPr>
                <w:rFonts w:ascii="Times New Roman" w:hAnsi="Times New Roman"/>
                <w:sz w:val="20"/>
                <w:szCs w:val="20"/>
              </w:rPr>
            </w:pPr>
            <w:r>
              <w:rPr>
                <w:rFonts w:ascii="Times New Roman" w:hAnsi="Times New Roman"/>
                <w:sz w:val="20"/>
                <w:szCs w:val="20"/>
              </w:rPr>
              <w:t>21</w:t>
            </w:r>
          </w:p>
        </w:tc>
      </w:tr>
    </w:tbl>
    <w:p w14:paraId="52E7365D" w14:textId="77777777" w:rsidR="00D071B1" w:rsidRDefault="00D071B1" w:rsidP="00D071B1">
      <w:pPr>
        <w:spacing w:after="0" w:line="240" w:lineRule="auto"/>
        <w:ind w:left="7655"/>
        <w:rPr>
          <w:rFonts w:ascii="Times New Roman" w:hAnsi="Times New Roman"/>
          <w:sz w:val="28"/>
          <w:szCs w:val="28"/>
        </w:rPr>
      </w:pPr>
    </w:p>
    <w:p w14:paraId="0B1D799C" w14:textId="77777777" w:rsidR="00D071B1" w:rsidRDefault="00D071B1" w:rsidP="00D071B1">
      <w:pPr>
        <w:spacing w:after="0" w:line="240" w:lineRule="auto"/>
        <w:ind w:left="7655"/>
        <w:rPr>
          <w:rFonts w:ascii="Times New Roman" w:hAnsi="Times New Roman"/>
          <w:sz w:val="28"/>
          <w:szCs w:val="28"/>
        </w:rPr>
      </w:pPr>
    </w:p>
    <w:p w14:paraId="04CF17C3" w14:textId="77777777" w:rsidR="00D071B1" w:rsidRDefault="00D071B1" w:rsidP="00D071B1">
      <w:pPr>
        <w:spacing w:after="0" w:line="240" w:lineRule="auto"/>
        <w:ind w:left="7655"/>
        <w:rPr>
          <w:rFonts w:ascii="Times New Roman" w:hAnsi="Times New Roman"/>
          <w:sz w:val="28"/>
          <w:szCs w:val="28"/>
        </w:rPr>
      </w:pPr>
    </w:p>
    <w:p w14:paraId="17CF4F43" w14:textId="77777777" w:rsidR="00D071B1" w:rsidRDefault="00D071B1" w:rsidP="00D071B1">
      <w:pPr>
        <w:spacing w:after="0" w:line="240" w:lineRule="auto"/>
        <w:ind w:left="7655"/>
        <w:rPr>
          <w:rFonts w:ascii="Times New Roman" w:hAnsi="Times New Roman"/>
          <w:sz w:val="28"/>
          <w:szCs w:val="28"/>
        </w:rPr>
      </w:pPr>
    </w:p>
    <w:p w14:paraId="07207265" w14:textId="77777777" w:rsidR="00D071B1" w:rsidRDefault="00D071B1" w:rsidP="00D071B1">
      <w:pPr>
        <w:spacing w:after="0" w:line="240" w:lineRule="auto"/>
        <w:ind w:left="7655"/>
        <w:rPr>
          <w:rFonts w:ascii="Times New Roman" w:hAnsi="Times New Roman"/>
          <w:sz w:val="28"/>
          <w:szCs w:val="28"/>
        </w:rPr>
      </w:pPr>
    </w:p>
    <w:p w14:paraId="02D130E3" w14:textId="77777777" w:rsidR="00D071B1" w:rsidRDefault="00D071B1" w:rsidP="00D071B1">
      <w:pPr>
        <w:spacing w:after="0" w:line="240" w:lineRule="auto"/>
        <w:ind w:left="7655"/>
        <w:rPr>
          <w:rFonts w:ascii="Times New Roman" w:hAnsi="Times New Roman"/>
          <w:sz w:val="28"/>
          <w:szCs w:val="28"/>
        </w:rPr>
      </w:pPr>
    </w:p>
    <w:p w14:paraId="2E4D1DAD" w14:textId="77777777" w:rsidR="00D071B1" w:rsidRDefault="00D071B1" w:rsidP="00D071B1">
      <w:pPr>
        <w:spacing w:after="0" w:line="240" w:lineRule="auto"/>
        <w:ind w:left="7655"/>
        <w:rPr>
          <w:rFonts w:ascii="Times New Roman" w:hAnsi="Times New Roman"/>
          <w:sz w:val="28"/>
          <w:szCs w:val="28"/>
        </w:rPr>
      </w:pPr>
    </w:p>
    <w:p w14:paraId="5F784BF1" w14:textId="77777777" w:rsidR="00D071B1" w:rsidRDefault="00D071B1" w:rsidP="00D071B1">
      <w:pPr>
        <w:spacing w:after="0" w:line="240" w:lineRule="auto"/>
        <w:ind w:left="7655"/>
        <w:rPr>
          <w:rFonts w:ascii="Times New Roman" w:hAnsi="Times New Roman"/>
          <w:sz w:val="28"/>
          <w:szCs w:val="28"/>
        </w:rPr>
      </w:pPr>
    </w:p>
    <w:p w14:paraId="25064215" w14:textId="77777777" w:rsidR="00D071B1" w:rsidRDefault="00D071B1" w:rsidP="00D071B1">
      <w:pPr>
        <w:spacing w:after="0" w:line="240" w:lineRule="auto"/>
        <w:ind w:left="7655"/>
        <w:rPr>
          <w:rFonts w:ascii="Times New Roman" w:hAnsi="Times New Roman"/>
          <w:sz w:val="28"/>
          <w:szCs w:val="28"/>
        </w:rPr>
      </w:pPr>
    </w:p>
    <w:p w14:paraId="7C21D7D2" w14:textId="77777777" w:rsidR="00D071B1" w:rsidRDefault="00D071B1" w:rsidP="00D071B1">
      <w:pPr>
        <w:spacing w:after="0" w:line="240" w:lineRule="auto"/>
        <w:ind w:left="7655"/>
        <w:rPr>
          <w:rFonts w:ascii="Times New Roman" w:hAnsi="Times New Roman"/>
          <w:sz w:val="28"/>
          <w:szCs w:val="28"/>
        </w:rPr>
      </w:pPr>
    </w:p>
    <w:p w14:paraId="39619C55" w14:textId="77777777" w:rsidR="00D071B1" w:rsidRDefault="00D071B1" w:rsidP="00D071B1">
      <w:pPr>
        <w:spacing w:after="0" w:line="240" w:lineRule="auto"/>
        <w:ind w:left="7655"/>
        <w:rPr>
          <w:rFonts w:ascii="Times New Roman" w:hAnsi="Times New Roman"/>
          <w:sz w:val="28"/>
          <w:szCs w:val="28"/>
        </w:rPr>
      </w:pPr>
    </w:p>
    <w:p w14:paraId="70B74B42" w14:textId="77777777" w:rsidR="00D071B1" w:rsidRDefault="00D071B1" w:rsidP="00D071B1">
      <w:pPr>
        <w:spacing w:after="0" w:line="240" w:lineRule="auto"/>
        <w:ind w:left="7655"/>
        <w:rPr>
          <w:rFonts w:ascii="Times New Roman" w:hAnsi="Times New Roman"/>
          <w:sz w:val="28"/>
          <w:szCs w:val="28"/>
        </w:rPr>
      </w:pPr>
    </w:p>
    <w:p w14:paraId="42CF0FC6" w14:textId="77777777" w:rsidR="00D071B1" w:rsidRDefault="00D071B1" w:rsidP="00D071B1">
      <w:pPr>
        <w:spacing w:after="0" w:line="240" w:lineRule="auto"/>
        <w:ind w:left="7655"/>
        <w:rPr>
          <w:rFonts w:ascii="Times New Roman" w:hAnsi="Times New Roman"/>
          <w:sz w:val="28"/>
          <w:szCs w:val="28"/>
        </w:rPr>
      </w:pPr>
    </w:p>
    <w:p w14:paraId="1C9CEEE1" w14:textId="1947CF90" w:rsidR="00D071B1" w:rsidRDefault="00D071B1" w:rsidP="00D071B1">
      <w:pPr>
        <w:spacing w:after="0" w:line="240" w:lineRule="auto"/>
        <w:ind w:left="7655"/>
        <w:rPr>
          <w:rFonts w:ascii="Times New Roman" w:hAnsi="Times New Roman"/>
          <w:sz w:val="28"/>
          <w:szCs w:val="28"/>
        </w:rPr>
      </w:pPr>
    </w:p>
    <w:p w14:paraId="72F28B32" w14:textId="77777777" w:rsidR="00A15721" w:rsidRDefault="00A15721" w:rsidP="00D071B1">
      <w:pPr>
        <w:spacing w:after="0" w:line="240" w:lineRule="auto"/>
        <w:ind w:left="7655"/>
        <w:rPr>
          <w:rFonts w:ascii="Times New Roman" w:hAnsi="Times New Roman"/>
          <w:sz w:val="28"/>
          <w:szCs w:val="28"/>
        </w:rPr>
      </w:pPr>
    </w:p>
    <w:p w14:paraId="44958FA5" w14:textId="77777777" w:rsidR="00D071B1" w:rsidRDefault="00D071B1" w:rsidP="00D071B1">
      <w:pPr>
        <w:spacing w:after="0" w:line="240" w:lineRule="auto"/>
        <w:ind w:left="7655"/>
        <w:rPr>
          <w:rFonts w:ascii="Times New Roman" w:hAnsi="Times New Roman"/>
          <w:sz w:val="20"/>
          <w:szCs w:val="20"/>
        </w:rPr>
      </w:pPr>
    </w:p>
    <w:p w14:paraId="3F8EF9E9" w14:textId="4961B625" w:rsidR="00D071B1" w:rsidRPr="00D071B1" w:rsidRDefault="00D071B1" w:rsidP="00D071B1">
      <w:pPr>
        <w:spacing w:after="0" w:line="240" w:lineRule="auto"/>
        <w:ind w:left="7655"/>
        <w:rPr>
          <w:rFonts w:ascii="Times New Roman" w:hAnsi="Times New Roman"/>
          <w:sz w:val="20"/>
          <w:szCs w:val="20"/>
        </w:rPr>
      </w:pPr>
      <w:r w:rsidRPr="00D071B1">
        <w:rPr>
          <w:rFonts w:ascii="Times New Roman" w:hAnsi="Times New Roman"/>
          <w:sz w:val="20"/>
          <w:szCs w:val="20"/>
        </w:rPr>
        <w:t xml:space="preserve">Приложение </w:t>
      </w:r>
    </w:p>
    <w:p w14:paraId="6B1629D2" w14:textId="77777777" w:rsidR="00D071B1" w:rsidRPr="00D071B1" w:rsidRDefault="00D071B1" w:rsidP="00D071B1">
      <w:pPr>
        <w:spacing w:after="0" w:line="240" w:lineRule="auto"/>
        <w:ind w:left="7655"/>
        <w:rPr>
          <w:rFonts w:ascii="Times New Roman" w:hAnsi="Times New Roman"/>
          <w:sz w:val="20"/>
          <w:szCs w:val="20"/>
        </w:rPr>
      </w:pPr>
      <w:r w:rsidRPr="00D071B1">
        <w:rPr>
          <w:rFonts w:ascii="Times New Roman" w:hAnsi="Times New Roman"/>
          <w:sz w:val="20"/>
          <w:szCs w:val="20"/>
        </w:rPr>
        <w:lastRenderedPageBreak/>
        <w:t xml:space="preserve">к ТЗ </w:t>
      </w:r>
    </w:p>
    <w:p w14:paraId="1ABFC82A" w14:textId="77777777" w:rsidR="00D071B1" w:rsidRPr="00D071B1" w:rsidRDefault="00D071B1" w:rsidP="00D071B1">
      <w:pPr>
        <w:spacing w:after="0" w:line="240" w:lineRule="auto"/>
        <w:jc w:val="center"/>
        <w:rPr>
          <w:rFonts w:ascii="Times New Roman" w:hAnsi="Times New Roman"/>
          <w:sz w:val="20"/>
          <w:szCs w:val="20"/>
        </w:rPr>
      </w:pPr>
      <w:r w:rsidRPr="00D071B1">
        <w:rPr>
          <w:rFonts w:ascii="Times New Roman" w:hAnsi="Times New Roman"/>
          <w:sz w:val="20"/>
          <w:szCs w:val="20"/>
        </w:rPr>
        <w:t>Перечень Объектов и объем оказываемых Услуг</w:t>
      </w:r>
    </w:p>
    <w:p w14:paraId="4A6EA084" w14:textId="77777777" w:rsidR="00D071B1" w:rsidRPr="00D071B1" w:rsidRDefault="00D071B1" w:rsidP="00D071B1">
      <w:pPr>
        <w:spacing w:after="0" w:line="240" w:lineRule="auto"/>
        <w:jc w:val="center"/>
        <w:rPr>
          <w:rFonts w:ascii="Times New Roman" w:hAnsi="Times New Roman"/>
          <w:sz w:val="20"/>
          <w:szCs w:val="20"/>
        </w:rPr>
      </w:pPr>
    </w:p>
    <w:tbl>
      <w:tblPr>
        <w:tblStyle w:val="ab"/>
        <w:tblW w:w="9782" w:type="dxa"/>
        <w:tblInd w:w="-431" w:type="dxa"/>
        <w:tblLook w:val="04A0" w:firstRow="1" w:lastRow="0" w:firstColumn="1" w:lastColumn="0" w:noHBand="0" w:noVBand="1"/>
      </w:tblPr>
      <w:tblGrid>
        <w:gridCol w:w="599"/>
        <w:gridCol w:w="1812"/>
        <w:gridCol w:w="2126"/>
        <w:gridCol w:w="1985"/>
        <w:gridCol w:w="1842"/>
        <w:gridCol w:w="1418"/>
      </w:tblGrid>
      <w:tr w:rsidR="00D071B1" w:rsidRPr="00D071B1" w14:paraId="2BF61304" w14:textId="77777777" w:rsidTr="000F45C9">
        <w:trPr>
          <w:trHeight w:val="865"/>
        </w:trPr>
        <w:tc>
          <w:tcPr>
            <w:tcW w:w="599" w:type="dxa"/>
            <w:vAlign w:val="center"/>
          </w:tcPr>
          <w:p w14:paraId="1110B6B5" w14:textId="77777777" w:rsidR="00D071B1" w:rsidRPr="00D071B1" w:rsidRDefault="00D071B1" w:rsidP="000F45C9">
            <w:pPr>
              <w:suppressAutoHyphens/>
              <w:autoSpaceDE w:val="0"/>
              <w:autoSpaceDN w:val="0"/>
              <w:adjustRightInd w:val="0"/>
              <w:spacing w:after="0"/>
              <w:jc w:val="center"/>
              <w:rPr>
                <w:lang w:eastAsia="ar-SA"/>
              </w:rPr>
            </w:pPr>
            <w:r w:rsidRPr="00D071B1">
              <w:rPr>
                <w:lang w:eastAsia="ar-SA"/>
              </w:rPr>
              <w:t>№</w:t>
            </w:r>
          </w:p>
          <w:p w14:paraId="493DED8F" w14:textId="77777777" w:rsidR="00D071B1" w:rsidRPr="00D071B1" w:rsidRDefault="00D071B1" w:rsidP="000F45C9">
            <w:pPr>
              <w:suppressAutoHyphens/>
              <w:autoSpaceDE w:val="0"/>
              <w:autoSpaceDN w:val="0"/>
              <w:adjustRightInd w:val="0"/>
              <w:spacing w:after="0"/>
              <w:jc w:val="center"/>
              <w:rPr>
                <w:lang w:eastAsia="ar-SA"/>
              </w:rPr>
            </w:pPr>
            <w:r w:rsidRPr="00D071B1">
              <w:rPr>
                <w:lang w:eastAsia="ar-SA"/>
              </w:rPr>
              <w:t>п/п</w:t>
            </w:r>
          </w:p>
        </w:tc>
        <w:tc>
          <w:tcPr>
            <w:tcW w:w="1812" w:type="dxa"/>
            <w:vAlign w:val="center"/>
          </w:tcPr>
          <w:p w14:paraId="67CF5C71" w14:textId="77777777" w:rsidR="00D071B1" w:rsidRPr="00D071B1" w:rsidRDefault="00D071B1" w:rsidP="000F45C9">
            <w:pPr>
              <w:suppressAutoHyphens/>
              <w:autoSpaceDE w:val="0"/>
              <w:autoSpaceDN w:val="0"/>
              <w:adjustRightInd w:val="0"/>
              <w:spacing w:after="0"/>
              <w:jc w:val="center"/>
            </w:pPr>
            <w:r w:rsidRPr="00D071B1">
              <w:t>Наименование Объекта</w:t>
            </w:r>
          </w:p>
        </w:tc>
        <w:tc>
          <w:tcPr>
            <w:tcW w:w="2126" w:type="dxa"/>
            <w:vAlign w:val="center"/>
          </w:tcPr>
          <w:p w14:paraId="191A3E8F" w14:textId="77777777" w:rsidR="00D071B1" w:rsidRPr="00D071B1" w:rsidRDefault="00D071B1" w:rsidP="000F45C9">
            <w:pPr>
              <w:suppressAutoHyphens/>
              <w:autoSpaceDE w:val="0"/>
              <w:autoSpaceDN w:val="0"/>
              <w:adjustRightInd w:val="0"/>
              <w:spacing w:after="0"/>
              <w:jc w:val="center"/>
            </w:pPr>
            <w:r w:rsidRPr="00D071B1">
              <w:t>Адрес Объекта</w:t>
            </w:r>
          </w:p>
        </w:tc>
        <w:tc>
          <w:tcPr>
            <w:tcW w:w="1985" w:type="dxa"/>
            <w:vAlign w:val="center"/>
          </w:tcPr>
          <w:p w14:paraId="1EDEAFD2" w14:textId="77777777" w:rsidR="00D071B1" w:rsidRPr="00D071B1" w:rsidRDefault="00D071B1" w:rsidP="000F45C9">
            <w:pPr>
              <w:suppressAutoHyphens/>
              <w:autoSpaceDE w:val="0"/>
              <w:autoSpaceDN w:val="0"/>
              <w:adjustRightInd w:val="0"/>
              <w:spacing w:after="0"/>
              <w:jc w:val="center"/>
            </w:pPr>
            <w:r w:rsidRPr="00D071B1">
              <w:t>Категория поста (вооруженный / с разрешенными спецсредствами)</w:t>
            </w:r>
          </w:p>
          <w:p w14:paraId="600BC3C9" w14:textId="77777777" w:rsidR="00D071B1" w:rsidRPr="00D071B1" w:rsidRDefault="00D071B1" w:rsidP="000F45C9">
            <w:pPr>
              <w:suppressAutoHyphens/>
              <w:autoSpaceDE w:val="0"/>
              <w:autoSpaceDN w:val="0"/>
              <w:adjustRightInd w:val="0"/>
              <w:spacing w:after="0"/>
              <w:jc w:val="center"/>
              <w:rPr>
                <w:lang w:eastAsia="ar-SA"/>
              </w:rPr>
            </w:pPr>
          </w:p>
        </w:tc>
        <w:tc>
          <w:tcPr>
            <w:tcW w:w="1842" w:type="dxa"/>
            <w:vAlign w:val="center"/>
          </w:tcPr>
          <w:p w14:paraId="3E62CE36" w14:textId="77777777" w:rsidR="00D071B1" w:rsidRPr="00D071B1" w:rsidRDefault="00D071B1" w:rsidP="000F45C9">
            <w:pPr>
              <w:suppressAutoHyphens/>
              <w:autoSpaceDE w:val="0"/>
              <w:autoSpaceDN w:val="0"/>
              <w:adjustRightInd w:val="0"/>
              <w:spacing w:after="0"/>
              <w:jc w:val="center"/>
              <w:rPr>
                <w:lang w:eastAsia="ar-SA"/>
              </w:rPr>
            </w:pPr>
            <w:r w:rsidRPr="00D071B1">
              <w:t xml:space="preserve">Время (режим) оказания Услуг </w:t>
            </w:r>
          </w:p>
        </w:tc>
        <w:tc>
          <w:tcPr>
            <w:tcW w:w="1418" w:type="dxa"/>
            <w:vAlign w:val="center"/>
          </w:tcPr>
          <w:p w14:paraId="6F8DBF70" w14:textId="77777777" w:rsidR="00D071B1" w:rsidRPr="00D071B1" w:rsidRDefault="00D071B1" w:rsidP="000F45C9">
            <w:pPr>
              <w:suppressAutoHyphens/>
              <w:autoSpaceDE w:val="0"/>
              <w:autoSpaceDN w:val="0"/>
              <w:adjustRightInd w:val="0"/>
              <w:spacing w:after="0"/>
              <w:jc w:val="center"/>
              <w:rPr>
                <w:lang w:eastAsia="ar-SA"/>
              </w:rPr>
            </w:pPr>
            <w:r w:rsidRPr="00D071B1">
              <w:t>Количество ППК</w:t>
            </w:r>
          </w:p>
        </w:tc>
      </w:tr>
      <w:tr w:rsidR="00D071B1" w:rsidRPr="00D071B1" w14:paraId="59BE66DC" w14:textId="77777777" w:rsidTr="00D91D19">
        <w:trPr>
          <w:trHeight w:val="865"/>
        </w:trPr>
        <w:tc>
          <w:tcPr>
            <w:tcW w:w="599" w:type="dxa"/>
            <w:shd w:val="clear" w:color="000000" w:fill="FFFFFF"/>
            <w:vAlign w:val="center"/>
          </w:tcPr>
          <w:p w14:paraId="1A444684" w14:textId="77777777" w:rsidR="00D071B1" w:rsidRPr="00D071B1" w:rsidRDefault="00D071B1" w:rsidP="000F45C9">
            <w:pPr>
              <w:spacing w:after="0"/>
              <w:contextualSpacing/>
              <w:jc w:val="center"/>
            </w:pPr>
            <w:r w:rsidRPr="00D071B1">
              <w:t>1.</w:t>
            </w:r>
          </w:p>
        </w:tc>
        <w:tc>
          <w:tcPr>
            <w:tcW w:w="1812" w:type="dxa"/>
            <w:shd w:val="clear" w:color="auto" w:fill="FFFFFF"/>
            <w:vAlign w:val="center"/>
          </w:tcPr>
          <w:p w14:paraId="4851E30F" w14:textId="77777777" w:rsidR="00D071B1" w:rsidRPr="00D071B1" w:rsidRDefault="00D071B1" w:rsidP="000F45C9">
            <w:pPr>
              <w:spacing w:after="0"/>
              <w:contextualSpacing/>
              <w:jc w:val="center"/>
            </w:pPr>
            <w:r w:rsidRPr="00D071B1">
              <w:t>Автоколонна Калининград</w:t>
            </w:r>
          </w:p>
          <w:p w14:paraId="08809DA1" w14:textId="77777777" w:rsidR="00D071B1" w:rsidRPr="00D071B1" w:rsidRDefault="00D071B1" w:rsidP="000F45C9">
            <w:pPr>
              <w:spacing w:after="0"/>
              <w:contextualSpacing/>
              <w:jc w:val="center"/>
            </w:pPr>
            <w:r w:rsidRPr="00D071B1">
              <w:t>УФПС Калининградской области</w:t>
            </w:r>
          </w:p>
        </w:tc>
        <w:tc>
          <w:tcPr>
            <w:tcW w:w="2126" w:type="dxa"/>
            <w:shd w:val="clear" w:color="auto" w:fill="FFFFFF"/>
            <w:vAlign w:val="center"/>
          </w:tcPr>
          <w:p w14:paraId="492BE189" w14:textId="77777777" w:rsidR="00D071B1" w:rsidRPr="00D071B1" w:rsidRDefault="00D071B1" w:rsidP="000F45C9">
            <w:pPr>
              <w:spacing w:after="0"/>
              <w:contextualSpacing/>
              <w:jc w:val="center"/>
            </w:pPr>
            <w:r w:rsidRPr="00D071B1">
              <w:t>г. Калининград, ул. Железнодорожная, д. 33-41</w:t>
            </w:r>
          </w:p>
        </w:tc>
        <w:tc>
          <w:tcPr>
            <w:tcW w:w="1985" w:type="dxa"/>
            <w:vAlign w:val="center"/>
          </w:tcPr>
          <w:p w14:paraId="33781984" w14:textId="77777777" w:rsidR="00D071B1" w:rsidRPr="00D071B1" w:rsidRDefault="00D071B1" w:rsidP="000F45C9">
            <w:pPr>
              <w:suppressAutoHyphens/>
              <w:autoSpaceDE w:val="0"/>
              <w:autoSpaceDN w:val="0"/>
              <w:adjustRightInd w:val="0"/>
              <w:spacing w:after="0"/>
              <w:jc w:val="center"/>
            </w:pPr>
            <w:r w:rsidRPr="00D071B1">
              <w:t>С разрешенными  спецсредствами</w:t>
            </w:r>
          </w:p>
        </w:tc>
        <w:tc>
          <w:tcPr>
            <w:tcW w:w="1842" w:type="dxa"/>
            <w:vAlign w:val="center"/>
          </w:tcPr>
          <w:p w14:paraId="2177A124" w14:textId="77777777" w:rsidR="00D071B1" w:rsidRPr="00D071B1" w:rsidRDefault="00D071B1" w:rsidP="000F45C9">
            <w:pPr>
              <w:suppressAutoHyphens/>
              <w:autoSpaceDE w:val="0"/>
              <w:autoSpaceDN w:val="0"/>
              <w:adjustRightInd w:val="0"/>
              <w:spacing w:after="0"/>
              <w:jc w:val="center"/>
            </w:pPr>
            <w:r w:rsidRPr="00D071B1">
              <w:t>Круглосуточно</w:t>
            </w:r>
          </w:p>
        </w:tc>
        <w:tc>
          <w:tcPr>
            <w:tcW w:w="1418" w:type="dxa"/>
            <w:vAlign w:val="center"/>
          </w:tcPr>
          <w:p w14:paraId="056DA0CC" w14:textId="77777777" w:rsidR="00D071B1" w:rsidRPr="00D071B1" w:rsidRDefault="00D071B1" w:rsidP="000F45C9">
            <w:pPr>
              <w:jc w:val="center"/>
            </w:pPr>
            <w:r w:rsidRPr="00D071B1">
              <w:t>1</w:t>
            </w:r>
          </w:p>
        </w:tc>
      </w:tr>
      <w:tr w:rsidR="00D071B1" w:rsidRPr="00D071B1" w14:paraId="1CE36A08" w14:textId="77777777" w:rsidTr="00D91D19">
        <w:trPr>
          <w:trHeight w:val="865"/>
        </w:trPr>
        <w:tc>
          <w:tcPr>
            <w:tcW w:w="599" w:type="dxa"/>
            <w:shd w:val="clear" w:color="000000" w:fill="FFFFFF"/>
            <w:vAlign w:val="center"/>
          </w:tcPr>
          <w:p w14:paraId="787CDAF6" w14:textId="77777777" w:rsidR="00D071B1" w:rsidRPr="00D071B1" w:rsidRDefault="00D071B1" w:rsidP="000F45C9">
            <w:pPr>
              <w:spacing w:after="0"/>
              <w:contextualSpacing/>
              <w:jc w:val="center"/>
            </w:pPr>
            <w:r w:rsidRPr="00D071B1">
              <w:t>2.</w:t>
            </w:r>
          </w:p>
        </w:tc>
        <w:tc>
          <w:tcPr>
            <w:tcW w:w="1812" w:type="dxa"/>
            <w:shd w:val="clear" w:color="auto" w:fill="FFFFFF"/>
            <w:vAlign w:val="center"/>
          </w:tcPr>
          <w:p w14:paraId="68E915C9" w14:textId="77777777" w:rsidR="00D071B1" w:rsidRPr="00D071B1" w:rsidRDefault="00D071B1" w:rsidP="000F45C9">
            <w:pPr>
              <w:spacing w:after="0"/>
              <w:contextualSpacing/>
              <w:jc w:val="center"/>
            </w:pPr>
            <w:r w:rsidRPr="00D071B1">
              <w:t>Аппарат Управления</w:t>
            </w:r>
          </w:p>
          <w:p w14:paraId="50F5BB20" w14:textId="77777777" w:rsidR="00D071B1" w:rsidRPr="00D071B1" w:rsidRDefault="00D071B1" w:rsidP="000F45C9">
            <w:pPr>
              <w:spacing w:after="0"/>
              <w:contextualSpacing/>
              <w:jc w:val="center"/>
            </w:pPr>
            <w:r w:rsidRPr="00D071B1">
              <w:t>УФПС Калининградской области</w:t>
            </w:r>
          </w:p>
        </w:tc>
        <w:tc>
          <w:tcPr>
            <w:tcW w:w="2126" w:type="dxa"/>
            <w:shd w:val="clear" w:color="auto" w:fill="FFFFFF"/>
            <w:vAlign w:val="center"/>
          </w:tcPr>
          <w:p w14:paraId="7E18A52B" w14:textId="77777777" w:rsidR="00D071B1" w:rsidRPr="00D071B1" w:rsidRDefault="00D071B1" w:rsidP="000F45C9">
            <w:pPr>
              <w:spacing w:after="0"/>
              <w:contextualSpacing/>
              <w:jc w:val="center"/>
            </w:pPr>
            <w:r w:rsidRPr="00D071B1">
              <w:t>г. Калининград, ул. Космонавта Леонова, д. 22</w:t>
            </w:r>
          </w:p>
        </w:tc>
        <w:tc>
          <w:tcPr>
            <w:tcW w:w="1985" w:type="dxa"/>
            <w:vAlign w:val="center"/>
          </w:tcPr>
          <w:p w14:paraId="12856E11" w14:textId="77777777" w:rsidR="00D071B1" w:rsidRPr="00D071B1" w:rsidRDefault="00D071B1" w:rsidP="000F45C9">
            <w:pPr>
              <w:suppressAutoHyphens/>
              <w:autoSpaceDE w:val="0"/>
              <w:autoSpaceDN w:val="0"/>
              <w:adjustRightInd w:val="0"/>
              <w:spacing w:after="0"/>
              <w:jc w:val="center"/>
            </w:pPr>
            <w:r w:rsidRPr="00D071B1">
              <w:t>С разрешенными  спецсредствами</w:t>
            </w:r>
          </w:p>
        </w:tc>
        <w:tc>
          <w:tcPr>
            <w:tcW w:w="1842" w:type="dxa"/>
            <w:vAlign w:val="center"/>
          </w:tcPr>
          <w:p w14:paraId="23DC3701" w14:textId="77777777" w:rsidR="00D071B1" w:rsidRPr="00D071B1" w:rsidRDefault="00D071B1" w:rsidP="000F45C9">
            <w:pPr>
              <w:suppressAutoHyphens/>
              <w:autoSpaceDE w:val="0"/>
              <w:autoSpaceDN w:val="0"/>
              <w:adjustRightInd w:val="0"/>
              <w:spacing w:after="0"/>
              <w:jc w:val="center"/>
            </w:pPr>
            <w:r w:rsidRPr="00D071B1">
              <w:t>Круглосуточно</w:t>
            </w:r>
          </w:p>
        </w:tc>
        <w:tc>
          <w:tcPr>
            <w:tcW w:w="1418" w:type="dxa"/>
            <w:vAlign w:val="center"/>
          </w:tcPr>
          <w:p w14:paraId="5236D703" w14:textId="77777777" w:rsidR="00D071B1" w:rsidRPr="00D071B1" w:rsidRDefault="00D071B1" w:rsidP="000F45C9">
            <w:pPr>
              <w:jc w:val="center"/>
            </w:pPr>
            <w:r w:rsidRPr="00D071B1">
              <w:t>1</w:t>
            </w:r>
          </w:p>
        </w:tc>
      </w:tr>
      <w:tr w:rsidR="00D071B1" w:rsidRPr="00D071B1" w14:paraId="30610FC7" w14:textId="77777777" w:rsidTr="00D91D19">
        <w:trPr>
          <w:trHeight w:val="865"/>
        </w:trPr>
        <w:tc>
          <w:tcPr>
            <w:tcW w:w="599" w:type="dxa"/>
            <w:shd w:val="clear" w:color="000000" w:fill="FFFFFF"/>
            <w:vAlign w:val="center"/>
          </w:tcPr>
          <w:p w14:paraId="5B676383" w14:textId="77777777" w:rsidR="00D071B1" w:rsidRPr="00D071B1" w:rsidRDefault="00D071B1" w:rsidP="000F45C9">
            <w:pPr>
              <w:spacing w:after="0"/>
              <w:contextualSpacing/>
              <w:jc w:val="center"/>
            </w:pPr>
            <w:r w:rsidRPr="00D071B1">
              <w:t>3.</w:t>
            </w:r>
          </w:p>
        </w:tc>
        <w:tc>
          <w:tcPr>
            <w:tcW w:w="1812" w:type="dxa"/>
            <w:shd w:val="clear" w:color="auto" w:fill="FFFFFF"/>
            <w:vAlign w:val="center"/>
          </w:tcPr>
          <w:p w14:paraId="286171AE" w14:textId="77777777" w:rsidR="00D071B1" w:rsidRPr="00D071B1" w:rsidRDefault="00D071B1" w:rsidP="000F45C9">
            <w:pPr>
              <w:spacing w:after="0"/>
              <w:contextualSpacing/>
              <w:jc w:val="center"/>
            </w:pPr>
            <w:r w:rsidRPr="00D071B1">
              <w:t>Калининградский МСЦ</w:t>
            </w:r>
          </w:p>
        </w:tc>
        <w:tc>
          <w:tcPr>
            <w:tcW w:w="2126" w:type="dxa"/>
            <w:shd w:val="clear" w:color="auto" w:fill="FFFFFF"/>
            <w:vAlign w:val="center"/>
          </w:tcPr>
          <w:p w14:paraId="3D52F8ED" w14:textId="77777777" w:rsidR="00D071B1" w:rsidRPr="00D071B1" w:rsidRDefault="00D071B1" w:rsidP="000F45C9">
            <w:pPr>
              <w:spacing w:after="0"/>
              <w:contextualSpacing/>
              <w:jc w:val="center"/>
            </w:pPr>
            <w:r w:rsidRPr="00D071B1">
              <w:t>г. Калининград, ул. Железнодорожная, д. 25-31</w:t>
            </w:r>
          </w:p>
        </w:tc>
        <w:tc>
          <w:tcPr>
            <w:tcW w:w="1985" w:type="dxa"/>
            <w:vAlign w:val="center"/>
          </w:tcPr>
          <w:p w14:paraId="33247856" w14:textId="77777777" w:rsidR="00D071B1" w:rsidRPr="00D071B1" w:rsidRDefault="00D071B1" w:rsidP="000F45C9">
            <w:pPr>
              <w:suppressAutoHyphens/>
              <w:autoSpaceDE w:val="0"/>
              <w:autoSpaceDN w:val="0"/>
              <w:adjustRightInd w:val="0"/>
              <w:spacing w:after="0"/>
              <w:jc w:val="center"/>
            </w:pPr>
            <w:r w:rsidRPr="00D071B1">
              <w:t>С разрешенными  спецсредствами</w:t>
            </w:r>
          </w:p>
        </w:tc>
        <w:tc>
          <w:tcPr>
            <w:tcW w:w="1842" w:type="dxa"/>
            <w:vAlign w:val="center"/>
          </w:tcPr>
          <w:p w14:paraId="192945B9" w14:textId="77777777" w:rsidR="00D071B1" w:rsidRPr="00D071B1" w:rsidRDefault="00D071B1" w:rsidP="000F45C9">
            <w:pPr>
              <w:suppressAutoHyphens/>
              <w:autoSpaceDE w:val="0"/>
              <w:autoSpaceDN w:val="0"/>
              <w:adjustRightInd w:val="0"/>
              <w:spacing w:after="0"/>
              <w:jc w:val="center"/>
            </w:pPr>
            <w:r w:rsidRPr="00D071B1">
              <w:t>Круглосуточно</w:t>
            </w:r>
          </w:p>
        </w:tc>
        <w:tc>
          <w:tcPr>
            <w:tcW w:w="1418" w:type="dxa"/>
            <w:vAlign w:val="center"/>
          </w:tcPr>
          <w:p w14:paraId="5F6492D0" w14:textId="77777777" w:rsidR="00D071B1" w:rsidRPr="00D071B1" w:rsidRDefault="00D071B1" w:rsidP="000F45C9">
            <w:pPr>
              <w:jc w:val="center"/>
            </w:pPr>
            <w:r w:rsidRPr="00D071B1">
              <w:t>1</w:t>
            </w:r>
          </w:p>
        </w:tc>
      </w:tr>
      <w:tr w:rsidR="00D071B1" w:rsidRPr="00D071B1" w14:paraId="0DB998EF" w14:textId="77777777" w:rsidTr="00D91D19">
        <w:trPr>
          <w:trHeight w:val="865"/>
        </w:trPr>
        <w:tc>
          <w:tcPr>
            <w:tcW w:w="599" w:type="dxa"/>
            <w:shd w:val="clear" w:color="000000" w:fill="FFFFFF"/>
            <w:vAlign w:val="center"/>
          </w:tcPr>
          <w:p w14:paraId="16A71372" w14:textId="77777777" w:rsidR="00D071B1" w:rsidRPr="00D071B1" w:rsidRDefault="00D071B1" w:rsidP="000F45C9">
            <w:pPr>
              <w:spacing w:after="0"/>
              <w:contextualSpacing/>
              <w:jc w:val="center"/>
            </w:pPr>
            <w:r w:rsidRPr="00D071B1">
              <w:t>4.</w:t>
            </w:r>
          </w:p>
        </w:tc>
        <w:tc>
          <w:tcPr>
            <w:tcW w:w="1812" w:type="dxa"/>
            <w:shd w:val="clear" w:color="auto" w:fill="FFFFFF"/>
            <w:vAlign w:val="center"/>
          </w:tcPr>
          <w:p w14:paraId="22A1C133" w14:textId="77777777" w:rsidR="00D071B1" w:rsidRPr="00D071B1" w:rsidRDefault="00D071B1" w:rsidP="000F45C9">
            <w:pPr>
              <w:spacing w:after="0"/>
              <w:contextualSpacing/>
              <w:jc w:val="center"/>
            </w:pPr>
            <w:r w:rsidRPr="00D071B1">
              <w:t>Автоколонна Советск</w:t>
            </w:r>
          </w:p>
          <w:p w14:paraId="327D91A0" w14:textId="77777777" w:rsidR="00D071B1" w:rsidRPr="00D071B1" w:rsidRDefault="00D071B1" w:rsidP="000F45C9">
            <w:pPr>
              <w:spacing w:after="0"/>
              <w:contextualSpacing/>
              <w:jc w:val="center"/>
            </w:pPr>
            <w:r w:rsidRPr="00D071B1">
              <w:t xml:space="preserve"> УФПС Калининградской области</w:t>
            </w:r>
          </w:p>
        </w:tc>
        <w:tc>
          <w:tcPr>
            <w:tcW w:w="2126" w:type="dxa"/>
            <w:shd w:val="clear" w:color="auto" w:fill="FFFFFF"/>
            <w:vAlign w:val="center"/>
          </w:tcPr>
          <w:p w14:paraId="164887A3" w14:textId="77777777" w:rsidR="00D071B1" w:rsidRPr="00D071B1" w:rsidRDefault="00D071B1" w:rsidP="000F45C9">
            <w:pPr>
              <w:spacing w:after="0"/>
              <w:contextualSpacing/>
              <w:jc w:val="center"/>
            </w:pPr>
            <w:r w:rsidRPr="00D071B1">
              <w:t>Калининградская область, г. Советск, ул. А. Невского, д. 28</w:t>
            </w:r>
          </w:p>
        </w:tc>
        <w:tc>
          <w:tcPr>
            <w:tcW w:w="1985" w:type="dxa"/>
            <w:vAlign w:val="center"/>
          </w:tcPr>
          <w:p w14:paraId="778829E4" w14:textId="77777777" w:rsidR="00D071B1" w:rsidRPr="00D071B1" w:rsidRDefault="00D071B1" w:rsidP="000F45C9">
            <w:pPr>
              <w:suppressAutoHyphens/>
              <w:autoSpaceDE w:val="0"/>
              <w:autoSpaceDN w:val="0"/>
              <w:adjustRightInd w:val="0"/>
              <w:spacing w:after="0"/>
              <w:jc w:val="center"/>
            </w:pPr>
            <w:r w:rsidRPr="00D071B1">
              <w:t>С разрешенными  спецсредствами</w:t>
            </w:r>
          </w:p>
        </w:tc>
        <w:tc>
          <w:tcPr>
            <w:tcW w:w="1842" w:type="dxa"/>
            <w:vAlign w:val="center"/>
          </w:tcPr>
          <w:p w14:paraId="3DBBFA14" w14:textId="77777777" w:rsidR="00D071B1" w:rsidRPr="00D071B1" w:rsidRDefault="00D071B1" w:rsidP="000F45C9">
            <w:pPr>
              <w:suppressAutoHyphens/>
              <w:autoSpaceDE w:val="0"/>
              <w:autoSpaceDN w:val="0"/>
              <w:adjustRightInd w:val="0"/>
              <w:spacing w:after="0"/>
              <w:jc w:val="center"/>
            </w:pPr>
            <w:r w:rsidRPr="00D071B1">
              <w:t>Круглосуточно</w:t>
            </w:r>
          </w:p>
        </w:tc>
        <w:tc>
          <w:tcPr>
            <w:tcW w:w="1418" w:type="dxa"/>
            <w:vAlign w:val="center"/>
          </w:tcPr>
          <w:p w14:paraId="6F759A9E" w14:textId="77777777" w:rsidR="00D071B1" w:rsidRPr="00D071B1" w:rsidRDefault="00D071B1" w:rsidP="000F45C9">
            <w:pPr>
              <w:jc w:val="center"/>
            </w:pPr>
            <w:r w:rsidRPr="00D071B1">
              <w:t>1</w:t>
            </w:r>
          </w:p>
        </w:tc>
      </w:tr>
    </w:tbl>
    <w:p w14:paraId="242CD447" w14:textId="77777777" w:rsidR="00D071B1" w:rsidRPr="00D071B1" w:rsidRDefault="00D071B1" w:rsidP="00D071B1">
      <w:pPr>
        <w:rPr>
          <w:rFonts w:ascii="Times New Roman" w:hAnsi="Times New Roman"/>
          <w:sz w:val="20"/>
          <w:szCs w:val="20"/>
        </w:rPr>
      </w:pPr>
    </w:p>
    <w:p w14:paraId="6472A8D4" w14:textId="36DF5326" w:rsidR="00597538" w:rsidRPr="00D54579" w:rsidRDefault="00597538" w:rsidP="00D071B1">
      <w:pPr>
        <w:pStyle w:val="ConsPlusNormal"/>
        <w:tabs>
          <w:tab w:val="left" w:pos="1134"/>
        </w:tabs>
        <w:ind w:left="567" w:firstLine="0"/>
        <w:contextualSpacing/>
        <w:jc w:val="both"/>
        <w:rPr>
          <w:rFonts w:ascii="Times New Roman" w:hAnsi="Times New Roman" w:cs="Times New Roman"/>
        </w:rPr>
      </w:pPr>
    </w:p>
    <w:p w14:paraId="1DC3A655" w14:textId="77777777" w:rsidR="00597538" w:rsidRPr="00D54579" w:rsidRDefault="00597538" w:rsidP="006B54A9">
      <w:pPr>
        <w:pStyle w:val="ConsPlusNormal"/>
        <w:tabs>
          <w:tab w:val="left" w:pos="1134"/>
        </w:tabs>
        <w:ind w:firstLine="567"/>
        <w:contextualSpacing/>
        <w:jc w:val="both"/>
        <w:rPr>
          <w:rFonts w:ascii="Times New Roman" w:hAnsi="Times New Roman" w:cs="Times New Roman"/>
        </w:rPr>
      </w:pPr>
    </w:p>
    <w:p w14:paraId="64F2F82C" w14:textId="76576BF5" w:rsidR="0031682F" w:rsidRDefault="0031682F" w:rsidP="00597538">
      <w:pPr>
        <w:spacing w:after="0" w:line="240" w:lineRule="auto"/>
        <w:contextualSpacing/>
        <w:rPr>
          <w:rFonts w:ascii="Times New Roman" w:hAnsi="Times New Roman" w:cs="Times New Roman"/>
          <w:sz w:val="20"/>
          <w:szCs w:val="20"/>
        </w:rPr>
      </w:pP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31682F" w:rsidRPr="00BE658F" w14:paraId="67124517" w14:textId="77777777" w:rsidTr="00A97BFD">
        <w:trPr>
          <w:trHeight w:val="422"/>
        </w:trPr>
        <w:tc>
          <w:tcPr>
            <w:tcW w:w="4786" w:type="dxa"/>
            <w:hideMark/>
          </w:tcPr>
          <w:p w14:paraId="6F310030" w14:textId="77777777" w:rsidR="0031682F" w:rsidRPr="00BE658F" w:rsidRDefault="0031682F" w:rsidP="00A97BFD">
            <w:pPr>
              <w:spacing w:after="0" w:line="240" w:lineRule="auto"/>
              <w:contextualSpacing/>
              <w:rPr>
                <w:rFonts w:ascii="Times New Roman" w:eastAsia="Calibri" w:hAnsi="Times New Roman" w:cs="Times New Roman"/>
                <w:b/>
                <w:bCs/>
                <w:sz w:val="20"/>
                <w:szCs w:val="20"/>
                <w:lang w:eastAsia="en-US"/>
              </w:rPr>
            </w:pPr>
            <w:r w:rsidRPr="002B40D0">
              <w:rPr>
                <w:rFonts w:ascii="Times New Roman" w:eastAsia="Times New Roman" w:hAnsi="Times New Roman" w:cs="Times New Roman"/>
                <w:b/>
                <w:bCs/>
                <w:caps/>
                <w:sz w:val="20"/>
                <w:szCs w:val="20"/>
              </w:rPr>
              <w:t>ЗАКАЗЧИК</w:t>
            </w:r>
            <w:r w:rsidRPr="002B40D0">
              <w:rPr>
                <w:rFonts w:ascii="Times New Roman" w:eastAsia="Times New Roman" w:hAnsi="Times New Roman" w:cs="Times New Roman"/>
                <w:b/>
                <w:bCs/>
                <w:sz w:val="20"/>
                <w:szCs w:val="20"/>
              </w:rPr>
              <w:t>:</w:t>
            </w:r>
            <w:r w:rsidRPr="00BE658F">
              <w:rPr>
                <w:rFonts w:ascii="Times New Roman" w:eastAsia="Calibri" w:hAnsi="Times New Roman" w:cs="Times New Roman"/>
                <w:b/>
                <w:bCs/>
                <w:sz w:val="20"/>
                <w:szCs w:val="20"/>
                <w:lang w:eastAsia="en-US"/>
              </w:rPr>
              <w:t xml:space="preserve"> АО «Почта России»</w:t>
            </w:r>
          </w:p>
          <w:p w14:paraId="389C60EB" w14:textId="193BA59B" w:rsidR="00C62816" w:rsidRPr="00BE658F" w:rsidRDefault="0031682F" w:rsidP="00C62816">
            <w:pPr>
              <w:spacing w:after="0" w:line="240" w:lineRule="auto"/>
              <w:contextualSpacing/>
              <w:rPr>
                <w:rFonts w:ascii="Times New Roman" w:eastAsia="Times New Roman" w:hAnsi="Times New Roman" w:cs="Times New Roman"/>
                <w:sz w:val="20"/>
                <w:szCs w:val="20"/>
              </w:rPr>
            </w:pPr>
            <w:r w:rsidRPr="001E35C3">
              <w:rPr>
                <w:rFonts w:ascii="Times New Roman" w:eastAsia="Times New Roman" w:hAnsi="Times New Roman" w:cs="Times New Roman"/>
                <w:sz w:val="20"/>
                <w:szCs w:val="20"/>
              </w:rPr>
              <w:t>____________</w:t>
            </w:r>
            <w:r>
              <w:rPr>
                <w:rFonts w:ascii="Times New Roman" w:eastAsia="Times New Roman" w:hAnsi="Times New Roman" w:cs="Times New Roman"/>
                <w:sz w:val="20"/>
                <w:szCs w:val="20"/>
              </w:rPr>
              <w:t>___</w:t>
            </w:r>
            <w:r w:rsidRPr="001E35C3">
              <w:rPr>
                <w:rFonts w:ascii="Times New Roman" w:eastAsia="Times New Roman" w:hAnsi="Times New Roman" w:cs="Times New Roman"/>
                <w:sz w:val="20"/>
                <w:szCs w:val="20"/>
              </w:rPr>
              <w:t>___/</w:t>
            </w:r>
          </w:p>
          <w:p w14:paraId="623ED93B" w14:textId="4C3E1BAE" w:rsidR="0031682F" w:rsidRPr="00BE658F" w:rsidRDefault="0031682F" w:rsidP="00A97BFD">
            <w:pPr>
              <w:spacing w:after="0" w:line="240" w:lineRule="auto"/>
              <w:contextualSpacing/>
              <w:rPr>
                <w:rFonts w:ascii="Times New Roman" w:eastAsia="Times New Roman" w:hAnsi="Times New Roman" w:cs="Times New Roman"/>
                <w:sz w:val="20"/>
                <w:szCs w:val="20"/>
              </w:rPr>
            </w:pPr>
          </w:p>
        </w:tc>
        <w:tc>
          <w:tcPr>
            <w:tcW w:w="4677" w:type="dxa"/>
          </w:tcPr>
          <w:p w14:paraId="20209FAD" w14:textId="4233B097" w:rsidR="0031682F" w:rsidRPr="00BE658F" w:rsidRDefault="0031682F" w:rsidP="00A97BFD">
            <w:pPr>
              <w:spacing w:after="0" w:line="240" w:lineRule="auto"/>
              <w:contextualSpacing/>
              <w:rPr>
                <w:rFonts w:ascii="Times New Roman" w:eastAsia="Times New Roman" w:hAnsi="Times New Roman" w:cs="Times New Roman"/>
                <w:b/>
                <w:bCs/>
                <w:caps/>
                <w:sz w:val="20"/>
                <w:szCs w:val="20"/>
              </w:rPr>
            </w:pPr>
            <w:r w:rsidRPr="00BE658F">
              <w:rPr>
                <w:rFonts w:ascii="Times New Roman" w:eastAsia="Times New Roman" w:hAnsi="Times New Roman" w:cs="Times New Roman"/>
                <w:b/>
                <w:bCs/>
                <w:caps/>
                <w:sz w:val="20"/>
                <w:szCs w:val="20"/>
              </w:rPr>
              <w:t>Исполнитель:</w:t>
            </w:r>
            <w:r w:rsidRPr="00BE658F">
              <w:rPr>
                <w:rFonts w:ascii="Times New Roman" w:eastAsia="Times New Roman" w:hAnsi="Times New Roman" w:cs="Times New Roman"/>
                <w:b/>
                <w:sz w:val="20"/>
                <w:szCs w:val="20"/>
              </w:rPr>
              <w:t xml:space="preserve"> </w:t>
            </w:r>
          </w:p>
          <w:p w14:paraId="25F7E0C6" w14:textId="77777777" w:rsidR="0031682F" w:rsidRPr="00BE658F" w:rsidRDefault="0031682F" w:rsidP="00A97BFD">
            <w:pPr>
              <w:autoSpaceDE w:val="0"/>
              <w:autoSpaceDN w:val="0"/>
              <w:adjustRightInd w:val="0"/>
              <w:spacing w:after="0" w:line="240" w:lineRule="auto"/>
              <w:contextualSpacing/>
              <w:rPr>
                <w:rFonts w:ascii="Times New Roman" w:eastAsia="Times New Roman" w:hAnsi="Times New Roman" w:cs="Times New Roman"/>
                <w:color w:val="000000"/>
                <w:sz w:val="20"/>
                <w:szCs w:val="20"/>
              </w:rPr>
            </w:pPr>
          </w:p>
          <w:p w14:paraId="3176BFB5" w14:textId="6B95B1DA" w:rsidR="0031682F" w:rsidRPr="00BE658F" w:rsidRDefault="0031682F" w:rsidP="00A97BFD">
            <w:pPr>
              <w:spacing w:after="0"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______________________/</w:t>
            </w:r>
            <w:r w:rsidR="00C62816" w:rsidRPr="00BE658F">
              <w:rPr>
                <w:rFonts w:ascii="Times New Roman" w:eastAsia="Times New Roman" w:hAnsi="Times New Roman" w:cs="Times New Roman"/>
                <w:color w:val="000000"/>
                <w:sz w:val="20"/>
                <w:szCs w:val="20"/>
              </w:rPr>
              <w:t xml:space="preserve"> </w:t>
            </w:r>
          </w:p>
          <w:p w14:paraId="33A549F0" w14:textId="542EFD2B" w:rsidR="0031682F" w:rsidRPr="00BE658F" w:rsidRDefault="0031682F" w:rsidP="00A97BFD">
            <w:pPr>
              <w:spacing w:after="0" w:line="240" w:lineRule="auto"/>
              <w:contextualSpacing/>
              <w:rPr>
                <w:rFonts w:ascii="Times New Roman" w:eastAsia="Times New Roman" w:hAnsi="Times New Roman" w:cs="Times New Roman"/>
                <w:sz w:val="20"/>
                <w:szCs w:val="20"/>
              </w:rPr>
            </w:pPr>
          </w:p>
        </w:tc>
      </w:tr>
    </w:tbl>
    <w:p w14:paraId="12D5947C" w14:textId="77777777" w:rsidR="0031682F" w:rsidRPr="00D54579" w:rsidRDefault="0031682F" w:rsidP="00597538">
      <w:pPr>
        <w:spacing w:after="0" w:line="240" w:lineRule="auto"/>
        <w:contextualSpacing/>
        <w:rPr>
          <w:rFonts w:ascii="Times New Roman" w:hAnsi="Times New Roman" w:cs="Times New Roman"/>
          <w:sz w:val="20"/>
          <w:szCs w:val="20"/>
        </w:rPr>
      </w:pPr>
    </w:p>
    <w:p w14:paraId="1B40B83B" w14:textId="77777777" w:rsidR="00597538" w:rsidRPr="00D54579" w:rsidRDefault="00597538" w:rsidP="00597538">
      <w:pPr>
        <w:spacing w:after="0" w:line="240" w:lineRule="auto"/>
        <w:contextualSpacing/>
        <w:rPr>
          <w:rFonts w:ascii="Times New Roman" w:hAnsi="Times New Roman" w:cs="Times New Roman"/>
          <w:sz w:val="20"/>
          <w:szCs w:val="20"/>
        </w:rPr>
        <w:sectPr w:rsidR="00597538" w:rsidRPr="00D54579" w:rsidSect="00597538">
          <w:headerReference w:type="default" r:id="rId15"/>
          <w:footerReference w:type="default" r:id="rId16"/>
          <w:pgSz w:w="11906" w:h="16838"/>
          <w:pgMar w:top="851" w:right="567" w:bottom="567" w:left="1418" w:header="709" w:footer="624" w:gutter="0"/>
          <w:cols w:space="708"/>
          <w:titlePg/>
          <w:docGrid w:linePitch="360"/>
        </w:sectPr>
      </w:pPr>
    </w:p>
    <w:p w14:paraId="635482A0" w14:textId="77777777" w:rsidR="00597538" w:rsidRPr="00D54579" w:rsidRDefault="00597538" w:rsidP="00597538">
      <w:pPr>
        <w:spacing w:after="0" w:line="240" w:lineRule="auto"/>
        <w:contextualSpacing/>
        <w:jc w:val="center"/>
        <w:rPr>
          <w:rFonts w:ascii="Times New Roman" w:hAnsi="Times New Roman" w:cs="Times New Roman"/>
          <w:sz w:val="20"/>
          <w:szCs w:val="20"/>
        </w:rPr>
      </w:pPr>
    </w:p>
    <w:p w14:paraId="74B9E727" w14:textId="77777777" w:rsidR="004031C0" w:rsidRDefault="004031C0" w:rsidP="004031C0">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14:paraId="61ACB21B" w14:textId="667F52EB" w:rsidR="004031C0" w:rsidRPr="00A15721" w:rsidRDefault="004031C0" w:rsidP="00DE5A5C">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 xml:space="preserve">Приложение № 2 </w:t>
      </w:r>
    </w:p>
    <w:p w14:paraId="25DB23C5"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62F81488"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623888AF"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2DE09544"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1BCB1691"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592D6961"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3E308AA0"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6742F48A"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1136BEBC" w14:textId="7ABE5FEA" w:rsidR="004031C0" w:rsidRPr="00A15721" w:rsidRDefault="00DE5A5C" w:rsidP="00DE5A5C">
      <w:pPr>
        <w:shd w:val="clear" w:color="auto" w:fill="FFFFFF"/>
        <w:tabs>
          <w:tab w:val="left" w:pos="5683"/>
        </w:tabs>
        <w:spacing w:after="0" w:line="240" w:lineRule="auto"/>
        <w:ind w:left="58" w:right="-1180"/>
        <w:contextualSpacing/>
        <w:jc w:val="center"/>
        <w:rPr>
          <w:rFonts w:ascii="Times New Roman" w:eastAsia="Times New Roman" w:hAnsi="Times New Roman" w:cs="Times New Roman"/>
          <w:b/>
          <w:sz w:val="20"/>
          <w:szCs w:val="20"/>
        </w:rPr>
      </w:pPr>
      <w:r w:rsidRPr="00A15721">
        <w:rPr>
          <w:rFonts w:ascii="Times New Roman" w:eastAsia="Times New Roman" w:hAnsi="Times New Roman" w:cs="Times New Roman"/>
          <w:b/>
          <w:sz w:val="20"/>
          <w:szCs w:val="20"/>
        </w:rPr>
        <w:t>С</w:t>
      </w:r>
      <w:r w:rsidR="004031C0" w:rsidRPr="00A15721">
        <w:rPr>
          <w:rFonts w:ascii="Times New Roman" w:eastAsia="Times New Roman" w:hAnsi="Times New Roman" w:cs="Times New Roman"/>
          <w:b/>
          <w:sz w:val="20"/>
          <w:szCs w:val="20"/>
        </w:rPr>
        <w:t>тоимость услуг</w:t>
      </w:r>
    </w:p>
    <w:p w14:paraId="605B80D3" w14:textId="6241F475" w:rsidR="004031C0" w:rsidRPr="00C62816" w:rsidRDefault="004031C0" w:rsidP="00DE5A5C">
      <w:pPr>
        <w:spacing w:after="0" w:line="240" w:lineRule="auto"/>
        <w:contextualSpacing/>
        <w:jc w:val="center"/>
        <w:rPr>
          <w:rFonts w:ascii="Times New Roman" w:eastAsia="Times New Roman" w:hAnsi="Times New Roman" w:cs="Times New Roman"/>
          <w:b/>
          <w:bCs/>
          <w:sz w:val="20"/>
          <w:szCs w:val="20"/>
          <w:highlight w:val="yellow"/>
        </w:rPr>
      </w:pPr>
    </w:p>
    <w:tbl>
      <w:tblPr>
        <w:tblW w:w="15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60"/>
        <w:gridCol w:w="1887"/>
        <w:gridCol w:w="1367"/>
        <w:gridCol w:w="1231"/>
        <w:gridCol w:w="1326"/>
        <w:gridCol w:w="8"/>
        <w:gridCol w:w="1410"/>
        <w:gridCol w:w="8"/>
        <w:gridCol w:w="1268"/>
        <w:gridCol w:w="8"/>
        <w:gridCol w:w="1409"/>
        <w:gridCol w:w="8"/>
      </w:tblGrid>
      <w:tr w:rsidR="00C57B19" w:rsidRPr="00A15721" w14:paraId="05132239" w14:textId="77777777" w:rsidTr="00792094">
        <w:trPr>
          <w:gridAfter w:val="1"/>
          <w:wAfter w:w="8" w:type="dxa"/>
          <w:trHeight w:val="19"/>
          <w:jc w:val="center"/>
        </w:trPr>
        <w:tc>
          <w:tcPr>
            <w:tcW w:w="567" w:type="dxa"/>
            <w:vAlign w:val="center"/>
            <w:hideMark/>
          </w:tcPr>
          <w:p w14:paraId="2CF3BF99"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 п/п</w:t>
            </w:r>
          </w:p>
        </w:tc>
        <w:tc>
          <w:tcPr>
            <w:tcW w:w="3544" w:type="dxa"/>
            <w:vAlign w:val="center"/>
          </w:tcPr>
          <w:p w14:paraId="1E0A2999"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Наименование услуги</w:t>
            </w:r>
          </w:p>
        </w:tc>
        <w:tc>
          <w:tcPr>
            <w:tcW w:w="1560" w:type="dxa"/>
            <w:vAlign w:val="center"/>
          </w:tcPr>
          <w:p w14:paraId="06EAA455"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Режим охраны</w:t>
            </w:r>
          </w:p>
        </w:tc>
        <w:tc>
          <w:tcPr>
            <w:tcW w:w="1887" w:type="dxa"/>
            <w:vAlign w:val="center"/>
          </w:tcPr>
          <w:p w14:paraId="72AF0ADF"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Категория поста (вооруженный/со спецсредствами)</w:t>
            </w:r>
          </w:p>
        </w:tc>
        <w:tc>
          <w:tcPr>
            <w:tcW w:w="1367" w:type="dxa"/>
            <w:vAlign w:val="center"/>
          </w:tcPr>
          <w:p w14:paraId="4040FD7B"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Количество ППК</w:t>
            </w:r>
          </w:p>
        </w:tc>
        <w:tc>
          <w:tcPr>
            <w:tcW w:w="1231" w:type="dxa"/>
            <w:vAlign w:val="center"/>
          </w:tcPr>
          <w:p w14:paraId="184923E3"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Единица измерения</w:t>
            </w:r>
          </w:p>
        </w:tc>
        <w:tc>
          <w:tcPr>
            <w:tcW w:w="1326" w:type="dxa"/>
            <w:vAlign w:val="center"/>
            <w:hideMark/>
          </w:tcPr>
          <w:p w14:paraId="48F28AE3" w14:textId="431181C6" w:rsidR="00C57B19" w:rsidRPr="00A15721" w:rsidRDefault="00C57B19" w:rsidP="00493532">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 xml:space="preserve">Количество </w:t>
            </w:r>
          </w:p>
        </w:tc>
        <w:tc>
          <w:tcPr>
            <w:tcW w:w="1418" w:type="dxa"/>
            <w:gridSpan w:val="2"/>
            <w:vAlign w:val="center"/>
            <w:hideMark/>
          </w:tcPr>
          <w:p w14:paraId="1BC714FD" w14:textId="1041FD5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Цена за ед., без НДС (руб.)</w:t>
            </w:r>
          </w:p>
        </w:tc>
        <w:tc>
          <w:tcPr>
            <w:tcW w:w="1276" w:type="dxa"/>
            <w:gridSpan w:val="2"/>
            <w:vAlign w:val="center"/>
            <w:hideMark/>
          </w:tcPr>
          <w:p w14:paraId="3F7CDE50" w14:textId="7A409E54" w:rsidR="00C57B19" w:rsidRPr="00A15721" w:rsidRDefault="00792094" w:rsidP="00C57B1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bCs/>
                <w:sz w:val="16"/>
                <w:szCs w:val="16"/>
              </w:rPr>
              <w:t xml:space="preserve">Сумма НДС </w:t>
            </w:r>
            <w:r w:rsidR="00C57B19" w:rsidRPr="00A15721">
              <w:rPr>
                <w:rFonts w:ascii="Times New Roman" w:eastAsia="Times New Roman" w:hAnsi="Times New Roman" w:cs="Times New Roman"/>
                <w:b/>
                <w:bCs/>
                <w:sz w:val="16"/>
                <w:szCs w:val="16"/>
              </w:rPr>
              <w:t>%, (руб.)</w:t>
            </w:r>
          </w:p>
        </w:tc>
        <w:tc>
          <w:tcPr>
            <w:tcW w:w="1417" w:type="dxa"/>
            <w:gridSpan w:val="2"/>
            <w:vAlign w:val="center"/>
            <w:hideMark/>
          </w:tcPr>
          <w:p w14:paraId="346989F1" w14:textId="4650AD9A" w:rsidR="00C57B19" w:rsidRPr="00A15721" w:rsidRDefault="00C57B19" w:rsidP="00C57B19">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Стоимость за ед. с учетом НДС (руб.)</w:t>
            </w:r>
          </w:p>
        </w:tc>
      </w:tr>
      <w:tr w:rsidR="00C57B19" w:rsidRPr="00A15721" w14:paraId="7D2A6E54" w14:textId="77777777" w:rsidTr="00792094">
        <w:trPr>
          <w:gridAfter w:val="1"/>
          <w:wAfter w:w="8" w:type="dxa"/>
          <w:trHeight w:val="19"/>
          <w:jc w:val="center"/>
        </w:trPr>
        <w:tc>
          <w:tcPr>
            <w:tcW w:w="567" w:type="dxa"/>
            <w:vAlign w:val="center"/>
            <w:hideMark/>
          </w:tcPr>
          <w:p w14:paraId="4A14A765"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1</w:t>
            </w:r>
          </w:p>
        </w:tc>
        <w:tc>
          <w:tcPr>
            <w:tcW w:w="3544" w:type="dxa"/>
            <w:vAlign w:val="center"/>
          </w:tcPr>
          <w:p w14:paraId="15669A7F"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2</w:t>
            </w:r>
          </w:p>
        </w:tc>
        <w:tc>
          <w:tcPr>
            <w:tcW w:w="1560" w:type="dxa"/>
            <w:vAlign w:val="center"/>
          </w:tcPr>
          <w:p w14:paraId="1C41B495"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3</w:t>
            </w:r>
          </w:p>
        </w:tc>
        <w:tc>
          <w:tcPr>
            <w:tcW w:w="1887" w:type="dxa"/>
            <w:vAlign w:val="center"/>
          </w:tcPr>
          <w:p w14:paraId="1FB985AF"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4</w:t>
            </w:r>
          </w:p>
        </w:tc>
        <w:tc>
          <w:tcPr>
            <w:tcW w:w="1367" w:type="dxa"/>
            <w:vAlign w:val="center"/>
          </w:tcPr>
          <w:p w14:paraId="2B4A3DFA"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5</w:t>
            </w:r>
          </w:p>
        </w:tc>
        <w:tc>
          <w:tcPr>
            <w:tcW w:w="1231" w:type="dxa"/>
            <w:vAlign w:val="center"/>
          </w:tcPr>
          <w:p w14:paraId="5A386A86"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6</w:t>
            </w:r>
          </w:p>
        </w:tc>
        <w:tc>
          <w:tcPr>
            <w:tcW w:w="1326" w:type="dxa"/>
            <w:vAlign w:val="center"/>
          </w:tcPr>
          <w:p w14:paraId="415B7431"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7</w:t>
            </w:r>
          </w:p>
        </w:tc>
        <w:tc>
          <w:tcPr>
            <w:tcW w:w="1418" w:type="dxa"/>
            <w:gridSpan w:val="2"/>
            <w:vAlign w:val="center"/>
          </w:tcPr>
          <w:p w14:paraId="6C8549A6"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8</w:t>
            </w:r>
          </w:p>
        </w:tc>
        <w:tc>
          <w:tcPr>
            <w:tcW w:w="1276" w:type="dxa"/>
            <w:gridSpan w:val="2"/>
          </w:tcPr>
          <w:p w14:paraId="50675AF1"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9</w:t>
            </w:r>
          </w:p>
        </w:tc>
        <w:tc>
          <w:tcPr>
            <w:tcW w:w="1417" w:type="dxa"/>
            <w:gridSpan w:val="2"/>
          </w:tcPr>
          <w:p w14:paraId="2818B049" w14:textId="77777777" w:rsidR="00C57B19" w:rsidRPr="00A15721" w:rsidRDefault="00C57B19" w:rsidP="007D1A17">
            <w:pPr>
              <w:spacing w:after="0" w:line="240" w:lineRule="auto"/>
              <w:jc w:val="center"/>
              <w:rPr>
                <w:rFonts w:ascii="Times New Roman" w:eastAsia="Times New Roman" w:hAnsi="Times New Roman" w:cs="Times New Roman"/>
                <w:b/>
                <w:bCs/>
                <w:sz w:val="16"/>
                <w:szCs w:val="16"/>
              </w:rPr>
            </w:pPr>
            <w:r w:rsidRPr="00A15721">
              <w:rPr>
                <w:rFonts w:ascii="Times New Roman" w:eastAsia="Times New Roman" w:hAnsi="Times New Roman" w:cs="Times New Roman"/>
                <w:b/>
                <w:bCs/>
                <w:sz w:val="16"/>
                <w:szCs w:val="16"/>
              </w:rPr>
              <w:t>10</w:t>
            </w:r>
          </w:p>
        </w:tc>
      </w:tr>
      <w:tr w:rsidR="00C57B19" w:rsidRPr="00A15721" w14:paraId="234E41FA" w14:textId="77777777" w:rsidTr="00792094">
        <w:trPr>
          <w:trHeight w:val="19"/>
          <w:jc w:val="center"/>
        </w:trPr>
        <w:tc>
          <w:tcPr>
            <w:tcW w:w="567" w:type="dxa"/>
            <w:noWrap/>
            <w:vAlign w:val="center"/>
          </w:tcPr>
          <w:p w14:paraId="5FD77D35" w14:textId="77777777" w:rsidR="00C57B19" w:rsidRPr="00A15721" w:rsidRDefault="00C57B19" w:rsidP="007D1A17">
            <w:pPr>
              <w:spacing w:after="0" w:line="240" w:lineRule="auto"/>
              <w:ind w:left="-109" w:right="-106"/>
              <w:contextualSpacing/>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1.</w:t>
            </w:r>
          </w:p>
        </w:tc>
        <w:tc>
          <w:tcPr>
            <w:tcW w:w="15034" w:type="dxa"/>
            <w:gridSpan w:val="13"/>
          </w:tcPr>
          <w:p w14:paraId="1B4B951D" w14:textId="4A0097D6" w:rsidR="00C57B19" w:rsidRPr="00A15721" w:rsidRDefault="00C57B19" w:rsidP="004520EE">
            <w:pPr>
              <w:spacing w:after="0" w:line="240" w:lineRule="auto"/>
              <w:rPr>
                <w:rFonts w:ascii="Times New Roman" w:eastAsia="Times New Roman" w:hAnsi="Times New Roman" w:cs="Times New Roman"/>
                <w:bCs/>
                <w:sz w:val="20"/>
                <w:szCs w:val="20"/>
              </w:rPr>
            </w:pPr>
            <w:r w:rsidRPr="00A15721">
              <w:rPr>
                <w:rFonts w:ascii="Times New Roman" w:eastAsia="Times New Roman" w:hAnsi="Times New Roman" w:cs="Times New Roman"/>
                <w:sz w:val="20"/>
                <w:szCs w:val="20"/>
              </w:rPr>
              <w:t xml:space="preserve">Оказание услуг по физической охране объектов почтовой связи УФПС Калининградской области для нужд макрорегиона Северо-Запад, в </w:t>
            </w:r>
            <w:proofErr w:type="spellStart"/>
            <w:r w:rsidRPr="00A15721">
              <w:rPr>
                <w:rFonts w:ascii="Times New Roman" w:eastAsia="Times New Roman" w:hAnsi="Times New Roman" w:cs="Times New Roman"/>
                <w:sz w:val="20"/>
                <w:szCs w:val="20"/>
              </w:rPr>
              <w:t>т.ч</w:t>
            </w:r>
            <w:proofErr w:type="spellEnd"/>
            <w:r w:rsidRPr="00A15721">
              <w:rPr>
                <w:rFonts w:ascii="Times New Roman" w:eastAsia="Times New Roman" w:hAnsi="Times New Roman" w:cs="Times New Roman"/>
                <w:sz w:val="20"/>
                <w:szCs w:val="20"/>
              </w:rPr>
              <w:t>.:</w:t>
            </w:r>
          </w:p>
        </w:tc>
      </w:tr>
      <w:tr w:rsidR="0047552B" w:rsidRPr="00A15721" w14:paraId="47EFE110" w14:textId="77777777" w:rsidTr="00792094">
        <w:trPr>
          <w:gridAfter w:val="1"/>
          <w:wAfter w:w="8" w:type="dxa"/>
          <w:trHeight w:val="19"/>
          <w:jc w:val="center"/>
        </w:trPr>
        <w:tc>
          <w:tcPr>
            <w:tcW w:w="567" w:type="dxa"/>
            <w:noWrap/>
            <w:vAlign w:val="center"/>
          </w:tcPr>
          <w:p w14:paraId="0C45E13A" w14:textId="77777777" w:rsidR="0047552B" w:rsidRPr="00A15721" w:rsidRDefault="0047552B" w:rsidP="0047552B">
            <w:pPr>
              <w:spacing w:after="0" w:line="240" w:lineRule="auto"/>
              <w:ind w:left="-109" w:right="-106"/>
              <w:contextualSpacing/>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1.1.</w:t>
            </w:r>
          </w:p>
        </w:tc>
        <w:tc>
          <w:tcPr>
            <w:tcW w:w="3544" w:type="dxa"/>
            <w:shd w:val="clear" w:color="auto" w:fill="FFFFFF"/>
            <w:vAlign w:val="center"/>
          </w:tcPr>
          <w:p w14:paraId="2B43EFB9" w14:textId="418A931F" w:rsidR="0047552B" w:rsidRPr="00A15721" w:rsidRDefault="0047552B" w:rsidP="0047552B">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Автоколонна Калининград</w:t>
            </w:r>
          </w:p>
          <w:p w14:paraId="3802CCD4" w14:textId="77777777" w:rsidR="0047552B" w:rsidRPr="00A15721" w:rsidRDefault="0047552B" w:rsidP="0047552B">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УФПС Калининградской области</w:t>
            </w:r>
          </w:p>
          <w:p w14:paraId="0339DF5B" w14:textId="3FBFE58F" w:rsidR="0047552B" w:rsidRPr="00A15721" w:rsidRDefault="0047552B" w:rsidP="0047552B">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 xml:space="preserve">г. Калининград, ул. Железнодорожная, </w:t>
            </w:r>
          </w:p>
          <w:p w14:paraId="35A041B7" w14:textId="7598D540" w:rsidR="0047552B" w:rsidRPr="00A15721" w:rsidRDefault="0047552B" w:rsidP="0047552B">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д. 33-41</w:t>
            </w:r>
          </w:p>
        </w:tc>
        <w:tc>
          <w:tcPr>
            <w:tcW w:w="1560" w:type="dxa"/>
            <w:vAlign w:val="center"/>
          </w:tcPr>
          <w:p w14:paraId="6005E651" w14:textId="77777777" w:rsidR="0047552B" w:rsidRPr="00A15721" w:rsidRDefault="0047552B" w:rsidP="0047552B">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круглосуточно</w:t>
            </w:r>
          </w:p>
        </w:tc>
        <w:tc>
          <w:tcPr>
            <w:tcW w:w="1887" w:type="dxa"/>
            <w:noWrap/>
            <w:vAlign w:val="center"/>
          </w:tcPr>
          <w:p w14:paraId="5D618D49" w14:textId="77777777" w:rsidR="0047552B" w:rsidRPr="00A15721" w:rsidRDefault="0047552B" w:rsidP="0047552B">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со спецсредствами</w:t>
            </w:r>
          </w:p>
        </w:tc>
        <w:tc>
          <w:tcPr>
            <w:tcW w:w="1367" w:type="dxa"/>
            <w:vAlign w:val="center"/>
          </w:tcPr>
          <w:p w14:paraId="02761DE3" w14:textId="77777777" w:rsidR="0047552B" w:rsidRPr="00A15721" w:rsidRDefault="0047552B" w:rsidP="0047552B">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1</w:t>
            </w:r>
          </w:p>
        </w:tc>
        <w:tc>
          <w:tcPr>
            <w:tcW w:w="1231" w:type="dxa"/>
            <w:vAlign w:val="center"/>
          </w:tcPr>
          <w:p w14:paraId="08654451" w14:textId="27145A9B" w:rsidR="0047552B" w:rsidRPr="00A15721" w:rsidRDefault="00C62816" w:rsidP="0047552B">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час</w:t>
            </w:r>
          </w:p>
        </w:tc>
        <w:tc>
          <w:tcPr>
            <w:tcW w:w="1326" w:type="dxa"/>
            <w:noWrap/>
            <w:vAlign w:val="center"/>
          </w:tcPr>
          <w:p w14:paraId="2FFA8968" w14:textId="72ECFBF3" w:rsidR="0047552B" w:rsidRPr="00A15721" w:rsidRDefault="00A15721" w:rsidP="0047552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8 808</w:t>
            </w:r>
          </w:p>
        </w:tc>
        <w:tc>
          <w:tcPr>
            <w:tcW w:w="1418" w:type="dxa"/>
            <w:gridSpan w:val="2"/>
            <w:noWrap/>
            <w:vAlign w:val="center"/>
          </w:tcPr>
          <w:p w14:paraId="39762B2C" w14:textId="0327CC0A" w:rsidR="0047552B" w:rsidRPr="00A15721" w:rsidRDefault="0047552B" w:rsidP="00A10811">
            <w:pPr>
              <w:spacing w:after="0" w:line="240" w:lineRule="auto"/>
              <w:contextualSpacing/>
              <w:jc w:val="center"/>
              <w:rPr>
                <w:rFonts w:ascii="Times New Roman" w:eastAsia="Times New Roman" w:hAnsi="Times New Roman" w:cs="Times New Roman"/>
                <w:sz w:val="20"/>
                <w:szCs w:val="20"/>
              </w:rPr>
            </w:pPr>
          </w:p>
        </w:tc>
        <w:tc>
          <w:tcPr>
            <w:tcW w:w="1276" w:type="dxa"/>
            <w:gridSpan w:val="2"/>
            <w:noWrap/>
            <w:vAlign w:val="center"/>
          </w:tcPr>
          <w:p w14:paraId="0562FDC2" w14:textId="03C04BC7" w:rsidR="0047552B" w:rsidRPr="00A15721" w:rsidRDefault="0047552B" w:rsidP="00A10811">
            <w:pPr>
              <w:spacing w:after="0" w:line="240" w:lineRule="auto"/>
              <w:contextualSpacing/>
              <w:jc w:val="center"/>
              <w:rPr>
                <w:rFonts w:ascii="Times New Roman" w:eastAsia="Times New Roman" w:hAnsi="Times New Roman" w:cs="Times New Roman"/>
                <w:sz w:val="20"/>
                <w:szCs w:val="20"/>
              </w:rPr>
            </w:pPr>
          </w:p>
        </w:tc>
        <w:tc>
          <w:tcPr>
            <w:tcW w:w="1417" w:type="dxa"/>
            <w:gridSpan w:val="2"/>
            <w:vAlign w:val="center"/>
          </w:tcPr>
          <w:p w14:paraId="41ADB146" w14:textId="08E63D0A" w:rsidR="0047552B" w:rsidRPr="00A15721" w:rsidRDefault="0047552B" w:rsidP="00A10811">
            <w:pPr>
              <w:spacing w:after="0" w:line="240" w:lineRule="auto"/>
              <w:contextualSpacing/>
              <w:jc w:val="center"/>
              <w:rPr>
                <w:rFonts w:ascii="Times New Roman" w:eastAsia="Times New Roman" w:hAnsi="Times New Roman" w:cs="Times New Roman"/>
                <w:bCs/>
                <w:sz w:val="20"/>
                <w:szCs w:val="20"/>
              </w:rPr>
            </w:pPr>
          </w:p>
        </w:tc>
      </w:tr>
      <w:tr w:rsidR="00A15721" w:rsidRPr="00A15721" w14:paraId="2EBAC189" w14:textId="77777777" w:rsidTr="00792094">
        <w:trPr>
          <w:gridAfter w:val="1"/>
          <w:wAfter w:w="8" w:type="dxa"/>
          <w:trHeight w:val="19"/>
          <w:jc w:val="center"/>
        </w:trPr>
        <w:tc>
          <w:tcPr>
            <w:tcW w:w="567" w:type="dxa"/>
            <w:noWrap/>
            <w:vAlign w:val="center"/>
          </w:tcPr>
          <w:p w14:paraId="5899FCA6" w14:textId="77777777" w:rsidR="00A15721" w:rsidRPr="00A15721" w:rsidRDefault="00A15721" w:rsidP="00A15721">
            <w:pPr>
              <w:spacing w:after="0" w:line="240" w:lineRule="auto"/>
              <w:ind w:left="-109" w:right="-106"/>
              <w:contextualSpacing/>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1.2.</w:t>
            </w:r>
          </w:p>
        </w:tc>
        <w:tc>
          <w:tcPr>
            <w:tcW w:w="3544" w:type="dxa"/>
            <w:shd w:val="clear" w:color="auto" w:fill="FFFFFF"/>
            <w:vAlign w:val="center"/>
          </w:tcPr>
          <w:p w14:paraId="2E26FE22" w14:textId="4D4A81B8" w:rsidR="00A15721" w:rsidRPr="00A15721" w:rsidRDefault="00A15721" w:rsidP="00A15721">
            <w:pPr>
              <w:spacing w:after="0" w:line="240" w:lineRule="auto"/>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Автоколонна Советск</w:t>
            </w:r>
          </w:p>
          <w:p w14:paraId="740FE69F" w14:textId="77777777" w:rsidR="00A15721" w:rsidRPr="00A15721" w:rsidRDefault="00A15721" w:rsidP="00A15721">
            <w:pPr>
              <w:spacing w:after="0" w:line="240" w:lineRule="auto"/>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УФПС Калининградской области</w:t>
            </w:r>
          </w:p>
          <w:p w14:paraId="52662466" w14:textId="77777777" w:rsidR="00A15721" w:rsidRPr="00A15721" w:rsidRDefault="00A15721" w:rsidP="00A15721">
            <w:pPr>
              <w:spacing w:after="0" w:line="240" w:lineRule="auto"/>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 xml:space="preserve">Калининградская область, г. Советск, </w:t>
            </w:r>
          </w:p>
          <w:p w14:paraId="7036A2DC" w14:textId="34378E98" w:rsidR="00A15721" w:rsidRPr="00A15721" w:rsidRDefault="00A15721" w:rsidP="00A15721">
            <w:pPr>
              <w:spacing w:after="0" w:line="240" w:lineRule="auto"/>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ул. А. Невского, д. 28</w:t>
            </w:r>
          </w:p>
        </w:tc>
        <w:tc>
          <w:tcPr>
            <w:tcW w:w="1560" w:type="dxa"/>
            <w:vAlign w:val="center"/>
          </w:tcPr>
          <w:p w14:paraId="7B12C409" w14:textId="77777777"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круглосуточно</w:t>
            </w:r>
          </w:p>
        </w:tc>
        <w:tc>
          <w:tcPr>
            <w:tcW w:w="1887" w:type="dxa"/>
            <w:noWrap/>
            <w:vAlign w:val="center"/>
          </w:tcPr>
          <w:p w14:paraId="19F77FB0" w14:textId="77777777" w:rsidR="00A15721" w:rsidRPr="00A15721" w:rsidRDefault="00A15721" w:rsidP="00A15721">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со спецсредствами</w:t>
            </w:r>
          </w:p>
        </w:tc>
        <w:tc>
          <w:tcPr>
            <w:tcW w:w="1367" w:type="dxa"/>
            <w:vAlign w:val="center"/>
          </w:tcPr>
          <w:p w14:paraId="46EA4480" w14:textId="0DBD26B5" w:rsidR="00A15721" w:rsidRPr="00A15721" w:rsidRDefault="00A15721" w:rsidP="00A15721">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1</w:t>
            </w:r>
          </w:p>
        </w:tc>
        <w:tc>
          <w:tcPr>
            <w:tcW w:w="1231" w:type="dxa"/>
            <w:vAlign w:val="center"/>
          </w:tcPr>
          <w:p w14:paraId="2452B9DE" w14:textId="3AE97B81"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час</w:t>
            </w:r>
          </w:p>
        </w:tc>
        <w:tc>
          <w:tcPr>
            <w:tcW w:w="1326" w:type="dxa"/>
            <w:noWrap/>
            <w:vAlign w:val="center"/>
          </w:tcPr>
          <w:p w14:paraId="14B14B8C" w14:textId="2769770D"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20746A">
              <w:rPr>
                <w:rFonts w:ascii="Times New Roman" w:eastAsia="Times New Roman" w:hAnsi="Times New Roman" w:cs="Times New Roman"/>
                <w:bCs/>
                <w:sz w:val="20"/>
                <w:szCs w:val="20"/>
              </w:rPr>
              <w:t>8 808</w:t>
            </w:r>
          </w:p>
        </w:tc>
        <w:tc>
          <w:tcPr>
            <w:tcW w:w="1418" w:type="dxa"/>
            <w:gridSpan w:val="2"/>
            <w:noWrap/>
            <w:vAlign w:val="center"/>
          </w:tcPr>
          <w:p w14:paraId="70AC01CA" w14:textId="21F7761F" w:rsidR="00A15721" w:rsidRPr="00A15721" w:rsidRDefault="00A15721" w:rsidP="00A15721">
            <w:pPr>
              <w:spacing w:after="0" w:line="240" w:lineRule="auto"/>
              <w:contextualSpacing/>
              <w:jc w:val="center"/>
              <w:rPr>
                <w:rFonts w:ascii="Times New Roman" w:eastAsia="Times New Roman" w:hAnsi="Times New Roman" w:cs="Times New Roman"/>
                <w:sz w:val="20"/>
                <w:szCs w:val="20"/>
              </w:rPr>
            </w:pPr>
          </w:p>
        </w:tc>
        <w:tc>
          <w:tcPr>
            <w:tcW w:w="1276" w:type="dxa"/>
            <w:gridSpan w:val="2"/>
            <w:noWrap/>
            <w:vAlign w:val="center"/>
          </w:tcPr>
          <w:p w14:paraId="11CD8A9C" w14:textId="1CFC9BF3" w:rsidR="00A15721" w:rsidRPr="00A15721" w:rsidRDefault="00A15721" w:rsidP="00A15721">
            <w:pPr>
              <w:spacing w:after="0" w:line="240" w:lineRule="auto"/>
              <w:contextualSpacing/>
              <w:jc w:val="center"/>
              <w:rPr>
                <w:rFonts w:ascii="Times New Roman" w:eastAsia="Times New Roman" w:hAnsi="Times New Roman" w:cs="Times New Roman"/>
                <w:sz w:val="20"/>
                <w:szCs w:val="20"/>
              </w:rPr>
            </w:pPr>
          </w:p>
        </w:tc>
        <w:tc>
          <w:tcPr>
            <w:tcW w:w="1417" w:type="dxa"/>
            <w:gridSpan w:val="2"/>
            <w:vAlign w:val="center"/>
          </w:tcPr>
          <w:p w14:paraId="154B4FA0" w14:textId="28CB5EB2" w:rsidR="00A15721" w:rsidRPr="00A15721" w:rsidRDefault="00A15721" w:rsidP="00A15721">
            <w:pPr>
              <w:spacing w:after="0" w:line="240" w:lineRule="auto"/>
              <w:contextualSpacing/>
              <w:jc w:val="center"/>
              <w:rPr>
                <w:rFonts w:ascii="Times New Roman" w:eastAsia="Times New Roman" w:hAnsi="Times New Roman" w:cs="Times New Roman"/>
                <w:bCs/>
                <w:sz w:val="20"/>
                <w:szCs w:val="20"/>
              </w:rPr>
            </w:pPr>
          </w:p>
        </w:tc>
      </w:tr>
      <w:tr w:rsidR="00A15721" w:rsidRPr="00A15721" w14:paraId="0F0EE3F0" w14:textId="77777777" w:rsidTr="00792094">
        <w:trPr>
          <w:gridAfter w:val="1"/>
          <w:wAfter w:w="8" w:type="dxa"/>
          <w:trHeight w:val="19"/>
          <w:jc w:val="center"/>
        </w:trPr>
        <w:tc>
          <w:tcPr>
            <w:tcW w:w="567" w:type="dxa"/>
            <w:noWrap/>
            <w:vAlign w:val="center"/>
          </w:tcPr>
          <w:p w14:paraId="7E629E8A" w14:textId="498E9EB5" w:rsidR="00A15721" w:rsidRPr="00A15721" w:rsidRDefault="00A15721" w:rsidP="00A15721">
            <w:pPr>
              <w:spacing w:after="0" w:line="240" w:lineRule="auto"/>
              <w:ind w:left="-109" w:right="-106"/>
              <w:contextualSpacing/>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1.3.</w:t>
            </w:r>
          </w:p>
        </w:tc>
        <w:tc>
          <w:tcPr>
            <w:tcW w:w="3544" w:type="dxa"/>
            <w:shd w:val="clear" w:color="auto" w:fill="FFFFFF"/>
            <w:vAlign w:val="center"/>
          </w:tcPr>
          <w:p w14:paraId="5763F005" w14:textId="77777777" w:rsidR="00A15721" w:rsidRPr="00A15721" w:rsidRDefault="00A15721" w:rsidP="00A15721">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 xml:space="preserve">УФПС Калининградской области </w:t>
            </w:r>
          </w:p>
          <w:p w14:paraId="28690773" w14:textId="28758522" w:rsidR="00A15721" w:rsidRPr="00A15721" w:rsidRDefault="00A15721" w:rsidP="00A15721">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г. Калининград,  ул. Леонова, д. 22</w:t>
            </w:r>
          </w:p>
        </w:tc>
        <w:tc>
          <w:tcPr>
            <w:tcW w:w="1560" w:type="dxa"/>
            <w:vAlign w:val="center"/>
          </w:tcPr>
          <w:p w14:paraId="604F8F3B" w14:textId="6AD873AA"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круглосуточно</w:t>
            </w:r>
          </w:p>
        </w:tc>
        <w:tc>
          <w:tcPr>
            <w:tcW w:w="1887" w:type="dxa"/>
            <w:noWrap/>
            <w:vAlign w:val="center"/>
          </w:tcPr>
          <w:p w14:paraId="6736BD12" w14:textId="0CDA343A" w:rsidR="00A15721" w:rsidRPr="00A15721" w:rsidRDefault="00A15721" w:rsidP="00A15721">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со спецсредствами</w:t>
            </w:r>
          </w:p>
        </w:tc>
        <w:tc>
          <w:tcPr>
            <w:tcW w:w="1367" w:type="dxa"/>
            <w:vAlign w:val="center"/>
          </w:tcPr>
          <w:p w14:paraId="3A00584C" w14:textId="2A12451A" w:rsidR="00A15721" w:rsidRPr="00A15721" w:rsidRDefault="00A15721" w:rsidP="00A15721">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1</w:t>
            </w:r>
          </w:p>
        </w:tc>
        <w:tc>
          <w:tcPr>
            <w:tcW w:w="1231" w:type="dxa"/>
            <w:vAlign w:val="center"/>
          </w:tcPr>
          <w:p w14:paraId="3A481FA5" w14:textId="2323502F"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час</w:t>
            </w:r>
          </w:p>
        </w:tc>
        <w:tc>
          <w:tcPr>
            <w:tcW w:w="1326" w:type="dxa"/>
            <w:noWrap/>
            <w:vAlign w:val="center"/>
          </w:tcPr>
          <w:p w14:paraId="7BF2D414" w14:textId="3751C98F"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20746A">
              <w:rPr>
                <w:rFonts w:ascii="Times New Roman" w:eastAsia="Times New Roman" w:hAnsi="Times New Roman" w:cs="Times New Roman"/>
                <w:bCs/>
                <w:sz w:val="20"/>
                <w:szCs w:val="20"/>
              </w:rPr>
              <w:t>8 808</w:t>
            </w:r>
          </w:p>
        </w:tc>
        <w:tc>
          <w:tcPr>
            <w:tcW w:w="1418" w:type="dxa"/>
            <w:gridSpan w:val="2"/>
            <w:noWrap/>
            <w:vAlign w:val="center"/>
          </w:tcPr>
          <w:p w14:paraId="2DBF0CFC" w14:textId="184F4CB8" w:rsidR="00A15721" w:rsidRPr="00A15721" w:rsidRDefault="00A15721" w:rsidP="00A15721">
            <w:pPr>
              <w:spacing w:after="0" w:line="240" w:lineRule="auto"/>
              <w:contextualSpacing/>
              <w:jc w:val="center"/>
              <w:rPr>
                <w:rFonts w:ascii="Times New Roman" w:eastAsia="Times New Roman" w:hAnsi="Times New Roman" w:cs="Times New Roman"/>
                <w:sz w:val="20"/>
                <w:szCs w:val="20"/>
              </w:rPr>
            </w:pPr>
          </w:p>
        </w:tc>
        <w:tc>
          <w:tcPr>
            <w:tcW w:w="1276" w:type="dxa"/>
            <w:gridSpan w:val="2"/>
            <w:noWrap/>
            <w:vAlign w:val="center"/>
          </w:tcPr>
          <w:p w14:paraId="1561F3FE" w14:textId="6DC421BD" w:rsidR="00A15721" w:rsidRPr="00A15721" w:rsidRDefault="00A15721" w:rsidP="00A15721">
            <w:pPr>
              <w:spacing w:after="0" w:line="240" w:lineRule="auto"/>
              <w:contextualSpacing/>
              <w:jc w:val="center"/>
              <w:rPr>
                <w:rFonts w:ascii="Times New Roman" w:eastAsia="Times New Roman" w:hAnsi="Times New Roman" w:cs="Times New Roman"/>
                <w:sz w:val="20"/>
                <w:szCs w:val="20"/>
              </w:rPr>
            </w:pPr>
          </w:p>
        </w:tc>
        <w:tc>
          <w:tcPr>
            <w:tcW w:w="1417" w:type="dxa"/>
            <w:gridSpan w:val="2"/>
            <w:vAlign w:val="center"/>
          </w:tcPr>
          <w:p w14:paraId="69DA25F2" w14:textId="2D7B499F" w:rsidR="00A15721" w:rsidRPr="00A15721" w:rsidRDefault="00A15721" w:rsidP="00A15721">
            <w:pPr>
              <w:spacing w:after="0" w:line="240" w:lineRule="auto"/>
              <w:contextualSpacing/>
              <w:jc w:val="center"/>
              <w:rPr>
                <w:rFonts w:ascii="Times New Roman" w:eastAsia="Times New Roman" w:hAnsi="Times New Roman" w:cs="Times New Roman"/>
                <w:bCs/>
                <w:sz w:val="20"/>
                <w:szCs w:val="20"/>
              </w:rPr>
            </w:pPr>
          </w:p>
        </w:tc>
      </w:tr>
      <w:tr w:rsidR="00A15721" w:rsidRPr="00A15721" w14:paraId="6777EAD9" w14:textId="77777777" w:rsidTr="00792094">
        <w:trPr>
          <w:gridAfter w:val="1"/>
          <w:wAfter w:w="8" w:type="dxa"/>
          <w:trHeight w:val="19"/>
          <w:jc w:val="center"/>
        </w:trPr>
        <w:tc>
          <w:tcPr>
            <w:tcW w:w="567" w:type="dxa"/>
            <w:noWrap/>
            <w:vAlign w:val="center"/>
          </w:tcPr>
          <w:p w14:paraId="2341C9B9" w14:textId="6DC20408" w:rsidR="00A15721" w:rsidRPr="00A15721" w:rsidRDefault="00A15721" w:rsidP="00A15721">
            <w:pPr>
              <w:spacing w:after="0" w:line="240" w:lineRule="auto"/>
              <w:ind w:left="-109" w:right="-106"/>
              <w:contextualSpacing/>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1.4.</w:t>
            </w:r>
          </w:p>
        </w:tc>
        <w:tc>
          <w:tcPr>
            <w:tcW w:w="3544" w:type="dxa"/>
            <w:shd w:val="clear" w:color="auto" w:fill="FFFFFF"/>
            <w:vAlign w:val="center"/>
          </w:tcPr>
          <w:p w14:paraId="698BD7D3" w14:textId="77777777" w:rsidR="00A15721" w:rsidRPr="00A15721" w:rsidRDefault="00A15721" w:rsidP="00A15721">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Калининградский МСЦ</w:t>
            </w:r>
          </w:p>
          <w:p w14:paraId="34E39D02" w14:textId="71CC1539" w:rsidR="00A15721" w:rsidRPr="00A15721" w:rsidRDefault="00A15721" w:rsidP="00A15721">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 xml:space="preserve">г. Калининград, ул. Железнодорожная, </w:t>
            </w:r>
          </w:p>
          <w:p w14:paraId="2DE480BF" w14:textId="1B0B2A06" w:rsidR="00A15721" w:rsidRPr="00A15721" w:rsidRDefault="00A15721" w:rsidP="00A15721">
            <w:pPr>
              <w:spacing w:after="0" w:line="240" w:lineRule="auto"/>
              <w:rPr>
                <w:rFonts w:ascii="Times New Roman" w:eastAsia="Calibri" w:hAnsi="Times New Roman" w:cs="Times New Roman"/>
                <w:sz w:val="20"/>
                <w:szCs w:val="20"/>
              </w:rPr>
            </w:pPr>
            <w:r w:rsidRPr="00A15721">
              <w:rPr>
                <w:rFonts w:ascii="Times New Roman" w:eastAsia="Calibri" w:hAnsi="Times New Roman" w:cs="Times New Roman"/>
                <w:sz w:val="20"/>
                <w:szCs w:val="20"/>
              </w:rPr>
              <w:t>д. 29</w:t>
            </w:r>
          </w:p>
        </w:tc>
        <w:tc>
          <w:tcPr>
            <w:tcW w:w="1560" w:type="dxa"/>
            <w:vAlign w:val="center"/>
          </w:tcPr>
          <w:p w14:paraId="322BDE41" w14:textId="1657E8EC"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круглосуточно</w:t>
            </w:r>
          </w:p>
        </w:tc>
        <w:tc>
          <w:tcPr>
            <w:tcW w:w="1887" w:type="dxa"/>
            <w:noWrap/>
            <w:vAlign w:val="center"/>
          </w:tcPr>
          <w:p w14:paraId="57FA264C" w14:textId="458F56D0" w:rsidR="00A15721" w:rsidRPr="00A15721" w:rsidRDefault="00A15721" w:rsidP="00A15721">
            <w:pPr>
              <w:spacing w:after="0" w:line="240" w:lineRule="auto"/>
              <w:jc w:val="center"/>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со спецсредствами</w:t>
            </w:r>
          </w:p>
        </w:tc>
        <w:tc>
          <w:tcPr>
            <w:tcW w:w="1367" w:type="dxa"/>
            <w:vAlign w:val="center"/>
          </w:tcPr>
          <w:p w14:paraId="329C24C6" w14:textId="13EC72DB" w:rsidR="00A15721" w:rsidRPr="00A15721" w:rsidRDefault="00A15721" w:rsidP="00A15721">
            <w:pPr>
              <w:spacing w:after="0" w:line="240" w:lineRule="auto"/>
              <w:jc w:val="center"/>
              <w:rPr>
                <w:rFonts w:ascii="Times New Roman" w:eastAsia="Times New Roman" w:hAnsi="Times New Roman" w:cs="Times New Roman"/>
                <w:sz w:val="20"/>
                <w:szCs w:val="20"/>
                <w:lang w:val="en-US"/>
              </w:rPr>
            </w:pPr>
            <w:r w:rsidRPr="00A15721">
              <w:rPr>
                <w:rFonts w:ascii="Times New Roman" w:eastAsia="Times New Roman" w:hAnsi="Times New Roman" w:cs="Times New Roman"/>
                <w:sz w:val="20"/>
                <w:szCs w:val="20"/>
                <w:lang w:val="en-US"/>
              </w:rPr>
              <w:t>1</w:t>
            </w:r>
          </w:p>
        </w:tc>
        <w:tc>
          <w:tcPr>
            <w:tcW w:w="1231" w:type="dxa"/>
            <w:vAlign w:val="center"/>
          </w:tcPr>
          <w:p w14:paraId="2B3BA0BD" w14:textId="3CB29633"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A15721">
              <w:rPr>
                <w:rFonts w:ascii="Times New Roman" w:eastAsia="Times New Roman" w:hAnsi="Times New Roman" w:cs="Times New Roman"/>
                <w:bCs/>
                <w:sz w:val="20"/>
                <w:szCs w:val="20"/>
              </w:rPr>
              <w:t>час</w:t>
            </w:r>
          </w:p>
        </w:tc>
        <w:tc>
          <w:tcPr>
            <w:tcW w:w="1326" w:type="dxa"/>
            <w:noWrap/>
            <w:vAlign w:val="center"/>
          </w:tcPr>
          <w:p w14:paraId="29924036" w14:textId="514F5AE3" w:rsidR="00A15721" w:rsidRPr="00A15721" w:rsidRDefault="00A15721" w:rsidP="00A15721">
            <w:pPr>
              <w:spacing w:after="0" w:line="240" w:lineRule="auto"/>
              <w:jc w:val="center"/>
              <w:rPr>
                <w:rFonts w:ascii="Times New Roman" w:eastAsia="Times New Roman" w:hAnsi="Times New Roman" w:cs="Times New Roman"/>
                <w:bCs/>
                <w:sz w:val="20"/>
                <w:szCs w:val="20"/>
              </w:rPr>
            </w:pPr>
            <w:r w:rsidRPr="0020746A">
              <w:rPr>
                <w:rFonts w:ascii="Times New Roman" w:eastAsia="Times New Roman" w:hAnsi="Times New Roman" w:cs="Times New Roman"/>
                <w:bCs/>
                <w:sz w:val="20"/>
                <w:szCs w:val="20"/>
              </w:rPr>
              <w:t>8 808</w:t>
            </w:r>
          </w:p>
        </w:tc>
        <w:tc>
          <w:tcPr>
            <w:tcW w:w="1418" w:type="dxa"/>
            <w:gridSpan w:val="2"/>
            <w:noWrap/>
            <w:vAlign w:val="center"/>
          </w:tcPr>
          <w:p w14:paraId="6AB63161" w14:textId="5906B44A" w:rsidR="00A15721" w:rsidRPr="00A15721" w:rsidRDefault="00A15721" w:rsidP="00A15721">
            <w:pPr>
              <w:spacing w:after="0" w:line="240" w:lineRule="auto"/>
              <w:contextualSpacing/>
              <w:jc w:val="center"/>
              <w:rPr>
                <w:rFonts w:ascii="Times New Roman" w:eastAsia="Times New Roman" w:hAnsi="Times New Roman" w:cs="Times New Roman"/>
                <w:sz w:val="20"/>
                <w:szCs w:val="20"/>
              </w:rPr>
            </w:pPr>
          </w:p>
        </w:tc>
        <w:tc>
          <w:tcPr>
            <w:tcW w:w="1276" w:type="dxa"/>
            <w:gridSpan w:val="2"/>
            <w:noWrap/>
            <w:vAlign w:val="center"/>
          </w:tcPr>
          <w:p w14:paraId="6A91474E" w14:textId="4968EADB" w:rsidR="00A15721" w:rsidRPr="00A15721" w:rsidRDefault="00A15721" w:rsidP="00A15721">
            <w:pPr>
              <w:spacing w:after="0" w:line="240" w:lineRule="auto"/>
              <w:contextualSpacing/>
              <w:jc w:val="center"/>
              <w:rPr>
                <w:rFonts w:ascii="Times New Roman" w:eastAsia="Times New Roman" w:hAnsi="Times New Roman" w:cs="Times New Roman"/>
                <w:sz w:val="20"/>
                <w:szCs w:val="20"/>
              </w:rPr>
            </w:pPr>
          </w:p>
        </w:tc>
        <w:tc>
          <w:tcPr>
            <w:tcW w:w="1417" w:type="dxa"/>
            <w:gridSpan w:val="2"/>
            <w:vAlign w:val="center"/>
          </w:tcPr>
          <w:p w14:paraId="626958D8" w14:textId="353EE877" w:rsidR="00A15721" w:rsidRPr="00A15721" w:rsidRDefault="00A15721" w:rsidP="00A15721">
            <w:pPr>
              <w:spacing w:after="0" w:line="240" w:lineRule="auto"/>
              <w:contextualSpacing/>
              <w:jc w:val="center"/>
              <w:rPr>
                <w:rFonts w:ascii="Times New Roman" w:eastAsia="Times New Roman" w:hAnsi="Times New Roman" w:cs="Times New Roman"/>
                <w:bCs/>
                <w:sz w:val="20"/>
                <w:szCs w:val="20"/>
              </w:rPr>
            </w:pPr>
          </w:p>
        </w:tc>
      </w:tr>
      <w:tr w:rsidR="00A10811" w:rsidRPr="00C62816" w14:paraId="28A8C232" w14:textId="77777777" w:rsidTr="00792094">
        <w:trPr>
          <w:trHeight w:val="19"/>
          <w:jc w:val="center"/>
        </w:trPr>
        <w:tc>
          <w:tcPr>
            <w:tcW w:w="11490" w:type="dxa"/>
            <w:gridSpan w:val="8"/>
            <w:noWrap/>
            <w:vAlign w:val="center"/>
          </w:tcPr>
          <w:p w14:paraId="63176626" w14:textId="77777777" w:rsidR="00A10811" w:rsidRPr="00A15721" w:rsidRDefault="00A10811" w:rsidP="00A10811">
            <w:pPr>
              <w:spacing w:after="0"/>
              <w:jc w:val="center"/>
              <w:rPr>
                <w:rFonts w:ascii="Times New Roman" w:eastAsia="Times New Roman" w:hAnsi="Times New Roman" w:cs="Times New Roman"/>
                <w:b/>
                <w:sz w:val="20"/>
                <w:szCs w:val="20"/>
              </w:rPr>
            </w:pPr>
            <w:r w:rsidRPr="00A15721">
              <w:rPr>
                <w:rFonts w:ascii="Times New Roman" w:eastAsia="Times New Roman" w:hAnsi="Times New Roman" w:cs="Times New Roman"/>
                <w:b/>
                <w:sz w:val="20"/>
                <w:szCs w:val="20"/>
              </w:rPr>
              <w:t>Итого:</w:t>
            </w:r>
          </w:p>
        </w:tc>
        <w:tc>
          <w:tcPr>
            <w:tcW w:w="1418" w:type="dxa"/>
            <w:gridSpan w:val="2"/>
            <w:vAlign w:val="center"/>
          </w:tcPr>
          <w:p w14:paraId="4D9F7F48" w14:textId="4D8BCBA2" w:rsidR="00A10811" w:rsidRPr="00A15721" w:rsidRDefault="00A10811" w:rsidP="00A10811">
            <w:pPr>
              <w:spacing w:after="0" w:line="240" w:lineRule="auto"/>
              <w:contextualSpacing/>
              <w:jc w:val="center"/>
              <w:rPr>
                <w:rFonts w:ascii="Times New Roman" w:eastAsia="Times New Roman" w:hAnsi="Times New Roman" w:cs="Times New Roman"/>
                <w:b/>
                <w:sz w:val="20"/>
                <w:szCs w:val="20"/>
              </w:rPr>
            </w:pPr>
          </w:p>
        </w:tc>
        <w:tc>
          <w:tcPr>
            <w:tcW w:w="1276" w:type="dxa"/>
            <w:gridSpan w:val="2"/>
            <w:noWrap/>
            <w:vAlign w:val="center"/>
          </w:tcPr>
          <w:p w14:paraId="7AE2D72D" w14:textId="302D1BAF" w:rsidR="00A10811" w:rsidRPr="00A15721" w:rsidRDefault="00A10811" w:rsidP="00A10811">
            <w:pPr>
              <w:spacing w:after="0" w:line="240" w:lineRule="auto"/>
              <w:contextualSpacing/>
              <w:jc w:val="center"/>
              <w:rPr>
                <w:rFonts w:ascii="Times New Roman" w:eastAsia="Times New Roman" w:hAnsi="Times New Roman" w:cs="Times New Roman"/>
                <w:b/>
                <w:sz w:val="20"/>
                <w:szCs w:val="20"/>
              </w:rPr>
            </w:pPr>
          </w:p>
        </w:tc>
        <w:tc>
          <w:tcPr>
            <w:tcW w:w="1417" w:type="dxa"/>
            <w:gridSpan w:val="2"/>
            <w:vAlign w:val="center"/>
          </w:tcPr>
          <w:p w14:paraId="6B65DA5F" w14:textId="2E9BF5B0" w:rsidR="00A10811" w:rsidRPr="00A15721" w:rsidRDefault="00A10811" w:rsidP="00A10811">
            <w:pPr>
              <w:spacing w:line="240" w:lineRule="auto"/>
              <w:contextualSpacing/>
              <w:jc w:val="center"/>
              <w:rPr>
                <w:rFonts w:ascii="Times New Roman" w:hAnsi="Times New Roman" w:cs="Times New Roman"/>
                <w:b/>
                <w:sz w:val="20"/>
                <w:szCs w:val="20"/>
              </w:rPr>
            </w:pPr>
          </w:p>
        </w:tc>
      </w:tr>
    </w:tbl>
    <w:p w14:paraId="174C2750" w14:textId="6A10C864" w:rsidR="004520EE" w:rsidRPr="00C62816" w:rsidRDefault="004520EE" w:rsidP="004031C0">
      <w:pPr>
        <w:spacing w:after="0" w:line="240" w:lineRule="atLeast"/>
        <w:jc w:val="center"/>
        <w:rPr>
          <w:rFonts w:ascii="Times New Roman" w:eastAsia="Times New Roman" w:hAnsi="Times New Roman" w:cs="Times New Roman"/>
          <w:b/>
          <w:bCs/>
          <w:sz w:val="24"/>
          <w:szCs w:val="24"/>
          <w:highlight w:val="yellow"/>
        </w:rPr>
      </w:pPr>
    </w:p>
    <w:p w14:paraId="20E494B9" w14:textId="23BD5429" w:rsidR="004520EE" w:rsidRPr="00A15721" w:rsidRDefault="005F1530" w:rsidP="004520EE">
      <w:pPr>
        <w:tabs>
          <w:tab w:val="left" w:pos="0"/>
        </w:tabs>
        <w:spacing w:after="0" w:line="240" w:lineRule="auto"/>
        <w:contextualSpacing/>
        <w:jc w:val="both"/>
        <w:rPr>
          <w:rFonts w:ascii="Times New Roman" w:eastAsia="Calibri" w:hAnsi="Times New Roman" w:cs="Times New Roman"/>
          <w:b/>
          <w:bCs/>
          <w:sz w:val="20"/>
          <w:szCs w:val="20"/>
          <w:lang w:eastAsia="en-US"/>
        </w:rPr>
      </w:pPr>
      <w:r w:rsidRPr="00A15721">
        <w:rPr>
          <w:rFonts w:ascii="Times New Roman" w:eastAsia="Times New Roman" w:hAnsi="Times New Roman" w:cs="Times New Roman"/>
          <w:sz w:val="20"/>
          <w:szCs w:val="20"/>
        </w:rPr>
        <w:t>Общая стоимость Услуг по</w:t>
      </w:r>
      <w:r w:rsidR="004520EE" w:rsidRPr="00A15721">
        <w:rPr>
          <w:rFonts w:ascii="Times New Roman" w:eastAsia="Times New Roman" w:hAnsi="Times New Roman" w:cs="Times New Roman"/>
          <w:sz w:val="20"/>
          <w:szCs w:val="20"/>
        </w:rPr>
        <w:t xml:space="preserve"> Договор</w:t>
      </w:r>
      <w:r w:rsidRPr="00A15721">
        <w:rPr>
          <w:rFonts w:ascii="Times New Roman" w:eastAsia="Times New Roman" w:hAnsi="Times New Roman" w:cs="Times New Roman"/>
          <w:sz w:val="20"/>
          <w:szCs w:val="20"/>
        </w:rPr>
        <w:t>у</w:t>
      </w:r>
      <w:r w:rsidR="004520EE" w:rsidRPr="00A15721">
        <w:rPr>
          <w:rFonts w:ascii="Times New Roman" w:eastAsia="Times New Roman" w:hAnsi="Times New Roman" w:cs="Times New Roman"/>
          <w:sz w:val="20"/>
          <w:szCs w:val="20"/>
        </w:rPr>
        <w:t xml:space="preserve"> составляет </w:t>
      </w:r>
      <w:r w:rsidR="009C0BCB" w:rsidRPr="00A15721">
        <w:rPr>
          <w:rFonts w:ascii="Times New Roman" w:hAnsi="Times New Roman" w:cs="Times New Roman"/>
          <w:b/>
          <w:sz w:val="20"/>
          <w:szCs w:val="20"/>
        </w:rPr>
        <w:t>………………</w:t>
      </w:r>
      <w:r w:rsidRPr="00A15721">
        <w:rPr>
          <w:rFonts w:ascii="Times New Roman" w:hAnsi="Times New Roman" w:cs="Times New Roman"/>
          <w:b/>
          <w:sz w:val="20"/>
          <w:szCs w:val="20"/>
        </w:rPr>
        <w:t xml:space="preserve">, </w:t>
      </w:r>
      <w:r w:rsidR="00792094">
        <w:rPr>
          <w:rFonts w:ascii="Times New Roman" w:eastAsia="Calibri" w:hAnsi="Times New Roman" w:cs="Times New Roman"/>
          <w:bCs/>
          <w:sz w:val="20"/>
          <w:szCs w:val="20"/>
          <w:lang w:eastAsia="en-US"/>
        </w:rPr>
        <w:t xml:space="preserve">в том числе НДС ( </w:t>
      </w:r>
      <w:r w:rsidRPr="00A15721">
        <w:rPr>
          <w:rFonts w:ascii="Times New Roman" w:eastAsia="Calibri" w:hAnsi="Times New Roman" w:cs="Times New Roman"/>
          <w:bCs/>
          <w:sz w:val="20"/>
          <w:szCs w:val="20"/>
          <w:lang w:eastAsia="en-US"/>
        </w:rPr>
        <w:t>%)</w:t>
      </w:r>
      <w:r w:rsidRPr="00A15721">
        <w:rPr>
          <w:rFonts w:ascii="Times New Roman" w:eastAsia="Calibri" w:hAnsi="Times New Roman" w:cs="Times New Roman"/>
          <w:b/>
          <w:bCs/>
          <w:sz w:val="20"/>
          <w:szCs w:val="20"/>
          <w:lang w:eastAsia="en-US"/>
        </w:rPr>
        <w:t xml:space="preserve"> </w:t>
      </w:r>
      <w:r w:rsidRPr="00A15721">
        <w:rPr>
          <w:rFonts w:ascii="Times New Roman" w:eastAsia="Calibri" w:hAnsi="Times New Roman" w:cs="Times New Roman"/>
          <w:sz w:val="20"/>
          <w:szCs w:val="20"/>
        </w:rPr>
        <w:t>в размере, определяемом в соответствии с Налоговым кодексом Российской Федерации</w:t>
      </w:r>
      <w:r w:rsidRPr="00A15721">
        <w:rPr>
          <w:rFonts w:ascii="Times New Roman" w:eastAsia="Calibri" w:hAnsi="Times New Roman" w:cs="Times New Roman"/>
          <w:b/>
          <w:bCs/>
          <w:sz w:val="20"/>
          <w:szCs w:val="20"/>
          <w:lang w:eastAsia="en-US"/>
        </w:rPr>
        <w:t>.</w:t>
      </w:r>
    </w:p>
    <w:p w14:paraId="0A555651" w14:textId="14DBBA49" w:rsidR="005F1530" w:rsidRPr="00A15721" w:rsidRDefault="005F1530" w:rsidP="004520EE">
      <w:pPr>
        <w:tabs>
          <w:tab w:val="left" w:pos="0"/>
        </w:tabs>
        <w:spacing w:after="0" w:line="240" w:lineRule="auto"/>
        <w:contextualSpacing/>
        <w:jc w:val="both"/>
        <w:rPr>
          <w:rFonts w:eastAsia="Calibri"/>
          <w:b/>
          <w:bCs/>
          <w:lang w:eastAsia="en-US"/>
        </w:rPr>
      </w:pPr>
    </w:p>
    <w:p w14:paraId="4C8640EF" w14:textId="77777777" w:rsidR="005F1530" w:rsidRPr="00A15721" w:rsidRDefault="005F1530" w:rsidP="004520EE">
      <w:pPr>
        <w:tabs>
          <w:tab w:val="left" w:pos="0"/>
        </w:tabs>
        <w:spacing w:after="0" w:line="240" w:lineRule="auto"/>
        <w:contextualSpacing/>
        <w:jc w:val="both"/>
        <w:rPr>
          <w:rFonts w:ascii="Times New Roman" w:eastAsia="Times New Roman" w:hAnsi="Times New Roman" w:cs="Times New Roman"/>
          <w:b/>
          <w:bCs/>
          <w:sz w:val="24"/>
          <w:szCs w:val="24"/>
        </w:rPr>
      </w:pPr>
    </w:p>
    <w:tbl>
      <w:tblPr>
        <w:tblpPr w:leftFromText="180" w:rightFromText="180" w:bottomFromText="200" w:vertAnchor="text" w:horzAnchor="margin" w:tblpXSpec="center" w:tblpY="107"/>
        <w:tblW w:w="11765" w:type="dxa"/>
        <w:tblLook w:val="04A0" w:firstRow="1" w:lastRow="0" w:firstColumn="1" w:lastColumn="0" w:noHBand="0" w:noVBand="1"/>
      </w:tblPr>
      <w:tblGrid>
        <w:gridCol w:w="7088"/>
        <w:gridCol w:w="4677"/>
      </w:tblGrid>
      <w:tr w:rsidR="003A646F" w:rsidRPr="00C62816" w14:paraId="2BA350AD" w14:textId="77777777" w:rsidTr="003A646F">
        <w:trPr>
          <w:trHeight w:val="422"/>
        </w:trPr>
        <w:tc>
          <w:tcPr>
            <w:tcW w:w="7088" w:type="dxa"/>
            <w:hideMark/>
          </w:tcPr>
          <w:p w14:paraId="0145BD14" w14:textId="77777777" w:rsidR="003A646F" w:rsidRPr="00A15721" w:rsidRDefault="003A646F" w:rsidP="00A97BFD">
            <w:pPr>
              <w:spacing w:after="0" w:line="240" w:lineRule="auto"/>
              <w:contextualSpacing/>
              <w:rPr>
                <w:rFonts w:ascii="Times New Roman" w:eastAsia="Calibri" w:hAnsi="Times New Roman" w:cs="Times New Roman"/>
                <w:b/>
                <w:bCs/>
                <w:sz w:val="20"/>
                <w:szCs w:val="20"/>
                <w:lang w:eastAsia="en-US"/>
              </w:rPr>
            </w:pPr>
            <w:r w:rsidRPr="00A15721">
              <w:rPr>
                <w:rFonts w:ascii="Times New Roman" w:eastAsia="Times New Roman" w:hAnsi="Times New Roman" w:cs="Times New Roman"/>
                <w:b/>
                <w:bCs/>
                <w:caps/>
                <w:sz w:val="20"/>
                <w:szCs w:val="20"/>
              </w:rPr>
              <w:t>ЗАКАЗЧИК</w:t>
            </w:r>
            <w:r w:rsidRPr="00A15721">
              <w:rPr>
                <w:rFonts w:ascii="Times New Roman" w:eastAsia="Times New Roman" w:hAnsi="Times New Roman" w:cs="Times New Roman"/>
                <w:b/>
                <w:bCs/>
                <w:sz w:val="20"/>
                <w:szCs w:val="20"/>
              </w:rPr>
              <w:t>:</w:t>
            </w:r>
            <w:r w:rsidRPr="00A15721">
              <w:rPr>
                <w:rFonts w:ascii="Times New Roman" w:eastAsia="Calibri" w:hAnsi="Times New Roman" w:cs="Times New Roman"/>
                <w:b/>
                <w:bCs/>
                <w:sz w:val="20"/>
                <w:szCs w:val="20"/>
                <w:lang w:eastAsia="en-US"/>
              </w:rPr>
              <w:t xml:space="preserve"> АО «Почта России»</w:t>
            </w:r>
          </w:p>
          <w:p w14:paraId="13C30A1A" w14:textId="2FE90BCB" w:rsidR="003A646F" w:rsidRPr="00A15721" w:rsidRDefault="003A646F" w:rsidP="00A97BFD">
            <w:pPr>
              <w:spacing w:after="0" w:line="240" w:lineRule="auto"/>
              <w:contextualSpacing/>
              <w:rPr>
                <w:rFonts w:ascii="Times New Roman" w:eastAsia="Times New Roman" w:hAnsi="Times New Roman" w:cs="Times New Roman"/>
                <w:sz w:val="20"/>
                <w:szCs w:val="20"/>
              </w:rPr>
            </w:pPr>
          </w:p>
        </w:tc>
        <w:tc>
          <w:tcPr>
            <w:tcW w:w="4677" w:type="dxa"/>
          </w:tcPr>
          <w:p w14:paraId="3C675200" w14:textId="458BDF03" w:rsidR="003A646F" w:rsidRPr="00A15721" w:rsidRDefault="003A646F" w:rsidP="00A97BFD">
            <w:pPr>
              <w:spacing w:after="0" w:line="240" w:lineRule="auto"/>
              <w:contextualSpacing/>
              <w:rPr>
                <w:rFonts w:ascii="Times New Roman" w:eastAsia="Times New Roman" w:hAnsi="Times New Roman" w:cs="Times New Roman"/>
                <w:b/>
                <w:bCs/>
                <w:caps/>
                <w:sz w:val="20"/>
                <w:szCs w:val="20"/>
              </w:rPr>
            </w:pPr>
            <w:r w:rsidRPr="00A15721">
              <w:rPr>
                <w:rFonts w:ascii="Times New Roman" w:eastAsia="Times New Roman" w:hAnsi="Times New Roman" w:cs="Times New Roman"/>
                <w:b/>
                <w:bCs/>
                <w:caps/>
                <w:sz w:val="20"/>
                <w:szCs w:val="20"/>
              </w:rPr>
              <w:t>Исполнитель:</w:t>
            </w:r>
          </w:p>
          <w:p w14:paraId="66537B05" w14:textId="4776B8E4" w:rsidR="003A646F" w:rsidRPr="00A15721" w:rsidRDefault="003A646F" w:rsidP="00A97BFD">
            <w:pPr>
              <w:spacing w:after="0" w:line="240" w:lineRule="auto"/>
              <w:contextualSpacing/>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t xml:space="preserve"> </w:t>
            </w:r>
          </w:p>
        </w:tc>
      </w:tr>
    </w:tbl>
    <w:p w14:paraId="486A68AA" w14:textId="77777777" w:rsidR="004520EE" w:rsidRPr="00C62816" w:rsidRDefault="004520EE" w:rsidP="004031C0">
      <w:pPr>
        <w:tabs>
          <w:tab w:val="left" w:pos="0"/>
        </w:tabs>
        <w:spacing w:after="0"/>
        <w:jc w:val="both"/>
        <w:rPr>
          <w:rFonts w:ascii="Times New Roman" w:eastAsia="Times New Roman" w:hAnsi="Times New Roman" w:cs="Times New Roman"/>
          <w:b/>
          <w:sz w:val="24"/>
          <w:szCs w:val="24"/>
          <w:highlight w:val="yellow"/>
        </w:rPr>
      </w:pPr>
    </w:p>
    <w:p w14:paraId="44654F3E" w14:textId="77777777" w:rsidR="004520EE" w:rsidRPr="00C62816" w:rsidRDefault="004520EE" w:rsidP="004031C0">
      <w:pPr>
        <w:tabs>
          <w:tab w:val="left" w:pos="0"/>
        </w:tabs>
        <w:spacing w:after="0"/>
        <w:jc w:val="both"/>
        <w:rPr>
          <w:rFonts w:ascii="Times New Roman" w:eastAsia="Times New Roman" w:hAnsi="Times New Roman" w:cs="Times New Roman"/>
          <w:b/>
          <w:sz w:val="24"/>
          <w:szCs w:val="24"/>
          <w:highlight w:val="yellow"/>
        </w:rPr>
      </w:pPr>
    </w:p>
    <w:p w14:paraId="4D909BDA" w14:textId="77777777" w:rsidR="004031C0" w:rsidRPr="00C62816" w:rsidRDefault="004031C0" w:rsidP="004031C0">
      <w:pPr>
        <w:tabs>
          <w:tab w:val="left" w:pos="0"/>
        </w:tabs>
        <w:spacing w:after="0"/>
        <w:jc w:val="both"/>
        <w:rPr>
          <w:rFonts w:ascii="Times New Roman" w:eastAsia="Times New Roman" w:hAnsi="Times New Roman" w:cs="Times New Roman"/>
          <w:sz w:val="24"/>
          <w:szCs w:val="24"/>
          <w:highlight w:val="yellow"/>
        </w:rPr>
      </w:pPr>
    </w:p>
    <w:p w14:paraId="4097D6D7" w14:textId="77777777" w:rsidR="004031C0" w:rsidRPr="00C62816" w:rsidRDefault="004031C0" w:rsidP="004031C0">
      <w:pPr>
        <w:spacing w:after="0"/>
        <w:rPr>
          <w:rFonts w:ascii="Times New Roman" w:eastAsia="Times New Roman" w:hAnsi="Times New Roman" w:cs="Times New Roman"/>
          <w:sz w:val="24"/>
          <w:szCs w:val="24"/>
          <w:highlight w:val="yellow"/>
        </w:rPr>
        <w:sectPr w:rsidR="004031C0" w:rsidRPr="00C62816" w:rsidSect="007D1A17">
          <w:pgSz w:w="16838" w:h="11906" w:orient="landscape"/>
          <w:pgMar w:top="851" w:right="567" w:bottom="567" w:left="1418" w:header="454" w:footer="0" w:gutter="0"/>
          <w:cols w:space="720"/>
        </w:sectPr>
      </w:pPr>
    </w:p>
    <w:p w14:paraId="1C19DA10" w14:textId="77777777" w:rsidR="004031C0" w:rsidRPr="00A15721" w:rsidRDefault="004031C0" w:rsidP="00BC43B4">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lastRenderedPageBreak/>
        <w:t xml:space="preserve">Приложение № 3 </w:t>
      </w:r>
    </w:p>
    <w:p w14:paraId="6911E9FE"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6F4AA896"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1E32713D"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102EF69F"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74B7F3D8"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5012AD9D"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779B3B85"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19475534"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6E04E01E" w14:textId="0DA0B379" w:rsidR="006E348A" w:rsidRPr="00C62816" w:rsidRDefault="006E348A" w:rsidP="006E348A">
      <w:pPr>
        <w:tabs>
          <w:tab w:val="left" w:pos="7824"/>
        </w:tabs>
        <w:spacing w:after="0" w:line="240" w:lineRule="auto"/>
        <w:contextualSpacing/>
        <w:jc w:val="right"/>
        <w:rPr>
          <w:rFonts w:ascii="Times New Roman" w:eastAsia="Times New Roman" w:hAnsi="Times New Roman" w:cs="Times New Roman"/>
          <w:sz w:val="20"/>
          <w:szCs w:val="20"/>
          <w:highlight w:val="yellow"/>
        </w:rPr>
      </w:pPr>
    </w:p>
    <w:p w14:paraId="1A3EB5A0" w14:textId="77777777" w:rsidR="004031C0" w:rsidRPr="009C0BCB" w:rsidRDefault="004031C0" w:rsidP="00BC43B4">
      <w:pPr>
        <w:spacing w:after="0" w:line="240" w:lineRule="auto"/>
        <w:contextualSpacing/>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ФОРМА</w:t>
      </w:r>
    </w:p>
    <w:p w14:paraId="72CA6B14" w14:textId="77777777" w:rsidR="004031C0" w:rsidRPr="009C0BCB" w:rsidRDefault="004031C0" w:rsidP="00BC43B4">
      <w:pPr>
        <w:spacing w:after="0" w:line="240" w:lineRule="auto"/>
        <w:contextualSpacing/>
        <w:jc w:val="center"/>
        <w:rPr>
          <w:rFonts w:ascii="Times New Roman" w:eastAsia="Times New Roman" w:hAnsi="Times New Roman" w:cs="Times New Roman"/>
          <w:b/>
          <w:sz w:val="20"/>
          <w:szCs w:val="20"/>
        </w:rPr>
      </w:pPr>
    </w:p>
    <w:p w14:paraId="5A7AC1B2" w14:textId="1B8E1F15" w:rsidR="004031C0" w:rsidRPr="009C0BCB" w:rsidRDefault="004031C0" w:rsidP="00BC43B4">
      <w:pPr>
        <w:spacing w:after="0" w:line="240" w:lineRule="auto"/>
        <w:contextualSpacing/>
        <w:jc w:val="center"/>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Акт сдачи-приемки оказанных услуг</w:t>
      </w:r>
    </w:p>
    <w:p w14:paraId="3265A501" w14:textId="77777777" w:rsidR="004031C0" w:rsidRPr="009C0BCB" w:rsidRDefault="004031C0" w:rsidP="00BC43B4">
      <w:pPr>
        <w:spacing w:after="0" w:line="240" w:lineRule="auto"/>
        <w:ind w:left="-142"/>
        <w:contextualSpacing/>
        <w:jc w:val="center"/>
        <w:rPr>
          <w:rFonts w:ascii="Times New Roman" w:eastAsia="Times New Roman" w:hAnsi="Times New Roman" w:cs="Times New Roman"/>
          <w:b/>
          <w:sz w:val="20"/>
          <w:szCs w:val="20"/>
        </w:rPr>
      </w:pPr>
    </w:p>
    <w:p w14:paraId="0077DAF4" w14:textId="77777777" w:rsidR="004031C0" w:rsidRPr="009C0BCB" w:rsidRDefault="004031C0" w:rsidP="00BC43B4">
      <w:pPr>
        <w:spacing w:after="0" w:line="240" w:lineRule="auto"/>
        <w:ind w:left="-142"/>
        <w:contextualSpacing/>
        <w:jc w:val="center"/>
        <w:rPr>
          <w:rFonts w:ascii="Times New Roman" w:eastAsia="Times New Roman" w:hAnsi="Times New Roman" w:cs="Times New Roman"/>
          <w:bCs/>
          <w:sz w:val="20"/>
          <w:szCs w:val="20"/>
        </w:rPr>
      </w:pPr>
      <w:r w:rsidRPr="009C0BCB">
        <w:rPr>
          <w:rFonts w:ascii="Times New Roman" w:eastAsia="Times New Roman" w:hAnsi="Times New Roman" w:cs="Times New Roman"/>
          <w:b/>
          <w:sz w:val="20"/>
          <w:szCs w:val="20"/>
        </w:rPr>
        <w:t>от ______________ 20__ г. №_____________________</w:t>
      </w:r>
    </w:p>
    <w:p w14:paraId="11176FFA" w14:textId="77777777" w:rsidR="004031C0" w:rsidRPr="009C0BCB" w:rsidRDefault="004031C0" w:rsidP="00BC43B4">
      <w:pPr>
        <w:tabs>
          <w:tab w:val="left" w:pos="6379"/>
        </w:tabs>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w:t>
      </w:r>
      <w:r w:rsidRPr="009C0BCB">
        <w:rPr>
          <w:rFonts w:ascii="Times New Roman" w:eastAsia="Times New Roman" w:hAnsi="Times New Roman" w:cs="Times New Roman"/>
          <w:sz w:val="20"/>
          <w:szCs w:val="20"/>
        </w:rPr>
        <w:tab/>
        <w:t>«____»_________ 20__г.</w:t>
      </w:r>
    </w:p>
    <w:p w14:paraId="4B2F792D" w14:textId="77777777"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p>
    <w:p w14:paraId="774890E5" w14:textId="7A1B65C2"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bCs/>
          <w:sz w:val="20"/>
          <w:szCs w:val="20"/>
        </w:rPr>
        <w:t>АО «Почта России»</w:t>
      </w:r>
      <w:r w:rsidRPr="009C0BCB">
        <w:rPr>
          <w:rFonts w:ascii="Times New Roman" w:eastAsia="Calibri" w:hAnsi="Times New Roman" w:cs="Times New Roman"/>
          <w:color w:val="000000"/>
          <w:sz w:val="20"/>
          <w:szCs w:val="20"/>
        </w:rPr>
        <w:t xml:space="preserve"> (______________)</w:t>
      </w:r>
      <w:r w:rsidRPr="009C0BCB">
        <w:rPr>
          <w:rFonts w:ascii="Times New Roman" w:eastAsia="Times New Roman" w:hAnsi="Times New Roman" w:cs="Times New Roman"/>
          <w:bCs/>
          <w:sz w:val="20"/>
          <w:szCs w:val="20"/>
        </w:rPr>
        <w:t xml:space="preserve">, именуемое в дальнейшем «Заказчик», в лице 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 xml:space="preserve">___ на основании ____________, с одной стороны и _____________________, именуем__ в дальнейшем «Исполнитель», в лице __________________,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___ на основании ___________________, с другой стороны</w:t>
      </w:r>
      <w:r w:rsidRPr="009C0BCB">
        <w:rPr>
          <w:rFonts w:ascii="Times New Roman" w:eastAsia="Times New Roman" w:hAnsi="Times New Roman" w:cs="Times New Roman"/>
          <w:sz w:val="20"/>
          <w:szCs w:val="20"/>
        </w:rPr>
        <w:t xml:space="preserve"> составили настоящий Акт о нижеследующем:</w:t>
      </w:r>
    </w:p>
    <w:p w14:paraId="35EB85BF" w14:textId="77777777"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p>
    <w:p w14:paraId="11DFF444" w14:textId="6739CD0A" w:rsidR="004031C0" w:rsidRPr="009C0BCB" w:rsidRDefault="004031C0" w:rsidP="00151056">
      <w:pPr>
        <w:numPr>
          <w:ilvl w:val="0"/>
          <w:numId w:val="10"/>
        </w:numPr>
        <w:tabs>
          <w:tab w:val="left" w:pos="851"/>
          <w:tab w:val="left" w:pos="993"/>
        </w:tabs>
        <w:spacing w:after="0" w:line="240" w:lineRule="auto"/>
        <w:ind w:left="0"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В соответствии с условиями Договора на оказание услуг по </w:t>
      </w:r>
      <w:r w:rsidR="005E2C05" w:rsidRPr="009C0BCB">
        <w:rPr>
          <w:rFonts w:ascii="Times New Roman" w:eastAsia="Times New Roman" w:hAnsi="Times New Roman" w:cs="Times New Roman"/>
          <w:sz w:val="20"/>
          <w:szCs w:val="20"/>
        </w:rPr>
        <w:t xml:space="preserve">физической охране объектов почтовой связи УФПС Калининградской области для нужд макрорегиона Северо-Запад </w:t>
      </w:r>
      <w:r w:rsidRPr="009C0BCB">
        <w:rPr>
          <w:rFonts w:ascii="Times New Roman" w:eastAsia="Times New Roman" w:hAnsi="Times New Roman" w:cs="Times New Roman"/>
          <w:sz w:val="20"/>
          <w:szCs w:val="20"/>
        </w:rPr>
        <w:t>№_______ от _____, Исполнитель оказал Заказчику в период с __________по _________ следующие услуги:</w:t>
      </w:r>
    </w:p>
    <w:p w14:paraId="57AA8388"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339"/>
        <w:gridCol w:w="1119"/>
        <w:gridCol w:w="853"/>
        <w:gridCol w:w="790"/>
        <w:gridCol w:w="784"/>
        <w:gridCol w:w="1066"/>
        <w:gridCol w:w="1258"/>
        <w:gridCol w:w="1368"/>
        <w:gridCol w:w="1257"/>
      </w:tblGrid>
      <w:tr w:rsidR="004031C0" w:rsidRPr="009C0BCB" w14:paraId="730B5157" w14:textId="77777777" w:rsidTr="008006E5">
        <w:tc>
          <w:tcPr>
            <w:tcW w:w="843" w:type="dxa"/>
            <w:tcBorders>
              <w:top w:val="single" w:sz="6" w:space="0" w:color="000000"/>
              <w:left w:val="single" w:sz="6" w:space="0" w:color="000000"/>
              <w:bottom w:val="single" w:sz="6" w:space="0" w:color="000000"/>
              <w:right w:val="single" w:sz="6" w:space="0" w:color="000000"/>
            </w:tcBorders>
            <w:vAlign w:val="center"/>
            <w:hideMark/>
          </w:tcPr>
          <w:p w14:paraId="4384E667" w14:textId="77777777" w:rsidR="004031C0" w:rsidRPr="009C0BCB" w:rsidRDefault="004031C0" w:rsidP="00BC43B4">
            <w:pPr>
              <w:spacing w:after="0" w:line="240" w:lineRule="auto"/>
              <w:contextualSpacing/>
              <w:jc w:val="center"/>
              <w:rPr>
                <w:rFonts w:ascii="Times New Roman" w:eastAsia="Arial Unicode MS" w:hAnsi="Times New Roman" w:cs="Times New Roman"/>
                <w:sz w:val="20"/>
                <w:szCs w:val="20"/>
              </w:rPr>
            </w:pPr>
            <w:r w:rsidRPr="009C0BCB">
              <w:rPr>
                <w:rFonts w:ascii="Times New Roman" w:eastAsia="Times New Roman" w:hAnsi="Times New Roman" w:cs="Times New Roman"/>
                <w:bCs/>
                <w:sz w:val="20"/>
                <w:szCs w:val="20"/>
              </w:rPr>
              <w:t>Наименование объекта</w:t>
            </w:r>
          </w:p>
        </w:tc>
        <w:tc>
          <w:tcPr>
            <w:tcW w:w="1119" w:type="dxa"/>
            <w:tcBorders>
              <w:top w:val="single" w:sz="6" w:space="0" w:color="000000"/>
              <w:left w:val="single" w:sz="6" w:space="0" w:color="000000"/>
              <w:bottom w:val="single" w:sz="6" w:space="0" w:color="000000"/>
              <w:right w:val="single" w:sz="6" w:space="0" w:color="000000"/>
            </w:tcBorders>
          </w:tcPr>
          <w:p w14:paraId="5C87C9C5" w14:textId="77777777" w:rsidR="004031C0" w:rsidRPr="009C0BCB" w:rsidRDefault="004031C0" w:rsidP="00BC43B4">
            <w:pPr>
              <w:spacing w:after="0" w:line="240" w:lineRule="auto"/>
              <w:contextualSpacing/>
              <w:jc w:val="center"/>
              <w:rPr>
                <w:rFonts w:ascii="Times New Roman" w:eastAsia="Times New Roman" w:hAnsi="Times New Roman" w:cs="Times New Roman"/>
                <w:bCs/>
                <w:sz w:val="20"/>
                <w:szCs w:val="20"/>
              </w:rPr>
            </w:pPr>
            <w:r w:rsidRPr="009C0BCB">
              <w:rPr>
                <w:rFonts w:ascii="Times New Roman" w:eastAsia="Times New Roman" w:hAnsi="Times New Roman" w:cs="Times New Roman"/>
                <w:bCs/>
                <w:sz w:val="20"/>
                <w:szCs w:val="20"/>
              </w:rPr>
              <w:t>Адрес объекта</w:t>
            </w:r>
          </w:p>
        </w:tc>
        <w:tc>
          <w:tcPr>
            <w:tcW w:w="853" w:type="dxa"/>
            <w:tcBorders>
              <w:top w:val="single" w:sz="6" w:space="0" w:color="000000"/>
              <w:left w:val="single" w:sz="6" w:space="0" w:color="000000"/>
              <w:bottom w:val="single" w:sz="6" w:space="0" w:color="000000"/>
              <w:right w:val="single" w:sz="6" w:space="0" w:color="000000"/>
            </w:tcBorders>
            <w:hideMark/>
          </w:tcPr>
          <w:p w14:paraId="605467ED" w14:textId="77777777" w:rsidR="004031C0" w:rsidRPr="009C0BCB" w:rsidRDefault="004031C0" w:rsidP="00BC43B4">
            <w:pPr>
              <w:spacing w:after="0" w:line="240" w:lineRule="auto"/>
              <w:contextualSpacing/>
              <w:jc w:val="center"/>
              <w:rPr>
                <w:rFonts w:ascii="Times New Roman" w:eastAsia="Times New Roman" w:hAnsi="Times New Roman" w:cs="Times New Roman"/>
                <w:b/>
                <w:bCs/>
                <w:sz w:val="20"/>
                <w:szCs w:val="20"/>
              </w:rPr>
            </w:pPr>
            <w:r w:rsidRPr="009C0BCB">
              <w:rPr>
                <w:rFonts w:ascii="Times New Roman" w:eastAsia="Times New Roman" w:hAnsi="Times New Roman" w:cs="Times New Roman"/>
                <w:color w:val="000000"/>
                <w:spacing w:val="1"/>
                <w:sz w:val="20"/>
                <w:szCs w:val="20"/>
              </w:rPr>
              <w:t>Вид охраны</w:t>
            </w:r>
          </w:p>
        </w:tc>
        <w:tc>
          <w:tcPr>
            <w:tcW w:w="790" w:type="dxa"/>
            <w:tcBorders>
              <w:top w:val="single" w:sz="6" w:space="0" w:color="000000"/>
              <w:left w:val="single" w:sz="6" w:space="0" w:color="000000"/>
              <w:bottom w:val="single" w:sz="6" w:space="0" w:color="000000"/>
              <w:right w:val="single" w:sz="6" w:space="0" w:color="000000"/>
            </w:tcBorders>
            <w:hideMark/>
          </w:tcPr>
          <w:p w14:paraId="2123D561" w14:textId="77777777" w:rsidR="004031C0" w:rsidRPr="009C0BCB" w:rsidRDefault="004031C0" w:rsidP="00BC43B4">
            <w:pPr>
              <w:spacing w:after="0" w:line="240" w:lineRule="auto"/>
              <w:contextualSpacing/>
              <w:jc w:val="center"/>
              <w:rPr>
                <w:rFonts w:ascii="Times New Roman" w:eastAsia="Times New Roman" w:hAnsi="Times New Roman" w:cs="Times New Roman"/>
                <w:b/>
                <w:bCs/>
                <w:sz w:val="20"/>
                <w:szCs w:val="20"/>
              </w:rPr>
            </w:pPr>
            <w:r w:rsidRPr="009C0BCB">
              <w:rPr>
                <w:rFonts w:ascii="Times New Roman" w:eastAsia="Times New Roman" w:hAnsi="Times New Roman" w:cs="Times New Roman"/>
                <w:color w:val="000000"/>
                <w:spacing w:val="1"/>
                <w:sz w:val="20"/>
                <w:szCs w:val="20"/>
              </w:rPr>
              <w:t xml:space="preserve">Ед. услуги </w:t>
            </w:r>
          </w:p>
        </w:tc>
        <w:tc>
          <w:tcPr>
            <w:tcW w:w="784" w:type="dxa"/>
            <w:tcBorders>
              <w:top w:val="single" w:sz="6" w:space="0" w:color="000000"/>
              <w:left w:val="single" w:sz="6" w:space="0" w:color="000000"/>
              <w:bottom w:val="single" w:sz="6" w:space="0" w:color="000000"/>
              <w:right w:val="single" w:sz="6" w:space="0" w:color="000000"/>
            </w:tcBorders>
            <w:hideMark/>
          </w:tcPr>
          <w:p w14:paraId="76BD9B63" w14:textId="77777777" w:rsidR="004031C0" w:rsidRPr="009C0BCB" w:rsidRDefault="004031C0" w:rsidP="00BC43B4">
            <w:pPr>
              <w:spacing w:after="0" w:line="240" w:lineRule="auto"/>
              <w:contextualSpacing/>
              <w:jc w:val="center"/>
              <w:rPr>
                <w:rFonts w:ascii="Times New Roman" w:eastAsia="Times New Roman" w:hAnsi="Times New Roman" w:cs="Times New Roman"/>
                <w:b/>
                <w:bCs/>
                <w:sz w:val="20"/>
                <w:szCs w:val="20"/>
              </w:rPr>
            </w:pPr>
            <w:r w:rsidRPr="009C0BCB">
              <w:rPr>
                <w:rFonts w:ascii="Times New Roman" w:eastAsia="Times New Roman" w:hAnsi="Times New Roman" w:cs="Times New Roman"/>
                <w:bCs/>
                <w:sz w:val="20"/>
                <w:szCs w:val="20"/>
              </w:rPr>
              <w:t>Тариф за ед. услуги без НДС (руб.)</w:t>
            </w:r>
          </w:p>
        </w:tc>
        <w:tc>
          <w:tcPr>
            <w:tcW w:w="1066" w:type="dxa"/>
            <w:tcBorders>
              <w:top w:val="single" w:sz="6" w:space="0" w:color="000000"/>
              <w:left w:val="single" w:sz="6" w:space="0" w:color="000000"/>
              <w:bottom w:val="single" w:sz="6" w:space="0" w:color="000000"/>
              <w:right w:val="single" w:sz="6" w:space="0" w:color="000000"/>
            </w:tcBorders>
            <w:hideMark/>
          </w:tcPr>
          <w:p w14:paraId="62FF2B29" w14:textId="77777777" w:rsidR="004031C0" w:rsidRPr="009C0BCB" w:rsidRDefault="004031C0" w:rsidP="00BC43B4">
            <w:pPr>
              <w:spacing w:after="0" w:line="240" w:lineRule="auto"/>
              <w:contextualSpacing/>
              <w:jc w:val="center"/>
              <w:rPr>
                <w:rFonts w:ascii="Times New Roman" w:eastAsia="Times New Roman" w:hAnsi="Times New Roman" w:cs="Times New Roman"/>
                <w:bCs/>
                <w:sz w:val="20"/>
                <w:szCs w:val="20"/>
              </w:rPr>
            </w:pPr>
            <w:r w:rsidRPr="009C0BCB">
              <w:rPr>
                <w:rFonts w:ascii="Times New Roman" w:eastAsia="Times New Roman" w:hAnsi="Times New Roman" w:cs="Times New Roman"/>
                <w:bCs/>
                <w:sz w:val="20"/>
                <w:szCs w:val="20"/>
              </w:rPr>
              <w:t>Объем (кол-во ед.) за отчетный период (месяц)</w:t>
            </w:r>
          </w:p>
        </w:tc>
        <w:tc>
          <w:tcPr>
            <w:tcW w:w="1258" w:type="dxa"/>
            <w:tcBorders>
              <w:top w:val="single" w:sz="6" w:space="0" w:color="000000"/>
              <w:left w:val="single" w:sz="6" w:space="0" w:color="000000"/>
              <w:bottom w:val="single" w:sz="6" w:space="0" w:color="000000"/>
              <w:right w:val="single" w:sz="6" w:space="0" w:color="000000"/>
            </w:tcBorders>
            <w:hideMark/>
          </w:tcPr>
          <w:p w14:paraId="7227AA05" w14:textId="100DE120" w:rsidR="004031C0" w:rsidRPr="009C0BCB" w:rsidRDefault="004031C0" w:rsidP="00BC43B4">
            <w:pPr>
              <w:spacing w:after="0" w:line="240" w:lineRule="auto"/>
              <w:contextualSpacing/>
              <w:jc w:val="center"/>
              <w:rPr>
                <w:rFonts w:ascii="Times New Roman" w:eastAsia="Times New Roman" w:hAnsi="Times New Roman" w:cs="Times New Roman"/>
                <w:b/>
                <w:bCs/>
                <w:sz w:val="20"/>
                <w:szCs w:val="20"/>
              </w:rPr>
            </w:pPr>
            <w:r w:rsidRPr="009C0BCB">
              <w:rPr>
                <w:rFonts w:ascii="Times New Roman" w:eastAsia="Times New Roman" w:hAnsi="Times New Roman" w:cs="Times New Roman"/>
                <w:bCs/>
                <w:sz w:val="20"/>
                <w:szCs w:val="20"/>
              </w:rPr>
              <w:t>Стоимость без НДС (руб.)</w:t>
            </w:r>
            <w:r w:rsidRPr="009C0BCB">
              <w:rPr>
                <w:rFonts w:ascii="Times New Roman" w:eastAsia="Times New Roman" w:hAnsi="Times New Roman" w:cs="Times New Roman"/>
                <w:color w:val="000000" w:themeColor="text1"/>
                <w:sz w:val="20"/>
                <w:szCs w:val="20"/>
                <w:vertAlign w:val="superscript"/>
              </w:rPr>
              <w:t xml:space="preserve"> </w:t>
            </w:r>
          </w:p>
        </w:tc>
        <w:tc>
          <w:tcPr>
            <w:tcW w:w="1368" w:type="dxa"/>
            <w:tcBorders>
              <w:top w:val="single" w:sz="6" w:space="0" w:color="000000"/>
              <w:left w:val="single" w:sz="6" w:space="0" w:color="000000"/>
              <w:bottom w:val="single" w:sz="6" w:space="0" w:color="000000"/>
              <w:right w:val="single" w:sz="6" w:space="0" w:color="000000"/>
            </w:tcBorders>
            <w:hideMark/>
          </w:tcPr>
          <w:p w14:paraId="76B271C2" w14:textId="03B1345C" w:rsidR="004031C0" w:rsidRPr="009C0BCB" w:rsidRDefault="004031C0" w:rsidP="00BC43B4">
            <w:pPr>
              <w:spacing w:after="0" w:line="240" w:lineRule="auto"/>
              <w:contextualSpacing/>
              <w:jc w:val="center"/>
              <w:rPr>
                <w:rFonts w:ascii="Times New Roman" w:eastAsia="Times New Roman" w:hAnsi="Times New Roman" w:cs="Times New Roman"/>
                <w:b/>
                <w:bCs/>
                <w:sz w:val="20"/>
                <w:szCs w:val="20"/>
              </w:rPr>
            </w:pPr>
            <w:r w:rsidRPr="009C0BCB">
              <w:rPr>
                <w:rFonts w:ascii="Times New Roman" w:eastAsia="Times New Roman" w:hAnsi="Times New Roman" w:cs="Times New Roman"/>
                <w:sz w:val="20"/>
                <w:szCs w:val="20"/>
                <w:lang w:eastAsia="ar-SA"/>
              </w:rPr>
              <w:t>Сумма НДС___%, (руб.)</w:t>
            </w:r>
            <w:r w:rsidRPr="009C0BCB">
              <w:rPr>
                <w:rFonts w:ascii="Times New Roman" w:eastAsia="Times New Roman" w:hAnsi="Times New Roman" w:cs="Times New Roman"/>
                <w:color w:val="000000" w:themeColor="text1"/>
                <w:sz w:val="20"/>
                <w:szCs w:val="20"/>
                <w:vertAlign w:val="superscript"/>
              </w:rPr>
              <w:t xml:space="preserve"> </w:t>
            </w:r>
          </w:p>
        </w:tc>
        <w:tc>
          <w:tcPr>
            <w:tcW w:w="1257" w:type="dxa"/>
            <w:tcBorders>
              <w:top w:val="single" w:sz="6" w:space="0" w:color="000000"/>
              <w:left w:val="single" w:sz="6" w:space="0" w:color="000000"/>
              <w:bottom w:val="single" w:sz="6" w:space="0" w:color="000000"/>
              <w:right w:val="single" w:sz="6" w:space="0" w:color="000000"/>
            </w:tcBorders>
            <w:hideMark/>
          </w:tcPr>
          <w:p w14:paraId="36C307B4" w14:textId="4E50784B" w:rsidR="004031C0" w:rsidRPr="009C0BCB" w:rsidRDefault="004031C0" w:rsidP="00BC43B4">
            <w:pPr>
              <w:spacing w:after="0" w:line="240" w:lineRule="auto"/>
              <w:contextualSpacing/>
              <w:jc w:val="center"/>
              <w:rPr>
                <w:rFonts w:ascii="Times New Roman" w:eastAsia="Times New Roman" w:hAnsi="Times New Roman" w:cs="Times New Roman"/>
                <w:b/>
                <w:bCs/>
                <w:sz w:val="20"/>
                <w:szCs w:val="20"/>
              </w:rPr>
            </w:pPr>
            <w:r w:rsidRPr="009C0BCB">
              <w:rPr>
                <w:rFonts w:ascii="Times New Roman" w:eastAsia="Times New Roman" w:hAnsi="Times New Roman" w:cs="Times New Roman"/>
                <w:bCs/>
                <w:sz w:val="20"/>
                <w:szCs w:val="20"/>
              </w:rPr>
              <w:t>Стоимость, в том числе с НДС (руб.)</w:t>
            </w:r>
            <w:r w:rsidRPr="009C0BCB">
              <w:rPr>
                <w:rFonts w:ascii="Times New Roman" w:eastAsia="Times New Roman" w:hAnsi="Times New Roman" w:cs="Times New Roman"/>
                <w:color w:val="000000" w:themeColor="text1"/>
                <w:sz w:val="20"/>
                <w:szCs w:val="20"/>
                <w:vertAlign w:val="superscript"/>
              </w:rPr>
              <w:t xml:space="preserve"> </w:t>
            </w:r>
          </w:p>
        </w:tc>
      </w:tr>
      <w:tr w:rsidR="004031C0" w:rsidRPr="009C0BCB" w14:paraId="546C1F9F" w14:textId="77777777" w:rsidTr="008006E5">
        <w:tc>
          <w:tcPr>
            <w:tcW w:w="843" w:type="dxa"/>
            <w:tcBorders>
              <w:top w:val="single" w:sz="6" w:space="0" w:color="000000"/>
              <w:left w:val="single" w:sz="6" w:space="0" w:color="000000"/>
              <w:bottom w:val="single" w:sz="6" w:space="0" w:color="000000"/>
              <w:right w:val="single" w:sz="6" w:space="0" w:color="000000"/>
            </w:tcBorders>
          </w:tcPr>
          <w:p w14:paraId="143C655A"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1119" w:type="dxa"/>
            <w:tcBorders>
              <w:top w:val="single" w:sz="6" w:space="0" w:color="000000"/>
              <w:left w:val="single" w:sz="6" w:space="0" w:color="000000"/>
              <w:bottom w:val="single" w:sz="6" w:space="0" w:color="000000"/>
              <w:right w:val="single" w:sz="6" w:space="0" w:color="000000"/>
            </w:tcBorders>
          </w:tcPr>
          <w:p w14:paraId="6C08F327"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853" w:type="dxa"/>
            <w:tcBorders>
              <w:top w:val="single" w:sz="6" w:space="0" w:color="000000"/>
              <w:left w:val="single" w:sz="6" w:space="0" w:color="000000"/>
              <w:bottom w:val="single" w:sz="6" w:space="0" w:color="000000"/>
              <w:right w:val="single" w:sz="6" w:space="0" w:color="000000"/>
            </w:tcBorders>
          </w:tcPr>
          <w:p w14:paraId="2E65079F"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790" w:type="dxa"/>
            <w:tcBorders>
              <w:top w:val="single" w:sz="6" w:space="0" w:color="000000"/>
              <w:left w:val="single" w:sz="6" w:space="0" w:color="000000"/>
              <w:bottom w:val="single" w:sz="6" w:space="0" w:color="000000"/>
              <w:right w:val="single" w:sz="6" w:space="0" w:color="000000"/>
            </w:tcBorders>
          </w:tcPr>
          <w:p w14:paraId="74E21A54"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784" w:type="dxa"/>
            <w:tcBorders>
              <w:top w:val="single" w:sz="6" w:space="0" w:color="000000"/>
              <w:left w:val="single" w:sz="6" w:space="0" w:color="000000"/>
              <w:bottom w:val="single" w:sz="6" w:space="0" w:color="000000"/>
              <w:right w:val="single" w:sz="6" w:space="0" w:color="000000"/>
            </w:tcBorders>
          </w:tcPr>
          <w:p w14:paraId="2118F1DE"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1066" w:type="dxa"/>
            <w:tcBorders>
              <w:top w:val="single" w:sz="6" w:space="0" w:color="000000"/>
              <w:left w:val="single" w:sz="6" w:space="0" w:color="000000"/>
              <w:bottom w:val="single" w:sz="6" w:space="0" w:color="000000"/>
              <w:right w:val="single" w:sz="6" w:space="0" w:color="000000"/>
            </w:tcBorders>
          </w:tcPr>
          <w:p w14:paraId="5503941C"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1258" w:type="dxa"/>
            <w:tcBorders>
              <w:top w:val="single" w:sz="6" w:space="0" w:color="000000"/>
              <w:left w:val="single" w:sz="6" w:space="0" w:color="000000"/>
              <w:bottom w:val="single" w:sz="6" w:space="0" w:color="000000"/>
              <w:right w:val="single" w:sz="6" w:space="0" w:color="000000"/>
            </w:tcBorders>
          </w:tcPr>
          <w:p w14:paraId="0555D470"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1368" w:type="dxa"/>
            <w:tcBorders>
              <w:top w:val="single" w:sz="6" w:space="0" w:color="000000"/>
              <w:left w:val="single" w:sz="6" w:space="0" w:color="000000"/>
              <w:bottom w:val="single" w:sz="6" w:space="0" w:color="000000"/>
              <w:right w:val="single" w:sz="6" w:space="0" w:color="000000"/>
            </w:tcBorders>
          </w:tcPr>
          <w:p w14:paraId="48C36D22"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c>
          <w:tcPr>
            <w:tcW w:w="1257" w:type="dxa"/>
            <w:tcBorders>
              <w:top w:val="single" w:sz="6" w:space="0" w:color="000000"/>
              <w:left w:val="single" w:sz="6" w:space="0" w:color="000000"/>
              <w:bottom w:val="single" w:sz="6" w:space="0" w:color="000000"/>
              <w:right w:val="single" w:sz="6" w:space="0" w:color="000000"/>
            </w:tcBorders>
          </w:tcPr>
          <w:p w14:paraId="0C3E7DC8"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r>
      <w:tr w:rsidR="004031C0" w:rsidRPr="009C0BCB" w14:paraId="629838D8" w14:textId="77777777" w:rsidTr="008006E5">
        <w:tc>
          <w:tcPr>
            <w:tcW w:w="843" w:type="dxa"/>
            <w:tcBorders>
              <w:top w:val="single" w:sz="6" w:space="0" w:color="000000"/>
              <w:left w:val="single" w:sz="6" w:space="0" w:color="000000"/>
              <w:bottom w:val="single" w:sz="6" w:space="0" w:color="000000"/>
              <w:right w:val="single" w:sz="6" w:space="0" w:color="000000"/>
            </w:tcBorders>
          </w:tcPr>
          <w:p w14:paraId="5305F8EB"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1119" w:type="dxa"/>
            <w:tcBorders>
              <w:top w:val="single" w:sz="6" w:space="0" w:color="000000"/>
              <w:left w:val="single" w:sz="6" w:space="0" w:color="000000"/>
              <w:bottom w:val="single" w:sz="6" w:space="0" w:color="000000"/>
              <w:right w:val="single" w:sz="6" w:space="0" w:color="000000"/>
            </w:tcBorders>
          </w:tcPr>
          <w:p w14:paraId="272B2744"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853" w:type="dxa"/>
            <w:tcBorders>
              <w:top w:val="single" w:sz="6" w:space="0" w:color="000000"/>
              <w:left w:val="single" w:sz="6" w:space="0" w:color="000000"/>
              <w:bottom w:val="single" w:sz="6" w:space="0" w:color="000000"/>
              <w:right w:val="single" w:sz="6" w:space="0" w:color="000000"/>
            </w:tcBorders>
          </w:tcPr>
          <w:p w14:paraId="3D8E11A7"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790" w:type="dxa"/>
            <w:tcBorders>
              <w:top w:val="single" w:sz="6" w:space="0" w:color="000000"/>
              <w:left w:val="single" w:sz="6" w:space="0" w:color="000000"/>
              <w:bottom w:val="single" w:sz="6" w:space="0" w:color="000000"/>
              <w:right w:val="single" w:sz="6" w:space="0" w:color="000000"/>
            </w:tcBorders>
          </w:tcPr>
          <w:p w14:paraId="0E48051E"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784" w:type="dxa"/>
            <w:tcBorders>
              <w:top w:val="single" w:sz="6" w:space="0" w:color="000000"/>
              <w:left w:val="single" w:sz="6" w:space="0" w:color="000000"/>
              <w:bottom w:val="single" w:sz="6" w:space="0" w:color="000000"/>
              <w:right w:val="single" w:sz="6" w:space="0" w:color="000000"/>
            </w:tcBorders>
          </w:tcPr>
          <w:p w14:paraId="7BF91461"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1066" w:type="dxa"/>
            <w:tcBorders>
              <w:top w:val="single" w:sz="6" w:space="0" w:color="000000"/>
              <w:left w:val="single" w:sz="6" w:space="0" w:color="000000"/>
              <w:bottom w:val="single" w:sz="6" w:space="0" w:color="000000"/>
              <w:right w:val="single" w:sz="6" w:space="0" w:color="000000"/>
            </w:tcBorders>
          </w:tcPr>
          <w:p w14:paraId="1D8FCE31"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1258" w:type="dxa"/>
            <w:tcBorders>
              <w:top w:val="single" w:sz="6" w:space="0" w:color="000000"/>
              <w:left w:val="single" w:sz="6" w:space="0" w:color="000000"/>
              <w:bottom w:val="single" w:sz="6" w:space="0" w:color="000000"/>
              <w:right w:val="single" w:sz="6" w:space="0" w:color="000000"/>
            </w:tcBorders>
          </w:tcPr>
          <w:p w14:paraId="30E5F881"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1368" w:type="dxa"/>
            <w:tcBorders>
              <w:top w:val="single" w:sz="6" w:space="0" w:color="000000"/>
              <w:left w:val="single" w:sz="6" w:space="0" w:color="000000"/>
              <w:bottom w:val="single" w:sz="6" w:space="0" w:color="000000"/>
              <w:right w:val="single" w:sz="6" w:space="0" w:color="000000"/>
            </w:tcBorders>
          </w:tcPr>
          <w:p w14:paraId="017B4A61" w14:textId="77777777" w:rsidR="004031C0" w:rsidRPr="009C0BCB" w:rsidRDefault="004031C0" w:rsidP="00BC43B4">
            <w:pPr>
              <w:spacing w:after="0" w:line="240" w:lineRule="auto"/>
              <w:contextualSpacing/>
              <w:rPr>
                <w:rFonts w:ascii="Times New Roman" w:hAnsi="Times New Roman" w:cs="Times New Roman"/>
                <w:sz w:val="20"/>
                <w:szCs w:val="20"/>
              </w:rPr>
            </w:pPr>
          </w:p>
        </w:tc>
        <w:tc>
          <w:tcPr>
            <w:tcW w:w="1257" w:type="dxa"/>
            <w:tcBorders>
              <w:top w:val="single" w:sz="6" w:space="0" w:color="000000"/>
              <w:left w:val="single" w:sz="6" w:space="0" w:color="000000"/>
              <w:bottom w:val="single" w:sz="6" w:space="0" w:color="000000"/>
              <w:right w:val="single" w:sz="6" w:space="0" w:color="000000"/>
            </w:tcBorders>
          </w:tcPr>
          <w:p w14:paraId="71E112B9" w14:textId="77777777" w:rsidR="004031C0" w:rsidRPr="009C0BCB" w:rsidRDefault="004031C0" w:rsidP="00BC43B4">
            <w:pPr>
              <w:spacing w:after="0" w:line="240" w:lineRule="auto"/>
              <w:contextualSpacing/>
              <w:rPr>
                <w:rFonts w:ascii="Times New Roman" w:hAnsi="Times New Roman" w:cs="Times New Roman"/>
                <w:sz w:val="20"/>
                <w:szCs w:val="20"/>
              </w:rPr>
            </w:pPr>
          </w:p>
        </w:tc>
      </w:tr>
      <w:tr w:rsidR="004031C0" w:rsidRPr="009C0BCB" w14:paraId="38AF1B39" w14:textId="77777777" w:rsidTr="008006E5">
        <w:tc>
          <w:tcPr>
            <w:tcW w:w="8081" w:type="dxa"/>
            <w:gridSpan w:val="8"/>
            <w:tcBorders>
              <w:top w:val="single" w:sz="6" w:space="0" w:color="000000"/>
              <w:left w:val="single" w:sz="6" w:space="0" w:color="000000"/>
              <w:bottom w:val="single" w:sz="6" w:space="0" w:color="000000"/>
              <w:right w:val="single" w:sz="6" w:space="0" w:color="000000"/>
            </w:tcBorders>
          </w:tcPr>
          <w:p w14:paraId="04C9A298"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r w:rsidRPr="009C0BCB">
              <w:rPr>
                <w:rFonts w:ascii="Times New Roman" w:eastAsia="Arial Unicode MS" w:hAnsi="Times New Roman" w:cs="Times New Roman"/>
                <w:sz w:val="20"/>
                <w:szCs w:val="20"/>
              </w:rPr>
              <w:t>Итого:</w:t>
            </w:r>
          </w:p>
        </w:tc>
        <w:tc>
          <w:tcPr>
            <w:tcW w:w="1257" w:type="dxa"/>
            <w:tcBorders>
              <w:top w:val="single" w:sz="6" w:space="0" w:color="000000"/>
              <w:left w:val="single" w:sz="6" w:space="0" w:color="000000"/>
              <w:bottom w:val="single" w:sz="6" w:space="0" w:color="000000"/>
              <w:right w:val="single" w:sz="6" w:space="0" w:color="000000"/>
            </w:tcBorders>
          </w:tcPr>
          <w:p w14:paraId="466F58D1" w14:textId="77777777" w:rsidR="004031C0" w:rsidRPr="009C0BCB" w:rsidRDefault="004031C0" w:rsidP="00BC43B4">
            <w:pPr>
              <w:spacing w:after="0" w:line="240" w:lineRule="auto"/>
              <w:contextualSpacing/>
              <w:rPr>
                <w:rFonts w:ascii="Times New Roman" w:eastAsia="Arial Unicode MS" w:hAnsi="Times New Roman" w:cs="Times New Roman"/>
                <w:sz w:val="20"/>
                <w:szCs w:val="20"/>
              </w:rPr>
            </w:pPr>
          </w:p>
        </w:tc>
      </w:tr>
    </w:tbl>
    <w:p w14:paraId="30B4369F"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p>
    <w:p w14:paraId="0CA02E3B" w14:textId="5DEE1D59"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 Стоимость Услуг составила ___________ (______</w:t>
      </w:r>
      <w:r w:rsidR="00792094">
        <w:rPr>
          <w:rFonts w:ascii="Times New Roman" w:eastAsia="Times New Roman" w:hAnsi="Times New Roman" w:cs="Times New Roman"/>
          <w:sz w:val="20"/>
          <w:szCs w:val="20"/>
        </w:rPr>
        <w:t xml:space="preserve">__) руб. коп. в том числе НДС  </w:t>
      </w:r>
      <w:r w:rsidRPr="009C0BCB">
        <w:rPr>
          <w:rFonts w:ascii="Times New Roman" w:eastAsia="Times New Roman" w:hAnsi="Times New Roman" w:cs="Times New Roman"/>
          <w:sz w:val="20"/>
          <w:szCs w:val="20"/>
        </w:rPr>
        <w:t>%_________ (_______) руб. коп.</w:t>
      </w:r>
    </w:p>
    <w:p w14:paraId="781A574F" w14:textId="2F87A6FF"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3. При оплате Заказчиком услуг удерживается налог на доходы физических лиц в соответствии с действующим законодательством Российской Федерации в сумме ____</w:t>
      </w:r>
    </w:p>
    <w:p w14:paraId="259475A6" w14:textId="481BA4E0" w:rsidR="004031C0" w:rsidRPr="009C0BCB" w:rsidRDefault="004031C0" w:rsidP="00BC43B4">
      <w:pPr>
        <w:spacing w:after="0" w:line="240" w:lineRule="auto"/>
        <w:ind w:firstLine="709"/>
        <w:contextualSpacing/>
        <w:jc w:val="both"/>
        <w:rPr>
          <w:rFonts w:ascii="Times New Roman" w:eastAsiaTheme="minorHAnsi" w:hAnsi="Times New Roman" w:cs="Times New Roman"/>
          <w:bCs/>
          <w:color w:val="000000" w:themeColor="text1"/>
          <w:sz w:val="20"/>
          <w:szCs w:val="20"/>
          <w:lang w:eastAsia="en-US"/>
        </w:rPr>
      </w:pPr>
      <w:r w:rsidRPr="009C0BCB">
        <w:rPr>
          <w:rFonts w:ascii="Times New Roman" w:eastAsia="Times New Roman" w:hAnsi="Times New Roman" w:cs="Times New Roman"/>
          <w:sz w:val="20"/>
          <w:szCs w:val="20"/>
        </w:rPr>
        <w:t xml:space="preserve">4. </w:t>
      </w:r>
      <w:r w:rsidRPr="009C0BCB">
        <w:rPr>
          <w:rFonts w:ascii="Times New Roman" w:eastAsiaTheme="minorHAnsi" w:hAnsi="Times New Roman" w:cs="Times New Roman"/>
          <w:bCs/>
          <w:color w:val="000000" w:themeColor="text1"/>
          <w:sz w:val="20"/>
          <w:szCs w:val="20"/>
          <w:lang w:eastAsia="en-US"/>
        </w:rP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p>
    <w:p w14:paraId="4B723633" w14:textId="5CCCB9FF" w:rsidR="004031C0" w:rsidRPr="009C0BCB" w:rsidRDefault="004031C0" w:rsidP="00BC43B4">
      <w:pPr>
        <w:spacing w:after="0" w:line="240" w:lineRule="auto"/>
        <w:ind w:firstLine="709"/>
        <w:contextualSpacing/>
        <w:jc w:val="both"/>
        <w:rPr>
          <w:rFonts w:ascii="Times New Roman" w:eastAsiaTheme="minorHAnsi" w:hAnsi="Times New Roman" w:cs="Times New Roman"/>
          <w:sz w:val="20"/>
          <w:szCs w:val="20"/>
          <w:lang w:eastAsia="en-US"/>
        </w:rPr>
      </w:pPr>
      <w:r w:rsidRPr="009C0BCB">
        <w:rPr>
          <w:rFonts w:ascii="Times New Roman" w:eastAsiaTheme="minorHAnsi" w:hAnsi="Times New Roman" w:cs="Times New Roman"/>
          <w:bCs/>
          <w:color w:val="000000" w:themeColor="text1"/>
          <w:sz w:val="20"/>
          <w:szCs w:val="20"/>
          <w:lang w:eastAsia="en-US"/>
        </w:rPr>
        <w:t>5. Сумма удержанной неустойки ___________ руб. _________коп. (сумма прописью)</w:t>
      </w:r>
    </w:p>
    <w:p w14:paraId="779614A5" w14:textId="5CEC465D"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6. Следует к перечислению ____________ руб. ________коп (</w:t>
      </w:r>
      <w:r w:rsidRPr="009C0BCB">
        <w:rPr>
          <w:rFonts w:ascii="Times New Roman" w:eastAsia="Times New Roman" w:hAnsi="Times New Roman" w:cs="Times New Roman"/>
          <w:i/>
          <w:sz w:val="20"/>
          <w:szCs w:val="20"/>
        </w:rPr>
        <w:t>сумма прописью</w:t>
      </w:r>
      <w:r w:rsidRPr="009C0BCB">
        <w:rPr>
          <w:rFonts w:ascii="Times New Roman" w:eastAsia="Times New Roman" w:hAnsi="Times New Roman" w:cs="Times New Roman"/>
          <w:sz w:val="20"/>
          <w:szCs w:val="20"/>
        </w:rPr>
        <w:t>)</w:t>
      </w:r>
    </w:p>
    <w:p w14:paraId="53A30124" w14:textId="77777777" w:rsidR="004031C0" w:rsidRPr="009C0BCB" w:rsidRDefault="004031C0" w:rsidP="00BC43B4">
      <w:pPr>
        <w:tabs>
          <w:tab w:val="left" w:pos="-142"/>
          <w:tab w:val="left" w:pos="0"/>
          <w:tab w:val="left" w:pos="993"/>
        </w:tabs>
        <w:suppressAutoHyphens/>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7. </w:t>
      </w:r>
      <w:r w:rsidRPr="009C0BCB">
        <w:rPr>
          <w:rFonts w:ascii="Times New Roman" w:eastAsia="Times New Roman" w:hAnsi="Times New Roman" w:cs="Times New Roman"/>
          <w:sz w:val="20"/>
          <w:szCs w:val="20"/>
        </w:rPr>
        <w:tab/>
        <w:t>Акт составлен в двух экземплярах, имеющих равную силу, по одному для каждой Стороны.</w:t>
      </w:r>
    </w:p>
    <w:p w14:paraId="2F6F9E04" w14:textId="3253ACF1" w:rsidR="004031C0" w:rsidRPr="009C0BCB" w:rsidRDefault="004031C0" w:rsidP="00BC43B4">
      <w:pPr>
        <w:widowControl w:val="0"/>
        <w:tabs>
          <w:tab w:val="left" w:pos="5670"/>
        </w:tabs>
        <w:autoSpaceDE w:val="0"/>
        <w:autoSpaceDN w:val="0"/>
        <w:adjustRightInd w:val="0"/>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Приложение: </w:t>
      </w:r>
    </w:p>
    <w:p w14:paraId="4E1932F1" w14:textId="77777777" w:rsidR="004031C0" w:rsidRPr="009C0BCB" w:rsidRDefault="004031C0" w:rsidP="00BC43B4">
      <w:pPr>
        <w:widowControl w:val="0"/>
        <w:tabs>
          <w:tab w:val="left" w:pos="5670"/>
        </w:tabs>
        <w:autoSpaceDE w:val="0"/>
        <w:autoSpaceDN w:val="0"/>
        <w:adjustRightInd w:val="0"/>
        <w:spacing w:after="0" w:line="240" w:lineRule="auto"/>
        <w:contextualSpacing/>
        <w:rPr>
          <w:rFonts w:ascii="Times New Roman" w:eastAsia="Times New Roman" w:hAnsi="Times New Roman" w:cs="Times New Roman"/>
          <w:sz w:val="20"/>
          <w:szCs w:val="20"/>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rsidRPr="009C0BCB" w14:paraId="1E0AB00F" w14:textId="77777777" w:rsidTr="008006E5">
        <w:trPr>
          <w:trHeight w:val="422"/>
        </w:trPr>
        <w:tc>
          <w:tcPr>
            <w:tcW w:w="4786" w:type="dxa"/>
            <w:hideMark/>
          </w:tcPr>
          <w:p w14:paraId="37C436AC"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исполнитель:</w:t>
            </w:r>
          </w:p>
          <w:p w14:paraId="7D722645"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1F331157"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052CFC38"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29D49A01"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5C24F1E7"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 ____________ 20__ г.</w:t>
            </w:r>
          </w:p>
          <w:p w14:paraId="10610715" w14:textId="56E21E07" w:rsidR="004031C0" w:rsidRPr="009C0BCB" w:rsidRDefault="008F4B8D"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 </w:t>
            </w:r>
            <w:r w:rsidR="004031C0" w:rsidRPr="009C0BCB">
              <w:rPr>
                <w:rFonts w:ascii="Times New Roman" w:eastAsia="Times New Roman" w:hAnsi="Times New Roman" w:cs="Times New Roman"/>
                <w:sz w:val="20"/>
                <w:szCs w:val="20"/>
              </w:rPr>
              <w:t>М.П. (при наличии печати)</w:t>
            </w:r>
          </w:p>
        </w:tc>
        <w:tc>
          <w:tcPr>
            <w:tcW w:w="4677" w:type="dxa"/>
          </w:tcPr>
          <w:p w14:paraId="75597423"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заказчик:</w:t>
            </w:r>
          </w:p>
          <w:p w14:paraId="03C955CF"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5DED99AC"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7F2D5384"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08E9EEB6"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1177640F"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 ____________ 20__ г.</w:t>
            </w:r>
          </w:p>
          <w:p w14:paraId="2C463FCF" w14:textId="77777777" w:rsidR="004031C0" w:rsidRPr="009C0BCB" w:rsidRDefault="004031C0" w:rsidP="00BC43B4">
            <w:pPr>
              <w:spacing w:after="0" w:line="240" w:lineRule="auto"/>
              <w:contextualSpacing/>
              <w:rPr>
                <w:rFonts w:ascii="Times New Roman" w:eastAsia="Times New Roman" w:hAnsi="Times New Roman" w:cs="Times New Roman"/>
                <w:sz w:val="20"/>
                <w:szCs w:val="20"/>
              </w:rPr>
            </w:pPr>
          </w:p>
        </w:tc>
      </w:tr>
    </w:tbl>
    <w:p w14:paraId="0403C518" w14:textId="67D925B1" w:rsidR="004031C0" w:rsidRPr="009C0BCB" w:rsidRDefault="004031C0" w:rsidP="00BC43B4">
      <w:pPr>
        <w:tabs>
          <w:tab w:val="left" w:pos="2028"/>
        </w:tabs>
        <w:spacing w:after="0" w:line="240" w:lineRule="auto"/>
        <w:contextualSpacing/>
        <w:rPr>
          <w:rFonts w:ascii="Times New Roman" w:eastAsia="Times New Roman" w:hAnsi="Times New Roman" w:cs="Times New Roman"/>
          <w:sz w:val="20"/>
          <w:szCs w:val="20"/>
        </w:rPr>
      </w:pP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BC43B4" w:rsidRPr="00C62816" w14:paraId="2B671E37" w14:textId="77777777" w:rsidTr="00A97BFD">
        <w:trPr>
          <w:trHeight w:val="422"/>
        </w:trPr>
        <w:tc>
          <w:tcPr>
            <w:tcW w:w="4786" w:type="dxa"/>
            <w:hideMark/>
          </w:tcPr>
          <w:p w14:paraId="51ABC835" w14:textId="77777777" w:rsidR="00BC43B4" w:rsidRPr="009C0BCB" w:rsidRDefault="00BC43B4"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0A0D44CE" w14:textId="5BA83033" w:rsidR="00BC43B4" w:rsidRPr="009C0BCB" w:rsidRDefault="00BC43B4" w:rsidP="00A97BFD">
            <w:pPr>
              <w:spacing w:after="0" w:line="240" w:lineRule="auto"/>
              <w:contextualSpacing/>
              <w:rPr>
                <w:rFonts w:ascii="Times New Roman" w:eastAsia="Times New Roman" w:hAnsi="Times New Roman" w:cs="Times New Roman"/>
                <w:sz w:val="20"/>
                <w:szCs w:val="20"/>
              </w:rPr>
            </w:pPr>
          </w:p>
        </w:tc>
        <w:tc>
          <w:tcPr>
            <w:tcW w:w="4677" w:type="dxa"/>
          </w:tcPr>
          <w:p w14:paraId="3A154F01" w14:textId="5E24C4B2" w:rsidR="009C0BCB" w:rsidRPr="009C0BCB" w:rsidRDefault="00BC43B4"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0DDE7CD1" w14:textId="584FE3EE" w:rsidR="00BC43B4" w:rsidRPr="009C0BCB" w:rsidRDefault="00BC43B4" w:rsidP="00A97BFD">
            <w:pPr>
              <w:spacing w:after="0" w:line="240" w:lineRule="auto"/>
              <w:contextualSpacing/>
              <w:rPr>
                <w:rFonts w:ascii="Times New Roman" w:eastAsia="Times New Roman" w:hAnsi="Times New Roman" w:cs="Times New Roman"/>
                <w:sz w:val="20"/>
                <w:szCs w:val="20"/>
              </w:rPr>
            </w:pPr>
          </w:p>
        </w:tc>
      </w:tr>
    </w:tbl>
    <w:p w14:paraId="1FACCB10" w14:textId="6DD8F558" w:rsidR="004031C0" w:rsidRPr="00C62816" w:rsidRDefault="004031C0" w:rsidP="00BC43B4">
      <w:pPr>
        <w:spacing w:after="0" w:line="240" w:lineRule="auto"/>
        <w:contextualSpacing/>
        <w:rPr>
          <w:rFonts w:ascii="Times New Roman" w:hAnsi="Times New Roman" w:cs="Times New Roman"/>
          <w:sz w:val="20"/>
          <w:szCs w:val="20"/>
          <w:highlight w:val="yellow"/>
        </w:rPr>
      </w:pPr>
      <w:r w:rsidRPr="00C62816">
        <w:rPr>
          <w:rFonts w:ascii="Times New Roman" w:hAnsi="Times New Roman" w:cs="Times New Roman"/>
          <w:sz w:val="20"/>
          <w:szCs w:val="20"/>
          <w:highlight w:val="yellow"/>
        </w:rPr>
        <w:br w:type="page"/>
      </w:r>
    </w:p>
    <w:p w14:paraId="47CF4765" w14:textId="77777777" w:rsidR="004031C0" w:rsidRPr="00A15721" w:rsidRDefault="004031C0" w:rsidP="00BC43B4">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lastRenderedPageBreak/>
        <w:t xml:space="preserve">Приложение № 4 </w:t>
      </w:r>
    </w:p>
    <w:p w14:paraId="7E10E487"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691C128A"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75002FF1"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233C1B67"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53F3F2CB"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50B62E50"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781B815C"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523E9F81"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4C86FF36" w14:textId="0CBB073A" w:rsidR="006E348A" w:rsidRPr="00C62816" w:rsidRDefault="006E348A" w:rsidP="006E348A">
      <w:pPr>
        <w:tabs>
          <w:tab w:val="left" w:pos="7824"/>
        </w:tabs>
        <w:spacing w:after="0" w:line="240" w:lineRule="auto"/>
        <w:contextualSpacing/>
        <w:jc w:val="right"/>
        <w:rPr>
          <w:rFonts w:ascii="Times New Roman" w:eastAsia="Times New Roman" w:hAnsi="Times New Roman" w:cs="Times New Roman"/>
          <w:sz w:val="20"/>
          <w:szCs w:val="20"/>
          <w:highlight w:val="yellow"/>
        </w:rPr>
      </w:pPr>
    </w:p>
    <w:p w14:paraId="6CE892A0" w14:textId="7F4D1E0E" w:rsidR="00653241" w:rsidRPr="00C62816" w:rsidRDefault="00653241" w:rsidP="00BC43B4">
      <w:pPr>
        <w:spacing w:after="0" w:line="240" w:lineRule="auto"/>
        <w:contextualSpacing/>
        <w:jc w:val="right"/>
        <w:rPr>
          <w:rFonts w:ascii="Times New Roman" w:eastAsia="Times New Roman" w:hAnsi="Times New Roman" w:cs="Times New Roman"/>
          <w:sz w:val="20"/>
          <w:szCs w:val="20"/>
          <w:highlight w:val="yellow"/>
        </w:rPr>
      </w:pPr>
    </w:p>
    <w:p w14:paraId="373B7C3C" w14:textId="7D136A79" w:rsidR="004031C0" w:rsidRPr="009C0BCB" w:rsidRDefault="004031C0" w:rsidP="00BC43B4">
      <w:pPr>
        <w:spacing w:after="0" w:line="240" w:lineRule="auto"/>
        <w:contextualSpacing/>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ФОРМА</w:t>
      </w:r>
    </w:p>
    <w:p w14:paraId="0019D21B" w14:textId="77777777" w:rsidR="004031C0" w:rsidRPr="009C0BCB" w:rsidRDefault="004031C0" w:rsidP="00BC43B4">
      <w:pPr>
        <w:spacing w:after="0" w:line="240" w:lineRule="auto"/>
        <w:contextualSpacing/>
        <w:jc w:val="center"/>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 xml:space="preserve">Акт о выявленных недостатках </w:t>
      </w:r>
    </w:p>
    <w:p w14:paraId="799E1425" w14:textId="77777777" w:rsidR="004031C0" w:rsidRPr="009C0BCB" w:rsidRDefault="004031C0" w:rsidP="00BC43B4">
      <w:pPr>
        <w:spacing w:after="0" w:line="240" w:lineRule="auto"/>
        <w:contextualSpacing/>
        <w:jc w:val="center"/>
        <w:rPr>
          <w:rFonts w:ascii="Times New Roman" w:eastAsia="Times New Roman" w:hAnsi="Times New Roman" w:cs="Times New Roman"/>
          <w:b/>
          <w:sz w:val="20"/>
          <w:szCs w:val="20"/>
        </w:rPr>
      </w:pPr>
    </w:p>
    <w:p w14:paraId="4077D471" w14:textId="77777777" w:rsidR="004031C0" w:rsidRPr="009C0BCB" w:rsidRDefault="004031C0" w:rsidP="00BC43B4">
      <w:pPr>
        <w:tabs>
          <w:tab w:val="left" w:pos="6521"/>
        </w:tabs>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w:t>
      </w:r>
      <w:r w:rsidRPr="009C0BCB">
        <w:rPr>
          <w:rFonts w:ascii="Times New Roman" w:eastAsia="Times New Roman" w:hAnsi="Times New Roman" w:cs="Times New Roman"/>
          <w:sz w:val="20"/>
          <w:szCs w:val="20"/>
        </w:rPr>
        <w:tab/>
        <w:t>«____»_________ 20__г.</w:t>
      </w:r>
    </w:p>
    <w:p w14:paraId="501DC40C" w14:textId="77777777"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p>
    <w:p w14:paraId="20F6E7C3" w14:textId="587D551E"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bCs/>
          <w:sz w:val="20"/>
          <w:szCs w:val="20"/>
        </w:rPr>
        <w:t>АО «Почта России»</w:t>
      </w:r>
      <w:r w:rsidRPr="009C0BCB">
        <w:rPr>
          <w:rFonts w:ascii="Times New Roman" w:eastAsia="Calibri" w:hAnsi="Times New Roman" w:cs="Times New Roman"/>
          <w:color w:val="000000"/>
          <w:sz w:val="20"/>
          <w:szCs w:val="20"/>
        </w:rPr>
        <w:t xml:space="preserve"> (______________)</w:t>
      </w:r>
      <w:r w:rsidRPr="009C0BCB">
        <w:rPr>
          <w:rFonts w:ascii="Times New Roman" w:eastAsia="Times New Roman" w:hAnsi="Times New Roman" w:cs="Times New Roman"/>
          <w:bCs/>
          <w:sz w:val="20"/>
          <w:szCs w:val="20"/>
        </w:rPr>
        <w:t xml:space="preserve">, именуемое в дальнейшем «Заказчик», в лице 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 xml:space="preserve">___ на основании ____________, с одной стороны и _________________, именуем__ в дальнейшем «Исполнитель», в лице __________________,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___ на основании ___________________, с другой стороны</w:t>
      </w:r>
      <w:r w:rsidRPr="009C0BCB">
        <w:rPr>
          <w:rFonts w:ascii="Times New Roman" w:eastAsia="Times New Roman" w:hAnsi="Times New Roman" w:cs="Times New Roman"/>
          <w:sz w:val="20"/>
          <w:szCs w:val="20"/>
        </w:rPr>
        <w:t xml:space="preserve"> составили настоящий Акт о нижеследующем:</w:t>
      </w:r>
    </w:p>
    <w:p w14:paraId="3B25F0CB" w14:textId="640FE16B"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ab/>
        <w:t xml:space="preserve">1. В соответствии с условиями Договора на оказание услуг </w:t>
      </w:r>
      <w:r w:rsidRPr="009C0BCB">
        <w:rPr>
          <w:rFonts w:ascii="Times New Roman" w:eastAsia="Times New Roman" w:hAnsi="Times New Roman" w:cs="Times New Roman"/>
          <w:b/>
          <w:sz w:val="20"/>
          <w:szCs w:val="20"/>
        </w:rPr>
        <w:t>________</w:t>
      </w:r>
      <w:r w:rsidRPr="009C0BCB">
        <w:rPr>
          <w:rFonts w:ascii="Times New Roman" w:eastAsia="Times New Roman" w:hAnsi="Times New Roman" w:cs="Times New Roman"/>
          <w:sz w:val="20"/>
          <w:szCs w:val="20"/>
        </w:rPr>
        <w:t>_ от _____________№____________ Исполнитель оказал Заказчику услуги ненадлежащим образом.</w:t>
      </w:r>
    </w:p>
    <w:p w14:paraId="39936421"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ab/>
        <w:t>2. При приемке оказанных услуг были выявлены следующие несоответствия условиям Договора: - ________________________________;</w:t>
      </w:r>
    </w:p>
    <w:p w14:paraId="66750B4C"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_________________________________________;</w:t>
      </w:r>
    </w:p>
    <w:p w14:paraId="333F3D20"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___________________________________________.</w:t>
      </w:r>
    </w:p>
    <w:p w14:paraId="1C18B84A" w14:textId="332DDACC"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3. Срок для устранения выявленных замечаний/недостатков составляет __________.</w:t>
      </w:r>
    </w:p>
    <w:p w14:paraId="7B62A32E" w14:textId="533B3BE7" w:rsidR="004031C0" w:rsidRPr="009C0BCB" w:rsidRDefault="004031C0" w:rsidP="00BC43B4">
      <w:pPr>
        <w:widowControl w:val="0"/>
        <w:tabs>
          <w:tab w:val="left" w:pos="426"/>
        </w:tabs>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ab/>
        <w:t>Приложения к Акту:</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rsidRPr="009C0BCB" w14:paraId="14109980" w14:textId="77777777" w:rsidTr="008006E5">
        <w:tc>
          <w:tcPr>
            <w:tcW w:w="4786" w:type="dxa"/>
          </w:tcPr>
          <w:p w14:paraId="121B13AD"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p>
        </w:tc>
        <w:tc>
          <w:tcPr>
            <w:tcW w:w="4677" w:type="dxa"/>
          </w:tcPr>
          <w:p w14:paraId="33CE7FFB"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p>
        </w:tc>
      </w:tr>
      <w:tr w:rsidR="004031C0" w:rsidRPr="009C0BCB" w14:paraId="1637D9F3" w14:textId="77777777" w:rsidTr="008006E5">
        <w:trPr>
          <w:trHeight w:val="422"/>
        </w:trPr>
        <w:tc>
          <w:tcPr>
            <w:tcW w:w="4786" w:type="dxa"/>
            <w:hideMark/>
          </w:tcPr>
          <w:p w14:paraId="5BDD8AC1"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исполнитель:</w:t>
            </w:r>
          </w:p>
          <w:p w14:paraId="5D210459"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56B0BC4C"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55349403"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5D1F2036"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1245BD5F" w14:textId="77777777" w:rsidR="00E844BD"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 ____________ 20__ г.</w:t>
            </w:r>
            <w:r w:rsidR="008F4B8D" w:rsidRPr="009C0BCB">
              <w:rPr>
                <w:rFonts w:ascii="Times New Roman" w:eastAsia="Times New Roman" w:hAnsi="Times New Roman" w:cs="Times New Roman"/>
                <w:sz w:val="20"/>
                <w:szCs w:val="20"/>
              </w:rPr>
              <w:t xml:space="preserve"> </w:t>
            </w:r>
          </w:p>
          <w:p w14:paraId="0E23B1C1" w14:textId="6D5FE0F3"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М.П. (при наличии печати)</w:t>
            </w:r>
          </w:p>
        </w:tc>
        <w:tc>
          <w:tcPr>
            <w:tcW w:w="4677" w:type="dxa"/>
            <w:hideMark/>
          </w:tcPr>
          <w:p w14:paraId="0A66EF71"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заказчик:</w:t>
            </w:r>
          </w:p>
          <w:p w14:paraId="29FC699D"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536C8247"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04CEBA42"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09CC2F00"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7933CF3D"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___ ____________ </w:t>
            </w:r>
          </w:p>
          <w:p w14:paraId="53A258DC"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 _______________20__ г.</w:t>
            </w:r>
          </w:p>
        </w:tc>
      </w:tr>
    </w:tbl>
    <w:p w14:paraId="77B0F393" w14:textId="77777777" w:rsidR="004031C0" w:rsidRPr="009C0BCB" w:rsidRDefault="004031C0" w:rsidP="00BC43B4">
      <w:pPr>
        <w:pBdr>
          <w:bottom w:val="single" w:sz="12" w:space="1" w:color="auto"/>
        </w:pBdr>
        <w:spacing w:after="0" w:line="240" w:lineRule="auto"/>
        <w:contextualSpacing/>
        <w:rPr>
          <w:rFonts w:ascii="Times New Roman" w:eastAsia="Times New Roman" w:hAnsi="Times New Roman" w:cs="Times New Roman"/>
          <w:sz w:val="20"/>
          <w:szCs w:val="20"/>
        </w:rPr>
      </w:pPr>
    </w:p>
    <w:p w14:paraId="5B8D4E69" w14:textId="2EBE6538" w:rsidR="004031C0" w:rsidRPr="009C0BCB" w:rsidRDefault="004031C0" w:rsidP="004031C0">
      <w:pPr>
        <w:rPr>
          <w:rFonts w:ascii="Times New Roman" w:eastAsia="Times New Roman" w:hAnsi="Times New Roman" w:cs="Times New Roman"/>
          <w:sz w:val="24"/>
          <w:szCs w:val="24"/>
        </w:rPr>
      </w:pP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BC43B4" w:rsidRPr="009C0BCB" w14:paraId="38B88FB5" w14:textId="77777777" w:rsidTr="00A97BFD">
        <w:trPr>
          <w:trHeight w:val="422"/>
        </w:trPr>
        <w:tc>
          <w:tcPr>
            <w:tcW w:w="4786" w:type="dxa"/>
            <w:hideMark/>
          </w:tcPr>
          <w:p w14:paraId="7C50AB08" w14:textId="77777777" w:rsidR="00BC43B4" w:rsidRPr="009C0BCB" w:rsidRDefault="00BC43B4"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07EADDA5" w14:textId="083BA1EE" w:rsidR="00BC43B4" w:rsidRPr="009C0BCB" w:rsidRDefault="00BC43B4" w:rsidP="00A97BFD">
            <w:pPr>
              <w:spacing w:after="0" w:line="240" w:lineRule="auto"/>
              <w:contextualSpacing/>
              <w:rPr>
                <w:rFonts w:ascii="Times New Roman" w:eastAsia="Times New Roman" w:hAnsi="Times New Roman" w:cs="Times New Roman"/>
                <w:sz w:val="20"/>
                <w:szCs w:val="20"/>
              </w:rPr>
            </w:pPr>
          </w:p>
        </w:tc>
        <w:tc>
          <w:tcPr>
            <w:tcW w:w="4677" w:type="dxa"/>
          </w:tcPr>
          <w:p w14:paraId="5845BFA2" w14:textId="28D3FD79" w:rsidR="009C0BCB" w:rsidRPr="009C0BCB" w:rsidRDefault="00BC43B4"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77CAC370" w14:textId="08CC303D" w:rsidR="00BC43B4" w:rsidRPr="009C0BCB" w:rsidRDefault="00BC43B4" w:rsidP="00A97BFD">
            <w:pPr>
              <w:spacing w:after="0" w:line="240" w:lineRule="auto"/>
              <w:contextualSpacing/>
              <w:rPr>
                <w:rFonts w:ascii="Times New Roman" w:eastAsia="Times New Roman" w:hAnsi="Times New Roman" w:cs="Times New Roman"/>
                <w:sz w:val="20"/>
                <w:szCs w:val="20"/>
              </w:rPr>
            </w:pPr>
          </w:p>
        </w:tc>
      </w:tr>
    </w:tbl>
    <w:p w14:paraId="593DF3E7" w14:textId="77777777" w:rsidR="00BC43B4" w:rsidRPr="009C0BCB" w:rsidRDefault="00BC43B4" w:rsidP="004031C0">
      <w:pPr>
        <w:rPr>
          <w:rFonts w:ascii="Times New Roman" w:eastAsia="Times New Roman" w:hAnsi="Times New Roman" w:cs="Times New Roman"/>
          <w:sz w:val="24"/>
          <w:szCs w:val="24"/>
        </w:rPr>
      </w:pPr>
    </w:p>
    <w:p w14:paraId="5705FDF7" w14:textId="77777777" w:rsidR="004031C0" w:rsidRPr="009C0BCB" w:rsidRDefault="004031C0" w:rsidP="004031C0">
      <w:pPr>
        <w:rPr>
          <w:rFonts w:ascii="Times New Roman" w:eastAsia="Times New Roman" w:hAnsi="Times New Roman" w:cs="Times New Roman"/>
          <w:sz w:val="24"/>
          <w:szCs w:val="24"/>
        </w:rPr>
      </w:pPr>
    </w:p>
    <w:p w14:paraId="70D30CEE" w14:textId="77777777" w:rsidR="00A60B23" w:rsidRPr="00C62816" w:rsidRDefault="00A60B23" w:rsidP="004031C0">
      <w:pPr>
        <w:tabs>
          <w:tab w:val="left" w:pos="7824"/>
        </w:tabs>
        <w:spacing w:after="0" w:line="240" w:lineRule="auto"/>
        <w:jc w:val="right"/>
        <w:rPr>
          <w:rFonts w:ascii="Times New Roman" w:eastAsia="Times New Roman" w:hAnsi="Times New Roman" w:cs="Times New Roman"/>
          <w:sz w:val="24"/>
          <w:szCs w:val="24"/>
          <w:highlight w:val="yellow"/>
        </w:rPr>
      </w:pPr>
    </w:p>
    <w:p w14:paraId="312F5933" w14:textId="77777777" w:rsidR="00A60B23" w:rsidRPr="00C62816" w:rsidRDefault="00A60B23" w:rsidP="004031C0">
      <w:pPr>
        <w:tabs>
          <w:tab w:val="left" w:pos="7824"/>
        </w:tabs>
        <w:spacing w:after="0" w:line="240" w:lineRule="auto"/>
        <w:jc w:val="right"/>
        <w:rPr>
          <w:rFonts w:ascii="Times New Roman" w:eastAsia="Times New Roman" w:hAnsi="Times New Roman" w:cs="Times New Roman"/>
          <w:sz w:val="24"/>
          <w:szCs w:val="24"/>
          <w:highlight w:val="yellow"/>
        </w:rPr>
      </w:pPr>
    </w:p>
    <w:p w14:paraId="7BB38616" w14:textId="77777777" w:rsidR="00A60B23" w:rsidRPr="00C62816" w:rsidRDefault="00A60B23" w:rsidP="004031C0">
      <w:pPr>
        <w:tabs>
          <w:tab w:val="left" w:pos="7824"/>
        </w:tabs>
        <w:spacing w:after="0" w:line="240" w:lineRule="auto"/>
        <w:jc w:val="right"/>
        <w:rPr>
          <w:rFonts w:ascii="Times New Roman" w:eastAsia="Times New Roman" w:hAnsi="Times New Roman" w:cs="Times New Roman"/>
          <w:sz w:val="24"/>
          <w:szCs w:val="24"/>
          <w:highlight w:val="yellow"/>
        </w:rPr>
      </w:pPr>
    </w:p>
    <w:p w14:paraId="72DB56F5" w14:textId="77777777" w:rsidR="00BC43B4" w:rsidRPr="00C62816" w:rsidRDefault="00BC43B4">
      <w:pPr>
        <w:rPr>
          <w:rFonts w:ascii="Times New Roman" w:eastAsia="Times New Roman" w:hAnsi="Times New Roman" w:cs="Times New Roman"/>
          <w:sz w:val="24"/>
          <w:szCs w:val="24"/>
          <w:highlight w:val="yellow"/>
        </w:rPr>
      </w:pPr>
      <w:r w:rsidRPr="00C62816">
        <w:rPr>
          <w:rFonts w:ascii="Times New Roman" w:eastAsia="Times New Roman" w:hAnsi="Times New Roman" w:cs="Times New Roman"/>
          <w:sz w:val="24"/>
          <w:szCs w:val="24"/>
          <w:highlight w:val="yellow"/>
        </w:rPr>
        <w:br w:type="page"/>
      </w:r>
    </w:p>
    <w:p w14:paraId="1BECD52F" w14:textId="406B63AA" w:rsidR="004031C0" w:rsidRPr="00A15721" w:rsidRDefault="004031C0" w:rsidP="00BC43B4">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lastRenderedPageBreak/>
        <w:t xml:space="preserve">Приложение № 5 </w:t>
      </w:r>
    </w:p>
    <w:p w14:paraId="73E85722"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336396DC"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0E9F31CB"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0C45F13F"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7244AFB6"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5015D14D"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700B5E4C"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7F2D75F4"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12AA857D" w14:textId="2621A5F4" w:rsidR="006E348A" w:rsidRPr="00C62816" w:rsidRDefault="006E348A" w:rsidP="006E348A">
      <w:pPr>
        <w:tabs>
          <w:tab w:val="left" w:pos="7824"/>
        </w:tabs>
        <w:spacing w:after="0" w:line="240" w:lineRule="auto"/>
        <w:contextualSpacing/>
        <w:jc w:val="right"/>
        <w:rPr>
          <w:rFonts w:ascii="Times New Roman" w:eastAsia="Times New Roman" w:hAnsi="Times New Roman" w:cs="Times New Roman"/>
          <w:sz w:val="20"/>
          <w:szCs w:val="20"/>
          <w:highlight w:val="yellow"/>
        </w:rPr>
      </w:pPr>
    </w:p>
    <w:p w14:paraId="4883F8ED" w14:textId="58C82E71" w:rsidR="004031C0" w:rsidRPr="00C62816" w:rsidRDefault="004031C0" w:rsidP="00BC43B4">
      <w:pPr>
        <w:tabs>
          <w:tab w:val="left" w:pos="7824"/>
        </w:tabs>
        <w:spacing w:after="0" w:line="240" w:lineRule="auto"/>
        <w:contextualSpacing/>
        <w:jc w:val="right"/>
        <w:rPr>
          <w:rFonts w:ascii="Times New Roman" w:eastAsia="Times New Roman" w:hAnsi="Times New Roman" w:cs="Times New Roman"/>
          <w:sz w:val="20"/>
          <w:szCs w:val="20"/>
          <w:highlight w:val="yellow"/>
        </w:rPr>
      </w:pPr>
    </w:p>
    <w:p w14:paraId="350C2778" w14:textId="77777777" w:rsidR="00653241" w:rsidRPr="00C62816" w:rsidRDefault="00653241" w:rsidP="00BC43B4">
      <w:pPr>
        <w:tabs>
          <w:tab w:val="left" w:pos="7824"/>
        </w:tabs>
        <w:spacing w:after="0" w:line="240" w:lineRule="auto"/>
        <w:contextualSpacing/>
        <w:jc w:val="right"/>
        <w:rPr>
          <w:rFonts w:ascii="Times New Roman" w:eastAsia="Times New Roman" w:hAnsi="Times New Roman" w:cs="Times New Roman"/>
          <w:sz w:val="20"/>
          <w:szCs w:val="20"/>
          <w:highlight w:val="yellow"/>
        </w:rPr>
      </w:pPr>
    </w:p>
    <w:p w14:paraId="09F16AA0" w14:textId="77777777" w:rsidR="004031C0" w:rsidRPr="009C0BCB" w:rsidRDefault="004031C0" w:rsidP="00BC43B4">
      <w:pPr>
        <w:tabs>
          <w:tab w:val="left" w:pos="3960"/>
        </w:tabs>
        <w:spacing w:after="0" w:line="240" w:lineRule="auto"/>
        <w:contextualSpacing/>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ФОРМА</w:t>
      </w:r>
    </w:p>
    <w:p w14:paraId="0D943D64" w14:textId="77777777" w:rsidR="004031C0" w:rsidRPr="009C0BCB" w:rsidRDefault="004031C0" w:rsidP="00BC43B4">
      <w:pPr>
        <w:tabs>
          <w:tab w:val="left" w:pos="3960"/>
        </w:tabs>
        <w:spacing w:after="0" w:line="240" w:lineRule="auto"/>
        <w:contextualSpacing/>
        <w:jc w:val="center"/>
        <w:rPr>
          <w:rFonts w:ascii="Times New Roman" w:eastAsia="Times New Roman" w:hAnsi="Times New Roman" w:cs="Times New Roman"/>
          <w:sz w:val="20"/>
          <w:szCs w:val="20"/>
        </w:rPr>
      </w:pPr>
    </w:p>
    <w:p w14:paraId="0B03E0D3" w14:textId="77777777" w:rsidR="004031C0" w:rsidRPr="009C0BCB" w:rsidRDefault="004031C0" w:rsidP="00BC43B4">
      <w:pPr>
        <w:spacing w:after="0" w:line="240" w:lineRule="auto"/>
        <w:contextualSpacing/>
        <w:jc w:val="center"/>
        <w:rPr>
          <w:rFonts w:ascii="Times New Roman" w:eastAsia="Times New Roman" w:hAnsi="Times New Roman" w:cs="Times New Roman"/>
          <w:b/>
          <w:spacing w:val="-1"/>
          <w:sz w:val="20"/>
          <w:szCs w:val="20"/>
        </w:rPr>
      </w:pPr>
      <w:r w:rsidRPr="009C0BCB">
        <w:rPr>
          <w:rFonts w:ascii="Times New Roman" w:eastAsia="Times New Roman" w:hAnsi="Times New Roman" w:cs="Times New Roman"/>
          <w:b/>
          <w:spacing w:val="-1"/>
          <w:sz w:val="20"/>
          <w:szCs w:val="20"/>
        </w:rPr>
        <w:t>Акт</w:t>
      </w:r>
    </w:p>
    <w:p w14:paraId="2ED4BAAC" w14:textId="58FB08FA" w:rsidR="004031C0" w:rsidRPr="009C0BCB" w:rsidRDefault="004031C0" w:rsidP="00BC43B4">
      <w:pPr>
        <w:spacing w:after="0" w:line="240" w:lineRule="auto"/>
        <w:contextualSpacing/>
        <w:jc w:val="center"/>
        <w:rPr>
          <w:rFonts w:ascii="Times New Roman" w:eastAsia="Times New Roman" w:hAnsi="Times New Roman" w:cs="Times New Roman"/>
          <w:b/>
          <w:spacing w:val="-1"/>
          <w:sz w:val="20"/>
          <w:szCs w:val="20"/>
        </w:rPr>
      </w:pPr>
      <w:r w:rsidRPr="009C0BCB">
        <w:rPr>
          <w:rFonts w:ascii="Times New Roman" w:eastAsia="Times New Roman" w:hAnsi="Times New Roman" w:cs="Times New Roman"/>
          <w:b/>
          <w:spacing w:val="-1"/>
          <w:sz w:val="20"/>
          <w:szCs w:val="20"/>
        </w:rPr>
        <w:t xml:space="preserve">приема объекта под </w:t>
      </w:r>
      <w:r w:rsidR="00A60B23" w:rsidRPr="009C0BCB">
        <w:rPr>
          <w:rFonts w:ascii="Times New Roman" w:eastAsia="Times New Roman" w:hAnsi="Times New Roman" w:cs="Times New Roman"/>
          <w:b/>
          <w:spacing w:val="-1"/>
          <w:sz w:val="20"/>
          <w:szCs w:val="20"/>
        </w:rPr>
        <w:t xml:space="preserve">физическую </w:t>
      </w:r>
      <w:r w:rsidRPr="009C0BCB">
        <w:rPr>
          <w:rFonts w:ascii="Times New Roman" w:eastAsia="Times New Roman" w:hAnsi="Times New Roman" w:cs="Times New Roman"/>
          <w:b/>
          <w:spacing w:val="-1"/>
          <w:sz w:val="20"/>
          <w:szCs w:val="20"/>
        </w:rPr>
        <w:t>охрану</w:t>
      </w:r>
    </w:p>
    <w:p w14:paraId="320A1EEB" w14:textId="77777777" w:rsidR="004031C0" w:rsidRPr="009C0BCB" w:rsidRDefault="004031C0" w:rsidP="00BC43B4">
      <w:pPr>
        <w:tabs>
          <w:tab w:val="left" w:pos="6379"/>
        </w:tabs>
        <w:spacing w:after="0" w:line="240" w:lineRule="auto"/>
        <w:contextualSpacing/>
        <w:rPr>
          <w:rFonts w:ascii="Times New Roman" w:eastAsia="Times New Roman" w:hAnsi="Times New Roman" w:cs="Times New Roman"/>
          <w:spacing w:val="-1"/>
          <w:sz w:val="20"/>
          <w:szCs w:val="20"/>
        </w:rPr>
      </w:pPr>
      <w:r w:rsidRPr="009C0BCB">
        <w:rPr>
          <w:rFonts w:ascii="Times New Roman" w:eastAsia="Times New Roman" w:hAnsi="Times New Roman" w:cs="Times New Roman"/>
          <w:spacing w:val="-1"/>
          <w:sz w:val="20"/>
          <w:szCs w:val="20"/>
        </w:rPr>
        <w:t>__________</w:t>
      </w:r>
      <w:r w:rsidRPr="009C0BCB">
        <w:rPr>
          <w:rFonts w:ascii="Times New Roman" w:eastAsia="Times New Roman" w:hAnsi="Times New Roman" w:cs="Times New Roman"/>
          <w:spacing w:val="-1"/>
          <w:sz w:val="20"/>
          <w:szCs w:val="20"/>
        </w:rPr>
        <w:tab/>
      </w:r>
      <w:r w:rsidRPr="009C0BCB">
        <w:rPr>
          <w:rFonts w:ascii="Times New Roman" w:eastAsia="Times New Roman" w:hAnsi="Times New Roman" w:cs="Times New Roman"/>
          <w:spacing w:val="-1"/>
          <w:sz w:val="20"/>
          <w:szCs w:val="20"/>
        </w:rPr>
        <w:tab/>
        <w:t>«____»_________ 20__г.</w:t>
      </w:r>
    </w:p>
    <w:p w14:paraId="4950ED52" w14:textId="77777777" w:rsidR="004031C0" w:rsidRPr="009C0BCB" w:rsidRDefault="004031C0" w:rsidP="00BC43B4">
      <w:pPr>
        <w:spacing w:after="0" w:line="240" w:lineRule="auto"/>
        <w:contextualSpacing/>
        <w:rPr>
          <w:rFonts w:ascii="Times New Roman" w:eastAsia="Times New Roman" w:hAnsi="Times New Roman" w:cs="Times New Roman"/>
          <w:spacing w:val="-1"/>
          <w:sz w:val="20"/>
          <w:szCs w:val="20"/>
        </w:rPr>
      </w:pPr>
    </w:p>
    <w:p w14:paraId="40AD355C" w14:textId="69C7A32A"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bCs/>
          <w:sz w:val="20"/>
          <w:szCs w:val="20"/>
        </w:rPr>
        <w:t>АО «Почта России»</w:t>
      </w:r>
      <w:r w:rsidRPr="009C0BCB">
        <w:rPr>
          <w:rFonts w:ascii="Times New Roman" w:eastAsia="Calibri" w:hAnsi="Times New Roman" w:cs="Times New Roman"/>
          <w:color w:val="000000"/>
          <w:sz w:val="20"/>
          <w:szCs w:val="20"/>
        </w:rPr>
        <w:t xml:space="preserve"> (______________)</w:t>
      </w:r>
      <w:r w:rsidRPr="009C0BCB">
        <w:rPr>
          <w:rFonts w:ascii="Times New Roman" w:eastAsia="Times New Roman" w:hAnsi="Times New Roman" w:cs="Times New Roman"/>
          <w:bCs/>
          <w:sz w:val="20"/>
          <w:szCs w:val="20"/>
        </w:rPr>
        <w:t xml:space="preserve">, именуемое в дальнейшем «Заказчик», в лице 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 xml:space="preserve">___ на основании ____________, с одной стороны и _________________, именуем__ в дальнейшем «Исполнитель», в лице __________________,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___ на основании ___________________, с другой стороны</w:t>
      </w:r>
      <w:r w:rsidRPr="009C0BCB">
        <w:rPr>
          <w:rFonts w:ascii="Times New Roman" w:eastAsia="Times New Roman" w:hAnsi="Times New Roman" w:cs="Times New Roman"/>
          <w:spacing w:val="-11"/>
          <w:sz w:val="20"/>
          <w:szCs w:val="20"/>
        </w:rPr>
        <w:t xml:space="preserve">, </w:t>
      </w:r>
      <w:r w:rsidRPr="009C0BCB">
        <w:rPr>
          <w:rFonts w:ascii="Times New Roman" w:eastAsia="Times New Roman" w:hAnsi="Times New Roman" w:cs="Times New Roman"/>
          <w:sz w:val="20"/>
          <w:szCs w:val="20"/>
        </w:rPr>
        <w:t>составили настоящий акт приема объекта под охрану (далее - акт) о нижеследующем:</w:t>
      </w:r>
    </w:p>
    <w:p w14:paraId="4FE4EAB4"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p>
    <w:p w14:paraId="1C0CE4E4" w14:textId="77777777"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расположенный по адресу: __________________.</w:t>
      </w:r>
    </w:p>
    <w:p w14:paraId="35B5CF14"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p>
    <w:p w14:paraId="1AD5FA59"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Режим охраны объекта:______________________________________________.</w:t>
      </w:r>
    </w:p>
    <w:p w14:paraId="1DF1F822"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p>
    <w:p w14:paraId="66C8F4FC" w14:textId="77777777"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 Акт составлен в двух экземплярах, по одному экземпляру для каждой Стороны.</w:t>
      </w:r>
    </w:p>
    <w:p w14:paraId="466B5012" w14:textId="77777777" w:rsidR="004031C0" w:rsidRPr="009C0BCB" w:rsidRDefault="004031C0" w:rsidP="00BC43B4">
      <w:pPr>
        <w:spacing w:after="0" w:line="240" w:lineRule="auto"/>
        <w:contextualSpacing/>
        <w:jc w:val="both"/>
        <w:rPr>
          <w:rFonts w:ascii="Times New Roman" w:eastAsia="Times New Roman" w:hAnsi="Times New Roman" w:cs="Times New Roman"/>
          <w:sz w:val="20"/>
          <w:szCs w:val="20"/>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rsidRPr="009C0BCB" w14:paraId="10614247" w14:textId="77777777" w:rsidTr="008006E5">
        <w:tc>
          <w:tcPr>
            <w:tcW w:w="4786" w:type="dxa"/>
          </w:tcPr>
          <w:p w14:paraId="1DEBAB4B"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p>
        </w:tc>
        <w:tc>
          <w:tcPr>
            <w:tcW w:w="4677" w:type="dxa"/>
          </w:tcPr>
          <w:p w14:paraId="75170D2C"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p>
        </w:tc>
      </w:tr>
      <w:tr w:rsidR="004031C0" w:rsidRPr="009C0BCB" w14:paraId="5841E287" w14:textId="77777777" w:rsidTr="008006E5">
        <w:trPr>
          <w:trHeight w:val="422"/>
        </w:trPr>
        <w:tc>
          <w:tcPr>
            <w:tcW w:w="4786" w:type="dxa"/>
            <w:hideMark/>
          </w:tcPr>
          <w:p w14:paraId="7E3869D7"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исполнитель:</w:t>
            </w:r>
          </w:p>
          <w:p w14:paraId="55416B52"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49BEF956"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3E703C32"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72C22FD7"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5A5A0CCB" w14:textId="77777777" w:rsidR="00E844BD"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 ____________ 20__ г.</w:t>
            </w:r>
            <w:r w:rsidR="008F4B8D" w:rsidRPr="009C0BCB">
              <w:rPr>
                <w:rFonts w:ascii="Times New Roman" w:eastAsia="Times New Roman" w:hAnsi="Times New Roman" w:cs="Times New Roman"/>
                <w:sz w:val="20"/>
                <w:szCs w:val="20"/>
              </w:rPr>
              <w:t xml:space="preserve"> </w:t>
            </w:r>
          </w:p>
          <w:p w14:paraId="1EB2379B" w14:textId="2EADBDE0"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М.П. (при наличии печати)</w:t>
            </w:r>
          </w:p>
        </w:tc>
        <w:tc>
          <w:tcPr>
            <w:tcW w:w="4677" w:type="dxa"/>
            <w:hideMark/>
          </w:tcPr>
          <w:p w14:paraId="360BE962"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заказчик:</w:t>
            </w:r>
          </w:p>
          <w:p w14:paraId="020537A9"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1D3506D1"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16535127"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155D0BC1"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2D98A2A3"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___ ____________ </w:t>
            </w:r>
          </w:p>
          <w:p w14:paraId="53A4118B"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 _______________20__ г.</w:t>
            </w:r>
          </w:p>
        </w:tc>
      </w:tr>
    </w:tbl>
    <w:p w14:paraId="729C377F" w14:textId="77777777" w:rsidR="004031C0" w:rsidRPr="009C0BCB" w:rsidRDefault="004031C0" w:rsidP="00BC43B4">
      <w:pPr>
        <w:pBdr>
          <w:bottom w:val="single" w:sz="12" w:space="1" w:color="auto"/>
        </w:pBdr>
        <w:spacing w:after="0" w:line="240" w:lineRule="auto"/>
        <w:contextualSpacing/>
        <w:rPr>
          <w:rFonts w:ascii="Times New Roman" w:eastAsia="Times New Roman" w:hAnsi="Times New Roman" w:cs="Times New Roman"/>
          <w:sz w:val="20"/>
          <w:szCs w:val="20"/>
        </w:rPr>
      </w:pPr>
    </w:p>
    <w:p w14:paraId="5E217C3E" w14:textId="30DD75E3" w:rsidR="004031C0" w:rsidRPr="009C0BCB" w:rsidRDefault="004031C0" w:rsidP="004031C0">
      <w:pPr>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BC43B4" w:rsidRPr="00C62816" w14:paraId="059DDED4" w14:textId="77777777" w:rsidTr="00A97BFD">
        <w:trPr>
          <w:trHeight w:val="422"/>
        </w:trPr>
        <w:tc>
          <w:tcPr>
            <w:tcW w:w="4786" w:type="dxa"/>
            <w:hideMark/>
          </w:tcPr>
          <w:p w14:paraId="54505B82" w14:textId="77777777" w:rsidR="00BC43B4" w:rsidRPr="009C0BCB" w:rsidRDefault="00BC43B4"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0F3B7E80" w14:textId="28E60671" w:rsidR="00BC43B4" w:rsidRPr="009C0BCB" w:rsidRDefault="00BC43B4" w:rsidP="00A97BFD">
            <w:pPr>
              <w:spacing w:after="0" w:line="240" w:lineRule="auto"/>
              <w:contextualSpacing/>
              <w:rPr>
                <w:rFonts w:ascii="Times New Roman" w:eastAsia="Times New Roman" w:hAnsi="Times New Roman" w:cs="Times New Roman"/>
                <w:sz w:val="20"/>
                <w:szCs w:val="20"/>
              </w:rPr>
            </w:pPr>
          </w:p>
        </w:tc>
        <w:tc>
          <w:tcPr>
            <w:tcW w:w="4677" w:type="dxa"/>
          </w:tcPr>
          <w:p w14:paraId="78709BFC" w14:textId="128CCFB0" w:rsidR="009C0BCB" w:rsidRPr="009C0BCB" w:rsidRDefault="00BC43B4"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6C29408A" w14:textId="45B3486C" w:rsidR="00BC43B4" w:rsidRPr="009C0BCB" w:rsidRDefault="00BC43B4" w:rsidP="00A97BFD">
            <w:pPr>
              <w:spacing w:after="0" w:line="240" w:lineRule="auto"/>
              <w:contextualSpacing/>
              <w:rPr>
                <w:rFonts w:ascii="Times New Roman" w:eastAsia="Times New Roman" w:hAnsi="Times New Roman" w:cs="Times New Roman"/>
                <w:sz w:val="20"/>
                <w:szCs w:val="20"/>
              </w:rPr>
            </w:pPr>
          </w:p>
        </w:tc>
      </w:tr>
    </w:tbl>
    <w:p w14:paraId="3B0047ED" w14:textId="77777777" w:rsidR="00BC43B4" w:rsidRPr="00C62816" w:rsidRDefault="00BC43B4" w:rsidP="004031C0">
      <w:pPr>
        <w:spacing w:after="0" w:line="240" w:lineRule="auto"/>
        <w:rPr>
          <w:rFonts w:ascii="Times New Roman" w:eastAsia="Times New Roman" w:hAnsi="Times New Roman" w:cs="Times New Roman"/>
          <w:sz w:val="24"/>
          <w:szCs w:val="24"/>
          <w:highlight w:val="yellow"/>
        </w:rPr>
      </w:pPr>
    </w:p>
    <w:p w14:paraId="2316232F" w14:textId="77777777" w:rsidR="00A60B23" w:rsidRPr="00C62816" w:rsidRDefault="00A60B23" w:rsidP="004031C0">
      <w:pPr>
        <w:tabs>
          <w:tab w:val="left" w:pos="7824"/>
        </w:tabs>
        <w:spacing w:after="0" w:line="240" w:lineRule="auto"/>
        <w:jc w:val="right"/>
        <w:rPr>
          <w:rFonts w:ascii="Times New Roman" w:eastAsia="Times New Roman" w:hAnsi="Times New Roman" w:cs="Times New Roman"/>
          <w:sz w:val="24"/>
          <w:szCs w:val="24"/>
          <w:highlight w:val="yellow"/>
        </w:rPr>
      </w:pPr>
    </w:p>
    <w:p w14:paraId="3AF04276" w14:textId="77777777" w:rsidR="00A60B23" w:rsidRPr="00C62816" w:rsidRDefault="00A60B23" w:rsidP="004031C0">
      <w:pPr>
        <w:tabs>
          <w:tab w:val="left" w:pos="7824"/>
        </w:tabs>
        <w:spacing w:after="0" w:line="240" w:lineRule="auto"/>
        <w:jc w:val="right"/>
        <w:rPr>
          <w:rFonts w:ascii="Times New Roman" w:eastAsia="Times New Roman" w:hAnsi="Times New Roman" w:cs="Times New Roman"/>
          <w:sz w:val="24"/>
          <w:szCs w:val="24"/>
          <w:highlight w:val="yellow"/>
        </w:rPr>
      </w:pPr>
    </w:p>
    <w:p w14:paraId="40A413A5" w14:textId="77777777" w:rsidR="00BC43B4" w:rsidRPr="00C62816" w:rsidRDefault="00BC43B4">
      <w:pPr>
        <w:rPr>
          <w:rFonts w:ascii="Times New Roman" w:eastAsia="Times New Roman" w:hAnsi="Times New Roman" w:cs="Times New Roman"/>
          <w:sz w:val="24"/>
          <w:szCs w:val="24"/>
          <w:highlight w:val="yellow"/>
        </w:rPr>
      </w:pPr>
      <w:r w:rsidRPr="00C62816">
        <w:rPr>
          <w:rFonts w:ascii="Times New Roman" w:eastAsia="Times New Roman" w:hAnsi="Times New Roman" w:cs="Times New Roman"/>
          <w:sz w:val="24"/>
          <w:szCs w:val="24"/>
          <w:highlight w:val="yellow"/>
        </w:rPr>
        <w:br w:type="page"/>
      </w:r>
    </w:p>
    <w:p w14:paraId="45A8347C" w14:textId="39886554" w:rsidR="004031C0" w:rsidRPr="00A15721" w:rsidRDefault="004031C0" w:rsidP="00BC43B4">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lastRenderedPageBreak/>
        <w:t xml:space="preserve">Приложение № 6 </w:t>
      </w:r>
    </w:p>
    <w:p w14:paraId="3F26B145"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4A6B8CAA"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1B00457A"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74762C7D"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7495A913"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2C842CDF"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65BA414C"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3567FC18"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67C366F4" w14:textId="77777777" w:rsidR="004031C0" w:rsidRPr="009C0BCB" w:rsidRDefault="004031C0" w:rsidP="00BC43B4">
      <w:pPr>
        <w:tabs>
          <w:tab w:val="left" w:pos="3960"/>
        </w:tabs>
        <w:spacing w:after="0" w:line="240" w:lineRule="auto"/>
        <w:contextualSpacing/>
        <w:rPr>
          <w:rFonts w:ascii="Times New Roman" w:eastAsia="Times New Roman" w:hAnsi="Times New Roman" w:cs="Times New Roman"/>
          <w:b/>
          <w:spacing w:val="-1"/>
          <w:sz w:val="20"/>
          <w:szCs w:val="20"/>
        </w:rPr>
      </w:pPr>
      <w:r w:rsidRPr="009C0BCB">
        <w:rPr>
          <w:rFonts w:ascii="Times New Roman" w:eastAsia="Times New Roman" w:hAnsi="Times New Roman" w:cs="Times New Roman"/>
          <w:b/>
          <w:spacing w:val="-1"/>
          <w:sz w:val="20"/>
          <w:szCs w:val="20"/>
        </w:rPr>
        <w:t>ФОРМА</w:t>
      </w:r>
    </w:p>
    <w:p w14:paraId="4E5199D2" w14:textId="77777777" w:rsidR="004031C0" w:rsidRPr="009C0BCB" w:rsidRDefault="004031C0" w:rsidP="00BC43B4">
      <w:pPr>
        <w:spacing w:after="0" w:line="240" w:lineRule="auto"/>
        <w:contextualSpacing/>
        <w:jc w:val="center"/>
        <w:rPr>
          <w:rFonts w:ascii="Times New Roman" w:eastAsia="Times New Roman" w:hAnsi="Times New Roman" w:cs="Times New Roman"/>
          <w:b/>
          <w:spacing w:val="-1"/>
          <w:sz w:val="20"/>
          <w:szCs w:val="20"/>
        </w:rPr>
      </w:pPr>
    </w:p>
    <w:p w14:paraId="2B86FECF" w14:textId="77777777" w:rsidR="004031C0" w:rsidRPr="009C0BCB" w:rsidRDefault="004031C0" w:rsidP="00BC43B4">
      <w:pPr>
        <w:spacing w:after="0" w:line="240" w:lineRule="auto"/>
        <w:contextualSpacing/>
        <w:jc w:val="center"/>
        <w:rPr>
          <w:rFonts w:ascii="Times New Roman" w:eastAsia="Times New Roman" w:hAnsi="Times New Roman" w:cs="Times New Roman"/>
          <w:b/>
          <w:spacing w:val="-1"/>
          <w:sz w:val="20"/>
          <w:szCs w:val="20"/>
        </w:rPr>
      </w:pPr>
      <w:r w:rsidRPr="009C0BCB">
        <w:rPr>
          <w:rFonts w:ascii="Times New Roman" w:eastAsia="Times New Roman" w:hAnsi="Times New Roman" w:cs="Times New Roman"/>
          <w:b/>
          <w:spacing w:val="-1"/>
          <w:sz w:val="20"/>
          <w:szCs w:val="20"/>
        </w:rPr>
        <w:t>Акт</w:t>
      </w:r>
    </w:p>
    <w:p w14:paraId="74EA05CA" w14:textId="2C2000F8" w:rsidR="004031C0" w:rsidRPr="009C0BCB" w:rsidRDefault="00A60B23" w:rsidP="00BC43B4">
      <w:pPr>
        <w:spacing w:after="0" w:line="240" w:lineRule="auto"/>
        <w:contextualSpacing/>
        <w:jc w:val="center"/>
        <w:rPr>
          <w:rFonts w:ascii="Times New Roman" w:eastAsia="Times New Roman" w:hAnsi="Times New Roman" w:cs="Times New Roman"/>
          <w:b/>
          <w:spacing w:val="-1"/>
          <w:sz w:val="20"/>
          <w:szCs w:val="20"/>
        </w:rPr>
      </w:pPr>
      <w:r w:rsidRPr="009C0BCB">
        <w:rPr>
          <w:rFonts w:ascii="Times New Roman" w:eastAsia="Times New Roman" w:hAnsi="Times New Roman" w:cs="Times New Roman"/>
          <w:b/>
          <w:spacing w:val="-1"/>
          <w:sz w:val="20"/>
          <w:szCs w:val="20"/>
        </w:rPr>
        <w:t xml:space="preserve">сдачи и </w:t>
      </w:r>
      <w:r w:rsidR="004031C0" w:rsidRPr="009C0BCB">
        <w:rPr>
          <w:rFonts w:ascii="Times New Roman" w:eastAsia="Times New Roman" w:hAnsi="Times New Roman" w:cs="Times New Roman"/>
          <w:b/>
          <w:spacing w:val="-1"/>
          <w:sz w:val="20"/>
          <w:szCs w:val="20"/>
        </w:rPr>
        <w:t xml:space="preserve">завершения </w:t>
      </w:r>
      <w:r w:rsidRPr="009C0BCB">
        <w:rPr>
          <w:rFonts w:ascii="Times New Roman" w:eastAsia="Times New Roman" w:hAnsi="Times New Roman" w:cs="Times New Roman"/>
          <w:b/>
          <w:spacing w:val="-1"/>
          <w:sz w:val="20"/>
          <w:szCs w:val="20"/>
        </w:rPr>
        <w:t xml:space="preserve">физической </w:t>
      </w:r>
      <w:r w:rsidR="004031C0" w:rsidRPr="009C0BCB">
        <w:rPr>
          <w:rFonts w:ascii="Times New Roman" w:eastAsia="Times New Roman" w:hAnsi="Times New Roman" w:cs="Times New Roman"/>
          <w:b/>
          <w:spacing w:val="-1"/>
          <w:sz w:val="20"/>
          <w:szCs w:val="20"/>
        </w:rPr>
        <w:t>охраны объекта</w:t>
      </w:r>
    </w:p>
    <w:p w14:paraId="50ED183C" w14:textId="77777777" w:rsidR="004031C0" w:rsidRPr="009C0BCB" w:rsidRDefault="004031C0" w:rsidP="00BC43B4">
      <w:pPr>
        <w:spacing w:after="0" w:line="240" w:lineRule="auto"/>
        <w:contextualSpacing/>
        <w:jc w:val="center"/>
        <w:rPr>
          <w:rFonts w:ascii="Times New Roman" w:eastAsia="Times New Roman" w:hAnsi="Times New Roman" w:cs="Times New Roman"/>
          <w:b/>
          <w:spacing w:val="-1"/>
          <w:sz w:val="20"/>
          <w:szCs w:val="20"/>
        </w:rPr>
      </w:pPr>
    </w:p>
    <w:p w14:paraId="32C78765" w14:textId="729CA0CC" w:rsidR="004031C0" w:rsidRPr="009C0BCB" w:rsidRDefault="004031C0" w:rsidP="00BC43B4">
      <w:pPr>
        <w:tabs>
          <w:tab w:val="left" w:pos="6521"/>
        </w:tabs>
        <w:spacing w:after="0" w:line="240" w:lineRule="auto"/>
        <w:contextualSpacing/>
        <w:rPr>
          <w:rFonts w:ascii="Times New Roman" w:eastAsia="Times New Roman" w:hAnsi="Times New Roman" w:cs="Times New Roman"/>
          <w:spacing w:val="-1"/>
          <w:sz w:val="20"/>
          <w:szCs w:val="20"/>
        </w:rPr>
      </w:pPr>
      <w:r w:rsidRPr="009C0BCB">
        <w:rPr>
          <w:rFonts w:ascii="Times New Roman" w:eastAsia="Times New Roman" w:hAnsi="Times New Roman" w:cs="Times New Roman"/>
          <w:spacing w:val="-1"/>
          <w:sz w:val="20"/>
          <w:szCs w:val="20"/>
        </w:rPr>
        <w:t>__________</w:t>
      </w:r>
      <w:r w:rsidRPr="009C0BCB">
        <w:rPr>
          <w:rFonts w:ascii="Times New Roman" w:eastAsia="Times New Roman" w:hAnsi="Times New Roman" w:cs="Times New Roman"/>
          <w:spacing w:val="-1"/>
          <w:sz w:val="20"/>
          <w:szCs w:val="20"/>
        </w:rPr>
        <w:tab/>
      </w:r>
      <w:r w:rsidR="00E844BD" w:rsidRPr="009C0BCB">
        <w:rPr>
          <w:rFonts w:ascii="Times New Roman" w:eastAsia="Times New Roman" w:hAnsi="Times New Roman" w:cs="Times New Roman"/>
          <w:spacing w:val="-1"/>
          <w:sz w:val="20"/>
          <w:szCs w:val="20"/>
        </w:rPr>
        <w:t xml:space="preserve">                           </w:t>
      </w:r>
      <w:r w:rsidRPr="009C0BCB">
        <w:rPr>
          <w:rFonts w:ascii="Times New Roman" w:eastAsia="Times New Roman" w:hAnsi="Times New Roman" w:cs="Times New Roman"/>
          <w:spacing w:val="-1"/>
          <w:sz w:val="20"/>
          <w:szCs w:val="20"/>
        </w:rPr>
        <w:t>«____»_________ 20__г.</w:t>
      </w:r>
    </w:p>
    <w:p w14:paraId="2BA2001D" w14:textId="77777777" w:rsidR="004031C0" w:rsidRPr="009C0BCB" w:rsidRDefault="004031C0" w:rsidP="00BC43B4">
      <w:pPr>
        <w:spacing w:after="0" w:line="240" w:lineRule="auto"/>
        <w:contextualSpacing/>
        <w:rPr>
          <w:rFonts w:ascii="Times New Roman" w:eastAsia="Times New Roman" w:hAnsi="Times New Roman" w:cs="Times New Roman"/>
          <w:sz w:val="20"/>
          <w:szCs w:val="20"/>
        </w:rPr>
      </w:pPr>
    </w:p>
    <w:p w14:paraId="00EB2AE3" w14:textId="631029D1" w:rsidR="004031C0" w:rsidRPr="009C0BCB" w:rsidRDefault="004031C0" w:rsidP="00BC43B4">
      <w:pPr>
        <w:spacing w:after="0" w:line="240" w:lineRule="auto"/>
        <w:ind w:firstLine="709"/>
        <w:contextualSpacing/>
        <w:jc w:val="both"/>
        <w:rPr>
          <w:rFonts w:ascii="Times New Roman" w:eastAsia="Times New Roman" w:hAnsi="Times New Roman" w:cs="Times New Roman"/>
          <w:b/>
          <w:spacing w:val="-1"/>
          <w:sz w:val="20"/>
          <w:szCs w:val="20"/>
        </w:rPr>
      </w:pPr>
      <w:r w:rsidRPr="009C0BCB">
        <w:rPr>
          <w:rFonts w:ascii="Times New Roman" w:eastAsia="Times New Roman" w:hAnsi="Times New Roman" w:cs="Times New Roman"/>
          <w:bCs/>
          <w:sz w:val="20"/>
          <w:szCs w:val="20"/>
        </w:rPr>
        <w:t>АО «Почта России»</w:t>
      </w:r>
      <w:r w:rsidRPr="009C0BCB">
        <w:rPr>
          <w:rFonts w:ascii="Times New Roman" w:eastAsia="Calibri" w:hAnsi="Times New Roman" w:cs="Times New Roman"/>
          <w:color w:val="000000"/>
          <w:sz w:val="20"/>
          <w:szCs w:val="20"/>
        </w:rPr>
        <w:t xml:space="preserve"> (______________)</w:t>
      </w:r>
      <w:r w:rsidRPr="009C0BCB">
        <w:rPr>
          <w:rFonts w:ascii="Times New Roman" w:eastAsia="Times New Roman" w:hAnsi="Times New Roman" w:cs="Times New Roman"/>
          <w:bCs/>
          <w:sz w:val="20"/>
          <w:szCs w:val="20"/>
        </w:rPr>
        <w:t xml:space="preserve">, именуемое в дальнейшем «Заказчик», в лице 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 xml:space="preserve">___ на основании ____________, с одной стороны и _________________, именуем__ в дальнейшем «Исполнитель», в лице __________________, </w:t>
      </w:r>
      <w:proofErr w:type="spellStart"/>
      <w:r w:rsidRPr="009C0BCB">
        <w:rPr>
          <w:rFonts w:ascii="Times New Roman" w:eastAsia="Times New Roman" w:hAnsi="Times New Roman" w:cs="Times New Roman"/>
          <w:bCs/>
          <w:sz w:val="20"/>
          <w:szCs w:val="20"/>
        </w:rPr>
        <w:t>действующе</w:t>
      </w:r>
      <w:proofErr w:type="spellEnd"/>
      <w:r w:rsidRPr="009C0BCB">
        <w:rPr>
          <w:rFonts w:ascii="Times New Roman" w:eastAsia="Times New Roman" w:hAnsi="Times New Roman" w:cs="Times New Roman"/>
          <w:bCs/>
          <w:sz w:val="20"/>
          <w:szCs w:val="20"/>
        </w:rPr>
        <w:t>___ на основании ___________________, с другой стороны</w:t>
      </w:r>
      <w:r w:rsidRPr="009C0BCB">
        <w:rPr>
          <w:rFonts w:ascii="Times New Roman" w:eastAsia="Times New Roman" w:hAnsi="Times New Roman" w:cs="Times New Roman"/>
          <w:spacing w:val="-11"/>
          <w:sz w:val="20"/>
          <w:szCs w:val="20"/>
        </w:rPr>
        <w:t>,</w:t>
      </w:r>
      <w:r w:rsidRPr="009C0BCB">
        <w:rPr>
          <w:rFonts w:ascii="Times New Roman" w:eastAsia="Times New Roman" w:hAnsi="Times New Roman" w:cs="Times New Roman"/>
          <w:sz w:val="20"/>
          <w:szCs w:val="20"/>
        </w:rPr>
        <w:t xml:space="preserve"> составили настоящий акт</w:t>
      </w:r>
      <w:r w:rsidRPr="009C0BCB">
        <w:rPr>
          <w:rFonts w:ascii="Times New Roman" w:eastAsia="Times New Roman" w:hAnsi="Times New Roman" w:cs="Times New Roman"/>
          <w:b/>
          <w:spacing w:val="-1"/>
          <w:sz w:val="20"/>
          <w:szCs w:val="20"/>
        </w:rPr>
        <w:t xml:space="preserve"> </w:t>
      </w:r>
      <w:r w:rsidRPr="009C0BCB">
        <w:rPr>
          <w:rFonts w:ascii="Times New Roman" w:eastAsia="Times New Roman" w:hAnsi="Times New Roman" w:cs="Times New Roman"/>
          <w:spacing w:val="-1"/>
          <w:sz w:val="20"/>
          <w:szCs w:val="20"/>
        </w:rPr>
        <w:t xml:space="preserve">сдачи и завершения </w:t>
      </w:r>
      <w:r w:rsidR="00A60B23" w:rsidRPr="009C0BCB">
        <w:rPr>
          <w:rFonts w:ascii="Times New Roman" w:eastAsia="Times New Roman" w:hAnsi="Times New Roman" w:cs="Times New Roman"/>
          <w:spacing w:val="-1"/>
          <w:sz w:val="20"/>
          <w:szCs w:val="20"/>
        </w:rPr>
        <w:t xml:space="preserve">физической </w:t>
      </w:r>
      <w:r w:rsidRPr="009C0BCB">
        <w:rPr>
          <w:rFonts w:ascii="Times New Roman" w:eastAsia="Times New Roman" w:hAnsi="Times New Roman" w:cs="Times New Roman"/>
          <w:spacing w:val="-1"/>
          <w:sz w:val="20"/>
          <w:szCs w:val="20"/>
        </w:rPr>
        <w:t>охраны объекта (далее - акт)</w:t>
      </w:r>
      <w:r w:rsidRPr="009C0BCB">
        <w:rPr>
          <w:rFonts w:ascii="Times New Roman" w:eastAsia="Times New Roman" w:hAnsi="Times New Roman" w:cs="Times New Roman"/>
          <w:sz w:val="20"/>
          <w:szCs w:val="20"/>
        </w:rPr>
        <w:t xml:space="preserve"> о нижеследующем:</w:t>
      </w:r>
    </w:p>
    <w:p w14:paraId="58D8EB7A" w14:textId="77777777" w:rsidR="004031C0" w:rsidRPr="009C0BCB" w:rsidRDefault="004031C0" w:rsidP="00BC43B4">
      <w:pPr>
        <w:spacing w:after="0" w:line="240" w:lineRule="auto"/>
        <w:contextualSpacing/>
        <w:rPr>
          <w:rFonts w:ascii="Times New Roman" w:eastAsia="Times New Roman" w:hAnsi="Times New Roman" w:cs="Times New Roman"/>
          <w:sz w:val="20"/>
          <w:szCs w:val="20"/>
        </w:rPr>
      </w:pPr>
    </w:p>
    <w:p w14:paraId="14CE9D30" w14:textId="5A04A0C5"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1. «___» ____________ 20__ г. в «___» часов «___» минут согласно договору №______ от «___» ___________ 20_ г. Исполнитель завершил</w:t>
      </w:r>
      <w:r w:rsidR="00A60B23" w:rsidRPr="009C0BCB">
        <w:rPr>
          <w:rFonts w:ascii="Times New Roman" w:eastAsia="Times New Roman" w:hAnsi="Times New Roman" w:cs="Times New Roman"/>
          <w:sz w:val="20"/>
          <w:szCs w:val="20"/>
        </w:rPr>
        <w:t xml:space="preserve"> физическую</w:t>
      </w:r>
      <w:r w:rsidRPr="009C0BCB">
        <w:rPr>
          <w:rFonts w:ascii="Times New Roman" w:eastAsia="Times New Roman" w:hAnsi="Times New Roman" w:cs="Times New Roman"/>
          <w:sz w:val="20"/>
          <w:szCs w:val="20"/>
        </w:rPr>
        <w:t xml:space="preserve"> охрану следующего объекта Заказчика: ______________________________, расположенного по адресу ______________________________________.</w:t>
      </w:r>
    </w:p>
    <w:p w14:paraId="5570EEA9" w14:textId="77777777" w:rsidR="004031C0" w:rsidRPr="009C0BCB" w:rsidRDefault="004031C0" w:rsidP="00BC43B4">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031C0" w:rsidRPr="009C0BCB" w14:paraId="6C19D332" w14:textId="77777777" w:rsidTr="008006E5">
        <w:tc>
          <w:tcPr>
            <w:tcW w:w="4786" w:type="dxa"/>
          </w:tcPr>
          <w:p w14:paraId="6880BA62"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p>
        </w:tc>
        <w:tc>
          <w:tcPr>
            <w:tcW w:w="4677" w:type="dxa"/>
          </w:tcPr>
          <w:p w14:paraId="2D7B3E82"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p>
        </w:tc>
      </w:tr>
      <w:tr w:rsidR="004031C0" w:rsidRPr="009C0BCB" w14:paraId="336AC663" w14:textId="77777777" w:rsidTr="008006E5">
        <w:trPr>
          <w:trHeight w:val="422"/>
        </w:trPr>
        <w:tc>
          <w:tcPr>
            <w:tcW w:w="4786" w:type="dxa"/>
            <w:hideMark/>
          </w:tcPr>
          <w:p w14:paraId="35C81A6E"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исполнитель:</w:t>
            </w:r>
          </w:p>
          <w:p w14:paraId="58AAABC7"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268CC584"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018212BA"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76151EC4"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54A17B97" w14:textId="77777777" w:rsidR="00E844BD"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 ____________ 20__ г.</w:t>
            </w:r>
            <w:r w:rsidR="008F4B8D" w:rsidRPr="009C0BCB">
              <w:rPr>
                <w:rFonts w:ascii="Times New Roman" w:eastAsia="Times New Roman" w:hAnsi="Times New Roman" w:cs="Times New Roman"/>
                <w:sz w:val="20"/>
                <w:szCs w:val="20"/>
              </w:rPr>
              <w:t xml:space="preserve"> </w:t>
            </w:r>
          </w:p>
          <w:p w14:paraId="234A440F" w14:textId="478501C3"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М.П. (при наличии печати)</w:t>
            </w:r>
          </w:p>
        </w:tc>
        <w:tc>
          <w:tcPr>
            <w:tcW w:w="4677" w:type="dxa"/>
            <w:hideMark/>
          </w:tcPr>
          <w:p w14:paraId="7321C664" w14:textId="77777777" w:rsidR="004031C0" w:rsidRPr="009C0BCB" w:rsidRDefault="004031C0" w:rsidP="00BC43B4">
            <w:pPr>
              <w:spacing w:after="0" w:line="240" w:lineRule="auto"/>
              <w:contextualSpacing/>
              <w:jc w:val="center"/>
              <w:rPr>
                <w:rFonts w:ascii="Times New Roman" w:eastAsia="Times New Roman" w:hAnsi="Times New Roman" w:cs="Times New Roman"/>
                <w:b/>
                <w:bCs/>
                <w:caps/>
                <w:sz w:val="20"/>
                <w:szCs w:val="20"/>
              </w:rPr>
            </w:pPr>
            <w:r w:rsidRPr="009C0BCB">
              <w:rPr>
                <w:rFonts w:ascii="Times New Roman" w:eastAsia="Times New Roman" w:hAnsi="Times New Roman" w:cs="Times New Roman"/>
                <w:b/>
                <w:bCs/>
                <w:caps/>
                <w:sz w:val="20"/>
                <w:szCs w:val="20"/>
              </w:rPr>
              <w:t>заказчик:</w:t>
            </w:r>
          </w:p>
          <w:p w14:paraId="71C4ED73"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2AD65030"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vertAlign w:val="superscript"/>
              </w:rPr>
              <w:t>(должность)</w:t>
            </w:r>
          </w:p>
          <w:p w14:paraId="7ACEFB34"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w:t>
            </w:r>
          </w:p>
          <w:p w14:paraId="7187FBD0"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vertAlign w:val="superscript"/>
              </w:rPr>
            </w:pPr>
            <w:r w:rsidRPr="009C0BCB">
              <w:rPr>
                <w:rFonts w:ascii="Times New Roman" w:eastAsia="Times New Roman" w:hAnsi="Times New Roman" w:cs="Times New Roman"/>
                <w:sz w:val="20"/>
                <w:szCs w:val="20"/>
                <w:vertAlign w:val="superscript"/>
              </w:rPr>
              <w:t>(подпись, фамилия и инициалы)</w:t>
            </w:r>
          </w:p>
          <w:p w14:paraId="08D45992"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___ ____________ </w:t>
            </w:r>
          </w:p>
          <w:p w14:paraId="557CE505" w14:textId="77777777" w:rsidR="004031C0" w:rsidRPr="009C0BCB" w:rsidRDefault="004031C0" w:rsidP="00BC43B4">
            <w:pPr>
              <w:spacing w:after="0" w:line="240" w:lineRule="auto"/>
              <w:contextualSpacing/>
              <w:jc w:val="center"/>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 _______________20__ г.</w:t>
            </w:r>
          </w:p>
        </w:tc>
      </w:tr>
    </w:tbl>
    <w:p w14:paraId="22498814" w14:textId="77777777" w:rsidR="004031C0" w:rsidRPr="009C0BCB" w:rsidRDefault="004031C0" w:rsidP="00BC43B4">
      <w:pPr>
        <w:pBdr>
          <w:bottom w:val="single" w:sz="12" w:space="1" w:color="auto"/>
        </w:pBdr>
        <w:spacing w:after="0" w:line="240" w:lineRule="auto"/>
        <w:contextualSpacing/>
        <w:rPr>
          <w:rFonts w:ascii="Times New Roman" w:eastAsia="Times New Roman" w:hAnsi="Times New Roman" w:cs="Times New Roman"/>
          <w:sz w:val="20"/>
          <w:szCs w:val="20"/>
        </w:rPr>
      </w:pPr>
    </w:p>
    <w:p w14:paraId="3FA2958A" w14:textId="11298C01" w:rsidR="004031C0" w:rsidRPr="009C0BCB" w:rsidRDefault="004031C0" w:rsidP="004031C0">
      <w:pPr>
        <w:rPr>
          <w:rFonts w:ascii="Times New Roman" w:eastAsia="Times New Roman" w:hAnsi="Times New Roman" w:cs="Times New Roman"/>
          <w:sz w:val="24"/>
          <w:szCs w:val="24"/>
        </w:rPr>
      </w:pP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76353B" w:rsidRPr="00C62816" w14:paraId="20291052" w14:textId="77777777" w:rsidTr="00A97BFD">
        <w:trPr>
          <w:trHeight w:val="422"/>
        </w:trPr>
        <w:tc>
          <w:tcPr>
            <w:tcW w:w="4786" w:type="dxa"/>
            <w:hideMark/>
          </w:tcPr>
          <w:p w14:paraId="26A31793" w14:textId="77777777" w:rsidR="0076353B" w:rsidRPr="009C0BCB" w:rsidRDefault="0076353B"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7E3A2E98" w14:textId="074A714B" w:rsidR="0076353B" w:rsidRPr="009C0BCB" w:rsidRDefault="0076353B" w:rsidP="00A97BFD">
            <w:pPr>
              <w:spacing w:after="0" w:line="240" w:lineRule="auto"/>
              <w:contextualSpacing/>
              <w:rPr>
                <w:rFonts w:ascii="Times New Roman" w:eastAsia="Times New Roman" w:hAnsi="Times New Roman" w:cs="Times New Roman"/>
                <w:sz w:val="20"/>
                <w:szCs w:val="20"/>
              </w:rPr>
            </w:pPr>
          </w:p>
        </w:tc>
        <w:tc>
          <w:tcPr>
            <w:tcW w:w="4677" w:type="dxa"/>
          </w:tcPr>
          <w:p w14:paraId="191A8644" w14:textId="1E61268C" w:rsidR="009C0BCB" w:rsidRPr="009C0BCB" w:rsidRDefault="0076353B"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5C5ABD9D" w14:textId="73A7016C" w:rsidR="0076353B" w:rsidRPr="009C0BCB" w:rsidRDefault="0076353B" w:rsidP="00A97BFD">
            <w:pPr>
              <w:spacing w:after="0" w:line="240" w:lineRule="auto"/>
              <w:contextualSpacing/>
              <w:rPr>
                <w:rFonts w:ascii="Times New Roman" w:eastAsia="Times New Roman" w:hAnsi="Times New Roman" w:cs="Times New Roman"/>
                <w:sz w:val="20"/>
                <w:szCs w:val="20"/>
              </w:rPr>
            </w:pPr>
          </w:p>
        </w:tc>
      </w:tr>
    </w:tbl>
    <w:p w14:paraId="01ECC0A2" w14:textId="77777777" w:rsidR="0076353B" w:rsidRPr="00C62816" w:rsidRDefault="0076353B" w:rsidP="004031C0">
      <w:pPr>
        <w:rPr>
          <w:rFonts w:ascii="Times New Roman" w:eastAsia="Times New Roman" w:hAnsi="Times New Roman" w:cs="Times New Roman"/>
          <w:sz w:val="24"/>
          <w:szCs w:val="24"/>
          <w:highlight w:val="yellow"/>
        </w:rPr>
      </w:pPr>
    </w:p>
    <w:p w14:paraId="2150B07F" w14:textId="77777777" w:rsidR="005E2C05" w:rsidRPr="00C62816" w:rsidRDefault="005E2C05" w:rsidP="004031C0">
      <w:pPr>
        <w:tabs>
          <w:tab w:val="left" w:pos="7824"/>
        </w:tabs>
        <w:spacing w:after="0" w:line="240" w:lineRule="auto"/>
        <w:jc w:val="right"/>
        <w:rPr>
          <w:rFonts w:ascii="Times New Roman" w:eastAsia="Times New Roman" w:hAnsi="Times New Roman" w:cs="Times New Roman"/>
          <w:sz w:val="24"/>
          <w:szCs w:val="24"/>
          <w:highlight w:val="yellow"/>
        </w:rPr>
      </w:pPr>
    </w:p>
    <w:p w14:paraId="3E67D2FE" w14:textId="77777777" w:rsidR="0076353B" w:rsidRPr="00C62816" w:rsidRDefault="0076353B">
      <w:pPr>
        <w:rPr>
          <w:rFonts w:ascii="Times New Roman" w:eastAsia="Times New Roman" w:hAnsi="Times New Roman" w:cs="Times New Roman"/>
          <w:sz w:val="24"/>
          <w:szCs w:val="24"/>
          <w:highlight w:val="yellow"/>
        </w:rPr>
      </w:pPr>
      <w:r w:rsidRPr="00C62816">
        <w:rPr>
          <w:rFonts w:ascii="Times New Roman" w:eastAsia="Times New Roman" w:hAnsi="Times New Roman" w:cs="Times New Roman"/>
          <w:sz w:val="24"/>
          <w:szCs w:val="24"/>
          <w:highlight w:val="yellow"/>
        </w:rPr>
        <w:br w:type="page"/>
      </w:r>
    </w:p>
    <w:p w14:paraId="5B4F9617" w14:textId="76BFFD5D" w:rsidR="004031C0" w:rsidRPr="00A15721" w:rsidRDefault="004031C0" w:rsidP="0076353B">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eastAsia="Times New Roman" w:hAnsi="Times New Roman" w:cs="Times New Roman"/>
          <w:sz w:val="20"/>
          <w:szCs w:val="20"/>
        </w:rPr>
        <w:lastRenderedPageBreak/>
        <w:t xml:space="preserve">Приложение № 7 </w:t>
      </w:r>
    </w:p>
    <w:p w14:paraId="36139DA0"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2992D7B9"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016A8A76"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6F4E7175"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2F63963C"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1A873D10"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513E4A4E"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5DB574B7"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33C6631A" w14:textId="66D4EC4B" w:rsidR="004031C0" w:rsidRPr="00C62816" w:rsidRDefault="004031C0" w:rsidP="0076353B">
      <w:pPr>
        <w:tabs>
          <w:tab w:val="left" w:pos="7824"/>
        </w:tabs>
        <w:spacing w:after="0" w:line="240" w:lineRule="auto"/>
        <w:contextualSpacing/>
        <w:jc w:val="right"/>
        <w:rPr>
          <w:rFonts w:eastAsia="Times New Roman"/>
          <w:sz w:val="20"/>
          <w:szCs w:val="20"/>
          <w:highlight w:val="yellow"/>
        </w:rPr>
      </w:pPr>
    </w:p>
    <w:p w14:paraId="5CD4B1A3" w14:textId="77777777" w:rsidR="004031C0" w:rsidRPr="009C0BCB" w:rsidRDefault="004031C0" w:rsidP="0076353B">
      <w:pPr>
        <w:spacing w:after="0" w:line="240" w:lineRule="auto"/>
        <w:contextualSpacing/>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ФОРМА</w:t>
      </w:r>
    </w:p>
    <w:p w14:paraId="66AFA835" w14:textId="77777777" w:rsidR="004031C0" w:rsidRPr="009C0BCB" w:rsidRDefault="004031C0" w:rsidP="0076353B">
      <w:pPr>
        <w:spacing w:after="0" w:line="240" w:lineRule="auto"/>
        <w:contextualSpacing/>
        <w:rPr>
          <w:rFonts w:eastAsia="Times New Roman"/>
          <w:sz w:val="20"/>
          <w:szCs w:val="20"/>
        </w:rPr>
      </w:pPr>
    </w:p>
    <w:p w14:paraId="7BD4EBF7" w14:textId="77777777" w:rsidR="004031C0" w:rsidRPr="009C0BCB" w:rsidRDefault="004031C0" w:rsidP="0076353B">
      <w:pPr>
        <w:spacing w:after="0" w:line="240" w:lineRule="auto"/>
        <w:contextualSpacing/>
        <w:jc w:val="center"/>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 xml:space="preserve">Акт </w:t>
      </w:r>
    </w:p>
    <w:p w14:paraId="326D6675" w14:textId="77777777" w:rsidR="004031C0" w:rsidRPr="009C0BCB" w:rsidRDefault="004031C0" w:rsidP="0076353B">
      <w:pPr>
        <w:spacing w:after="0" w:line="240" w:lineRule="auto"/>
        <w:contextualSpacing/>
        <w:jc w:val="center"/>
        <w:rPr>
          <w:rFonts w:ascii="Times New Roman" w:eastAsia="Times New Roman" w:hAnsi="Times New Roman" w:cs="Times New Roman"/>
          <w:b/>
          <w:sz w:val="20"/>
          <w:szCs w:val="20"/>
        </w:rPr>
      </w:pPr>
      <w:r w:rsidRPr="009C0BCB">
        <w:rPr>
          <w:rFonts w:ascii="Times New Roman" w:eastAsia="Times New Roman" w:hAnsi="Times New Roman" w:cs="Times New Roman"/>
          <w:b/>
          <w:sz w:val="20"/>
          <w:szCs w:val="20"/>
        </w:rPr>
        <w:t>технической укрепленности объекта</w:t>
      </w:r>
    </w:p>
    <w:p w14:paraId="2A005692" w14:textId="77777777" w:rsidR="004031C0" w:rsidRPr="009C0BCB" w:rsidRDefault="004031C0" w:rsidP="0076353B">
      <w:pPr>
        <w:spacing w:after="0" w:line="240" w:lineRule="auto"/>
        <w:contextualSpacing/>
        <w:jc w:val="both"/>
        <w:rPr>
          <w:rFonts w:ascii="Times New Roman" w:eastAsia="Times New Roman" w:hAnsi="Times New Roman" w:cs="Times New Roman"/>
          <w:sz w:val="20"/>
          <w:szCs w:val="20"/>
        </w:rPr>
      </w:pPr>
    </w:p>
    <w:p w14:paraId="6A05DE20" w14:textId="49777305" w:rsidR="004031C0" w:rsidRPr="009C0BCB" w:rsidRDefault="004031C0" w:rsidP="0076353B">
      <w:pPr>
        <w:tabs>
          <w:tab w:val="left" w:pos="6521"/>
        </w:tabs>
        <w:spacing w:after="0" w:line="240" w:lineRule="auto"/>
        <w:contextualSpacing/>
        <w:rPr>
          <w:rFonts w:ascii="Times New Roman" w:eastAsia="Times New Roman" w:hAnsi="Times New Roman" w:cs="Times New Roman"/>
          <w:spacing w:val="-1"/>
          <w:sz w:val="20"/>
          <w:szCs w:val="20"/>
        </w:rPr>
      </w:pPr>
      <w:r w:rsidRPr="009C0BCB">
        <w:rPr>
          <w:rFonts w:ascii="Times New Roman" w:eastAsia="Times New Roman" w:hAnsi="Times New Roman" w:cs="Times New Roman"/>
          <w:spacing w:val="-1"/>
          <w:sz w:val="20"/>
          <w:szCs w:val="20"/>
        </w:rPr>
        <w:t>__________</w:t>
      </w:r>
      <w:r w:rsidRPr="009C0BCB">
        <w:rPr>
          <w:rFonts w:ascii="Times New Roman" w:eastAsia="Times New Roman" w:hAnsi="Times New Roman" w:cs="Times New Roman"/>
          <w:spacing w:val="-1"/>
          <w:sz w:val="20"/>
          <w:szCs w:val="20"/>
        </w:rPr>
        <w:tab/>
      </w:r>
      <w:r w:rsidR="00E844BD" w:rsidRPr="009C0BCB">
        <w:rPr>
          <w:rFonts w:ascii="Times New Roman" w:eastAsia="Times New Roman" w:hAnsi="Times New Roman" w:cs="Times New Roman"/>
          <w:spacing w:val="-1"/>
          <w:sz w:val="20"/>
          <w:szCs w:val="20"/>
        </w:rPr>
        <w:t xml:space="preserve">                         </w:t>
      </w:r>
      <w:r w:rsidRPr="009C0BCB">
        <w:rPr>
          <w:rFonts w:ascii="Times New Roman" w:eastAsia="Times New Roman" w:hAnsi="Times New Roman" w:cs="Times New Roman"/>
          <w:spacing w:val="-1"/>
          <w:sz w:val="20"/>
          <w:szCs w:val="20"/>
        </w:rPr>
        <w:t>«____»_________ 20__г.</w:t>
      </w:r>
    </w:p>
    <w:p w14:paraId="7E276F93"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 </w:t>
      </w:r>
    </w:p>
    <w:p w14:paraId="49F06791"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Комиссия должностных лиц Сторон, созданная на основе положений Договора №___________ от «___» _______ 20___ г. в составе:</w:t>
      </w:r>
    </w:p>
    <w:p w14:paraId="26C2079C"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7CAAAEA8"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3AFB4BB5"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55942F27"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провела проверку технической укрепленности и оснащенности объекта:</w:t>
      </w:r>
    </w:p>
    <w:p w14:paraId="30E1C130"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5FBD15FE" w14:textId="77777777" w:rsidR="004031C0" w:rsidRPr="009C0BCB" w:rsidRDefault="004031C0" w:rsidP="00151056">
      <w:pPr>
        <w:numPr>
          <w:ilvl w:val="0"/>
          <w:numId w:val="2"/>
        </w:numPr>
        <w:spacing w:after="0" w:line="240" w:lineRule="auto"/>
        <w:ind w:left="0"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Характеристика объекта:</w:t>
      </w:r>
    </w:p>
    <w:p w14:paraId="74019D04"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w:t>
      </w:r>
      <w:r w:rsidRPr="009C0BCB">
        <w:rPr>
          <w:rFonts w:ascii="Times New Roman" w:eastAsia="Times New Roman" w:hAnsi="Times New Roman" w:cs="Times New Roman"/>
          <w:sz w:val="20"/>
          <w:szCs w:val="20"/>
        </w:rPr>
        <w:tab/>
        <w:t>Техническая укрепленности и оснащенность объекта.</w:t>
      </w:r>
    </w:p>
    <w:p w14:paraId="7CF1AA4B"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2.1</w:t>
      </w:r>
      <w:r w:rsidRPr="009C0BCB">
        <w:rPr>
          <w:rFonts w:ascii="Times New Roman" w:eastAsia="Times New Roman" w:hAnsi="Times New Roman" w:cs="Times New Roman"/>
          <w:sz w:val="20"/>
          <w:szCs w:val="20"/>
        </w:rPr>
        <w:tab/>
        <w:t xml:space="preserve">Техническая </w:t>
      </w:r>
      <w:proofErr w:type="spellStart"/>
      <w:r w:rsidRPr="009C0BCB">
        <w:rPr>
          <w:rFonts w:ascii="Times New Roman" w:eastAsia="Times New Roman" w:hAnsi="Times New Roman" w:cs="Times New Roman"/>
          <w:sz w:val="20"/>
          <w:szCs w:val="20"/>
        </w:rPr>
        <w:t>укрепленность</w:t>
      </w:r>
      <w:proofErr w:type="spellEnd"/>
      <w:r w:rsidRPr="009C0BCB">
        <w:rPr>
          <w:rFonts w:ascii="Times New Roman" w:eastAsia="Times New Roman" w:hAnsi="Times New Roman" w:cs="Times New Roman"/>
          <w:sz w:val="20"/>
          <w:szCs w:val="20"/>
        </w:rPr>
        <w:t xml:space="preserve"> периметра:</w:t>
      </w:r>
    </w:p>
    <w:p w14:paraId="5E1F0B96"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680C5B92"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2.2</w:t>
      </w:r>
      <w:r w:rsidRPr="009C0BCB">
        <w:rPr>
          <w:rFonts w:ascii="Times New Roman" w:eastAsia="Times New Roman" w:hAnsi="Times New Roman" w:cs="Times New Roman"/>
          <w:sz w:val="20"/>
          <w:szCs w:val="20"/>
        </w:rPr>
        <w:tab/>
        <w:t xml:space="preserve">Техническая </w:t>
      </w:r>
      <w:proofErr w:type="spellStart"/>
      <w:r w:rsidRPr="009C0BCB">
        <w:rPr>
          <w:rFonts w:ascii="Times New Roman" w:eastAsia="Times New Roman" w:hAnsi="Times New Roman" w:cs="Times New Roman"/>
          <w:sz w:val="20"/>
          <w:szCs w:val="20"/>
        </w:rPr>
        <w:t>укрепленность</w:t>
      </w:r>
      <w:proofErr w:type="spellEnd"/>
      <w:r w:rsidRPr="009C0BCB">
        <w:rPr>
          <w:rFonts w:ascii="Times New Roman" w:eastAsia="Times New Roman" w:hAnsi="Times New Roman" w:cs="Times New Roman"/>
          <w:sz w:val="20"/>
          <w:szCs w:val="20"/>
        </w:rPr>
        <w:t xml:space="preserve"> строений</w:t>
      </w:r>
    </w:p>
    <w:p w14:paraId="3D21E753"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58B43B95"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2.3</w:t>
      </w:r>
      <w:r w:rsidRPr="009C0BCB">
        <w:rPr>
          <w:rFonts w:ascii="Times New Roman" w:eastAsia="Times New Roman" w:hAnsi="Times New Roman" w:cs="Times New Roman"/>
          <w:sz w:val="20"/>
          <w:szCs w:val="20"/>
        </w:rPr>
        <w:tab/>
        <w:t>Техническая оснащенность объекта</w:t>
      </w:r>
    </w:p>
    <w:p w14:paraId="155EBA91"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6E2814AE"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3.</w:t>
      </w:r>
      <w:r w:rsidRPr="009C0BCB">
        <w:rPr>
          <w:rFonts w:ascii="Times New Roman" w:eastAsia="Times New Roman" w:hAnsi="Times New Roman" w:cs="Times New Roman"/>
          <w:sz w:val="20"/>
          <w:szCs w:val="20"/>
        </w:rPr>
        <w:tab/>
        <w:t>Выявленные недостатки и предложения по их устранению:</w:t>
      </w:r>
    </w:p>
    <w:p w14:paraId="12AE4668"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________________________________________________________________________</w:t>
      </w:r>
    </w:p>
    <w:p w14:paraId="42CFCC89"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3.1. Комиссия считает техническую оснащенность объекта для обеспечения его охраны, отвечающую необходимым требованиям.</w:t>
      </w:r>
    </w:p>
    <w:p w14:paraId="38E68BEC"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3.2. Рекомендации комиссии по видам, количеству и дислокации постов и т. д._____________________________________________________________________________</w:t>
      </w:r>
    </w:p>
    <w:p w14:paraId="7F92A2A4"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3.3. Рекомендации для повышения надежности охраняемого объекта________________________________________________________________________</w:t>
      </w:r>
    </w:p>
    <w:p w14:paraId="3776597A"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 xml:space="preserve">Заключение: техническая </w:t>
      </w:r>
      <w:proofErr w:type="spellStart"/>
      <w:r w:rsidRPr="009C0BCB">
        <w:rPr>
          <w:rFonts w:ascii="Times New Roman" w:eastAsia="Times New Roman" w:hAnsi="Times New Roman" w:cs="Times New Roman"/>
          <w:sz w:val="20"/>
          <w:szCs w:val="20"/>
        </w:rPr>
        <w:t>укрепленность</w:t>
      </w:r>
      <w:proofErr w:type="spellEnd"/>
      <w:r w:rsidRPr="009C0BCB">
        <w:rPr>
          <w:rFonts w:ascii="Times New Roman" w:eastAsia="Times New Roman" w:hAnsi="Times New Roman" w:cs="Times New Roman"/>
          <w:sz w:val="20"/>
          <w:szCs w:val="20"/>
        </w:rPr>
        <w:t xml:space="preserve">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52536660"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p>
    <w:p w14:paraId="648B4E89" w14:textId="77777777" w:rsidR="004031C0" w:rsidRPr="009C0BCB" w:rsidRDefault="004031C0" w:rsidP="0076353B">
      <w:pPr>
        <w:spacing w:after="0" w:line="240" w:lineRule="auto"/>
        <w:ind w:firstLine="709"/>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Члены комиссии: ________(должность) _______(подпись) ______ (расшифровка)</w:t>
      </w:r>
    </w:p>
    <w:p w14:paraId="4F50B98E" w14:textId="77777777" w:rsidR="004031C0" w:rsidRPr="009C0BCB" w:rsidRDefault="004031C0" w:rsidP="0076353B">
      <w:pPr>
        <w:spacing w:after="0" w:line="240" w:lineRule="auto"/>
        <w:contextualSpacing/>
        <w:jc w:val="both"/>
        <w:rPr>
          <w:rFonts w:ascii="Times New Roman" w:eastAsia="Times New Roman" w:hAnsi="Times New Roman" w:cs="Times New Roman"/>
          <w:sz w:val="20"/>
          <w:szCs w:val="20"/>
        </w:rPr>
      </w:pPr>
    </w:p>
    <w:p w14:paraId="66EB69FB" w14:textId="77777777" w:rsidR="004031C0" w:rsidRPr="009C0BCB" w:rsidRDefault="004031C0" w:rsidP="0076353B">
      <w:pPr>
        <w:spacing w:after="0" w:line="240" w:lineRule="auto"/>
        <w:contextualSpacing/>
        <w:jc w:val="both"/>
        <w:rPr>
          <w:rFonts w:ascii="Times New Roman" w:eastAsia="Times New Roman" w:hAnsi="Times New Roman" w:cs="Times New Roman"/>
          <w:sz w:val="20"/>
          <w:szCs w:val="20"/>
        </w:rPr>
      </w:pPr>
    </w:p>
    <w:p w14:paraId="704DA383" w14:textId="77777777" w:rsidR="004031C0" w:rsidRPr="009C0BCB" w:rsidRDefault="004031C0" w:rsidP="0076353B">
      <w:pPr>
        <w:spacing w:after="0" w:line="240" w:lineRule="auto"/>
        <w:contextualSpacing/>
        <w:jc w:val="both"/>
        <w:rPr>
          <w:rFonts w:ascii="Times New Roman" w:eastAsia="Times New Roman" w:hAnsi="Times New Roman" w:cs="Times New Roman"/>
          <w:sz w:val="20"/>
          <w:szCs w:val="20"/>
        </w:rPr>
      </w:pPr>
      <w:r w:rsidRPr="009C0BCB">
        <w:rPr>
          <w:rFonts w:ascii="Times New Roman" w:eastAsia="Times New Roman" w:hAnsi="Times New Roman" w:cs="Times New Roman"/>
          <w:sz w:val="20"/>
          <w:szCs w:val="20"/>
        </w:rPr>
        <w:t>СОГЛАСОВАНО:</w:t>
      </w: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76353B" w:rsidRPr="00C62816" w14:paraId="264163BE" w14:textId="77777777" w:rsidTr="00A97BFD">
        <w:trPr>
          <w:trHeight w:val="422"/>
        </w:trPr>
        <w:tc>
          <w:tcPr>
            <w:tcW w:w="4786" w:type="dxa"/>
            <w:hideMark/>
          </w:tcPr>
          <w:p w14:paraId="03574702" w14:textId="77777777" w:rsidR="0076353B" w:rsidRPr="009C0BCB" w:rsidRDefault="0076353B"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2ED06976" w14:textId="13B9B963" w:rsidR="0076353B" w:rsidRPr="009C0BCB" w:rsidRDefault="0076353B" w:rsidP="00A97BFD">
            <w:pPr>
              <w:spacing w:after="0" w:line="240" w:lineRule="auto"/>
              <w:contextualSpacing/>
              <w:rPr>
                <w:rFonts w:ascii="Times New Roman" w:eastAsia="Times New Roman" w:hAnsi="Times New Roman" w:cs="Times New Roman"/>
                <w:sz w:val="20"/>
                <w:szCs w:val="20"/>
              </w:rPr>
            </w:pPr>
          </w:p>
        </w:tc>
        <w:tc>
          <w:tcPr>
            <w:tcW w:w="4677" w:type="dxa"/>
          </w:tcPr>
          <w:p w14:paraId="0C6A998E" w14:textId="4F9C72AC" w:rsidR="009C0BCB" w:rsidRPr="009C0BCB" w:rsidRDefault="0076353B"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416DA435" w14:textId="328AA289" w:rsidR="0076353B" w:rsidRPr="009C0BCB" w:rsidRDefault="0076353B" w:rsidP="00A97BFD">
            <w:pPr>
              <w:spacing w:after="0" w:line="240" w:lineRule="auto"/>
              <w:contextualSpacing/>
              <w:rPr>
                <w:rFonts w:ascii="Times New Roman" w:eastAsia="Times New Roman" w:hAnsi="Times New Roman" w:cs="Times New Roman"/>
                <w:sz w:val="20"/>
                <w:szCs w:val="20"/>
              </w:rPr>
            </w:pPr>
          </w:p>
        </w:tc>
      </w:tr>
    </w:tbl>
    <w:p w14:paraId="5A91D725" w14:textId="77777777" w:rsidR="004031C0" w:rsidRPr="00C62816" w:rsidRDefault="004031C0" w:rsidP="004031C0">
      <w:pPr>
        <w:spacing w:after="0" w:line="240" w:lineRule="auto"/>
        <w:jc w:val="both"/>
        <w:rPr>
          <w:rFonts w:ascii="Times New Roman" w:eastAsia="Times New Roman" w:hAnsi="Times New Roman" w:cs="Times New Roman"/>
          <w:sz w:val="24"/>
          <w:szCs w:val="24"/>
          <w:highlight w:val="yellow"/>
        </w:rPr>
      </w:pPr>
    </w:p>
    <w:p w14:paraId="27F79FC1" w14:textId="77777777" w:rsidR="004031C0" w:rsidRPr="00C62816" w:rsidRDefault="004031C0" w:rsidP="004031C0">
      <w:pPr>
        <w:spacing w:after="0" w:line="240" w:lineRule="auto"/>
        <w:ind w:left="5103"/>
        <w:jc w:val="right"/>
        <w:rPr>
          <w:rFonts w:ascii="Times New Roman" w:eastAsia="Calibri" w:hAnsi="Times New Roman" w:cs="Times New Roman"/>
          <w:sz w:val="24"/>
          <w:szCs w:val="24"/>
          <w:highlight w:val="yellow"/>
        </w:rPr>
      </w:pPr>
    </w:p>
    <w:p w14:paraId="61B86582" w14:textId="77777777" w:rsidR="004031C0" w:rsidRPr="00C62816" w:rsidRDefault="004031C0" w:rsidP="004031C0">
      <w:pPr>
        <w:spacing w:after="0" w:line="240" w:lineRule="auto"/>
        <w:ind w:left="5103"/>
        <w:jc w:val="right"/>
        <w:rPr>
          <w:rFonts w:ascii="Times New Roman" w:eastAsia="Calibri" w:hAnsi="Times New Roman" w:cs="Times New Roman"/>
          <w:sz w:val="24"/>
          <w:szCs w:val="24"/>
          <w:highlight w:val="yellow"/>
        </w:rPr>
      </w:pPr>
    </w:p>
    <w:p w14:paraId="665FDBFB" w14:textId="77777777" w:rsidR="0076353B" w:rsidRPr="00C62816" w:rsidRDefault="0076353B">
      <w:pPr>
        <w:rPr>
          <w:rFonts w:ascii="Times New Roman" w:eastAsia="Calibri" w:hAnsi="Times New Roman" w:cs="Times New Roman"/>
          <w:sz w:val="24"/>
          <w:szCs w:val="24"/>
          <w:highlight w:val="yellow"/>
        </w:rPr>
      </w:pPr>
      <w:r w:rsidRPr="00C62816">
        <w:rPr>
          <w:rFonts w:ascii="Times New Roman" w:eastAsia="Calibri" w:hAnsi="Times New Roman" w:cs="Times New Roman"/>
          <w:sz w:val="24"/>
          <w:szCs w:val="24"/>
          <w:highlight w:val="yellow"/>
        </w:rPr>
        <w:br w:type="page"/>
      </w:r>
    </w:p>
    <w:p w14:paraId="1AA7975B" w14:textId="6CFE0801" w:rsidR="004031C0" w:rsidRPr="00A15721" w:rsidRDefault="004031C0" w:rsidP="0076353B">
      <w:pPr>
        <w:spacing w:after="0" w:line="240" w:lineRule="auto"/>
        <w:ind w:left="5103"/>
        <w:contextualSpacing/>
        <w:jc w:val="right"/>
        <w:rPr>
          <w:rFonts w:ascii="Times New Roman" w:eastAsia="Calibri" w:hAnsi="Times New Roman" w:cs="Times New Roman"/>
          <w:sz w:val="20"/>
          <w:szCs w:val="20"/>
        </w:rPr>
      </w:pPr>
      <w:r w:rsidRPr="00A15721">
        <w:rPr>
          <w:rFonts w:ascii="Times New Roman" w:eastAsia="Calibri" w:hAnsi="Times New Roman" w:cs="Times New Roman"/>
          <w:sz w:val="20"/>
          <w:szCs w:val="20"/>
        </w:rPr>
        <w:lastRenderedPageBreak/>
        <w:t xml:space="preserve">Приложение № </w:t>
      </w:r>
      <w:r w:rsidR="0076353B" w:rsidRPr="00A15721">
        <w:rPr>
          <w:rFonts w:ascii="Times New Roman" w:eastAsia="Calibri" w:hAnsi="Times New Roman" w:cs="Times New Roman"/>
          <w:sz w:val="20"/>
          <w:szCs w:val="20"/>
        </w:rPr>
        <w:t>8</w:t>
      </w:r>
    </w:p>
    <w:p w14:paraId="1A6D67B6"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7230796C"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48AF08F0"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7DF6BDD2"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7DDD0AEF"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23F97786"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346B1D88"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0C58B9AF"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496EBC11" w14:textId="5FD9CF5F" w:rsidR="004031C0" w:rsidRPr="00C62816" w:rsidRDefault="004031C0" w:rsidP="0076353B">
      <w:pPr>
        <w:tabs>
          <w:tab w:val="left" w:pos="7824"/>
        </w:tabs>
        <w:spacing w:after="0" w:line="240" w:lineRule="auto"/>
        <w:contextualSpacing/>
        <w:jc w:val="right"/>
        <w:rPr>
          <w:rFonts w:ascii="Times New Roman" w:hAnsi="Times New Roman" w:cs="Times New Roman"/>
          <w:b/>
          <w:sz w:val="20"/>
          <w:szCs w:val="20"/>
          <w:highlight w:val="yellow"/>
        </w:rPr>
      </w:pPr>
    </w:p>
    <w:p w14:paraId="3831C5DF" w14:textId="77777777" w:rsidR="004031C0" w:rsidRPr="00C62816" w:rsidRDefault="004031C0" w:rsidP="0076353B">
      <w:pPr>
        <w:spacing w:after="0" w:line="240" w:lineRule="auto"/>
        <w:ind w:firstLine="709"/>
        <w:contextualSpacing/>
        <w:jc w:val="center"/>
        <w:rPr>
          <w:rFonts w:ascii="Times New Roman" w:hAnsi="Times New Roman" w:cs="Times New Roman"/>
          <w:b/>
          <w:sz w:val="20"/>
          <w:szCs w:val="20"/>
          <w:highlight w:val="yellow"/>
        </w:rPr>
      </w:pPr>
    </w:p>
    <w:p w14:paraId="6880D2DA" w14:textId="77777777" w:rsidR="004031C0" w:rsidRPr="00C62816" w:rsidRDefault="004031C0" w:rsidP="0076353B">
      <w:pPr>
        <w:spacing w:after="0" w:line="240" w:lineRule="auto"/>
        <w:ind w:firstLine="709"/>
        <w:contextualSpacing/>
        <w:jc w:val="center"/>
        <w:rPr>
          <w:rFonts w:ascii="Times New Roman" w:hAnsi="Times New Roman" w:cs="Times New Roman"/>
          <w:b/>
          <w:sz w:val="20"/>
          <w:szCs w:val="20"/>
          <w:highlight w:val="yellow"/>
        </w:rPr>
      </w:pPr>
    </w:p>
    <w:p w14:paraId="3125E30B" w14:textId="4344CAFF" w:rsidR="004031C0" w:rsidRPr="009C0BCB" w:rsidRDefault="004031C0" w:rsidP="0076353B">
      <w:pPr>
        <w:spacing w:after="0" w:line="240" w:lineRule="auto"/>
        <w:ind w:firstLine="709"/>
        <w:contextualSpacing/>
        <w:jc w:val="center"/>
        <w:rPr>
          <w:rFonts w:ascii="Times New Roman" w:hAnsi="Times New Roman" w:cs="Times New Roman"/>
          <w:b/>
          <w:sz w:val="20"/>
          <w:szCs w:val="20"/>
        </w:rPr>
      </w:pPr>
      <w:proofErr w:type="spellStart"/>
      <w:r w:rsidRPr="009C0BCB">
        <w:rPr>
          <w:rFonts w:ascii="Times New Roman" w:hAnsi="Times New Roman" w:cs="Times New Roman"/>
          <w:b/>
          <w:sz w:val="20"/>
          <w:szCs w:val="20"/>
        </w:rPr>
        <w:t>Комплаенс</w:t>
      </w:r>
      <w:proofErr w:type="spellEnd"/>
      <w:r w:rsidRPr="009C0BCB">
        <w:rPr>
          <w:rFonts w:ascii="Times New Roman" w:hAnsi="Times New Roman" w:cs="Times New Roman"/>
          <w:b/>
          <w:sz w:val="20"/>
          <w:szCs w:val="20"/>
        </w:rPr>
        <w:t>-оговорка</w:t>
      </w:r>
    </w:p>
    <w:p w14:paraId="1583DB6A" w14:textId="77777777" w:rsidR="004031C0" w:rsidRPr="009C0BCB" w:rsidRDefault="004031C0" w:rsidP="0076353B">
      <w:pPr>
        <w:spacing w:after="0" w:line="240" w:lineRule="auto"/>
        <w:ind w:firstLine="709"/>
        <w:contextualSpacing/>
        <w:jc w:val="center"/>
        <w:rPr>
          <w:rFonts w:ascii="Times New Roman" w:hAnsi="Times New Roman" w:cs="Times New Roman"/>
          <w:b/>
          <w:sz w:val="20"/>
          <w:szCs w:val="20"/>
        </w:rPr>
      </w:pPr>
    </w:p>
    <w:p w14:paraId="7E8530BE"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w:t>
      </w:r>
      <w:r w:rsidRPr="009C0BCB">
        <w:rPr>
          <w:rFonts w:ascii="Times New Roman" w:hAnsi="Times New Roman" w:cs="Times New Roman"/>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6ABF4EA" w14:textId="01836249" w:rsidR="004031C0" w:rsidRPr="009C0BCB" w:rsidRDefault="004031C0" w:rsidP="0076353B">
      <w:pPr>
        <w:tabs>
          <w:tab w:val="left" w:pos="1276"/>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1.1.</w:t>
      </w:r>
      <w:r w:rsidRPr="009C0BCB">
        <w:rPr>
          <w:rFonts w:ascii="Times New Roman" w:hAnsi="Times New Roman" w:cs="Times New Roman"/>
          <w:sz w:val="20"/>
          <w:szCs w:val="20"/>
        </w:rPr>
        <w:tab/>
        <w:t>Стороны соблюдают действующее законодательство о налогах</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и сборах и ведут достоверную и прозрачную бухгалтерскую отчетность, предполагающую недопущение составления неофициальной отчетности</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и использования поддельных документов;</w:t>
      </w:r>
    </w:p>
    <w:p w14:paraId="1DDF93A5" w14:textId="77777777" w:rsidR="004031C0" w:rsidRPr="009C0BCB" w:rsidRDefault="004031C0" w:rsidP="0076353B">
      <w:pPr>
        <w:tabs>
          <w:tab w:val="left" w:pos="1276"/>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1.2.</w:t>
      </w:r>
      <w:r w:rsidRPr="009C0BCB">
        <w:rPr>
          <w:rFonts w:ascii="Times New Roman" w:hAnsi="Times New Roman" w:cs="Times New Roman"/>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52FE43B" w14:textId="73761F42" w:rsidR="004031C0" w:rsidRPr="009C0BCB" w:rsidRDefault="004031C0" w:rsidP="0076353B">
      <w:pPr>
        <w:tabs>
          <w:tab w:val="left" w:pos="1276"/>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1.3.</w:t>
      </w:r>
      <w:r w:rsidRPr="009C0BCB">
        <w:rPr>
          <w:rFonts w:ascii="Times New Roman" w:hAnsi="Times New Roman" w:cs="Times New Roman"/>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в части обеспечения применения ответных специальных экономических мер</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 xml:space="preserve">в связи с недружественными действиями некоторых иностранных государств и международных организаций. </w:t>
      </w:r>
    </w:p>
    <w:p w14:paraId="39536342" w14:textId="77777777" w:rsidR="004031C0" w:rsidRPr="009C0BCB" w:rsidRDefault="004031C0" w:rsidP="0076353B">
      <w:pPr>
        <w:tabs>
          <w:tab w:val="left" w:pos="1418"/>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1.3.1.</w:t>
      </w:r>
      <w:r w:rsidRPr="009C0BCB">
        <w:rPr>
          <w:rFonts w:ascii="Times New Roman" w:hAnsi="Times New Roman" w:cs="Times New Roman"/>
          <w:sz w:val="20"/>
          <w:szCs w:val="20"/>
        </w:rPr>
        <w:tab/>
        <w:t xml:space="preserve">Стороны исходят из следующих заверений об обстоятельствах, </w:t>
      </w:r>
      <w:r w:rsidRPr="009C0BCB">
        <w:rPr>
          <w:rFonts w:ascii="Times New Roman" w:hAnsi="Times New Roman" w:cs="Times New Roman"/>
          <w:spacing w:val="-8"/>
          <w:sz w:val="20"/>
          <w:szCs w:val="20"/>
        </w:rPr>
        <w:t>имеющих существенное значение при заключении, исполнении и прекращении</w:t>
      </w:r>
      <w:r w:rsidRPr="009C0BCB">
        <w:rPr>
          <w:rFonts w:ascii="Times New Roman" w:hAnsi="Times New Roman" w:cs="Times New Roman"/>
          <w:sz w:val="20"/>
          <w:szCs w:val="20"/>
        </w:rPr>
        <w:t xml:space="preserve"> Договора: </w:t>
      </w:r>
    </w:p>
    <w:p w14:paraId="4F139AD1" w14:textId="5177142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в соответствии с которыми заключение и/или исполнение настоящего Договора запрещено или ограничено (далее – Перечень);</w:t>
      </w:r>
    </w:p>
    <w:p w14:paraId="3E271479"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б) ни одна из Сторон не находится во владении и/или под контролем лиц, включенных в Перечень.</w:t>
      </w:r>
    </w:p>
    <w:p w14:paraId="7C4949E8" w14:textId="052189E9" w:rsidR="004031C0" w:rsidRPr="009C0BCB" w:rsidRDefault="004031C0" w:rsidP="0076353B">
      <w:pPr>
        <w:tabs>
          <w:tab w:val="left" w:pos="1418"/>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1.3.2.</w:t>
      </w:r>
      <w:r w:rsidRPr="009C0BCB">
        <w:rPr>
          <w:rFonts w:ascii="Times New Roman" w:hAnsi="Times New Roman" w:cs="Times New Roman"/>
          <w:sz w:val="20"/>
          <w:szCs w:val="20"/>
        </w:rPr>
        <w:tab/>
        <w:t>Сторона обязуется незамедлительно уведомить другую Сторону</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в случае изменения обстоятельств, указанных в п. 1.3.1 настоящего Приложения.</w:t>
      </w:r>
    </w:p>
    <w:p w14:paraId="22A55553" w14:textId="77777777" w:rsidR="004031C0" w:rsidRPr="009C0BCB" w:rsidRDefault="004031C0" w:rsidP="0076353B">
      <w:pPr>
        <w:tabs>
          <w:tab w:val="left" w:pos="1418"/>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1.3.3.</w:t>
      </w:r>
      <w:r w:rsidRPr="009C0BCB">
        <w:rPr>
          <w:rFonts w:ascii="Times New Roman" w:hAnsi="Times New Roman" w:cs="Times New Roman"/>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BC7175C" w14:textId="77777777" w:rsidR="004031C0" w:rsidRPr="009C0BCB" w:rsidRDefault="004031C0" w:rsidP="00151056">
      <w:pPr>
        <w:pStyle w:val="a9"/>
        <w:numPr>
          <w:ilvl w:val="0"/>
          <w:numId w:val="11"/>
        </w:numPr>
        <w:tabs>
          <w:tab w:val="left" w:pos="1134"/>
        </w:tabs>
        <w:spacing w:after="0" w:line="240" w:lineRule="auto"/>
        <w:ind w:left="0" w:firstLine="709"/>
        <w:jc w:val="both"/>
        <w:rPr>
          <w:rFonts w:ascii="Times New Roman" w:hAnsi="Times New Roman" w:cs="Times New Roman"/>
          <w:sz w:val="20"/>
          <w:szCs w:val="20"/>
        </w:rPr>
      </w:pPr>
      <w:r w:rsidRPr="009C0BCB">
        <w:rPr>
          <w:rFonts w:ascii="Times New Roman" w:hAnsi="Times New Roman" w:cs="Times New Roman"/>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FD805D4" w14:textId="77777777" w:rsidR="004031C0" w:rsidRPr="009C0BCB" w:rsidRDefault="004031C0" w:rsidP="00151056">
      <w:pPr>
        <w:pStyle w:val="a9"/>
        <w:numPr>
          <w:ilvl w:val="0"/>
          <w:numId w:val="11"/>
        </w:numPr>
        <w:tabs>
          <w:tab w:val="left" w:pos="1134"/>
        </w:tabs>
        <w:spacing w:after="0" w:line="240" w:lineRule="auto"/>
        <w:ind w:left="0" w:firstLine="709"/>
        <w:jc w:val="both"/>
        <w:rPr>
          <w:rFonts w:ascii="Times New Roman" w:hAnsi="Times New Roman" w:cs="Times New Roman"/>
          <w:sz w:val="20"/>
          <w:szCs w:val="20"/>
        </w:rPr>
      </w:pPr>
      <w:r w:rsidRPr="009C0BCB">
        <w:rPr>
          <w:rFonts w:ascii="Times New Roman" w:hAnsi="Times New Roman" w:cs="Times New Roman"/>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D6474F2"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 xml:space="preserve">Уведомление АО «Почта России» осуществляется посредством направления письма на электронный адрес: </w:t>
      </w:r>
      <w:hyperlink r:id="rId17" w:history="1">
        <w:r w:rsidRPr="009C0BCB">
          <w:rPr>
            <w:rStyle w:val="af9"/>
            <w:rFonts w:ascii="Times New Roman" w:hAnsi="Times New Roman" w:cs="Times New Roman"/>
            <w:sz w:val="20"/>
            <w:szCs w:val="20"/>
          </w:rPr>
          <w:t>compliance-R00@russianpost.ru</w:t>
        </w:r>
      </w:hyperlink>
      <w:r w:rsidRPr="009C0BCB">
        <w:rPr>
          <w:rFonts w:ascii="Times New Roman" w:hAnsi="Times New Roman" w:cs="Times New Roman"/>
          <w:sz w:val="20"/>
          <w:szCs w:val="20"/>
        </w:rPr>
        <w:t xml:space="preserve">. </w:t>
      </w:r>
    </w:p>
    <w:p w14:paraId="11E76D70" w14:textId="4BAE62A7" w:rsidR="004031C0" w:rsidRPr="00A15721"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A15721">
        <w:rPr>
          <w:rFonts w:ascii="Times New Roman" w:hAnsi="Times New Roman" w:cs="Times New Roman"/>
          <w:sz w:val="20"/>
          <w:szCs w:val="20"/>
        </w:rPr>
        <w:t xml:space="preserve">Уведомление </w:t>
      </w:r>
      <w:r w:rsidR="00A15721" w:rsidRPr="00A15721">
        <w:rPr>
          <w:rFonts w:ascii="Times New Roman" w:hAnsi="Times New Roman" w:cs="Times New Roman"/>
          <w:sz w:val="20"/>
          <w:szCs w:val="20"/>
        </w:rPr>
        <w:t xml:space="preserve">____________ </w:t>
      </w:r>
      <w:r w:rsidRPr="00A15721">
        <w:rPr>
          <w:rFonts w:ascii="Times New Roman" w:hAnsi="Times New Roman" w:cs="Times New Roman"/>
          <w:sz w:val="20"/>
          <w:szCs w:val="20"/>
        </w:rPr>
        <w:t xml:space="preserve">осуществляется посредством направления </w:t>
      </w:r>
      <w:r w:rsidR="00E844BD" w:rsidRPr="00A15721">
        <w:rPr>
          <w:rFonts w:ascii="Times New Roman" w:hAnsi="Times New Roman" w:cs="Times New Roman"/>
          <w:sz w:val="20"/>
          <w:szCs w:val="20"/>
        </w:rPr>
        <w:t xml:space="preserve">письма на электронный адрес: </w:t>
      </w:r>
      <w:hyperlink r:id="rId18" w:history="1">
        <w:r w:rsidR="00A15721" w:rsidRPr="00A15721">
          <w:rPr>
            <w:rStyle w:val="af9"/>
            <w:rFonts w:ascii="Times New Roman" w:hAnsi="Times New Roman" w:cs="Times New Roman"/>
            <w:sz w:val="20"/>
            <w:szCs w:val="20"/>
          </w:rPr>
          <w:t>______________</w:t>
        </w:r>
      </w:hyperlink>
    </w:p>
    <w:p w14:paraId="765E2F89"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color w:val="000000"/>
          <w:sz w:val="20"/>
          <w:szCs w:val="20"/>
        </w:rPr>
        <w:t xml:space="preserve">В случае если Договором установлен </w:t>
      </w:r>
      <w:r w:rsidRPr="009C0BCB">
        <w:rPr>
          <w:rFonts w:ascii="Times New Roman" w:hAnsi="Times New Roman" w:cs="Times New Roman"/>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16529069"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87AC683" w14:textId="0B2666A3"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2.</w:t>
      </w:r>
      <w:r w:rsidRPr="009C0BCB">
        <w:rPr>
          <w:rFonts w:ascii="Times New Roman" w:hAnsi="Times New Roman" w:cs="Times New Roman"/>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91E7C8A"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lastRenderedPageBreak/>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19C71CE"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3.</w:t>
      </w:r>
      <w:r w:rsidRPr="009C0BCB">
        <w:rPr>
          <w:rFonts w:ascii="Times New Roman" w:hAnsi="Times New Roman" w:cs="Times New Roman"/>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9C6C41A"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Уведомление Сторон осуществляется в порядке, определенном в пункте 1.3.3 настоящего Приложения.</w:t>
      </w:r>
    </w:p>
    <w:p w14:paraId="495DF23C"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422CB01"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5D2ABB9" w14:textId="31C36C59"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4.</w:t>
      </w:r>
      <w:r w:rsidRPr="009C0BCB">
        <w:rPr>
          <w:rFonts w:ascii="Times New Roman" w:hAnsi="Times New Roman" w:cs="Times New Roman"/>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008F4B8D" w:rsidRPr="009C0BCB">
        <w:rPr>
          <w:rFonts w:ascii="Times New Roman" w:hAnsi="Times New Roman" w:cs="Times New Roman"/>
          <w:sz w:val="20"/>
          <w:szCs w:val="20"/>
        </w:rPr>
        <w:t xml:space="preserve"> </w:t>
      </w:r>
      <w:r w:rsidRPr="009C0BCB">
        <w:rPr>
          <w:rFonts w:ascii="Times New Roman" w:hAnsi="Times New Roman" w:cs="Times New Roman"/>
          <w:sz w:val="20"/>
          <w:szCs w:val="20"/>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E12A12F"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 потребовать уплаты штрафа в размере, установленном Договором применительно к нарушениям настоящего Приложения;</w:t>
      </w:r>
    </w:p>
    <w:p w14:paraId="5BBE8521"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 отказаться в одностороннем внесудебном порядке от исполнения Договора</w:t>
      </w:r>
      <w:r w:rsidRPr="009C0BCB" w:rsidDel="004853B5">
        <w:rPr>
          <w:rFonts w:ascii="Times New Roman" w:hAnsi="Times New Roman" w:cs="Times New Roman"/>
          <w:sz w:val="20"/>
          <w:szCs w:val="20"/>
        </w:rPr>
        <w:t xml:space="preserve"> </w:t>
      </w:r>
      <w:r w:rsidRPr="009C0BCB">
        <w:rPr>
          <w:rFonts w:ascii="Times New Roman" w:hAnsi="Times New Roman" w:cs="Times New Roman"/>
          <w:sz w:val="20"/>
          <w:szCs w:val="20"/>
        </w:rPr>
        <w:t>полностью или в части, направив соответствующее письменное уведомление другой Стороне.</w:t>
      </w:r>
    </w:p>
    <w:p w14:paraId="370622F9" w14:textId="77777777"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Право требования уплаты штрафа возникает за каждый выявленный факт «недружественного влияния».</w:t>
      </w:r>
    </w:p>
    <w:p w14:paraId="6695E961" w14:textId="007AC0F4" w:rsidR="004031C0" w:rsidRPr="009C0BCB" w:rsidRDefault="004031C0" w:rsidP="0076353B">
      <w:pPr>
        <w:tabs>
          <w:tab w:val="left" w:pos="1134"/>
        </w:tabs>
        <w:spacing w:after="0" w:line="240" w:lineRule="auto"/>
        <w:ind w:firstLine="709"/>
        <w:contextualSpacing/>
        <w:jc w:val="both"/>
        <w:rPr>
          <w:rFonts w:ascii="Times New Roman" w:hAnsi="Times New Roman" w:cs="Times New Roman"/>
          <w:sz w:val="20"/>
          <w:szCs w:val="20"/>
        </w:rPr>
      </w:pPr>
      <w:r w:rsidRPr="009C0BCB">
        <w:rPr>
          <w:rFonts w:ascii="Times New Roman" w:hAnsi="Times New Roman" w:cs="Times New Roman"/>
          <w:sz w:val="20"/>
          <w:szCs w:val="20"/>
        </w:rPr>
        <w:t>Сторона, отказавшаяся в одностороннем внесудебном порядке от исполнения Договора</w:t>
      </w:r>
      <w:r w:rsidRPr="009C0BCB" w:rsidDel="004853B5">
        <w:rPr>
          <w:rFonts w:ascii="Times New Roman" w:hAnsi="Times New Roman" w:cs="Times New Roman"/>
          <w:sz w:val="20"/>
          <w:szCs w:val="20"/>
        </w:rPr>
        <w:t xml:space="preserve"> </w:t>
      </w:r>
      <w:r w:rsidRPr="009C0BCB">
        <w:rPr>
          <w:rFonts w:ascii="Times New Roman" w:hAnsi="Times New Roman" w:cs="Times New Roman"/>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004908FE" w14:textId="020DDB07" w:rsidR="0076353B" w:rsidRPr="009C0BCB" w:rsidRDefault="0076353B" w:rsidP="0076353B">
      <w:pPr>
        <w:tabs>
          <w:tab w:val="left" w:pos="1134"/>
        </w:tabs>
        <w:spacing w:after="0" w:line="240" w:lineRule="auto"/>
        <w:ind w:firstLine="709"/>
        <w:contextualSpacing/>
        <w:jc w:val="both"/>
        <w:rPr>
          <w:rFonts w:ascii="Times New Roman" w:hAnsi="Times New Roman" w:cs="Times New Roman"/>
          <w:sz w:val="20"/>
          <w:szCs w:val="20"/>
        </w:rPr>
      </w:pPr>
    </w:p>
    <w:p w14:paraId="68984A12" w14:textId="5CECB19B" w:rsidR="0076353B" w:rsidRPr="00C62816" w:rsidRDefault="0076353B" w:rsidP="0076353B">
      <w:pPr>
        <w:tabs>
          <w:tab w:val="left" w:pos="1134"/>
        </w:tabs>
        <w:spacing w:after="0" w:line="240" w:lineRule="auto"/>
        <w:ind w:firstLine="709"/>
        <w:contextualSpacing/>
        <w:jc w:val="both"/>
        <w:rPr>
          <w:rFonts w:ascii="Times New Roman" w:hAnsi="Times New Roman" w:cs="Times New Roman"/>
          <w:sz w:val="20"/>
          <w:szCs w:val="20"/>
          <w:highlight w:val="yellow"/>
        </w:rPr>
      </w:pPr>
    </w:p>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76353B" w:rsidRPr="00C62816" w14:paraId="387F5460" w14:textId="77777777" w:rsidTr="00A97BFD">
        <w:trPr>
          <w:trHeight w:val="422"/>
        </w:trPr>
        <w:tc>
          <w:tcPr>
            <w:tcW w:w="4786" w:type="dxa"/>
            <w:hideMark/>
          </w:tcPr>
          <w:p w14:paraId="78C564DB" w14:textId="77777777" w:rsidR="0076353B" w:rsidRPr="009C0BCB" w:rsidRDefault="0076353B"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46E6BD9F" w14:textId="7437E77D" w:rsidR="0076353B" w:rsidRPr="009C0BCB" w:rsidRDefault="0076353B" w:rsidP="00A97BFD">
            <w:pPr>
              <w:spacing w:after="0" w:line="240" w:lineRule="auto"/>
              <w:contextualSpacing/>
              <w:rPr>
                <w:rFonts w:ascii="Times New Roman" w:eastAsia="Times New Roman" w:hAnsi="Times New Roman" w:cs="Times New Roman"/>
                <w:sz w:val="20"/>
                <w:szCs w:val="20"/>
              </w:rPr>
            </w:pPr>
          </w:p>
        </w:tc>
        <w:tc>
          <w:tcPr>
            <w:tcW w:w="4677" w:type="dxa"/>
          </w:tcPr>
          <w:p w14:paraId="1D054525" w14:textId="42B1B24F" w:rsidR="009C0BCB" w:rsidRPr="009C0BCB" w:rsidRDefault="0076353B"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7F63F372" w14:textId="725D630D" w:rsidR="0076353B" w:rsidRPr="009C0BCB" w:rsidRDefault="0076353B" w:rsidP="00A97BFD">
            <w:pPr>
              <w:spacing w:after="0" w:line="240" w:lineRule="auto"/>
              <w:contextualSpacing/>
              <w:rPr>
                <w:rFonts w:ascii="Times New Roman" w:eastAsia="Times New Roman" w:hAnsi="Times New Roman" w:cs="Times New Roman"/>
                <w:sz w:val="20"/>
                <w:szCs w:val="20"/>
              </w:rPr>
            </w:pPr>
          </w:p>
        </w:tc>
      </w:tr>
    </w:tbl>
    <w:p w14:paraId="7F667A2C" w14:textId="77777777" w:rsidR="0076353B" w:rsidRPr="00C62816" w:rsidRDefault="0076353B" w:rsidP="0076353B">
      <w:pPr>
        <w:tabs>
          <w:tab w:val="left" w:pos="1134"/>
        </w:tabs>
        <w:spacing w:after="0" w:line="240" w:lineRule="auto"/>
        <w:ind w:firstLine="709"/>
        <w:contextualSpacing/>
        <w:jc w:val="both"/>
        <w:rPr>
          <w:rFonts w:ascii="Times New Roman" w:hAnsi="Times New Roman" w:cs="Times New Roman"/>
          <w:sz w:val="20"/>
          <w:szCs w:val="20"/>
          <w:highlight w:val="yellow"/>
        </w:rPr>
      </w:pPr>
    </w:p>
    <w:p w14:paraId="20271D49" w14:textId="77777777" w:rsidR="004031C0" w:rsidRPr="00C62816" w:rsidRDefault="004031C0" w:rsidP="0076353B">
      <w:pPr>
        <w:tabs>
          <w:tab w:val="left" w:pos="1134"/>
        </w:tabs>
        <w:spacing w:after="0" w:line="240" w:lineRule="auto"/>
        <w:ind w:firstLine="709"/>
        <w:contextualSpacing/>
        <w:jc w:val="both"/>
        <w:rPr>
          <w:rFonts w:ascii="Times New Roman" w:hAnsi="Times New Roman" w:cs="Times New Roman"/>
          <w:sz w:val="20"/>
          <w:szCs w:val="20"/>
          <w:highlight w:val="yellow"/>
        </w:rPr>
      </w:pPr>
    </w:p>
    <w:p w14:paraId="4901C380" w14:textId="77777777" w:rsidR="00A60B23" w:rsidRPr="00C62816" w:rsidRDefault="00A60B23" w:rsidP="004031C0">
      <w:pPr>
        <w:spacing w:after="0" w:line="240" w:lineRule="auto"/>
        <w:ind w:left="5103"/>
        <w:jc w:val="right"/>
        <w:rPr>
          <w:rFonts w:ascii="Times New Roman" w:eastAsia="Calibri" w:hAnsi="Times New Roman" w:cs="Times New Roman"/>
          <w:sz w:val="24"/>
          <w:szCs w:val="24"/>
          <w:highlight w:val="yellow"/>
        </w:rPr>
      </w:pPr>
    </w:p>
    <w:p w14:paraId="13B254C9" w14:textId="77777777" w:rsidR="00A60B23" w:rsidRPr="00C62816" w:rsidRDefault="00A60B23" w:rsidP="004031C0">
      <w:pPr>
        <w:spacing w:after="0" w:line="240" w:lineRule="auto"/>
        <w:ind w:left="5103"/>
        <w:jc w:val="right"/>
        <w:rPr>
          <w:rFonts w:ascii="Times New Roman" w:eastAsia="Calibri" w:hAnsi="Times New Roman" w:cs="Times New Roman"/>
          <w:sz w:val="24"/>
          <w:szCs w:val="24"/>
          <w:highlight w:val="yellow"/>
        </w:rPr>
      </w:pPr>
    </w:p>
    <w:p w14:paraId="598835BB" w14:textId="77777777" w:rsidR="00A60B23" w:rsidRPr="00C62816" w:rsidRDefault="00A60B23" w:rsidP="004031C0">
      <w:pPr>
        <w:spacing w:after="0" w:line="240" w:lineRule="auto"/>
        <w:ind w:left="5103"/>
        <w:jc w:val="right"/>
        <w:rPr>
          <w:rFonts w:ascii="Times New Roman" w:eastAsia="Calibri" w:hAnsi="Times New Roman" w:cs="Times New Roman"/>
          <w:sz w:val="24"/>
          <w:szCs w:val="24"/>
          <w:highlight w:val="yellow"/>
        </w:rPr>
      </w:pPr>
    </w:p>
    <w:p w14:paraId="43D728AC" w14:textId="77777777" w:rsidR="00A60B23" w:rsidRPr="00C62816" w:rsidRDefault="00A60B23" w:rsidP="004031C0">
      <w:pPr>
        <w:spacing w:after="0" w:line="240" w:lineRule="auto"/>
        <w:ind w:left="5103"/>
        <w:jc w:val="right"/>
        <w:rPr>
          <w:rFonts w:ascii="Times New Roman" w:eastAsia="Calibri" w:hAnsi="Times New Roman" w:cs="Times New Roman"/>
          <w:sz w:val="24"/>
          <w:szCs w:val="24"/>
          <w:highlight w:val="yellow"/>
        </w:rPr>
      </w:pPr>
    </w:p>
    <w:p w14:paraId="502101E3" w14:textId="77777777" w:rsidR="0076353B" w:rsidRPr="00C62816" w:rsidRDefault="0076353B">
      <w:pPr>
        <w:rPr>
          <w:rFonts w:ascii="Times New Roman" w:eastAsia="Calibri" w:hAnsi="Times New Roman" w:cs="Times New Roman"/>
          <w:sz w:val="24"/>
          <w:szCs w:val="24"/>
          <w:highlight w:val="yellow"/>
        </w:rPr>
      </w:pPr>
      <w:r w:rsidRPr="00C62816">
        <w:rPr>
          <w:rFonts w:ascii="Times New Roman" w:eastAsia="Calibri" w:hAnsi="Times New Roman" w:cs="Times New Roman"/>
          <w:sz w:val="24"/>
          <w:szCs w:val="24"/>
          <w:highlight w:val="yellow"/>
        </w:rPr>
        <w:br w:type="page"/>
      </w:r>
    </w:p>
    <w:p w14:paraId="179B3457" w14:textId="5C088422" w:rsidR="004031C0" w:rsidRPr="00C62816" w:rsidRDefault="004031C0" w:rsidP="001061C7">
      <w:pPr>
        <w:spacing w:after="0" w:line="240" w:lineRule="auto"/>
        <w:ind w:left="5103"/>
        <w:contextualSpacing/>
        <w:jc w:val="right"/>
        <w:rPr>
          <w:rFonts w:ascii="Times New Roman" w:eastAsia="Calibri" w:hAnsi="Times New Roman" w:cs="Times New Roman"/>
          <w:sz w:val="20"/>
          <w:szCs w:val="20"/>
          <w:highlight w:val="yellow"/>
        </w:rPr>
      </w:pPr>
      <w:r w:rsidRPr="00A15721">
        <w:rPr>
          <w:rFonts w:ascii="Times New Roman" w:eastAsia="Calibri" w:hAnsi="Times New Roman" w:cs="Times New Roman"/>
          <w:sz w:val="20"/>
          <w:szCs w:val="20"/>
        </w:rPr>
        <w:lastRenderedPageBreak/>
        <w:t xml:space="preserve">Приложение № </w:t>
      </w:r>
      <w:r w:rsidR="001061C7" w:rsidRPr="00A15721">
        <w:rPr>
          <w:rFonts w:ascii="Times New Roman" w:eastAsia="Calibri" w:hAnsi="Times New Roman" w:cs="Times New Roman"/>
          <w:sz w:val="20"/>
          <w:szCs w:val="20"/>
        </w:rPr>
        <w:t>9</w:t>
      </w:r>
    </w:p>
    <w:p w14:paraId="52597047"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sz w:val="20"/>
          <w:szCs w:val="20"/>
        </w:rPr>
      </w:pPr>
      <w:r w:rsidRPr="00A15721">
        <w:rPr>
          <w:rFonts w:ascii="Times New Roman" w:eastAsia="Times New Roman" w:hAnsi="Times New Roman" w:cs="Times New Roman"/>
          <w:sz w:val="20"/>
          <w:szCs w:val="20"/>
        </w:rPr>
        <w:t>к Договору оказания</w:t>
      </w:r>
      <w:r w:rsidRPr="00A15721">
        <w:rPr>
          <w:rFonts w:ascii="Times New Roman" w:hAnsi="Times New Roman" w:cs="Times New Roman"/>
          <w:bCs/>
          <w:sz w:val="20"/>
          <w:szCs w:val="20"/>
        </w:rPr>
        <w:t xml:space="preserve"> услуг по охране принадлежащих</w:t>
      </w:r>
    </w:p>
    <w:p w14:paraId="4C3524F1"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sz w:val="20"/>
          <w:szCs w:val="20"/>
        </w:rPr>
        <w:t xml:space="preserve"> АО «Почта России» </w:t>
      </w:r>
      <w:r w:rsidRPr="00A15721">
        <w:rPr>
          <w:rFonts w:ascii="Times New Roman" w:hAnsi="Times New Roman" w:cs="Times New Roman"/>
          <w:bCs/>
          <w:color w:val="000000"/>
          <w:sz w:val="20"/>
          <w:szCs w:val="20"/>
          <w:shd w:val="clear" w:color="auto" w:fill="FFFFFF"/>
        </w:rPr>
        <w:t xml:space="preserve">на праве собственности или ином </w:t>
      </w:r>
    </w:p>
    <w:p w14:paraId="2DD70087"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законном основании охраняемых объектов, обеспечение</w:t>
      </w:r>
    </w:p>
    <w:p w14:paraId="2C3BFFC1"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внутриобъектового режима и пропускного </w:t>
      </w:r>
    </w:p>
    <w:p w14:paraId="14CF583F"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режима на объектах УФПС Калининградской области,</w:t>
      </w:r>
    </w:p>
    <w:p w14:paraId="71792726"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 в отношении которых установлены обязательные</w:t>
      </w:r>
    </w:p>
    <w:p w14:paraId="4FDFDAD5" w14:textId="77777777" w:rsidR="00A15721" w:rsidRPr="00A15721" w:rsidRDefault="00A15721" w:rsidP="00A15721">
      <w:pPr>
        <w:tabs>
          <w:tab w:val="left" w:pos="7824"/>
        </w:tabs>
        <w:spacing w:after="0" w:line="240" w:lineRule="auto"/>
        <w:contextualSpacing/>
        <w:jc w:val="right"/>
        <w:rPr>
          <w:rFonts w:ascii="Times New Roman" w:hAnsi="Times New Roman" w:cs="Times New Roman"/>
          <w:bCs/>
          <w:color w:val="000000"/>
          <w:sz w:val="20"/>
          <w:szCs w:val="20"/>
          <w:shd w:val="clear" w:color="auto" w:fill="FFFFFF"/>
        </w:rPr>
      </w:pPr>
      <w:r w:rsidRPr="00A15721">
        <w:rPr>
          <w:rFonts w:ascii="Times New Roman" w:hAnsi="Times New Roman" w:cs="Times New Roman"/>
          <w:bCs/>
          <w:color w:val="000000"/>
          <w:sz w:val="20"/>
          <w:szCs w:val="20"/>
          <w:shd w:val="clear" w:color="auto" w:fill="FFFFFF"/>
        </w:rPr>
        <w:t xml:space="preserve">для выполнения требования к антитеррористической </w:t>
      </w:r>
    </w:p>
    <w:p w14:paraId="59DB0B4C" w14:textId="77777777" w:rsidR="00A15721" w:rsidRPr="00A15721" w:rsidRDefault="00A15721" w:rsidP="00A15721">
      <w:pPr>
        <w:tabs>
          <w:tab w:val="left" w:pos="7824"/>
        </w:tabs>
        <w:spacing w:after="0" w:line="240" w:lineRule="auto"/>
        <w:contextualSpacing/>
        <w:jc w:val="right"/>
        <w:rPr>
          <w:rFonts w:ascii="Times New Roman" w:eastAsia="Times New Roman" w:hAnsi="Times New Roman" w:cs="Times New Roman"/>
          <w:sz w:val="20"/>
          <w:szCs w:val="20"/>
        </w:rPr>
      </w:pPr>
      <w:r w:rsidRPr="00A15721">
        <w:rPr>
          <w:rFonts w:ascii="Times New Roman" w:hAnsi="Times New Roman" w:cs="Times New Roman"/>
          <w:bCs/>
          <w:color w:val="000000"/>
          <w:sz w:val="20"/>
          <w:szCs w:val="20"/>
          <w:shd w:val="clear" w:color="auto" w:fill="FFFFFF"/>
        </w:rPr>
        <w:t xml:space="preserve">защищенности </w:t>
      </w:r>
      <w:r w:rsidRPr="00A15721">
        <w:rPr>
          <w:rFonts w:ascii="Times New Roman" w:eastAsia="Times New Roman" w:hAnsi="Times New Roman" w:cs="Times New Roman"/>
          <w:sz w:val="20"/>
          <w:szCs w:val="20"/>
        </w:rPr>
        <w:t>№ от «__» ______ 2026 г.</w:t>
      </w:r>
    </w:p>
    <w:p w14:paraId="6611160A" w14:textId="6AA44622" w:rsidR="004031C0" w:rsidRPr="00C62816" w:rsidRDefault="004031C0" w:rsidP="001061C7">
      <w:pPr>
        <w:tabs>
          <w:tab w:val="left" w:pos="7824"/>
        </w:tabs>
        <w:spacing w:after="0" w:line="240" w:lineRule="auto"/>
        <w:contextualSpacing/>
        <w:jc w:val="right"/>
        <w:rPr>
          <w:rFonts w:ascii="Times New Roman" w:hAnsi="Times New Roman" w:cs="Times New Roman"/>
          <w:sz w:val="20"/>
          <w:szCs w:val="20"/>
          <w:highlight w:val="yellow"/>
        </w:rPr>
      </w:pPr>
    </w:p>
    <w:p w14:paraId="191D6B04" w14:textId="77777777" w:rsidR="00653241" w:rsidRPr="00C62816" w:rsidRDefault="00653241" w:rsidP="001061C7">
      <w:pPr>
        <w:spacing w:after="0" w:line="240" w:lineRule="auto"/>
        <w:contextualSpacing/>
        <w:jc w:val="center"/>
        <w:rPr>
          <w:rFonts w:ascii="Times New Roman" w:eastAsia="PFBeauSansPro-Bold" w:hAnsi="Times New Roman" w:cs="Times New Roman"/>
          <w:b/>
          <w:sz w:val="20"/>
          <w:szCs w:val="20"/>
          <w:highlight w:val="yellow"/>
        </w:rPr>
      </w:pPr>
    </w:p>
    <w:p w14:paraId="38877DE9" w14:textId="23193545" w:rsidR="004031C0" w:rsidRPr="009C0BCB" w:rsidRDefault="004031C0" w:rsidP="001061C7">
      <w:pPr>
        <w:spacing w:after="0" w:line="240" w:lineRule="auto"/>
        <w:contextualSpacing/>
        <w:jc w:val="center"/>
        <w:rPr>
          <w:rFonts w:ascii="Times New Roman" w:eastAsia="PFBeauSansPro-Bold" w:hAnsi="Times New Roman" w:cs="Times New Roman"/>
          <w:b/>
          <w:sz w:val="20"/>
          <w:szCs w:val="20"/>
        </w:rPr>
      </w:pPr>
      <w:r w:rsidRPr="009C0BCB">
        <w:rPr>
          <w:rFonts w:ascii="Times New Roman" w:eastAsia="PFBeauSansPro-Bold" w:hAnsi="Times New Roman" w:cs="Times New Roman"/>
          <w:b/>
          <w:sz w:val="20"/>
          <w:szCs w:val="20"/>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F0DC1CA" w14:textId="77777777" w:rsidR="004031C0" w:rsidRPr="009C0BCB" w:rsidRDefault="004031C0" w:rsidP="00A97BFD">
      <w:pPr>
        <w:spacing w:after="0" w:line="240" w:lineRule="auto"/>
        <w:ind w:firstLine="567"/>
        <w:contextualSpacing/>
        <w:jc w:val="center"/>
        <w:rPr>
          <w:rFonts w:ascii="Times New Roman" w:eastAsia="Calibri" w:hAnsi="Times New Roman" w:cs="Times New Roman"/>
          <w:color w:val="000000"/>
          <w:sz w:val="20"/>
          <w:szCs w:val="20"/>
        </w:rPr>
      </w:pPr>
    </w:p>
    <w:p w14:paraId="0DD030FC" w14:textId="77777777" w:rsidR="004031C0" w:rsidRPr="009C0BCB" w:rsidRDefault="004031C0" w:rsidP="00151056">
      <w:pPr>
        <w:numPr>
          <w:ilvl w:val="0"/>
          <w:numId w:val="12"/>
        </w:numPr>
        <w:spacing w:after="0" w:line="240" w:lineRule="auto"/>
        <w:ind w:left="0" w:firstLine="567"/>
        <w:contextualSpacing/>
        <w:jc w:val="center"/>
        <w:rPr>
          <w:rFonts w:ascii="Times New Roman" w:hAnsi="Times New Roman" w:cs="Times New Roman"/>
          <w:b/>
          <w:color w:val="000000"/>
          <w:sz w:val="20"/>
          <w:szCs w:val="20"/>
        </w:rPr>
      </w:pPr>
      <w:r w:rsidRPr="009C0BCB">
        <w:rPr>
          <w:rFonts w:ascii="Times New Roman" w:hAnsi="Times New Roman" w:cs="Times New Roman"/>
          <w:b/>
          <w:color w:val="000000"/>
          <w:sz w:val="20"/>
          <w:szCs w:val="20"/>
        </w:rPr>
        <w:t>Общие требования</w:t>
      </w:r>
    </w:p>
    <w:p w14:paraId="06F3FBC8" w14:textId="77777777"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bookmarkStart w:id="32" w:name="_Toc329954866"/>
      <w:r w:rsidRPr="009C0BCB">
        <w:rPr>
          <w:rFonts w:ascii="Times New Roman" w:hAnsi="Times New Roman" w:cs="Times New Roman"/>
          <w:i/>
          <w:color w:val="000000"/>
          <w:sz w:val="20"/>
          <w:szCs w:val="20"/>
        </w:rPr>
        <w:t>Контрагент</w:t>
      </w:r>
      <w:r w:rsidRPr="009C0BCB">
        <w:rPr>
          <w:rFonts w:ascii="Times New Roman" w:hAnsi="Times New Roman" w:cs="Times New Roman"/>
          <w:color w:val="000000"/>
          <w:sz w:val="20"/>
          <w:szCs w:val="20"/>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90EDF07" w14:textId="77777777"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Под </w:t>
      </w:r>
      <w:r w:rsidRPr="009C0BCB">
        <w:rPr>
          <w:rFonts w:ascii="Times New Roman" w:hAnsi="Times New Roman" w:cs="Times New Roman"/>
          <w:i/>
          <w:color w:val="000000"/>
          <w:sz w:val="20"/>
          <w:szCs w:val="20"/>
        </w:rPr>
        <w:t>территорией, подконтрольной Обществу,</w:t>
      </w:r>
      <w:r w:rsidRPr="009C0BCB">
        <w:rPr>
          <w:rFonts w:ascii="Times New Roman" w:hAnsi="Times New Roman" w:cs="Times New Roman"/>
          <w:color w:val="000000"/>
          <w:sz w:val="20"/>
          <w:szCs w:val="20"/>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8EF24D" w14:textId="77777777"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r w:rsidRPr="009C0BCB">
        <w:rPr>
          <w:rFonts w:ascii="Times New Roman" w:hAnsi="Times New Roman" w:cs="Times New Roman"/>
          <w:i/>
          <w:color w:val="000000"/>
          <w:sz w:val="20"/>
          <w:szCs w:val="20"/>
        </w:rPr>
        <w:t>Контрагент</w:t>
      </w:r>
      <w:r w:rsidRPr="009C0BCB">
        <w:rPr>
          <w:rFonts w:ascii="Times New Roman" w:hAnsi="Times New Roman" w:cs="Times New Roman"/>
          <w:color w:val="000000"/>
          <w:sz w:val="20"/>
          <w:szCs w:val="20"/>
        </w:rPr>
        <w:t xml:space="preserve"> несет полную ответственность в области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xml:space="preserve"> за работников, привлекаемых им при выполнении работ (оказания услуг) на территории подконтрольной АО «Почта России».</w:t>
      </w:r>
    </w:p>
    <w:p w14:paraId="48F236E2" w14:textId="77777777"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Под </w:t>
      </w:r>
      <w:r w:rsidRPr="009C0BCB">
        <w:rPr>
          <w:rFonts w:ascii="Times New Roman" w:hAnsi="Times New Roman" w:cs="Times New Roman"/>
          <w:i/>
          <w:color w:val="000000"/>
          <w:sz w:val="20"/>
          <w:szCs w:val="20"/>
        </w:rPr>
        <w:t>работником контрагента</w:t>
      </w:r>
      <w:r w:rsidRPr="009C0BCB">
        <w:rPr>
          <w:rFonts w:ascii="Times New Roman" w:hAnsi="Times New Roman" w:cs="Times New Roman"/>
          <w:color w:val="000000"/>
          <w:sz w:val="20"/>
          <w:szCs w:val="20"/>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4D8BA2A5" w14:textId="3674CADF"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В случае выявления </w:t>
      </w:r>
      <w:r w:rsidRPr="009C0BCB">
        <w:rPr>
          <w:rFonts w:ascii="Times New Roman" w:hAnsi="Times New Roman" w:cs="Times New Roman"/>
          <w:i/>
          <w:color w:val="000000"/>
          <w:sz w:val="20"/>
          <w:szCs w:val="20"/>
        </w:rPr>
        <w:t>Обществом</w:t>
      </w:r>
      <w:r w:rsidRPr="009C0BCB">
        <w:rPr>
          <w:rFonts w:ascii="Times New Roman" w:hAnsi="Times New Roman" w:cs="Times New Roman"/>
          <w:color w:val="000000"/>
          <w:sz w:val="20"/>
          <w:szCs w:val="20"/>
        </w:rPr>
        <w:t xml:space="preserve">, в результате проверки или иным образом, фактов несоблюдения </w:t>
      </w:r>
      <w:r w:rsidRPr="009C0BCB">
        <w:rPr>
          <w:rFonts w:ascii="Times New Roman" w:hAnsi="Times New Roman" w:cs="Times New Roman"/>
          <w:i/>
          <w:color w:val="000000"/>
          <w:sz w:val="20"/>
          <w:szCs w:val="20"/>
        </w:rPr>
        <w:t>Контрагентом</w:t>
      </w:r>
      <w:r w:rsidRPr="009C0BCB">
        <w:rPr>
          <w:rFonts w:ascii="Times New Roman" w:hAnsi="Times New Roman" w:cs="Times New Roman"/>
          <w:color w:val="000000"/>
          <w:sz w:val="20"/>
          <w:szCs w:val="20"/>
        </w:rPr>
        <w:t xml:space="preserve"> требований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xml:space="preserve"> </w:t>
      </w:r>
      <w:r w:rsidRPr="009C0BCB">
        <w:rPr>
          <w:rFonts w:ascii="Times New Roman" w:hAnsi="Times New Roman" w:cs="Times New Roman"/>
          <w:i/>
          <w:color w:val="000000"/>
          <w:sz w:val="20"/>
          <w:szCs w:val="20"/>
        </w:rPr>
        <w:t>Контрагент</w:t>
      </w:r>
      <w:r w:rsidRPr="009C0BCB">
        <w:rPr>
          <w:rFonts w:ascii="Times New Roman" w:hAnsi="Times New Roman" w:cs="Times New Roman"/>
          <w:color w:val="000000"/>
          <w:sz w:val="20"/>
          <w:szCs w:val="20"/>
        </w:rPr>
        <w:t xml:space="preserve"> обязан устранить эти нарушения в установленный </w:t>
      </w:r>
      <w:r w:rsidRPr="009C0BCB">
        <w:rPr>
          <w:rFonts w:ascii="Times New Roman" w:hAnsi="Times New Roman" w:cs="Times New Roman"/>
          <w:i/>
          <w:color w:val="000000"/>
          <w:sz w:val="20"/>
          <w:szCs w:val="20"/>
        </w:rPr>
        <w:t>Обществом</w:t>
      </w:r>
      <w:r w:rsidRPr="009C0BCB">
        <w:rPr>
          <w:rFonts w:ascii="Times New Roman" w:hAnsi="Times New Roman" w:cs="Times New Roman"/>
          <w:color w:val="000000"/>
          <w:sz w:val="20"/>
          <w:szCs w:val="20"/>
        </w:rPr>
        <w:t xml:space="preserve"> срок.</w:t>
      </w:r>
      <w:bookmarkEnd w:id="32"/>
      <w:r w:rsidRPr="009C0BCB">
        <w:rPr>
          <w:rFonts w:ascii="Times New Roman" w:hAnsi="Times New Roman" w:cs="Times New Roman"/>
          <w:color w:val="000000"/>
          <w:sz w:val="20"/>
          <w:szCs w:val="20"/>
        </w:rPr>
        <w:t xml:space="preserve"> </w:t>
      </w:r>
    </w:p>
    <w:p w14:paraId="00EB629F" w14:textId="77777777" w:rsidR="004031C0" w:rsidRPr="009C0BCB" w:rsidRDefault="004031C0" w:rsidP="00151056">
      <w:pPr>
        <w:numPr>
          <w:ilvl w:val="0"/>
          <w:numId w:val="12"/>
        </w:numPr>
        <w:spacing w:after="0" w:line="240" w:lineRule="auto"/>
        <w:ind w:left="0" w:firstLine="567"/>
        <w:contextualSpacing/>
        <w:jc w:val="center"/>
        <w:rPr>
          <w:rFonts w:ascii="Times New Roman" w:hAnsi="Times New Roman" w:cs="Times New Roman"/>
          <w:b/>
          <w:color w:val="000000"/>
          <w:sz w:val="20"/>
          <w:szCs w:val="20"/>
        </w:rPr>
      </w:pPr>
      <w:r w:rsidRPr="009C0BCB">
        <w:rPr>
          <w:rFonts w:ascii="Times New Roman" w:hAnsi="Times New Roman" w:cs="Times New Roman"/>
          <w:b/>
          <w:i/>
          <w:color w:val="000000"/>
          <w:sz w:val="20"/>
          <w:szCs w:val="20"/>
        </w:rPr>
        <w:t>Контрагент</w:t>
      </w:r>
      <w:r w:rsidRPr="009C0BCB">
        <w:rPr>
          <w:rFonts w:ascii="Times New Roman" w:hAnsi="Times New Roman" w:cs="Times New Roman"/>
          <w:b/>
          <w:color w:val="000000"/>
          <w:sz w:val="20"/>
          <w:szCs w:val="20"/>
        </w:rPr>
        <w:t xml:space="preserve"> обязан:</w:t>
      </w:r>
    </w:p>
    <w:p w14:paraId="61331699"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bookmarkStart w:id="33" w:name="_Toc329954868"/>
      <w:r w:rsidRPr="009C0BCB">
        <w:rPr>
          <w:rFonts w:ascii="Times New Roman" w:hAnsi="Times New Roman" w:cs="Times New Roman"/>
          <w:color w:val="000000"/>
          <w:sz w:val="20"/>
          <w:szCs w:val="20"/>
        </w:rPr>
        <w:t xml:space="preserve">В течение 3 (трех) календарных дней с даты заключения Договора уведомить в письменной форме </w:t>
      </w:r>
      <w:r w:rsidRPr="009C0BCB">
        <w:rPr>
          <w:rFonts w:ascii="Times New Roman" w:hAnsi="Times New Roman" w:cs="Times New Roman"/>
          <w:i/>
          <w:color w:val="000000"/>
          <w:sz w:val="20"/>
          <w:szCs w:val="20"/>
        </w:rPr>
        <w:t>Общества</w:t>
      </w:r>
      <w:r w:rsidRPr="009C0BCB">
        <w:rPr>
          <w:rFonts w:ascii="Times New Roman" w:hAnsi="Times New Roman" w:cs="Times New Roman"/>
          <w:color w:val="000000"/>
          <w:sz w:val="20"/>
          <w:szCs w:val="20"/>
        </w:rPr>
        <w:t xml:space="preserve"> о лицах, назначенных в порядке, определенном законодательством РФ, ответственными за соблюдение требований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7FF6C532"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38F7FDC2"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9C0BCB">
        <w:rPr>
          <w:rFonts w:ascii="Times New Roman" w:hAnsi="Times New Roman" w:cs="Times New Roman"/>
          <w:i/>
          <w:color w:val="000000"/>
          <w:sz w:val="20"/>
          <w:szCs w:val="20"/>
        </w:rPr>
        <w:t xml:space="preserve">Контрагент, </w:t>
      </w:r>
      <w:r w:rsidRPr="009C0BCB">
        <w:rPr>
          <w:rFonts w:ascii="Times New Roman" w:hAnsi="Times New Roman" w:cs="Times New Roman"/>
          <w:color w:val="000000"/>
          <w:sz w:val="20"/>
          <w:szCs w:val="20"/>
        </w:rPr>
        <w:t>в течение 3 (трех) календарных дней должен</w:t>
      </w:r>
      <w:r w:rsidRPr="009C0BCB">
        <w:rPr>
          <w:rFonts w:ascii="Times New Roman" w:hAnsi="Times New Roman" w:cs="Times New Roman"/>
          <w:i/>
          <w:color w:val="000000"/>
          <w:sz w:val="20"/>
          <w:szCs w:val="20"/>
        </w:rPr>
        <w:t xml:space="preserve"> </w:t>
      </w:r>
      <w:r w:rsidRPr="009C0BCB">
        <w:rPr>
          <w:rFonts w:ascii="Times New Roman" w:hAnsi="Times New Roman" w:cs="Times New Roman"/>
          <w:color w:val="000000"/>
          <w:sz w:val="20"/>
          <w:szCs w:val="20"/>
        </w:rPr>
        <w:t xml:space="preserve">предоставить </w:t>
      </w:r>
      <w:r w:rsidRPr="009C0BCB">
        <w:rPr>
          <w:rFonts w:ascii="Times New Roman" w:hAnsi="Times New Roman" w:cs="Times New Roman"/>
          <w:i/>
          <w:color w:val="000000"/>
          <w:sz w:val="20"/>
          <w:szCs w:val="20"/>
        </w:rPr>
        <w:t>Обществу</w:t>
      </w:r>
      <w:r w:rsidRPr="009C0BCB">
        <w:rPr>
          <w:rFonts w:ascii="Times New Roman" w:hAnsi="Times New Roman" w:cs="Times New Roman"/>
          <w:color w:val="000000"/>
          <w:sz w:val="20"/>
          <w:szCs w:val="20"/>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1CCED937"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466FCF5F" w14:textId="77777777" w:rsidR="004031C0" w:rsidRPr="009C0BCB" w:rsidRDefault="004031C0" w:rsidP="00151056">
      <w:pPr>
        <w:pStyle w:val="a9"/>
        <w:numPr>
          <w:ilvl w:val="1"/>
          <w:numId w:val="14"/>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4A7358C9" w14:textId="77777777" w:rsidR="004031C0" w:rsidRPr="009C0BCB" w:rsidRDefault="004031C0" w:rsidP="00151056">
      <w:pPr>
        <w:pStyle w:val="a9"/>
        <w:numPr>
          <w:ilvl w:val="1"/>
          <w:numId w:val="14"/>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перечень факторов, возникающих в результате производства работ (оказания услуги) на территории подконтрольной АО «Почта России»; </w:t>
      </w:r>
    </w:p>
    <w:p w14:paraId="4621F8BA" w14:textId="77777777" w:rsidR="004031C0" w:rsidRPr="009C0BCB" w:rsidRDefault="004031C0" w:rsidP="00151056">
      <w:pPr>
        <w:pStyle w:val="a9"/>
        <w:numPr>
          <w:ilvl w:val="1"/>
          <w:numId w:val="14"/>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204FCC04"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lastRenderedPageBreak/>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9C0BCB">
        <w:rPr>
          <w:rFonts w:ascii="Times New Roman" w:hAnsi="Times New Roman" w:cs="Times New Roman"/>
          <w:sz w:val="20"/>
          <w:szCs w:val="20"/>
        </w:rPr>
        <w:t xml:space="preserve"> </w:t>
      </w:r>
      <w:r w:rsidRPr="009C0BCB">
        <w:rPr>
          <w:rFonts w:ascii="Times New Roman" w:hAnsi="Times New Roman" w:cs="Times New Roman"/>
          <w:color w:val="000000"/>
          <w:sz w:val="20"/>
          <w:szCs w:val="20"/>
        </w:rPr>
        <w:t xml:space="preserve">за счет средств </w:t>
      </w:r>
      <w:r w:rsidRPr="009C0BCB">
        <w:rPr>
          <w:rFonts w:ascii="Times New Roman" w:hAnsi="Times New Roman" w:cs="Times New Roman"/>
          <w:i/>
          <w:color w:val="000000"/>
          <w:sz w:val="20"/>
          <w:szCs w:val="20"/>
        </w:rPr>
        <w:t>Контрагента</w:t>
      </w:r>
      <w:r w:rsidRPr="009C0BCB">
        <w:rPr>
          <w:rFonts w:ascii="Times New Roman" w:hAnsi="Times New Roman" w:cs="Times New Roman"/>
          <w:color w:val="000000"/>
          <w:sz w:val="20"/>
          <w:szCs w:val="20"/>
        </w:rPr>
        <w:t xml:space="preserve"> полагающимися средствами индивидуальной и коллективной защиты (далее - СИЗ и СКЗ).</w:t>
      </w:r>
    </w:p>
    <w:p w14:paraId="30528421"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3"/>
    </w:p>
    <w:p w14:paraId="68A3B52F"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6B6ACC0D"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7B22F1D9"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06A51E07"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Составить совместно с представителем </w:t>
      </w:r>
      <w:r w:rsidRPr="009C0BCB">
        <w:rPr>
          <w:rFonts w:ascii="Times New Roman" w:hAnsi="Times New Roman" w:cs="Times New Roman"/>
          <w:i/>
          <w:color w:val="000000"/>
          <w:sz w:val="20"/>
          <w:szCs w:val="20"/>
        </w:rPr>
        <w:t>Общества</w:t>
      </w:r>
      <w:r w:rsidRPr="009C0BCB">
        <w:rPr>
          <w:rFonts w:ascii="Times New Roman" w:hAnsi="Times New Roman" w:cs="Times New Roman"/>
          <w:sz w:val="20"/>
          <w:szCs w:val="20"/>
        </w:rPr>
        <w:t xml:space="preserve"> </w:t>
      </w:r>
      <w:r w:rsidRPr="009C0BCB">
        <w:rPr>
          <w:rFonts w:ascii="Times New Roman" w:hAnsi="Times New Roman" w:cs="Times New Roman"/>
          <w:color w:val="000000"/>
          <w:sz w:val="20"/>
          <w:szCs w:val="20"/>
        </w:rPr>
        <w:t>план мероприятий по эвакуации и спасению работников при возникновении аварийной ситуации и при проведении спасательных работ.</w:t>
      </w:r>
    </w:p>
    <w:p w14:paraId="077DA054"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При наличии потребности в источниках энергии и т.п. при выполнении работ (оказании услуг) составить совместно с представителем </w:t>
      </w:r>
      <w:r w:rsidRPr="009C0BCB">
        <w:rPr>
          <w:rFonts w:ascii="Times New Roman" w:hAnsi="Times New Roman" w:cs="Times New Roman"/>
          <w:i/>
          <w:color w:val="000000"/>
          <w:sz w:val="20"/>
          <w:szCs w:val="20"/>
        </w:rPr>
        <w:t>Общества</w:t>
      </w:r>
      <w:r w:rsidRPr="009C0BCB">
        <w:rPr>
          <w:rFonts w:ascii="Times New Roman" w:hAnsi="Times New Roman" w:cs="Times New Roman"/>
          <w:sz w:val="20"/>
          <w:szCs w:val="20"/>
        </w:rPr>
        <w:t xml:space="preserve"> </w:t>
      </w:r>
      <w:r w:rsidRPr="009C0BCB">
        <w:rPr>
          <w:rFonts w:ascii="Times New Roman" w:hAnsi="Times New Roman" w:cs="Times New Roman"/>
          <w:color w:val="000000"/>
          <w:sz w:val="20"/>
          <w:szCs w:val="20"/>
        </w:rPr>
        <w:t>схемы подключения потребителей к энергоносителям на территории (электроэнергия, кислород, газ, вода, пар, сжатый воздух и др.).</w:t>
      </w:r>
    </w:p>
    <w:p w14:paraId="797C6950"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sidRPr="009C0BCB">
        <w:rPr>
          <w:rFonts w:ascii="Times New Roman" w:hAnsi="Times New Roman" w:cs="Times New Roman"/>
          <w:i/>
          <w:color w:val="000000"/>
          <w:sz w:val="20"/>
          <w:szCs w:val="20"/>
        </w:rPr>
        <w:t>Обществом</w:t>
      </w:r>
      <w:r w:rsidRPr="009C0BCB">
        <w:rPr>
          <w:rFonts w:ascii="Times New Roman" w:hAnsi="Times New Roman" w:cs="Times New Roman"/>
          <w:color w:val="000000"/>
          <w:sz w:val="20"/>
          <w:szCs w:val="20"/>
        </w:rPr>
        <w:t xml:space="preserve"> до начала указанных работ, услуг на территории подконтрольной АО «Почта России».</w:t>
      </w:r>
    </w:p>
    <w:p w14:paraId="3CCC925D" w14:textId="77777777" w:rsidR="004031C0" w:rsidRPr="009C0BCB" w:rsidRDefault="004031C0" w:rsidP="00151056">
      <w:pPr>
        <w:numPr>
          <w:ilvl w:val="0"/>
          <w:numId w:val="12"/>
        </w:numPr>
        <w:spacing w:after="0" w:line="240" w:lineRule="auto"/>
        <w:ind w:left="0" w:firstLine="567"/>
        <w:contextualSpacing/>
        <w:jc w:val="center"/>
        <w:rPr>
          <w:rFonts w:ascii="Times New Roman" w:hAnsi="Times New Roman" w:cs="Times New Roman"/>
          <w:b/>
          <w:bCs/>
          <w:color w:val="000000"/>
          <w:sz w:val="20"/>
          <w:szCs w:val="20"/>
        </w:rPr>
      </w:pPr>
      <w:r w:rsidRPr="009C0BCB">
        <w:rPr>
          <w:rFonts w:ascii="Times New Roman" w:hAnsi="Times New Roman" w:cs="Times New Roman"/>
          <w:b/>
          <w:bCs/>
          <w:i/>
          <w:color w:val="000000"/>
          <w:sz w:val="20"/>
          <w:szCs w:val="20"/>
        </w:rPr>
        <w:t>Общество</w:t>
      </w:r>
      <w:r w:rsidRPr="009C0BCB">
        <w:rPr>
          <w:rFonts w:ascii="Times New Roman" w:hAnsi="Times New Roman" w:cs="Times New Roman"/>
          <w:b/>
          <w:bCs/>
          <w:color w:val="000000"/>
          <w:sz w:val="20"/>
          <w:szCs w:val="20"/>
        </w:rPr>
        <w:t xml:space="preserve"> обязано:</w:t>
      </w:r>
    </w:p>
    <w:p w14:paraId="0F17CB9C"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Провести с работниками, привлекаемыми </w:t>
      </w:r>
      <w:r w:rsidRPr="009C0BCB">
        <w:rPr>
          <w:rFonts w:ascii="Times New Roman" w:hAnsi="Times New Roman" w:cs="Times New Roman"/>
          <w:i/>
          <w:color w:val="000000"/>
          <w:sz w:val="20"/>
          <w:szCs w:val="20"/>
        </w:rPr>
        <w:t>Контрагентом</w:t>
      </w:r>
      <w:r w:rsidRPr="009C0BCB">
        <w:rPr>
          <w:rFonts w:ascii="Times New Roman" w:hAnsi="Times New Roman" w:cs="Times New Roman"/>
          <w:color w:val="000000"/>
          <w:sz w:val="20"/>
          <w:szCs w:val="20"/>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1EEAE0A3"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Предоставить </w:t>
      </w:r>
      <w:r w:rsidRPr="009C0BCB">
        <w:rPr>
          <w:rFonts w:ascii="Times New Roman" w:hAnsi="Times New Roman" w:cs="Times New Roman"/>
          <w:i/>
          <w:color w:val="000000"/>
          <w:sz w:val="20"/>
          <w:szCs w:val="20"/>
        </w:rPr>
        <w:t>Контрагенту,</w:t>
      </w:r>
      <w:r w:rsidRPr="009C0BCB">
        <w:rPr>
          <w:rFonts w:ascii="Times New Roman" w:hAnsi="Times New Roman" w:cs="Times New Roman"/>
          <w:color w:val="000000"/>
          <w:sz w:val="20"/>
          <w:szCs w:val="20"/>
        </w:rPr>
        <w:t xml:space="preserve"> выполняющему работы (оказывающему услуги), перечень вредных и (или) опасных производственных факторов, опасностей, включающего: </w:t>
      </w:r>
    </w:p>
    <w:p w14:paraId="33B89333" w14:textId="77777777" w:rsidR="004031C0" w:rsidRPr="009C0BCB" w:rsidRDefault="004031C0" w:rsidP="00151056">
      <w:pPr>
        <w:pStyle w:val="a9"/>
        <w:numPr>
          <w:ilvl w:val="1"/>
          <w:numId w:val="15"/>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4AF3D807" w14:textId="77777777" w:rsidR="004031C0" w:rsidRPr="009C0BCB" w:rsidRDefault="004031C0" w:rsidP="00151056">
      <w:pPr>
        <w:pStyle w:val="a9"/>
        <w:numPr>
          <w:ilvl w:val="1"/>
          <w:numId w:val="15"/>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07B36FD8" w14:textId="77777777" w:rsidR="004031C0" w:rsidRPr="009C0BCB" w:rsidRDefault="004031C0" w:rsidP="00151056">
      <w:pPr>
        <w:pStyle w:val="a9"/>
        <w:numPr>
          <w:ilvl w:val="1"/>
          <w:numId w:val="15"/>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границ опасных зон на время выполнения работ по действию опасных факторов на территории (при наличии таковых);</w:t>
      </w:r>
    </w:p>
    <w:p w14:paraId="09D66925" w14:textId="77777777" w:rsidR="004031C0" w:rsidRPr="009C0BCB" w:rsidRDefault="004031C0" w:rsidP="00151056">
      <w:pPr>
        <w:pStyle w:val="a9"/>
        <w:numPr>
          <w:ilvl w:val="1"/>
          <w:numId w:val="15"/>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рабочих мест, на которых работы выполняются по наряду-допуску (при наличии таковых);</w:t>
      </w:r>
    </w:p>
    <w:p w14:paraId="018C6259" w14:textId="77777777" w:rsidR="004031C0" w:rsidRPr="009C0BCB" w:rsidRDefault="004031C0" w:rsidP="00151056">
      <w:pPr>
        <w:pStyle w:val="a9"/>
        <w:numPr>
          <w:ilvl w:val="1"/>
          <w:numId w:val="15"/>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мест установки защитных ограждений и знаков безопасности (при наличии таковых).</w:t>
      </w:r>
    </w:p>
    <w:p w14:paraId="01A5A2C3"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sz w:val="20"/>
          <w:szCs w:val="20"/>
        </w:rPr>
      </w:pPr>
      <w:r w:rsidRPr="009C0BCB">
        <w:rPr>
          <w:rFonts w:ascii="Times New Roman" w:hAnsi="Times New Roman" w:cs="Times New Roman"/>
          <w:color w:val="000000"/>
          <w:sz w:val="20"/>
          <w:szCs w:val="20"/>
        </w:rPr>
        <w:t xml:space="preserve">Составить совместно с представителем </w:t>
      </w:r>
      <w:r w:rsidRPr="009C0BCB">
        <w:rPr>
          <w:rFonts w:ascii="Times New Roman" w:hAnsi="Times New Roman" w:cs="Times New Roman"/>
          <w:i/>
          <w:color w:val="000000"/>
          <w:sz w:val="20"/>
          <w:szCs w:val="20"/>
        </w:rPr>
        <w:t>Контрагента</w:t>
      </w:r>
      <w:r w:rsidRPr="009C0BCB">
        <w:rPr>
          <w:rFonts w:ascii="Times New Roman" w:hAnsi="Times New Roman" w:cs="Times New Roman"/>
          <w:sz w:val="20"/>
          <w:szCs w:val="20"/>
        </w:rPr>
        <w:t xml:space="preserve"> </w:t>
      </w:r>
      <w:r w:rsidRPr="009C0BCB">
        <w:rPr>
          <w:rFonts w:ascii="Times New Roman" w:hAnsi="Times New Roman" w:cs="Times New Roman"/>
          <w:color w:val="000000"/>
          <w:sz w:val="20"/>
          <w:szCs w:val="20"/>
        </w:rPr>
        <w:t>план мероприятий по эвакуации и спасению Работников при возникновении аварийной ситуации и при проведении спасательных работ.</w:t>
      </w:r>
    </w:p>
    <w:p w14:paraId="4A61CFAF"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sz w:val="20"/>
          <w:szCs w:val="20"/>
        </w:rPr>
      </w:pPr>
      <w:r w:rsidRPr="009C0BCB">
        <w:rPr>
          <w:rFonts w:ascii="Times New Roman" w:hAnsi="Times New Roman" w:cs="Times New Roman"/>
          <w:color w:val="000000"/>
          <w:sz w:val="20"/>
          <w:szCs w:val="20"/>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25693E6F" w14:textId="77777777" w:rsidR="004031C0" w:rsidRPr="009C0BCB" w:rsidRDefault="004031C0" w:rsidP="00151056">
      <w:pPr>
        <w:pStyle w:val="a9"/>
        <w:numPr>
          <w:ilvl w:val="1"/>
          <w:numId w:val="12"/>
        </w:numPr>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 xml:space="preserve">Обеспечивать координацию и информирование </w:t>
      </w:r>
      <w:r w:rsidRPr="009C0BCB">
        <w:rPr>
          <w:rFonts w:ascii="Times New Roman" w:hAnsi="Times New Roman" w:cs="Times New Roman"/>
          <w:i/>
          <w:color w:val="000000"/>
          <w:sz w:val="20"/>
          <w:szCs w:val="20"/>
        </w:rPr>
        <w:t>Контрагента</w:t>
      </w:r>
      <w:r w:rsidRPr="009C0BCB">
        <w:rPr>
          <w:rFonts w:ascii="Times New Roman" w:hAnsi="Times New Roman" w:cs="Times New Roman"/>
          <w:color w:val="000000"/>
          <w:sz w:val="20"/>
          <w:szCs w:val="20"/>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5D30263" w14:textId="77777777" w:rsidR="004031C0" w:rsidRPr="009C0BCB" w:rsidRDefault="004031C0" w:rsidP="00151056">
      <w:pPr>
        <w:numPr>
          <w:ilvl w:val="0"/>
          <w:numId w:val="13"/>
        </w:numPr>
        <w:spacing w:after="0" w:line="240" w:lineRule="auto"/>
        <w:ind w:left="0" w:firstLine="567"/>
        <w:contextualSpacing/>
        <w:jc w:val="center"/>
        <w:rPr>
          <w:rFonts w:ascii="Times New Roman" w:hAnsi="Times New Roman" w:cs="Times New Roman"/>
          <w:b/>
          <w:bCs/>
          <w:color w:val="000000"/>
          <w:sz w:val="20"/>
          <w:szCs w:val="20"/>
        </w:rPr>
      </w:pPr>
      <w:bookmarkStart w:id="34" w:name="_Toc329954921"/>
      <w:r w:rsidRPr="009C0BCB">
        <w:rPr>
          <w:rFonts w:ascii="Times New Roman" w:hAnsi="Times New Roman" w:cs="Times New Roman"/>
          <w:b/>
          <w:bCs/>
          <w:color w:val="000000"/>
          <w:sz w:val="20"/>
          <w:szCs w:val="20"/>
        </w:rPr>
        <w:t>Проверки</w:t>
      </w:r>
      <w:bookmarkEnd w:id="34"/>
      <w:r w:rsidRPr="009C0BCB">
        <w:rPr>
          <w:rFonts w:ascii="Times New Roman" w:hAnsi="Times New Roman" w:cs="Times New Roman"/>
          <w:b/>
          <w:bCs/>
          <w:color w:val="000000"/>
          <w:sz w:val="20"/>
          <w:szCs w:val="20"/>
        </w:rPr>
        <w:t xml:space="preserve"> по </w:t>
      </w:r>
      <w:proofErr w:type="spellStart"/>
      <w:r w:rsidRPr="009C0BCB">
        <w:rPr>
          <w:rFonts w:ascii="Times New Roman" w:hAnsi="Times New Roman" w:cs="Times New Roman"/>
          <w:b/>
          <w:bCs/>
          <w:color w:val="000000"/>
          <w:sz w:val="20"/>
          <w:szCs w:val="20"/>
        </w:rPr>
        <w:t>ОТиПБ</w:t>
      </w:r>
      <w:proofErr w:type="spellEnd"/>
    </w:p>
    <w:p w14:paraId="2B0F4697" w14:textId="77777777" w:rsidR="004031C0" w:rsidRPr="009C0BCB" w:rsidRDefault="004031C0" w:rsidP="00151056">
      <w:pPr>
        <w:numPr>
          <w:ilvl w:val="1"/>
          <w:numId w:val="13"/>
        </w:numPr>
        <w:spacing w:after="0" w:line="240" w:lineRule="auto"/>
        <w:ind w:left="0" w:firstLine="567"/>
        <w:contextualSpacing/>
        <w:jc w:val="both"/>
        <w:rPr>
          <w:rFonts w:ascii="Times New Roman" w:hAnsi="Times New Roman" w:cs="Times New Roman"/>
          <w:color w:val="000000"/>
          <w:sz w:val="20"/>
          <w:szCs w:val="20"/>
        </w:rPr>
      </w:pPr>
      <w:bookmarkStart w:id="35" w:name="_Toc329954922"/>
      <w:r w:rsidRPr="009C0BCB">
        <w:rPr>
          <w:rFonts w:ascii="Times New Roman" w:hAnsi="Times New Roman" w:cs="Times New Roman"/>
          <w:color w:val="000000"/>
          <w:sz w:val="20"/>
          <w:szCs w:val="20"/>
        </w:rPr>
        <w:t xml:space="preserve">В ходе проведения работ (оказания услуг) на территории подконтрольной АО «Почта России» </w:t>
      </w:r>
      <w:r w:rsidRPr="009C0BCB">
        <w:rPr>
          <w:rFonts w:ascii="Times New Roman" w:hAnsi="Times New Roman" w:cs="Times New Roman"/>
          <w:i/>
          <w:color w:val="000000"/>
          <w:sz w:val="20"/>
          <w:szCs w:val="20"/>
        </w:rPr>
        <w:t>Контрагентом</w:t>
      </w:r>
      <w:r w:rsidRPr="009C0BCB">
        <w:rPr>
          <w:rFonts w:ascii="Times New Roman" w:hAnsi="Times New Roman" w:cs="Times New Roman"/>
          <w:color w:val="000000"/>
          <w:sz w:val="20"/>
          <w:szCs w:val="20"/>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xml:space="preserve">, установленным как действующим законодательством РФ, так и применимыми локальными нормативными актами </w:t>
      </w:r>
      <w:r w:rsidRPr="009C0BCB">
        <w:rPr>
          <w:rFonts w:ascii="Times New Roman" w:hAnsi="Times New Roman" w:cs="Times New Roman"/>
          <w:i/>
          <w:color w:val="000000"/>
          <w:sz w:val="20"/>
          <w:szCs w:val="20"/>
        </w:rPr>
        <w:t>Общества</w:t>
      </w:r>
      <w:r w:rsidRPr="009C0BCB">
        <w:rPr>
          <w:rFonts w:ascii="Times New Roman" w:hAnsi="Times New Roman" w:cs="Times New Roman"/>
          <w:color w:val="000000"/>
          <w:sz w:val="20"/>
          <w:szCs w:val="20"/>
        </w:rPr>
        <w:t xml:space="preserve">. </w:t>
      </w:r>
    </w:p>
    <w:p w14:paraId="0413D24B" w14:textId="77777777" w:rsidR="004031C0" w:rsidRPr="009C0BCB" w:rsidRDefault="004031C0" w:rsidP="00151056">
      <w:pPr>
        <w:numPr>
          <w:ilvl w:val="1"/>
          <w:numId w:val="13"/>
        </w:numPr>
        <w:spacing w:after="0" w:line="240" w:lineRule="auto"/>
        <w:ind w:left="0" w:firstLine="567"/>
        <w:contextualSpacing/>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Предусматривается проведение двух типов проверок: внутренние и внешние.</w:t>
      </w:r>
      <w:bookmarkEnd w:id="35"/>
    </w:p>
    <w:p w14:paraId="07774D02" w14:textId="77777777" w:rsidR="004031C0" w:rsidRPr="009C0BCB" w:rsidRDefault="004031C0" w:rsidP="00151056">
      <w:pPr>
        <w:numPr>
          <w:ilvl w:val="2"/>
          <w:numId w:val="13"/>
        </w:numPr>
        <w:spacing w:after="0" w:line="240" w:lineRule="auto"/>
        <w:ind w:left="0" w:firstLine="567"/>
        <w:contextualSpacing/>
        <w:jc w:val="both"/>
        <w:rPr>
          <w:rFonts w:ascii="Times New Roman" w:hAnsi="Times New Roman" w:cs="Times New Roman"/>
          <w:color w:val="000000"/>
          <w:sz w:val="20"/>
          <w:szCs w:val="20"/>
        </w:rPr>
      </w:pPr>
      <w:bookmarkStart w:id="36" w:name="_Toc329954923"/>
      <w:r w:rsidRPr="009C0BCB">
        <w:rPr>
          <w:rFonts w:ascii="Times New Roman" w:hAnsi="Times New Roman" w:cs="Times New Roman"/>
          <w:color w:val="000000"/>
          <w:sz w:val="20"/>
          <w:szCs w:val="20"/>
        </w:rPr>
        <w:t xml:space="preserve">Внутренние проверки – организуются и проводятся </w:t>
      </w:r>
      <w:r w:rsidRPr="009C0BCB">
        <w:rPr>
          <w:rFonts w:ascii="Times New Roman" w:hAnsi="Times New Roman" w:cs="Times New Roman"/>
          <w:i/>
          <w:color w:val="000000"/>
          <w:sz w:val="20"/>
          <w:szCs w:val="20"/>
        </w:rPr>
        <w:t>Контрагентом</w:t>
      </w:r>
      <w:r w:rsidRPr="009C0BCB">
        <w:rPr>
          <w:rFonts w:ascii="Times New Roman" w:hAnsi="Times New Roman" w:cs="Times New Roman"/>
          <w:color w:val="000000"/>
          <w:sz w:val="20"/>
          <w:szCs w:val="20"/>
        </w:rPr>
        <w:t xml:space="preserve"> самостоятельно. Периодичность проведения проверок </w:t>
      </w:r>
      <w:r w:rsidRPr="009C0BCB">
        <w:rPr>
          <w:rFonts w:ascii="Times New Roman" w:hAnsi="Times New Roman" w:cs="Times New Roman"/>
          <w:i/>
          <w:color w:val="000000"/>
          <w:sz w:val="20"/>
          <w:szCs w:val="20"/>
        </w:rPr>
        <w:t>Контрагент</w:t>
      </w:r>
      <w:r w:rsidRPr="009C0BCB">
        <w:rPr>
          <w:rFonts w:ascii="Times New Roman" w:hAnsi="Times New Roman" w:cs="Times New Roman"/>
          <w:color w:val="000000"/>
          <w:sz w:val="20"/>
          <w:szCs w:val="20"/>
        </w:rPr>
        <w:t xml:space="preserve"> вправе определить самостоятельно, но не реже одного раза в квартал, по результатам проверки должен составляться отчёт (акт).</w:t>
      </w:r>
      <w:bookmarkEnd w:id="36"/>
    </w:p>
    <w:p w14:paraId="40F02A73" w14:textId="07F33404" w:rsidR="004031C0" w:rsidRPr="009C0BCB" w:rsidRDefault="004031C0" w:rsidP="00151056">
      <w:pPr>
        <w:numPr>
          <w:ilvl w:val="2"/>
          <w:numId w:val="13"/>
        </w:numPr>
        <w:spacing w:after="0" w:line="240" w:lineRule="auto"/>
        <w:ind w:left="0" w:firstLine="567"/>
        <w:contextualSpacing/>
        <w:jc w:val="both"/>
        <w:rPr>
          <w:rFonts w:ascii="Times New Roman" w:hAnsi="Times New Roman" w:cs="Times New Roman"/>
          <w:color w:val="000000"/>
          <w:sz w:val="20"/>
          <w:szCs w:val="20"/>
        </w:rPr>
      </w:pPr>
      <w:bookmarkStart w:id="37" w:name="_Toc329954924"/>
      <w:r w:rsidRPr="009C0BCB">
        <w:rPr>
          <w:rFonts w:ascii="Times New Roman" w:hAnsi="Times New Roman" w:cs="Times New Roman"/>
          <w:color w:val="000000"/>
          <w:sz w:val="20"/>
          <w:szCs w:val="20"/>
        </w:rPr>
        <w:t xml:space="preserve">Внешние проверки – организуются и проводятся представителями </w:t>
      </w:r>
      <w:r w:rsidRPr="009C0BCB">
        <w:rPr>
          <w:rFonts w:ascii="Times New Roman" w:hAnsi="Times New Roman" w:cs="Times New Roman"/>
          <w:i/>
          <w:color w:val="000000"/>
          <w:sz w:val="20"/>
          <w:szCs w:val="20"/>
        </w:rPr>
        <w:t>Общества</w:t>
      </w:r>
      <w:r w:rsidRPr="009C0BCB">
        <w:rPr>
          <w:rFonts w:ascii="Times New Roman" w:hAnsi="Times New Roman" w:cs="Times New Roman"/>
          <w:color w:val="000000"/>
          <w:sz w:val="20"/>
          <w:szCs w:val="20"/>
        </w:rPr>
        <w:t xml:space="preserve">. Периодичность проведения проверок – определяет </w:t>
      </w:r>
      <w:r w:rsidRPr="009C0BCB">
        <w:rPr>
          <w:rFonts w:ascii="Times New Roman" w:hAnsi="Times New Roman" w:cs="Times New Roman"/>
          <w:i/>
          <w:color w:val="000000"/>
          <w:sz w:val="20"/>
          <w:szCs w:val="20"/>
        </w:rPr>
        <w:t>Общество</w:t>
      </w:r>
      <w:r w:rsidRPr="009C0BCB">
        <w:rPr>
          <w:rFonts w:ascii="Times New Roman" w:hAnsi="Times New Roman" w:cs="Times New Roman"/>
          <w:color w:val="000000"/>
          <w:sz w:val="20"/>
          <w:szCs w:val="20"/>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xml:space="preserve"> </w:t>
      </w:r>
      <w:r w:rsidRPr="009C0BCB">
        <w:rPr>
          <w:rFonts w:ascii="Times New Roman" w:hAnsi="Times New Roman" w:cs="Times New Roman"/>
          <w:i/>
          <w:color w:val="000000"/>
          <w:sz w:val="20"/>
          <w:szCs w:val="20"/>
        </w:rPr>
        <w:t>Общества</w:t>
      </w:r>
      <w:r w:rsidRPr="009C0BCB">
        <w:rPr>
          <w:rFonts w:ascii="Times New Roman" w:hAnsi="Times New Roman" w:cs="Times New Roman"/>
          <w:color w:val="000000"/>
          <w:sz w:val="20"/>
          <w:szCs w:val="20"/>
        </w:rPr>
        <w:t xml:space="preserve">, устранение замечаний предыдущей проверки. По результатам проверки составляется акт или иной документ, установленный </w:t>
      </w:r>
      <w:r w:rsidRPr="009C0BCB">
        <w:rPr>
          <w:rFonts w:ascii="Times New Roman" w:hAnsi="Times New Roman" w:cs="Times New Roman"/>
          <w:i/>
          <w:color w:val="000000"/>
          <w:sz w:val="20"/>
          <w:szCs w:val="20"/>
        </w:rPr>
        <w:t>Обществом</w:t>
      </w:r>
      <w:r w:rsidRPr="009C0BCB">
        <w:rPr>
          <w:rFonts w:ascii="Times New Roman" w:hAnsi="Times New Roman" w:cs="Times New Roman"/>
          <w:color w:val="000000"/>
          <w:sz w:val="20"/>
          <w:szCs w:val="20"/>
        </w:rPr>
        <w:t xml:space="preserve"> для применения в аналогичных случаях.</w:t>
      </w:r>
      <w:bookmarkEnd w:id="37"/>
    </w:p>
    <w:p w14:paraId="58995AB0" w14:textId="77777777" w:rsidR="004031C0" w:rsidRPr="009C0BCB" w:rsidRDefault="004031C0" w:rsidP="00151056">
      <w:pPr>
        <w:numPr>
          <w:ilvl w:val="0"/>
          <w:numId w:val="13"/>
        </w:numPr>
        <w:spacing w:after="0" w:line="240" w:lineRule="auto"/>
        <w:ind w:left="0" w:firstLine="567"/>
        <w:contextualSpacing/>
        <w:jc w:val="center"/>
        <w:rPr>
          <w:rFonts w:ascii="Times New Roman" w:hAnsi="Times New Roman" w:cs="Times New Roman"/>
          <w:color w:val="000000"/>
          <w:sz w:val="20"/>
          <w:szCs w:val="20"/>
        </w:rPr>
      </w:pPr>
      <w:bookmarkStart w:id="38" w:name="_Toc329954926"/>
      <w:r w:rsidRPr="009C0BCB">
        <w:rPr>
          <w:rFonts w:ascii="Times New Roman" w:hAnsi="Times New Roman" w:cs="Times New Roman"/>
          <w:b/>
          <w:bCs/>
          <w:color w:val="000000"/>
          <w:sz w:val="20"/>
          <w:szCs w:val="20"/>
        </w:rPr>
        <w:t>Требования</w:t>
      </w:r>
      <w:r w:rsidRPr="009C0BCB">
        <w:rPr>
          <w:rFonts w:ascii="Times New Roman" w:hAnsi="Times New Roman" w:cs="Times New Roman"/>
          <w:b/>
          <w:color w:val="000000"/>
          <w:sz w:val="20"/>
          <w:szCs w:val="20"/>
        </w:rPr>
        <w:t xml:space="preserve"> к</w:t>
      </w:r>
      <w:r w:rsidRPr="009C0BCB">
        <w:rPr>
          <w:rFonts w:ascii="Times New Roman" w:hAnsi="Times New Roman" w:cs="Times New Roman"/>
          <w:color w:val="000000"/>
          <w:sz w:val="20"/>
          <w:szCs w:val="20"/>
        </w:rPr>
        <w:t xml:space="preserve"> </w:t>
      </w:r>
      <w:r w:rsidRPr="009C0BCB">
        <w:rPr>
          <w:rFonts w:ascii="Times New Roman" w:hAnsi="Times New Roman" w:cs="Times New Roman"/>
          <w:b/>
          <w:bCs/>
          <w:color w:val="000000"/>
          <w:sz w:val="20"/>
          <w:szCs w:val="20"/>
        </w:rPr>
        <w:t>отчётности</w:t>
      </w:r>
      <w:bookmarkEnd w:id="38"/>
    </w:p>
    <w:p w14:paraId="0E38F4C5" w14:textId="77777777"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bookmarkStart w:id="39" w:name="_Toc329954927"/>
      <w:r w:rsidRPr="009C0BCB">
        <w:rPr>
          <w:rFonts w:ascii="Times New Roman" w:hAnsi="Times New Roman" w:cs="Times New Roman"/>
          <w:i/>
          <w:color w:val="000000"/>
          <w:sz w:val="20"/>
          <w:szCs w:val="20"/>
        </w:rPr>
        <w:lastRenderedPageBreak/>
        <w:t>Контрагент</w:t>
      </w:r>
      <w:r w:rsidRPr="009C0BCB">
        <w:rPr>
          <w:rFonts w:ascii="Times New Roman" w:hAnsi="Times New Roman" w:cs="Times New Roman"/>
          <w:color w:val="000000"/>
          <w:sz w:val="20"/>
          <w:szCs w:val="20"/>
        </w:rPr>
        <w:t xml:space="preserve"> самостоятельно ведет учет и отчетность о результатах в области </w:t>
      </w:r>
      <w:proofErr w:type="spellStart"/>
      <w:r w:rsidRPr="009C0BCB">
        <w:rPr>
          <w:rFonts w:ascii="Times New Roman" w:hAnsi="Times New Roman" w:cs="Times New Roman"/>
          <w:color w:val="000000"/>
          <w:sz w:val="20"/>
          <w:szCs w:val="20"/>
        </w:rPr>
        <w:t>ОТиПБ</w:t>
      </w:r>
      <w:proofErr w:type="spellEnd"/>
      <w:r w:rsidRPr="009C0BCB">
        <w:rPr>
          <w:rFonts w:ascii="Times New Roman" w:hAnsi="Times New Roman" w:cs="Times New Roman"/>
          <w:color w:val="000000"/>
          <w:sz w:val="20"/>
          <w:szCs w:val="20"/>
        </w:rPr>
        <w:t xml:space="preserve"> в установленном </w:t>
      </w:r>
      <w:r w:rsidRPr="009C0BCB">
        <w:rPr>
          <w:rFonts w:ascii="Times New Roman" w:hAnsi="Times New Roman" w:cs="Times New Roman"/>
          <w:i/>
          <w:color w:val="000000"/>
          <w:sz w:val="20"/>
          <w:szCs w:val="20"/>
        </w:rPr>
        <w:t>Контрагентом</w:t>
      </w:r>
      <w:r w:rsidRPr="009C0BCB">
        <w:rPr>
          <w:rFonts w:ascii="Times New Roman" w:hAnsi="Times New Roman" w:cs="Times New Roman"/>
          <w:color w:val="000000"/>
          <w:sz w:val="20"/>
          <w:szCs w:val="20"/>
        </w:rPr>
        <w:t xml:space="preserve"> порядке. По требованию </w:t>
      </w:r>
      <w:r w:rsidRPr="009C0BCB">
        <w:rPr>
          <w:rFonts w:ascii="Times New Roman" w:hAnsi="Times New Roman" w:cs="Times New Roman"/>
          <w:i/>
          <w:color w:val="000000"/>
          <w:sz w:val="20"/>
          <w:szCs w:val="20"/>
        </w:rPr>
        <w:t>Общества</w:t>
      </w:r>
      <w:r w:rsidRPr="009C0BCB">
        <w:rPr>
          <w:rFonts w:ascii="Times New Roman" w:hAnsi="Times New Roman" w:cs="Times New Roman"/>
          <w:color w:val="000000"/>
          <w:sz w:val="20"/>
          <w:szCs w:val="20"/>
        </w:rPr>
        <w:t xml:space="preserve"> </w:t>
      </w:r>
      <w:r w:rsidRPr="009C0BCB">
        <w:rPr>
          <w:rFonts w:ascii="Times New Roman" w:hAnsi="Times New Roman" w:cs="Times New Roman"/>
          <w:i/>
          <w:color w:val="000000"/>
          <w:sz w:val="20"/>
          <w:szCs w:val="20"/>
        </w:rPr>
        <w:t>Контрагент</w:t>
      </w:r>
      <w:r w:rsidRPr="009C0BCB">
        <w:rPr>
          <w:rFonts w:ascii="Times New Roman" w:hAnsi="Times New Roman" w:cs="Times New Roman"/>
          <w:color w:val="000000"/>
          <w:sz w:val="20"/>
          <w:szCs w:val="20"/>
        </w:rPr>
        <w:t xml:space="preserve"> предоставляет необходимую информацию (отчет), в части касающихся работ (услуг) на территории Общества.</w:t>
      </w:r>
    </w:p>
    <w:p w14:paraId="3A12F372" w14:textId="77777777" w:rsidR="004031C0" w:rsidRPr="009C0BCB" w:rsidRDefault="004031C0" w:rsidP="00A97BFD">
      <w:pPr>
        <w:spacing w:after="0" w:line="240" w:lineRule="auto"/>
        <w:ind w:firstLine="567"/>
        <w:contextualSpacing/>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В такой отчет включаются следующее сведения:</w:t>
      </w:r>
      <w:bookmarkEnd w:id="39"/>
      <w:r w:rsidRPr="009C0BCB">
        <w:rPr>
          <w:rFonts w:ascii="Times New Roman" w:hAnsi="Times New Roman" w:cs="Times New Roman"/>
          <w:color w:val="000000"/>
          <w:sz w:val="20"/>
          <w:szCs w:val="20"/>
        </w:rPr>
        <w:t xml:space="preserve"> </w:t>
      </w:r>
    </w:p>
    <w:p w14:paraId="04123A01" w14:textId="77777777" w:rsidR="004031C0" w:rsidRPr="009C0BCB" w:rsidRDefault="004031C0" w:rsidP="00151056">
      <w:pPr>
        <w:pStyle w:val="a9"/>
        <w:numPr>
          <w:ilvl w:val="0"/>
          <w:numId w:val="16"/>
        </w:numPr>
        <w:tabs>
          <w:tab w:val="left" w:pos="1134"/>
        </w:tabs>
        <w:spacing w:after="0" w:line="240" w:lineRule="auto"/>
        <w:ind w:left="0" w:firstLine="567"/>
        <w:jc w:val="both"/>
        <w:rPr>
          <w:rFonts w:ascii="Times New Roman" w:hAnsi="Times New Roman" w:cs="Times New Roman"/>
          <w:color w:val="000000"/>
          <w:sz w:val="20"/>
          <w:szCs w:val="20"/>
        </w:rPr>
      </w:pPr>
      <w:bookmarkStart w:id="40" w:name="_Toc329954928"/>
      <w:r w:rsidRPr="009C0BCB">
        <w:rPr>
          <w:rFonts w:ascii="Times New Roman" w:hAnsi="Times New Roman" w:cs="Times New Roman"/>
          <w:color w:val="000000"/>
          <w:sz w:val="20"/>
          <w:szCs w:val="20"/>
        </w:rPr>
        <w:t xml:space="preserve">количество несчастных случаев, инцидентов и микротравм, произошедших с работниками </w:t>
      </w:r>
      <w:r w:rsidRPr="009C0BCB">
        <w:rPr>
          <w:rFonts w:ascii="Times New Roman" w:hAnsi="Times New Roman" w:cs="Times New Roman"/>
          <w:i/>
          <w:color w:val="000000"/>
          <w:sz w:val="20"/>
          <w:szCs w:val="20"/>
        </w:rPr>
        <w:t>Контрагента</w:t>
      </w:r>
      <w:r w:rsidRPr="009C0BCB">
        <w:rPr>
          <w:rFonts w:ascii="Times New Roman" w:hAnsi="Times New Roman" w:cs="Times New Roman"/>
          <w:color w:val="000000"/>
          <w:sz w:val="20"/>
          <w:szCs w:val="20"/>
        </w:rPr>
        <w:t>;</w:t>
      </w:r>
      <w:bookmarkEnd w:id="40"/>
    </w:p>
    <w:p w14:paraId="4A47E6D2" w14:textId="77777777" w:rsidR="004031C0" w:rsidRPr="009C0BCB" w:rsidRDefault="004031C0" w:rsidP="00151056">
      <w:pPr>
        <w:pStyle w:val="a9"/>
        <w:numPr>
          <w:ilvl w:val="0"/>
          <w:numId w:val="16"/>
        </w:numPr>
        <w:tabs>
          <w:tab w:val="left" w:pos="1134"/>
        </w:tabs>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количество человек, выполнявших работу на территории подконтрольной АО «Почта России» и продолжительность выполнения работ в часах;</w:t>
      </w:r>
    </w:p>
    <w:p w14:paraId="436ED171" w14:textId="77777777" w:rsidR="004031C0" w:rsidRPr="009C0BCB" w:rsidRDefault="004031C0" w:rsidP="00151056">
      <w:pPr>
        <w:pStyle w:val="a9"/>
        <w:numPr>
          <w:ilvl w:val="0"/>
          <w:numId w:val="16"/>
        </w:numPr>
        <w:tabs>
          <w:tab w:val="left" w:pos="1134"/>
        </w:tabs>
        <w:spacing w:after="0" w:line="240" w:lineRule="auto"/>
        <w:ind w:left="0" w:firstLine="567"/>
        <w:jc w:val="both"/>
        <w:rPr>
          <w:rFonts w:ascii="Times New Roman" w:hAnsi="Times New Roman" w:cs="Times New Roman"/>
          <w:color w:val="000000"/>
          <w:sz w:val="20"/>
          <w:szCs w:val="20"/>
        </w:rPr>
      </w:pPr>
      <w:bookmarkStart w:id="41" w:name="_Toc329954930"/>
      <w:r w:rsidRPr="009C0BCB">
        <w:rPr>
          <w:rFonts w:ascii="Times New Roman" w:hAnsi="Times New Roman" w:cs="Times New Roman"/>
          <w:color w:val="000000"/>
          <w:sz w:val="20"/>
          <w:szCs w:val="20"/>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41"/>
    </w:p>
    <w:p w14:paraId="0D65BD03" w14:textId="77777777" w:rsidR="004031C0" w:rsidRPr="009C0BCB" w:rsidRDefault="004031C0" w:rsidP="00151056">
      <w:pPr>
        <w:pStyle w:val="a9"/>
        <w:numPr>
          <w:ilvl w:val="0"/>
          <w:numId w:val="16"/>
        </w:numPr>
        <w:tabs>
          <w:tab w:val="left" w:pos="1134"/>
        </w:tabs>
        <w:spacing w:after="0" w:line="240" w:lineRule="auto"/>
        <w:ind w:left="0" w:firstLine="567"/>
        <w:jc w:val="both"/>
        <w:rPr>
          <w:rFonts w:ascii="Times New Roman" w:hAnsi="Times New Roman" w:cs="Times New Roman"/>
          <w:color w:val="000000"/>
          <w:sz w:val="20"/>
          <w:szCs w:val="20"/>
        </w:rPr>
      </w:pPr>
      <w:r w:rsidRPr="009C0BCB">
        <w:rPr>
          <w:rFonts w:ascii="Times New Roman" w:hAnsi="Times New Roman" w:cs="Times New Roman"/>
          <w:color w:val="000000"/>
          <w:sz w:val="20"/>
          <w:szCs w:val="20"/>
        </w:rPr>
        <w:t>количество и результаты Внутренних проверок.</w:t>
      </w:r>
    </w:p>
    <w:p w14:paraId="2913AE40" w14:textId="419AEAE3" w:rsidR="004031C0" w:rsidRPr="009C0BCB" w:rsidRDefault="004031C0" w:rsidP="004031C0"/>
    <w:p w14:paraId="6F31E65F" w14:textId="1BF2B658" w:rsidR="001061C7" w:rsidRPr="009C0BCB" w:rsidRDefault="001061C7" w:rsidP="004031C0"/>
    <w:tbl>
      <w:tblPr>
        <w:tblpPr w:leftFromText="180" w:rightFromText="180" w:bottomFromText="200" w:vertAnchor="text" w:horzAnchor="margin" w:tblpXSpec="center" w:tblpY="107"/>
        <w:tblW w:w="9463" w:type="dxa"/>
        <w:tblLook w:val="04A0" w:firstRow="1" w:lastRow="0" w:firstColumn="1" w:lastColumn="0" w:noHBand="0" w:noVBand="1"/>
      </w:tblPr>
      <w:tblGrid>
        <w:gridCol w:w="4786"/>
        <w:gridCol w:w="4677"/>
      </w:tblGrid>
      <w:tr w:rsidR="001061C7" w:rsidRPr="00BE658F" w14:paraId="06D4BDD3" w14:textId="77777777" w:rsidTr="00A97BFD">
        <w:trPr>
          <w:trHeight w:val="422"/>
        </w:trPr>
        <w:tc>
          <w:tcPr>
            <w:tcW w:w="4786" w:type="dxa"/>
            <w:hideMark/>
          </w:tcPr>
          <w:p w14:paraId="2F683339" w14:textId="77777777" w:rsidR="001061C7" w:rsidRPr="009C0BCB" w:rsidRDefault="001061C7" w:rsidP="00A97BFD">
            <w:pPr>
              <w:spacing w:after="0" w:line="240" w:lineRule="auto"/>
              <w:contextualSpacing/>
              <w:rPr>
                <w:rFonts w:ascii="Times New Roman" w:eastAsia="Calibri" w:hAnsi="Times New Roman" w:cs="Times New Roman"/>
                <w:b/>
                <w:bCs/>
                <w:sz w:val="20"/>
                <w:szCs w:val="20"/>
                <w:lang w:eastAsia="en-US"/>
              </w:rPr>
            </w:pPr>
            <w:r w:rsidRPr="009C0BCB">
              <w:rPr>
                <w:rFonts w:ascii="Times New Roman" w:eastAsia="Times New Roman" w:hAnsi="Times New Roman" w:cs="Times New Roman"/>
                <w:b/>
                <w:bCs/>
                <w:caps/>
                <w:sz w:val="20"/>
                <w:szCs w:val="20"/>
              </w:rPr>
              <w:t>ЗАКАЗЧИК</w:t>
            </w:r>
            <w:r w:rsidRPr="009C0BCB">
              <w:rPr>
                <w:rFonts w:ascii="Times New Roman" w:eastAsia="Times New Roman" w:hAnsi="Times New Roman" w:cs="Times New Roman"/>
                <w:b/>
                <w:bCs/>
                <w:sz w:val="20"/>
                <w:szCs w:val="20"/>
              </w:rPr>
              <w:t>:</w:t>
            </w:r>
            <w:r w:rsidRPr="009C0BCB">
              <w:rPr>
                <w:rFonts w:ascii="Times New Roman" w:eastAsia="Calibri" w:hAnsi="Times New Roman" w:cs="Times New Roman"/>
                <w:b/>
                <w:bCs/>
                <w:sz w:val="20"/>
                <w:szCs w:val="20"/>
                <w:lang w:eastAsia="en-US"/>
              </w:rPr>
              <w:t xml:space="preserve"> АО «Почта России»</w:t>
            </w:r>
          </w:p>
          <w:p w14:paraId="3F08D9BD" w14:textId="28914332" w:rsidR="001061C7" w:rsidRPr="009C0BCB" w:rsidRDefault="001061C7" w:rsidP="00A97BFD">
            <w:pPr>
              <w:spacing w:after="0" w:line="240" w:lineRule="auto"/>
              <w:contextualSpacing/>
              <w:rPr>
                <w:rFonts w:ascii="Times New Roman" w:eastAsia="Times New Roman" w:hAnsi="Times New Roman" w:cs="Times New Roman"/>
                <w:sz w:val="20"/>
                <w:szCs w:val="20"/>
              </w:rPr>
            </w:pPr>
          </w:p>
        </w:tc>
        <w:tc>
          <w:tcPr>
            <w:tcW w:w="4677" w:type="dxa"/>
          </w:tcPr>
          <w:p w14:paraId="51960FA9" w14:textId="175762F6" w:rsidR="009C0BCB" w:rsidRPr="00BE658F" w:rsidRDefault="001061C7" w:rsidP="009C0BCB">
            <w:pPr>
              <w:spacing w:after="0" w:line="240" w:lineRule="auto"/>
              <w:contextualSpacing/>
              <w:rPr>
                <w:rFonts w:ascii="Times New Roman" w:eastAsia="Times New Roman" w:hAnsi="Times New Roman" w:cs="Times New Roman"/>
                <w:sz w:val="20"/>
                <w:szCs w:val="20"/>
              </w:rPr>
            </w:pPr>
            <w:r w:rsidRPr="009C0BCB">
              <w:rPr>
                <w:rFonts w:ascii="Times New Roman" w:eastAsia="Times New Roman" w:hAnsi="Times New Roman" w:cs="Times New Roman"/>
                <w:b/>
                <w:bCs/>
                <w:caps/>
                <w:sz w:val="20"/>
                <w:szCs w:val="20"/>
              </w:rPr>
              <w:t>Исполнитель:</w:t>
            </w:r>
            <w:r w:rsidRPr="009C0BCB">
              <w:rPr>
                <w:rFonts w:ascii="Times New Roman" w:eastAsia="Times New Roman" w:hAnsi="Times New Roman" w:cs="Times New Roman"/>
                <w:b/>
                <w:sz w:val="20"/>
                <w:szCs w:val="20"/>
              </w:rPr>
              <w:t xml:space="preserve"> </w:t>
            </w:r>
          </w:p>
          <w:p w14:paraId="6B2508F0" w14:textId="2E0C73CD" w:rsidR="001061C7" w:rsidRPr="00BE658F" w:rsidRDefault="001061C7" w:rsidP="00A97BFD">
            <w:pPr>
              <w:spacing w:after="0" w:line="240" w:lineRule="auto"/>
              <w:contextualSpacing/>
              <w:rPr>
                <w:rFonts w:ascii="Times New Roman" w:eastAsia="Times New Roman" w:hAnsi="Times New Roman" w:cs="Times New Roman"/>
                <w:sz w:val="20"/>
                <w:szCs w:val="20"/>
              </w:rPr>
            </w:pPr>
          </w:p>
        </w:tc>
      </w:tr>
    </w:tbl>
    <w:p w14:paraId="4022EF87" w14:textId="0B3A7388" w:rsidR="007C6AD0" w:rsidRPr="004031C0" w:rsidRDefault="007C6AD0" w:rsidP="004031C0"/>
    <w:sectPr w:rsidR="007C6AD0" w:rsidRPr="004031C0" w:rsidSect="007D1A17">
      <w:headerReference w:type="default" r:id="rId19"/>
      <w:pgSz w:w="11906" w:h="16838" w:code="9"/>
      <w:pgMar w:top="851"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75F89F" w14:textId="77777777" w:rsidR="00BB70DA" w:rsidRDefault="00BB70DA" w:rsidP="00934A3A">
      <w:pPr>
        <w:spacing w:after="0" w:line="240" w:lineRule="auto"/>
      </w:pPr>
      <w:r>
        <w:separator/>
      </w:r>
    </w:p>
  </w:endnote>
  <w:endnote w:type="continuationSeparator" w:id="0">
    <w:p w14:paraId="7D9A0291" w14:textId="77777777" w:rsidR="00BB70DA" w:rsidRDefault="00BB70DA"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PFBeauSansPro-Bold">
    <w:altName w:val="MS Gothic"/>
    <w:panose1 w:val="00000000000000000000"/>
    <w:charset w:val="80"/>
    <w:family w:val="swiss"/>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EAA65" w14:textId="77777777" w:rsidR="000F2015" w:rsidRDefault="000F201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74535" w14:textId="77777777" w:rsidR="00BB70DA" w:rsidRDefault="00BB70DA" w:rsidP="00934A3A">
      <w:pPr>
        <w:spacing w:after="0" w:line="240" w:lineRule="auto"/>
      </w:pPr>
      <w:r>
        <w:separator/>
      </w:r>
    </w:p>
  </w:footnote>
  <w:footnote w:type="continuationSeparator" w:id="0">
    <w:p w14:paraId="7B695D84" w14:textId="77777777" w:rsidR="00BB70DA" w:rsidRDefault="00BB70DA" w:rsidP="00934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569212"/>
      <w:docPartObj>
        <w:docPartGallery w:val="Page Numbers (Top of Page)"/>
        <w:docPartUnique/>
      </w:docPartObj>
    </w:sdtPr>
    <w:sdtEndPr/>
    <w:sdtContent>
      <w:p w14:paraId="7CEAC387" w14:textId="484DFDB5" w:rsidR="000F2015" w:rsidRDefault="000F2015">
        <w:pPr>
          <w:pStyle w:val="a3"/>
          <w:jc w:val="center"/>
        </w:pPr>
        <w:r>
          <w:fldChar w:fldCharType="begin"/>
        </w:r>
        <w:r>
          <w:instrText>PAGE   \* MERGEFORMAT</w:instrText>
        </w:r>
        <w:r>
          <w:fldChar w:fldCharType="separate"/>
        </w:r>
        <w:r w:rsidR="008052AD">
          <w:rPr>
            <w:noProof/>
          </w:rPr>
          <w:t>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sz w:val="24"/>
        <w:szCs w:val="24"/>
      </w:rPr>
    </w:sdtEndPr>
    <w:sdtContent>
      <w:p w14:paraId="3C241D53" w14:textId="09B6EE4E" w:rsidR="000F2015" w:rsidRPr="009445F7" w:rsidRDefault="000F2015">
        <w:pPr>
          <w:pStyle w:val="a3"/>
          <w:jc w:val="center"/>
          <w:rPr>
            <w:sz w:val="24"/>
            <w:szCs w:val="24"/>
          </w:rPr>
        </w:pPr>
        <w:r w:rsidRPr="009445F7">
          <w:rPr>
            <w:sz w:val="24"/>
            <w:szCs w:val="24"/>
          </w:rPr>
          <w:fldChar w:fldCharType="begin"/>
        </w:r>
        <w:r w:rsidRPr="009445F7">
          <w:rPr>
            <w:sz w:val="24"/>
            <w:szCs w:val="24"/>
          </w:rPr>
          <w:instrText>PAGE   \* MERGEFORMAT</w:instrText>
        </w:r>
        <w:r w:rsidRPr="009445F7">
          <w:rPr>
            <w:sz w:val="24"/>
            <w:szCs w:val="24"/>
          </w:rPr>
          <w:fldChar w:fldCharType="separate"/>
        </w:r>
        <w:r w:rsidR="008052AD">
          <w:rPr>
            <w:noProof/>
            <w:sz w:val="24"/>
            <w:szCs w:val="24"/>
          </w:rPr>
          <w:t>20</w:t>
        </w:r>
        <w:r w:rsidRPr="009445F7">
          <w:rPr>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189903"/>
      <w:docPartObj>
        <w:docPartGallery w:val="Page Numbers (Top of Page)"/>
        <w:docPartUnique/>
      </w:docPartObj>
    </w:sdtPr>
    <w:sdtEndPr/>
    <w:sdtContent>
      <w:p w14:paraId="1BD1B38E" w14:textId="7C426E10" w:rsidR="000F2015" w:rsidRDefault="000F2015">
        <w:pPr>
          <w:pStyle w:val="a3"/>
          <w:jc w:val="center"/>
        </w:pPr>
        <w:r>
          <w:fldChar w:fldCharType="begin"/>
        </w:r>
        <w:r>
          <w:instrText>PAGE   \* MERGEFORMAT</w:instrText>
        </w:r>
        <w:r>
          <w:fldChar w:fldCharType="separate"/>
        </w:r>
        <w:r w:rsidR="008052AD">
          <w:rPr>
            <w:noProof/>
          </w:rPr>
          <w:t>32</w:t>
        </w:r>
        <w:r>
          <w:fldChar w:fldCharType="end"/>
        </w:r>
      </w:p>
    </w:sdtContent>
  </w:sdt>
  <w:p w14:paraId="56E1FEFD" w14:textId="77777777" w:rsidR="000F2015" w:rsidRPr="006B2839" w:rsidRDefault="000F2015"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5A84"/>
    <w:multiLevelType w:val="multilevel"/>
    <w:tmpl w:val="E4089062"/>
    <w:lvl w:ilvl="0">
      <w:start w:val="15"/>
      <w:numFmt w:val="decimal"/>
      <w:lvlText w:val="%1."/>
      <w:lvlJc w:val="left"/>
      <w:pPr>
        <w:ind w:left="480" w:hanging="480"/>
      </w:pPr>
      <w:rPr>
        <w:rFonts w:eastAsiaTheme="minorEastAsia" w:hint="default"/>
        <w:b/>
      </w:rPr>
    </w:lvl>
    <w:lvl w:ilvl="1">
      <w:start w:val="1"/>
      <w:numFmt w:val="decimal"/>
      <w:lvlText w:val="%1.%2."/>
      <w:lvlJc w:val="left"/>
      <w:pPr>
        <w:ind w:left="1189" w:hanging="480"/>
      </w:pPr>
      <w:rPr>
        <w:rFonts w:eastAsiaTheme="minorEastAsia" w:hint="default"/>
        <w:b w:val="0"/>
      </w:rPr>
    </w:lvl>
    <w:lvl w:ilvl="2">
      <w:start w:val="1"/>
      <w:numFmt w:val="decimal"/>
      <w:lvlText w:val="%1.%2.%3."/>
      <w:lvlJc w:val="left"/>
      <w:pPr>
        <w:ind w:left="2138" w:hanging="720"/>
      </w:pPr>
      <w:rPr>
        <w:rFonts w:eastAsiaTheme="minorEastAsia" w:hint="default"/>
        <w:b w:val="0"/>
      </w:rPr>
    </w:lvl>
    <w:lvl w:ilvl="3">
      <w:start w:val="1"/>
      <w:numFmt w:val="decimal"/>
      <w:lvlText w:val="%1.%2.%3.%4."/>
      <w:lvlJc w:val="left"/>
      <w:pPr>
        <w:ind w:left="2847" w:hanging="720"/>
      </w:pPr>
      <w:rPr>
        <w:rFonts w:eastAsiaTheme="minorEastAsia" w:hint="default"/>
        <w:b w:val="0"/>
      </w:rPr>
    </w:lvl>
    <w:lvl w:ilvl="4">
      <w:start w:val="1"/>
      <w:numFmt w:val="decimal"/>
      <w:lvlText w:val="%1.%2.%3.%4.%5."/>
      <w:lvlJc w:val="left"/>
      <w:pPr>
        <w:ind w:left="3916" w:hanging="1080"/>
      </w:pPr>
      <w:rPr>
        <w:rFonts w:eastAsiaTheme="minorEastAsia" w:hint="default"/>
        <w:b w:val="0"/>
      </w:rPr>
    </w:lvl>
    <w:lvl w:ilvl="5">
      <w:start w:val="1"/>
      <w:numFmt w:val="decimal"/>
      <w:lvlText w:val="%1.%2.%3.%4.%5.%6."/>
      <w:lvlJc w:val="left"/>
      <w:pPr>
        <w:ind w:left="4625" w:hanging="1080"/>
      </w:pPr>
      <w:rPr>
        <w:rFonts w:eastAsiaTheme="minorEastAsia" w:hint="default"/>
        <w:b w:val="0"/>
      </w:rPr>
    </w:lvl>
    <w:lvl w:ilvl="6">
      <w:start w:val="1"/>
      <w:numFmt w:val="decimal"/>
      <w:lvlText w:val="%1.%2.%3.%4.%5.%6.%7."/>
      <w:lvlJc w:val="left"/>
      <w:pPr>
        <w:ind w:left="5694" w:hanging="1440"/>
      </w:pPr>
      <w:rPr>
        <w:rFonts w:eastAsiaTheme="minorEastAsia" w:hint="default"/>
        <w:b w:val="0"/>
      </w:rPr>
    </w:lvl>
    <w:lvl w:ilvl="7">
      <w:start w:val="1"/>
      <w:numFmt w:val="decimal"/>
      <w:lvlText w:val="%1.%2.%3.%4.%5.%6.%7.%8."/>
      <w:lvlJc w:val="left"/>
      <w:pPr>
        <w:ind w:left="6403" w:hanging="1440"/>
      </w:pPr>
      <w:rPr>
        <w:rFonts w:eastAsiaTheme="minorEastAsia" w:hint="default"/>
        <w:b w:val="0"/>
      </w:rPr>
    </w:lvl>
    <w:lvl w:ilvl="8">
      <w:start w:val="1"/>
      <w:numFmt w:val="decimal"/>
      <w:lvlText w:val="%1.%2.%3.%4.%5.%6.%7.%8.%9."/>
      <w:lvlJc w:val="left"/>
      <w:pPr>
        <w:ind w:left="7472" w:hanging="1800"/>
      </w:pPr>
      <w:rPr>
        <w:rFonts w:eastAsiaTheme="minorEastAsia" w:hint="default"/>
        <w:b w:val="0"/>
      </w:rPr>
    </w:lvl>
  </w:abstractNum>
  <w:abstractNum w:abstractNumId="1"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DF1126"/>
    <w:multiLevelType w:val="hybridMultilevel"/>
    <w:tmpl w:val="0D328476"/>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9" w15:restartNumberingAfterBreak="0">
    <w:nsid w:val="210E559A"/>
    <w:multiLevelType w:val="hybridMultilevel"/>
    <w:tmpl w:val="C00654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77E28F68">
      <w:start w:val="1"/>
      <w:numFmt w:val="decimal"/>
      <w:suff w:val="space"/>
      <w:lvlText w:val="6.2.%3."/>
      <w:lvlJc w:val="left"/>
      <w:pPr>
        <w:ind w:left="2869" w:hanging="180"/>
      </w:pPr>
      <w:rPr>
        <w:rFonts w:hint="default"/>
        <w:i w:val="0"/>
        <w:color w:val="auto"/>
        <w:sz w:val="20"/>
        <w:szCs w:val="20"/>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E528B7A0"/>
    <w:lvl w:ilvl="0">
      <w:start w:val="14"/>
      <w:numFmt w:val="decimal"/>
      <w:lvlText w:val="%1."/>
      <w:lvlJc w:val="left"/>
      <w:pPr>
        <w:ind w:left="360" w:hanging="360"/>
      </w:pPr>
      <w:rPr>
        <w:rFonts w:hint="default"/>
        <w:sz w:val="20"/>
        <w:szCs w:val="20"/>
      </w:rPr>
    </w:lvl>
    <w:lvl w:ilvl="1">
      <w:start w:val="4"/>
      <w:numFmt w:val="decimal"/>
      <w:lvlText w:val="%1.%2."/>
      <w:lvlJc w:val="left"/>
      <w:pPr>
        <w:ind w:left="1000" w:hanging="432"/>
      </w:pPr>
      <w:rPr>
        <w:rFonts w:hint="default"/>
        <w:b w:val="0"/>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5" w15:restartNumberingAfterBreak="0">
    <w:nsid w:val="3CE84E38"/>
    <w:multiLevelType w:val="multilevel"/>
    <w:tmpl w:val="A42CBC7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sz w:val="20"/>
        <w:szCs w:val="20"/>
      </w:rPr>
    </w:lvl>
    <w:lvl w:ilvl="2">
      <w:start w:val="1"/>
      <w:numFmt w:val="decimal"/>
      <w:lvlText w:val="%1.%2.%3."/>
      <w:lvlJc w:val="left"/>
      <w:pPr>
        <w:ind w:left="6742"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541908CE"/>
    <w:multiLevelType w:val="hybridMultilevel"/>
    <w:tmpl w:val="159679D8"/>
    <w:lvl w:ilvl="0" w:tplc="C5946C8A">
      <w:start w:val="1"/>
      <w:numFmt w:val="decimal"/>
      <w:lvlText w:val="6.5.%1."/>
      <w:lvlJc w:val="left"/>
      <w:pPr>
        <w:ind w:left="1429" w:hanging="360"/>
      </w:pPr>
      <w:rPr>
        <w:rFonts w:hint="default"/>
        <w:i w:val="0"/>
        <w:color w:val="auto"/>
        <w:sz w:val="20"/>
        <w:szCs w:val="2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6" w15:restartNumberingAfterBreak="0">
    <w:nsid w:val="60C122DB"/>
    <w:multiLevelType w:val="multilevel"/>
    <w:tmpl w:val="030EB0C8"/>
    <w:lvl w:ilvl="0">
      <w:start w:val="1"/>
      <w:numFmt w:val="decimal"/>
      <w:lvlText w:val="6.1.%1."/>
      <w:lvlJc w:val="left"/>
      <w:pPr>
        <w:ind w:left="450" w:hanging="450"/>
      </w:pPr>
      <w:rPr>
        <w:rFonts w:hint="default"/>
        <w:i w:val="0"/>
        <w:color w:val="auto"/>
        <w:sz w:val="20"/>
        <w:szCs w:val="20"/>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F903A5"/>
    <w:multiLevelType w:val="multilevel"/>
    <w:tmpl w:val="0F20BD50"/>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2"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4343382"/>
    <w:multiLevelType w:val="hybridMultilevel"/>
    <w:tmpl w:val="6852A91E"/>
    <w:lvl w:ilvl="0" w:tplc="A15845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8C313F0"/>
    <w:multiLevelType w:val="hybridMultilevel"/>
    <w:tmpl w:val="933835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F9B2D7A"/>
    <w:multiLevelType w:val="hybridMultilevel"/>
    <w:tmpl w:val="510CBE5C"/>
    <w:lvl w:ilvl="0" w:tplc="56F0CB26">
      <w:start w:val="1"/>
      <w:numFmt w:val="decimal"/>
      <w:suff w:val="space"/>
      <w:lvlText w:val="3.%1."/>
      <w:lvlJc w:val="left"/>
      <w:pPr>
        <w:ind w:left="7023" w:hanging="360"/>
      </w:pPr>
      <w:rPr>
        <w:rFonts w:hint="default"/>
        <w:sz w:val="20"/>
        <w:szCs w:val="20"/>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lvlOverride w:ilvl="3"/>
    <w:lvlOverride w:ilvl="4"/>
    <w:lvlOverride w:ilvl="5"/>
    <w:lvlOverride w:ilvl="6"/>
    <w:lvlOverride w:ilvl="7"/>
    <w:lvlOverride w:ilvl="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13"/>
  </w:num>
  <w:num w:numId="15">
    <w:abstractNumId w:val="24"/>
  </w:num>
  <w:num w:numId="16">
    <w:abstractNumId w:val="25"/>
  </w:num>
  <w:num w:numId="17">
    <w:abstractNumId w:val="0"/>
  </w:num>
  <w:num w:numId="18">
    <w:abstractNumId w:val="31"/>
  </w:num>
  <w:num w:numId="19">
    <w:abstractNumId w:val="32"/>
  </w:num>
  <w:num w:numId="20">
    <w:abstractNumId w:val="19"/>
  </w:num>
  <w:num w:numId="21">
    <w:abstractNumId w:val="27"/>
  </w:num>
  <w:num w:numId="22">
    <w:abstractNumId w:val="33"/>
  </w:num>
  <w:num w:numId="23">
    <w:abstractNumId w:val="34"/>
  </w:num>
  <w:num w:numId="24">
    <w:abstractNumId w:val="14"/>
  </w:num>
  <w:num w:numId="25">
    <w:abstractNumId w:val="21"/>
  </w:num>
  <w:num w:numId="26">
    <w:abstractNumId w:val="23"/>
  </w:num>
  <w:num w:numId="27">
    <w:abstractNumId w:val="11"/>
  </w:num>
  <w:num w:numId="28">
    <w:abstractNumId w:val="29"/>
  </w:num>
  <w:num w:numId="29">
    <w:abstractNumId w:val="9"/>
  </w:num>
  <w:num w:numId="30">
    <w:abstractNumId w:val="35"/>
  </w:num>
  <w:num w:numId="31">
    <w:abstractNumId w:val="26"/>
  </w:num>
  <w:num w:numId="32">
    <w:abstractNumId w:val="17"/>
  </w:num>
  <w:num w:numId="33">
    <w:abstractNumId w:val="3"/>
  </w:num>
  <w:num w:numId="34">
    <w:abstractNumId w:val="2"/>
  </w:num>
  <w:num w:numId="35">
    <w:abstractNumId w:val="8"/>
  </w:num>
  <w:num w:numId="36">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3A"/>
    <w:rsid w:val="00000FD3"/>
    <w:rsid w:val="00012EB2"/>
    <w:rsid w:val="00014C29"/>
    <w:rsid w:val="00014DAA"/>
    <w:rsid w:val="000161A2"/>
    <w:rsid w:val="00020118"/>
    <w:rsid w:val="00020781"/>
    <w:rsid w:val="0002251B"/>
    <w:rsid w:val="00025281"/>
    <w:rsid w:val="0002764A"/>
    <w:rsid w:val="00031454"/>
    <w:rsid w:val="00032666"/>
    <w:rsid w:val="00033595"/>
    <w:rsid w:val="00033E3B"/>
    <w:rsid w:val="0004098F"/>
    <w:rsid w:val="000415D5"/>
    <w:rsid w:val="00042A83"/>
    <w:rsid w:val="00043685"/>
    <w:rsid w:val="000439FD"/>
    <w:rsid w:val="00045DCE"/>
    <w:rsid w:val="0005085A"/>
    <w:rsid w:val="0006454B"/>
    <w:rsid w:val="0007109E"/>
    <w:rsid w:val="00073398"/>
    <w:rsid w:val="00076584"/>
    <w:rsid w:val="000823E5"/>
    <w:rsid w:val="000855A8"/>
    <w:rsid w:val="0009098F"/>
    <w:rsid w:val="0009446E"/>
    <w:rsid w:val="000A4A74"/>
    <w:rsid w:val="000B545A"/>
    <w:rsid w:val="000C0D91"/>
    <w:rsid w:val="000C2045"/>
    <w:rsid w:val="000C2475"/>
    <w:rsid w:val="000C512A"/>
    <w:rsid w:val="000D1240"/>
    <w:rsid w:val="000D2346"/>
    <w:rsid w:val="000D36F6"/>
    <w:rsid w:val="000D717E"/>
    <w:rsid w:val="000E01EA"/>
    <w:rsid w:val="000E7279"/>
    <w:rsid w:val="000E7AF9"/>
    <w:rsid w:val="000F2015"/>
    <w:rsid w:val="000F5476"/>
    <w:rsid w:val="001061C7"/>
    <w:rsid w:val="001105BC"/>
    <w:rsid w:val="00114126"/>
    <w:rsid w:val="00116A40"/>
    <w:rsid w:val="00120753"/>
    <w:rsid w:val="001212CB"/>
    <w:rsid w:val="00123135"/>
    <w:rsid w:val="00123CC3"/>
    <w:rsid w:val="0013671B"/>
    <w:rsid w:val="001408E1"/>
    <w:rsid w:val="001427D6"/>
    <w:rsid w:val="001436F8"/>
    <w:rsid w:val="00146069"/>
    <w:rsid w:val="00151056"/>
    <w:rsid w:val="00154FEC"/>
    <w:rsid w:val="0016017C"/>
    <w:rsid w:val="00167998"/>
    <w:rsid w:val="00170933"/>
    <w:rsid w:val="0017117C"/>
    <w:rsid w:val="001728A8"/>
    <w:rsid w:val="0019157B"/>
    <w:rsid w:val="00192096"/>
    <w:rsid w:val="001953E9"/>
    <w:rsid w:val="001A0BD1"/>
    <w:rsid w:val="001A0E36"/>
    <w:rsid w:val="001A2B94"/>
    <w:rsid w:val="001A2F8F"/>
    <w:rsid w:val="001A606D"/>
    <w:rsid w:val="001A68BB"/>
    <w:rsid w:val="001A69A6"/>
    <w:rsid w:val="001A6B0D"/>
    <w:rsid w:val="001A6C07"/>
    <w:rsid w:val="001A7066"/>
    <w:rsid w:val="001B0817"/>
    <w:rsid w:val="001B3123"/>
    <w:rsid w:val="001B5880"/>
    <w:rsid w:val="001B691E"/>
    <w:rsid w:val="001B7FDF"/>
    <w:rsid w:val="001D4DDD"/>
    <w:rsid w:val="001E4C20"/>
    <w:rsid w:val="001E51E6"/>
    <w:rsid w:val="001F0DC7"/>
    <w:rsid w:val="001F1DE8"/>
    <w:rsid w:val="001F4B2D"/>
    <w:rsid w:val="001F59A5"/>
    <w:rsid w:val="00203DAE"/>
    <w:rsid w:val="00203EEE"/>
    <w:rsid w:val="00206E1D"/>
    <w:rsid w:val="002075DE"/>
    <w:rsid w:val="0021615B"/>
    <w:rsid w:val="0021739F"/>
    <w:rsid w:val="0023110C"/>
    <w:rsid w:val="00240737"/>
    <w:rsid w:val="00250188"/>
    <w:rsid w:val="00252229"/>
    <w:rsid w:val="00255946"/>
    <w:rsid w:val="00260C55"/>
    <w:rsid w:val="002627EC"/>
    <w:rsid w:val="00262CF2"/>
    <w:rsid w:val="0026669A"/>
    <w:rsid w:val="00271FD9"/>
    <w:rsid w:val="00273D64"/>
    <w:rsid w:val="002772C9"/>
    <w:rsid w:val="00283E28"/>
    <w:rsid w:val="00287004"/>
    <w:rsid w:val="00290498"/>
    <w:rsid w:val="00291265"/>
    <w:rsid w:val="00293B08"/>
    <w:rsid w:val="0029453E"/>
    <w:rsid w:val="002B0C01"/>
    <w:rsid w:val="002B5E68"/>
    <w:rsid w:val="002C3332"/>
    <w:rsid w:val="002C44D4"/>
    <w:rsid w:val="002D1CE0"/>
    <w:rsid w:val="002D40ED"/>
    <w:rsid w:val="002D4C8E"/>
    <w:rsid w:val="002D72D8"/>
    <w:rsid w:val="002E16C1"/>
    <w:rsid w:val="002E1EA5"/>
    <w:rsid w:val="002E44C0"/>
    <w:rsid w:val="002F6C93"/>
    <w:rsid w:val="00300239"/>
    <w:rsid w:val="00300AA8"/>
    <w:rsid w:val="00310360"/>
    <w:rsid w:val="003104CD"/>
    <w:rsid w:val="00311E1E"/>
    <w:rsid w:val="0031240C"/>
    <w:rsid w:val="00312E54"/>
    <w:rsid w:val="00313ECD"/>
    <w:rsid w:val="0031682F"/>
    <w:rsid w:val="00317C6C"/>
    <w:rsid w:val="00320415"/>
    <w:rsid w:val="003405F7"/>
    <w:rsid w:val="00345D1B"/>
    <w:rsid w:val="00346B74"/>
    <w:rsid w:val="00354469"/>
    <w:rsid w:val="00354C96"/>
    <w:rsid w:val="00357CFB"/>
    <w:rsid w:val="00360D1E"/>
    <w:rsid w:val="00361AB4"/>
    <w:rsid w:val="00363F70"/>
    <w:rsid w:val="00367067"/>
    <w:rsid w:val="0037057A"/>
    <w:rsid w:val="00383027"/>
    <w:rsid w:val="0038491B"/>
    <w:rsid w:val="003941FF"/>
    <w:rsid w:val="0039512B"/>
    <w:rsid w:val="003A4599"/>
    <w:rsid w:val="003A646F"/>
    <w:rsid w:val="003B0E94"/>
    <w:rsid w:val="003B31CB"/>
    <w:rsid w:val="003B4168"/>
    <w:rsid w:val="003B5462"/>
    <w:rsid w:val="003B6A69"/>
    <w:rsid w:val="003C10BC"/>
    <w:rsid w:val="003C2FD3"/>
    <w:rsid w:val="003C56AF"/>
    <w:rsid w:val="003D0BF5"/>
    <w:rsid w:val="003D1C0C"/>
    <w:rsid w:val="003D5729"/>
    <w:rsid w:val="003F3F1E"/>
    <w:rsid w:val="003F4445"/>
    <w:rsid w:val="003F5A4B"/>
    <w:rsid w:val="003F782D"/>
    <w:rsid w:val="0040095C"/>
    <w:rsid w:val="004031C0"/>
    <w:rsid w:val="004132CB"/>
    <w:rsid w:val="0041444A"/>
    <w:rsid w:val="00420293"/>
    <w:rsid w:val="00420324"/>
    <w:rsid w:val="00420E3C"/>
    <w:rsid w:val="00426A93"/>
    <w:rsid w:val="0042740A"/>
    <w:rsid w:val="004331AF"/>
    <w:rsid w:val="004339A3"/>
    <w:rsid w:val="00436AF0"/>
    <w:rsid w:val="00437948"/>
    <w:rsid w:val="00437BE9"/>
    <w:rsid w:val="00447B52"/>
    <w:rsid w:val="004520EE"/>
    <w:rsid w:val="0045752B"/>
    <w:rsid w:val="00460D73"/>
    <w:rsid w:val="00464FAF"/>
    <w:rsid w:val="0046582A"/>
    <w:rsid w:val="00465E0D"/>
    <w:rsid w:val="00470CB4"/>
    <w:rsid w:val="0047137B"/>
    <w:rsid w:val="0047552B"/>
    <w:rsid w:val="00475F1E"/>
    <w:rsid w:val="0047694F"/>
    <w:rsid w:val="004819FE"/>
    <w:rsid w:val="004835D8"/>
    <w:rsid w:val="00484CD3"/>
    <w:rsid w:val="0049280B"/>
    <w:rsid w:val="00493532"/>
    <w:rsid w:val="00494B9D"/>
    <w:rsid w:val="004A12D2"/>
    <w:rsid w:val="004A7617"/>
    <w:rsid w:val="004B159E"/>
    <w:rsid w:val="004B45C8"/>
    <w:rsid w:val="004C0EAD"/>
    <w:rsid w:val="004C3238"/>
    <w:rsid w:val="004C356A"/>
    <w:rsid w:val="004C658B"/>
    <w:rsid w:val="004D7790"/>
    <w:rsid w:val="004E2D79"/>
    <w:rsid w:val="004E4AE5"/>
    <w:rsid w:val="004E5872"/>
    <w:rsid w:val="004E5FA7"/>
    <w:rsid w:val="00504AD6"/>
    <w:rsid w:val="00514A15"/>
    <w:rsid w:val="00514AC6"/>
    <w:rsid w:val="00514E55"/>
    <w:rsid w:val="00515BEC"/>
    <w:rsid w:val="00517701"/>
    <w:rsid w:val="00521193"/>
    <w:rsid w:val="00525303"/>
    <w:rsid w:val="00527D89"/>
    <w:rsid w:val="00531D5A"/>
    <w:rsid w:val="00534895"/>
    <w:rsid w:val="005373A0"/>
    <w:rsid w:val="00543A27"/>
    <w:rsid w:val="00551E1C"/>
    <w:rsid w:val="005565B4"/>
    <w:rsid w:val="00557DED"/>
    <w:rsid w:val="005604FD"/>
    <w:rsid w:val="00560C83"/>
    <w:rsid w:val="00562A62"/>
    <w:rsid w:val="00570E0E"/>
    <w:rsid w:val="00576230"/>
    <w:rsid w:val="0057625F"/>
    <w:rsid w:val="00591F5F"/>
    <w:rsid w:val="00591F8E"/>
    <w:rsid w:val="005921F4"/>
    <w:rsid w:val="005934E9"/>
    <w:rsid w:val="00597538"/>
    <w:rsid w:val="0059758B"/>
    <w:rsid w:val="005A05D6"/>
    <w:rsid w:val="005A1EF1"/>
    <w:rsid w:val="005A5F2D"/>
    <w:rsid w:val="005B1DD2"/>
    <w:rsid w:val="005B52C7"/>
    <w:rsid w:val="005B5399"/>
    <w:rsid w:val="005C447E"/>
    <w:rsid w:val="005D1918"/>
    <w:rsid w:val="005D1AC1"/>
    <w:rsid w:val="005D2F0A"/>
    <w:rsid w:val="005D380A"/>
    <w:rsid w:val="005D6BBC"/>
    <w:rsid w:val="005E0FAD"/>
    <w:rsid w:val="005E2C05"/>
    <w:rsid w:val="005E6EA0"/>
    <w:rsid w:val="005F13C3"/>
    <w:rsid w:val="005F1530"/>
    <w:rsid w:val="005F564D"/>
    <w:rsid w:val="005F5DD7"/>
    <w:rsid w:val="0060051A"/>
    <w:rsid w:val="0060146B"/>
    <w:rsid w:val="0060183A"/>
    <w:rsid w:val="006054B9"/>
    <w:rsid w:val="00616667"/>
    <w:rsid w:val="00620729"/>
    <w:rsid w:val="00625C4D"/>
    <w:rsid w:val="00626E46"/>
    <w:rsid w:val="006273A4"/>
    <w:rsid w:val="00631AF4"/>
    <w:rsid w:val="00633FA9"/>
    <w:rsid w:val="00637FC2"/>
    <w:rsid w:val="0064159E"/>
    <w:rsid w:val="006419F0"/>
    <w:rsid w:val="006431E6"/>
    <w:rsid w:val="006433B7"/>
    <w:rsid w:val="006468E1"/>
    <w:rsid w:val="00653241"/>
    <w:rsid w:val="006663D4"/>
    <w:rsid w:val="006700EA"/>
    <w:rsid w:val="006818EB"/>
    <w:rsid w:val="00682E48"/>
    <w:rsid w:val="00682FA7"/>
    <w:rsid w:val="0068796C"/>
    <w:rsid w:val="00690F71"/>
    <w:rsid w:val="00691F33"/>
    <w:rsid w:val="006A1F08"/>
    <w:rsid w:val="006B1AEE"/>
    <w:rsid w:val="006B54A9"/>
    <w:rsid w:val="006B6F35"/>
    <w:rsid w:val="006C4B74"/>
    <w:rsid w:val="006D4CBB"/>
    <w:rsid w:val="006D507D"/>
    <w:rsid w:val="006D6A45"/>
    <w:rsid w:val="006E3109"/>
    <w:rsid w:val="006E348A"/>
    <w:rsid w:val="006E3796"/>
    <w:rsid w:val="006E39A5"/>
    <w:rsid w:val="006E39BA"/>
    <w:rsid w:val="006E5FE4"/>
    <w:rsid w:val="006E7B3C"/>
    <w:rsid w:val="006F08A0"/>
    <w:rsid w:val="006F3646"/>
    <w:rsid w:val="006F6605"/>
    <w:rsid w:val="00700CF5"/>
    <w:rsid w:val="0070327C"/>
    <w:rsid w:val="007035BF"/>
    <w:rsid w:val="007063FD"/>
    <w:rsid w:val="00715209"/>
    <w:rsid w:val="007255ED"/>
    <w:rsid w:val="00735C90"/>
    <w:rsid w:val="00736761"/>
    <w:rsid w:val="00743EF9"/>
    <w:rsid w:val="007447CB"/>
    <w:rsid w:val="00746571"/>
    <w:rsid w:val="0074730D"/>
    <w:rsid w:val="00755D7B"/>
    <w:rsid w:val="00761F38"/>
    <w:rsid w:val="0076353B"/>
    <w:rsid w:val="007637CC"/>
    <w:rsid w:val="007646DD"/>
    <w:rsid w:val="0076493B"/>
    <w:rsid w:val="00767841"/>
    <w:rsid w:val="00774599"/>
    <w:rsid w:val="0078299E"/>
    <w:rsid w:val="0078439E"/>
    <w:rsid w:val="00784D6B"/>
    <w:rsid w:val="0078769F"/>
    <w:rsid w:val="00792094"/>
    <w:rsid w:val="007A272C"/>
    <w:rsid w:val="007A47FC"/>
    <w:rsid w:val="007B4F01"/>
    <w:rsid w:val="007B6913"/>
    <w:rsid w:val="007B77CF"/>
    <w:rsid w:val="007B7BE7"/>
    <w:rsid w:val="007C2CB7"/>
    <w:rsid w:val="007C3D22"/>
    <w:rsid w:val="007C6056"/>
    <w:rsid w:val="007C6AD0"/>
    <w:rsid w:val="007D0EEC"/>
    <w:rsid w:val="007D1A17"/>
    <w:rsid w:val="007D52EE"/>
    <w:rsid w:val="007E1BBA"/>
    <w:rsid w:val="007E21BC"/>
    <w:rsid w:val="007E4AD0"/>
    <w:rsid w:val="007F770E"/>
    <w:rsid w:val="008006E5"/>
    <w:rsid w:val="0080368A"/>
    <w:rsid w:val="008052AD"/>
    <w:rsid w:val="00810475"/>
    <w:rsid w:val="008117CE"/>
    <w:rsid w:val="00811BCF"/>
    <w:rsid w:val="00815EBB"/>
    <w:rsid w:val="008177AF"/>
    <w:rsid w:val="00817BC6"/>
    <w:rsid w:val="008220EA"/>
    <w:rsid w:val="00823D58"/>
    <w:rsid w:val="00824069"/>
    <w:rsid w:val="008244B7"/>
    <w:rsid w:val="00834C95"/>
    <w:rsid w:val="00835931"/>
    <w:rsid w:val="00847568"/>
    <w:rsid w:val="00853E28"/>
    <w:rsid w:val="00862087"/>
    <w:rsid w:val="00870531"/>
    <w:rsid w:val="00873140"/>
    <w:rsid w:val="0087664F"/>
    <w:rsid w:val="00880A6C"/>
    <w:rsid w:val="00883647"/>
    <w:rsid w:val="00885E13"/>
    <w:rsid w:val="008A0114"/>
    <w:rsid w:val="008A05E7"/>
    <w:rsid w:val="008A284A"/>
    <w:rsid w:val="008A5446"/>
    <w:rsid w:val="008B2285"/>
    <w:rsid w:val="008D2A29"/>
    <w:rsid w:val="008D56A8"/>
    <w:rsid w:val="008E6C55"/>
    <w:rsid w:val="008F2076"/>
    <w:rsid w:val="008F4B8D"/>
    <w:rsid w:val="00900B75"/>
    <w:rsid w:val="00900DA6"/>
    <w:rsid w:val="0090178E"/>
    <w:rsid w:val="00912C94"/>
    <w:rsid w:val="009226D0"/>
    <w:rsid w:val="009242C4"/>
    <w:rsid w:val="009330C5"/>
    <w:rsid w:val="00933118"/>
    <w:rsid w:val="00934A3A"/>
    <w:rsid w:val="00935206"/>
    <w:rsid w:val="00935819"/>
    <w:rsid w:val="00937905"/>
    <w:rsid w:val="00937BCB"/>
    <w:rsid w:val="009461B3"/>
    <w:rsid w:val="00947B7F"/>
    <w:rsid w:val="0095243F"/>
    <w:rsid w:val="00965E9D"/>
    <w:rsid w:val="00970176"/>
    <w:rsid w:val="00975E16"/>
    <w:rsid w:val="0098028F"/>
    <w:rsid w:val="00983C80"/>
    <w:rsid w:val="00983DF9"/>
    <w:rsid w:val="0098636A"/>
    <w:rsid w:val="009902D6"/>
    <w:rsid w:val="009912CE"/>
    <w:rsid w:val="00993875"/>
    <w:rsid w:val="009A0F46"/>
    <w:rsid w:val="009A1ED5"/>
    <w:rsid w:val="009A37B2"/>
    <w:rsid w:val="009A790D"/>
    <w:rsid w:val="009C0BCB"/>
    <w:rsid w:val="009C7189"/>
    <w:rsid w:val="009D00FB"/>
    <w:rsid w:val="009D0DF2"/>
    <w:rsid w:val="009D2CE9"/>
    <w:rsid w:val="009D65B4"/>
    <w:rsid w:val="009D7652"/>
    <w:rsid w:val="009E5598"/>
    <w:rsid w:val="009F3FFB"/>
    <w:rsid w:val="009F40A1"/>
    <w:rsid w:val="009F5376"/>
    <w:rsid w:val="009F7332"/>
    <w:rsid w:val="00A01927"/>
    <w:rsid w:val="00A03925"/>
    <w:rsid w:val="00A10811"/>
    <w:rsid w:val="00A13875"/>
    <w:rsid w:val="00A15721"/>
    <w:rsid w:val="00A173DC"/>
    <w:rsid w:val="00A20BA7"/>
    <w:rsid w:val="00A20CF4"/>
    <w:rsid w:val="00A21713"/>
    <w:rsid w:val="00A30ACD"/>
    <w:rsid w:val="00A32A0B"/>
    <w:rsid w:val="00A3380D"/>
    <w:rsid w:val="00A41FE1"/>
    <w:rsid w:val="00A52A29"/>
    <w:rsid w:val="00A6024F"/>
    <w:rsid w:val="00A60B23"/>
    <w:rsid w:val="00A61DDF"/>
    <w:rsid w:val="00A65019"/>
    <w:rsid w:val="00A65AB5"/>
    <w:rsid w:val="00A73D96"/>
    <w:rsid w:val="00A83564"/>
    <w:rsid w:val="00A85183"/>
    <w:rsid w:val="00A853AB"/>
    <w:rsid w:val="00A86868"/>
    <w:rsid w:val="00A9002C"/>
    <w:rsid w:val="00A93CCC"/>
    <w:rsid w:val="00A96F70"/>
    <w:rsid w:val="00A9796D"/>
    <w:rsid w:val="00A97BFD"/>
    <w:rsid w:val="00A97F86"/>
    <w:rsid w:val="00AB1AF0"/>
    <w:rsid w:val="00AB355A"/>
    <w:rsid w:val="00AB4AEB"/>
    <w:rsid w:val="00AB74B2"/>
    <w:rsid w:val="00AC043E"/>
    <w:rsid w:val="00AC77A0"/>
    <w:rsid w:val="00AD0C02"/>
    <w:rsid w:val="00AD3D72"/>
    <w:rsid w:val="00AE0238"/>
    <w:rsid w:val="00AE03F3"/>
    <w:rsid w:val="00AE1F68"/>
    <w:rsid w:val="00AE4FC1"/>
    <w:rsid w:val="00B068A2"/>
    <w:rsid w:val="00B10BC2"/>
    <w:rsid w:val="00B127ED"/>
    <w:rsid w:val="00B13BE7"/>
    <w:rsid w:val="00B17069"/>
    <w:rsid w:val="00B21C45"/>
    <w:rsid w:val="00B23873"/>
    <w:rsid w:val="00B25D7F"/>
    <w:rsid w:val="00B30629"/>
    <w:rsid w:val="00B43538"/>
    <w:rsid w:val="00B500B2"/>
    <w:rsid w:val="00B5390D"/>
    <w:rsid w:val="00B63C18"/>
    <w:rsid w:val="00B7076D"/>
    <w:rsid w:val="00B71362"/>
    <w:rsid w:val="00B73439"/>
    <w:rsid w:val="00B7354E"/>
    <w:rsid w:val="00B8126D"/>
    <w:rsid w:val="00B82BA2"/>
    <w:rsid w:val="00B83617"/>
    <w:rsid w:val="00B87226"/>
    <w:rsid w:val="00B93356"/>
    <w:rsid w:val="00BA24D9"/>
    <w:rsid w:val="00BA436D"/>
    <w:rsid w:val="00BB5766"/>
    <w:rsid w:val="00BB70DA"/>
    <w:rsid w:val="00BC2B12"/>
    <w:rsid w:val="00BC336E"/>
    <w:rsid w:val="00BC43B4"/>
    <w:rsid w:val="00BC5AA9"/>
    <w:rsid w:val="00BC6F6A"/>
    <w:rsid w:val="00BD1DA8"/>
    <w:rsid w:val="00BD41E3"/>
    <w:rsid w:val="00BD4D83"/>
    <w:rsid w:val="00BD7C69"/>
    <w:rsid w:val="00BE00E4"/>
    <w:rsid w:val="00BE0916"/>
    <w:rsid w:val="00BE37A7"/>
    <w:rsid w:val="00BE5EE6"/>
    <w:rsid w:val="00BF215E"/>
    <w:rsid w:val="00BF66CD"/>
    <w:rsid w:val="00C010D5"/>
    <w:rsid w:val="00C04518"/>
    <w:rsid w:val="00C134B6"/>
    <w:rsid w:val="00C14F57"/>
    <w:rsid w:val="00C16F58"/>
    <w:rsid w:val="00C171DB"/>
    <w:rsid w:val="00C20098"/>
    <w:rsid w:val="00C24B68"/>
    <w:rsid w:val="00C255E4"/>
    <w:rsid w:val="00C25AE5"/>
    <w:rsid w:val="00C321FE"/>
    <w:rsid w:val="00C340CC"/>
    <w:rsid w:val="00C3451F"/>
    <w:rsid w:val="00C35B55"/>
    <w:rsid w:val="00C40A8C"/>
    <w:rsid w:val="00C43025"/>
    <w:rsid w:val="00C4385C"/>
    <w:rsid w:val="00C45F19"/>
    <w:rsid w:val="00C46497"/>
    <w:rsid w:val="00C4679B"/>
    <w:rsid w:val="00C46960"/>
    <w:rsid w:val="00C57B19"/>
    <w:rsid w:val="00C57F83"/>
    <w:rsid w:val="00C61A9B"/>
    <w:rsid w:val="00C62288"/>
    <w:rsid w:val="00C62816"/>
    <w:rsid w:val="00C65D43"/>
    <w:rsid w:val="00C662DC"/>
    <w:rsid w:val="00C671E9"/>
    <w:rsid w:val="00C7142B"/>
    <w:rsid w:val="00C84745"/>
    <w:rsid w:val="00C864EC"/>
    <w:rsid w:val="00C925C7"/>
    <w:rsid w:val="00C949F8"/>
    <w:rsid w:val="00CA0898"/>
    <w:rsid w:val="00CA2630"/>
    <w:rsid w:val="00CA3ECF"/>
    <w:rsid w:val="00CB09FA"/>
    <w:rsid w:val="00CB1638"/>
    <w:rsid w:val="00CB5748"/>
    <w:rsid w:val="00CB68F5"/>
    <w:rsid w:val="00CC56CB"/>
    <w:rsid w:val="00CD27DE"/>
    <w:rsid w:val="00CD28F7"/>
    <w:rsid w:val="00CD2CAF"/>
    <w:rsid w:val="00CD3B40"/>
    <w:rsid w:val="00CD4357"/>
    <w:rsid w:val="00CE2190"/>
    <w:rsid w:val="00CE3206"/>
    <w:rsid w:val="00CE59A6"/>
    <w:rsid w:val="00CF17B5"/>
    <w:rsid w:val="00CF6317"/>
    <w:rsid w:val="00D0357A"/>
    <w:rsid w:val="00D06DA7"/>
    <w:rsid w:val="00D071B1"/>
    <w:rsid w:val="00D121AF"/>
    <w:rsid w:val="00D14224"/>
    <w:rsid w:val="00D1575C"/>
    <w:rsid w:val="00D17F22"/>
    <w:rsid w:val="00D21077"/>
    <w:rsid w:val="00D2506E"/>
    <w:rsid w:val="00D50BFB"/>
    <w:rsid w:val="00D53599"/>
    <w:rsid w:val="00D6248B"/>
    <w:rsid w:val="00D662D9"/>
    <w:rsid w:val="00D74CA3"/>
    <w:rsid w:val="00D75410"/>
    <w:rsid w:val="00D75CC8"/>
    <w:rsid w:val="00D7626A"/>
    <w:rsid w:val="00D81C4B"/>
    <w:rsid w:val="00D830F0"/>
    <w:rsid w:val="00D846EA"/>
    <w:rsid w:val="00D903BB"/>
    <w:rsid w:val="00D90835"/>
    <w:rsid w:val="00D91D19"/>
    <w:rsid w:val="00D91F86"/>
    <w:rsid w:val="00D9253E"/>
    <w:rsid w:val="00D93EE0"/>
    <w:rsid w:val="00D94210"/>
    <w:rsid w:val="00D95A87"/>
    <w:rsid w:val="00DB02E2"/>
    <w:rsid w:val="00DB083A"/>
    <w:rsid w:val="00DC2BF1"/>
    <w:rsid w:val="00DC4540"/>
    <w:rsid w:val="00DC5845"/>
    <w:rsid w:val="00DD3ACE"/>
    <w:rsid w:val="00DD5C02"/>
    <w:rsid w:val="00DD701A"/>
    <w:rsid w:val="00DE04D6"/>
    <w:rsid w:val="00DE2E39"/>
    <w:rsid w:val="00DE3B4B"/>
    <w:rsid w:val="00DE5A5C"/>
    <w:rsid w:val="00DF1AFE"/>
    <w:rsid w:val="00DF30E2"/>
    <w:rsid w:val="00DF4510"/>
    <w:rsid w:val="00DF62DF"/>
    <w:rsid w:val="00E000A3"/>
    <w:rsid w:val="00E0153B"/>
    <w:rsid w:val="00E111F9"/>
    <w:rsid w:val="00E21899"/>
    <w:rsid w:val="00E369E2"/>
    <w:rsid w:val="00E41984"/>
    <w:rsid w:val="00E43AA6"/>
    <w:rsid w:val="00E43BBF"/>
    <w:rsid w:val="00E44D66"/>
    <w:rsid w:val="00E50718"/>
    <w:rsid w:val="00E5227F"/>
    <w:rsid w:val="00E5693A"/>
    <w:rsid w:val="00E65751"/>
    <w:rsid w:val="00E6757F"/>
    <w:rsid w:val="00E70442"/>
    <w:rsid w:val="00E71342"/>
    <w:rsid w:val="00E71E9F"/>
    <w:rsid w:val="00E80732"/>
    <w:rsid w:val="00E81A93"/>
    <w:rsid w:val="00E83065"/>
    <w:rsid w:val="00E844BD"/>
    <w:rsid w:val="00E85A64"/>
    <w:rsid w:val="00E92E05"/>
    <w:rsid w:val="00E95B23"/>
    <w:rsid w:val="00EA4C27"/>
    <w:rsid w:val="00EA5314"/>
    <w:rsid w:val="00EA606F"/>
    <w:rsid w:val="00EC259B"/>
    <w:rsid w:val="00EC52F1"/>
    <w:rsid w:val="00EC674D"/>
    <w:rsid w:val="00ED0268"/>
    <w:rsid w:val="00ED358E"/>
    <w:rsid w:val="00ED5268"/>
    <w:rsid w:val="00EE1C7F"/>
    <w:rsid w:val="00EE43AD"/>
    <w:rsid w:val="00EE5A41"/>
    <w:rsid w:val="00EF384C"/>
    <w:rsid w:val="00EF4BAC"/>
    <w:rsid w:val="00EF7D1F"/>
    <w:rsid w:val="00F02D2B"/>
    <w:rsid w:val="00F07613"/>
    <w:rsid w:val="00F0781C"/>
    <w:rsid w:val="00F12CE5"/>
    <w:rsid w:val="00F12FC0"/>
    <w:rsid w:val="00F24769"/>
    <w:rsid w:val="00F31BEF"/>
    <w:rsid w:val="00F31F58"/>
    <w:rsid w:val="00F34927"/>
    <w:rsid w:val="00F35C8B"/>
    <w:rsid w:val="00F41352"/>
    <w:rsid w:val="00F45121"/>
    <w:rsid w:val="00F542C8"/>
    <w:rsid w:val="00F55593"/>
    <w:rsid w:val="00F56F05"/>
    <w:rsid w:val="00F64C2A"/>
    <w:rsid w:val="00F655D1"/>
    <w:rsid w:val="00F65B58"/>
    <w:rsid w:val="00F73F9C"/>
    <w:rsid w:val="00F750CD"/>
    <w:rsid w:val="00F75462"/>
    <w:rsid w:val="00F756E3"/>
    <w:rsid w:val="00F834FF"/>
    <w:rsid w:val="00F84E66"/>
    <w:rsid w:val="00F86C83"/>
    <w:rsid w:val="00F870CA"/>
    <w:rsid w:val="00F875E0"/>
    <w:rsid w:val="00FA2ADC"/>
    <w:rsid w:val="00FA5F4A"/>
    <w:rsid w:val="00FA783B"/>
    <w:rsid w:val="00FB0AC5"/>
    <w:rsid w:val="00FB1F75"/>
    <w:rsid w:val="00FB7B6C"/>
    <w:rsid w:val="00FC3456"/>
    <w:rsid w:val="00FD056C"/>
    <w:rsid w:val="00FD22D6"/>
    <w:rsid w:val="00FD3011"/>
    <w:rsid w:val="00FD6CC8"/>
    <w:rsid w:val="00FD7F7C"/>
    <w:rsid w:val="00FF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DF223B"/>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48A"/>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semiHidden/>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semiHidden/>
    <w:rsid w:val="00934A3A"/>
    <w:rPr>
      <w:rFonts w:asciiTheme="majorHAnsi" w:eastAsiaTheme="majorEastAsia" w:hAnsiTheme="majorHAnsi" w:cstheme="majorBidi"/>
      <w:b/>
      <w:bCs/>
      <w:color w:val="4F81BD" w:themeColor="accent1"/>
      <w:sz w:val="26"/>
      <w:szCs w:val="26"/>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table" w:styleId="ab">
    <w:name w:val="Table Grid"/>
    <w:basedOn w:val="a1"/>
    <w:uiPriority w:val="3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basedOn w:val="a"/>
    <w:link w:val="ad"/>
    <w:uiPriority w:val="99"/>
    <w:unhideWhenUsed/>
    <w:rsid w:val="00934A3A"/>
    <w:pPr>
      <w:spacing w:line="240" w:lineRule="auto"/>
    </w:pPr>
    <w:rPr>
      <w:sz w:val="20"/>
      <w:szCs w:val="20"/>
    </w:rPr>
  </w:style>
  <w:style w:type="character" w:customStyle="1" w:styleId="ad">
    <w:name w:val="Текст примечания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1"/>
      </w:numPr>
      <w:contextualSpacing/>
    </w:pPr>
  </w:style>
  <w:style w:type="character" w:customStyle="1" w:styleId="style17">
    <w:name w:val="style17"/>
    <w:basedOn w:val="a0"/>
    <w:rsid w:val="00934A3A"/>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qFormat/>
    <w:rsid w:val="00014DAA"/>
    <w:pPr>
      <w:spacing w:before="240" w:after="0" w:line="240" w:lineRule="auto"/>
      <w:jc w:val="both"/>
    </w:pPr>
    <w:rPr>
      <w:rFonts w:eastAsia="Calibri" w:cs="Times New Roman"/>
      <w:color w:val="1E0E01" w:themeColor="accent6" w:themeShade="1A"/>
      <w:lang w:eastAsia="en-US"/>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4A7617"/>
    <w:rPr>
      <w:sz w:val="20"/>
      <w:szCs w:val="20"/>
    </w:rPr>
  </w:style>
  <w:style w:type="paragraph" w:customStyle="1" w:styleId="ConsPlusNormal">
    <w:name w:val="ConsPlusNormal"/>
    <w:rsid w:val="0059753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597538"/>
    <w:pPr>
      <w:widowControl w:val="0"/>
      <w:autoSpaceDE w:val="0"/>
      <w:autoSpaceDN w:val="0"/>
      <w:spacing w:after="0" w:line="240" w:lineRule="auto"/>
    </w:pPr>
    <w:rPr>
      <w:rFonts w:ascii="Calibri" w:eastAsia="Times New Roman" w:hAnsi="Calibri" w:cs="Calibri"/>
      <w:b/>
      <w:szCs w:val="20"/>
    </w:rPr>
  </w:style>
  <w:style w:type="table" w:customStyle="1" w:styleId="212">
    <w:name w:val="Сетка таблицы21"/>
    <w:basedOn w:val="a1"/>
    <w:next w:val="ab"/>
    <w:uiPriority w:val="59"/>
    <w:rsid w:val="00D071B1"/>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8561">
      <w:bodyDiv w:val="1"/>
      <w:marLeft w:val="0"/>
      <w:marRight w:val="0"/>
      <w:marTop w:val="0"/>
      <w:marBottom w:val="0"/>
      <w:divBdr>
        <w:top w:val="none" w:sz="0" w:space="0" w:color="auto"/>
        <w:left w:val="none" w:sz="0" w:space="0" w:color="auto"/>
        <w:bottom w:val="none" w:sz="0" w:space="0" w:color="auto"/>
        <w:right w:val="none" w:sz="0" w:space="0" w:color="auto"/>
      </w:divBdr>
    </w:div>
    <w:div w:id="113335210">
      <w:bodyDiv w:val="1"/>
      <w:marLeft w:val="0"/>
      <w:marRight w:val="0"/>
      <w:marTop w:val="0"/>
      <w:marBottom w:val="0"/>
      <w:divBdr>
        <w:top w:val="none" w:sz="0" w:space="0" w:color="auto"/>
        <w:left w:val="none" w:sz="0" w:space="0" w:color="auto"/>
        <w:bottom w:val="none" w:sz="0" w:space="0" w:color="auto"/>
        <w:right w:val="none" w:sz="0" w:space="0" w:color="auto"/>
      </w:divBdr>
    </w:div>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361635012">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415321867">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mailto:info@patriot39.r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onsultant.ru/document/cons_doc_LAW_529671/6aac97d1f2e8bc1ff437058ed65e88cc76c19dd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2.xml><?xml version="1.0" encoding="utf-8"?>
<ds:datastoreItem xmlns:ds="http://schemas.openxmlformats.org/officeDocument/2006/customXml" ds:itemID="{5BA692EE-54E9-4E62-A6B3-D90BE8269CCC}">
  <ds:schemaRefs>
    <ds:schemaRef ds:uri="http://schemas.microsoft.com/sharepoint/events"/>
  </ds:schemaRefs>
</ds:datastoreItem>
</file>

<file path=customXml/itemProps3.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4.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42BA04-FD7A-49C0-80F5-63159CF4E0B6}">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A36B9A1E-B0F2-4E6D-BC3E-34D43AA36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32</Pages>
  <Words>18277</Words>
  <Characters>104182</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Щегловский Герман Омикович</cp:lastModifiedBy>
  <cp:revision>43</cp:revision>
  <cp:lastPrinted>2026-09-17T08:04:00Z</cp:lastPrinted>
  <dcterms:created xsi:type="dcterms:W3CDTF">2025-05-16T07:19:00Z</dcterms:created>
  <dcterms:modified xsi:type="dcterms:W3CDTF">2026-09-17T08:39:00Z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