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523EEB">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D6470F" w:rsidP="004B016A">
            <w:pPr>
              <w:pStyle w:val="Default0"/>
              <w:rPr>
                <w:bCs/>
                <w:sz w:val="22"/>
                <w:szCs w:val="22"/>
              </w:rPr>
            </w:pPr>
            <w:r>
              <w:rPr>
                <w:bCs/>
                <w:sz w:val="22"/>
                <w:szCs w:val="22"/>
              </w:rPr>
              <w:t>Белова Кристина Анатольевна</w:t>
            </w:r>
          </w:p>
          <w:p w:rsidR="004B016A" w:rsidRPr="0095577E"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95577E">
              <w:rPr>
                <w:rFonts w:ascii="Times New Roman" w:hAnsi="Times New Roman"/>
                <w:bCs/>
              </w:rPr>
              <w:t>. + 7 (</w:t>
            </w:r>
            <w:r w:rsidR="00D6470F" w:rsidRPr="0095577E">
              <w:rPr>
                <w:rFonts w:ascii="Times New Roman" w:hAnsi="Times New Roman"/>
                <w:bCs/>
              </w:rPr>
              <w:t>383</w:t>
            </w:r>
            <w:r w:rsidRPr="0095577E">
              <w:rPr>
                <w:rFonts w:ascii="Times New Roman" w:hAnsi="Times New Roman"/>
                <w:bCs/>
              </w:rPr>
              <w:t xml:space="preserve">) </w:t>
            </w:r>
            <w:r w:rsidR="00D6470F" w:rsidRPr="0095577E">
              <w:rPr>
                <w:rFonts w:ascii="Times New Roman" w:hAnsi="Times New Roman"/>
                <w:bCs/>
              </w:rPr>
              <w:t>243-91-76</w:t>
            </w:r>
            <w:r w:rsidRPr="0095577E">
              <w:rPr>
                <w:rFonts w:ascii="Times New Roman" w:hAnsi="Times New Roman"/>
                <w:bCs/>
              </w:rPr>
              <w:t xml:space="preserve">, </w:t>
            </w:r>
            <w:r w:rsidRPr="00D52529">
              <w:rPr>
                <w:rFonts w:ascii="Times New Roman" w:hAnsi="Times New Roman"/>
                <w:bCs/>
                <w:lang w:val="en-US"/>
              </w:rPr>
              <w:t>e</w:t>
            </w:r>
            <w:r w:rsidRPr="0095577E">
              <w:rPr>
                <w:rFonts w:ascii="Times New Roman" w:hAnsi="Times New Roman"/>
                <w:bCs/>
              </w:rPr>
              <w:t>-</w:t>
            </w:r>
            <w:r w:rsidRPr="00D52529">
              <w:rPr>
                <w:rFonts w:ascii="Times New Roman" w:hAnsi="Times New Roman"/>
                <w:bCs/>
                <w:lang w:val="en-US"/>
              </w:rPr>
              <w:t>mail</w:t>
            </w:r>
            <w:r w:rsidRPr="0095577E">
              <w:rPr>
                <w:rFonts w:ascii="Times New Roman" w:hAnsi="Times New Roman"/>
                <w:bCs/>
              </w:rPr>
              <w:t xml:space="preserve">: </w:t>
            </w:r>
            <w:hyperlink r:id="rId9" w:history="1">
              <w:r w:rsidR="00D6470F" w:rsidRPr="00D6470F">
                <w:rPr>
                  <w:rStyle w:val="ae"/>
                  <w:rFonts w:ascii="Times New Roman" w:hAnsi="Times New Roman"/>
                  <w:bCs/>
                  <w:lang w:val="en-US"/>
                </w:rPr>
                <w:t>Kristina</w:t>
              </w:r>
              <w:r w:rsidR="00D6470F" w:rsidRPr="0095577E">
                <w:rPr>
                  <w:rStyle w:val="ae"/>
                  <w:rFonts w:ascii="Times New Roman" w:hAnsi="Times New Roman"/>
                  <w:bCs/>
                </w:rPr>
                <w:t>.</w:t>
              </w:r>
              <w:r w:rsidR="00D6470F" w:rsidRPr="00D6470F">
                <w:rPr>
                  <w:rStyle w:val="ae"/>
                  <w:rFonts w:ascii="Times New Roman" w:hAnsi="Times New Roman"/>
                  <w:bCs/>
                  <w:lang w:val="en-US"/>
                </w:rPr>
                <w:t>Belova</w:t>
              </w:r>
              <w:r w:rsidR="00D6470F" w:rsidRPr="0095577E">
                <w:rPr>
                  <w:rStyle w:val="ae"/>
                  <w:rFonts w:ascii="Times New Roman" w:hAnsi="Times New Roman"/>
                  <w:bCs/>
                </w:rPr>
                <w:t>@</w:t>
              </w:r>
              <w:r w:rsidR="00D6470F" w:rsidRPr="00D6470F">
                <w:rPr>
                  <w:rStyle w:val="ae"/>
                  <w:rFonts w:ascii="Times New Roman" w:hAnsi="Times New Roman"/>
                  <w:bCs/>
                  <w:lang w:val="en-US"/>
                </w:rPr>
                <w:t>sibir</w:t>
              </w:r>
              <w:r w:rsidR="00D6470F" w:rsidRPr="0095577E">
                <w:rPr>
                  <w:rStyle w:val="ae"/>
                  <w:rFonts w:ascii="Times New Roman" w:hAnsi="Times New Roman"/>
                  <w:bCs/>
                </w:rPr>
                <w:t>.</w:t>
              </w:r>
              <w:r w:rsidR="00D6470F" w:rsidRPr="00D6470F">
                <w:rPr>
                  <w:rStyle w:val="ae"/>
                  <w:rFonts w:ascii="Times New Roman" w:hAnsi="Times New Roman"/>
                  <w:bCs/>
                  <w:lang w:val="en-US"/>
                </w:rPr>
                <w:t>rt</w:t>
              </w:r>
              <w:r w:rsidR="00D6470F" w:rsidRPr="0095577E">
                <w:rPr>
                  <w:rStyle w:val="ae"/>
                  <w:rFonts w:ascii="Times New Roman" w:hAnsi="Times New Roman"/>
                  <w:bCs/>
                </w:rPr>
                <w:t>.</w:t>
              </w:r>
              <w:r w:rsidR="00D6470F" w:rsidRPr="00D6470F">
                <w:rPr>
                  <w:rStyle w:val="ae"/>
                  <w:rFonts w:ascii="Times New Roman" w:hAnsi="Times New Roman"/>
                  <w:bCs/>
                  <w:lang w:val="en-US"/>
                </w:rPr>
                <w:t>ru</w:t>
              </w:r>
            </w:hyperlink>
          </w:p>
          <w:p w:rsidR="004B016A" w:rsidRPr="0095577E"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523EEB" w:rsidP="004B016A">
            <w:pPr>
              <w:pStyle w:val="Default0"/>
              <w:rPr>
                <w:bCs/>
                <w:iCs/>
                <w:sz w:val="22"/>
              </w:rPr>
            </w:pPr>
            <w:r>
              <w:rPr>
                <w:bCs/>
                <w:iCs/>
                <w:sz w:val="22"/>
              </w:rPr>
              <w:t>Солодов Яков Владимирович</w:t>
            </w:r>
          </w:p>
          <w:p w:rsidR="004B016A" w:rsidRPr="00F16062"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F16062">
              <w:rPr>
                <w:rFonts w:ascii="Times New Roman" w:hAnsi="Times New Roman"/>
                <w:bCs/>
                <w:iCs/>
              </w:rPr>
              <w:t xml:space="preserve">. </w:t>
            </w:r>
            <w:r w:rsidR="00523EEB" w:rsidRPr="00F16062">
              <w:rPr>
                <w:rFonts w:ascii="Times New Roman" w:hAnsi="Times New Roman"/>
                <w:bCs/>
                <w:iCs/>
              </w:rPr>
              <w:t>+7(861)2511306</w:t>
            </w:r>
            <w:r w:rsidRPr="00F16062">
              <w:rPr>
                <w:rFonts w:ascii="Times New Roman" w:hAnsi="Times New Roman"/>
                <w:bCs/>
                <w:iCs/>
              </w:rPr>
              <w:t xml:space="preserve">, </w:t>
            </w:r>
            <w:r w:rsidRPr="004779D0">
              <w:rPr>
                <w:rFonts w:ascii="Times New Roman" w:hAnsi="Times New Roman"/>
                <w:bCs/>
                <w:iCs/>
                <w:lang w:val="en-US"/>
              </w:rPr>
              <w:t>e</w:t>
            </w:r>
            <w:r w:rsidRPr="00F16062">
              <w:rPr>
                <w:rFonts w:ascii="Times New Roman" w:hAnsi="Times New Roman"/>
                <w:bCs/>
                <w:iCs/>
              </w:rPr>
              <w:t>-</w:t>
            </w:r>
            <w:r w:rsidRPr="004779D0">
              <w:rPr>
                <w:rFonts w:ascii="Times New Roman" w:hAnsi="Times New Roman"/>
                <w:bCs/>
                <w:iCs/>
                <w:lang w:val="en-US"/>
              </w:rPr>
              <w:t>mail</w:t>
            </w:r>
            <w:r w:rsidRPr="00F16062">
              <w:rPr>
                <w:rFonts w:ascii="Times New Roman" w:hAnsi="Times New Roman"/>
                <w:bCs/>
                <w:iCs/>
              </w:rPr>
              <w:t xml:space="preserve">: </w:t>
            </w:r>
            <w:hyperlink r:id="rId10" w:history="1">
              <w:r w:rsidR="00523EEB" w:rsidRPr="00A47B7D">
                <w:rPr>
                  <w:rStyle w:val="ae"/>
                  <w:rFonts w:ascii="Times New Roman" w:hAnsi="Times New Roman"/>
                  <w:bCs/>
                  <w:iCs/>
                  <w:lang w:val="en-US"/>
                </w:rPr>
                <w:t>Yakov</w:t>
              </w:r>
              <w:r w:rsidR="00523EEB" w:rsidRPr="00F16062">
                <w:rPr>
                  <w:rStyle w:val="ae"/>
                  <w:rFonts w:ascii="Times New Roman" w:hAnsi="Times New Roman"/>
                  <w:bCs/>
                  <w:iCs/>
                </w:rPr>
                <w:t>.</w:t>
              </w:r>
              <w:r w:rsidR="00523EEB" w:rsidRPr="00A47B7D">
                <w:rPr>
                  <w:rStyle w:val="ae"/>
                  <w:rFonts w:ascii="Times New Roman" w:hAnsi="Times New Roman"/>
                  <w:bCs/>
                  <w:iCs/>
                  <w:lang w:val="en-US"/>
                </w:rPr>
                <w:t>Solodov</w:t>
              </w:r>
              <w:r w:rsidR="00523EEB" w:rsidRPr="00F16062">
                <w:rPr>
                  <w:rStyle w:val="ae"/>
                  <w:rFonts w:ascii="Times New Roman" w:hAnsi="Times New Roman"/>
                  <w:bCs/>
                  <w:iCs/>
                </w:rPr>
                <w:t>@</w:t>
              </w:r>
              <w:r w:rsidR="00523EEB" w:rsidRPr="00A47B7D">
                <w:rPr>
                  <w:rStyle w:val="ae"/>
                  <w:rFonts w:ascii="Times New Roman" w:hAnsi="Times New Roman"/>
                  <w:bCs/>
                  <w:iCs/>
                  <w:lang w:val="en-US"/>
                </w:rPr>
                <w:t>south</w:t>
              </w:r>
              <w:r w:rsidR="00523EEB" w:rsidRPr="00F16062">
                <w:rPr>
                  <w:rStyle w:val="ae"/>
                  <w:rFonts w:ascii="Times New Roman" w:hAnsi="Times New Roman"/>
                  <w:bCs/>
                  <w:iCs/>
                </w:rPr>
                <w:t>.</w:t>
              </w:r>
              <w:r w:rsidR="00523EEB" w:rsidRPr="00A47B7D">
                <w:rPr>
                  <w:rStyle w:val="ae"/>
                  <w:rFonts w:ascii="Times New Roman" w:hAnsi="Times New Roman"/>
                  <w:bCs/>
                  <w:iCs/>
                  <w:lang w:val="en-US"/>
                </w:rPr>
                <w:t>rt</w:t>
              </w:r>
              <w:r w:rsidR="00523EEB" w:rsidRPr="00F16062">
                <w:rPr>
                  <w:rStyle w:val="ae"/>
                  <w:rFonts w:ascii="Times New Roman" w:hAnsi="Times New Roman"/>
                  <w:bCs/>
                  <w:iCs/>
                </w:rPr>
                <w:t>.</w:t>
              </w:r>
              <w:r w:rsidR="00523EEB" w:rsidRPr="00A47B7D">
                <w:rPr>
                  <w:rStyle w:val="ae"/>
                  <w:rFonts w:ascii="Times New Roman" w:hAnsi="Times New Roman"/>
                  <w:bCs/>
                  <w:iCs/>
                  <w:lang w:val="en-US"/>
                </w:rPr>
                <w:t>ru</w:t>
              </w:r>
            </w:hyperlink>
            <w:r w:rsidR="00523EEB" w:rsidRPr="00F16062">
              <w:rPr>
                <w:rFonts w:ascii="Times New Roman" w:hAnsi="Times New Roman"/>
                <w:bCs/>
                <w:iCs/>
              </w:rPr>
              <w:t xml:space="preserve"> </w:t>
            </w:r>
          </w:p>
          <w:p w:rsidR="00B774E9" w:rsidRPr="00F16062"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F16062"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523EEB" w:rsidP="00E95685">
            <w:pPr>
              <w:spacing w:after="0" w:line="240" w:lineRule="auto"/>
              <w:jc w:val="both"/>
              <w:rPr>
                <w:rFonts w:ascii="Times New Roman" w:hAnsi="Times New Roman"/>
                <w:iCs/>
                <w:color w:val="000000"/>
              </w:rPr>
            </w:pPr>
            <w:r w:rsidRPr="00523EEB">
              <w:rPr>
                <w:rFonts w:ascii="Times New Roman" w:hAnsi="Times New Roman"/>
                <w:bCs/>
                <w:iCs/>
                <w:color w:val="000000"/>
              </w:rPr>
              <w:t>Выполнение технического обслуживания (ТО), ремонтных и аварийных работ (ОР, АВР) на объектах связи ООО "Т2 Мобайл" на территории г.</w:t>
            </w:r>
            <w:r>
              <w:rPr>
                <w:rFonts w:ascii="Times New Roman" w:hAnsi="Times New Roman"/>
                <w:bCs/>
                <w:iCs/>
                <w:color w:val="000000"/>
              </w:rPr>
              <w:t xml:space="preserve"> </w:t>
            </w:r>
            <w:r w:rsidRPr="00523EEB">
              <w:rPr>
                <w:rFonts w:ascii="Times New Roman" w:hAnsi="Times New Roman"/>
                <w:bCs/>
                <w:iCs/>
                <w:color w:val="000000"/>
              </w:rPr>
              <w:t>Москвы и Московской области</w:t>
            </w:r>
            <w:r>
              <w:rPr>
                <w:rFonts w:ascii="Times New Roman" w:hAnsi="Times New Roman"/>
                <w:bCs/>
                <w:iCs/>
                <w:color w:val="000000"/>
              </w:rPr>
              <w:t xml:space="preserve"> с целью исполнения обязательств по договору с ООО «Т2 Мобайл»</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523EEB">
            <w:pPr>
              <w:spacing w:after="0" w:line="240" w:lineRule="auto"/>
              <w:jc w:val="both"/>
              <w:rPr>
                <w:rFonts w:ascii="Times New Roman" w:hAnsi="Times New Roman"/>
                <w:i/>
                <w:color w:val="FF0000"/>
              </w:rPr>
            </w:pPr>
            <w:r>
              <w:rPr>
                <w:rFonts w:ascii="Times New Roman" w:hAnsi="Times New Roman"/>
              </w:rPr>
              <w:lastRenderedPageBreak/>
              <w:t>3</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три</w:t>
            </w:r>
            <w:r w:rsidR="002D68B6">
              <w:rPr>
                <w:rFonts w:ascii="Times New Roman" w:hAnsi="Times New Roman"/>
              </w:rPr>
              <w:t>) подрядчик</w:t>
            </w:r>
            <w:r>
              <w:rPr>
                <w:rFonts w:ascii="Times New Roman" w:hAnsi="Times New Roman"/>
              </w:rPr>
              <w:t>а</w:t>
            </w:r>
            <w:r w:rsidR="004B016A">
              <w:rPr>
                <w:rFonts w:ascii="Times New Roman" w:hAnsi="Times New Roman"/>
              </w:rPr>
              <w:t xml:space="preserve"> (испол</w:t>
            </w:r>
            <w:r>
              <w:rPr>
                <w:rFonts w:ascii="Times New Roman" w:hAnsi="Times New Roman"/>
              </w:rPr>
              <w:t>нителя</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523EEB">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523EEB" w:rsidRPr="00523EEB">
              <w:rPr>
                <w:b/>
                <w:color w:val="000000" w:themeColor="text1"/>
                <w:sz w:val="22"/>
                <w:szCs w:val="22"/>
              </w:rPr>
              <w:t xml:space="preserve">9 600 000,00 </w:t>
            </w:r>
            <w:r>
              <w:rPr>
                <w:b/>
                <w:color w:val="000000" w:themeColor="text1"/>
                <w:sz w:val="22"/>
                <w:szCs w:val="22"/>
              </w:rPr>
              <w:t xml:space="preserve"> (</w:t>
            </w:r>
            <w:r w:rsidR="00523EEB">
              <w:rPr>
                <w:b/>
                <w:color w:val="000000" w:themeColor="text1"/>
                <w:sz w:val="22"/>
                <w:szCs w:val="22"/>
              </w:rPr>
              <w:t>девять миллионов шестьсот тысяч</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9E3D6A" w:rsidRDefault="00523EEB" w:rsidP="00523EEB">
                  <w:pPr>
                    <w:spacing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9. Отсутствие обстоятельств, при которых руководитель Заказчика, член экспертной группы, член комиссии, </w:t>
                  </w:r>
                  <w:r>
                    <w:rPr>
                      <w:rFonts w:ascii="Times New Roman" w:hAnsi="Times New Roman"/>
                      <w:color w:val="000000"/>
                    </w:rPr>
                    <w:lastRenderedPageBreak/>
                    <w:t>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Приложения № 1 к </w:t>
                  </w:r>
                  <w:r>
                    <w:rPr>
                      <w:rFonts w:ascii="Times New Roman" w:eastAsia="Times New Roman" w:hAnsi="Times New Roman"/>
                      <w:color w:val="000000"/>
                      <w:lang w:eastAsia="ru-RU"/>
                    </w:rPr>
                    <w:lastRenderedPageBreak/>
                    <w:t>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lastRenderedPageBreak/>
                    <w:t>10.</w:t>
                  </w:r>
                  <w:r>
                    <w:rPr>
                      <w:rFonts w:ascii="Times New Roman" w:hAnsi="Times New Roman"/>
                      <w:color w:val="FF0000"/>
                    </w:rPr>
                    <w:t xml:space="preserve"> </w:t>
                  </w:r>
                  <w:r>
                    <w:rPr>
                      <w:rFonts w:ascii="Times New Roman" w:hAnsi="Times New Roman"/>
                      <w:color w:val="000000"/>
                    </w:rPr>
                    <w:t xml:space="preserve">Соответствие участника критериям </w:t>
                  </w:r>
                  <w:r>
                    <w:rPr>
                      <w:rFonts w:ascii="Times New Roman" w:hAnsi="Times New Roman"/>
                      <w:color w:val="000000"/>
                    </w:rPr>
                    <w:lastRenderedPageBreak/>
                    <w:t>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lastRenderedPageBreak/>
                    <w:t xml:space="preserve">Подтверждающий документ участником </w:t>
                  </w:r>
                  <w:r>
                    <w:rPr>
                      <w:rFonts w:ascii="Times New Roman" w:hAnsi="Times New Roman"/>
                    </w:rPr>
                    <w:lastRenderedPageBreak/>
                    <w:t>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lastRenderedPageBreak/>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9E3D6A" w:rsidTr="005F003A">
              <w:tc>
                <w:tcPr>
                  <w:tcW w:w="3841"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Наименование требования</w:t>
                  </w:r>
                </w:p>
              </w:tc>
              <w:tc>
                <w:tcPr>
                  <w:tcW w:w="4144" w:type="dxa"/>
                  <w:shd w:val="clear" w:color="auto" w:fill="auto"/>
                </w:tcPr>
                <w:p w:rsidR="004B016A" w:rsidRPr="009E3D6A" w:rsidRDefault="004B016A" w:rsidP="004B016A">
                  <w:pPr>
                    <w:spacing w:after="0" w:line="240" w:lineRule="auto"/>
                    <w:jc w:val="center"/>
                    <w:rPr>
                      <w:rFonts w:ascii="Times New Roman" w:hAnsi="Times New Roman"/>
                      <w:b/>
                      <w:color w:val="000000"/>
                    </w:rPr>
                  </w:pPr>
                  <w:r w:rsidRPr="009E3D6A">
                    <w:rPr>
                      <w:rFonts w:ascii="Times New Roman" w:hAnsi="Times New Roman"/>
                      <w:b/>
                      <w:color w:val="000000"/>
                    </w:rPr>
                    <w:t>Подтверждающие документы</w:t>
                  </w:r>
                </w:p>
              </w:tc>
            </w:tr>
            <w:tr w:rsidR="009E3D6A" w:rsidRPr="009E3D6A" w:rsidTr="005F003A">
              <w:tc>
                <w:tcPr>
                  <w:tcW w:w="3841" w:type="dxa"/>
                  <w:shd w:val="clear" w:color="auto" w:fill="auto"/>
                </w:tcPr>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color w:val="000000"/>
                    </w:rPr>
                    <w:t>При наличии у участника действующего договора, заключенного по результатам закупочн</w:t>
                  </w:r>
                  <w:r w:rsidR="00E93EC3">
                    <w:rPr>
                      <w:rFonts w:ascii="Times New Roman" w:hAnsi="Times New Roman"/>
                      <w:color w:val="000000"/>
                    </w:rPr>
                    <w:t>ых процедур</w:t>
                  </w:r>
                  <w:r w:rsidRPr="009E3D6A">
                    <w:rPr>
                      <w:rFonts w:ascii="Times New Roman" w:hAnsi="Times New Roman"/>
                      <w:color w:val="000000"/>
                    </w:rPr>
                    <w:t xml:space="preserve"> </w:t>
                  </w:r>
                  <w:r w:rsidRPr="009E3D6A">
                    <w:rPr>
                      <w:rFonts w:ascii="Times New Roman" w:hAnsi="Times New Roman"/>
                      <w:b/>
                      <w:color w:val="000000"/>
                    </w:rPr>
                    <w:t>№ </w:t>
                  </w:r>
                  <w:r w:rsidR="00523EEB" w:rsidRPr="00523EEB">
                    <w:rPr>
                      <w:rFonts w:ascii="Times New Roman" w:hAnsi="Times New Roman"/>
                      <w:b/>
                      <w:bCs/>
                      <w:color w:val="000000"/>
                    </w:rPr>
                    <w:t>32514848749</w:t>
                  </w:r>
                  <w:r>
                    <w:rPr>
                      <w:rFonts w:ascii="Times New Roman" w:hAnsi="Times New Roman"/>
                      <w:b/>
                      <w:bCs/>
                      <w:color w:val="000000"/>
                    </w:rPr>
                    <w:t>,</w:t>
                  </w:r>
                  <w:r w:rsidR="00E93EC3">
                    <w:rPr>
                      <w:rFonts w:ascii="Times New Roman" w:hAnsi="Times New Roman"/>
                      <w:b/>
                      <w:bCs/>
                      <w:color w:val="000000"/>
                    </w:rPr>
                    <w:t xml:space="preserve"> </w:t>
                  </w:r>
                  <w:r w:rsidR="00523EEB" w:rsidRPr="00523EEB">
                    <w:rPr>
                      <w:rFonts w:ascii="Times New Roman" w:hAnsi="Times New Roman"/>
                      <w:b/>
                      <w:bCs/>
                      <w:color w:val="000000"/>
                    </w:rPr>
                    <w:t>RT28072500006</w:t>
                  </w:r>
                  <w:r w:rsidR="007462D1">
                    <w:rPr>
                      <w:rFonts w:ascii="Times New Roman" w:hAnsi="Times New Roman"/>
                      <w:b/>
                      <w:bCs/>
                      <w:color w:val="000000"/>
                    </w:rPr>
                    <w:t>, общая</w:t>
                  </w:r>
                  <w:r w:rsidRPr="009E3D6A">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9E3D6A" w:rsidRPr="009E3D6A" w:rsidTr="005F003A">
              <w:tc>
                <w:tcPr>
                  <w:tcW w:w="3841" w:type="dxa"/>
                  <w:shd w:val="clear" w:color="auto" w:fill="auto"/>
                </w:tcPr>
                <w:p w:rsidR="00E93EC3" w:rsidRDefault="009E3D6A" w:rsidP="009E3D6A">
                  <w:pPr>
                    <w:spacing w:after="0" w:line="240" w:lineRule="auto"/>
                    <w:jc w:val="both"/>
                    <w:rPr>
                      <w:rFonts w:ascii="Times New Roman" w:hAnsi="Times New Roman"/>
                    </w:rPr>
                  </w:pPr>
                  <w:r w:rsidRPr="009E3D6A">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результатам закупочн</w:t>
                  </w:r>
                  <w:r w:rsidR="00E93EC3">
                    <w:rPr>
                      <w:rFonts w:ascii="Times New Roman" w:hAnsi="Times New Roman"/>
                    </w:rPr>
                    <w:t>ых процедур</w:t>
                  </w:r>
                </w:p>
                <w:p w:rsidR="009E3D6A" w:rsidRPr="009E3D6A" w:rsidRDefault="009E3D6A" w:rsidP="009E3D6A">
                  <w:pPr>
                    <w:spacing w:after="0" w:line="240" w:lineRule="auto"/>
                    <w:jc w:val="both"/>
                    <w:rPr>
                      <w:rFonts w:ascii="Times New Roman" w:hAnsi="Times New Roman"/>
                      <w:color w:val="000000"/>
                    </w:rPr>
                  </w:pPr>
                  <w:r w:rsidRPr="009E3D6A">
                    <w:rPr>
                      <w:rFonts w:ascii="Times New Roman" w:hAnsi="Times New Roman"/>
                    </w:rPr>
                    <w:t xml:space="preserve"> </w:t>
                  </w:r>
                  <w:r w:rsidRPr="009E3D6A">
                    <w:rPr>
                      <w:rFonts w:ascii="Times New Roman" w:hAnsi="Times New Roman"/>
                      <w:b/>
                      <w:color w:val="000000"/>
                    </w:rPr>
                    <w:t>№ </w:t>
                  </w:r>
                  <w:r w:rsidR="00523EEB" w:rsidRPr="00523EEB">
                    <w:rPr>
                      <w:rFonts w:ascii="Times New Roman" w:hAnsi="Times New Roman"/>
                      <w:b/>
                      <w:bCs/>
                      <w:color w:val="000000"/>
                    </w:rPr>
                    <w:t>32514848749, RT28072500006</w:t>
                  </w:r>
                  <w:r w:rsidRPr="009E3D6A">
                    <w:rPr>
                      <w:rFonts w:ascii="Times New Roman" w:hAnsi="Times New Roman"/>
                      <w:color w:val="000000"/>
                    </w:rPr>
                    <w:t>.</w:t>
                  </w:r>
                </w:p>
                <w:p w:rsidR="009E3D6A" w:rsidRPr="009E3D6A" w:rsidRDefault="009E3D6A" w:rsidP="009E3D6A">
                  <w:pPr>
                    <w:spacing w:after="0" w:line="240" w:lineRule="auto"/>
                    <w:jc w:val="both"/>
                    <w:rPr>
                      <w:rFonts w:ascii="Times New Roman" w:hAnsi="Times New Roman"/>
                      <w:color w:val="000000"/>
                    </w:rPr>
                  </w:pPr>
                </w:p>
              </w:tc>
              <w:tc>
                <w:tcPr>
                  <w:tcW w:w="4144" w:type="dxa"/>
                  <w:shd w:val="clear" w:color="auto" w:fill="auto"/>
                </w:tcPr>
                <w:p w:rsidR="009E3D6A" w:rsidRPr="009E3D6A" w:rsidRDefault="009E3D6A" w:rsidP="009E3D6A">
                  <w:pPr>
                    <w:spacing w:after="0" w:line="240" w:lineRule="auto"/>
                    <w:jc w:val="both"/>
                    <w:rPr>
                      <w:rFonts w:ascii="Times New Roman" w:hAnsi="Times New Roman"/>
                      <w:b/>
                      <w:color w:val="000000"/>
                    </w:rPr>
                  </w:pPr>
                  <w:r w:rsidRPr="009E3D6A">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09T00:00:00Z">
                  <w:dateFormat w:val="«dd» MMMM yyyy 'года'"/>
                  <w:lid w:val="ru-RU"/>
                  <w:storeMappedDataAs w:val="dateTime"/>
                  <w:calendar w:val="gregorian"/>
                </w:date>
              </w:sdtPr>
              <w:sdtEndPr/>
              <w:sdtContent>
                <w:r w:rsidR="00F16062">
                  <w:t>«09»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 xml:space="preserve">Заказчик вправе остановить приём заявок, если набрано необходимое количество подрядчиков (исполнителей), установленное настоящим </w:t>
            </w:r>
            <w:r>
              <w:rPr>
                <w:rFonts w:ascii="Times New Roman" w:hAnsi="Times New Roman"/>
                <w:b/>
              </w:rPr>
              <w:lastRenderedPageBreak/>
              <w:t>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523EEB" w:rsidRPr="00523EEB" w:rsidRDefault="0098323C" w:rsidP="00523EEB">
            <w:pPr>
              <w:spacing w:line="240" w:lineRule="auto"/>
              <w:jc w:val="both"/>
              <w:rPr>
                <w:rFonts w:ascii="Times New Roman" w:hAnsi="Times New Roman"/>
              </w:rPr>
            </w:pPr>
            <w:r w:rsidRPr="00523EEB">
              <w:rPr>
                <w:rFonts w:ascii="Times New Roman" w:hAnsi="Times New Roman"/>
              </w:rPr>
              <w:t>Не требуется</w:t>
            </w:r>
          </w:p>
          <w:p w:rsidR="00B774E9" w:rsidRPr="00905154" w:rsidRDefault="00B774E9">
            <w:pPr>
              <w:pStyle w:val="af0"/>
              <w:tabs>
                <w:tab w:val="left" w:pos="1134"/>
              </w:tabs>
              <w:spacing w:after="0" w:line="240" w:lineRule="auto"/>
              <w:ind w:left="0"/>
              <w:jc w:val="both"/>
              <w:rPr>
                <w:rFonts w:ascii="Times New Roman" w:hAnsi="Times New Roman"/>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lastRenderedPageBreak/>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lastRenderedPageBreak/>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lastRenderedPageBreak/>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7" w:name="_Форма_заявления_о"/>
      <w:bookmarkStart w:id="8" w:name="_Ref163727687"/>
      <w:bookmarkEnd w:id="7"/>
      <w:r>
        <w:rPr>
          <w:b/>
          <w:sz w:val="28"/>
          <w:szCs w:val="28"/>
        </w:rPr>
        <w:t>Форма заявления о заключении договора на стандартных условиях</w:t>
      </w:r>
      <w:bookmarkEnd w:id="8"/>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w:t>
      </w:r>
      <w:r>
        <w:rPr>
          <w:rFonts w:ascii="Times New Roman" w:eastAsia="Times New Roman" w:hAnsi="Times New Roman"/>
          <w:sz w:val="24"/>
          <w:szCs w:val="24"/>
        </w:rPr>
        <w:lastRenderedPageBreak/>
        <w:t xml:space="preserve">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lastRenderedPageBreak/>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0" w:name="_MON_1784467544"/>
    </w:p>
    <w:bookmarkEnd w:id="10"/>
    <w:p w:rsidR="00B774E9" w:rsidRDefault="00F16062">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2444227"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16062">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17772C"/>
    <w:rsid w:val="0022210B"/>
    <w:rsid w:val="002D68B6"/>
    <w:rsid w:val="002F5925"/>
    <w:rsid w:val="00421372"/>
    <w:rsid w:val="004B016A"/>
    <w:rsid w:val="00523EEB"/>
    <w:rsid w:val="00527F38"/>
    <w:rsid w:val="00602497"/>
    <w:rsid w:val="0060409C"/>
    <w:rsid w:val="00721F39"/>
    <w:rsid w:val="007462D1"/>
    <w:rsid w:val="00777C03"/>
    <w:rsid w:val="00813B83"/>
    <w:rsid w:val="00827714"/>
    <w:rsid w:val="008B4419"/>
    <w:rsid w:val="00905154"/>
    <w:rsid w:val="0095334C"/>
    <w:rsid w:val="0095577E"/>
    <w:rsid w:val="0098323C"/>
    <w:rsid w:val="00986A18"/>
    <w:rsid w:val="009B6D7C"/>
    <w:rsid w:val="009E3D6A"/>
    <w:rsid w:val="00AA125A"/>
    <w:rsid w:val="00B774E9"/>
    <w:rsid w:val="00B82AC0"/>
    <w:rsid w:val="00C219A3"/>
    <w:rsid w:val="00C72B03"/>
    <w:rsid w:val="00D14DD5"/>
    <w:rsid w:val="00D6470F"/>
    <w:rsid w:val="00E77219"/>
    <w:rsid w:val="00E93EC3"/>
    <w:rsid w:val="00E95685"/>
    <w:rsid w:val="00F16062"/>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Yakov.Solodov@south.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Kristina.Belov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46C76-D7AB-4187-B2AE-CD9ADC084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11</Pages>
  <Words>4109</Words>
  <Characters>23422</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Белова Кристина Анатольевна</cp:lastModifiedBy>
  <cp:revision>63</cp:revision>
  <cp:lastPrinted>2022-02-03T01:48:00Z</cp:lastPrinted>
  <dcterms:created xsi:type="dcterms:W3CDTF">2024-04-11T12:52:00Z</dcterms:created>
  <dcterms:modified xsi:type="dcterms:W3CDTF">2026-10-02T04:04:00Z</dcterms:modified>
  <dc:language>ru-RU</dc:language>
</cp:coreProperties>
</file>