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567D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7284B55A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6F464119" w14:textId="24371F1E" w:rsidR="001028A8" w:rsidRPr="004D2C2D" w:rsidRDefault="00046449" w:rsidP="00046449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1028A8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1028A8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</w:p>
    <w:p w14:paraId="4D159FD3" w14:textId="77777777" w:rsidR="00FF374F" w:rsidRPr="00241A65" w:rsidRDefault="00FF374F" w:rsidP="001028A8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</w:p>
    <w:p w14:paraId="51A13AD1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315A439C" w14:textId="5703104E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E64E70">
        <w:rPr>
          <w:rFonts w:ascii="Times New Roman" w:hAnsi="Times New Roman"/>
          <w:b/>
          <w:bCs/>
          <w:sz w:val="28"/>
          <w:szCs w:val="28"/>
        </w:rPr>
        <w:t>материалов для мощения пешеходных зон</w:t>
      </w:r>
      <w:r w:rsidR="00BA244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6EE08FC9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F9033D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6FE0051" w14:textId="7B019BCD" w:rsidR="006C2537" w:rsidRPr="007445DA" w:rsidRDefault="005842FE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Pr="00781F8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64E70" w:rsidRPr="00E64E70">
        <w:rPr>
          <w:rStyle w:val="af8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23.61.11.120</w:t>
      </w:r>
      <w:r>
        <w:rPr>
          <w:rStyle w:val="af8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:</w:t>
      </w:r>
      <w:r w:rsidRPr="008567B9">
        <w:rPr>
          <w:rStyle w:val="af8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E64E70">
        <w:rPr>
          <w:rFonts w:ascii="Times New Roman" w:hAnsi="Times New Roman"/>
          <w:color w:val="000000" w:themeColor="text1"/>
          <w:sz w:val="24"/>
          <w:szCs w:val="24"/>
        </w:rPr>
        <w:t>материалов для мощения пешеходных зон</w:t>
      </w:r>
      <w:r w:rsidR="0006240F" w:rsidRPr="000624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для выполнения работ </w:t>
      </w:r>
      <w:r w:rsidR="009C54A2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этапу № </w:t>
      </w:r>
      <w:r w:rsidR="00B37538" w:rsidRPr="00781F84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 реконструкции </w:t>
      </w:r>
      <w:r w:rsidR="0033620C" w:rsidRPr="00781F84">
        <w:rPr>
          <w:rFonts w:ascii="Times New Roman" w:hAnsi="Times New Roman"/>
          <w:sz w:val="24"/>
          <w:szCs w:val="24"/>
        </w:rPr>
        <w:t>и модернизации Сенгилеевской ГЭС.</w:t>
      </w:r>
    </w:p>
    <w:p w14:paraId="395F165E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FE9E00E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A452CA4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6ACE41DA" w14:textId="77777777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05C143D5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253EAC3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237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AF30D00" w14:textId="2F531CBF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E64E70">
        <w:rPr>
          <w:rFonts w:ascii="Times New Roman" w:hAnsi="Times New Roman"/>
          <w:color w:val="000000" w:themeColor="text1"/>
          <w:sz w:val="24"/>
          <w:szCs w:val="24"/>
        </w:rPr>
        <w:t>материалов для мощения пешеходных зон</w:t>
      </w:r>
      <w:r w:rsidR="0006240F" w:rsidRPr="0006240F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5946C2DE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AEA0E2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85EB698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148FE3C7" w14:textId="77777777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F21F4C0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07AE3254" w14:textId="77777777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992"/>
        <w:gridCol w:w="2300"/>
        <w:gridCol w:w="694"/>
        <w:gridCol w:w="1088"/>
      </w:tblGrid>
      <w:tr w:rsidR="00281C4C" w:rsidRPr="00E64E70" w14:paraId="6FBDE349" w14:textId="77777777" w:rsidTr="00E64E70">
        <w:trPr>
          <w:trHeight w:val="401"/>
        </w:trPr>
        <w:tc>
          <w:tcPr>
            <w:tcW w:w="560" w:type="dxa"/>
            <w:vAlign w:val="center"/>
            <w:hideMark/>
          </w:tcPr>
          <w:p w14:paraId="40CD6D9F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3F353F1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92" w:type="dxa"/>
            <w:vAlign w:val="center"/>
            <w:hideMark/>
          </w:tcPr>
          <w:p w14:paraId="48E7FC99" w14:textId="77777777" w:rsidR="009A645D" w:rsidRPr="00E64E70" w:rsidRDefault="009A645D" w:rsidP="009A645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00" w:type="dxa"/>
            <w:vAlign w:val="center"/>
            <w:hideMark/>
          </w:tcPr>
          <w:p w14:paraId="06D24E54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</w:t>
            </w:r>
          </w:p>
          <w:p w14:paraId="4D13B0B3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694" w:type="dxa"/>
            <w:vAlign w:val="center"/>
            <w:hideMark/>
          </w:tcPr>
          <w:p w14:paraId="076EA81C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14:paraId="3B33EEEC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088" w:type="dxa"/>
            <w:vAlign w:val="center"/>
            <w:hideMark/>
          </w:tcPr>
          <w:p w14:paraId="5261A8C7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  <w:p w14:paraId="0794BA5B" w14:textId="77777777" w:rsidR="009A645D" w:rsidRPr="00E64E70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</w:tc>
      </w:tr>
      <w:tr w:rsidR="00E64E70" w:rsidRPr="00E64E70" w14:paraId="35CE82D0" w14:textId="77777777" w:rsidTr="00E64E70">
        <w:trPr>
          <w:trHeight w:val="357"/>
        </w:trPr>
        <w:tc>
          <w:tcPr>
            <w:tcW w:w="560" w:type="dxa"/>
            <w:vAlign w:val="center"/>
          </w:tcPr>
          <w:p w14:paraId="62C56A7E" w14:textId="77777777" w:rsidR="00E64E70" w:rsidRPr="00E64E70" w:rsidRDefault="00E64E70" w:rsidP="00E64E70">
            <w:pPr>
              <w:rPr>
                <w:rFonts w:ascii="Times New Roman" w:hAnsi="Times New Roman"/>
                <w:sz w:val="24"/>
                <w:szCs w:val="24"/>
              </w:rPr>
            </w:pPr>
            <w:r w:rsidRPr="00E64E7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5118" w14:textId="72845D7A" w:rsidR="00E64E70" w:rsidRPr="00E64E70" w:rsidRDefault="00E64E70" w:rsidP="00E64E7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Плиты (бетонная решетка типа Б.</w:t>
            </w:r>
            <w:proofErr w:type="gramStart"/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1.ГР.</w:t>
            </w:r>
            <w:proofErr w:type="gramEnd"/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8 - типа "</w:t>
            </w:r>
            <w:proofErr w:type="spellStart"/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Турфстоун</w:t>
            </w:r>
            <w:proofErr w:type="spellEnd"/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") 596х396х80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E016" w14:textId="039918A2" w:rsidR="00E64E70" w:rsidRPr="00E64E70" w:rsidRDefault="00E64E70" w:rsidP="00E64E7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ГОСТ 17608-2017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361B8" w14:textId="2352A01F" w:rsidR="00E64E70" w:rsidRPr="00E64E70" w:rsidRDefault="00E64E70" w:rsidP="00E64E7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88C63" w14:textId="33D5919D" w:rsidR="00E64E70" w:rsidRPr="00E64E70" w:rsidRDefault="00E64E70" w:rsidP="00E64E7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</w:tr>
      <w:tr w:rsidR="00E64E70" w:rsidRPr="00E64E70" w14:paraId="56820580" w14:textId="77777777" w:rsidTr="00E64E70">
        <w:trPr>
          <w:trHeight w:val="353"/>
        </w:trPr>
        <w:tc>
          <w:tcPr>
            <w:tcW w:w="560" w:type="dxa"/>
            <w:vAlign w:val="center"/>
          </w:tcPr>
          <w:p w14:paraId="4473D565" w14:textId="2AC5AA5F" w:rsidR="00E64E70" w:rsidRPr="00E64E70" w:rsidRDefault="00E64E70" w:rsidP="00E64E70">
            <w:pPr>
              <w:rPr>
                <w:rFonts w:ascii="Times New Roman" w:hAnsi="Times New Roman"/>
                <w:sz w:val="24"/>
                <w:szCs w:val="24"/>
              </w:rPr>
            </w:pPr>
            <w:r w:rsidRPr="00E64E7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61F4" w14:textId="5E6F7264" w:rsidR="00E64E70" w:rsidRPr="00E64E70" w:rsidRDefault="00E64E70" w:rsidP="00E64E7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Плитка с прямолинейными боковыми гранями Б.2.П.8 (200х100х80)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09473" w14:textId="74844170" w:rsidR="00E64E70" w:rsidRPr="00E64E70" w:rsidRDefault="00E64E70" w:rsidP="00E64E7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ГОСТ 17608-2017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BCC35" w14:textId="10CF6119" w:rsidR="00E64E70" w:rsidRPr="00E64E70" w:rsidRDefault="00E64E70" w:rsidP="00E64E7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5CB39" w14:textId="7ECCB5D9" w:rsidR="00E64E70" w:rsidRPr="00E64E70" w:rsidRDefault="00E64E70" w:rsidP="00E64E7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4E70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</w:tr>
    </w:tbl>
    <w:p w14:paraId="442B1EC5" w14:textId="77777777" w:rsidR="00A01DB7" w:rsidRDefault="00A01DB7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"Книга2" "Лист1!R1C1:R74C6" \a \f 4 \h  \* MERGEFORMAT </w:instrText>
      </w:r>
      <w:r>
        <w:fldChar w:fldCharType="separate"/>
      </w:r>
    </w:p>
    <w:p w14:paraId="45483333" w14:textId="77777777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7DE0F7E0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3A925019" w14:textId="2C3EE991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046449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1A17B583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1A9B21AF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4C67E7CD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9348A46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7FA9815B" w14:textId="77777777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24D48FC6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99C6165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4F511796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7502C2A9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5F2C030" w14:textId="77777777" w:rsidR="00247678" w:rsidRPr="00F36FC0" w:rsidRDefault="00247678" w:rsidP="00247678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</w:t>
      </w:r>
      <w:r w:rsidR="00EC2616" w:rsidRPr="00F36FC0">
        <w:rPr>
          <w:rFonts w:ascii="Times New Roman" w:hAnsi="Times New Roman"/>
          <w:sz w:val="24"/>
          <w:szCs w:val="24"/>
        </w:rPr>
        <w:t> 000 руб. без НДС</w:t>
      </w:r>
      <w:r w:rsidR="005D1F2F" w:rsidRPr="00F36FC0">
        <w:rPr>
          <w:rFonts w:ascii="Times New Roman" w:hAnsi="Times New Roman"/>
          <w:sz w:val="24"/>
          <w:szCs w:val="24"/>
        </w:rPr>
        <w:t>.</w:t>
      </w:r>
    </w:p>
    <w:p w14:paraId="4CC3AF67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A2CE494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7749B34A" w14:textId="7777777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59DDF66" w14:textId="77777777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E64E70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93D13" w14:textId="77777777" w:rsidR="00FD3AF4" w:rsidRDefault="00FD3AF4">
      <w:pPr>
        <w:spacing w:after="0" w:line="240" w:lineRule="auto"/>
      </w:pPr>
      <w:r>
        <w:separator/>
      </w:r>
    </w:p>
  </w:endnote>
  <w:endnote w:type="continuationSeparator" w:id="0">
    <w:p w14:paraId="59D1751C" w14:textId="77777777" w:rsidR="00FD3AF4" w:rsidRDefault="00FD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5397" w14:textId="77777777" w:rsidR="00FD3AF4" w:rsidRDefault="00FD3AF4">
      <w:pPr>
        <w:spacing w:after="0" w:line="240" w:lineRule="auto"/>
      </w:pPr>
      <w:r>
        <w:separator/>
      </w:r>
    </w:p>
  </w:footnote>
  <w:footnote w:type="continuationSeparator" w:id="0">
    <w:p w14:paraId="2AF9CCC8" w14:textId="77777777" w:rsidR="00FD3AF4" w:rsidRDefault="00FD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10348"/>
    <w:rsid w:val="00020EA0"/>
    <w:rsid w:val="00026B40"/>
    <w:rsid w:val="00031B52"/>
    <w:rsid w:val="00033F99"/>
    <w:rsid w:val="00034243"/>
    <w:rsid w:val="00042FA9"/>
    <w:rsid w:val="00046449"/>
    <w:rsid w:val="000518E3"/>
    <w:rsid w:val="00057ED2"/>
    <w:rsid w:val="0006240F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028A8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2C67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3626"/>
    <w:rsid w:val="00247678"/>
    <w:rsid w:val="00252B1C"/>
    <w:rsid w:val="00253040"/>
    <w:rsid w:val="00253AFE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0F19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6B46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1478"/>
    <w:rsid w:val="005721E5"/>
    <w:rsid w:val="00573876"/>
    <w:rsid w:val="0057522B"/>
    <w:rsid w:val="00575B00"/>
    <w:rsid w:val="00581E00"/>
    <w:rsid w:val="005842FE"/>
    <w:rsid w:val="00587788"/>
    <w:rsid w:val="005A4E57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16FB7"/>
    <w:rsid w:val="00925A3B"/>
    <w:rsid w:val="009453BE"/>
    <w:rsid w:val="00945EE1"/>
    <w:rsid w:val="00950BA5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D5BA5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4426"/>
    <w:rsid w:val="00CE5F3B"/>
    <w:rsid w:val="00CE6498"/>
    <w:rsid w:val="00CF4013"/>
    <w:rsid w:val="00D00751"/>
    <w:rsid w:val="00D04252"/>
    <w:rsid w:val="00D06427"/>
    <w:rsid w:val="00D133EF"/>
    <w:rsid w:val="00D14345"/>
    <w:rsid w:val="00D14AA9"/>
    <w:rsid w:val="00D16472"/>
    <w:rsid w:val="00D16DD7"/>
    <w:rsid w:val="00D22624"/>
    <w:rsid w:val="00D25037"/>
    <w:rsid w:val="00D25737"/>
    <w:rsid w:val="00D30F98"/>
    <w:rsid w:val="00D43857"/>
    <w:rsid w:val="00D44019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2CFA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321B"/>
    <w:rsid w:val="00E433CE"/>
    <w:rsid w:val="00E471DA"/>
    <w:rsid w:val="00E4764B"/>
    <w:rsid w:val="00E5410C"/>
    <w:rsid w:val="00E575A1"/>
    <w:rsid w:val="00E64E70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B6B00"/>
    <w:rsid w:val="00FD0F51"/>
    <w:rsid w:val="00FD3AF4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AB3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BB95649-6B36-4150-885F-9E4F2DAD54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ГеворгянИА</cp:lastModifiedBy>
  <cp:revision>12</cp:revision>
  <cp:lastPrinted>2026-10-01T12:46:00Z</cp:lastPrinted>
  <dcterms:created xsi:type="dcterms:W3CDTF">2026-08-24T11:05:00Z</dcterms:created>
  <dcterms:modified xsi:type="dcterms:W3CDTF">2026-10-02T09:03:00Z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