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CA47A9" w14:textId="77777777" w:rsidR="009F2A85" w:rsidRDefault="009F2A85" w:rsidP="00312C6E">
      <w:pPr>
        <w:spacing w:after="120" w:line="240" w:lineRule="auto"/>
        <w:jc w:val="center"/>
        <w:outlineLvl w:val="0"/>
        <w:rPr>
          <w:rFonts w:ascii="Times New Roman" w:eastAsia="Times New Roman" w:hAnsi="Times New Roman" w:cs="Times New Roman"/>
          <w:b/>
          <w:bCs/>
          <w:color w:val="000000"/>
          <w:kern w:val="28"/>
          <w:sz w:val="24"/>
          <w:szCs w:val="24"/>
          <w:lang w:eastAsia="ru-RU"/>
        </w:rPr>
      </w:pPr>
      <w:bookmarkStart w:id="0" w:name="_GoBack"/>
      <w:bookmarkEnd w:id="0"/>
    </w:p>
    <w:p w14:paraId="2BF795D0" w14:textId="77777777" w:rsidR="009F2A85" w:rsidRDefault="009F2A85" w:rsidP="00312C6E">
      <w:pPr>
        <w:spacing w:after="120" w:line="240" w:lineRule="auto"/>
        <w:jc w:val="center"/>
        <w:outlineLvl w:val="0"/>
        <w:rPr>
          <w:rFonts w:ascii="Times New Roman" w:eastAsia="Times New Roman" w:hAnsi="Times New Roman" w:cs="Times New Roman"/>
          <w:b/>
          <w:bCs/>
          <w:color w:val="000000"/>
          <w:kern w:val="28"/>
          <w:sz w:val="24"/>
          <w:szCs w:val="24"/>
          <w:lang w:eastAsia="ru-RU"/>
        </w:rPr>
      </w:pPr>
    </w:p>
    <w:p w14:paraId="24DDA0BE" w14:textId="0F2C2797" w:rsidR="00312C6E" w:rsidRPr="00312C6E" w:rsidRDefault="00312C6E" w:rsidP="00312C6E">
      <w:pPr>
        <w:spacing w:after="120" w:line="240" w:lineRule="auto"/>
        <w:jc w:val="center"/>
        <w:outlineLvl w:val="0"/>
        <w:rPr>
          <w:rFonts w:ascii="Times New Roman" w:eastAsia="Times New Roman" w:hAnsi="Times New Roman" w:cs="Times New Roman"/>
          <w:b/>
          <w:bCs/>
          <w:color w:val="000000"/>
          <w:kern w:val="28"/>
          <w:sz w:val="24"/>
          <w:szCs w:val="24"/>
          <w:lang w:val="ru" w:eastAsia="ru-RU"/>
        </w:rPr>
      </w:pPr>
      <w:r w:rsidRPr="00312C6E">
        <w:rPr>
          <w:rFonts w:ascii="Times New Roman" w:eastAsia="Times New Roman" w:hAnsi="Times New Roman" w:cs="Times New Roman"/>
          <w:b/>
          <w:bCs/>
          <w:color w:val="000000"/>
          <w:kern w:val="28"/>
          <w:sz w:val="24"/>
          <w:szCs w:val="24"/>
          <w:lang w:eastAsia="ru-RU"/>
        </w:rPr>
        <w:t xml:space="preserve">Часть </w:t>
      </w:r>
      <w:r w:rsidRPr="00312C6E">
        <w:rPr>
          <w:rFonts w:ascii="Times New Roman" w:eastAsia="Times New Roman" w:hAnsi="Times New Roman" w:cs="Times New Roman"/>
          <w:b/>
          <w:bCs/>
          <w:color w:val="000000"/>
          <w:kern w:val="28"/>
          <w:sz w:val="24"/>
          <w:szCs w:val="24"/>
          <w:lang w:val="en-US" w:eastAsia="ru-RU"/>
        </w:rPr>
        <w:t>III</w:t>
      </w:r>
      <w:r w:rsidRPr="00312C6E">
        <w:rPr>
          <w:rFonts w:ascii="Times New Roman" w:eastAsia="Times New Roman" w:hAnsi="Times New Roman" w:cs="Times New Roman"/>
          <w:b/>
          <w:bCs/>
          <w:color w:val="000000"/>
          <w:kern w:val="28"/>
          <w:sz w:val="24"/>
          <w:szCs w:val="24"/>
          <w:lang w:eastAsia="ru-RU"/>
        </w:rPr>
        <w:t xml:space="preserve">. </w:t>
      </w:r>
      <w:r w:rsidRPr="00312C6E">
        <w:rPr>
          <w:rFonts w:ascii="Times New Roman" w:eastAsia="Times New Roman" w:hAnsi="Times New Roman" w:cs="Times New Roman"/>
          <w:b/>
          <w:bCs/>
          <w:color w:val="000000"/>
          <w:kern w:val="28"/>
          <w:sz w:val="24"/>
          <w:szCs w:val="24"/>
          <w:lang w:val="ru" w:eastAsia="ru-RU"/>
        </w:rPr>
        <w:t>ТЕХНИЧЕСКАЯ ЧАСТЬ ДОКУМЕНТАЦИИ</w:t>
      </w:r>
    </w:p>
    <w:p w14:paraId="0A0F08A9" w14:textId="77777777" w:rsidR="008721A7" w:rsidRPr="00312C6E" w:rsidRDefault="008721A7" w:rsidP="002C5254">
      <w:pPr>
        <w:tabs>
          <w:tab w:val="left" w:pos="567"/>
        </w:tabs>
        <w:spacing w:after="0" w:line="240" w:lineRule="auto"/>
        <w:ind w:left="709"/>
        <w:jc w:val="center"/>
        <w:rPr>
          <w:rFonts w:ascii="Times New Roman" w:hAnsi="Times New Roman" w:cs="Times New Roman"/>
          <w:b/>
          <w:sz w:val="24"/>
          <w:szCs w:val="24"/>
          <w:lang w:val="ru"/>
        </w:rPr>
      </w:pPr>
    </w:p>
    <w:p w14:paraId="7DCBE041" w14:textId="77777777" w:rsidR="008721A7" w:rsidRDefault="008721A7" w:rsidP="002C5254">
      <w:pPr>
        <w:tabs>
          <w:tab w:val="left" w:pos="567"/>
        </w:tabs>
        <w:spacing w:after="0" w:line="240" w:lineRule="auto"/>
        <w:ind w:left="709"/>
        <w:jc w:val="center"/>
        <w:rPr>
          <w:rFonts w:ascii="Times New Roman" w:hAnsi="Times New Roman" w:cs="Times New Roman"/>
          <w:b/>
          <w:sz w:val="24"/>
          <w:szCs w:val="24"/>
        </w:rPr>
      </w:pPr>
    </w:p>
    <w:p w14:paraId="11672BE8" w14:textId="77777777" w:rsidR="008721A7" w:rsidRDefault="008721A7" w:rsidP="002C5254">
      <w:pPr>
        <w:tabs>
          <w:tab w:val="left" w:pos="567"/>
        </w:tabs>
        <w:spacing w:after="0" w:line="240" w:lineRule="auto"/>
        <w:ind w:left="709"/>
        <w:jc w:val="center"/>
        <w:rPr>
          <w:rFonts w:ascii="Times New Roman" w:hAnsi="Times New Roman" w:cs="Times New Roman"/>
          <w:b/>
          <w:sz w:val="24"/>
          <w:szCs w:val="24"/>
        </w:rPr>
      </w:pPr>
    </w:p>
    <w:p w14:paraId="3E0C145C" w14:textId="77777777" w:rsidR="008721A7" w:rsidRDefault="008721A7" w:rsidP="002C5254">
      <w:pPr>
        <w:tabs>
          <w:tab w:val="left" w:pos="567"/>
        </w:tabs>
        <w:spacing w:after="0" w:line="240" w:lineRule="auto"/>
        <w:ind w:left="709"/>
        <w:jc w:val="center"/>
        <w:rPr>
          <w:rFonts w:ascii="Times New Roman" w:hAnsi="Times New Roman" w:cs="Times New Roman"/>
          <w:b/>
          <w:sz w:val="24"/>
          <w:szCs w:val="24"/>
        </w:rPr>
      </w:pPr>
    </w:p>
    <w:p w14:paraId="7075E649" w14:textId="77777777" w:rsidR="008721A7" w:rsidRDefault="008721A7" w:rsidP="002C5254">
      <w:pPr>
        <w:tabs>
          <w:tab w:val="left" w:pos="567"/>
        </w:tabs>
        <w:spacing w:after="0" w:line="240" w:lineRule="auto"/>
        <w:ind w:left="709"/>
        <w:jc w:val="center"/>
        <w:rPr>
          <w:rFonts w:ascii="Times New Roman" w:hAnsi="Times New Roman" w:cs="Times New Roman"/>
          <w:b/>
          <w:sz w:val="24"/>
          <w:szCs w:val="24"/>
        </w:rPr>
      </w:pPr>
    </w:p>
    <w:p w14:paraId="761068B1" w14:textId="77777777" w:rsidR="008721A7" w:rsidRDefault="008721A7" w:rsidP="002C5254">
      <w:pPr>
        <w:tabs>
          <w:tab w:val="left" w:pos="567"/>
        </w:tabs>
        <w:spacing w:after="0" w:line="240" w:lineRule="auto"/>
        <w:ind w:left="709"/>
        <w:jc w:val="center"/>
        <w:rPr>
          <w:rFonts w:ascii="Times New Roman" w:hAnsi="Times New Roman" w:cs="Times New Roman"/>
          <w:b/>
          <w:sz w:val="24"/>
          <w:szCs w:val="24"/>
        </w:rPr>
      </w:pPr>
    </w:p>
    <w:p w14:paraId="6E8D36F9" w14:textId="77777777" w:rsidR="008721A7" w:rsidRDefault="008721A7" w:rsidP="002C5254">
      <w:pPr>
        <w:tabs>
          <w:tab w:val="left" w:pos="567"/>
        </w:tabs>
        <w:spacing w:after="0" w:line="240" w:lineRule="auto"/>
        <w:ind w:left="709"/>
        <w:jc w:val="center"/>
        <w:rPr>
          <w:rFonts w:ascii="Times New Roman" w:hAnsi="Times New Roman" w:cs="Times New Roman"/>
          <w:b/>
          <w:sz w:val="24"/>
          <w:szCs w:val="24"/>
        </w:rPr>
      </w:pPr>
    </w:p>
    <w:p w14:paraId="3A82E538" w14:textId="77777777" w:rsidR="008721A7" w:rsidRDefault="008721A7" w:rsidP="002C5254">
      <w:pPr>
        <w:tabs>
          <w:tab w:val="left" w:pos="567"/>
        </w:tabs>
        <w:spacing w:after="0" w:line="240" w:lineRule="auto"/>
        <w:ind w:left="709"/>
        <w:jc w:val="center"/>
        <w:rPr>
          <w:rFonts w:ascii="Times New Roman" w:hAnsi="Times New Roman" w:cs="Times New Roman"/>
          <w:b/>
          <w:sz w:val="24"/>
          <w:szCs w:val="24"/>
        </w:rPr>
      </w:pPr>
    </w:p>
    <w:p w14:paraId="4AA06B70" w14:textId="77777777" w:rsidR="008721A7" w:rsidRDefault="008721A7" w:rsidP="002C5254">
      <w:pPr>
        <w:tabs>
          <w:tab w:val="left" w:pos="567"/>
        </w:tabs>
        <w:spacing w:after="0" w:line="240" w:lineRule="auto"/>
        <w:ind w:left="709"/>
        <w:jc w:val="center"/>
        <w:rPr>
          <w:rFonts w:ascii="Times New Roman" w:hAnsi="Times New Roman" w:cs="Times New Roman"/>
          <w:b/>
          <w:sz w:val="24"/>
          <w:szCs w:val="24"/>
        </w:rPr>
      </w:pPr>
    </w:p>
    <w:p w14:paraId="07467637" w14:textId="77777777" w:rsidR="008721A7" w:rsidRDefault="008721A7" w:rsidP="002C5254">
      <w:pPr>
        <w:tabs>
          <w:tab w:val="left" w:pos="567"/>
        </w:tabs>
        <w:spacing w:after="0" w:line="240" w:lineRule="auto"/>
        <w:ind w:left="709"/>
        <w:jc w:val="center"/>
        <w:rPr>
          <w:rFonts w:ascii="Times New Roman" w:hAnsi="Times New Roman" w:cs="Times New Roman"/>
          <w:b/>
          <w:sz w:val="24"/>
          <w:szCs w:val="24"/>
        </w:rPr>
      </w:pPr>
    </w:p>
    <w:p w14:paraId="3531DD3E" w14:textId="77777777" w:rsidR="008721A7" w:rsidRDefault="008721A7" w:rsidP="002C5254">
      <w:pPr>
        <w:tabs>
          <w:tab w:val="left" w:pos="567"/>
        </w:tabs>
        <w:spacing w:after="0" w:line="240" w:lineRule="auto"/>
        <w:ind w:left="709"/>
        <w:jc w:val="center"/>
        <w:rPr>
          <w:rFonts w:ascii="Times New Roman" w:hAnsi="Times New Roman" w:cs="Times New Roman"/>
          <w:b/>
          <w:sz w:val="24"/>
          <w:szCs w:val="24"/>
        </w:rPr>
      </w:pPr>
    </w:p>
    <w:p w14:paraId="55017561" w14:textId="77777777" w:rsidR="008721A7" w:rsidRDefault="008721A7" w:rsidP="002C5254">
      <w:pPr>
        <w:tabs>
          <w:tab w:val="left" w:pos="567"/>
        </w:tabs>
        <w:spacing w:after="0" w:line="240" w:lineRule="auto"/>
        <w:ind w:left="709"/>
        <w:jc w:val="center"/>
        <w:rPr>
          <w:rFonts w:ascii="Times New Roman" w:hAnsi="Times New Roman" w:cs="Times New Roman"/>
          <w:b/>
          <w:sz w:val="24"/>
          <w:szCs w:val="24"/>
        </w:rPr>
      </w:pPr>
    </w:p>
    <w:p w14:paraId="3400EC9F" w14:textId="77777777" w:rsidR="008721A7" w:rsidRDefault="008721A7" w:rsidP="002C5254">
      <w:pPr>
        <w:tabs>
          <w:tab w:val="left" w:pos="567"/>
        </w:tabs>
        <w:spacing w:after="0" w:line="240" w:lineRule="auto"/>
        <w:ind w:left="709"/>
        <w:jc w:val="center"/>
        <w:rPr>
          <w:rFonts w:ascii="Times New Roman" w:hAnsi="Times New Roman" w:cs="Times New Roman"/>
          <w:b/>
          <w:sz w:val="24"/>
          <w:szCs w:val="24"/>
        </w:rPr>
      </w:pPr>
    </w:p>
    <w:p w14:paraId="22825632" w14:textId="77777777" w:rsidR="008721A7" w:rsidRDefault="008721A7" w:rsidP="002C5254">
      <w:pPr>
        <w:tabs>
          <w:tab w:val="left" w:pos="567"/>
        </w:tabs>
        <w:spacing w:after="0" w:line="240" w:lineRule="auto"/>
        <w:ind w:left="709"/>
        <w:jc w:val="center"/>
        <w:rPr>
          <w:rFonts w:ascii="Times New Roman" w:hAnsi="Times New Roman" w:cs="Times New Roman"/>
          <w:b/>
          <w:sz w:val="24"/>
          <w:szCs w:val="24"/>
        </w:rPr>
      </w:pPr>
    </w:p>
    <w:p w14:paraId="7D318C1C" w14:textId="77777777" w:rsidR="008721A7" w:rsidRDefault="008721A7" w:rsidP="002C5254">
      <w:pPr>
        <w:tabs>
          <w:tab w:val="left" w:pos="567"/>
        </w:tabs>
        <w:spacing w:after="0" w:line="240" w:lineRule="auto"/>
        <w:ind w:left="709"/>
        <w:jc w:val="center"/>
        <w:rPr>
          <w:rFonts w:ascii="Times New Roman" w:hAnsi="Times New Roman" w:cs="Times New Roman"/>
          <w:b/>
          <w:sz w:val="24"/>
          <w:szCs w:val="24"/>
        </w:rPr>
      </w:pPr>
    </w:p>
    <w:p w14:paraId="70D9071A" w14:textId="77777777" w:rsidR="008721A7" w:rsidRDefault="008721A7" w:rsidP="002C5254">
      <w:pPr>
        <w:tabs>
          <w:tab w:val="left" w:pos="567"/>
        </w:tabs>
        <w:spacing w:after="0" w:line="240" w:lineRule="auto"/>
        <w:ind w:left="709"/>
        <w:jc w:val="center"/>
        <w:rPr>
          <w:rFonts w:ascii="Times New Roman" w:hAnsi="Times New Roman" w:cs="Times New Roman"/>
          <w:b/>
          <w:sz w:val="24"/>
          <w:szCs w:val="24"/>
        </w:rPr>
      </w:pPr>
    </w:p>
    <w:p w14:paraId="50F2773E" w14:textId="77777777" w:rsidR="008721A7" w:rsidRDefault="008721A7" w:rsidP="002C5254">
      <w:pPr>
        <w:tabs>
          <w:tab w:val="left" w:pos="567"/>
        </w:tabs>
        <w:spacing w:after="0" w:line="240" w:lineRule="auto"/>
        <w:ind w:left="709"/>
        <w:jc w:val="center"/>
        <w:rPr>
          <w:rFonts w:ascii="Times New Roman" w:hAnsi="Times New Roman" w:cs="Times New Roman"/>
          <w:b/>
          <w:sz w:val="24"/>
          <w:szCs w:val="24"/>
        </w:rPr>
      </w:pPr>
    </w:p>
    <w:p w14:paraId="00D556AD" w14:textId="77777777" w:rsidR="008721A7" w:rsidRDefault="008721A7" w:rsidP="002C5254">
      <w:pPr>
        <w:tabs>
          <w:tab w:val="left" w:pos="567"/>
        </w:tabs>
        <w:spacing w:after="0" w:line="240" w:lineRule="auto"/>
        <w:ind w:left="709"/>
        <w:jc w:val="center"/>
        <w:rPr>
          <w:rFonts w:ascii="Times New Roman" w:hAnsi="Times New Roman" w:cs="Times New Roman"/>
          <w:b/>
          <w:sz w:val="24"/>
          <w:szCs w:val="24"/>
        </w:rPr>
      </w:pPr>
    </w:p>
    <w:p w14:paraId="136AD376" w14:textId="77777777" w:rsidR="008721A7" w:rsidRDefault="008721A7" w:rsidP="002C5254">
      <w:pPr>
        <w:tabs>
          <w:tab w:val="left" w:pos="567"/>
        </w:tabs>
        <w:spacing w:after="0" w:line="240" w:lineRule="auto"/>
        <w:ind w:left="709"/>
        <w:jc w:val="center"/>
        <w:rPr>
          <w:rFonts w:ascii="Times New Roman" w:hAnsi="Times New Roman" w:cs="Times New Roman"/>
          <w:b/>
          <w:sz w:val="24"/>
          <w:szCs w:val="24"/>
        </w:rPr>
      </w:pPr>
    </w:p>
    <w:p w14:paraId="043F1A95" w14:textId="77777777" w:rsidR="008721A7" w:rsidRDefault="008721A7" w:rsidP="002C5254">
      <w:pPr>
        <w:tabs>
          <w:tab w:val="left" w:pos="567"/>
        </w:tabs>
        <w:spacing w:after="0" w:line="240" w:lineRule="auto"/>
        <w:ind w:left="709"/>
        <w:jc w:val="center"/>
        <w:rPr>
          <w:rFonts w:ascii="Times New Roman" w:hAnsi="Times New Roman" w:cs="Times New Roman"/>
          <w:b/>
          <w:sz w:val="24"/>
          <w:szCs w:val="24"/>
        </w:rPr>
      </w:pPr>
    </w:p>
    <w:p w14:paraId="03EB7467" w14:textId="77777777" w:rsidR="008721A7" w:rsidRDefault="008721A7" w:rsidP="002C5254">
      <w:pPr>
        <w:tabs>
          <w:tab w:val="left" w:pos="567"/>
        </w:tabs>
        <w:spacing w:after="0" w:line="240" w:lineRule="auto"/>
        <w:ind w:left="709"/>
        <w:jc w:val="center"/>
        <w:rPr>
          <w:rFonts w:ascii="Times New Roman" w:hAnsi="Times New Roman" w:cs="Times New Roman"/>
          <w:b/>
          <w:sz w:val="24"/>
          <w:szCs w:val="24"/>
        </w:rPr>
      </w:pPr>
    </w:p>
    <w:p w14:paraId="7ADD39F7" w14:textId="77777777" w:rsidR="008721A7" w:rsidRDefault="008721A7" w:rsidP="002C5254">
      <w:pPr>
        <w:tabs>
          <w:tab w:val="left" w:pos="567"/>
        </w:tabs>
        <w:spacing w:after="0" w:line="240" w:lineRule="auto"/>
        <w:ind w:left="709"/>
        <w:jc w:val="center"/>
        <w:rPr>
          <w:rFonts w:ascii="Times New Roman" w:hAnsi="Times New Roman" w:cs="Times New Roman"/>
          <w:b/>
          <w:sz w:val="24"/>
          <w:szCs w:val="24"/>
        </w:rPr>
      </w:pPr>
    </w:p>
    <w:p w14:paraId="1405B72D" w14:textId="77777777" w:rsidR="002C5254" w:rsidRPr="00727BC5" w:rsidRDefault="002C5254" w:rsidP="002C5254">
      <w:pPr>
        <w:tabs>
          <w:tab w:val="left" w:pos="567"/>
        </w:tabs>
        <w:spacing w:after="0" w:line="240" w:lineRule="auto"/>
        <w:ind w:left="709"/>
        <w:jc w:val="center"/>
        <w:rPr>
          <w:rFonts w:ascii="Times New Roman" w:hAnsi="Times New Roman" w:cs="Times New Roman"/>
          <w:b/>
          <w:sz w:val="24"/>
          <w:szCs w:val="24"/>
        </w:rPr>
      </w:pPr>
      <w:r w:rsidRPr="00727BC5">
        <w:rPr>
          <w:rFonts w:ascii="Times New Roman" w:hAnsi="Times New Roman" w:cs="Times New Roman"/>
          <w:b/>
          <w:sz w:val="24"/>
          <w:szCs w:val="24"/>
        </w:rPr>
        <w:t xml:space="preserve">ТЕХНИЧЕСКОЕ ЗАДАНИЕ </w:t>
      </w:r>
    </w:p>
    <w:p w14:paraId="3A50ED93" w14:textId="77777777" w:rsidR="002C5254" w:rsidRPr="00727BC5" w:rsidRDefault="002C5254" w:rsidP="002C5254">
      <w:pPr>
        <w:tabs>
          <w:tab w:val="left" w:pos="567"/>
        </w:tabs>
        <w:spacing w:after="0" w:line="240" w:lineRule="auto"/>
        <w:ind w:left="709"/>
        <w:jc w:val="center"/>
        <w:rPr>
          <w:rFonts w:ascii="Times New Roman" w:hAnsi="Times New Roman" w:cs="Times New Roman"/>
          <w:sz w:val="24"/>
          <w:szCs w:val="24"/>
        </w:rPr>
      </w:pPr>
      <w:r w:rsidRPr="00727BC5">
        <w:rPr>
          <w:rFonts w:ascii="Times New Roman" w:hAnsi="Times New Roman" w:cs="Times New Roman"/>
          <w:sz w:val="24"/>
          <w:szCs w:val="24"/>
        </w:rPr>
        <w:t>на оказание услуг по техническому</w:t>
      </w:r>
    </w:p>
    <w:p w14:paraId="4DB6EB08" w14:textId="77777777" w:rsidR="002C5254" w:rsidRPr="00727BC5" w:rsidRDefault="002C5254" w:rsidP="002C5254">
      <w:pPr>
        <w:tabs>
          <w:tab w:val="left" w:pos="567"/>
        </w:tabs>
        <w:spacing w:after="0" w:line="240" w:lineRule="auto"/>
        <w:ind w:left="709"/>
        <w:jc w:val="center"/>
        <w:rPr>
          <w:rFonts w:ascii="Times New Roman" w:hAnsi="Times New Roman" w:cs="Times New Roman"/>
          <w:sz w:val="24"/>
          <w:szCs w:val="24"/>
        </w:rPr>
      </w:pPr>
      <w:r w:rsidRPr="00727BC5">
        <w:rPr>
          <w:rFonts w:ascii="Times New Roman" w:hAnsi="Times New Roman" w:cs="Times New Roman"/>
          <w:sz w:val="24"/>
          <w:szCs w:val="24"/>
        </w:rPr>
        <w:t xml:space="preserve"> обслуживанию и ремонту почтообрабатывающего</w:t>
      </w:r>
    </w:p>
    <w:p w14:paraId="7D636872" w14:textId="318D9C4A" w:rsidR="002C5254" w:rsidRPr="00727BC5" w:rsidRDefault="002C5254" w:rsidP="002C5254">
      <w:pPr>
        <w:tabs>
          <w:tab w:val="left" w:pos="567"/>
        </w:tabs>
        <w:spacing w:after="0" w:line="240" w:lineRule="auto"/>
        <w:ind w:left="709"/>
        <w:jc w:val="center"/>
        <w:rPr>
          <w:rFonts w:ascii="Times New Roman" w:hAnsi="Times New Roman" w:cs="Times New Roman"/>
          <w:sz w:val="24"/>
          <w:szCs w:val="24"/>
        </w:rPr>
      </w:pPr>
      <w:r w:rsidRPr="00727BC5">
        <w:rPr>
          <w:rFonts w:ascii="Times New Roman" w:hAnsi="Times New Roman" w:cs="Times New Roman"/>
          <w:sz w:val="24"/>
          <w:szCs w:val="24"/>
        </w:rPr>
        <w:t xml:space="preserve"> оборудования и средств механизации </w:t>
      </w:r>
      <w:r w:rsidR="001325CA">
        <w:rPr>
          <w:rFonts w:ascii="Times New Roman" w:hAnsi="Times New Roman" w:cs="Times New Roman"/>
          <w:sz w:val="24"/>
          <w:szCs w:val="24"/>
        </w:rPr>
        <w:t xml:space="preserve">для нужд </w:t>
      </w:r>
      <w:r w:rsidRPr="00727BC5">
        <w:rPr>
          <w:rFonts w:ascii="Times New Roman" w:hAnsi="Times New Roman" w:cs="Times New Roman"/>
          <w:sz w:val="24"/>
          <w:szCs w:val="24"/>
        </w:rPr>
        <w:t>УФПС г. Москвы</w:t>
      </w:r>
    </w:p>
    <w:p w14:paraId="69AAD5BF" w14:textId="77777777" w:rsidR="008721A7" w:rsidRPr="00727BC5" w:rsidRDefault="008721A7" w:rsidP="002C5254">
      <w:pPr>
        <w:tabs>
          <w:tab w:val="left" w:pos="567"/>
        </w:tabs>
        <w:spacing w:after="0" w:line="240" w:lineRule="auto"/>
        <w:ind w:left="709"/>
        <w:jc w:val="center"/>
        <w:rPr>
          <w:rFonts w:ascii="Times New Roman" w:hAnsi="Times New Roman" w:cs="Times New Roman"/>
          <w:sz w:val="24"/>
          <w:szCs w:val="24"/>
        </w:rPr>
      </w:pPr>
    </w:p>
    <w:p w14:paraId="59D6F5CC" w14:textId="77777777" w:rsidR="008721A7" w:rsidRPr="00727BC5" w:rsidRDefault="008721A7" w:rsidP="002C5254">
      <w:pPr>
        <w:tabs>
          <w:tab w:val="left" w:pos="567"/>
        </w:tabs>
        <w:spacing w:after="0" w:line="240" w:lineRule="auto"/>
        <w:ind w:left="709"/>
        <w:jc w:val="center"/>
        <w:rPr>
          <w:rFonts w:ascii="Times New Roman" w:hAnsi="Times New Roman" w:cs="Times New Roman"/>
          <w:sz w:val="24"/>
          <w:szCs w:val="24"/>
        </w:rPr>
      </w:pPr>
    </w:p>
    <w:p w14:paraId="26A08527" w14:textId="77777777" w:rsidR="008721A7" w:rsidRPr="00727BC5" w:rsidRDefault="008721A7" w:rsidP="002C5254">
      <w:pPr>
        <w:tabs>
          <w:tab w:val="left" w:pos="567"/>
        </w:tabs>
        <w:spacing w:after="0" w:line="240" w:lineRule="auto"/>
        <w:ind w:left="709"/>
        <w:jc w:val="center"/>
        <w:rPr>
          <w:rFonts w:ascii="Times New Roman" w:hAnsi="Times New Roman" w:cs="Times New Roman"/>
          <w:sz w:val="24"/>
          <w:szCs w:val="24"/>
        </w:rPr>
      </w:pPr>
    </w:p>
    <w:p w14:paraId="7720EE2D" w14:textId="77777777" w:rsidR="008721A7" w:rsidRPr="00727BC5" w:rsidRDefault="008721A7" w:rsidP="002C5254">
      <w:pPr>
        <w:tabs>
          <w:tab w:val="left" w:pos="567"/>
        </w:tabs>
        <w:spacing w:after="0" w:line="240" w:lineRule="auto"/>
        <w:ind w:left="709"/>
        <w:jc w:val="center"/>
        <w:rPr>
          <w:rFonts w:ascii="Times New Roman" w:hAnsi="Times New Roman" w:cs="Times New Roman"/>
          <w:sz w:val="24"/>
          <w:szCs w:val="24"/>
        </w:rPr>
      </w:pPr>
    </w:p>
    <w:p w14:paraId="455E195A" w14:textId="77777777" w:rsidR="008721A7" w:rsidRPr="00727BC5" w:rsidRDefault="008721A7" w:rsidP="002C5254">
      <w:pPr>
        <w:tabs>
          <w:tab w:val="left" w:pos="567"/>
        </w:tabs>
        <w:spacing w:after="0" w:line="240" w:lineRule="auto"/>
        <w:ind w:left="709"/>
        <w:jc w:val="center"/>
        <w:rPr>
          <w:rFonts w:ascii="Times New Roman" w:hAnsi="Times New Roman" w:cs="Times New Roman"/>
          <w:sz w:val="24"/>
          <w:szCs w:val="24"/>
        </w:rPr>
      </w:pPr>
    </w:p>
    <w:p w14:paraId="45FF65D7" w14:textId="77777777" w:rsidR="008721A7" w:rsidRPr="00727BC5" w:rsidRDefault="008721A7" w:rsidP="002C5254">
      <w:pPr>
        <w:tabs>
          <w:tab w:val="left" w:pos="567"/>
        </w:tabs>
        <w:spacing w:after="0" w:line="240" w:lineRule="auto"/>
        <w:ind w:left="709"/>
        <w:jc w:val="center"/>
        <w:rPr>
          <w:rFonts w:ascii="Times New Roman" w:hAnsi="Times New Roman" w:cs="Times New Roman"/>
          <w:sz w:val="24"/>
          <w:szCs w:val="24"/>
        </w:rPr>
      </w:pPr>
    </w:p>
    <w:p w14:paraId="71F2C244" w14:textId="77777777" w:rsidR="008721A7" w:rsidRPr="00727BC5" w:rsidRDefault="008721A7" w:rsidP="002C5254">
      <w:pPr>
        <w:tabs>
          <w:tab w:val="left" w:pos="567"/>
        </w:tabs>
        <w:spacing w:after="0" w:line="240" w:lineRule="auto"/>
        <w:ind w:left="709"/>
        <w:jc w:val="center"/>
        <w:rPr>
          <w:rFonts w:ascii="Times New Roman" w:hAnsi="Times New Roman" w:cs="Times New Roman"/>
          <w:sz w:val="24"/>
          <w:szCs w:val="24"/>
        </w:rPr>
      </w:pPr>
    </w:p>
    <w:p w14:paraId="0913B0C1" w14:textId="77777777" w:rsidR="008721A7" w:rsidRPr="00727BC5" w:rsidRDefault="008721A7" w:rsidP="002C5254">
      <w:pPr>
        <w:tabs>
          <w:tab w:val="left" w:pos="567"/>
        </w:tabs>
        <w:spacing w:after="0" w:line="240" w:lineRule="auto"/>
        <w:ind w:left="709"/>
        <w:jc w:val="center"/>
        <w:rPr>
          <w:rFonts w:ascii="Times New Roman" w:hAnsi="Times New Roman" w:cs="Times New Roman"/>
          <w:sz w:val="24"/>
          <w:szCs w:val="24"/>
        </w:rPr>
      </w:pPr>
    </w:p>
    <w:p w14:paraId="53708DF1" w14:textId="77777777" w:rsidR="008721A7" w:rsidRPr="00727BC5" w:rsidRDefault="008721A7" w:rsidP="002C5254">
      <w:pPr>
        <w:tabs>
          <w:tab w:val="left" w:pos="567"/>
        </w:tabs>
        <w:spacing w:after="0" w:line="240" w:lineRule="auto"/>
        <w:ind w:left="709"/>
        <w:jc w:val="center"/>
        <w:rPr>
          <w:rFonts w:ascii="Times New Roman" w:hAnsi="Times New Roman" w:cs="Times New Roman"/>
          <w:sz w:val="24"/>
          <w:szCs w:val="24"/>
        </w:rPr>
      </w:pPr>
    </w:p>
    <w:p w14:paraId="20022860" w14:textId="77777777" w:rsidR="008721A7" w:rsidRPr="00727BC5" w:rsidRDefault="008721A7" w:rsidP="002C5254">
      <w:pPr>
        <w:tabs>
          <w:tab w:val="left" w:pos="567"/>
        </w:tabs>
        <w:spacing w:after="0" w:line="240" w:lineRule="auto"/>
        <w:ind w:left="709"/>
        <w:jc w:val="center"/>
        <w:rPr>
          <w:rFonts w:ascii="Times New Roman" w:hAnsi="Times New Roman" w:cs="Times New Roman"/>
          <w:sz w:val="24"/>
          <w:szCs w:val="24"/>
        </w:rPr>
      </w:pPr>
    </w:p>
    <w:p w14:paraId="0DD3ABD7" w14:textId="77777777" w:rsidR="008721A7" w:rsidRPr="00727BC5" w:rsidRDefault="008721A7" w:rsidP="002C5254">
      <w:pPr>
        <w:tabs>
          <w:tab w:val="left" w:pos="567"/>
        </w:tabs>
        <w:spacing w:after="0" w:line="240" w:lineRule="auto"/>
        <w:ind w:left="709"/>
        <w:jc w:val="center"/>
        <w:rPr>
          <w:rFonts w:ascii="Times New Roman" w:hAnsi="Times New Roman" w:cs="Times New Roman"/>
          <w:sz w:val="24"/>
          <w:szCs w:val="24"/>
        </w:rPr>
      </w:pPr>
    </w:p>
    <w:p w14:paraId="0C741D18" w14:textId="77777777" w:rsidR="008721A7" w:rsidRPr="00727BC5" w:rsidRDefault="008721A7" w:rsidP="002C5254">
      <w:pPr>
        <w:tabs>
          <w:tab w:val="left" w:pos="567"/>
        </w:tabs>
        <w:spacing w:after="0" w:line="240" w:lineRule="auto"/>
        <w:ind w:left="709"/>
        <w:jc w:val="center"/>
        <w:rPr>
          <w:rFonts w:ascii="Times New Roman" w:hAnsi="Times New Roman" w:cs="Times New Roman"/>
          <w:sz w:val="24"/>
          <w:szCs w:val="24"/>
        </w:rPr>
      </w:pPr>
    </w:p>
    <w:p w14:paraId="5D8CC7DB" w14:textId="77777777" w:rsidR="008721A7" w:rsidRPr="00727BC5" w:rsidRDefault="008721A7" w:rsidP="002C5254">
      <w:pPr>
        <w:tabs>
          <w:tab w:val="left" w:pos="567"/>
        </w:tabs>
        <w:spacing w:after="0" w:line="240" w:lineRule="auto"/>
        <w:ind w:left="709"/>
        <w:jc w:val="center"/>
        <w:rPr>
          <w:rFonts w:ascii="Times New Roman" w:hAnsi="Times New Roman" w:cs="Times New Roman"/>
          <w:sz w:val="24"/>
          <w:szCs w:val="24"/>
        </w:rPr>
      </w:pPr>
    </w:p>
    <w:p w14:paraId="7CDC07DA" w14:textId="77777777" w:rsidR="008721A7" w:rsidRPr="00727BC5" w:rsidRDefault="008721A7" w:rsidP="002C5254">
      <w:pPr>
        <w:tabs>
          <w:tab w:val="left" w:pos="567"/>
        </w:tabs>
        <w:spacing w:after="0" w:line="240" w:lineRule="auto"/>
        <w:ind w:left="709"/>
        <w:jc w:val="center"/>
        <w:rPr>
          <w:rFonts w:ascii="Times New Roman" w:hAnsi="Times New Roman" w:cs="Times New Roman"/>
          <w:sz w:val="24"/>
          <w:szCs w:val="24"/>
        </w:rPr>
      </w:pPr>
    </w:p>
    <w:p w14:paraId="20263A99" w14:textId="77777777" w:rsidR="008721A7" w:rsidRPr="00727BC5" w:rsidRDefault="008721A7" w:rsidP="002C5254">
      <w:pPr>
        <w:tabs>
          <w:tab w:val="left" w:pos="567"/>
        </w:tabs>
        <w:spacing w:after="0" w:line="240" w:lineRule="auto"/>
        <w:ind w:left="709"/>
        <w:jc w:val="center"/>
        <w:rPr>
          <w:rFonts w:ascii="Times New Roman" w:hAnsi="Times New Roman" w:cs="Times New Roman"/>
          <w:sz w:val="24"/>
          <w:szCs w:val="24"/>
        </w:rPr>
      </w:pPr>
    </w:p>
    <w:p w14:paraId="75A2B18E" w14:textId="77777777" w:rsidR="008721A7" w:rsidRPr="00727BC5" w:rsidRDefault="008721A7" w:rsidP="002C5254">
      <w:pPr>
        <w:tabs>
          <w:tab w:val="left" w:pos="567"/>
        </w:tabs>
        <w:spacing w:after="0" w:line="240" w:lineRule="auto"/>
        <w:ind w:left="709"/>
        <w:jc w:val="center"/>
        <w:rPr>
          <w:rFonts w:ascii="Times New Roman" w:hAnsi="Times New Roman" w:cs="Times New Roman"/>
          <w:sz w:val="24"/>
          <w:szCs w:val="24"/>
        </w:rPr>
      </w:pPr>
    </w:p>
    <w:p w14:paraId="7D829AB4" w14:textId="77777777" w:rsidR="008721A7" w:rsidRPr="00727BC5" w:rsidRDefault="008721A7" w:rsidP="002C5254">
      <w:pPr>
        <w:tabs>
          <w:tab w:val="left" w:pos="567"/>
        </w:tabs>
        <w:spacing w:after="0" w:line="240" w:lineRule="auto"/>
        <w:ind w:left="709"/>
        <w:jc w:val="center"/>
        <w:rPr>
          <w:rFonts w:ascii="Times New Roman" w:hAnsi="Times New Roman" w:cs="Times New Roman"/>
          <w:sz w:val="24"/>
          <w:szCs w:val="24"/>
        </w:rPr>
      </w:pPr>
    </w:p>
    <w:p w14:paraId="1675F0FE" w14:textId="77777777" w:rsidR="008721A7" w:rsidRPr="00727BC5" w:rsidRDefault="008721A7" w:rsidP="002C5254">
      <w:pPr>
        <w:tabs>
          <w:tab w:val="left" w:pos="567"/>
        </w:tabs>
        <w:spacing w:after="0" w:line="240" w:lineRule="auto"/>
        <w:ind w:left="709"/>
        <w:jc w:val="center"/>
        <w:rPr>
          <w:rFonts w:ascii="Times New Roman" w:hAnsi="Times New Roman" w:cs="Times New Roman"/>
          <w:sz w:val="24"/>
          <w:szCs w:val="24"/>
        </w:rPr>
      </w:pPr>
    </w:p>
    <w:p w14:paraId="18F6D81F" w14:textId="77777777" w:rsidR="008721A7" w:rsidRPr="00727BC5" w:rsidRDefault="008721A7" w:rsidP="002C5254">
      <w:pPr>
        <w:tabs>
          <w:tab w:val="left" w:pos="567"/>
        </w:tabs>
        <w:spacing w:after="0" w:line="240" w:lineRule="auto"/>
        <w:ind w:left="709"/>
        <w:jc w:val="center"/>
        <w:rPr>
          <w:rFonts w:ascii="Times New Roman" w:hAnsi="Times New Roman" w:cs="Times New Roman"/>
          <w:sz w:val="24"/>
          <w:szCs w:val="24"/>
        </w:rPr>
      </w:pPr>
    </w:p>
    <w:p w14:paraId="50CDCB7E" w14:textId="77777777" w:rsidR="008721A7" w:rsidRPr="00727BC5" w:rsidRDefault="008721A7" w:rsidP="002C5254">
      <w:pPr>
        <w:tabs>
          <w:tab w:val="left" w:pos="567"/>
        </w:tabs>
        <w:spacing w:after="0" w:line="240" w:lineRule="auto"/>
        <w:ind w:left="709"/>
        <w:jc w:val="center"/>
        <w:rPr>
          <w:rFonts w:ascii="Times New Roman" w:hAnsi="Times New Roman" w:cs="Times New Roman"/>
          <w:sz w:val="24"/>
          <w:szCs w:val="24"/>
        </w:rPr>
      </w:pPr>
    </w:p>
    <w:p w14:paraId="02047D64" w14:textId="77777777" w:rsidR="008721A7" w:rsidRPr="00727BC5" w:rsidRDefault="008721A7" w:rsidP="002C5254">
      <w:pPr>
        <w:tabs>
          <w:tab w:val="left" w:pos="567"/>
        </w:tabs>
        <w:spacing w:after="0" w:line="240" w:lineRule="auto"/>
        <w:ind w:left="709"/>
        <w:jc w:val="center"/>
        <w:rPr>
          <w:rFonts w:ascii="Times New Roman" w:hAnsi="Times New Roman" w:cs="Times New Roman"/>
          <w:sz w:val="24"/>
          <w:szCs w:val="24"/>
        </w:rPr>
      </w:pPr>
    </w:p>
    <w:p w14:paraId="014B05ED" w14:textId="19CA961E" w:rsidR="008721A7" w:rsidRPr="00727BC5" w:rsidRDefault="008721A7" w:rsidP="008721A7">
      <w:pPr>
        <w:tabs>
          <w:tab w:val="left" w:pos="567"/>
        </w:tabs>
        <w:spacing w:after="0" w:line="240" w:lineRule="auto"/>
        <w:ind w:left="709"/>
        <w:jc w:val="center"/>
        <w:rPr>
          <w:rFonts w:ascii="Times New Roman" w:hAnsi="Times New Roman" w:cs="Times New Roman"/>
          <w:sz w:val="24"/>
          <w:szCs w:val="24"/>
        </w:rPr>
      </w:pPr>
      <w:r w:rsidRPr="00727BC5">
        <w:rPr>
          <w:rFonts w:ascii="Times New Roman" w:hAnsi="Times New Roman" w:cs="Times New Roman"/>
          <w:sz w:val="24"/>
          <w:szCs w:val="24"/>
        </w:rPr>
        <w:t>Москва, 202</w:t>
      </w:r>
      <w:r w:rsidR="006532E0">
        <w:rPr>
          <w:rFonts w:ascii="Times New Roman" w:hAnsi="Times New Roman" w:cs="Times New Roman"/>
          <w:sz w:val="24"/>
          <w:szCs w:val="24"/>
        </w:rPr>
        <w:t>6</w:t>
      </w:r>
      <w:r w:rsidR="00D117E4">
        <w:rPr>
          <w:rFonts w:ascii="Times New Roman" w:hAnsi="Times New Roman" w:cs="Times New Roman"/>
          <w:sz w:val="24"/>
          <w:szCs w:val="24"/>
        </w:rPr>
        <w:t xml:space="preserve"> </w:t>
      </w:r>
      <w:r w:rsidRPr="00727BC5">
        <w:rPr>
          <w:rFonts w:ascii="Times New Roman" w:hAnsi="Times New Roman" w:cs="Times New Roman"/>
          <w:sz w:val="24"/>
          <w:szCs w:val="24"/>
        </w:rPr>
        <w:t>г.</w:t>
      </w:r>
    </w:p>
    <w:p w14:paraId="362F091A" w14:textId="77777777" w:rsidR="008721A7" w:rsidRPr="00727BC5" w:rsidRDefault="008721A7" w:rsidP="002C5254">
      <w:pPr>
        <w:tabs>
          <w:tab w:val="left" w:pos="567"/>
        </w:tabs>
        <w:spacing w:after="0" w:line="240" w:lineRule="auto"/>
        <w:ind w:left="709"/>
        <w:jc w:val="center"/>
        <w:rPr>
          <w:rFonts w:ascii="Times New Roman" w:hAnsi="Times New Roman" w:cs="Times New Roman"/>
          <w:sz w:val="24"/>
          <w:szCs w:val="24"/>
        </w:rPr>
      </w:pPr>
    </w:p>
    <w:p w14:paraId="457CF72B" w14:textId="77777777" w:rsidR="002C5254" w:rsidRPr="00727BC5" w:rsidRDefault="002C5254" w:rsidP="00F951CF">
      <w:pPr>
        <w:jc w:val="center"/>
        <w:rPr>
          <w:rFonts w:ascii="Times New Roman" w:hAnsi="Times New Roman" w:cs="Times New Roman"/>
          <w:sz w:val="24"/>
          <w:szCs w:val="24"/>
        </w:rPr>
      </w:pPr>
    </w:p>
    <w:p w14:paraId="6622F35A" w14:textId="77777777" w:rsidR="00F951CF" w:rsidRPr="00727BC5" w:rsidRDefault="00F951CF" w:rsidP="00A6277D">
      <w:pPr>
        <w:pStyle w:val="1"/>
        <w:numPr>
          <w:ilvl w:val="0"/>
          <w:numId w:val="38"/>
        </w:numPr>
        <w:jc w:val="center"/>
      </w:pPr>
      <w:r w:rsidRPr="00727BC5">
        <w:lastRenderedPageBreak/>
        <w:t>ПЕРЕЧЕНЬ ПРИНЯТЫХ СОКРАЩЕНИЙ</w:t>
      </w:r>
    </w:p>
    <w:p w14:paraId="65DEAF84" w14:textId="77777777" w:rsidR="00424B53" w:rsidRPr="00727BC5" w:rsidRDefault="00424B53" w:rsidP="00A6277D">
      <w:pPr>
        <w:pStyle w:val="1"/>
        <w:ind w:left="472"/>
      </w:pPr>
    </w:p>
    <w:tbl>
      <w:tblPr>
        <w:tblW w:w="9776" w:type="dxa"/>
        <w:tblLook w:val="04A0" w:firstRow="1" w:lastRow="0" w:firstColumn="1" w:lastColumn="0" w:noHBand="0" w:noVBand="1"/>
      </w:tblPr>
      <w:tblGrid>
        <w:gridCol w:w="846"/>
        <w:gridCol w:w="1984"/>
        <w:gridCol w:w="6946"/>
      </w:tblGrid>
      <w:tr w:rsidR="00BE7D98" w:rsidRPr="00727BC5" w14:paraId="60DEF31A" w14:textId="77777777" w:rsidTr="001D0F87">
        <w:trPr>
          <w:trHeight w:val="311"/>
        </w:trPr>
        <w:tc>
          <w:tcPr>
            <w:tcW w:w="846" w:type="dxa"/>
            <w:tcBorders>
              <w:top w:val="single" w:sz="4" w:space="0" w:color="auto"/>
              <w:left w:val="single" w:sz="4" w:space="0" w:color="auto"/>
              <w:bottom w:val="single" w:sz="4" w:space="0" w:color="auto"/>
              <w:right w:val="single" w:sz="4" w:space="0" w:color="auto"/>
            </w:tcBorders>
          </w:tcPr>
          <w:p w14:paraId="2B004368" w14:textId="77777777" w:rsidR="00BE7D98" w:rsidRPr="00727BC5" w:rsidRDefault="00BE7D98" w:rsidP="00BE7D98">
            <w:pPr>
              <w:jc w:val="center"/>
              <w:rPr>
                <w:rFonts w:ascii="Times New Roman" w:eastAsia="Calibri" w:hAnsi="Times New Roman" w:cs="Times New Roman"/>
                <w:sz w:val="24"/>
                <w:szCs w:val="24"/>
              </w:rPr>
            </w:pPr>
            <w:r w:rsidRPr="00727BC5">
              <w:rPr>
                <w:rFonts w:ascii="Times New Roman" w:eastAsia="Calibri" w:hAnsi="Times New Roman" w:cs="Times New Roman"/>
                <w:sz w:val="24"/>
                <w:szCs w:val="24"/>
              </w:rPr>
              <w:t>№ п/п</w:t>
            </w:r>
          </w:p>
        </w:tc>
        <w:tc>
          <w:tcPr>
            <w:tcW w:w="1984" w:type="dxa"/>
            <w:tcBorders>
              <w:top w:val="single" w:sz="4" w:space="0" w:color="auto"/>
              <w:left w:val="single" w:sz="4" w:space="0" w:color="auto"/>
              <w:bottom w:val="single" w:sz="4" w:space="0" w:color="auto"/>
              <w:right w:val="single" w:sz="4" w:space="0" w:color="auto"/>
            </w:tcBorders>
          </w:tcPr>
          <w:p w14:paraId="4426A833" w14:textId="77777777" w:rsidR="00BE7D98" w:rsidRPr="00727BC5" w:rsidRDefault="00BE7D98" w:rsidP="00BE7D98">
            <w:pPr>
              <w:jc w:val="center"/>
              <w:rPr>
                <w:rFonts w:ascii="Times New Roman" w:eastAsia="Calibri" w:hAnsi="Times New Roman" w:cs="Times New Roman"/>
                <w:sz w:val="24"/>
                <w:szCs w:val="24"/>
              </w:rPr>
            </w:pPr>
            <w:r w:rsidRPr="00727BC5">
              <w:rPr>
                <w:rFonts w:ascii="Times New Roman" w:eastAsia="Calibri" w:hAnsi="Times New Roman" w:cs="Times New Roman"/>
                <w:sz w:val="24"/>
                <w:szCs w:val="24"/>
              </w:rPr>
              <w:t>Сокращение</w:t>
            </w:r>
          </w:p>
        </w:tc>
        <w:tc>
          <w:tcPr>
            <w:tcW w:w="6946" w:type="dxa"/>
            <w:tcBorders>
              <w:top w:val="single" w:sz="4" w:space="0" w:color="auto"/>
              <w:left w:val="single" w:sz="4" w:space="0" w:color="auto"/>
              <w:bottom w:val="single" w:sz="4" w:space="0" w:color="auto"/>
              <w:right w:val="single" w:sz="4" w:space="0" w:color="auto"/>
            </w:tcBorders>
          </w:tcPr>
          <w:p w14:paraId="1A0F87F1" w14:textId="77777777" w:rsidR="00BE7D98" w:rsidRPr="00727BC5" w:rsidRDefault="00BE7D98" w:rsidP="00BE7D98">
            <w:pPr>
              <w:jc w:val="center"/>
              <w:rPr>
                <w:rFonts w:ascii="Times New Roman" w:eastAsia="Calibri" w:hAnsi="Times New Roman" w:cs="Times New Roman"/>
                <w:sz w:val="24"/>
                <w:szCs w:val="24"/>
              </w:rPr>
            </w:pPr>
            <w:r w:rsidRPr="00727BC5">
              <w:rPr>
                <w:rFonts w:ascii="Times New Roman" w:eastAsia="Calibri" w:hAnsi="Times New Roman" w:cs="Times New Roman"/>
                <w:sz w:val="24"/>
                <w:szCs w:val="24"/>
              </w:rPr>
              <w:t>Расшифровка сокращений</w:t>
            </w:r>
          </w:p>
        </w:tc>
      </w:tr>
      <w:tr w:rsidR="00BE7D98" w:rsidRPr="00727BC5" w14:paraId="06AFDF11" w14:textId="77777777" w:rsidTr="001D0F87">
        <w:trPr>
          <w:trHeight w:val="145"/>
        </w:trPr>
        <w:tc>
          <w:tcPr>
            <w:tcW w:w="846" w:type="dxa"/>
            <w:tcBorders>
              <w:top w:val="single" w:sz="4" w:space="0" w:color="auto"/>
              <w:left w:val="single" w:sz="4" w:space="0" w:color="auto"/>
              <w:bottom w:val="single" w:sz="4" w:space="0" w:color="auto"/>
              <w:right w:val="single" w:sz="4" w:space="0" w:color="auto"/>
            </w:tcBorders>
          </w:tcPr>
          <w:p w14:paraId="64212261" w14:textId="77777777" w:rsidR="00BE7D98" w:rsidRPr="00727BC5" w:rsidRDefault="00BE7D98" w:rsidP="00BE7D98">
            <w:pPr>
              <w:jc w:val="center"/>
              <w:rPr>
                <w:rFonts w:ascii="Times New Roman" w:eastAsia="Calibri" w:hAnsi="Times New Roman" w:cs="Times New Roman"/>
                <w:sz w:val="24"/>
                <w:szCs w:val="24"/>
              </w:rPr>
            </w:pPr>
            <w:r w:rsidRPr="00727BC5">
              <w:rPr>
                <w:rFonts w:ascii="Times New Roman" w:eastAsia="Calibri" w:hAnsi="Times New Roman" w:cs="Times New Roman"/>
                <w:sz w:val="24"/>
                <w:szCs w:val="24"/>
              </w:rPr>
              <w:t>1.</w:t>
            </w:r>
          </w:p>
        </w:tc>
        <w:tc>
          <w:tcPr>
            <w:tcW w:w="1984" w:type="dxa"/>
            <w:tcBorders>
              <w:top w:val="single" w:sz="4" w:space="0" w:color="auto"/>
              <w:left w:val="single" w:sz="4" w:space="0" w:color="auto"/>
              <w:bottom w:val="single" w:sz="4" w:space="0" w:color="auto"/>
              <w:right w:val="single" w:sz="4" w:space="0" w:color="auto"/>
            </w:tcBorders>
          </w:tcPr>
          <w:p w14:paraId="6630DFB1" w14:textId="77777777" w:rsidR="00BE7D98" w:rsidRPr="00727BC5" w:rsidRDefault="00BE7D98" w:rsidP="00BE7D98">
            <w:pPr>
              <w:rPr>
                <w:rFonts w:ascii="Times New Roman" w:eastAsia="Calibri" w:hAnsi="Times New Roman" w:cs="Times New Roman"/>
                <w:sz w:val="24"/>
                <w:szCs w:val="24"/>
              </w:rPr>
            </w:pPr>
            <w:r w:rsidRPr="00727BC5">
              <w:rPr>
                <w:rFonts w:ascii="Times New Roman" w:eastAsia="Calibri" w:hAnsi="Times New Roman" w:cs="Times New Roman"/>
                <w:sz w:val="24"/>
                <w:szCs w:val="24"/>
              </w:rPr>
              <w:t>Исполнитель</w:t>
            </w:r>
          </w:p>
        </w:tc>
        <w:tc>
          <w:tcPr>
            <w:tcW w:w="6946" w:type="dxa"/>
            <w:tcBorders>
              <w:top w:val="single" w:sz="4" w:space="0" w:color="auto"/>
              <w:left w:val="single" w:sz="4" w:space="0" w:color="auto"/>
              <w:bottom w:val="single" w:sz="4" w:space="0" w:color="auto"/>
              <w:right w:val="single" w:sz="4" w:space="0" w:color="auto"/>
            </w:tcBorders>
          </w:tcPr>
          <w:p w14:paraId="7C027E30" w14:textId="77777777" w:rsidR="00BE7D98" w:rsidRPr="00727BC5" w:rsidRDefault="005D3EA4" w:rsidP="000264AC">
            <w:pPr>
              <w:jc w:val="both"/>
              <w:rPr>
                <w:rFonts w:ascii="Times New Roman" w:eastAsia="Calibri" w:hAnsi="Times New Roman" w:cs="Times New Roman"/>
                <w:sz w:val="24"/>
                <w:szCs w:val="24"/>
              </w:rPr>
            </w:pPr>
            <w:r w:rsidRPr="00727BC5">
              <w:rPr>
                <w:rFonts w:ascii="Times New Roman" w:eastAsia="Calibri" w:hAnsi="Times New Roman" w:cs="Times New Roman"/>
                <w:sz w:val="24"/>
                <w:szCs w:val="24"/>
              </w:rPr>
              <w:t>Любое юридическое или физическое лицо, в том числе зарегистрированное в качестве индивидуального предпринимателя, оказывающий услуги в соответствии с заключенным договором</w:t>
            </w:r>
          </w:p>
        </w:tc>
      </w:tr>
      <w:tr w:rsidR="00BE7D98" w:rsidRPr="00727BC5" w14:paraId="0E58D6C4" w14:textId="77777777" w:rsidTr="001D0F87">
        <w:trPr>
          <w:trHeight w:val="311"/>
        </w:trPr>
        <w:tc>
          <w:tcPr>
            <w:tcW w:w="846" w:type="dxa"/>
            <w:tcBorders>
              <w:top w:val="single" w:sz="4" w:space="0" w:color="auto"/>
              <w:left w:val="single" w:sz="4" w:space="0" w:color="auto"/>
              <w:bottom w:val="single" w:sz="4" w:space="0" w:color="auto"/>
              <w:right w:val="single" w:sz="4" w:space="0" w:color="auto"/>
            </w:tcBorders>
          </w:tcPr>
          <w:p w14:paraId="240D4ABF" w14:textId="77777777" w:rsidR="00BE7D98" w:rsidRPr="00727BC5" w:rsidRDefault="00BE7D98" w:rsidP="00BE7D98">
            <w:pPr>
              <w:jc w:val="center"/>
              <w:rPr>
                <w:rFonts w:ascii="Times New Roman" w:eastAsia="Calibri" w:hAnsi="Times New Roman" w:cs="Times New Roman"/>
                <w:sz w:val="24"/>
                <w:szCs w:val="24"/>
              </w:rPr>
            </w:pPr>
            <w:r w:rsidRPr="00727BC5">
              <w:rPr>
                <w:rFonts w:ascii="Times New Roman" w:eastAsia="Calibri" w:hAnsi="Times New Roman" w:cs="Times New Roman"/>
                <w:sz w:val="24"/>
                <w:szCs w:val="24"/>
              </w:rPr>
              <w:t>2.</w:t>
            </w:r>
          </w:p>
        </w:tc>
        <w:tc>
          <w:tcPr>
            <w:tcW w:w="1984" w:type="dxa"/>
            <w:tcBorders>
              <w:top w:val="single" w:sz="4" w:space="0" w:color="auto"/>
              <w:left w:val="single" w:sz="4" w:space="0" w:color="auto"/>
              <w:bottom w:val="single" w:sz="4" w:space="0" w:color="auto"/>
              <w:right w:val="single" w:sz="4" w:space="0" w:color="auto"/>
            </w:tcBorders>
          </w:tcPr>
          <w:p w14:paraId="2CF94460" w14:textId="77777777" w:rsidR="00BE7D98" w:rsidRPr="00727BC5" w:rsidRDefault="00BE7D98" w:rsidP="00BE7D98">
            <w:pPr>
              <w:rPr>
                <w:rFonts w:ascii="Times New Roman" w:eastAsia="Calibri" w:hAnsi="Times New Roman" w:cs="Times New Roman"/>
                <w:sz w:val="24"/>
                <w:szCs w:val="24"/>
              </w:rPr>
            </w:pPr>
            <w:r w:rsidRPr="00727BC5">
              <w:rPr>
                <w:rFonts w:ascii="Times New Roman" w:eastAsia="Calibri" w:hAnsi="Times New Roman" w:cs="Times New Roman"/>
                <w:sz w:val="24"/>
                <w:szCs w:val="24"/>
              </w:rPr>
              <w:t>Заказчик</w:t>
            </w:r>
            <w:r w:rsidR="005A6419" w:rsidRPr="00727BC5">
              <w:rPr>
                <w:rFonts w:ascii="Times New Roman" w:eastAsia="Calibri" w:hAnsi="Times New Roman" w:cs="Times New Roman"/>
                <w:sz w:val="24"/>
                <w:szCs w:val="24"/>
              </w:rPr>
              <w:t>/филиал</w:t>
            </w:r>
          </w:p>
        </w:tc>
        <w:tc>
          <w:tcPr>
            <w:tcW w:w="6946" w:type="dxa"/>
            <w:tcBorders>
              <w:top w:val="single" w:sz="4" w:space="0" w:color="auto"/>
              <w:left w:val="single" w:sz="4" w:space="0" w:color="auto"/>
              <w:bottom w:val="single" w:sz="4" w:space="0" w:color="auto"/>
              <w:right w:val="single" w:sz="4" w:space="0" w:color="auto"/>
            </w:tcBorders>
          </w:tcPr>
          <w:p w14:paraId="71C0D92F" w14:textId="77777777" w:rsidR="00BE7D98" w:rsidRPr="00727BC5" w:rsidRDefault="00BE7D98" w:rsidP="00BE7D98">
            <w:pPr>
              <w:rPr>
                <w:rFonts w:ascii="Times New Roman" w:eastAsia="Calibri" w:hAnsi="Times New Roman" w:cs="Times New Roman"/>
                <w:sz w:val="24"/>
                <w:szCs w:val="24"/>
              </w:rPr>
            </w:pPr>
            <w:r w:rsidRPr="00727BC5">
              <w:rPr>
                <w:rFonts w:ascii="Times New Roman" w:eastAsia="Calibri" w:hAnsi="Times New Roman" w:cs="Times New Roman"/>
                <w:sz w:val="24"/>
                <w:szCs w:val="24"/>
              </w:rPr>
              <w:t>УФПС г. Москвы</w:t>
            </w:r>
            <w:r w:rsidR="005D3EA4" w:rsidRPr="00727BC5">
              <w:rPr>
                <w:rFonts w:ascii="Times New Roman" w:eastAsia="Calibri" w:hAnsi="Times New Roman" w:cs="Times New Roman"/>
                <w:sz w:val="24"/>
                <w:szCs w:val="24"/>
              </w:rPr>
              <w:t xml:space="preserve"> Акционерное общество «Почта России», АО «Почта России»</w:t>
            </w:r>
          </w:p>
        </w:tc>
      </w:tr>
      <w:tr w:rsidR="00BE7D98" w:rsidRPr="00727BC5" w14:paraId="23B52D44" w14:textId="77777777" w:rsidTr="001D0F87">
        <w:trPr>
          <w:trHeight w:val="102"/>
        </w:trPr>
        <w:tc>
          <w:tcPr>
            <w:tcW w:w="846" w:type="dxa"/>
            <w:tcBorders>
              <w:top w:val="single" w:sz="4" w:space="0" w:color="auto"/>
              <w:left w:val="single" w:sz="4" w:space="0" w:color="auto"/>
              <w:bottom w:val="single" w:sz="4" w:space="0" w:color="auto"/>
              <w:right w:val="single" w:sz="4" w:space="0" w:color="auto"/>
            </w:tcBorders>
          </w:tcPr>
          <w:p w14:paraId="0133C5E5" w14:textId="77777777" w:rsidR="00BE7D98" w:rsidRPr="00727BC5" w:rsidRDefault="00BE7D98" w:rsidP="00BE7D98">
            <w:pPr>
              <w:jc w:val="center"/>
              <w:rPr>
                <w:rFonts w:ascii="Times New Roman" w:eastAsia="Calibri" w:hAnsi="Times New Roman" w:cs="Times New Roman"/>
                <w:sz w:val="24"/>
                <w:szCs w:val="24"/>
              </w:rPr>
            </w:pPr>
            <w:r w:rsidRPr="00727BC5">
              <w:rPr>
                <w:rFonts w:ascii="Times New Roman" w:eastAsia="Calibri" w:hAnsi="Times New Roman" w:cs="Times New Roman"/>
                <w:sz w:val="24"/>
                <w:szCs w:val="24"/>
              </w:rPr>
              <w:t>3.</w:t>
            </w:r>
          </w:p>
        </w:tc>
        <w:tc>
          <w:tcPr>
            <w:tcW w:w="1984" w:type="dxa"/>
            <w:tcBorders>
              <w:top w:val="single" w:sz="4" w:space="0" w:color="auto"/>
              <w:left w:val="single" w:sz="4" w:space="0" w:color="auto"/>
              <w:bottom w:val="single" w:sz="4" w:space="0" w:color="auto"/>
              <w:right w:val="single" w:sz="4" w:space="0" w:color="auto"/>
            </w:tcBorders>
          </w:tcPr>
          <w:p w14:paraId="3A3B8782" w14:textId="77777777" w:rsidR="00BE7D98" w:rsidRPr="00727BC5" w:rsidRDefault="00BE7D98" w:rsidP="00BE7D98">
            <w:pPr>
              <w:rPr>
                <w:rFonts w:ascii="Times New Roman" w:eastAsia="Calibri" w:hAnsi="Times New Roman" w:cs="Times New Roman"/>
                <w:sz w:val="24"/>
                <w:szCs w:val="24"/>
              </w:rPr>
            </w:pPr>
            <w:r w:rsidRPr="00727BC5">
              <w:rPr>
                <w:rFonts w:ascii="Times New Roman" w:eastAsia="Calibri" w:hAnsi="Times New Roman" w:cs="Times New Roman"/>
                <w:sz w:val="24"/>
                <w:szCs w:val="24"/>
              </w:rPr>
              <w:t>УФПС</w:t>
            </w:r>
          </w:p>
        </w:tc>
        <w:tc>
          <w:tcPr>
            <w:tcW w:w="6946" w:type="dxa"/>
            <w:tcBorders>
              <w:top w:val="single" w:sz="4" w:space="0" w:color="auto"/>
              <w:left w:val="single" w:sz="4" w:space="0" w:color="auto"/>
              <w:bottom w:val="single" w:sz="4" w:space="0" w:color="auto"/>
              <w:right w:val="single" w:sz="4" w:space="0" w:color="auto"/>
            </w:tcBorders>
          </w:tcPr>
          <w:p w14:paraId="18CA4B3D" w14:textId="77777777" w:rsidR="00BE7D98" w:rsidRPr="00727BC5" w:rsidRDefault="00BE7D98" w:rsidP="00BE7D98">
            <w:pPr>
              <w:rPr>
                <w:rFonts w:ascii="Times New Roman" w:eastAsia="Calibri" w:hAnsi="Times New Roman" w:cs="Times New Roman"/>
                <w:sz w:val="24"/>
                <w:szCs w:val="24"/>
              </w:rPr>
            </w:pPr>
            <w:r w:rsidRPr="00727BC5">
              <w:rPr>
                <w:rFonts w:ascii="Times New Roman" w:eastAsia="Calibri" w:hAnsi="Times New Roman" w:cs="Times New Roman"/>
                <w:sz w:val="24"/>
                <w:szCs w:val="24"/>
              </w:rPr>
              <w:t>Управление Федеральной почтовой связи</w:t>
            </w:r>
          </w:p>
        </w:tc>
      </w:tr>
      <w:tr w:rsidR="00BE7D98" w:rsidRPr="00727BC5" w14:paraId="62E85014" w14:textId="77777777" w:rsidTr="001D0F87">
        <w:trPr>
          <w:trHeight w:val="102"/>
        </w:trPr>
        <w:tc>
          <w:tcPr>
            <w:tcW w:w="846" w:type="dxa"/>
            <w:tcBorders>
              <w:top w:val="single" w:sz="4" w:space="0" w:color="auto"/>
              <w:left w:val="single" w:sz="4" w:space="0" w:color="auto"/>
              <w:bottom w:val="single" w:sz="4" w:space="0" w:color="auto"/>
              <w:right w:val="single" w:sz="4" w:space="0" w:color="auto"/>
            </w:tcBorders>
          </w:tcPr>
          <w:p w14:paraId="789655D4" w14:textId="77777777" w:rsidR="00BE7D98" w:rsidRPr="00727BC5" w:rsidRDefault="00BE7D98" w:rsidP="00BE7D98">
            <w:pPr>
              <w:jc w:val="center"/>
              <w:rPr>
                <w:rFonts w:ascii="Times New Roman" w:eastAsia="Calibri" w:hAnsi="Times New Roman" w:cs="Times New Roman"/>
                <w:sz w:val="24"/>
                <w:szCs w:val="24"/>
              </w:rPr>
            </w:pPr>
            <w:r w:rsidRPr="00727BC5">
              <w:rPr>
                <w:rFonts w:ascii="Times New Roman" w:eastAsia="Calibri" w:hAnsi="Times New Roman" w:cs="Times New Roman"/>
                <w:sz w:val="24"/>
                <w:szCs w:val="24"/>
              </w:rPr>
              <w:t>4.</w:t>
            </w:r>
          </w:p>
        </w:tc>
        <w:tc>
          <w:tcPr>
            <w:tcW w:w="1984" w:type="dxa"/>
            <w:tcBorders>
              <w:top w:val="single" w:sz="4" w:space="0" w:color="auto"/>
              <w:left w:val="single" w:sz="4" w:space="0" w:color="auto"/>
              <w:bottom w:val="single" w:sz="4" w:space="0" w:color="auto"/>
              <w:right w:val="single" w:sz="4" w:space="0" w:color="auto"/>
            </w:tcBorders>
          </w:tcPr>
          <w:p w14:paraId="3A6794D6" w14:textId="77777777" w:rsidR="00BE7D98" w:rsidRPr="00727BC5" w:rsidRDefault="00BE7D98" w:rsidP="00BE7D98">
            <w:pPr>
              <w:rPr>
                <w:rFonts w:ascii="Times New Roman" w:eastAsia="Calibri" w:hAnsi="Times New Roman" w:cs="Times New Roman"/>
                <w:sz w:val="24"/>
                <w:szCs w:val="24"/>
              </w:rPr>
            </w:pPr>
            <w:r w:rsidRPr="00727BC5">
              <w:rPr>
                <w:rFonts w:ascii="Times New Roman" w:eastAsia="Calibri" w:hAnsi="Times New Roman" w:cs="Times New Roman"/>
                <w:sz w:val="24"/>
                <w:szCs w:val="24"/>
              </w:rPr>
              <w:t>ОПС</w:t>
            </w:r>
          </w:p>
        </w:tc>
        <w:tc>
          <w:tcPr>
            <w:tcW w:w="6946" w:type="dxa"/>
            <w:tcBorders>
              <w:top w:val="single" w:sz="4" w:space="0" w:color="auto"/>
              <w:left w:val="single" w:sz="4" w:space="0" w:color="auto"/>
              <w:bottom w:val="single" w:sz="4" w:space="0" w:color="auto"/>
              <w:right w:val="single" w:sz="4" w:space="0" w:color="auto"/>
            </w:tcBorders>
          </w:tcPr>
          <w:p w14:paraId="32C5A218" w14:textId="77777777" w:rsidR="00BE7D98" w:rsidRPr="00727BC5" w:rsidRDefault="00BE7D98" w:rsidP="00BE7D98">
            <w:pPr>
              <w:rPr>
                <w:rFonts w:ascii="Times New Roman" w:eastAsia="Calibri" w:hAnsi="Times New Roman" w:cs="Times New Roman"/>
                <w:sz w:val="24"/>
                <w:szCs w:val="24"/>
              </w:rPr>
            </w:pPr>
            <w:r w:rsidRPr="00727BC5">
              <w:rPr>
                <w:rFonts w:ascii="Times New Roman" w:eastAsia="Calibri" w:hAnsi="Times New Roman" w:cs="Times New Roman"/>
                <w:sz w:val="24"/>
                <w:szCs w:val="24"/>
              </w:rPr>
              <w:t>Отделение почтовой связи</w:t>
            </w:r>
          </w:p>
        </w:tc>
      </w:tr>
      <w:tr w:rsidR="00BE7D98" w:rsidRPr="00727BC5" w14:paraId="4FAFE2C9" w14:textId="77777777" w:rsidTr="001D0F87">
        <w:trPr>
          <w:trHeight w:val="70"/>
        </w:trPr>
        <w:tc>
          <w:tcPr>
            <w:tcW w:w="846" w:type="dxa"/>
            <w:tcBorders>
              <w:top w:val="single" w:sz="4" w:space="0" w:color="auto"/>
              <w:left w:val="single" w:sz="4" w:space="0" w:color="auto"/>
              <w:bottom w:val="single" w:sz="4" w:space="0" w:color="auto"/>
              <w:right w:val="single" w:sz="4" w:space="0" w:color="auto"/>
            </w:tcBorders>
          </w:tcPr>
          <w:p w14:paraId="0554F58C" w14:textId="77777777" w:rsidR="00BE7D98" w:rsidRPr="00727BC5" w:rsidRDefault="00BE7D98" w:rsidP="00BE7D98">
            <w:pPr>
              <w:jc w:val="center"/>
              <w:rPr>
                <w:rFonts w:ascii="Times New Roman" w:eastAsia="Calibri" w:hAnsi="Times New Roman" w:cs="Times New Roman"/>
                <w:sz w:val="24"/>
                <w:szCs w:val="24"/>
              </w:rPr>
            </w:pPr>
            <w:r w:rsidRPr="00727BC5">
              <w:rPr>
                <w:rFonts w:ascii="Times New Roman" w:eastAsia="Calibri" w:hAnsi="Times New Roman" w:cs="Times New Roman"/>
                <w:sz w:val="24"/>
                <w:szCs w:val="24"/>
              </w:rPr>
              <w:t>5.</w:t>
            </w:r>
          </w:p>
        </w:tc>
        <w:tc>
          <w:tcPr>
            <w:tcW w:w="1984" w:type="dxa"/>
            <w:tcBorders>
              <w:top w:val="single" w:sz="4" w:space="0" w:color="auto"/>
              <w:left w:val="single" w:sz="4" w:space="0" w:color="auto"/>
              <w:bottom w:val="single" w:sz="4" w:space="0" w:color="auto"/>
              <w:right w:val="single" w:sz="4" w:space="0" w:color="auto"/>
            </w:tcBorders>
          </w:tcPr>
          <w:p w14:paraId="275CAD04" w14:textId="77777777" w:rsidR="00BE7D98" w:rsidRPr="00727BC5" w:rsidRDefault="00BE7D98" w:rsidP="00BE7D98">
            <w:pPr>
              <w:rPr>
                <w:rFonts w:ascii="Times New Roman" w:eastAsia="Calibri" w:hAnsi="Times New Roman" w:cs="Times New Roman"/>
                <w:sz w:val="24"/>
                <w:szCs w:val="24"/>
              </w:rPr>
            </w:pPr>
            <w:r w:rsidRPr="00727BC5">
              <w:rPr>
                <w:rFonts w:ascii="Times New Roman" w:eastAsia="Calibri" w:hAnsi="Times New Roman" w:cs="Times New Roman"/>
                <w:sz w:val="24"/>
                <w:szCs w:val="24"/>
              </w:rPr>
              <w:t>АОПП</w:t>
            </w:r>
          </w:p>
        </w:tc>
        <w:tc>
          <w:tcPr>
            <w:tcW w:w="6946" w:type="dxa"/>
            <w:tcBorders>
              <w:top w:val="single" w:sz="4" w:space="0" w:color="auto"/>
              <w:left w:val="single" w:sz="4" w:space="0" w:color="auto"/>
              <w:bottom w:val="single" w:sz="4" w:space="0" w:color="auto"/>
              <w:right w:val="single" w:sz="4" w:space="0" w:color="auto"/>
            </w:tcBorders>
          </w:tcPr>
          <w:p w14:paraId="29662BED" w14:textId="77777777" w:rsidR="00BE7D98" w:rsidRPr="00727BC5" w:rsidRDefault="00BE7D98" w:rsidP="00BE7D98">
            <w:pPr>
              <w:rPr>
                <w:rFonts w:ascii="Times New Roman" w:eastAsia="Calibri" w:hAnsi="Times New Roman" w:cs="Times New Roman"/>
                <w:sz w:val="24"/>
                <w:szCs w:val="24"/>
              </w:rPr>
            </w:pPr>
            <w:r w:rsidRPr="00727BC5">
              <w:rPr>
                <w:rFonts w:ascii="Times New Roman" w:eastAsia="Calibri" w:hAnsi="Times New Roman" w:cs="Times New Roman"/>
                <w:sz w:val="24"/>
                <w:szCs w:val="24"/>
              </w:rPr>
              <w:t>Авиационное Отделение Перевозки Почты</w:t>
            </w:r>
          </w:p>
        </w:tc>
      </w:tr>
      <w:tr w:rsidR="00BE7D98" w:rsidRPr="00727BC5" w14:paraId="0A80C2DC" w14:textId="77777777" w:rsidTr="001D0F87">
        <w:trPr>
          <w:trHeight w:val="70"/>
        </w:trPr>
        <w:tc>
          <w:tcPr>
            <w:tcW w:w="846" w:type="dxa"/>
            <w:tcBorders>
              <w:top w:val="single" w:sz="4" w:space="0" w:color="auto"/>
              <w:left w:val="single" w:sz="4" w:space="0" w:color="auto"/>
              <w:bottom w:val="single" w:sz="4" w:space="0" w:color="auto"/>
              <w:right w:val="single" w:sz="4" w:space="0" w:color="auto"/>
            </w:tcBorders>
          </w:tcPr>
          <w:p w14:paraId="299C21FF" w14:textId="77777777" w:rsidR="00BE7D98" w:rsidRPr="00727BC5" w:rsidRDefault="00BE7D98" w:rsidP="00BE7D98">
            <w:pPr>
              <w:jc w:val="center"/>
              <w:rPr>
                <w:rFonts w:ascii="Times New Roman" w:eastAsia="Calibri" w:hAnsi="Times New Roman" w:cs="Times New Roman"/>
                <w:sz w:val="24"/>
                <w:szCs w:val="24"/>
              </w:rPr>
            </w:pPr>
            <w:r w:rsidRPr="00727BC5">
              <w:rPr>
                <w:rFonts w:ascii="Times New Roman" w:eastAsia="Calibri" w:hAnsi="Times New Roman" w:cs="Times New Roman"/>
                <w:sz w:val="24"/>
                <w:szCs w:val="24"/>
              </w:rPr>
              <w:t>6.</w:t>
            </w:r>
          </w:p>
        </w:tc>
        <w:tc>
          <w:tcPr>
            <w:tcW w:w="1984" w:type="dxa"/>
            <w:tcBorders>
              <w:top w:val="single" w:sz="4" w:space="0" w:color="auto"/>
              <w:left w:val="single" w:sz="4" w:space="0" w:color="auto"/>
              <w:bottom w:val="single" w:sz="4" w:space="0" w:color="auto"/>
              <w:right w:val="single" w:sz="4" w:space="0" w:color="auto"/>
            </w:tcBorders>
          </w:tcPr>
          <w:p w14:paraId="65D0F978" w14:textId="77777777" w:rsidR="00BE7D98" w:rsidRPr="00727BC5" w:rsidRDefault="00BE7D98" w:rsidP="00BE7D98">
            <w:pPr>
              <w:rPr>
                <w:rFonts w:ascii="Times New Roman" w:eastAsia="Calibri" w:hAnsi="Times New Roman" w:cs="Times New Roman"/>
                <w:sz w:val="24"/>
                <w:szCs w:val="24"/>
              </w:rPr>
            </w:pPr>
            <w:r w:rsidRPr="00727BC5">
              <w:rPr>
                <w:rFonts w:ascii="Times New Roman" w:eastAsia="Calibri" w:hAnsi="Times New Roman" w:cs="Times New Roman"/>
                <w:sz w:val="24"/>
                <w:szCs w:val="24"/>
              </w:rPr>
              <w:t>ПЖДП</w:t>
            </w:r>
          </w:p>
        </w:tc>
        <w:tc>
          <w:tcPr>
            <w:tcW w:w="6946" w:type="dxa"/>
            <w:tcBorders>
              <w:top w:val="single" w:sz="4" w:space="0" w:color="auto"/>
              <w:left w:val="single" w:sz="4" w:space="0" w:color="auto"/>
              <w:bottom w:val="single" w:sz="4" w:space="0" w:color="auto"/>
              <w:right w:val="single" w:sz="4" w:space="0" w:color="auto"/>
            </w:tcBorders>
          </w:tcPr>
          <w:p w14:paraId="1CFF5586" w14:textId="77777777" w:rsidR="00BE7D98" w:rsidRPr="00727BC5" w:rsidRDefault="00BE7D98" w:rsidP="00BE7D98">
            <w:pPr>
              <w:rPr>
                <w:rFonts w:ascii="Times New Roman" w:eastAsia="Calibri" w:hAnsi="Times New Roman" w:cs="Times New Roman"/>
                <w:sz w:val="24"/>
                <w:szCs w:val="24"/>
              </w:rPr>
            </w:pPr>
            <w:r w:rsidRPr="00727BC5">
              <w:rPr>
                <w:rFonts w:ascii="Times New Roman" w:eastAsia="Calibri" w:hAnsi="Times New Roman" w:cs="Times New Roman"/>
                <w:sz w:val="24"/>
                <w:szCs w:val="24"/>
              </w:rPr>
              <w:t>Прижелезнодорожный Почтамт</w:t>
            </w:r>
          </w:p>
        </w:tc>
      </w:tr>
      <w:tr w:rsidR="00BE7D98" w:rsidRPr="00727BC5" w14:paraId="51EE0FEB" w14:textId="77777777" w:rsidTr="001D0F87">
        <w:trPr>
          <w:trHeight w:val="70"/>
        </w:trPr>
        <w:tc>
          <w:tcPr>
            <w:tcW w:w="846" w:type="dxa"/>
            <w:tcBorders>
              <w:top w:val="single" w:sz="4" w:space="0" w:color="auto"/>
              <w:left w:val="single" w:sz="4" w:space="0" w:color="auto"/>
              <w:bottom w:val="single" w:sz="4" w:space="0" w:color="auto"/>
              <w:right w:val="single" w:sz="4" w:space="0" w:color="auto"/>
            </w:tcBorders>
          </w:tcPr>
          <w:p w14:paraId="08C028D9" w14:textId="77777777" w:rsidR="00BE7D98" w:rsidRPr="00727BC5" w:rsidRDefault="00BE7D98" w:rsidP="00BE7D98">
            <w:pPr>
              <w:jc w:val="center"/>
              <w:rPr>
                <w:rFonts w:ascii="Times New Roman" w:eastAsia="Calibri" w:hAnsi="Times New Roman" w:cs="Times New Roman"/>
                <w:sz w:val="24"/>
                <w:szCs w:val="24"/>
              </w:rPr>
            </w:pPr>
            <w:r w:rsidRPr="00727BC5">
              <w:rPr>
                <w:rFonts w:ascii="Times New Roman" w:eastAsia="Calibri" w:hAnsi="Times New Roman" w:cs="Times New Roman"/>
                <w:sz w:val="24"/>
                <w:szCs w:val="24"/>
              </w:rPr>
              <w:t>7.</w:t>
            </w:r>
          </w:p>
        </w:tc>
        <w:tc>
          <w:tcPr>
            <w:tcW w:w="1984" w:type="dxa"/>
            <w:tcBorders>
              <w:top w:val="single" w:sz="4" w:space="0" w:color="auto"/>
              <w:left w:val="single" w:sz="4" w:space="0" w:color="auto"/>
              <w:bottom w:val="single" w:sz="4" w:space="0" w:color="auto"/>
              <w:right w:val="single" w:sz="4" w:space="0" w:color="auto"/>
            </w:tcBorders>
          </w:tcPr>
          <w:p w14:paraId="4EEBC5C7" w14:textId="77777777" w:rsidR="00BE7D98" w:rsidRPr="00727BC5" w:rsidRDefault="00BE7D98" w:rsidP="00BE7D98">
            <w:pPr>
              <w:rPr>
                <w:rFonts w:ascii="Times New Roman" w:eastAsia="Calibri" w:hAnsi="Times New Roman" w:cs="Times New Roman"/>
                <w:sz w:val="24"/>
                <w:szCs w:val="24"/>
              </w:rPr>
            </w:pPr>
            <w:r w:rsidRPr="00727BC5">
              <w:rPr>
                <w:rFonts w:ascii="Times New Roman" w:eastAsia="Calibri" w:hAnsi="Times New Roman" w:cs="Times New Roman"/>
                <w:sz w:val="24"/>
                <w:szCs w:val="24"/>
              </w:rPr>
              <w:t>ММПО</w:t>
            </w:r>
          </w:p>
        </w:tc>
        <w:tc>
          <w:tcPr>
            <w:tcW w:w="6946" w:type="dxa"/>
            <w:tcBorders>
              <w:top w:val="single" w:sz="4" w:space="0" w:color="auto"/>
              <w:left w:val="single" w:sz="4" w:space="0" w:color="auto"/>
              <w:bottom w:val="single" w:sz="4" w:space="0" w:color="auto"/>
              <w:right w:val="single" w:sz="4" w:space="0" w:color="auto"/>
            </w:tcBorders>
          </w:tcPr>
          <w:p w14:paraId="460F3EEE" w14:textId="77777777" w:rsidR="00BE7D98" w:rsidRPr="00727BC5" w:rsidRDefault="00BE7D98" w:rsidP="00BE7D98">
            <w:pPr>
              <w:rPr>
                <w:rFonts w:ascii="Times New Roman" w:eastAsia="Calibri" w:hAnsi="Times New Roman" w:cs="Times New Roman"/>
                <w:sz w:val="24"/>
                <w:szCs w:val="24"/>
              </w:rPr>
            </w:pPr>
            <w:r w:rsidRPr="00727BC5">
              <w:rPr>
                <w:rFonts w:ascii="Times New Roman" w:eastAsia="Calibri" w:hAnsi="Times New Roman" w:cs="Times New Roman"/>
                <w:sz w:val="24"/>
                <w:szCs w:val="24"/>
              </w:rPr>
              <w:t>Место Международного почтового обмена</w:t>
            </w:r>
          </w:p>
        </w:tc>
      </w:tr>
      <w:tr w:rsidR="00BE7D98" w:rsidRPr="00727BC5" w14:paraId="630ECB3C" w14:textId="77777777" w:rsidTr="001D0F87">
        <w:trPr>
          <w:trHeight w:val="70"/>
        </w:trPr>
        <w:tc>
          <w:tcPr>
            <w:tcW w:w="846" w:type="dxa"/>
            <w:tcBorders>
              <w:top w:val="single" w:sz="4" w:space="0" w:color="auto"/>
              <w:left w:val="single" w:sz="4" w:space="0" w:color="auto"/>
              <w:bottom w:val="single" w:sz="4" w:space="0" w:color="auto"/>
              <w:right w:val="single" w:sz="4" w:space="0" w:color="auto"/>
            </w:tcBorders>
          </w:tcPr>
          <w:p w14:paraId="34E593F2" w14:textId="77777777" w:rsidR="00BE7D98" w:rsidRPr="00727BC5" w:rsidRDefault="00BE7D98" w:rsidP="00BE7D98">
            <w:pPr>
              <w:jc w:val="center"/>
              <w:rPr>
                <w:rFonts w:ascii="Times New Roman" w:eastAsia="Calibri" w:hAnsi="Times New Roman" w:cs="Times New Roman"/>
                <w:sz w:val="24"/>
                <w:szCs w:val="24"/>
              </w:rPr>
            </w:pPr>
            <w:r w:rsidRPr="00727BC5">
              <w:rPr>
                <w:rFonts w:ascii="Times New Roman" w:eastAsia="Calibri" w:hAnsi="Times New Roman" w:cs="Times New Roman"/>
                <w:sz w:val="24"/>
                <w:szCs w:val="24"/>
              </w:rPr>
              <w:t>8.</w:t>
            </w:r>
          </w:p>
        </w:tc>
        <w:tc>
          <w:tcPr>
            <w:tcW w:w="1984" w:type="dxa"/>
            <w:tcBorders>
              <w:top w:val="single" w:sz="4" w:space="0" w:color="auto"/>
              <w:left w:val="single" w:sz="4" w:space="0" w:color="auto"/>
              <w:bottom w:val="single" w:sz="4" w:space="0" w:color="auto"/>
              <w:right w:val="single" w:sz="4" w:space="0" w:color="auto"/>
            </w:tcBorders>
          </w:tcPr>
          <w:p w14:paraId="66698221" w14:textId="77777777" w:rsidR="00BE7D98" w:rsidRPr="00727BC5" w:rsidRDefault="00BE7D98" w:rsidP="00BE7D98">
            <w:pPr>
              <w:rPr>
                <w:rFonts w:ascii="Times New Roman" w:eastAsia="Calibri" w:hAnsi="Times New Roman" w:cs="Times New Roman"/>
                <w:sz w:val="24"/>
                <w:szCs w:val="24"/>
              </w:rPr>
            </w:pPr>
            <w:r w:rsidRPr="00727BC5">
              <w:rPr>
                <w:rFonts w:ascii="Times New Roman" w:eastAsia="Calibri" w:hAnsi="Times New Roman" w:cs="Times New Roman"/>
                <w:sz w:val="24"/>
                <w:szCs w:val="24"/>
              </w:rPr>
              <w:t>ММП</w:t>
            </w:r>
          </w:p>
        </w:tc>
        <w:tc>
          <w:tcPr>
            <w:tcW w:w="6946" w:type="dxa"/>
            <w:tcBorders>
              <w:top w:val="single" w:sz="4" w:space="0" w:color="auto"/>
              <w:left w:val="single" w:sz="4" w:space="0" w:color="auto"/>
              <w:bottom w:val="single" w:sz="4" w:space="0" w:color="auto"/>
              <w:right w:val="single" w:sz="4" w:space="0" w:color="auto"/>
            </w:tcBorders>
          </w:tcPr>
          <w:p w14:paraId="78B2164F" w14:textId="77777777" w:rsidR="00BE7D98" w:rsidRPr="00727BC5" w:rsidRDefault="00BE7D98" w:rsidP="00BE7D98">
            <w:pPr>
              <w:rPr>
                <w:rFonts w:ascii="Times New Roman" w:eastAsia="Calibri" w:hAnsi="Times New Roman" w:cs="Times New Roman"/>
                <w:sz w:val="24"/>
                <w:szCs w:val="24"/>
              </w:rPr>
            </w:pPr>
            <w:r w:rsidRPr="00727BC5">
              <w:rPr>
                <w:rFonts w:ascii="Times New Roman" w:eastAsia="Calibri" w:hAnsi="Times New Roman" w:cs="Times New Roman"/>
                <w:sz w:val="24"/>
                <w:szCs w:val="24"/>
              </w:rPr>
              <w:t>Московский межрайонный почтамт</w:t>
            </w:r>
          </w:p>
        </w:tc>
      </w:tr>
      <w:tr w:rsidR="00BE7D98" w:rsidRPr="00727BC5" w14:paraId="5F052A17" w14:textId="77777777" w:rsidTr="001D0F87">
        <w:trPr>
          <w:trHeight w:val="79"/>
        </w:trPr>
        <w:tc>
          <w:tcPr>
            <w:tcW w:w="846" w:type="dxa"/>
            <w:tcBorders>
              <w:top w:val="single" w:sz="4" w:space="0" w:color="auto"/>
              <w:left w:val="single" w:sz="4" w:space="0" w:color="auto"/>
              <w:bottom w:val="single" w:sz="4" w:space="0" w:color="auto"/>
              <w:right w:val="single" w:sz="4" w:space="0" w:color="auto"/>
            </w:tcBorders>
          </w:tcPr>
          <w:p w14:paraId="4997A46C" w14:textId="77777777" w:rsidR="00BE7D98" w:rsidRPr="00727BC5" w:rsidRDefault="00BE7D98" w:rsidP="00BE7D98">
            <w:pPr>
              <w:jc w:val="center"/>
              <w:rPr>
                <w:rFonts w:ascii="Times New Roman" w:eastAsia="Calibri" w:hAnsi="Times New Roman" w:cs="Times New Roman"/>
                <w:sz w:val="24"/>
                <w:szCs w:val="24"/>
              </w:rPr>
            </w:pPr>
            <w:r w:rsidRPr="00727BC5">
              <w:rPr>
                <w:rFonts w:ascii="Times New Roman" w:eastAsia="Calibri" w:hAnsi="Times New Roman" w:cs="Times New Roman"/>
                <w:sz w:val="24"/>
                <w:szCs w:val="24"/>
              </w:rPr>
              <w:t>9.</w:t>
            </w:r>
          </w:p>
        </w:tc>
        <w:tc>
          <w:tcPr>
            <w:tcW w:w="1984" w:type="dxa"/>
            <w:tcBorders>
              <w:top w:val="single" w:sz="4" w:space="0" w:color="auto"/>
              <w:left w:val="single" w:sz="4" w:space="0" w:color="auto"/>
              <w:bottom w:val="single" w:sz="4" w:space="0" w:color="auto"/>
              <w:right w:val="single" w:sz="4" w:space="0" w:color="auto"/>
            </w:tcBorders>
          </w:tcPr>
          <w:p w14:paraId="598BA517" w14:textId="77777777" w:rsidR="00BE7D98" w:rsidRPr="00727BC5" w:rsidRDefault="00BE7D98" w:rsidP="00BE7D98">
            <w:pPr>
              <w:rPr>
                <w:rFonts w:ascii="Times New Roman" w:eastAsia="Calibri" w:hAnsi="Times New Roman" w:cs="Times New Roman"/>
                <w:sz w:val="24"/>
                <w:szCs w:val="24"/>
              </w:rPr>
            </w:pPr>
            <w:r w:rsidRPr="00727BC5">
              <w:rPr>
                <w:rFonts w:ascii="Times New Roman" w:eastAsia="Calibri" w:hAnsi="Times New Roman" w:cs="Times New Roman"/>
                <w:sz w:val="24"/>
                <w:szCs w:val="24"/>
              </w:rPr>
              <w:t>ММСП</w:t>
            </w:r>
          </w:p>
        </w:tc>
        <w:tc>
          <w:tcPr>
            <w:tcW w:w="6946" w:type="dxa"/>
            <w:tcBorders>
              <w:top w:val="single" w:sz="4" w:space="0" w:color="auto"/>
              <w:left w:val="single" w:sz="4" w:space="0" w:color="auto"/>
              <w:bottom w:val="single" w:sz="4" w:space="0" w:color="auto"/>
              <w:right w:val="single" w:sz="4" w:space="0" w:color="auto"/>
            </w:tcBorders>
          </w:tcPr>
          <w:p w14:paraId="5D4945BC" w14:textId="77777777" w:rsidR="00BE7D98" w:rsidRPr="00727BC5" w:rsidRDefault="00BE7D98" w:rsidP="00BE7D98">
            <w:pPr>
              <w:rPr>
                <w:rFonts w:ascii="Times New Roman" w:eastAsia="Calibri" w:hAnsi="Times New Roman" w:cs="Times New Roman"/>
                <w:sz w:val="24"/>
                <w:szCs w:val="24"/>
              </w:rPr>
            </w:pPr>
            <w:r w:rsidRPr="00727BC5">
              <w:rPr>
                <w:rFonts w:ascii="Times New Roman" w:eastAsia="Calibri" w:hAnsi="Times New Roman" w:cs="Times New Roman"/>
                <w:sz w:val="24"/>
                <w:szCs w:val="24"/>
              </w:rPr>
              <w:t>Московский межрайонный сортировочный почтамт</w:t>
            </w:r>
          </w:p>
        </w:tc>
      </w:tr>
      <w:tr w:rsidR="00BE7D98" w:rsidRPr="00727BC5" w14:paraId="0AA01FA2" w14:textId="77777777" w:rsidTr="001D0F87">
        <w:trPr>
          <w:trHeight w:val="70"/>
        </w:trPr>
        <w:tc>
          <w:tcPr>
            <w:tcW w:w="846" w:type="dxa"/>
            <w:tcBorders>
              <w:top w:val="single" w:sz="4" w:space="0" w:color="auto"/>
              <w:left w:val="single" w:sz="4" w:space="0" w:color="auto"/>
              <w:bottom w:val="single" w:sz="4" w:space="0" w:color="auto"/>
              <w:right w:val="single" w:sz="4" w:space="0" w:color="auto"/>
            </w:tcBorders>
          </w:tcPr>
          <w:p w14:paraId="642CAAAA" w14:textId="77777777" w:rsidR="00BE7D98" w:rsidRPr="00727BC5" w:rsidRDefault="00BE7D98" w:rsidP="00BE7D98">
            <w:pPr>
              <w:jc w:val="center"/>
              <w:rPr>
                <w:rFonts w:ascii="Times New Roman" w:eastAsia="Calibri" w:hAnsi="Times New Roman" w:cs="Times New Roman"/>
                <w:sz w:val="24"/>
                <w:szCs w:val="24"/>
              </w:rPr>
            </w:pPr>
            <w:r w:rsidRPr="00727BC5">
              <w:rPr>
                <w:rFonts w:ascii="Times New Roman" w:eastAsia="Calibri" w:hAnsi="Times New Roman" w:cs="Times New Roman"/>
                <w:sz w:val="24"/>
                <w:szCs w:val="24"/>
              </w:rPr>
              <w:t>10.</w:t>
            </w:r>
          </w:p>
        </w:tc>
        <w:tc>
          <w:tcPr>
            <w:tcW w:w="1984" w:type="dxa"/>
            <w:tcBorders>
              <w:top w:val="single" w:sz="4" w:space="0" w:color="auto"/>
              <w:left w:val="single" w:sz="4" w:space="0" w:color="auto"/>
              <w:bottom w:val="single" w:sz="4" w:space="0" w:color="auto"/>
              <w:right w:val="single" w:sz="4" w:space="0" w:color="auto"/>
            </w:tcBorders>
          </w:tcPr>
          <w:p w14:paraId="209C34B2" w14:textId="77777777" w:rsidR="00BE7D98" w:rsidRPr="00727BC5" w:rsidRDefault="00BE7D98" w:rsidP="00BE7D98">
            <w:pPr>
              <w:rPr>
                <w:rFonts w:ascii="Times New Roman" w:eastAsia="Calibri" w:hAnsi="Times New Roman" w:cs="Times New Roman"/>
                <w:sz w:val="24"/>
                <w:szCs w:val="24"/>
              </w:rPr>
            </w:pPr>
            <w:r w:rsidRPr="00727BC5">
              <w:rPr>
                <w:rFonts w:ascii="Times New Roman" w:eastAsia="Calibri" w:hAnsi="Times New Roman" w:cs="Times New Roman"/>
                <w:sz w:val="24"/>
                <w:szCs w:val="24"/>
              </w:rPr>
              <w:t>МСЦ КД</w:t>
            </w:r>
          </w:p>
        </w:tc>
        <w:tc>
          <w:tcPr>
            <w:tcW w:w="6946" w:type="dxa"/>
            <w:tcBorders>
              <w:top w:val="single" w:sz="4" w:space="0" w:color="auto"/>
              <w:left w:val="single" w:sz="4" w:space="0" w:color="auto"/>
              <w:bottom w:val="single" w:sz="4" w:space="0" w:color="auto"/>
              <w:right w:val="single" w:sz="4" w:space="0" w:color="auto"/>
            </w:tcBorders>
          </w:tcPr>
          <w:p w14:paraId="239E4A96" w14:textId="77777777" w:rsidR="00BE7D98" w:rsidRPr="00727BC5" w:rsidRDefault="00BE7D98" w:rsidP="00BE7D98">
            <w:pPr>
              <w:rPr>
                <w:rFonts w:ascii="Times New Roman" w:eastAsia="Calibri" w:hAnsi="Times New Roman" w:cs="Times New Roman"/>
                <w:sz w:val="24"/>
                <w:szCs w:val="24"/>
              </w:rPr>
            </w:pPr>
            <w:r w:rsidRPr="00727BC5">
              <w:rPr>
                <w:rFonts w:ascii="Times New Roman" w:eastAsia="Calibri" w:hAnsi="Times New Roman" w:cs="Times New Roman"/>
                <w:sz w:val="24"/>
                <w:szCs w:val="24"/>
              </w:rPr>
              <w:t xml:space="preserve">Московский сортировочный центр курьерской доставки   </w:t>
            </w:r>
          </w:p>
        </w:tc>
      </w:tr>
      <w:tr w:rsidR="00BE7D98" w:rsidRPr="00727BC5" w14:paraId="57BDF449" w14:textId="77777777" w:rsidTr="001D0F87">
        <w:trPr>
          <w:trHeight w:val="70"/>
        </w:trPr>
        <w:tc>
          <w:tcPr>
            <w:tcW w:w="846" w:type="dxa"/>
            <w:tcBorders>
              <w:top w:val="single" w:sz="4" w:space="0" w:color="auto"/>
              <w:left w:val="single" w:sz="4" w:space="0" w:color="auto"/>
              <w:bottom w:val="single" w:sz="4" w:space="0" w:color="auto"/>
              <w:right w:val="single" w:sz="4" w:space="0" w:color="auto"/>
            </w:tcBorders>
          </w:tcPr>
          <w:p w14:paraId="3BEA33BD" w14:textId="77777777" w:rsidR="00BE7D98" w:rsidRPr="00727BC5" w:rsidRDefault="00BE7D98" w:rsidP="00BE7D98">
            <w:pPr>
              <w:jc w:val="center"/>
              <w:rPr>
                <w:rFonts w:ascii="Times New Roman" w:eastAsia="Calibri" w:hAnsi="Times New Roman" w:cs="Times New Roman"/>
                <w:sz w:val="24"/>
                <w:szCs w:val="24"/>
              </w:rPr>
            </w:pPr>
            <w:r w:rsidRPr="00727BC5">
              <w:rPr>
                <w:rFonts w:ascii="Times New Roman" w:eastAsia="Calibri" w:hAnsi="Times New Roman" w:cs="Times New Roman"/>
                <w:sz w:val="24"/>
                <w:szCs w:val="24"/>
              </w:rPr>
              <w:t>11.</w:t>
            </w:r>
          </w:p>
        </w:tc>
        <w:tc>
          <w:tcPr>
            <w:tcW w:w="1984" w:type="dxa"/>
            <w:tcBorders>
              <w:top w:val="single" w:sz="4" w:space="0" w:color="auto"/>
              <w:left w:val="single" w:sz="4" w:space="0" w:color="auto"/>
              <w:bottom w:val="single" w:sz="4" w:space="0" w:color="auto"/>
              <w:right w:val="single" w:sz="4" w:space="0" w:color="auto"/>
            </w:tcBorders>
          </w:tcPr>
          <w:p w14:paraId="22CFA1BE" w14:textId="77777777" w:rsidR="00BE7D98" w:rsidRPr="00727BC5" w:rsidRDefault="00BE7D98" w:rsidP="00BE7D98">
            <w:pPr>
              <w:rPr>
                <w:rFonts w:ascii="Times New Roman" w:eastAsia="Calibri" w:hAnsi="Times New Roman" w:cs="Times New Roman"/>
                <w:sz w:val="24"/>
                <w:szCs w:val="24"/>
              </w:rPr>
            </w:pPr>
            <w:r w:rsidRPr="00727BC5">
              <w:rPr>
                <w:rFonts w:ascii="Times New Roman" w:eastAsia="Calibri" w:hAnsi="Times New Roman" w:cs="Times New Roman"/>
                <w:sz w:val="24"/>
                <w:szCs w:val="24"/>
              </w:rPr>
              <w:t>ОПП</w:t>
            </w:r>
          </w:p>
        </w:tc>
        <w:tc>
          <w:tcPr>
            <w:tcW w:w="6946" w:type="dxa"/>
            <w:tcBorders>
              <w:top w:val="single" w:sz="4" w:space="0" w:color="auto"/>
              <w:left w:val="single" w:sz="4" w:space="0" w:color="auto"/>
              <w:bottom w:val="single" w:sz="4" w:space="0" w:color="auto"/>
              <w:right w:val="single" w:sz="4" w:space="0" w:color="auto"/>
            </w:tcBorders>
          </w:tcPr>
          <w:p w14:paraId="127CC5D3" w14:textId="77777777" w:rsidR="00BE7D98" w:rsidRPr="00727BC5" w:rsidRDefault="00BE7D98" w:rsidP="00BE7D98">
            <w:pPr>
              <w:rPr>
                <w:rFonts w:ascii="Times New Roman" w:eastAsia="Calibri" w:hAnsi="Times New Roman" w:cs="Times New Roman"/>
                <w:sz w:val="24"/>
                <w:szCs w:val="24"/>
              </w:rPr>
            </w:pPr>
            <w:r w:rsidRPr="00727BC5">
              <w:rPr>
                <w:rFonts w:ascii="Times New Roman" w:eastAsia="Calibri" w:hAnsi="Times New Roman" w:cs="Times New Roman"/>
                <w:sz w:val="24"/>
                <w:szCs w:val="24"/>
              </w:rPr>
              <w:t>Отделение перевозки почты</w:t>
            </w:r>
          </w:p>
        </w:tc>
      </w:tr>
      <w:tr w:rsidR="00BE7D98" w:rsidRPr="00727BC5" w14:paraId="233DAB24" w14:textId="77777777" w:rsidTr="001D0F87">
        <w:trPr>
          <w:trHeight w:val="70"/>
        </w:trPr>
        <w:tc>
          <w:tcPr>
            <w:tcW w:w="846" w:type="dxa"/>
            <w:tcBorders>
              <w:top w:val="single" w:sz="4" w:space="0" w:color="auto"/>
              <w:left w:val="single" w:sz="4" w:space="0" w:color="auto"/>
              <w:bottom w:val="single" w:sz="4" w:space="0" w:color="auto"/>
              <w:right w:val="single" w:sz="4" w:space="0" w:color="auto"/>
            </w:tcBorders>
          </w:tcPr>
          <w:p w14:paraId="2D517D0C" w14:textId="77777777" w:rsidR="00BE7D98" w:rsidRPr="00727BC5" w:rsidRDefault="00BE7D98" w:rsidP="00BE7D98">
            <w:pPr>
              <w:jc w:val="center"/>
              <w:rPr>
                <w:rFonts w:ascii="Times New Roman" w:eastAsia="Calibri" w:hAnsi="Times New Roman" w:cs="Times New Roman"/>
                <w:sz w:val="24"/>
                <w:szCs w:val="24"/>
              </w:rPr>
            </w:pPr>
            <w:r w:rsidRPr="00727BC5">
              <w:rPr>
                <w:rFonts w:ascii="Times New Roman" w:eastAsia="Calibri" w:hAnsi="Times New Roman" w:cs="Times New Roman"/>
                <w:sz w:val="24"/>
                <w:szCs w:val="24"/>
              </w:rPr>
              <w:t>12.</w:t>
            </w:r>
          </w:p>
        </w:tc>
        <w:tc>
          <w:tcPr>
            <w:tcW w:w="1984" w:type="dxa"/>
            <w:tcBorders>
              <w:top w:val="single" w:sz="4" w:space="0" w:color="auto"/>
              <w:left w:val="single" w:sz="4" w:space="0" w:color="auto"/>
              <w:bottom w:val="single" w:sz="4" w:space="0" w:color="auto"/>
              <w:right w:val="single" w:sz="4" w:space="0" w:color="auto"/>
            </w:tcBorders>
          </w:tcPr>
          <w:p w14:paraId="2A36F7BF" w14:textId="77777777" w:rsidR="00BE7D98" w:rsidRPr="00727BC5" w:rsidRDefault="00BE7D98" w:rsidP="00BE7D98">
            <w:pPr>
              <w:rPr>
                <w:rFonts w:ascii="Times New Roman" w:eastAsia="Calibri" w:hAnsi="Times New Roman" w:cs="Times New Roman"/>
                <w:sz w:val="24"/>
                <w:szCs w:val="24"/>
              </w:rPr>
            </w:pPr>
            <w:r w:rsidRPr="00727BC5">
              <w:rPr>
                <w:rFonts w:ascii="Times New Roman" w:eastAsia="Calibri" w:hAnsi="Times New Roman" w:cs="Times New Roman"/>
                <w:sz w:val="24"/>
                <w:szCs w:val="24"/>
              </w:rPr>
              <w:t>МР ЛЦ</w:t>
            </w:r>
          </w:p>
        </w:tc>
        <w:tc>
          <w:tcPr>
            <w:tcW w:w="6946" w:type="dxa"/>
            <w:tcBorders>
              <w:top w:val="single" w:sz="4" w:space="0" w:color="auto"/>
              <w:left w:val="single" w:sz="4" w:space="0" w:color="auto"/>
              <w:bottom w:val="single" w:sz="4" w:space="0" w:color="auto"/>
              <w:right w:val="single" w:sz="4" w:space="0" w:color="auto"/>
            </w:tcBorders>
          </w:tcPr>
          <w:p w14:paraId="19CB31AE" w14:textId="77777777" w:rsidR="00BE7D98" w:rsidRPr="00727BC5" w:rsidRDefault="00BE7D98" w:rsidP="00BE7D98">
            <w:pPr>
              <w:rPr>
                <w:rFonts w:ascii="Times New Roman" w:eastAsia="Calibri" w:hAnsi="Times New Roman" w:cs="Times New Roman"/>
                <w:sz w:val="24"/>
                <w:szCs w:val="24"/>
              </w:rPr>
            </w:pPr>
            <w:r w:rsidRPr="00727BC5">
              <w:rPr>
                <w:rFonts w:ascii="Times New Roman" w:eastAsia="Calibri" w:hAnsi="Times New Roman" w:cs="Times New Roman"/>
                <w:sz w:val="24"/>
                <w:szCs w:val="24"/>
              </w:rPr>
              <w:t>Московский региональный Логистический центр</w:t>
            </w:r>
          </w:p>
        </w:tc>
      </w:tr>
      <w:tr w:rsidR="00BE7D98" w:rsidRPr="00727BC5" w14:paraId="14AD03F5" w14:textId="77777777" w:rsidTr="001D0F87">
        <w:trPr>
          <w:trHeight w:val="70"/>
        </w:trPr>
        <w:tc>
          <w:tcPr>
            <w:tcW w:w="846" w:type="dxa"/>
            <w:tcBorders>
              <w:top w:val="single" w:sz="4" w:space="0" w:color="auto"/>
              <w:left w:val="single" w:sz="4" w:space="0" w:color="auto"/>
              <w:bottom w:val="single" w:sz="4" w:space="0" w:color="auto"/>
              <w:right w:val="single" w:sz="4" w:space="0" w:color="auto"/>
            </w:tcBorders>
          </w:tcPr>
          <w:p w14:paraId="0FDB5022" w14:textId="77777777" w:rsidR="00BE7D98" w:rsidRPr="00727BC5" w:rsidRDefault="00BE7D98" w:rsidP="00BE7D98">
            <w:pPr>
              <w:jc w:val="center"/>
              <w:rPr>
                <w:rFonts w:ascii="Times New Roman" w:eastAsia="Calibri" w:hAnsi="Times New Roman" w:cs="Times New Roman"/>
                <w:sz w:val="24"/>
                <w:szCs w:val="24"/>
              </w:rPr>
            </w:pPr>
            <w:r w:rsidRPr="00727BC5">
              <w:rPr>
                <w:rFonts w:ascii="Times New Roman" w:eastAsia="Calibri" w:hAnsi="Times New Roman" w:cs="Times New Roman"/>
                <w:sz w:val="24"/>
                <w:szCs w:val="24"/>
              </w:rPr>
              <w:t>13.</w:t>
            </w:r>
          </w:p>
        </w:tc>
        <w:tc>
          <w:tcPr>
            <w:tcW w:w="1984" w:type="dxa"/>
            <w:tcBorders>
              <w:top w:val="single" w:sz="4" w:space="0" w:color="auto"/>
              <w:left w:val="single" w:sz="4" w:space="0" w:color="auto"/>
              <w:bottom w:val="single" w:sz="4" w:space="0" w:color="auto"/>
              <w:right w:val="single" w:sz="4" w:space="0" w:color="auto"/>
            </w:tcBorders>
          </w:tcPr>
          <w:p w14:paraId="6B9DE9D6" w14:textId="77777777" w:rsidR="00BE7D98" w:rsidRPr="00727BC5" w:rsidRDefault="00BE7D98" w:rsidP="00BE7D98">
            <w:pPr>
              <w:rPr>
                <w:rFonts w:ascii="Times New Roman" w:eastAsia="Calibri" w:hAnsi="Times New Roman" w:cs="Times New Roman"/>
                <w:sz w:val="24"/>
                <w:szCs w:val="24"/>
              </w:rPr>
            </w:pPr>
            <w:r w:rsidRPr="00727BC5">
              <w:rPr>
                <w:rFonts w:ascii="Times New Roman" w:eastAsia="Calibri" w:hAnsi="Times New Roman" w:cs="Times New Roman"/>
                <w:sz w:val="24"/>
                <w:szCs w:val="24"/>
              </w:rPr>
              <w:t>МТО</w:t>
            </w:r>
          </w:p>
        </w:tc>
        <w:tc>
          <w:tcPr>
            <w:tcW w:w="6946" w:type="dxa"/>
            <w:tcBorders>
              <w:top w:val="single" w:sz="4" w:space="0" w:color="auto"/>
              <w:left w:val="single" w:sz="4" w:space="0" w:color="auto"/>
              <w:bottom w:val="single" w:sz="4" w:space="0" w:color="auto"/>
              <w:right w:val="single" w:sz="4" w:space="0" w:color="auto"/>
            </w:tcBorders>
          </w:tcPr>
          <w:p w14:paraId="2420AD81" w14:textId="77777777" w:rsidR="00BE7D98" w:rsidRPr="00727BC5" w:rsidRDefault="000264AC" w:rsidP="00BE7D98">
            <w:pPr>
              <w:rPr>
                <w:rFonts w:ascii="Times New Roman" w:eastAsia="Calibri" w:hAnsi="Times New Roman" w:cs="Times New Roman"/>
                <w:sz w:val="24"/>
                <w:szCs w:val="24"/>
              </w:rPr>
            </w:pPr>
            <w:r w:rsidRPr="00727BC5">
              <w:rPr>
                <w:rFonts w:ascii="Times New Roman" w:eastAsia="Calibri" w:hAnsi="Times New Roman" w:cs="Times New Roman"/>
                <w:sz w:val="24"/>
                <w:szCs w:val="24"/>
              </w:rPr>
              <w:t>М</w:t>
            </w:r>
            <w:r w:rsidR="00BE7D98" w:rsidRPr="00727BC5">
              <w:rPr>
                <w:rFonts w:ascii="Times New Roman" w:eastAsia="Calibri" w:hAnsi="Times New Roman" w:cs="Times New Roman"/>
                <w:sz w:val="24"/>
                <w:szCs w:val="24"/>
              </w:rPr>
              <w:t>атериально-техническое обеспечение</w:t>
            </w:r>
          </w:p>
        </w:tc>
      </w:tr>
      <w:tr w:rsidR="00BE7D98" w:rsidRPr="00727BC5" w14:paraId="04C6F435" w14:textId="77777777" w:rsidTr="001D0F87">
        <w:trPr>
          <w:trHeight w:val="72"/>
        </w:trPr>
        <w:tc>
          <w:tcPr>
            <w:tcW w:w="846" w:type="dxa"/>
            <w:tcBorders>
              <w:top w:val="single" w:sz="4" w:space="0" w:color="auto"/>
              <w:left w:val="single" w:sz="4" w:space="0" w:color="auto"/>
              <w:bottom w:val="single" w:sz="4" w:space="0" w:color="auto"/>
              <w:right w:val="single" w:sz="4" w:space="0" w:color="auto"/>
            </w:tcBorders>
          </w:tcPr>
          <w:p w14:paraId="4C7D9C87" w14:textId="77777777" w:rsidR="00BE7D98" w:rsidRPr="00727BC5" w:rsidRDefault="00BE7D98" w:rsidP="00BE7D98">
            <w:pPr>
              <w:jc w:val="center"/>
              <w:rPr>
                <w:rFonts w:ascii="Times New Roman" w:eastAsia="Calibri" w:hAnsi="Times New Roman" w:cs="Times New Roman"/>
                <w:sz w:val="24"/>
                <w:szCs w:val="24"/>
              </w:rPr>
            </w:pPr>
            <w:r w:rsidRPr="00727BC5">
              <w:rPr>
                <w:rFonts w:ascii="Times New Roman" w:eastAsia="Calibri" w:hAnsi="Times New Roman" w:cs="Times New Roman"/>
                <w:sz w:val="24"/>
                <w:szCs w:val="24"/>
              </w:rPr>
              <w:t>14.</w:t>
            </w:r>
          </w:p>
        </w:tc>
        <w:tc>
          <w:tcPr>
            <w:tcW w:w="1984" w:type="dxa"/>
            <w:tcBorders>
              <w:top w:val="single" w:sz="4" w:space="0" w:color="auto"/>
              <w:left w:val="single" w:sz="4" w:space="0" w:color="auto"/>
              <w:bottom w:val="single" w:sz="4" w:space="0" w:color="auto"/>
              <w:right w:val="single" w:sz="4" w:space="0" w:color="auto"/>
            </w:tcBorders>
          </w:tcPr>
          <w:p w14:paraId="09EACEAC" w14:textId="77777777" w:rsidR="00BE7D98" w:rsidRPr="00727BC5" w:rsidRDefault="00BE7D98" w:rsidP="00BE7D98">
            <w:pPr>
              <w:rPr>
                <w:rFonts w:ascii="Times New Roman" w:eastAsia="Calibri" w:hAnsi="Times New Roman" w:cs="Times New Roman"/>
                <w:sz w:val="24"/>
                <w:szCs w:val="24"/>
              </w:rPr>
            </w:pPr>
            <w:r w:rsidRPr="00727BC5">
              <w:rPr>
                <w:rFonts w:ascii="Times New Roman" w:eastAsia="Calibri" w:hAnsi="Times New Roman" w:cs="Times New Roman"/>
                <w:sz w:val="24"/>
                <w:szCs w:val="24"/>
              </w:rPr>
              <w:t>ТО</w:t>
            </w:r>
          </w:p>
        </w:tc>
        <w:tc>
          <w:tcPr>
            <w:tcW w:w="6946" w:type="dxa"/>
            <w:tcBorders>
              <w:top w:val="single" w:sz="4" w:space="0" w:color="auto"/>
              <w:left w:val="single" w:sz="4" w:space="0" w:color="auto"/>
              <w:bottom w:val="single" w:sz="4" w:space="0" w:color="auto"/>
              <w:right w:val="single" w:sz="4" w:space="0" w:color="auto"/>
            </w:tcBorders>
          </w:tcPr>
          <w:p w14:paraId="100757FB" w14:textId="77777777" w:rsidR="00BE7D98" w:rsidRPr="00727BC5" w:rsidRDefault="00BE7D98" w:rsidP="00BE7D98">
            <w:pPr>
              <w:rPr>
                <w:rFonts w:ascii="Times New Roman" w:eastAsia="Calibri" w:hAnsi="Times New Roman" w:cs="Times New Roman"/>
                <w:sz w:val="24"/>
                <w:szCs w:val="24"/>
              </w:rPr>
            </w:pPr>
            <w:r w:rsidRPr="00727BC5">
              <w:rPr>
                <w:rFonts w:ascii="Times New Roman" w:eastAsia="Calibri" w:hAnsi="Times New Roman" w:cs="Times New Roman"/>
                <w:sz w:val="24"/>
                <w:szCs w:val="24"/>
              </w:rPr>
              <w:t>Техническое обслуживание</w:t>
            </w:r>
          </w:p>
        </w:tc>
      </w:tr>
      <w:tr w:rsidR="00BE7D98" w:rsidRPr="00727BC5" w14:paraId="24CB9ABD" w14:textId="77777777" w:rsidTr="001D0F87">
        <w:trPr>
          <w:trHeight w:val="70"/>
        </w:trPr>
        <w:tc>
          <w:tcPr>
            <w:tcW w:w="846" w:type="dxa"/>
            <w:tcBorders>
              <w:top w:val="single" w:sz="4" w:space="0" w:color="auto"/>
              <w:left w:val="single" w:sz="4" w:space="0" w:color="auto"/>
              <w:bottom w:val="single" w:sz="4" w:space="0" w:color="auto"/>
              <w:right w:val="single" w:sz="4" w:space="0" w:color="auto"/>
            </w:tcBorders>
          </w:tcPr>
          <w:p w14:paraId="5F933552" w14:textId="77777777" w:rsidR="00BE7D98" w:rsidRPr="00727BC5" w:rsidRDefault="00BE7D98" w:rsidP="00BE7D98">
            <w:pPr>
              <w:jc w:val="center"/>
              <w:rPr>
                <w:rFonts w:ascii="Times New Roman" w:eastAsia="Calibri" w:hAnsi="Times New Roman" w:cs="Times New Roman"/>
                <w:sz w:val="24"/>
                <w:szCs w:val="24"/>
              </w:rPr>
            </w:pPr>
            <w:r w:rsidRPr="00727BC5">
              <w:rPr>
                <w:rFonts w:ascii="Times New Roman" w:eastAsia="Calibri" w:hAnsi="Times New Roman" w:cs="Times New Roman"/>
                <w:sz w:val="24"/>
                <w:szCs w:val="24"/>
              </w:rPr>
              <w:t>15.</w:t>
            </w:r>
          </w:p>
        </w:tc>
        <w:tc>
          <w:tcPr>
            <w:tcW w:w="1984" w:type="dxa"/>
            <w:tcBorders>
              <w:top w:val="single" w:sz="4" w:space="0" w:color="auto"/>
              <w:left w:val="single" w:sz="4" w:space="0" w:color="auto"/>
              <w:bottom w:val="single" w:sz="4" w:space="0" w:color="auto"/>
              <w:right w:val="single" w:sz="4" w:space="0" w:color="auto"/>
            </w:tcBorders>
          </w:tcPr>
          <w:p w14:paraId="2D71811A" w14:textId="77777777" w:rsidR="00BE7D98" w:rsidRPr="00727BC5" w:rsidRDefault="00BE7D98" w:rsidP="00BE7D98">
            <w:pPr>
              <w:rPr>
                <w:rFonts w:ascii="Times New Roman" w:eastAsia="Calibri" w:hAnsi="Times New Roman" w:cs="Times New Roman"/>
                <w:sz w:val="24"/>
                <w:szCs w:val="24"/>
              </w:rPr>
            </w:pPr>
            <w:r w:rsidRPr="00727BC5">
              <w:rPr>
                <w:rFonts w:ascii="Times New Roman" w:eastAsia="Calibri" w:hAnsi="Times New Roman" w:cs="Times New Roman"/>
                <w:sz w:val="24"/>
                <w:szCs w:val="24"/>
              </w:rPr>
              <w:t>ЕТО</w:t>
            </w:r>
          </w:p>
        </w:tc>
        <w:tc>
          <w:tcPr>
            <w:tcW w:w="6946" w:type="dxa"/>
            <w:tcBorders>
              <w:top w:val="single" w:sz="4" w:space="0" w:color="auto"/>
              <w:left w:val="single" w:sz="4" w:space="0" w:color="auto"/>
              <w:bottom w:val="single" w:sz="4" w:space="0" w:color="auto"/>
              <w:right w:val="single" w:sz="4" w:space="0" w:color="auto"/>
            </w:tcBorders>
          </w:tcPr>
          <w:p w14:paraId="76729503" w14:textId="77777777" w:rsidR="00BE7D98" w:rsidRPr="00727BC5" w:rsidRDefault="00BE7D98" w:rsidP="00BE7D98">
            <w:pPr>
              <w:rPr>
                <w:rFonts w:ascii="Times New Roman" w:eastAsia="Calibri" w:hAnsi="Times New Roman" w:cs="Times New Roman"/>
                <w:sz w:val="24"/>
                <w:szCs w:val="24"/>
              </w:rPr>
            </w:pPr>
            <w:r w:rsidRPr="00727BC5">
              <w:rPr>
                <w:rFonts w:ascii="Times New Roman" w:eastAsia="Calibri" w:hAnsi="Times New Roman" w:cs="Times New Roman"/>
                <w:sz w:val="24"/>
                <w:szCs w:val="24"/>
              </w:rPr>
              <w:t>Ежедневное техническое обслуживание</w:t>
            </w:r>
          </w:p>
        </w:tc>
      </w:tr>
      <w:tr w:rsidR="00BE7D98" w:rsidRPr="00727BC5" w14:paraId="076736DE" w14:textId="77777777" w:rsidTr="001D0F87">
        <w:trPr>
          <w:trHeight w:val="80"/>
        </w:trPr>
        <w:tc>
          <w:tcPr>
            <w:tcW w:w="846" w:type="dxa"/>
            <w:tcBorders>
              <w:top w:val="single" w:sz="4" w:space="0" w:color="auto"/>
              <w:left w:val="single" w:sz="4" w:space="0" w:color="auto"/>
              <w:bottom w:val="single" w:sz="4" w:space="0" w:color="auto"/>
              <w:right w:val="single" w:sz="4" w:space="0" w:color="auto"/>
            </w:tcBorders>
          </w:tcPr>
          <w:p w14:paraId="31FC07DF" w14:textId="77777777" w:rsidR="00BE7D98" w:rsidRPr="00727BC5" w:rsidRDefault="00BE7D98" w:rsidP="00BE7D98">
            <w:pPr>
              <w:jc w:val="center"/>
              <w:rPr>
                <w:rFonts w:ascii="Times New Roman" w:eastAsia="Calibri" w:hAnsi="Times New Roman" w:cs="Times New Roman"/>
                <w:sz w:val="24"/>
                <w:szCs w:val="24"/>
              </w:rPr>
            </w:pPr>
            <w:r w:rsidRPr="00727BC5">
              <w:rPr>
                <w:rFonts w:ascii="Times New Roman" w:eastAsia="Calibri" w:hAnsi="Times New Roman" w:cs="Times New Roman"/>
                <w:sz w:val="24"/>
                <w:szCs w:val="24"/>
              </w:rPr>
              <w:t>16.</w:t>
            </w:r>
          </w:p>
        </w:tc>
        <w:tc>
          <w:tcPr>
            <w:tcW w:w="1984" w:type="dxa"/>
            <w:tcBorders>
              <w:top w:val="single" w:sz="4" w:space="0" w:color="auto"/>
              <w:left w:val="single" w:sz="4" w:space="0" w:color="auto"/>
              <w:bottom w:val="single" w:sz="4" w:space="0" w:color="auto"/>
              <w:right w:val="single" w:sz="4" w:space="0" w:color="auto"/>
            </w:tcBorders>
          </w:tcPr>
          <w:p w14:paraId="2CC6CD3B" w14:textId="77777777" w:rsidR="00BE7D98" w:rsidRPr="00727BC5" w:rsidRDefault="00BE7D98" w:rsidP="00BE7D98">
            <w:pPr>
              <w:rPr>
                <w:rFonts w:ascii="Times New Roman" w:eastAsia="Calibri" w:hAnsi="Times New Roman" w:cs="Times New Roman"/>
                <w:sz w:val="24"/>
                <w:szCs w:val="24"/>
              </w:rPr>
            </w:pPr>
            <w:r w:rsidRPr="00727BC5">
              <w:rPr>
                <w:rFonts w:ascii="Times New Roman" w:eastAsia="Calibri" w:hAnsi="Times New Roman" w:cs="Times New Roman"/>
                <w:sz w:val="24"/>
                <w:szCs w:val="24"/>
              </w:rPr>
              <w:t>ПТО</w:t>
            </w:r>
          </w:p>
        </w:tc>
        <w:tc>
          <w:tcPr>
            <w:tcW w:w="6946" w:type="dxa"/>
            <w:tcBorders>
              <w:top w:val="single" w:sz="4" w:space="0" w:color="auto"/>
              <w:left w:val="single" w:sz="4" w:space="0" w:color="auto"/>
              <w:bottom w:val="single" w:sz="4" w:space="0" w:color="auto"/>
              <w:right w:val="single" w:sz="4" w:space="0" w:color="auto"/>
            </w:tcBorders>
          </w:tcPr>
          <w:p w14:paraId="61BC1464" w14:textId="77777777" w:rsidR="00BE7D98" w:rsidRPr="00727BC5" w:rsidRDefault="00BE7D98" w:rsidP="00BE7D98">
            <w:pPr>
              <w:rPr>
                <w:rFonts w:ascii="Times New Roman" w:eastAsia="Calibri" w:hAnsi="Times New Roman" w:cs="Times New Roman"/>
                <w:sz w:val="24"/>
                <w:szCs w:val="24"/>
              </w:rPr>
            </w:pPr>
            <w:r w:rsidRPr="00727BC5">
              <w:rPr>
                <w:rFonts w:ascii="Times New Roman" w:eastAsia="Calibri" w:hAnsi="Times New Roman" w:cs="Times New Roman"/>
                <w:sz w:val="24"/>
                <w:szCs w:val="24"/>
              </w:rPr>
              <w:t>Профилактическое техническое обслуживание</w:t>
            </w:r>
          </w:p>
        </w:tc>
      </w:tr>
      <w:tr w:rsidR="00BE7D98" w:rsidRPr="00727BC5" w14:paraId="748A2F20" w14:textId="77777777" w:rsidTr="001D0F87">
        <w:trPr>
          <w:trHeight w:val="70"/>
        </w:trPr>
        <w:tc>
          <w:tcPr>
            <w:tcW w:w="846" w:type="dxa"/>
            <w:tcBorders>
              <w:top w:val="single" w:sz="4" w:space="0" w:color="auto"/>
              <w:left w:val="single" w:sz="4" w:space="0" w:color="auto"/>
              <w:bottom w:val="single" w:sz="4" w:space="0" w:color="auto"/>
              <w:right w:val="single" w:sz="4" w:space="0" w:color="auto"/>
            </w:tcBorders>
          </w:tcPr>
          <w:p w14:paraId="1DB0A3C3" w14:textId="77777777" w:rsidR="00BE7D98" w:rsidRPr="00727BC5" w:rsidRDefault="00BE7D98" w:rsidP="00BE7D98">
            <w:pPr>
              <w:jc w:val="center"/>
              <w:rPr>
                <w:rFonts w:ascii="Times New Roman" w:eastAsia="Calibri" w:hAnsi="Times New Roman" w:cs="Times New Roman"/>
                <w:sz w:val="24"/>
                <w:szCs w:val="24"/>
              </w:rPr>
            </w:pPr>
            <w:r w:rsidRPr="00727BC5">
              <w:rPr>
                <w:rFonts w:ascii="Times New Roman" w:eastAsia="Calibri" w:hAnsi="Times New Roman" w:cs="Times New Roman"/>
                <w:sz w:val="24"/>
                <w:szCs w:val="24"/>
              </w:rPr>
              <w:t>17.</w:t>
            </w:r>
          </w:p>
        </w:tc>
        <w:tc>
          <w:tcPr>
            <w:tcW w:w="1984" w:type="dxa"/>
            <w:tcBorders>
              <w:top w:val="single" w:sz="4" w:space="0" w:color="auto"/>
              <w:left w:val="single" w:sz="4" w:space="0" w:color="auto"/>
              <w:bottom w:val="single" w:sz="4" w:space="0" w:color="auto"/>
              <w:right w:val="single" w:sz="4" w:space="0" w:color="auto"/>
            </w:tcBorders>
          </w:tcPr>
          <w:p w14:paraId="1C8743C3" w14:textId="77777777" w:rsidR="00BE7D98" w:rsidRPr="00727BC5" w:rsidRDefault="00BE7D98" w:rsidP="00BE7D98">
            <w:pPr>
              <w:rPr>
                <w:rFonts w:ascii="Times New Roman" w:eastAsia="Calibri" w:hAnsi="Times New Roman" w:cs="Times New Roman"/>
                <w:sz w:val="24"/>
                <w:szCs w:val="24"/>
              </w:rPr>
            </w:pPr>
            <w:r w:rsidRPr="00727BC5">
              <w:rPr>
                <w:rFonts w:ascii="Times New Roman" w:eastAsia="Calibri" w:hAnsi="Times New Roman" w:cs="Times New Roman"/>
                <w:sz w:val="24"/>
                <w:szCs w:val="24"/>
              </w:rPr>
              <w:t>ТР</w:t>
            </w:r>
          </w:p>
        </w:tc>
        <w:tc>
          <w:tcPr>
            <w:tcW w:w="6946" w:type="dxa"/>
            <w:tcBorders>
              <w:top w:val="single" w:sz="4" w:space="0" w:color="auto"/>
              <w:left w:val="single" w:sz="4" w:space="0" w:color="auto"/>
              <w:bottom w:val="single" w:sz="4" w:space="0" w:color="auto"/>
              <w:right w:val="single" w:sz="4" w:space="0" w:color="auto"/>
            </w:tcBorders>
          </w:tcPr>
          <w:p w14:paraId="0C3F541A" w14:textId="77777777" w:rsidR="00BE7D98" w:rsidRPr="00727BC5" w:rsidRDefault="00BE7D98" w:rsidP="00BE7D98">
            <w:pPr>
              <w:rPr>
                <w:rFonts w:ascii="Times New Roman" w:eastAsia="Calibri" w:hAnsi="Times New Roman" w:cs="Times New Roman"/>
                <w:sz w:val="24"/>
                <w:szCs w:val="24"/>
              </w:rPr>
            </w:pPr>
            <w:r w:rsidRPr="00727BC5">
              <w:rPr>
                <w:rFonts w:ascii="Times New Roman" w:eastAsia="Calibri" w:hAnsi="Times New Roman" w:cs="Times New Roman"/>
                <w:sz w:val="24"/>
                <w:szCs w:val="24"/>
              </w:rPr>
              <w:t>Текущий ремонт</w:t>
            </w:r>
          </w:p>
        </w:tc>
      </w:tr>
      <w:tr w:rsidR="00BE7D98" w:rsidRPr="00727BC5" w14:paraId="432E97CC" w14:textId="77777777" w:rsidTr="001D0F87">
        <w:trPr>
          <w:trHeight w:val="216"/>
        </w:trPr>
        <w:tc>
          <w:tcPr>
            <w:tcW w:w="846" w:type="dxa"/>
            <w:tcBorders>
              <w:top w:val="single" w:sz="4" w:space="0" w:color="auto"/>
              <w:left w:val="single" w:sz="4" w:space="0" w:color="auto"/>
              <w:bottom w:val="single" w:sz="4" w:space="0" w:color="auto"/>
              <w:right w:val="single" w:sz="4" w:space="0" w:color="auto"/>
            </w:tcBorders>
          </w:tcPr>
          <w:p w14:paraId="743EDBFA" w14:textId="77777777" w:rsidR="00BE7D98" w:rsidRPr="00727BC5" w:rsidRDefault="00BE7D98" w:rsidP="00BE7D98">
            <w:pPr>
              <w:jc w:val="center"/>
              <w:rPr>
                <w:rFonts w:ascii="Times New Roman" w:eastAsia="Calibri" w:hAnsi="Times New Roman" w:cs="Times New Roman"/>
                <w:sz w:val="24"/>
                <w:szCs w:val="24"/>
              </w:rPr>
            </w:pPr>
            <w:r w:rsidRPr="00727BC5">
              <w:rPr>
                <w:rFonts w:ascii="Times New Roman" w:eastAsia="Calibri" w:hAnsi="Times New Roman" w:cs="Times New Roman"/>
                <w:sz w:val="24"/>
                <w:szCs w:val="24"/>
              </w:rPr>
              <w:t>18.</w:t>
            </w:r>
          </w:p>
        </w:tc>
        <w:tc>
          <w:tcPr>
            <w:tcW w:w="1984" w:type="dxa"/>
            <w:tcBorders>
              <w:top w:val="single" w:sz="4" w:space="0" w:color="auto"/>
              <w:left w:val="single" w:sz="4" w:space="0" w:color="auto"/>
              <w:bottom w:val="single" w:sz="4" w:space="0" w:color="auto"/>
              <w:right w:val="single" w:sz="4" w:space="0" w:color="auto"/>
            </w:tcBorders>
          </w:tcPr>
          <w:p w14:paraId="2A8A01AE" w14:textId="77777777" w:rsidR="00BE7D98" w:rsidRPr="00727BC5" w:rsidRDefault="00BE7D98" w:rsidP="00BE7D98">
            <w:pPr>
              <w:rPr>
                <w:rFonts w:ascii="Times New Roman" w:eastAsia="Calibri" w:hAnsi="Times New Roman" w:cs="Times New Roman"/>
                <w:sz w:val="24"/>
                <w:szCs w:val="24"/>
              </w:rPr>
            </w:pPr>
            <w:r w:rsidRPr="00727BC5">
              <w:rPr>
                <w:rFonts w:ascii="Times New Roman" w:eastAsia="Calibri" w:hAnsi="Times New Roman" w:cs="Times New Roman"/>
                <w:sz w:val="24"/>
                <w:szCs w:val="24"/>
              </w:rPr>
              <w:t>Оборудование</w:t>
            </w:r>
          </w:p>
        </w:tc>
        <w:tc>
          <w:tcPr>
            <w:tcW w:w="6946" w:type="dxa"/>
            <w:tcBorders>
              <w:top w:val="single" w:sz="4" w:space="0" w:color="auto"/>
              <w:left w:val="single" w:sz="4" w:space="0" w:color="auto"/>
              <w:bottom w:val="single" w:sz="4" w:space="0" w:color="auto"/>
              <w:right w:val="single" w:sz="4" w:space="0" w:color="auto"/>
            </w:tcBorders>
          </w:tcPr>
          <w:p w14:paraId="0B6F2D6E" w14:textId="77777777" w:rsidR="00BE7D98" w:rsidRPr="00727BC5" w:rsidRDefault="00BE7D98" w:rsidP="000264AC">
            <w:pPr>
              <w:jc w:val="both"/>
              <w:rPr>
                <w:rFonts w:ascii="Times New Roman" w:eastAsia="Calibri" w:hAnsi="Times New Roman" w:cs="Times New Roman"/>
                <w:sz w:val="24"/>
                <w:szCs w:val="24"/>
              </w:rPr>
            </w:pPr>
            <w:r w:rsidRPr="00727BC5">
              <w:rPr>
                <w:rFonts w:ascii="Times New Roman" w:eastAsia="Calibri" w:hAnsi="Times New Roman" w:cs="Times New Roman"/>
                <w:sz w:val="24"/>
                <w:szCs w:val="24"/>
              </w:rPr>
              <w:t>Почтообрабатывающее оборудование и средства механизации</w:t>
            </w:r>
            <w:r w:rsidR="005D3EA4" w:rsidRPr="00727BC5">
              <w:rPr>
                <w:rFonts w:ascii="Times New Roman" w:eastAsia="Calibri" w:hAnsi="Times New Roman" w:cs="Times New Roman"/>
                <w:sz w:val="24"/>
                <w:szCs w:val="24"/>
              </w:rPr>
              <w:t xml:space="preserve"> согласно Приложения № 1 ТЗ.</w:t>
            </w:r>
          </w:p>
        </w:tc>
      </w:tr>
      <w:tr w:rsidR="00BE7D98" w:rsidRPr="00727BC5" w14:paraId="4708F885" w14:textId="77777777" w:rsidTr="001D0F87">
        <w:trPr>
          <w:trHeight w:val="311"/>
        </w:trPr>
        <w:tc>
          <w:tcPr>
            <w:tcW w:w="846" w:type="dxa"/>
            <w:tcBorders>
              <w:top w:val="single" w:sz="4" w:space="0" w:color="auto"/>
              <w:left w:val="single" w:sz="4" w:space="0" w:color="auto"/>
              <w:bottom w:val="single" w:sz="4" w:space="0" w:color="auto"/>
              <w:right w:val="single" w:sz="4" w:space="0" w:color="auto"/>
            </w:tcBorders>
          </w:tcPr>
          <w:p w14:paraId="6D8247D8" w14:textId="77777777" w:rsidR="00BE7D98" w:rsidRPr="00727BC5" w:rsidRDefault="00BE7D98" w:rsidP="00BE7D98">
            <w:pPr>
              <w:jc w:val="center"/>
              <w:rPr>
                <w:rFonts w:ascii="Times New Roman" w:eastAsia="Calibri" w:hAnsi="Times New Roman" w:cs="Times New Roman"/>
                <w:sz w:val="24"/>
                <w:szCs w:val="24"/>
              </w:rPr>
            </w:pPr>
            <w:r w:rsidRPr="00727BC5">
              <w:rPr>
                <w:rFonts w:ascii="Times New Roman" w:eastAsia="Calibri" w:hAnsi="Times New Roman" w:cs="Times New Roman"/>
                <w:sz w:val="24"/>
                <w:szCs w:val="24"/>
              </w:rPr>
              <w:t>19.</w:t>
            </w:r>
          </w:p>
        </w:tc>
        <w:tc>
          <w:tcPr>
            <w:tcW w:w="1984" w:type="dxa"/>
            <w:tcBorders>
              <w:top w:val="single" w:sz="4" w:space="0" w:color="auto"/>
              <w:left w:val="single" w:sz="4" w:space="0" w:color="auto"/>
              <w:bottom w:val="single" w:sz="4" w:space="0" w:color="auto"/>
              <w:right w:val="single" w:sz="4" w:space="0" w:color="auto"/>
            </w:tcBorders>
          </w:tcPr>
          <w:p w14:paraId="3A0B2866" w14:textId="77777777" w:rsidR="00BE7D98" w:rsidRPr="00727BC5" w:rsidRDefault="00BE7D98" w:rsidP="00BE7D98">
            <w:pPr>
              <w:rPr>
                <w:rFonts w:ascii="Times New Roman" w:eastAsia="Calibri" w:hAnsi="Times New Roman" w:cs="Times New Roman"/>
                <w:sz w:val="24"/>
                <w:szCs w:val="24"/>
              </w:rPr>
            </w:pPr>
            <w:r w:rsidRPr="00727BC5">
              <w:rPr>
                <w:rFonts w:ascii="Times New Roman" w:eastAsia="Calibri" w:hAnsi="Times New Roman" w:cs="Times New Roman"/>
                <w:sz w:val="24"/>
                <w:szCs w:val="24"/>
              </w:rPr>
              <w:t>ГОСТ</w:t>
            </w:r>
          </w:p>
        </w:tc>
        <w:tc>
          <w:tcPr>
            <w:tcW w:w="6946" w:type="dxa"/>
            <w:tcBorders>
              <w:top w:val="single" w:sz="4" w:space="0" w:color="auto"/>
              <w:left w:val="single" w:sz="4" w:space="0" w:color="auto"/>
              <w:bottom w:val="single" w:sz="4" w:space="0" w:color="auto"/>
              <w:right w:val="single" w:sz="4" w:space="0" w:color="auto"/>
            </w:tcBorders>
          </w:tcPr>
          <w:p w14:paraId="59199F81" w14:textId="77777777" w:rsidR="00BE7D98" w:rsidRPr="00727BC5" w:rsidRDefault="00BE7D98" w:rsidP="00BE7D98">
            <w:pPr>
              <w:rPr>
                <w:rFonts w:ascii="Times New Roman" w:eastAsia="Calibri" w:hAnsi="Times New Roman" w:cs="Times New Roman"/>
                <w:sz w:val="24"/>
                <w:szCs w:val="24"/>
              </w:rPr>
            </w:pPr>
            <w:r w:rsidRPr="00727BC5">
              <w:rPr>
                <w:rFonts w:ascii="Times New Roman" w:eastAsia="Calibri" w:hAnsi="Times New Roman" w:cs="Times New Roman"/>
                <w:sz w:val="24"/>
                <w:szCs w:val="24"/>
              </w:rPr>
              <w:t>Государственный стандарт</w:t>
            </w:r>
          </w:p>
        </w:tc>
      </w:tr>
      <w:tr w:rsidR="00BE7D98" w:rsidRPr="00727BC5" w14:paraId="038D9D3C" w14:textId="77777777" w:rsidTr="001D0F87">
        <w:trPr>
          <w:trHeight w:val="311"/>
        </w:trPr>
        <w:tc>
          <w:tcPr>
            <w:tcW w:w="846" w:type="dxa"/>
            <w:tcBorders>
              <w:top w:val="single" w:sz="4" w:space="0" w:color="auto"/>
              <w:left w:val="single" w:sz="4" w:space="0" w:color="auto"/>
              <w:bottom w:val="single" w:sz="4" w:space="0" w:color="auto"/>
              <w:right w:val="single" w:sz="4" w:space="0" w:color="auto"/>
            </w:tcBorders>
          </w:tcPr>
          <w:p w14:paraId="3E32EC4B" w14:textId="77777777" w:rsidR="00BE7D98" w:rsidRPr="00727BC5" w:rsidRDefault="00BE7D98" w:rsidP="00BE7D98">
            <w:pPr>
              <w:jc w:val="center"/>
              <w:rPr>
                <w:rFonts w:ascii="Times New Roman" w:eastAsia="Calibri" w:hAnsi="Times New Roman" w:cs="Times New Roman"/>
                <w:sz w:val="24"/>
                <w:szCs w:val="24"/>
              </w:rPr>
            </w:pPr>
            <w:r w:rsidRPr="00727BC5">
              <w:rPr>
                <w:rFonts w:ascii="Times New Roman" w:eastAsia="Calibri" w:hAnsi="Times New Roman" w:cs="Times New Roman"/>
                <w:sz w:val="24"/>
                <w:szCs w:val="24"/>
              </w:rPr>
              <w:t>20.</w:t>
            </w:r>
          </w:p>
        </w:tc>
        <w:tc>
          <w:tcPr>
            <w:tcW w:w="1984" w:type="dxa"/>
            <w:tcBorders>
              <w:top w:val="single" w:sz="4" w:space="0" w:color="auto"/>
              <w:left w:val="single" w:sz="4" w:space="0" w:color="auto"/>
              <w:bottom w:val="single" w:sz="4" w:space="0" w:color="auto"/>
              <w:right w:val="single" w:sz="4" w:space="0" w:color="auto"/>
            </w:tcBorders>
          </w:tcPr>
          <w:p w14:paraId="429FDB41" w14:textId="77777777" w:rsidR="00BE7D98" w:rsidRPr="00727BC5" w:rsidRDefault="00BE7D98" w:rsidP="00BE7D98">
            <w:pPr>
              <w:rPr>
                <w:rFonts w:ascii="Times New Roman" w:eastAsia="Calibri" w:hAnsi="Times New Roman" w:cs="Times New Roman"/>
                <w:sz w:val="24"/>
                <w:szCs w:val="24"/>
              </w:rPr>
            </w:pPr>
            <w:r w:rsidRPr="00727BC5">
              <w:rPr>
                <w:rFonts w:ascii="Times New Roman" w:eastAsia="Calibri" w:hAnsi="Times New Roman" w:cs="Times New Roman"/>
                <w:sz w:val="24"/>
                <w:szCs w:val="24"/>
              </w:rPr>
              <w:t>Услуг</w:t>
            </w:r>
            <w:r w:rsidR="000264AC" w:rsidRPr="00727BC5">
              <w:rPr>
                <w:rFonts w:ascii="Times New Roman" w:eastAsia="Calibri" w:hAnsi="Times New Roman" w:cs="Times New Roman"/>
                <w:sz w:val="24"/>
                <w:szCs w:val="24"/>
              </w:rPr>
              <w:t>а</w:t>
            </w:r>
          </w:p>
        </w:tc>
        <w:tc>
          <w:tcPr>
            <w:tcW w:w="6946" w:type="dxa"/>
            <w:tcBorders>
              <w:top w:val="single" w:sz="4" w:space="0" w:color="auto"/>
              <w:left w:val="single" w:sz="4" w:space="0" w:color="auto"/>
              <w:bottom w:val="single" w:sz="4" w:space="0" w:color="auto"/>
              <w:right w:val="single" w:sz="4" w:space="0" w:color="auto"/>
            </w:tcBorders>
          </w:tcPr>
          <w:p w14:paraId="09AB1692" w14:textId="77777777" w:rsidR="00BE7D98" w:rsidRPr="00727BC5" w:rsidRDefault="000264AC" w:rsidP="00F67FC6">
            <w:pPr>
              <w:jc w:val="both"/>
              <w:rPr>
                <w:rFonts w:ascii="Times New Roman" w:eastAsia="Calibri" w:hAnsi="Times New Roman" w:cs="Times New Roman"/>
                <w:sz w:val="24"/>
                <w:szCs w:val="24"/>
              </w:rPr>
            </w:pPr>
            <w:r w:rsidRPr="00727BC5">
              <w:rPr>
                <w:rFonts w:ascii="Times New Roman" w:eastAsia="Arial Unicode MS" w:hAnsi="Times New Roman" w:cs="Times New Roman"/>
                <w:color w:val="000000"/>
                <w:sz w:val="24"/>
                <w:szCs w:val="24"/>
              </w:rPr>
              <w:t>Т</w:t>
            </w:r>
            <w:r w:rsidR="00BE7D98" w:rsidRPr="00727BC5">
              <w:rPr>
                <w:rFonts w:ascii="Times New Roman" w:eastAsia="Arial Unicode MS" w:hAnsi="Times New Roman" w:cs="Times New Roman"/>
                <w:color w:val="000000"/>
                <w:sz w:val="24"/>
                <w:szCs w:val="24"/>
              </w:rPr>
              <w:t>ехническо</w:t>
            </w:r>
            <w:r w:rsidRPr="00727BC5">
              <w:rPr>
                <w:rFonts w:ascii="Times New Roman" w:eastAsia="Arial Unicode MS" w:hAnsi="Times New Roman" w:cs="Times New Roman"/>
                <w:color w:val="000000"/>
                <w:sz w:val="24"/>
                <w:szCs w:val="24"/>
              </w:rPr>
              <w:t>е</w:t>
            </w:r>
            <w:r w:rsidR="00BE7D98" w:rsidRPr="00727BC5">
              <w:rPr>
                <w:rFonts w:ascii="Times New Roman" w:eastAsia="Arial Unicode MS" w:hAnsi="Times New Roman" w:cs="Times New Roman"/>
                <w:color w:val="000000"/>
                <w:sz w:val="24"/>
                <w:szCs w:val="24"/>
              </w:rPr>
              <w:t xml:space="preserve"> </w:t>
            </w:r>
            <w:r w:rsidRPr="00727BC5">
              <w:rPr>
                <w:rFonts w:ascii="Times New Roman" w:eastAsia="Arial Unicode MS" w:hAnsi="Times New Roman" w:cs="Times New Roman"/>
                <w:color w:val="000000"/>
                <w:sz w:val="24"/>
                <w:szCs w:val="24"/>
              </w:rPr>
              <w:t xml:space="preserve">обслуживание </w:t>
            </w:r>
            <w:r w:rsidR="00BE7D98" w:rsidRPr="00727BC5">
              <w:rPr>
                <w:rFonts w:ascii="Times New Roman" w:eastAsia="Arial Unicode MS" w:hAnsi="Times New Roman" w:cs="Times New Roman"/>
                <w:color w:val="000000"/>
                <w:sz w:val="24"/>
                <w:szCs w:val="24"/>
              </w:rPr>
              <w:t>и ремонт почтообрабатывающего оборудования и средств механизации для нужд УФПС г. Москвы</w:t>
            </w:r>
          </w:p>
        </w:tc>
      </w:tr>
      <w:tr w:rsidR="00BE7D98" w:rsidRPr="00727BC5" w14:paraId="2334563B" w14:textId="77777777" w:rsidTr="001D0F87">
        <w:trPr>
          <w:trHeight w:val="311"/>
        </w:trPr>
        <w:tc>
          <w:tcPr>
            <w:tcW w:w="846" w:type="dxa"/>
            <w:tcBorders>
              <w:top w:val="single" w:sz="4" w:space="0" w:color="auto"/>
              <w:left w:val="single" w:sz="4" w:space="0" w:color="auto"/>
              <w:bottom w:val="single" w:sz="4" w:space="0" w:color="auto"/>
              <w:right w:val="single" w:sz="4" w:space="0" w:color="auto"/>
            </w:tcBorders>
          </w:tcPr>
          <w:p w14:paraId="6AD5B121" w14:textId="77777777" w:rsidR="00BE7D98" w:rsidRPr="00727BC5" w:rsidRDefault="00BE7D98" w:rsidP="00BE7D98">
            <w:pPr>
              <w:jc w:val="center"/>
              <w:rPr>
                <w:rFonts w:ascii="Times New Roman" w:eastAsia="Calibri" w:hAnsi="Times New Roman" w:cs="Times New Roman"/>
                <w:sz w:val="24"/>
                <w:szCs w:val="24"/>
              </w:rPr>
            </w:pPr>
            <w:r w:rsidRPr="00727BC5">
              <w:rPr>
                <w:rFonts w:ascii="Times New Roman" w:eastAsia="Calibri" w:hAnsi="Times New Roman" w:cs="Times New Roman"/>
                <w:sz w:val="24"/>
                <w:szCs w:val="24"/>
              </w:rPr>
              <w:t>21.</w:t>
            </w:r>
          </w:p>
        </w:tc>
        <w:tc>
          <w:tcPr>
            <w:tcW w:w="1984" w:type="dxa"/>
            <w:tcBorders>
              <w:top w:val="single" w:sz="4" w:space="0" w:color="auto"/>
              <w:left w:val="single" w:sz="4" w:space="0" w:color="auto"/>
              <w:bottom w:val="single" w:sz="4" w:space="0" w:color="auto"/>
              <w:right w:val="single" w:sz="4" w:space="0" w:color="auto"/>
            </w:tcBorders>
          </w:tcPr>
          <w:p w14:paraId="22F930E2" w14:textId="77777777" w:rsidR="00BE7D98" w:rsidRPr="00727BC5" w:rsidRDefault="00BE7D98" w:rsidP="00BE7D98">
            <w:pPr>
              <w:rPr>
                <w:rFonts w:ascii="Times New Roman" w:eastAsia="Calibri" w:hAnsi="Times New Roman" w:cs="Times New Roman"/>
                <w:sz w:val="24"/>
                <w:szCs w:val="24"/>
              </w:rPr>
            </w:pPr>
            <w:r w:rsidRPr="00727BC5">
              <w:rPr>
                <w:rFonts w:ascii="Times New Roman" w:eastAsia="Calibri" w:hAnsi="Times New Roman" w:cs="Times New Roman"/>
                <w:sz w:val="24"/>
                <w:szCs w:val="24"/>
              </w:rPr>
              <w:t>Регламент</w:t>
            </w:r>
          </w:p>
        </w:tc>
        <w:tc>
          <w:tcPr>
            <w:tcW w:w="6946" w:type="dxa"/>
            <w:tcBorders>
              <w:top w:val="single" w:sz="4" w:space="0" w:color="auto"/>
              <w:left w:val="single" w:sz="4" w:space="0" w:color="auto"/>
              <w:bottom w:val="single" w:sz="4" w:space="0" w:color="auto"/>
              <w:right w:val="single" w:sz="4" w:space="0" w:color="auto"/>
            </w:tcBorders>
          </w:tcPr>
          <w:p w14:paraId="4CD5052C" w14:textId="77777777" w:rsidR="00BE7D98" w:rsidRPr="00727BC5" w:rsidRDefault="009E3D8D" w:rsidP="00BE7D98">
            <w:pPr>
              <w:jc w:val="both"/>
              <w:rPr>
                <w:rFonts w:ascii="Times New Roman" w:eastAsia="Arial Unicode MS" w:hAnsi="Times New Roman" w:cs="Times New Roman"/>
                <w:color w:val="000000"/>
                <w:sz w:val="24"/>
                <w:szCs w:val="24"/>
              </w:rPr>
            </w:pPr>
            <w:r w:rsidRPr="00727BC5">
              <w:rPr>
                <w:rFonts w:ascii="Times New Roman" w:hAnsi="Times New Roman" w:cs="Times New Roman"/>
                <w:sz w:val="24"/>
                <w:szCs w:val="24"/>
              </w:rPr>
              <w:t>Регламент работ по техническому обслуживанию и ремонту почтообрабатывающего оборудования и средств механизации в объектах почтовой связи (редакция №2)» Утвержденного Заместителем генерального директора АО «Почта России» 27.03.2023г</w:t>
            </w:r>
          </w:p>
        </w:tc>
      </w:tr>
      <w:tr w:rsidR="00BE7D98" w:rsidRPr="00727BC5" w14:paraId="257BA688" w14:textId="77777777" w:rsidTr="002C5254">
        <w:trPr>
          <w:trHeight w:val="495"/>
        </w:trPr>
        <w:tc>
          <w:tcPr>
            <w:tcW w:w="846" w:type="dxa"/>
            <w:tcBorders>
              <w:top w:val="single" w:sz="4" w:space="0" w:color="auto"/>
              <w:left w:val="single" w:sz="4" w:space="0" w:color="auto"/>
              <w:bottom w:val="single" w:sz="4" w:space="0" w:color="auto"/>
              <w:right w:val="single" w:sz="4" w:space="0" w:color="auto"/>
            </w:tcBorders>
          </w:tcPr>
          <w:p w14:paraId="29DCE8D5" w14:textId="77777777" w:rsidR="00BE7D98" w:rsidRPr="00727BC5" w:rsidRDefault="00BE7D98" w:rsidP="00BE7D98">
            <w:pPr>
              <w:jc w:val="center"/>
              <w:rPr>
                <w:rFonts w:ascii="Times New Roman" w:eastAsia="Calibri" w:hAnsi="Times New Roman" w:cs="Times New Roman"/>
                <w:sz w:val="24"/>
                <w:szCs w:val="24"/>
              </w:rPr>
            </w:pPr>
            <w:r w:rsidRPr="00727BC5">
              <w:rPr>
                <w:rFonts w:ascii="Times New Roman" w:eastAsia="Calibri" w:hAnsi="Times New Roman" w:cs="Times New Roman"/>
                <w:sz w:val="24"/>
                <w:szCs w:val="24"/>
              </w:rPr>
              <w:t>22.</w:t>
            </w:r>
          </w:p>
        </w:tc>
        <w:tc>
          <w:tcPr>
            <w:tcW w:w="1984" w:type="dxa"/>
            <w:tcBorders>
              <w:top w:val="single" w:sz="4" w:space="0" w:color="auto"/>
              <w:left w:val="single" w:sz="4" w:space="0" w:color="auto"/>
              <w:bottom w:val="single" w:sz="4" w:space="0" w:color="auto"/>
              <w:right w:val="single" w:sz="4" w:space="0" w:color="auto"/>
            </w:tcBorders>
          </w:tcPr>
          <w:p w14:paraId="1ADCED3A" w14:textId="77777777" w:rsidR="00BE7D98" w:rsidRPr="00727BC5" w:rsidRDefault="00BE7D98" w:rsidP="00BE7D98">
            <w:pPr>
              <w:rPr>
                <w:rFonts w:ascii="Times New Roman" w:eastAsia="Calibri" w:hAnsi="Times New Roman" w:cs="Times New Roman"/>
                <w:sz w:val="24"/>
                <w:szCs w:val="24"/>
              </w:rPr>
            </w:pPr>
            <w:r w:rsidRPr="00727BC5">
              <w:rPr>
                <w:rFonts w:ascii="Times New Roman" w:eastAsia="Calibri" w:hAnsi="Times New Roman" w:cs="Times New Roman"/>
                <w:sz w:val="24"/>
                <w:szCs w:val="24"/>
              </w:rPr>
              <w:t>Отчетный период</w:t>
            </w:r>
          </w:p>
        </w:tc>
        <w:tc>
          <w:tcPr>
            <w:tcW w:w="6946" w:type="dxa"/>
            <w:tcBorders>
              <w:top w:val="single" w:sz="4" w:space="0" w:color="auto"/>
              <w:left w:val="single" w:sz="4" w:space="0" w:color="auto"/>
              <w:bottom w:val="single" w:sz="4" w:space="0" w:color="auto"/>
              <w:right w:val="single" w:sz="4" w:space="0" w:color="auto"/>
            </w:tcBorders>
          </w:tcPr>
          <w:p w14:paraId="2885863D" w14:textId="77777777" w:rsidR="00BE7D98" w:rsidRPr="00727BC5" w:rsidRDefault="00BE7D98" w:rsidP="00BE7D98">
            <w:pPr>
              <w:jc w:val="both"/>
              <w:rPr>
                <w:rFonts w:ascii="Times New Roman" w:eastAsia="Arial Unicode MS" w:hAnsi="Times New Roman" w:cs="Times New Roman"/>
                <w:color w:val="000000"/>
                <w:sz w:val="24"/>
                <w:szCs w:val="24"/>
              </w:rPr>
            </w:pPr>
            <w:r w:rsidRPr="00727BC5">
              <w:rPr>
                <w:rFonts w:ascii="Times New Roman" w:eastAsia="Arial Unicode MS" w:hAnsi="Times New Roman" w:cs="Times New Roman"/>
                <w:color w:val="000000"/>
                <w:sz w:val="24"/>
                <w:szCs w:val="24"/>
              </w:rPr>
              <w:t>Календарный месяц</w:t>
            </w:r>
          </w:p>
        </w:tc>
      </w:tr>
      <w:tr w:rsidR="00662A90" w:rsidRPr="00727BC5" w14:paraId="18A250D7" w14:textId="77777777" w:rsidTr="002C5254">
        <w:trPr>
          <w:trHeight w:val="495"/>
        </w:trPr>
        <w:tc>
          <w:tcPr>
            <w:tcW w:w="846" w:type="dxa"/>
            <w:tcBorders>
              <w:top w:val="single" w:sz="4" w:space="0" w:color="auto"/>
              <w:left w:val="single" w:sz="4" w:space="0" w:color="auto"/>
              <w:bottom w:val="single" w:sz="4" w:space="0" w:color="auto"/>
              <w:right w:val="single" w:sz="4" w:space="0" w:color="auto"/>
            </w:tcBorders>
          </w:tcPr>
          <w:p w14:paraId="13B0771E" w14:textId="77777777" w:rsidR="00662A90" w:rsidRPr="00727BC5" w:rsidRDefault="00662A90" w:rsidP="002B377C">
            <w:pPr>
              <w:spacing w:after="0" w:line="240" w:lineRule="auto"/>
              <w:jc w:val="center"/>
              <w:rPr>
                <w:rFonts w:ascii="Times New Roman" w:eastAsia="Calibri" w:hAnsi="Times New Roman" w:cs="Times New Roman"/>
                <w:sz w:val="24"/>
                <w:szCs w:val="24"/>
              </w:rPr>
            </w:pPr>
            <w:r w:rsidRPr="00727BC5">
              <w:rPr>
                <w:rFonts w:ascii="Times New Roman" w:eastAsia="Calibri" w:hAnsi="Times New Roman" w:cs="Times New Roman"/>
                <w:sz w:val="24"/>
                <w:szCs w:val="24"/>
              </w:rPr>
              <w:lastRenderedPageBreak/>
              <w:t>23</w:t>
            </w:r>
          </w:p>
        </w:tc>
        <w:tc>
          <w:tcPr>
            <w:tcW w:w="1984" w:type="dxa"/>
            <w:tcBorders>
              <w:top w:val="single" w:sz="4" w:space="0" w:color="auto"/>
              <w:left w:val="single" w:sz="4" w:space="0" w:color="auto"/>
              <w:bottom w:val="single" w:sz="4" w:space="0" w:color="auto"/>
              <w:right w:val="single" w:sz="4" w:space="0" w:color="auto"/>
            </w:tcBorders>
          </w:tcPr>
          <w:p w14:paraId="73D666DA" w14:textId="77777777" w:rsidR="00662A90" w:rsidRPr="00727BC5" w:rsidRDefault="00662A90" w:rsidP="002B377C">
            <w:pPr>
              <w:spacing w:after="0" w:line="240" w:lineRule="auto"/>
              <w:rPr>
                <w:rFonts w:ascii="Times New Roman" w:eastAsia="Calibri" w:hAnsi="Times New Roman" w:cs="Times New Roman"/>
                <w:sz w:val="24"/>
                <w:szCs w:val="24"/>
              </w:rPr>
            </w:pPr>
            <w:r w:rsidRPr="00727BC5">
              <w:rPr>
                <w:rFonts w:ascii="Times New Roman" w:eastAsia="Calibri" w:hAnsi="Times New Roman" w:cs="Times New Roman"/>
                <w:sz w:val="24"/>
                <w:szCs w:val="24"/>
              </w:rPr>
              <w:t>Вывод Оборудования из эксплуатации</w:t>
            </w:r>
          </w:p>
        </w:tc>
        <w:tc>
          <w:tcPr>
            <w:tcW w:w="6946" w:type="dxa"/>
            <w:tcBorders>
              <w:top w:val="single" w:sz="4" w:space="0" w:color="auto"/>
              <w:left w:val="single" w:sz="4" w:space="0" w:color="auto"/>
              <w:bottom w:val="single" w:sz="4" w:space="0" w:color="auto"/>
              <w:right w:val="single" w:sz="4" w:space="0" w:color="auto"/>
            </w:tcBorders>
          </w:tcPr>
          <w:p w14:paraId="0334B8CD" w14:textId="77777777" w:rsidR="00662A90" w:rsidRPr="00727BC5" w:rsidRDefault="00662A90" w:rsidP="002B377C">
            <w:pPr>
              <w:spacing w:after="0" w:line="240" w:lineRule="auto"/>
              <w:jc w:val="both"/>
              <w:rPr>
                <w:rFonts w:ascii="Times New Roman" w:eastAsia="Arial Unicode MS" w:hAnsi="Times New Roman" w:cs="Times New Roman"/>
                <w:color w:val="000000"/>
                <w:sz w:val="24"/>
                <w:szCs w:val="24"/>
              </w:rPr>
            </w:pPr>
            <w:r w:rsidRPr="00727BC5">
              <w:rPr>
                <w:rFonts w:ascii="Times New Roman" w:eastAsia="Arial Unicode MS" w:hAnsi="Times New Roman" w:cs="Times New Roman"/>
                <w:color w:val="000000"/>
                <w:sz w:val="24"/>
                <w:szCs w:val="24"/>
              </w:rPr>
              <w:t>Остановка эксплуатации оборудвоания Заказчиком без возможности его использования до момента ввода в эксплуатацию.</w:t>
            </w:r>
          </w:p>
        </w:tc>
      </w:tr>
      <w:tr w:rsidR="005D3EA4" w:rsidRPr="00727BC5" w14:paraId="78863CFC" w14:textId="77777777" w:rsidTr="002C5254">
        <w:trPr>
          <w:trHeight w:val="495"/>
        </w:trPr>
        <w:tc>
          <w:tcPr>
            <w:tcW w:w="846" w:type="dxa"/>
            <w:tcBorders>
              <w:top w:val="single" w:sz="4" w:space="0" w:color="auto"/>
              <w:left w:val="single" w:sz="4" w:space="0" w:color="auto"/>
              <w:bottom w:val="single" w:sz="4" w:space="0" w:color="auto"/>
              <w:right w:val="single" w:sz="4" w:space="0" w:color="auto"/>
            </w:tcBorders>
          </w:tcPr>
          <w:p w14:paraId="2603FCB6" w14:textId="77777777" w:rsidR="005D3EA4" w:rsidRPr="00727BC5" w:rsidRDefault="005D3EA4" w:rsidP="002B377C">
            <w:pPr>
              <w:spacing w:after="0" w:line="240" w:lineRule="auto"/>
              <w:jc w:val="center"/>
              <w:rPr>
                <w:rFonts w:ascii="Times New Roman" w:eastAsia="Calibri" w:hAnsi="Times New Roman" w:cs="Times New Roman"/>
                <w:sz w:val="24"/>
                <w:szCs w:val="24"/>
              </w:rPr>
            </w:pPr>
            <w:r w:rsidRPr="00727BC5">
              <w:rPr>
                <w:rFonts w:ascii="Times New Roman" w:eastAsia="Calibri" w:hAnsi="Times New Roman" w:cs="Times New Roman"/>
                <w:sz w:val="24"/>
                <w:szCs w:val="24"/>
              </w:rPr>
              <w:t>24</w:t>
            </w:r>
          </w:p>
        </w:tc>
        <w:tc>
          <w:tcPr>
            <w:tcW w:w="1984" w:type="dxa"/>
            <w:tcBorders>
              <w:top w:val="single" w:sz="4" w:space="0" w:color="auto"/>
              <w:left w:val="single" w:sz="4" w:space="0" w:color="auto"/>
              <w:bottom w:val="single" w:sz="4" w:space="0" w:color="auto"/>
              <w:right w:val="single" w:sz="4" w:space="0" w:color="auto"/>
            </w:tcBorders>
          </w:tcPr>
          <w:p w14:paraId="020289DE" w14:textId="77777777" w:rsidR="005D3EA4" w:rsidRPr="00727BC5" w:rsidRDefault="005D3EA4" w:rsidP="002B377C">
            <w:pPr>
              <w:spacing w:after="0" w:line="240" w:lineRule="auto"/>
              <w:rPr>
                <w:rFonts w:ascii="Times New Roman" w:eastAsia="Calibri" w:hAnsi="Times New Roman" w:cs="Times New Roman"/>
                <w:sz w:val="24"/>
                <w:szCs w:val="24"/>
              </w:rPr>
            </w:pPr>
            <w:r w:rsidRPr="00727BC5">
              <w:rPr>
                <w:rFonts w:ascii="Times New Roman" w:eastAsia="Calibri" w:hAnsi="Times New Roman" w:cs="Times New Roman"/>
                <w:sz w:val="24"/>
                <w:szCs w:val="24"/>
              </w:rPr>
              <w:t>ТЗ</w:t>
            </w:r>
          </w:p>
        </w:tc>
        <w:tc>
          <w:tcPr>
            <w:tcW w:w="6946" w:type="dxa"/>
            <w:tcBorders>
              <w:top w:val="single" w:sz="4" w:space="0" w:color="auto"/>
              <w:left w:val="single" w:sz="4" w:space="0" w:color="auto"/>
              <w:bottom w:val="single" w:sz="4" w:space="0" w:color="auto"/>
              <w:right w:val="single" w:sz="4" w:space="0" w:color="auto"/>
            </w:tcBorders>
          </w:tcPr>
          <w:p w14:paraId="366FC285" w14:textId="77777777" w:rsidR="005D3EA4" w:rsidRPr="00727BC5" w:rsidRDefault="005D3EA4" w:rsidP="002B377C">
            <w:pPr>
              <w:spacing w:after="0" w:line="240" w:lineRule="auto"/>
              <w:jc w:val="both"/>
              <w:rPr>
                <w:rFonts w:ascii="Times New Roman" w:eastAsia="Arial Unicode MS" w:hAnsi="Times New Roman" w:cs="Times New Roman"/>
                <w:color w:val="000000"/>
                <w:sz w:val="24"/>
                <w:szCs w:val="24"/>
              </w:rPr>
            </w:pPr>
            <w:r w:rsidRPr="00727BC5">
              <w:rPr>
                <w:rFonts w:ascii="Times New Roman" w:eastAsia="Arial Unicode MS" w:hAnsi="Times New Roman" w:cs="Times New Roman"/>
                <w:color w:val="000000"/>
                <w:sz w:val="24"/>
                <w:szCs w:val="24"/>
              </w:rPr>
              <w:t>Техническое задание</w:t>
            </w:r>
          </w:p>
        </w:tc>
      </w:tr>
      <w:tr w:rsidR="00BD26BC" w:rsidRPr="00727BC5" w14:paraId="4EB88B24" w14:textId="77777777" w:rsidTr="002C5254">
        <w:trPr>
          <w:trHeight w:val="495"/>
        </w:trPr>
        <w:tc>
          <w:tcPr>
            <w:tcW w:w="846" w:type="dxa"/>
            <w:tcBorders>
              <w:top w:val="single" w:sz="4" w:space="0" w:color="auto"/>
              <w:left w:val="single" w:sz="4" w:space="0" w:color="auto"/>
              <w:bottom w:val="single" w:sz="4" w:space="0" w:color="auto"/>
              <w:right w:val="single" w:sz="4" w:space="0" w:color="auto"/>
            </w:tcBorders>
          </w:tcPr>
          <w:p w14:paraId="50DE8A21" w14:textId="77777777" w:rsidR="00BD26BC" w:rsidRPr="00727BC5" w:rsidRDefault="00BD26BC" w:rsidP="002B377C">
            <w:pPr>
              <w:spacing w:after="0" w:line="240" w:lineRule="auto"/>
              <w:jc w:val="center"/>
              <w:rPr>
                <w:rFonts w:ascii="Times New Roman" w:eastAsia="Calibri" w:hAnsi="Times New Roman" w:cs="Times New Roman"/>
                <w:sz w:val="24"/>
                <w:szCs w:val="24"/>
              </w:rPr>
            </w:pPr>
            <w:r w:rsidRPr="00727BC5">
              <w:rPr>
                <w:rFonts w:ascii="Times New Roman" w:eastAsia="Calibri" w:hAnsi="Times New Roman" w:cs="Times New Roman"/>
                <w:sz w:val="24"/>
                <w:szCs w:val="24"/>
              </w:rPr>
              <w:t>25</w:t>
            </w:r>
          </w:p>
        </w:tc>
        <w:tc>
          <w:tcPr>
            <w:tcW w:w="1984" w:type="dxa"/>
            <w:tcBorders>
              <w:top w:val="single" w:sz="4" w:space="0" w:color="auto"/>
              <w:left w:val="single" w:sz="4" w:space="0" w:color="auto"/>
              <w:bottom w:val="single" w:sz="4" w:space="0" w:color="auto"/>
              <w:right w:val="single" w:sz="4" w:space="0" w:color="auto"/>
            </w:tcBorders>
          </w:tcPr>
          <w:p w14:paraId="0465F420" w14:textId="77777777" w:rsidR="00BD26BC" w:rsidRPr="00727BC5" w:rsidRDefault="00BD26BC" w:rsidP="002B377C">
            <w:pPr>
              <w:spacing w:after="0" w:line="240" w:lineRule="auto"/>
              <w:rPr>
                <w:rFonts w:ascii="Times New Roman" w:eastAsia="Calibri" w:hAnsi="Times New Roman" w:cs="Times New Roman"/>
                <w:sz w:val="24"/>
                <w:szCs w:val="24"/>
              </w:rPr>
            </w:pPr>
            <w:r w:rsidRPr="00727BC5">
              <w:rPr>
                <w:rFonts w:ascii="Times New Roman" w:eastAsia="Calibri" w:hAnsi="Times New Roman" w:cs="Times New Roman"/>
                <w:sz w:val="24"/>
                <w:szCs w:val="24"/>
              </w:rPr>
              <w:t>Ответсвенный сотрудник Заказчика</w:t>
            </w:r>
          </w:p>
        </w:tc>
        <w:tc>
          <w:tcPr>
            <w:tcW w:w="6946" w:type="dxa"/>
            <w:tcBorders>
              <w:top w:val="single" w:sz="4" w:space="0" w:color="auto"/>
              <w:left w:val="single" w:sz="4" w:space="0" w:color="auto"/>
              <w:bottom w:val="single" w:sz="4" w:space="0" w:color="auto"/>
              <w:right w:val="single" w:sz="4" w:space="0" w:color="auto"/>
            </w:tcBorders>
          </w:tcPr>
          <w:p w14:paraId="565324D3" w14:textId="77777777" w:rsidR="00BD26BC" w:rsidRPr="00727BC5" w:rsidRDefault="00BD26BC" w:rsidP="002B377C">
            <w:pPr>
              <w:spacing w:after="0" w:line="240" w:lineRule="auto"/>
              <w:jc w:val="both"/>
              <w:rPr>
                <w:rFonts w:ascii="Times New Roman" w:eastAsia="Arial Unicode MS" w:hAnsi="Times New Roman" w:cs="Times New Roman"/>
                <w:color w:val="000000"/>
                <w:sz w:val="24"/>
                <w:szCs w:val="24"/>
              </w:rPr>
            </w:pPr>
            <w:r w:rsidRPr="00727BC5">
              <w:rPr>
                <w:rFonts w:ascii="Times New Roman" w:eastAsia="Arial Unicode MS" w:hAnsi="Times New Roman" w:cs="Times New Roman"/>
                <w:color w:val="000000"/>
                <w:sz w:val="24"/>
                <w:szCs w:val="24"/>
              </w:rPr>
              <w:t>Сотрудник заказчика, ответсвенный за взаимодействие с Исполнителем по договору, номер телефона и электронная почта которого направляется Исполнителю на авторизованный Договором электронный адрес в течение 2 (двух) рабочих дней с даты заключения Договора. В случае изменения ответсвенного лица, Заказчик направляет Исполнителю контактные данные не позднее 1 (одного) рабочего дня с момента изменения.</w:t>
            </w:r>
          </w:p>
        </w:tc>
      </w:tr>
      <w:tr w:rsidR="006E50BA" w:rsidRPr="00727BC5" w14:paraId="4CF68F13" w14:textId="77777777" w:rsidTr="002C5254">
        <w:trPr>
          <w:trHeight w:val="495"/>
        </w:trPr>
        <w:tc>
          <w:tcPr>
            <w:tcW w:w="846" w:type="dxa"/>
            <w:tcBorders>
              <w:top w:val="single" w:sz="4" w:space="0" w:color="auto"/>
              <w:left w:val="single" w:sz="4" w:space="0" w:color="auto"/>
              <w:bottom w:val="single" w:sz="4" w:space="0" w:color="auto"/>
              <w:right w:val="single" w:sz="4" w:space="0" w:color="auto"/>
            </w:tcBorders>
          </w:tcPr>
          <w:p w14:paraId="18BED1C7" w14:textId="77777777" w:rsidR="006E50BA" w:rsidRPr="00727BC5" w:rsidRDefault="006E50BA" w:rsidP="002B377C">
            <w:pPr>
              <w:spacing w:after="0" w:line="240" w:lineRule="auto"/>
              <w:jc w:val="center"/>
              <w:rPr>
                <w:rFonts w:ascii="Times New Roman" w:eastAsia="Calibri" w:hAnsi="Times New Roman" w:cs="Times New Roman"/>
                <w:sz w:val="24"/>
                <w:szCs w:val="24"/>
              </w:rPr>
            </w:pPr>
            <w:r w:rsidRPr="00727BC5">
              <w:rPr>
                <w:rFonts w:ascii="Times New Roman" w:eastAsia="Calibri" w:hAnsi="Times New Roman" w:cs="Times New Roman"/>
                <w:sz w:val="24"/>
                <w:szCs w:val="24"/>
              </w:rPr>
              <w:t>2</w:t>
            </w:r>
            <w:r w:rsidR="00B76234">
              <w:rPr>
                <w:rFonts w:ascii="Times New Roman" w:eastAsia="Calibri" w:hAnsi="Times New Roman" w:cs="Times New Roman"/>
                <w:sz w:val="24"/>
                <w:szCs w:val="24"/>
              </w:rPr>
              <w:t>6</w:t>
            </w:r>
          </w:p>
        </w:tc>
        <w:tc>
          <w:tcPr>
            <w:tcW w:w="1984" w:type="dxa"/>
            <w:tcBorders>
              <w:top w:val="single" w:sz="4" w:space="0" w:color="auto"/>
              <w:left w:val="single" w:sz="4" w:space="0" w:color="auto"/>
              <w:bottom w:val="single" w:sz="4" w:space="0" w:color="auto"/>
              <w:right w:val="single" w:sz="4" w:space="0" w:color="auto"/>
            </w:tcBorders>
          </w:tcPr>
          <w:p w14:paraId="6B826FC5" w14:textId="77777777" w:rsidR="006E50BA" w:rsidRPr="00727BC5" w:rsidRDefault="006E50BA" w:rsidP="002B377C">
            <w:pPr>
              <w:spacing w:after="0" w:line="240" w:lineRule="auto"/>
              <w:rPr>
                <w:rFonts w:ascii="Times New Roman" w:eastAsia="Calibri" w:hAnsi="Times New Roman" w:cs="Times New Roman"/>
                <w:sz w:val="24"/>
                <w:szCs w:val="24"/>
              </w:rPr>
            </w:pPr>
            <w:r w:rsidRPr="00727BC5">
              <w:rPr>
                <w:rFonts w:ascii="Times New Roman" w:eastAsia="Calibri" w:hAnsi="Times New Roman" w:cs="Times New Roman"/>
                <w:sz w:val="24"/>
                <w:szCs w:val="24"/>
              </w:rPr>
              <w:t>ЗИП</w:t>
            </w:r>
          </w:p>
        </w:tc>
        <w:tc>
          <w:tcPr>
            <w:tcW w:w="6946" w:type="dxa"/>
            <w:tcBorders>
              <w:top w:val="single" w:sz="4" w:space="0" w:color="auto"/>
              <w:left w:val="single" w:sz="4" w:space="0" w:color="auto"/>
              <w:bottom w:val="single" w:sz="4" w:space="0" w:color="auto"/>
              <w:right w:val="single" w:sz="4" w:space="0" w:color="auto"/>
            </w:tcBorders>
          </w:tcPr>
          <w:p w14:paraId="0606C66A" w14:textId="17DCBF56" w:rsidR="006E50BA" w:rsidRPr="00727BC5" w:rsidRDefault="006E50BA" w:rsidP="00847775">
            <w:pPr>
              <w:spacing w:after="0" w:line="240" w:lineRule="auto"/>
              <w:jc w:val="both"/>
              <w:rPr>
                <w:rFonts w:ascii="Times New Roman" w:eastAsia="Calibri" w:hAnsi="Times New Roman" w:cs="Times New Roman"/>
                <w:sz w:val="24"/>
                <w:szCs w:val="24"/>
              </w:rPr>
            </w:pPr>
            <w:r w:rsidRPr="00727BC5">
              <w:rPr>
                <w:rFonts w:ascii="Times New Roman" w:eastAsia="Calibri" w:hAnsi="Times New Roman" w:cs="Times New Roman"/>
                <w:sz w:val="24"/>
                <w:szCs w:val="24"/>
              </w:rPr>
              <w:t>Запасные части и материалы, перечень которых отражен в приложении №</w:t>
            </w:r>
            <w:r w:rsidR="00A228D0">
              <w:rPr>
                <w:rFonts w:ascii="Times New Roman" w:eastAsia="Calibri" w:hAnsi="Times New Roman" w:cs="Times New Roman"/>
                <w:sz w:val="24"/>
                <w:szCs w:val="24"/>
              </w:rPr>
              <w:t>5</w:t>
            </w:r>
            <w:r w:rsidRPr="00727BC5">
              <w:rPr>
                <w:rFonts w:ascii="Times New Roman" w:eastAsia="Calibri" w:hAnsi="Times New Roman" w:cs="Times New Roman"/>
                <w:sz w:val="24"/>
                <w:szCs w:val="24"/>
              </w:rPr>
              <w:t xml:space="preserve"> к ТЗ</w:t>
            </w:r>
          </w:p>
        </w:tc>
      </w:tr>
    </w:tbl>
    <w:p w14:paraId="29DB9915" w14:textId="77777777" w:rsidR="002B10A6" w:rsidRPr="00727BC5" w:rsidRDefault="002B10A6" w:rsidP="002B377C">
      <w:pPr>
        <w:spacing w:after="0" w:line="240" w:lineRule="auto"/>
        <w:rPr>
          <w:rFonts w:ascii="Times New Roman" w:hAnsi="Times New Roman" w:cs="Times New Roman"/>
          <w:sz w:val="24"/>
          <w:szCs w:val="24"/>
        </w:rPr>
      </w:pPr>
    </w:p>
    <w:p w14:paraId="688C718D" w14:textId="77777777" w:rsidR="00F951CF" w:rsidRPr="00727BC5" w:rsidRDefault="002C5254" w:rsidP="00A6277D">
      <w:pPr>
        <w:pStyle w:val="1"/>
        <w:jc w:val="center"/>
      </w:pPr>
      <w:r w:rsidRPr="00727BC5">
        <w:t>2.</w:t>
      </w:r>
      <w:r w:rsidRPr="00727BC5">
        <w:tab/>
      </w:r>
      <w:r w:rsidR="00F951CF" w:rsidRPr="00727BC5">
        <w:t>НАИМЕНОВАНИЕ УСЛУГИ</w:t>
      </w:r>
    </w:p>
    <w:p w14:paraId="6EED0D87" w14:textId="03076051" w:rsidR="002B10A6" w:rsidRPr="00727BC5" w:rsidRDefault="00BE7D98" w:rsidP="002B377C">
      <w:pPr>
        <w:spacing w:after="0" w:line="240" w:lineRule="auto"/>
        <w:ind w:firstLine="709"/>
        <w:jc w:val="both"/>
        <w:rPr>
          <w:rFonts w:ascii="Times New Roman" w:eastAsia="Arial Unicode MS" w:hAnsi="Times New Roman" w:cs="Times New Roman"/>
          <w:color w:val="000000"/>
          <w:sz w:val="24"/>
          <w:szCs w:val="24"/>
          <w:lang w:eastAsia="ru-RU"/>
        </w:rPr>
      </w:pPr>
      <w:r w:rsidRPr="00727BC5">
        <w:rPr>
          <w:rFonts w:ascii="Times New Roman" w:eastAsia="Arial Unicode MS" w:hAnsi="Times New Roman" w:cs="Times New Roman"/>
          <w:color w:val="000000"/>
          <w:sz w:val="24"/>
          <w:szCs w:val="24"/>
          <w:lang w:eastAsia="ru-RU"/>
        </w:rPr>
        <w:t xml:space="preserve">Оказание услуг по техническому обслуживанию и ремонту почтообрабатывающего оборудования и средств механизации </w:t>
      </w:r>
      <w:r w:rsidR="00A80FD6">
        <w:rPr>
          <w:rFonts w:ascii="Times New Roman" w:eastAsia="Arial Unicode MS" w:hAnsi="Times New Roman" w:cs="Times New Roman"/>
          <w:color w:val="000000"/>
          <w:sz w:val="24"/>
          <w:szCs w:val="24"/>
          <w:lang w:eastAsia="ru-RU"/>
        </w:rPr>
        <w:t>для нужд</w:t>
      </w:r>
      <w:r w:rsidRPr="00727BC5">
        <w:rPr>
          <w:rFonts w:ascii="Times New Roman" w:eastAsia="Arial Unicode MS" w:hAnsi="Times New Roman" w:cs="Times New Roman"/>
          <w:color w:val="000000"/>
          <w:sz w:val="24"/>
          <w:szCs w:val="24"/>
          <w:lang w:eastAsia="ru-RU"/>
        </w:rPr>
        <w:t xml:space="preserve"> УФПС г. Москвы.</w:t>
      </w:r>
    </w:p>
    <w:p w14:paraId="172CF60C" w14:textId="77777777" w:rsidR="00BB5898" w:rsidRPr="00727BC5" w:rsidRDefault="00BB5898">
      <w:pPr>
        <w:spacing w:after="0" w:line="240" w:lineRule="auto"/>
        <w:ind w:firstLine="709"/>
        <w:jc w:val="both"/>
        <w:rPr>
          <w:rFonts w:ascii="Times New Roman" w:eastAsia="Arial Unicode MS" w:hAnsi="Times New Roman" w:cs="Times New Roman"/>
          <w:color w:val="000000"/>
          <w:sz w:val="24"/>
          <w:szCs w:val="24"/>
          <w:lang w:eastAsia="ru-RU"/>
        </w:rPr>
      </w:pPr>
    </w:p>
    <w:p w14:paraId="32E7E388" w14:textId="77777777" w:rsidR="00F951CF" w:rsidRPr="00727BC5" w:rsidRDefault="00F951CF" w:rsidP="00A6277D">
      <w:pPr>
        <w:pStyle w:val="1"/>
        <w:jc w:val="center"/>
      </w:pPr>
      <w:r w:rsidRPr="00727BC5">
        <w:t>3.</w:t>
      </w:r>
      <w:r w:rsidR="002C5254" w:rsidRPr="00727BC5">
        <w:tab/>
      </w:r>
      <w:r w:rsidRPr="00727BC5">
        <w:t>ОПИСАНИЕ УСЛУГИ, ЦЕЛЬ И ЗАДАЧИ</w:t>
      </w:r>
    </w:p>
    <w:p w14:paraId="0510A297" w14:textId="77777777" w:rsidR="00B549FA" w:rsidRPr="00727BC5" w:rsidRDefault="00BE7D98" w:rsidP="00B549FA">
      <w:pPr>
        <w:pStyle w:val="af1"/>
        <w:ind w:right="110"/>
        <w:jc w:val="both"/>
      </w:pPr>
      <w:r w:rsidRPr="00727BC5">
        <w:rPr>
          <w:rFonts w:eastAsia="Calibri"/>
        </w:rPr>
        <w:t xml:space="preserve">Оказание услуг </w:t>
      </w:r>
      <w:bookmarkStart w:id="1" w:name="_Hlk181009411"/>
      <w:r w:rsidRPr="00727BC5">
        <w:rPr>
          <w:rFonts w:eastAsia="Calibri"/>
        </w:rPr>
        <w:t>по техническому обслуживанию и ремонту почтообрабатывающего оборудования и средств механизации</w:t>
      </w:r>
      <w:bookmarkEnd w:id="1"/>
      <w:r w:rsidR="00B549FA" w:rsidRPr="00727BC5">
        <w:rPr>
          <w:rFonts w:eastAsia="Calibri"/>
        </w:rPr>
        <w:t xml:space="preserve"> производится</w:t>
      </w:r>
      <w:r w:rsidR="00B549FA" w:rsidRPr="00727BC5">
        <w:rPr>
          <w:spacing w:val="1"/>
        </w:rPr>
        <w:t xml:space="preserve"> </w:t>
      </w:r>
      <w:r w:rsidR="00B549FA" w:rsidRPr="00727BC5">
        <w:t>для</w:t>
      </w:r>
      <w:r w:rsidR="00B549FA" w:rsidRPr="00727BC5">
        <w:rPr>
          <w:spacing w:val="1"/>
        </w:rPr>
        <w:t xml:space="preserve"> </w:t>
      </w:r>
      <w:r w:rsidR="00B549FA" w:rsidRPr="00727BC5">
        <w:t>поддержания</w:t>
      </w:r>
      <w:r w:rsidR="00B549FA" w:rsidRPr="00727BC5">
        <w:rPr>
          <w:spacing w:val="1"/>
        </w:rPr>
        <w:t xml:space="preserve"> </w:t>
      </w:r>
      <w:r w:rsidR="00B549FA" w:rsidRPr="00727BC5">
        <w:t>и/или</w:t>
      </w:r>
      <w:r w:rsidR="00B549FA" w:rsidRPr="00727BC5">
        <w:rPr>
          <w:spacing w:val="1"/>
        </w:rPr>
        <w:t xml:space="preserve"> </w:t>
      </w:r>
      <w:r w:rsidR="00B549FA" w:rsidRPr="00727BC5">
        <w:t>восстановления</w:t>
      </w:r>
      <w:r w:rsidR="00B549FA" w:rsidRPr="00727BC5">
        <w:rPr>
          <w:spacing w:val="1"/>
        </w:rPr>
        <w:t xml:space="preserve"> </w:t>
      </w:r>
      <w:r w:rsidR="00B549FA" w:rsidRPr="00727BC5">
        <w:t>работоспособности</w:t>
      </w:r>
      <w:r w:rsidR="00B549FA" w:rsidRPr="00727BC5">
        <w:rPr>
          <w:spacing w:val="1"/>
        </w:rPr>
        <w:t xml:space="preserve"> </w:t>
      </w:r>
      <w:r w:rsidR="00B549FA" w:rsidRPr="00727BC5">
        <w:t>Оборудования,</w:t>
      </w:r>
      <w:r w:rsidR="00B549FA" w:rsidRPr="00727BC5">
        <w:rPr>
          <w:spacing w:val="21"/>
        </w:rPr>
        <w:t xml:space="preserve"> </w:t>
      </w:r>
      <w:r w:rsidR="00B549FA" w:rsidRPr="00727BC5">
        <w:t>с</w:t>
      </w:r>
      <w:r w:rsidR="00B549FA" w:rsidRPr="00727BC5">
        <w:rPr>
          <w:spacing w:val="20"/>
        </w:rPr>
        <w:t xml:space="preserve"> </w:t>
      </w:r>
      <w:r w:rsidR="00B549FA" w:rsidRPr="00727BC5">
        <w:t>целью</w:t>
      </w:r>
      <w:r w:rsidR="00B549FA" w:rsidRPr="00727BC5">
        <w:rPr>
          <w:spacing w:val="22"/>
        </w:rPr>
        <w:t xml:space="preserve"> </w:t>
      </w:r>
      <w:r w:rsidR="00B549FA" w:rsidRPr="00727BC5">
        <w:t>сохранения</w:t>
      </w:r>
      <w:r w:rsidR="00B549FA" w:rsidRPr="00727BC5">
        <w:rPr>
          <w:spacing w:val="20"/>
        </w:rPr>
        <w:t xml:space="preserve"> </w:t>
      </w:r>
      <w:r w:rsidR="00B549FA" w:rsidRPr="00727BC5">
        <w:t>заявленного</w:t>
      </w:r>
      <w:r w:rsidR="00B549FA" w:rsidRPr="00727BC5">
        <w:rPr>
          <w:spacing w:val="21"/>
        </w:rPr>
        <w:t xml:space="preserve"> </w:t>
      </w:r>
      <w:r w:rsidR="00B549FA" w:rsidRPr="00727BC5">
        <w:t>производителем</w:t>
      </w:r>
      <w:r w:rsidR="00B549FA" w:rsidRPr="00727BC5">
        <w:rPr>
          <w:spacing w:val="20"/>
        </w:rPr>
        <w:t xml:space="preserve"> </w:t>
      </w:r>
      <w:r w:rsidR="00B549FA" w:rsidRPr="00727BC5">
        <w:t>срока</w:t>
      </w:r>
      <w:r w:rsidR="00B549FA" w:rsidRPr="00727BC5">
        <w:rPr>
          <w:spacing w:val="21"/>
        </w:rPr>
        <w:t xml:space="preserve"> </w:t>
      </w:r>
      <w:r w:rsidR="00B549FA" w:rsidRPr="00727BC5">
        <w:t>службы,</w:t>
      </w:r>
      <w:r w:rsidR="00B549FA" w:rsidRPr="00727BC5">
        <w:rPr>
          <w:spacing w:val="21"/>
        </w:rPr>
        <w:t xml:space="preserve"> </w:t>
      </w:r>
      <w:r w:rsidR="00B549FA" w:rsidRPr="00727BC5">
        <w:t>как</w:t>
      </w:r>
      <w:r w:rsidR="00B549FA" w:rsidRPr="00727BC5">
        <w:rPr>
          <w:spacing w:val="21"/>
        </w:rPr>
        <w:t xml:space="preserve"> </w:t>
      </w:r>
      <w:r w:rsidR="00B549FA" w:rsidRPr="00727BC5">
        <w:t>следствие обеспечение</w:t>
      </w:r>
      <w:r w:rsidR="00B549FA" w:rsidRPr="00727BC5">
        <w:rPr>
          <w:spacing w:val="1"/>
        </w:rPr>
        <w:t xml:space="preserve"> </w:t>
      </w:r>
      <w:r w:rsidR="00B549FA" w:rsidRPr="00727BC5">
        <w:t>бесперебойного</w:t>
      </w:r>
      <w:r w:rsidR="00B549FA" w:rsidRPr="00727BC5">
        <w:rPr>
          <w:spacing w:val="1"/>
        </w:rPr>
        <w:t xml:space="preserve"> </w:t>
      </w:r>
      <w:r w:rsidR="00B549FA" w:rsidRPr="00727BC5">
        <w:t>и</w:t>
      </w:r>
      <w:r w:rsidR="00B549FA" w:rsidRPr="00727BC5">
        <w:rPr>
          <w:spacing w:val="1"/>
        </w:rPr>
        <w:t xml:space="preserve"> </w:t>
      </w:r>
      <w:r w:rsidR="00B549FA" w:rsidRPr="00727BC5">
        <w:t>безопасного</w:t>
      </w:r>
      <w:r w:rsidR="00B549FA" w:rsidRPr="00727BC5">
        <w:rPr>
          <w:spacing w:val="1"/>
        </w:rPr>
        <w:t xml:space="preserve"> </w:t>
      </w:r>
      <w:r w:rsidR="00B549FA" w:rsidRPr="00727BC5">
        <w:t>производственного</w:t>
      </w:r>
      <w:r w:rsidR="00B549FA" w:rsidRPr="00727BC5">
        <w:rPr>
          <w:spacing w:val="1"/>
        </w:rPr>
        <w:t xml:space="preserve"> </w:t>
      </w:r>
      <w:r w:rsidR="00B549FA" w:rsidRPr="00727BC5">
        <w:t>цикла</w:t>
      </w:r>
      <w:r w:rsidR="00B549FA" w:rsidRPr="00727BC5">
        <w:rPr>
          <w:spacing w:val="1"/>
        </w:rPr>
        <w:t xml:space="preserve"> </w:t>
      </w:r>
      <w:r w:rsidR="00B549FA" w:rsidRPr="00727BC5">
        <w:t>функционирования</w:t>
      </w:r>
      <w:r w:rsidR="00B549FA" w:rsidRPr="00727BC5">
        <w:rPr>
          <w:spacing w:val="1"/>
        </w:rPr>
        <w:t xml:space="preserve"> </w:t>
      </w:r>
      <w:r w:rsidR="00B549FA" w:rsidRPr="00727BC5">
        <w:t>объектов филиала.</w:t>
      </w:r>
    </w:p>
    <w:p w14:paraId="6A3A2796" w14:textId="77777777" w:rsidR="00B549FA" w:rsidRPr="008F4F7B" w:rsidRDefault="00B549FA" w:rsidP="00B549FA">
      <w:pPr>
        <w:spacing w:after="0" w:line="240" w:lineRule="auto"/>
        <w:ind w:firstLine="709"/>
        <w:jc w:val="both"/>
        <w:rPr>
          <w:rFonts w:ascii="Times New Roman" w:eastAsia="Calibri" w:hAnsi="Times New Roman" w:cs="Times New Roman"/>
          <w:sz w:val="24"/>
          <w:szCs w:val="24"/>
        </w:rPr>
      </w:pPr>
      <w:r w:rsidRPr="005E334C">
        <w:rPr>
          <w:rFonts w:ascii="Times New Roman" w:hAnsi="Times New Roman" w:cs="Times New Roman"/>
          <w:sz w:val="24"/>
          <w:szCs w:val="24"/>
        </w:rPr>
        <w:t>Комплекс</w:t>
      </w:r>
      <w:r w:rsidRPr="005E334C">
        <w:rPr>
          <w:rFonts w:ascii="Times New Roman" w:hAnsi="Times New Roman" w:cs="Times New Roman"/>
          <w:spacing w:val="1"/>
          <w:sz w:val="24"/>
          <w:szCs w:val="24"/>
        </w:rPr>
        <w:t xml:space="preserve"> </w:t>
      </w:r>
      <w:r w:rsidR="005A6419" w:rsidRPr="005E334C">
        <w:rPr>
          <w:rFonts w:ascii="Times New Roman" w:hAnsi="Times New Roman" w:cs="Times New Roman"/>
          <w:sz w:val="24"/>
          <w:szCs w:val="24"/>
        </w:rPr>
        <w:t>услуг</w:t>
      </w:r>
      <w:r w:rsidRPr="005E334C">
        <w:rPr>
          <w:rFonts w:ascii="Times New Roman" w:hAnsi="Times New Roman" w:cs="Times New Roman"/>
          <w:spacing w:val="1"/>
          <w:sz w:val="24"/>
          <w:szCs w:val="24"/>
        </w:rPr>
        <w:t xml:space="preserve"> </w:t>
      </w:r>
      <w:r w:rsidRPr="005E334C">
        <w:rPr>
          <w:rFonts w:ascii="Times New Roman" w:hAnsi="Times New Roman" w:cs="Times New Roman"/>
          <w:sz w:val="24"/>
          <w:szCs w:val="24"/>
        </w:rPr>
        <w:t>по</w:t>
      </w:r>
      <w:r w:rsidRPr="005E334C">
        <w:rPr>
          <w:rFonts w:ascii="Times New Roman" w:hAnsi="Times New Roman" w:cs="Times New Roman"/>
          <w:spacing w:val="1"/>
          <w:sz w:val="24"/>
          <w:szCs w:val="24"/>
        </w:rPr>
        <w:t xml:space="preserve"> </w:t>
      </w:r>
      <w:r w:rsidRPr="005E334C">
        <w:rPr>
          <w:rFonts w:ascii="Times New Roman" w:hAnsi="Times New Roman" w:cs="Times New Roman"/>
          <w:sz w:val="24"/>
          <w:szCs w:val="24"/>
        </w:rPr>
        <w:t>техническому</w:t>
      </w:r>
      <w:r w:rsidRPr="005E334C">
        <w:rPr>
          <w:rFonts w:ascii="Times New Roman" w:hAnsi="Times New Roman" w:cs="Times New Roman"/>
          <w:spacing w:val="1"/>
          <w:sz w:val="24"/>
          <w:szCs w:val="24"/>
        </w:rPr>
        <w:t xml:space="preserve"> </w:t>
      </w:r>
      <w:r w:rsidRPr="005E334C">
        <w:rPr>
          <w:rFonts w:ascii="Times New Roman" w:hAnsi="Times New Roman" w:cs="Times New Roman"/>
          <w:sz w:val="24"/>
          <w:szCs w:val="24"/>
        </w:rPr>
        <w:t>обслуживанию</w:t>
      </w:r>
      <w:r w:rsidRPr="005E334C">
        <w:rPr>
          <w:rFonts w:ascii="Times New Roman" w:hAnsi="Times New Roman" w:cs="Times New Roman"/>
          <w:spacing w:val="1"/>
          <w:sz w:val="24"/>
          <w:szCs w:val="24"/>
        </w:rPr>
        <w:t xml:space="preserve"> </w:t>
      </w:r>
      <w:r w:rsidRPr="005E334C">
        <w:rPr>
          <w:rFonts w:ascii="Times New Roman" w:hAnsi="Times New Roman" w:cs="Times New Roman"/>
          <w:sz w:val="24"/>
          <w:szCs w:val="24"/>
        </w:rPr>
        <w:t>и</w:t>
      </w:r>
      <w:r w:rsidRPr="005E334C">
        <w:rPr>
          <w:rFonts w:ascii="Times New Roman" w:hAnsi="Times New Roman" w:cs="Times New Roman"/>
          <w:spacing w:val="1"/>
          <w:sz w:val="24"/>
          <w:szCs w:val="24"/>
        </w:rPr>
        <w:t xml:space="preserve"> </w:t>
      </w:r>
      <w:r w:rsidRPr="005E334C">
        <w:rPr>
          <w:rFonts w:ascii="Times New Roman" w:hAnsi="Times New Roman" w:cs="Times New Roman"/>
          <w:sz w:val="24"/>
          <w:szCs w:val="24"/>
        </w:rPr>
        <w:t>ремонту</w:t>
      </w:r>
      <w:r w:rsidRPr="005E334C">
        <w:rPr>
          <w:rFonts w:ascii="Times New Roman" w:hAnsi="Times New Roman" w:cs="Times New Roman"/>
          <w:spacing w:val="1"/>
          <w:sz w:val="24"/>
          <w:szCs w:val="24"/>
        </w:rPr>
        <w:t xml:space="preserve"> </w:t>
      </w:r>
      <w:r w:rsidRPr="005E334C">
        <w:rPr>
          <w:rFonts w:ascii="Times New Roman" w:hAnsi="Times New Roman" w:cs="Times New Roman"/>
          <w:sz w:val="24"/>
          <w:szCs w:val="24"/>
        </w:rPr>
        <w:t>почтообрабатывающего</w:t>
      </w:r>
      <w:r w:rsidRPr="005E334C">
        <w:rPr>
          <w:rFonts w:ascii="Times New Roman" w:hAnsi="Times New Roman" w:cs="Times New Roman"/>
          <w:spacing w:val="1"/>
          <w:sz w:val="24"/>
          <w:szCs w:val="24"/>
        </w:rPr>
        <w:t xml:space="preserve"> </w:t>
      </w:r>
      <w:r w:rsidRPr="005E334C">
        <w:rPr>
          <w:rFonts w:ascii="Times New Roman" w:hAnsi="Times New Roman" w:cs="Times New Roman"/>
          <w:sz w:val="24"/>
          <w:szCs w:val="24"/>
        </w:rPr>
        <w:t>Оборудования</w:t>
      </w:r>
      <w:r w:rsidRPr="005E334C">
        <w:rPr>
          <w:rFonts w:ascii="Times New Roman" w:hAnsi="Times New Roman" w:cs="Times New Roman"/>
          <w:spacing w:val="1"/>
          <w:sz w:val="24"/>
          <w:szCs w:val="24"/>
        </w:rPr>
        <w:t xml:space="preserve"> </w:t>
      </w:r>
      <w:r w:rsidRPr="005E334C">
        <w:rPr>
          <w:rFonts w:ascii="Times New Roman" w:hAnsi="Times New Roman" w:cs="Times New Roman"/>
          <w:sz w:val="24"/>
          <w:szCs w:val="24"/>
        </w:rPr>
        <w:t>и</w:t>
      </w:r>
      <w:r w:rsidRPr="005E334C">
        <w:rPr>
          <w:rFonts w:ascii="Times New Roman" w:hAnsi="Times New Roman" w:cs="Times New Roman"/>
          <w:spacing w:val="1"/>
          <w:sz w:val="24"/>
          <w:szCs w:val="24"/>
        </w:rPr>
        <w:t xml:space="preserve"> </w:t>
      </w:r>
      <w:r w:rsidRPr="005E334C">
        <w:rPr>
          <w:rFonts w:ascii="Times New Roman" w:hAnsi="Times New Roman" w:cs="Times New Roman"/>
          <w:sz w:val="24"/>
          <w:szCs w:val="24"/>
        </w:rPr>
        <w:t>средств</w:t>
      </w:r>
      <w:r w:rsidRPr="005E334C">
        <w:rPr>
          <w:rFonts w:ascii="Times New Roman" w:hAnsi="Times New Roman" w:cs="Times New Roman"/>
          <w:spacing w:val="1"/>
          <w:sz w:val="24"/>
          <w:szCs w:val="24"/>
        </w:rPr>
        <w:t xml:space="preserve"> </w:t>
      </w:r>
      <w:r w:rsidRPr="005E334C">
        <w:rPr>
          <w:rFonts w:ascii="Times New Roman" w:hAnsi="Times New Roman" w:cs="Times New Roman"/>
          <w:sz w:val="24"/>
          <w:szCs w:val="24"/>
        </w:rPr>
        <w:t>механизации</w:t>
      </w:r>
      <w:r w:rsidRPr="005E334C">
        <w:rPr>
          <w:rFonts w:ascii="Times New Roman" w:hAnsi="Times New Roman" w:cs="Times New Roman"/>
          <w:spacing w:val="1"/>
          <w:sz w:val="24"/>
          <w:szCs w:val="24"/>
        </w:rPr>
        <w:t xml:space="preserve"> </w:t>
      </w:r>
      <w:r w:rsidRPr="005E334C">
        <w:rPr>
          <w:rFonts w:ascii="Times New Roman" w:hAnsi="Times New Roman" w:cs="Times New Roman"/>
          <w:sz w:val="24"/>
          <w:szCs w:val="24"/>
        </w:rPr>
        <w:t>включает</w:t>
      </w:r>
      <w:r w:rsidRPr="005E334C">
        <w:rPr>
          <w:rFonts w:ascii="Times New Roman" w:hAnsi="Times New Roman" w:cs="Times New Roman"/>
          <w:spacing w:val="1"/>
          <w:sz w:val="24"/>
          <w:szCs w:val="24"/>
        </w:rPr>
        <w:t xml:space="preserve"> </w:t>
      </w:r>
      <w:r w:rsidRPr="005E334C">
        <w:rPr>
          <w:rFonts w:ascii="Times New Roman" w:hAnsi="Times New Roman" w:cs="Times New Roman"/>
          <w:sz w:val="24"/>
          <w:szCs w:val="24"/>
        </w:rPr>
        <w:t>в</w:t>
      </w:r>
      <w:r w:rsidRPr="005E334C">
        <w:rPr>
          <w:rFonts w:ascii="Times New Roman" w:hAnsi="Times New Roman" w:cs="Times New Roman"/>
          <w:spacing w:val="1"/>
          <w:sz w:val="24"/>
          <w:szCs w:val="24"/>
        </w:rPr>
        <w:t xml:space="preserve"> </w:t>
      </w:r>
      <w:r w:rsidRPr="005E334C">
        <w:rPr>
          <w:rFonts w:ascii="Times New Roman" w:hAnsi="Times New Roman" w:cs="Times New Roman"/>
          <w:sz w:val="24"/>
          <w:szCs w:val="24"/>
        </w:rPr>
        <w:t>себя</w:t>
      </w:r>
      <w:r w:rsidRPr="005E334C">
        <w:rPr>
          <w:rFonts w:ascii="Times New Roman" w:hAnsi="Times New Roman" w:cs="Times New Roman"/>
          <w:spacing w:val="1"/>
          <w:sz w:val="24"/>
          <w:szCs w:val="24"/>
        </w:rPr>
        <w:t xml:space="preserve"> </w:t>
      </w:r>
      <w:r w:rsidRPr="005E334C">
        <w:rPr>
          <w:rFonts w:ascii="Times New Roman" w:hAnsi="Times New Roman" w:cs="Times New Roman"/>
          <w:sz w:val="24"/>
          <w:szCs w:val="24"/>
        </w:rPr>
        <w:t>контроль</w:t>
      </w:r>
      <w:r w:rsidRPr="005E334C">
        <w:rPr>
          <w:rFonts w:ascii="Times New Roman" w:hAnsi="Times New Roman" w:cs="Times New Roman"/>
          <w:spacing w:val="1"/>
          <w:sz w:val="24"/>
          <w:szCs w:val="24"/>
        </w:rPr>
        <w:t xml:space="preserve"> </w:t>
      </w:r>
      <w:r w:rsidRPr="005E334C">
        <w:rPr>
          <w:rFonts w:ascii="Times New Roman" w:hAnsi="Times New Roman" w:cs="Times New Roman"/>
          <w:sz w:val="24"/>
          <w:szCs w:val="24"/>
        </w:rPr>
        <w:t>технического</w:t>
      </w:r>
      <w:r w:rsidRPr="005E334C">
        <w:rPr>
          <w:rFonts w:ascii="Times New Roman" w:hAnsi="Times New Roman" w:cs="Times New Roman"/>
          <w:spacing w:val="1"/>
          <w:sz w:val="24"/>
          <w:szCs w:val="24"/>
        </w:rPr>
        <w:t xml:space="preserve"> </w:t>
      </w:r>
      <w:r w:rsidRPr="005E334C">
        <w:rPr>
          <w:rFonts w:ascii="Times New Roman" w:hAnsi="Times New Roman" w:cs="Times New Roman"/>
          <w:sz w:val="24"/>
          <w:szCs w:val="24"/>
        </w:rPr>
        <w:t>состояния,</w:t>
      </w:r>
      <w:r w:rsidRPr="005E334C">
        <w:rPr>
          <w:rFonts w:ascii="Times New Roman" w:hAnsi="Times New Roman" w:cs="Times New Roman"/>
          <w:spacing w:val="1"/>
          <w:sz w:val="24"/>
          <w:szCs w:val="24"/>
        </w:rPr>
        <w:t xml:space="preserve"> </w:t>
      </w:r>
      <w:r w:rsidR="008F4F7B" w:rsidRPr="005E334C">
        <w:rPr>
          <w:rFonts w:ascii="Times New Roman" w:hAnsi="Times New Roman" w:cs="Times New Roman"/>
          <w:sz w:val="24"/>
          <w:szCs w:val="24"/>
        </w:rPr>
        <w:t>поддержани</w:t>
      </w:r>
      <w:r w:rsidR="008F4F7B">
        <w:rPr>
          <w:rFonts w:ascii="Times New Roman" w:hAnsi="Times New Roman" w:cs="Times New Roman"/>
          <w:sz w:val="24"/>
          <w:szCs w:val="24"/>
        </w:rPr>
        <w:t>е</w:t>
      </w:r>
      <w:r w:rsidR="008F4F7B" w:rsidRPr="005E334C">
        <w:rPr>
          <w:rFonts w:ascii="Times New Roman" w:hAnsi="Times New Roman" w:cs="Times New Roman"/>
          <w:spacing w:val="1"/>
          <w:sz w:val="24"/>
          <w:szCs w:val="24"/>
        </w:rPr>
        <w:t xml:space="preserve"> </w:t>
      </w:r>
      <w:r w:rsidRPr="005E334C">
        <w:rPr>
          <w:rFonts w:ascii="Times New Roman" w:hAnsi="Times New Roman" w:cs="Times New Roman"/>
          <w:sz w:val="24"/>
          <w:szCs w:val="24"/>
        </w:rPr>
        <w:t>работоспособности</w:t>
      </w:r>
      <w:r w:rsidRPr="005E334C">
        <w:rPr>
          <w:rFonts w:ascii="Times New Roman" w:hAnsi="Times New Roman" w:cs="Times New Roman"/>
          <w:spacing w:val="1"/>
          <w:sz w:val="24"/>
          <w:szCs w:val="24"/>
        </w:rPr>
        <w:t xml:space="preserve"> </w:t>
      </w:r>
      <w:r w:rsidRPr="005E334C">
        <w:rPr>
          <w:rFonts w:ascii="Times New Roman" w:hAnsi="Times New Roman" w:cs="Times New Roman"/>
          <w:sz w:val="24"/>
          <w:szCs w:val="24"/>
        </w:rPr>
        <w:t>и</w:t>
      </w:r>
      <w:r w:rsidRPr="005E334C">
        <w:rPr>
          <w:rFonts w:ascii="Times New Roman" w:hAnsi="Times New Roman" w:cs="Times New Roman"/>
          <w:spacing w:val="1"/>
          <w:sz w:val="24"/>
          <w:szCs w:val="24"/>
        </w:rPr>
        <w:t xml:space="preserve"> </w:t>
      </w:r>
      <w:r w:rsidRPr="005E334C">
        <w:rPr>
          <w:rFonts w:ascii="Times New Roman" w:hAnsi="Times New Roman" w:cs="Times New Roman"/>
          <w:sz w:val="24"/>
          <w:szCs w:val="24"/>
        </w:rPr>
        <w:t>исправности</w:t>
      </w:r>
      <w:r w:rsidRPr="005E334C">
        <w:rPr>
          <w:rFonts w:ascii="Times New Roman" w:hAnsi="Times New Roman" w:cs="Times New Roman"/>
          <w:spacing w:val="1"/>
          <w:sz w:val="24"/>
          <w:szCs w:val="24"/>
        </w:rPr>
        <w:t xml:space="preserve"> </w:t>
      </w:r>
      <w:r w:rsidRPr="005E334C">
        <w:rPr>
          <w:rFonts w:ascii="Times New Roman" w:hAnsi="Times New Roman" w:cs="Times New Roman"/>
          <w:sz w:val="24"/>
          <w:szCs w:val="24"/>
        </w:rPr>
        <w:t>Оборудования,</w:t>
      </w:r>
      <w:r w:rsidRPr="005E334C">
        <w:rPr>
          <w:rFonts w:ascii="Times New Roman" w:hAnsi="Times New Roman" w:cs="Times New Roman"/>
          <w:spacing w:val="1"/>
          <w:sz w:val="24"/>
          <w:szCs w:val="24"/>
        </w:rPr>
        <w:t xml:space="preserve"> </w:t>
      </w:r>
      <w:r w:rsidRPr="005E334C">
        <w:rPr>
          <w:rFonts w:ascii="Times New Roman" w:hAnsi="Times New Roman" w:cs="Times New Roman"/>
          <w:sz w:val="24"/>
          <w:szCs w:val="24"/>
        </w:rPr>
        <w:t>его</w:t>
      </w:r>
      <w:r w:rsidRPr="005E334C">
        <w:rPr>
          <w:rFonts w:ascii="Times New Roman" w:hAnsi="Times New Roman" w:cs="Times New Roman"/>
          <w:spacing w:val="1"/>
          <w:sz w:val="24"/>
          <w:szCs w:val="24"/>
        </w:rPr>
        <w:t xml:space="preserve"> </w:t>
      </w:r>
      <w:r w:rsidRPr="005E334C">
        <w:rPr>
          <w:rFonts w:ascii="Times New Roman" w:hAnsi="Times New Roman" w:cs="Times New Roman"/>
          <w:sz w:val="24"/>
          <w:szCs w:val="24"/>
        </w:rPr>
        <w:t>наладку и</w:t>
      </w:r>
      <w:r w:rsidRPr="005E334C">
        <w:rPr>
          <w:rFonts w:ascii="Times New Roman" w:hAnsi="Times New Roman" w:cs="Times New Roman"/>
          <w:spacing w:val="1"/>
          <w:sz w:val="24"/>
          <w:szCs w:val="24"/>
        </w:rPr>
        <w:t xml:space="preserve"> </w:t>
      </w:r>
      <w:r w:rsidRPr="005E334C">
        <w:rPr>
          <w:rFonts w:ascii="Times New Roman" w:hAnsi="Times New Roman" w:cs="Times New Roman"/>
          <w:sz w:val="24"/>
          <w:szCs w:val="24"/>
        </w:rPr>
        <w:t>регулировку.</w:t>
      </w:r>
      <w:r w:rsidRPr="005E334C">
        <w:rPr>
          <w:rFonts w:ascii="Times New Roman" w:hAnsi="Times New Roman" w:cs="Times New Roman"/>
          <w:spacing w:val="1"/>
          <w:sz w:val="24"/>
          <w:szCs w:val="24"/>
        </w:rPr>
        <w:t xml:space="preserve"> </w:t>
      </w:r>
      <w:r w:rsidRPr="005E334C">
        <w:rPr>
          <w:rFonts w:ascii="Times New Roman" w:hAnsi="Times New Roman" w:cs="Times New Roman"/>
          <w:sz w:val="24"/>
          <w:szCs w:val="24"/>
        </w:rPr>
        <w:t>Поддержание</w:t>
      </w:r>
      <w:r w:rsidRPr="005E334C">
        <w:rPr>
          <w:rFonts w:ascii="Times New Roman" w:hAnsi="Times New Roman" w:cs="Times New Roman"/>
          <w:spacing w:val="1"/>
          <w:sz w:val="24"/>
          <w:szCs w:val="24"/>
        </w:rPr>
        <w:t xml:space="preserve"> </w:t>
      </w:r>
      <w:r w:rsidRPr="005E334C">
        <w:rPr>
          <w:rFonts w:ascii="Times New Roman" w:hAnsi="Times New Roman" w:cs="Times New Roman"/>
          <w:sz w:val="24"/>
          <w:szCs w:val="24"/>
        </w:rPr>
        <w:t>в</w:t>
      </w:r>
      <w:r w:rsidRPr="005E334C">
        <w:rPr>
          <w:rFonts w:ascii="Times New Roman" w:hAnsi="Times New Roman" w:cs="Times New Roman"/>
          <w:spacing w:val="1"/>
          <w:sz w:val="24"/>
          <w:szCs w:val="24"/>
        </w:rPr>
        <w:t xml:space="preserve"> </w:t>
      </w:r>
      <w:r w:rsidRPr="005E334C">
        <w:rPr>
          <w:rFonts w:ascii="Times New Roman" w:hAnsi="Times New Roman" w:cs="Times New Roman"/>
          <w:sz w:val="24"/>
          <w:szCs w:val="24"/>
        </w:rPr>
        <w:t>работоспособном</w:t>
      </w:r>
      <w:r w:rsidRPr="005E334C">
        <w:rPr>
          <w:rFonts w:ascii="Times New Roman" w:hAnsi="Times New Roman" w:cs="Times New Roman"/>
          <w:spacing w:val="1"/>
          <w:sz w:val="24"/>
          <w:szCs w:val="24"/>
        </w:rPr>
        <w:t xml:space="preserve"> </w:t>
      </w:r>
      <w:r w:rsidRPr="005E334C">
        <w:rPr>
          <w:rFonts w:ascii="Times New Roman" w:hAnsi="Times New Roman" w:cs="Times New Roman"/>
          <w:sz w:val="24"/>
          <w:szCs w:val="24"/>
        </w:rPr>
        <w:t>состоянии</w:t>
      </w:r>
      <w:r w:rsidRPr="005E334C">
        <w:rPr>
          <w:rFonts w:ascii="Times New Roman" w:hAnsi="Times New Roman" w:cs="Times New Roman"/>
          <w:spacing w:val="1"/>
          <w:sz w:val="24"/>
          <w:szCs w:val="24"/>
        </w:rPr>
        <w:t xml:space="preserve"> </w:t>
      </w:r>
      <w:r w:rsidRPr="005E334C">
        <w:rPr>
          <w:rFonts w:ascii="Times New Roman" w:hAnsi="Times New Roman" w:cs="Times New Roman"/>
          <w:sz w:val="24"/>
          <w:szCs w:val="24"/>
        </w:rPr>
        <w:t>Оборудования</w:t>
      </w:r>
      <w:r w:rsidRPr="005E334C">
        <w:rPr>
          <w:rFonts w:ascii="Times New Roman" w:hAnsi="Times New Roman" w:cs="Times New Roman"/>
          <w:spacing w:val="1"/>
          <w:sz w:val="24"/>
          <w:szCs w:val="24"/>
        </w:rPr>
        <w:t xml:space="preserve"> </w:t>
      </w:r>
      <w:r w:rsidRPr="005E334C">
        <w:rPr>
          <w:rFonts w:ascii="Times New Roman" w:hAnsi="Times New Roman" w:cs="Times New Roman"/>
          <w:sz w:val="24"/>
          <w:szCs w:val="24"/>
        </w:rPr>
        <w:t>обеспечивается следующим</w:t>
      </w:r>
      <w:r w:rsidRPr="005E334C">
        <w:rPr>
          <w:rFonts w:ascii="Times New Roman" w:hAnsi="Times New Roman" w:cs="Times New Roman"/>
          <w:spacing w:val="-1"/>
          <w:sz w:val="24"/>
          <w:szCs w:val="24"/>
        </w:rPr>
        <w:t xml:space="preserve"> </w:t>
      </w:r>
      <w:r w:rsidRPr="005E334C">
        <w:rPr>
          <w:rFonts w:ascii="Times New Roman" w:hAnsi="Times New Roman" w:cs="Times New Roman"/>
          <w:sz w:val="24"/>
          <w:szCs w:val="24"/>
        </w:rPr>
        <w:t>комплексом</w:t>
      </w:r>
      <w:r w:rsidRPr="005E334C">
        <w:rPr>
          <w:rFonts w:ascii="Times New Roman" w:hAnsi="Times New Roman" w:cs="Times New Roman"/>
          <w:spacing w:val="-1"/>
          <w:sz w:val="24"/>
          <w:szCs w:val="24"/>
        </w:rPr>
        <w:t xml:space="preserve"> </w:t>
      </w:r>
      <w:r w:rsidR="00E26F2A" w:rsidRPr="005E334C">
        <w:rPr>
          <w:rFonts w:ascii="Times New Roman" w:hAnsi="Times New Roman" w:cs="Times New Roman"/>
          <w:spacing w:val="-1"/>
          <w:sz w:val="24"/>
          <w:szCs w:val="24"/>
        </w:rPr>
        <w:t xml:space="preserve">услуг </w:t>
      </w:r>
      <w:r w:rsidR="00E26F2A" w:rsidRPr="005E334C">
        <w:rPr>
          <w:rFonts w:ascii="Times New Roman" w:hAnsi="Times New Roman" w:cs="Times New Roman"/>
          <w:sz w:val="24"/>
          <w:szCs w:val="24"/>
        </w:rPr>
        <w:t>(Приложение № 2</w:t>
      </w:r>
      <w:r w:rsidR="008F4F7B">
        <w:rPr>
          <w:rFonts w:ascii="Times New Roman" w:hAnsi="Times New Roman" w:cs="Times New Roman"/>
          <w:sz w:val="24"/>
          <w:szCs w:val="24"/>
        </w:rPr>
        <w:t xml:space="preserve"> к ТЗ</w:t>
      </w:r>
      <w:r w:rsidR="00E26F2A" w:rsidRPr="005E334C">
        <w:rPr>
          <w:rFonts w:ascii="Times New Roman" w:hAnsi="Times New Roman" w:cs="Times New Roman"/>
          <w:sz w:val="24"/>
          <w:szCs w:val="24"/>
        </w:rPr>
        <w:t>)</w:t>
      </w:r>
      <w:r w:rsidRPr="005E334C">
        <w:rPr>
          <w:rFonts w:ascii="Times New Roman" w:hAnsi="Times New Roman" w:cs="Times New Roman"/>
          <w:sz w:val="24"/>
          <w:szCs w:val="24"/>
        </w:rPr>
        <w:t>:</w:t>
      </w:r>
    </w:p>
    <w:p w14:paraId="540D9030" w14:textId="560CAEE2" w:rsidR="009105D3" w:rsidRPr="00727BC5" w:rsidRDefault="009105D3" w:rsidP="00331671">
      <w:pPr>
        <w:tabs>
          <w:tab w:val="left" w:pos="993"/>
        </w:tabs>
        <w:spacing w:after="0" w:line="240" w:lineRule="auto"/>
        <w:ind w:firstLine="709"/>
        <w:jc w:val="both"/>
        <w:rPr>
          <w:rFonts w:ascii="Times New Roman" w:eastAsia="Calibri" w:hAnsi="Times New Roman" w:cs="Times New Roman"/>
          <w:sz w:val="24"/>
          <w:szCs w:val="24"/>
        </w:rPr>
      </w:pPr>
      <w:r w:rsidRPr="00727BC5">
        <w:rPr>
          <w:rFonts w:ascii="Times New Roman" w:eastAsia="Calibri" w:hAnsi="Times New Roman" w:cs="Times New Roman"/>
          <w:sz w:val="24"/>
          <w:szCs w:val="24"/>
        </w:rPr>
        <w:t>1.</w:t>
      </w:r>
      <w:r w:rsidR="005A6419" w:rsidRPr="00727BC5">
        <w:rPr>
          <w:rFonts w:ascii="Times New Roman" w:eastAsia="Calibri" w:hAnsi="Times New Roman" w:cs="Times New Roman"/>
          <w:sz w:val="24"/>
          <w:szCs w:val="24"/>
        </w:rPr>
        <w:t xml:space="preserve"> Плановое </w:t>
      </w:r>
      <w:r w:rsidR="00502082" w:rsidRPr="00727BC5">
        <w:rPr>
          <w:rFonts w:ascii="Times New Roman" w:eastAsia="Calibri" w:hAnsi="Times New Roman" w:cs="Times New Roman"/>
          <w:sz w:val="24"/>
          <w:szCs w:val="24"/>
        </w:rPr>
        <w:t>ТО</w:t>
      </w:r>
      <w:r w:rsidR="00A228D0">
        <w:rPr>
          <w:rFonts w:ascii="Times New Roman" w:eastAsia="Calibri" w:hAnsi="Times New Roman" w:cs="Times New Roman"/>
          <w:sz w:val="24"/>
          <w:szCs w:val="24"/>
        </w:rPr>
        <w:t xml:space="preserve"> </w:t>
      </w:r>
      <w:r w:rsidR="00A228D0" w:rsidRPr="00A228D0">
        <w:rPr>
          <w:rFonts w:ascii="Times New Roman" w:eastAsia="Calibri" w:hAnsi="Times New Roman" w:cs="Times New Roman"/>
          <w:sz w:val="24"/>
          <w:szCs w:val="24"/>
        </w:rPr>
        <w:t xml:space="preserve">(Приложение № </w:t>
      </w:r>
      <w:r w:rsidR="00A228D0">
        <w:rPr>
          <w:rFonts w:ascii="Times New Roman" w:eastAsia="Calibri" w:hAnsi="Times New Roman" w:cs="Times New Roman"/>
          <w:sz w:val="24"/>
          <w:szCs w:val="24"/>
        </w:rPr>
        <w:t>3</w:t>
      </w:r>
      <w:r w:rsidR="00A228D0" w:rsidRPr="00A228D0">
        <w:rPr>
          <w:rFonts w:ascii="Times New Roman" w:eastAsia="Calibri" w:hAnsi="Times New Roman" w:cs="Times New Roman"/>
          <w:sz w:val="24"/>
          <w:szCs w:val="24"/>
        </w:rPr>
        <w:t xml:space="preserve"> к ТЗ)</w:t>
      </w:r>
      <w:r w:rsidR="005A6419" w:rsidRPr="00727BC5">
        <w:rPr>
          <w:rFonts w:ascii="Times New Roman" w:eastAsia="Calibri" w:hAnsi="Times New Roman" w:cs="Times New Roman"/>
          <w:sz w:val="24"/>
          <w:szCs w:val="24"/>
        </w:rPr>
        <w:t>, в т.ч.</w:t>
      </w:r>
      <w:r w:rsidRPr="00727BC5">
        <w:rPr>
          <w:rFonts w:ascii="Times New Roman" w:eastAsia="Calibri" w:hAnsi="Times New Roman" w:cs="Times New Roman"/>
          <w:sz w:val="24"/>
          <w:szCs w:val="24"/>
        </w:rPr>
        <w:t>:</w:t>
      </w:r>
    </w:p>
    <w:p w14:paraId="27617474" w14:textId="77777777" w:rsidR="009105D3" w:rsidRPr="00727BC5" w:rsidRDefault="009105D3" w:rsidP="00331671">
      <w:pPr>
        <w:tabs>
          <w:tab w:val="left" w:pos="993"/>
        </w:tabs>
        <w:spacing w:after="0" w:line="240" w:lineRule="auto"/>
        <w:ind w:firstLine="709"/>
        <w:jc w:val="both"/>
        <w:rPr>
          <w:rFonts w:ascii="Times New Roman" w:eastAsia="Calibri" w:hAnsi="Times New Roman" w:cs="Times New Roman"/>
          <w:sz w:val="24"/>
          <w:szCs w:val="24"/>
        </w:rPr>
      </w:pPr>
      <w:r w:rsidRPr="00727BC5">
        <w:rPr>
          <w:rFonts w:ascii="Times New Roman" w:eastAsia="Calibri" w:hAnsi="Times New Roman" w:cs="Times New Roman"/>
          <w:sz w:val="24"/>
          <w:szCs w:val="24"/>
        </w:rPr>
        <w:t>-</w:t>
      </w:r>
      <w:r w:rsidRPr="00727BC5">
        <w:rPr>
          <w:rFonts w:ascii="Times New Roman" w:eastAsia="Calibri" w:hAnsi="Times New Roman" w:cs="Times New Roman"/>
          <w:sz w:val="24"/>
          <w:szCs w:val="24"/>
        </w:rPr>
        <w:tab/>
        <w:t>ЕТО;</w:t>
      </w:r>
    </w:p>
    <w:p w14:paraId="60BD5902" w14:textId="77777777" w:rsidR="009105D3" w:rsidRPr="00727BC5" w:rsidRDefault="009105D3" w:rsidP="00331671">
      <w:pPr>
        <w:tabs>
          <w:tab w:val="left" w:pos="993"/>
        </w:tabs>
        <w:spacing w:after="0" w:line="240" w:lineRule="auto"/>
        <w:ind w:firstLine="709"/>
        <w:jc w:val="both"/>
        <w:rPr>
          <w:rFonts w:ascii="Times New Roman" w:eastAsia="Calibri" w:hAnsi="Times New Roman" w:cs="Times New Roman"/>
          <w:sz w:val="24"/>
          <w:szCs w:val="24"/>
        </w:rPr>
      </w:pPr>
      <w:r w:rsidRPr="00727BC5">
        <w:rPr>
          <w:rFonts w:ascii="Times New Roman" w:eastAsia="Calibri" w:hAnsi="Times New Roman" w:cs="Times New Roman"/>
          <w:sz w:val="24"/>
          <w:szCs w:val="24"/>
        </w:rPr>
        <w:t>-</w:t>
      </w:r>
      <w:r w:rsidRPr="00727BC5">
        <w:rPr>
          <w:rFonts w:ascii="Times New Roman" w:eastAsia="Calibri" w:hAnsi="Times New Roman" w:cs="Times New Roman"/>
          <w:sz w:val="24"/>
          <w:szCs w:val="24"/>
        </w:rPr>
        <w:tab/>
        <w:t>ПТО;</w:t>
      </w:r>
    </w:p>
    <w:p w14:paraId="5B0C9DE2" w14:textId="77777777" w:rsidR="009105D3" w:rsidRPr="00727BC5" w:rsidRDefault="009105D3" w:rsidP="00331671">
      <w:pPr>
        <w:tabs>
          <w:tab w:val="left" w:pos="993"/>
        </w:tabs>
        <w:spacing w:after="0" w:line="240" w:lineRule="auto"/>
        <w:ind w:firstLine="709"/>
        <w:jc w:val="both"/>
        <w:rPr>
          <w:rFonts w:ascii="Times New Roman" w:eastAsia="Calibri" w:hAnsi="Times New Roman" w:cs="Times New Roman"/>
          <w:sz w:val="24"/>
          <w:szCs w:val="24"/>
        </w:rPr>
      </w:pPr>
      <w:r w:rsidRPr="00727BC5">
        <w:rPr>
          <w:rFonts w:ascii="Times New Roman" w:eastAsia="Calibri" w:hAnsi="Times New Roman" w:cs="Times New Roman"/>
          <w:sz w:val="24"/>
          <w:szCs w:val="24"/>
        </w:rPr>
        <w:t>-</w:t>
      </w:r>
      <w:r w:rsidRPr="00727BC5">
        <w:rPr>
          <w:rFonts w:ascii="Times New Roman" w:eastAsia="Calibri" w:hAnsi="Times New Roman" w:cs="Times New Roman"/>
          <w:sz w:val="24"/>
          <w:szCs w:val="24"/>
        </w:rPr>
        <w:tab/>
        <w:t>ТР.</w:t>
      </w:r>
    </w:p>
    <w:p w14:paraId="0E11C01F" w14:textId="77777777" w:rsidR="005A6419" w:rsidRPr="00727BC5" w:rsidRDefault="009105D3" w:rsidP="00331671">
      <w:pPr>
        <w:tabs>
          <w:tab w:val="left" w:pos="993"/>
        </w:tabs>
        <w:spacing w:after="0" w:line="240" w:lineRule="auto"/>
        <w:ind w:firstLine="709"/>
        <w:jc w:val="both"/>
        <w:rPr>
          <w:rFonts w:ascii="Times New Roman" w:eastAsia="Calibri" w:hAnsi="Times New Roman" w:cs="Times New Roman"/>
          <w:sz w:val="24"/>
          <w:szCs w:val="24"/>
        </w:rPr>
      </w:pPr>
      <w:r w:rsidRPr="00727BC5">
        <w:rPr>
          <w:rFonts w:ascii="Times New Roman" w:eastAsia="Calibri" w:hAnsi="Times New Roman" w:cs="Times New Roman"/>
          <w:sz w:val="24"/>
          <w:szCs w:val="24"/>
        </w:rPr>
        <w:t>2.</w:t>
      </w:r>
      <w:r w:rsidR="00331671" w:rsidRPr="00727BC5">
        <w:rPr>
          <w:rFonts w:ascii="Times New Roman" w:eastAsia="Calibri" w:hAnsi="Times New Roman" w:cs="Times New Roman"/>
          <w:sz w:val="24"/>
          <w:szCs w:val="24"/>
        </w:rPr>
        <w:tab/>
      </w:r>
      <w:r w:rsidRPr="00727BC5">
        <w:rPr>
          <w:rFonts w:ascii="Times New Roman" w:eastAsia="Calibri" w:hAnsi="Times New Roman" w:cs="Times New Roman"/>
          <w:sz w:val="24"/>
          <w:szCs w:val="24"/>
        </w:rPr>
        <w:t>Внеплановое техническое обслуживание,</w:t>
      </w:r>
      <w:r w:rsidR="005A6419" w:rsidRPr="00727BC5">
        <w:rPr>
          <w:rFonts w:ascii="Times New Roman" w:eastAsia="Calibri" w:hAnsi="Times New Roman" w:cs="Times New Roman"/>
          <w:sz w:val="24"/>
          <w:szCs w:val="24"/>
        </w:rPr>
        <w:t xml:space="preserve"> в т.ч:</w:t>
      </w:r>
    </w:p>
    <w:p w14:paraId="5A0410A5" w14:textId="77777777" w:rsidR="005A6419" w:rsidRPr="00727BC5" w:rsidRDefault="005A6419" w:rsidP="00331671">
      <w:pPr>
        <w:tabs>
          <w:tab w:val="left" w:pos="993"/>
        </w:tabs>
        <w:spacing w:after="0" w:line="240" w:lineRule="auto"/>
        <w:ind w:firstLine="709"/>
        <w:jc w:val="both"/>
        <w:rPr>
          <w:rFonts w:ascii="Times New Roman" w:eastAsia="Calibri" w:hAnsi="Times New Roman" w:cs="Times New Roman"/>
          <w:sz w:val="24"/>
          <w:szCs w:val="24"/>
        </w:rPr>
      </w:pPr>
      <w:r w:rsidRPr="00727BC5">
        <w:rPr>
          <w:rFonts w:ascii="Times New Roman" w:eastAsia="Calibri" w:hAnsi="Times New Roman" w:cs="Times New Roman"/>
          <w:sz w:val="24"/>
          <w:szCs w:val="24"/>
        </w:rPr>
        <w:t>- диагностика;</w:t>
      </w:r>
    </w:p>
    <w:p w14:paraId="68FF6A4C" w14:textId="77161E46" w:rsidR="005A6419" w:rsidRPr="00727BC5" w:rsidRDefault="005A6419" w:rsidP="00331671">
      <w:pPr>
        <w:tabs>
          <w:tab w:val="left" w:pos="993"/>
        </w:tabs>
        <w:spacing w:after="0" w:line="240" w:lineRule="auto"/>
        <w:ind w:firstLine="709"/>
        <w:jc w:val="both"/>
        <w:rPr>
          <w:rFonts w:ascii="Times New Roman" w:eastAsia="Calibri" w:hAnsi="Times New Roman" w:cs="Times New Roman"/>
          <w:sz w:val="24"/>
          <w:szCs w:val="24"/>
        </w:rPr>
      </w:pPr>
      <w:r w:rsidRPr="00727BC5">
        <w:rPr>
          <w:rFonts w:ascii="Times New Roman" w:eastAsia="Calibri" w:hAnsi="Times New Roman" w:cs="Times New Roman"/>
          <w:sz w:val="24"/>
          <w:szCs w:val="24"/>
        </w:rPr>
        <w:t>- услуги по замене ЗИП</w:t>
      </w:r>
      <w:r w:rsidR="00E26F2A" w:rsidRPr="00727BC5">
        <w:rPr>
          <w:rFonts w:ascii="Times New Roman" w:eastAsia="Calibri" w:hAnsi="Times New Roman" w:cs="Times New Roman"/>
          <w:sz w:val="24"/>
          <w:szCs w:val="24"/>
        </w:rPr>
        <w:t xml:space="preserve">  (Приложение № </w:t>
      </w:r>
      <w:r w:rsidR="00A228D0">
        <w:rPr>
          <w:rFonts w:ascii="Times New Roman" w:eastAsia="Calibri" w:hAnsi="Times New Roman" w:cs="Times New Roman"/>
          <w:sz w:val="24"/>
          <w:szCs w:val="24"/>
        </w:rPr>
        <w:t>4</w:t>
      </w:r>
      <w:r w:rsidR="00E26F2A" w:rsidRPr="00727BC5">
        <w:rPr>
          <w:rFonts w:ascii="Times New Roman" w:eastAsia="Calibri" w:hAnsi="Times New Roman" w:cs="Times New Roman"/>
          <w:sz w:val="24"/>
          <w:szCs w:val="24"/>
        </w:rPr>
        <w:t xml:space="preserve"> к ТЗ)</w:t>
      </w:r>
      <w:r w:rsidRPr="00727BC5">
        <w:rPr>
          <w:rFonts w:ascii="Times New Roman" w:eastAsia="Calibri" w:hAnsi="Times New Roman" w:cs="Times New Roman"/>
          <w:sz w:val="24"/>
          <w:szCs w:val="24"/>
        </w:rPr>
        <w:t>;</w:t>
      </w:r>
    </w:p>
    <w:p w14:paraId="299DD614" w14:textId="21EDBB92" w:rsidR="009105D3" w:rsidRPr="00727BC5" w:rsidRDefault="005A6419" w:rsidP="00331671">
      <w:pPr>
        <w:tabs>
          <w:tab w:val="left" w:pos="993"/>
        </w:tabs>
        <w:spacing w:after="0" w:line="240" w:lineRule="auto"/>
        <w:ind w:firstLine="709"/>
        <w:jc w:val="both"/>
        <w:rPr>
          <w:rFonts w:ascii="Times New Roman" w:eastAsia="Calibri" w:hAnsi="Times New Roman" w:cs="Times New Roman"/>
          <w:sz w:val="24"/>
          <w:szCs w:val="24"/>
        </w:rPr>
      </w:pPr>
      <w:r w:rsidRPr="00727BC5">
        <w:rPr>
          <w:rFonts w:ascii="Times New Roman" w:eastAsia="Calibri" w:hAnsi="Times New Roman" w:cs="Times New Roman"/>
          <w:sz w:val="24"/>
          <w:szCs w:val="24"/>
        </w:rPr>
        <w:t>- предоставление ЗИ</w:t>
      </w:r>
      <w:r w:rsidR="004E65EC" w:rsidRPr="00727BC5">
        <w:rPr>
          <w:rFonts w:ascii="Times New Roman" w:eastAsia="Calibri" w:hAnsi="Times New Roman" w:cs="Times New Roman"/>
          <w:sz w:val="24"/>
          <w:szCs w:val="24"/>
        </w:rPr>
        <w:t>П для оказания внепланового ТО</w:t>
      </w:r>
      <w:r w:rsidRPr="00727BC5">
        <w:rPr>
          <w:rFonts w:ascii="Times New Roman" w:eastAsia="Calibri" w:hAnsi="Times New Roman" w:cs="Times New Roman"/>
          <w:sz w:val="24"/>
          <w:szCs w:val="24"/>
        </w:rPr>
        <w:t xml:space="preserve"> по замене</w:t>
      </w:r>
      <w:r w:rsidR="004E65EC" w:rsidRPr="00727BC5">
        <w:rPr>
          <w:rFonts w:ascii="Times New Roman" w:eastAsia="Calibri" w:hAnsi="Times New Roman" w:cs="Times New Roman"/>
          <w:sz w:val="24"/>
          <w:szCs w:val="24"/>
        </w:rPr>
        <w:t xml:space="preserve"> ЗИП</w:t>
      </w:r>
      <w:r w:rsidR="00E26F2A" w:rsidRPr="00727BC5">
        <w:rPr>
          <w:rFonts w:ascii="Times New Roman" w:eastAsia="Calibri" w:hAnsi="Times New Roman" w:cs="Times New Roman"/>
          <w:sz w:val="24"/>
          <w:szCs w:val="24"/>
        </w:rPr>
        <w:t xml:space="preserve"> (Приложение № </w:t>
      </w:r>
      <w:r w:rsidR="00A228D0">
        <w:rPr>
          <w:rFonts w:ascii="Times New Roman" w:eastAsia="Calibri" w:hAnsi="Times New Roman" w:cs="Times New Roman"/>
          <w:sz w:val="24"/>
          <w:szCs w:val="24"/>
        </w:rPr>
        <w:t>5</w:t>
      </w:r>
      <w:r w:rsidR="00E26F2A" w:rsidRPr="00727BC5">
        <w:rPr>
          <w:rFonts w:ascii="Times New Roman" w:eastAsia="Calibri" w:hAnsi="Times New Roman" w:cs="Times New Roman"/>
          <w:sz w:val="24"/>
          <w:szCs w:val="24"/>
        </w:rPr>
        <w:t xml:space="preserve"> к ТЗ)</w:t>
      </w:r>
      <w:r w:rsidRPr="00727BC5">
        <w:rPr>
          <w:rFonts w:ascii="Times New Roman" w:eastAsia="Calibri" w:hAnsi="Times New Roman" w:cs="Times New Roman"/>
          <w:sz w:val="24"/>
          <w:szCs w:val="24"/>
        </w:rPr>
        <w:t>.</w:t>
      </w:r>
    </w:p>
    <w:p w14:paraId="272A8965" w14:textId="77777777" w:rsidR="00BE7D98" w:rsidRPr="00727BC5" w:rsidRDefault="00BE7D98" w:rsidP="00331671">
      <w:pPr>
        <w:spacing w:after="0" w:line="240" w:lineRule="auto"/>
        <w:ind w:firstLine="709"/>
        <w:jc w:val="both"/>
        <w:rPr>
          <w:rFonts w:ascii="Times New Roman" w:eastAsia="Calibri" w:hAnsi="Times New Roman" w:cs="Times New Roman"/>
          <w:sz w:val="24"/>
          <w:szCs w:val="24"/>
        </w:rPr>
      </w:pPr>
    </w:p>
    <w:p w14:paraId="25E5B026" w14:textId="77777777" w:rsidR="00F951CF" w:rsidRPr="00727BC5" w:rsidRDefault="002C5254" w:rsidP="00A6277D">
      <w:pPr>
        <w:pStyle w:val="1"/>
        <w:jc w:val="center"/>
      </w:pPr>
      <w:r w:rsidRPr="00727BC5">
        <w:t>4.</w:t>
      </w:r>
      <w:r w:rsidRPr="00727BC5">
        <w:tab/>
      </w:r>
      <w:r w:rsidR="00F951CF" w:rsidRPr="00727BC5">
        <w:t>ТРЕБОВАНИЯ К СРОКУ И МЕСТУ ОКАЗАНИЯ УСЛУГ.</w:t>
      </w:r>
    </w:p>
    <w:p w14:paraId="77A36E14" w14:textId="17B5AB64" w:rsidR="00A32578" w:rsidRPr="00727BC5" w:rsidRDefault="00BE7D98" w:rsidP="00952D2A">
      <w:pPr>
        <w:spacing w:after="0" w:line="240" w:lineRule="auto"/>
        <w:ind w:firstLine="709"/>
        <w:jc w:val="both"/>
        <w:rPr>
          <w:rFonts w:ascii="Times New Roman" w:eastAsia="Times New Roman" w:hAnsi="Times New Roman" w:cs="Times New Roman"/>
          <w:sz w:val="24"/>
          <w:szCs w:val="24"/>
          <w:lang w:eastAsia="ru-RU"/>
        </w:rPr>
      </w:pPr>
      <w:r w:rsidRPr="00727BC5">
        <w:rPr>
          <w:rFonts w:ascii="Times New Roman" w:eastAsia="Times New Roman" w:hAnsi="Times New Roman" w:cs="Times New Roman"/>
          <w:sz w:val="24"/>
          <w:szCs w:val="24"/>
          <w:lang w:eastAsia="ru-RU"/>
        </w:rPr>
        <w:t xml:space="preserve">Срок оказания Услуг: в течение </w:t>
      </w:r>
      <w:r w:rsidR="00A21BCC">
        <w:rPr>
          <w:rFonts w:ascii="Times New Roman" w:eastAsia="Times New Roman" w:hAnsi="Times New Roman" w:cs="Times New Roman"/>
          <w:sz w:val="24"/>
          <w:szCs w:val="24"/>
          <w:lang w:eastAsia="ru-RU"/>
        </w:rPr>
        <w:t>12</w:t>
      </w:r>
      <w:r w:rsidRPr="00727BC5">
        <w:rPr>
          <w:rFonts w:ascii="Times New Roman" w:eastAsia="Times New Roman" w:hAnsi="Times New Roman" w:cs="Times New Roman"/>
          <w:sz w:val="24"/>
          <w:szCs w:val="24"/>
          <w:lang w:eastAsia="ru-RU"/>
        </w:rPr>
        <w:t xml:space="preserve"> (</w:t>
      </w:r>
      <w:r w:rsidR="00A21BCC">
        <w:rPr>
          <w:rFonts w:ascii="Times New Roman" w:eastAsia="Times New Roman" w:hAnsi="Times New Roman" w:cs="Times New Roman"/>
          <w:sz w:val="24"/>
          <w:szCs w:val="24"/>
          <w:lang w:eastAsia="ru-RU"/>
        </w:rPr>
        <w:t>двенадцати</w:t>
      </w:r>
      <w:r w:rsidRPr="00727BC5">
        <w:rPr>
          <w:rFonts w:ascii="Times New Roman" w:eastAsia="Times New Roman" w:hAnsi="Times New Roman" w:cs="Times New Roman"/>
          <w:sz w:val="24"/>
          <w:szCs w:val="24"/>
          <w:lang w:eastAsia="ru-RU"/>
        </w:rPr>
        <w:t xml:space="preserve">) месяцев со дня, следующего за днем </w:t>
      </w:r>
      <w:r w:rsidR="00712518" w:rsidRPr="00727BC5">
        <w:rPr>
          <w:rFonts w:ascii="Times New Roman" w:eastAsia="Times New Roman" w:hAnsi="Times New Roman" w:cs="Times New Roman"/>
          <w:sz w:val="24"/>
          <w:szCs w:val="24"/>
          <w:lang w:eastAsia="ru-RU"/>
        </w:rPr>
        <w:t xml:space="preserve">заключения </w:t>
      </w:r>
      <w:r w:rsidRPr="00727BC5">
        <w:rPr>
          <w:rFonts w:ascii="Times New Roman" w:eastAsia="Times New Roman" w:hAnsi="Times New Roman" w:cs="Times New Roman"/>
          <w:sz w:val="24"/>
          <w:szCs w:val="24"/>
          <w:lang w:eastAsia="ru-RU"/>
        </w:rPr>
        <w:t>Договора.</w:t>
      </w:r>
    </w:p>
    <w:p w14:paraId="53C2F205" w14:textId="77777777" w:rsidR="00A32578" w:rsidRPr="00727BC5" w:rsidRDefault="00A32578" w:rsidP="00A32578">
      <w:pPr>
        <w:spacing w:after="0" w:line="240" w:lineRule="auto"/>
        <w:ind w:firstLine="709"/>
        <w:jc w:val="both"/>
        <w:rPr>
          <w:rFonts w:ascii="Times New Roman" w:eastAsia="Times New Roman" w:hAnsi="Times New Roman" w:cs="Times New Roman"/>
          <w:sz w:val="24"/>
          <w:szCs w:val="24"/>
          <w:lang w:eastAsia="ru-RU"/>
        </w:rPr>
      </w:pPr>
      <w:r w:rsidRPr="00727BC5">
        <w:rPr>
          <w:rFonts w:ascii="Times New Roman" w:eastAsia="Times New Roman" w:hAnsi="Times New Roman" w:cs="Times New Roman"/>
          <w:sz w:val="24"/>
          <w:szCs w:val="24"/>
          <w:lang w:eastAsia="ru-RU"/>
        </w:rPr>
        <w:t>Места оказания услуг</w:t>
      </w:r>
      <w:r w:rsidRPr="00727BC5">
        <w:t xml:space="preserve"> </w:t>
      </w:r>
      <w:r w:rsidRPr="00727BC5">
        <w:rPr>
          <w:rFonts w:ascii="Times New Roman" w:eastAsia="Times New Roman" w:hAnsi="Times New Roman" w:cs="Times New Roman"/>
          <w:sz w:val="24"/>
          <w:szCs w:val="24"/>
          <w:lang w:eastAsia="ru-RU"/>
        </w:rPr>
        <w:t>указаны в Приложении № 1 к Техническому заданию.</w:t>
      </w:r>
    </w:p>
    <w:p w14:paraId="78CB9449" w14:textId="77777777" w:rsidR="00BE7D98" w:rsidRPr="00727BC5" w:rsidRDefault="00BE7D98" w:rsidP="00BE7D98">
      <w:pPr>
        <w:spacing w:after="0"/>
        <w:jc w:val="center"/>
        <w:rPr>
          <w:rFonts w:ascii="Times New Roman" w:eastAsia="Calibri" w:hAnsi="Times New Roman" w:cs="Times New Roman"/>
          <w:b/>
          <w:sz w:val="24"/>
          <w:szCs w:val="24"/>
        </w:rPr>
      </w:pPr>
    </w:p>
    <w:p w14:paraId="3504B8FE" w14:textId="77777777" w:rsidR="00A32578" w:rsidRPr="00727BC5" w:rsidRDefault="00F951CF" w:rsidP="00A6277D">
      <w:pPr>
        <w:pStyle w:val="1"/>
        <w:jc w:val="center"/>
      </w:pPr>
      <w:r w:rsidRPr="00727BC5">
        <w:t>5.</w:t>
      </w:r>
      <w:r w:rsidR="002C5254" w:rsidRPr="00727BC5">
        <w:tab/>
      </w:r>
      <w:r w:rsidRPr="00727BC5">
        <w:t>ХАРАКТЕРИСТИКИ ОКАЗЫВАЕМЫХ УСЛУГ.</w:t>
      </w:r>
    </w:p>
    <w:p w14:paraId="1139C783" w14:textId="77777777" w:rsidR="00A32578" w:rsidRPr="00727BC5" w:rsidRDefault="00A32578" w:rsidP="00A32578">
      <w:pPr>
        <w:spacing w:after="0" w:line="240" w:lineRule="auto"/>
        <w:ind w:firstLine="709"/>
        <w:jc w:val="both"/>
        <w:rPr>
          <w:rFonts w:ascii="Times New Roman" w:eastAsia="Calibri" w:hAnsi="Times New Roman" w:cs="Times New Roman"/>
          <w:b/>
          <w:sz w:val="24"/>
          <w:szCs w:val="24"/>
        </w:rPr>
      </w:pPr>
      <w:r w:rsidRPr="005E334C">
        <w:rPr>
          <w:rFonts w:ascii="Times New Roman" w:eastAsia="Calibri" w:hAnsi="Times New Roman" w:cs="Times New Roman"/>
          <w:b/>
          <w:sz w:val="24"/>
          <w:szCs w:val="24"/>
        </w:rPr>
        <w:t>5.1.</w:t>
      </w:r>
      <w:r w:rsidRPr="00727BC5">
        <w:rPr>
          <w:rFonts w:ascii="Times New Roman" w:eastAsia="Calibri" w:hAnsi="Times New Roman" w:cs="Times New Roman"/>
          <w:sz w:val="24"/>
          <w:szCs w:val="24"/>
        </w:rPr>
        <w:t xml:space="preserve"> </w:t>
      </w:r>
      <w:r w:rsidR="002F7E5F">
        <w:rPr>
          <w:rFonts w:ascii="Times New Roman" w:eastAsia="Calibri" w:hAnsi="Times New Roman" w:cs="Times New Roman"/>
          <w:b/>
          <w:sz w:val="24"/>
          <w:szCs w:val="24"/>
        </w:rPr>
        <w:t xml:space="preserve">Плановое </w:t>
      </w:r>
      <w:r w:rsidR="00502082" w:rsidRPr="00727BC5">
        <w:rPr>
          <w:rFonts w:ascii="Times New Roman" w:eastAsia="Calibri" w:hAnsi="Times New Roman" w:cs="Times New Roman"/>
          <w:b/>
          <w:sz w:val="24"/>
          <w:szCs w:val="24"/>
        </w:rPr>
        <w:t>ТО</w:t>
      </w:r>
      <w:r w:rsidR="00BA7005">
        <w:rPr>
          <w:rFonts w:ascii="Times New Roman" w:eastAsia="Calibri" w:hAnsi="Times New Roman" w:cs="Times New Roman"/>
          <w:b/>
          <w:sz w:val="24"/>
          <w:szCs w:val="24"/>
        </w:rPr>
        <w:t>.</w:t>
      </w:r>
    </w:p>
    <w:p w14:paraId="70A79AE5" w14:textId="5B1230A0" w:rsidR="00295044" w:rsidRPr="00727BC5" w:rsidRDefault="00E26F2A" w:rsidP="00295044">
      <w:pPr>
        <w:spacing w:after="0" w:line="240" w:lineRule="auto"/>
        <w:ind w:firstLine="709"/>
        <w:jc w:val="both"/>
        <w:rPr>
          <w:rFonts w:ascii="Times New Roman" w:eastAsia="Calibri" w:hAnsi="Times New Roman" w:cs="Times New Roman"/>
          <w:sz w:val="24"/>
          <w:szCs w:val="24"/>
        </w:rPr>
      </w:pPr>
      <w:r w:rsidRPr="00727BC5">
        <w:rPr>
          <w:rFonts w:ascii="Times New Roman" w:eastAsia="Calibri" w:hAnsi="Times New Roman" w:cs="Times New Roman"/>
          <w:b/>
          <w:sz w:val="24"/>
          <w:szCs w:val="24"/>
        </w:rPr>
        <w:t xml:space="preserve">5.1.1 </w:t>
      </w:r>
      <w:r w:rsidR="00295044" w:rsidRPr="00727BC5">
        <w:rPr>
          <w:rFonts w:ascii="Times New Roman" w:eastAsia="Calibri" w:hAnsi="Times New Roman" w:cs="Times New Roman"/>
          <w:b/>
          <w:sz w:val="24"/>
          <w:szCs w:val="24"/>
        </w:rPr>
        <w:t>ЕТО</w:t>
      </w:r>
      <w:r w:rsidR="00BA7005">
        <w:rPr>
          <w:rFonts w:ascii="Times New Roman" w:eastAsia="Calibri" w:hAnsi="Times New Roman" w:cs="Times New Roman"/>
          <w:b/>
          <w:sz w:val="24"/>
          <w:szCs w:val="24"/>
        </w:rPr>
        <w:t xml:space="preserve"> </w:t>
      </w:r>
      <w:r w:rsidR="00295044" w:rsidRPr="00727BC5">
        <w:rPr>
          <w:rFonts w:ascii="Times New Roman" w:hAnsi="Times New Roman"/>
          <w:sz w:val="24"/>
        </w:rPr>
        <w:t>проводится</w:t>
      </w:r>
      <w:r w:rsidR="00295044" w:rsidRPr="00727BC5">
        <w:rPr>
          <w:rFonts w:ascii="Times New Roman" w:hAnsi="Times New Roman"/>
          <w:spacing w:val="33"/>
          <w:sz w:val="24"/>
        </w:rPr>
        <w:t xml:space="preserve"> </w:t>
      </w:r>
      <w:r w:rsidR="00295044" w:rsidRPr="00727BC5">
        <w:rPr>
          <w:rFonts w:ascii="Times New Roman" w:hAnsi="Times New Roman"/>
          <w:sz w:val="24"/>
        </w:rPr>
        <w:t>один</w:t>
      </w:r>
      <w:r w:rsidR="00295044" w:rsidRPr="00727BC5">
        <w:rPr>
          <w:rFonts w:ascii="Times New Roman" w:hAnsi="Times New Roman"/>
          <w:spacing w:val="34"/>
          <w:sz w:val="24"/>
        </w:rPr>
        <w:t xml:space="preserve"> </w:t>
      </w:r>
      <w:r w:rsidR="00295044" w:rsidRPr="00727BC5">
        <w:rPr>
          <w:rFonts w:ascii="Times New Roman" w:hAnsi="Times New Roman"/>
          <w:sz w:val="24"/>
        </w:rPr>
        <w:t>раз</w:t>
      </w:r>
      <w:r w:rsidR="00295044" w:rsidRPr="00727BC5">
        <w:rPr>
          <w:rFonts w:ascii="Times New Roman" w:hAnsi="Times New Roman"/>
          <w:spacing w:val="34"/>
          <w:sz w:val="24"/>
        </w:rPr>
        <w:t xml:space="preserve"> </w:t>
      </w:r>
      <w:r w:rsidR="00295044" w:rsidRPr="00727BC5">
        <w:rPr>
          <w:rFonts w:ascii="Times New Roman" w:hAnsi="Times New Roman"/>
          <w:sz w:val="24"/>
        </w:rPr>
        <w:t>в</w:t>
      </w:r>
      <w:r w:rsidR="00295044" w:rsidRPr="00727BC5">
        <w:rPr>
          <w:rFonts w:ascii="Times New Roman" w:hAnsi="Times New Roman"/>
          <w:spacing w:val="33"/>
          <w:sz w:val="24"/>
        </w:rPr>
        <w:t xml:space="preserve"> </w:t>
      </w:r>
      <w:r w:rsidR="00295044" w:rsidRPr="00727BC5">
        <w:rPr>
          <w:rFonts w:ascii="Times New Roman" w:hAnsi="Times New Roman"/>
          <w:sz w:val="24"/>
        </w:rPr>
        <w:t>день</w:t>
      </w:r>
      <w:r w:rsidR="00295044" w:rsidRPr="00727BC5">
        <w:rPr>
          <w:rFonts w:ascii="Times New Roman" w:hAnsi="Times New Roman"/>
          <w:spacing w:val="33"/>
          <w:sz w:val="24"/>
        </w:rPr>
        <w:t xml:space="preserve"> </w:t>
      </w:r>
      <w:r w:rsidR="00295044" w:rsidRPr="00727BC5">
        <w:rPr>
          <w:rFonts w:ascii="Times New Roman" w:hAnsi="Times New Roman"/>
          <w:sz w:val="24"/>
        </w:rPr>
        <w:t>и</w:t>
      </w:r>
      <w:r w:rsidR="00295044" w:rsidRPr="00727BC5">
        <w:rPr>
          <w:rFonts w:ascii="Times New Roman" w:hAnsi="Times New Roman"/>
          <w:spacing w:val="35"/>
          <w:sz w:val="24"/>
        </w:rPr>
        <w:t xml:space="preserve"> </w:t>
      </w:r>
      <w:r w:rsidR="00295044" w:rsidRPr="00727BC5">
        <w:rPr>
          <w:rFonts w:ascii="Times New Roman" w:hAnsi="Times New Roman"/>
          <w:sz w:val="24"/>
        </w:rPr>
        <w:t>предусматривает</w:t>
      </w:r>
      <w:r w:rsidR="00295044" w:rsidRPr="00727BC5">
        <w:rPr>
          <w:rFonts w:ascii="Times New Roman" w:hAnsi="Times New Roman"/>
          <w:spacing w:val="34"/>
          <w:sz w:val="24"/>
        </w:rPr>
        <w:t xml:space="preserve"> </w:t>
      </w:r>
      <w:r w:rsidR="00295044" w:rsidRPr="00727BC5">
        <w:rPr>
          <w:rFonts w:ascii="Times New Roman" w:hAnsi="Times New Roman"/>
          <w:sz w:val="24"/>
        </w:rPr>
        <w:t>выполнение</w:t>
      </w:r>
      <w:r w:rsidR="00295044" w:rsidRPr="00727BC5">
        <w:rPr>
          <w:rFonts w:ascii="Times New Roman" w:hAnsi="Times New Roman"/>
          <w:spacing w:val="32"/>
          <w:sz w:val="24"/>
        </w:rPr>
        <w:t xml:space="preserve"> о</w:t>
      </w:r>
      <w:r w:rsidR="00295044" w:rsidRPr="00727BC5">
        <w:rPr>
          <w:rFonts w:ascii="Times New Roman" w:hAnsi="Times New Roman"/>
          <w:sz w:val="24"/>
        </w:rPr>
        <w:t xml:space="preserve">бъема </w:t>
      </w:r>
      <w:r w:rsidR="00295044" w:rsidRPr="00727BC5">
        <w:rPr>
          <w:rFonts w:ascii="Times New Roman" w:hAnsi="Times New Roman"/>
          <w:spacing w:val="-57"/>
          <w:sz w:val="24"/>
        </w:rPr>
        <w:t xml:space="preserve"> </w:t>
      </w:r>
      <w:r w:rsidR="00295044" w:rsidRPr="00727BC5">
        <w:rPr>
          <w:rFonts w:ascii="Times New Roman" w:hAnsi="Times New Roman"/>
          <w:sz w:val="24"/>
        </w:rPr>
        <w:t>работ в соответствии с</w:t>
      </w:r>
      <w:r w:rsidR="00295044" w:rsidRPr="00727BC5">
        <w:rPr>
          <w:rFonts w:ascii="Times New Roman" w:eastAsia="Calibri" w:hAnsi="Times New Roman" w:cs="Times New Roman"/>
          <w:sz w:val="24"/>
          <w:szCs w:val="24"/>
        </w:rPr>
        <w:t xml:space="preserve"> </w:t>
      </w:r>
      <w:r w:rsidR="00FA7B65" w:rsidRPr="00727BC5">
        <w:rPr>
          <w:rFonts w:ascii="Times New Roman" w:eastAsia="Calibri" w:hAnsi="Times New Roman" w:cs="Times New Roman"/>
          <w:sz w:val="24"/>
          <w:szCs w:val="24"/>
        </w:rPr>
        <w:t>Приложение</w:t>
      </w:r>
      <w:r w:rsidR="002F7E5F">
        <w:rPr>
          <w:rFonts w:ascii="Times New Roman" w:eastAsia="Calibri" w:hAnsi="Times New Roman" w:cs="Times New Roman"/>
          <w:sz w:val="24"/>
          <w:szCs w:val="24"/>
        </w:rPr>
        <w:t>м</w:t>
      </w:r>
      <w:r w:rsidR="00FA7B65" w:rsidRPr="00727BC5">
        <w:rPr>
          <w:rFonts w:ascii="Times New Roman" w:eastAsia="Calibri" w:hAnsi="Times New Roman" w:cs="Times New Roman"/>
          <w:sz w:val="24"/>
          <w:szCs w:val="24"/>
        </w:rPr>
        <w:t xml:space="preserve"> № </w:t>
      </w:r>
      <w:r w:rsidR="00A228D0">
        <w:rPr>
          <w:rFonts w:ascii="Times New Roman" w:eastAsia="Calibri" w:hAnsi="Times New Roman" w:cs="Times New Roman"/>
          <w:sz w:val="24"/>
          <w:szCs w:val="24"/>
        </w:rPr>
        <w:t>6</w:t>
      </w:r>
      <w:r w:rsidR="00295044" w:rsidRPr="00727BC5">
        <w:rPr>
          <w:rFonts w:ascii="Times New Roman" w:eastAsia="Calibri" w:hAnsi="Times New Roman" w:cs="Times New Roman"/>
          <w:sz w:val="24"/>
          <w:szCs w:val="24"/>
        </w:rPr>
        <w:t xml:space="preserve"> к Техническому заданию</w:t>
      </w:r>
      <w:r w:rsidR="00502082" w:rsidRPr="00727BC5">
        <w:rPr>
          <w:rFonts w:ascii="Times New Roman" w:eastAsia="Calibri" w:hAnsi="Times New Roman" w:cs="Times New Roman"/>
          <w:sz w:val="24"/>
          <w:szCs w:val="24"/>
        </w:rPr>
        <w:t xml:space="preserve"> по каждому виду Оборудования.</w:t>
      </w:r>
    </w:p>
    <w:p w14:paraId="68EE26C5" w14:textId="21D1E755" w:rsidR="00E745BD" w:rsidRPr="00727BC5" w:rsidRDefault="00E26F2A" w:rsidP="00E745BD">
      <w:pPr>
        <w:spacing w:after="0" w:line="240" w:lineRule="auto"/>
        <w:ind w:firstLine="709"/>
        <w:jc w:val="both"/>
        <w:rPr>
          <w:rFonts w:ascii="Times New Roman" w:eastAsia="Calibri" w:hAnsi="Times New Roman" w:cs="Times New Roman"/>
          <w:b/>
          <w:sz w:val="24"/>
          <w:szCs w:val="24"/>
        </w:rPr>
      </w:pPr>
      <w:r w:rsidRPr="002F7E5F">
        <w:rPr>
          <w:rFonts w:ascii="Times New Roman" w:eastAsia="Calibri" w:hAnsi="Times New Roman" w:cs="Times New Roman"/>
          <w:b/>
          <w:sz w:val="24"/>
          <w:szCs w:val="24"/>
        </w:rPr>
        <w:t>5.1.2. ПТО</w:t>
      </w:r>
      <w:r w:rsidR="008D2823" w:rsidRPr="005E334C">
        <w:rPr>
          <w:rFonts w:ascii="Times New Roman" w:hAnsi="Times New Roman" w:cs="Times New Roman"/>
          <w:sz w:val="24"/>
          <w:szCs w:val="24"/>
        </w:rPr>
        <w:t xml:space="preserve"> проводится с периодичностью и выполнение</w:t>
      </w:r>
      <w:r w:rsidR="002F7E5F">
        <w:rPr>
          <w:rFonts w:ascii="Times New Roman" w:hAnsi="Times New Roman" w:cs="Times New Roman"/>
          <w:sz w:val="24"/>
          <w:szCs w:val="24"/>
        </w:rPr>
        <w:t>м</w:t>
      </w:r>
      <w:r w:rsidR="008D2823" w:rsidRPr="005E334C">
        <w:rPr>
          <w:rFonts w:ascii="Times New Roman" w:hAnsi="Times New Roman" w:cs="Times New Roman"/>
          <w:sz w:val="24"/>
          <w:szCs w:val="24"/>
        </w:rPr>
        <w:t xml:space="preserve"> объема</w:t>
      </w:r>
      <w:r w:rsidR="008D2823" w:rsidRPr="005E334C">
        <w:rPr>
          <w:rFonts w:ascii="Times New Roman" w:hAnsi="Times New Roman" w:cs="Times New Roman"/>
          <w:spacing w:val="1"/>
          <w:sz w:val="24"/>
          <w:szCs w:val="24"/>
        </w:rPr>
        <w:t xml:space="preserve"> </w:t>
      </w:r>
      <w:r w:rsidR="008D2823" w:rsidRPr="005E334C">
        <w:rPr>
          <w:rFonts w:ascii="Times New Roman" w:hAnsi="Times New Roman" w:cs="Times New Roman"/>
          <w:sz w:val="24"/>
          <w:szCs w:val="24"/>
        </w:rPr>
        <w:t xml:space="preserve">работ </w:t>
      </w:r>
      <w:r w:rsidR="002F7E5F" w:rsidRPr="005E334C">
        <w:rPr>
          <w:rFonts w:ascii="Times New Roman" w:hAnsi="Times New Roman" w:cs="Times New Roman"/>
          <w:sz w:val="24"/>
          <w:szCs w:val="24"/>
        </w:rPr>
        <w:t>указанны</w:t>
      </w:r>
      <w:r w:rsidR="002F7E5F">
        <w:rPr>
          <w:rFonts w:ascii="Times New Roman" w:hAnsi="Times New Roman" w:cs="Times New Roman"/>
          <w:sz w:val="24"/>
          <w:szCs w:val="24"/>
        </w:rPr>
        <w:t>ми</w:t>
      </w:r>
      <w:r w:rsidR="002F7E5F" w:rsidRPr="005E334C">
        <w:rPr>
          <w:rFonts w:ascii="Times New Roman" w:hAnsi="Times New Roman" w:cs="Times New Roman"/>
          <w:sz w:val="24"/>
          <w:szCs w:val="24"/>
        </w:rPr>
        <w:t xml:space="preserve"> </w:t>
      </w:r>
      <w:r w:rsidR="008D2823" w:rsidRPr="005E334C">
        <w:rPr>
          <w:rFonts w:ascii="Times New Roman" w:hAnsi="Times New Roman" w:cs="Times New Roman"/>
          <w:sz w:val="24"/>
          <w:szCs w:val="24"/>
        </w:rPr>
        <w:t xml:space="preserve">в </w:t>
      </w:r>
      <w:r w:rsidR="008A6218" w:rsidRPr="00727BC5">
        <w:rPr>
          <w:rFonts w:ascii="Times New Roman" w:eastAsia="Calibri" w:hAnsi="Times New Roman" w:cs="Times New Roman"/>
          <w:sz w:val="24"/>
          <w:szCs w:val="24"/>
        </w:rPr>
        <w:t>Приложени</w:t>
      </w:r>
      <w:r w:rsidR="008A6218">
        <w:rPr>
          <w:rFonts w:ascii="Times New Roman" w:eastAsia="Calibri" w:hAnsi="Times New Roman" w:cs="Times New Roman"/>
          <w:sz w:val="24"/>
          <w:szCs w:val="24"/>
        </w:rPr>
        <w:t>и</w:t>
      </w:r>
      <w:r w:rsidR="008A6218" w:rsidRPr="00727BC5">
        <w:rPr>
          <w:rFonts w:ascii="Times New Roman" w:eastAsia="Calibri" w:hAnsi="Times New Roman" w:cs="Times New Roman"/>
          <w:sz w:val="24"/>
          <w:szCs w:val="24"/>
        </w:rPr>
        <w:t xml:space="preserve"> № </w:t>
      </w:r>
      <w:r w:rsidR="000827B2">
        <w:rPr>
          <w:rFonts w:ascii="Times New Roman" w:eastAsia="Calibri" w:hAnsi="Times New Roman" w:cs="Times New Roman"/>
          <w:sz w:val="24"/>
          <w:szCs w:val="24"/>
        </w:rPr>
        <w:t>6</w:t>
      </w:r>
      <w:r w:rsidR="008A6218" w:rsidRPr="00727BC5">
        <w:rPr>
          <w:rFonts w:ascii="Times New Roman" w:eastAsia="Calibri" w:hAnsi="Times New Roman" w:cs="Times New Roman"/>
          <w:sz w:val="24"/>
          <w:szCs w:val="24"/>
        </w:rPr>
        <w:t xml:space="preserve"> к Техническому заданию</w:t>
      </w:r>
      <w:r w:rsidR="008A6218" w:rsidRPr="008A6218" w:rsidDel="008A6218">
        <w:rPr>
          <w:rFonts w:ascii="Times New Roman" w:hAnsi="Times New Roman" w:cs="Times New Roman"/>
          <w:sz w:val="24"/>
          <w:szCs w:val="24"/>
        </w:rPr>
        <w:t xml:space="preserve"> </w:t>
      </w:r>
      <w:r w:rsidR="008D2823" w:rsidRPr="005E334C">
        <w:rPr>
          <w:rFonts w:ascii="Times New Roman" w:hAnsi="Times New Roman" w:cs="Times New Roman"/>
          <w:sz w:val="24"/>
          <w:szCs w:val="24"/>
        </w:rPr>
        <w:t xml:space="preserve"> по каждому  </w:t>
      </w:r>
      <w:r w:rsidR="008A6218" w:rsidRPr="005E334C">
        <w:rPr>
          <w:rFonts w:ascii="Times New Roman" w:hAnsi="Times New Roman" w:cs="Times New Roman"/>
          <w:sz w:val="24"/>
          <w:szCs w:val="24"/>
        </w:rPr>
        <w:t>вид</w:t>
      </w:r>
      <w:r w:rsidR="008A6218">
        <w:rPr>
          <w:rFonts w:ascii="Times New Roman" w:hAnsi="Times New Roman" w:cs="Times New Roman"/>
          <w:sz w:val="24"/>
          <w:szCs w:val="24"/>
        </w:rPr>
        <w:t>у</w:t>
      </w:r>
      <w:r w:rsidR="008A6218" w:rsidRPr="005E334C">
        <w:rPr>
          <w:rFonts w:ascii="Times New Roman" w:hAnsi="Times New Roman" w:cs="Times New Roman"/>
          <w:sz w:val="24"/>
          <w:szCs w:val="24"/>
        </w:rPr>
        <w:t xml:space="preserve"> </w:t>
      </w:r>
      <w:r w:rsidR="008D2823" w:rsidRPr="005E334C">
        <w:rPr>
          <w:rFonts w:ascii="Times New Roman" w:hAnsi="Times New Roman" w:cs="Times New Roman"/>
          <w:sz w:val="24"/>
          <w:szCs w:val="24"/>
        </w:rPr>
        <w:t>Оборудования.</w:t>
      </w:r>
      <w:r w:rsidR="00E745BD">
        <w:rPr>
          <w:rFonts w:ascii="Times New Roman" w:hAnsi="Times New Roman" w:cs="Times New Roman"/>
          <w:sz w:val="24"/>
          <w:szCs w:val="24"/>
        </w:rPr>
        <w:t xml:space="preserve"> </w:t>
      </w:r>
      <w:r w:rsidR="00E745BD" w:rsidRPr="00727BC5">
        <w:rPr>
          <w:rFonts w:ascii="Times New Roman" w:hAnsi="Times New Roman"/>
          <w:sz w:val="24"/>
        </w:rPr>
        <w:t>В</w:t>
      </w:r>
      <w:r w:rsidR="00E745BD" w:rsidRPr="00727BC5">
        <w:rPr>
          <w:rFonts w:ascii="Times New Roman" w:hAnsi="Times New Roman"/>
          <w:spacing w:val="1"/>
          <w:sz w:val="24"/>
        </w:rPr>
        <w:t xml:space="preserve"> </w:t>
      </w:r>
      <w:r w:rsidR="00E745BD" w:rsidRPr="00727BC5">
        <w:rPr>
          <w:rFonts w:ascii="Times New Roman" w:hAnsi="Times New Roman"/>
          <w:sz w:val="24"/>
        </w:rPr>
        <w:t>дни проведения ПТО</w:t>
      </w:r>
      <w:r w:rsidR="000827B2">
        <w:rPr>
          <w:rFonts w:ascii="Times New Roman" w:hAnsi="Times New Roman"/>
          <w:sz w:val="24"/>
        </w:rPr>
        <w:t xml:space="preserve"> и</w:t>
      </w:r>
      <w:r w:rsidR="00E745BD" w:rsidRPr="00727BC5">
        <w:rPr>
          <w:rFonts w:ascii="Times New Roman" w:hAnsi="Times New Roman"/>
          <w:sz w:val="24"/>
        </w:rPr>
        <w:t xml:space="preserve"> ТР</w:t>
      </w:r>
      <w:r w:rsidR="00E745BD">
        <w:rPr>
          <w:rFonts w:ascii="Times New Roman" w:hAnsi="Times New Roman"/>
          <w:sz w:val="24"/>
        </w:rPr>
        <w:t>,</w:t>
      </w:r>
      <w:r w:rsidR="00E745BD" w:rsidRPr="00727BC5">
        <w:rPr>
          <w:rFonts w:ascii="Times New Roman" w:hAnsi="Times New Roman"/>
          <w:sz w:val="24"/>
        </w:rPr>
        <w:t xml:space="preserve"> ЕТО не проводится.</w:t>
      </w:r>
    </w:p>
    <w:p w14:paraId="13523CD8" w14:textId="2E0C475C" w:rsidR="008D2823" w:rsidRPr="00727BC5" w:rsidRDefault="008D2823" w:rsidP="00877A3B">
      <w:pPr>
        <w:pStyle w:val="af1"/>
        <w:ind w:left="0" w:firstLine="709"/>
        <w:jc w:val="both"/>
      </w:pPr>
      <w:r w:rsidRPr="00727BC5">
        <w:rPr>
          <w:b/>
        </w:rPr>
        <w:t>5.1.3. ТР</w:t>
      </w:r>
      <w:r w:rsidR="008A6218">
        <w:rPr>
          <w:rFonts w:eastAsia="Calibri"/>
        </w:rPr>
        <w:t xml:space="preserve"> </w:t>
      </w:r>
      <w:r w:rsidRPr="00727BC5">
        <w:t>проводится</w:t>
      </w:r>
      <w:r w:rsidRPr="00727BC5">
        <w:rPr>
          <w:spacing w:val="-3"/>
        </w:rPr>
        <w:t xml:space="preserve"> </w:t>
      </w:r>
      <w:r w:rsidRPr="00727BC5">
        <w:t>один</w:t>
      </w:r>
      <w:r w:rsidRPr="00727BC5">
        <w:rPr>
          <w:spacing w:val="-1"/>
        </w:rPr>
        <w:t xml:space="preserve"> </w:t>
      </w:r>
      <w:r w:rsidRPr="00727BC5">
        <w:t>раз</w:t>
      </w:r>
      <w:r w:rsidRPr="00727BC5">
        <w:rPr>
          <w:spacing w:val="-2"/>
        </w:rPr>
        <w:t xml:space="preserve"> </w:t>
      </w:r>
      <w:r w:rsidRPr="00727BC5">
        <w:t>в</w:t>
      </w:r>
      <w:r w:rsidRPr="00727BC5">
        <w:rPr>
          <w:spacing w:val="-2"/>
        </w:rPr>
        <w:t xml:space="preserve"> </w:t>
      </w:r>
      <w:r w:rsidRPr="00727BC5">
        <w:t>год</w:t>
      </w:r>
      <w:r w:rsidRPr="00727BC5">
        <w:rPr>
          <w:spacing w:val="-3"/>
        </w:rPr>
        <w:t xml:space="preserve"> </w:t>
      </w:r>
      <w:r w:rsidRPr="00727BC5">
        <w:t>и</w:t>
      </w:r>
      <w:r w:rsidRPr="00727BC5">
        <w:rPr>
          <w:spacing w:val="-1"/>
        </w:rPr>
        <w:t xml:space="preserve"> </w:t>
      </w:r>
      <w:r w:rsidRPr="00727BC5">
        <w:t>предусматривает</w:t>
      </w:r>
      <w:r w:rsidRPr="00727BC5">
        <w:rPr>
          <w:spacing w:val="-2"/>
        </w:rPr>
        <w:t xml:space="preserve"> </w:t>
      </w:r>
      <w:r w:rsidRPr="00727BC5">
        <w:t>выполнение объема</w:t>
      </w:r>
      <w:r w:rsidRPr="00727BC5">
        <w:rPr>
          <w:spacing w:val="-4"/>
        </w:rPr>
        <w:t xml:space="preserve"> </w:t>
      </w:r>
      <w:r w:rsidRPr="00727BC5">
        <w:t>рабо</w:t>
      </w:r>
      <w:r w:rsidR="002F7E5F">
        <w:t>т</w:t>
      </w:r>
      <w:r w:rsidR="00502082" w:rsidRPr="00727BC5">
        <w:t xml:space="preserve"> указанного </w:t>
      </w:r>
      <w:r w:rsidR="008A6218" w:rsidRPr="00647C94">
        <w:t xml:space="preserve">в </w:t>
      </w:r>
      <w:r w:rsidR="008A6218" w:rsidRPr="00727BC5">
        <w:rPr>
          <w:rFonts w:eastAsia="Calibri"/>
        </w:rPr>
        <w:t>Приложени</w:t>
      </w:r>
      <w:r w:rsidR="008A6218">
        <w:rPr>
          <w:rFonts w:eastAsia="Calibri"/>
        </w:rPr>
        <w:t>и</w:t>
      </w:r>
      <w:r w:rsidR="008A6218" w:rsidRPr="00727BC5">
        <w:rPr>
          <w:rFonts w:eastAsia="Calibri"/>
        </w:rPr>
        <w:t xml:space="preserve"> № </w:t>
      </w:r>
      <w:r w:rsidR="00A228D0">
        <w:rPr>
          <w:rFonts w:eastAsia="Calibri"/>
        </w:rPr>
        <w:t>6</w:t>
      </w:r>
      <w:r w:rsidR="008A6218" w:rsidRPr="00727BC5">
        <w:rPr>
          <w:rFonts w:eastAsia="Calibri"/>
        </w:rPr>
        <w:t xml:space="preserve"> к Техническому заданию</w:t>
      </w:r>
      <w:r w:rsidR="008A6218" w:rsidRPr="00647C94" w:rsidDel="008A6218">
        <w:t xml:space="preserve"> </w:t>
      </w:r>
      <w:r w:rsidR="00502082" w:rsidRPr="00727BC5">
        <w:t>по каждому виду Оборудования</w:t>
      </w:r>
      <w:r w:rsidR="008A6218">
        <w:t>.</w:t>
      </w:r>
    </w:p>
    <w:p w14:paraId="54F4E5D0" w14:textId="2C702D78" w:rsidR="00C100D8" w:rsidRPr="00727BC5" w:rsidRDefault="00AA1BBC" w:rsidP="00A32578">
      <w:pPr>
        <w:spacing w:after="0" w:line="240" w:lineRule="auto"/>
        <w:ind w:firstLine="709"/>
        <w:jc w:val="both"/>
        <w:rPr>
          <w:rFonts w:ascii="Times New Roman" w:eastAsia="Calibri" w:hAnsi="Times New Roman" w:cs="Times New Roman"/>
          <w:sz w:val="24"/>
          <w:szCs w:val="24"/>
        </w:rPr>
      </w:pPr>
      <w:r w:rsidRPr="00727BC5">
        <w:rPr>
          <w:rFonts w:ascii="Times New Roman" w:eastAsia="Calibri" w:hAnsi="Times New Roman" w:cs="Times New Roman"/>
          <w:sz w:val="24"/>
          <w:szCs w:val="24"/>
        </w:rPr>
        <w:t>5.1</w:t>
      </w:r>
      <w:r w:rsidR="00A32578" w:rsidRPr="00727BC5">
        <w:rPr>
          <w:rFonts w:ascii="Times New Roman" w:eastAsia="Calibri" w:hAnsi="Times New Roman" w:cs="Times New Roman"/>
          <w:sz w:val="24"/>
          <w:szCs w:val="24"/>
        </w:rPr>
        <w:t>.</w:t>
      </w:r>
      <w:r w:rsidR="00502082" w:rsidRPr="00727BC5">
        <w:rPr>
          <w:rFonts w:ascii="Times New Roman" w:eastAsia="Calibri" w:hAnsi="Times New Roman" w:cs="Times New Roman"/>
          <w:sz w:val="24"/>
          <w:szCs w:val="24"/>
        </w:rPr>
        <w:t>4</w:t>
      </w:r>
      <w:r w:rsidR="00A32578" w:rsidRPr="00727BC5">
        <w:rPr>
          <w:rFonts w:ascii="Times New Roman" w:eastAsia="Calibri" w:hAnsi="Times New Roman" w:cs="Times New Roman"/>
          <w:sz w:val="24"/>
          <w:szCs w:val="24"/>
        </w:rPr>
        <w:t>.</w:t>
      </w:r>
      <w:r w:rsidR="00291846" w:rsidRPr="00727BC5">
        <w:rPr>
          <w:rFonts w:ascii="Times New Roman" w:eastAsia="Calibri" w:hAnsi="Times New Roman" w:cs="Times New Roman"/>
          <w:sz w:val="24"/>
          <w:szCs w:val="24"/>
        </w:rPr>
        <w:tab/>
      </w:r>
      <w:r w:rsidR="00502082" w:rsidRPr="00727BC5">
        <w:rPr>
          <w:rFonts w:ascii="Times New Roman" w:eastAsia="Calibri" w:hAnsi="Times New Roman" w:cs="Times New Roman"/>
          <w:sz w:val="24"/>
          <w:szCs w:val="24"/>
        </w:rPr>
        <w:t xml:space="preserve">Услуги по плановому ТО оказываются по утвержденным </w:t>
      </w:r>
      <w:r w:rsidR="007679B7" w:rsidRPr="00727BC5">
        <w:rPr>
          <w:rFonts w:ascii="Times New Roman" w:eastAsia="Calibri" w:hAnsi="Times New Roman" w:cs="Times New Roman"/>
          <w:sz w:val="24"/>
          <w:szCs w:val="24"/>
        </w:rPr>
        <w:t xml:space="preserve">месячным </w:t>
      </w:r>
      <w:r w:rsidR="008A6218">
        <w:rPr>
          <w:rFonts w:ascii="Times New Roman" w:eastAsia="Calibri" w:hAnsi="Times New Roman" w:cs="Times New Roman"/>
          <w:sz w:val="24"/>
          <w:szCs w:val="24"/>
        </w:rPr>
        <w:t>(</w:t>
      </w:r>
      <w:r w:rsidR="000152CE" w:rsidRPr="00727BC5">
        <w:rPr>
          <w:rFonts w:ascii="Times New Roman" w:eastAsia="Calibri" w:hAnsi="Times New Roman" w:cs="Times New Roman"/>
          <w:sz w:val="24"/>
          <w:szCs w:val="24"/>
        </w:rPr>
        <w:t>Приложени</w:t>
      </w:r>
      <w:r w:rsidR="008A6218">
        <w:rPr>
          <w:rFonts w:ascii="Times New Roman" w:eastAsia="Calibri" w:hAnsi="Times New Roman" w:cs="Times New Roman"/>
          <w:sz w:val="24"/>
          <w:szCs w:val="24"/>
        </w:rPr>
        <w:t>е</w:t>
      </w:r>
      <w:r w:rsidR="000152CE" w:rsidRPr="00727BC5">
        <w:rPr>
          <w:rFonts w:ascii="Times New Roman" w:eastAsia="Calibri" w:hAnsi="Times New Roman" w:cs="Times New Roman"/>
          <w:sz w:val="24"/>
          <w:szCs w:val="24"/>
        </w:rPr>
        <w:t xml:space="preserve"> № 4 к Регламенту</w:t>
      </w:r>
      <w:r w:rsidR="008A6218">
        <w:rPr>
          <w:rFonts w:ascii="Times New Roman" w:eastAsia="Calibri" w:hAnsi="Times New Roman" w:cs="Times New Roman"/>
          <w:sz w:val="24"/>
          <w:szCs w:val="24"/>
        </w:rPr>
        <w:t>)</w:t>
      </w:r>
      <w:r w:rsidR="000152CE" w:rsidRPr="00727BC5">
        <w:rPr>
          <w:rFonts w:ascii="Times New Roman" w:eastAsia="Calibri" w:hAnsi="Times New Roman" w:cs="Times New Roman"/>
          <w:sz w:val="24"/>
          <w:szCs w:val="24"/>
        </w:rPr>
        <w:t xml:space="preserve"> </w:t>
      </w:r>
      <w:r w:rsidR="007679B7" w:rsidRPr="00727BC5">
        <w:rPr>
          <w:rFonts w:ascii="Times New Roman" w:eastAsia="Calibri" w:hAnsi="Times New Roman" w:cs="Times New Roman"/>
          <w:sz w:val="24"/>
          <w:szCs w:val="24"/>
        </w:rPr>
        <w:t>и годовы</w:t>
      </w:r>
      <w:r w:rsidR="00186B26" w:rsidRPr="00727BC5">
        <w:rPr>
          <w:rFonts w:ascii="Times New Roman" w:eastAsia="Calibri" w:hAnsi="Times New Roman" w:cs="Times New Roman"/>
          <w:sz w:val="24"/>
          <w:szCs w:val="24"/>
        </w:rPr>
        <w:t>м</w:t>
      </w:r>
      <w:r w:rsidR="000152CE" w:rsidRPr="00727BC5">
        <w:t xml:space="preserve"> </w:t>
      </w:r>
      <w:r w:rsidR="008A6218">
        <w:t>(</w:t>
      </w:r>
      <w:r w:rsidR="000152CE" w:rsidRPr="00727BC5">
        <w:rPr>
          <w:rFonts w:ascii="Times New Roman" w:eastAsia="Calibri" w:hAnsi="Times New Roman" w:cs="Times New Roman"/>
          <w:sz w:val="24"/>
          <w:szCs w:val="24"/>
        </w:rPr>
        <w:t>Приложение № 5 к Регламенту)</w:t>
      </w:r>
      <w:r w:rsidR="007679B7" w:rsidRPr="00727BC5">
        <w:rPr>
          <w:rFonts w:ascii="Times New Roman" w:eastAsia="Calibri" w:hAnsi="Times New Roman" w:cs="Times New Roman"/>
          <w:sz w:val="24"/>
          <w:szCs w:val="24"/>
        </w:rPr>
        <w:t xml:space="preserve"> планам-графикам</w:t>
      </w:r>
      <w:r w:rsidR="00AB29C2">
        <w:rPr>
          <w:rFonts w:ascii="Times New Roman" w:eastAsia="Calibri" w:hAnsi="Times New Roman" w:cs="Times New Roman"/>
          <w:sz w:val="24"/>
          <w:szCs w:val="24"/>
        </w:rPr>
        <w:t xml:space="preserve"> (далее вместе – График</w:t>
      </w:r>
      <w:r w:rsidR="00CE4397">
        <w:rPr>
          <w:rFonts w:ascii="Times New Roman" w:eastAsia="Calibri" w:hAnsi="Times New Roman" w:cs="Times New Roman"/>
          <w:sz w:val="24"/>
          <w:szCs w:val="24"/>
        </w:rPr>
        <w:t>и</w:t>
      </w:r>
      <w:r w:rsidR="00AB29C2">
        <w:rPr>
          <w:rFonts w:ascii="Times New Roman" w:eastAsia="Calibri" w:hAnsi="Times New Roman" w:cs="Times New Roman"/>
          <w:sz w:val="24"/>
          <w:szCs w:val="24"/>
        </w:rPr>
        <w:t>)</w:t>
      </w:r>
      <w:r w:rsidR="00502082" w:rsidRPr="00727BC5">
        <w:rPr>
          <w:rFonts w:ascii="Times New Roman" w:eastAsia="Calibri" w:hAnsi="Times New Roman" w:cs="Times New Roman"/>
          <w:sz w:val="24"/>
          <w:szCs w:val="24"/>
        </w:rPr>
        <w:t>.</w:t>
      </w:r>
    </w:p>
    <w:p w14:paraId="52213102" w14:textId="026D3836" w:rsidR="007679B7" w:rsidRPr="00727BC5" w:rsidRDefault="007679B7" w:rsidP="00291846">
      <w:pPr>
        <w:tabs>
          <w:tab w:val="left" w:pos="1701"/>
        </w:tabs>
        <w:spacing w:after="0" w:line="240" w:lineRule="auto"/>
        <w:ind w:firstLine="709"/>
        <w:jc w:val="both"/>
        <w:rPr>
          <w:rFonts w:ascii="Times New Roman" w:hAnsi="Times New Roman"/>
          <w:sz w:val="24"/>
        </w:rPr>
      </w:pPr>
      <w:r w:rsidRPr="00727BC5">
        <w:rPr>
          <w:rFonts w:ascii="Times New Roman" w:hAnsi="Times New Roman"/>
          <w:sz w:val="24"/>
        </w:rPr>
        <w:t>5.1.4.1</w:t>
      </w:r>
      <w:r w:rsidR="00291846" w:rsidRPr="00727BC5">
        <w:rPr>
          <w:rFonts w:ascii="Times New Roman" w:hAnsi="Times New Roman"/>
          <w:sz w:val="24"/>
        </w:rPr>
        <w:t>.</w:t>
      </w:r>
      <w:r w:rsidR="00291846" w:rsidRPr="00727BC5">
        <w:rPr>
          <w:rFonts w:ascii="Times New Roman" w:hAnsi="Times New Roman"/>
          <w:sz w:val="24"/>
        </w:rPr>
        <w:tab/>
      </w:r>
      <w:r w:rsidR="008A6218">
        <w:rPr>
          <w:rFonts w:ascii="Times New Roman" w:hAnsi="Times New Roman"/>
          <w:sz w:val="24"/>
        </w:rPr>
        <w:t>В</w:t>
      </w:r>
      <w:r w:rsidR="008A6218" w:rsidRPr="00727BC5">
        <w:rPr>
          <w:rFonts w:ascii="Times New Roman" w:hAnsi="Times New Roman"/>
          <w:sz w:val="24"/>
        </w:rPr>
        <w:t xml:space="preserve"> перв</w:t>
      </w:r>
      <w:r w:rsidR="008A6218">
        <w:rPr>
          <w:rFonts w:ascii="Times New Roman" w:hAnsi="Times New Roman"/>
          <w:sz w:val="24"/>
        </w:rPr>
        <w:t>ый</w:t>
      </w:r>
      <w:r w:rsidR="008A6218" w:rsidRPr="00727BC5">
        <w:rPr>
          <w:rFonts w:ascii="Times New Roman" w:hAnsi="Times New Roman"/>
          <w:sz w:val="24"/>
        </w:rPr>
        <w:t xml:space="preserve"> календарн</w:t>
      </w:r>
      <w:r w:rsidR="008A6218">
        <w:rPr>
          <w:rFonts w:ascii="Times New Roman" w:hAnsi="Times New Roman"/>
          <w:sz w:val="24"/>
        </w:rPr>
        <w:t>ый</w:t>
      </w:r>
      <w:r w:rsidR="008A6218" w:rsidRPr="00727BC5">
        <w:rPr>
          <w:rFonts w:ascii="Times New Roman" w:hAnsi="Times New Roman"/>
          <w:sz w:val="24"/>
        </w:rPr>
        <w:t xml:space="preserve"> </w:t>
      </w:r>
      <w:r w:rsidRPr="00727BC5">
        <w:rPr>
          <w:rFonts w:ascii="Times New Roman" w:hAnsi="Times New Roman"/>
          <w:sz w:val="24"/>
        </w:rPr>
        <w:t>месяц оказания Услуг месячный план-график</w:t>
      </w:r>
      <w:r w:rsidRPr="00727BC5">
        <w:t xml:space="preserve"> </w:t>
      </w:r>
      <w:r w:rsidRPr="00727BC5">
        <w:rPr>
          <w:rFonts w:ascii="Times New Roman" w:hAnsi="Times New Roman"/>
          <w:sz w:val="24"/>
        </w:rPr>
        <w:t xml:space="preserve">в заполненном, подписанном виде </w:t>
      </w:r>
      <w:r w:rsidR="008A6218" w:rsidRPr="00727BC5">
        <w:rPr>
          <w:rFonts w:ascii="Times New Roman" w:hAnsi="Times New Roman"/>
          <w:sz w:val="24"/>
        </w:rPr>
        <w:t>направля</w:t>
      </w:r>
      <w:r w:rsidR="008A6218">
        <w:rPr>
          <w:rFonts w:ascii="Times New Roman" w:hAnsi="Times New Roman"/>
          <w:sz w:val="24"/>
        </w:rPr>
        <w:t>е</w:t>
      </w:r>
      <w:r w:rsidR="008A6218" w:rsidRPr="00727BC5">
        <w:rPr>
          <w:rFonts w:ascii="Times New Roman" w:hAnsi="Times New Roman"/>
          <w:sz w:val="24"/>
        </w:rPr>
        <w:t xml:space="preserve">тся </w:t>
      </w:r>
      <w:r w:rsidR="00186B26" w:rsidRPr="00727BC5">
        <w:rPr>
          <w:rFonts w:ascii="Times New Roman" w:hAnsi="Times New Roman"/>
          <w:sz w:val="24"/>
        </w:rPr>
        <w:t>Исполнителем</w:t>
      </w:r>
      <w:r w:rsidRPr="00727BC5">
        <w:rPr>
          <w:rFonts w:ascii="Times New Roman" w:hAnsi="Times New Roman"/>
          <w:sz w:val="24"/>
        </w:rPr>
        <w:t xml:space="preserve"> на электронный адрес Заказчика в течение </w:t>
      </w:r>
      <w:r w:rsidR="00AB29C2">
        <w:rPr>
          <w:rFonts w:ascii="Times New Roman" w:hAnsi="Times New Roman"/>
          <w:sz w:val="24"/>
        </w:rPr>
        <w:t>2</w:t>
      </w:r>
      <w:r w:rsidRPr="00727BC5">
        <w:rPr>
          <w:rFonts w:ascii="Times New Roman" w:hAnsi="Times New Roman"/>
          <w:sz w:val="24"/>
        </w:rPr>
        <w:t xml:space="preserve"> (</w:t>
      </w:r>
      <w:r w:rsidR="00AB29C2">
        <w:rPr>
          <w:rFonts w:ascii="Times New Roman" w:hAnsi="Times New Roman"/>
          <w:sz w:val="24"/>
        </w:rPr>
        <w:t>двух</w:t>
      </w:r>
      <w:r w:rsidRPr="00727BC5">
        <w:rPr>
          <w:rFonts w:ascii="Times New Roman" w:hAnsi="Times New Roman"/>
          <w:sz w:val="24"/>
        </w:rPr>
        <w:t>) рабоч</w:t>
      </w:r>
      <w:r w:rsidR="00AB29C2">
        <w:rPr>
          <w:rFonts w:ascii="Times New Roman" w:hAnsi="Times New Roman"/>
          <w:sz w:val="24"/>
        </w:rPr>
        <w:t>их</w:t>
      </w:r>
      <w:r w:rsidRPr="00727BC5">
        <w:rPr>
          <w:rFonts w:ascii="Times New Roman" w:hAnsi="Times New Roman"/>
          <w:sz w:val="24"/>
        </w:rPr>
        <w:t xml:space="preserve"> дн</w:t>
      </w:r>
      <w:r w:rsidR="00AB29C2">
        <w:rPr>
          <w:rFonts w:ascii="Times New Roman" w:hAnsi="Times New Roman"/>
          <w:sz w:val="24"/>
        </w:rPr>
        <w:t>ей</w:t>
      </w:r>
      <w:r w:rsidRPr="00727BC5">
        <w:rPr>
          <w:rFonts w:ascii="Times New Roman" w:hAnsi="Times New Roman"/>
          <w:sz w:val="24"/>
        </w:rPr>
        <w:t xml:space="preserve"> с даты </w:t>
      </w:r>
      <w:r w:rsidR="00AB29C2">
        <w:rPr>
          <w:rFonts w:ascii="Times New Roman" w:hAnsi="Times New Roman"/>
          <w:sz w:val="24"/>
        </w:rPr>
        <w:t>подписания Акта приема-передачи Оборудования</w:t>
      </w:r>
      <w:r w:rsidR="008A6218">
        <w:rPr>
          <w:rFonts w:ascii="Times New Roman" w:hAnsi="Times New Roman"/>
          <w:sz w:val="24"/>
        </w:rPr>
        <w:t>.</w:t>
      </w:r>
    </w:p>
    <w:p w14:paraId="5E61E866" w14:textId="77777777" w:rsidR="007679B7" w:rsidRPr="00727BC5" w:rsidRDefault="00186B26" w:rsidP="00291846">
      <w:pPr>
        <w:tabs>
          <w:tab w:val="left" w:pos="1701"/>
        </w:tabs>
        <w:spacing w:after="0" w:line="240" w:lineRule="auto"/>
        <w:ind w:firstLine="709"/>
        <w:jc w:val="both"/>
        <w:rPr>
          <w:rFonts w:ascii="Times New Roman" w:hAnsi="Times New Roman"/>
          <w:sz w:val="24"/>
        </w:rPr>
      </w:pPr>
      <w:r w:rsidRPr="00727BC5">
        <w:rPr>
          <w:rFonts w:ascii="Times New Roman" w:hAnsi="Times New Roman"/>
          <w:sz w:val="24"/>
        </w:rPr>
        <w:t xml:space="preserve">Ответным письмом </w:t>
      </w:r>
      <w:r w:rsidR="007679B7" w:rsidRPr="00727BC5">
        <w:rPr>
          <w:rFonts w:ascii="Times New Roman" w:hAnsi="Times New Roman"/>
          <w:sz w:val="24"/>
        </w:rPr>
        <w:t>Заказчик направляет утвержденны</w:t>
      </w:r>
      <w:r w:rsidRPr="00727BC5">
        <w:rPr>
          <w:rFonts w:ascii="Times New Roman" w:hAnsi="Times New Roman"/>
          <w:sz w:val="24"/>
        </w:rPr>
        <w:t>й</w:t>
      </w:r>
      <w:r w:rsidR="008A6218">
        <w:rPr>
          <w:rFonts w:ascii="Times New Roman" w:hAnsi="Times New Roman"/>
          <w:sz w:val="24"/>
        </w:rPr>
        <w:t xml:space="preserve"> </w:t>
      </w:r>
      <w:r w:rsidRPr="00727BC5">
        <w:rPr>
          <w:rFonts w:ascii="Times New Roman" w:hAnsi="Times New Roman"/>
          <w:sz w:val="24"/>
        </w:rPr>
        <w:t xml:space="preserve">месячный </w:t>
      </w:r>
      <w:r w:rsidR="007679B7" w:rsidRPr="00727BC5">
        <w:rPr>
          <w:rFonts w:ascii="Times New Roman" w:hAnsi="Times New Roman"/>
          <w:sz w:val="24"/>
        </w:rPr>
        <w:t>план-график Исполнителю на авторизованный договором электронный адрес</w:t>
      </w:r>
      <w:r w:rsidRPr="00727BC5">
        <w:t xml:space="preserve"> </w:t>
      </w:r>
      <w:r w:rsidRPr="00727BC5">
        <w:rPr>
          <w:rFonts w:ascii="Times New Roman" w:hAnsi="Times New Roman"/>
          <w:sz w:val="24"/>
        </w:rPr>
        <w:t>в течение 2 (двух) часов с момента его получения.</w:t>
      </w:r>
    </w:p>
    <w:p w14:paraId="6D1D869D" w14:textId="77777777" w:rsidR="00186B26" w:rsidRPr="00727BC5" w:rsidRDefault="00186B26" w:rsidP="00291846">
      <w:pPr>
        <w:tabs>
          <w:tab w:val="left" w:pos="1701"/>
        </w:tabs>
        <w:spacing w:after="0" w:line="240" w:lineRule="auto"/>
        <w:ind w:firstLine="709"/>
        <w:jc w:val="both"/>
        <w:rPr>
          <w:rFonts w:ascii="Times New Roman" w:hAnsi="Times New Roman"/>
          <w:sz w:val="24"/>
        </w:rPr>
      </w:pPr>
      <w:r w:rsidRPr="00727BC5">
        <w:rPr>
          <w:rFonts w:ascii="Times New Roman" w:hAnsi="Times New Roman"/>
          <w:sz w:val="24"/>
        </w:rPr>
        <w:t>5.1.4.2</w:t>
      </w:r>
      <w:r w:rsidR="00291846" w:rsidRPr="00727BC5">
        <w:rPr>
          <w:rFonts w:ascii="Times New Roman" w:hAnsi="Times New Roman"/>
          <w:sz w:val="24"/>
        </w:rPr>
        <w:t>.</w:t>
      </w:r>
      <w:r w:rsidR="00291846" w:rsidRPr="00727BC5">
        <w:rPr>
          <w:rFonts w:ascii="Times New Roman" w:hAnsi="Times New Roman"/>
          <w:sz w:val="24"/>
        </w:rPr>
        <w:tab/>
      </w:r>
      <w:r w:rsidR="00CC1A13">
        <w:rPr>
          <w:rFonts w:ascii="Times New Roman" w:hAnsi="Times New Roman"/>
          <w:sz w:val="24"/>
        </w:rPr>
        <w:t>В</w:t>
      </w:r>
      <w:r w:rsidR="00CC1A13" w:rsidRPr="00727BC5">
        <w:rPr>
          <w:rFonts w:ascii="Times New Roman" w:hAnsi="Times New Roman"/>
          <w:sz w:val="24"/>
        </w:rPr>
        <w:t xml:space="preserve"> последующи</w:t>
      </w:r>
      <w:r w:rsidR="00CC1A13">
        <w:rPr>
          <w:rFonts w:ascii="Times New Roman" w:hAnsi="Times New Roman"/>
          <w:sz w:val="24"/>
        </w:rPr>
        <w:t>е</w:t>
      </w:r>
      <w:r w:rsidR="00CC1A13" w:rsidRPr="00727BC5">
        <w:rPr>
          <w:rFonts w:ascii="Times New Roman" w:hAnsi="Times New Roman"/>
          <w:sz w:val="24"/>
        </w:rPr>
        <w:t xml:space="preserve"> месяц</w:t>
      </w:r>
      <w:r w:rsidR="00CC1A13">
        <w:rPr>
          <w:rFonts w:ascii="Times New Roman" w:hAnsi="Times New Roman"/>
          <w:sz w:val="24"/>
        </w:rPr>
        <w:t>ы</w:t>
      </w:r>
      <w:r w:rsidR="00CC1A13" w:rsidRPr="00727BC5">
        <w:rPr>
          <w:rFonts w:ascii="Times New Roman" w:hAnsi="Times New Roman"/>
          <w:sz w:val="24"/>
        </w:rPr>
        <w:t xml:space="preserve"> </w:t>
      </w:r>
      <w:r w:rsidRPr="00727BC5">
        <w:rPr>
          <w:rFonts w:ascii="Times New Roman" w:hAnsi="Times New Roman"/>
          <w:sz w:val="24"/>
        </w:rPr>
        <w:t>оказания Услуг в срок д</w:t>
      </w:r>
      <w:r w:rsidR="00502082" w:rsidRPr="00727BC5">
        <w:rPr>
          <w:rFonts w:ascii="Times New Roman" w:hAnsi="Times New Roman"/>
          <w:sz w:val="24"/>
        </w:rPr>
        <w:t>о</w:t>
      </w:r>
      <w:r w:rsidR="00502082" w:rsidRPr="00727BC5">
        <w:rPr>
          <w:rFonts w:ascii="Times New Roman" w:hAnsi="Times New Roman"/>
          <w:spacing w:val="1"/>
          <w:sz w:val="24"/>
        </w:rPr>
        <w:t xml:space="preserve"> </w:t>
      </w:r>
      <w:r w:rsidR="00502082" w:rsidRPr="00727BC5">
        <w:rPr>
          <w:rFonts w:ascii="Times New Roman" w:hAnsi="Times New Roman"/>
          <w:sz w:val="24"/>
        </w:rPr>
        <w:t>2</w:t>
      </w:r>
      <w:r w:rsidR="00291846" w:rsidRPr="00727BC5">
        <w:rPr>
          <w:rFonts w:ascii="Times New Roman" w:hAnsi="Times New Roman"/>
          <w:sz w:val="24"/>
        </w:rPr>
        <w:t>4</w:t>
      </w:r>
      <w:r w:rsidR="00502082" w:rsidRPr="00727BC5">
        <w:rPr>
          <w:rFonts w:ascii="Times New Roman" w:hAnsi="Times New Roman"/>
          <w:spacing w:val="1"/>
          <w:sz w:val="24"/>
        </w:rPr>
        <w:t xml:space="preserve"> </w:t>
      </w:r>
      <w:r w:rsidR="00502082" w:rsidRPr="00727BC5">
        <w:rPr>
          <w:rFonts w:ascii="Times New Roman" w:hAnsi="Times New Roman"/>
          <w:sz w:val="24"/>
        </w:rPr>
        <w:t>числа</w:t>
      </w:r>
      <w:r w:rsidR="00502082" w:rsidRPr="00727BC5">
        <w:rPr>
          <w:rFonts w:ascii="Times New Roman" w:hAnsi="Times New Roman"/>
          <w:spacing w:val="1"/>
          <w:sz w:val="24"/>
        </w:rPr>
        <w:t xml:space="preserve"> </w:t>
      </w:r>
      <w:r w:rsidR="00502082" w:rsidRPr="00727BC5">
        <w:rPr>
          <w:rFonts w:ascii="Times New Roman" w:hAnsi="Times New Roman"/>
          <w:sz w:val="24"/>
        </w:rPr>
        <w:t>каждого</w:t>
      </w:r>
      <w:r w:rsidR="00502082" w:rsidRPr="00727BC5">
        <w:rPr>
          <w:rFonts w:ascii="Times New Roman" w:hAnsi="Times New Roman"/>
          <w:spacing w:val="1"/>
          <w:sz w:val="24"/>
        </w:rPr>
        <w:t xml:space="preserve"> </w:t>
      </w:r>
      <w:r w:rsidR="00502082" w:rsidRPr="00727BC5">
        <w:rPr>
          <w:rFonts w:ascii="Times New Roman" w:hAnsi="Times New Roman"/>
          <w:sz w:val="24"/>
        </w:rPr>
        <w:t>месяца</w:t>
      </w:r>
      <w:r w:rsidR="00502082" w:rsidRPr="00727BC5">
        <w:rPr>
          <w:rFonts w:ascii="Times New Roman" w:hAnsi="Times New Roman"/>
          <w:spacing w:val="1"/>
          <w:sz w:val="24"/>
        </w:rPr>
        <w:t xml:space="preserve"> </w:t>
      </w:r>
      <w:r w:rsidRPr="00727BC5">
        <w:rPr>
          <w:rFonts w:ascii="Times New Roman" w:hAnsi="Times New Roman"/>
          <w:spacing w:val="1"/>
          <w:sz w:val="24"/>
        </w:rPr>
        <w:t xml:space="preserve">Исполнителем </w:t>
      </w:r>
      <w:r w:rsidR="00502082" w:rsidRPr="00727BC5">
        <w:rPr>
          <w:rFonts w:ascii="Times New Roman" w:hAnsi="Times New Roman"/>
          <w:sz w:val="24"/>
        </w:rPr>
        <w:t>составляется</w:t>
      </w:r>
      <w:r w:rsidR="00502082" w:rsidRPr="00727BC5">
        <w:rPr>
          <w:rFonts w:ascii="Times New Roman" w:hAnsi="Times New Roman"/>
          <w:spacing w:val="1"/>
          <w:sz w:val="24"/>
        </w:rPr>
        <w:t xml:space="preserve"> </w:t>
      </w:r>
      <w:r w:rsidR="000152CE" w:rsidRPr="00727BC5">
        <w:rPr>
          <w:rFonts w:ascii="Times New Roman" w:hAnsi="Times New Roman"/>
          <w:spacing w:val="1"/>
          <w:sz w:val="24"/>
        </w:rPr>
        <w:t xml:space="preserve">и направляется на авторизованный договором электронный адрес </w:t>
      </w:r>
      <w:r w:rsidR="00502082" w:rsidRPr="00727BC5">
        <w:rPr>
          <w:rFonts w:ascii="Times New Roman" w:hAnsi="Times New Roman"/>
          <w:sz w:val="24"/>
        </w:rPr>
        <w:t>месячный</w:t>
      </w:r>
      <w:r w:rsidR="00502082" w:rsidRPr="00727BC5">
        <w:rPr>
          <w:rFonts w:ascii="Times New Roman" w:hAnsi="Times New Roman"/>
          <w:spacing w:val="1"/>
          <w:sz w:val="24"/>
        </w:rPr>
        <w:t xml:space="preserve"> </w:t>
      </w:r>
      <w:r w:rsidR="00502082" w:rsidRPr="00727BC5">
        <w:rPr>
          <w:rFonts w:ascii="Times New Roman" w:hAnsi="Times New Roman"/>
          <w:sz w:val="24"/>
        </w:rPr>
        <w:t>план-график</w:t>
      </w:r>
      <w:r w:rsidR="00502082" w:rsidRPr="00727BC5">
        <w:rPr>
          <w:rFonts w:ascii="Times New Roman" w:hAnsi="Times New Roman"/>
          <w:spacing w:val="1"/>
          <w:sz w:val="24"/>
        </w:rPr>
        <w:t xml:space="preserve"> </w:t>
      </w:r>
      <w:r w:rsidR="00502082" w:rsidRPr="00727BC5">
        <w:rPr>
          <w:rFonts w:ascii="Times New Roman" w:hAnsi="Times New Roman"/>
          <w:sz w:val="24"/>
        </w:rPr>
        <w:t xml:space="preserve">на следующий </w:t>
      </w:r>
      <w:r w:rsidR="007679B7" w:rsidRPr="00727BC5">
        <w:rPr>
          <w:rFonts w:ascii="Times New Roman" w:hAnsi="Times New Roman"/>
          <w:sz w:val="24"/>
        </w:rPr>
        <w:t xml:space="preserve">календарный </w:t>
      </w:r>
      <w:r w:rsidR="00502082" w:rsidRPr="00727BC5">
        <w:rPr>
          <w:rFonts w:ascii="Times New Roman" w:hAnsi="Times New Roman"/>
          <w:sz w:val="24"/>
        </w:rPr>
        <w:t>месяц</w:t>
      </w:r>
      <w:r w:rsidR="00CC1A13">
        <w:rPr>
          <w:rFonts w:ascii="Times New Roman" w:hAnsi="Times New Roman"/>
          <w:sz w:val="24"/>
        </w:rPr>
        <w:t>.</w:t>
      </w:r>
      <w:r w:rsidR="00BC3950" w:rsidRPr="00727BC5">
        <w:rPr>
          <w:rFonts w:ascii="Times New Roman" w:hAnsi="Times New Roman"/>
          <w:sz w:val="24"/>
        </w:rPr>
        <w:t xml:space="preserve"> </w:t>
      </w:r>
    </w:p>
    <w:p w14:paraId="20C23504" w14:textId="77777777" w:rsidR="00186B26" w:rsidRPr="00727BC5" w:rsidRDefault="000152CE" w:rsidP="00291846">
      <w:pPr>
        <w:tabs>
          <w:tab w:val="left" w:pos="1701"/>
        </w:tabs>
        <w:spacing w:after="0" w:line="240" w:lineRule="auto"/>
        <w:ind w:firstLine="709"/>
        <w:jc w:val="both"/>
        <w:rPr>
          <w:rFonts w:ascii="Times New Roman" w:hAnsi="Times New Roman"/>
          <w:sz w:val="24"/>
        </w:rPr>
      </w:pPr>
      <w:r w:rsidRPr="00727BC5">
        <w:rPr>
          <w:rFonts w:ascii="Times New Roman" w:hAnsi="Times New Roman"/>
          <w:sz w:val="24"/>
        </w:rPr>
        <w:t>Ответным письмом Заказчик направляет утвержденный месячный план-график Исполнителю на авторизованный договором электронный адрес в течение 2 (двух) рабочих дней с момента его получения</w:t>
      </w:r>
      <w:r w:rsidR="00291846" w:rsidRPr="00727BC5">
        <w:rPr>
          <w:rFonts w:ascii="Times New Roman" w:hAnsi="Times New Roman"/>
          <w:sz w:val="24"/>
        </w:rPr>
        <w:t>.</w:t>
      </w:r>
    </w:p>
    <w:p w14:paraId="55789738" w14:textId="3312263E" w:rsidR="00877A3B" w:rsidRPr="00727BC5" w:rsidRDefault="00291846" w:rsidP="00291846">
      <w:pPr>
        <w:tabs>
          <w:tab w:val="left" w:pos="1701"/>
        </w:tabs>
        <w:spacing w:after="0" w:line="240" w:lineRule="auto"/>
        <w:ind w:firstLine="709"/>
        <w:jc w:val="both"/>
        <w:rPr>
          <w:rFonts w:ascii="Times New Roman" w:hAnsi="Times New Roman"/>
          <w:sz w:val="24"/>
        </w:rPr>
      </w:pPr>
      <w:r w:rsidRPr="00727BC5">
        <w:rPr>
          <w:rFonts w:ascii="Times New Roman" w:hAnsi="Times New Roman"/>
          <w:sz w:val="24"/>
        </w:rPr>
        <w:t>5.1.4.3.</w:t>
      </w:r>
      <w:r w:rsidRPr="00727BC5">
        <w:rPr>
          <w:rFonts w:ascii="Times New Roman" w:hAnsi="Times New Roman"/>
          <w:sz w:val="24"/>
        </w:rPr>
        <w:tab/>
      </w:r>
      <w:r w:rsidR="007679B7" w:rsidRPr="00727BC5">
        <w:rPr>
          <w:rFonts w:ascii="Times New Roman" w:hAnsi="Times New Roman"/>
          <w:sz w:val="24"/>
        </w:rPr>
        <w:t>Ме</w:t>
      </w:r>
      <w:r w:rsidR="00CC1A13">
        <w:rPr>
          <w:rFonts w:ascii="Times New Roman" w:hAnsi="Times New Roman"/>
          <w:sz w:val="24"/>
        </w:rPr>
        <w:t>с</w:t>
      </w:r>
      <w:r w:rsidR="007679B7" w:rsidRPr="00727BC5">
        <w:rPr>
          <w:rFonts w:ascii="Times New Roman" w:hAnsi="Times New Roman"/>
          <w:sz w:val="24"/>
        </w:rPr>
        <w:t>ячный п</w:t>
      </w:r>
      <w:r w:rsidR="00502082" w:rsidRPr="00727BC5">
        <w:rPr>
          <w:rFonts w:ascii="Times New Roman" w:hAnsi="Times New Roman"/>
          <w:sz w:val="24"/>
        </w:rPr>
        <w:t>лан-</w:t>
      </w:r>
      <w:r w:rsidR="00502082" w:rsidRPr="00727BC5">
        <w:rPr>
          <w:rFonts w:ascii="Times New Roman" w:hAnsi="Times New Roman"/>
          <w:spacing w:val="1"/>
          <w:sz w:val="24"/>
        </w:rPr>
        <w:t xml:space="preserve"> </w:t>
      </w:r>
      <w:r w:rsidR="00502082" w:rsidRPr="00727BC5">
        <w:rPr>
          <w:rFonts w:ascii="Times New Roman" w:hAnsi="Times New Roman"/>
          <w:sz w:val="24"/>
        </w:rPr>
        <w:t>график составляется Исполнителем и утверждается Заказчиком. В</w:t>
      </w:r>
      <w:r w:rsidR="00502082" w:rsidRPr="00727BC5">
        <w:rPr>
          <w:rFonts w:ascii="Times New Roman" w:hAnsi="Times New Roman"/>
          <w:spacing w:val="1"/>
          <w:sz w:val="24"/>
        </w:rPr>
        <w:t xml:space="preserve"> </w:t>
      </w:r>
      <w:r w:rsidR="00502082" w:rsidRPr="00727BC5">
        <w:rPr>
          <w:rFonts w:ascii="Times New Roman" w:hAnsi="Times New Roman"/>
          <w:sz w:val="24"/>
        </w:rPr>
        <w:t>дни проведения ПТО</w:t>
      </w:r>
      <w:r w:rsidR="00AB29C2">
        <w:rPr>
          <w:rFonts w:ascii="Times New Roman" w:hAnsi="Times New Roman"/>
          <w:sz w:val="24"/>
        </w:rPr>
        <w:t xml:space="preserve"> и</w:t>
      </w:r>
      <w:r w:rsidR="00502082" w:rsidRPr="00727BC5">
        <w:rPr>
          <w:rFonts w:ascii="Times New Roman" w:hAnsi="Times New Roman"/>
          <w:sz w:val="24"/>
        </w:rPr>
        <w:t xml:space="preserve"> ТР ежедневное техническое обслуживание не проводится.</w:t>
      </w:r>
    </w:p>
    <w:p w14:paraId="0E4E251A" w14:textId="77777777" w:rsidR="00291846" w:rsidRPr="00727BC5" w:rsidRDefault="00291846" w:rsidP="00291846">
      <w:pPr>
        <w:tabs>
          <w:tab w:val="left" w:pos="1701"/>
        </w:tabs>
        <w:spacing w:after="0" w:line="240" w:lineRule="auto"/>
        <w:ind w:firstLine="709"/>
        <w:jc w:val="both"/>
        <w:rPr>
          <w:rFonts w:ascii="Times New Roman" w:eastAsia="Calibri" w:hAnsi="Times New Roman" w:cs="Times New Roman"/>
          <w:sz w:val="24"/>
          <w:szCs w:val="24"/>
        </w:rPr>
      </w:pPr>
      <w:r w:rsidRPr="00727BC5">
        <w:rPr>
          <w:rFonts w:ascii="Times New Roman" w:hAnsi="Times New Roman"/>
          <w:sz w:val="24"/>
        </w:rPr>
        <w:t>5.1.4.4.</w:t>
      </w:r>
      <w:r w:rsidRPr="00727BC5">
        <w:rPr>
          <w:rFonts w:ascii="Times New Roman" w:hAnsi="Times New Roman"/>
          <w:sz w:val="24"/>
        </w:rPr>
        <w:tab/>
        <w:t>В</w:t>
      </w:r>
      <w:r w:rsidRPr="00727BC5">
        <w:rPr>
          <w:rFonts w:ascii="Times New Roman" w:eastAsia="Calibri" w:hAnsi="Times New Roman" w:cs="Times New Roman"/>
          <w:sz w:val="24"/>
          <w:szCs w:val="24"/>
        </w:rPr>
        <w:t xml:space="preserve"> течение 20 (</w:t>
      </w:r>
      <w:r w:rsidR="00CC1A13" w:rsidRPr="00727BC5">
        <w:rPr>
          <w:rFonts w:ascii="Times New Roman" w:eastAsia="Calibri" w:hAnsi="Times New Roman" w:cs="Times New Roman"/>
          <w:sz w:val="24"/>
          <w:szCs w:val="24"/>
        </w:rPr>
        <w:t>двадцат</w:t>
      </w:r>
      <w:r w:rsidR="00CC1A13">
        <w:rPr>
          <w:rFonts w:ascii="Times New Roman" w:eastAsia="Calibri" w:hAnsi="Times New Roman" w:cs="Times New Roman"/>
          <w:sz w:val="24"/>
          <w:szCs w:val="24"/>
        </w:rPr>
        <w:t>и</w:t>
      </w:r>
      <w:r w:rsidRPr="00727BC5">
        <w:rPr>
          <w:rFonts w:ascii="Times New Roman" w:eastAsia="Calibri" w:hAnsi="Times New Roman" w:cs="Times New Roman"/>
          <w:sz w:val="24"/>
          <w:szCs w:val="24"/>
        </w:rPr>
        <w:t>) рабочих дней с даты заключения договора</w:t>
      </w:r>
      <w:r w:rsidRPr="00727BC5">
        <w:rPr>
          <w:rFonts w:ascii="Times New Roman" w:hAnsi="Times New Roman"/>
          <w:sz w:val="24"/>
        </w:rPr>
        <w:t xml:space="preserve"> Исполнителем состав</w:t>
      </w:r>
      <w:r w:rsidR="00CC1A13">
        <w:rPr>
          <w:rFonts w:ascii="Times New Roman" w:hAnsi="Times New Roman"/>
          <w:sz w:val="24"/>
        </w:rPr>
        <w:t>л</w:t>
      </w:r>
      <w:r w:rsidRPr="00727BC5">
        <w:rPr>
          <w:rFonts w:ascii="Times New Roman" w:hAnsi="Times New Roman"/>
          <w:sz w:val="24"/>
        </w:rPr>
        <w:t>яется и направляется на авторизованный договором электронный адрес</w:t>
      </w:r>
      <w:r w:rsidR="00502082" w:rsidRPr="00727BC5">
        <w:rPr>
          <w:rFonts w:ascii="Times New Roman" w:hAnsi="Times New Roman"/>
          <w:spacing w:val="1"/>
          <w:sz w:val="24"/>
        </w:rPr>
        <w:t xml:space="preserve"> </w:t>
      </w:r>
      <w:r w:rsidR="00502082" w:rsidRPr="00727BC5">
        <w:rPr>
          <w:rFonts w:ascii="Times New Roman" w:hAnsi="Times New Roman"/>
          <w:sz w:val="24"/>
        </w:rPr>
        <w:t>годовой</w:t>
      </w:r>
      <w:r w:rsidR="00502082" w:rsidRPr="00727BC5">
        <w:rPr>
          <w:rFonts w:ascii="Times New Roman" w:hAnsi="Times New Roman"/>
          <w:spacing w:val="1"/>
          <w:sz w:val="24"/>
        </w:rPr>
        <w:t xml:space="preserve"> </w:t>
      </w:r>
      <w:r w:rsidR="00502082" w:rsidRPr="00727BC5">
        <w:rPr>
          <w:rFonts w:ascii="Times New Roman" w:hAnsi="Times New Roman"/>
          <w:sz w:val="24"/>
        </w:rPr>
        <w:t>план-график</w:t>
      </w:r>
      <w:r w:rsidRPr="00727BC5">
        <w:rPr>
          <w:rFonts w:ascii="Times New Roman" w:hAnsi="Times New Roman"/>
          <w:sz w:val="24"/>
        </w:rPr>
        <w:t>.</w:t>
      </w:r>
    </w:p>
    <w:p w14:paraId="66F1FD2E" w14:textId="77777777" w:rsidR="00AA1BBC" w:rsidRPr="00727BC5" w:rsidRDefault="00291846" w:rsidP="007679B7">
      <w:pPr>
        <w:spacing w:after="0" w:line="240" w:lineRule="auto"/>
        <w:ind w:firstLine="709"/>
        <w:jc w:val="both"/>
        <w:rPr>
          <w:rFonts w:ascii="Times New Roman" w:eastAsia="Calibri" w:hAnsi="Times New Roman" w:cs="Times New Roman"/>
          <w:sz w:val="24"/>
          <w:szCs w:val="24"/>
        </w:rPr>
      </w:pPr>
      <w:r w:rsidRPr="00727BC5">
        <w:rPr>
          <w:rFonts w:ascii="Times New Roman" w:eastAsia="Calibri" w:hAnsi="Times New Roman" w:cs="Times New Roman"/>
          <w:sz w:val="24"/>
          <w:szCs w:val="24"/>
        </w:rPr>
        <w:t>Ответным письмом</w:t>
      </w:r>
      <w:r w:rsidR="00CC1A13">
        <w:rPr>
          <w:rFonts w:ascii="Times New Roman" w:eastAsia="Calibri" w:hAnsi="Times New Roman" w:cs="Times New Roman"/>
          <w:sz w:val="24"/>
          <w:szCs w:val="24"/>
        </w:rPr>
        <w:t xml:space="preserve"> </w:t>
      </w:r>
      <w:r w:rsidRPr="00727BC5">
        <w:rPr>
          <w:rFonts w:ascii="Times New Roman" w:eastAsia="Calibri" w:hAnsi="Times New Roman" w:cs="Times New Roman"/>
          <w:sz w:val="24"/>
          <w:szCs w:val="24"/>
        </w:rPr>
        <w:t>Заказчик направляет утвержденный годовой план-график Исполнителю на авторизованный договором электронный адрес в течение 2 (двух) рабочих дней с момента его получения.</w:t>
      </w:r>
    </w:p>
    <w:p w14:paraId="6C8ACA64" w14:textId="5A51DBF6" w:rsidR="0005147A" w:rsidRPr="00727BC5" w:rsidRDefault="00291846" w:rsidP="00291846">
      <w:pPr>
        <w:tabs>
          <w:tab w:val="left" w:pos="1701"/>
        </w:tabs>
        <w:spacing w:after="0" w:line="240" w:lineRule="auto"/>
        <w:ind w:firstLine="709"/>
        <w:jc w:val="both"/>
        <w:rPr>
          <w:rFonts w:ascii="Times New Roman" w:eastAsia="Calibri" w:hAnsi="Times New Roman" w:cs="Times New Roman"/>
          <w:sz w:val="24"/>
          <w:szCs w:val="24"/>
        </w:rPr>
      </w:pPr>
      <w:r w:rsidRPr="00727BC5">
        <w:rPr>
          <w:rFonts w:ascii="Times New Roman" w:eastAsia="Calibri" w:hAnsi="Times New Roman" w:cs="Times New Roman"/>
          <w:sz w:val="24"/>
          <w:szCs w:val="24"/>
        </w:rPr>
        <w:t>5.1.4.5.</w:t>
      </w:r>
      <w:r w:rsidRPr="00727BC5">
        <w:rPr>
          <w:rFonts w:ascii="Times New Roman" w:eastAsia="Calibri" w:hAnsi="Times New Roman" w:cs="Times New Roman"/>
          <w:sz w:val="24"/>
          <w:szCs w:val="24"/>
        </w:rPr>
        <w:tab/>
      </w:r>
      <w:r w:rsidR="0005147A" w:rsidRPr="00727BC5">
        <w:rPr>
          <w:rFonts w:ascii="Times New Roman" w:eastAsia="Calibri" w:hAnsi="Times New Roman" w:cs="Times New Roman"/>
          <w:sz w:val="24"/>
          <w:szCs w:val="24"/>
        </w:rPr>
        <w:t>Корректировка График</w:t>
      </w:r>
      <w:r w:rsidR="00CE4397">
        <w:rPr>
          <w:rFonts w:ascii="Times New Roman" w:eastAsia="Calibri" w:hAnsi="Times New Roman" w:cs="Times New Roman"/>
          <w:sz w:val="24"/>
          <w:szCs w:val="24"/>
        </w:rPr>
        <w:t>ов</w:t>
      </w:r>
      <w:r w:rsidR="0005147A" w:rsidRPr="00727BC5">
        <w:rPr>
          <w:rFonts w:ascii="Times New Roman" w:eastAsia="Calibri" w:hAnsi="Times New Roman" w:cs="Times New Roman"/>
          <w:sz w:val="24"/>
          <w:szCs w:val="24"/>
        </w:rPr>
        <w:t xml:space="preserve"> может осуществляться Заказчиком не позднее чем за 10 (десять) рабочих дней до оказания услуг</w:t>
      </w:r>
      <w:r w:rsidR="0091032B">
        <w:rPr>
          <w:rFonts w:ascii="Times New Roman" w:eastAsia="Calibri" w:hAnsi="Times New Roman" w:cs="Times New Roman"/>
          <w:sz w:val="24"/>
          <w:szCs w:val="24"/>
        </w:rPr>
        <w:t>.</w:t>
      </w:r>
    </w:p>
    <w:p w14:paraId="238341C3" w14:textId="11704922" w:rsidR="00A32578" w:rsidRPr="00727BC5" w:rsidRDefault="00AA1BBC" w:rsidP="00A32578">
      <w:pPr>
        <w:spacing w:after="0" w:line="240" w:lineRule="auto"/>
        <w:ind w:firstLine="709"/>
        <w:jc w:val="both"/>
        <w:rPr>
          <w:rFonts w:ascii="Times New Roman" w:eastAsia="Calibri" w:hAnsi="Times New Roman" w:cs="Times New Roman"/>
          <w:sz w:val="24"/>
          <w:szCs w:val="24"/>
        </w:rPr>
      </w:pPr>
      <w:r w:rsidRPr="00727BC5">
        <w:rPr>
          <w:rFonts w:ascii="Times New Roman" w:eastAsia="Calibri" w:hAnsi="Times New Roman" w:cs="Times New Roman"/>
          <w:sz w:val="24"/>
          <w:szCs w:val="24"/>
        </w:rPr>
        <w:t>5.1.</w:t>
      </w:r>
      <w:r w:rsidR="005E334C">
        <w:rPr>
          <w:rFonts w:ascii="Times New Roman" w:eastAsia="Calibri" w:hAnsi="Times New Roman" w:cs="Times New Roman"/>
          <w:sz w:val="24"/>
          <w:szCs w:val="24"/>
        </w:rPr>
        <w:t>4.6.</w:t>
      </w:r>
      <w:r w:rsidRPr="00727BC5">
        <w:rPr>
          <w:rFonts w:ascii="Times New Roman" w:eastAsia="Calibri" w:hAnsi="Times New Roman" w:cs="Times New Roman"/>
          <w:sz w:val="24"/>
          <w:szCs w:val="24"/>
        </w:rPr>
        <w:tab/>
        <w:t>Г</w:t>
      </w:r>
      <w:r w:rsidR="00A32578" w:rsidRPr="00727BC5">
        <w:rPr>
          <w:rFonts w:ascii="Times New Roman" w:eastAsia="Calibri" w:hAnsi="Times New Roman" w:cs="Times New Roman"/>
          <w:sz w:val="24"/>
          <w:szCs w:val="24"/>
        </w:rPr>
        <w:t>рафик</w:t>
      </w:r>
      <w:r w:rsidR="00CE4397">
        <w:rPr>
          <w:rFonts w:ascii="Times New Roman" w:eastAsia="Calibri" w:hAnsi="Times New Roman" w:cs="Times New Roman"/>
          <w:sz w:val="24"/>
          <w:szCs w:val="24"/>
        </w:rPr>
        <w:t>и</w:t>
      </w:r>
      <w:r w:rsidR="00A32578" w:rsidRPr="00727BC5">
        <w:rPr>
          <w:rFonts w:ascii="Times New Roman" w:eastAsia="Calibri" w:hAnsi="Times New Roman" w:cs="Times New Roman"/>
          <w:sz w:val="24"/>
          <w:szCs w:val="24"/>
        </w:rPr>
        <w:t xml:space="preserve"> включа</w:t>
      </w:r>
      <w:r w:rsidR="00CE4397">
        <w:rPr>
          <w:rFonts w:ascii="Times New Roman" w:eastAsia="Calibri" w:hAnsi="Times New Roman" w:cs="Times New Roman"/>
          <w:sz w:val="24"/>
          <w:szCs w:val="24"/>
        </w:rPr>
        <w:t>ю</w:t>
      </w:r>
      <w:r w:rsidR="00A32578" w:rsidRPr="00727BC5">
        <w:rPr>
          <w:rFonts w:ascii="Times New Roman" w:eastAsia="Calibri" w:hAnsi="Times New Roman" w:cs="Times New Roman"/>
          <w:sz w:val="24"/>
          <w:szCs w:val="24"/>
        </w:rPr>
        <w:t>т в себя перечень оборудования и виды планового ТО, периодичность и количество которых указаны в Приложени</w:t>
      </w:r>
      <w:r w:rsidR="0091032B">
        <w:rPr>
          <w:rFonts w:ascii="Times New Roman" w:eastAsia="Calibri" w:hAnsi="Times New Roman" w:cs="Times New Roman"/>
          <w:sz w:val="24"/>
          <w:szCs w:val="24"/>
        </w:rPr>
        <w:t>и</w:t>
      </w:r>
      <w:r w:rsidR="00A32578" w:rsidRPr="00727BC5">
        <w:rPr>
          <w:rFonts w:ascii="Times New Roman" w:eastAsia="Calibri" w:hAnsi="Times New Roman" w:cs="Times New Roman"/>
          <w:sz w:val="24"/>
          <w:szCs w:val="24"/>
        </w:rPr>
        <w:t xml:space="preserve"> № </w:t>
      </w:r>
      <w:r w:rsidR="00A228D0">
        <w:rPr>
          <w:rFonts w:ascii="Times New Roman" w:eastAsia="Calibri" w:hAnsi="Times New Roman" w:cs="Times New Roman"/>
          <w:sz w:val="24"/>
          <w:szCs w:val="24"/>
        </w:rPr>
        <w:t>6</w:t>
      </w:r>
      <w:r w:rsidR="00A32578" w:rsidRPr="00727BC5">
        <w:rPr>
          <w:rFonts w:ascii="Times New Roman" w:eastAsia="Calibri" w:hAnsi="Times New Roman" w:cs="Times New Roman"/>
          <w:sz w:val="24"/>
          <w:szCs w:val="24"/>
        </w:rPr>
        <w:t xml:space="preserve"> к Техническому</w:t>
      </w:r>
      <w:r w:rsidR="00E745BD">
        <w:rPr>
          <w:rFonts w:ascii="Times New Roman" w:eastAsia="Calibri" w:hAnsi="Times New Roman" w:cs="Times New Roman"/>
          <w:sz w:val="24"/>
          <w:szCs w:val="24"/>
        </w:rPr>
        <w:t xml:space="preserve"> заданию</w:t>
      </w:r>
      <w:r w:rsidR="0091032B">
        <w:rPr>
          <w:rFonts w:ascii="Times New Roman" w:eastAsia="Calibri" w:hAnsi="Times New Roman" w:cs="Times New Roman"/>
          <w:sz w:val="24"/>
          <w:szCs w:val="24"/>
        </w:rPr>
        <w:t>.</w:t>
      </w:r>
      <w:r w:rsidR="00A32578" w:rsidRPr="00727BC5">
        <w:rPr>
          <w:rFonts w:ascii="Times New Roman" w:eastAsia="Calibri" w:hAnsi="Times New Roman" w:cs="Times New Roman"/>
          <w:sz w:val="24"/>
          <w:szCs w:val="24"/>
        </w:rPr>
        <w:t xml:space="preserve"> </w:t>
      </w:r>
    </w:p>
    <w:p w14:paraId="7D7E8AD0" w14:textId="77777777" w:rsidR="00AA1BBC" w:rsidRPr="00727BC5" w:rsidRDefault="00AA1BBC" w:rsidP="00AA1BBC">
      <w:pPr>
        <w:spacing w:after="0" w:line="240" w:lineRule="auto"/>
        <w:ind w:firstLine="698"/>
        <w:jc w:val="both"/>
        <w:rPr>
          <w:rFonts w:ascii="Times New Roman" w:eastAsia="Times New Roman" w:hAnsi="Times New Roman" w:cs="Times New Roman"/>
          <w:sz w:val="24"/>
          <w:szCs w:val="24"/>
          <w:lang w:eastAsia="ru-RU"/>
        </w:rPr>
      </w:pPr>
      <w:r w:rsidRPr="00727BC5">
        <w:rPr>
          <w:rFonts w:ascii="Times New Roman" w:eastAsia="Times New Roman" w:hAnsi="Times New Roman" w:cs="Times New Roman"/>
          <w:sz w:val="24"/>
          <w:szCs w:val="24"/>
          <w:lang w:eastAsia="ru-RU"/>
        </w:rPr>
        <w:t>Исполнитель обязан обеспечить оказание услуг по Плановому ТО всеми необходимыми техническими средствами и инструментами.</w:t>
      </w:r>
    </w:p>
    <w:p w14:paraId="7AA03782" w14:textId="77777777" w:rsidR="00A32578" w:rsidRPr="00727BC5" w:rsidRDefault="00A32578" w:rsidP="00952D2A">
      <w:pPr>
        <w:spacing w:after="0" w:line="240" w:lineRule="auto"/>
        <w:ind w:firstLine="709"/>
        <w:jc w:val="both"/>
        <w:rPr>
          <w:rFonts w:ascii="Times New Roman" w:eastAsia="Calibri" w:hAnsi="Times New Roman" w:cs="Times New Roman"/>
          <w:sz w:val="24"/>
          <w:szCs w:val="24"/>
        </w:rPr>
      </w:pPr>
    </w:p>
    <w:p w14:paraId="6F7E706F" w14:textId="77777777" w:rsidR="00BE7D98" w:rsidRPr="00727BC5" w:rsidRDefault="00813038" w:rsidP="00952D2A">
      <w:pPr>
        <w:spacing w:after="0" w:line="240" w:lineRule="auto"/>
        <w:ind w:firstLine="709"/>
        <w:jc w:val="both"/>
        <w:rPr>
          <w:rFonts w:ascii="Times New Roman" w:eastAsia="Calibri" w:hAnsi="Times New Roman" w:cs="Times New Roman"/>
          <w:b/>
          <w:sz w:val="24"/>
          <w:szCs w:val="24"/>
          <w:u w:val="single"/>
        </w:rPr>
      </w:pPr>
      <w:r w:rsidRPr="00727BC5">
        <w:rPr>
          <w:rFonts w:ascii="Times New Roman" w:eastAsia="Calibri" w:hAnsi="Times New Roman" w:cs="Times New Roman"/>
          <w:b/>
          <w:sz w:val="24"/>
          <w:szCs w:val="24"/>
        </w:rPr>
        <w:t>5.2.</w:t>
      </w:r>
      <w:r w:rsidRPr="00727BC5">
        <w:rPr>
          <w:rFonts w:ascii="Times New Roman" w:eastAsia="Calibri" w:hAnsi="Times New Roman" w:cs="Times New Roman"/>
          <w:sz w:val="24"/>
          <w:szCs w:val="24"/>
        </w:rPr>
        <w:tab/>
      </w:r>
      <w:r w:rsidR="005D3EA4" w:rsidRPr="00727BC5">
        <w:rPr>
          <w:rFonts w:ascii="Times New Roman" w:eastAsia="Calibri" w:hAnsi="Times New Roman" w:cs="Times New Roman"/>
          <w:b/>
          <w:sz w:val="24"/>
          <w:szCs w:val="24"/>
        </w:rPr>
        <w:t>Вн</w:t>
      </w:r>
      <w:r w:rsidRPr="00727BC5">
        <w:rPr>
          <w:rFonts w:ascii="Times New Roman" w:eastAsia="Calibri" w:hAnsi="Times New Roman" w:cs="Times New Roman"/>
          <w:b/>
          <w:sz w:val="24"/>
          <w:szCs w:val="24"/>
        </w:rPr>
        <w:t>еплановое техническое обслуживание</w:t>
      </w:r>
      <w:r w:rsidR="00F84463" w:rsidRPr="00727BC5">
        <w:rPr>
          <w:rFonts w:ascii="Times New Roman" w:eastAsia="Calibri" w:hAnsi="Times New Roman" w:cs="Times New Roman"/>
          <w:b/>
          <w:sz w:val="24"/>
          <w:szCs w:val="24"/>
        </w:rPr>
        <w:t>.</w:t>
      </w:r>
    </w:p>
    <w:p w14:paraId="60AC360D" w14:textId="77777777" w:rsidR="00591327" w:rsidRPr="00727BC5" w:rsidRDefault="00F84463" w:rsidP="00FA7B65">
      <w:pPr>
        <w:spacing w:after="0" w:line="240" w:lineRule="auto"/>
        <w:ind w:firstLine="709"/>
        <w:jc w:val="both"/>
        <w:rPr>
          <w:rFonts w:ascii="Times New Roman" w:eastAsia="Times New Roman" w:hAnsi="Times New Roman" w:cs="Times New Roman"/>
          <w:color w:val="000000"/>
          <w:sz w:val="24"/>
          <w:szCs w:val="24"/>
          <w:lang w:eastAsia="ru-RU"/>
        </w:rPr>
      </w:pPr>
      <w:r w:rsidRPr="00727BC5">
        <w:rPr>
          <w:rFonts w:ascii="Times New Roman" w:eastAsia="Calibri" w:hAnsi="Times New Roman" w:cs="Times New Roman"/>
          <w:sz w:val="24"/>
          <w:szCs w:val="24"/>
        </w:rPr>
        <w:t>Внеплановое техническое обслуживание осуществляется по Заявкам</w:t>
      </w:r>
      <w:r w:rsidR="00591327" w:rsidRPr="00727BC5">
        <w:rPr>
          <w:rFonts w:ascii="Times New Roman" w:eastAsia="Calibri" w:hAnsi="Times New Roman" w:cs="Times New Roman"/>
          <w:sz w:val="24"/>
          <w:szCs w:val="24"/>
        </w:rPr>
        <w:t xml:space="preserve">. При </w:t>
      </w:r>
      <w:r w:rsidR="00591327" w:rsidRPr="00727BC5">
        <w:rPr>
          <w:rFonts w:ascii="Times New Roman" w:eastAsia="Times New Roman" w:hAnsi="Times New Roman" w:cs="Times New Roman"/>
          <w:color w:val="000000"/>
          <w:sz w:val="24"/>
          <w:szCs w:val="24"/>
          <w:lang w:eastAsia="ru-RU"/>
        </w:rPr>
        <w:t>выявлении неисправности Оборудования представителем Заказчика</w:t>
      </w:r>
      <w:r w:rsidR="00A52D88" w:rsidRPr="00727BC5">
        <w:rPr>
          <w:rFonts w:ascii="Times New Roman" w:eastAsia="Times New Roman" w:hAnsi="Times New Roman" w:cs="Times New Roman"/>
          <w:color w:val="000000"/>
          <w:sz w:val="24"/>
          <w:szCs w:val="24"/>
          <w:lang w:eastAsia="ru-RU"/>
        </w:rPr>
        <w:t xml:space="preserve"> или Исполнителем при проведении Планового ТО</w:t>
      </w:r>
      <w:r w:rsidR="00591327" w:rsidRPr="00727BC5">
        <w:rPr>
          <w:rFonts w:ascii="Times New Roman" w:eastAsia="Times New Roman" w:hAnsi="Times New Roman" w:cs="Times New Roman"/>
          <w:color w:val="000000"/>
          <w:sz w:val="24"/>
          <w:szCs w:val="24"/>
          <w:lang w:eastAsia="ru-RU"/>
        </w:rPr>
        <w:t>, Заказчик оповещает</w:t>
      </w:r>
      <w:r w:rsidR="00A52D88" w:rsidRPr="00727BC5">
        <w:rPr>
          <w:rFonts w:ascii="Times New Roman" w:eastAsia="Times New Roman" w:hAnsi="Times New Roman" w:cs="Times New Roman"/>
          <w:color w:val="000000"/>
          <w:sz w:val="24"/>
          <w:szCs w:val="24"/>
          <w:lang w:eastAsia="ru-RU"/>
        </w:rPr>
        <w:t xml:space="preserve"> о возникшей неисправности</w:t>
      </w:r>
      <w:r w:rsidR="00591327" w:rsidRPr="00727BC5">
        <w:rPr>
          <w:rFonts w:ascii="Times New Roman" w:eastAsia="Times New Roman" w:hAnsi="Times New Roman" w:cs="Times New Roman"/>
          <w:color w:val="000000"/>
          <w:sz w:val="24"/>
          <w:szCs w:val="24"/>
          <w:lang w:eastAsia="ru-RU"/>
        </w:rPr>
        <w:t xml:space="preserve"> и направляет Заявку в адрес Исполнителя в соответствии с условиями указанными в п. 6.2. ТЗ.</w:t>
      </w:r>
    </w:p>
    <w:p w14:paraId="49A287EF" w14:textId="77777777" w:rsidR="00A52D88" w:rsidRPr="00727BC5" w:rsidRDefault="00A52D88" w:rsidP="00A52D88">
      <w:pPr>
        <w:tabs>
          <w:tab w:val="left" w:pos="1701"/>
        </w:tabs>
        <w:spacing w:after="0" w:line="240" w:lineRule="auto"/>
        <w:ind w:firstLine="709"/>
        <w:jc w:val="both"/>
        <w:rPr>
          <w:rFonts w:ascii="Times New Roman" w:hAnsi="Times New Roman"/>
          <w:sz w:val="24"/>
          <w:szCs w:val="24"/>
          <w:lang w:eastAsia="ru-RU"/>
        </w:rPr>
      </w:pPr>
      <w:r w:rsidRPr="00727BC5">
        <w:rPr>
          <w:rFonts w:ascii="Times New Roman" w:eastAsia="Times New Roman" w:hAnsi="Times New Roman" w:cs="Times New Roman"/>
          <w:color w:val="000000"/>
          <w:sz w:val="24"/>
          <w:szCs w:val="24"/>
          <w:lang w:eastAsia="ru-RU"/>
        </w:rPr>
        <w:t xml:space="preserve">  </w:t>
      </w:r>
      <w:r w:rsidRPr="00727BC5">
        <w:rPr>
          <w:rFonts w:ascii="Times New Roman" w:eastAsia="Times New Roman" w:hAnsi="Times New Roman" w:cs="Times New Roman"/>
          <w:b/>
          <w:color w:val="000000"/>
          <w:sz w:val="24"/>
          <w:szCs w:val="24"/>
          <w:lang w:eastAsia="ru-RU"/>
        </w:rPr>
        <w:t xml:space="preserve">5.2.1. Диагностика. </w:t>
      </w:r>
      <w:r w:rsidRPr="00727BC5">
        <w:rPr>
          <w:rFonts w:ascii="Times New Roman" w:hAnsi="Times New Roman"/>
          <w:sz w:val="24"/>
          <w:szCs w:val="24"/>
          <w:lang w:eastAsia="ru-RU"/>
        </w:rPr>
        <w:t xml:space="preserve">После получения Заявки от Заказчика, Исполнитель в течение 24 (двадцати четырех) часов, должен приступить к выполнению </w:t>
      </w:r>
      <w:r w:rsidR="00C115BE">
        <w:rPr>
          <w:rFonts w:ascii="Times New Roman" w:hAnsi="Times New Roman"/>
          <w:sz w:val="24"/>
          <w:szCs w:val="24"/>
          <w:lang w:eastAsia="ru-RU"/>
        </w:rPr>
        <w:t>д</w:t>
      </w:r>
      <w:r w:rsidR="00C115BE" w:rsidRPr="00727BC5">
        <w:rPr>
          <w:rFonts w:ascii="Times New Roman" w:hAnsi="Times New Roman"/>
          <w:sz w:val="24"/>
          <w:szCs w:val="24"/>
          <w:lang w:eastAsia="ru-RU"/>
        </w:rPr>
        <w:t xml:space="preserve">иагностики </w:t>
      </w:r>
      <w:r w:rsidRPr="00727BC5">
        <w:rPr>
          <w:rFonts w:ascii="Times New Roman" w:hAnsi="Times New Roman"/>
          <w:sz w:val="24"/>
          <w:szCs w:val="24"/>
          <w:lang w:eastAsia="ru-RU"/>
        </w:rPr>
        <w:t>указанного в Заявке оборудования. По результатам диагности</w:t>
      </w:r>
      <w:r w:rsidR="00C115BE">
        <w:rPr>
          <w:rFonts w:ascii="Times New Roman" w:hAnsi="Times New Roman"/>
          <w:sz w:val="24"/>
          <w:szCs w:val="24"/>
          <w:lang w:eastAsia="ru-RU"/>
        </w:rPr>
        <w:t>ки</w:t>
      </w:r>
      <w:r w:rsidRPr="00727BC5">
        <w:rPr>
          <w:rFonts w:ascii="Times New Roman" w:hAnsi="Times New Roman"/>
          <w:sz w:val="24"/>
          <w:szCs w:val="24"/>
          <w:lang w:eastAsia="ru-RU"/>
        </w:rPr>
        <w:t xml:space="preserve"> Оборудования Исполнителем составляется дефектная ведомость. В дефектной ведомости указываются: описание неисправности оборудования, причины возникновения, перечень необходимых услуг по Внеплановому ТО, перечень запасных частей и материалов, подлежащих замене. Дефектная ведомость подписывается незамедлительно в месте оказания услуг представителями Заказчика и Исполнителя. Заказчик оплачивает Диагностику исполнителю в соответсвии с фактически отработанным временем каждого работника Исполнителя, принимающего участие в выполнении Диагностики.</w:t>
      </w:r>
    </w:p>
    <w:p w14:paraId="7B45B549" w14:textId="3A9657E2" w:rsidR="00A52D88" w:rsidRPr="00727BC5" w:rsidRDefault="00A52D88" w:rsidP="00A52D88">
      <w:pPr>
        <w:tabs>
          <w:tab w:val="left" w:pos="1701"/>
        </w:tabs>
        <w:spacing w:after="0" w:line="240" w:lineRule="auto"/>
        <w:ind w:firstLine="709"/>
        <w:jc w:val="both"/>
        <w:rPr>
          <w:rFonts w:ascii="Times New Roman" w:eastAsia="Times New Roman" w:hAnsi="Times New Roman" w:cs="Times New Roman"/>
          <w:sz w:val="24"/>
          <w:szCs w:val="24"/>
          <w:lang w:eastAsia="ru-RU"/>
        </w:rPr>
      </w:pPr>
      <w:r w:rsidRPr="00727BC5">
        <w:rPr>
          <w:rFonts w:ascii="Times New Roman" w:hAnsi="Times New Roman"/>
          <w:b/>
          <w:sz w:val="24"/>
          <w:szCs w:val="24"/>
          <w:lang w:eastAsia="ru-RU"/>
        </w:rPr>
        <w:t xml:space="preserve">5.2.2. </w:t>
      </w:r>
      <w:r w:rsidR="004E15E6" w:rsidRPr="00727BC5">
        <w:rPr>
          <w:rFonts w:ascii="Times New Roman" w:hAnsi="Times New Roman"/>
          <w:b/>
          <w:sz w:val="24"/>
          <w:szCs w:val="24"/>
          <w:lang w:eastAsia="ru-RU"/>
        </w:rPr>
        <w:t>Замена ЗИП.</w:t>
      </w:r>
      <w:r w:rsidR="004E15E6" w:rsidRPr="00727BC5">
        <w:rPr>
          <w:rFonts w:ascii="Times New Roman" w:hAnsi="Times New Roman"/>
          <w:sz w:val="24"/>
          <w:szCs w:val="24"/>
          <w:lang w:eastAsia="ru-RU"/>
        </w:rPr>
        <w:t xml:space="preserve"> </w:t>
      </w:r>
      <w:r w:rsidR="004E15E6" w:rsidRPr="00727BC5">
        <w:rPr>
          <w:rFonts w:ascii="Times New Roman" w:eastAsia="Times New Roman" w:hAnsi="Times New Roman" w:cs="Times New Roman"/>
          <w:sz w:val="24"/>
          <w:szCs w:val="24"/>
          <w:lang w:eastAsia="ru-RU"/>
        </w:rPr>
        <w:t xml:space="preserve">На основании дефектной ведомости, Заказчик принимает решение о необходимости </w:t>
      </w:r>
      <w:r w:rsidR="00C115BE">
        <w:rPr>
          <w:rFonts w:ascii="Times New Roman" w:eastAsia="Times New Roman" w:hAnsi="Times New Roman" w:cs="Times New Roman"/>
          <w:sz w:val="24"/>
          <w:szCs w:val="24"/>
          <w:lang w:eastAsia="ru-RU"/>
        </w:rPr>
        <w:t>п</w:t>
      </w:r>
      <w:r w:rsidR="00C115BE" w:rsidRPr="00727BC5">
        <w:rPr>
          <w:rFonts w:ascii="Times New Roman" w:eastAsia="Times New Roman" w:hAnsi="Times New Roman" w:cs="Times New Roman"/>
          <w:sz w:val="24"/>
          <w:szCs w:val="24"/>
          <w:lang w:eastAsia="ru-RU"/>
        </w:rPr>
        <w:t xml:space="preserve">роведения </w:t>
      </w:r>
      <w:r w:rsidR="004E15E6" w:rsidRPr="00727BC5">
        <w:rPr>
          <w:rFonts w:ascii="Times New Roman" w:eastAsia="Times New Roman" w:hAnsi="Times New Roman" w:cs="Times New Roman"/>
          <w:sz w:val="24"/>
          <w:szCs w:val="24"/>
          <w:lang w:eastAsia="ru-RU"/>
        </w:rPr>
        <w:t xml:space="preserve">замены ЗИП и </w:t>
      </w:r>
      <w:r w:rsidR="00C115BE" w:rsidRPr="00727BC5">
        <w:rPr>
          <w:rFonts w:ascii="Times New Roman" w:eastAsia="Times New Roman" w:hAnsi="Times New Roman" w:cs="Times New Roman"/>
          <w:sz w:val="24"/>
          <w:szCs w:val="24"/>
          <w:lang w:eastAsia="ru-RU"/>
        </w:rPr>
        <w:t>предоста</w:t>
      </w:r>
      <w:r w:rsidR="00C115BE">
        <w:rPr>
          <w:rFonts w:ascii="Times New Roman" w:eastAsia="Times New Roman" w:hAnsi="Times New Roman" w:cs="Times New Roman"/>
          <w:sz w:val="24"/>
          <w:szCs w:val="24"/>
          <w:lang w:eastAsia="ru-RU"/>
        </w:rPr>
        <w:t>влении Исполнителю</w:t>
      </w:r>
      <w:r w:rsidR="00C115BE" w:rsidRPr="00727BC5">
        <w:rPr>
          <w:rFonts w:ascii="Times New Roman" w:eastAsia="Times New Roman" w:hAnsi="Times New Roman" w:cs="Times New Roman"/>
          <w:sz w:val="24"/>
          <w:szCs w:val="24"/>
          <w:lang w:eastAsia="ru-RU"/>
        </w:rPr>
        <w:t xml:space="preserve"> </w:t>
      </w:r>
      <w:r w:rsidR="004E15E6" w:rsidRPr="00727BC5">
        <w:rPr>
          <w:rFonts w:ascii="Times New Roman" w:eastAsia="Times New Roman" w:hAnsi="Times New Roman" w:cs="Times New Roman"/>
          <w:sz w:val="24"/>
          <w:szCs w:val="24"/>
          <w:lang w:eastAsia="ru-RU"/>
        </w:rPr>
        <w:t>запасных частей и материалов</w:t>
      </w:r>
      <w:r w:rsidR="00C115BE">
        <w:rPr>
          <w:rFonts w:ascii="Times New Roman" w:eastAsia="Times New Roman" w:hAnsi="Times New Roman" w:cs="Times New Roman"/>
          <w:sz w:val="24"/>
          <w:szCs w:val="24"/>
          <w:lang w:eastAsia="ru-RU"/>
        </w:rPr>
        <w:t>.</w:t>
      </w:r>
      <w:r w:rsidR="004E15E6" w:rsidRPr="00727BC5">
        <w:rPr>
          <w:rFonts w:ascii="Times New Roman" w:eastAsia="Times New Roman" w:hAnsi="Times New Roman" w:cs="Times New Roman"/>
          <w:sz w:val="24"/>
          <w:szCs w:val="24"/>
          <w:lang w:eastAsia="ru-RU"/>
        </w:rPr>
        <w:t xml:space="preserve"> </w:t>
      </w:r>
      <w:r w:rsidR="00C115BE">
        <w:rPr>
          <w:rFonts w:ascii="Times New Roman" w:eastAsia="Times New Roman" w:hAnsi="Times New Roman" w:cs="Times New Roman"/>
          <w:sz w:val="24"/>
          <w:szCs w:val="24"/>
          <w:lang w:eastAsia="ru-RU"/>
        </w:rPr>
        <w:t>В</w:t>
      </w:r>
      <w:r w:rsidR="004E15E6" w:rsidRPr="00727BC5">
        <w:rPr>
          <w:rFonts w:ascii="Times New Roman" w:eastAsia="Times New Roman" w:hAnsi="Times New Roman" w:cs="Times New Roman"/>
          <w:sz w:val="24"/>
          <w:szCs w:val="24"/>
          <w:lang w:eastAsia="ru-RU"/>
        </w:rPr>
        <w:t xml:space="preserve"> случае принятия положительного решения</w:t>
      </w:r>
      <w:r w:rsidR="00C115BE">
        <w:rPr>
          <w:rFonts w:ascii="Times New Roman" w:eastAsia="Times New Roman" w:hAnsi="Times New Roman" w:cs="Times New Roman"/>
          <w:sz w:val="24"/>
          <w:szCs w:val="24"/>
          <w:lang w:eastAsia="ru-RU"/>
        </w:rPr>
        <w:t xml:space="preserve"> Заказчик</w:t>
      </w:r>
      <w:r w:rsidR="004E15E6" w:rsidRPr="00727BC5">
        <w:rPr>
          <w:rFonts w:ascii="Times New Roman" w:eastAsia="Times New Roman" w:hAnsi="Times New Roman" w:cs="Times New Roman"/>
          <w:sz w:val="24"/>
          <w:szCs w:val="24"/>
          <w:lang w:eastAsia="ru-RU"/>
        </w:rPr>
        <w:t xml:space="preserve"> направляет в адрес Исполнителя на авторизованный договором электронный адрес, </w:t>
      </w:r>
      <w:r w:rsidR="00D6470E">
        <w:rPr>
          <w:rFonts w:ascii="Times New Roman" w:eastAsia="Times New Roman" w:hAnsi="Times New Roman" w:cs="Times New Roman"/>
          <w:sz w:val="24"/>
          <w:szCs w:val="24"/>
          <w:lang w:eastAsia="ru-RU"/>
        </w:rPr>
        <w:t>З</w:t>
      </w:r>
      <w:r w:rsidR="004E15E6" w:rsidRPr="00727BC5">
        <w:rPr>
          <w:rFonts w:ascii="Times New Roman" w:eastAsia="Times New Roman" w:hAnsi="Times New Roman" w:cs="Times New Roman"/>
          <w:sz w:val="24"/>
          <w:szCs w:val="24"/>
          <w:lang w:eastAsia="ru-RU"/>
        </w:rPr>
        <w:t>аявку на замену ЗИП с указанием видов работ и запасных частей, которые Исполнитель должен выполнить для устранения неисправности</w:t>
      </w:r>
      <w:r w:rsidR="00C115BE">
        <w:rPr>
          <w:rFonts w:ascii="Times New Roman" w:eastAsia="Times New Roman" w:hAnsi="Times New Roman" w:cs="Times New Roman"/>
          <w:sz w:val="24"/>
          <w:szCs w:val="24"/>
          <w:lang w:eastAsia="ru-RU"/>
        </w:rPr>
        <w:t>.</w:t>
      </w:r>
      <w:r w:rsidR="004E15E6" w:rsidRPr="00727BC5">
        <w:rPr>
          <w:rFonts w:ascii="Times New Roman" w:eastAsia="Times New Roman" w:hAnsi="Times New Roman" w:cs="Times New Roman"/>
          <w:sz w:val="24"/>
          <w:szCs w:val="24"/>
          <w:lang w:eastAsia="ru-RU"/>
        </w:rPr>
        <w:t xml:space="preserve"> </w:t>
      </w:r>
    </w:p>
    <w:p w14:paraId="3C48AD14" w14:textId="60FEBCF4" w:rsidR="004E65EC" w:rsidRPr="00727BC5" w:rsidRDefault="004E15E6" w:rsidP="004E65EC">
      <w:pPr>
        <w:tabs>
          <w:tab w:val="left" w:pos="1701"/>
        </w:tabs>
        <w:spacing w:after="0" w:line="240" w:lineRule="auto"/>
        <w:ind w:firstLine="635"/>
        <w:jc w:val="both"/>
        <w:rPr>
          <w:rFonts w:ascii="Times New Roman" w:eastAsia="Times New Roman" w:hAnsi="Times New Roman" w:cs="Times New Roman"/>
          <w:sz w:val="24"/>
          <w:szCs w:val="24"/>
          <w:lang w:eastAsia="ru-RU"/>
        </w:rPr>
      </w:pPr>
      <w:r w:rsidRPr="00727BC5">
        <w:rPr>
          <w:rFonts w:ascii="Times New Roman" w:eastAsia="Times New Roman" w:hAnsi="Times New Roman" w:cs="Times New Roman"/>
          <w:b/>
          <w:sz w:val="24"/>
          <w:szCs w:val="24"/>
          <w:lang w:eastAsia="ru-RU"/>
        </w:rPr>
        <w:t xml:space="preserve">5.2.3. </w:t>
      </w:r>
      <w:r w:rsidR="004E65EC" w:rsidRPr="00727BC5">
        <w:rPr>
          <w:rFonts w:ascii="Times New Roman" w:eastAsia="Times New Roman" w:hAnsi="Times New Roman" w:cs="Times New Roman"/>
          <w:b/>
          <w:sz w:val="24"/>
          <w:szCs w:val="24"/>
          <w:lang w:eastAsia="ru-RU"/>
        </w:rPr>
        <w:t xml:space="preserve">Предоставление ЗИП для внепланового технического обслуживания по замене ЗИП </w:t>
      </w:r>
      <w:r w:rsidR="004E65EC" w:rsidRPr="00727BC5">
        <w:rPr>
          <w:rFonts w:ascii="Times New Roman" w:eastAsia="Times New Roman" w:hAnsi="Times New Roman" w:cs="Times New Roman"/>
          <w:sz w:val="24"/>
          <w:szCs w:val="24"/>
          <w:lang w:eastAsia="ru-RU"/>
        </w:rPr>
        <w:t>выполняется на основании дефектной ведомости.</w:t>
      </w:r>
      <w:r w:rsidR="004E65EC" w:rsidRPr="00727BC5">
        <w:rPr>
          <w:rFonts w:ascii="Times New Roman" w:eastAsia="Times New Roman" w:hAnsi="Times New Roman" w:cs="Times New Roman"/>
          <w:b/>
          <w:sz w:val="24"/>
          <w:szCs w:val="24"/>
          <w:lang w:eastAsia="ru-RU"/>
        </w:rPr>
        <w:t xml:space="preserve"> </w:t>
      </w:r>
      <w:r w:rsidR="004E65EC" w:rsidRPr="00727BC5">
        <w:rPr>
          <w:rFonts w:ascii="Times New Roman" w:eastAsia="Times New Roman" w:hAnsi="Times New Roman" w:cs="Times New Roman"/>
          <w:sz w:val="24"/>
          <w:szCs w:val="24"/>
          <w:lang w:eastAsia="ru-RU"/>
        </w:rPr>
        <w:t xml:space="preserve">Стоимость услуг по </w:t>
      </w:r>
      <w:r w:rsidR="00EC6D67" w:rsidRPr="00727BC5">
        <w:rPr>
          <w:rFonts w:ascii="Times New Roman" w:eastAsia="Times New Roman" w:hAnsi="Times New Roman" w:cs="Times New Roman"/>
          <w:sz w:val="24"/>
          <w:szCs w:val="24"/>
          <w:lang w:eastAsia="ru-RU"/>
        </w:rPr>
        <w:t xml:space="preserve">проведению замены ЗИП </w:t>
      </w:r>
      <w:r w:rsidR="004E65EC" w:rsidRPr="00727BC5">
        <w:rPr>
          <w:rFonts w:ascii="Times New Roman" w:eastAsia="Times New Roman" w:hAnsi="Times New Roman" w:cs="Times New Roman"/>
          <w:sz w:val="24"/>
          <w:szCs w:val="24"/>
          <w:lang w:eastAsia="ru-RU"/>
        </w:rPr>
        <w:t>формируется как сумма стоимости предоставленных Исполнителем запасных частей и стоимости услуг</w:t>
      </w:r>
      <w:r w:rsidR="00EC6D67" w:rsidRPr="00727BC5">
        <w:rPr>
          <w:rFonts w:ascii="Times New Roman" w:eastAsia="Times New Roman" w:hAnsi="Times New Roman" w:cs="Times New Roman"/>
          <w:sz w:val="24"/>
          <w:szCs w:val="24"/>
          <w:lang w:eastAsia="ru-RU"/>
        </w:rPr>
        <w:t xml:space="preserve"> по замене ЗИП</w:t>
      </w:r>
      <w:r w:rsidR="007D7176">
        <w:rPr>
          <w:rFonts w:ascii="Times New Roman" w:eastAsia="Times New Roman" w:hAnsi="Times New Roman" w:cs="Times New Roman"/>
          <w:sz w:val="24"/>
          <w:szCs w:val="24"/>
          <w:lang w:eastAsia="ru-RU"/>
        </w:rPr>
        <w:t xml:space="preserve">, номенклатура которого отражена в </w:t>
      </w:r>
      <w:r w:rsidR="00EC6D67" w:rsidRPr="00727BC5">
        <w:rPr>
          <w:rFonts w:ascii="Times New Roman" w:eastAsia="Times New Roman" w:hAnsi="Times New Roman" w:cs="Times New Roman"/>
          <w:sz w:val="24"/>
          <w:szCs w:val="24"/>
          <w:lang w:eastAsia="ru-RU"/>
        </w:rPr>
        <w:t>Приложени</w:t>
      </w:r>
      <w:r w:rsidR="007D7176">
        <w:rPr>
          <w:rFonts w:ascii="Times New Roman" w:eastAsia="Times New Roman" w:hAnsi="Times New Roman" w:cs="Times New Roman"/>
          <w:sz w:val="24"/>
          <w:szCs w:val="24"/>
          <w:lang w:eastAsia="ru-RU"/>
        </w:rPr>
        <w:t>и</w:t>
      </w:r>
      <w:r w:rsidR="00EC6D67" w:rsidRPr="00727BC5">
        <w:rPr>
          <w:rFonts w:ascii="Times New Roman" w:eastAsia="Times New Roman" w:hAnsi="Times New Roman" w:cs="Times New Roman"/>
          <w:sz w:val="24"/>
          <w:szCs w:val="24"/>
          <w:lang w:eastAsia="ru-RU"/>
        </w:rPr>
        <w:t xml:space="preserve"> №</w:t>
      </w:r>
      <w:r w:rsidR="00FA7B65" w:rsidRPr="00727BC5">
        <w:rPr>
          <w:rFonts w:ascii="Times New Roman" w:eastAsia="Times New Roman" w:hAnsi="Times New Roman" w:cs="Times New Roman"/>
          <w:sz w:val="24"/>
          <w:szCs w:val="24"/>
          <w:lang w:eastAsia="ru-RU"/>
        </w:rPr>
        <w:t xml:space="preserve"> </w:t>
      </w:r>
      <w:r w:rsidR="00A228D0">
        <w:rPr>
          <w:rFonts w:ascii="Times New Roman" w:eastAsia="Times New Roman" w:hAnsi="Times New Roman" w:cs="Times New Roman"/>
          <w:sz w:val="24"/>
          <w:szCs w:val="24"/>
          <w:lang w:eastAsia="ru-RU"/>
        </w:rPr>
        <w:t>4</w:t>
      </w:r>
      <w:r w:rsidR="004E65EC" w:rsidRPr="00727BC5">
        <w:rPr>
          <w:rFonts w:ascii="Times New Roman" w:eastAsia="Times New Roman" w:hAnsi="Times New Roman" w:cs="Times New Roman"/>
          <w:sz w:val="24"/>
          <w:szCs w:val="24"/>
          <w:lang w:eastAsia="ru-RU"/>
        </w:rPr>
        <w:t xml:space="preserve"> к Техническому заданию.</w:t>
      </w:r>
    </w:p>
    <w:p w14:paraId="4B249FF9" w14:textId="77777777" w:rsidR="004E15E6" w:rsidRPr="00727BC5" w:rsidRDefault="004E15E6" w:rsidP="004E65EC">
      <w:pPr>
        <w:tabs>
          <w:tab w:val="left" w:pos="1701"/>
        </w:tabs>
        <w:spacing w:after="0" w:line="240" w:lineRule="auto"/>
        <w:ind w:firstLine="709"/>
        <w:jc w:val="both"/>
        <w:rPr>
          <w:rFonts w:ascii="Times New Roman" w:hAnsi="Times New Roman"/>
          <w:b/>
          <w:sz w:val="24"/>
          <w:szCs w:val="24"/>
          <w:lang w:eastAsia="ru-RU"/>
        </w:rPr>
      </w:pPr>
    </w:p>
    <w:p w14:paraId="5719E6C7" w14:textId="77777777" w:rsidR="00F951CF" w:rsidRPr="00727BC5" w:rsidRDefault="00F951CF" w:rsidP="00A6277D">
      <w:pPr>
        <w:pStyle w:val="1"/>
        <w:jc w:val="center"/>
      </w:pPr>
      <w:r w:rsidRPr="00727BC5">
        <w:t>6.</w:t>
      </w:r>
      <w:r w:rsidR="002C5254" w:rsidRPr="00727BC5">
        <w:tab/>
      </w:r>
      <w:r w:rsidRPr="00727BC5">
        <w:t>ТРЕБОВАНИЯ К ПОРЯДКУ ОКАЗАНИЯ УСЛУГ</w:t>
      </w:r>
    </w:p>
    <w:p w14:paraId="17B73989" w14:textId="77777777" w:rsidR="00F951CF" w:rsidRPr="00727BC5" w:rsidRDefault="00F951CF" w:rsidP="00F62CE0">
      <w:pPr>
        <w:spacing w:after="0" w:line="240" w:lineRule="auto"/>
        <w:ind w:firstLine="709"/>
        <w:rPr>
          <w:rFonts w:ascii="Times New Roman" w:hAnsi="Times New Roman" w:cs="Times New Roman"/>
          <w:b/>
          <w:sz w:val="24"/>
          <w:szCs w:val="24"/>
        </w:rPr>
      </w:pPr>
      <w:r w:rsidRPr="00727BC5">
        <w:rPr>
          <w:rFonts w:ascii="Times New Roman" w:hAnsi="Times New Roman" w:cs="Times New Roman"/>
          <w:b/>
          <w:sz w:val="24"/>
          <w:szCs w:val="24"/>
        </w:rPr>
        <w:t>6.1. Требования к качеству оказываемых услуг</w:t>
      </w:r>
    </w:p>
    <w:p w14:paraId="6B26FD0E" w14:textId="4FDE4FDF" w:rsidR="00710CAF" w:rsidRPr="00727BC5" w:rsidRDefault="00F951CF">
      <w:pPr>
        <w:spacing w:after="0" w:line="240" w:lineRule="auto"/>
        <w:ind w:firstLine="709"/>
        <w:jc w:val="both"/>
        <w:rPr>
          <w:rFonts w:ascii="Times New Roman" w:hAnsi="Times New Roman" w:cs="Times New Roman"/>
          <w:sz w:val="24"/>
          <w:szCs w:val="24"/>
          <w:lang w:eastAsia="ru-RU"/>
        </w:rPr>
      </w:pPr>
      <w:r w:rsidRPr="00727BC5">
        <w:rPr>
          <w:rFonts w:ascii="Times New Roman" w:hAnsi="Times New Roman" w:cs="Times New Roman"/>
          <w:sz w:val="24"/>
          <w:szCs w:val="24"/>
          <w:lang w:eastAsia="ru-RU"/>
        </w:rPr>
        <w:t xml:space="preserve">Услуги по техническому обслуживанию должны </w:t>
      </w:r>
      <w:r w:rsidR="00710CAF" w:rsidRPr="00727BC5">
        <w:rPr>
          <w:rFonts w:ascii="Times New Roman" w:hAnsi="Times New Roman" w:cs="Times New Roman"/>
          <w:sz w:val="24"/>
          <w:szCs w:val="24"/>
          <w:lang w:eastAsia="ru-RU"/>
        </w:rPr>
        <w:t xml:space="preserve">осуществляться в соответствии с </w:t>
      </w:r>
      <w:r w:rsidR="00B10207" w:rsidRPr="00727BC5">
        <w:rPr>
          <w:rFonts w:ascii="Times New Roman" w:hAnsi="Times New Roman" w:cs="Times New Roman"/>
          <w:sz w:val="24"/>
          <w:szCs w:val="24"/>
          <w:lang w:eastAsia="ru-RU"/>
        </w:rPr>
        <w:t xml:space="preserve">Регламентом работ по техническому обслуживанию и ремонту почтообрабатывающего оборудования и средств механизации в объектах почтовой связи (Приложение № </w:t>
      </w:r>
      <w:r w:rsidR="00A228D0">
        <w:rPr>
          <w:rFonts w:ascii="Times New Roman" w:hAnsi="Times New Roman" w:cs="Times New Roman"/>
          <w:sz w:val="24"/>
          <w:szCs w:val="24"/>
          <w:lang w:eastAsia="ru-RU"/>
        </w:rPr>
        <w:t>6</w:t>
      </w:r>
      <w:r w:rsidR="000E51BB" w:rsidRPr="00727BC5">
        <w:rPr>
          <w:rFonts w:ascii="Times New Roman" w:hAnsi="Times New Roman" w:cs="Times New Roman"/>
          <w:sz w:val="24"/>
          <w:szCs w:val="24"/>
          <w:lang w:eastAsia="ru-RU"/>
        </w:rPr>
        <w:t xml:space="preserve"> к Техническому заданию</w:t>
      </w:r>
      <w:r w:rsidR="00B10207" w:rsidRPr="00727BC5">
        <w:rPr>
          <w:rFonts w:ascii="Times New Roman" w:hAnsi="Times New Roman" w:cs="Times New Roman"/>
          <w:sz w:val="24"/>
          <w:szCs w:val="24"/>
          <w:lang w:eastAsia="ru-RU"/>
        </w:rPr>
        <w:t>)</w:t>
      </w:r>
      <w:r w:rsidR="00710CAF" w:rsidRPr="00727BC5">
        <w:rPr>
          <w:rFonts w:ascii="Times New Roman" w:hAnsi="Times New Roman" w:cs="Times New Roman"/>
          <w:sz w:val="24"/>
          <w:szCs w:val="24"/>
          <w:lang w:eastAsia="ru-RU"/>
        </w:rPr>
        <w:t xml:space="preserve"> и стандартами Р</w:t>
      </w:r>
      <w:r w:rsidR="00A6277D" w:rsidRPr="00727BC5">
        <w:rPr>
          <w:rFonts w:ascii="Times New Roman" w:hAnsi="Times New Roman" w:cs="Times New Roman"/>
          <w:sz w:val="24"/>
          <w:szCs w:val="24"/>
          <w:lang w:eastAsia="ru-RU"/>
        </w:rPr>
        <w:t xml:space="preserve">оссийской </w:t>
      </w:r>
      <w:r w:rsidR="00710CAF" w:rsidRPr="00727BC5">
        <w:rPr>
          <w:rFonts w:ascii="Times New Roman" w:hAnsi="Times New Roman" w:cs="Times New Roman"/>
          <w:sz w:val="24"/>
          <w:szCs w:val="24"/>
          <w:lang w:eastAsia="ru-RU"/>
        </w:rPr>
        <w:t>Ф</w:t>
      </w:r>
      <w:r w:rsidR="00A6277D" w:rsidRPr="00727BC5">
        <w:rPr>
          <w:rFonts w:ascii="Times New Roman" w:hAnsi="Times New Roman" w:cs="Times New Roman"/>
          <w:sz w:val="24"/>
          <w:szCs w:val="24"/>
          <w:lang w:eastAsia="ru-RU"/>
        </w:rPr>
        <w:t>едерации</w:t>
      </w:r>
      <w:r w:rsidR="00710CAF" w:rsidRPr="00727BC5">
        <w:rPr>
          <w:rFonts w:ascii="Times New Roman" w:hAnsi="Times New Roman" w:cs="Times New Roman"/>
          <w:sz w:val="24"/>
          <w:szCs w:val="24"/>
          <w:lang w:eastAsia="ru-RU"/>
        </w:rPr>
        <w:t>, в том числе:</w:t>
      </w:r>
    </w:p>
    <w:p w14:paraId="51C6FC71" w14:textId="77777777" w:rsidR="0065790F" w:rsidRPr="00727BC5" w:rsidRDefault="0065790F" w:rsidP="0065790F">
      <w:pPr>
        <w:spacing w:after="0" w:line="240" w:lineRule="auto"/>
        <w:ind w:firstLine="635"/>
        <w:jc w:val="both"/>
        <w:rPr>
          <w:rFonts w:ascii="Times New Roman" w:eastAsia="Times New Roman" w:hAnsi="Times New Roman" w:cs="Times New Roman"/>
          <w:sz w:val="24"/>
          <w:szCs w:val="24"/>
          <w:lang w:eastAsia="ru-RU"/>
        </w:rPr>
      </w:pPr>
      <w:r w:rsidRPr="00727BC5">
        <w:rPr>
          <w:rFonts w:ascii="Times New Roman" w:eastAsia="Times New Roman" w:hAnsi="Times New Roman" w:cs="Times New Roman"/>
          <w:sz w:val="24"/>
          <w:szCs w:val="24"/>
          <w:lang w:eastAsia="ru-RU"/>
        </w:rPr>
        <w:t xml:space="preserve">ГОСТ 15.601-98 </w:t>
      </w:r>
      <w:r w:rsidR="00A6277D" w:rsidRPr="00727BC5">
        <w:rPr>
          <w:rFonts w:ascii="Times New Roman" w:eastAsia="Times New Roman" w:hAnsi="Times New Roman" w:cs="Times New Roman"/>
          <w:sz w:val="24"/>
          <w:szCs w:val="24"/>
          <w:lang w:eastAsia="ru-RU"/>
        </w:rPr>
        <w:t>«</w:t>
      </w:r>
      <w:r w:rsidRPr="00727BC5">
        <w:rPr>
          <w:rFonts w:ascii="Times New Roman" w:eastAsia="Times New Roman" w:hAnsi="Times New Roman" w:cs="Times New Roman"/>
          <w:sz w:val="24"/>
          <w:szCs w:val="24"/>
          <w:lang w:eastAsia="ru-RU"/>
        </w:rPr>
        <w:t>Система разработки и постановки продукции на производство (СРПП). Техническое обслуживание и ремонт техники. Основные положения.</w:t>
      </w:r>
      <w:r w:rsidR="00A6277D" w:rsidRPr="00727BC5">
        <w:rPr>
          <w:rFonts w:ascii="Times New Roman" w:eastAsia="Times New Roman" w:hAnsi="Times New Roman" w:cs="Times New Roman"/>
          <w:sz w:val="24"/>
          <w:szCs w:val="24"/>
          <w:lang w:eastAsia="ru-RU"/>
        </w:rPr>
        <w:t>»</w:t>
      </w:r>
    </w:p>
    <w:p w14:paraId="59CF6CB7" w14:textId="77777777" w:rsidR="0065790F" w:rsidRPr="00727BC5" w:rsidRDefault="0065790F" w:rsidP="0065790F">
      <w:pPr>
        <w:spacing w:after="0" w:line="240" w:lineRule="auto"/>
        <w:ind w:firstLine="635"/>
        <w:jc w:val="both"/>
        <w:rPr>
          <w:rFonts w:ascii="Times New Roman" w:eastAsia="Times New Roman" w:hAnsi="Times New Roman" w:cs="Times New Roman"/>
          <w:sz w:val="24"/>
          <w:szCs w:val="24"/>
          <w:lang w:eastAsia="ru-RU"/>
        </w:rPr>
      </w:pPr>
      <w:r w:rsidRPr="00727BC5">
        <w:rPr>
          <w:rFonts w:ascii="Times New Roman" w:eastAsia="Times New Roman" w:hAnsi="Times New Roman" w:cs="Times New Roman"/>
          <w:sz w:val="24"/>
          <w:szCs w:val="24"/>
          <w:lang w:eastAsia="ru-RU"/>
        </w:rPr>
        <w:t xml:space="preserve">ГОСТ 21623-76 </w:t>
      </w:r>
      <w:r w:rsidR="00A6277D" w:rsidRPr="00727BC5">
        <w:rPr>
          <w:rFonts w:ascii="Times New Roman" w:eastAsia="Times New Roman" w:hAnsi="Times New Roman" w:cs="Times New Roman"/>
          <w:sz w:val="24"/>
          <w:szCs w:val="24"/>
          <w:lang w:eastAsia="ru-RU"/>
        </w:rPr>
        <w:t>«</w:t>
      </w:r>
      <w:r w:rsidRPr="00727BC5">
        <w:rPr>
          <w:rFonts w:ascii="Times New Roman" w:eastAsia="Times New Roman" w:hAnsi="Times New Roman" w:cs="Times New Roman"/>
          <w:sz w:val="24"/>
          <w:szCs w:val="24"/>
          <w:lang w:eastAsia="ru-RU"/>
        </w:rPr>
        <w:t>Система технического обслуживания и ремонта техники. Показатели для оценки ремонтопригодности. Термины и определения.</w:t>
      </w:r>
      <w:r w:rsidR="00A6277D" w:rsidRPr="00727BC5">
        <w:rPr>
          <w:rFonts w:ascii="Times New Roman" w:eastAsia="Times New Roman" w:hAnsi="Times New Roman" w:cs="Times New Roman"/>
          <w:sz w:val="24"/>
          <w:szCs w:val="24"/>
          <w:lang w:eastAsia="ru-RU"/>
        </w:rPr>
        <w:t>»</w:t>
      </w:r>
    </w:p>
    <w:p w14:paraId="058A9761" w14:textId="77777777" w:rsidR="0065790F" w:rsidRPr="00727BC5" w:rsidRDefault="0065790F" w:rsidP="0065790F">
      <w:pPr>
        <w:spacing w:after="0" w:line="240" w:lineRule="auto"/>
        <w:ind w:firstLine="635"/>
        <w:jc w:val="both"/>
        <w:rPr>
          <w:rFonts w:ascii="Times New Roman" w:eastAsia="Times New Roman" w:hAnsi="Times New Roman" w:cs="Times New Roman"/>
          <w:sz w:val="24"/>
          <w:szCs w:val="24"/>
          <w:lang w:eastAsia="ru-RU"/>
        </w:rPr>
      </w:pPr>
      <w:r w:rsidRPr="00727BC5">
        <w:rPr>
          <w:rFonts w:ascii="Times New Roman" w:eastAsia="Times New Roman" w:hAnsi="Times New Roman" w:cs="Times New Roman"/>
          <w:sz w:val="24"/>
          <w:szCs w:val="24"/>
          <w:lang w:eastAsia="ru-RU"/>
        </w:rPr>
        <w:t xml:space="preserve">ГОСТ 28470-90 </w:t>
      </w:r>
      <w:r w:rsidR="00A6277D" w:rsidRPr="00727BC5">
        <w:rPr>
          <w:rFonts w:ascii="Times New Roman" w:eastAsia="Times New Roman" w:hAnsi="Times New Roman" w:cs="Times New Roman"/>
          <w:sz w:val="24"/>
          <w:szCs w:val="24"/>
          <w:lang w:eastAsia="ru-RU"/>
        </w:rPr>
        <w:t>«</w:t>
      </w:r>
      <w:r w:rsidRPr="00727BC5">
        <w:rPr>
          <w:rFonts w:ascii="Times New Roman" w:eastAsia="Times New Roman" w:hAnsi="Times New Roman" w:cs="Times New Roman"/>
          <w:sz w:val="24"/>
          <w:szCs w:val="24"/>
          <w:lang w:eastAsia="ru-RU"/>
        </w:rPr>
        <w:t>Система технического обслуживания и ремонта средств вычислительной техники и информатики. Виды и методы технического обслуживания и ремонта.</w:t>
      </w:r>
      <w:r w:rsidR="00A6277D" w:rsidRPr="00727BC5">
        <w:rPr>
          <w:rFonts w:ascii="Times New Roman" w:eastAsia="Times New Roman" w:hAnsi="Times New Roman" w:cs="Times New Roman"/>
          <w:sz w:val="24"/>
          <w:szCs w:val="24"/>
          <w:lang w:eastAsia="ru-RU"/>
        </w:rPr>
        <w:t>»</w:t>
      </w:r>
    </w:p>
    <w:p w14:paraId="30DE111F" w14:textId="77777777" w:rsidR="0065790F" w:rsidRPr="00727BC5" w:rsidRDefault="0065790F" w:rsidP="0065790F">
      <w:pPr>
        <w:spacing w:after="0" w:line="240" w:lineRule="auto"/>
        <w:ind w:firstLine="635"/>
        <w:jc w:val="both"/>
        <w:rPr>
          <w:rFonts w:ascii="Times New Roman" w:eastAsia="Times New Roman" w:hAnsi="Times New Roman" w:cs="Times New Roman"/>
          <w:sz w:val="24"/>
          <w:szCs w:val="24"/>
          <w:lang w:eastAsia="ru-RU"/>
        </w:rPr>
      </w:pPr>
      <w:r w:rsidRPr="00727BC5">
        <w:rPr>
          <w:rFonts w:ascii="Times New Roman" w:eastAsia="Times New Roman" w:hAnsi="Times New Roman" w:cs="Times New Roman"/>
          <w:sz w:val="24"/>
          <w:szCs w:val="24"/>
          <w:lang w:eastAsia="ru-RU"/>
        </w:rPr>
        <w:t xml:space="preserve">ГОСТ Р 27.102-2021 </w:t>
      </w:r>
      <w:r w:rsidR="00A6277D" w:rsidRPr="00727BC5">
        <w:rPr>
          <w:rFonts w:ascii="Times New Roman" w:eastAsia="Times New Roman" w:hAnsi="Times New Roman" w:cs="Times New Roman"/>
          <w:sz w:val="24"/>
          <w:szCs w:val="24"/>
          <w:lang w:eastAsia="ru-RU"/>
        </w:rPr>
        <w:t>«</w:t>
      </w:r>
      <w:r w:rsidRPr="00727BC5">
        <w:rPr>
          <w:rFonts w:ascii="Times New Roman" w:eastAsia="Times New Roman" w:hAnsi="Times New Roman" w:cs="Times New Roman"/>
          <w:sz w:val="24"/>
          <w:szCs w:val="24"/>
          <w:lang w:eastAsia="ru-RU"/>
        </w:rPr>
        <w:t>Надежность в технике. Надежность объектов. Термины и определения</w:t>
      </w:r>
      <w:r w:rsidR="00A6277D" w:rsidRPr="00727BC5">
        <w:rPr>
          <w:rFonts w:ascii="Times New Roman" w:eastAsia="Times New Roman" w:hAnsi="Times New Roman" w:cs="Times New Roman"/>
          <w:sz w:val="24"/>
          <w:szCs w:val="24"/>
          <w:lang w:eastAsia="ru-RU"/>
        </w:rPr>
        <w:t>»</w:t>
      </w:r>
    </w:p>
    <w:p w14:paraId="5243A488" w14:textId="77777777" w:rsidR="0065790F" w:rsidRPr="00727BC5" w:rsidRDefault="0065790F" w:rsidP="0065790F">
      <w:pPr>
        <w:widowControl w:val="0"/>
        <w:spacing w:after="0" w:line="240" w:lineRule="auto"/>
        <w:ind w:firstLine="635"/>
        <w:jc w:val="both"/>
        <w:rPr>
          <w:rFonts w:ascii="Times New Roman" w:eastAsia="Times New Roman" w:hAnsi="Times New Roman" w:cs="Times New Roman"/>
          <w:sz w:val="24"/>
          <w:szCs w:val="24"/>
          <w:lang w:eastAsia="ru-RU"/>
        </w:rPr>
      </w:pPr>
      <w:r w:rsidRPr="00727BC5">
        <w:rPr>
          <w:rFonts w:ascii="Times New Roman" w:eastAsia="Times New Roman" w:hAnsi="Times New Roman" w:cs="Times New Roman"/>
          <w:sz w:val="24"/>
          <w:szCs w:val="24"/>
          <w:lang w:eastAsia="ru-RU"/>
        </w:rPr>
        <w:t xml:space="preserve">ГОСТ 18322-2016 </w:t>
      </w:r>
      <w:r w:rsidR="00A6277D" w:rsidRPr="00727BC5">
        <w:rPr>
          <w:rFonts w:ascii="Times New Roman" w:eastAsia="Times New Roman" w:hAnsi="Times New Roman" w:cs="Times New Roman"/>
          <w:sz w:val="24"/>
          <w:szCs w:val="24"/>
          <w:lang w:eastAsia="ru-RU"/>
        </w:rPr>
        <w:t>«</w:t>
      </w:r>
      <w:r w:rsidRPr="00727BC5">
        <w:rPr>
          <w:rFonts w:ascii="Times New Roman" w:eastAsia="Times New Roman" w:hAnsi="Times New Roman" w:cs="Times New Roman"/>
          <w:sz w:val="24"/>
          <w:szCs w:val="24"/>
          <w:lang w:eastAsia="ru-RU"/>
        </w:rPr>
        <w:t>Система технического обслуживания и ремонта техники. Термины и определения.</w:t>
      </w:r>
      <w:r w:rsidR="00A6277D" w:rsidRPr="00727BC5">
        <w:rPr>
          <w:rFonts w:ascii="Times New Roman" w:eastAsia="Times New Roman" w:hAnsi="Times New Roman" w:cs="Times New Roman"/>
          <w:sz w:val="24"/>
          <w:szCs w:val="24"/>
          <w:lang w:eastAsia="ru-RU"/>
        </w:rPr>
        <w:t>»</w:t>
      </w:r>
    </w:p>
    <w:p w14:paraId="080BE02F" w14:textId="77777777" w:rsidR="0065790F" w:rsidRPr="00727BC5" w:rsidRDefault="0065790F" w:rsidP="0065790F">
      <w:pPr>
        <w:widowControl w:val="0"/>
        <w:spacing w:after="0" w:line="240" w:lineRule="auto"/>
        <w:ind w:firstLine="635"/>
        <w:jc w:val="both"/>
        <w:rPr>
          <w:rFonts w:ascii="Times New Roman" w:eastAsia="Times New Roman" w:hAnsi="Times New Roman" w:cs="Times New Roman"/>
          <w:sz w:val="24"/>
          <w:szCs w:val="24"/>
          <w:lang w:eastAsia="ru-RU"/>
        </w:rPr>
      </w:pPr>
      <w:r w:rsidRPr="00727BC5">
        <w:rPr>
          <w:rFonts w:ascii="Times New Roman" w:eastAsia="Times New Roman" w:hAnsi="Times New Roman" w:cs="Times New Roman"/>
          <w:sz w:val="24"/>
          <w:szCs w:val="24"/>
          <w:lang w:eastAsia="ru-RU"/>
        </w:rPr>
        <w:t xml:space="preserve">ГОСТ 12.1.004-91 </w:t>
      </w:r>
      <w:r w:rsidR="00A6277D" w:rsidRPr="00727BC5">
        <w:rPr>
          <w:rFonts w:ascii="Times New Roman" w:eastAsia="Times New Roman" w:hAnsi="Times New Roman" w:cs="Times New Roman"/>
          <w:sz w:val="24"/>
          <w:szCs w:val="24"/>
          <w:lang w:eastAsia="ru-RU"/>
        </w:rPr>
        <w:t>«</w:t>
      </w:r>
      <w:r w:rsidRPr="00727BC5">
        <w:rPr>
          <w:rFonts w:ascii="Times New Roman" w:eastAsia="Times New Roman" w:hAnsi="Times New Roman" w:cs="Times New Roman"/>
          <w:sz w:val="24"/>
          <w:szCs w:val="24"/>
          <w:lang w:eastAsia="ru-RU"/>
        </w:rPr>
        <w:t>Система стандартов безопасности труда (ССБТ). Пожарная безопасность. Общие требования</w:t>
      </w:r>
      <w:r w:rsidR="00A6277D" w:rsidRPr="00727BC5">
        <w:rPr>
          <w:rFonts w:ascii="Times New Roman" w:eastAsia="Times New Roman" w:hAnsi="Times New Roman" w:cs="Times New Roman"/>
          <w:sz w:val="24"/>
          <w:szCs w:val="24"/>
          <w:lang w:eastAsia="ru-RU"/>
        </w:rPr>
        <w:t>»</w:t>
      </w:r>
    </w:p>
    <w:p w14:paraId="4AA41855" w14:textId="77777777" w:rsidR="0065790F" w:rsidRPr="00727BC5" w:rsidRDefault="0065790F" w:rsidP="0065790F">
      <w:pPr>
        <w:widowControl w:val="0"/>
        <w:spacing w:after="0" w:line="240" w:lineRule="auto"/>
        <w:ind w:firstLine="635"/>
        <w:jc w:val="both"/>
        <w:rPr>
          <w:rFonts w:ascii="Times New Roman" w:eastAsia="Times New Roman" w:hAnsi="Times New Roman" w:cs="Times New Roman"/>
          <w:sz w:val="24"/>
          <w:szCs w:val="24"/>
          <w:lang w:eastAsia="ru-RU"/>
        </w:rPr>
      </w:pPr>
      <w:r w:rsidRPr="00727BC5">
        <w:rPr>
          <w:rFonts w:ascii="Times New Roman" w:eastAsia="Times New Roman" w:hAnsi="Times New Roman" w:cs="Times New Roman"/>
          <w:sz w:val="24"/>
          <w:szCs w:val="24"/>
          <w:lang w:eastAsia="ru-RU"/>
        </w:rPr>
        <w:t xml:space="preserve">ГОСТ 12.2.007.0-75 </w:t>
      </w:r>
      <w:r w:rsidR="00A6277D" w:rsidRPr="00727BC5">
        <w:rPr>
          <w:rFonts w:ascii="Times New Roman" w:eastAsia="Times New Roman" w:hAnsi="Times New Roman" w:cs="Times New Roman"/>
          <w:sz w:val="24"/>
          <w:szCs w:val="24"/>
          <w:lang w:eastAsia="ru-RU"/>
        </w:rPr>
        <w:t>«</w:t>
      </w:r>
      <w:r w:rsidRPr="00727BC5">
        <w:rPr>
          <w:rFonts w:ascii="Times New Roman" w:eastAsia="Times New Roman" w:hAnsi="Times New Roman" w:cs="Times New Roman"/>
          <w:sz w:val="24"/>
          <w:szCs w:val="24"/>
          <w:lang w:eastAsia="ru-RU"/>
        </w:rPr>
        <w:t>Система стандартов безопасности труда (ССБТ). Изделия электротехнические. Общие требования безопасности</w:t>
      </w:r>
      <w:r w:rsidR="00A6277D" w:rsidRPr="00727BC5">
        <w:rPr>
          <w:rFonts w:ascii="Times New Roman" w:eastAsia="Times New Roman" w:hAnsi="Times New Roman" w:cs="Times New Roman"/>
          <w:sz w:val="24"/>
          <w:szCs w:val="24"/>
          <w:lang w:eastAsia="ru-RU"/>
        </w:rPr>
        <w:t>»</w:t>
      </w:r>
    </w:p>
    <w:p w14:paraId="144643A2" w14:textId="77777777" w:rsidR="0065790F" w:rsidRPr="00727BC5" w:rsidRDefault="0065790F" w:rsidP="0065790F">
      <w:pPr>
        <w:widowControl w:val="0"/>
        <w:spacing w:after="0" w:line="240" w:lineRule="auto"/>
        <w:ind w:firstLine="635"/>
        <w:jc w:val="both"/>
        <w:rPr>
          <w:rFonts w:ascii="Times New Roman" w:eastAsia="Times New Roman" w:hAnsi="Times New Roman" w:cs="Times New Roman"/>
          <w:sz w:val="24"/>
          <w:szCs w:val="24"/>
          <w:lang w:eastAsia="ru-RU"/>
        </w:rPr>
      </w:pPr>
      <w:r w:rsidRPr="00727BC5">
        <w:rPr>
          <w:rFonts w:ascii="Times New Roman" w:eastAsia="Times New Roman" w:hAnsi="Times New Roman" w:cs="Times New Roman"/>
          <w:sz w:val="24"/>
          <w:szCs w:val="24"/>
          <w:lang w:eastAsia="ru-RU"/>
        </w:rPr>
        <w:t xml:space="preserve">ГОСТ 12.1.019-2017 </w:t>
      </w:r>
      <w:r w:rsidR="00A6277D" w:rsidRPr="00727BC5">
        <w:rPr>
          <w:rFonts w:ascii="Times New Roman" w:eastAsia="Times New Roman" w:hAnsi="Times New Roman" w:cs="Times New Roman"/>
          <w:sz w:val="24"/>
          <w:szCs w:val="24"/>
          <w:lang w:eastAsia="ru-RU"/>
        </w:rPr>
        <w:t>«</w:t>
      </w:r>
      <w:r w:rsidRPr="00727BC5">
        <w:rPr>
          <w:rFonts w:ascii="Times New Roman" w:eastAsia="Times New Roman" w:hAnsi="Times New Roman" w:cs="Times New Roman"/>
          <w:sz w:val="24"/>
          <w:szCs w:val="24"/>
          <w:lang w:eastAsia="ru-RU"/>
        </w:rPr>
        <w:t>Система стандартов безопасности труда. Электробезопасность. Общие требования и номенклатура видов защиты</w:t>
      </w:r>
      <w:r w:rsidR="00A6277D" w:rsidRPr="00727BC5">
        <w:rPr>
          <w:rFonts w:ascii="Times New Roman" w:eastAsia="Times New Roman" w:hAnsi="Times New Roman" w:cs="Times New Roman"/>
          <w:sz w:val="24"/>
          <w:szCs w:val="24"/>
          <w:lang w:eastAsia="ru-RU"/>
        </w:rPr>
        <w:t>»</w:t>
      </w:r>
      <w:r w:rsidRPr="00727BC5">
        <w:rPr>
          <w:rFonts w:ascii="Times New Roman" w:eastAsia="Times New Roman" w:hAnsi="Times New Roman" w:cs="Times New Roman"/>
          <w:sz w:val="24"/>
          <w:szCs w:val="24"/>
          <w:lang w:eastAsia="ru-RU"/>
        </w:rPr>
        <w:t xml:space="preserve"> </w:t>
      </w:r>
    </w:p>
    <w:p w14:paraId="669D4DA7" w14:textId="77777777" w:rsidR="0065790F" w:rsidRPr="00727BC5" w:rsidRDefault="0065790F" w:rsidP="0065790F">
      <w:pPr>
        <w:widowControl w:val="0"/>
        <w:spacing w:after="0" w:line="240" w:lineRule="auto"/>
        <w:ind w:firstLine="635"/>
        <w:jc w:val="both"/>
        <w:rPr>
          <w:rFonts w:ascii="Times New Roman" w:eastAsia="Times New Roman" w:hAnsi="Times New Roman" w:cs="Times New Roman"/>
          <w:sz w:val="24"/>
          <w:szCs w:val="24"/>
          <w:lang w:eastAsia="ru-RU"/>
        </w:rPr>
      </w:pPr>
      <w:r w:rsidRPr="00727BC5">
        <w:rPr>
          <w:rFonts w:ascii="Times New Roman" w:eastAsia="Times New Roman" w:hAnsi="Times New Roman" w:cs="Times New Roman"/>
          <w:sz w:val="24"/>
          <w:szCs w:val="24"/>
          <w:lang w:eastAsia="ru-RU"/>
        </w:rPr>
        <w:t xml:space="preserve">ГОСТ 12.2.022-80 </w:t>
      </w:r>
      <w:r w:rsidR="00A6277D" w:rsidRPr="00727BC5">
        <w:rPr>
          <w:rFonts w:ascii="Times New Roman" w:eastAsia="Times New Roman" w:hAnsi="Times New Roman" w:cs="Times New Roman"/>
          <w:sz w:val="24"/>
          <w:szCs w:val="24"/>
          <w:lang w:eastAsia="ru-RU"/>
        </w:rPr>
        <w:t>«</w:t>
      </w:r>
      <w:r w:rsidRPr="00727BC5">
        <w:rPr>
          <w:rFonts w:ascii="Times New Roman" w:eastAsia="Times New Roman" w:hAnsi="Times New Roman" w:cs="Times New Roman"/>
          <w:sz w:val="24"/>
          <w:szCs w:val="24"/>
          <w:lang w:eastAsia="ru-RU"/>
        </w:rPr>
        <w:t>Система стандартов безопасности труда (ССБТ). Конвейеры. Общие требования безопасности</w:t>
      </w:r>
      <w:r w:rsidR="00A6277D" w:rsidRPr="00727BC5">
        <w:rPr>
          <w:rFonts w:ascii="Times New Roman" w:eastAsia="Times New Roman" w:hAnsi="Times New Roman" w:cs="Times New Roman"/>
          <w:sz w:val="24"/>
          <w:szCs w:val="24"/>
          <w:lang w:eastAsia="ru-RU"/>
        </w:rPr>
        <w:t>»</w:t>
      </w:r>
    </w:p>
    <w:p w14:paraId="3BB8FB86" w14:textId="77777777" w:rsidR="0065790F" w:rsidRPr="00727BC5" w:rsidRDefault="0065790F" w:rsidP="0065790F">
      <w:pPr>
        <w:widowControl w:val="0"/>
        <w:spacing w:after="0" w:line="240" w:lineRule="auto"/>
        <w:ind w:firstLine="635"/>
        <w:jc w:val="both"/>
        <w:rPr>
          <w:rFonts w:ascii="Times New Roman" w:eastAsia="Times New Roman" w:hAnsi="Times New Roman" w:cs="Times New Roman"/>
          <w:sz w:val="24"/>
          <w:szCs w:val="24"/>
          <w:lang w:eastAsia="ru-RU"/>
        </w:rPr>
      </w:pPr>
      <w:r w:rsidRPr="00727BC5">
        <w:rPr>
          <w:rFonts w:ascii="Times New Roman" w:eastAsia="Times New Roman" w:hAnsi="Times New Roman" w:cs="Times New Roman"/>
          <w:sz w:val="24"/>
          <w:szCs w:val="24"/>
          <w:lang w:eastAsia="ru-RU"/>
        </w:rPr>
        <w:t xml:space="preserve">ГОСТ 12.3.002-2014 </w:t>
      </w:r>
      <w:r w:rsidR="00A6277D" w:rsidRPr="00727BC5">
        <w:rPr>
          <w:rFonts w:ascii="Times New Roman" w:eastAsia="Times New Roman" w:hAnsi="Times New Roman" w:cs="Times New Roman"/>
          <w:sz w:val="24"/>
          <w:szCs w:val="24"/>
          <w:lang w:eastAsia="ru-RU"/>
        </w:rPr>
        <w:t>«</w:t>
      </w:r>
      <w:r w:rsidRPr="00727BC5">
        <w:rPr>
          <w:rFonts w:ascii="Times New Roman" w:eastAsia="Times New Roman" w:hAnsi="Times New Roman" w:cs="Times New Roman"/>
          <w:sz w:val="24"/>
          <w:szCs w:val="24"/>
          <w:lang w:eastAsia="ru-RU"/>
        </w:rPr>
        <w:t>Система стандартов безопасности труда (ССБТ). Процессы производственные. Общие требования безопасности</w:t>
      </w:r>
      <w:r w:rsidR="00A6277D" w:rsidRPr="00727BC5">
        <w:rPr>
          <w:rFonts w:ascii="Times New Roman" w:eastAsia="Times New Roman" w:hAnsi="Times New Roman" w:cs="Times New Roman"/>
          <w:sz w:val="24"/>
          <w:szCs w:val="24"/>
          <w:lang w:eastAsia="ru-RU"/>
        </w:rPr>
        <w:t>»</w:t>
      </w:r>
    </w:p>
    <w:p w14:paraId="4296272F" w14:textId="77777777" w:rsidR="0065790F" w:rsidRPr="00727BC5" w:rsidRDefault="0065790F" w:rsidP="0065790F">
      <w:pPr>
        <w:widowControl w:val="0"/>
        <w:spacing w:after="0" w:line="240" w:lineRule="auto"/>
        <w:ind w:firstLine="635"/>
        <w:jc w:val="both"/>
        <w:rPr>
          <w:rFonts w:ascii="Times New Roman" w:eastAsia="Times New Roman" w:hAnsi="Times New Roman" w:cs="Times New Roman"/>
          <w:sz w:val="24"/>
          <w:szCs w:val="24"/>
          <w:lang w:eastAsia="ru-RU"/>
        </w:rPr>
      </w:pPr>
      <w:r w:rsidRPr="00727BC5">
        <w:rPr>
          <w:rFonts w:ascii="Times New Roman" w:eastAsia="Times New Roman" w:hAnsi="Times New Roman" w:cs="Times New Roman"/>
          <w:sz w:val="24"/>
          <w:szCs w:val="24"/>
          <w:lang w:eastAsia="ru-RU"/>
        </w:rPr>
        <w:t xml:space="preserve">ГОСТ 12.2.003-91 </w:t>
      </w:r>
      <w:r w:rsidR="00A6277D" w:rsidRPr="00727BC5">
        <w:rPr>
          <w:rFonts w:ascii="Times New Roman" w:eastAsia="Times New Roman" w:hAnsi="Times New Roman" w:cs="Times New Roman"/>
          <w:sz w:val="24"/>
          <w:szCs w:val="24"/>
          <w:lang w:eastAsia="ru-RU"/>
        </w:rPr>
        <w:t>«</w:t>
      </w:r>
      <w:r w:rsidRPr="00727BC5">
        <w:rPr>
          <w:rFonts w:ascii="Times New Roman" w:eastAsia="Times New Roman" w:hAnsi="Times New Roman" w:cs="Times New Roman"/>
          <w:sz w:val="24"/>
          <w:szCs w:val="24"/>
          <w:lang w:eastAsia="ru-RU"/>
        </w:rPr>
        <w:t>Система стандартов безопасности труда (ССБТ). Оборудование производственное. Общие требования безопасности.</w:t>
      </w:r>
      <w:r w:rsidR="00A6277D" w:rsidRPr="00727BC5">
        <w:rPr>
          <w:rFonts w:ascii="Times New Roman" w:eastAsia="Times New Roman" w:hAnsi="Times New Roman" w:cs="Times New Roman"/>
          <w:sz w:val="24"/>
          <w:szCs w:val="24"/>
          <w:lang w:eastAsia="ru-RU"/>
        </w:rPr>
        <w:t>»</w:t>
      </w:r>
    </w:p>
    <w:p w14:paraId="156A184F" w14:textId="77777777" w:rsidR="0065790F" w:rsidRPr="00727BC5" w:rsidRDefault="0065790F" w:rsidP="0065790F">
      <w:pPr>
        <w:widowControl w:val="0"/>
        <w:spacing w:after="0" w:line="240" w:lineRule="auto"/>
        <w:ind w:firstLine="635"/>
        <w:jc w:val="both"/>
        <w:rPr>
          <w:rFonts w:ascii="Times New Roman" w:eastAsia="Times New Roman" w:hAnsi="Times New Roman" w:cs="Times New Roman"/>
          <w:sz w:val="24"/>
          <w:szCs w:val="24"/>
          <w:lang w:eastAsia="ru-RU"/>
        </w:rPr>
      </w:pPr>
      <w:r w:rsidRPr="00727BC5">
        <w:rPr>
          <w:rFonts w:ascii="Times New Roman" w:eastAsia="Times New Roman" w:hAnsi="Times New Roman" w:cs="Times New Roman"/>
          <w:sz w:val="24"/>
          <w:szCs w:val="24"/>
          <w:lang w:eastAsia="ru-RU"/>
        </w:rPr>
        <w:t>В случае если в период оказания услуг нормативные правовые акты и нормативные документы, указанные в ТЗ, утратят силу и прекратят свое действие, то Исполнитель обязан руководствоваться действующими нормативными правовыми актами и нормативными документами, в том числе теми, которые будут введены в действие вместо утративших силу.</w:t>
      </w:r>
    </w:p>
    <w:p w14:paraId="22334733" w14:textId="77777777" w:rsidR="005C24F5" w:rsidRPr="00727BC5" w:rsidRDefault="005C24F5">
      <w:pPr>
        <w:spacing w:after="0" w:line="240" w:lineRule="auto"/>
        <w:ind w:firstLine="709"/>
        <w:jc w:val="both"/>
        <w:rPr>
          <w:rFonts w:ascii="Times New Roman" w:hAnsi="Times New Roman" w:cs="Times New Roman"/>
          <w:sz w:val="24"/>
          <w:szCs w:val="24"/>
          <w:lang w:eastAsia="ru-RU"/>
        </w:rPr>
      </w:pPr>
    </w:p>
    <w:p w14:paraId="243F215B" w14:textId="77777777" w:rsidR="00F951CF" w:rsidRPr="00727BC5" w:rsidRDefault="00F951CF">
      <w:pPr>
        <w:spacing w:after="0" w:line="240" w:lineRule="auto"/>
        <w:ind w:firstLine="709"/>
        <w:rPr>
          <w:rFonts w:ascii="Times New Roman" w:hAnsi="Times New Roman" w:cs="Times New Roman"/>
          <w:b/>
          <w:sz w:val="24"/>
          <w:szCs w:val="24"/>
          <w:lang w:eastAsia="ru-RU"/>
        </w:rPr>
      </w:pPr>
      <w:r w:rsidRPr="00727BC5">
        <w:rPr>
          <w:rFonts w:ascii="Times New Roman" w:hAnsi="Times New Roman" w:cs="Times New Roman"/>
          <w:b/>
          <w:sz w:val="24"/>
          <w:szCs w:val="24"/>
          <w:lang w:eastAsia="ru-RU"/>
        </w:rPr>
        <w:t>6.2. Условия оказания услуг.</w:t>
      </w:r>
    </w:p>
    <w:p w14:paraId="24EF71E2" w14:textId="2A76116D" w:rsidR="008721A7" w:rsidRPr="00727BC5" w:rsidRDefault="008721A7" w:rsidP="008721A7">
      <w:pPr>
        <w:spacing w:after="0" w:line="240" w:lineRule="auto"/>
        <w:ind w:firstLine="709"/>
        <w:jc w:val="both"/>
        <w:rPr>
          <w:rFonts w:ascii="Times New Roman" w:hAnsi="Times New Roman" w:cs="Times New Roman"/>
          <w:sz w:val="24"/>
          <w:szCs w:val="24"/>
          <w:lang w:eastAsia="ru-RU"/>
        </w:rPr>
      </w:pPr>
      <w:r w:rsidRPr="00727BC5">
        <w:rPr>
          <w:rFonts w:ascii="Times New Roman" w:hAnsi="Times New Roman" w:cs="Times New Roman"/>
          <w:sz w:val="24"/>
          <w:szCs w:val="24"/>
          <w:lang w:eastAsia="ru-RU"/>
        </w:rPr>
        <w:t xml:space="preserve">Оборудование, указанное в Приложении №1 к Техническому заданию, передается на техническое обслуживание по Акту приема-передачи с указанием в нем технического состояния оборудования на момент передачи. Акт приема-передачи подписывается Заказчиком и Исполнителем в течение </w:t>
      </w:r>
      <w:r w:rsidR="00AB29C2">
        <w:rPr>
          <w:rFonts w:ascii="Times New Roman" w:hAnsi="Times New Roman" w:cs="Times New Roman"/>
          <w:sz w:val="24"/>
          <w:szCs w:val="24"/>
          <w:lang w:eastAsia="ru-RU"/>
        </w:rPr>
        <w:t>5</w:t>
      </w:r>
      <w:r w:rsidRPr="00727BC5">
        <w:rPr>
          <w:rFonts w:ascii="Times New Roman" w:hAnsi="Times New Roman" w:cs="Times New Roman"/>
          <w:sz w:val="24"/>
          <w:szCs w:val="24"/>
          <w:lang w:eastAsia="ru-RU"/>
        </w:rPr>
        <w:t xml:space="preserve"> (</w:t>
      </w:r>
      <w:r w:rsidR="00AB29C2">
        <w:rPr>
          <w:rFonts w:ascii="Times New Roman" w:hAnsi="Times New Roman" w:cs="Times New Roman"/>
          <w:sz w:val="24"/>
          <w:szCs w:val="24"/>
          <w:lang w:eastAsia="ru-RU"/>
        </w:rPr>
        <w:t>пяти</w:t>
      </w:r>
      <w:r w:rsidRPr="00727BC5">
        <w:rPr>
          <w:rFonts w:ascii="Times New Roman" w:hAnsi="Times New Roman" w:cs="Times New Roman"/>
          <w:sz w:val="24"/>
          <w:szCs w:val="24"/>
          <w:lang w:eastAsia="ru-RU"/>
        </w:rPr>
        <w:t>) календарн</w:t>
      </w:r>
      <w:r w:rsidR="00AB29C2">
        <w:rPr>
          <w:rFonts w:ascii="Times New Roman" w:hAnsi="Times New Roman" w:cs="Times New Roman"/>
          <w:sz w:val="24"/>
          <w:szCs w:val="24"/>
          <w:lang w:eastAsia="ru-RU"/>
        </w:rPr>
        <w:t>ых</w:t>
      </w:r>
      <w:r w:rsidRPr="00727BC5">
        <w:rPr>
          <w:rFonts w:ascii="Times New Roman" w:hAnsi="Times New Roman" w:cs="Times New Roman"/>
          <w:sz w:val="24"/>
          <w:szCs w:val="24"/>
          <w:lang w:eastAsia="ru-RU"/>
        </w:rPr>
        <w:t xml:space="preserve"> дн</w:t>
      </w:r>
      <w:r w:rsidR="00AB29C2">
        <w:rPr>
          <w:rFonts w:ascii="Times New Roman" w:hAnsi="Times New Roman" w:cs="Times New Roman"/>
          <w:sz w:val="24"/>
          <w:szCs w:val="24"/>
          <w:lang w:eastAsia="ru-RU"/>
        </w:rPr>
        <w:t>ей</w:t>
      </w:r>
      <w:r w:rsidRPr="00727BC5">
        <w:rPr>
          <w:rFonts w:ascii="Times New Roman" w:hAnsi="Times New Roman" w:cs="Times New Roman"/>
          <w:sz w:val="24"/>
          <w:szCs w:val="24"/>
          <w:lang w:eastAsia="ru-RU"/>
        </w:rPr>
        <w:t xml:space="preserve"> с даты </w:t>
      </w:r>
      <w:r w:rsidR="00AB29C2">
        <w:rPr>
          <w:rFonts w:ascii="Times New Roman" w:hAnsi="Times New Roman" w:cs="Times New Roman"/>
          <w:sz w:val="24"/>
          <w:szCs w:val="24"/>
          <w:lang w:eastAsia="ru-RU"/>
        </w:rPr>
        <w:t>подписания Договора</w:t>
      </w:r>
      <w:r w:rsidRPr="00727BC5">
        <w:rPr>
          <w:rFonts w:ascii="Times New Roman" w:hAnsi="Times New Roman" w:cs="Times New Roman"/>
          <w:sz w:val="24"/>
          <w:szCs w:val="24"/>
          <w:lang w:eastAsia="ru-RU"/>
        </w:rPr>
        <w:t>.</w:t>
      </w:r>
    </w:p>
    <w:p w14:paraId="10F0AC11" w14:textId="77777777" w:rsidR="0065790F" w:rsidRPr="00727BC5" w:rsidRDefault="0065790F" w:rsidP="00952D2A">
      <w:pPr>
        <w:spacing w:after="0" w:line="240" w:lineRule="auto"/>
        <w:ind w:firstLine="709"/>
        <w:jc w:val="both"/>
        <w:rPr>
          <w:rFonts w:ascii="Times New Roman" w:hAnsi="Times New Roman" w:cs="Times New Roman"/>
          <w:b/>
          <w:sz w:val="24"/>
          <w:szCs w:val="24"/>
          <w:lang w:eastAsia="ru-RU"/>
        </w:rPr>
      </w:pPr>
      <w:r w:rsidRPr="00727BC5">
        <w:rPr>
          <w:rFonts w:ascii="Times New Roman" w:hAnsi="Times New Roman" w:cs="Times New Roman"/>
          <w:b/>
          <w:sz w:val="24"/>
          <w:szCs w:val="24"/>
          <w:lang w:eastAsia="ru-RU"/>
        </w:rPr>
        <w:t>6.2.1.</w:t>
      </w:r>
      <w:r w:rsidRPr="00727BC5">
        <w:rPr>
          <w:rFonts w:ascii="Times New Roman" w:hAnsi="Times New Roman" w:cs="Times New Roman"/>
          <w:b/>
          <w:sz w:val="24"/>
          <w:szCs w:val="24"/>
          <w:lang w:eastAsia="ru-RU"/>
        </w:rPr>
        <w:tab/>
        <w:t>Плановое техническое обслуживание.</w:t>
      </w:r>
    </w:p>
    <w:p w14:paraId="7C05CE28" w14:textId="1FB3FAB7" w:rsidR="0065790F" w:rsidRPr="00727BC5" w:rsidRDefault="0065790F" w:rsidP="00952D2A">
      <w:pPr>
        <w:spacing w:after="0" w:line="240" w:lineRule="auto"/>
        <w:ind w:firstLine="709"/>
        <w:jc w:val="both"/>
        <w:rPr>
          <w:rFonts w:ascii="Times New Roman" w:hAnsi="Times New Roman" w:cs="Times New Roman"/>
          <w:sz w:val="24"/>
          <w:szCs w:val="24"/>
          <w:lang w:eastAsia="ru-RU"/>
        </w:rPr>
      </w:pPr>
      <w:r w:rsidRPr="00727BC5">
        <w:rPr>
          <w:rFonts w:ascii="Times New Roman" w:hAnsi="Times New Roman" w:cs="Times New Roman"/>
          <w:sz w:val="24"/>
          <w:szCs w:val="24"/>
          <w:lang w:eastAsia="ru-RU"/>
        </w:rPr>
        <w:t>Услуги по Плановому техническому обслуживанию</w:t>
      </w:r>
      <w:r w:rsidR="00EC6D67" w:rsidRPr="00727BC5">
        <w:rPr>
          <w:rFonts w:ascii="Times New Roman" w:hAnsi="Times New Roman" w:cs="Times New Roman"/>
          <w:sz w:val="24"/>
          <w:szCs w:val="24"/>
          <w:lang w:eastAsia="ru-RU"/>
        </w:rPr>
        <w:t>, в т.ч. ЕТО, ПТО, ТР</w:t>
      </w:r>
      <w:r w:rsidRPr="00727BC5">
        <w:rPr>
          <w:rFonts w:ascii="Times New Roman" w:hAnsi="Times New Roman" w:cs="Times New Roman"/>
          <w:sz w:val="24"/>
          <w:szCs w:val="24"/>
          <w:lang w:eastAsia="ru-RU"/>
        </w:rPr>
        <w:t xml:space="preserve"> оказываются в соответствии с Регламентом </w:t>
      </w:r>
      <w:r w:rsidR="00EC6D67" w:rsidRPr="00727BC5">
        <w:rPr>
          <w:rFonts w:ascii="Times New Roman" w:hAnsi="Times New Roman" w:cs="Times New Roman"/>
          <w:sz w:val="24"/>
          <w:szCs w:val="24"/>
          <w:lang w:eastAsia="ru-RU"/>
        </w:rPr>
        <w:t>(</w:t>
      </w:r>
      <w:r w:rsidRPr="00727BC5">
        <w:rPr>
          <w:rFonts w:ascii="Times New Roman" w:hAnsi="Times New Roman" w:cs="Times New Roman"/>
          <w:sz w:val="24"/>
          <w:szCs w:val="24"/>
          <w:lang w:eastAsia="ru-RU"/>
        </w:rPr>
        <w:t>Приложение №</w:t>
      </w:r>
      <w:r w:rsidR="00742EBD" w:rsidRPr="00727BC5">
        <w:rPr>
          <w:rFonts w:ascii="Times New Roman" w:hAnsi="Times New Roman" w:cs="Times New Roman"/>
          <w:sz w:val="24"/>
          <w:szCs w:val="24"/>
          <w:lang w:eastAsia="ru-RU"/>
        </w:rPr>
        <w:t xml:space="preserve"> </w:t>
      </w:r>
      <w:r w:rsidR="00A228D0">
        <w:rPr>
          <w:rFonts w:ascii="Times New Roman" w:hAnsi="Times New Roman" w:cs="Times New Roman"/>
          <w:sz w:val="24"/>
          <w:szCs w:val="24"/>
          <w:lang w:eastAsia="ru-RU"/>
        </w:rPr>
        <w:t>6</w:t>
      </w:r>
      <w:r w:rsidRPr="00727BC5">
        <w:rPr>
          <w:rFonts w:ascii="Times New Roman" w:hAnsi="Times New Roman" w:cs="Times New Roman"/>
          <w:sz w:val="24"/>
          <w:szCs w:val="24"/>
          <w:lang w:eastAsia="ru-RU"/>
        </w:rPr>
        <w:t xml:space="preserve"> к Техническому заданию) и График</w:t>
      </w:r>
      <w:r w:rsidR="002972B3" w:rsidRPr="00727BC5">
        <w:rPr>
          <w:rFonts w:ascii="Times New Roman" w:hAnsi="Times New Roman" w:cs="Times New Roman"/>
          <w:sz w:val="24"/>
          <w:szCs w:val="24"/>
          <w:lang w:eastAsia="ru-RU"/>
        </w:rPr>
        <w:t>ами</w:t>
      </w:r>
      <w:r w:rsidRPr="00727BC5">
        <w:rPr>
          <w:rFonts w:ascii="Times New Roman" w:hAnsi="Times New Roman" w:cs="Times New Roman"/>
          <w:sz w:val="24"/>
          <w:szCs w:val="24"/>
          <w:lang w:eastAsia="ru-RU"/>
        </w:rPr>
        <w:t xml:space="preserve"> оказания услуг по Плановому ТО</w:t>
      </w:r>
      <w:r w:rsidR="002972B3" w:rsidRPr="00727BC5">
        <w:rPr>
          <w:rFonts w:ascii="Times New Roman" w:hAnsi="Times New Roman" w:cs="Times New Roman"/>
          <w:sz w:val="24"/>
          <w:szCs w:val="24"/>
          <w:lang w:eastAsia="ru-RU"/>
        </w:rPr>
        <w:t xml:space="preserve"> подписанными в соответсвии с п. 5.1.4 настоящего ТЗ</w:t>
      </w:r>
      <w:r w:rsidRPr="00727BC5">
        <w:rPr>
          <w:rFonts w:ascii="Times New Roman" w:hAnsi="Times New Roman" w:cs="Times New Roman"/>
          <w:sz w:val="24"/>
          <w:szCs w:val="24"/>
          <w:lang w:eastAsia="ru-RU"/>
        </w:rPr>
        <w:t>.</w:t>
      </w:r>
    </w:p>
    <w:p w14:paraId="05C2C766" w14:textId="77777777" w:rsidR="0065790F" w:rsidRPr="00727BC5" w:rsidRDefault="0065790F" w:rsidP="007C4C20">
      <w:pPr>
        <w:spacing w:after="0" w:line="240" w:lineRule="auto"/>
        <w:ind w:firstLine="709"/>
        <w:jc w:val="both"/>
        <w:rPr>
          <w:rFonts w:ascii="Times New Roman" w:hAnsi="Times New Roman" w:cs="Times New Roman"/>
          <w:sz w:val="24"/>
          <w:szCs w:val="24"/>
          <w:lang w:eastAsia="ru-RU"/>
        </w:rPr>
      </w:pPr>
      <w:r w:rsidRPr="00727BC5">
        <w:rPr>
          <w:rFonts w:ascii="Times New Roman" w:hAnsi="Times New Roman" w:cs="Times New Roman"/>
          <w:sz w:val="24"/>
          <w:szCs w:val="24"/>
          <w:lang w:eastAsia="ru-RU"/>
        </w:rPr>
        <w:t>Заказчик, в связи с производственной необходимостью, может перенести срок оказания услуг по Плановому ТО, предварительно уведомив об этом Исполнителя, не позднее че</w:t>
      </w:r>
      <w:r w:rsidR="00662A90" w:rsidRPr="00727BC5">
        <w:rPr>
          <w:rFonts w:ascii="Times New Roman" w:hAnsi="Times New Roman" w:cs="Times New Roman"/>
          <w:sz w:val="24"/>
          <w:szCs w:val="24"/>
          <w:lang w:eastAsia="ru-RU"/>
        </w:rPr>
        <w:t>м за 1 (один) календарный день.</w:t>
      </w:r>
    </w:p>
    <w:p w14:paraId="1C685911" w14:textId="2A77A5E0" w:rsidR="0065790F" w:rsidRPr="00727BC5" w:rsidRDefault="0065790F" w:rsidP="007C4C20">
      <w:pPr>
        <w:spacing w:after="0"/>
        <w:ind w:firstLine="709"/>
        <w:jc w:val="both"/>
        <w:rPr>
          <w:rFonts w:ascii="Times New Roman" w:hAnsi="Times New Roman" w:cs="Times New Roman"/>
          <w:sz w:val="24"/>
          <w:szCs w:val="24"/>
        </w:rPr>
      </w:pPr>
      <w:r w:rsidRPr="00727BC5">
        <w:rPr>
          <w:rFonts w:ascii="Times New Roman" w:hAnsi="Times New Roman" w:cs="Times New Roman"/>
          <w:sz w:val="24"/>
          <w:szCs w:val="24"/>
          <w:lang w:eastAsia="ru-RU"/>
        </w:rPr>
        <w:t>В случае вывода Оборудования из эксплуатации Заказчик корректирует График</w:t>
      </w:r>
      <w:r w:rsidR="00CE4397">
        <w:rPr>
          <w:rFonts w:ascii="Times New Roman" w:hAnsi="Times New Roman" w:cs="Times New Roman"/>
          <w:sz w:val="24"/>
          <w:szCs w:val="24"/>
          <w:lang w:eastAsia="ru-RU"/>
        </w:rPr>
        <w:t>и</w:t>
      </w:r>
      <w:r w:rsidRPr="00727BC5">
        <w:rPr>
          <w:rFonts w:ascii="Times New Roman" w:hAnsi="Times New Roman" w:cs="Times New Roman"/>
          <w:sz w:val="24"/>
          <w:szCs w:val="24"/>
          <w:lang w:eastAsia="ru-RU"/>
        </w:rPr>
        <w:t xml:space="preserve">. После корректировки и направления соответствующего уведомления о выводе/вводе Оборудования в адрес Исполнителя, в соответствии с разделом </w:t>
      </w:r>
      <w:r w:rsidR="000827B2">
        <w:rPr>
          <w:rFonts w:ascii="Times New Roman" w:hAnsi="Times New Roman" w:cs="Times New Roman"/>
          <w:sz w:val="24"/>
          <w:szCs w:val="24"/>
          <w:lang w:eastAsia="ru-RU"/>
        </w:rPr>
        <w:t>5</w:t>
      </w:r>
      <w:r w:rsidRPr="00727BC5">
        <w:rPr>
          <w:rFonts w:ascii="Times New Roman" w:hAnsi="Times New Roman" w:cs="Times New Roman"/>
          <w:sz w:val="24"/>
          <w:szCs w:val="24"/>
          <w:lang w:eastAsia="ru-RU"/>
        </w:rPr>
        <w:t xml:space="preserve"> Технического задания, График утверждается сторонами в 2 (двух) экземплярах, по одному для </w:t>
      </w:r>
      <w:r w:rsidRPr="00727BC5">
        <w:rPr>
          <w:rFonts w:ascii="Times New Roman" w:hAnsi="Times New Roman" w:cs="Times New Roman"/>
          <w:sz w:val="24"/>
          <w:szCs w:val="24"/>
        </w:rPr>
        <w:t>каждой из Сторон.</w:t>
      </w:r>
    </w:p>
    <w:p w14:paraId="6A2D9FD0" w14:textId="77777777" w:rsidR="00AB5237" w:rsidRPr="00727BC5" w:rsidRDefault="00AB5237" w:rsidP="007C4C20">
      <w:pPr>
        <w:spacing w:after="0"/>
        <w:ind w:firstLine="709"/>
        <w:jc w:val="both"/>
        <w:rPr>
          <w:rFonts w:ascii="Times New Roman" w:hAnsi="Times New Roman" w:cs="Times New Roman"/>
          <w:sz w:val="24"/>
          <w:szCs w:val="24"/>
        </w:rPr>
      </w:pPr>
      <w:r w:rsidRPr="00727BC5">
        <w:rPr>
          <w:rFonts w:ascii="Times New Roman" w:hAnsi="Times New Roman" w:cs="Times New Roman"/>
          <w:sz w:val="24"/>
          <w:szCs w:val="24"/>
        </w:rPr>
        <w:t xml:space="preserve">Исполнитель обязан обеспечить оказание услуг по предоставлению </w:t>
      </w:r>
      <w:r w:rsidR="00D67BEB" w:rsidRPr="00727BC5">
        <w:rPr>
          <w:rFonts w:ascii="Times New Roman" w:hAnsi="Times New Roman" w:cs="Times New Roman"/>
          <w:sz w:val="24"/>
          <w:szCs w:val="24"/>
        </w:rPr>
        <w:t>Планово</w:t>
      </w:r>
      <w:r w:rsidR="00D67BEB">
        <w:rPr>
          <w:rFonts w:ascii="Times New Roman" w:hAnsi="Times New Roman" w:cs="Times New Roman"/>
          <w:sz w:val="24"/>
          <w:szCs w:val="24"/>
        </w:rPr>
        <w:t>го</w:t>
      </w:r>
      <w:r w:rsidR="00D67BEB" w:rsidRPr="00727BC5">
        <w:rPr>
          <w:rFonts w:ascii="Times New Roman" w:hAnsi="Times New Roman" w:cs="Times New Roman"/>
          <w:sz w:val="24"/>
          <w:szCs w:val="24"/>
        </w:rPr>
        <w:t xml:space="preserve"> </w:t>
      </w:r>
      <w:r w:rsidRPr="00727BC5">
        <w:rPr>
          <w:rFonts w:ascii="Times New Roman" w:hAnsi="Times New Roman" w:cs="Times New Roman"/>
          <w:sz w:val="24"/>
          <w:szCs w:val="24"/>
        </w:rPr>
        <w:t xml:space="preserve">ТО всеми необходимыми техническими средствами и инструментами. </w:t>
      </w:r>
      <w:r w:rsidR="00E35DD0" w:rsidRPr="00727BC5">
        <w:rPr>
          <w:rFonts w:ascii="Times New Roman" w:hAnsi="Times New Roman" w:cs="Times New Roman"/>
          <w:sz w:val="24"/>
          <w:szCs w:val="24"/>
        </w:rPr>
        <w:t>Такие</w:t>
      </w:r>
      <w:r w:rsidRPr="00727BC5">
        <w:rPr>
          <w:rFonts w:ascii="Times New Roman" w:hAnsi="Times New Roman" w:cs="Times New Roman"/>
          <w:sz w:val="24"/>
          <w:szCs w:val="24"/>
        </w:rPr>
        <w:t xml:space="preserve"> виды расходных материалов</w:t>
      </w:r>
      <w:r w:rsidR="00E35DD0" w:rsidRPr="00727BC5">
        <w:rPr>
          <w:rFonts w:ascii="Times New Roman" w:hAnsi="Times New Roman" w:cs="Times New Roman"/>
          <w:sz w:val="24"/>
          <w:szCs w:val="24"/>
        </w:rPr>
        <w:t>,</w:t>
      </w:r>
      <w:r w:rsidRPr="00727BC5">
        <w:rPr>
          <w:rFonts w:ascii="Times New Roman" w:hAnsi="Times New Roman" w:cs="Times New Roman"/>
          <w:sz w:val="24"/>
          <w:szCs w:val="24"/>
        </w:rPr>
        <w:t xml:space="preserve"> </w:t>
      </w:r>
      <w:r w:rsidR="00E35DD0" w:rsidRPr="00727BC5">
        <w:rPr>
          <w:rFonts w:ascii="Times New Roman" w:hAnsi="Times New Roman" w:cs="Times New Roman"/>
          <w:sz w:val="24"/>
          <w:szCs w:val="24"/>
        </w:rPr>
        <w:t xml:space="preserve">как </w:t>
      </w:r>
      <w:r w:rsidRPr="00727BC5">
        <w:rPr>
          <w:rFonts w:ascii="Times New Roman" w:hAnsi="Times New Roman" w:cs="Times New Roman"/>
          <w:sz w:val="24"/>
          <w:szCs w:val="24"/>
        </w:rPr>
        <w:t>ветошь, изоляционная лента, мешки для пылесосов, необходимых для оказания услуг по Плановому ТО, предоставляются Исполнителем и включены в стоимость услуг по техническому обслуживанию.</w:t>
      </w:r>
    </w:p>
    <w:p w14:paraId="7358E911" w14:textId="77777777" w:rsidR="00E4440A" w:rsidRPr="00727BC5" w:rsidRDefault="00F73646" w:rsidP="007C4C20">
      <w:pPr>
        <w:spacing w:after="0"/>
        <w:ind w:firstLine="709"/>
        <w:jc w:val="both"/>
        <w:rPr>
          <w:rFonts w:ascii="Times New Roman" w:hAnsi="Times New Roman" w:cs="Times New Roman"/>
          <w:sz w:val="24"/>
          <w:szCs w:val="24"/>
          <w:lang w:eastAsia="ru-RU"/>
        </w:rPr>
      </w:pPr>
      <w:r w:rsidRPr="00727BC5">
        <w:rPr>
          <w:rFonts w:ascii="Times New Roman" w:hAnsi="Times New Roman" w:cs="Times New Roman"/>
          <w:sz w:val="24"/>
          <w:szCs w:val="24"/>
        </w:rPr>
        <w:t>Оказание услуг должно осуществл</w:t>
      </w:r>
      <w:r w:rsidR="00662A90" w:rsidRPr="00727BC5">
        <w:rPr>
          <w:rFonts w:ascii="Times New Roman" w:hAnsi="Times New Roman" w:cs="Times New Roman"/>
          <w:sz w:val="24"/>
          <w:szCs w:val="24"/>
        </w:rPr>
        <w:t>ят</w:t>
      </w:r>
      <w:r w:rsidR="00410016">
        <w:rPr>
          <w:rFonts w:ascii="Times New Roman" w:hAnsi="Times New Roman" w:cs="Times New Roman"/>
          <w:sz w:val="24"/>
          <w:szCs w:val="24"/>
        </w:rPr>
        <w:t>ь</w:t>
      </w:r>
      <w:r w:rsidR="00662A90" w:rsidRPr="00727BC5">
        <w:rPr>
          <w:rFonts w:ascii="Times New Roman" w:hAnsi="Times New Roman" w:cs="Times New Roman"/>
          <w:sz w:val="24"/>
          <w:szCs w:val="24"/>
        </w:rPr>
        <w:t>ся круглосуточно,</w:t>
      </w:r>
      <w:r w:rsidR="00053B2D" w:rsidRPr="00727BC5">
        <w:rPr>
          <w:rFonts w:ascii="Times New Roman" w:hAnsi="Times New Roman" w:cs="Times New Roman"/>
          <w:sz w:val="24"/>
          <w:szCs w:val="24"/>
        </w:rPr>
        <w:t xml:space="preserve"> ежедневно.</w:t>
      </w:r>
      <w:r w:rsidR="00E4440A" w:rsidRPr="00727BC5">
        <w:rPr>
          <w:rFonts w:ascii="Times New Roman" w:hAnsi="Times New Roman" w:cs="Times New Roman"/>
          <w:sz w:val="24"/>
          <w:szCs w:val="24"/>
        </w:rPr>
        <w:t xml:space="preserve"> В целях оперативного оказания услуг по техническому обслуживанию Исполнитель имеет право по письменному запросу</w:t>
      </w:r>
      <w:r w:rsidR="00E4440A" w:rsidRPr="00727BC5">
        <w:rPr>
          <w:rFonts w:ascii="Times New Roman" w:hAnsi="Times New Roman" w:cs="Times New Roman"/>
          <w:sz w:val="24"/>
          <w:szCs w:val="24"/>
          <w:lang w:eastAsia="ru-RU"/>
        </w:rPr>
        <w:t xml:space="preserve"> в адрес Заказчика получить в безвозмездное пользование Место для хранения запасных частей, материалов, инструментов, площадью не более 263,15 м2, а также рабочие места</w:t>
      </w:r>
      <w:r w:rsidR="004D2F05" w:rsidRPr="00727BC5">
        <w:rPr>
          <w:rFonts w:ascii="Times New Roman" w:hAnsi="Times New Roman" w:cs="Times New Roman"/>
          <w:sz w:val="24"/>
          <w:szCs w:val="24"/>
          <w:lang w:eastAsia="ru-RU"/>
        </w:rPr>
        <w:t xml:space="preserve"> и места отдыха и приема пищи</w:t>
      </w:r>
      <w:r w:rsidR="00E4440A" w:rsidRPr="00727BC5">
        <w:rPr>
          <w:rFonts w:ascii="Times New Roman" w:hAnsi="Times New Roman" w:cs="Times New Roman"/>
          <w:sz w:val="24"/>
          <w:szCs w:val="24"/>
          <w:lang w:eastAsia="ru-RU"/>
        </w:rPr>
        <w:t xml:space="preserve"> для сотрудников Исполнителя в количестве не более 18 </w:t>
      </w:r>
      <w:r w:rsidR="005C24F5" w:rsidRPr="00727BC5">
        <w:rPr>
          <w:rFonts w:ascii="Times New Roman" w:hAnsi="Times New Roman" w:cs="Times New Roman"/>
          <w:sz w:val="24"/>
          <w:szCs w:val="24"/>
          <w:lang w:eastAsia="ru-RU"/>
        </w:rPr>
        <w:t xml:space="preserve">(восемнадцати) </w:t>
      </w:r>
      <w:r w:rsidR="00E4440A" w:rsidRPr="00727BC5">
        <w:rPr>
          <w:rFonts w:ascii="Times New Roman" w:hAnsi="Times New Roman" w:cs="Times New Roman"/>
          <w:sz w:val="24"/>
          <w:szCs w:val="24"/>
          <w:lang w:eastAsia="ru-RU"/>
        </w:rPr>
        <w:t>мест.</w:t>
      </w:r>
    </w:p>
    <w:p w14:paraId="34F230B4" w14:textId="77777777" w:rsidR="00F73646" w:rsidRPr="00727BC5" w:rsidRDefault="00662A90">
      <w:pPr>
        <w:spacing w:after="0" w:line="240" w:lineRule="auto"/>
        <w:ind w:firstLine="709"/>
        <w:jc w:val="both"/>
        <w:rPr>
          <w:rFonts w:ascii="Times New Roman" w:hAnsi="Times New Roman" w:cs="Times New Roman"/>
          <w:sz w:val="24"/>
          <w:szCs w:val="24"/>
          <w:lang w:eastAsia="ru-RU"/>
        </w:rPr>
      </w:pPr>
      <w:r w:rsidRPr="00727BC5">
        <w:rPr>
          <w:rFonts w:ascii="Times New Roman" w:hAnsi="Times New Roman" w:cs="Times New Roman"/>
          <w:sz w:val="24"/>
          <w:szCs w:val="24"/>
          <w:lang w:eastAsia="ru-RU"/>
        </w:rPr>
        <w:t>6.2.2.</w:t>
      </w:r>
      <w:r w:rsidR="00A86DE3" w:rsidRPr="00727BC5">
        <w:rPr>
          <w:rFonts w:ascii="Times New Roman" w:hAnsi="Times New Roman" w:cs="Times New Roman"/>
          <w:sz w:val="24"/>
          <w:szCs w:val="24"/>
          <w:lang w:eastAsia="ru-RU"/>
        </w:rPr>
        <w:tab/>
      </w:r>
      <w:r w:rsidR="00AD5C12" w:rsidRPr="00727BC5">
        <w:rPr>
          <w:rFonts w:ascii="Times New Roman" w:hAnsi="Times New Roman" w:cs="Times New Roman"/>
          <w:sz w:val="24"/>
          <w:szCs w:val="24"/>
          <w:lang w:eastAsia="ru-RU"/>
        </w:rPr>
        <w:t>Вн</w:t>
      </w:r>
      <w:r w:rsidR="00A86DE3" w:rsidRPr="00727BC5">
        <w:rPr>
          <w:rFonts w:ascii="Times New Roman" w:hAnsi="Times New Roman" w:cs="Times New Roman"/>
          <w:sz w:val="24"/>
          <w:szCs w:val="24"/>
          <w:lang w:eastAsia="ru-RU"/>
        </w:rPr>
        <w:t>еплановое техни</w:t>
      </w:r>
      <w:r w:rsidR="00525A46">
        <w:rPr>
          <w:rFonts w:ascii="Times New Roman" w:hAnsi="Times New Roman" w:cs="Times New Roman"/>
          <w:sz w:val="24"/>
          <w:szCs w:val="24"/>
          <w:lang w:eastAsia="ru-RU"/>
        </w:rPr>
        <w:t>че</w:t>
      </w:r>
      <w:r w:rsidR="00A86DE3" w:rsidRPr="00727BC5">
        <w:rPr>
          <w:rFonts w:ascii="Times New Roman" w:hAnsi="Times New Roman" w:cs="Times New Roman"/>
          <w:sz w:val="24"/>
          <w:szCs w:val="24"/>
          <w:lang w:eastAsia="ru-RU"/>
        </w:rPr>
        <w:t>ское обслуживание.</w:t>
      </w:r>
    </w:p>
    <w:p w14:paraId="4A434939" w14:textId="77777777" w:rsidR="007C4C20" w:rsidRPr="00727BC5" w:rsidRDefault="00425D5C" w:rsidP="00425D5C">
      <w:pPr>
        <w:tabs>
          <w:tab w:val="left" w:pos="1701"/>
        </w:tabs>
        <w:spacing w:after="0" w:line="240" w:lineRule="auto"/>
        <w:ind w:firstLine="709"/>
        <w:jc w:val="both"/>
        <w:rPr>
          <w:rFonts w:ascii="Times New Roman" w:eastAsia="Times New Roman" w:hAnsi="Times New Roman" w:cs="Times New Roman"/>
          <w:color w:val="000000"/>
          <w:sz w:val="24"/>
          <w:szCs w:val="24"/>
          <w:lang w:eastAsia="ru-RU"/>
        </w:rPr>
      </w:pPr>
      <w:r w:rsidRPr="00727BC5">
        <w:rPr>
          <w:rFonts w:ascii="Times New Roman" w:eastAsia="Times New Roman" w:hAnsi="Times New Roman" w:cs="Times New Roman"/>
          <w:color w:val="000000"/>
          <w:sz w:val="24"/>
          <w:szCs w:val="24"/>
          <w:lang w:eastAsia="ru-RU"/>
        </w:rPr>
        <w:t>6.2.2.1.</w:t>
      </w:r>
      <w:r w:rsidRPr="00727BC5">
        <w:rPr>
          <w:rFonts w:ascii="Times New Roman" w:eastAsia="Times New Roman" w:hAnsi="Times New Roman" w:cs="Times New Roman"/>
          <w:color w:val="000000"/>
          <w:sz w:val="24"/>
          <w:szCs w:val="24"/>
          <w:lang w:eastAsia="ru-RU"/>
        </w:rPr>
        <w:tab/>
      </w:r>
      <w:r w:rsidR="007C4C20" w:rsidRPr="00727BC5">
        <w:rPr>
          <w:rFonts w:ascii="Times New Roman" w:eastAsia="Times New Roman" w:hAnsi="Times New Roman" w:cs="Times New Roman"/>
          <w:color w:val="000000"/>
          <w:sz w:val="24"/>
          <w:szCs w:val="24"/>
          <w:lang w:eastAsia="ru-RU"/>
        </w:rPr>
        <w:t>В случае выявления неисправности Оборудования представителем Заказчика, Заказчик оповещает Исполнителя в соответствии со следующим порядком:</w:t>
      </w:r>
    </w:p>
    <w:p w14:paraId="125CF5C3" w14:textId="77777777" w:rsidR="007C4C20" w:rsidRPr="00727BC5" w:rsidRDefault="007C4C20" w:rsidP="00425D5C">
      <w:pPr>
        <w:tabs>
          <w:tab w:val="left" w:pos="993"/>
        </w:tabs>
        <w:spacing w:after="0" w:line="240" w:lineRule="auto"/>
        <w:ind w:firstLine="635"/>
        <w:jc w:val="both"/>
        <w:rPr>
          <w:rFonts w:ascii="Times New Roman" w:eastAsia="Times New Roman" w:hAnsi="Times New Roman" w:cs="Times New Roman"/>
          <w:color w:val="000000"/>
          <w:sz w:val="24"/>
          <w:szCs w:val="24"/>
          <w:lang w:eastAsia="ru-RU"/>
        </w:rPr>
      </w:pPr>
      <w:r w:rsidRPr="00727BC5">
        <w:rPr>
          <w:rFonts w:ascii="Times New Roman" w:eastAsia="Times New Roman" w:hAnsi="Times New Roman" w:cs="Times New Roman"/>
          <w:color w:val="000000"/>
          <w:sz w:val="24"/>
          <w:szCs w:val="24"/>
          <w:lang w:eastAsia="ru-RU"/>
        </w:rPr>
        <w:t>-</w:t>
      </w:r>
      <w:r w:rsidR="00425D5C" w:rsidRPr="00727BC5">
        <w:rPr>
          <w:rFonts w:ascii="Times New Roman" w:eastAsia="Times New Roman" w:hAnsi="Times New Roman" w:cs="Times New Roman"/>
          <w:color w:val="000000"/>
          <w:sz w:val="24"/>
          <w:szCs w:val="24"/>
          <w:lang w:eastAsia="ru-RU"/>
        </w:rPr>
        <w:tab/>
      </w:r>
      <w:r w:rsidRPr="00727BC5">
        <w:rPr>
          <w:rFonts w:ascii="Times New Roman" w:eastAsia="Times New Roman" w:hAnsi="Times New Roman" w:cs="Times New Roman"/>
          <w:color w:val="000000"/>
          <w:sz w:val="24"/>
          <w:szCs w:val="24"/>
          <w:lang w:eastAsia="ru-RU"/>
        </w:rPr>
        <w:t>информирует Исполнителя о возникшей неисправности по номеру телефона, который должен быть предоставлен Исполнителем и указан в Договоре;</w:t>
      </w:r>
    </w:p>
    <w:p w14:paraId="134CFC74" w14:textId="32AAB989" w:rsidR="007C4C20" w:rsidRPr="00727BC5" w:rsidRDefault="007C4C20" w:rsidP="00425D5C">
      <w:pPr>
        <w:tabs>
          <w:tab w:val="left" w:pos="993"/>
        </w:tabs>
        <w:spacing w:after="0" w:line="240" w:lineRule="auto"/>
        <w:ind w:firstLine="635"/>
        <w:jc w:val="both"/>
        <w:rPr>
          <w:rFonts w:ascii="Times New Roman" w:eastAsia="Times New Roman" w:hAnsi="Times New Roman" w:cs="Times New Roman"/>
          <w:color w:val="000000"/>
          <w:sz w:val="24"/>
          <w:szCs w:val="24"/>
          <w:lang w:eastAsia="ru-RU"/>
        </w:rPr>
      </w:pPr>
      <w:r w:rsidRPr="00727BC5">
        <w:rPr>
          <w:rFonts w:ascii="Times New Roman" w:eastAsia="Times New Roman" w:hAnsi="Times New Roman" w:cs="Times New Roman"/>
          <w:color w:val="000000"/>
          <w:sz w:val="24"/>
          <w:szCs w:val="24"/>
          <w:lang w:eastAsia="ru-RU"/>
        </w:rPr>
        <w:t>-</w:t>
      </w:r>
      <w:r w:rsidR="00425D5C" w:rsidRPr="00727BC5">
        <w:rPr>
          <w:rFonts w:ascii="Times New Roman" w:eastAsia="Times New Roman" w:hAnsi="Times New Roman" w:cs="Times New Roman"/>
          <w:color w:val="000000"/>
          <w:sz w:val="24"/>
          <w:szCs w:val="24"/>
          <w:lang w:eastAsia="ru-RU"/>
        </w:rPr>
        <w:tab/>
      </w:r>
      <w:r w:rsidR="00717FF3" w:rsidRPr="00727BC5">
        <w:rPr>
          <w:rFonts w:ascii="Times New Roman" w:eastAsia="Times New Roman" w:hAnsi="Times New Roman" w:cs="Times New Roman"/>
          <w:color w:val="000000"/>
          <w:sz w:val="24"/>
          <w:szCs w:val="24"/>
          <w:lang w:eastAsia="ru-RU"/>
        </w:rPr>
        <w:t xml:space="preserve">в течение </w:t>
      </w:r>
      <w:r w:rsidR="006268AA" w:rsidRPr="00727BC5">
        <w:rPr>
          <w:rFonts w:ascii="Times New Roman" w:eastAsia="Times New Roman" w:hAnsi="Times New Roman" w:cs="Times New Roman"/>
          <w:color w:val="000000"/>
          <w:sz w:val="24"/>
          <w:szCs w:val="24"/>
          <w:lang w:eastAsia="ru-RU"/>
        </w:rPr>
        <w:t>1 (</w:t>
      </w:r>
      <w:r w:rsidR="00717FF3" w:rsidRPr="00727BC5">
        <w:rPr>
          <w:rFonts w:ascii="Times New Roman" w:eastAsia="Times New Roman" w:hAnsi="Times New Roman" w:cs="Times New Roman"/>
          <w:color w:val="000000"/>
          <w:sz w:val="24"/>
          <w:szCs w:val="24"/>
          <w:lang w:eastAsia="ru-RU"/>
        </w:rPr>
        <w:t>одного</w:t>
      </w:r>
      <w:r w:rsidR="006268AA" w:rsidRPr="00727BC5">
        <w:rPr>
          <w:rFonts w:ascii="Times New Roman" w:eastAsia="Times New Roman" w:hAnsi="Times New Roman" w:cs="Times New Roman"/>
          <w:color w:val="000000"/>
          <w:sz w:val="24"/>
          <w:szCs w:val="24"/>
          <w:lang w:eastAsia="ru-RU"/>
        </w:rPr>
        <w:t>)</w:t>
      </w:r>
      <w:r w:rsidR="00717FF3" w:rsidRPr="00727BC5">
        <w:rPr>
          <w:rFonts w:ascii="Times New Roman" w:eastAsia="Times New Roman" w:hAnsi="Times New Roman" w:cs="Times New Roman"/>
          <w:color w:val="000000"/>
          <w:sz w:val="24"/>
          <w:szCs w:val="24"/>
          <w:lang w:eastAsia="ru-RU"/>
        </w:rPr>
        <w:t xml:space="preserve"> часа </w:t>
      </w:r>
      <w:r w:rsidRPr="00727BC5">
        <w:rPr>
          <w:rFonts w:ascii="Times New Roman" w:eastAsia="Times New Roman" w:hAnsi="Times New Roman" w:cs="Times New Roman"/>
          <w:color w:val="000000"/>
          <w:sz w:val="24"/>
          <w:szCs w:val="24"/>
          <w:lang w:eastAsia="ru-RU"/>
        </w:rPr>
        <w:t xml:space="preserve">дублирует на авторизованный договором электронный </w:t>
      </w:r>
      <w:r w:rsidR="00425D5C" w:rsidRPr="00727BC5">
        <w:rPr>
          <w:rFonts w:ascii="Times New Roman" w:eastAsia="Times New Roman" w:hAnsi="Times New Roman" w:cs="Times New Roman"/>
          <w:color w:val="000000"/>
          <w:sz w:val="24"/>
          <w:szCs w:val="24"/>
          <w:lang w:eastAsia="ru-RU"/>
        </w:rPr>
        <w:t>адрес</w:t>
      </w:r>
      <w:r w:rsidRPr="00727BC5">
        <w:rPr>
          <w:rFonts w:ascii="Times New Roman" w:eastAsia="Times New Roman" w:hAnsi="Times New Roman" w:cs="Times New Roman"/>
          <w:color w:val="000000"/>
          <w:sz w:val="24"/>
          <w:szCs w:val="24"/>
          <w:lang w:eastAsia="ru-RU"/>
        </w:rPr>
        <w:t xml:space="preserve">, </w:t>
      </w:r>
      <w:r w:rsidR="00425D5C" w:rsidRPr="00727BC5">
        <w:rPr>
          <w:rFonts w:ascii="Times New Roman" w:eastAsia="Times New Roman" w:hAnsi="Times New Roman" w:cs="Times New Roman"/>
          <w:color w:val="000000"/>
          <w:sz w:val="24"/>
          <w:szCs w:val="24"/>
          <w:lang w:eastAsia="ru-RU"/>
        </w:rPr>
        <w:t xml:space="preserve">отраженную в телефонном звонке информацию, в виде </w:t>
      </w:r>
      <w:r w:rsidR="00717FF3" w:rsidRPr="00727BC5">
        <w:rPr>
          <w:rFonts w:ascii="Times New Roman" w:eastAsia="Times New Roman" w:hAnsi="Times New Roman" w:cs="Times New Roman"/>
          <w:color w:val="000000"/>
          <w:sz w:val="24"/>
          <w:szCs w:val="24"/>
          <w:lang w:eastAsia="ru-RU"/>
        </w:rPr>
        <w:t>З</w:t>
      </w:r>
      <w:r w:rsidRPr="00727BC5">
        <w:rPr>
          <w:rFonts w:ascii="Times New Roman" w:eastAsia="Times New Roman" w:hAnsi="Times New Roman" w:cs="Times New Roman"/>
          <w:color w:val="000000"/>
          <w:sz w:val="24"/>
          <w:szCs w:val="24"/>
          <w:lang w:eastAsia="ru-RU"/>
        </w:rPr>
        <w:t>ая</w:t>
      </w:r>
      <w:r w:rsidR="00425D5C" w:rsidRPr="00727BC5">
        <w:rPr>
          <w:rFonts w:ascii="Times New Roman" w:eastAsia="Times New Roman" w:hAnsi="Times New Roman" w:cs="Times New Roman"/>
          <w:color w:val="000000"/>
          <w:sz w:val="24"/>
          <w:szCs w:val="24"/>
          <w:lang w:eastAsia="ru-RU"/>
        </w:rPr>
        <w:t>вки</w:t>
      </w:r>
      <w:r w:rsidR="00717FF3" w:rsidRPr="00727BC5">
        <w:rPr>
          <w:rFonts w:ascii="Times New Roman" w:eastAsia="Times New Roman" w:hAnsi="Times New Roman" w:cs="Times New Roman"/>
          <w:color w:val="000000"/>
          <w:sz w:val="24"/>
          <w:szCs w:val="24"/>
          <w:lang w:eastAsia="ru-RU"/>
        </w:rPr>
        <w:t xml:space="preserve"> на проведение </w:t>
      </w:r>
      <w:r w:rsidR="00C91FB2" w:rsidRPr="00727BC5">
        <w:rPr>
          <w:rFonts w:ascii="Times New Roman" w:eastAsia="Times New Roman" w:hAnsi="Times New Roman" w:cs="Times New Roman"/>
          <w:color w:val="000000"/>
          <w:sz w:val="24"/>
          <w:szCs w:val="24"/>
          <w:lang w:eastAsia="ru-RU"/>
        </w:rPr>
        <w:t xml:space="preserve">Диагностики </w:t>
      </w:r>
      <w:r w:rsidRPr="00727BC5">
        <w:rPr>
          <w:rFonts w:ascii="Times New Roman" w:eastAsia="Times New Roman" w:hAnsi="Times New Roman" w:cs="Times New Roman"/>
          <w:color w:val="000000"/>
          <w:sz w:val="24"/>
          <w:szCs w:val="24"/>
          <w:lang w:eastAsia="ru-RU"/>
        </w:rPr>
        <w:t>в произвольной форме</w:t>
      </w:r>
      <w:r w:rsidR="00240870">
        <w:rPr>
          <w:rFonts w:ascii="Times New Roman" w:eastAsia="Times New Roman" w:hAnsi="Times New Roman" w:cs="Times New Roman"/>
          <w:color w:val="000000"/>
          <w:sz w:val="24"/>
          <w:szCs w:val="24"/>
          <w:lang w:eastAsia="ru-RU"/>
        </w:rPr>
        <w:t xml:space="preserve"> в подписанном виде</w:t>
      </w:r>
      <w:r w:rsidRPr="00727BC5">
        <w:rPr>
          <w:rFonts w:ascii="Times New Roman" w:eastAsia="Times New Roman" w:hAnsi="Times New Roman" w:cs="Times New Roman"/>
          <w:color w:val="000000"/>
          <w:sz w:val="24"/>
          <w:szCs w:val="24"/>
          <w:lang w:eastAsia="ru-RU"/>
        </w:rPr>
        <w:t>, в которой Заказчик указывает</w:t>
      </w:r>
      <w:r w:rsidR="00410016">
        <w:rPr>
          <w:rFonts w:ascii="Times New Roman" w:eastAsia="Times New Roman" w:hAnsi="Times New Roman" w:cs="Times New Roman"/>
          <w:color w:val="000000"/>
          <w:sz w:val="24"/>
          <w:szCs w:val="24"/>
          <w:lang w:eastAsia="ru-RU"/>
        </w:rPr>
        <w:t xml:space="preserve"> </w:t>
      </w:r>
      <w:r w:rsidRPr="00727BC5">
        <w:rPr>
          <w:rFonts w:ascii="Times New Roman" w:eastAsia="Times New Roman" w:hAnsi="Times New Roman" w:cs="Times New Roman"/>
          <w:color w:val="000000"/>
          <w:sz w:val="24"/>
          <w:szCs w:val="24"/>
          <w:lang w:eastAsia="ru-RU"/>
        </w:rPr>
        <w:t>наименование оборудования, описание характера неисправности и, по возможности, описание внешних факторов, предшествующих неисправности (перепады электропитания, механические воздействия и т.д.).</w:t>
      </w:r>
    </w:p>
    <w:p w14:paraId="0B7DB3FA" w14:textId="77777777" w:rsidR="00717FF3" w:rsidRPr="00727BC5" w:rsidRDefault="007C4C20" w:rsidP="00717FF3">
      <w:pPr>
        <w:pStyle w:val="a8"/>
        <w:numPr>
          <w:ilvl w:val="3"/>
          <w:numId w:val="41"/>
        </w:numPr>
        <w:tabs>
          <w:tab w:val="left" w:pos="1701"/>
        </w:tabs>
        <w:spacing w:after="0" w:line="240" w:lineRule="auto"/>
        <w:ind w:left="0" w:firstLine="709"/>
        <w:jc w:val="both"/>
        <w:rPr>
          <w:rFonts w:ascii="Times New Roman" w:hAnsi="Times New Roman"/>
          <w:sz w:val="24"/>
          <w:szCs w:val="24"/>
          <w:lang w:eastAsia="ru-RU"/>
        </w:rPr>
      </w:pPr>
      <w:r w:rsidRPr="00727BC5">
        <w:rPr>
          <w:rFonts w:ascii="Times New Roman" w:hAnsi="Times New Roman"/>
          <w:sz w:val="24"/>
          <w:szCs w:val="24"/>
          <w:lang w:eastAsia="ru-RU"/>
        </w:rPr>
        <w:t>В случае выявления неисправности оборудования представителем Исполнителя в ходе оказания услуг по Плановому ТО, Исполнитель незамедлительно оповещает представителя Заказчика в месте оказания услуг по телефону и дублирует информацию на электронный адрес</w:t>
      </w:r>
      <w:r w:rsidR="00717FF3" w:rsidRPr="00727BC5">
        <w:rPr>
          <w:rFonts w:ascii="Times New Roman" w:hAnsi="Times New Roman"/>
          <w:sz w:val="24"/>
          <w:szCs w:val="24"/>
          <w:lang w:val="ru-RU" w:eastAsia="ru-RU"/>
        </w:rPr>
        <w:t xml:space="preserve"> авторизованный договором</w:t>
      </w:r>
      <w:r w:rsidRPr="00727BC5">
        <w:rPr>
          <w:rFonts w:ascii="Times New Roman" w:hAnsi="Times New Roman"/>
          <w:sz w:val="24"/>
          <w:szCs w:val="24"/>
          <w:lang w:eastAsia="ru-RU"/>
        </w:rPr>
        <w:t xml:space="preserve">, </w:t>
      </w:r>
      <w:r w:rsidR="00717FF3" w:rsidRPr="00727BC5">
        <w:rPr>
          <w:rFonts w:ascii="Times New Roman" w:hAnsi="Times New Roman"/>
          <w:sz w:val="24"/>
          <w:szCs w:val="24"/>
          <w:lang w:val="ru-RU" w:eastAsia="ru-RU"/>
        </w:rPr>
        <w:t xml:space="preserve">направив </w:t>
      </w:r>
      <w:r w:rsidRPr="00727BC5">
        <w:rPr>
          <w:rFonts w:ascii="Times New Roman" w:hAnsi="Times New Roman"/>
          <w:sz w:val="24"/>
          <w:szCs w:val="24"/>
          <w:lang w:eastAsia="ru-RU"/>
        </w:rPr>
        <w:t xml:space="preserve">информационное письмо с указанием </w:t>
      </w:r>
      <w:r w:rsidR="005E0513" w:rsidRPr="00727BC5">
        <w:rPr>
          <w:rFonts w:ascii="Times New Roman" w:hAnsi="Times New Roman"/>
          <w:sz w:val="24"/>
          <w:szCs w:val="24"/>
          <w:lang w:eastAsia="ru-RU"/>
        </w:rPr>
        <w:t>наименовани</w:t>
      </w:r>
      <w:r w:rsidR="005E0513">
        <w:rPr>
          <w:rFonts w:ascii="Times New Roman" w:hAnsi="Times New Roman"/>
          <w:sz w:val="24"/>
          <w:szCs w:val="24"/>
          <w:lang w:val="ru-RU" w:eastAsia="ru-RU"/>
        </w:rPr>
        <w:t>я</w:t>
      </w:r>
      <w:r w:rsidR="005E0513" w:rsidRPr="00727BC5">
        <w:rPr>
          <w:rFonts w:ascii="Times New Roman" w:hAnsi="Times New Roman"/>
          <w:sz w:val="24"/>
          <w:szCs w:val="24"/>
          <w:lang w:eastAsia="ru-RU"/>
        </w:rPr>
        <w:t xml:space="preserve"> </w:t>
      </w:r>
      <w:r w:rsidRPr="00727BC5">
        <w:rPr>
          <w:rFonts w:ascii="Times New Roman" w:hAnsi="Times New Roman"/>
          <w:sz w:val="24"/>
          <w:szCs w:val="24"/>
          <w:lang w:eastAsia="ru-RU"/>
        </w:rPr>
        <w:t xml:space="preserve">оборудования, </w:t>
      </w:r>
      <w:r w:rsidR="005E0513" w:rsidRPr="00727BC5">
        <w:rPr>
          <w:rFonts w:ascii="Times New Roman" w:hAnsi="Times New Roman"/>
          <w:sz w:val="24"/>
          <w:szCs w:val="24"/>
          <w:lang w:eastAsia="ru-RU"/>
        </w:rPr>
        <w:t>мест</w:t>
      </w:r>
      <w:r w:rsidR="005E0513">
        <w:rPr>
          <w:rFonts w:ascii="Times New Roman" w:hAnsi="Times New Roman"/>
          <w:sz w:val="24"/>
          <w:szCs w:val="24"/>
          <w:lang w:val="ru-RU" w:eastAsia="ru-RU"/>
        </w:rPr>
        <w:t>а</w:t>
      </w:r>
      <w:r w:rsidR="005E0513" w:rsidRPr="00727BC5">
        <w:rPr>
          <w:rFonts w:ascii="Times New Roman" w:hAnsi="Times New Roman"/>
          <w:sz w:val="24"/>
          <w:szCs w:val="24"/>
          <w:lang w:eastAsia="ru-RU"/>
        </w:rPr>
        <w:t xml:space="preserve"> </w:t>
      </w:r>
      <w:r w:rsidRPr="00727BC5">
        <w:rPr>
          <w:rFonts w:ascii="Times New Roman" w:hAnsi="Times New Roman"/>
          <w:sz w:val="24"/>
          <w:szCs w:val="24"/>
          <w:lang w:eastAsia="ru-RU"/>
        </w:rPr>
        <w:t>(адрес</w:t>
      </w:r>
      <w:r w:rsidR="005E0513">
        <w:rPr>
          <w:rFonts w:ascii="Times New Roman" w:hAnsi="Times New Roman"/>
          <w:sz w:val="24"/>
          <w:szCs w:val="24"/>
          <w:lang w:val="ru-RU" w:eastAsia="ru-RU"/>
        </w:rPr>
        <w:t>а</w:t>
      </w:r>
      <w:r w:rsidRPr="00727BC5">
        <w:rPr>
          <w:rFonts w:ascii="Times New Roman" w:hAnsi="Times New Roman"/>
          <w:sz w:val="24"/>
          <w:szCs w:val="24"/>
          <w:lang w:eastAsia="ru-RU"/>
        </w:rPr>
        <w:t xml:space="preserve">) эксплуатации, </w:t>
      </w:r>
      <w:r w:rsidR="005E0513" w:rsidRPr="00727BC5">
        <w:rPr>
          <w:rFonts w:ascii="Times New Roman" w:hAnsi="Times New Roman"/>
          <w:sz w:val="24"/>
          <w:szCs w:val="24"/>
          <w:lang w:eastAsia="ru-RU"/>
        </w:rPr>
        <w:t>описани</w:t>
      </w:r>
      <w:r w:rsidR="005E0513">
        <w:rPr>
          <w:rFonts w:ascii="Times New Roman" w:hAnsi="Times New Roman"/>
          <w:sz w:val="24"/>
          <w:szCs w:val="24"/>
          <w:lang w:val="ru-RU" w:eastAsia="ru-RU"/>
        </w:rPr>
        <w:t>я</w:t>
      </w:r>
      <w:r w:rsidR="005E0513" w:rsidRPr="00727BC5">
        <w:rPr>
          <w:rFonts w:ascii="Times New Roman" w:hAnsi="Times New Roman"/>
          <w:sz w:val="24"/>
          <w:szCs w:val="24"/>
          <w:lang w:eastAsia="ru-RU"/>
        </w:rPr>
        <w:t xml:space="preserve"> </w:t>
      </w:r>
      <w:r w:rsidRPr="00727BC5">
        <w:rPr>
          <w:rFonts w:ascii="Times New Roman" w:hAnsi="Times New Roman"/>
          <w:sz w:val="24"/>
          <w:szCs w:val="24"/>
          <w:lang w:eastAsia="ru-RU"/>
        </w:rPr>
        <w:t xml:space="preserve">характера неисправности и, по возможности, </w:t>
      </w:r>
      <w:r w:rsidR="005E0513" w:rsidRPr="00727BC5">
        <w:rPr>
          <w:rFonts w:ascii="Times New Roman" w:hAnsi="Times New Roman"/>
          <w:sz w:val="24"/>
          <w:szCs w:val="24"/>
          <w:lang w:eastAsia="ru-RU"/>
        </w:rPr>
        <w:t>описани</w:t>
      </w:r>
      <w:r w:rsidR="005E0513">
        <w:rPr>
          <w:rFonts w:ascii="Times New Roman" w:hAnsi="Times New Roman"/>
          <w:sz w:val="24"/>
          <w:szCs w:val="24"/>
          <w:lang w:val="ru-RU" w:eastAsia="ru-RU"/>
        </w:rPr>
        <w:t>я</w:t>
      </w:r>
      <w:r w:rsidR="005E0513" w:rsidRPr="00727BC5">
        <w:rPr>
          <w:rFonts w:ascii="Times New Roman" w:hAnsi="Times New Roman"/>
          <w:sz w:val="24"/>
          <w:szCs w:val="24"/>
          <w:lang w:eastAsia="ru-RU"/>
        </w:rPr>
        <w:t xml:space="preserve"> </w:t>
      </w:r>
      <w:r w:rsidRPr="00727BC5">
        <w:rPr>
          <w:rFonts w:ascii="Times New Roman" w:hAnsi="Times New Roman"/>
          <w:sz w:val="24"/>
          <w:szCs w:val="24"/>
          <w:lang w:eastAsia="ru-RU"/>
        </w:rPr>
        <w:t xml:space="preserve">внешних факторов, предшествующих неисправности (перепады электропитания, механические воздействия и т.д.).После направления информационного письма в адрес Заказчика, </w:t>
      </w:r>
      <w:r w:rsidR="00717FF3" w:rsidRPr="00727BC5">
        <w:rPr>
          <w:rFonts w:ascii="Times New Roman" w:hAnsi="Times New Roman"/>
          <w:sz w:val="24"/>
          <w:szCs w:val="24"/>
          <w:lang w:eastAsia="ru-RU"/>
        </w:rPr>
        <w:t xml:space="preserve">Заказчик принмает решение и, в случае необходимости, направляет Заявку в адрес Исполнителя на проведение </w:t>
      </w:r>
      <w:r w:rsidR="00C91FB2" w:rsidRPr="00727BC5">
        <w:rPr>
          <w:rFonts w:ascii="Times New Roman" w:hAnsi="Times New Roman"/>
          <w:sz w:val="24"/>
          <w:szCs w:val="24"/>
          <w:lang w:val="ru-RU" w:eastAsia="ru-RU"/>
        </w:rPr>
        <w:t>Диагностики</w:t>
      </w:r>
      <w:r w:rsidRPr="00727BC5">
        <w:rPr>
          <w:rFonts w:ascii="Times New Roman" w:hAnsi="Times New Roman"/>
          <w:sz w:val="24"/>
          <w:szCs w:val="24"/>
          <w:lang w:eastAsia="ru-RU"/>
        </w:rPr>
        <w:t>.</w:t>
      </w:r>
    </w:p>
    <w:p w14:paraId="706E3C62" w14:textId="34B65078" w:rsidR="00B82509" w:rsidRPr="00727BC5" w:rsidRDefault="00B82509" w:rsidP="00B82509">
      <w:pPr>
        <w:tabs>
          <w:tab w:val="left" w:pos="1701"/>
        </w:tabs>
        <w:spacing w:after="0" w:line="240" w:lineRule="auto"/>
        <w:ind w:firstLine="709"/>
        <w:jc w:val="both"/>
        <w:rPr>
          <w:rFonts w:ascii="Times New Roman" w:hAnsi="Times New Roman"/>
          <w:sz w:val="24"/>
          <w:szCs w:val="24"/>
          <w:lang w:eastAsia="ru-RU"/>
        </w:rPr>
      </w:pPr>
      <w:r w:rsidRPr="00727BC5">
        <w:rPr>
          <w:rFonts w:ascii="Times New Roman" w:hAnsi="Times New Roman"/>
          <w:sz w:val="24"/>
          <w:szCs w:val="24"/>
          <w:lang w:eastAsia="ru-RU"/>
        </w:rPr>
        <w:t>6.2.2.3</w:t>
      </w:r>
      <w:r w:rsidRPr="00727BC5">
        <w:rPr>
          <w:rFonts w:ascii="Times New Roman" w:hAnsi="Times New Roman"/>
          <w:sz w:val="24"/>
          <w:szCs w:val="24"/>
          <w:lang w:eastAsia="ru-RU"/>
        </w:rPr>
        <w:tab/>
      </w:r>
      <w:r w:rsidR="00717FF3" w:rsidRPr="00727BC5">
        <w:rPr>
          <w:rFonts w:ascii="Times New Roman" w:hAnsi="Times New Roman"/>
          <w:sz w:val="24"/>
          <w:szCs w:val="24"/>
          <w:lang w:eastAsia="ru-RU"/>
        </w:rPr>
        <w:t xml:space="preserve">После получения </w:t>
      </w:r>
      <w:r w:rsidR="00D6470E">
        <w:rPr>
          <w:rFonts w:ascii="Times New Roman" w:hAnsi="Times New Roman"/>
          <w:sz w:val="24"/>
          <w:szCs w:val="24"/>
          <w:lang w:eastAsia="ru-RU"/>
        </w:rPr>
        <w:t>З</w:t>
      </w:r>
      <w:r w:rsidR="00717FF3" w:rsidRPr="00727BC5">
        <w:rPr>
          <w:rFonts w:ascii="Times New Roman" w:hAnsi="Times New Roman"/>
          <w:sz w:val="24"/>
          <w:szCs w:val="24"/>
          <w:lang w:eastAsia="ru-RU"/>
        </w:rPr>
        <w:t xml:space="preserve">аявки от Заказчика, Исполнитель в течение 24 (двадцати четырех) часов, должен приступить к выполнению </w:t>
      </w:r>
      <w:r w:rsidR="00C91FB2" w:rsidRPr="00727BC5">
        <w:rPr>
          <w:rFonts w:ascii="Times New Roman" w:hAnsi="Times New Roman"/>
          <w:sz w:val="24"/>
          <w:szCs w:val="24"/>
          <w:lang w:eastAsia="ru-RU"/>
        </w:rPr>
        <w:t>Д</w:t>
      </w:r>
      <w:r w:rsidR="00717FF3" w:rsidRPr="00727BC5">
        <w:rPr>
          <w:rFonts w:ascii="Times New Roman" w:hAnsi="Times New Roman"/>
          <w:sz w:val="24"/>
          <w:szCs w:val="24"/>
          <w:lang w:eastAsia="ru-RU"/>
        </w:rPr>
        <w:t>иагностики указанного в Заявке оборудования.</w:t>
      </w:r>
      <w:r w:rsidRPr="00727BC5">
        <w:rPr>
          <w:rFonts w:ascii="Times New Roman" w:hAnsi="Times New Roman"/>
          <w:sz w:val="24"/>
          <w:szCs w:val="24"/>
          <w:lang w:eastAsia="ru-RU"/>
        </w:rPr>
        <w:t xml:space="preserve"> </w:t>
      </w:r>
    </w:p>
    <w:p w14:paraId="500F6F24" w14:textId="77777777" w:rsidR="00C91FB2" w:rsidRPr="00727BC5" w:rsidRDefault="005C06C5" w:rsidP="00FA7B65">
      <w:pPr>
        <w:tabs>
          <w:tab w:val="left" w:pos="1701"/>
        </w:tabs>
        <w:spacing w:after="0" w:line="240" w:lineRule="auto"/>
        <w:ind w:firstLine="709"/>
        <w:jc w:val="both"/>
        <w:rPr>
          <w:rFonts w:ascii="Times New Roman" w:hAnsi="Times New Roman" w:cs="Times New Roman"/>
          <w:sz w:val="24"/>
          <w:szCs w:val="24"/>
          <w:lang w:eastAsia="ru-RU"/>
        </w:rPr>
      </w:pPr>
      <w:r w:rsidRPr="00727BC5">
        <w:rPr>
          <w:rFonts w:ascii="Times New Roman" w:hAnsi="Times New Roman" w:cs="Times New Roman"/>
          <w:sz w:val="24"/>
          <w:szCs w:val="24"/>
          <w:lang w:eastAsia="ru-RU"/>
        </w:rPr>
        <w:t>6.2.2.4.</w:t>
      </w:r>
      <w:r w:rsidRPr="00727BC5">
        <w:rPr>
          <w:rFonts w:ascii="Times New Roman" w:hAnsi="Times New Roman" w:cs="Times New Roman"/>
          <w:sz w:val="24"/>
          <w:szCs w:val="24"/>
          <w:lang w:eastAsia="ru-RU"/>
        </w:rPr>
        <w:tab/>
      </w:r>
      <w:r w:rsidR="00B82509" w:rsidRPr="00727BC5">
        <w:rPr>
          <w:rFonts w:ascii="Times New Roman" w:hAnsi="Times New Roman" w:cs="Times New Roman"/>
          <w:sz w:val="24"/>
          <w:szCs w:val="24"/>
          <w:lang w:eastAsia="ru-RU"/>
        </w:rPr>
        <w:t>Заказчик фиксирует время начала и окончания услуг</w:t>
      </w:r>
      <w:r w:rsidRPr="00727BC5">
        <w:rPr>
          <w:rFonts w:ascii="Times New Roman" w:hAnsi="Times New Roman" w:cs="Times New Roman"/>
          <w:sz w:val="24"/>
          <w:szCs w:val="24"/>
          <w:lang w:eastAsia="ru-RU"/>
        </w:rPr>
        <w:t>и по Диагностике</w:t>
      </w:r>
      <w:r w:rsidR="00B82509" w:rsidRPr="00727BC5">
        <w:rPr>
          <w:rFonts w:ascii="Times New Roman" w:hAnsi="Times New Roman" w:cs="Times New Roman"/>
          <w:sz w:val="24"/>
          <w:szCs w:val="24"/>
          <w:lang w:eastAsia="ru-RU"/>
        </w:rPr>
        <w:t xml:space="preserve"> в оперативном журнале, а также контролирует работу специалиста Исполнителя. Оперативный журнал ведется с обязательным указанием следующей информации: время начала </w:t>
      </w:r>
      <w:r w:rsidRPr="00727BC5">
        <w:rPr>
          <w:rFonts w:ascii="Times New Roman" w:hAnsi="Times New Roman" w:cs="Times New Roman"/>
          <w:sz w:val="24"/>
          <w:szCs w:val="24"/>
          <w:lang w:eastAsia="ru-RU"/>
        </w:rPr>
        <w:t xml:space="preserve">и </w:t>
      </w:r>
      <w:r w:rsidR="00B82509" w:rsidRPr="00727BC5">
        <w:rPr>
          <w:rFonts w:ascii="Times New Roman" w:hAnsi="Times New Roman" w:cs="Times New Roman"/>
          <w:sz w:val="24"/>
          <w:szCs w:val="24"/>
          <w:lang w:eastAsia="ru-RU"/>
        </w:rPr>
        <w:t>окончания услуг,</w:t>
      </w:r>
      <w:r w:rsidRPr="00727BC5">
        <w:rPr>
          <w:rFonts w:ascii="Times New Roman" w:hAnsi="Times New Roman" w:cs="Times New Roman"/>
          <w:sz w:val="24"/>
          <w:szCs w:val="24"/>
          <w:lang w:eastAsia="ru-RU"/>
        </w:rPr>
        <w:t xml:space="preserve"> время начала и окончания работы для каждого сотрудника Исполнителя,</w:t>
      </w:r>
      <w:r w:rsidR="00B82509" w:rsidRPr="00727BC5">
        <w:rPr>
          <w:rFonts w:ascii="Times New Roman" w:hAnsi="Times New Roman" w:cs="Times New Roman"/>
          <w:sz w:val="24"/>
          <w:szCs w:val="24"/>
          <w:lang w:eastAsia="ru-RU"/>
        </w:rPr>
        <w:t xml:space="preserve"> указание</w:t>
      </w:r>
      <w:r w:rsidRPr="00727BC5">
        <w:rPr>
          <w:rFonts w:ascii="Times New Roman" w:hAnsi="Times New Roman" w:cs="Times New Roman"/>
          <w:sz w:val="24"/>
          <w:szCs w:val="24"/>
          <w:lang w:eastAsia="ru-RU"/>
        </w:rPr>
        <w:t xml:space="preserve"> оборудования и</w:t>
      </w:r>
      <w:r w:rsidR="00B82509" w:rsidRPr="00727BC5">
        <w:rPr>
          <w:rFonts w:ascii="Times New Roman" w:hAnsi="Times New Roman" w:cs="Times New Roman"/>
          <w:sz w:val="24"/>
          <w:szCs w:val="24"/>
          <w:lang w:eastAsia="ru-RU"/>
        </w:rPr>
        <w:t xml:space="preserve"> неисправности, подписи Заказчика и Исполнителя. Оперативные журналы хранятся на объектах у представителей Заказчика.</w:t>
      </w:r>
    </w:p>
    <w:p w14:paraId="7B279583" w14:textId="4B233B3F" w:rsidR="007C4C20" w:rsidRPr="00727BC5" w:rsidRDefault="00744525" w:rsidP="00BF531B">
      <w:pPr>
        <w:tabs>
          <w:tab w:val="left" w:pos="1701"/>
        </w:tabs>
        <w:spacing w:after="0" w:line="240" w:lineRule="auto"/>
        <w:ind w:firstLine="635"/>
        <w:jc w:val="both"/>
        <w:rPr>
          <w:rFonts w:ascii="Times New Roman" w:eastAsia="Times New Roman" w:hAnsi="Times New Roman" w:cs="Times New Roman"/>
          <w:sz w:val="24"/>
          <w:szCs w:val="24"/>
          <w:lang w:eastAsia="ru-RU"/>
        </w:rPr>
      </w:pPr>
      <w:r w:rsidRPr="00727BC5">
        <w:rPr>
          <w:rFonts w:ascii="Times New Roman" w:eastAsia="Times New Roman" w:hAnsi="Times New Roman" w:cs="Times New Roman"/>
          <w:sz w:val="24"/>
          <w:szCs w:val="24"/>
          <w:lang w:eastAsia="ru-RU"/>
        </w:rPr>
        <w:t>6.2.2.</w:t>
      </w:r>
      <w:r w:rsidR="00015EBB">
        <w:rPr>
          <w:rFonts w:ascii="Times New Roman" w:eastAsia="Times New Roman" w:hAnsi="Times New Roman" w:cs="Times New Roman"/>
          <w:sz w:val="24"/>
          <w:szCs w:val="24"/>
          <w:lang w:eastAsia="ru-RU"/>
        </w:rPr>
        <w:t>5</w:t>
      </w:r>
      <w:r w:rsidRPr="00727BC5">
        <w:rPr>
          <w:rFonts w:ascii="Times New Roman" w:eastAsia="Times New Roman" w:hAnsi="Times New Roman" w:cs="Times New Roman"/>
          <w:sz w:val="24"/>
          <w:szCs w:val="24"/>
          <w:lang w:eastAsia="ru-RU"/>
        </w:rPr>
        <w:t>.</w:t>
      </w:r>
      <w:r w:rsidRPr="00727BC5">
        <w:rPr>
          <w:rFonts w:ascii="Times New Roman" w:eastAsia="Times New Roman" w:hAnsi="Times New Roman" w:cs="Times New Roman"/>
          <w:sz w:val="24"/>
          <w:szCs w:val="24"/>
          <w:lang w:eastAsia="ru-RU"/>
        </w:rPr>
        <w:tab/>
      </w:r>
      <w:r w:rsidR="007C4C20" w:rsidRPr="00727BC5">
        <w:rPr>
          <w:rFonts w:ascii="Times New Roman" w:eastAsia="Times New Roman" w:hAnsi="Times New Roman" w:cs="Times New Roman"/>
          <w:sz w:val="24"/>
          <w:szCs w:val="24"/>
          <w:lang w:eastAsia="ru-RU"/>
        </w:rPr>
        <w:t xml:space="preserve">Исполнитель обязан приступить к оказанию услуг по </w:t>
      </w:r>
      <w:r w:rsidR="00253C0E" w:rsidRPr="00727BC5">
        <w:rPr>
          <w:rFonts w:ascii="Times New Roman" w:eastAsia="Times New Roman" w:hAnsi="Times New Roman" w:cs="Times New Roman"/>
          <w:sz w:val="24"/>
          <w:szCs w:val="24"/>
          <w:lang w:eastAsia="ru-RU"/>
        </w:rPr>
        <w:t>выполнению замены ЗИП</w:t>
      </w:r>
      <w:r w:rsidR="007C4C20" w:rsidRPr="00727BC5">
        <w:rPr>
          <w:rFonts w:ascii="Times New Roman" w:eastAsia="Times New Roman" w:hAnsi="Times New Roman" w:cs="Times New Roman"/>
          <w:sz w:val="24"/>
          <w:szCs w:val="24"/>
          <w:lang w:eastAsia="ru-RU"/>
        </w:rPr>
        <w:t xml:space="preserve"> не позднее</w:t>
      </w:r>
      <w:r w:rsidR="001B44E6">
        <w:rPr>
          <w:rFonts w:ascii="Times New Roman" w:eastAsia="Times New Roman" w:hAnsi="Times New Roman" w:cs="Times New Roman"/>
          <w:sz w:val="24"/>
          <w:szCs w:val="24"/>
          <w:lang w:eastAsia="ru-RU"/>
        </w:rPr>
        <w:t xml:space="preserve"> 1 (одного)</w:t>
      </w:r>
      <w:r w:rsidR="007C4C20" w:rsidRPr="00727BC5">
        <w:rPr>
          <w:rFonts w:ascii="Times New Roman" w:eastAsia="Times New Roman" w:hAnsi="Times New Roman" w:cs="Times New Roman"/>
          <w:sz w:val="24"/>
          <w:szCs w:val="24"/>
          <w:lang w:eastAsia="ru-RU"/>
        </w:rPr>
        <w:t xml:space="preserve"> календарного дня, следующего за датой (сроком) предоставления</w:t>
      </w:r>
      <w:r w:rsidRPr="00727BC5">
        <w:rPr>
          <w:rFonts w:ascii="Times New Roman" w:eastAsia="Times New Roman" w:hAnsi="Times New Roman" w:cs="Times New Roman"/>
          <w:sz w:val="24"/>
          <w:szCs w:val="24"/>
          <w:lang w:eastAsia="ru-RU"/>
        </w:rPr>
        <w:t xml:space="preserve"> </w:t>
      </w:r>
      <w:r w:rsidR="007C4C20" w:rsidRPr="00727BC5">
        <w:rPr>
          <w:rFonts w:ascii="Times New Roman" w:eastAsia="Times New Roman" w:hAnsi="Times New Roman" w:cs="Times New Roman"/>
          <w:sz w:val="24"/>
          <w:szCs w:val="24"/>
          <w:lang w:eastAsia="ru-RU"/>
        </w:rPr>
        <w:t>запасных частей</w:t>
      </w:r>
      <w:r w:rsidR="00290D50" w:rsidRPr="00727BC5">
        <w:rPr>
          <w:rFonts w:ascii="Times New Roman" w:eastAsia="Times New Roman" w:hAnsi="Times New Roman" w:cs="Times New Roman"/>
          <w:sz w:val="24"/>
          <w:szCs w:val="24"/>
          <w:lang w:eastAsia="ru-RU"/>
        </w:rPr>
        <w:t>. В случае, если предоставление запасных частей и материалов осуществляется Заказчиком, датой предоставления запасных частей и материалов считается дата подписания акта</w:t>
      </w:r>
      <w:r w:rsidR="008E3E49" w:rsidRPr="00727BC5">
        <w:rPr>
          <w:rFonts w:ascii="Times New Roman" w:eastAsia="Times New Roman" w:hAnsi="Times New Roman" w:cs="Times New Roman"/>
          <w:sz w:val="24"/>
          <w:szCs w:val="24"/>
          <w:lang w:eastAsia="ru-RU"/>
        </w:rPr>
        <w:t xml:space="preserve"> </w:t>
      </w:r>
      <w:r w:rsidR="00820E91" w:rsidRPr="00727BC5">
        <w:rPr>
          <w:rFonts w:ascii="Times New Roman" w:eastAsia="Times New Roman" w:hAnsi="Times New Roman" w:cs="Times New Roman"/>
          <w:sz w:val="24"/>
          <w:szCs w:val="24"/>
          <w:lang w:eastAsia="ru-RU"/>
        </w:rPr>
        <w:t>сдачи-</w:t>
      </w:r>
      <w:r w:rsidR="00253C0E" w:rsidRPr="00727BC5">
        <w:rPr>
          <w:rFonts w:ascii="Times New Roman" w:eastAsia="Times New Roman" w:hAnsi="Times New Roman" w:cs="Times New Roman"/>
          <w:sz w:val="24"/>
          <w:szCs w:val="24"/>
          <w:lang w:eastAsia="ru-RU"/>
        </w:rPr>
        <w:t>приемк</w:t>
      </w:r>
      <w:r w:rsidR="00820E91" w:rsidRPr="00727BC5">
        <w:rPr>
          <w:rFonts w:ascii="Times New Roman" w:eastAsia="Times New Roman" w:hAnsi="Times New Roman" w:cs="Times New Roman"/>
          <w:sz w:val="24"/>
          <w:szCs w:val="24"/>
          <w:lang w:eastAsia="ru-RU"/>
        </w:rPr>
        <w:t>и оказанных услуг по</w:t>
      </w:r>
      <w:r w:rsidR="00253C0E" w:rsidRPr="00727BC5">
        <w:rPr>
          <w:rFonts w:ascii="Times New Roman" w:eastAsia="Times New Roman" w:hAnsi="Times New Roman" w:cs="Times New Roman"/>
          <w:sz w:val="24"/>
          <w:szCs w:val="24"/>
          <w:lang w:eastAsia="ru-RU"/>
        </w:rPr>
        <w:t xml:space="preserve"> замен</w:t>
      </w:r>
      <w:r w:rsidR="00820E91" w:rsidRPr="00727BC5">
        <w:rPr>
          <w:rFonts w:ascii="Times New Roman" w:eastAsia="Times New Roman" w:hAnsi="Times New Roman" w:cs="Times New Roman"/>
          <w:sz w:val="24"/>
          <w:szCs w:val="24"/>
          <w:lang w:eastAsia="ru-RU"/>
        </w:rPr>
        <w:t>е</w:t>
      </w:r>
      <w:r w:rsidR="00253C0E" w:rsidRPr="00727BC5">
        <w:rPr>
          <w:rFonts w:ascii="Times New Roman" w:eastAsia="Times New Roman" w:hAnsi="Times New Roman" w:cs="Times New Roman"/>
          <w:sz w:val="24"/>
          <w:szCs w:val="24"/>
          <w:lang w:eastAsia="ru-RU"/>
        </w:rPr>
        <w:t xml:space="preserve"> ЗИП</w:t>
      </w:r>
      <w:r w:rsidR="00290D50" w:rsidRPr="00727BC5">
        <w:rPr>
          <w:rFonts w:ascii="Times New Roman" w:eastAsia="Times New Roman" w:hAnsi="Times New Roman" w:cs="Times New Roman"/>
          <w:sz w:val="24"/>
          <w:szCs w:val="24"/>
          <w:lang w:eastAsia="ru-RU"/>
        </w:rPr>
        <w:t>. В случае предоставления запасных частей и материалов Исполнителем</w:t>
      </w:r>
      <w:r w:rsidR="007C4C20" w:rsidRPr="00727BC5">
        <w:rPr>
          <w:rFonts w:ascii="Times New Roman" w:eastAsia="Times New Roman" w:hAnsi="Times New Roman" w:cs="Times New Roman"/>
          <w:sz w:val="24"/>
          <w:szCs w:val="24"/>
          <w:lang w:eastAsia="ru-RU"/>
        </w:rPr>
        <w:t xml:space="preserve">, </w:t>
      </w:r>
      <w:r w:rsidR="008E3E49" w:rsidRPr="00727BC5">
        <w:rPr>
          <w:rFonts w:ascii="Times New Roman" w:eastAsia="Times New Roman" w:hAnsi="Times New Roman" w:cs="Times New Roman"/>
          <w:sz w:val="24"/>
          <w:szCs w:val="24"/>
          <w:lang w:eastAsia="ru-RU"/>
        </w:rPr>
        <w:t xml:space="preserve">срок предоставления </w:t>
      </w:r>
      <w:r w:rsidR="007C4C20" w:rsidRPr="00727BC5">
        <w:rPr>
          <w:rFonts w:ascii="Times New Roman" w:eastAsia="Times New Roman" w:hAnsi="Times New Roman" w:cs="Times New Roman"/>
          <w:sz w:val="24"/>
          <w:szCs w:val="24"/>
          <w:lang w:eastAsia="ru-RU"/>
        </w:rPr>
        <w:t>указан в Приложении №</w:t>
      </w:r>
      <w:r w:rsidR="00253C0E" w:rsidRPr="00727BC5">
        <w:rPr>
          <w:rFonts w:ascii="Times New Roman" w:eastAsia="Times New Roman" w:hAnsi="Times New Roman" w:cs="Times New Roman"/>
          <w:sz w:val="24"/>
          <w:szCs w:val="24"/>
          <w:lang w:eastAsia="ru-RU"/>
        </w:rPr>
        <w:t xml:space="preserve"> </w:t>
      </w:r>
      <w:r w:rsidR="00166441">
        <w:rPr>
          <w:rFonts w:ascii="Times New Roman" w:eastAsia="Times New Roman" w:hAnsi="Times New Roman" w:cs="Times New Roman"/>
          <w:sz w:val="24"/>
          <w:szCs w:val="24"/>
          <w:lang w:eastAsia="ru-RU"/>
        </w:rPr>
        <w:t>5</w:t>
      </w:r>
      <w:r w:rsidR="007C4C20" w:rsidRPr="00727BC5">
        <w:rPr>
          <w:rFonts w:ascii="Times New Roman" w:eastAsia="Times New Roman" w:hAnsi="Times New Roman" w:cs="Times New Roman"/>
          <w:sz w:val="24"/>
          <w:szCs w:val="24"/>
          <w:lang w:eastAsia="ru-RU"/>
        </w:rPr>
        <w:t xml:space="preserve"> к Техническому заданию</w:t>
      </w:r>
      <w:r w:rsidR="008E3E49" w:rsidRPr="00727BC5">
        <w:rPr>
          <w:rFonts w:ascii="Times New Roman" w:eastAsia="Times New Roman" w:hAnsi="Times New Roman" w:cs="Times New Roman"/>
          <w:sz w:val="24"/>
          <w:szCs w:val="24"/>
          <w:lang w:eastAsia="ru-RU"/>
        </w:rPr>
        <w:t>. При этом Исполнитель имеет право предоставить запасные части и материалы ранее вышеуказанного срока направив уведомление о готовности предоставить запасную часть или материал по электронной почте на авторизованный адрес исполнителя</w:t>
      </w:r>
      <w:r w:rsidR="007C4C20" w:rsidRPr="00727BC5">
        <w:rPr>
          <w:rFonts w:ascii="Times New Roman" w:eastAsia="Times New Roman" w:hAnsi="Times New Roman" w:cs="Times New Roman"/>
          <w:sz w:val="24"/>
          <w:szCs w:val="24"/>
          <w:lang w:eastAsia="ru-RU"/>
        </w:rPr>
        <w:t>.</w:t>
      </w:r>
      <w:r w:rsidR="008E3E49" w:rsidRPr="00727BC5">
        <w:rPr>
          <w:rFonts w:ascii="Times New Roman" w:eastAsia="Times New Roman" w:hAnsi="Times New Roman" w:cs="Times New Roman"/>
          <w:sz w:val="24"/>
          <w:szCs w:val="24"/>
          <w:lang w:eastAsia="ru-RU"/>
        </w:rPr>
        <w:t xml:space="preserve"> В таком случае датой предоставления запасной части будет считаться дата направления уведомления о готовности предоставить запасную часть или материал.</w:t>
      </w:r>
    </w:p>
    <w:p w14:paraId="389FAFD6" w14:textId="77777777" w:rsidR="007C4C20" w:rsidRPr="00727BC5" w:rsidRDefault="00744525" w:rsidP="00BF531B">
      <w:pPr>
        <w:tabs>
          <w:tab w:val="left" w:pos="1701"/>
        </w:tabs>
        <w:spacing w:after="0" w:line="240" w:lineRule="auto"/>
        <w:ind w:firstLine="635"/>
        <w:jc w:val="both"/>
        <w:rPr>
          <w:rFonts w:ascii="Times New Roman" w:eastAsia="Times New Roman" w:hAnsi="Times New Roman" w:cs="Times New Roman"/>
          <w:sz w:val="24"/>
          <w:szCs w:val="24"/>
          <w:lang w:eastAsia="ru-RU"/>
        </w:rPr>
      </w:pPr>
      <w:r w:rsidRPr="00727BC5">
        <w:rPr>
          <w:rFonts w:ascii="Times New Roman" w:eastAsia="Times New Roman" w:hAnsi="Times New Roman" w:cs="Times New Roman"/>
          <w:sz w:val="24"/>
          <w:szCs w:val="24"/>
          <w:lang w:eastAsia="ru-RU"/>
        </w:rPr>
        <w:t>6.2.2.</w:t>
      </w:r>
      <w:r w:rsidR="00015EBB">
        <w:rPr>
          <w:rFonts w:ascii="Times New Roman" w:eastAsia="Times New Roman" w:hAnsi="Times New Roman" w:cs="Times New Roman"/>
          <w:sz w:val="24"/>
          <w:szCs w:val="24"/>
          <w:lang w:eastAsia="ru-RU"/>
        </w:rPr>
        <w:t>6</w:t>
      </w:r>
      <w:r w:rsidRPr="00727BC5">
        <w:rPr>
          <w:rFonts w:ascii="Times New Roman" w:eastAsia="Times New Roman" w:hAnsi="Times New Roman" w:cs="Times New Roman"/>
          <w:sz w:val="24"/>
          <w:szCs w:val="24"/>
          <w:lang w:eastAsia="ru-RU"/>
        </w:rPr>
        <w:t>.</w:t>
      </w:r>
      <w:r w:rsidRPr="00727BC5">
        <w:rPr>
          <w:rFonts w:ascii="Times New Roman" w:eastAsia="Times New Roman" w:hAnsi="Times New Roman" w:cs="Times New Roman"/>
          <w:sz w:val="24"/>
          <w:szCs w:val="24"/>
          <w:lang w:eastAsia="ru-RU"/>
        </w:rPr>
        <w:tab/>
      </w:r>
      <w:r w:rsidR="007C4C20" w:rsidRPr="00727BC5">
        <w:rPr>
          <w:rFonts w:ascii="Times New Roman" w:eastAsia="Times New Roman" w:hAnsi="Times New Roman" w:cs="Times New Roman"/>
          <w:sz w:val="24"/>
          <w:szCs w:val="24"/>
          <w:lang w:eastAsia="ru-RU"/>
        </w:rPr>
        <w:t xml:space="preserve">Исполнитель обязан обеспечить оказание услуг по </w:t>
      </w:r>
      <w:r w:rsidR="009E3E9E" w:rsidRPr="00727BC5">
        <w:rPr>
          <w:rFonts w:ascii="Times New Roman" w:eastAsia="Times New Roman" w:hAnsi="Times New Roman" w:cs="Times New Roman"/>
          <w:sz w:val="24"/>
          <w:szCs w:val="24"/>
          <w:lang w:eastAsia="ru-RU"/>
        </w:rPr>
        <w:t>вн</w:t>
      </w:r>
      <w:r w:rsidRPr="00727BC5">
        <w:rPr>
          <w:rFonts w:ascii="Times New Roman" w:eastAsia="Times New Roman" w:hAnsi="Times New Roman" w:cs="Times New Roman"/>
          <w:sz w:val="24"/>
          <w:szCs w:val="24"/>
          <w:lang w:eastAsia="ru-RU"/>
        </w:rPr>
        <w:t>еплановому</w:t>
      </w:r>
      <w:r w:rsidR="007C4C20" w:rsidRPr="00727BC5">
        <w:rPr>
          <w:rFonts w:ascii="Times New Roman" w:eastAsia="Times New Roman" w:hAnsi="Times New Roman" w:cs="Times New Roman"/>
          <w:sz w:val="24"/>
          <w:szCs w:val="24"/>
          <w:lang w:eastAsia="ru-RU"/>
        </w:rPr>
        <w:t xml:space="preserve"> ТО всеми необходимыми техническими средствами и инструментами. </w:t>
      </w:r>
      <w:r w:rsidR="00E35DD0" w:rsidRPr="00727BC5">
        <w:rPr>
          <w:rFonts w:ascii="Times New Roman" w:eastAsia="Times New Roman" w:hAnsi="Times New Roman" w:cs="Times New Roman"/>
          <w:sz w:val="24"/>
          <w:szCs w:val="24"/>
          <w:lang w:eastAsia="ru-RU"/>
        </w:rPr>
        <w:t>Такие</w:t>
      </w:r>
      <w:r w:rsidR="007C4C20" w:rsidRPr="00727BC5">
        <w:rPr>
          <w:rFonts w:ascii="Times New Roman" w:eastAsia="Times New Roman" w:hAnsi="Times New Roman" w:cs="Times New Roman"/>
          <w:sz w:val="24"/>
          <w:szCs w:val="24"/>
          <w:lang w:eastAsia="ru-RU"/>
        </w:rPr>
        <w:t xml:space="preserve"> виды расходных материалов</w:t>
      </w:r>
      <w:r w:rsidR="00E35DD0" w:rsidRPr="00727BC5">
        <w:rPr>
          <w:rFonts w:ascii="Times New Roman" w:eastAsia="Times New Roman" w:hAnsi="Times New Roman" w:cs="Times New Roman"/>
          <w:sz w:val="24"/>
          <w:szCs w:val="24"/>
          <w:lang w:eastAsia="ru-RU"/>
        </w:rPr>
        <w:t>,</w:t>
      </w:r>
      <w:r w:rsidR="007C4C20" w:rsidRPr="00727BC5">
        <w:rPr>
          <w:rFonts w:ascii="Times New Roman" w:eastAsia="Times New Roman" w:hAnsi="Times New Roman" w:cs="Times New Roman"/>
          <w:sz w:val="24"/>
          <w:szCs w:val="24"/>
          <w:lang w:eastAsia="ru-RU"/>
        </w:rPr>
        <w:t xml:space="preserve"> </w:t>
      </w:r>
      <w:r w:rsidR="00E35DD0" w:rsidRPr="00727BC5">
        <w:rPr>
          <w:rFonts w:ascii="Times New Roman" w:eastAsia="Times New Roman" w:hAnsi="Times New Roman" w:cs="Times New Roman"/>
          <w:sz w:val="24"/>
          <w:szCs w:val="24"/>
          <w:lang w:eastAsia="ru-RU"/>
        </w:rPr>
        <w:t xml:space="preserve">как </w:t>
      </w:r>
      <w:r w:rsidR="007C4C20" w:rsidRPr="00727BC5">
        <w:rPr>
          <w:rFonts w:ascii="Times New Roman" w:eastAsia="Times New Roman" w:hAnsi="Times New Roman" w:cs="Times New Roman"/>
          <w:sz w:val="24"/>
          <w:szCs w:val="24"/>
          <w:lang w:eastAsia="ru-RU"/>
        </w:rPr>
        <w:t xml:space="preserve">ветошь, изоляционная лента, мешки для пылесосов, необходимых для оказания услуг по </w:t>
      </w:r>
      <w:r w:rsidR="00820E91" w:rsidRPr="00727BC5">
        <w:rPr>
          <w:rFonts w:ascii="Times New Roman" w:eastAsia="Times New Roman" w:hAnsi="Times New Roman" w:cs="Times New Roman"/>
          <w:sz w:val="24"/>
          <w:szCs w:val="24"/>
          <w:lang w:eastAsia="ru-RU"/>
        </w:rPr>
        <w:t>вн</w:t>
      </w:r>
      <w:r w:rsidRPr="00727BC5">
        <w:rPr>
          <w:rFonts w:ascii="Times New Roman" w:eastAsia="Times New Roman" w:hAnsi="Times New Roman" w:cs="Times New Roman"/>
          <w:sz w:val="24"/>
          <w:szCs w:val="24"/>
          <w:lang w:eastAsia="ru-RU"/>
        </w:rPr>
        <w:t>еплановому</w:t>
      </w:r>
      <w:r w:rsidR="007C4C20" w:rsidRPr="00727BC5">
        <w:rPr>
          <w:rFonts w:ascii="Times New Roman" w:eastAsia="Times New Roman" w:hAnsi="Times New Roman" w:cs="Times New Roman"/>
          <w:sz w:val="24"/>
          <w:szCs w:val="24"/>
          <w:lang w:eastAsia="ru-RU"/>
        </w:rPr>
        <w:t xml:space="preserve"> ТО, предоставляются Исполнителем и включены в стоимость услуг.</w:t>
      </w:r>
    </w:p>
    <w:p w14:paraId="61297849" w14:textId="77777777" w:rsidR="007C4C20" w:rsidRPr="00727BC5" w:rsidRDefault="00AB5237" w:rsidP="00BF531B">
      <w:pPr>
        <w:tabs>
          <w:tab w:val="left" w:pos="1701"/>
        </w:tabs>
        <w:spacing w:after="0" w:line="240" w:lineRule="auto"/>
        <w:ind w:firstLine="635"/>
        <w:jc w:val="both"/>
        <w:rPr>
          <w:rFonts w:ascii="Times New Roman" w:eastAsia="Times New Roman" w:hAnsi="Times New Roman" w:cs="Times New Roman"/>
          <w:sz w:val="24"/>
          <w:szCs w:val="24"/>
          <w:lang w:eastAsia="ru-RU"/>
        </w:rPr>
      </w:pPr>
      <w:r w:rsidRPr="00727BC5">
        <w:rPr>
          <w:rFonts w:ascii="Times New Roman" w:eastAsia="Times New Roman" w:hAnsi="Times New Roman" w:cs="Times New Roman"/>
          <w:sz w:val="24"/>
          <w:szCs w:val="24"/>
          <w:lang w:eastAsia="ru-RU"/>
        </w:rPr>
        <w:t>6.2.2.</w:t>
      </w:r>
      <w:r w:rsidR="00015EBB">
        <w:rPr>
          <w:rFonts w:ascii="Times New Roman" w:eastAsia="Times New Roman" w:hAnsi="Times New Roman" w:cs="Times New Roman"/>
          <w:sz w:val="24"/>
          <w:szCs w:val="24"/>
          <w:lang w:eastAsia="ru-RU"/>
        </w:rPr>
        <w:t>7</w:t>
      </w:r>
      <w:r w:rsidRPr="00727BC5">
        <w:rPr>
          <w:rFonts w:ascii="Times New Roman" w:eastAsia="Times New Roman" w:hAnsi="Times New Roman" w:cs="Times New Roman"/>
          <w:sz w:val="24"/>
          <w:szCs w:val="24"/>
          <w:lang w:eastAsia="ru-RU"/>
        </w:rPr>
        <w:t>.</w:t>
      </w:r>
      <w:r w:rsidRPr="00727BC5">
        <w:rPr>
          <w:rFonts w:ascii="Times New Roman" w:eastAsia="Times New Roman" w:hAnsi="Times New Roman" w:cs="Times New Roman"/>
          <w:sz w:val="24"/>
          <w:szCs w:val="24"/>
          <w:lang w:eastAsia="ru-RU"/>
        </w:rPr>
        <w:tab/>
      </w:r>
      <w:r w:rsidR="007C4C20" w:rsidRPr="00727BC5">
        <w:rPr>
          <w:rFonts w:ascii="Times New Roman" w:eastAsia="Times New Roman" w:hAnsi="Times New Roman" w:cs="Times New Roman"/>
          <w:sz w:val="24"/>
          <w:szCs w:val="24"/>
          <w:lang w:eastAsia="ru-RU"/>
        </w:rPr>
        <w:t>Оплата за оказанн</w:t>
      </w:r>
      <w:r w:rsidR="00FE187D" w:rsidRPr="00727BC5">
        <w:rPr>
          <w:rFonts w:ascii="Times New Roman" w:eastAsia="Times New Roman" w:hAnsi="Times New Roman" w:cs="Times New Roman"/>
          <w:sz w:val="24"/>
          <w:szCs w:val="24"/>
          <w:lang w:eastAsia="ru-RU"/>
        </w:rPr>
        <w:t>ую</w:t>
      </w:r>
      <w:r w:rsidR="007C4C20" w:rsidRPr="00727BC5">
        <w:rPr>
          <w:rFonts w:ascii="Times New Roman" w:eastAsia="Times New Roman" w:hAnsi="Times New Roman" w:cs="Times New Roman"/>
          <w:sz w:val="24"/>
          <w:szCs w:val="24"/>
          <w:lang w:eastAsia="ru-RU"/>
        </w:rPr>
        <w:t xml:space="preserve"> услуг</w:t>
      </w:r>
      <w:r w:rsidR="00FE187D" w:rsidRPr="00727BC5">
        <w:rPr>
          <w:rFonts w:ascii="Times New Roman" w:eastAsia="Times New Roman" w:hAnsi="Times New Roman" w:cs="Times New Roman"/>
          <w:sz w:val="24"/>
          <w:szCs w:val="24"/>
          <w:lang w:eastAsia="ru-RU"/>
        </w:rPr>
        <w:t>у</w:t>
      </w:r>
      <w:r w:rsidR="00AD5C12" w:rsidRPr="00727BC5">
        <w:rPr>
          <w:rFonts w:ascii="Times New Roman" w:eastAsia="Times New Roman" w:hAnsi="Times New Roman" w:cs="Times New Roman"/>
          <w:sz w:val="24"/>
          <w:szCs w:val="24"/>
          <w:lang w:eastAsia="ru-RU"/>
        </w:rPr>
        <w:t xml:space="preserve"> </w:t>
      </w:r>
      <w:r w:rsidR="00FE187D" w:rsidRPr="00727BC5">
        <w:rPr>
          <w:rFonts w:ascii="Times New Roman" w:eastAsia="Times New Roman" w:hAnsi="Times New Roman" w:cs="Times New Roman"/>
          <w:sz w:val="24"/>
          <w:szCs w:val="24"/>
          <w:lang w:eastAsia="ru-RU"/>
        </w:rPr>
        <w:t xml:space="preserve">по </w:t>
      </w:r>
      <w:r w:rsidR="00820E91" w:rsidRPr="00727BC5">
        <w:rPr>
          <w:rFonts w:ascii="Times New Roman" w:eastAsia="Times New Roman" w:hAnsi="Times New Roman" w:cs="Times New Roman"/>
          <w:sz w:val="24"/>
          <w:szCs w:val="24"/>
          <w:lang w:eastAsia="ru-RU"/>
        </w:rPr>
        <w:t>замене ЗИП</w:t>
      </w:r>
      <w:r w:rsidR="007C4C20" w:rsidRPr="00727BC5">
        <w:rPr>
          <w:rFonts w:ascii="Times New Roman" w:eastAsia="Times New Roman" w:hAnsi="Times New Roman" w:cs="Times New Roman"/>
          <w:sz w:val="24"/>
          <w:szCs w:val="24"/>
          <w:lang w:eastAsia="ru-RU"/>
        </w:rPr>
        <w:t xml:space="preserve"> может быть произведена только при условии ее полного завершения.</w:t>
      </w:r>
    </w:p>
    <w:p w14:paraId="0EF876AB" w14:textId="21A4B48F" w:rsidR="007C4C20" w:rsidRPr="00727BC5" w:rsidRDefault="00AB5237" w:rsidP="00BF531B">
      <w:pPr>
        <w:tabs>
          <w:tab w:val="left" w:pos="1701"/>
        </w:tabs>
        <w:spacing w:after="0" w:line="240" w:lineRule="auto"/>
        <w:ind w:firstLine="635"/>
        <w:jc w:val="both"/>
        <w:rPr>
          <w:rFonts w:ascii="Times New Roman" w:eastAsia="Times New Roman" w:hAnsi="Times New Roman" w:cs="Times New Roman"/>
          <w:sz w:val="24"/>
          <w:szCs w:val="24"/>
          <w:lang w:eastAsia="ru-RU"/>
        </w:rPr>
      </w:pPr>
      <w:r w:rsidRPr="00727BC5">
        <w:rPr>
          <w:rFonts w:ascii="Times New Roman" w:eastAsia="Times New Roman" w:hAnsi="Times New Roman" w:cs="Times New Roman"/>
          <w:sz w:val="24"/>
          <w:szCs w:val="24"/>
          <w:lang w:eastAsia="ru-RU"/>
        </w:rPr>
        <w:t>6.2.2.</w:t>
      </w:r>
      <w:r w:rsidR="00015EBB">
        <w:rPr>
          <w:rFonts w:ascii="Times New Roman" w:eastAsia="Times New Roman" w:hAnsi="Times New Roman" w:cs="Times New Roman"/>
          <w:sz w:val="24"/>
          <w:szCs w:val="24"/>
          <w:lang w:eastAsia="ru-RU"/>
        </w:rPr>
        <w:t>8</w:t>
      </w:r>
      <w:r w:rsidRPr="00727BC5">
        <w:rPr>
          <w:rFonts w:ascii="Times New Roman" w:eastAsia="Times New Roman" w:hAnsi="Times New Roman" w:cs="Times New Roman"/>
          <w:sz w:val="24"/>
          <w:szCs w:val="24"/>
          <w:lang w:eastAsia="ru-RU"/>
        </w:rPr>
        <w:t>.</w:t>
      </w:r>
      <w:r w:rsidRPr="00727BC5">
        <w:rPr>
          <w:rFonts w:ascii="Times New Roman" w:eastAsia="Times New Roman" w:hAnsi="Times New Roman" w:cs="Times New Roman"/>
          <w:sz w:val="24"/>
          <w:szCs w:val="24"/>
          <w:lang w:eastAsia="ru-RU"/>
        </w:rPr>
        <w:tab/>
      </w:r>
      <w:r w:rsidR="00820E91" w:rsidRPr="00727BC5">
        <w:rPr>
          <w:rFonts w:ascii="Times New Roman" w:eastAsia="Times New Roman" w:hAnsi="Times New Roman" w:cs="Times New Roman"/>
          <w:sz w:val="24"/>
          <w:szCs w:val="24"/>
          <w:lang w:eastAsia="ru-RU"/>
        </w:rPr>
        <w:t>П</w:t>
      </w:r>
      <w:r w:rsidR="007C4C20" w:rsidRPr="00727BC5">
        <w:rPr>
          <w:rFonts w:ascii="Times New Roman" w:eastAsia="Times New Roman" w:hAnsi="Times New Roman" w:cs="Times New Roman"/>
          <w:sz w:val="24"/>
          <w:szCs w:val="24"/>
          <w:lang w:eastAsia="ru-RU"/>
        </w:rPr>
        <w:t xml:space="preserve">осле завершения оказания </w:t>
      </w:r>
      <w:r w:rsidR="00991F59" w:rsidRPr="00727BC5">
        <w:rPr>
          <w:rFonts w:ascii="Times New Roman" w:eastAsia="Times New Roman" w:hAnsi="Times New Roman" w:cs="Times New Roman"/>
          <w:sz w:val="24"/>
          <w:szCs w:val="24"/>
          <w:lang w:eastAsia="ru-RU"/>
        </w:rPr>
        <w:t>у</w:t>
      </w:r>
      <w:r w:rsidR="00820E91" w:rsidRPr="00727BC5">
        <w:rPr>
          <w:rFonts w:ascii="Times New Roman" w:eastAsia="Times New Roman" w:hAnsi="Times New Roman" w:cs="Times New Roman"/>
          <w:sz w:val="24"/>
          <w:szCs w:val="24"/>
          <w:lang w:eastAsia="ru-RU"/>
        </w:rPr>
        <w:t>с</w:t>
      </w:r>
      <w:r w:rsidR="00991F59" w:rsidRPr="00727BC5">
        <w:rPr>
          <w:rFonts w:ascii="Times New Roman" w:eastAsia="Times New Roman" w:hAnsi="Times New Roman" w:cs="Times New Roman"/>
          <w:sz w:val="24"/>
          <w:szCs w:val="24"/>
          <w:lang w:eastAsia="ru-RU"/>
        </w:rPr>
        <w:t>луг по Диагностик</w:t>
      </w:r>
      <w:r w:rsidR="00B242A3" w:rsidRPr="00727BC5">
        <w:rPr>
          <w:rFonts w:ascii="Times New Roman" w:eastAsia="Times New Roman" w:hAnsi="Times New Roman" w:cs="Times New Roman"/>
          <w:sz w:val="24"/>
          <w:szCs w:val="24"/>
          <w:lang w:eastAsia="ru-RU"/>
        </w:rPr>
        <w:t>е</w:t>
      </w:r>
      <w:r w:rsidR="00991F59" w:rsidRPr="00727BC5">
        <w:rPr>
          <w:rFonts w:ascii="Times New Roman" w:eastAsia="Times New Roman" w:hAnsi="Times New Roman" w:cs="Times New Roman"/>
          <w:sz w:val="24"/>
          <w:szCs w:val="24"/>
          <w:lang w:eastAsia="ru-RU"/>
        </w:rPr>
        <w:t xml:space="preserve"> и </w:t>
      </w:r>
      <w:r w:rsidR="00820E91" w:rsidRPr="00727BC5">
        <w:rPr>
          <w:rFonts w:ascii="Times New Roman" w:eastAsia="Times New Roman" w:hAnsi="Times New Roman" w:cs="Times New Roman"/>
          <w:sz w:val="24"/>
          <w:szCs w:val="24"/>
          <w:lang w:eastAsia="ru-RU"/>
        </w:rPr>
        <w:t>замене ЗИП по Заявке</w:t>
      </w:r>
      <w:r w:rsidR="007C4C20" w:rsidRPr="00727BC5">
        <w:rPr>
          <w:rFonts w:ascii="Times New Roman" w:eastAsia="Times New Roman" w:hAnsi="Times New Roman" w:cs="Times New Roman"/>
          <w:sz w:val="24"/>
          <w:szCs w:val="24"/>
          <w:lang w:eastAsia="ru-RU"/>
        </w:rPr>
        <w:t>,</w:t>
      </w:r>
      <w:r w:rsidR="00991F59" w:rsidRPr="00727BC5">
        <w:t xml:space="preserve"> </w:t>
      </w:r>
      <w:r w:rsidR="00991F59" w:rsidRPr="00727BC5">
        <w:rPr>
          <w:rFonts w:ascii="Times New Roman" w:eastAsia="Times New Roman" w:hAnsi="Times New Roman" w:cs="Times New Roman"/>
          <w:sz w:val="24"/>
          <w:szCs w:val="24"/>
          <w:lang w:eastAsia="ru-RU"/>
        </w:rPr>
        <w:t>Исполнитель</w:t>
      </w:r>
      <w:r w:rsidR="00B242A3" w:rsidRPr="00727BC5">
        <w:rPr>
          <w:rFonts w:ascii="Times New Roman" w:eastAsia="Times New Roman" w:hAnsi="Times New Roman" w:cs="Times New Roman"/>
          <w:sz w:val="24"/>
          <w:szCs w:val="24"/>
          <w:lang w:eastAsia="ru-RU"/>
        </w:rPr>
        <w:t xml:space="preserve"> направляет на авторизованный договором электронный адрес Заказчика уведомление об окончании оказания услуг. В уведомлении Исполнитель указывает наименование услуги и номер </w:t>
      </w:r>
      <w:r w:rsidR="00820E91" w:rsidRPr="00727BC5">
        <w:rPr>
          <w:rFonts w:ascii="Times New Roman" w:eastAsia="Times New Roman" w:hAnsi="Times New Roman" w:cs="Times New Roman"/>
          <w:sz w:val="24"/>
          <w:szCs w:val="24"/>
          <w:lang w:eastAsia="ru-RU"/>
        </w:rPr>
        <w:t>З</w:t>
      </w:r>
      <w:r w:rsidR="00B242A3" w:rsidRPr="00727BC5">
        <w:rPr>
          <w:rFonts w:ascii="Times New Roman" w:eastAsia="Times New Roman" w:hAnsi="Times New Roman" w:cs="Times New Roman"/>
          <w:sz w:val="24"/>
          <w:szCs w:val="24"/>
          <w:lang w:eastAsia="ru-RU"/>
        </w:rPr>
        <w:t xml:space="preserve">аявки Заказчика, на основании которой </w:t>
      </w:r>
      <w:r w:rsidR="00820E91" w:rsidRPr="00727BC5">
        <w:rPr>
          <w:rFonts w:ascii="Times New Roman" w:eastAsia="Times New Roman" w:hAnsi="Times New Roman" w:cs="Times New Roman"/>
          <w:sz w:val="24"/>
          <w:szCs w:val="24"/>
          <w:lang w:eastAsia="ru-RU"/>
        </w:rPr>
        <w:t>оказывались услуги</w:t>
      </w:r>
      <w:r w:rsidR="00B242A3" w:rsidRPr="00727BC5">
        <w:rPr>
          <w:rFonts w:ascii="Times New Roman" w:eastAsia="Times New Roman" w:hAnsi="Times New Roman" w:cs="Times New Roman"/>
          <w:sz w:val="24"/>
          <w:szCs w:val="24"/>
          <w:lang w:eastAsia="ru-RU"/>
        </w:rPr>
        <w:t>.</w:t>
      </w:r>
      <w:r w:rsidR="00991F59" w:rsidRPr="00727BC5">
        <w:rPr>
          <w:rFonts w:ascii="Times New Roman" w:eastAsia="Times New Roman" w:hAnsi="Times New Roman" w:cs="Times New Roman"/>
          <w:sz w:val="24"/>
          <w:szCs w:val="24"/>
          <w:lang w:eastAsia="ru-RU"/>
        </w:rPr>
        <w:t xml:space="preserve"> </w:t>
      </w:r>
      <w:r w:rsidR="00B242A3" w:rsidRPr="00727BC5">
        <w:rPr>
          <w:rFonts w:ascii="Times New Roman" w:eastAsia="Times New Roman" w:hAnsi="Times New Roman" w:cs="Times New Roman"/>
          <w:sz w:val="24"/>
          <w:szCs w:val="24"/>
          <w:lang w:eastAsia="ru-RU"/>
        </w:rPr>
        <w:t>В</w:t>
      </w:r>
      <w:r w:rsidR="00991F59" w:rsidRPr="00727BC5">
        <w:rPr>
          <w:rFonts w:ascii="Times New Roman" w:eastAsia="Times New Roman" w:hAnsi="Times New Roman" w:cs="Times New Roman"/>
          <w:sz w:val="24"/>
          <w:szCs w:val="24"/>
          <w:lang w:eastAsia="ru-RU"/>
        </w:rPr>
        <w:t xml:space="preserve"> течение 5 (пяти) </w:t>
      </w:r>
      <w:r w:rsidR="00C41D34">
        <w:rPr>
          <w:rFonts w:ascii="Times New Roman" w:eastAsia="Times New Roman" w:hAnsi="Times New Roman" w:cs="Times New Roman"/>
          <w:sz w:val="24"/>
          <w:szCs w:val="24"/>
          <w:lang w:eastAsia="ru-RU"/>
        </w:rPr>
        <w:t>рабочих</w:t>
      </w:r>
      <w:r w:rsidR="00C41D34" w:rsidRPr="00727BC5">
        <w:rPr>
          <w:rFonts w:ascii="Times New Roman" w:eastAsia="Times New Roman" w:hAnsi="Times New Roman" w:cs="Times New Roman"/>
          <w:sz w:val="24"/>
          <w:szCs w:val="24"/>
          <w:lang w:eastAsia="ru-RU"/>
        </w:rPr>
        <w:t xml:space="preserve"> </w:t>
      </w:r>
      <w:r w:rsidR="00991F59" w:rsidRPr="00727BC5">
        <w:rPr>
          <w:rFonts w:ascii="Times New Roman" w:eastAsia="Times New Roman" w:hAnsi="Times New Roman" w:cs="Times New Roman"/>
          <w:sz w:val="24"/>
          <w:szCs w:val="24"/>
          <w:lang w:eastAsia="ru-RU"/>
        </w:rPr>
        <w:t xml:space="preserve">дней с момента уведомления об окончании оказания услуг, </w:t>
      </w:r>
      <w:r w:rsidR="00B242A3" w:rsidRPr="00727BC5">
        <w:rPr>
          <w:rFonts w:ascii="Times New Roman" w:eastAsia="Times New Roman" w:hAnsi="Times New Roman" w:cs="Times New Roman"/>
          <w:sz w:val="24"/>
          <w:szCs w:val="24"/>
          <w:lang w:eastAsia="ru-RU"/>
        </w:rPr>
        <w:t>Исполнитель нарочно передает</w:t>
      </w:r>
      <w:r w:rsidR="00991F59" w:rsidRPr="00727BC5">
        <w:rPr>
          <w:rFonts w:ascii="Times New Roman" w:eastAsia="Times New Roman" w:hAnsi="Times New Roman" w:cs="Times New Roman"/>
          <w:sz w:val="24"/>
          <w:szCs w:val="24"/>
          <w:lang w:eastAsia="ru-RU"/>
        </w:rPr>
        <w:t xml:space="preserve"> Заказчику подписанный со своей стороны Акт сдачи-приемки оказанных услуг (далее Акт). Исполнитель прикладывает к </w:t>
      </w:r>
      <w:r w:rsidR="00820E91" w:rsidRPr="00727BC5">
        <w:rPr>
          <w:rFonts w:ascii="Times New Roman" w:eastAsia="Times New Roman" w:hAnsi="Times New Roman" w:cs="Times New Roman"/>
          <w:sz w:val="24"/>
          <w:szCs w:val="24"/>
          <w:lang w:eastAsia="ru-RU"/>
        </w:rPr>
        <w:t>А</w:t>
      </w:r>
      <w:r w:rsidR="00991F59" w:rsidRPr="00727BC5">
        <w:rPr>
          <w:rFonts w:ascii="Times New Roman" w:eastAsia="Times New Roman" w:hAnsi="Times New Roman" w:cs="Times New Roman"/>
          <w:sz w:val="24"/>
          <w:szCs w:val="24"/>
          <w:lang w:eastAsia="ru-RU"/>
        </w:rPr>
        <w:t xml:space="preserve">кту Заявку </w:t>
      </w:r>
      <w:r w:rsidR="00B242A3" w:rsidRPr="00727BC5">
        <w:rPr>
          <w:rFonts w:ascii="Times New Roman" w:eastAsia="Times New Roman" w:hAnsi="Times New Roman" w:cs="Times New Roman"/>
          <w:sz w:val="24"/>
          <w:szCs w:val="24"/>
          <w:lang w:eastAsia="ru-RU"/>
        </w:rPr>
        <w:t>З</w:t>
      </w:r>
      <w:r w:rsidR="00991F59" w:rsidRPr="00727BC5">
        <w:rPr>
          <w:rFonts w:ascii="Times New Roman" w:eastAsia="Times New Roman" w:hAnsi="Times New Roman" w:cs="Times New Roman"/>
          <w:sz w:val="24"/>
          <w:szCs w:val="24"/>
          <w:lang w:eastAsia="ru-RU"/>
        </w:rPr>
        <w:t>аказчика, а также дефектную ведомость</w:t>
      </w:r>
      <w:r w:rsidR="00820E91" w:rsidRPr="00727BC5">
        <w:rPr>
          <w:rFonts w:ascii="Times New Roman" w:eastAsia="Times New Roman" w:hAnsi="Times New Roman" w:cs="Times New Roman"/>
          <w:sz w:val="24"/>
          <w:szCs w:val="24"/>
          <w:lang w:eastAsia="ru-RU"/>
        </w:rPr>
        <w:t>.</w:t>
      </w:r>
    </w:p>
    <w:p w14:paraId="6CED320B" w14:textId="77777777" w:rsidR="007C4C20" w:rsidRPr="00727BC5" w:rsidRDefault="00BF531B" w:rsidP="00BF531B">
      <w:pPr>
        <w:tabs>
          <w:tab w:val="left" w:pos="1701"/>
        </w:tabs>
        <w:spacing w:after="0" w:line="240" w:lineRule="auto"/>
        <w:ind w:firstLine="635"/>
        <w:jc w:val="both"/>
        <w:rPr>
          <w:rFonts w:ascii="Times New Roman" w:eastAsia="Times New Roman" w:hAnsi="Times New Roman" w:cs="Times New Roman"/>
          <w:sz w:val="24"/>
          <w:szCs w:val="24"/>
          <w:lang w:eastAsia="ru-RU"/>
        </w:rPr>
      </w:pPr>
      <w:r w:rsidRPr="00727BC5">
        <w:rPr>
          <w:rFonts w:ascii="Times New Roman" w:eastAsia="Times New Roman" w:hAnsi="Times New Roman" w:cs="Times New Roman"/>
          <w:sz w:val="24"/>
          <w:szCs w:val="24"/>
          <w:lang w:eastAsia="ru-RU"/>
        </w:rPr>
        <w:t>6.2.2.</w:t>
      </w:r>
      <w:r w:rsidR="00015EBB">
        <w:rPr>
          <w:rFonts w:ascii="Times New Roman" w:eastAsia="Times New Roman" w:hAnsi="Times New Roman" w:cs="Times New Roman"/>
          <w:sz w:val="24"/>
          <w:szCs w:val="24"/>
          <w:lang w:eastAsia="ru-RU"/>
        </w:rPr>
        <w:t>9</w:t>
      </w:r>
      <w:r w:rsidRPr="00727BC5">
        <w:rPr>
          <w:rFonts w:ascii="Times New Roman" w:eastAsia="Times New Roman" w:hAnsi="Times New Roman" w:cs="Times New Roman"/>
          <w:sz w:val="24"/>
          <w:szCs w:val="24"/>
          <w:lang w:eastAsia="ru-RU"/>
        </w:rPr>
        <w:t>.</w:t>
      </w:r>
      <w:r w:rsidRPr="00727BC5">
        <w:rPr>
          <w:rFonts w:ascii="Times New Roman" w:eastAsia="Times New Roman" w:hAnsi="Times New Roman" w:cs="Times New Roman"/>
          <w:sz w:val="24"/>
          <w:szCs w:val="24"/>
          <w:lang w:eastAsia="ru-RU"/>
        </w:rPr>
        <w:tab/>
      </w:r>
      <w:r w:rsidR="007C4C20" w:rsidRPr="00727BC5">
        <w:rPr>
          <w:rFonts w:ascii="Times New Roman" w:eastAsia="Times New Roman" w:hAnsi="Times New Roman" w:cs="Times New Roman"/>
          <w:sz w:val="24"/>
          <w:szCs w:val="24"/>
          <w:lang w:eastAsia="ru-RU"/>
        </w:rPr>
        <w:t xml:space="preserve">Заказчик рассматривает и подписывает </w:t>
      </w:r>
      <w:r w:rsidR="00C667A1" w:rsidRPr="00727BC5">
        <w:rPr>
          <w:rFonts w:ascii="Times New Roman" w:eastAsia="Times New Roman" w:hAnsi="Times New Roman" w:cs="Times New Roman"/>
          <w:sz w:val="24"/>
          <w:szCs w:val="24"/>
          <w:lang w:eastAsia="ru-RU"/>
        </w:rPr>
        <w:t>А</w:t>
      </w:r>
      <w:r w:rsidR="007C4C20" w:rsidRPr="00727BC5">
        <w:rPr>
          <w:rFonts w:ascii="Times New Roman" w:eastAsia="Times New Roman" w:hAnsi="Times New Roman" w:cs="Times New Roman"/>
          <w:sz w:val="24"/>
          <w:szCs w:val="24"/>
          <w:lang w:eastAsia="ru-RU"/>
        </w:rPr>
        <w:t>кт</w:t>
      </w:r>
      <w:r w:rsidR="00C667A1" w:rsidRPr="00727BC5">
        <w:rPr>
          <w:rFonts w:ascii="Times New Roman" w:eastAsia="Times New Roman" w:hAnsi="Times New Roman" w:cs="Times New Roman"/>
          <w:sz w:val="24"/>
          <w:szCs w:val="24"/>
          <w:lang w:eastAsia="ru-RU"/>
        </w:rPr>
        <w:t xml:space="preserve"> сдачи-приемки </w:t>
      </w:r>
      <w:r w:rsidR="00820E91" w:rsidRPr="00727BC5">
        <w:rPr>
          <w:rFonts w:ascii="Times New Roman" w:eastAsia="Times New Roman" w:hAnsi="Times New Roman" w:cs="Times New Roman"/>
          <w:sz w:val="24"/>
          <w:szCs w:val="24"/>
          <w:lang w:eastAsia="ru-RU"/>
        </w:rPr>
        <w:t>оказанных услуг</w:t>
      </w:r>
      <w:r w:rsidR="007C4C20" w:rsidRPr="00727BC5">
        <w:rPr>
          <w:rFonts w:ascii="Times New Roman" w:eastAsia="Times New Roman" w:hAnsi="Times New Roman" w:cs="Times New Roman"/>
          <w:sz w:val="24"/>
          <w:szCs w:val="24"/>
          <w:lang w:eastAsia="ru-RU"/>
        </w:rPr>
        <w:t xml:space="preserve">, или предоставляет Исполнителю мотивированный отказ от его подписания. После подписания </w:t>
      </w:r>
      <w:r w:rsidRPr="00727BC5">
        <w:rPr>
          <w:rFonts w:ascii="Times New Roman" w:eastAsia="Times New Roman" w:hAnsi="Times New Roman" w:cs="Times New Roman"/>
          <w:sz w:val="24"/>
          <w:szCs w:val="24"/>
          <w:lang w:eastAsia="ru-RU"/>
        </w:rPr>
        <w:t xml:space="preserve"> </w:t>
      </w:r>
      <w:r w:rsidR="00C667A1" w:rsidRPr="00727BC5">
        <w:rPr>
          <w:rFonts w:ascii="Times New Roman" w:eastAsia="Times New Roman" w:hAnsi="Times New Roman" w:cs="Times New Roman"/>
          <w:sz w:val="24"/>
          <w:szCs w:val="24"/>
          <w:lang w:eastAsia="ru-RU"/>
        </w:rPr>
        <w:t>А</w:t>
      </w:r>
      <w:r w:rsidR="007C4C20" w:rsidRPr="00727BC5">
        <w:rPr>
          <w:rFonts w:ascii="Times New Roman" w:eastAsia="Times New Roman" w:hAnsi="Times New Roman" w:cs="Times New Roman"/>
          <w:sz w:val="24"/>
          <w:szCs w:val="24"/>
          <w:lang w:eastAsia="ru-RU"/>
        </w:rPr>
        <w:t>кта Заказчиком, один экземпляр направляется в адрес Исполнителя почтой или передается уполномоченному представителю Исполнителя в месте оказания услуг.</w:t>
      </w:r>
    </w:p>
    <w:p w14:paraId="62A5CB7A" w14:textId="77777777" w:rsidR="00BF531B" w:rsidRPr="00727BC5" w:rsidRDefault="00BF531B" w:rsidP="00F17AD6">
      <w:pPr>
        <w:tabs>
          <w:tab w:val="left" w:pos="1701"/>
        </w:tabs>
        <w:spacing w:after="0" w:line="240" w:lineRule="auto"/>
        <w:ind w:firstLine="635"/>
        <w:jc w:val="both"/>
        <w:rPr>
          <w:rFonts w:ascii="Times New Roman" w:hAnsi="Times New Roman" w:cs="Times New Roman"/>
          <w:sz w:val="24"/>
          <w:szCs w:val="24"/>
          <w:lang w:eastAsia="ru-RU"/>
        </w:rPr>
      </w:pPr>
      <w:r w:rsidRPr="00727BC5">
        <w:rPr>
          <w:rFonts w:ascii="Times New Roman" w:hAnsi="Times New Roman" w:cs="Times New Roman"/>
          <w:sz w:val="24"/>
          <w:szCs w:val="24"/>
          <w:lang w:eastAsia="ru-RU"/>
        </w:rPr>
        <w:t>6.2.2.</w:t>
      </w:r>
      <w:r w:rsidR="00F17AD6" w:rsidRPr="00727BC5">
        <w:rPr>
          <w:rFonts w:ascii="Times New Roman" w:hAnsi="Times New Roman" w:cs="Times New Roman"/>
          <w:sz w:val="24"/>
          <w:szCs w:val="24"/>
          <w:lang w:eastAsia="ru-RU"/>
        </w:rPr>
        <w:t>1</w:t>
      </w:r>
      <w:r w:rsidR="00F17AD6">
        <w:rPr>
          <w:rFonts w:ascii="Times New Roman" w:hAnsi="Times New Roman" w:cs="Times New Roman"/>
          <w:sz w:val="24"/>
          <w:szCs w:val="24"/>
          <w:lang w:eastAsia="ru-RU"/>
        </w:rPr>
        <w:t>0</w:t>
      </w:r>
      <w:r w:rsidRPr="00727BC5">
        <w:rPr>
          <w:rFonts w:ascii="Times New Roman" w:hAnsi="Times New Roman" w:cs="Times New Roman"/>
          <w:sz w:val="24"/>
          <w:szCs w:val="24"/>
          <w:lang w:eastAsia="ru-RU"/>
        </w:rPr>
        <w:t>.</w:t>
      </w:r>
      <w:r w:rsidRPr="00727BC5">
        <w:rPr>
          <w:rFonts w:ascii="Times New Roman" w:hAnsi="Times New Roman" w:cs="Times New Roman"/>
          <w:sz w:val="24"/>
          <w:szCs w:val="24"/>
          <w:lang w:eastAsia="ru-RU"/>
        </w:rPr>
        <w:tab/>
        <w:t xml:space="preserve">Предоставление запасных частей осуществляется Исполнителем с целью использования запасных частей для своевременного и оперативного выполнения </w:t>
      </w:r>
      <w:r w:rsidR="00764D03" w:rsidRPr="00727BC5">
        <w:rPr>
          <w:rFonts w:ascii="Times New Roman" w:hAnsi="Times New Roman" w:cs="Times New Roman"/>
          <w:sz w:val="24"/>
          <w:szCs w:val="24"/>
          <w:lang w:eastAsia="ru-RU"/>
        </w:rPr>
        <w:t>вн</w:t>
      </w:r>
      <w:r w:rsidRPr="00727BC5">
        <w:rPr>
          <w:rFonts w:ascii="Times New Roman" w:hAnsi="Times New Roman" w:cs="Times New Roman"/>
          <w:sz w:val="24"/>
          <w:szCs w:val="24"/>
          <w:lang w:eastAsia="ru-RU"/>
        </w:rPr>
        <w:t>епланового ТО. Допускается установка аналогов запасных частей. При этом все устанавливаемые запасные части, включая аналоги, должны быть совместимы с оборудованием, в отношении которого производятся работы, и соответствовать требованиям производителя данного оборудования.</w:t>
      </w:r>
    </w:p>
    <w:p w14:paraId="0D7BEE5A" w14:textId="77777777" w:rsidR="00BF531B" w:rsidRPr="00727BC5" w:rsidRDefault="00BF531B" w:rsidP="00BF531B">
      <w:pPr>
        <w:tabs>
          <w:tab w:val="left" w:pos="1701"/>
        </w:tabs>
        <w:spacing w:after="0" w:line="240" w:lineRule="auto"/>
        <w:ind w:firstLine="709"/>
        <w:jc w:val="both"/>
        <w:rPr>
          <w:rFonts w:ascii="Times New Roman" w:hAnsi="Times New Roman" w:cs="Times New Roman"/>
          <w:sz w:val="24"/>
          <w:szCs w:val="24"/>
          <w:lang w:eastAsia="ru-RU"/>
        </w:rPr>
      </w:pPr>
      <w:r w:rsidRPr="00727BC5">
        <w:rPr>
          <w:rFonts w:ascii="Times New Roman" w:hAnsi="Times New Roman" w:cs="Times New Roman"/>
          <w:sz w:val="24"/>
          <w:szCs w:val="24"/>
          <w:lang w:eastAsia="ru-RU"/>
        </w:rPr>
        <w:t>6.2.2.</w:t>
      </w:r>
      <w:r w:rsidR="00F17AD6" w:rsidRPr="00727BC5">
        <w:rPr>
          <w:rFonts w:ascii="Times New Roman" w:hAnsi="Times New Roman" w:cs="Times New Roman"/>
          <w:sz w:val="24"/>
          <w:szCs w:val="24"/>
          <w:lang w:eastAsia="ru-RU"/>
        </w:rPr>
        <w:t>1</w:t>
      </w:r>
      <w:r w:rsidR="00F17AD6">
        <w:rPr>
          <w:rFonts w:ascii="Times New Roman" w:hAnsi="Times New Roman" w:cs="Times New Roman"/>
          <w:sz w:val="24"/>
          <w:szCs w:val="24"/>
          <w:lang w:eastAsia="ru-RU"/>
        </w:rPr>
        <w:t>1</w:t>
      </w:r>
      <w:r w:rsidRPr="00727BC5">
        <w:rPr>
          <w:rFonts w:ascii="Times New Roman" w:hAnsi="Times New Roman" w:cs="Times New Roman"/>
          <w:sz w:val="24"/>
          <w:szCs w:val="24"/>
          <w:lang w:eastAsia="ru-RU"/>
        </w:rPr>
        <w:t>.</w:t>
      </w:r>
      <w:r w:rsidRPr="00727BC5">
        <w:rPr>
          <w:rFonts w:ascii="Times New Roman" w:hAnsi="Times New Roman" w:cs="Times New Roman"/>
          <w:sz w:val="24"/>
          <w:szCs w:val="24"/>
          <w:lang w:eastAsia="ru-RU"/>
        </w:rPr>
        <w:tab/>
      </w:r>
      <w:r w:rsidR="00820E91" w:rsidRPr="00727BC5">
        <w:rPr>
          <w:rFonts w:ascii="Times New Roman" w:hAnsi="Times New Roman" w:cs="Times New Roman"/>
          <w:sz w:val="24"/>
          <w:szCs w:val="24"/>
          <w:lang w:eastAsia="ru-RU"/>
        </w:rPr>
        <w:t>П</w:t>
      </w:r>
      <w:r w:rsidRPr="00727BC5">
        <w:rPr>
          <w:rFonts w:ascii="Times New Roman" w:hAnsi="Times New Roman" w:cs="Times New Roman"/>
          <w:sz w:val="24"/>
          <w:szCs w:val="24"/>
          <w:lang w:eastAsia="ru-RU"/>
        </w:rPr>
        <w:t xml:space="preserve">раво предоставления запасных частей не является исключительным правом Исполнителя, Заказчик имеет право самостоятельно или с использованием третьих лиц приобретать весь перечень запасных частей и материалов для осуществления </w:t>
      </w:r>
      <w:r w:rsidR="00764D03" w:rsidRPr="00727BC5">
        <w:rPr>
          <w:rFonts w:ascii="Times New Roman" w:hAnsi="Times New Roman" w:cs="Times New Roman"/>
          <w:sz w:val="24"/>
          <w:szCs w:val="24"/>
          <w:lang w:eastAsia="ru-RU"/>
        </w:rPr>
        <w:t>внепланового</w:t>
      </w:r>
      <w:r w:rsidRPr="00727BC5">
        <w:rPr>
          <w:rFonts w:ascii="Times New Roman" w:hAnsi="Times New Roman" w:cs="Times New Roman"/>
          <w:sz w:val="24"/>
          <w:szCs w:val="24"/>
          <w:lang w:eastAsia="ru-RU"/>
        </w:rPr>
        <w:t xml:space="preserve"> технического обслуживания. В таком случае Исполнитель не несет ответственность за качество запасных частей и материалов и за гарантийный срок службы самих запасных частей и конструктивных узлов, на которые может повлиять работа предоставленных Заказчиком запасных частей.</w:t>
      </w:r>
    </w:p>
    <w:p w14:paraId="66739CCE" w14:textId="39457E66" w:rsidR="00AC6479" w:rsidRPr="00727BC5" w:rsidRDefault="00BF531B" w:rsidP="00BF531B">
      <w:pPr>
        <w:tabs>
          <w:tab w:val="left" w:pos="1701"/>
        </w:tabs>
        <w:spacing w:after="0" w:line="240" w:lineRule="auto"/>
        <w:ind w:firstLine="709"/>
        <w:jc w:val="both"/>
        <w:rPr>
          <w:rFonts w:ascii="Times New Roman" w:hAnsi="Times New Roman" w:cs="Times New Roman"/>
          <w:sz w:val="24"/>
          <w:szCs w:val="24"/>
          <w:lang w:eastAsia="ru-RU"/>
        </w:rPr>
      </w:pPr>
      <w:r w:rsidRPr="00727BC5">
        <w:rPr>
          <w:rFonts w:ascii="Times New Roman" w:hAnsi="Times New Roman" w:cs="Times New Roman"/>
          <w:sz w:val="24"/>
          <w:szCs w:val="24"/>
          <w:lang w:eastAsia="ru-RU"/>
        </w:rPr>
        <w:t>6.2.2.</w:t>
      </w:r>
      <w:r w:rsidR="00F17AD6" w:rsidRPr="00727BC5">
        <w:rPr>
          <w:rFonts w:ascii="Times New Roman" w:hAnsi="Times New Roman" w:cs="Times New Roman"/>
          <w:sz w:val="24"/>
          <w:szCs w:val="24"/>
          <w:lang w:eastAsia="ru-RU"/>
        </w:rPr>
        <w:t>1</w:t>
      </w:r>
      <w:r w:rsidR="00F17AD6">
        <w:rPr>
          <w:rFonts w:ascii="Times New Roman" w:hAnsi="Times New Roman" w:cs="Times New Roman"/>
          <w:sz w:val="24"/>
          <w:szCs w:val="24"/>
          <w:lang w:eastAsia="ru-RU"/>
        </w:rPr>
        <w:t>2</w:t>
      </w:r>
      <w:r w:rsidRPr="00727BC5">
        <w:rPr>
          <w:rFonts w:ascii="Times New Roman" w:hAnsi="Times New Roman" w:cs="Times New Roman"/>
          <w:sz w:val="24"/>
          <w:szCs w:val="24"/>
          <w:lang w:eastAsia="ru-RU"/>
        </w:rPr>
        <w:t>.</w:t>
      </w:r>
      <w:r w:rsidRPr="00727BC5">
        <w:rPr>
          <w:rFonts w:ascii="Times New Roman" w:hAnsi="Times New Roman" w:cs="Times New Roman"/>
          <w:sz w:val="24"/>
          <w:szCs w:val="24"/>
          <w:lang w:eastAsia="ru-RU"/>
        </w:rPr>
        <w:tab/>
        <w:t>Срок предоставления запасных частей Исполнителем не должен превышать срока, указанного в Приложении №</w:t>
      </w:r>
      <w:r w:rsidR="00742EBD" w:rsidRPr="00727BC5">
        <w:rPr>
          <w:rFonts w:ascii="Times New Roman" w:hAnsi="Times New Roman" w:cs="Times New Roman"/>
          <w:sz w:val="24"/>
          <w:szCs w:val="24"/>
          <w:lang w:eastAsia="ru-RU"/>
        </w:rPr>
        <w:t xml:space="preserve"> </w:t>
      </w:r>
      <w:r w:rsidR="00A228D0">
        <w:rPr>
          <w:rFonts w:ascii="Times New Roman" w:hAnsi="Times New Roman" w:cs="Times New Roman"/>
          <w:sz w:val="24"/>
          <w:szCs w:val="24"/>
          <w:lang w:eastAsia="ru-RU"/>
        </w:rPr>
        <w:t>5</w:t>
      </w:r>
      <w:r w:rsidRPr="00727BC5">
        <w:rPr>
          <w:rFonts w:ascii="Times New Roman" w:hAnsi="Times New Roman" w:cs="Times New Roman"/>
          <w:sz w:val="24"/>
          <w:szCs w:val="24"/>
          <w:lang w:eastAsia="ru-RU"/>
        </w:rPr>
        <w:t xml:space="preserve"> к Техническому заданию.</w:t>
      </w:r>
    </w:p>
    <w:p w14:paraId="7C5367D2" w14:textId="4851738C" w:rsidR="00BF531B" w:rsidRPr="00727BC5" w:rsidRDefault="00AC6479" w:rsidP="00BF531B">
      <w:pPr>
        <w:tabs>
          <w:tab w:val="left" w:pos="1701"/>
        </w:tabs>
        <w:spacing w:after="0" w:line="240" w:lineRule="auto"/>
        <w:ind w:firstLine="709"/>
        <w:jc w:val="both"/>
        <w:rPr>
          <w:rFonts w:ascii="Times New Roman" w:hAnsi="Times New Roman" w:cs="Times New Roman"/>
          <w:sz w:val="24"/>
          <w:szCs w:val="24"/>
          <w:lang w:eastAsia="ru-RU"/>
        </w:rPr>
      </w:pPr>
      <w:r w:rsidRPr="00727BC5">
        <w:rPr>
          <w:rFonts w:ascii="Times New Roman" w:hAnsi="Times New Roman" w:cs="Times New Roman"/>
          <w:sz w:val="24"/>
          <w:szCs w:val="24"/>
          <w:lang w:eastAsia="ru-RU"/>
        </w:rPr>
        <w:t>6.2.2.</w:t>
      </w:r>
      <w:r w:rsidR="00F17AD6" w:rsidRPr="00727BC5">
        <w:rPr>
          <w:rFonts w:ascii="Times New Roman" w:hAnsi="Times New Roman" w:cs="Times New Roman"/>
          <w:sz w:val="24"/>
          <w:szCs w:val="24"/>
          <w:lang w:eastAsia="ru-RU"/>
        </w:rPr>
        <w:t>1</w:t>
      </w:r>
      <w:r w:rsidR="00F17AD6">
        <w:rPr>
          <w:rFonts w:ascii="Times New Roman" w:hAnsi="Times New Roman" w:cs="Times New Roman"/>
          <w:sz w:val="24"/>
          <w:szCs w:val="24"/>
          <w:lang w:eastAsia="ru-RU"/>
        </w:rPr>
        <w:t>3</w:t>
      </w:r>
      <w:r w:rsidR="00BA2486" w:rsidRPr="00727BC5">
        <w:rPr>
          <w:rFonts w:ascii="Times New Roman" w:hAnsi="Times New Roman" w:cs="Times New Roman"/>
          <w:sz w:val="24"/>
          <w:szCs w:val="24"/>
          <w:lang w:eastAsia="ru-RU"/>
        </w:rPr>
        <w:t>.</w:t>
      </w:r>
      <w:r w:rsidR="00BA2486" w:rsidRPr="00727BC5">
        <w:rPr>
          <w:rFonts w:ascii="Times New Roman" w:hAnsi="Times New Roman" w:cs="Times New Roman"/>
          <w:sz w:val="24"/>
          <w:szCs w:val="24"/>
          <w:lang w:eastAsia="ru-RU"/>
        </w:rPr>
        <w:tab/>
      </w:r>
      <w:r w:rsidR="00BF531B" w:rsidRPr="00727BC5">
        <w:rPr>
          <w:rFonts w:ascii="Times New Roman" w:hAnsi="Times New Roman" w:cs="Times New Roman"/>
          <w:sz w:val="24"/>
          <w:szCs w:val="24"/>
          <w:lang w:eastAsia="ru-RU"/>
        </w:rPr>
        <w:t>При замене запасных частей Исполнитель передает неисправные запасные части Заказчику.</w:t>
      </w:r>
      <w:r w:rsidR="004E1176">
        <w:rPr>
          <w:rStyle w:val="ac"/>
          <w:rFonts w:ascii="Times New Roman" w:hAnsi="Times New Roman"/>
          <w:sz w:val="24"/>
          <w:szCs w:val="24"/>
          <w:lang w:eastAsia="ru-RU"/>
        </w:rPr>
        <w:footnoteReference w:id="1"/>
      </w:r>
      <w:r w:rsidR="00BF531B" w:rsidRPr="00727BC5">
        <w:rPr>
          <w:rFonts w:ascii="Times New Roman" w:hAnsi="Times New Roman" w:cs="Times New Roman"/>
          <w:sz w:val="24"/>
          <w:szCs w:val="24"/>
          <w:lang w:eastAsia="ru-RU"/>
        </w:rPr>
        <w:t xml:space="preserve"> </w:t>
      </w:r>
    </w:p>
    <w:p w14:paraId="26C2CD17" w14:textId="77777777" w:rsidR="00662A90" w:rsidRPr="00727BC5" w:rsidRDefault="00BA2486" w:rsidP="00BF531B">
      <w:pPr>
        <w:tabs>
          <w:tab w:val="left" w:pos="1701"/>
        </w:tabs>
        <w:spacing w:after="0" w:line="240" w:lineRule="auto"/>
        <w:ind w:firstLine="709"/>
        <w:jc w:val="both"/>
        <w:rPr>
          <w:rFonts w:ascii="Times New Roman" w:hAnsi="Times New Roman" w:cs="Times New Roman"/>
          <w:sz w:val="24"/>
          <w:szCs w:val="24"/>
          <w:lang w:eastAsia="ru-RU"/>
        </w:rPr>
      </w:pPr>
      <w:r w:rsidRPr="00727BC5">
        <w:rPr>
          <w:rFonts w:ascii="Times New Roman" w:hAnsi="Times New Roman" w:cs="Times New Roman"/>
          <w:sz w:val="24"/>
          <w:szCs w:val="24"/>
          <w:lang w:eastAsia="ru-RU"/>
        </w:rPr>
        <w:t>6.2.2.</w:t>
      </w:r>
      <w:r w:rsidR="00F17AD6" w:rsidRPr="00727BC5">
        <w:rPr>
          <w:rFonts w:ascii="Times New Roman" w:hAnsi="Times New Roman" w:cs="Times New Roman"/>
          <w:sz w:val="24"/>
          <w:szCs w:val="24"/>
          <w:lang w:eastAsia="ru-RU"/>
        </w:rPr>
        <w:t>1</w:t>
      </w:r>
      <w:r w:rsidR="00F17AD6">
        <w:rPr>
          <w:rFonts w:ascii="Times New Roman" w:hAnsi="Times New Roman" w:cs="Times New Roman"/>
          <w:sz w:val="24"/>
          <w:szCs w:val="24"/>
          <w:lang w:eastAsia="ru-RU"/>
        </w:rPr>
        <w:t>4</w:t>
      </w:r>
      <w:r w:rsidRPr="00727BC5">
        <w:rPr>
          <w:rFonts w:ascii="Times New Roman" w:hAnsi="Times New Roman" w:cs="Times New Roman"/>
          <w:sz w:val="24"/>
          <w:szCs w:val="24"/>
          <w:lang w:eastAsia="ru-RU"/>
        </w:rPr>
        <w:t>.</w:t>
      </w:r>
      <w:r w:rsidRPr="00727BC5">
        <w:rPr>
          <w:rFonts w:ascii="Times New Roman" w:hAnsi="Times New Roman" w:cs="Times New Roman"/>
          <w:sz w:val="24"/>
          <w:szCs w:val="24"/>
          <w:lang w:eastAsia="ru-RU"/>
        </w:rPr>
        <w:tab/>
      </w:r>
      <w:r w:rsidR="00BF531B" w:rsidRPr="00727BC5">
        <w:rPr>
          <w:rFonts w:ascii="Times New Roman" w:hAnsi="Times New Roman" w:cs="Times New Roman"/>
          <w:sz w:val="24"/>
          <w:szCs w:val="24"/>
          <w:lang w:eastAsia="ru-RU"/>
        </w:rPr>
        <w:t xml:space="preserve">В случае, если запасная часть не может быть </w:t>
      </w:r>
      <w:r w:rsidRPr="00727BC5">
        <w:rPr>
          <w:rFonts w:ascii="Times New Roman" w:hAnsi="Times New Roman" w:cs="Times New Roman"/>
          <w:sz w:val="24"/>
          <w:szCs w:val="24"/>
          <w:lang w:eastAsia="ru-RU"/>
        </w:rPr>
        <w:t>предоставлена</w:t>
      </w:r>
      <w:r w:rsidR="00BF531B" w:rsidRPr="00727BC5">
        <w:rPr>
          <w:rFonts w:ascii="Times New Roman" w:hAnsi="Times New Roman" w:cs="Times New Roman"/>
          <w:sz w:val="24"/>
          <w:szCs w:val="24"/>
          <w:lang w:eastAsia="ru-RU"/>
        </w:rPr>
        <w:t xml:space="preserve"> Заказчику по причине снятия ее с производства, Исполнитель в течение </w:t>
      </w:r>
      <w:r w:rsidR="00E239C0" w:rsidRPr="00727BC5">
        <w:rPr>
          <w:rFonts w:ascii="Times New Roman" w:hAnsi="Times New Roman" w:cs="Times New Roman"/>
          <w:sz w:val="24"/>
          <w:szCs w:val="24"/>
          <w:lang w:eastAsia="ru-RU"/>
        </w:rPr>
        <w:t>10</w:t>
      </w:r>
      <w:r w:rsidR="00BF531B" w:rsidRPr="00727BC5">
        <w:rPr>
          <w:rFonts w:ascii="Times New Roman" w:hAnsi="Times New Roman" w:cs="Times New Roman"/>
          <w:sz w:val="24"/>
          <w:szCs w:val="24"/>
          <w:lang w:eastAsia="ru-RU"/>
        </w:rPr>
        <w:t xml:space="preserve"> (</w:t>
      </w:r>
      <w:r w:rsidR="00E239C0" w:rsidRPr="00727BC5">
        <w:rPr>
          <w:rFonts w:ascii="Times New Roman" w:hAnsi="Times New Roman" w:cs="Times New Roman"/>
          <w:sz w:val="24"/>
          <w:szCs w:val="24"/>
          <w:lang w:eastAsia="ru-RU"/>
        </w:rPr>
        <w:t>десяти</w:t>
      </w:r>
      <w:r w:rsidR="00BF531B" w:rsidRPr="00727BC5">
        <w:rPr>
          <w:rFonts w:ascii="Times New Roman" w:hAnsi="Times New Roman" w:cs="Times New Roman"/>
          <w:sz w:val="24"/>
          <w:szCs w:val="24"/>
          <w:lang w:eastAsia="ru-RU"/>
        </w:rPr>
        <w:t xml:space="preserve">) дней со дня подписания дефектной ведомости должен сообщить об этом Заказчику официальным письмом. При этом Заказчик не применяет в отношении Исполнителя неустойку за невыполнение </w:t>
      </w:r>
      <w:r w:rsidR="00AC6479" w:rsidRPr="00727BC5">
        <w:rPr>
          <w:rFonts w:ascii="Times New Roman" w:hAnsi="Times New Roman" w:cs="Times New Roman"/>
          <w:sz w:val="24"/>
          <w:szCs w:val="24"/>
          <w:lang w:eastAsia="ru-RU"/>
        </w:rPr>
        <w:t>Вн</w:t>
      </w:r>
      <w:r w:rsidRPr="00727BC5">
        <w:rPr>
          <w:rFonts w:ascii="Times New Roman" w:hAnsi="Times New Roman" w:cs="Times New Roman"/>
          <w:sz w:val="24"/>
          <w:szCs w:val="24"/>
          <w:lang w:eastAsia="ru-RU"/>
        </w:rPr>
        <w:t>епланового</w:t>
      </w:r>
      <w:r w:rsidR="00BF531B" w:rsidRPr="00727BC5">
        <w:rPr>
          <w:rFonts w:ascii="Times New Roman" w:hAnsi="Times New Roman" w:cs="Times New Roman"/>
          <w:sz w:val="24"/>
          <w:szCs w:val="24"/>
          <w:lang w:eastAsia="ru-RU"/>
        </w:rPr>
        <w:t xml:space="preserve"> технического обслуживания по причине невозможности предоставления запасной части</w:t>
      </w:r>
      <w:r w:rsidRPr="00727BC5">
        <w:rPr>
          <w:rFonts w:ascii="Times New Roman" w:hAnsi="Times New Roman" w:cs="Times New Roman"/>
          <w:sz w:val="24"/>
          <w:szCs w:val="24"/>
          <w:lang w:eastAsia="ru-RU"/>
        </w:rPr>
        <w:t>.</w:t>
      </w:r>
    </w:p>
    <w:p w14:paraId="1A42B11E" w14:textId="77777777" w:rsidR="00764D03" w:rsidRPr="00727BC5" w:rsidRDefault="00764D03">
      <w:pPr>
        <w:spacing w:after="0" w:line="240" w:lineRule="auto"/>
        <w:ind w:firstLine="709"/>
        <w:jc w:val="both"/>
        <w:rPr>
          <w:rFonts w:ascii="Times New Roman" w:hAnsi="Times New Roman" w:cs="Times New Roman"/>
          <w:b/>
          <w:sz w:val="24"/>
          <w:szCs w:val="24"/>
          <w:lang w:eastAsia="ru-RU"/>
        </w:rPr>
      </w:pPr>
    </w:p>
    <w:p w14:paraId="0B918380" w14:textId="77777777" w:rsidR="005C24F5" w:rsidRPr="00727BC5" w:rsidRDefault="00F951CF">
      <w:pPr>
        <w:spacing w:after="0" w:line="240" w:lineRule="auto"/>
        <w:ind w:firstLine="709"/>
        <w:jc w:val="both"/>
        <w:rPr>
          <w:rFonts w:ascii="Times New Roman" w:hAnsi="Times New Roman" w:cs="Times New Roman"/>
          <w:b/>
          <w:sz w:val="24"/>
          <w:szCs w:val="24"/>
          <w:lang w:eastAsia="ru-RU"/>
        </w:rPr>
      </w:pPr>
      <w:r w:rsidRPr="00727BC5">
        <w:rPr>
          <w:rFonts w:ascii="Times New Roman" w:hAnsi="Times New Roman" w:cs="Times New Roman"/>
          <w:b/>
          <w:sz w:val="24"/>
          <w:szCs w:val="24"/>
          <w:lang w:eastAsia="ru-RU"/>
        </w:rPr>
        <w:t>6.3. Требования к безопасности.</w:t>
      </w:r>
    </w:p>
    <w:p w14:paraId="686E706F" w14:textId="77777777" w:rsidR="00710CAF" w:rsidRPr="00727BC5" w:rsidRDefault="00710CAF">
      <w:pPr>
        <w:spacing w:after="0" w:line="240" w:lineRule="auto"/>
        <w:ind w:firstLine="709"/>
        <w:jc w:val="both"/>
        <w:rPr>
          <w:rFonts w:ascii="Times New Roman" w:hAnsi="Times New Roman" w:cs="Times New Roman"/>
          <w:sz w:val="24"/>
          <w:szCs w:val="24"/>
          <w:lang w:eastAsia="ru-RU"/>
        </w:rPr>
      </w:pPr>
      <w:r w:rsidRPr="00727BC5">
        <w:rPr>
          <w:rFonts w:ascii="Times New Roman" w:hAnsi="Times New Roman" w:cs="Times New Roman"/>
          <w:sz w:val="24"/>
          <w:szCs w:val="24"/>
          <w:lang w:eastAsia="ru-RU"/>
        </w:rPr>
        <w:t>Исполнитель обязан соблюдать требования техники безопасности, противопожарной безопасности, санитарных норм и правил, технологии производства при выполнении работ, действующих на территории РФ, в том числе требования следующих документов:</w:t>
      </w:r>
    </w:p>
    <w:p w14:paraId="6FDC2F3C" w14:textId="77777777" w:rsidR="00D05580" w:rsidRPr="00727BC5" w:rsidRDefault="00D05580">
      <w:pPr>
        <w:spacing w:after="0" w:line="240" w:lineRule="auto"/>
        <w:ind w:firstLine="709"/>
        <w:jc w:val="both"/>
        <w:rPr>
          <w:rFonts w:ascii="Times New Roman" w:hAnsi="Times New Roman" w:cs="Times New Roman"/>
          <w:sz w:val="24"/>
          <w:szCs w:val="24"/>
          <w:lang w:eastAsia="ru-RU"/>
        </w:rPr>
      </w:pPr>
      <w:r w:rsidRPr="00727BC5">
        <w:rPr>
          <w:rFonts w:ascii="Times New Roman" w:hAnsi="Times New Roman" w:cs="Times New Roman"/>
          <w:sz w:val="24"/>
          <w:szCs w:val="24"/>
          <w:lang w:eastAsia="ru-RU"/>
        </w:rPr>
        <w:t>-</w:t>
      </w:r>
      <w:r w:rsidRPr="00727BC5">
        <w:rPr>
          <w:rFonts w:ascii="Times New Roman" w:hAnsi="Times New Roman" w:cs="Times New Roman"/>
          <w:sz w:val="24"/>
          <w:szCs w:val="24"/>
          <w:lang w:eastAsia="ru-RU"/>
        </w:rPr>
        <w:tab/>
        <w:t xml:space="preserve">Постановление Правительства РФ </w:t>
      </w:r>
      <w:r w:rsidR="00616078" w:rsidRPr="00727BC5">
        <w:rPr>
          <w:rFonts w:ascii="Times New Roman" w:hAnsi="Times New Roman" w:cs="Times New Roman"/>
          <w:sz w:val="24"/>
          <w:szCs w:val="24"/>
          <w:lang w:eastAsia="ru-RU"/>
        </w:rPr>
        <w:t>«</w:t>
      </w:r>
      <w:r w:rsidRPr="00727BC5">
        <w:rPr>
          <w:rFonts w:ascii="Times New Roman" w:hAnsi="Times New Roman" w:cs="Times New Roman"/>
          <w:sz w:val="24"/>
          <w:szCs w:val="24"/>
          <w:lang w:eastAsia="ru-RU"/>
        </w:rPr>
        <w:t>Об утверждении Правил противопожарного режима в Российской Федерации</w:t>
      </w:r>
      <w:r w:rsidR="00616078" w:rsidRPr="00727BC5">
        <w:rPr>
          <w:rFonts w:ascii="Times New Roman" w:hAnsi="Times New Roman" w:cs="Times New Roman"/>
          <w:sz w:val="24"/>
          <w:szCs w:val="24"/>
          <w:lang w:eastAsia="ru-RU"/>
        </w:rPr>
        <w:t xml:space="preserve">" </w:t>
      </w:r>
      <w:r w:rsidRPr="00727BC5">
        <w:rPr>
          <w:rFonts w:ascii="Times New Roman" w:hAnsi="Times New Roman" w:cs="Times New Roman"/>
          <w:sz w:val="24"/>
          <w:szCs w:val="24"/>
          <w:lang w:eastAsia="ru-RU"/>
        </w:rPr>
        <w:t>от 16.09.2020 N 1479</w:t>
      </w:r>
      <w:r w:rsidR="00616078" w:rsidRPr="00727BC5">
        <w:rPr>
          <w:rFonts w:ascii="Times New Roman" w:hAnsi="Times New Roman" w:cs="Times New Roman"/>
          <w:sz w:val="24"/>
          <w:szCs w:val="24"/>
          <w:lang w:eastAsia="ru-RU"/>
        </w:rPr>
        <w:t>"</w:t>
      </w:r>
      <w:r w:rsidRPr="00727BC5">
        <w:rPr>
          <w:rFonts w:ascii="Times New Roman" w:hAnsi="Times New Roman" w:cs="Times New Roman"/>
          <w:sz w:val="24"/>
          <w:szCs w:val="24"/>
          <w:lang w:eastAsia="ru-RU"/>
        </w:rPr>
        <w:t>;</w:t>
      </w:r>
    </w:p>
    <w:p w14:paraId="6D0CF3A0" w14:textId="77777777" w:rsidR="00D05580" w:rsidRPr="00727BC5" w:rsidRDefault="00D05580">
      <w:pPr>
        <w:spacing w:after="0" w:line="240" w:lineRule="auto"/>
        <w:ind w:firstLine="709"/>
        <w:jc w:val="both"/>
        <w:rPr>
          <w:rFonts w:ascii="Times New Roman" w:hAnsi="Times New Roman" w:cs="Times New Roman"/>
          <w:sz w:val="24"/>
          <w:szCs w:val="24"/>
          <w:lang w:eastAsia="ru-RU"/>
        </w:rPr>
      </w:pPr>
      <w:r w:rsidRPr="00727BC5">
        <w:rPr>
          <w:rFonts w:ascii="Times New Roman" w:hAnsi="Times New Roman" w:cs="Times New Roman"/>
          <w:sz w:val="24"/>
          <w:szCs w:val="24"/>
          <w:lang w:eastAsia="ru-RU"/>
        </w:rPr>
        <w:t>-</w:t>
      </w:r>
      <w:r w:rsidRPr="00727BC5">
        <w:rPr>
          <w:rFonts w:ascii="Times New Roman" w:hAnsi="Times New Roman" w:cs="Times New Roman"/>
          <w:sz w:val="24"/>
          <w:szCs w:val="24"/>
          <w:lang w:eastAsia="ru-RU"/>
        </w:rPr>
        <w:tab/>
        <w:t xml:space="preserve">Приказ Минтруда России </w:t>
      </w:r>
      <w:r w:rsidR="00616078" w:rsidRPr="00727BC5">
        <w:rPr>
          <w:rFonts w:ascii="Times New Roman" w:hAnsi="Times New Roman" w:cs="Times New Roman"/>
          <w:sz w:val="24"/>
          <w:szCs w:val="24"/>
          <w:lang w:eastAsia="ru-RU"/>
        </w:rPr>
        <w:t>«</w:t>
      </w:r>
      <w:r w:rsidRPr="00727BC5">
        <w:rPr>
          <w:rFonts w:ascii="Times New Roman" w:hAnsi="Times New Roman" w:cs="Times New Roman"/>
          <w:sz w:val="24"/>
          <w:szCs w:val="24"/>
          <w:lang w:eastAsia="ru-RU"/>
        </w:rPr>
        <w:t>Об утверждении Правил по охране труда при эксплуатации электроустановок" от 15.12.2020 N 903н.</w:t>
      </w:r>
      <w:r w:rsidR="00616078" w:rsidRPr="00727BC5">
        <w:rPr>
          <w:rFonts w:ascii="Times New Roman" w:hAnsi="Times New Roman" w:cs="Times New Roman"/>
          <w:sz w:val="24"/>
          <w:szCs w:val="24"/>
          <w:lang w:eastAsia="ru-RU"/>
        </w:rPr>
        <w:t>»</w:t>
      </w:r>
      <w:r w:rsidRPr="00727BC5">
        <w:rPr>
          <w:rFonts w:ascii="Times New Roman" w:hAnsi="Times New Roman" w:cs="Times New Roman"/>
          <w:sz w:val="24"/>
          <w:szCs w:val="24"/>
          <w:lang w:eastAsia="ru-RU"/>
        </w:rPr>
        <w:t>;</w:t>
      </w:r>
    </w:p>
    <w:p w14:paraId="24EB3172" w14:textId="77777777" w:rsidR="00D05580" w:rsidRPr="00727BC5" w:rsidRDefault="00D05580">
      <w:pPr>
        <w:spacing w:after="0" w:line="240" w:lineRule="auto"/>
        <w:ind w:firstLine="709"/>
        <w:jc w:val="both"/>
        <w:rPr>
          <w:rFonts w:ascii="Times New Roman" w:hAnsi="Times New Roman" w:cs="Times New Roman"/>
          <w:sz w:val="24"/>
          <w:szCs w:val="24"/>
          <w:lang w:eastAsia="ru-RU"/>
        </w:rPr>
      </w:pPr>
      <w:r w:rsidRPr="00727BC5">
        <w:rPr>
          <w:rFonts w:ascii="Times New Roman" w:hAnsi="Times New Roman" w:cs="Times New Roman"/>
          <w:sz w:val="24"/>
          <w:szCs w:val="24"/>
          <w:lang w:eastAsia="ru-RU"/>
        </w:rPr>
        <w:t>-</w:t>
      </w:r>
      <w:r w:rsidRPr="00727BC5">
        <w:rPr>
          <w:rFonts w:ascii="Times New Roman" w:hAnsi="Times New Roman" w:cs="Times New Roman"/>
          <w:sz w:val="24"/>
          <w:szCs w:val="24"/>
          <w:lang w:eastAsia="ru-RU"/>
        </w:rPr>
        <w:tab/>
        <w:t>СанПиН 1.2.3685-21 «Гигиенические нормативы и требования к обеспечению безопасности и (или) безвредности для человека факторов среды обитания.»;</w:t>
      </w:r>
    </w:p>
    <w:p w14:paraId="6DD4A0AD" w14:textId="77777777" w:rsidR="00710CAF" w:rsidRPr="00727BC5" w:rsidRDefault="00D05580">
      <w:pPr>
        <w:spacing w:after="0" w:line="240" w:lineRule="auto"/>
        <w:ind w:firstLine="709"/>
        <w:jc w:val="both"/>
        <w:rPr>
          <w:rFonts w:ascii="Times New Roman" w:hAnsi="Times New Roman" w:cs="Times New Roman"/>
          <w:sz w:val="24"/>
          <w:szCs w:val="24"/>
          <w:lang w:eastAsia="ru-RU"/>
        </w:rPr>
      </w:pPr>
      <w:r w:rsidRPr="00727BC5">
        <w:rPr>
          <w:rFonts w:ascii="Times New Roman" w:hAnsi="Times New Roman" w:cs="Times New Roman"/>
          <w:sz w:val="24"/>
          <w:szCs w:val="24"/>
          <w:lang w:eastAsia="ru-RU"/>
        </w:rPr>
        <w:t>-</w:t>
      </w:r>
      <w:r w:rsidR="00710CAF" w:rsidRPr="00727BC5">
        <w:rPr>
          <w:rFonts w:ascii="Times New Roman" w:hAnsi="Times New Roman" w:cs="Times New Roman"/>
          <w:sz w:val="24"/>
          <w:szCs w:val="24"/>
          <w:lang w:eastAsia="ru-RU"/>
        </w:rPr>
        <w:tab/>
        <w:t xml:space="preserve">Приказ Минтруда России </w:t>
      </w:r>
      <w:r w:rsidR="00616078" w:rsidRPr="00727BC5">
        <w:rPr>
          <w:rFonts w:ascii="Times New Roman" w:hAnsi="Times New Roman" w:cs="Times New Roman"/>
          <w:sz w:val="24"/>
          <w:szCs w:val="24"/>
          <w:lang w:eastAsia="ru-RU"/>
        </w:rPr>
        <w:t>«</w:t>
      </w:r>
      <w:r w:rsidR="00710CAF" w:rsidRPr="00727BC5">
        <w:rPr>
          <w:rFonts w:ascii="Times New Roman" w:hAnsi="Times New Roman" w:cs="Times New Roman"/>
          <w:sz w:val="24"/>
          <w:szCs w:val="24"/>
          <w:lang w:eastAsia="ru-RU"/>
        </w:rPr>
        <w:t>Об утверждении Правил по охране труда при работе с инструментом и приспособлениями</w:t>
      </w:r>
      <w:r w:rsidR="00616078" w:rsidRPr="00727BC5">
        <w:rPr>
          <w:rFonts w:ascii="Times New Roman" w:hAnsi="Times New Roman" w:cs="Times New Roman"/>
          <w:sz w:val="24"/>
          <w:szCs w:val="24"/>
          <w:lang w:eastAsia="ru-RU"/>
        </w:rPr>
        <w:t>»</w:t>
      </w:r>
      <w:r w:rsidR="00710CAF" w:rsidRPr="00727BC5">
        <w:rPr>
          <w:rFonts w:ascii="Times New Roman" w:hAnsi="Times New Roman" w:cs="Times New Roman"/>
          <w:sz w:val="24"/>
          <w:szCs w:val="24"/>
          <w:lang w:eastAsia="ru-RU"/>
        </w:rPr>
        <w:t xml:space="preserve"> от 27.11.2020 N 835н;</w:t>
      </w:r>
    </w:p>
    <w:p w14:paraId="11250AE1" w14:textId="77777777" w:rsidR="00710CAF" w:rsidRPr="00727BC5" w:rsidRDefault="00710CAF">
      <w:pPr>
        <w:spacing w:after="0" w:line="240" w:lineRule="auto"/>
        <w:ind w:firstLine="709"/>
        <w:jc w:val="both"/>
        <w:rPr>
          <w:rFonts w:ascii="Times New Roman" w:hAnsi="Times New Roman" w:cs="Times New Roman"/>
          <w:sz w:val="24"/>
          <w:szCs w:val="24"/>
          <w:lang w:eastAsia="ru-RU"/>
        </w:rPr>
      </w:pPr>
      <w:r w:rsidRPr="00727BC5">
        <w:rPr>
          <w:rFonts w:ascii="Times New Roman" w:hAnsi="Times New Roman" w:cs="Times New Roman"/>
          <w:sz w:val="24"/>
          <w:szCs w:val="24"/>
          <w:lang w:eastAsia="ru-RU"/>
        </w:rPr>
        <w:t>-</w:t>
      </w:r>
      <w:r w:rsidRPr="00727BC5">
        <w:rPr>
          <w:rFonts w:ascii="Times New Roman" w:hAnsi="Times New Roman" w:cs="Times New Roman"/>
          <w:sz w:val="24"/>
          <w:szCs w:val="24"/>
          <w:lang w:eastAsia="ru-RU"/>
        </w:rPr>
        <w:tab/>
        <w:t xml:space="preserve">Приказ Минтруда России </w:t>
      </w:r>
      <w:r w:rsidR="00616078" w:rsidRPr="00727BC5">
        <w:rPr>
          <w:rFonts w:ascii="Times New Roman" w:hAnsi="Times New Roman" w:cs="Times New Roman"/>
          <w:sz w:val="24"/>
          <w:szCs w:val="24"/>
          <w:lang w:eastAsia="ru-RU"/>
        </w:rPr>
        <w:t>«</w:t>
      </w:r>
      <w:r w:rsidRPr="00727BC5">
        <w:rPr>
          <w:rFonts w:ascii="Times New Roman" w:hAnsi="Times New Roman" w:cs="Times New Roman"/>
          <w:sz w:val="24"/>
          <w:szCs w:val="24"/>
          <w:lang w:eastAsia="ru-RU"/>
        </w:rPr>
        <w:t xml:space="preserve">Об утверждении Правил по охране труда при работе </w:t>
      </w:r>
      <w:r w:rsidR="00D05580" w:rsidRPr="00727BC5">
        <w:rPr>
          <w:rFonts w:ascii="Times New Roman" w:hAnsi="Times New Roman" w:cs="Times New Roman"/>
          <w:sz w:val="24"/>
          <w:szCs w:val="24"/>
          <w:lang w:eastAsia="ru-RU"/>
        </w:rPr>
        <w:t>на высоте</w:t>
      </w:r>
      <w:r w:rsidR="00616078" w:rsidRPr="00727BC5">
        <w:rPr>
          <w:rFonts w:ascii="Times New Roman" w:hAnsi="Times New Roman" w:cs="Times New Roman"/>
          <w:sz w:val="24"/>
          <w:szCs w:val="24"/>
          <w:lang w:eastAsia="ru-RU"/>
        </w:rPr>
        <w:t>»</w:t>
      </w:r>
      <w:r w:rsidR="00D05580" w:rsidRPr="00727BC5">
        <w:rPr>
          <w:rFonts w:ascii="Times New Roman" w:hAnsi="Times New Roman" w:cs="Times New Roman"/>
          <w:sz w:val="24"/>
          <w:szCs w:val="24"/>
          <w:lang w:eastAsia="ru-RU"/>
        </w:rPr>
        <w:t xml:space="preserve"> от 16.11.2020 N 782н.</w:t>
      </w:r>
    </w:p>
    <w:p w14:paraId="551F214B" w14:textId="77777777" w:rsidR="00AC6479" w:rsidRPr="00727BC5" w:rsidRDefault="00AC6479">
      <w:pPr>
        <w:spacing w:after="0" w:line="240" w:lineRule="auto"/>
        <w:ind w:firstLine="709"/>
        <w:jc w:val="both"/>
        <w:rPr>
          <w:rFonts w:ascii="Times New Roman" w:hAnsi="Times New Roman" w:cs="Times New Roman"/>
          <w:sz w:val="24"/>
          <w:szCs w:val="24"/>
          <w:lang w:eastAsia="ru-RU"/>
        </w:rPr>
      </w:pPr>
    </w:p>
    <w:p w14:paraId="264D25FF" w14:textId="77777777" w:rsidR="00F951CF" w:rsidRPr="00727BC5" w:rsidRDefault="00F951CF">
      <w:pPr>
        <w:spacing w:after="0" w:line="240" w:lineRule="auto"/>
        <w:ind w:firstLine="709"/>
        <w:rPr>
          <w:rFonts w:ascii="Times New Roman" w:hAnsi="Times New Roman" w:cs="Times New Roman"/>
          <w:b/>
          <w:sz w:val="24"/>
          <w:szCs w:val="24"/>
          <w:lang w:eastAsia="ru-RU"/>
        </w:rPr>
      </w:pPr>
      <w:r w:rsidRPr="00727BC5">
        <w:rPr>
          <w:rFonts w:ascii="Times New Roman" w:hAnsi="Times New Roman" w:cs="Times New Roman"/>
          <w:b/>
          <w:sz w:val="24"/>
          <w:szCs w:val="24"/>
          <w:lang w:eastAsia="ru-RU"/>
        </w:rPr>
        <w:t>6.4. Требования к конфиденциальности.</w:t>
      </w:r>
    </w:p>
    <w:p w14:paraId="78B762C1" w14:textId="77777777" w:rsidR="00BA2486" w:rsidRPr="00727BC5" w:rsidRDefault="00BA2486" w:rsidP="00BA2486">
      <w:pPr>
        <w:spacing w:after="0" w:line="240" w:lineRule="auto"/>
        <w:ind w:firstLine="709"/>
        <w:jc w:val="both"/>
        <w:rPr>
          <w:rFonts w:ascii="Times New Roman" w:hAnsi="Times New Roman" w:cs="Times New Roman"/>
          <w:sz w:val="24"/>
          <w:szCs w:val="24"/>
        </w:rPr>
      </w:pPr>
      <w:r w:rsidRPr="00727BC5">
        <w:rPr>
          <w:rFonts w:ascii="Times New Roman" w:hAnsi="Times New Roman" w:cs="Times New Roman"/>
          <w:sz w:val="24"/>
          <w:szCs w:val="24"/>
        </w:rPr>
        <w:t>Стороны обязуются не разглашать сведения конфиденциального характера друг о друге и об их хозяйственной деятельности, а также не использовать во вред друг другу информацию.</w:t>
      </w:r>
    </w:p>
    <w:p w14:paraId="2E546C04" w14:textId="77777777" w:rsidR="00BA2486" w:rsidRPr="00727BC5" w:rsidRDefault="00BA2486" w:rsidP="00BA2486">
      <w:pPr>
        <w:spacing w:after="0" w:line="240" w:lineRule="auto"/>
        <w:ind w:firstLine="709"/>
        <w:jc w:val="both"/>
        <w:rPr>
          <w:rFonts w:ascii="Times New Roman" w:hAnsi="Times New Roman" w:cs="Times New Roman"/>
          <w:sz w:val="24"/>
          <w:szCs w:val="24"/>
        </w:rPr>
      </w:pPr>
      <w:r w:rsidRPr="00727BC5">
        <w:rPr>
          <w:rFonts w:ascii="Times New Roman" w:hAnsi="Times New Roman" w:cs="Times New Roman"/>
          <w:sz w:val="24"/>
          <w:szCs w:val="24"/>
        </w:rPr>
        <w:t>Конфиденциальной считается любая информация относительно финансового или коммерческого положения Сторон или информация, которая прямо названа Сторонами конфиденциальной.</w:t>
      </w:r>
    </w:p>
    <w:p w14:paraId="77C0B07D" w14:textId="77777777" w:rsidR="00BA2486" w:rsidRPr="00727BC5" w:rsidRDefault="00BA2486" w:rsidP="00BA2486">
      <w:pPr>
        <w:spacing w:after="0" w:line="240" w:lineRule="auto"/>
        <w:ind w:firstLine="709"/>
        <w:jc w:val="both"/>
        <w:rPr>
          <w:rFonts w:ascii="Times New Roman" w:hAnsi="Times New Roman" w:cs="Times New Roman"/>
          <w:sz w:val="24"/>
          <w:szCs w:val="24"/>
        </w:rPr>
      </w:pPr>
      <w:r w:rsidRPr="00727BC5">
        <w:rPr>
          <w:rFonts w:ascii="Times New Roman" w:hAnsi="Times New Roman" w:cs="Times New Roman"/>
          <w:sz w:val="24"/>
          <w:szCs w:val="24"/>
        </w:rPr>
        <w:t>Не считается разглашением сообщение третьим лицам той информации, которая стала им доступна в порядке, установленном действующим законодательством.</w:t>
      </w:r>
    </w:p>
    <w:p w14:paraId="363F9FDA" w14:textId="77777777" w:rsidR="00F951CF" w:rsidRPr="00727BC5" w:rsidRDefault="00AC6479" w:rsidP="00727BC5">
      <w:pPr>
        <w:spacing w:after="0" w:line="240" w:lineRule="auto"/>
        <w:ind w:left="709"/>
        <w:rPr>
          <w:rFonts w:ascii="Times New Roman" w:hAnsi="Times New Roman" w:cs="Times New Roman"/>
          <w:b/>
          <w:sz w:val="24"/>
          <w:szCs w:val="24"/>
          <w:lang w:eastAsia="ru-RU"/>
        </w:rPr>
      </w:pPr>
      <w:r w:rsidRPr="00727BC5">
        <w:rPr>
          <w:rFonts w:ascii="Times New Roman" w:hAnsi="Times New Roman" w:cs="Times New Roman"/>
          <w:b/>
          <w:sz w:val="24"/>
          <w:szCs w:val="24"/>
          <w:lang w:eastAsia="ru-RU"/>
        </w:rPr>
        <w:br/>
      </w:r>
      <w:r w:rsidR="00F951CF" w:rsidRPr="00727BC5">
        <w:rPr>
          <w:rFonts w:ascii="Times New Roman" w:hAnsi="Times New Roman" w:cs="Times New Roman"/>
          <w:b/>
          <w:sz w:val="24"/>
          <w:szCs w:val="24"/>
          <w:lang w:eastAsia="ru-RU"/>
        </w:rPr>
        <w:t>6.5. Требования по приёмке услуг.</w:t>
      </w:r>
    </w:p>
    <w:p w14:paraId="41E42C29" w14:textId="33F2F2B5" w:rsidR="00865C7F" w:rsidRPr="00865C7F" w:rsidRDefault="00AC6479" w:rsidP="00865C7F">
      <w:pPr>
        <w:spacing w:after="0" w:line="240" w:lineRule="auto"/>
        <w:ind w:firstLine="709"/>
        <w:jc w:val="both"/>
        <w:rPr>
          <w:rFonts w:ascii="Times New Roman" w:eastAsia="Calibri" w:hAnsi="Times New Roman" w:cs="Times New Roman"/>
          <w:sz w:val="24"/>
          <w:szCs w:val="24"/>
        </w:rPr>
      </w:pPr>
      <w:r w:rsidRPr="00727BC5">
        <w:rPr>
          <w:rFonts w:ascii="Times New Roman" w:eastAsia="Calibri" w:hAnsi="Times New Roman" w:cs="Times New Roman"/>
          <w:sz w:val="24"/>
          <w:szCs w:val="24"/>
        </w:rPr>
        <w:t xml:space="preserve">6.5.1. </w:t>
      </w:r>
      <w:r w:rsidR="00865C7F" w:rsidRPr="00865C7F">
        <w:rPr>
          <w:rFonts w:ascii="Times New Roman" w:eastAsia="Calibri" w:hAnsi="Times New Roman" w:cs="Times New Roman"/>
          <w:sz w:val="24"/>
          <w:szCs w:val="24"/>
        </w:rPr>
        <w:t>Исполнитель не поздн</w:t>
      </w:r>
      <w:r w:rsidR="00865C7F">
        <w:rPr>
          <w:rFonts w:ascii="Times New Roman" w:eastAsia="Calibri" w:hAnsi="Times New Roman" w:cs="Times New Roman"/>
          <w:sz w:val="24"/>
          <w:szCs w:val="24"/>
        </w:rPr>
        <w:t xml:space="preserve">ее </w:t>
      </w:r>
      <w:r w:rsidR="006D13DA">
        <w:rPr>
          <w:rFonts w:ascii="Times New Roman" w:eastAsia="Calibri" w:hAnsi="Times New Roman" w:cs="Times New Roman"/>
          <w:sz w:val="24"/>
          <w:szCs w:val="24"/>
        </w:rPr>
        <w:t>10</w:t>
      </w:r>
      <w:r w:rsidR="00865C7F">
        <w:rPr>
          <w:rFonts w:ascii="Times New Roman" w:eastAsia="Calibri" w:hAnsi="Times New Roman" w:cs="Times New Roman"/>
          <w:sz w:val="24"/>
          <w:szCs w:val="24"/>
        </w:rPr>
        <w:t xml:space="preserve"> (</w:t>
      </w:r>
      <w:r w:rsidR="006D13DA">
        <w:rPr>
          <w:rFonts w:ascii="Times New Roman" w:eastAsia="Calibri" w:hAnsi="Times New Roman" w:cs="Times New Roman"/>
          <w:sz w:val="24"/>
          <w:szCs w:val="24"/>
        </w:rPr>
        <w:t>десятого</w:t>
      </w:r>
      <w:r w:rsidR="00865C7F">
        <w:rPr>
          <w:rFonts w:ascii="Times New Roman" w:eastAsia="Calibri" w:hAnsi="Times New Roman" w:cs="Times New Roman"/>
          <w:sz w:val="24"/>
          <w:szCs w:val="24"/>
        </w:rPr>
        <w:t>) числа месяца, следующего за отчетным после</w:t>
      </w:r>
      <w:r w:rsidR="00865C7F" w:rsidRPr="00865C7F">
        <w:rPr>
          <w:rFonts w:ascii="Times New Roman" w:eastAsia="Calibri" w:hAnsi="Times New Roman" w:cs="Times New Roman"/>
          <w:sz w:val="24"/>
          <w:szCs w:val="24"/>
        </w:rPr>
        <w:t xml:space="preserve"> окончания оказания Услуг</w:t>
      </w:r>
      <w:r w:rsidR="00865C7F">
        <w:rPr>
          <w:rFonts w:ascii="Times New Roman" w:eastAsia="Calibri" w:hAnsi="Times New Roman" w:cs="Times New Roman"/>
          <w:sz w:val="24"/>
          <w:szCs w:val="24"/>
        </w:rPr>
        <w:t xml:space="preserve"> по плановому ТО</w:t>
      </w:r>
      <w:r w:rsidR="00B7636E">
        <w:rPr>
          <w:rFonts w:ascii="Times New Roman" w:eastAsia="Calibri" w:hAnsi="Times New Roman" w:cs="Times New Roman"/>
          <w:sz w:val="24"/>
          <w:szCs w:val="24"/>
        </w:rPr>
        <w:t xml:space="preserve"> (</w:t>
      </w:r>
      <w:r w:rsidR="00865C7F">
        <w:rPr>
          <w:rFonts w:ascii="Times New Roman" w:eastAsia="Calibri" w:hAnsi="Times New Roman" w:cs="Times New Roman"/>
          <w:sz w:val="24"/>
          <w:szCs w:val="24"/>
        </w:rPr>
        <w:t>ЕТО,</w:t>
      </w:r>
      <w:r w:rsidR="003D2E6A">
        <w:rPr>
          <w:rFonts w:ascii="Times New Roman" w:eastAsia="Calibri" w:hAnsi="Times New Roman" w:cs="Times New Roman"/>
          <w:sz w:val="24"/>
          <w:szCs w:val="24"/>
        </w:rPr>
        <w:t xml:space="preserve"> </w:t>
      </w:r>
      <w:r w:rsidR="00B7636E">
        <w:rPr>
          <w:rFonts w:ascii="Times New Roman" w:eastAsia="Calibri" w:hAnsi="Times New Roman" w:cs="Times New Roman"/>
          <w:sz w:val="24"/>
          <w:szCs w:val="24"/>
        </w:rPr>
        <w:t xml:space="preserve">ПТО, ТР, </w:t>
      </w:r>
      <w:r w:rsidR="00865C7F">
        <w:rPr>
          <w:rFonts w:ascii="Times New Roman" w:eastAsia="Calibri" w:hAnsi="Times New Roman" w:cs="Times New Roman"/>
          <w:sz w:val="24"/>
          <w:szCs w:val="24"/>
        </w:rPr>
        <w:t>согласно Приложения № 2 к ТЗ) направляет Заказчику А</w:t>
      </w:r>
      <w:r w:rsidR="00865C7F" w:rsidRPr="00865C7F">
        <w:rPr>
          <w:rFonts w:ascii="Times New Roman" w:eastAsia="Calibri" w:hAnsi="Times New Roman" w:cs="Times New Roman"/>
          <w:sz w:val="24"/>
          <w:szCs w:val="24"/>
        </w:rPr>
        <w:t xml:space="preserve">кт сдачи-приемки оказанных </w:t>
      </w:r>
      <w:r w:rsidR="00865C7F">
        <w:rPr>
          <w:rFonts w:ascii="Times New Roman" w:eastAsia="Calibri" w:hAnsi="Times New Roman" w:cs="Times New Roman"/>
          <w:sz w:val="24"/>
          <w:szCs w:val="24"/>
        </w:rPr>
        <w:t xml:space="preserve">Услуг </w:t>
      </w:r>
      <w:r w:rsidR="003D2E6A">
        <w:rPr>
          <w:rFonts w:ascii="Times New Roman" w:eastAsia="Calibri" w:hAnsi="Times New Roman" w:cs="Times New Roman"/>
          <w:sz w:val="24"/>
          <w:szCs w:val="24"/>
        </w:rPr>
        <w:t xml:space="preserve"> с приложением отчетных документов указанных</w:t>
      </w:r>
      <w:r w:rsidR="00865C7F">
        <w:rPr>
          <w:rFonts w:ascii="Times New Roman" w:eastAsia="Calibri" w:hAnsi="Times New Roman" w:cs="Times New Roman"/>
          <w:sz w:val="24"/>
          <w:szCs w:val="24"/>
        </w:rPr>
        <w:t xml:space="preserve"> в п. 6.6.1.</w:t>
      </w:r>
    </w:p>
    <w:p w14:paraId="0095C7C9" w14:textId="0A0080BF" w:rsidR="00AC6479" w:rsidRPr="00727BC5" w:rsidRDefault="00AC6479" w:rsidP="00AC6479">
      <w:pPr>
        <w:spacing w:after="0" w:line="240" w:lineRule="auto"/>
        <w:ind w:firstLine="709"/>
        <w:jc w:val="both"/>
        <w:rPr>
          <w:rFonts w:ascii="Times New Roman" w:eastAsia="Calibri" w:hAnsi="Times New Roman" w:cs="Times New Roman"/>
          <w:sz w:val="24"/>
          <w:szCs w:val="24"/>
        </w:rPr>
      </w:pPr>
      <w:r w:rsidRPr="00727BC5">
        <w:rPr>
          <w:rFonts w:ascii="Times New Roman" w:eastAsia="Calibri" w:hAnsi="Times New Roman" w:cs="Times New Roman"/>
          <w:sz w:val="24"/>
          <w:szCs w:val="24"/>
        </w:rPr>
        <w:t>Приемка услуг производится Заказчиком в течение 15 (пятнадцати) рабочих дней со дня получения Акта сдачи-приемки оказанных услуг за отчетный период и Отчета об оказанных услугах.</w:t>
      </w:r>
    </w:p>
    <w:p w14:paraId="0D1E0838" w14:textId="0419EBFC" w:rsidR="00865C7F" w:rsidRDefault="00AC6479" w:rsidP="00AC6479">
      <w:pPr>
        <w:spacing w:after="0" w:line="240" w:lineRule="auto"/>
        <w:ind w:firstLine="709"/>
        <w:jc w:val="both"/>
        <w:rPr>
          <w:rFonts w:ascii="Times New Roman" w:eastAsia="Calibri" w:hAnsi="Times New Roman" w:cs="Times New Roman"/>
          <w:sz w:val="24"/>
          <w:szCs w:val="24"/>
        </w:rPr>
      </w:pPr>
      <w:r w:rsidRPr="00727BC5">
        <w:rPr>
          <w:rFonts w:ascii="Times New Roman" w:eastAsia="Calibri" w:hAnsi="Times New Roman" w:cs="Times New Roman"/>
          <w:sz w:val="24"/>
          <w:szCs w:val="24"/>
        </w:rPr>
        <w:t>6.5.2.</w:t>
      </w:r>
      <w:r w:rsidRPr="00727BC5">
        <w:rPr>
          <w:rFonts w:ascii="Times New Roman" w:eastAsia="Calibri" w:hAnsi="Times New Roman" w:cs="Times New Roman"/>
          <w:sz w:val="24"/>
          <w:szCs w:val="24"/>
        </w:rPr>
        <w:tab/>
      </w:r>
      <w:r w:rsidR="00865C7F" w:rsidRPr="00865C7F">
        <w:rPr>
          <w:rFonts w:ascii="Times New Roman" w:eastAsia="Calibri" w:hAnsi="Times New Roman" w:cs="Times New Roman"/>
          <w:sz w:val="24"/>
          <w:szCs w:val="24"/>
        </w:rPr>
        <w:t xml:space="preserve">Исполнитель не позднее </w:t>
      </w:r>
      <w:r w:rsidR="006D13DA" w:rsidRPr="00D029A7">
        <w:rPr>
          <w:rFonts w:ascii="Times New Roman" w:eastAsia="Calibri" w:hAnsi="Times New Roman" w:cs="Times New Roman"/>
          <w:sz w:val="24"/>
          <w:szCs w:val="24"/>
        </w:rPr>
        <w:t>5</w:t>
      </w:r>
      <w:r w:rsidR="00865C7F" w:rsidRPr="00B7636E">
        <w:rPr>
          <w:rFonts w:ascii="Times New Roman" w:eastAsia="Calibri" w:hAnsi="Times New Roman" w:cs="Times New Roman"/>
          <w:sz w:val="24"/>
          <w:szCs w:val="24"/>
        </w:rPr>
        <w:t xml:space="preserve"> (</w:t>
      </w:r>
      <w:r w:rsidR="006D13DA" w:rsidRPr="00B7636E">
        <w:rPr>
          <w:rFonts w:ascii="Times New Roman" w:eastAsia="Calibri" w:hAnsi="Times New Roman" w:cs="Times New Roman"/>
          <w:sz w:val="24"/>
          <w:szCs w:val="24"/>
        </w:rPr>
        <w:t>пяти</w:t>
      </w:r>
      <w:r w:rsidR="00865C7F" w:rsidRPr="00B7636E">
        <w:rPr>
          <w:rFonts w:ascii="Times New Roman" w:eastAsia="Calibri" w:hAnsi="Times New Roman" w:cs="Times New Roman"/>
          <w:sz w:val="24"/>
          <w:szCs w:val="24"/>
        </w:rPr>
        <w:t>)</w:t>
      </w:r>
      <w:r w:rsidR="00865C7F">
        <w:rPr>
          <w:rFonts w:ascii="Times New Roman" w:eastAsia="Calibri" w:hAnsi="Times New Roman" w:cs="Times New Roman"/>
          <w:i/>
          <w:sz w:val="24"/>
          <w:szCs w:val="24"/>
        </w:rPr>
        <w:t xml:space="preserve"> </w:t>
      </w:r>
      <w:r w:rsidR="00865C7F" w:rsidRPr="00865C7F">
        <w:rPr>
          <w:rFonts w:ascii="Times New Roman" w:eastAsia="Calibri" w:hAnsi="Times New Roman" w:cs="Times New Roman"/>
          <w:sz w:val="24"/>
          <w:szCs w:val="24"/>
        </w:rPr>
        <w:t>рабочих дней после окончания оказания Услуг по Заявке</w:t>
      </w:r>
      <w:r w:rsidR="00B7636E">
        <w:rPr>
          <w:rFonts w:ascii="Times New Roman" w:eastAsia="Calibri" w:hAnsi="Times New Roman" w:cs="Times New Roman"/>
          <w:sz w:val="24"/>
          <w:szCs w:val="24"/>
        </w:rPr>
        <w:t xml:space="preserve"> по внеплановому ТО (диагностика, замена</w:t>
      </w:r>
      <w:r w:rsidR="00865C7F" w:rsidRPr="00865C7F">
        <w:rPr>
          <w:rFonts w:ascii="Times New Roman" w:eastAsia="Calibri" w:hAnsi="Times New Roman" w:cs="Times New Roman"/>
          <w:sz w:val="24"/>
          <w:szCs w:val="24"/>
        </w:rPr>
        <w:t xml:space="preserve"> </w:t>
      </w:r>
      <w:r w:rsidR="00B7636E">
        <w:rPr>
          <w:rFonts w:ascii="Times New Roman" w:eastAsia="Calibri" w:hAnsi="Times New Roman" w:cs="Times New Roman"/>
          <w:sz w:val="24"/>
          <w:szCs w:val="24"/>
        </w:rPr>
        <w:t xml:space="preserve">ЗИП, </w:t>
      </w:r>
      <w:r w:rsidR="00865C7F">
        <w:rPr>
          <w:rFonts w:ascii="Times New Roman" w:eastAsia="Calibri" w:hAnsi="Times New Roman" w:cs="Times New Roman"/>
          <w:sz w:val="24"/>
          <w:szCs w:val="24"/>
        </w:rPr>
        <w:t xml:space="preserve">согласно Приложениям </w:t>
      </w:r>
      <w:r w:rsidR="00B7636E">
        <w:rPr>
          <w:rFonts w:ascii="Times New Roman" w:eastAsia="Calibri" w:hAnsi="Times New Roman" w:cs="Times New Roman"/>
          <w:sz w:val="24"/>
          <w:szCs w:val="24"/>
        </w:rPr>
        <w:t xml:space="preserve">№ </w:t>
      </w:r>
      <w:r w:rsidR="00865C7F">
        <w:rPr>
          <w:rFonts w:ascii="Times New Roman" w:eastAsia="Calibri" w:hAnsi="Times New Roman" w:cs="Times New Roman"/>
          <w:sz w:val="24"/>
          <w:szCs w:val="24"/>
        </w:rPr>
        <w:t xml:space="preserve">2, </w:t>
      </w:r>
      <w:r w:rsidR="00A228D0">
        <w:rPr>
          <w:rFonts w:ascii="Times New Roman" w:eastAsia="Calibri" w:hAnsi="Times New Roman" w:cs="Times New Roman"/>
          <w:sz w:val="24"/>
          <w:szCs w:val="24"/>
        </w:rPr>
        <w:t>4</w:t>
      </w:r>
      <w:r w:rsidR="00865C7F">
        <w:rPr>
          <w:rFonts w:ascii="Times New Roman" w:eastAsia="Calibri" w:hAnsi="Times New Roman" w:cs="Times New Roman"/>
          <w:sz w:val="24"/>
          <w:szCs w:val="24"/>
        </w:rPr>
        <w:t xml:space="preserve">, </w:t>
      </w:r>
      <w:r w:rsidR="00A228D0">
        <w:rPr>
          <w:rFonts w:ascii="Times New Roman" w:eastAsia="Calibri" w:hAnsi="Times New Roman" w:cs="Times New Roman"/>
          <w:sz w:val="24"/>
          <w:szCs w:val="24"/>
        </w:rPr>
        <w:t>5</w:t>
      </w:r>
      <w:r w:rsidR="00B7636E">
        <w:rPr>
          <w:rFonts w:ascii="Times New Roman" w:eastAsia="Calibri" w:hAnsi="Times New Roman" w:cs="Times New Roman"/>
          <w:sz w:val="24"/>
          <w:szCs w:val="24"/>
        </w:rPr>
        <w:t xml:space="preserve"> к ТЗ</w:t>
      </w:r>
      <w:r w:rsidR="00865C7F">
        <w:rPr>
          <w:rFonts w:ascii="Times New Roman" w:eastAsia="Calibri" w:hAnsi="Times New Roman" w:cs="Times New Roman"/>
          <w:sz w:val="24"/>
          <w:szCs w:val="24"/>
        </w:rPr>
        <w:t>)</w:t>
      </w:r>
      <w:r w:rsidR="00865C7F" w:rsidRPr="00865C7F">
        <w:rPr>
          <w:rFonts w:ascii="Times New Roman" w:eastAsia="Calibri" w:hAnsi="Times New Roman" w:cs="Times New Roman"/>
          <w:sz w:val="24"/>
          <w:szCs w:val="24"/>
        </w:rPr>
        <w:t xml:space="preserve"> направ</w:t>
      </w:r>
      <w:r w:rsidR="003D2E6A">
        <w:rPr>
          <w:rFonts w:ascii="Times New Roman" w:eastAsia="Calibri" w:hAnsi="Times New Roman" w:cs="Times New Roman"/>
          <w:sz w:val="24"/>
          <w:szCs w:val="24"/>
        </w:rPr>
        <w:t>ляе</w:t>
      </w:r>
      <w:r w:rsidR="00865C7F">
        <w:rPr>
          <w:rFonts w:ascii="Times New Roman" w:eastAsia="Calibri" w:hAnsi="Times New Roman" w:cs="Times New Roman"/>
          <w:sz w:val="24"/>
          <w:szCs w:val="24"/>
        </w:rPr>
        <w:t>т</w:t>
      </w:r>
      <w:r w:rsidR="003D2E6A">
        <w:rPr>
          <w:rFonts w:ascii="Times New Roman" w:eastAsia="Calibri" w:hAnsi="Times New Roman" w:cs="Times New Roman"/>
          <w:sz w:val="24"/>
          <w:szCs w:val="24"/>
        </w:rPr>
        <w:t xml:space="preserve"> Заказчику А</w:t>
      </w:r>
      <w:r w:rsidR="00865C7F" w:rsidRPr="00865C7F">
        <w:rPr>
          <w:rFonts w:ascii="Times New Roman" w:eastAsia="Calibri" w:hAnsi="Times New Roman" w:cs="Times New Roman"/>
          <w:sz w:val="24"/>
          <w:szCs w:val="24"/>
        </w:rPr>
        <w:t xml:space="preserve">кт сдачи-приемки оказанных Услуг </w:t>
      </w:r>
      <w:r w:rsidR="003D2E6A">
        <w:rPr>
          <w:rFonts w:ascii="Times New Roman" w:eastAsia="Calibri" w:hAnsi="Times New Roman" w:cs="Times New Roman"/>
          <w:sz w:val="24"/>
          <w:szCs w:val="24"/>
        </w:rPr>
        <w:t>по Заявке с приложением отчетных документов указанных в п. 6.6.2.</w:t>
      </w:r>
    </w:p>
    <w:p w14:paraId="0FF37DBE" w14:textId="5057C839" w:rsidR="00AC6479" w:rsidRPr="00727BC5" w:rsidRDefault="00D6470E" w:rsidP="00AC6479">
      <w:pPr>
        <w:spacing w:after="0" w:line="240" w:lineRule="auto"/>
        <w:ind w:firstLine="709"/>
        <w:jc w:val="both"/>
        <w:rPr>
          <w:rFonts w:ascii="Times New Roman" w:eastAsia="Calibri" w:hAnsi="Times New Roman" w:cs="Times New Roman"/>
          <w:sz w:val="24"/>
          <w:szCs w:val="24"/>
        </w:rPr>
      </w:pPr>
      <w:r w:rsidRPr="00727BC5">
        <w:rPr>
          <w:rFonts w:ascii="Times New Roman" w:eastAsia="Calibri" w:hAnsi="Times New Roman" w:cs="Times New Roman"/>
          <w:sz w:val="24"/>
          <w:szCs w:val="24"/>
        </w:rPr>
        <w:t xml:space="preserve">Приемка услуг производится Заказчиком в течение 15 (пятнадцати) рабочих дней со дня получения Акта сдачи-приемки оказанных услуг </w:t>
      </w:r>
      <w:r>
        <w:rPr>
          <w:rFonts w:ascii="Times New Roman" w:eastAsia="Calibri" w:hAnsi="Times New Roman" w:cs="Times New Roman"/>
          <w:sz w:val="24"/>
          <w:szCs w:val="24"/>
        </w:rPr>
        <w:t>по Заявке</w:t>
      </w:r>
      <w:r w:rsidRPr="00727BC5">
        <w:rPr>
          <w:rFonts w:ascii="Times New Roman" w:eastAsia="Calibri" w:hAnsi="Times New Roman" w:cs="Times New Roman"/>
          <w:sz w:val="24"/>
          <w:szCs w:val="24"/>
        </w:rPr>
        <w:t xml:space="preserve"> и Отчета об оказанных услугах</w:t>
      </w:r>
      <w:r>
        <w:rPr>
          <w:rFonts w:ascii="Times New Roman" w:eastAsia="Calibri" w:hAnsi="Times New Roman" w:cs="Times New Roman"/>
          <w:sz w:val="24"/>
          <w:szCs w:val="24"/>
        </w:rPr>
        <w:t>.</w:t>
      </w:r>
    </w:p>
    <w:p w14:paraId="0B2B9A39" w14:textId="77777777" w:rsidR="00AC6479" w:rsidRPr="00727BC5" w:rsidRDefault="00AC6479">
      <w:pPr>
        <w:spacing w:after="0" w:line="240" w:lineRule="auto"/>
        <w:ind w:firstLine="709"/>
        <w:jc w:val="both"/>
        <w:rPr>
          <w:rFonts w:ascii="Times New Roman" w:hAnsi="Times New Roman" w:cs="Times New Roman"/>
          <w:b/>
          <w:sz w:val="24"/>
          <w:szCs w:val="24"/>
        </w:rPr>
      </w:pPr>
    </w:p>
    <w:p w14:paraId="22C83907" w14:textId="77777777" w:rsidR="00F951CF" w:rsidRPr="00727BC5" w:rsidRDefault="00F951CF">
      <w:pPr>
        <w:spacing w:after="0" w:line="240" w:lineRule="auto"/>
        <w:ind w:firstLine="709"/>
        <w:jc w:val="both"/>
        <w:rPr>
          <w:rFonts w:ascii="Times New Roman" w:hAnsi="Times New Roman" w:cs="Times New Roman"/>
          <w:b/>
          <w:sz w:val="24"/>
          <w:szCs w:val="24"/>
        </w:rPr>
      </w:pPr>
      <w:r w:rsidRPr="00727BC5">
        <w:rPr>
          <w:rFonts w:ascii="Times New Roman" w:hAnsi="Times New Roman" w:cs="Times New Roman"/>
          <w:b/>
          <w:sz w:val="24"/>
          <w:szCs w:val="24"/>
        </w:rPr>
        <w:t xml:space="preserve">6.6. Требования по передаче </w:t>
      </w:r>
      <w:r w:rsidR="00A75502" w:rsidRPr="00727BC5">
        <w:rPr>
          <w:rFonts w:ascii="Times New Roman" w:hAnsi="Times New Roman" w:cs="Times New Roman"/>
          <w:b/>
          <w:sz w:val="24"/>
          <w:szCs w:val="24"/>
        </w:rPr>
        <w:t xml:space="preserve">Заказчику </w:t>
      </w:r>
      <w:r w:rsidRPr="00727BC5">
        <w:rPr>
          <w:rFonts w:ascii="Times New Roman" w:hAnsi="Times New Roman" w:cs="Times New Roman"/>
          <w:b/>
          <w:sz w:val="24"/>
          <w:szCs w:val="24"/>
        </w:rPr>
        <w:t>технических и иных документов (оформление результатов оказанных услуг).</w:t>
      </w:r>
    </w:p>
    <w:p w14:paraId="76407D7C" w14:textId="53261937" w:rsidR="003D2E6A" w:rsidRDefault="002C6911" w:rsidP="00291846">
      <w:pPr>
        <w:spacing w:after="0" w:line="240" w:lineRule="auto"/>
        <w:ind w:firstLine="709"/>
        <w:jc w:val="both"/>
        <w:rPr>
          <w:rFonts w:ascii="Times New Roman" w:eastAsia="Calibri" w:hAnsi="Times New Roman" w:cs="Times New Roman"/>
          <w:sz w:val="24"/>
          <w:szCs w:val="24"/>
        </w:rPr>
      </w:pPr>
      <w:r w:rsidRPr="00727BC5">
        <w:rPr>
          <w:rFonts w:ascii="Times New Roman" w:eastAsia="Calibri" w:hAnsi="Times New Roman" w:cs="Times New Roman"/>
          <w:sz w:val="24"/>
          <w:szCs w:val="24"/>
        </w:rPr>
        <w:t>6.6.1. При проведении планового ТО</w:t>
      </w:r>
      <w:r w:rsidR="00DB55BC">
        <w:rPr>
          <w:rFonts w:ascii="Times New Roman" w:eastAsia="Calibri" w:hAnsi="Times New Roman" w:cs="Times New Roman"/>
          <w:sz w:val="24"/>
          <w:szCs w:val="24"/>
        </w:rPr>
        <w:t>,</w:t>
      </w:r>
      <w:r w:rsidRPr="00727BC5">
        <w:rPr>
          <w:rFonts w:ascii="Times New Roman" w:eastAsia="Calibri" w:hAnsi="Times New Roman" w:cs="Times New Roman"/>
          <w:sz w:val="24"/>
          <w:szCs w:val="24"/>
        </w:rPr>
        <w:t xml:space="preserve"> ЕТО, ПТО, ТР Исполнитель предоставляет</w:t>
      </w:r>
      <w:r w:rsidR="003D2E6A">
        <w:rPr>
          <w:rFonts w:ascii="Times New Roman" w:eastAsia="Calibri" w:hAnsi="Times New Roman" w:cs="Times New Roman"/>
          <w:sz w:val="24"/>
          <w:szCs w:val="24"/>
        </w:rPr>
        <w:t>:</w:t>
      </w:r>
    </w:p>
    <w:p w14:paraId="231AE3E0" w14:textId="77777777" w:rsidR="002C6911" w:rsidRPr="00727BC5" w:rsidRDefault="003D2E6A" w:rsidP="00291846">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002C6911" w:rsidRPr="00727BC5">
        <w:rPr>
          <w:rFonts w:ascii="Times New Roman" w:eastAsia="Calibri" w:hAnsi="Times New Roman" w:cs="Times New Roman"/>
          <w:sz w:val="24"/>
          <w:szCs w:val="24"/>
        </w:rPr>
        <w:t xml:space="preserve"> </w:t>
      </w:r>
      <w:r w:rsidR="00291846" w:rsidRPr="00727BC5">
        <w:rPr>
          <w:rFonts w:ascii="Times New Roman" w:eastAsia="Calibri" w:hAnsi="Times New Roman" w:cs="Times New Roman"/>
          <w:sz w:val="24"/>
          <w:szCs w:val="24"/>
        </w:rPr>
        <w:t>подписанный Сторонами месячный план-график</w:t>
      </w:r>
      <w:r w:rsidR="002C6911" w:rsidRPr="00727BC5">
        <w:rPr>
          <w:rFonts w:ascii="Times New Roman" w:eastAsia="Calibri" w:hAnsi="Times New Roman" w:cs="Times New Roman"/>
          <w:sz w:val="24"/>
          <w:szCs w:val="24"/>
        </w:rPr>
        <w:t>.</w:t>
      </w:r>
    </w:p>
    <w:p w14:paraId="59A4DC85" w14:textId="77777777" w:rsidR="002C6911" w:rsidRPr="00727BC5" w:rsidRDefault="002C6911" w:rsidP="002C6911">
      <w:pPr>
        <w:spacing w:after="0" w:line="240" w:lineRule="auto"/>
        <w:ind w:firstLine="709"/>
        <w:jc w:val="both"/>
        <w:rPr>
          <w:rFonts w:ascii="Times New Roman" w:eastAsia="Calibri" w:hAnsi="Times New Roman" w:cs="Times New Roman"/>
          <w:sz w:val="24"/>
          <w:szCs w:val="24"/>
        </w:rPr>
      </w:pPr>
      <w:r w:rsidRPr="00727BC5">
        <w:rPr>
          <w:rFonts w:ascii="Times New Roman" w:eastAsia="Calibri" w:hAnsi="Times New Roman" w:cs="Times New Roman"/>
          <w:sz w:val="24"/>
          <w:szCs w:val="24"/>
        </w:rPr>
        <w:t>6.6.2. При проведении внепланового ТО в</w:t>
      </w:r>
      <w:r w:rsidR="00742EBD" w:rsidRPr="00727BC5">
        <w:rPr>
          <w:rFonts w:ascii="Times New Roman" w:eastAsia="Calibri" w:hAnsi="Times New Roman" w:cs="Times New Roman"/>
          <w:sz w:val="24"/>
          <w:szCs w:val="24"/>
        </w:rPr>
        <w:t xml:space="preserve"> Отчете об оказанных услугах</w:t>
      </w:r>
      <w:r w:rsidRPr="00727BC5">
        <w:rPr>
          <w:rFonts w:ascii="Times New Roman" w:eastAsia="Calibri" w:hAnsi="Times New Roman" w:cs="Times New Roman"/>
          <w:sz w:val="24"/>
          <w:szCs w:val="24"/>
        </w:rPr>
        <w:t xml:space="preserve"> должно быть указано:</w:t>
      </w:r>
    </w:p>
    <w:p w14:paraId="24ACB37C" w14:textId="77777777" w:rsidR="002C6911" w:rsidRPr="00727BC5" w:rsidRDefault="002C6911" w:rsidP="002C6911">
      <w:pPr>
        <w:spacing w:after="0" w:line="240" w:lineRule="auto"/>
        <w:ind w:firstLine="709"/>
        <w:jc w:val="both"/>
        <w:rPr>
          <w:rFonts w:ascii="Times New Roman" w:eastAsia="Calibri" w:hAnsi="Times New Roman" w:cs="Times New Roman"/>
          <w:sz w:val="24"/>
          <w:szCs w:val="24"/>
        </w:rPr>
      </w:pPr>
      <w:r w:rsidRPr="00727BC5">
        <w:rPr>
          <w:rFonts w:ascii="Times New Roman" w:eastAsia="Calibri" w:hAnsi="Times New Roman" w:cs="Times New Roman"/>
          <w:sz w:val="24"/>
          <w:szCs w:val="24"/>
        </w:rPr>
        <w:t>- наименование почтового оборудования,</w:t>
      </w:r>
    </w:p>
    <w:p w14:paraId="106E555F" w14:textId="77777777" w:rsidR="002C6911" w:rsidRPr="00727BC5" w:rsidRDefault="002C6911" w:rsidP="002C6911">
      <w:pPr>
        <w:spacing w:after="0" w:line="240" w:lineRule="auto"/>
        <w:ind w:firstLine="709"/>
        <w:jc w:val="both"/>
        <w:rPr>
          <w:rFonts w:ascii="Times New Roman" w:eastAsia="Calibri" w:hAnsi="Times New Roman" w:cs="Times New Roman"/>
          <w:sz w:val="24"/>
          <w:szCs w:val="24"/>
        </w:rPr>
      </w:pPr>
      <w:r w:rsidRPr="00727BC5">
        <w:rPr>
          <w:rFonts w:ascii="Times New Roman" w:eastAsia="Calibri" w:hAnsi="Times New Roman" w:cs="Times New Roman"/>
          <w:sz w:val="24"/>
          <w:szCs w:val="24"/>
        </w:rPr>
        <w:t>- дата\время начала\окончания оказания услуг,</w:t>
      </w:r>
    </w:p>
    <w:p w14:paraId="73CDCF43" w14:textId="77777777" w:rsidR="002C6911" w:rsidRPr="00727BC5" w:rsidRDefault="002C6911" w:rsidP="002C6911">
      <w:pPr>
        <w:spacing w:after="0" w:line="240" w:lineRule="auto"/>
        <w:ind w:firstLine="709"/>
        <w:jc w:val="both"/>
        <w:rPr>
          <w:rFonts w:ascii="Times New Roman" w:eastAsia="Calibri" w:hAnsi="Times New Roman" w:cs="Times New Roman"/>
          <w:sz w:val="24"/>
          <w:szCs w:val="24"/>
        </w:rPr>
      </w:pPr>
      <w:r w:rsidRPr="00727BC5">
        <w:rPr>
          <w:rFonts w:ascii="Times New Roman" w:eastAsia="Calibri" w:hAnsi="Times New Roman" w:cs="Times New Roman"/>
          <w:sz w:val="24"/>
          <w:szCs w:val="24"/>
        </w:rPr>
        <w:t>- причина неисправности,</w:t>
      </w:r>
    </w:p>
    <w:p w14:paraId="39952E8F" w14:textId="77777777" w:rsidR="002C6911" w:rsidRPr="00727BC5" w:rsidRDefault="002C6911" w:rsidP="002C6911">
      <w:pPr>
        <w:spacing w:after="0" w:line="240" w:lineRule="auto"/>
        <w:ind w:firstLine="709"/>
        <w:jc w:val="both"/>
        <w:rPr>
          <w:rFonts w:ascii="Times New Roman" w:eastAsia="Calibri" w:hAnsi="Times New Roman" w:cs="Times New Roman"/>
          <w:sz w:val="24"/>
          <w:szCs w:val="24"/>
        </w:rPr>
      </w:pPr>
      <w:r w:rsidRPr="00727BC5">
        <w:rPr>
          <w:rFonts w:ascii="Times New Roman" w:eastAsia="Calibri" w:hAnsi="Times New Roman" w:cs="Times New Roman"/>
          <w:sz w:val="24"/>
          <w:szCs w:val="24"/>
        </w:rPr>
        <w:t>- описание оказанных услуг,</w:t>
      </w:r>
    </w:p>
    <w:p w14:paraId="2B27E91C" w14:textId="77777777" w:rsidR="002C6911" w:rsidRPr="00727BC5" w:rsidRDefault="002C6911" w:rsidP="002C6911">
      <w:pPr>
        <w:spacing w:after="0" w:line="240" w:lineRule="auto"/>
        <w:ind w:firstLine="709"/>
        <w:jc w:val="both"/>
        <w:rPr>
          <w:rFonts w:ascii="Times New Roman" w:eastAsia="Calibri" w:hAnsi="Times New Roman" w:cs="Times New Roman"/>
          <w:sz w:val="24"/>
          <w:szCs w:val="24"/>
        </w:rPr>
      </w:pPr>
      <w:r w:rsidRPr="00727BC5">
        <w:rPr>
          <w:rFonts w:ascii="Times New Roman" w:eastAsia="Calibri" w:hAnsi="Times New Roman" w:cs="Times New Roman"/>
          <w:sz w:val="24"/>
          <w:szCs w:val="24"/>
        </w:rPr>
        <w:t>- дефектные ведомости,</w:t>
      </w:r>
    </w:p>
    <w:p w14:paraId="3526A3C0" w14:textId="77777777" w:rsidR="002C6911" w:rsidRPr="00727BC5" w:rsidRDefault="002C6911" w:rsidP="002C6911">
      <w:pPr>
        <w:spacing w:after="0" w:line="240" w:lineRule="auto"/>
        <w:ind w:firstLine="709"/>
        <w:jc w:val="both"/>
        <w:rPr>
          <w:rFonts w:ascii="Times New Roman" w:eastAsia="Calibri" w:hAnsi="Times New Roman" w:cs="Times New Roman"/>
          <w:sz w:val="24"/>
          <w:szCs w:val="24"/>
        </w:rPr>
      </w:pPr>
      <w:r w:rsidRPr="00727BC5">
        <w:rPr>
          <w:rFonts w:ascii="Times New Roman" w:eastAsia="Calibri" w:hAnsi="Times New Roman" w:cs="Times New Roman"/>
          <w:sz w:val="24"/>
          <w:szCs w:val="24"/>
        </w:rPr>
        <w:t>- перечень установленных запасных частей, демонтированных запасных частей</w:t>
      </w:r>
      <w:r w:rsidR="00742EBD" w:rsidRPr="00727BC5">
        <w:rPr>
          <w:rFonts w:ascii="Times New Roman" w:eastAsia="Calibri" w:hAnsi="Times New Roman" w:cs="Times New Roman"/>
          <w:sz w:val="24"/>
          <w:szCs w:val="24"/>
        </w:rPr>
        <w:t>.</w:t>
      </w:r>
    </w:p>
    <w:p w14:paraId="2664C8A7" w14:textId="77777777" w:rsidR="009E3D8D" w:rsidRPr="00727BC5" w:rsidRDefault="009E3D8D" w:rsidP="00F62CE0">
      <w:pPr>
        <w:spacing w:after="0" w:line="240" w:lineRule="auto"/>
        <w:ind w:firstLine="709"/>
        <w:jc w:val="center"/>
        <w:rPr>
          <w:rFonts w:ascii="Times New Roman" w:hAnsi="Times New Roman" w:cs="Times New Roman"/>
          <w:b/>
          <w:sz w:val="24"/>
          <w:szCs w:val="24"/>
        </w:rPr>
      </w:pPr>
    </w:p>
    <w:p w14:paraId="03728896" w14:textId="77777777" w:rsidR="00F951CF" w:rsidRPr="00727BC5" w:rsidRDefault="002C5254" w:rsidP="00A6277D">
      <w:pPr>
        <w:pStyle w:val="1"/>
        <w:tabs>
          <w:tab w:val="left" w:pos="426"/>
        </w:tabs>
        <w:ind w:left="0"/>
        <w:jc w:val="center"/>
      </w:pPr>
      <w:r w:rsidRPr="00727BC5">
        <w:t>7.</w:t>
      </w:r>
      <w:r w:rsidRPr="00727BC5">
        <w:tab/>
      </w:r>
      <w:r w:rsidR="00F951CF" w:rsidRPr="00727BC5">
        <w:t>ТРЕБОВАНИЯ К ГАРАНТИЙНЫМ ОБЯЗАТЕЛЬСТВАМ ОКАЗЫВАЕМЫХ УСЛУГ</w:t>
      </w:r>
    </w:p>
    <w:p w14:paraId="5BEE94C5" w14:textId="77777777" w:rsidR="009E3D8D" w:rsidRPr="00727BC5" w:rsidRDefault="009E3D8D" w:rsidP="00952D2A">
      <w:pPr>
        <w:spacing w:after="0" w:line="240" w:lineRule="auto"/>
        <w:ind w:firstLine="709"/>
        <w:jc w:val="both"/>
        <w:rPr>
          <w:rFonts w:ascii="Times New Roman" w:eastAsia="Calibri" w:hAnsi="Times New Roman" w:cs="Times New Roman"/>
          <w:sz w:val="24"/>
          <w:szCs w:val="24"/>
        </w:rPr>
      </w:pPr>
      <w:r w:rsidRPr="00727BC5">
        <w:rPr>
          <w:rFonts w:ascii="Times New Roman" w:eastAsia="Calibri" w:hAnsi="Times New Roman" w:cs="Times New Roman"/>
          <w:sz w:val="24"/>
          <w:szCs w:val="24"/>
        </w:rPr>
        <w:t xml:space="preserve">7.1. Гарантийные обязательства на оказанные услуги составляют </w:t>
      </w:r>
      <w:r w:rsidR="0099721E" w:rsidRPr="00727BC5">
        <w:rPr>
          <w:rFonts w:ascii="Times New Roman" w:eastAsia="Calibri" w:hAnsi="Times New Roman" w:cs="Times New Roman"/>
          <w:sz w:val="24"/>
          <w:szCs w:val="24"/>
        </w:rPr>
        <w:t xml:space="preserve">не </w:t>
      </w:r>
      <w:r w:rsidR="00FF0A59" w:rsidRPr="00727BC5">
        <w:rPr>
          <w:rFonts w:ascii="Times New Roman" w:eastAsia="Calibri" w:hAnsi="Times New Roman" w:cs="Times New Roman"/>
          <w:sz w:val="24"/>
          <w:szCs w:val="24"/>
        </w:rPr>
        <w:t>менее 6 (шести</w:t>
      </w:r>
      <w:r w:rsidRPr="00727BC5">
        <w:rPr>
          <w:rFonts w:ascii="Times New Roman" w:eastAsia="Calibri" w:hAnsi="Times New Roman" w:cs="Times New Roman"/>
          <w:sz w:val="24"/>
          <w:szCs w:val="24"/>
        </w:rPr>
        <w:t>) календарных месяцев с момента оказания услуг. Факт оказания услуги подтверждается Актом сдачи-приёмки оказанных услуг.</w:t>
      </w:r>
    </w:p>
    <w:p w14:paraId="6ACE1ED5" w14:textId="77777777" w:rsidR="009E3D8D" w:rsidRPr="00727BC5" w:rsidRDefault="009E3D8D" w:rsidP="00952D2A">
      <w:pPr>
        <w:spacing w:after="0" w:line="240" w:lineRule="auto"/>
        <w:ind w:firstLine="709"/>
        <w:jc w:val="both"/>
        <w:rPr>
          <w:rFonts w:ascii="Times New Roman" w:eastAsia="Calibri" w:hAnsi="Times New Roman" w:cs="Times New Roman"/>
          <w:sz w:val="24"/>
          <w:szCs w:val="24"/>
        </w:rPr>
      </w:pPr>
      <w:r w:rsidRPr="00727BC5">
        <w:rPr>
          <w:rFonts w:ascii="Times New Roman" w:eastAsia="Calibri" w:hAnsi="Times New Roman" w:cs="Times New Roman"/>
          <w:sz w:val="24"/>
          <w:szCs w:val="24"/>
        </w:rPr>
        <w:t xml:space="preserve">7.2. Гарантийные обязательства на </w:t>
      </w:r>
      <w:r w:rsidR="00C667A1" w:rsidRPr="00727BC5">
        <w:rPr>
          <w:rFonts w:ascii="Times New Roman" w:eastAsia="Calibri" w:hAnsi="Times New Roman" w:cs="Times New Roman"/>
          <w:sz w:val="24"/>
          <w:szCs w:val="24"/>
        </w:rPr>
        <w:t>предоставленные</w:t>
      </w:r>
      <w:r w:rsidRPr="00727BC5">
        <w:rPr>
          <w:rFonts w:ascii="Times New Roman" w:eastAsia="Calibri" w:hAnsi="Times New Roman" w:cs="Times New Roman"/>
          <w:sz w:val="24"/>
          <w:szCs w:val="24"/>
        </w:rPr>
        <w:t xml:space="preserve"> запасные части составляют - не менее </w:t>
      </w:r>
      <w:r w:rsidR="00E4440A" w:rsidRPr="00727BC5">
        <w:rPr>
          <w:rFonts w:ascii="Times New Roman" w:eastAsia="Calibri" w:hAnsi="Times New Roman" w:cs="Times New Roman"/>
          <w:sz w:val="24"/>
          <w:szCs w:val="24"/>
        </w:rPr>
        <w:t xml:space="preserve">6 (шести) </w:t>
      </w:r>
      <w:r w:rsidRPr="00727BC5">
        <w:rPr>
          <w:rFonts w:ascii="Times New Roman" w:eastAsia="Calibri" w:hAnsi="Times New Roman" w:cs="Times New Roman"/>
          <w:sz w:val="24"/>
          <w:szCs w:val="24"/>
        </w:rPr>
        <w:t xml:space="preserve">месяцев с момента </w:t>
      </w:r>
      <w:r w:rsidR="00A94291" w:rsidRPr="00727BC5">
        <w:rPr>
          <w:rFonts w:ascii="Times New Roman" w:eastAsia="Calibri" w:hAnsi="Times New Roman" w:cs="Times New Roman"/>
          <w:sz w:val="24"/>
          <w:szCs w:val="24"/>
        </w:rPr>
        <w:t>оказания Услуг в рамках которых запасные части были установлены</w:t>
      </w:r>
      <w:r w:rsidRPr="00727BC5">
        <w:rPr>
          <w:rFonts w:ascii="Times New Roman" w:eastAsia="Calibri" w:hAnsi="Times New Roman" w:cs="Times New Roman"/>
          <w:sz w:val="24"/>
          <w:szCs w:val="24"/>
        </w:rPr>
        <w:t>.</w:t>
      </w:r>
      <w:r w:rsidR="00A94291" w:rsidRPr="00727BC5">
        <w:rPr>
          <w:rFonts w:ascii="Times New Roman" w:eastAsia="Calibri" w:hAnsi="Times New Roman" w:cs="Times New Roman"/>
          <w:sz w:val="24"/>
          <w:szCs w:val="24"/>
        </w:rPr>
        <w:t xml:space="preserve"> Факт оказания услуги подтверждается Актом сдачи-приёмки оказанных услуг.</w:t>
      </w:r>
    </w:p>
    <w:p w14:paraId="0081C659" w14:textId="77777777" w:rsidR="002B10A6" w:rsidRPr="00727BC5" w:rsidRDefault="002B10A6" w:rsidP="00F62CE0">
      <w:pPr>
        <w:spacing w:after="0" w:line="240" w:lineRule="auto"/>
        <w:ind w:firstLine="709"/>
        <w:jc w:val="both"/>
        <w:rPr>
          <w:rFonts w:ascii="Times New Roman" w:hAnsi="Times New Roman" w:cs="Times New Roman"/>
          <w:sz w:val="24"/>
          <w:szCs w:val="24"/>
        </w:rPr>
      </w:pPr>
    </w:p>
    <w:p w14:paraId="0DA2E647" w14:textId="77777777" w:rsidR="00F951CF" w:rsidRPr="00727BC5" w:rsidRDefault="002C5254" w:rsidP="00A6277D">
      <w:pPr>
        <w:pStyle w:val="1"/>
        <w:tabs>
          <w:tab w:val="left" w:pos="426"/>
        </w:tabs>
        <w:ind w:left="0"/>
        <w:jc w:val="center"/>
      </w:pPr>
      <w:r w:rsidRPr="00727BC5">
        <w:t>8.</w:t>
      </w:r>
      <w:r w:rsidRPr="00727BC5">
        <w:tab/>
      </w:r>
      <w:r w:rsidR="00F951CF" w:rsidRPr="00727BC5">
        <w:t>СПЕЦИАЛЬНЫЕ ТРЕБОВАНИЯ</w:t>
      </w:r>
    </w:p>
    <w:p w14:paraId="3D68F023" w14:textId="77777777" w:rsidR="009E3D8D" w:rsidRPr="00727BC5" w:rsidRDefault="009E3D8D" w:rsidP="00952D2A">
      <w:pPr>
        <w:spacing w:after="0" w:line="240" w:lineRule="auto"/>
        <w:ind w:firstLine="709"/>
        <w:jc w:val="both"/>
        <w:rPr>
          <w:rFonts w:ascii="Times New Roman" w:eastAsia="Calibri" w:hAnsi="Times New Roman" w:cs="Times New Roman"/>
          <w:sz w:val="24"/>
          <w:szCs w:val="24"/>
        </w:rPr>
      </w:pPr>
      <w:r w:rsidRPr="00727BC5">
        <w:rPr>
          <w:rFonts w:ascii="Times New Roman" w:eastAsia="Calibri" w:hAnsi="Times New Roman" w:cs="Times New Roman"/>
          <w:sz w:val="24"/>
          <w:szCs w:val="24"/>
        </w:rPr>
        <w:t>8.1. Исполнитель, в рамках оказания услуг, несет все расходы на приобретение необходимого для выполнения работ специализированного инструмента, оборудования, инвентаря, а также транспортные расходы, и любые иные расходы, связанные с обеспечением оказания услуг, включая все предусмотренные действующим законодательством Российской Федерации налоги и сборы.</w:t>
      </w:r>
    </w:p>
    <w:p w14:paraId="7DD1327C" w14:textId="77777777" w:rsidR="009E3D8D" w:rsidRPr="00727BC5" w:rsidRDefault="009E3D8D" w:rsidP="00F62CE0">
      <w:pPr>
        <w:spacing w:after="0" w:line="240" w:lineRule="auto"/>
        <w:ind w:firstLine="709"/>
        <w:jc w:val="both"/>
        <w:rPr>
          <w:rFonts w:ascii="Times New Roman" w:eastAsia="Calibri" w:hAnsi="Times New Roman" w:cs="Times New Roman"/>
          <w:sz w:val="24"/>
          <w:szCs w:val="24"/>
          <w:lang w:eastAsia="ru-RU"/>
        </w:rPr>
      </w:pPr>
      <w:r w:rsidRPr="00727BC5">
        <w:rPr>
          <w:rFonts w:ascii="Times New Roman" w:eastAsia="Calibri" w:hAnsi="Times New Roman" w:cs="Times New Roman"/>
          <w:sz w:val="24"/>
          <w:szCs w:val="24"/>
          <w:lang w:eastAsia="ru-RU"/>
        </w:rPr>
        <w:t xml:space="preserve">8.2. Требования к запасным частям материалам. </w:t>
      </w:r>
    </w:p>
    <w:p w14:paraId="5D8AB761" w14:textId="77777777" w:rsidR="009E3D8D" w:rsidRPr="00727BC5" w:rsidRDefault="009E3D8D" w:rsidP="00DB7C79">
      <w:pPr>
        <w:spacing w:after="0" w:line="240" w:lineRule="auto"/>
        <w:ind w:firstLine="709"/>
        <w:jc w:val="both"/>
        <w:rPr>
          <w:rFonts w:ascii="Times New Roman" w:eastAsia="Calibri" w:hAnsi="Times New Roman" w:cs="Times New Roman"/>
          <w:sz w:val="24"/>
          <w:szCs w:val="24"/>
          <w:lang w:eastAsia="ru-RU"/>
        </w:rPr>
      </w:pPr>
      <w:r w:rsidRPr="00727BC5">
        <w:rPr>
          <w:rFonts w:ascii="Times New Roman" w:eastAsia="Calibri" w:hAnsi="Times New Roman" w:cs="Times New Roman"/>
          <w:sz w:val="24"/>
          <w:szCs w:val="24"/>
          <w:lang w:eastAsia="ru-RU"/>
        </w:rPr>
        <w:t>Запасные части</w:t>
      </w:r>
      <w:r w:rsidR="00A94291" w:rsidRPr="00727BC5">
        <w:rPr>
          <w:rFonts w:ascii="Times New Roman" w:eastAsia="Calibri" w:hAnsi="Times New Roman" w:cs="Times New Roman"/>
          <w:sz w:val="24"/>
          <w:szCs w:val="24"/>
          <w:lang w:eastAsia="ru-RU"/>
        </w:rPr>
        <w:t>, в том числе</w:t>
      </w:r>
      <w:r w:rsidRPr="00727BC5">
        <w:rPr>
          <w:rFonts w:ascii="Times New Roman" w:eastAsia="Calibri" w:hAnsi="Times New Roman" w:cs="Times New Roman"/>
          <w:sz w:val="24"/>
          <w:szCs w:val="24"/>
          <w:lang w:eastAsia="ru-RU"/>
        </w:rPr>
        <w:t xml:space="preserve"> масла, смазки, применяемые при техническом обслуживании, должны быть новыми, у них не должна быть осуществлена замена составных частей, у них не были восстановлены потребительские свойства, а также должны быть свободными от обязательств третьих лиц.</w:t>
      </w:r>
    </w:p>
    <w:p w14:paraId="2DA9F9A7" w14:textId="77777777" w:rsidR="00F951CF" w:rsidRDefault="00F951CF">
      <w:pPr>
        <w:pStyle w:val="a8"/>
        <w:suppressAutoHyphens/>
        <w:spacing w:after="0" w:line="240" w:lineRule="auto"/>
        <w:ind w:left="0" w:right="-10" w:firstLine="709"/>
        <w:jc w:val="both"/>
        <w:rPr>
          <w:rFonts w:ascii="Times New Roman" w:hAnsi="Times New Roman"/>
          <w:sz w:val="24"/>
          <w:szCs w:val="24"/>
          <w:lang w:val="ru-RU" w:eastAsia="ru-RU"/>
        </w:rPr>
      </w:pPr>
    </w:p>
    <w:p w14:paraId="6CDB4758" w14:textId="77777777" w:rsidR="00D6470E" w:rsidRPr="00727BC5" w:rsidRDefault="00D6470E">
      <w:pPr>
        <w:pStyle w:val="a8"/>
        <w:suppressAutoHyphens/>
        <w:spacing w:after="0" w:line="240" w:lineRule="auto"/>
        <w:ind w:left="0" w:right="-10" w:firstLine="709"/>
        <w:jc w:val="both"/>
        <w:rPr>
          <w:rFonts w:ascii="Times New Roman" w:hAnsi="Times New Roman"/>
          <w:sz w:val="24"/>
          <w:szCs w:val="24"/>
          <w:lang w:val="ru-RU" w:eastAsia="ru-RU"/>
        </w:rPr>
      </w:pPr>
    </w:p>
    <w:p w14:paraId="334CE658" w14:textId="77777777" w:rsidR="00F951CF" w:rsidRPr="00727BC5" w:rsidRDefault="002C5254" w:rsidP="00A6277D">
      <w:pPr>
        <w:pStyle w:val="1"/>
        <w:tabs>
          <w:tab w:val="left" w:pos="426"/>
        </w:tabs>
        <w:ind w:left="0"/>
        <w:jc w:val="center"/>
        <w:rPr>
          <w:lang w:eastAsia="ru-RU"/>
        </w:rPr>
      </w:pPr>
      <w:r w:rsidRPr="00727BC5">
        <w:rPr>
          <w:lang w:eastAsia="ru-RU"/>
        </w:rPr>
        <w:t>9.</w:t>
      </w:r>
      <w:r w:rsidRPr="00727BC5">
        <w:rPr>
          <w:lang w:eastAsia="ru-RU"/>
        </w:rPr>
        <w:tab/>
      </w:r>
      <w:r w:rsidR="00F951CF" w:rsidRPr="00727BC5">
        <w:rPr>
          <w:lang w:eastAsia="ru-RU"/>
        </w:rPr>
        <w:t>ПЕРЕЧЕНЬ ПРИЛОЖЕНИЙ</w:t>
      </w:r>
    </w:p>
    <w:p w14:paraId="282D7CAF" w14:textId="77777777" w:rsidR="009E3D8D" w:rsidRPr="00727BC5" w:rsidRDefault="009E3D8D">
      <w:pPr>
        <w:pStyle w:val="a8"/>
        <w:suppressAutoHyphens/>
        <w:spacing w:after="0" w:line="240" w:lineRule="auto"/>
        <w:ind w:left="0" w:right="-10" w:firstLine="709"/>
        <w:jc w:val="center"/>
        <w:rPr>
          <w:rFonts w:ascii="Times New Roman" w:hAnsi="Times New Roman"/>
          <w:b/>
          <w:sz w:val="10"/>
          <w:szCs w:val="24"/>
          <w:lang w:val="ru-RU" w:eastAsia="ru-RU"/>
        </w:rPr>
      </w:pPr>
    </w:p>
    <w:tbl>
      <w:tblPr>
        <w:tblW w:w="0" w:type="auto"/>
        <w:tblLook w:val="04A0" w:firstRow="1" w:lastRow="0" w:firstColumn="1" w:lastColumn="0" w:noHBand="0" w:noVBand="1"/>
      </w:tblPr>
      <w:tblGrid>
        <w:gridCol w:w="1783"/>
        <w:gridCol w:w="8236"/>
      </w:tblGrid>
      <w:tr w:rsidR="002C5254" w:rsidRPr="00727BC5" w14:paraId="675E8151" w14:textId="77777777" w:rsidTr="002C5254">
        <w:trPr>
          <w:trHeight w:val="436"/>
        </w:trPr>
        <w:tc>
          <w:tcPr>
            <w:tcW w:w="1783" w:type="dxa"/>
            <w:tcBorders>
              <w:top w:val="single" w:sz="4" w:space="0" w:color="auto"/>
              <w:left w:val="single" w:sz="4" w:space="0" w:color="auto"/>
              <w:bottom w:val="single" w:sz="4" w:space="0" w:color="auto"/>
              <w:right w:val="single" w:sz="4" w:space="0" w:color="auto"/>
            </w:tcBorders>
          </w:tcPr>
          <w:p w14:paraId="741520AF" w14:textId="77777777" w:rsidR="002C5254" w:rsidRPr="00727BC5" w:rsidRDefault="002C5254" w:rsidP="00952D2A">
            <w:pPr>
              <w:spacing w:after="0" w:line="240" w:lineRule="auto"/>
              <w:jc w:val="center"/>
              <w:rPr>
                <w:rFonts w:ascii="Times New Roman" w:hAnsi="Times New Roman" w:cs="Times New Roman"/>
                <w:sz w:val="24"/>
                <w:szCs w:val="24"/>
              </w:rPr>
            </w:pPr>
            <w:r w:rsidRPr="00727BC5">
              <w:rPr>
                <w:rFonts w:ascii="Times New Roman" w:hAnsi="Times New Roman" w:cs="Times New Roman"/>
                <w:sz w:val="24"/>
                <w:szCs w:val="24"/>
              </w:rPr>
              <w:t>Номер приложения</w:t>
            </w:r>
          </w:p>
        </w:tc>
        <w:tc>
          <w:tcPr>
            <w:tcW w:w="8236" w:type="dxa"/>
            <w:tcBorders>
              <w:top w:val="single" w:sz="4" w:space="0" w:color="auto"/>
              <w:left w:val="single" w:sz="4" w:space="0" w:color="auto"/>
              <w:bottom w:val="single" w:sz="4" w:space="0" w:color="auto"/>
              <w:right w:val="single" w:sz="4" w:space="0" w:color="auto"/>
            </w:tcBorders>
          </w:tcPr>
          <w:p w14:paraId="6993D4FB" w14:textId="77777777" w:rsidR="002C5254" w:rsidRPr="00727BC5" w:rsidRDefault="002C5254" w:rsidP="00952D2A">
            <w:pPr>
              <w:spacing w:after="0" w:line="240" w:lineRule="auto"/>
              <w:jc w:val="center"/>
              <w:rPr>
                <w:rFonts w:ascii="Times New Roman" w:hAnsi="Times New Roman" w:cs="Times New Roman"/>
                <w:sz w:val="24"/>
                <w:szCs w:val="24"/>
              </w:rPr>
            </w:pPr>
            <w:r w:rsidRPr="00727BC5">
              <w:rPr>
                <w:rFonts w:ascii="Times New Roman" w:hAnsi="Times New Roman" w:cs="Times New Roman"/>
                <w:sz w:val="24"/>
                <w:szCs w:val="24"/>
              </w:rPr>
              <w:t>Наименование приложения</w:t>
            </w:r>
          </w:p>
        </w:tc>
      </w:tr>
      <w:tr w:rsidR="002C5254" w:rsidRPr="00727BC5" w14:paraId="6E1EA3BF" w14:textId="77777777" w:rsidTr="002C5254">
        <w:trPr>
          <w:trHeight w:val="212"/>
        </w:trPr>
        <w:tc>
          <w:tcPr>
            <w:tcW w:w="1783" w:type="dxa"/>
            <w:tcBorders>
              <w:top w:val="single" w:sz="4" w:space="0" w:color="auto"/>
              <w:left w:val="single" w:sz="4" w:space="0" w:color="auto"/>
              <w:bottom w:val="single" w:sz="4" w:space="0" w:color="auto"/>
              <w:right w:val="single" w:sz="4" w:space="0" w:color="auto"/>
            </w:tcBorders>
          </w:tcPr>
          <w:p w14:paraId="2F93DBFD" w14:textId="77777777" w:rsidR="002C5254" w:rsidRPr="00727BC5" w:rsidRDefault="002C5254" w:rsidP="00A94291">
            <w:pPr>
              <w:spacing w:after="0" w:line="240" w:lineRule="auto"/>
              <w:jc w:val="center"/>
              <w:rPr>
                <w:rFonts w:ascii="Times New Roman" w:hAnsi="Times New Roman" w:cs="Times New Roman"/>
                <w:sz w:val="24"/>
                <w:szCs w:val="24"/>
              </w:rPr>
            </w:pPr>
            <w:r w:rsidRPr="00727BC5">
              <w:rPr>
                <w:rFonts w:ascii="Times New Roman" w:hAnsi="Times New Roman" w:cs="Times New Roman"/>
                <w:sz w:val="24"/>
                <w:szCs w:val="24"/>
              </w:rPr>
              <w:t>1</w:t>
            </w:r>
          </w:p>
        </w:tc>
        <w:tc>
          <w:tcPr>
            <w:tcW w:w="8236" w:type="dxa"/>
            <w:tcBorders>
              <w:top w:val="single" w:sz="4" w:space="0" w:color="auto"/>
              <w:left w:val="single" w:sz="4" w:space="0" w:color="auto"/>
              <w:bottom w:val="single" w:sz="4" w:space="0" w:color="auto"/>
              <w:right w:val="single" w:sz="4" w:space="0" w:color="auto"/>
            </w:tcBorders>
          </w:tcPr>
          <w:p w14:paraId="566B5166" w14:textId="77777777" w:rsidR="002C5254" w:rsidRPr="00727BC5" w:rsidRDefault="006B0684" w:rsidP="008B0D59">
            <w:pPr>
              <w:spacing w:after="0" w:line="240" w:lineRule="auto"/>
              <w:jc w:val="both"/>
              <w:rPr>
                <w:rFonts w:ascii="Times New Roman" w:hAnsi="Times New Roman" w:cs="Times New Roman"/>
                <w:sz w:val="24"/>
                <w:szCs w:val="24"/>
              </w:rPr>
            </w:pPr>
            <w:r w:rsidRPr="00727BC5">
              <w:rPr>
                <w:rFonts w:ascii="Times New Roman" w:hAnsi="Times New Roman" w:cs="Times New Roman"/>
                <w:sz w:val="24"/>
                <w:szCs w:val="24"/>
              </w:rPr>
              <w:t>Перечень</w:t>
            </w:r>
            <w:r w:rsidR="00201A6C" w:rsidRPr="00727BC5">
              <w:rPr>
                <w:rFonts w:ascii="Times New Roman" w:hAnsi="Times New Roman" w:cs="Times New Roman"/>
                <w:sz w:val="24"/>
                <w:szCs w:val="24"/>
              </w:rPr>
              <w:t xml:space="preserve"> </w:t>
            </w:r>
            <w:r w:rsidR="00635942" w:rsidRPr="00727BC5">
              <w:rPr>
                <w:rFonts w:ascii="Times New Roman" w:hAnsi="Times New Roman" w:cs="Times New Roman"/>
                <w:sz w:val="24"/>
                <w:szCs w:val="24"/>
              </w:rPr>
              <w:t>О</w:t>
            </w:r>
            <w:r w:rsidR="00201A6C" w:rsidRPr="00727BC5">
              <w:rPr>
                <w:rFonts w:ascii="Times New Roman" w:hAnsi="Times New Roman" w:cs="Times New Roman"/>
                <w:sz w:val="24"/>
                <w:szCs w:val="24"/>
              </w:rPr>
              <w:t>борудо</w:t>
            </w:r>
            <w:r w:rsidR="008B0D59" w:rsidRPr="00727BC5">
              <w:rPr>
                <w:rFonts w:ascii="Times New Roman" w:hAnsi="Times New Roman" w:cs="Times New Roman"/>
                <w:sz w:val="24"/>
                <w:szCs w:val="24"/>
              </w:rPr>
              <w:t>в</w:t>
            </w:r>
            <w:r w:rsidR="00201A6C" w:rsidRPr="00727BC5">
              <w:rPr>
                <w:rFonts w:ascii="Times New Roman" w:hAnsi="Times New Roman" w:cs="Times New Roman"/>
                <w:sz w:val="24"/>
                <w:szCs w:val="24"/>
              </w:rPr>
              <w:t>ания</w:t>
            </w:r>
          </w:p>
        </w:tc>
      </w:tr>
      <w:tr w:rsidR="00635942" w:rsidRPr="00727BC5" w14:paraId="1CF1D8AE" w14:textId="77777777" w:rsidTr="002C5254">
        <w:trPr>
          <w:trHeight w:val="212"/>
        </w:trPr>
        <w:tc>
          <w:tcPr>
            <w:tcW w:w="1783" w:type="dxa"/>
            <w:tcBorders>
              <w:top w:val="single" w:sz="4" w:space="0" w:color="auto"/>
              <w:left w:val="single" w:sz="4" w:space="0" w:color="auto"/>
              <w:bottom w:val="single" w:sz="4" w:space="0" w:color="auto"/>
              <w:right w:val="single" w:sz="4" w:space="0" w:color="auto"/>
            </w:tcBorders>
          </w:tcPr>
          <w:p w14:paraId="287CD398" w14:textId="77777777" w:rsidR="00635942" w:rsidRPr="00727BC5" w:rsidRDefault="00635942" w:rsidP="00A94291">
            <w:pPr>
              <w:spacing w:after="0" w:line="240" w:lineRule="auto"/>
              <w:jc w:val="center"/>
              <w:rPr>
                <w:rFonts w:ascii="Times New Roman" w:hAnsi="Times New Roman" w:cs="Times New Roman"/>
                <w:sz w:val="24"/>
                <w:szCs w:val="24"/>
              </w:rPr>
            </w:pPr>
            <w:r w:rsidRPr="00727BC5">
              <w:rPr>
                <w:rFonts w:ascii="Times New Roman" w:hAnsi="Times New Roman" w:cs="Times New Roman"/>
                <w:sz w:val="24"/>
                <w:szCs w:val="24"/>
              </w:rPr>
              <w:t>2</w:t>
            </w:r>
          </w:p>
        </w:tc>
        <w:tc>
          <w:tcPr>
            <w:tcW w:w="8236" w:type="dxa"/>
            <w:tcBorders>
              <w:top w:val="single" w:sz="4" w:space="0" w:color="auto"/>
              <w:left w:val="single" w:sz="4" w:space="0" w:color="auto"/>
              <w:bottom w:val="single" w:sz="4" w:space="0" w:color="auto"/>
              <w:right w:val="single" w:sz="4" w:space="0" w:color="auto"/>
            </w:tcBorders>
          </w:tcPr>
          <w:p w14:paraId="57CE35C6" w14:textId="77777777" w:rsidR="00635942" w:rsidRPr="00727BC5" w:rsidRDefault="00635942" w:rsidP="008B0D59">
            <w:pPr>
              <w:spacing w:after="0" w:line="240" w:lineRule="auto"/>
              <w:jc w:val="both"/>
              <w:rPr>
                <w:rFonts w:ascii="Times New Roman" w:hAnsi="Times New Roman" w:cs="Times New Roman"/>
                <w:sz w:val="24"/>
                <w:szCs w:val="24"/>
              </w:rPr>
            </w:pPr>
            <w:r w:rsidRPr="00727BC5">
              <w:rPr>
                <w:rFonts w:ascii="Times New Roman" w:hAnsi="Times New Roman" w:cs="Times New Roman"/>
                <w:sz w:val="24"/>
                <w:szCs w:val="24"/>
              </w:rPr>
              <w:t>Перечень Услуг</w:t>
            </w:r>
          </w:p>
        </w:tc>
      </w:tr>
      <w:tr w:rsidR="002C5254" w:rsidRPr="00727BC5" w14:paraId="6ECDE5E8" w14:textId="77777777" w:rsidTr="002C5254">
        <w:trPr>
          <w:trHeight w:val="290"/>
        </w:trPr>
        <w:tc>
          <w:tcPr>
            <w:tcW w:w="1783" w:type="dxa"/>
            <w:tcBorders>
              <w:top w:val="single" w:sz="4" w:space="0" w:color="auto"/>
              <w:left w:val="single" w:sz="4" w:space="0" w:color="auto"/>
              <w:bottom w:val="single" w:sz="4" w:space="0" w:color="auto"/>
              <w:right w:val="single" w:sz="4" w:space="0" w:color="auto"/>
            </w:tcBorders>
          </w:tcPr>
          <w:p w14:paraId="05124655" w14:textId="77777777" w:rsidR="002C5254" w:rsidRPr="00727BC5" w:rsidRDefault="00635942" w:rsidP="00A94291">
            <w:pPr>
              <w:spacing w:after="0" w:line="240" w:lineRule="auto"/>
              <w:jc w:val="center"/>
              <w:rPr>
                <w:rFonts w:ascii="Times New Roman" w:hAnsi="Times New Roman" w:cs="Times New Roman"/>
                <w:sz w:val="24"/>
                <w:szCs w:val="24"/>
              </w:rPr>
            </w:pPr>
            <w:r w:rsidRPr="00727BC5">
              <w:rPr>
                <w:rFonts w:ascii="Times New Roman" w:hAnsi="Times New Roman" w:cs="Times New Roman"/>
                <w:sz w:val="24"/>
                <w:szCs w:val="24"/>
              </w:rPr>
              <w:t>3</w:t>
            </w:r>
          </w:p>
        </w:tc>
        <w:tc>
          <w:tcPr>
            <w:tcW w:w="8236" w:type="dxa"/>
            <w:tcBorders>
              <w:top w:val="single" w:sz="4" w:space="0" w:color="auto"/>
              <w:left w:val="single" w:sz="4" w:space="0" w:color="auto"/>
              <w:bottom w:val="single" w:sz="4" w:space="0" w:color="auto"/>
              <w:right w:val="single" w:sz="4" w:space="0" w:color="auto"/>
            </w:tcBorders>
          </w:tcPr>
          <w:p w14:paraId="2920EA6B" w14:textId="3F34AA76" w:rsidR="002C5254" w:rsidRPr="00727BC5" w:rsidRDefault="002C5254" w:rsidP="00A36595">
            <w:pPr>
              <w:spacing w:after="0" w:line="240" w:lineRule="auto"/>
              <w:jc w:val="both"/>
              <w:rPr>
                <w:rFonts w:ascii="Times New Roman" w:hAnsi="Times New Roman" w:cs="Times New Roman"/>
                <w:sz w:val="24"/>
                <w:szCs w:val="24"/>
              </w:rPr>
            </w:pPr>
            <w:r w:rsidRPr="00727BC5">
              <w:rPr>
                <w:rFonts w:ascii="Times New Roman" w:hAnsi="Times New Roman" w:cs="Times New Roman"/>
                <w:sz w:val="24"/>
                <w:szCs w:val="24"/>
              </w:rPr>
              <w:t xml:space="preserve">Перечень услуг по </w:t>
            </w:r>
            <w:r w:rsidR="00A36595" w:rsidRPr="00727BC5">
              <w:rPr>
                <w:rFonts w:ascii="Times New Roman" w:hAnsi="Times New Roman" w:cs="Times New Roman"/>
                <w:sz w:val="24"/>
                <w:szCs w:val="24"/>
              </w:rPr>
              <w:t>плановому</w:t>
            </w:r>
            <w:r w:rsidRPr="00727BC5">
              <w:rPr>
                <w:rFonts w:ascii="Times New Roman" w:hAnsi="Times New Roman" w:cs="Times New Roman"/>
                <w:sz w:val="24"/>
                <w:szCs w:val="24"/>
              </w:rPr>
              <w:t xml:space="preserve"> ТО</w:t>
            </w:r>
          </w:p>
        </w:tc>
      </w:tr>
      <w:tr w:rsidR="008B69FA" w:rsidRPr="00727BC5" w14:paraId="2B4977FC" w14:textId="77777777" w:rsidTr="002C5254">
        <w:trPr>
          <w:trHeight w:val="290"/>
        </w:trPr>
        <w:tc>
          <w:tcPr>
            <w:tcW w:w="1783" w:type="dxa"/>
            <w:tcBorders>
              <w:top w:val="single" w:sz="4" w:space="0" w:color="auto"/>
              <w:left w:val="single" w:sz="4" w:space="0" w:color="auto"/>
              <w:bottom w:val="single" w:sz="4" w:space="0" w:color="auto"/>
              <w:right w:val="single" w:sz="4" w:space="0" w:color="auto"/>
            </w:tcBorders>
          </w:tcPr>
          <w:p w14:paraId="5E7539B6" w14:textId="3C8CD0BE" w:rsidR="008B69FA" w:rsidRPr="00727BC5" w:rsidRDefault="008B69FA" w:rsidP="008B69F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8236" w:type="dxa"/>
            <w:tcBorders>
              <w:top w:val="single" w:sz="4" w:space="0" w:color="auto"/>
              <w:left w:val="single" w:sz="4" w:space="0" w:color="auto"/>
              <w:bottom w:val="single" w:sz="4" w:space="0" w:color="auto"/>
              <w:right w:val="single" w:sz="4" w:space="0" w:color="auto"/>
            </w:tcBorders>
          </w:tcPr>
          <w:p w14:paraId="5233E0F2" w14:textId="04161E76" w:rsidR="008B69FA" w:rsidRPr="00727BC5" w:rsidRDefault="008B69FA" w:rsidP="008B69FA">
            <w:pPr>
              <w:spacing w:after="0" w:line="240" w:lineRule="auto"/>
              <w:jc w:val="both"/>
              <w:rPr>
                <w:rFonts w:ascii="Times New Roman" w:hAnsi="Times New Roman" w:cs="Times New Roman"/>
                <w:sz w:val="24"/>
                <w:szCs w:val="24"/>
              </w:rPr>
            </w:pPr>
            <w:r w:rsidRPr="00727BC5">
              <w:rPr>
                <w:rFonts w:ascii="Times New Roman" w:hAnsi="Times New Roman" w:cs="Times New Roman"/>
                <w:sz w:val="24"/>
                <w:szCs w:val="24"/>
              </w:rPr>
              <w:t xml:space="preserve">Перечень услуг по </w:t>
            </w:r>
            <w:r>
              <w:rPr>
                <w:rFonts w:ascii="Times New Roman" w:hAnsi="Times New Roman" w:cs="Times New Roman"/>
                <w:sz w:val="24"/>
                <w:szCs w:val="24"/>
              </w:rPr>
              <w:t>в</w:t>
            </w:r>
            <w:r w:rsidRPr="00727BC5">
              <w:rPr>
                <w:rFonts w:ascii="Times New Roman" w:hAnsi="Times New Roman" w:cs="Times New Roman"/>
                <w:sz w:val="24"/>
                <w:szCs w:val="24"/>
              </w:rPr>
              <w:t>неплановому ТО</w:t>
            </w:r>
          </w:p>
        </w:tc>
      </w:tr>
      <w:tr w:rsidR="008B69FA" w:rsidRPr="00727BC5" w14:paraId="19ADA638" w14:textId="77777777" w:rsidTr="002C5254">
        <w:trPr>
          <w:trHeight w:val="212"/>
        </w:trPr>
        <w:tc>
          <w:tcPr>
            <w:tcW w:w="1783" w:type="dxa"/>
            <w:tcBorders>
              <w:top w:val="single" w:sz="4" w:space="0" w:color="auto"/>
              <w:left w:val="single" w:sz="4" w:space="0" w:color="auto"/>
              <w:bottom w:val="single" w:sz="4" w:space="0" w:color="auto"/>
              <w:right w:val="single" w:sz="4" w:space="0" w:color="auto"/>
            </w:tcBorders>
          </w:tcPr>
          <w:p w14:paraId="6BF9E9B8" w14:textId="4CFA58C2" w:rsidR="008B69FA" w:rsidRPr="00727BC5" w:rsidRDefault="008B69FA" w:rsidP="008B69F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8236" w:type="dxa"/>
            <w:tcBorders>
              <w:top w:val="single" w:sz="4" w:space="0" w:color="auto"/>
              <w:left w:val="single" w:sz="4" w:space="0" w:color="auto"/>
              <w:bottom w:val="single" w:sz="4" w:space="0" w:color="auto"/>
              <w:right w:val="single" w:sz="4" w:space="0" w:color="auto"/>
            </w:tcBorders>
          </w:tcPr>
          <w:p w14:paraId="6D881C2C" w14:textId="77777777" w:rsidR="008B69FA" w:rsidRPr="00727BC5" w:rsidRDefault="008B69FA" w:rsidP="008B69FA">
            <w:pPr>
              <w:spacing w:after="0" w:line="240" w:lineRule="auto"/>
              <w:jc w:val="both"/>
              <w:rPr>
                <w:rFonts w:ascii="Times New Roman" w:hAnsi="Times New Roman" w:cs="Times New Roman"/>
                <w:sz w:val="24"/>
                <w:szCs w:val="24"/>
              </w:rPr>
            </w:pPr>
            <w:r w:rsidRPr="00727BC5">
              <w:rPr>
                <w:rFonts w:ascii="Times New Roman" w:hAnsi="Times New Roman" w:cs="Times New Roman"/>
                <w:sz w:val="24"/>
                <w:szCs w:val="24"/>
              </w:rPr>
              <w:t>Перечень запасных частей и материалов.</w:t>
            </w:r>
            <w:r>
              <w:rPr>
                <w:rFonts w:ascii="Times New Roman" w:hAnsi="Times New Roman" w:cs="Times New Roman"/>
                <w:sz w:val="24"/>
                <w:szCs w:val="24"/>
              </w:rPr>
              <w:t>с</w:t>
            </w:r>
          </w:p>
        </w:tc>
      </w:tr>
      <w:tr w:rsidR="008B69FA" w:rsidRPr="002C5254" w14:paraId="5270A952" w14:textId="77777777" w:rsidTr="002C5254">
        <w:trPr>
          <w:trHeight w:val="1095"/>
        </w:trPr>
        <w:tc>
          <w:tcPr>
            <w:tcW w:w="1783" w:type="dxa"/>
            <w:tcBorders>
              <w:top w:val="single" w:sz="4" w:space="0" w:color="auto"/>
              <w:left w:val="single" w:sz="4" w:space="0" w:color="auto"/>
              <w:bottom w:val="single" w:sz="4" w:space="0" w:color="auto"/>
              <w:right w:val="single" w:sz="4" w:space="0" w:color="auto"/>
            </w:tcBorders>
          </w:tcPr>
          <w:p w14:paraId="35CE6AEA" w14:textId="1C2B085A" w:rsidR="008B69FA" w:rsidRPr="00727BC5" w:rsidRDefault="008B69FA" w:rsidP="008B69F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8236" w:type="dxa"/>
            <w:tcBorders>
              <w:top w:val="single" w:sz="4" w:space="0" w:color="auto"/>
              <w:left w:val="single" w:sz="4" w:space="0" w:color="auto"/>
              <w:bottom w:val="single" w:sz="4" w:space="0" w:color="auto"/>
              <w:right w:val="single" w:sz="4" w:space="0" w:color="auto"/>
            </w:tcBorders>
          </w:tcPr>
          <w:p w14:paraId="4AE8722B" w14:textId="77777777" w:rsidR="008B69FA" w:rsidRPr="002C5254" w:rsidRDefault="008B69FA" w:rsidP="008B69FA">
            <w:pPr>
              <w:spacing w:after="0" w:line="240" w:lineRule="auto"/>
              <w:jc w:val="both"/>
              <w:rPr>
                <w:rFonts w:ascii="Times New Roman" w:hAnsi="Times New Roman" w:cs="Times New Roman"/>
                <w:sz w:val="24"/>
                <w:szCs w:val="24"/>
              </w:rPr>
            </w:pPr>
            <w:r w:rsidRPr="00727BC5">
              <w:rPr>
                <w:rFonts w:ascii="Times New Roman" w:hAnsi="Times New Roman" w:cs="Times New Roman"/>
                <w:sz w:val="24"/>
                <w:szCs w:val="24"/>
              </w:rPr>
              <w:t>Регламент работ по техническому обслуживанию и ремонту почтообрабатывающего оборудования и средств механизации в объектах почтовой связи (редакция №2)», утвержденный заместителем генерального директора АО «Почта России» 27.03.2023г</w:t>
            </w:r>
          </w:p>
        </w:tc>
      </w:tr>
    </w:tbl>
    <w:p w14:paraId="471C967D" w14:textId="77777777" w:rsidR="00F951CF" w:rsidRPr="002C5254" w:rsidRDefault="00F951CF" w:rsidP="006314FC">
      <w:pPr>
        <w:suppressAutoHyphens/>
        <w:spacing w:after="0" w:line="240" w:lineRule="auto"/>
        <w:ind w:right="-10"/>
        <w:rPr>
          <w:rFonts w:ascii="Times New Roman" w:hAnsi="Times New Roman" w:cs="Times New Roman"/>
          <w:sz w:val="24"/>
          <w:szCs w:val="24"/>
        </w:rPr>
      </w:pPr>
      <w:bookmarkStart w:id="2" w:name="_bookmark0"/>
      <w:bookmarkStart w:id="3" w:name="_bookmark1"/>
      <w:bookmarkStart w:id="4" w:name="_bookmark2"/>
      <w:bookmarkStart w:id="5" w:name="_bookmark3"/>
      <w:bookmarkStart w:id="6" w:name="_bookmark4"/>
      <w:bookmarkStart w:id="7" w:name="_bookmark5"/>
      <w:bookmarkStart w:id="8" w:name="_bookmark6"/>
      <w:bookmarkStart w:id="9" w:name="_bookmark7"/>
      <w:bookmarkStart w:id="10" w:name="_bookmark8"/>
      <w:bookmarkStart w:id="11" w:name="_bookmark9"/>
      <w:bookmarkStart w:id="12" w:name="_bookmark10"/>
      <w:bookmarkStart w:id="13" w:name="_bookmark11"/>
      <w:bookmarkStart w:id="14" w:name="_bookmark12"/>
      <w:bookmarkStart w:id="15" w:name="_bookmark14"/>
      <w:bookmarkStart w:id="16" w:name="_bookmark15"/>
      <w:bookmarkStart w:id="17" w:name="_bookmark16"/>
      <w:bookmarkStart w:id="18" w:name="_bookmark17"/>
      <w:bookmarkStart w:id="19" w:name="_bookmark18"/>
      <w:bookmarkStart w:id="20" w:name="_bookmark19"/>
      <w:bookmarkStart w:id="21" w:name="_bookmark20"/>
      <w:bookmarkStart w:id="22" w:name="_bookmark21"/>
      <w:bookmarkStart w:id="23" w:name="_bookmark22"/>
      <w:bookmarkStart w:id="24" w:name="_bookmark23"/>
      <w:bookmarkStart w:id="25" w:name="_bookmark24"/>
      <w:bookmarkStart w:id="26" w:name="_bookmark25"/>
      <w:bookmarkStart w:id="27" w:name="_bookmark26"/>
      <w:bookmarkStart w:id="28" w:name="_bookmark27"/>
      <w:bookmarkStart w:id="29" w:name="_bookmark28"/>
      <w:bookmarkStart w:id="30" w:name="_bookmark29"/>
      <w:bookmarkStart w:id="31" w:name="_bookmark30"/>
      <w:bookmarkStart w:id="32" w:name="_bookmark31"/>
      <w:bookmarkStart w:id="33" w:name="_bookmark32"/>
      <w:bookmarkStart w:id="34" w:name="_bookmark33"/>
      <w:bookmarkStart w:id="35" w:name="_bookmark34"/>
      <w:bookmarkStart w:id="36" w:name="_bookmark35"/>
      <w:bookmarkStart w:id="37" w:name="_bookmark36"/>
      <w:bookmarkStart w:id="38" w:name="_bookmark37"/>
      <w:bookmarkStart w:id="39" w:name="_bookmark38"/>
      <w:bookmarkStart w:id="40" w:name="_bookmark39"/>
      <w:bookmarkStart w:id="41" w:name="_bookmark40"/>
      <w:bookmarkStart w:id="42" w:name="_bookmark41"/>
      <w:bookmarkStart w:id="43" w:name="_bookmark42"/>
      <w:bookmarkStart w:id="44" w:name="_bookmark43"/>
      <w:bookmarkStart w:id="45" w:name="_bookmark44"/>
      <w:bookmarkStart w:id="46" w:name="_bookmark45"/>
      <w:bookmarkStart w:id="47" w:name="_bookmark46"/>
      <w:bookmarkStart w:id="48" w:name="_bookmark47"/>
      <w:bookmarkStart w:id="49" w:name="_bookmark48"/>
      <w:bookmarkStart w:id="50" w:name="_bookmark49"/>
      <w:bookmarkStart w:id="51" w:name="_bookmark50"/>
      <w:bookmarkStart w:id="52" w:name="_bookmark51"/>
      <w:bookmarkStart w:id="53" w:name="_bookmark52"/>
      <w:bookmarkStart w:id="54" w:name="_bookmark53"/>
      <w:bookmarkStart w:id="55" w:name="_bookmark54"/>
      <w:bookmarkStart w:id="56" w:name="_bookmark55"/>
      <w:bookmarkStart w:id="57" w:name="_bookmark56"/>
      <w:bookmarkStart w:id="58" w:name="_bookmark57"/>
      <w:bookmarkStart w:id="59" w:name="_bookmark58"/>
      <w:bookmarkStart w:id="60" w:name="_bookmark59"/>
      <w:bookmarkStart w:id="61" w:name="_bookmark60"/>
      <w:bookmarkStart w:id="62" w:name="_bookmark61"/>
      <w:bookmarkStart w:id="63" w:name="_bookmark62"/>
      <w:bookmarkStart w:id="64" w:name="_bookmark63"/>
      <w:bookmarkStart w:id="65" w:name="_bookmark64"/>
      <w:bookmarkStart w:id="66" w:name="_bookmark65"/>
      <w:bookmarkStart w:id="67" w:name="_bookmark66"/>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sectPr w:rsidR="00F951CF" w:rsidRPr="002C5254" w:rsidSect="008016CF">
      <w:footerReference w:type="default" r:id="rId8"/>
      <w:pgSz w:w="11906" w:h="16838"/>
      <w:pgMar w:top="720" w:right="720" w:bottom="72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3895DB" w14:textId="77777777" w:rsidR="001F4DE7" w:rsidRDefault="001F4DE7" w:rsidP="00F951CF">
      <w:pPr>
        <w:spacing w:after="0" w:line="240" w:lineRule="auto"/>
      </w:pPr>
      <w:r>
        <w:separator/>
      </w:r>
    </w:p>
  </w:endnote>
  <w:endnote w:type="continuationSeparator" w:id="0">
    <w:p w14:paraId="5983B941" w14:textId="77777777" w:rsidR="001F4DE7" w:rsidRDefault="001F4DE7" w:rsidP="00F951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Noto Sans Symbols">
    <w:altName w:val="Times New Roman"/>
    <w:charset w:val="00"/>
    <w:family w:val="swiss"/>
    <w:pitch w:val="variable"/>
    <w:sig w:usb0="00000003" w:usb1="0200E0A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294DED" w14:textId="77777777" w:rsidR="00820E91" w:rsidRDefault="00820E91">
    <w:pPr>
      <w:pStyle w:val="af1"/>
      <w:spacing w:line="14" w:lineRule="auto"/>
      <w:ind w:left="0" w:firstLine="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83BEA7" w14:textId="77777777" w:rsidR="001F4DE7" w:rsidRDefault="001F4DE7" w:rsidP="00F951CF">
      <w:pPr>
        <w:spacing w:after="0" w:line="240" w:lineRule="auto"/>
      </w:pPr>
      <w:r>
        <w:separator/>
      </w:r>
    </w:p>
  </w:footnote>
  <w:footnote w:type="continuationSeparator" w:id="0">
    <w:p w14:paraId="097FBEE9" w14:textId="77777777" w:rsidR="001F4DE7" w:rsidRDefault="001F4DE7" w:rsidP="00F951CF">
      <w:pPr>
        <w:spacing w:after="0" w:line="240" w:lineRule="auto"/>
      </w:pPr>
      <w:r>
        <w:continuationSeparator/>
      </w:r>
    </w:p>
  </w:footnote>
  <w:footnote w:id="1">
    <w:p w14:paraId="77CA9194" w14:textId="52A90C52" w:rsidR="004E1176" w:rsidRPr="004E1176" w:rsidRDefault="004E1176">
      <w:pPr>
        <w:pStyle w:val="aa"/>
        <w:rPr>
          <w:rFonts w:ascii="Times New Roman" w:hAnsi="Times New Roman" w:cs="Times New Roman"/>
        </w:rPr>
      </w:pPr>
      <w:r w:rsidRPr="004E1176">
        <w:rPr>
          <w:rStyle w:val="ac"/>
          <w:rFonts w:ascii="Times New Roman" w:hAnsi="Times New Roman"/>
        </w:rPr>
        <w:footnoteRef/>
      </w:r>
      <w:r w:rsidRPr="004E1176">
        <w:rPr>
          <w:rFonts w:ascii="Times New Roman" w:hAnsi="Times New Roman" w:cs="Times New Roman"/>
        </w:rPr>
        <w:t xml:space="preserve"> За исключением случаем, когда </w:t>
      </w:r>
      <w:r>
        <w:rPr>
          <w:rFonts w:ascii="Times New Roman" w:hAnsi="Times New Roman" w:cs="Times New Roman"/>
        </w:rPr>
        <w:t>О</w:t>
      </w:r>
      <w:r w:rsidRPr="004E1176">
        <w:rPr>
          <w:rFonts w:ascii="Times New Roman" w:hAnsi="Times New Roman" w:cs="Times New Roman"/>
        </w:rPr>
        <w:t>борудование передано некомплектным.</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C453F6"/>
    <w:multiLevelType w:val="multilevel"/>
    <w:tmpl w:val="F2D6924A"/>
    <w:lvl w:ilvl="0">
      <w:start w:val="14"/>
      <w:numFmt w:val="decimal"/>
      <w:lvlText w:val="%1"/>
      <w:lvlJc w:val="left"/>
      <w:pPr>
        <w:ind w:left="112" w:hanging="744"/>
      </w:pPr>
      <w:rPr>
        <w:rFonts w:hint="default"/>
        <w:lang w:val="ru-RU" w:eastAsia="en-US" w:bidi="ar-SA"/>
      </w:rPr>
    </w:lvl>
    <w:lvl w:ilvl="1">
      <w:start w:val="1"/>
      <w:numFmt w:val="decimal"/>
      <w:lvlText w:val="%1.%2."/>
      <w:lvlJc w:val="left"/>
      <w:pPr>
        <w:ind w:left="112" w:hanging="744"/>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125" w:hanging="744"/>
      </w:pPr>
      <w:rPr>
        <w:rFonts w:hint="default"/>
        <w:lang w:val="ru-RU" w:eastAsia="en-US" w:bidi="ar-SA"/>
      </w:rPr>
    </w:lvl>
    <w:lvl w:ilvl="3">
      <w:numFmt w:val="bullet"/>
      <w:lvlText w:val="•"/>
      <w:lvlJc w:val="left"/>
      <w:pPr>
        <w:ind w:left="3127" w:hanging="744"/>
      </w:pPr>
      <w:rPr>
        <w:rFonts w:hint="default"/>
        <w:lang w:val="ru-RU" w:eastAsia="en-US" w:bidi="ar-SA"/>
      </w:rPr>
    </w:lvl>
    <w:lvl w:ilvl="4">
      <w:numFmt w:val="bullet"/>
      <w:lvlText w:val="•"/>
      <w:lvlJc w:val="left"/>
      <w:pPr>
        <w:ind w:left="4130" w:hanging="744"/>
      </w:pPr>
      <w:rPr>
        <w:rFonts w:hint="default"/>
        <w:lang w:val="ru-RU" w:eastAsia="en-US" w:bidi="ar-SA"/>
      </w:rPr>
    </w:lvl>
    <w:lvl w:ilvl="5">
      <w:numFmt w:val="bullet"/>
      <w:lvlText w:val="•"/>
      <w:lvlJc w:val="left"/>
      <w:pPr>
        <w:ind w:left="5133" w:hanging="744"/>
      </w:pPr>
      <w:rPr>
        <w:rFonts w:hint="default"/>
        <w:lang w:val="ru-RU" w:eastAsia="en-US" w:bidi="ar-SA"/>
      </w:rPr>
    </w:lvl>
    <w:lvl w:ilvl="6">
      <w:numFmt w:val="bullet"/>
      <w:lvlText w:val="•"/>
      <w:lvlJc w:val="left"/>
      <w:pPr>
        <w:ind w:left="6135" w:hanging="744"/>
      </w:pPr>
      <w:rPr>
        <w:rFonts w:hint="default"/>
        <w:lang w:val="ru-RU" w:eastAsia="en-US" w:bidi="ar-SA"/>
      </w:rPr>
    </w:lvl>
    <w:lvl w:ilvl="7">
      <w:numFmt w:val="bullet"/>
      <w:lvlText w:val="•"/>
      <w:lvlJc w:val="left"/>
      <w:pPr>
        <w:ind w:left="7138" w:hanging="744"/>
      </w:pPr>
      <w:rPr>
        <w:rFonts w:hint="default"/>
        <w:lang w:val="ru-RU" w:eastAsia="en-US" w:bidi="ar-SA"/>
      </w:rPr>
    </w:lvl>
    <w:lvl w:ilvl="8">
      <w:numFmt w:val="bullet"/>
      <w:lvlText w:val="•"/>
      <w:lvlJc w:val="left"/>
      <w:pPr>
        <w:ind w:left="8141" w:hanging="744"/>
      </w:pPr>
      <w:rPr>
        <w:rFonts w:hint="default"/>
        <w:lang w:val="ru-RU" w:eastAsia="en-US" w:bidi="ar-SA"/>
      </w:rPr>
    </w:lvl>
  </w:abstractNum>
  <w:abstractNum w:abstractNumId="1" w15:restartNumberingAfterBreak="0">
    <w:nsid w:val="11495C95"/>
    <w:multiLevelType w:val="multilevel"/>
    <w:tmpl w:val="CC9C33AA"/>
    <w:lvl w:ilvl="0">
      <w:start w:val="7"/>
      <w:numFmt w:val="decimal"/>
      <w:lvlText w:val="%1"/>
      <w:lvlJc w:val="left"/>
      <w:pPr>
        <w:ind w:left="112" w:hanging="567"/>
      </w:pPr>
      <w:rPr>
        <w:rFonts w:hint="default"/>
        <w:lang w:val="ru-RU" w:eastAsia="en-US" w:bidi="ar-SA"/>
      </w:rPr>
    </w:lvl>
    <w:lvl w:ilvl="1">
      <w:start w:val="1"/>
      <w:numFmt w:val="decimal"/>
      <w:lvlText w:val="%1.%2."/>
      <w:lvlJc w:val="left"/>
      <w:pPr>
        <w:ind w:left="112" w:hanging="567"/>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125" w:hanging="567"/>
      </w:pPr>
      <w:rPr>
        <w:rFonts w:hint="default"/>
        <w:lang w:val="ru-RU" w:eastAsia="en-US" w:bidi="ar-SA"/>
      </w:rPr>
    </w:lvl>
    <w:lvl w:ilvl="3">
      <w:numFmt w:val="bullet"/>
      <w:lvlText w:val="•"/>
      <w:lvlJc w:val="left"/>
      <w:pPr>
        <w:ind w:left="3127" w:hanging="567"/>
      </w:pPr>
      <w:rPr>
        <w:rFonts w:hint="default"/>
        <w:lang w:val="ru-RU" w:eastAsia="en-US" w:bidi="ar-SA"/>
      </w:rPr>
    </w:lvl>
    <w:lvl w:ilvl="4">
      <w:numFmt w:val="bullet"/>
      <w:lvlText w:val="•"/>
      <w:lvlJc w:val="left"/>
      <w:pPr>
        <w:ind w:left="4130" w:hanging="567"/>
      </w:pPr>
      <w:rPr>
        <w:rFonts w:hint="default"/>
        <w:lang w:val="ru-RU" w:eastAsia="en-US" w:bidi="ar-SA"/>
      </w:rPr>
    </w:lvl>
    <w:lvl w:ilvl="5">
      <w:numFmt w:val="bullet"/>
      <w:lvlText w:val="•"/>
      <w:lvlJc w:val="left"/>
      <w:pPr>
        <w:ind w:left="5133" w:hanging="567"/>
      </w:pPr>
      <w:rPr>
        <w:rFonts w:hint="default"/>
        <w:lang w:val="ru-RU" w:eastAsia="en-US" w:bidi="ar-SA"/>
      </w:rPr>
    </w:lvl>
    <w:lvl w:ilvl="6">
      <w:numFmt w:val="bullet"/>
      <w:lvlText w:val="•"/>
      <w:lvlJc w:val="left"/>
      <w:pPr>
        <w:ind w:left="6135" w:hanging="567"/>
      </w:pPr>
      <w:rPr>
        <w:rFonts w:hint="default"/>
        <w:lang w:val="ru-RU" w:eastAsia="en-US" w:bidi="ar-SA"/>
      </w:rPr>
    </w:lvl>
    <w:lvl w:ilvl="7">
      <w:numFmt w:val="bullet"/>
      <w:lvlText w:val="•"/>
      <w:lvlJc w:val="left"/>
      <w:pPr>
        <w:ind w:left="7138" w:hanging="567"/>
      </w:pPr>
      <w:rPr>
        <w:rFonts w:hint="default"/>
        <w:lang w:val="ru-RU" w:eastAsia="en-US" w:bidi="ar-SA"/>
      </w:rPr>
    </w:lvl>
    <w:lvl w:ilvl="8">
      <w:numFmt w:val="bullet"/>
      <w:lvlText w:val="•"/>
      <w:lvlJc w:val="left"/>
      <w:pPr>
        <w:ind w:left="8141" w:hanging="567"/>
      </w:pPr>
      <w:rPr>
        <w:rFonts w:hint="default"/>
        <w:lang w:val="ru-RU" w:eastAsia="en-US" w:bidi="ar-SA"/>
      </w:rPr>
    </w:lvl>
  </w:abstractNum>
  <w:abstractNum w:abstractNumId="2" w15:restartNumberingAfterBreak="0">
    <w:nsid w:val="14472EBA"/>
    <w:multiLevelType w:val="multilevel"/>
    <w:tmpl w:val="8D625DAA"/>
    <w:lvl w:ilvl="0">
      <w:start w:val="7"/>
      <w:numFmt w:val="decimal"/>
      <w:lvlText w:val="%1"/>
      <w:lvlJc w:val="left"/>
      <w:pPr>
        <w:ind w:left="112" w:hanging="538"/>
      </w:pPr>
      <w:rPr>
        <w:rFonts w:hint="default"/>
        <w:lang w:val="ru-RU" w:eastAsia="en-US" w:bidi="ar-SA"/>
      </w:rPr>
    </w:lvl>
    <w:lvl w:ilvl="1">
      <w:start w:val="1"/>
      <w:numFmt w:val="decimal"/>
      <w:lvlText w:val="%1.%2."/>
      <w:lvlJc w:val="left"/>
      <w:pPr>
        <w:ind w:left="112" w:hanging="538"/>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125" w:hanging="538"/>
      </w:pPr>
      <w:rPr>
        <w:rFonts w:hint="default"/>
        <w:lang w:val="ru-RU" w:eastAsia="en-US" w:bidi="ar-SA"/>
      </w:rPr>
    </w:lvl>
    <w:lvl w:ilvl="3">
      <w:numFmt w:val="bullet"/>
      <w:lvlText w:val="•"/>
      <w:lvlJc w:val="left"/>
      <w:pPr>
        <w:ind w:left="3127" w:hanging="538"/>
      </w:pPr>
      <w:rPr>
        <w:rFonts w:hint="default"/>
        <w:lang w:val="ru-RU" w:eastAsia="en-US" w:bidi="ar-SA"/>
      </w:rPr>
    </w:lvl>
    <w:lvl w:ilvl="4">
      <w:numFmt w:val="bullet"/>
      <w:lvlText w:val="•"/>
      <w:lvlJc w:val="left"/>
      <w:pPr>
        <w:ind w:left="4130" w:hanging="538"/>
      </w:pPr>
      <w:rPr>
        <w:rFonts w:hint="default"/>
        <w:lang w:val="ru-RU" w:eastAsia="en-US" w:bidi="ar-SA"/>
      </w:rPr>
    </w:lvl>
    <w:lvl w:ilvl="5">
      <w:numFmt w:val="bullet"/>
      <w:lvlText w:val="•"/>
      <w:lvlJc w:val="left"/>
      <w:pPr>
        <w:ind w:left="5133" w:hanging="538"/>
      </w:pPr>
      <w:rPr>
        <w:rFonts w:hint="default"/>
        <w:lang w:val="ru-RU" w:eastAsia="en-US" w:bidi="ar-SA"/>
      </w:rPr>
    </w:lvl>
    <w:lvl w:ilvl="6">
      <w:numFmt w:val="bullet"/>
      <w:lvlText w:val="•"/>
      <w:lvlJc w:val="left"/>
      <w:pPr>
        <w:ind w:left="6135" w:hanging="538"/>
      </w:pPr>
      <w:rPr>
        <w:rFonts w:hint="default"/>
        <w:lang w:val="ru-RU" w:eastAsia="en-US" w:bidi="ar-SA"/>
      </w:rPr>
    </w:lvl>
    <w:lvl w:ilvl="7">
      <w:numFmt w:val="bullet"/>
      <w:lvlText w:val="•"/>
      <w:lvlJc w:val="left"/>
      <w:pPr>
        <w:ind w:left="7138" w:hanging="538"/>
      </w:pPr>
      <w:rPr>
        <w:rFonts w:hint="default"/>
        <w:lang w:val="ru-RU" w:eastAsia="en-US" w:bidi="ar-SA"/>
      </w:rPr>
    </w:lvl>
    <w:lvl w:ilvl="8">
      <w:numFmt w:val="bullet"/>
      <w:lvlText w:val="•"/>
      <w:lvlJc w:val="left"/>
      <w:pPr>
        <w:ind w:left="8141" w:hanging="538"/>
      </w:pPr>
      <w:rPr>
        <w:rFonts w:hint="default"/>
        <w:lang w:val="ru-RU" w:eastAsia="en-US" w:bidi="ar-SA"/>
      </w:rPr>
    </w:lvl>
  </w:abstractNum>
  <w:abstractNum w:abstractNumId="3" w15:restartNumberingAfterBreak="0">
    <w:nsid w:val="16766997"/>
    <w:multiLevelType w:val="multilevel"/>
    <w:tmpl w:val="A2ECCD5E"/>
    <w:lvl w:ilvl="0">
      <w:start w:val="1"/>
      <w:numFmt w:val="decimal"/>
      <w:lvlText w:val="%1."/>
      <w:lvlJc w:val="left"/>
      <w:pPr>
        <w:ind w:left="919" w:hanging="240"/>
      </w:pPr>
      <w:rPr>
        <w:rFonts w:ascii="Times New Roman" w:eastAsia="Times New Roman" w:hAnsi="Times New Roman" w:cs="Times New Roman" w:hint="default"/>
        <w:w w:val="100"/>
        <w:sz w:val="24"/>
        <w:szCs w:val="24"/>
        <w:lang w:val="ru-RU" w:eastAsia="en-US" w:bidi="ar-SA"/>
      </w:rPr>
    </w:lvl>
    <w:lvl w:ilvl="1">
      <w:start w:val="1"/>
      <w:numFmt w:val="decimal"/>
      <w:lvlText w:val="%2."/>
      <w:lvlJc w:val="left"/>
      <w:pPr>
        <w:ind w:left="1394" w:hanging="240"/>
        <w:jc w:val="right"/>
      </w:pPr>
      <w:rPr>
        <w:rFonts w:ascii="Times New Roman" w:eastAsia="Times New Roman" w:hAnsi="Times New Roman" w:cs="Times New Roman" w:hint="default"/>
        <w:b/>
        <w:bCs/>
        <w:w w:val="100"/>
        <w:sz w:val="24"/>
        <w:szCs w:val="24"/>
        <w:lang w:val="ru-RU" w:eastAsia="en-US" w:bidi="ar-SA"/>
      </w:rPr>
    </w:lvl>
    <w:lvl w:ilvl="2">
      <w:start w:val="1"/>
      <w:numFmt w:val="decimal"/>
      <w:lvlText w:val="%2.%3."/>
      <w:lvlJc w:val="left"/>
      <w:pPr>
        <w:ind w:left="845" w:hanging="420"/>
        <w:jc w:val="right"/>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1180" w:hanging="420"/>
      </w:pPr>
      <w:rPr>
        <w:rFonts w:hint="default"/>
        <w:lang w:val="ru-RU" w:eastAsia="en-US" w:bidi="ar-SA"/>
      </w:rPr>
    </w:lvl>
    <w:lvl w:ilvl="4">
      <w:numFmt w:val="bullet"/>
      <w:lvlText w:val="•"/>
      <w:lvlJc w:val="left"/>
      <w:pPr>
        <w:ind w:left="1260" w:hanging="420"/>
      </w:pPr>
      <w:rPr>
        <w:rFonts w:hint="default"/>
        <w:lang w:val="ru-RU" w:eastAsia="en-US" w:bidi="ar-SA"/>
      </w:rPr>
    </w:lvl>
    <w:lvl w:ilvl="5">
      <w:numFmt w:val="bullet"/>
      <w:lvlText w:val="•"/>
      <w:lvlJc w:val="left"/>
      <w:pPr>
        <w:ind w:left="1380" w:hanging="420"/>
      </w:pPr>
      <w:rPr>
        <w:rFonts w:hint="default"/>
        <w:lang w:val="ru-RU" w:eastAsia="en-US" w:bidi="ar-SA"/>
      </w:rPr>
    </w:lvl>
    <w:lvl w:ilvl="6">
      <w:numFmt w:val="bullet"/>
      <w:lvlText w:val="•"/>
      <w:lvlJc w:val="left"/>
      <w:pPr>
        <w:ind w:left="1400" w:hanging="420"/>
      </w:pPr>
      <w:rPr>
        <w:rFonts w:hint="default"/>
        <w:lang w:val="ru-RU" w:eastAsia="en-US" w:bidi="ar-SA"/>
      </w:rPr>
    </w:lvl>
    <w:lvl w:ilvl="7">
      <w:numFmt w:val="bullet"/>
      <w:lvlText w:val="•"/>
      <w:lvlJc w:val="left"/>
      <w:pPr>
        <w:ind w:left="1440" w:hanging="420"/>
      </w:pPr>
      <w:rPr>
        <w:rFonts w:hint="default"/>
        <w:lang w:val="ru-RU" w:eastAsia="en-US" w:bidi="ar-SA"/>
      </w:rPr>
    </w:lvl>
    <w:lvl w:ilvl="8">
      <w:numFmt w:val="bullet"/>
      <w:lvlText w:val="•"/>
      <w:lvlJc w:val="left"/>
      <w:pPr>
        <w:ind w:left="1520" w:hanging="420"/>
      </w:pPr>
      <w:rPr>
        <w:rFonts w:hint="default"/>
        <w:lang w:val="ru-RU" w:eastAsia="en-US" w:bidi="ar-SA"/>
      </w:rPr>
    </w:lvl>
  </w:abstractNum>
  <w:abstractNum w:abstractNumId="4" w15:restartNumberingAfterBreak="0">
    <w:nsid w:val="183B53D7"/>
    <w:multiLevelType w:val="hybridMultilevel"/>
    <w:tmpl w:val="292020F0"/>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18720033"/>
    <w:multiLevelType w:val="multilevel"/>
    <w:tmpl w:val="21B2EE24"/>
    <w:lvl w:ilvl="0">
      <w:start w:val="6"/>
      <w:numFmt w:val="decimal"/>
      <w:lvlText w:val="%1"/>
      <w:lvlJc w:val="left"/>
      <w:pPr>
        <w:ind w:left="112" w:hanging="425"/>
      </w:pPr>
      <w:rPr>
        <w:rFonts w:hint="default"/>
        <w:lang w:val="ru-RU" w:eastAsia="en-US" w:bidi="ar-SA"/>
      </w:rPr>
    </w:lvl>
    <w:lvl w:ilvl="1">
      <w:start w:val="2"/>
      <w:numFmt w:val="decimal"/>
      <w:lvlText w:val="%1.%2."/>
      <w:lvlJc w:val="left"/>
      <w:pPr>
        <w:ind w:left="112" w:hanging="425"/>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112" w:hanging="624"/>
      </w:pPr>
      <w:rPr>
        <w:rFonts w:ascii="Times New Roman" w:eastAsia="Times New Roman" w:hAnsi="Times New Roman" w:cs="Times New Roman" w:hint="default"/>
        <w:spacing w:val="-1"/>
        <w:w w:val="100"/>
        <w:sz w:val="24"/>
        <w:szCs w:val="24"/>
        <w:lang w:val="ru-RU" w:eastAsia="en-US" w:bidi="ar-SA"/>
      </w:rPr>
    </w:lvl>
    <w:lvl w:ilvl="3">
      <w:numFmt w:val="bullet"/>
      <w:lvlText w:val="•"/>
      <w:lvlJc w:val="left"/>
      <w:pPr>
        <w:ind w:left="3127" w:hanging="624"/>
      </w:pPr>
      <w:rPr>
        <w:rFonts w:hint="default"/>
        <w:lang w:val="ru-RU" w:eastAsia="en-US" w:bidi="ar-SA"/>
      </w:rPr>
    </w:lvl>
    <w:lvl w:ilvl="4">
      <w:numFmt w:val="bullet"/>
      <w:lvlText w:val="•"/>
      <w:lvlJc w:val="left"/>
      <w:pPr>
        <w:ind w:left="4130" w:hanging="624"/>
      </w:pPr>
      <w:rPr>
        <w:rFonts w:hint="default"/>
        <w:lang w:val="ru-RU" w:eastAsia="en-US" w:bidi="ar-SA"/>
      </w:rPr>
    </w:lvl>
    <w:lvl w:ilvl="5">
      <w:numFmt w:val="bullet"/>
      <w:lvlText w:val="•"/>
      <w:lvlJc w:val="left"/>
      <w:pPr>
        <w:ind w:left="5133" w:hanging="624"/>
      </w:pPr>
      <w:rPr>
        <w:rFonts w:hint="default"/>
        <w:lang w:val="ru-RU" w:eastAsia="en-US" w:bidi="ar-SA"/>
      </w:rPr>
    </w:lvl>
    <w:lvl w:ilvl="6">
      <w:numFmt w:val="bullet"/>
      <w:lvlText w:val="•"/>
      <w:lvlJc w:val="left"/>
      <w:pPr>
        <w:ind w:left="6135" w:hanging="624"/>
      </w:pPr>
      <w:rPr>
        <w:rFonts w:hint="default"/>
        <w:lang w:val="ru-RU" w:eastAsia="en-US" w:bidi="ar-SA"/>
      </w:rPr>
    </w:lvl>
    <w:lvl w:ilvl="7">
      <w:numFmt w:val="bullet"/>
      <w:lvlText w:val="•"/>
      <w:lvlJc w:val="left"/>
      <w:pPr>
        <w:ind w:left="7138" w:hanging="624"/>
      </w:pPr>
      <w:rPr>
        <w:rFonts w:hint="default"/>
        <w:lang w:val="ru-RU" w:eastAsia="en-US" w:bidi="ar-SA"/>
      </w:rPr>
    </w:lvl>
    <w:lvl w:ilvl="8">
      <w:numFmt w:val="bullet"/>
      <w:lvlText w:val="•"/>
      <w:lvlJc w:val="left"/>
      <w:pPr>
        <w:ind w:left="8141" w:hanging="624"/>
      </w:pPr>
      <w:rPr>
        <w:rFonts w:hint="default"/>
        <w:lang w:val="ru-RU" w:eastAsia="en-US" w:bidi="ar-SA"/>
      </w:rPr>
    </w:lvl>
  </w:abstractNum>
  <w:abstractNum w:abstractNumId="6" w15:restartNumberingAfterBreak="0">
    <w:nsid w:val="18C14F9D"/>
    <w:multiLevelType w:val="multilevel"/>
    <w:tmpl w:val="9E165A24"/>
    <w:lvl w:ilvl="0">
      <w:start w:val="8"/>
      <w:numFmt w:val="decimal"/>
      <w:lvlText w:val="%1"/>
      <w:lvlJc w:val="left"/>
      <w:pPr>
        <w:ind w:left="112" w:hanging="507"/>
      </w:pPr>
      <w:rPr>
        <w:rFonts w:hint="default"/>
        <w:lang w:val="ru-RU" w:eastAsia="en-US" w:bidi="ar-SA"/>
      </w:rPr>
    </w:lvl>
    <w:lvl w:ilvl="1">
      <w:start w:val="1"/>
      <w:numFmt w:val="decimal"/>
      <w:lvlText w:val="%1.%2"/>
      <w:lvlJc w:val="left"/>
      <w:pPr>
        <w:ind w:left="112" w:hanging="507"/>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112" w:hanging="622"/>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3127" w:hanging="622"/>
      </w:pPr>
      <w:rPr>
        <w:rFonts w:hint="default"/>
        <w:lang w:val="ru-RU" w:eastAsia="en-US" w:bidi="ar-SA"/>
      </w:rPr>
    </w:lvl>
    <w:lvl w:ilvl="4">
      <w:numFmt w:val="bullet"/>
      <w:lvlText w:val="•"/>
      <w:lvlJc w:val="left"/>
      <w:pPr>
        <w:ind w:left="4130" w:hanging="622"/>
      </w:pPr>
      <w:rPr>
        <w:rFonts w:hint="default"/>
        <w:lang w:val="ru-RU" w:eastAsia="en-US" w:bidi="ar-SA"/>
      </w:rPr>
    </w:lvl>
    <w:lvl w:ilvl="5">
      <w:numFmt w:val="bullet"/>
      <w:lvlText w:val="•"/>
      <w:lvlJc w:val="left"/>
      <w:pPr>
        <w:ind w:left="5133" w:hanging="622"/>
      </w:pPr>
      <w:rPr>
        <w:rFonts w:hint="default"/>
        <w:lang w:val="ru-RU" w:eastAsia="en-US" w:bidi="ar-SA"/>
      </w:rPr>
    </w:lvl>
    <w:lvl w:ilvl="6">
      <w:numFmt w:val="bullet"/>
      <w:lvlText w:val="•"/>
      <w:lvlJc w:val="left"/>
      <w:pPr>
        <w:ind w:left="6135" w:hanging="622"/>
      </w:pPr>
      <w:rPr>
        <w:rFonts w:hint="default"/>
        <w:lang w:val="ru-RU" w:eastAsia="en-US" w:bidi="ar-SA"/>
      </w:rPr>
    </w:lvl>
    <w:lvl w:ilvl="7">
      <w:numFmt w:val="bullet"/>
      <w:lvlText w:val="•"/>
      <w:lvlJc w:val="left"/>
      <w:pPr>
        <w:ind w:left="7138" w:hanging="622"/>
      </w:pPr>
      <w:rPr>
        <w:rFonts w:hint="default"/>
        <w:lang w:val="ru-RU" w:eastAsia="en-US" w:bidi="ar-SA"/>
      </w:rPr>
    </w:lvl>
    <w:lvl w:ilvl="8">
      <w:numFmt w:val="bullet"/>
      <w:lvlText w:val="•"/>
      <w:lvlJc w:val="left"/>
      <w:pPr>
        <w:ind w:left="8141" w:hanging="622"/>
      </w:pPr>
      <w:rPr>
        <w:rFonts w:hint="default"/>
        <w:lang w:val="ru-RU" w:eastAsia="en-US" w:bidi="ar-SA"/>
      </w:rPr>
    </w:lvl>
  </w:abstractNum>
  <w:abstractNum w:abstractNumId="7" w15:restartNumberingAfterBreak="0">
    <w:nsid w:val="1A3B7E9B"/>
    <w:multiLevelType w:val="hybridMultilevel"/>
    <w:tmpl w:val="292020F0"/>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1DB61888"/>
    <w:multiLevelType w:val="multilevel"/>
    <w:tmpl w:val="9996AA6C"/>
    <w:lvl w:ilvl="0">
      <w:start w:val="12"/>
      <w:numFmt w:val="decimal"/>
      <w:lvlText w:val="%1"/>
      <w:lvlJc w:val="left"/>
      <w:pPr>
        <w:ind w:left="112" w:hanging="569"/>
      </w:pPr>
      <w:rPr>
        <w:rFonts w:hint="default"/>
        <w:lang w:val="ru-RU" w:eastAsia="en-US" w:bidi="ar-SA"/>
      </w:rPr>
    </w:lvl>
    <w:lvl w:ilvl="1">
      <w:start w:val="1"/>
      <w:numFmt w:val="decimal"/>
      <w:lvlText w:val="%1.%2."/>
      <w:lvlJc w:val="left"/>
      <w:pPr>
        <w:ind w:left="112" w:hanging="569"/>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125" w:hanging="569"/>
      </w:pPr>
      <w:rPr>
        <w:rFonts w:hint="default"/>
        <w:lang w:val="ru-RU" w:eastAsia="en-US" w:bidi="ar-SA"/>
      </w:rPr>
    </w:lvl>
    <w:lvl w:ilvl="3">
      <w:numFmt w:val="bullet"/>
      <w:lvlText w:val="•"/>
      <w:lvlJc w:val="left"/>
      <w:pPr>
        <w:ind w:left="3127" w:hanging="569"/>
      </w:pPr>
      <w:rPr>
        <w:rFonts w:hint="default"/>
        <w:lang w:val="ru-RU" w:eastAsia="en-US" w:bidi="ar-SA"/>
      </w:rPr>
    </w:lvl>
    <w:lvl w:ilvl="4">
      <w:numFmt w:val="bullet"/>
      <w:lvlText w:val="•"/>
      <w:lvlJc w:val="left"/>
      <w:pPr>
        <w:ind w:left="4130" w:hanging="569"/>
      </w:pPr>
      <w:rPr>
        <w:rFonts w:hint="default"/>
        <w:lang w:val="ru-RU" w:eastAsia="en-US" w:bidi="ar-SA"/>
      </w:rPr>
    </w:lvl>
    <w:lvl w:ilvl="5">
      <w:numFmt w:val="bullet"/>
      <w:lvlText w:val="•"/>
      <w:lvlJc w:val="left"/>
      <w:pPr>
        <w:ind w:left="5133" w:hanging="569"/>
      </w:pPr>
      <w:rPr>
        <w:rFonts w:hint="default"/>
        <w:lang w:val="ru-RU" w:eastAsia="en-US" w:bidi="ar-SA"/>
      </w:rPr>
    </w:lvl>
    <w:lvl w:ilvl="6">
      <w:numFmt w:val="bullet"/>
      <w:lvlText w:val="•"/>
      <w:lvlJc w:val="left"/>
      <w:pPr>
        <w:ind w:left="6135" w:hanging="569"/>
      </w:pPr>
      <w:rPr>
        <w:rFonts w:hint="default"/>
        <w:lang w:val="ru-RU" w:eastAsia="en-US" w:bidi="ar-SA"/>
      </w:rPr>
    </w:lvl>
    <w:lvl w:ilvl="7">
      <w:numFmt w:val="bullet"/>
      <w:lvlText w:val="•"/>
      <w:lvlJc w:val="left"/>
      <w:pPr>
        <w:ind w:left="7138" w:hanging="569"/>
      </w:pPr>
      <w:rPr>
        <w:rFonts w:hint="default"/>
        <w:lang w:val="ru-RU" w:eastAsia="en-US" w:bidi="ar-SA"/>
      </w:rPr>
    </w:lvl>
    <w:lvl w:ilvl="8">
      <w:numFmt w:val="bullet"/>
      <w:lvlText w:val="•"/>
      <w:lvlJc w:val="left"/>
      <w:pPr>
        <w:ind w:left="8141" w:hanging="569"/>
      </w:pPr>
      <w:rPr>
        <w:rFonts w:hint="default"/>
        <w:lang w:val="ru-RU" w:eastAsia="en-US" w:bidi="ar-SA"/>
      </w:rPr>
    </w:lvl>
  </w:abstractNum>
  <w:abstractNum w:abstractNumId="9" w15:restartNumberingAfterBreak="0">
    <w:nsid w:val="1DD355C6"/>
    <w:multiLevelType w:val="multilevel"/>
    <w:tmpl w:val="861C65B2"/>
    <w:lvl w:ilvl="0">
      <w:start w:val="9"/>
      <w:numFmt w:val="decimal"/>
      <w:lvlText w:val="%1"/>
      <w:lvlJc w:val="left"/>
      <w:pPr>
        <w:ind w:left="112" w:hanging="437"/>
      </w:pPr>
      <w:rPr>
        <w:rFonts w:hint="default"/>
        <w:lang w:val="ru-RU" w:eastAsia="en-US" w:bidi="ar-SA"/>
      </w:rPr>
    </w:lvl>
    <w:lvl w:ilvl="1">
      <w:start w:val="2"/>
      <w:numFmt w:val="decimal"/>
      <w:lvlText w:val="%1.%2."/>
      <w:lvlJc w:val="left"/>
      <w:pPr>
        <w:ind w:left="112" w:hanging="437"/>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125" w:hanging="437"/>
      </w:pPr>
      <w:rPr>
        <w:rFonts w:hint="default"/>
        <w:lang w:val="ru-RU" w:eastAsia="en-US" w:bidi="ar-SA"/>
      </w:rPr>
    </w:lvl>
    <w:lvl w:ilvl="3">
      <w:numFmt w:val="bullet"/>
      <w:lvlText w:val="•"/>
      <w:lvlJc w:val="left"/>
      <w:pPr>
        <w:ind w:left="3127" w:hanging="437"/>
      </w:pPr>
      <w:rPr>
        <w:rFonts w:hint="default"/>
        <w:lang w:val="ru-RU" w:eastAsia="en-US" w:bidi="ar-SA"/>
      </w:rPr>
    </w:lvl>
    <w:lvl w:ilvl="4">
      <w:numFmt w:val="bullet"/>
      <w:lvlText w:val="•"/>
      <w:lvlJc w:val="left"/>
      <w:pPr>
        <w:ind w:left="4130" w:hanging="437"/>
      </w:pPr>
      <w:rPr>
        <w:rFonts w:hint="default"/>
        <w:lang w:val="ru-RU" w:eastAsia="en-US" w:bidi="ar-SA"/>
      </w:rPr>
    </w:lvl>
    <w:lvl w:ilvl="5">
      <w:numFmt w:val="bullet"/>
      <w:lvlText w:val="•"/>
      <w:lvlJc w:val="left"/>
      <w:pPr>
        <w:ind w:left="5133" w:hanging="437"/>
      </w:pPr>
      <w:rPr>
        <w:rFonts w:hint="default"/>
        <w:lang w:val="ru-RU" w:eastAsia="en-US" w:bidi="ar-SA"/>
      </w:rPr>
    </w:lvl>
    <w:lvl w:ilvl="6">
      <w:numFmt w:val="bullet"/>
      <w:lvlText w:val="•"/>
      <w:lvlJc w:val="left"/>
      <w:pPr>
        <w:ind w:left="6135" w:hanging="437"/>
      </w:pPr>
      <w:rPr>
        <w:rFonts w:hint="default"/>
        <w:lang w:val="ru-RU" w:eastAsia="en-US" w:bidi="ar-SA"/>
      </w:rPr>
    </w:lvl>
    <w:lvl w:ilvl="7">
      <w:numFmt w:val="bullet"/>
      <w:lvlText w:val="•"/>
      <w:lvlJc w:val="left"/>
      <w:pPr>
        <w:ind w:left="7138" w:hanging="437"/>
      </w:pPr>
      <w:rPr>
        <w:rFonts w:hint="default"/>
        <w:lang w:val="ru-RU" w:eastAsia="en-US" w:bidi="ar-SA"/>
      </w:rPr>
    </w:lvl>
    <w:lvl w:ilvl="8">
      <w:numFmt w:val="bullet"/>
      <w:lvlText w:val="•"/>
      <w:lvlJc w:val="left"/>
      <w:pPr>
        <w:ind w:left="8141" w:hanging="437"/>
      </w:pPr>
      <w:rPr>
        <w:rFonts w:hint="default"/>
        <w:lang w:val="ru-RU" w:eastAsia="en-US" w:bidi="ar-SA"/>
      </w:rPr>
    </w:lvl>
  </w:abstractNum>
  <w:abstractNum w:abstractNumId="10" w15:restartNumberingAfterBreak="0">
    <w:nsid w:val="21C23B3D"/>
    <w:multiLevelType w:val="multilevel"/>
    <w:tmpl w:val="C5C80DF4"/>
    <w:lvl w:ilvl="0">
      <w:start w:val="1"/>
      <w:numFmt w:val="decimal"/>
      <w:lvlText w:val="%1"/>
      <w:lvlJc w:val="left"/>
      <w:pPr>
        <w:ind w:left="112" w:hanging="850"/>
      </w:pPr>
      <w:rPr>
        <w:rFonts w:hint="default"/>
        <w:lang w:val="ru-RU" w:eastAsia="en-US" w:bidi="ar-SA"/>
      </w:rPr>
    </w:lvl>
    <w:lvl w:ilvl="1">
      <w:start w:val="1"/>
      <w:numFmt w:val="decimal"/>
      <w:lvlText w:val="%1.%2."/>
      <w:lvlJc w:val="left"/>
      <w:pPr>
        <w:ind w:left="112" w:hanging="850"/>
        <w:jc w:val="right"/>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2125" w:hanging="850"/>
      </w:pPr>
      <w:rPr>
        <w:rFonts w:hint="default"/>
        <w:lang w:val="ru-RU" w:eastAsia="en-US" w:bidi="ar-SA"/>
      </w:rPr>
    </w:lvl>
    <w:lvl w:ilvl="3">
      <w:numFmt w:val="bullet"/>
      <w:lvlText w:val="•"/>
      <w:lvlJc w:val="left"/>
      <w:pPr>
        <w:ind w:left="3127" w:hanging="850"/>
      </w:pPr>
      <w:rPr>
        <w:rFonts w:hint="default"/>
        <w:lang w:val="ru-RU" w:eastAsia="en-US" w:bidi="ar-SA"/>
      </w:rPr>
    </w:lvl>
    <w:lvl w:ilvl="4">
      <w:numFmt w:val="bullet"/>
      <w:lvlText w:val="•"/>
      <w:lvlJc w:val="left"/>
      <w:pPr>
        <w:ind w:left="4130" w:hanging="850"/>
      </w:pPr>
      <w:rPr>
        <w:rFonts w:hint="default"/>
        <w:lang w:val="ru-RU" w:eastAsia="en-US" w:bidi="ar-SA"/>
      </w:rPr>
    </w:lvl>
    <w:lvl w:ilvl="5">
      <w:numFmt w:val="bullet"/>
      <w:lvlText w:val="•"/>
      <w:lvlJc w:val="left"/>
      <w:pPr>
        <w:ind w:left="5133" w:hanging="850"/>
      </w:pPr>
      <w:rPr>
        <w:rFonts w:hint="default"/>
        <w:lang w:val="ru-RU" w:eastAsia="en-US" w:bidi="ar-SA"/>
      </w:rPr>
    </w:lvl>
    <w:lvl w:ilvl="6">
      <w:numFmt w:val="bullet"/>
      <w:lvlText w:val="•"/>
      <w:lvlJc w:val="left"/>
      <w:pPr>
        <w:ind w:left="6135" w:hanging="850"/>
      </w:pPr>
      <w:rPr>
        <w:rFonts w:hint="default"/>
        <w:lang w:val="ru-RU" w:eastAsia="en-US" w:bidi="ar-SA"/>
      </w:rPr>
    </w:lvl>
    <w:lvl w:ilvl="7">
      <w:numFmt w:val="bullet"/>
      <w:lvlText w:val="•"/>
      <w:lvlJc w:val="left"/>
      <w:pPr>
        <w:ind w:left="7138" w:hanging="850"/>
      </w:pPr>
      <w:rPr>
        <w:rFonts w:hint="default"/>
        <w:lang w:val="ru-RU" w:eastAsia="en-US" w:bidi="ar-SA"/>
      </w:rPr>
    </w:lvl>
    <w:lvl w:ilvl="8">
      <w:numFmt w:val="bullet"/>
      <w:lvlText w:val="•"/>
      <w:lvlJc w:val="left"/>
      <w:pPr>
        <w:ind w:left="8141" w:hanging="850"/>
      </w:pPr>
      <w:rPr>
        <w:rFonts w:hint="default"/>
        <w:lang w:val="ru-RU" w:eastAsia="en-US" w:bidi="ar-SA"/>
      </w:rPr>
    </w:lvl>
  </w:abstractNum>
  <w:abstractNum w:abstractNumId="11" w15:restartNumberingAfterBreak="0">
    <w:nsid w:val="23645CE9"/>
    <w:multiLevelType w:val="hybridMultilevel"/>
    <w:tmpl w:val="63B0DB9A"/>
    <w:lvl w:ilvl="0" w:tplc="33385918">
      <w:start w:val="1"/>
      <w:numFmt w:val="decimal"/>
      <w:lvlText w:val="%1."/>
      <w:lvlJc w:val="left"/>
      <w:pPr>
        <w:ind w:left="352" w:hanging="240"/>
      </w:pPr>
      <w:rPr>
        <w:rFonts w:ascii="Times New Roman" w:eastAsia="Times New Roman" w:hAnsi="Times New Roman" w:cs="Times New Roman" w:hint="default"/>
        <w:w w:val="100"/>
        <w:sz w:val="24"/>
        <w:szCs w:val="24"/>
        <w:lang w:val="ru-RU" w:eastAsia="en-US" w:bidi="ar-SA"/>
      </w:rPr>
    </w:lvl>
    <w:lvl w:ilvl="1" w:tplc="8766B8CE">
      <w:numFmt w:val="bullet"/>
      <w:lvlText w:val="•"/>
      <w:lvlJc w:val="left"/>
      <w:pPr>
        <w:ind w:left="1338" w:hanging="240"/>
      </w:pPr>
      <w:rPr>
        <w:rFonts w:hint="default"/>
        <w:lang w:val="ru-RU" w:eastAsia="en-US" w:bidi="ar-SA"/>
      </w:rPr>
    </w:lvl>
    <w:lvl w:ilvl="2" w:tplc="4552DA44">
      <w:numFmt w:val="bullet"/>
      <w:lvlText w:val="•"/>
      <w:lvlJc w:val="left"/>
      <w:pPr>
        <w:ind w:left="2317" w:hanging="240"/>
      </w:pPr>
      <w:rPr>
        <w:rFonts w:hint="default"/>
        <w:lang w:val="ru-RU" w:eastAsia="en-US" w:bidi="ar-SA"/>
      </w:rPr>
    </w:lvl>
    <w:lvl w:ilvl="3" w:tplc="178EE910">
      <w:numFmt w:val="bullet"/>
      <w:lvlText w:val="•"/>
      <w:lvlJc w:val="left"/>
      <w:pPr>
        <w:ind w:left="3295" w:hanging="240"/>
      </w:pPr>
      <w:rPr>
        <w:rFonts w:hint="default"/>
        <w:lang w:val="ru-RU" w:eastAsia="en-US" w:bidi="ar-SA"/>
      </w:rPr>
    </w:lvl>
    <w:lvl w:ilvl="4" w:tplc="A654727A">
      <w:numFmt w:val="bullet"/>
      <w:lvlText w:val="•"/>
      <w:lvlJc w:val="left"/>
      <w:pPr>
        <w:ind w:left="4274" w:hanging="240"/>
      </w:pPr>
      <w:rPr>
        <w:rFonts w:hint="default"/>
        <w:lang w:val="ru-RU" w:eastAsia="en-US" w:bidi="ar-SA"/>
      </w:rPr>
    </w:lvl>
    <w:lvl w:ilvl="5" w:tplc="17BC0A82">
      <w:numFmt w:val="bullet"/>
      <w:lvlText w:val="•"/>
      <w:lvlJc w:val="left"/>
      <w:pPr>
        <w:ind w:left="5253" w:hanging="240"/>
      </w:pPr>
      <w:rPr>
        <w:rFonts w:hint="default"/>
        <w:lang w:val="ru-RU" w:eastAsia="en-US" w:bidi="ar-SA"/>
      </w:rPr>
    </w:lvl>
    <w:lvl w:ilvl="6" w:tplc="967EF7EC">
      <w:numFmt w:val="bullet"/>
      <w:lvlText w:val="•"/>
      <w:lvlJc w:val="left"/>
      <w:pPr>
        <w:ind w:left="6231" w:hanging="240"/>
      </w:pPr>
      <w:rPr>
        <w:rFonts w:hint="default"/>
        <w:lang w:val="ru-RU" w:eastAsia="en-US" w:bidi="ar-SA"/>
      </w:rPr>
    </w:lvl>
    <w:lvl w:ilvl="7" w:tplc="BA44686A">
      <w:numFmt w:val="bullet"/>
      <w:lvlText w:val="•"/>
      <w:lvlJc w:val="left"/>
      <w:pPr>
        <w:ind w:left="7210" w:hanging="240"/>
      </w:pPr>
      <w:rPr>
        <w:rFonts w:hint="default"/>
        <w:lang w:val="ru-RU" w:eastAsia="en-US" w:bidi="ar-SA"/>
      </w:rPr>
    </w:lvl>
    <w:lvl w:ilvl="8" w:tplc="3266B8CA">
      <w:numFmt w:val="bullet"/>
      <w:lvlText w:val="•"/>
      <w:lvlJc w:val="left"/>
      <w:pPr>
        <w:ind w:left="8189" w:hanging="240"/>
      </w:pPr>
      <w:rPr>
        <w:rFonts w:hint="default"/>
        <w:lang w:val="ru-RU" w:eastAsia="en-US" w:bidi="ar-SA"/>
      </w:rPr>
    </w:lvl>
  </w:abstractNum>
  <w:abstractNum w:abstractNumId="12" w15:restartNumberingAfterBreak="0">
    <w:nsid w:val="243A6E7A"/>
    <w:multiLevelType w:val="multilevel"/>
    <w:tmpl w:val="B220E4AA"/>
    <w:lvl w:ilvl="0">
      <w:start w:val="12"/>
      <w:numFmt w:val="decimal"/>
      <w:lvlText w:val="%1"/>
      <w:lvlJc w:val="left"/>
      <w:pPr>
        <w:ind w:left="112" w:hanging="703"/>
      </w:pPr>
      <w:rPr>
        <w:rFonts w:hint="default"/>
        <w:lang w:val="ru-RU" w:eastAsia="en-US" w:bidi="ar-SA"/>
      </w:rPr>
    </w:lvl>
    <w:lvl w:ilvl="1">
      <w:start w:val="1"/>
      <w:numFmt w:val="decimal"/>
      <w:lvlText w:val="%1.%2."/>
      <w:lvlJc w:val="left"/>
      <w:pPr>
        <w:ind w:left="112" w:hanging="703"/>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125" w:hanging="703"/>
      </w:pPr>
      <w:rPr>
        <w:rFonts w:hint="default"/>
        <w:lang w:val="ru-RU" w:eastAsia="en-US" w:bidi="ar-SA"/>
      </w:rPr>
    </w:lvl>
    <w:lvl w:ilvl="3">
      <w:numFmt w:val="bullet"/>
      <w:lvlText w:val="•"/>
      <w:lvlJc w:val="left"/>
      <w:pPr>
        <w:ind w:left="3127" w:hanging="703"/>
      </w:pPr>
      <w:rPr>
        <w:rFonts w:hint="default"/>
        <w:lang w:val="ru-RU" w:eastAsia="en-US" w:bidi="ar-SA"/>
      </w:rPr>
    </w:lvl>
    <w:lvl w:ilvl="4">
      <w:numFmt w:val="bullet"/>
      <w:lvlText w:val="•"/>
      <w:lvlJc w:val="left"/>
      <w:pPr>
        <w:ind w:left="4130" w:hanging="703"/>
      </w:pPr>
      <w:rPr>
        <w:rFonts w:hint="default"/>
        <w:lang w:val="ru-RU" w:eastAsia="en-US" w:bidi="ar-SA"/>
      </w:rPr>
    </w:lvl>
    <w:lvl w:ilvl="5">
      <w:numFmt w:val="bullet"/>
      <w:lvlText w:val="•"/>
      <w:lvlJc w:val="left"/>
      <w:pPr>
        <w:ind w:left="5133" w:hanging="703"/>
      </w:pPr>
      <w:rPr>
        <w:rFonts w:hint="default"/>
        <w:lang w:val="ru-RU" w:eastAsia="en-US" w:bidi="ar-SA"/>
      </w:rPr>
    </w:lvl>
    <w:lvl w:ilvl="6">
      <w:numFmt w:val="bullet"/>
      <w:lvlText w:val="•"/>
      <w:lvlJc w:val="left"/>
      <w:pPr>
        <w:ind w:left="6135" w:hanging="703"/>
      </w:pPr>
      <w:rPr>
        <w:rFonts w:hint="default"/>
        <w:lang w:val="ru-RU" w:eastAsia="en-US" w:bidi="ar-SA"/>
      </w:rPr>
    </w:lvl>
    <w:lvl w:ilvl="7">
      <w:numFmt w:val="bullet"/>
      <w:lvlText w:val="•"/>
      <w:lvlJc w:val="left"/>
      <w:pPr>
        <w:ind w:left="7138" w:hanging="703"/>
      </w:pPr>
      <w:rPr>
        <w:rFonts w:hint="default"/>
        <w:lang w:val="ru-RU" w:eastAsia="en-US" w:bidi="ar-SA"/>
      </w:rPr>
    </w:lvl>
    <w:lvl w:ilvl="8">
      <w:numFmt w:val="bullet"/>
      <w:lvlText w:val="•"/>
      <w:lvlJc w:val="left"/>
      <w:pPr>
        <w:ind w:left="8141" w:hanging="703"/>
      </w:pPr>
      <w:rPr>
        <w:rFonts w:hint="default"/>
        <w:lang w:val="ru-RU" w:eastAsia="en-US" w:bidi="ar-SA"/>
      </w:rPr>
    </w:lvl>
  </w:abstractNum>
  <w:abstractNum w:abstractNumId="13" w15:restartNumberingAfterBreak="0">
    <w:nsid w:val="270101AF"/>
    <w:multiLevelType w:val="multilevel"/>
    <w:tmpl w:val="0B1E01F6"/>
    <w:lvl w:ilvl="0">
      <w:start w:val="3"/>
      <w:numFmt w:val="decimal"/>
      <w:lvlText w:val="%1"/>
      <w:lvlJc w:val="left"/>
      <w:pPr>
        <w:ind w:left="112" w:hanging="646"/>
      </w:pPr>
      <w:rPr>
        <w:rFonts w:hint="default"/>
        <w:lang w:val="ru-RU" w:eastAsia="en-US" w:bidi="ar-SA"/>
      </w:rPr>
    </w:lvl>
    <w:lvl w:ilvl="1">
      <w:start w:val="1"/>
      <w:numFmt w:val="decimal"/>
      <w:lvlText w:val="%1.%2."/>
      <w:lvlJc w:val="left"/>
      <w:pPr>
        <w:ind w:left="112" w:hanging="646"/>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125" w:hanging="646"/>
      </w:pPr>
      <w:rPr>
        <w:rFonts w:hint="default"/>
        <w:lang w:val="ru-RU" w:eastAsia="en-US" w:bidi="ar-SA"/>
      </w:rPr>
    </w:lvl>
    <w:lvl w:ilvl="3">
      <w:numFmt w:val="bullet"/>
      <w:lvlText w:val="•"/>
      <w:lvlJc w:val="left"/>
      <w:pPr>
        <w:ind w:left="3127" w:hanging="646"/>
      </w:pPr>
      <w:rPr>
        <w:rFonts w:hint="default"/>
        <w:lang w:val="ru-RU" w:eastAsia="en-US" w:bidi="ar-SA"/>
      </w:rPr>
    </w:lvl>
    <w:lvl w:ilvl="4">
      <w:numFmt w:val="bullet"/>
      <w:lvlText w:val="•"/>
      <w:lvlJc w:val="left"/>
      <w:pPr>
        <w:ind w:left="4130" w:hanging="646"/>
      </w:pPr>
      <w:rPr>
        <w:rFonts w:hint="default"/>
        <w:lang w:val="ru-RU" w:eastAsia="en-US" w:bidi="ar-SA"/>
      </w:rPr>
    </w:lvl>
    <w:lvl w:ilvl="5">
      <w:numFmt w:val="bullet"/>
      <w:lvlText w:val="•"/>
      <w:lvlJc w:val="left"/>
      <w:pPr>
        <w:ind w:left="5133" w:hanging="646"/>
      </w:pPr>
      <w:rPr>
        <w:rFonts w:hint="default"/>
        <w:lang w:val="ru-RU" w:eastAsia="en-US" w:bidi="ar-SA"/>
      </w:rPr>
    </w:lvl>
    <w:lvl w:ilvl="6">
      <w:numFmt w:val="bullet"/>
      <w:lvlText w:val="•"/>
      <w:lvlJc w:val="left"/>
      <w:pPr>
        <w:ind w:left="6135" w:hanging="646"/>
      </w:pPr>
      <w:rPr>
        <w:rFonts w:hint="default"/>
        <w:lang w:val="ru-RU" w:eastAsia="en-US" w:bidi="ar-SA"/>
      </w:rPr>
    </w:lvl>
    <w:lvl w:ilvl="7">
      <w:numFmt w:val="bullet"/>
      <w:lvlText w:val="•"/>
      <w:lvlJc w:val="left"/>
      <w:pPr>
        <w:ind w:left="7138" w:hanging="646"/>
      </w:pPr>
      <w:rPr>
        <w:rFonts w:hint="default"/>
        <w:lang w:val="ru-RU" w:eastAsia="en-US" w:bidi="ar-SA"/>
      </w:rPr>
    </w:lvl>
    <w:lvl w:ilvl="8">
      <w:numFmt w:val="bullet"/>
      <w:lvlText w:val="•"/>
      <w:lvlJc w:val="left"/>
      <w:pPr>
        <w:ind w:left="8141" w:hanging="646"/>
      </w:pPr>
      <w:rPr>
        <w:rFonts w:hint="default"/>
        <w:lang w:val="ru-RU" w:eastAsia="en-US" w:bidi="ar-SA"/>
      </w:rPr>
    </w:lvl>
  </w:abstractNum>
  <w:abstractNum w:abstractNumId="14" w15:restartNumberingAfterBreak="0">
    <w:nsid w:val="274416A3"/>
    <w:multiLevelType w:val="multilevel"/>
    <w:tmpl w:val="AFF617CC"/>
    <w:lvl w:ilvl="0">
      <w:start w:val="9"/>
      <w:numFmt w:val="decimal"/>
      <w:lvlText w:val="%1"/>
      <w:lvlJc w:val="left"/>
      <w:pPr>
        <w:ind w:left="112" w:hanging="411"/>
      </w:pPr>
      <w:rPr>
        <w:rFonts w:hint="default"/>
        <w:lang w:val="ru-RU" w:eastAsia="en-US" w:bidi="ar-SA"/>
      </w:rPr>
    </w:lvl>
    <w:lvl w:ilvl="1">
      <w:start w:val="1"/>
      <w:numFmt w:val="decimal"/>
      <w:lvlText w:val="%1.%2."/>
      <w:lvlJc w:val="left"/>
      <w:pPr>
        <w:ind w:left="112" w:hanging="411"/>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125" w:hanging="411"/>
      </w:pPr>
      <w:rPr>
        <w:rFonts w:hint="default"/>
        <w:lang w:val="ru-RU" w:eastAsia="en-US" w:bidi="ar-SA"/>
      </w:rPr>
    </w:lvl>
    <w:lvl w:ilvl="3">
      <w:numFmt w:val="bullet"/>
      <w:lvlText w:val="•"/>
      <w:lvlJc w:val="left"/>
      <w:pPr>
        <w:ind w:left="3127" w:hanging="411"/>
      </w:pPr>
      <w:rPr>
        <w:rFonts w:hint="default"/>
        <w:lang w:val="ru-RU" w:eastAsia="en-US" w:bidi="ar-SA"/>
      </w:rPr>
    </w:lvl>
    <w:lvl w:ilvl="4">
      <w:numFmt w:val="bullet"/>
      <w:lvlText w:val="•"/>
      <w:lvlJc w:val="left"/>
      <w:pPr>
        <w:ind w:left="4130" w:hanging="411"/>
      </w:pPr>
      <w:rPr>
        <w:rFonts w:hint="default"/>
        <w:lang w:val="ru-RU" w:eastAsia="en-US" w:bidi="ar-SA"/>
      </w:rPr>
    </w:lvl>
    <w:lvl w:ilvl="5">
      <w:numFmt w:val="bullet"/>
      <w:lvlText w:val="•"/>
      <w:lvlJc w:val="left"/>
      <w:pPr>
        <w:ind w:left="5133" w:hanging="411"/>
      </w:pPr>
      <w:rPr>
        <w:rFonts w:hint="default"/>
        <w:lang w:val="ru-RU" w:eastAsia="en-US" w:bidi="ar-SA"/>
      </w:rPr>
    </w:lvl>
    <w:lvl w:ilvl="6">
      <w:numFmt w:val="bullet"/>
      <w:lvlText w:val="•"/>
      <w:lvlJc w:val="left"/>
      <w:pPr>
        <w:ind w:left="6135" w:hanging="411"/>
      </w:pPr>
      <w:rPr>
        <w:rFonts w:hint="default"/>
        <w:lang w:val="ru-RU" w:eastAsia="en-US" w:bidi="ar-SA"/>
      </w:rPr>
    </w:lvl>
    <w:lvl w:ilvl="7">
      <w:numFmt w:val="bullet"/>
      <w:lvlText w:val="•"/>
      <w:lvlJc w:val="left"/>
      <w:pPr>
        <w:ind w:left="7138" w:hanging="411"/>
      </w:pPr>
      <w:rPr>
        <w:rFonts w:hint="default"/>
        <w:lang w:val="ru-RU" w:eastAsia="en-US" w:bidi="ar-SA"/>
      </w:rPr>
    </w:lvl>
    <w:lvl w:ilvl="8">
      <w:numFmt w:val="bullet"/>
      <w:lvlText w:val="•"/>
      <w:lvlJc w:val="left"/>
      <w:pPr>
        <w:ind w:left="8141" w:hanging="411"/>
      </w:pPr>
      <w:rPr>
        <w:rFonts w:hint="default"/>
        <w:lang w:val="ru-RU" w:eastAsia="en-US" w:bidi="ar-SA"/>
      </w:rPr>
    </w:lvl>
  </w:abstractNum>
  <w:abstractNum w:abstractNumId="15" w15:restartNumberingAfterBreak="0">
    <w:nsid w:val="28A922E5"/>
    <w:multiLevelType w:val="multilevel"/>
    <w:tmpl w:val="E346B55C"/>
    <w:lvl w:ilvl="0">
      <w:start w:val="6"/>
      <w:numFmt w:val="decimal"/>
      <w:lvlText w:val="%1"/>
      <w:lvlJc w:val="left"/>
      <w:pPr>
        <w:ind w:left="660" w:hanging="660"/>
      </w:pPr>
      <w:rPr>
        <w:rFonts w:hint="default"/>
      </w:rPr>
    </w:lvl>
    <w:lvl w:ilvl="1">
      <w:start w:val="2"/>
      <w:numFmt w:val="decimal"/>
      <w:lvlText w:val="%1.%2"/>
      <w:lvlJc w:val="left"/>
      <w:pPr>
        <w:ind w:left="1132" w:hanging="660"/>
      </w:pPr>
      <w:rPr>
        <w:rFonts w:hint="default"/>
      </w:rPr>
    </w:lvl>
    <w:lvl w:ilvl="2">
      <w:start w:val="2"/>
      <w:numFmt w:val="decimal"/>
      <w:lvlText w:val="%1.%2.%3"/>
      <w:lvlJc w:val="left"/>
      <w:pPr>
        <w:ind w:left="1664" w:hanging="720"/>
      </w:pPr>
      <w:rPr>
        <w:rFonts w:hint="default"/>
      </w:rPr>
    </w:lvl>
    <w:lvl w:ilvl="3">
      <w:start w:val="2"/>
      <w:numFmt w:val="decimal"/>
      <w:lvlText w:val="%1.%2.%3.%4"/>
      <w:lvlJc w:val="left"/>
      <w:pPr>
        <w:ind w:left="1997" w:hanging="720"/>
      </w:pPr>
      <w:rPr>
        <w:rFonts w:hint="default"/>
      </w:rPr>
    </w:lvl>
    <w:lvl w:ilvl="4">
      <w:start w:val="1"/>
      <w:numFmt w:val="decimal"/>
      <w:lvlText w:val="%1.%2.%3.%4.%5"/>
      <w:lvlJc w:val="left"/>
      <w:pPr>
        <w:ind w:left="2968" w:hanging="1080"/>
      </w:pPr>
      <w:rPr>
        <w:rFonts w:hint="default"/>
      </w:rPr>
    </w:lvl>
    <w:lvl w:ilvl="5">
      <w:start w:val="1"/>
      <w:numFmt w:val="decimal"/>
      <w:lvlText w:val="%1.%2.%3.%4.%5.%6"/>
      <w:lvlJc w:val="left"/>
      <w:pPr>
        <w:ind w:left="3440" w:hanging="1080"/>
      </w:pPr>
      <w:rPr>
        <w:rFonts w:hint="default"/>
      </w:rPr>
    </w:lvl>
    <w:lvl w:ilvl="6">
      <w:start w:val="1"/>
      <w:numFmt w:val="decimal"/>
      <w:lvlText w:val="%1.%2.%3.%4.%5.%6.%7"/>
      <w:lvlJc w:val="left"/>
      <w:pPr>
        <w:ind w:left="4272" w:hanging="1440"/>
      </w:pPr>
      <w:rPr>
        <w:rFonts w:hint="default"/>
      </w:rPr>
    </w:lvl>
    <w:lvl w:ilvl="7">
      <w:start w:val="1"/>
      <w:numFmt w:val="decimal"/>
      <w:lvlText w:val="%1.%2.%3.%4.%5.%6.%7.%8"/>
      <w:lvlJc w:val="left"/>
      <w:pPr>
        <w:ind w:left="4744" w:hanging="1440"/>
      </w:pPr>
      <w:rPr>
        <w:rFonts w:hint="default"/>
      </w:rPr>
    </w:lvl>
    <w:lvl w:ilvl="8">
      <w:start w:val="1"/>
      <w:numFmt w:val="decimal"/>
      <w:lvlText w:val="%1.%2.%3.%4.%5.%6.%7.%8.%9"/>
      <w:lvlJc w:val="left"/>
      <w:pPr>
        <w:ind w:left="5576" w:hanging="1800"/>
      </w:pPr>
      <w:rPr>
        <w:rFonts w:hint="default"/>
      </w:rPr>
    </w:lvl>
  </w:abstractNum>
  <w:abstractNum w:abstractNumId="16" w15:restartNumberingAfterBreak="0">
    <w:nsid w:val="2A787885"/>
    <w:multiLevelType w:val="multilevel"/>
    <w:tmpl w:val="4B72E7AC"/>
    <w:lvl w:ilvl="0">
      <w:start w:val="6"/>
      <w:numFmt w:val="decimal"/>
      <w:lvlText w:val="%1"/>
      <w:lvlJc w:val="left"/>
      <w:pPr>
        <w:ind w:left="112" w:hanging="533"/>
      </w:pPr>
      <w:rPr>
        <w:rFonts w:hint="default"/>
        <w:lang w:val="ru-RU" w:eastAsia="en-US" w:bidi="ar-SA"/>
      </w:rPr>
    </w:lvl>
    <w:lvl w:ilvl="1">
      <w:start w:val="1"/>
      <w:numFmt w:val="decimal"/>
      <w:lvlText w:val="%1.%2."/>
      <w:lvlJc w:val="left"/>
      <w:pPr>
        <w:ind w:left="112" w:hanging="533"/>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125" w:hanging="533"/>
      </w:pPr>
      <w:rPr>
        <w:rFonts w:hint="default"/>
        <w:lang w:val="ru-RU" w:eastAsia="en-US" w:bidi="ar-SA"/>
      </w:rPr>
    </w:lvl>
    <w:lvl w:ilvl="3">
      <w:numFmt w:val="bullet"/>
      <w:lvlText w:val="•"/>
      <w:lvlJc w:val="left"/>
      <w:pPr>
        <w:ind w:left="3127" w:hanging="533"/>
      </w:pPr>
      <w:rPr>
        <w:rFonts w:hint="default"/>
        <w:lang w:val="ru-RU" w:eastAsia="en-US" w:bidi="ar-SA"/>
      </w:rPr>
    </w:lvl>
    <w:lvl w:ilvl="4">
      <w:numFmt w:val="bullet"/>
      <w:lvlText w:val="•"/>
      <w:lvlJc w:val="left"/>
      <w:pPr>
        <w:ind w:left="4130" w:hanging="533"/>
      </w:pPr>
      <w:rPr>
        <w:rFonts w:hint="default"/>
        <w:lang w:val="ru-RU" w:eastAsia="en-US" w:bidi="ar-SA"/>
      </w:rPr>
    </w:lvl>
    <w:lvl w:ilvl="5">
      <w:numFmt w:val="bullet"/>
      <w:lvlText w:val="•"/>
      <w:lvlJc w:val="left"/>
      <w:pPr>
        <w:ind w:left="5133" w:hanging="533"/>
      </w:pPr>
      <w:rPr>
        <w:rFonts w:hint="default"/>
        <w:lang w:val="ru-RU" w:eastAsia="en-US" w:bidi="ar-SA"/>
      </w:rPr>
    </w:lvl>
    <w:lvl w:ilvl="6">
      <w:numFmt w:val="bullet"/>
      <w:lvlText w:val="•"/>
      <w:lvlJc w:val="left"/>
      <w:pPr>
        <w:ind w:left="6135" w:hanging="533"/>
      </w:pPr>
      <w:rPr>
        <w:rFonts w:hint="default"/>
        <w:lang w:val="ru-RU" w:eastAsia="en-US" w:bidi="ar-SA"/>
      </w:rPr>
    </w:lvl>
    <w:lvl w:ilvl="7">
      <w:numFmt w:val="bullet"/>
      <w:lvlText w:val="•"/>
      <w:lvlJc w:val="left"/>
      <w:pPr>
        <w:ind w:left="7138" w:hanging="533"/>
      </w:pPr>
      <w:rPr>
        <w:rFonts w:hint="default"/>
        <w:lang w:val="ru-RU" w:eastAsia="en-US" w:bidi="ar-SA"/>
      </w:rPr>
    </w:lvl>
    <w:lvl w:ilvl="8">
      <w:numFmt w:val="bullet"/>
      <w:lvlText w:val="•"/>
      <w:lvlJc w:val="left"/>
      <w:pPr>
        <w:ind w:left="8141" w:hanging="533"/>
      </w:pPr>
      <w:rPr>
        <w:rFonts w:hint="default"/>
        <w:lang w:val="ru-RU" w:eastAsia="en-US" w:bidi="ar-SA"/>
      </w:rPr>
    </w:lvl>
  </w:abstractNum>
  <w:abstractNum w:abstractNumId="17" w15:restartNumberingAfterBreak="0">
    <w:nsid w:val="2EF17F6D"/>
    <w:multiLevelType w:val="hybridMultilevel"/>
    <w:tmpl w:val="292020F0"/>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15:restartNumberingAfterBreak="0">
    <w:nsid w:val="30CC38F3"/>
    <w:multiLevelType w:val="multilevel"/>
    <w:tmpl w:val="78AC0446"/>
    <w:lvl w:ilvl="0">
      <w:start w:val="10"/>
      <w:numFmt w:val="decimal"/>
      <w:lvlText w:val="%1"/>
      <w:lvlJc w:val="left"/>
      <w:pPr>
        <w:ind w:left="112" w:hanging="653"/>
      </w:pPr>
      <w:rPr>
        <w:rFonts w:hint="default"/>
        <w:lang w:val="ru-RU" w:eastAsia="en-US" w:bidi="ar-SA"/>
      </w:rPr>
    </w:lvl>
    <w:lvl w:ilvl="1">
      <w:start w:val="1"/>
      <w:numFmt w:val="decimal"/>
      <w:lvlText w:val="%1.%2."/>
      <w:lvlJc w:val="left"/>
      <w:pPr>
        <w:ind w:left="112" w:hanging="653"/>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125" w:hanging="653"/>
      </w:pPr>
      <w:rPr>
        <w:rFonts w:hint="default"/>
        <w:lang w:val="ru-RU" w:eastAsia="en-US" w:bidi="ar-SA"/>
      </w:rPr>
    </w:lvl>
    <w:lvl w:ilvl="3">
      <w:numFmt w:val="bullet"/>
      <w:lvlText w:val="•"/>
      <w:lvlJc w:val="left"/>
      <w:pPr>
        <w:ind w:left="3127" w:hanging="653"/>
      </w:pPr>
      <w:rPr>
        <w:rFonts w:hint="default"/>
        <w:lang w:val="ru-RU" w:eastAsia="en-US" w:bidi="ar-SA"/>
      </w:rPr>
    </w:lvl>
    <w:lvl w:ilvl="4">
      <w:numFmt w:val="bullet"/>
      <w:lvlText w:val="•"/>
      <w:lvlJc w:val="left"/>
      <w:pPr>
        <w:ind w:left="4130" w:hanging="653"/>
      </w:pPr>
      <w:rPr>
        <w:rFonts w:hint="default"/>
        <w:lang w:val="ru-RU" w:eastAsia="en-US" w:bidi="ar-SA"/>
      </w:rPr>
    </w:lvl>
    <w:lvl w:ilvl="5">
      <w:numFmt w:val="bullet"/>
      <w:lvlText w:val="•"/>
      <w:lvlJc w:val="left"/>
      <w:pPr>
        <w:ind w:left="5133" w:hanging="653"/>
      </w:pPr>
      <w:rPr>
        <w:rFonts w:hint="default"/>
        <w:lang w:val="ru-RU" w:eastAsia="en-US" w:bidi="ar-SA"/>
      </w:rPr>
    </w:lvl>
    <w:lvl w:ilvl="6">
      <w:numFmt w:val="bullet"/>
      <w:lvlText w:val="•"/>
      <w:lvlJc w:val="left"/>
      <w:pPr>
        <w:ind w:left="6135" w:hanging="653"/>
      </w:pPr>
      <w:rPr>
        <w:rFonts w:hint="default"/>
        <w:lang w:val="ru-RU" w:eastAsia="en-US" w:bidi="ar-SA"/>
      </w:rPr>
    </w:lvl>
    <w:lvl w:ilvl="7">
      <w:numFmt w:val="bullet"/>
      <w:lvlText w:val="•"/>
      <w:lvlJc w:val="left"/>
      <w:pPr>
        <w:ind w:left="7138" w:hanging="653"/>
      </w:pPr>
      <w:rPr>
        <w:rFonts w:hint="default"/>
        <w:lang w:val="ru-RU" w:eastAsia="en-US" w:bidi="ar-SA"/>
      </w:rPr>
    </w:lvl>
    <w:lvl w:ilvl="8">
      <w:numFmt w:val="bullet"/>
      <w:lvlText w:val="•"/>
      <w:lvlJc w:val="left"/>
      <w:pPr>
        <w:ind w:left="8141" w:hanging="653"/>
      </w:pPr>
      <w:rPr>
        <w:rFonts w:hint="default"/>
        <w:lang w:val="ru-RU" w:eastAsia="en-US" w:bidi="ar-SA"/>
      </w:rPr>
    </w:lvl>
  </w:abstractNum>
  <w:abstractNum w:abstractNumId="19" w15:restartNumberingAfterBreak="0">
    <w:nsid w:val="37144A1E"/>
    <w:multiLevelType w:val="hybridMultilevel"/>
    <w:tmpl w:val="157EFC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AED5318"/>
    <w:multiLevelType w:val="hybridMultilevel"/>
    <w:tmpl w:val="26D87116"/>
    <w:lvl w:ilvl="0" w:tplc="AC4A0C5A">
      <w:start w:val="1"/>
      <w:numFmt w:val="decimal"/>
      <w:lvlText w:val="%1."/>
      <w:lvlJc w:val="left"/>
      <w:pPr>
        <w:ind w:left="472" w:hanging="360"/>
      </w:pPr>
      <w:rPr>
        <w:rFonts w:hint="default"/>
      </w:rPr>
    </w:lvl>
    <w:lvl w:ilvl="1" w:tplc="04190019" w:tentative="1">
      <w:start w:val="1"/>
      <w:numFmt w:val="lowerLetter"/>
      <w:lvlText w:val="%2."/>
      <w:lvlJc w:val="left"/>
      <w:pPr>
        <w:ind w:left="1192" w:hanging="360"/>
      </w:pPr>
    </w:lvl>
    <w:lvl w:ilvl="2" w:tplc="0419001B" w:tentative="1">
      <w:start w:val="1"/>
      <w:numFmt w:val="lowerRoman"/>
      <w:lvlText w:val="%3."/>
      <w:lvlJc w:val="right"/>
      <w:pPr>
        <w:ind w:left="1912" w:hanging="180"/>
      </w:pPr>
    </w:lvl>
    <w:lvl w:ilvl="3" w:tplc="0419000F" w:tentative="1">
      <w:start w:val="1"/>
      <w:numFmt w:val="decimal"/>
      <w:lvlText w:val="%4."/>
      <w:lvlJc w:val="left"/>
      <w:pPr>
        <w:ind w:left="2632" w:hanging="360"/>
      </w:pPr>
    </w:lvl>
    <w:lvl w:ilvl="4" w:tplc="04190019" w:tentative="1">
      <w:start w:val="1"/>
      <w:numFmt w:val="lowerLetter"/>
      <w:lvlText w:val="%5."/>
      <w:lvlJc w:val="left"/>
      <w:pPr>
        <w:ind w:left="3352" w:hanging="360"/>
      </w:pPr>
    </w:lvl>
    <w:lvl w:ilvl="5" w:tplc="0419001B" w:tentative="1">
      <w:start w:val="1"/>
      <w:numFmt w:val="lowerRoman"/>
      <w:lvlText w:val="%6."/>
      <w:lvlJc w:val="right"/>
      <w:pPr>
        <w:ind w:left="4072" w:hanging="180"/>
      </w:pPr>
    </w:lvl>
    <w:lvl w:ilvl="6" w:tplc="0419000F" w:tentative="1">
      <w:start w:val="1"/>
      <w:numFmt w:val="decimal"/>
      <w:lvlText w:val="%7."/>
      <w:lvlJc w:val="left"/>
      <w:pPr>
        <w:ind w:left="4792" w:hanging="360"/>
      </w:pPr>
    </w:lvl>
    <w:lvl w:ilvl="7" w:tplc="04190019" w:tentative="1">
      <w:start w:val="1"/>
      <w:numFmt w:val="lowerLetter"/>
      <w:lvlText w:val="%8."/>
      <w:lvlJc w:val="left"/>
      <w:pPr>
        <w:ind w:left="5512" w:hanging="360"/>
      </w:pPr>
    </w:lvl>
    <w:lvl w:ilvl="8" w:tplc="0419001B" w:tentative="1">
      <w:start w:val="1"/>
      <w:numFmt w:val="lowerRoman"/>
      <w:lvlText w:val="%9."/>
      <w:lvlJc w:val="right"/>
      <w:pPr>
        <w:ind w:left="6232" w:hanging="180"/>
      </w:pPr>
    </w:lvl>
  </w:abstractNum>
  <w:abstractNum w:abstractNumId="21" w15:restartNumberingAfterBreak="0">
    <w:nsid w:val="3EE1089C"/>
    <w:multiLevelType w:val="multilevel"/>
    <w:tmpl w:val="58C04E1C"/>
    <w:lvl w:ilvl="0">
      <w:start w:val="11"/>
      <w:numFmt w:val="decimal"/>
      <w:lvlText w:val="%1"/>
      <w:lvlJc w:val="left"/>
      <w:pPr>
        <w:ind w:left="112" w:hanging="588"/>
      </w:pPr>
      <w:rPr>
        <w:rFonts w:hint="default"/>
        <w:lang w:val="ru-RU" w:eastAsia="en-US" w:bidi="ar-SA"/>
      </w:rPr>
    </w:lvl>
    <w:lvl w:ilvl="1">
      <w:start w:val="1"/>
      <w:numFmt w:val="decimal"/>
      <w:lvlText w:val="%1.%2."/>
      <w:lvlJc w:val="left"/>
      <w:pPr>
        <w:ind w:left="112" w:hanging="588"/>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125" w:hanging="588"/>
      </w:pPr>
      <w:rPr>
        <w:rFonts w:hint="default"/>
        <w:lang w:val="ru-RU" w:eastAsia="en-US" w:bidi="ar-SA"/>
      </w:rPr>
    </w:lvl>
    <w:lvl w:ilvl="3">
      <w:numFmt w:val="bullet"/>
      <w:lvlText w:val="•"/>
      <w:lvlJc w:val="left"/>
      <w:pPr>
        <w:ind w:left="3127" w:hanging="588"/>
      </w:pPr>
      <w:rPr>
        <w:rFonts w:hint="default"/>
        <w:lang w:val="ru-RU" w:eastAsia="en-US" w:bidi="ar-SA"/>
      </w:rPr>
    </w:lvl>
    <w:lvl w:ilvl="4">
      <w:numFmt w:val="bullet"/>
      <w:lvlText w:val="•"/>
      <w:lvlJc w:val="left"/>
      <w:pPr>
        <w:ind w:left="4130" w:hanging="588"/>
      </w:pPr>
      <w:rPr>
        <w:rFonts w:hint="default"/>
        <w:lang w:val="ru-RU" w:eastAsia="en-US" w:bidi="ar-SA"/>
      </w:rPr>
    </w:lvl>
    <w:lvl w:ilvl="5">
      <w:numFmt w:val="bullet"/>
      <w:lvlText w:val="•"/>
      <w:lvlJc w:val="left"/>
      <w:pPr>
        <w:ind w:left="5133" w:hanging="588"/>
      </w:pPr>
      <w:rPr>
        <w:rFonts w:hint="default"/>
        <w:lang w:val="ru-RU" w:eastAsia="en-US" w:bidi="ar-SA"/>
      </w:rPr>
    </w:lvl>
    <w:lvl w:ilvl="6">
      <w:numFmt w:val="bullet"/>
      <w:lvlText w:val="•"/>
      <w:lvlJc w:val="left"/>
      <w:pPr>
        <w:ind w:left="6135" w:hanging="588"/>
      </w:pPr>
      <w:rPr>
        <w:rFonts w:hint="default"/>
        <w:lang w:val="ru-RU" w:eastAsia="en-US" w:bidi="ar-SA"/>
      </w:rPr>
    </w:lvl>
    <w:lvl w:ilvl="7">
      <w:numFmt w:val="bullet"/>
      <w:lvlText w:val="•"/>
      <w:lvlJc w:val="left"/>
      <w:pPr>
        <w:ind w:left="7138" w:hanging="588"/>
      </w:pPr>
      <w:rPr>
        <w:rFonts w:hint="default"/>
        <w:lang w:val="ru-RU" w:eastAsia="en-US" w:bidi="ar-SA"/>
      </w:rPr>
    </w:lvl>
    <w:lvl w:ilvl="8">
      <w:numFmt w:val="bullet"/>
      <w:lvlText w:val="•"/>
      <w:lvlJc w:val="left"/>
      <w:pPr>
        <w:ind w:left="8141" w:hanging="588"/>
      </w:pPr>
      <w:rPr>
        <w:rFonts w:hint="default"/>
        <w:lang w:val="ru-RU" w:eastAsia="en-US" w:bidi="ar-SA"/>
      </w:rPr>
    </w:lvl>
  </w:abstractNum>
  <w:abstractNum w:abstractNumId="22" w15:restartNumberingAfterBreak="0">
    <w:nsid w:val="41896715"/>
    <w:multiLevelType w:val="hybridMultilevel"/>
    <w:tmpl w:val="9C0AA216"/>
    <w:lvl w:ilvl="0" w:tplc="C10091F6">
      <w:numFmt w:val="bullet"/>
      <w:lvlText w:val="-"/>
      <w:lvlJc w:val="left"/>
      <w:pPr>
        <w:ind w:left="112" w:hanging="140"/>
      </w:pPr>
      <w:rPr>
        <w:rFonts w:ascii="Times New Roman" w:eastAsia="Times New Roman" w:hAnsi="Times New Roman" w:cs="Times New Roman" w:hint="default"/>
        <w:w w:val="99"/>
        <w:sz w:val="24"/>
        <w:szCs w:val="24"/>
        <w:lang w:val="ru-RU" w:eastAsia="en-US" w:bidi="ar-SA"/>
      </w:rPr>
    </w:lvl>
    <w:lvl w:ilvl="1" w:tplc="296EEEC4">
      <w:numFmt w:val="bullet"/>
      <w:lvlText w:val="•"/>
      <w:lvlJc w:val="left"/>
      <w:pPr>
        <w:ind w:left="1122" w:hanging="140"/>
      </w:pPr>
      <w:rPr>
        <w:rFonts w:hint="default"/>
        <w:lang w:val="ru-RU" w:eastAsia="en-US" w:bidi="ar-SA"/>
      </w:rPr>
    </w:lvl>
    <w:lvl w:ilvl="2" w:tplc="92EAC726">
      <w:numFmt w:val="bullet"/>
      <w:lvlText w:val="•"/>
      <w:lvlJc w:val="left"/>
      <w:pPr>
        <w:ind w:left="2125" w:hanging="140"/>
      </w:pPr>
      <w:rPr>
        <w:rFonts w:hint="default"/>
        <w:lang w:val="ru-RU" w:eastAsia="en-US" w:bidi="ar-SA"/>
      </w:rPr>
    </w:lvl>
    <w:lvl w:ilvl="3" w:tplc="B9A44CD4">
      <w:numFmt w:val="bullet"/>
      <w:lvlText w:val="•"/>
      <w:lvlJc w:val="left"/>
      <w:pPr>
        <w:ind w:left="3127" w:hanging="140"/>
      </w:pPr>
      <w:rPr>
        <w:rFonts w:hint="default"/>
        <w:lang w:val="ru-RU" w:eastAsia="en-US" w:bidi="ar-SA"/>
      </w:rPr>
    </w:lvl>
    <w:lvl w:ilvl="4" w:tplc="BAC221EA">
      <w:numFmt w:val="bullet"/>
      <w:lvlText w:val="•"/>
      <w:lvlJc w:val="left"/>
      <w:pPr>
        <w:ind w:left="4130" w:hanging="140"/>
      </w:pPr>
      <w:rPr>
        <w:rFonts w:hint="default"/>
        <w:lang w:val="ru-RU" w:eastAsia="en-US" w:bidi="ar-SA"/>
      </w:rPr>
    </w:lvl>
    <w:lvl w:ilvl="5" w:tplc="8892CC94">
      <w:numFmt w:val="bullet"/>
      <w:lvlText w:val="•"/>
      <w:lvlJc w:val="left"/>
      <w:pPr>
        <w:ind w:left="5133" w:hanging="140"/>
      </w:pPr>
      <w:rPr>
        <w:rFonts w:hint="default"/>
        <w:lang w:val="ru-RU" w:eastAsia="en-US" w:bidi="ar-SA"/>
      </w:rPr>
    </w:lvl>
    <w:lvl w:ilvl="6" w:tplc="FA84460E">
      <w:numFmt w:val="bullet"/>
      <w:lvlText w:val="•"/>
      <w:lvlJc w:val="left"/>
      <w:pPr>
        <w:ind w:left="6135" w:hanging="140"/>
      </w:pPr>
      <w:rPr>
        <w:rFonts w:hint="default"/>
        <w:lang w:val="ru-RU" w:eastAsia="en-US" w:bidi="ar-SA"/>
      </w:rPr>
    </w:lvl>
    <w:lvl w:ilvl="7" w:tplc="04C2C1EE">
      <w:numFmt w:val="bullet"/>
      <w:lvlText w:val="•"/>
      <w:lvlJc w:val="left"/>
      <w:pPr>
        <w:ind w:left="7138" w:hanging="140"/>
      </w:pPr>
      <w:rPr>
        <w:rFonts w:hint="default"/>
        <w:lang w:val="ru-RU" w:eastAsia="en-US" w:bidi="ar-SA"/>
      </w:rPr>
    </w:lvl>
    <w:lvl w:ilvl="8" w:tplc="7C16E150">
      <w:numFmt w:val="bullet"/>
      <w:lvlText w:val="•"/>
      <w:lvlJc w:val="left"/>
      <w:pPr>
        <w:ind w:left="8141" w:hanging="140"/>
      </w:pPr>
      <w:rPr>
        <w:rFonts w:hint="default"/>
        <w:lang w:val="ru-RU" w:eastAsia="en-US" w:bidi="ar-SA"/>
      </w:rPr>
    </w:lvl>
  </w:abstractNum>
  <w:abstractNum w:abstractNumId="23" w15:restartNumberingAfterBreak="0">
    <w:nsid w:val="464E60DF"/>
    <w:multiLevelType w:val="multilevel"/>
    <w:tmpl w:val="06265BDE"/>
    <w:lvl w:ilvl="0">
      <w:start w:val="1"/>
      <w:numFmt w:val="decimal"/>
      <w:lvlText w:val="%1."/>
      <w:lvlJc w:val="left"/>
      <w:pPr>
        <w:ind w:left="112" w:hanging="408"/>
      </w:pPr>
      <w:rPr>
        <w:rFonts w:ascii="Times New Roman" w:eastAsia="Times New Roman" w:hAnsi="Times New Roman" w:cs="Times New Roman" w:hint="default"/>
        <w:w w:val="100"/>
        <w:sz w:val="24"/>
        <w:szCs w:val="24"/>
        <w:lang w:val="ru-RU" w:eastAsia="en-US" w:bidi="ar-SA"/>
      </w:rPr>
    </w:lvl>
    <w:lvl w:ilvl="1">
      <w:start w:val="1"/>
      <w:numFmt w:val="decimal"/>
      <w:lvlText w:val="%1.%2."/>
      <w:lvlJc w:val="left"/>
      <w:pPr>
        <w:ind w:left="112" w:hanging="1201"/>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125" w:hanging="1201"/>
      </w:pPr>
      <w:rPr>
        <w:rFonts w:hint="default"/>
        <w:lang w:val="ru-RU" w:eastAsia="en-US" w:bidi="ar-SA"/>
      </w:rPr>
    </w:lvl>
    <w:lvl w:ilvl="3">
      <w:numFmt w:val="bullet"/>
      <w:lvlText w:val="•"/>
      <w:lvlJc w:val="left"/>
      <w:pPr>
        <w:ind w:left="3127" w:hanging="1201"/>
      </w:pPr>
      <w:rPr>
        <w:rFonts w:hint="default"/>
        <w:lang w:val="ru-RU" w:eastAsia="en-US" w:bidi="ar-SA"/>
      </w:rPr>
    </w:lvl>
    <w:lvl w:ilvl="4">
      <w:numFmt w:val="bullet"/>
      <w:lvlText w:val="•"/>
      <w:lvlJc w:val="left"/>
      <w:pPr>
        <w:ind w:left="4130" w:hanging="1201"/>
      </w:pPr>
      <w:rPr>
        <w:rFonts w:hint="default"/>
        <w:lang w:val="ru-RU" w:eastAsia="en-US" w:bidi="ar-SA"/>
      </w:rPr>
    </w:lvl>
    <w:lvl w:ilvl="5">
      <w:numFmt w:val="bullet"/>
      <w:lvlText w:val="•"/>
      <w:lvlJc w:val="left"/>
      <w:pPr>
        <w:ind w:left="5133" w:hanging="1201"/>
      </w:pPr>
      <w:rPr>
        <w:rFonts w:hint="default"/>
        <w:lang w:val="ru-RU" w:eastAsia="en-US" w:bidi="ar-SA"/>
      </w:rPr>
    </w:lvl>
    <w:lvl w:ilvl="6">
      <w:numFmt w:val="bullet"/>
      <w:lvlText w:val="•"/>
      <w:lvlJc w:val="left"/>
      <w:pPr>
        <w:ind w:left="6135" w:hanging="1201"/>
      </w:pPr>
      <w:rPr>
        <w:rFonts w:hint="default"/>
        <w:lang w:val="ru-RU" w:eastAsia="en-US" w:bidi="ar-SA"/>
      </w:rPr>
    </w:lvl>
    <w:lvl w:ilvl="7">
      <w:numFmt w:val="bullet"/>
      <w:lvlText w:val="•"/>
      <w:lvlJc w:val="left"/>
      <w:pPr>
        <w:ind w:left="7138" w:hanging="1201"/>
      </w:pPr>
      <w:rPr>
        <w:rFonts w:hint="default"/>
        <w:lang w:val="ru-RU" w:eastAsia="en-US" w:bidi="ar-SA"/>
      </w:rPr>
    </w:lvl>
    <w:lvl w:ilvl="8">
      <w:numFmt w:val="bullet"/>
      <w:lvlText w:val="•"/>
      <w:lvlJc w:val="left"/>
      <w:pPr>
        <w:ind w:left="8141" w:hanging="1201"/>
      </w:pPr>
      <w:rPr>
        <w:rFonts w:hint="default"/>
        <w:lang w:val="ru-RU" w:eastAsia="en-US" w:bidi="ar-SA"/>
      </w:rPr>
    </w:lvl>
  </w:abstractNum>
  <w:abstractNum w:abstractNumId="24" w15:restartNumberingAfterBreak="0">
    <w:nsid w:val="4A9F073A"/>
    <w:multiLevelType w:val="multilevel"/>
    <w:tmpl w:val="A710838C"/>
    <w:lvl w:ilvl="0">
      <w:start w:val="15"/>
      <w:numFmt w:val="decimal"/>
      <w:lvlText w:val="%1"/>
      <w:lvlJc w:val="left"/>
      <w:pPr>
        <w:ind w:left="112" w:hanging="855"/>
      </w:pPr>
      <w:rPr>
        <w:rFonts w:hint="default"/>
        <w:lang w:val="ru-RU" w:eastAsia="en-US" w:bidi="ar-SA"/>
      </w:rPr>
    </w:lvl>
    <w:lvl w:ilvl="1">
      <w:start w:val="1"/>
      <w:numFmt w:val="decimal"/>
      <w:lvlText w:val="%1.%2."/>
      <w:lvlJc w:val="left"/>
      <w:pPr>
        <w:ind w:left="112" w:hanging="855"/>
      </w:pPr>
      <w:rPr>
        <w:rFonts w:ascii="Times New Roman" w:eastAsia="Times New Roman" w:hAnsi="Times New Roman" w:cs="Times New Roman" w:hint="default"/>
        <w:w w:val="100"/>
        <w:sz w:val="24"/>
        <w:szCs w:val="24"/>
        <w:lang w:val="ru-RU" w:eastAsia="en-US" w:bidi="ar-SA"/>
      </w:rPr>
    </w:lvl>
    <w:lvl w:ilvl="2">
      <w:start w:val="1"/>
      <w:numFmt w:val="decimal"/>
      <w:lvlText w:val="%3."/>
      <w:lvlJc w:val="left"/>
      <w:pPr>
        <w:ind w:left="4229" w:hanging="240"/>
        <w:jc w:val="right"/>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5536" w:hanging="240"/>
      </w:pPr>
      <w:rPr>
        <w:rFonts w:hint="default"/>
        <w:lang w:val="ru-RU" w:eastAsia="en-US" w:bidi="ar-SA"/>
      </w:rPr>
    </w:lvl>
    <w:lvl w:ilvl="4">
      <w:numFmt w:val="bullet"/>
      <w:lvlText w:val="•"/>
      <w:lvlJc w:val="left"/>
      <w:pPr>
        <w:ind w:left="6195" w:hanging="240"/>
      </w:pPr>
      <w:rPr>
        <w:rFonts w:hint="default"/>
        <w:lang w:val="ru-RU" w:eastAsia="en-US" w:bidi="ar-SA"/>
      </w:rPr>
    </w:lvl>
    <w:lvl w:ilvl="5">
      <w:numFmt w:val="bullet"/>
      <w:lvlText w:val="•"/>
      <w:lvlJc w:val="left"/>
      <w:pPr>
        <w:ind w:left="6853" w:hanging="240"/>
      </w:pPr>
      <w:rPr>
        <w:rFonts w:hint="default"/>
        <w:lang w:val="ru-RU" w:eastAsia="en-US" w:bidi="ar-SA"/>
      </w:rPr>
    </w:lvl>
    <w:lvl w:ilvl="6">
      <w:numFmt w:val="bullet"/>
      <w:lvlText w:val="•"/>
      <w:lvlJc w:val="left"/>
      <w:pPr>
        <w:ind w:left="7512" w:hanging="240"/>
      </w:pPr>
      <w:rPr>
        <w:rFonts w:hint="default"/>
        <w:lang w:val="ru-RU" w:eastAsia="en-US" w:bidi="ar-SA"/>
      </w:rPr>
    </w:lvl>
    <w:lvl w:ilvl="7">
      <w:numFmt w:val="bullet"/>
      <w:lvlText w:val="•"/>
      <w:lvlJc w:val="left"/>
      <w:pPr>
        <w:ind w:left="8170" w:hanging="240"/>
      </w:pPr>
      <w:rPr>
        <w:rFonts w:hint="default"/>
        <w:lang w:val="ru-RU" w:eastAsia="en-US" w:bidi="ar-SA"/>
      </w:rPr>
    </w:lvl>
    <w:lvl w:ilvl="8">
      <w:numFmt w:val="bullet"/>
      <w:lvlText w:val="•"/>
      <w:lvlJc w:val="left"/>
      <w:pPr>
        <w:ind w:left="8829" w:hanging="240"/>
      </w:pPr>
      <w:rPr>
        <w:rFonts w:hint="default"/>
        <w:lang w:val="ru-RU" w:eastAsia="en-US" w:bidi="ar-SA"/>
      </w:rPr>
    </w:lvl>
  </w:abstractNum>
  <w:abstractNum w:abstractNumId="25" w15:restartNumberingAfterBreak="0">
    <w:nsid w:val="4BB2304E"/>
    <w:multiLevelType w:val="multilevel"/>
    <w:tmpl w:val="FA262F9A"/>
    <w:lvl w:ilvl="0">
      <w:start w:val="2"/>
      <w:numFmt w:val="decimal"/>
      <w:lvlText w:val="%1"/>
      <w:lvlJc w:val="left"/>
      <w:pPr>
        <w:ind w:left="112" w:hanging="658"/>
      </w:pPr>
      <w:rPr>
        <w:rFonts w:hint="default"/>
        <w:lang w:val="ru-RU" w:eastAsia="en-US" w:bidi="ar-SA"/>
      </w:rPr>
    </w:lvl>
    <w:lvl w:ilvl="1">
      <w:start w:val="1"/>
      <w:numFmt w:val="decimal"/>
      <w:lvlText w:val="%1.%2."/>
      <w:lvlJc w:val="left"/>
      <w:pPr>
        <w:ind w:left="112" w:hanging="658"/>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125" w:hanging="658"/>
      </w:pPr>
      <w:rPr>
        <w:rFonts w:hint="default"/>
        <w:lang w:val="ru-RU" w:eastAsia="en-US" w:bidi="ar-SA"/>
      </w:rPr>
    </w:lvl>
    <w:lvl w:ilvl="3">
      <w:numFmt w:val="bullet"/>
      <w:lvlText w:val="•"/>
      <w:lvlJc w:val="left"/>
      <w:pPr>
        <w:ind w:left="3127" w:hanging="658"/>
      </w:pPr>
      <w:rPr>
        <w:rFonts w:hint="default"/>
        <w:lang w:val="ru-RU" w:eastAsia="en-US" w:bidi="ar-SA"/>
      </w:rPr>
    </w:lvl>
    <w:lvl w:ilvl="4">
      <w:numFmt w:val="bullet"/>
      <w:lvlText w:val="•"/>
      <w:lvlJc w:val="left"/>
      <w:pPr>
        <w:ind w:left="4130" w:hanging="658"/>
      </w:pPr>
      <w:rPr>
        <w:rFonts w:hint="default"/>
        <w:lang w:val="ru-RU" w:eastAsia="en-US" w:bidi="ar-SA"/>
      </w:rPr>
    </w:lvl>
    <w:lvl w:ilvl="5">
      <w:numFmt w:val="bullet"/>
      <w:lvlText w:val="•"/>
      <w:lvlJc w:val="left"/>
      <w:pPr>
        <w:ind w:left="5133" w:hanging="658"/>
      </w:pPr>
      <w:rPr>
        <w:rFonts w:hint="default"/>
        <w:lang w:val="ru-RU" w:eastAsia="en-US" w:bidi="ar-SA"/>
      </w:rPr>
    </w:lvl>
    <w:lvl w:ilvl="6">
      <w:numFmt w:val="bullet"/>
      <w:lvlText w:val="•"/>
      <w:lvlJc w:val="left"/>
      <w:pPr>
        <w:ind w:left="6135" w:hanging="658"/>
      </w:pPr>
      <w:rPr>
        <w:rFonts w:hint="default"/>
        <w:lang w:val="ru-RU" w:eastAsia="en-US" w:bidi="ar-SA"/>
      </w:rPr>
    </w:lvl>
    <w:lvl w:ilvl="7">
      <w:numFmt w:val="bullet"/>
      <w:lvlText w:val="•"/>
      <w:lvlJc w:val="left"/>
      <w:pPr>
        <w:ind w:left="7138" w:hanging="658"/>
      </w:pPr>
      <w:rPr>
        <w:rFonts w:hint="default"/>
        <w:lang w:val="ru-RU" w:eastAsia="en-US" w:bidi="ar-SA"/>
      </w:rPr>
    </w:lvl>
    <w:lvl w:ilvl="8">
      <w:numFmt w:val="bullet"/>
      <w:lvlText w:val="•"/>
      <w:lvlJc w:val="left"/>
      <w:pPr>
        <w:ind w:left="8141" w:hanging="658"/>
      </w:pPr>
      <w:rPr>
        <w:rFonts w:hint="default"/>
        <w:lang w:val="ru-RU" w:eastAsia="en-US" w:bidi="ar-SA"/>
      </w:rPr>
    </w:lvl>
  </w:abstractNum>
  <w:abstractNum w:abstractNumId="26" w15:restartNumberingAfterBreak="0">
    <w:nsid w:val="4C024018"/>
    <w:multiLevelType w:val="hybridMultilevel"/>
    <w:tmpl w:val="1F0A3D72"/>
    <w:lvl w:ilvl="0" w:tplc="8F16D5D8">
      <w:numFmt w:val="bullet"/>
      <w:lvlText w:val="-"/>
      <w:lvlJc w:val="left"/>
      <w:pPr>
        <w:ind w:left="112" w:hanging="140"/>
      </w:pPr>
      <w:rPr>
        <w:rFonts w:ascii="Times New Roman" w:eastAsia="Times New Roman" w:hAnsi="Times New Roman" w:cs="Times New Roman" w:hint="default"/>
        <w:w w:val="99"/>
        <w:sz w:val="24"/>
        <w:szCs w:val="24"/>
        <w:lang w:val="ru-RU" w:eastAsia="en-US" w:bidi="ar-SA"/>
      </w:rPr>
    </w:lvl>
    <w:lvl w:ilvl="1" w:tplc="81AC1B92">
      <w:numFmt w:val="bullet"/>
      <w:lvlText w:val="•"/>
      <w:lvlJc w:val="left"/>
      <w:pPr>
        <w:ind w:left="1122" w:hanging="140"/>
      </w:pPr>
      <w:rPr>
        <w:rFonts w:hint="default"/>
        <w:lang w:val="ru-RU" w:eastAsia="en-US" w:bidi="ar-SA"/>
      </w:rPr>
    </w:lvl>
    <w:lvl w:ilvl="2" w:tplc="3AE4A89E">
      <w:numFmt w:val="bullet"/>
      <w:lvlText w:val="•"/>
      <w:lvlJc w:val="left"/>
      <w:pPr>
        <w:ind w:left="2125" w:hanging="140"/>
      </w:pPr>
      <w:rPr>
        <w:rFonts w:hint="default"/>
        <w:lang w:val="ru-RU" w:eastAsia="en-US" w:bidi="ar-SA"/>
      </w:rPr>
    </w:lvl>
    <w:lvl w:ilvl="3" w:tplc="463E3DC6">
      <w:numFmt w:val="bullet"/>
      <w:lvlText w:val="•"/>
      <w:lvlJc w:val="left"/>
      <w:pPr>
        <w:ind w:left="3127" w:hanging="140"/>
      </w:pPr>
      <w:rPr>
        <w:rFonts w:hint="default"/>
        <w:lang w:val="ru-RU" w:eastAsia="en-US" w:bidi="ar-SA"/>
      </w:rPr>
    </w:lvl>
    <w:lvl w:ilvl="4" w:tplc="330E1B88">
      <w:numFmt w:val="bullet"/>
      <w:lvlText w:val="•"/>
      <w:lvlJc w:val="left"/>
      <w:pPr>
        <w:ind w:left="4130" w:hanging="140"/>
      </w:pPr>
      <w:rPr>
        <w:rFonts w:hint="default"/>
        <w:lang w:val="ru-RU" w:eastAsia="en-US" w:bidi="ar-SA"/>
      </w:rPr>
    </w:lvl>
    <w:lvl w:ilvl="5" w:tplc="98AA5EC6">
      <w:numFmt w:val="bullet"/>
      <w:lvlText w:val="•"/>
      <w:lvlJc w:val="left"/>
      <w:pPr>
        <w:ind w:left="5133" w:hanging="140"/>
      </w:pPr>
      <w:rPr>
        <w:rFonts w:hint="default"/>
        <w:lang w:val="ru-RU" w:eastAsia="en-US" w:bidi="ar-SA"/>
      </w:rPr>
    </w:lvl>
    <w:lvl w:ilvl="6" w:tplc="3BA6C4D8">
      <w:numFmt w:val="bullet"/>
      <w:lvlText w:val="•"/>
      <w:lvlJc w:val="left"/>
      <w:pPr>
        <w:ind w:left="6135" w:hanging="140"/>
      </w:pPr>
      <w:rPr>
        <w:rFonts w:hint="default"/>
        <w:lang w:val="ru-RU" w:eastAsia="en-US" w:bidi="ar-SA"/>
      </w:rPr>
    </w:lvl>
    <w:lvl w:ilvl="7" w:tplc="0E5C38E2">
      <w:numFmt w:val="bullet"/>
      <w:lvlText w:val="•"/>
      <w:lvlJc w:val="left"/>
      <w:pPr>
        <w:ind w:left="7138" w:hanging="140"/>
      </w:pPr>
      <w:rPr>
        <w:rFonts w:hint="default"/>
        <w:lang w:val="ru-RU" w:eastAsia="en-US" w:bidi="ar-SA"/>
      </w:rPr>
    </w:lvl>
    <w:lvl w:ilvl="8" w:tplc="9C3E73C4">
      <w:numFmt w:val="bullet"/>
      <w:lvlText w:val="•"/>
      <w:lvlJc w:val="left"/>
      <w:pPr>
        <w:ind w:left="8141" w:hanging="140"/>
      </w:pPr>
      <w:rPr>
        <w:rFonts w:hint="default"/>
        <w:lang w:val="ru-RU" w:eastAsia="en-US" w:bidi="ar-SA"/>
      </w:rPr>
    </w:lvl>
  </w:abstractNum>
  <w:abstractNum w:abstractNumId="27" w15:restartNumberingAfterBreak="0">
    <w:nsid w:val="4C9A0840"/>
    <w:multiLevelType w:val="multilevel"/>
    <w:tmpl w:val="73C60794"/>
    <w:lvl w:ilvl="0">
      <w:start w:val="3"/>
      <w:numFmt w:val="decimal"/>
      <w:lvlText w:val="%1"/>
      <w:lvlJc w:val="left"/>
      <w:pPr>
        <w:ind w:left="112" w:hanging="449"/>
      </w:pPr>
      <w:rPr>
        <w:rFonts w:hint="default"/>
        <w:lang w:val="ru-RU" w:eastAsia="en-US" w:bidi="ar-SA"/>
      </w:rPr>
    </w:lvl>
    <w:lvl w:ilvl="1">
      <w:start w:val="1"/>
      <w:numFmt w:val="decimal"/>
      <w:lvlText w:val="%1.%2."/>
      <w:lvlJc w:val="left"/>
      <w:pPr>
        <w:ind w:left="112" w:hanging="449"/>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125" w:hanging="449"/>
      </w:pPr>
      <w:rPr>
        <w:rFonts w:hint="default"/>
        <w:lang w:val="ru-RU" w:eastAsia="en-US" w:bidi="ar-SA"/>
      </w:rPr>
    </w:lvl>
    <w:lvl w:ilvl="3">
      <w:numFmt w:val="bullet"/>
      <w:lvlText w:val="•"/>
      <w:lvlJc w:val="left"/>
      <w:pPr>
        <w:ind w:left="3127" w:hanging="449"/>
      </w:pPr>
      <w:rPr>
        <w:rFonts w:hint="default"/>
        <w:lang w:val="ru-RU" w:eastAsia="en-US" w:bidi="ar-SA"/>
      </w:rPr>
    </w:lvl>
    <w:lvl w:ilvl="4">
      <w:numFmt w:val="bullet"/>
      <w:lvlText w:val="•"/>
      <w:lvlJc w:val="left"/>
      <w:pPr>
        <w:ind w:left="4130" w:hanging="449"/>
      </w:pPr>
      <w:rPr>
        <w:rFonts w:hint="default"/>
        <w:lang w:val="ru-RU" w:eastAsia="en-US" w:bidi="ar-SA"/>
      </w:rPr>
    </w:lvl>
    <w:lvl w:ilvl="5">
      <w:numFmt w:val="bullet"/>
      <w:lvlText w:val="•"/>
      <w:lvlJc w:val="left"/>
      <w:pPr>
        <w:ind w:left="5133" w:hanging="449"/>
      </w:pPr>
      <w:rPr>
        <w:rFonts w:hint="default"/>
        <w:lang w:val="ru-RU" w:eastAsia="en-US" w:bidi="ar-SA"/>
      </w:rPr>
    </w:lvl>
    <w:lvl w:ilvl="6">
      <w:numFmt w:val="bullet"/>
      <w:lvlText w:val="•"/>
      <w:lvlJc w:val="left"/>
      <w:pPr>
        <w:ind w:left="6135" w:hanging="449"/>
      </w:pPr>
      <w:rPr>
        <w:rFonts w:hint="default"/>
        <w:lang w:val="ru-RU" w:eastAsia="en-US" w:bidi="ar-SA"/>
      </w:rPr>
    </w:lvl>
    <w:lvl w:ilvl="7">
      <w:numFmt w:val="bullet"/>
      <w:lvlText w:val="•"/>
      <w:lvlJc w:val="left"/>
      <w:pPr>
        <w:ind w:left="7138" w:hanging="449"/>
      </w:pPr>
      <w:rPr>
        <w:rFonts w:hint="default"/>
        <w:lang w:val="ru-RU" w:eastAsia="en-US" w:bidi="ar-SA"/>
      </w:rPr>
    </w:lvl>
    <w:lvl w:ilvl="8">
      <w:numFmt w:val="bullet"/>
      <w:lvlText w:val="•"/>
      <w:lvlJc w:val="left"/>
      <w:pPr>
        <w:ind w:left="8141" w:hanging="449"/>
      </w:pPr>
      <w:rPr>
        <w:rFonts w:hint="default"/>
        <w:lang w:val="ru-RU" w:eastAsia="en-US" w:bidi="ar-SA"/>
      </w:rPr>
    </w:lvl>
  </w:abstractNum>
  <w:abstractNum w:abstractNumId="28" w15:restartNumberingAfterBreak="0">
    <w:nsid w:val="4F4F614E"/>
    <w:multiLevelType w:val="multilevel"/>
    <w:tmpl w:val="0714E2B8"/>
    <w:lvl w:ilvl="0">
      <w:start w:val="8"/>
      <w:numFmt w:val="decimal"/>
      <w:lvlText w:val="%1"/>
      <w:lvlJc w:val="left"/>
      <w:pPr>
        <w:ind w:left="1099" w:hanging="420"/>
      </w:pPr>
      <w:rPr>
        <w:rFonts w:hint="default"/>
        <w:lang w:val="ru-RU" w:eastAsia="en-US" w:bidi="ar-SA"/>
      </w:rPr>
    </w:lvl>
    <w:lvl w:ilvl="1">
      <w:start w:val="2"/>
      <w:numFmt w:val="decimal"/>
      <w:lvlText w:val="%1.%2."/>
      <w:lvlJc w:val="left"/>
      <w:pPr>
        <w:ind w:left="1099" w:hanging="42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1277" w:hanging="598"/>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3250" w:hanging="598"/>
      </w:pPr>
      <w:rPr>
        <w:rFonts w:hint="default"/>
        <w:lang w:val="ru-RU" w:eastAsia="en-US" w:bidi="ar-SA"/>
      </w:rPr>
    </w:lvl>
    <w:lvl w:ilvl="4">
      <w:numFmt w:val="bullet"/>
      <w:lvlText w:val="•"/>
      <w:lvlJc w:val="left"/>
      <w:pPr>
        <w:ind w:left="4235" w:hanging="598"/>
      </w:pPr>
      <w:rPr>
        <w:rFonts w:hint="default"/>
        <w:lang w:val="ru-RU" w:eastAsia="en-US" w:bidi="ar-SA"/>
      </w:rPr>
    </w:lvl>
    <w:lvl w:ilvl="5">
      <w:numFmt w:val="bullet"/>
      <w:lvlText w:val="•"/>
      <w:lvlJc w:val="left"/>
      <w:pPr>
        <w:ind w:left="5220" w:hanging="598"/>
      </w:pPr>
      <w:rPr>
        <w:rFonts w:hint="default"/>
        <w:lang w:val="ru-RU" w:eastAsia="en-US" w:bidi="ar-SA"/>
      </w:rPr>
    </w:lvl>
    <w:lvl w:ilvl="6">
      <w:numFmt w:val="bullet"/>
      <w:lvlText w:val="•"/>
      <w:lvlJc w:val="left"/>
      <w:pPr>
        <w:ind w:left="6205" w:hanging="598"/>
      </w:pPr>
      <w:rPr>
        <w:rFonts w:hint="default"/>
        <w:lang w:val="ru-RU" w:eastAsia="en-US" w:bidi="ar-SA"/>
      </w:rPr>
    </w:lvl>
    <w:lvl w:ilvl="7">
      <w:numFmt w:val="bullet"/>
      <w:lvlText w:val="•"/>
      <w:lvlJc w:val="left"/>
      <w:pPr>
        <w:ind w:left="7190" w:hanging="598"/>
      </w:pPr>
      <w:rPr>
        <w:rFonts w:hint="default"/>
        <w:lang w:val="ru-RU" w:eastAsia="en-US" w:bidi="ar-SA"/>
      </w:rPr>
    </w:lvl>
    <w:lvl w:ilvl="8">
      <w:numFmt w:val="bullet"/>
      <w:lvlText w:val="•"/>
      <w:lvlJc w:val="left"/>
      <w:pPr>
        <w:ind w:left="8176" w:hanging="598"/>
      </w:pPr>
      <w:rPr>
        <w:rFonts w:hint="default"/>
        <w:lang w:val="ru-RU" w:eastAsia="en-US" w:bidi="ar-SA"/>
      </w:rPr>
    </w:lvl>
  </w:abstractNum>
  <w:abstractNum w:abstractNumId="29" w15:restartNumberingAfterBreak="0">
    <w:nsid w:val="502F53C5"/>
    <w:multiLevelType w:val="multilevel"/>
    <w:tmpl w:val="54861A12"/>
    <w:lvl w:ilvl="0">
      <w:start w:val="11"/>
      <w:numFmt w:val="decimal"/>
      <w:lvlText w:val="%1"/>
      <w:lvlJc w:val="left"/>
      <w:pPr>
        <w:ind w:left="1399" w:hanging="720"/>
      </w:pPr>
      <w:rPr>
        <w:rFonts w:hint="default"/>
        <w:lang w:val="ru-RU" w:eastAsia="en-US" w:bidi="ar-SA"/>
      </w:rPr>
    </w:lvl>
    <w:lvl w:ilvl="1">
      <w:start w:val="1"/>
      <w:numFmt w:val="decimal"/>
      <w:lvlText w:val="%1.%2"/>
      <w:lvlJc w:val="left"/>
      <w:pPr>
        <w:ind w:left="1399" w:hanging="720"/>
      </w:pPr>
      <w:rPr>
        <w:rFonts w:hint="default"/>
        <w:lang w:val="ru-RU" w:eastAsia="en-US" w:bidi="ar-SA"/>
      </w:rPr>
    </w:lvl>
    <w:lvl w:ilvl="2">
      <w:start w:val="2"/>
      <w:numFmt w:val="decimal"/>
      <w:lvlText w:val="%1.%2.%3."/>
      <w:lvlJc w:val="left"/>
      <w:pPr>
        <w:ind w:left="1399" w:hanging="720"/>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4023" w:hanging="720"/>
      </w:pPr>
      <w:rPr>
        <w:rFonts w:hint="default"/>
        <w:lang w:val="ru-RU" w:eastAsia="en-US" w:bidi="ar-SA"/>
      </w:rPr>
    </w:lvl>
    <w:lvl w:ilvl="4">
      <w:numFmt w:val="bullet"/>
      <w:lvlText w:val="•"/>
      <w:lvlJc w:val="left"/>
      <w:pPr>
        <w:ind w:left="4898" w:hanging="720"/>
      </w:pPr>
      <w:rPr>
        <w:rFonts w:hint="default"/>
        <w:lang w:val="ru-RU" w:eastAsia="en-US" w:bidi="ar-SA"/>
      </w:rPr>
    </w:lvl>
    <w:lvl w:ilvl="5">
      <w:numFmt w:val="bullet"/>
      <w:lvlText w:val="•"/>
      <w:lvlJc w:val="left"/>
      <w:pPr>
        <w:ind w:left="5773" w:hanging="720"/>
      </w:pPr>
      <w:rPr>
        <w:rFonts w:hint="default"/>
        <w:lang w:val="ru-RU" w:eastAsia="en-US" w:bidi="ar-SA"/>
      </w:rPr>
    </w:lvl>
    <w:lvl w:ilvl="6">
      <w:numFmt w:val="bullet"/>
      <w:lvlText w:val="•"/>
      <w:lvlJc w:val="left"/>
      <w:pPr>
        <w:ind w:left="6647" w:hanging="720"/>
      </w:pPr>
      <w:rPr>
        <w:rFonts w:hint="default"/>
        <w:lang w:val="ru-RU" w:eastAsia="en-US" w:bidi="ar-SA"/>
      </w:rPr>
    </w:lvl>
    <w:lvl w:ilvl="7">
      <w:numFmt w:val="bullet"/>
      <w:lvlText w:val="•"/>
      <w:lvlJc w:val="left"/>
      <w:pPr>
        <w:ind w:left="7522" w:hanging="720"/>
      </w:pPr>
      <w:rPr>
        <w:rFonts w:hint="default"/>
        <w:lang w:val="ru-RU" w:eastAsia="en-US" w:bidi="ar-SA"/>
      </w:rPr>
    </w:lvl>
    <w:lvl w:ilvl="8">
      <w:numFmt w:val="bullet"/>
      <w:lvlText w:val="•"/>
      <w:lvlJc w:val="left"/>
      <w:pPr>
        <w:ind w:left="8397" w:hanging="720"/>
      </w:pPr>
      <w:rPr>
        <w:rFonts w:hint="default"/>
        <w:lang w:val="ru-RU" w:eastAsia="en-US" w:bidi="ar-SA"/>
      </w:rPr>
    </w:lvl>
  </w:abstractNum>
  <w:abstractNum w:abstractNumId="30" w15:restartNumberingAfterBreak="0">
    <w:nsid w:val="50B207DB"/>
    <w:multiLevelType w:val="multilevel"/>
    <w:tmpl w:val="8C784CFC"/>
    <w:lvl w:ilvl="0">
      <w:start w:val="5"/>
      <w:numFmt w:val="decimal"/>
      <w:lvlText w:val="%1"/>
      <w:lvlJc w:val="left"/>
      <w:pPr>
        <w:ind w:left="532" w:hanging="420"/>
      </w:pPr>
      <w:rPr>
        <w:rFonts w:hint="default"/>
        <w:lang w:val="ru-RU" w:eastAsia="en-US" w:bidi="ar-SA"/>
      </w:rPr>
    </w:lvl>
    <w:lvl w:ilvl="1">
      <w:start w:val="1"/>
      <w:numFmt w:val="decimal"/>
      <w:lvlText w:val="%1.%2."/>
      <w:lvlJc w:val="left"/>
      <w:pPr>
        <w:ind w:left="532" w:hanging="420"/>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461" w:hanging="420"/>
      </w:pPr>
      <w:rPr>
        <w:rFonts w:hint="default"/>
        <w:lang w:val="ru-RU" w:eastAsia="en-US" w:bidi="ar-SA"/>
      </w:rPr>
    </w:lvl>
    <w:lvl w:ilvl="3">
      <w:numFmt w:val="bullet"/>
      <w:lvlText w:val="•"/>
      <w:lvlJc w:val="left"/>
      <w:pPr>
        <w:ind w:left="3421" w:hanging="420"/>
      </w:pPr>
      <w:rPr>
        <w:rFonts w:hint="default"/>
        <w:lang w:val="ru-RU" w:eastAsia="en-US" w:bidi="ar-SA"/>
      </w:rPr>
    </w:lvl>
    <w:lvl w:ilvl="4">
      <w:numFmt w:val="bullet"/>
      <w:lvlText w:val="•"/>
      <w:lvlJc w:val="left"/>
      <w:pPr>
        <w:ind w:left="4382" w:hanging="420"/>
      </w:pPr>
      <w:rPr>
        <w:rFonts w:hint="default"/>
        <w:lang w:val="ru-RU" w:eastAsia="en-US" w:bidi="ar-SA"/>
      </w:rPr>
    </w:lvl>
    <w:lvl w:ilvl="5">
      <w:numFmt w:val="bullet"/>
      <w:lvlText w:val="•"/>
      <w:lvlJc w:val="left"/>
      <w:pPr>
        <w:ind w:left="5343" w:hanging="420"/>
      </w:pPr>
      <w:rPr>
        <w:rFonts w:hint="default"/>
        <w:lang w:val="ru-RU" w:eastAsia="en-US" w:bidi="ar-SA"/>
      </w:rPr>
    </w:lvl>
    <w:lvl w:ilvl="6">
      <w:numFmt w:val="bullet"/>
      <w:lvlText w:val="•"/>
      <w:lvlJc w:val="left"/>
      <w:pPr>
        <w:ind w:left="6303" w:hanging="420"/>
      </w:pPr>
      <w:rPr>
        <w:rFonts w:hint="default"/>
        <w:lang w:val="ru-RU" w:eastAsia="en-US" w:bidi="ar-SA"/>
      </w:rPr>
    </w:lvl>
    <w:lvl w:ilvl="7">
      <w:numFmt w:val="bullet"/>
      <w:lvlText w:val="•"/>
      <w:lvlJc w:val="left"/>
      <w:pPr>
        <w:ind w:left="7264" w:hanging="420"/>
      </w:pPr>
      <w:rPr>
        <w:rFonts w:hint="default"/>
        <w:lang w:val="ru-RU" w:eastAsia="en-US" w:bidi="ar-SA"/>
      </w:rPr>
    </w:lvl>
    <w:lvl w:ilvl="8">
      <w:numFmt w:val="bullet"/>
      <w:lvlText w:val="•"/>
      <w:lvlJc w:val="left"/>
      <w:pPr>
        <w:ind w:left="8225" w:hanging="420"/>
      </w:pPr>
      <w:rPr>
        <w:rFonts w:hint="default"/>
        <w:lang w:val="ru-RU" w:eastAsia="en-US" w:bidi="ar-SA"/>
      </w:rPr>
    </w:lvl>
  </w:abstractNum>
  <w:abstractNum w:abstractNumId="31" w15:restartNumberingAfterBreak="0">
    <w:nsid w:val="55AB53BE"/>
    <w:multiLevelType w:val="hybridMultilevel"/>
    <w:tmpl w:val="A04CED64"/>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2" w15:restartNumberingAfterBreak="0">
    <w:nsid w:val="59E155D0"/>
    <w:multiLevelType w:val="multilevel"/>
    <w:tmpl w:val="EF16E028"/>
    <w:lvl w:ilvl="0">
      <w:start w:val="4"/>
      <w:numFmt w:val="decimal"/>
      <w:lvlText w:val="%1"/>
      <w:lvlJc w:val="left"/>
      <w:pPr>
        <w:ind w:left="532" w:hanging="420"/>
      </w:pPr>
      <w:rPr>
        <w:rFonts w:hint="default"/>
        <w:lang w:val="ru-RU" w:eastAsia="en-US" w:bidi="ar-SA"/>
      </w:rPr>
    </w:lvl>
    <w:lvl w:ilvl="1">
      <w:start w:val="1"/>
      <w:numFmt w:val="decimal"/>
      <w:lvlText w:val="%1.%2."/>
      <w:lvlJc w:val="left"/>
      <w:pPr>
        <w:ind w:left="532" w:hanging="420"/>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461" w:hanging="420"/>
      </w:pPr>
      <w:rPr>
        <w:rFonts w:hint="default"/>
        <w:lang w:val="ru-RU" w:eastAsia="en-US" w:bidi="ar-SA"/>
      </w:rPr>
    </w:lvl>
    <w:lvl w:ilvl="3">
      <w:numFmt w:val="bullet"/>
      <w:lvlText w:val="•"/>
      <w:lvlJc w:val="left"/>
      <w:pPr>
        <w:ind w:left="3421" w:hanging="420"/>
      </w:pPr>
      <w:rPr>
        <w:rFonts w:hint="default"/>
        <w:lang w:val="ru-RU" w:eastAsia="en-US" w:bidi="ar-SA"/>
      </w:rPr>
    </w:lvl>
    <w:lvl w:ilvl="4">
      <w:numFmt w:val="bullet"/>
      <w:lvlText w:val="•"/>
      <w:lvlJc w:val="left"/>
      <w:pPr>
        <w:ind w:left="4382" w:hanging="420"/>
      </w:pPr>
      <w:rPr>
        <w:rFonts w:hint="default"/>
        <w:lang w:val="ru-RU" w:eastAsia="en-US" w:bidi="ar-SA"/>
      </w:rPr>
    </w:lvl>
    <w:lvl w:ilvl="5">
      <w:numFmt w:val="bullet"/>
      <w:lvlText w:val="•"/>
      <w:lvlJc w:val="left"/>
      <w:pPr>
        <w:ind w:left="5343" w:hanging="420"/>
      </w:pPr>
      <w:rPr>
        <w:rFonts w:hint="default"/>
        <w:lang w:val="ru-RU" w:eastAsia="en-US" w:bidi="ar-SA"/>
      </w:rPr>
    </w:lvl>
    <w:lvl w:ilvl="6">
      <w:numFmt w:val="bullet"/>
      <w:lvlText w:val="•"/>
      <w:lvlJc w:val="left"/>
      <w:pPr>
        <w:ind w:left="6303" w:hanging="420"/>
      </w:pPr>
      <w:rPr>
        <w:rFonts w:hint="default"/>
        <w:lang w:val="ru-RU" w:eastAsia="en-US" w:bidi="ar-SA"/>
      </w:rPr>
    </w:lvl>
    <w:lvl w:ilvl="7">
      <w:numFmt w:val="bullet"/>
      <w:lvlText w:val="•"/>
      <w:lvlJc w:val="left"/>
      <w:pPr>
        <w:ind w:left="7264" w:hanging="420"/>
      </w:pPr>
      <w:rPr>
        <w:rFonts w:hint="default"/>
        <w:lang w:val="ru-RU" w:eastAsia="en-US" w:bidi="ar-SA"/>
      </w:rPr>
    </w:lvl>
    <w:lvl w:ilvl="8">
      <w:numFmt w:val="bullet"/>
      <w:lvlText w:val="•"/>
      <w:lvlJc w:val="left"/>
      <w:pPr>
        <w:ind w:left="8225" w:hanging="420"/>
      </w:pPr>
      <w:rPr>
        <w:rFonts w:hint="default"/>
        <w:lang w:val="ru-RU" w:eastAsia="en-US" w:bidi="ar-SA"/>
      </w:rPr>
    </w:lvl>
  </w:abstractNum>
  <w:abstractNum w:abstractNumId="33" w15:restartNumberingAfterBreak="0">
    <w:nsid w:val="5AC032AF"/>
    <w:multiLevelType w:val="multilevel"/>
    <w:tmpl w:val="611A955E"/>
    <w:lvl w:ilvl="0">
      <w:start w:val="6"/>
      <w:numFmt w:val="decimal"/>
      <w:lvlText w:val="%1"/>
      <w:lvlJc w:val="left"/>
      <w:pPr>
        <w:ind w:left="660" w:hanging="660"/>
      </w:pPr>
      <w:rPr>
        <w:rFonts w:hint="default"/>
      </w:rPr>
    </w:lvl>
    <w:lvl w:ilvl="1">
      <w:start w:val="2"/>
      <w:numFmt w:val="decimal"/>
      <w:lvlText w:val="%1.%2"/>
      <w:lvlJc w:val="left"/>
      <w:pPr>
        <w:ind w:left="871" w:hanging="660"/>
      </w:pPr>
      <w:rPr>
        <w:rFonts w:hint="default"/>
      </w:rPr>
    </w:lvl>
    <w:lvl w:ilvl="2">
      <w:start w:val="2"/>
      <w:numFmt w:val="decimal"/>
      <w:lvlText w:val="%1.%2.%3"/>
      <w:lvlJc w:val="left"/>
      <w:pPr>
        <w:ind w:left="1142" w:hanging="720"/>
      </w:pPr>
      <w:rPr>
        <w:rFonts w:hint="default"/>
      </w:rPr>
    </w:lvl>
    <w:lvl w:ilvl="3">
      <w:start w:val="2"/>
      <w:numFmt w:val="decimal"/>
      <w:lvlText w:val="%1.%2.%3.%4"/>
      <w:lvlJc w:val="left"/>
      <w:pPr>
        <w:ind w:left="1353" w:hanging="720"/>
      </w:pPr>
      <w:rPr>
        <w:rFonts w:hint="default"/>
      </w:rPr>
    </w:lvl>
    <w:lvl w:ilvl="4">
      <w:start w:val="1"/>
      <w:numFmt w:val="decimal"/>
      <w:lvlText w:val="%1.%2.%3.%4.%5"/>
      <w:lvlJc w:val="left"/>
      <w:pPr>
        <w:ind w:left="1924" w:hanging="1080"/>
      </w:pPr>
      <w:rPr>
        <w:rFonts w:hint="default"/>
      </w:rPr>
    </w:lvl>
    <w:lvl w:ilvl="5">
      <w:start w:val="1"/>
      <w:numFmt w:val="decimal"/>
      <w:lvlText w:val="%1.%2.%3.%4.%5.%6"/>
      <w:lvlJc w:val="left"/>
      <w:pPr>
        <w:ind w:left="2135" w:hanging="1080"/>
      </w:pPr>
      <w:rPr>
        <w:rFonts w:hint="default"/>
      </w:rPr>
    </w:lvl>
    <w:lvl w:ilvl="6">
      <w:start w:val="1"/>
      <w:numFmt w:val="decimal"/>
      <w:lvlText w:val="%1.%2.%3.%4.%5.%6.%7"/>
      <w:lvlJc w:val="left"/>
      <w:pPr>
        <w:ind w:left="2706" w:hanging="1440"/>
      </w:pPr>
      <w:rPr>
        <w:rFonts w:hint="default"/>
      </w:rPr>
    </w:lvl>
    <w:lvl w:ilvl="7">
      <w:start w:val="1"/>
      <w:numFmt w:val="decimal"/>
      <w:lvlText w:val="%1.%2.%3.%4.%5.%6.%7.%8"/>
      <w:lvlJc w:val="left"/>
      <w:pPr>
        <w:ind w:left="2917" w:hanging="1440"/>
      </w:pPr>
      <w:rPr>
        <w:rFonts w:hint="default"/>
      </w:rPr>
    </w:lvl>
    <w:lvl w:ilvl="8">
      <w:start w:val="1"/>
      <w:numFmt w:val="decimal"/>
      <w:lvlText w:val="%1.%2.%3.%4.%5.%6.%7.%8.%9"/>
      <w:lvlJc w:val="left"/>
      <w:pPr>
        <w:ind w:left="3488" w:hanging="1800"/>
      </w:pPr>
      <w:rPr>
        <w:rFonts w:hint="default"/>
      </w:rPr>
    </w:lvl>
  </w:abstractNum>
  <w:abstractNum w:abstractNumId="34" w15:restartNumberingAfterBreak="0">
    <w:nsid w:val="5C4C2A1C"/>
    <w:multiLevelType w:val="multilevel"/>
    <w:tmpl w:val="450C58B2"/>
    <w:lvl w:ilvl="0">
      <w:start w:val="1"/>
      <w:numFmt w:val="bullet"/>
      <w:pStyle w:val="Body"/>
      <w:lvlText w:val="●"/>
      <w:lvlJc w:val="left"/>
      <w:pPr>
        <w:ind w:left="720" w:hanging="360"/>
      </w:pPr>
      <w:rPr>
        <w:rFonts w:ascii="Noto Sans Symbols" w:eastAsia="Noto Sans Symbols" w:hAnsi="Noto Sans Symbols" w:cs="Noto Sans Symbols"/>
      </w:rPr>
    </w:lvl>
    <w:lvl w:ilvl="1">
      <w:start w:val="1"/>
      <w:numFmt w:val="bullet"/>
      <w:pStyle w:val="ListNumeric"/>
      <w:lvlText w:val="o"/>
      <w:lvlJc w:val="left"/>
      <w:pPr>
        <w:ind w:left="1440" w:hanging="360"/>
      </w:pPr>
      <w:rPr>
        <w:rFonts w:ascii="Courier New" w:eastAsia="Courier New" w:hAnsi="Courier New" w:cs="Courier New"/>
      </w:rPr>
    </w:lvl>
    <w:lvl w:ilvl="2">
      <w:start w:val="1"/>
      <w:numFmt w:val="bullet"/>
      <w:pStyle w:val="ListAlpha"/>
      <w:lvlText w:val="▪"/>
      <w:lvlJc w:val="left"/>
      <w:pPr>
        <w:ind w:left="2160" w:hanging="360"/>
      </w:pPr>
      <w:rPr>
        <w:rFonts w:ascii="Noto Sans Symbols" w:eastAsia="Noto Sans Symbols" w:hAnsi="Noto Sans Symbols" w:cs="Noto Sans Symbols"/>
      </w:rPr>
    </w:lvl>
    <w:lvl w:ilvl="3">
      <w:start w:val="1"/>
      <w:numFmt w:val="bullet"/>
      <w:pStyle w:val="ListRoman"/>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62977F73"/>
    <w:multiLevelType w:val="multilevel"/>
    <w:tmpl w:val="0132474C"/>
    <w:lvl w:ilvl="0">
      <w:start w:val="11"/>
      <w:numFmt w:val="decimal"/>
      <w:lvlText w:val="%1"/>
      <w:lvlJc w:val="left"/>
      <w:pPr>
        <w:ind w:left="1219" w:hanging="540"/>
      </w:pPr>
      <w:rPr>
        <w:rFonts w:hint="default"/>
        <w:lang w:val="ru-RU" w:eastAsia="en-US" w:bidi="ar-SA"/>
      </w:rPr>
    </w:lvl>
    <w:lvl w:ilvl="1">
      <w:start w:val="1"/>
      <w:numFmt w:val="decimal"/>
      <w:lvlText w:val="%1.%2."/>
      <w:lvlJc w:val="left"/>
      <w:pPr>
        <w:ind w:left="1219" w:hanging="54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112" w:hanging="831"/>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3203" w:hanging="831"/>
      </w:pPr>
      <w:rPr>
        <w:rFonts w:hint="default"/>
        <w:lang w:val="ru-RU" w:eastAsia="en-US" w:bidi="ar-SA"/>
      </w:rPr>
    </w:lvl>
    <w:lvl w:ilvl="4">
      <w:numFmt w:val="bullet"/>
      <w:lvlText w:val="•"/>
      <w:lvlJc w:val="left"/>
      <w:pPr>
        <w:ind w:left="4195" w:hanging="831"/>
      </w:pPr>
      <w:rPr>
        <w:rFonts w:hint="default"/>
        <w:lang w:val="ru-RU" w:eastAsia="en-US" w:bidi="ar-SA"/>
      </w:rPr>
    </w:lvl>
    <w:lvl w:ilvl="5">
      <w:numFmt w:val="bullet"/>
      <w:lvlText w:val="•"/>
      <w:lvlJc w:val="left"/>
      <w:pPr>
        <w:ind w:left="5187" w:hanging="831"/>
      </w:pPr>
      <w:rPr>
        <w:rFonts w:hint="default"/>
        <w:lang w:val="ru-RU" w:eastAsia="en-US" w:bidi="ar-SA"/>
      </w:rPr>
    </w:lvl>
    <w:lvl w:ilvl="6">
      <w:numFmt w:val="bullet"/>
      <w:lvlText w:val="•"/>
      <w:lvlJc w:val="left"/>
      <w:pPr>
        <w:ind w:left="6179" w:hanging="831"/>
      </w:pPr>
      <w:rPr>
        <w:rFonts w:hint="default"/>
        <w:lang w:val="ru-RU" w:eastAsia="en-US" w:bidi="ar-SA"/>
      </w:rPr>
    </w:lvl>
    <w:lvl w:ilvl="7">
      <w:numFmt w:val="bullet"/>
      <w:lvlText w:val="•"/>
      <w:lvlJc w:val="left"/>
      <w:pPr>
        <w:ind w:left="7170" w:hanging="831"/>
      </w:pPr>
      <w:rPr>
        <w:rFonts w:hint="default"/>
        <w:lang w:val="ru-RU" w:eastAsia="en-US" w:bidi="ar-SA"/>
      </w:rPr>
    </w:lvl>
    <w:lvl w:ilvl="8">
      <w:numFmt w:val="bullet"/>
      <w:lvlText w:val="•"/>
      <w:lvlJc w:val="left"/>
      <w:pPr>
        <w:ind w:left="8162" w:hanging="831"/>
      </w:pPr>
      <w:rPr>
        <w:rFonts w:hint="default"/>
        <w:lang w:val="ru-RU" w:eastAsia="en-US" w:bidi="ar-SA"/>
      </w:rPr>
    </w:lvl>
  </w:abstractNum>
  <w:abstractNum w:abstractNumId="36" w15:restartNumberingAfterBreak="0">
    <w:nsid w:val="65F7704B"/>
    <w:multiLevelType w:val="multilevel"/>
    <w:tmpl w:val="9BB2630A"/>
    <w:lvl w:ilvl="0">
      <w:start w:val="13"/>
      <w:numFmt w:val="decimal"/>
      <w:lvlText w:val="%1"/>
      <w:lvlJc w:val="left"/>
      <w:pPr>
        <w:ind w:left="112" w:hanging="600"/>
      </w:pPr>
      <w:rPr>
        <w:rFonts w:hint="default"/>
        <w:lang w:val="ru-RU" w:eastAsia="en-US" w:bidi="ar-SA"/>
      </w:rPr>
    </w:lvl>
    <w:lvl w:ilvl="1">
      <w:start w:val="1"/>
      <w:numFmt w:val="decimal"/>
      <w:lvlText w:val="%1.%2."/>
      <w:lvlJc w:val="left"/>
      <w:pPr>
        <w:ind w:left="112" w:hanging="600"/>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125" w:hanging="600"/>
      </w:pPr>
      <w:rPr>
        <w:rFonts w:hint="default"/>
        <w:lang w:val="ru-RU" w:eastAsia="en-US" w:bidi="ar-SA"/>
      </w:rPr>
    </w:lvl>
    <w:lvl w:ilvl="3">
      <w:numFmt w:val="bullet"/>
      <w:lvlText w:val="•"/>
      <w:lvlJc w:val="left"/>
      <w:pPr>
        <w:ind w:left="3127" w:hanging="600"/>
      </w:pPr>
      <w:rPr>
        <w:rFonts w:hint="default"/>
        <w:lang w:val="ru-RU" w:eastAsia="en-US" w:bidi="ar-SA"/>
      </w:rPr>
    </w:lvl>
    <w:lvl w:ilvl="4">
      <w:numFmt w:val="bullet"/>
      <w:lvlText w:val="•"/>
      <w:lvlJc w:val="left"/>
      <w:pPr>
        <w:ind w:left="4130" w:hanging="600"/>
      </w:pPr>
      <w:rPr>
        <w:rFonts w:hint="default"/>
        <w:lang w:val="ru-RU" w:eastAsia="en-US" w:bidi="ar-SA"/>
      </w:rPr>
    </w:lvl>
    <w:lvl w:ilvl="5">
      <w:numFmt w:val="bullet"/>
      <w:lvlText w:val="•"/>
      <w:lvlJc w:val="left"/>
      <w:pPr>
        <w:ind w:left="5133" w:hanging="600"/>
      </w:pPr>
      <w:rPr>
        <w:rFonts w:hint="default"/>
        <w:lang w:val="ru-RU" w:eastAsia="en-US" w:bidi="ar-SA"/>
      </w:rPr>
    </w:lvl>
    <w:lvl w:ilvl="6">
      <w:numFmt w:val="bullet"/>
      <w:lvlText w:val="•"/>
      <w:lvlJc w:val="left"/>
      <w:pPr>
        <w:ind w:left="6135" w:hanging="600"/>
      </w:pPr>
      <w:rPr>
        <w:rFonts w:hint="default"/>
        <w:lang w:val="ru-RU" w:eastAsia="en-US" w:bidi="ar-SA"/>
      </w:rPr>
    </w:lvl>
    <w:lvl w:ilvl="7">
      <w:numFmt w:val="bullet"/>
      <w:lvlText w:val="•"/>
      <w:lvlJc w:val="left"/>
      <w:pPr>
        <w:ind w:left="7138" w:hanging="600"/>
      </w:pPr>
      <w:rPr>
        <w:rFonts w:hint="default"/>
        <w:lang w:val="ru-RU" w:eastAsia="en-US" w:bidi="ar-SA"/>
      </w:rPr>
    </w:lvl>
    <w:lvl w:ilvl="8">
      <w:numFmt w:val="bullet"/>
      <w:lvlText w:val="•"/>
      <w:lvlJc w:val="left"/>
      <w:pPr>
        <w:ind w:left="8141" w:hanging="600"/>
      </w:pPr>
      <w:rPr>
        <w:rFonts w:hint="default"/>
        <w:lang w:val="ru-RU" w:eastAsia="en-US" w:bidi="ar-SA"/>
      </w:rPr>
    </w:lvl>
  </w:abstractNum>
  <w:abstractNum w:abstractNumId="37" w15:restartNumberingAfterBreak="0">
    <w:nsid w:val="6FAF6266"/>
    <w:multiLevelType w:val="multilevel"/>
    <w:tmpl w:val="EF6A6448"/>
    <w:lvl w:ilvl="0">
      <w:start w:val="9"/>
      <w:numFmt w:val="decimal"/>
      <w:lvlText w:val="%1"/>
      <w:lvlJc w:val="left"/>
      <w:pPr>
        <w:ind w:left="112" w:hanging="411"/>
      </w:pPr>
      <w:rPr>
        <w:rFonts w:hint="default"/>
        <w:lang w:val="ru-RU" w:eastAsia="en-US" w:bidi="ar-SA"/>
      </w:rPr>
    </w:lvl>
    <w:lvl w:ilvl="1">
      <w:start w:val="1"/>
      <w:numFmt w:val="decimal"/>
      <w:lvlText w:val="%1.%2."/>
      <w:lvlJc w:val="left"/>
      <w:pPr>
        <w:ind w:left="112" w:hanging="411"/>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125" w:hanging="411"/>
      </w:pPr>
      <w:rPr>
        <w:rFonts w:hint="default"/>
        <w:lang w:val="ru-RU" w:eastAsia="en-US" w:bidi="ar-SA"/>
      </w:rPr>
    </w:lvl>
    <w:lvl w:ilvl="3">
      <w:numFmt w:val="bullet"/>
      <w:lvlText w:val="•"/>
      <w:lvlJc w:val="left"/>
      <w:pPr>
        <w:ind w:left="3127" w:hanging="411"/>
      </w:pPr>
      <w:rPr>
        <w:rFonts w:hint="default"/>
        <w:lang w:val="ru-RU" w:eastAsia="en-US" w:bidi="ar-SA"/>
      </w:rPr>
    </w:lvl>
    <w:lvl w:ilvl="4">
      <w:numFmt w:val="bullet"/>
      <w:lvlText w:val="•"/>
      <w:lvlJc w:val="left"/>
      <w:pPr>
        <w:ind w:left="4130" w:hanging="411"/>
      </w:pPr>
      <w:rPr>
        <w:rFonts w:hint="default"/>
        <w:lang w:val="ru-RU" w:eastAsia="en-US" w:bidi="ar-SA"/>
      </w:rPr>
    </w:lvl>
    <w:lvl w:ilvl="5">
      <w:numFmt w:val="bullet"/>
      <w:lvlText w:val="•"/>
      <w:lvlJc w:val="left"/>
      <w:pPr>
        <w:ind w:left="5133" w:hanging="411"/>
      </w:pPr>
      <w:rPr>
        <w:rFonts w:hint="default"/>
        <w:lang w:val="ru-RU" w:eastAsia="en-US" w:bidi="ar-SA"/>
      </w:rPr>
    </w:lvl>
    <w:lvl w:ilvl="6">
      <w:numFmt w:val="bullet"/>
      <w:lvlText w:val="•"/>
      <w:lvlJc w:val="left"/>
      <w:pPr>
        <w:ind w:left="6135" w:hanging="411"/>
      </w:pPr>
      <w:rPr>
        <w:rFonts w:hint="default"/>
        <w:lang w:val="ru-RU" w:eastAsia="en-US" w:bidi="ar-SA"/>
      </w:rPr>
    </w:lvl>
    <w:lvl w:ilvl="7">
      <w:numFmt w:val="bullet"/>
      <w:lvlText w:val="•"/>
      <w:lvlJc w:val="left"/>
      <w:pPr>
        <w:ind w:left="7138" w:hanging="411"/>
      </w:pPr>
      <w:rPr>
        <w:rFonts w:hint="default"/>
        <w:lang w:val="ru-RU" w:eastAsia="en-US" w:bidi="ar-SA"/>
      </w:rPr>
    </w:lvl>
    <w:lvl w:ilvl="8">
      <w:numFmt w:val="bullet"/>
      <w:lvlText w:val="•"/>
      <w:lvlJc w:val="left"/>
      <w:pPr>
        <w:ind w:left="8141" w:hanging="411"/>
      </w:pPr>
      <w:rPr>
        <w:rFonts w:hint="default"/>
        <w:lang w:val="ru-RU" w:eastAsia="en-US" w:bidi="ar-SA"/>
      </w:rPr>
    </w:lvl>
  </w:abstractNum>
  <w:abstractNum w:abstractNumId="38" w15:restartNumberingAfterBreak="0">
    <w:nsid w:val="728768F2"/>
    <w:multiLevelType w:val="multilevel"/>
    <w:tmpl w:val="865E47E6"/>
    <w:lvl w:ilvl="0">
      <w:start w:val="10"/>
      <w:numFmt w:val="decimal"/>
      <w:lvlText w:val="%1"/>
      <w:lvlJc w:val="left"/>
      <w:pPr>
        <w:ind w:left="112" w:hanging="898"/>
      </w:pPr>
      <w:rPr>
        <w:rFonts w:hint="default"/>
        <w:lang w:val="ru-RU" w:eastAsia="en-US" w:bidi="ar-SA"/>
      </w:rPr>
    </w:lvl>
    <w:lvl w:ilvl="1">
      <w:start w:val="1"/>
      <w:numFmt w:val="decimal"/>
      <w:lvlText w:val="%1.%2."/>
      <w:lvlJc w:val="left"/>
      <w:pPr>
        <w:ind w:left="112" w:hanging="898"/>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125" w:hanging="898"/>
      </w:pPr>
      <w:rPr>
        <w:rFonts w:hint="default"/>
        <w:lang w:val="ru-RU" w:eastAsia="en-US" w:bidi="ar-SA"/>
      </w:rPr>
    </w:lvl>
    <w:lvl w:ilvl="3">
      <w:numFmt w:val="bullet"/>
      <w:lvlText w:val="•"/>
      <w:lvlJc w:val="left"/>
      <w:pPr>
        <w:ind w:left="3127" w:hanging="898"/>
      </w:pPr>
      <w:rPr>
        <w:rFonts w:hint="default"/>
        <w:lang w:val="ru-RU" w:eastAsia="en-US" w:bidi="ar-SA"/>
      </w:rPr>
    </w:lvl>
    <w:lvl w:ilvl="4">
      <w:numFmt w:val="bullet"/>
      <w:lvlText w:val="•"/>
      <w:lvlJc w:val="left"/>
      <w:pPr>
        <w:ind w:left="4130" w:hanging="898"/>
      </w:pPr>
      <w:rPr>
        <w:rFonts w:hint="default"/>
        <w:lang w:val="ru-RU" w:eastAsia="en-US" w:bidi="ar-SA"/>
      </w:rPr>
    </w:lvl>
    <w:lvl w:ilvl="5">
      <w:numFmt w:val="bullet"/>
      <w:lvlText w:val="•"/>
      <w:lvlJc w:val="left"/>
      <w:pPr>
        <w:ind w:left="5133" w:hanging="898"/>
      </w:pPr>
      <w:rPr>
        <w:rFonts w:hint="default"/>
        <w:lang w:val="ru-RU" w:eastAsia="en-US" w:bidi="ar-SA"/>
      </w:rPr>
    </w:lvl>
    <w:lvl w:ilvl="6">
      <w:numFmt w:val="bullet"/>
      <w:lvlText w:val="•"/>
      <w:lvlJc w:val="left"/>
      <w:pPr>
        <w:ind w:left="6135" w:hanging="898"/>
      </w:pPr>
      <w:rPr>
        <w:rFonts w:hint="default"/>
        <w:lang w:val="ru-RU" w:eastAsia="en-US" w:bidi="ar-SA"/>
      </w:rPr>
    </w:lvl>
    <w:lvl w:ilvl="7">
      <w:numFmt w:val="bullet"/>
      <w:lvlText w:val="•"/>
      <w:lvlJc w:val="left"/>
      <w:pPr>
        <w:ind w:left="7138" w:hanging="898"/>
      </w:pPr>
      <w:rPr>
        <w:rFonts w:hint="default"/>
        <w:lang w:val="ru-RU" w:eastAsia="en-US" w:bidi="ar-SA"/>
      </w:rPr>
    </w:lvl>
    <w:lvl w:ilvl="8">
      <w:numFmt w:val="bullet"/>
      <w:lvlText w:val="•"/>
      <w:lvlJc w:val="left"/>
      <w:pPr>
        <w:ind w:left="8141" w:hanging="898"/>
      </w:pPr>
      <w:rPr>
        <w:rFonts w:hint="default"/>
        <w:lang w:val="ru-RU" w:eastAsia="en-US" w:bidi="ar-SA"/>
      </w:rPr>
    </w:lvl>
  </w:abstractNum>
  <w:abstractNum w:abstractNumId="39" w15:restartNumberingAfterBreak="0">
    <w:nsid w:val="7474446F"/>
    <w:multiLevelType w:val="multilevel"/>
    <w:tmpl w:val="CBAADE54"/>
    <w:lvl w:ilvl="0">
      <w:start w:val="8"/>
      <w:numFmt w:val="decimal"/>
      <w:lvlText w:val="%1"/>
      <w:lvlJc w:val="left"/>
      <w:pPr>
        <w:ind w:left="112" w:hanging="711"/>
      </w:pPr>
      <w:rPr>
        <w:rFonts w:hint="default"/>
        <w:lang w:val="ru-RU" w:eastAsia="en-US" w:bidi="ar-SA"/>
      </w:rPr>
    </w:lvl>
    <w:lvl w:ilvl="1">
      <w:start w:val="1"/>
      <w:numFmt w:val="decimal"/>
      <w:lvlText w:val="%1.%2"/>
      <w:lvlJc w:val="left"/>
      <w:pPr>
        <w:ind w:left="112" w:hanging="711"/>
      </w:pPr>
      <w:rPr>
        <w:rFonts w:hint="default"/>
        <w:lang w:val="ru-RU" w:eastAsia="en-US" w:bidi="ar-SA"/>
      </w:rPr>
    </w:lvl>
    <w:lvl w:ilvl="2">
      <w:start w:val="5"/>
      <w:numFmt w:val="decimal"/>
      <w:lvlText w:val="%1.%2.%3."/>
      <w:lvlJc w:val="left"/>
      <w:pPr>
        <w:ind w:left="112" w:hanging="711"/>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3127" w:hanging="711"/>
      </w:pPr>
      <w:rPr>
        <w:rFonts w:hint="default"/>
        <w:lang w:val="ru-RU" w:eastAsia="en-US" w:bidi="ar-SA"/>
      </w:rPr>
    </w:lvl>
    <w:lvl w:ilvl="4">
      <w:numFmt w:val="bullet"/>
      <w:lvlText w:val="•"/>
      <w:lvlJc w:val="left"/>
      <w:pPr>
        <w:ind w:left="4130" w:hanging="711"/>
      </w:pPr>
      <w:rPr>
        <w:rFonts w:hint="default"/>
        <w:lang w:val="ru-RU" w:eastAsia="en-US" w:bidi="ar-SA"/>
      </w:rPr>
    </w:lvl>
    <w:lvl w:ilvl="5">
      <w:numFmt w:val="bullet"/>
      <w:lvlText w:val="•"/>
      <w:lvlJc w:val="left"/>
      <w:pPr>
        <w:ind w:left="5133" w:hanging="711"/>
      </w:pPr>
      <w:rPr>
        <w:rFonts w:hint="default"/>
        <w:lang w:val="ru-RU" w:eastAsia="en-US" w:bidi="ar-SA"/>
      </w:rPr>
    </w:lvl>
    <w:lvl w:ilvl="6">
      <w:numFmt w:val="bullet"/>
      <w:lvlText w:val="•"/>
      <w:lvlJc w:val="left"/>
      <w:pPr>
        <w:ind w:left="6135" w:hanging="711"/>
      </w:pPr>
      <w:rPr>
        <w:rFonts w:hint="default"/>
        <w:lang w:val="ru-RU" w:eastAsia="en-US" w:bidi="ar-SA"/>
      </w:rPr>
    </w:lvl>
    <w:lvl w:ilvl="7">
      <w:numFmt w:val="bullet"/>
      <w:lvlText w:val="•"/>
      <w:lvlJc w:val="left"/>
      <w:pPr>
        <w:ind w:left="7138" w:hanging="711"/>
      </w:pPr>
      <w:rPr>
        <w:rFonts w:hint="default"/>
        <w:lang w:val="ru-RU" w:eastAsia="en-US" w:bidi="ar-SA"/>
      </w:rPr>
    </w:lvl>
    <w:lvl w:ilvl="8">
      <w:numFmt w:val="bullet"/>
      <w:lvlText w:val="•"/>
      <w:lvlJc w:val="left"/>
      <w:pPr>
        <w:ind w:left="8141" w:hanging="711"/>
      </w:pPr>
      <w:rPr>
        <w:rFonts w:hint="default"/>
        <w:lang w:val="ru-RU" w:eastAsia="en-US" w:bidi="ar-SA"/>
      </w:rPr>
    </w:lvl>
  </w:abstractNum>
  <w:abstractNum w:abstractNumId="40" w15:restartNumberingAfterBreak="0">
    <w:nsid w:val="757C6F51"/>
    <w:multiLevelType w:val="multilevel"/>
    <w:tmpl w:val="B80A0E3A"/>
    <w:lvl w:ilvl="0">
      <w:start w:val="8"/>
      <w:numFmt w:val="decimal"/>
      <w:lvlText w:val="%1"/>
      <w:lvlJc w:val="left"/>
      <w:pPr>
        <w:ind w:left="112" w:hanging="411"/>
      </w:pPr>
      <w:rPr>
        <w:rFonts w:hint="default"/>
        <w:lang w:val="ru-RU" w:eastAsia="en-US" w:bidi="ar-SA"/>
      </w:rPr>
    </w:lvl>
    <w:lvl w:ilvl="1">
      <w:start w:val="1"/>
      <w:numFmt w:val="decimal"/>
      <w:lvlText w:val="%1.%2."/>
      <w:lvlJc w:val="left"/>
      <w:pPr>
        <w:ind w:left="112" w:hanging="411"/>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125" w:hanging="411"/>
      </w:pPr>
      <w:rPr>
        <w:rFonts w:hint="default"/>
        <w:lang w:val="ru-RU" w:eastAsia="en-US" w:bidi="ar-SA"/>
      </w:rPr>
    </w:lvl>
    <w:lvl w:ilvl="3">
      <w:numFmt w:val="bullet"/>
      <w:lvlText w:val="•"/>
      <w:lvlJc w:val="left"/>
      <w:pPr>
        <w:ind w:left="3127" w:hanging="411"/>
      </w:pPr>
      <w:rPr>
        <w:rFonts w:hint="default"/>
        <w:lang w:val="ru-RU" w:eastAsia="en-US" w:bidi="ar-SA"/>
      </w:rPr>
    </w:lvl>
    <w:lvl w:ilvl="4">
      <w:numFmt w:val="bullet"/>
      <w:lvlText w:val="•"/>
      <w:lvlJc w:val="left"/>
      <w:pPr>
        <w:ind w:left="4130" w:hanging="411"/>
      </w:pPr>
      <w:rPr>
        <w:rFonts w:hint="default"/>
        <w:lang w:val="ru-RU" w:eastAsia="en-US" w:bidi="ar-SA"/>
      </w:rPr>
    </w:lvl>
    <w:lvl w:ilvl="5">
      <w:numFmt w:val="bullet"/>
      <w:lvlText w:val="•"/>
      <w:lvlJc w:val="left"/>
      <w:pPr>
        <w:ind w:left="5133" w:hanging="411"/>
      </w:pPr>
      <w:rPr>
        <w:rFonts w:hint="default"/>
        <w:lang w:val="ru-RU" w:eastAsia="en-US" w:bidi="ar-SA"/>
      </w:rPr>
    </w:lvl>
    <w:lvl w:ilvl="6">
      <w:numFmt w:val="bullet"/>
      <w:lvlText w:val="•"/>
      <w:lvlJc w:val="left"/>
      <w:pPr>
        <w:ind w:left="6135" w:hanging="411"/>
      </w:pPr>
      <w:rPr>
        <w:rFonts w:hint="default"/>
        <w:lang w:val="ru-RU" w:eastAsia="en-US" w:bidi="ar-SA"/>
      </w:rPr>
    </w:lvl>
    <w:lvl w:ilvl="7">
      <w:numFmt w:val="bullet"/>
      <w:lvlText w:val="•"/>
      <w:lvlJc w:val="left"/>
      <w:pPr>
        <w:ind w:left="7138" w:hanging="411"/>
      </w:pPr>
      <w:rPr>
        <w:rFonts w:hint="default"/>
        <w:lang w:val="ru-RU" w:eastAsia="en-US" w:bidi="ar-SA"/>
      </w:rPr>
    </w:lvl>
    <w:lvl w:ilvl="8">
      <w:numFmt w:val="bullet"/>
      <w:lvlText w:val="•"/>
      <w:lvlJc w:val="left"/>
      <w:pPr>
        <w:ind w:left="8141" w:hanging="411"/>
      </w:pPr>
      <w:rPr>
        <w:rFonts w:hint="default"/>
        <w:lang w:val="ru-RU" w:eastAsia="en-US" w:bidi="ar-SA"/>
      </w:rPr>
    </w:lvl>
  </w:abstractNum>
  <w:abstractNum w:abstractNumId="41" w15:restartNumberingAfterBreak="0">
    <w:nsid w:val="77193FDC"/>
    <w:multiLevelType w:val="multilevel"/>
    <w:tmpl w:val="87E0324A"/>
    <w:lvl w:ilvl="0">
      <w:start w:val="1"/>
      <w:numFmt w:val="decimal"/>
      <w:lvlText w:val="%1."/>
      <w:lvlJc w:val="left"/>
      <w:pPr>
        <w:tabs>
          <w:tab w:val="num" w:pos="-142"/>
        </w:tabs>
        <w:ind w:left="360" w:hanging="360"/>
      </w:pPr>
      <w:rPr>
        <w:b/>
      </w:rPr>
    </w:lvl>
    <w:lvl w:ilvl="1">
      <w:start w:val="1"/>
      <w:numFmt w:val="decimal"/>
      <w:lvlText w:val="%1.%2"/>
      <w:lvlJc w:val="left"/>
      <w:pPr>
        <w:tabs>
          <w:tab w:val="num" w:pos="0"/>
        </w:tabs>
        <w:ind w:left="502" w:hanging="360"/>
      </w:pPr>
    </w:lvl>
    <w:lvl w:ilvl="2">
      <w:start w:val="1"/>
      <w:numFmt w:val="decimal"/>
      <w:lvlText w:val="%1.%2.%3"/>
      <w:lvlJc w:val="left"/>
      <w:pPr>
        <w:tabs>
          <w:tab w:val="num" w:pos="0"/>
        </w:tabs>
        <w:ind w:left="862" w:hanging="720"/>
      </w:pPr>
    </w:lvl>
    <w:lvl w:ilvl="3">
      <w:start w:val="1"/>
      <w:numFmt w:val="decimal"/>
      <w:lvlText w:val="%1.%2.%3.%4"/>
      <w:lvlJc w:val="left"/>
      <w:pPr>
        <w:tabs>
          <w:tab w:val="num" w:pos="0"/>
        </w:tabs>
        <w:ind w:left="862" w:hanging="720"/>
      </w:pPr>
    </w:lvl>
    <w:lvl w:ilvl="4">
      <w:start w:val="1"/>
      <w:numFmt w:val="decimal"/>
      <w:lvlText w:val="%1.%2.%3.%4.%5"/>
      <w:lvlJc w:val="left"/>
      <w:pPr>
        <w:tabs>
          <w:tab w:val="num" w:pos="0"/>
        </w:tabs>
        <w:ind w:left="1222" w:hanging="1080"/>
      </w:pPr>
    </w:lvl>
    <w:lvl w:ilvl="5">
      <w:start w:val="1"/>
      <w:numFmt w:val="decimal"/>
      <w:lvlText w:val="%1.%2.%3.%4.%5.%6"/>
      <w:lvlJc w:val="left"/>
      <w:pPr>
        <w:tabs>
          <w:tab w:val="num" w:pos="0"/>
        </w:tabs>
        <w:ind w:left="1222" w:hanging="1080"/>
      </w:pPr>
    </w:lvl>
    <w:lvl w:ilvl="6">
      <w:start w:val="1"/>
      <w:numFmt w:val="decimal"/>
      <w:lvlText w:val="%1.%2.%3.%4.%5.%6.%7"/>
      <w:lvlJc w:val="left"/>
      <w:pPr>
        <w:tabs>
          <w:tab w:val="num" w:pos="0"/>
        </w:tabs>
        <w:ind w:left="1582" w:hanging="1440"/>
      </w:pPr>
    </w:lvl>
    <w:lvl w:ilvl="7">
      <w:start w:val="1"/>
      <w:numFmt w:val="decimal"/>
      <w:lvlText w:val="%1.%2.%3.%4.%5.%6.%7.%8"/>
      <w:lvlJc w:val="left"/>
      <w:pPr>
        <w:tabs>
          <w:tab w:val="num" w:pos="0"/>
        </w:tabs>
        <w:ind w:left="1582" w:hanging="1440"/>
      </w:pPr>
    </w:lvl>
    <w:lvl w:ilvl="8">
      <w:start w:val="1"/>
      <w:numFmt w:val="decimal"/>
      <w:lvlText w:val="%1.%2.%3.%4.%5.%6.%7.%8.%9"/>
      <w:lvlJc w:val="left"/>
      <w:pPr>
        <w:tabs>
          <w:tab w:val="num" w:pos="0"/>
        </w:tabs>
        <w:ind w:left="1942" w:hanging="1800"/>
      </w:pPr>
    </w:lvl>
  </w:abstractNum>
  <w:abstractNum w:abstractNumId="42" w15:restartNumberingAfterBreak="0">
    <w:nsid w:val="7EC22F5E"/>
    <w:multiLevelType w:val="hybridMultilevel"/>
    <w:tmpl w:val="20EAFDBA"/>
    <w:lvl w:ilvl="0" w:tplc="90FA715A">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1"/>
  </w:num>
  <w:num w:numId="2">
    <w:abstractNumId w:val="22"/>
  </w:num>
  <w:num w:numId="3">
    <w:abstractNumId w:val="10"/>
  </w:num>
  <w:num w:numId="4">
    <w:abstractNumId w:val="3"/>
  </w:num>
  <w:num w:numId="5">
    <w:abstractNumId w:val="12"/>
  </w:num>
  <w:num w:numId="6">
    <w:abstractNumId w:val="29"/>
  </w:num>
  <w:num w:numId="7">
    <w:abstractNumId w:val="35"/>
  </w:num>
  <w:num w:numId="8">
    <w:abstractNumId w:val="18"/>
  </w:num>
  <w:num w:numId="9">
    <w:abstractNumId w:val="9"/>
  </w:num>
  <w:num w:numId="10">
    <w:abstractNumId w:val="37"/>
  </w:num>
  <w:num w:numId="11">
    <w:abstractNumId w:val="28"/>
  </w:num>
  <w:num w:numId="12">
    <w:abstractNumId w:val="39"/>
  </w:num>
  <w:num w:numId="13">
    <w:abstractNumId w:val="6"/>
  </w:num>
  <w:num w:numId="14">
    <w:abstractNumId w:val="2"/>
  </w:num>
  <w:num w:numId="15">
    <w:abstractNumId w:val="5"/>
  </w:num>
  <w:num w:numId="16">
    <w:abstractNumId w:val="27"/>
  </w:num>
  <w:num w:numId="17">
    <w:abstractNumId w:val="26"/>
  </w:num>
  <w:num w:numId="18">
    <w:abstractNumId w:val="24"/>
  </w:num>
  <w:num w:numId="19">
    <w:abstractNumId w:val="0"/>
  </w:num>
  <w:num w:numId="20">
    <w:abstractNumId w:val="36"/>
  </w:num>
  <w:num w:numId="21">
    <w:abstractNumId w:val="8"/>
  </w:num>
  <w:num w:numId="22">
    <w:abstractNumId w:val="21"/>
  </w:num>
  <w:num w:numId="23">
    <w:abstractNumId w:val="38"/>
  </w:num>
  <w:num w:numId="24">
    <w:abstractNumId w:val="14"/>
  </w:num>
  <w:num w:numId="25">
    <w:abstractNumId w:val="40"/>
  </w:num>
  <w:num w:numId="26">
    <w:abstractNumId w:val="1"/>
  </w:num>
  <w:num w:numId="27">
    <w:abstractNumId w:val="16"/>
  </w:num>
  <w:num w:numId="28">
    <w:abstractNumId w:val="30"/>
  </w:num>
  <w:num w:numId="29">
    <w:abstractNumId w:val="32"/>
  </w:num>
  <w:num w:numId="30">
    <w:abstractNumId w:val="13"/>
  </w:num>
  <w:num w:numId="31">
    <w:abstractNumId w:val="25"/>
  </w:num>
  <w:num w:numId="32">
    <w:abstractNumId w:val="23"/>
  </w:num>
  <w:num w:numId="33">
    <w:abstractNumId w:val="11"/>
  </w:num>
  <w:num w:numId="34">
    <w:abstractNumId w:val="7"/>
  </w:num>
  <w:num w:numId="35">
    <w:abstractNumId w:val="4"/>
  </w:num>
  <w:num w:numId="36">
    <w:abstractNumId w:val="31"/>
  </w:num>
  <w:num w:numId="37">
    <w:abstractNumId w:val="17"/>
  </w:num>
  <w:num w:numId="38">
    <w:abstractNumId w:val="20"/>
  </w:num>
  <w:num w:numId="39">
    <w:abstractNumId w:val="34"/>
  </w:num>
  <w:num w:numId="40">
    <w:abstractNumId w:val="33"/>
  </w:num>
  <w:num w:numId="41">
    <w:abstractNumId w:val="15"/>
  </w:num>
  <w:num w:numId="42">
    <w:abstractNumId w:val="42"/>
  </w:num>
  <w:num w:numId="4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hideGrammaticalErrors/>
  <w:activeWritingStyle w:appName="MSWord" w:lang="ru-RU" w:vendorID="64" w:dllVersion="6" w:nlCheck="1" w:checkStyle="0"/>
  <w:activeWritingStyle w:appName="MSWord" w:lang="ru-RU" w:vendorID="64" w:dllVersion="4096" w:nlCheck="1" w:checkStyle="0"/>
  <w:activeWritingStyle w:appName="MSWord" w:lang="ru-RU" w:vendorID="64" w:dllVersion="131078" w:nlCheck="1" w:checkStyle="0"/>
  <w:trackRevisions/>
  <w:defaultTabStop w:val="709"/>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37CE"/>
    <w:rsid w:val="0001336C"/>
    <w:rsid w:val="000152CE"/>
    <w:rsid w:val="00015EBB"/>
    <w:rsid w:val="000264AC"/>
    <w:rsid w:val="000322E0"/>
    <w:rsid w:val="000348B3"/>
    <w:rsid w:val="000415EB"/>
    <w:rsid w:val="0005147A"/>
    <w:rsid w:val="00052F81"/>
    <w:rsid w:val="00053B2D"/>
    <w:rsid w:val="000603A6"/>
    <w:rsid w:val="00066C56"/>
    <w:rsid w:val="00075F68"/>
    <w:rsid w:val="000827B2"/>
    <w:rsid w:val="00085D43"/>
    <w:rsid w:val="000910C7"/>
    <w:rsid w:val="00095C7E"/>
    <w:rsid w:val="000A6119"/>
    <w:rsid w:val="000A739A"/>
    <w:rsid w:val="000B32D5"/>
    <w:rsid w:val="000B6E0E"/>
    <w:rsid w:val="000B79D0"/>
    <w:rsid w:val="000C5082"/>
    <w:rsid w:val="000D2DAC"/>
    <w:rsid w:val="000E0450"/>
    <w:rsid w:val="000E51BB"/>
    <w:rsid w:val="000F330A"/>
    <w:rsid w:val="000F374D"/>
    <w:rsid w:val="000F4531"/>
    <w:rsid w:val="001004E7"/>
    <w:rsid w:val="00107C20"/>
    <w:rsid w:val="00112463"/>
    <w:rsid w:val="00125402"/>
    <w:rsid w:val="0012543C"/>
    <w:rsid w:val="001325CA"/>
    <w:rsid w:val="00140B75"/>
    <w:rsid w:val="00142687"/>
    <w:rsid w:val="00142706"/>
    <w:rsid w:val="00144770"/>
    <w:rsid w:val="00151A33"/>
    <w:rsid w:val="00152CD9"/>
    <w:rsid w:val="00160669"/>
    <w:rsid w:val="00160E0F"/>
    <w:rsid w:val="00162307"/>
    <w:rsid w:val="00162F87"/>
    <w:rsid w:val="00164C62"/>
    <w:rsid w:val="00166441"/>
    <w:rsid w:val="0016776A"/>
    <w:rsid w:val="001722D8"/>
    <w:rsid w:val="00174889"/>
    <w:rsid w:val="0018284C"/>
    <w:rsid w:val="00182965"/>
    <w:rsid w:val="00183BED"/>
    <w:rsid w:val="00186B26"/>
    <w:rsid w:val="0019334D"/>
    <w:rsid w:val="00196555"/>
    <w:rsid w:val="00196BAC"/>
    <w:rsid w:val="001A010E"/>
    <w:rsid w:val="001A1E68"/>
    <w:rsid w:val="001A2B9F"/>
    <w:rsid w:val="001B44E6"/>
    <w:rsid w:val="001B6537"/>
    <w:rsid w:val="001C20A7"/>
    <w:rsid w:val="001C2FCF"/>
    <w:rsid w:val="001C3980"/>
    <w:rsid w:val="001C483C"/>
    <w:rsid w:val="001D0F87"/>
    <w:rsid w:val="001D4F05"/>
    <w:rsid w:val="001E014E"/>
    <w:rsid w:val="001E2C64"/>
    <w:rsid w:val="001E68BF"/>
    <w:rsid w:val="001F0850"/>
    <w:rsid w:val="001F2A5C"/>
    <w:rsid w:val="001F2A7F"/>
    <w:rsid w:val="001F3B0F"/>
    <w:rsid w:val="001F4DE7"/>
    <w:rsid w:val="001F5598"/>
    <w:rsid w:val="00201A6C"/>
    <w:rsid w:val="00214350"/>
    <w:rsid w:val="002239D0"/>
    <w:rsid w:val="00227ACE"/>
    <w:rsid w:val="002311A7"/>
    <w:rsid w:val="0023156B"/>
    <w:rsid w:val="00232A70"/>
    <w:rsid w:val="00233581"/>
    <w:rsid w:val="0023567C"/>
    <w:rsid w:val="002366FC"/>
    <w:rsid w:val="00240870"/>
    <w:rsid w:val="00242DC6"/>
    <w:rsid w:val="00243CAA"/>
    <w:rsid w:val="00253C0E"/>
    <w:rsid w:val="002566A6"/>
    <w:rsid w:val="002608A2"/>
    <w:rsid w:val="00260DE4"/>
    <w:rsid w:val="00265C96"/>
    <w:rsid w:val="00270AE5"/>
    <w:rsid w:val="002742E8"/>
    <w:rsid w:val="002756C5"/>
    <w:rsid w:val="00284F56"/>
    <w:rsid w:val="00290D50"/>
    <w:rsid w:val="00291846"/>
    <w:rsid w:val="0029335E"/>
    <w:rsid w:val="00295044"/>
    <w:rsid w:val="002950B9"/>
    <w:rsid w:val="002972B3"/>
    <w:rsid w:val="00297FBE"/>
    <w:rsid w:val="002A5CCA"/>
    <w:rsid w:val="002B10A6"/>
    <w:rsid w:val="002B333B"/>
    <w:rsid w:val="002B377C"/>
    <w:rsid w:val="002B4442"/>
    <w:rsid w:val="002C5254"/>
    <w:rsid w:val="002C6069"/>
    <w:rsid w:val="002C6911"/>
    <w:rsid w:val="002D1045"/>
    <w:rsid w:val="002D2E8E"/>
    <w:rsid w:val="002E451E"/>
    <w:rsid w:val="002E4726"/>
    <w:rsid w:val="002E7CD0"/>
    <w:rsid w:val="002F0CDE"/>
    <w:rsid w:val="002F7E5F"/>
    <w:rsid w:val="00301BD1"/>
    <w:rsid w:val="003046CF"/>
    <w:rsid w:val="0030581A"/>
    <w:rsid w:val="00306865"/>
    <w:rsid w:val="00311C49"/>
    <w:rsid w:val="00312C6E"/>
    <w:rsid w:val="00314DE8"/>
    <w:rsid w:val="00331671"/>
    <w:rsid w:val="00335CF7"/>
    <w:rsid w:val="00335E81"/>
    <w:rsid w:val="00336D3A"/>
    <w:rsid w:val="00352748"/>
    <w:rsid w:val="00355DBA"/>
    <w:rsid w:val="003630EE"/>
    <w:rsid w:val="003633FB"/>
    <w:rsid w:val="00385C5F"/>
    <w:rsid w:val="0038642B"/>
    <w:rsid w:val="003866A2"/>
    <w:rsid w:val="0039742C"/>
    <w:rsid w:val="003B11C3"/>
    <w:rsid w:val="003B17D0"/>
    <w:rsid w:val="003B53DC"/>
    <w:rsid w:val="003B56A9"/>
    <w:rsid w:val="003C191D"/>
    <w:rsid w:val="003D094F"/>
    <w:rsid w:val="003D0FE7"/>
    <w:rsid w:val="003D2800"/>
    <w:rsid w:val="003D2E6A"/>
    <w:rsid w:val="003D7F0D"/>
    <w:rsid w:val="003F172A"/>
    <w:rsid w:val="003F6856"/>
    <w:rsid w:val="00410016"/>
    <w:rsid w:val="0041397B"/>
    <w:rsid w:val="0042478D"/>
    <w:rsid w:val="00424B53"/>
    <w:rsid w:val="00425D5C"/>
    <w:rsid w:val="0043006E"/>
    <w:rsid w:val="004327EB"/>
    <w:rsid w:val="004337CE"/>
    <w:rsid w:val="00434475"/>
    <w:rsid w:val="00436073"/>
    <w:rsid w:val="00440497"/>
    <w:rsid w:val="00443570"/>
    <w:rsid w:val="00446F38"/>
    <w:rsid w:val="004574B2"/>
    <w:rsid w:val="004609CA"/>
    <w:rsid w:val="00474EA0"/>
    <w:rsid w:val="004843D1"/>
    <w:rsid w:val="00491955"/>
    <w:rsid w:val="00493FD6"/>
    <w:rsid w:val="004A1DF5"/>
    <w:rsid w:val="004B1464"/>
    <w:rsid w:val="004B33DF"/>
    <w:rsid w:val="004C0BC0"/>
    <w:rsid w:val="004C5352"/>
    <w:rsid w:val="004C65D7"/>
    <w:rsid w:val="004D2F05"/>
    <w:rsid w:val="004D5255"/>
    <w:rsid w:val="004D7B73"/>
    <w:rsid w:val="004E1176"/>
    <w:rsid w:val="004E149E"/>
    <w:rsid w:val="004E15E6"/>
    <w:rsid w:val="004E1A30"/>
    <w:rsid w:val="004E65BD"/>
    <w:rsid w:val="004E65EC"/>
    <w:rsid w:val="004E70C1"/>
    <w:rsid w:val="004F089A"/>
    <w:rsid w:val="004F7A49"/>
    <w:rsid w:val="00502082"/>
    <w:rsid w:val="00506767"/>
    <w:rsid w:val="00514F89"/>
    <w:rsid w:val="00525A46"/>
    <w:rsid w:val="00525C86"/>
    <w:rsid w:val="00536617"/>
    <w:rsid w:val="00544A1F"/>
    <w:rsid w:val="0057301D"/>
    <w:rsid w:val="005738B8"/>
    <w:rsid w:val="00591327"/>
    <w:rsid w:val="00591430"/>
    <w:rsid w:val="00596318"/>
    <w:rsid w:val="005A0CA5"/>
    <w:rsid w:val="005A294E"/>
    <w:rsid w:val="005A51A2"/>
    <w:rsid w:val="005A636E"/>
    <w:rsid w:val="005A6419"/>
    <w:rsid w:val="005B1061"/>
    <w:rsid w:val="005B3127"/>
    <w:rsid w:val="005B45AA"/>
    <w:rsid w:val="005C06C5"/>
    <w:rsid w:val="005C24F5"/>
    <w:rsid w:val="005C2E9D"/>
    <w:rsid w:val="005D1EFB"/>
    <w:rsid w:val="005D3EA4"/>
    <w:rsid w:val="005E0513"/>
    <w:rsid w:val="005E27FE"/>
    <w:rsid w:val="005E334C"/>
    <w:rsid w:val="005E5418"/>
    <w:rsid w:val="005F4AEE"/>
    <w:rsid w:val="005F799E"/>
    <w:rsid w:val="00602B57"/>
    <w:rsid w:val="00602BA1"/>
    <w:rsid w:val="00605EE0"/>
    <w:rsid w:val="00612EBB"/>
    <w:rsid w:val="00612EC2"/>
    <w:rsid w:val="00615271"/>
    <w:rsid w:val="00616078"/>
    <w:rsid w:val="0062613D"/>
    <w:rsid w:val="006268AA"/>
    <w:rsid w:val="006314FC"/>
    <w:rsid w:val="00633E89"/>
    <w:rsid w:val="00635942"/>
    <w:rsid w:val="0063607E"/>
    <w:rsid w:val="006532E0"/>
    <w:rsid w:val="00655BE6"/>
    <w:rsid w:val="0065790F"/>
    <w:rsid w:val="00661259"/>
    <w:rsid w:val="00662A90"/>
    <w:rsid w:val="0066673E"/>
    <w:rsid w:val="00672329"/>
    <w:rsid w:val="00677722"/>
    <w:rsid w:val="00677948"/>
    <w:rsid w:val="006804D1"/>
    <w:rsid w:val="00684FBC"/>
    <w:rsid w:val="00685E14"/>
    <w:rsid w:val="006A3B30"/>
    <w:rsid w:val="006A678C"/>
    <w:rsid w:val="006A7526"/>
    <w:rsid w:val="006B0684"/>
    <w:rsid w:val="006B4B9A"/>
    <w:rsid w:val="006C6BED"/>
    <w:rsid w:val="006D13DA"/>
    <w:rsid w:val="006D3D98"/>
    <w:rsid w:val="006D609B"/>
    <w:rsid w:val="006E50BA"/>
    <w:rsid w:val="006E54F4"/>
    <w:rsid w:val="006F0D0C"/>
    <w:rsid w:val="006F3499"/>
    <w:rsid w:val="006F5697"/>
    <w:rsid w:val="00703A99"/>
    <w:rsid w:val="0070757B"/>
    <w:rsid w:val="00710CAF"/>
    <w:rsid w:val="00712518"/>
    <w:rsid w:val="00714055"/>
    <w:rsid w:val="00717FF3"/>
    <w:rsid w:val="00720969"/>
    <w:rsid w:val="00726583"/>
    <w:rsid w:val="00727BC5"/>
    <w:rsid w:val="00731225"/>
    <w:rsid w:val="00740E92"/>
    <w:rsid w:val="00742EBD"/>
    <w:rsid w:val="00744525"/>
    <w:rsid w:val="00745643"/>
    <w:rsid w:val="0076129F"/>
    <w:rsid w:val="00764212"/>
    <w:rsid w:val="00764D03"/>
    <w:rsid w:val="007650B9"/>
    <w:rsid w:val="007657BC"/>
    <w:rsid w:val="00765E8D"/>
    <w:rsid w:val="00767969"/>
    <w:rsid w:val="007679B7"/>
    <w:rsid w:val="00772F82"/>
    <w:rsid w:val="007760E1"/>
    <w:rsid w:val="0079366F"/>
    <w:rsid w:val="00793A25"/>
    <w:rsid w:val="00793AF7"/>
    <w:rsid w:val="007A0335"/>
    <w:rsid w:val="007A696D"/>
    <w:rsid w:val="007B1EAC"/>
    <w:rsid w:val="007C4C20"/>
    <w:rsid w:val="007D7176"/>
    <w:rsid w:val="007E087C"/>
    <w:rsid w:val="007E761A"/>
    <w:rsid w:val="007F69E2"/>
    <w:rsid w:val="007F75DB"/>
    <w:rsid w:val="008016CF"/>
    <w:rsid w:val="00803FB6"/>
    <w:rsid w:val="008112C6"/>
    <w:rsid w:val="00811FBD"/>
    <w:rsid w:val="008120E3"/>
    <w:rsid w:val="00813038"/>
    <w:rsid w:val="0081588D"/>
    <w:rsid w:val="00820E91"/>
    <w:rsid w:val="008213B0"/>
    <w:rsid w:val="00825401"/>
    <w:rsid w:val="0083416B"/>
    <w:rsid w:val="00843DB2"/>
    <w:rsid w:val="00847775"/>
    <w:rsid w:val="00857D80"/>
    <w:rsid w:val="00865C7F"/>
    <w:rsid w:val="008666A5"/>
    <w:rsid w:val="008721A7"/>
    <w:rsid w:val="008724EE"/>
    <w:rsid w:val="00875830"/>
    <w:rsid w:val="00877A3B"/>
    <w:rsid w:val="00881A5A"/>
    <w:rsid w:val="00882AF1"/>
    <w:rsid w:val="00886D94"/>
    <w:rsid w:val="008940B4"/>
    <w:rsid w:val="008A3D53"/>
    <w:rsid w:val="008A6218"/>
    <w:rsid w:val="008A6D9F"/>
    <w:rsid w:val="008B0D59"/>
    <w:rsid w:val="008B35DA"/>
    <w:rsid w:val="008B69FA"/>
    <w:rsid w:val="008D2823"/>
    <w:rsid w:val="008E3E49"/>
    <w:rsid w:val="008E7D4B"/>
    <w:rsid w:val="008F181F"/>
    <w:rsid w:val="008F4E55"/>
    <w:rsid w:val="008F4F7B"/>
    <w:rsid w:val="008F62D5"/>
    <w:rsid w:val="00900B47"/>
    <w:rsid w:val="00903898"/>
    <w:rsid w:val="00905973"/>
    <w:rsid w:val="0090658C"/>
    <w:rsid w:val="0091032B"/>
    <w:rsid w:val="009105D3"/>
    <w:rsid w:val="009207B0"/>
    <w:rsid w:val="00924F78"/>
    <w:rsid w:val="0092523F"/>
    <w:rsid w:val="00931D3E"/>
    <w:rsid w:val="009333C0"/>
    <w:rsid w:val="00934E30"/>
    <w:rsid w:val="009364D3"/>
    <w:rsid w:val="00940046"/>
    <w:rsid w:val="00950389"/>
    <w:rsid w:val="0095048C"/>
    <w:rsid w:val="00952D2A"/>
    <w:rsid w:val="0097339F"/>
    <w:rsid w:val="00973696"/>
    <w:rsid w:val="009747CF"/>
    <w:rsid w:val="0098497F"/>
    <w:rsid w:val="00991EED"/>
    <w:rsid w:val="00991F59"/>
    <w:rsid w:val="009948A5"/>
    <w:rsid w:val="0099721E"/>
    <w:rsid w:val="0099778F"/>
    <w:rsid w:val="009A1633"/>
    <w:rsid w:val="009C5A33"/>
    <w:rsid w:val="009D5F4A"/>
    <w:rsid w:val="009E2B23"/>
    <w:rsid w:val="009E3D8D"/>
    <w:rsid w:val="009E3E1A"/>
    <w:rsid w:val="009E3E9E"/>
    <w:rsid w:val="009E4706"/>
    <w:rsid w:val="009E564A"/>
    <w:rsid w:val="009E6A76"/>
    <w:rsid w:val="009F2654"/>
    <w:rsid w:val="009F2A85"/>
    <w:rsid w:val="009F30F2"/>
    <w:rsid w:val="009F7CEF"/>
    <w:rsid w:val="00A15813"/>
    <w:rsid w:val="00A21BCC"/>
    <w:rsid w:val="00A228D0"/>
    <w:rsid w:val="00A22F2C"/>
    <w:rsid w:val="00A24DAC"/>
    <w:rsid w:val="00A32578"/>
    <w:rsid w:val="00A33FA1"/>
    <w:rsid w:val="00A36595"/>
    <w:rsid w:val="00A3797F"/>
    <w:rsid w:val="00A44C73"/>
    <w:rsid w:val="00A52D88"/>
    <w:rsid w:val="00A54DC9"/>
    <w:rsid w:val="00A6277D"/>
    <w:rsid w:val="00A71B76"/>
    <w:rsid w:val="00A7496D"/>
    <w:rsid w:val="00A75502"/>
    <w:rsid w:val="00A75DD7"/>
    <w:rsid w:val="00A80FD6"/>
    <w:rsid w:val="00A823C6"/>
    <w:rsid w:val="00A86DE3"/>
    <w:rsid w:val="00A94291"/>
    <w:rsid w:val="00A9516B"/>
    <w:rsid w:val="00AA0D3E"/>
    <w:rsid w:val="00AA1BBC"/>
    <w:rsid w:val="00AA4A85"/>
    <w:rsid w:val="00AA6C9F"/>
    <w:rsid w:val="00AA6DDF"/>
    <w:rsid w:val="00AB29C2"/>
    <w:rsid w:val="00AB5237"/>
    <w:rsid w:val="00AC2D70"/>
    <w:rsid w:val="00AC6479"/>
    <w:rsid w:val="00AD5C12"/>
    <w:rsid w:val="00AD7988"/>
    <w:rsid w:val="00AF0611"/>
    <w:rsid w:val="00AF15A1"/>
    <w:rsid w:val="00AF5FD8"/>
    <w:rsid w:val="00B10207"/>
    <w:rsid w:val="00B21313"/>
    <w:rsid w:val="00B234DB"/>
    <w:rsid w:val="00B242A3"/>
    <w:rsid w:val="00B3098E"/>
    <w:rsid w:val="00B30EA7"/>
    <w:rsid w:val="00B324A6"/>
    <w:rsid w:val="00B42AF3"/>
    <w:rsid w:val="00B50723"/>
    <w:rsid w:val="00B549FA"/>
    <w:rsid w:val="00B74C8A"/>
    <w:rsid w:val="00B76234"/>
    <w:rsid w:val="00B7636E"/>
    <w:rsid w:val="00B82509"/>
    <w:rsid w:val="00B935B3"/>
    <w:rsid w:val="00B9486E"/>
    <w:rsid w:val="00B94F44"/>
    <w:rsid w:val="00B95246"/>
    <w:rsid w:val="00B979D4"/>
    <w:rsid w:val="00BA2486"/>
    <w:rsid w:val="00BA32CE"/>
    <w:rsid w:val="00BA7005"/>
    <w:rsid w:val="00BB032D"/>
    <w:rsid w:val="00BB4C79"/>
    <w:rsid w:val="00BB5898"/>
    <w:rsid w:val="00BC3950"/>
    <w:rsid w:val="00BC6A5A"/>
    <w:rsid w:val="00BC7513"/>
    <w:rsid w:val="00BD19AD"/>
    <w:rsid w:val="00BD26BC"/>
    <w:rsid w:val="00BD3596"/>
    <w:rsid w:val="00BE442B"/>
    <w:rsid w:val="00BE6AC2"/>
    <w:rsid w:val="00BE7D98"/>
    <w:rsid w:val="00BF3396"/>
    <w:rsid w:val="00BF4A43"/>
    <w:rsid w:val="00BF531B"/>
    <w:rsid w:val="00C019A0"/>
    <w:rsid w:val="00C01CBD"/>
    <w:rsid w:val="00C035CF"/>
    <w:rsid w:val="00C06FD3"/>
    <w:rsid w:val="00C100D8"/>
    <w:rsid w:val="00C115BE"/>
    <w:rsid w:val="00C20B0C"/>
    <w:rsid w:val="00C211D5"/>
    <w:rsid w:val="00C21EBB"/>
    <w:rsid w:val="00C22F9D"/>
    <w:rsid w:val="00C25B76"/>
    <w:rsid w:val="00C269DE"/>
    <w:rsid w:val="00C34A3B"/>
    <w:rsid w:val="00C3693E"/>
    <w:rsid w:val="00C370BA"/>
    <w:rsid w:val="00C3711C"/>
    <w:rsid w:val="00C41D34"/>
    <w:rsid w:val="00C42670"/>
    <w:rsid w:val="00C42E34"/>
    <w:rsid w:val="00C44619"/>
    <w:rsid w:val="00C4504A"/>
    <w:rsid w:val="00C45B5F"/>
    <w:rsid w:val="00C509B9"/>
    <w:rsid w:val="00C66168"/>
    <w:rsid w:val="00C667A1"/>
    <w:rsid w:val="00C83897"/>
    <w:rsid w:val="00C84B77"/>
    <w:rsid w:val="00C91FB2"/>
    <w:rsid w:val="00C92EE0"/>
    <w:rsid w:val="00C9777C"/>
    <w:rsid w:val="00CC117B"/>
    <w:rsid w:val="00CC1A13"/>
    <w:rsid w:val="00CC5C28"/>
    <w:rsid w:val="00CD4CE5"/>
    <w:rsid w:val="00CD5992"/>
    <w:rsid w:val="00CE18FE"/>
    <w:rsid w:val="00CE2B36"/>
    <w:rsid w:val="00CE4397"/>
    <w:rsid w:val="00CF0E34"/>
    <w:rsid w:val="00CF770E"/>
    <w:rsid w:val="00D029A7"/>
    <w:rsid w:val="00D05580"/>
    <w:rsid w:val="00D117E4"/>
    <w:rsid w:val="00D15D12"/>
    <w:rsid w:val="00D2271E"/>
    <w:rsid w:val="00D22C2F"/>
    <w:rsid w:val="00D27EF9"/>
    <w:rsid w:val="00D3114A"/>
    <w:rsid w:val="00D364FE"/>
    <w:rsid w:val="00D44293"/>
    <w:rsid w:val="00D47755"/>
    <w:rsid w:val="00D51B34"/>
    <w:rsid w:val="00D54BE9"/>
    <w:rsid w:val="00D63E4A"/>
    <w:rsid w:val="00D6470E"/>
    <w:rsid w:val="00D676CC"/>
    <w:rsid w:val="00D67BEB"/>
    <w:rsid w:val="00D95B88"/>
    <w:rsid w:val="00DB55BC"/>
    <w:rsid w:val="00DB7C79"/>
    <w:rsid w:val="00DC4D54"/>
    <w:rsid w:val="00DE3D5E"/>
    <w:rsid w:val="00DE3DFE"/>
    <w:rsid w:val="00DF0665"/>
    <w:rsid w:val="00DF1844"/>
    <w:rsid w:val="00E01F4E"/>
    <w:rsid w:val="00E16C1C"/>
    <w:rsid w:val="00E22144"/>
    <w:rsid w:val="00E239C0"/>
    <w:rsid w:val="00E26F2A"/>
    <w:rsid w:val="00E317BD"/>
    <w:rsid w:val="00E35DD0"/>
    <w:rsid w:val="00E36AE3"/>
    <w:rsid w:val="00E375FB"/>
    <w:rsid w:val="00E429E8"/>
    <w:rsid w:val="00E4440A"/>
    <w:rsid w:val="00E44A5A"/>
    <w:rsid w:val="00E4649F"/>
    <w:rsid w:val="00E540E4"/>
    <w:rsid w:val="00E618BA"/>
    <w:rsid w:val="00E64B0A"/>
    <w:rsid w:val="00E67EA3"/>
    <w:rsid w:val="00E7165D"/>
    <w:rsid w:val="00E745BD"/>
    <w:rsid w:val="00E77FDA"/>
    <w:rsid w:val="00E84FF6"/>
    <w:rsid w:val="00E854B0"/>
    <w:rsid w:val="00E85BFA"/>
    <w:rsid w:val="00E9289F"/>
    <w:rsid w:val="00E93D10"/>
    <w:rsid w:val="00E94C45"/>
    <w:rsid w:val="00E96633"/>
    <w:rsid w:val="00EA5E4B"/>
    <w:rsid w:val="00EB362E"/>
    <w:rsid w:val="00EB3F42"/>
    <w:rsid w:val="00EC1AF3"/>
    <w:rsid w:val="00EC6D67"/>
    <w:rsid w:val="00EC71A2"/>
    <w:rsid w:val="00EE3576"/>
    <w:rsid w:val="00EE5A38"/>
    <w:rsid w:val="00EF436C"/>
    <w:rsid w:val="00F026DE"/>
    <w:rsid w:val="00F02DFF"/>
    <w:rsid w:val="00F033E4"/>
    <w:rsid w:val="00F06E18"/>
    <w:rsid w:val="00F105CE"/>
    <w:rsid w:val="00F11D90"/>
    <w:rsid w:val="00F17139"/>
    <w:rsid w:val="00F17567"/>
    <w:rsid w:val="00F17AD6"/>
    <w:rsid w:val="00F2795E"/>
    <w:rsid w:val="00F35541"/>
    <w:rsid w:val="00F43227"/>
    <w:rsid w:val="00F453B2"/>
    <w:rsid w:val="00F45AC8"/>
    <w:rsid w:val="00F45BED"/>
    <w:rsid w:val="00F54DBF"/>
    <w:rsid w:val="00F60219"/>
    <w:rsid w:val="00F62CE0"/>
    <w:rsid w:val="00F67FC6"/>
    <w:rsid w:val="00F73646"/>
    <w:rsid w:val="00F82303"/>
    <w:rsid w:val="00F82393"/>
    <w:rsid w:val="00F84463"/>
    <w:rsid w:val="00F878EC"/>
    <w:rsid w:val="00F951CF"/>
    <w:rsid w:val="00F964D4"/>
    <w:rsid w:val="00F975B6"/>
    <w:rsid w:val="00FA06E0"/>
    <w:rsid w:val="00FA24EA"/>
    <w:rsid w:val="00FA7B65"/>
    <w:rsid w:val="00FB1DCF"/>
    <w:rsid w:val="00FC2247"/>
    <w:rsid w:val="00FD3051"/>
    <w:rsid w:val="00FD422F"/>
    <w:rsid w:val="00FD51C6"/>
    <w:rsid w:val="00FD5EBE"/>
    <w:rsid w:val="00FE187D"/>
    <w:rsid w:val="00FF0A59"/>
    <w:rsid w:val="00FF371C"/>
    <w:rsid w:val="00FF39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A56BE4D"/>
  <w15:chartTrackingRefBased/>
  <w15:docId w15:val="{A9CC9895-7681-42B7-A2CC-89E3B0977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2FCF"/>
  </w:style>
  <w:style w:type="paragraph" w:styleId="1">
    <w:name w:val="heading 1"/>
    <w:basedOn w:val="a"/>
    <w:link w:val="10"/>
    <w:uiPriority w:val="1"/>
    <w:qFormat/>
    <w:rsid w:val="00335E81"/>
    <w:pPr>
      <w:widowControl w:val="0"/>
      <w:autoSpaceDE w:val="0"/>
      <w:autoSpaceDN w:val="0"/>
      <w:spacing w:after="0" w:line="240" w:lineRule="auto"/>
      <w:ind w:left="112"/>
      <w:outlineLvl w:val="0"/>
    </w:pPr>
    <w:rPr>
      <w:rFonts w:ascii="Times New Roman" w:eastAsia="Times New Roman" w:hAnsi="Times New Roman" w:cs="Times New Roman"/>
      <w:b/>
      <w:bCs/>
      <w:sz w:val="24"/>
      <w:szCs w:val="24"/>
    </w:rPr>
  </w:style>
  <w:style w:type="paragraph" w:styleId="2">
    <w:name w:val="heading 2"/>
    <w:basedOn w:val="a"/>
    <w:next w:val="a"/>
    <w:link w:val="20"/>
    <w:uiPriority w:val="9"/>
    <w:semiHidden/>
    <w:unhideWhenUsed/>
    <w:qFormat/>
    <w:rsid w:val="00BA248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335E81"/>
    <w:rPr>
      <w:rFonts w:ascii="Times New Roman" w:eastAsia="Times New Roman" w:hAnsi="Times New Roman" w:cs="Times New Roman"/>
      <w:b/>
      <w:bCs/>
      <w:sz w:val="24"/>
      <w:szCs w:val="24"/>
    </w:rPr>
  </w:style>
  <w:style w:type="paragraph" w:styleId="a3">
    <w:name w:val="header"/>
    <w:basedOn w:val="a"/>
    <w:link w:val="a4"/>
    <w:uiPriority w:val="99"/>
    <w:unhideWhenUsed/>
    <w:rsid w:val="00F951C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951CF"/>
  </w:style>
  <w:style w:type="paragraph" w:styleId="a5">
    <w:name w:val="footer"/>
    <w:basedOn w:val="a"/>
    <w:link w:val="a6"/>
    <w:uiPriority w:val="99"/>
    <w:unhideWhenUsed/>
    <w:rsid w:val="00F951C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951CF"/>
  </w:style>
  <w:style w:type="table" w:styleId="a7">
    <w:name w:val="Table Grid"/>
    <w:basedOn w:val="a1"/>
    <w:uiPriority w:val="39"/>
    <w:rsid w:val="00F95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aliases w:val="Bullet List,FooterText,numbered,Paragraphe de liste1,lp1,List Paragraph"/>
    <w:basedOn w:val="a"/>
    <w:link w:val="a9"/>
    <w:uiPriority w:val="1"/>
    <w:qFormat/>
    <w:rsid w:val="00F951CF"/>
    <w:pPr>
      <w:spacing w:after="200" w:line="276" w:lineRule="auto"/>
      <w:ind w:left="720"/>
      <w:contextualSpacing/>
    </w:pPr>
    <w:rPr>
      <w:rFonts w:ascii="Calibri" w:eastAsia="Times New Roman" w:hAnsi="Calibri" w:cs="Times New Roman"/>
      <w:lang w:val="x-none" w:eastAsia="x-none"/>
    </w:rPr>
  </w:style>
  <w:style w:type="character" w:customStyle="1" w:styleId="a9">
    <w:name w:val="Абзац списка Знак"/>
    <w:aliases w:val="Bullet List Знак,FooterText Знак,numbered Знак,Paragraphe de liste1 Знак,lp1 Знак,List Paragraph Знак"/>
    <w:link w:val="a8"/>
    <w:uiPriority w:val="1"/>
    <w:locked/>
    <w:rsid w:val="00F951CF"/>
    <w:rPr>
      <w:rFonts w:ascii="Calibri" w:eastAsia="Times New Roman" w:hAnsi="Calibri" w:cs="Times New Roman"/>
      <w:lang w:val="x-none" w:eastAsia="x-none"/>
    </w:rPr>
  </w:style>
  <w:style w:type="table" w:customStyle="1" w:styleId="11">
    <w:name w:val="Сетка таблицы1"/>
    <w:basedOn w:val="a1"/>
    <w:next w:val="a7"/>
    <w:uiPriority w:val="39"/>
    <w:rsid w:val="00F951C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b"/>
    <w:uiPriority w:val="99"/>
    <w:unhideWhenUsed/>
    <w:rsid w:val="00FA24EA"/>
    <w:pPr>
      <w:spacing w:after="0" w:line="240" w:lineRule="auto"/>
    </w:pPr>
    <w:rPr>
      <w:sz w:val="20"/>
      <w:szCs w:val="20"/>
    </w:rPr>
  </w:style>
  <w:style w:type="character" w:customStyle="1" w:styleId="ab">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a"/>
    <w:uiPriority w:val="99"/>
    <w:rsid w:val="00FA24EA"/>
    <w:rPr>
      <w:sz w:val="20"/>
      <w:szCs w:val="20"/>
    </w:rPr>
  </w:style>
  <w:style w:type="character" w:styleId="ac">
    <w:name w:val="footnote reference"/>
    <w:aliases w:val="fr,Used by Word for Help footnote symbols,Знак сноски 1,Ciae niinee 1,Знак сноски-FN,Ciae niinee-FN,Ссылка на сноску 45,Referencia nota al pie,SUPERS"/>
    <w:rsid w:val="00FA24EA"/>
    <w:rPr>
      <w:rFonts w:cs="Times New Roman"/>
      <w:vertAlign w:val="superscript"/>
    </w:rPr>
  </w:style>
  <w:style w:type="paragraph" w:styleId="ad">
    <w:name w:val="No Spacing"/>
    <w:link w:val="ae"/>
    <w:uiPriority w:val="1"/>
    <w:qFormat/>
    <w:rsid w:val="00D22C2F"/>
    <w:pPr>
      <w:spacing w:after="0" w:line="240" w:lineRule="auto"/>
    </w:pPr>
    <w:rPr>
      <w:rFonts w:ascii="Times New Roman" w:eastAsia="Calibri" w:hAnsi="Times New Roman" w:cs="Times New Roman"/>
      <w:sz w:val="24"/>
      <w:szCs w:val="24"/>
      <w:lang w:eastAsia="ru-RU"/>
    </w:rPr>
  </w:style>
  <w:style w:type="character" w:customStyle="1" w:styleId="ae">
    <w:name w:val="Без интервала Знак"/>
    <w:link w:val="ad"/>
    <w:uiPriority w:val="1"/>
    <w:rsid w:val="00D22C2F"/>
    <w:rPr>
      <w:rFonts w:ascii="Times New Roman" w:eastAsia="Calibri" w:hAnsi="Times New Roman" w:cs="Times New Roman"/>
      <w:sz w:val="24"/>
      <w:szCs w:val="24"/>
      <w:lang w:eastAsia="ru-RU"/>
    </w:rPr>
  </w:style>
  <w:style w:type="paragraph" w:styleId="af">
    <w:name w:val="Balloon Text"/>
    <w:basedOn w:val="a"/>
    <w:link w:val="af0"/>
    <w:uiPriority w:val="99"/>
    <w:semiHidden/>
    <w:unhideWhenUsed/>
    <w:rsid w:val="00C3693E"/>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C3693E"/>
    <w:rPr>
      <w:rFonts w:ascii="Segoe UI" w:hAnsi="Segoe UI" w:cs="Segoe UI"/>
      <w:sz w:val="18"/>
      <w:szCs w:val="18"/>
    </w:rPr>
  </w:style>
  <w:style w:type="paragraph" w:styleId="af1">
    <w:name w:val="Body Text"/>
    <w:basedOn w:val="a"/>
    <w:link w:val="af2"/>
    <w:uiPriority w:val="1"/>
    <w:qFormat/>
    <w:rsid w:val="00335E81"/>
    <w:pPr>
      <w:widowControl w:val="0"/>
      <w:autoSpaceDE w:val="0"/>
      <w:autoSpaceDN w:val="0"/>
      <w:spacing w:after="0" w:line="240" w:lineRule="auto"/>
      <w:ind w:left="112" w:firstLine="566"/>
    </w:pPr>
    <w:rPr>
      <w:rFonts w:ascii="Times New Roman" w:eastAsia="Times New Roman" w:hAnsi="Times New Roman" w:cs="Times New Roman"/>
      <w:sz w:val="24"/>
      <w:szCs w:val="24"/>
    </w:rPr>
  </w:style>
  <w:style w:type="character" w:customStyle="1" w:styleId="af2">
    <w:name w:val="Основной текст Знак"/>
    <w:basedOn w:val="a0"/>
    <w:link w:val="af1"/>
    <w:uiPriority w:val="1"/>
    <w:rsid w:val="00335E81"/>
    <w:rPr>
      <w:rFonts w:ascii="Times New Roman" w:eastAsia="Times New Roman" w:hAnsi="Times New Roman" w:cs="Times New Roman"/>
      <w:sz w:val="24"/>
      <w:szCs w:val="24"/>
    </w:rPr>
  </w:style>
  <w:style w:type="paragraph" w:styleId="af3">
    <w:name w:val="Title"/>
    <w:basedOn w:val="a"/>
    <w:link w:val="af4"/>
    <w:uiPriority w:val="1"/>
    <w:qFormat/>
    <w:rsid w:val="00335E81"/>
    <w:pPr>
      <w:widowControl w:val="0"/>
      <w:autoSpaceDE w:val="0"/>
      <w:autoSpaceDN w:val="0"/>
      <w:spacing w:after="0" w:line="319" w:lineRule="exact"/>
      <w:ind w:left="1361" w:right="790"/>
      <w:jc w:val="center"/>
    </w:pPr>
    <w:rPr>
      <w:rFonts w:ascii="Times New Roman" w:eastAsia="Times New Roman" w:hAnsi="Times New Roman" w:cs="Times New Roman"/>
      <w:b/>
      <w:bCs/>
      <w:sz w:val="28"/>
      <w:szCs w:val="28"/>
    </w:rPr>
  </w:style>
  <w:style w:type="character" w:customStyle="1" w:styleId="af4">
    <w:name w:val="Заголовок Знак"/>
    <w:basedOn w:val="a0"/>
    <w:link w:val="af3"/>
    <w:uiPriority w:val="1"/>
    <w:rsid w:val="00335E81"/>
    <w:rPr>
      <w:rFonts w:ascii="Times New Roman" w:eastAsia="Times New Roman" w:hAnsi="Times New Roman" w:cs="Times New Roman"/>
      <w:b/>
      <w:bCs/>
      <w:sz w:val="28"/>
      <w:szCs w:val="28"/>
    </w:rPr>
  </w:style>
  <w:style w:type="table" w:customStyle="1" w:styleId="TableNormal">
    <w:name w:val="Table Normal"/>
    <w:uiPriority w:val="2"/>
    <w:semiHidden/>
    <w:unhideWhenUsed/>
    <w:qFormat/>
    <w:rsid w:val="00335E8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12">
    <w:name w:val="toc 1"/>
    <w:basedOn w:val="a"/>
    <w:uiPriority w:val="1"/>
    <w:qFormat/>
    <w:rsid w:val="00335E81"/>
    <w:pPr>
      <w:widowControl w:val="0"/>
      <w:autoSpaceDE w:val="0"/>
      <w:autoSpaceDN w:val="0"/>
      <w:spacing w:after="0" w:line="240" w:lineRule="auto"/>
      <w:ind w:left="112"/>
    </w:pPr>
    <w:rPr>
      <w:rFonts w:ascii="Times New Roman" w:eastAsia="Times New Roman" w:hAnsi="Times New Roman" w:cs="Times New Roman"/>
      <w:sz w:val="24"/>
      <w:szCs w:val="24"/>
    </w:rPr>
  </w:style>
  <w:style w:type="paragraph" w:customStyle="1" w:styleId="TableParagraph">
    <w:name w:val="Table Paragraph"/>
    <w:basedOn w:val="a"/>
    <w:uiPriority w:val="1"/>
    <w:qFormat/>
    <w:rsid w:val="00335E81"/>
    <w:pPr>
      <w:widowControl w:val="0"/>
      <w:autoSpaceDE w:val="0"/>
      <w:autoSpaceDN w:val="0"/>
      <w:spacing w:after="0" w:line="240" w:lineRule="auto"/>
    </w:pPr>
    <w:rPr>
      <w:rFonts w:ascii="Times New Roman" w:eastAsia="Times New Roman" w:hAnsi="Times New Roman" w:cs="Times New Roman"/>
    </w:rPr>
  </w:style>
  <w:style w:type="character" w:styleId="af5">
    <w:name w:val="annotation reference"/>
    <w:basedOn w:val="a0"/>
    <w:uiPriority w:val="99"/>
    <w:semiHidden/>
    <w:unhideWhenUsed/>
    <w:rsid w:val="00793AF7"/>
    <w:rPr>
      <w:sz w:val="16"/>
      <w:szCs w:val="16"/>
    </w:rPr>
  </w:style>
  <w:style w:type="paragraph" w:styleId="af6">
    <w:name w:val="annotation text"/>
    <w:basedOn w:val="a"/>
    <w:link w:val="af7"/>
    <w:uiPriority w:val="99"/>
    <w:unhideWhenUsed/>
    <w:rsid w:val="00793AF7"/>
    <w:pPr>
      <w:spacing w:line="240" w:lineRule="auto"/>
    </w:pPr>
    <w:rPr>
      <w:sz w:val="20"/>
      <w:szCs w:val="20"/>
    </w:rPr>
  </w:style>
  <w:style w:type="character" w:customStyle="1" w:styleId="af7">
    <w:name w:val="Текст примечания Знак"/>
    <w:basedOn w:val="a0"/>
    <w:link w:val="af6"/>
    <w:uiPriority w:val="99"/>
    <w:rsid w:val="00793AF7"/>
    <w:rPr>
      <w:sz w:val="20"/>
      <w:szCs w:val="20"/>
    </w:rPr>
  </w:style>
  <w:style w:type="paragraph" w:styleId="af8">
    <w:name w:val="annotation subject"/>
    <w:basedOn w:val="af6"/>
    <w:next w:val="af6"/>
    <w:link w:val="af9"/>
    <w:uiPriority w:val="99"/>
    <w:semiHidden/>
    <w:unhideWhenUsed/>
    <w:rsid w:val="00793AF7"/>
    <w:rPr>
      <w:b/>
      <w:bCs/>
    </w:rPr>
  </w:style>
  <w:style w:type="character" w:customStyle="1" w:styleId="af9">
    <w:name w:val="Тема примечания Знак"/>
    <w:basedOn w:val="af7"/>
    <w:link w:val="af8"/>
    <w:uiPriority w:val="99"/>
    <w:semiHidden/>
    <w:rsid w:val="00793AF7"/>
    <w:rPr>
      <w:b/>
      <w:bCs/>
      <w:sz w:val="20"/>
      <w:szCs w:val="20"/>
    </w:rPr>
  </w:style>
  <w:style w:type="paragraph" w:customStyle="1" w:styleId="Body">
    <w:name w:val="Body"/>
    <w:basedOn w:val="a"/>
    <w:rsid w:val="007C4C20"/>
    <w:pPr>
      <w:keepLines/>
      <w:numPr>
        <w:numId w:val="39"/>
      </w:numPr>
      <w:spacing w:before="120" w:after="120" w:line="240" w:lineRule="auto"/>
      <w:jc w:val="both"/>
    </w:pPr>
    <w:rPr>
      <w:rFonts w:ascii="Arial" w:eastAsia="Times New Roman" w:hAnsi="Arial"/>
      <w:lang w:val="en-GB"/>
    </w:rPr>
  </w:style>
  <w:style w:type="paragraph" w:customStyle="1" w:styleId="ListNumeric">
    <w:name w:val="List_Numeric"/>
    <w:basedOn w:val="Body"/>
    <w:rsid w:val="007C4C20"/>
    <w:pPr>
      <w:numPr>
        <w:ilvl w:val="1"/>
      </w:numPr>
      <w:tabs>
        <w:tab w:val="num" w:pos="360"/>
        <w:tab w:val="num" w:pos="576"/>
      </w:tabs>
      <w:spacing w:before="0"/>
      <w:ind w:left="576" w:hanging="576"/>
    </w:pPr>
  </w:style>
  <w:style w:type="paragraph" w:customStyle="1" w:styleId="ListAlpha">
    <w:name w:val="List_Alpha"/>
    <w:basedOn w:val="ListNumeric"/>
    <w:rsid w:val="007C4C20"/>
    <w:pPr>
      <w:numPr>
        <w:ilvl w:val="2"/>
      </w:numPr>
      <w:tabs>
        <w:tab w:val="num" w:pos="360"/>
        <w:tab w:val="num" w:pos="576"/>
        <w:tab w:val="num" w:pos="720"/>
      </w:tabs>
      <w:ind w:left="720" w:hanging="720"/>
    </w:pPr>
  </w:style>
  <w:style w:type="paragraph" w:customStyle="1" w:styleId="ListRoman">
    <w:name w:val="List_Roman"/>
    <w:basedOn w:val="ListAlpha"/>
    <w:rsid w:val="007C4C20"/>
    <w:pPr>
      <w:numPr>
        <w:ilvl w:val="3"/>
      </w:numPr>
      <w:tabs>
        <w:tab w:val="num" w:pos="0"/>
        <w:tab w:val="num" w:pos="360"/>
        <w:tab w:val="num" w:pos="576"/>
        <w:tab w:val="num" w:pos="864"/>
        <w:tab w:val="num" w:pos="1134"/>
      </w:tabs>
      <w:ind w:left="864" w:hanging="864"/>
    </w:pPr>
  </w:style>
  <w:style w:type="character" w:customStyle="1" w:styleId="20">
    <w:name w:val="Заголовок 2 Знак"/>
    <w:basedOn w:val="a0"/>
    <w:link w:val="2"/>
    <w:uiPriority w:val="9"/>
    <w:semiHidden/>
    <w:rsid w:val="00BA2486"/>
    <w:rPr>
      <w:rFonts w:asciiTheme="majorHAnsi" w:eastAsiaTheme="majorEastAsia" w:hAnsiTheme="majorHAnsi" w:cstheme="majorBidi"/>
      <w:color w:val="2E74B5" w:themeColor="accent1" w:themeShade="BF"/>
      <w:sz w:val="26"/>
      <w:szCs w:val="26"/>
    </w:rPr>
  </w:style>
  <w:style w:type="paragraph" w:styleId="afa">
    <w:name w:val="Revision"/>
    <w:hidden/>
    <w:uiPriority w:val="99"/>
    <w:semiHidden/>
    <w:rsid w:val="006E50B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793288">
      <w:bodyDiv w:val="1"/>
      <w:marLeft w:val="0"/>
      <w:marRight w:val="0"/>
      <w:marTop w:val="0"/>
      <w:marBottom w:val="0"/>
      <w:divBdr>
        <w:top w:val="none" w:sz="0" w:space="0" w:color="auto"/>
        <w:left w:val="none" w:sz="0" w:space="0" w:color="auto"/>
        <w:bottom w:val="none" w:sz="0" w:space="0" w:color="auto"/>
        <w:right w:val="none" w:sz="0" w:space="0" w:color="auto"/>
      </w:divBdr>
    </w:div>
    <w:div w:id="335226954">
      <w:bodyDiv w:val="1"/>
      <w:marLeft w:val="0"/>
      <w:marRight w:val="0"/>
      <w:marTop w:val="0"/>
      <w:marBottom w:val="0"/>
      <w:divBdr>
        <w:top w:val="none" w:sz="0" w:space="0" w:color="auto"/>
        <w:left w:val="none" w:sz="0" w:space="0" w:color="auto"/>
        <w:bottom w:val="none" w:sz="0" w:space="0" w:color="auto"/>
        <w:right w:val="none" w:sz="0" w:space="0" w:color="auto"/>
      </w:divBdr>
    </w:div>
    <w:div w:id="426312401">
      <w:bodyDiv w:val="1"/>
      <w:marLeft w:val="0"/>
      <w:marRight w:val="0"/>
      <w:marTop w:val="0"/>
      <w:marBottom w:val="0"/>
      <w:divBdr>
        <w:top w:val="none" w:sz="0" w:space="0" w:color="auto"/>
        <w:left w:val="none" w:sz="0" w:space="0" w:color="auto"/>
        <w:bottom w:val="none" w:sz="0" w:space="0" w:color="auto"/>
        <w:right w:val="none" w:sz="0" w:space="0" w:color="auto"/>
      </w:divBdr>
    </w:div>
    <w:div w:id="606042824">
      <w:bodyDiv w:val="1"/>
      <w:marLeft w:val="0"/>
      <w:marRight w:val="0"/>
      <w:marTop w:val="0"/>
      <w:marBottom w:val="0"/>
      <w:divBdr>
        <w:top w:val="none" w:sz="0" w:space="0" w:color="auto"/>
        <w:left w:val="none" w:sz="0" w:space="0" w:color="auto"/>
        <w:bottom w:val="none" w:sz="0" w:space="0" w:color="auto"/>
        <w:right w:val="none" w:sz="0" w:space="0" w:color="auto"/>
      </w:divBdr>
    </w:div>
    <w:div w:id="694237384">
      <w:bodyDiv w:val="1"/>
      <w:marLeft w:val="0"/>
      <w:marRight w:val="0"/>
      <w:marTop w:val="0"/>
      <w:marBottom w:val="0"/>
      <w:divBdr>
        <w:top w:val="none" w:sz="0" w:space="0" w:color="auto"/>
        <w:left w:val="none" w:sz="0" w:space="0" w:color="auto"/>
        <w:bottom w:val="none" w:sz="0" w:space="0" w:color="auto"/>
        <w:right w:val="none" w:sz="0" w:space="0" w:color="auto"/>
      </w:divBdr>
    </w:div>
    <w:div w:id="724336265">
      <w:bodyDiv w:val="1"/>
      <w:marLeft w:val="0"/>
      <w:marRight w:val="0"/>
      <w:marTop w:val="0"/>
      <w:marBottom w:val="0"/>
      <w:divBdr>
        <w:top w:val="none" w:sz="0" w:space="0" w:color="auto"/>
        <w:left w:val="none" w:sz="0" w:space="0" w:color="auto"/>
        <w:bottom w:val="none" w:sz="0" w:space="0" w:color="auto"/>
        <w:right w:val="none" w:sz="0" w:space="0" w:color="auto"/>
      </w:divBdr>
    </w:div>
    <w:div w:id="746540682">
      <w:bodyDiv w:val="1"/>
      <w:marLeft w:val="0"/>
      <w:marRight w:val="0"/>
      <w:marTop w:val="0"/>
      <w:marBottom w:val="0"/>
      <w:divBdr>
        <w:top w:val="none" w:sz="0" w:space="0" w:color="auto"/>
        <w:left w:val="none" w:sz="0" w:space="0" w:color="auto"/>
        <w:bottom w:val="none" w:sz="0" w:space="0" w:color="auto"/>
        <w:right w:val="none" w:sz="0" w:space="0" w:color="auto"/>
      </w:divBdr>
    </w:div>
    <w:div w:id="762067044">
      <w:bodyDiv w:val="1"/>
      <w:marLeft w:val="0"/>
      <w:marRight w:val="0"/>
      <w:marTop w:val="0"/>
      <w:marBottom w:val="0"/>
      <w:divBdr>
        <w:top w:val="none" w:sz="0" w:space="0" w:color="auto"/>
        <w:left w:val="none" w:sz="0" w:space="0" w:color="auto"/>
        <w:bottom w:val="none" w:sz="0" w:space="0" w:color="auto"/>
        <w:right w:val="none" w:sz="0" w:space="0" w:color="auto"/>
      </w:divBdr>
    </w:div>
    <w:div w:id="1115752921">
      <w:bodyDiv w:val="1"/>
      <w:marLeft w:val="0"/>
      <w:marRight w:val="0"/>
      <w:marTop w:val="0"/>
      <w:marBottom w:val="0"/>
      <w:divBdr>
        <w:top w:val="none" w:sz="0" w:space="0" w:color="auto"/>
        <w:left w:val="none" w:sz="0" w:space="0" w:color="auto"/>
        <w:bottom w:val="none" w:sz="0" w:space="0" w:color="auto"/>
        <w:right w:val="none" w:sz="0" w:space="0" w:color="auto"/>
      </w:divBdr>
    </w:div>
    <w:div w:id="1333339013">
      <w:bodyDiv w:val="1"/>
      <w:marLeft w:val="0"/>
      <w:marRight w:val="0"/>
      <w:marTop w:val="0"/>
      <w:marBottom w:val="0"/>
      <w:divBdr>
        <w:top w:val="none" w:sz="0" w:space="0" w:color="auto"/>
        <w:left w:val="none" w:sz="0" w:space="0" w:color="auto"/>
        <w:bottom w:val="none" w:sz="0" w:space="0" w:color="auto"/>
        <w:right w:val="none" w:sz="0" w:space="0" w:color="auto"/>
      </w:divBdr>
    </w:div>
    <w:div w:id="1417507815">
      <w:bodyDiv w:val="1"/>
      <w:marLeft w:val="0"/>
      <w:marRight w:val="0"/>
      <w:marTop w:val="0"/>
      <w:marBottom w:val="0"/>
      <w:divBdr>
        <w:top w:val="none" w:sz="0" w:space="0" w:color="auto"/>
        <w:left w:val="none" w:sz="0" w:space="0" w:color="auto"/>
        <w:bottom w:val="none" w:sz="0" w:space="0" w:color="auto"/>
        <w:right w:val="none" w:sz="0" w:space="0" w:color="auto"/>
      </w:divBdr>
    </w:div>
    <w:div w:id="1465386857">
      <w:bodyDiv w:val="1"/>
      <w:marLeft w:val="0"/>
      <w:marRight w:val="0"/>
      <w:marTop w:val="0"/>
      <w:marBottom w:val="0"/>
      <w:divBdr>
        <w:top w:val="none" w:sz="0" w:space="0" w:color="auto"/>
        <w:left w:val="none" w:sz="0" w:space="0" w:color="auto"/>
        <w:bottom w:val="none" w:sz="0" w:space="0" w:color="auto"/>
        <w:right w:val="none" w:sz="0" w:space="0" w:color="auto"/>
      </w:divBdr>
    </w:div>
    <w:div w:id="1676877083">
      <w:bodyDiv w:val="1"/>
      <w:marLeft w:val="0"/>
      <w:marRight w:val="0"/>
      <w:marTop w:val="0"/>
      <w:marBottom w:val="0"/>
      <w:divBdr>
        <w:top w:val="none" w:sz="0" w:space="0" w:color="auto"/>
        <w:left w:val="none" w:sz="0" w:space="0" w:color="auto"/>
        <w:bottom w:val="none" w:sz="0" w:space="0" w:color="auto"/>
        <w:right w:val="none" w:sz="0" w:space="0" w:color="auto"/>
      </w:divBdr>
    </w:div>
    <w:div w:id="1855460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81AC0D-1C33-4C4B-9E53-BDC28ADED4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3436</Words>
  <Characters>19591</Characters>
  <Application>Microsoft Office Word</Application>
  <DocSecurity>0</DocSecurity>
  <Lines>163</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Кириченко Дмитрий Борисович</cp:lastModifiedBy>
  <cp:revision>2</cp:revision>
  <cp:lastPrinted>2019-06-24T08:47:00Z</cp:lastPrinted>
  <dcterms:created xsi:type="dcterms:W3CDTF">2026-10-06T09:56:00Z</dcterms:created>
  <dcterms:modified xsi:type="dcterms:W3CDTF">2026-10-06T09:56:00Z</dcterms:modified>
</cp:coreProperties>
</file>