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05167" w14:textId="12F0F0EC" w:rsidR="00390347" w:rsidRDefault="00390347" w:rsidP="003533E1">
      <w:pPr>
        <w:pStyle w:val="ConsPlusNormal"/>
        <w:tabs>
          <w:tab w:val="left" w:pos="4820"/>
        </w:tabs>
        <w:ind w:left="6804" w:firstLine="0"/>
        <w:jc w:val="left"/>
        <w:outlineLvl w:val="1"/>
        <w:rPr>
          <w:rFonts w:ascii="Times New Roman" w:hAnsi="Times New Roman" w:cs="Times New Roman"/>
          <w:sz w:val="28"/>
          <w:szCs w:val="28"/>
        </w:rPr>
      </w:pPr>
    </w:p>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Pr="008720ED"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Юридический адрес</w:t>
      </w:r>
    </w:p>
    <w:p w14:paraId="399651AB" w14:textId="1E9623F0" w:rsidR="008A49F1"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Телефон</w:t>
      </w:r>
    </w:p>
    <w:p w14:paraId="2AE4009F" w14:textId="76BE152A" w:rsidR="00140DDC" w:rsidRPr="008720ED" w:rsidRDefault="008A49F1" w:rsidP="00140DDC">
      <w:pPr>
        <w:pStyle w:val="ConsPlusNormal"/>
        <w:tabs>
          <w:tab w:val="left" w:pos="4820"/>
        </w:tabs>
        <w:ind w:firstLine="0"/>
        <w:rPr>
          <w:rFonts w:ascii="Times New Roman" w:hAnsi="Times New Roman" w:cs="Times New Roman"/>
          <w:sz w:val="24"/>
          <w:szCs w:val="24"/>
        </w:rPr>
      </w:pPr>
      <w:proofErr w:type="spellStart"/>
      <w:r w:rsidRPr="008720ED">
        <w:rPr>
          <w:rFonts w:ascii="Times New Roman" w:eastAsiaTheme="minorHAnsi" w:hAnsi="Times New Roman" w:cs="Times New Roman"/>
          <w:color w:val="000000"/>
          <w:sz w:val="24"/>
          <w:szCs w:val="24"/>
          <w:lang w:eastAsia="en-US"/>
        </w:rPr>
        <w:t>e-mail</w:t>
      </w:r>
      <w:proofErr w:type="spellEnd"/>
    </w:p>
    <w:p w14:paraId="45520922" w14:textId="77371158" w:rsidR="00642981" w:rsidRPr="008720ED" w:rsidRDefault="002D3E7F" w:rsidP="000B6919">
      <w:pPr>
        <w:keepNext/>
        <w:keepLines/>
        <w:tabs>
          <w:tab w:val="left" w:pos="4536"/>
        </w:tabs>
        <w:ind w:left="-284"/>
        <w:rPr>
          <w:rFonts w:ascii="Times New Roman" w:hAnsi="Times New Roman" w:cs="Times New Roman"/>
        </w:rPr>
      </w:pPr>
      <w:r w:rsidRPr="008720ED">
        <w:rPr>
          <w:rFonts w:ascii="Times New Roman" w:eastAsia="Calibri" w:hAnsi="Times New Roman" w:cs="Times New Roman"/>
        </w:rPr>
        <w:t xml:space="preserve">Получатель: </w:t>
      </w:r>
      <w:r w:rsidR="005E39C4" w:rsidRPr="008720ED">
        <w:rPr>
          <w:rFonts w:ascii="Times New Roman" w:eastAsia="Calibri" w:hAnsi="Times New Roman" w:cs="Times New Roman"/>
        </w:rPr>
        <w:t>УФПС Санкт Петербурга и Ленинградской области</w:t>
      </w:r>
      <w:r w:rsidRPr="008720ED">
        <w:rPr>
          <w:rFonts w:ascii="Times New Roman" w:eastAsia="Calibri" w:hAnsi="Times New Roman" w:cs="Times New Roman"/>
        </w:rPr>
        <w:t>»</w:t>
      </w:r>
      <w:r w:rsidR="00EB3135" w:rsidRPr="008720ED">
        <w:rPr>
          <w:rFonts w:ascii="Times New Roman" w:eastAsia="Calibri" w:hAnsi="Times New Roman" w:cs="Times New Roman"/>
        </w:rPr>
        <w:br/>
      </w:r>
      <w:r w:rsidR="00642981" w:rsidRPr="008720ED">
        <w:rPr>
          <w:rFonts w:ascii="Times New Roman" w:hAnsi="Times New Roman" w:cs="Times New Roman"/>
        </w:rPr>
        <w:t>Контактное лицо Инициатора</w:t>
      </w:r>
      <w:r w:rsidR="00A71B3C" w:rsidRPr="008720ED">
        <w:rPr>
          <w:rFonts w:ascii="Times New Roman" w:hAnsi="Times New Roman" w:cs="Times New Roman"/>
        </w:rPr>
        <w:t xml:space="preserve"> </w:t>
      </w:r>
      <w:r w:rsidR="007078E8" w:rsidRPr="008720ED">
        <w:rPr>
          <w:rFonts w:ascii="Times New Roman" w:hAnsi="Times New Roman" w:cs="Times New Roman"/>
        </w:rPr>
        <w:t>закупки</w:t>
      </w:r>
      <w:r w:rsidR="002917EA" w:rsidRPr="008720ED">
        <w:rPr>
          <w:rFonts w:ascii="Times New Roman" w:hAnsi="Times New Roman" w:cs="Times New Roman"/>
        </w:rPr>
        <w:t xml:space="preserve">: </w:t>
      </w:r>
      <w:r w:rsidR="005E39C4" w:rsidRPr="008720ED">
        <w:rPr>
          <w:rFonts w:ascii="Times New Roman" w:hAnsi="Times New Roman" w:cs="Times New Roman"/>
        </w:rPr>
        <w:t>Жолобов Андрей Владимирович</w:t>
      </w:r>
    </w:p>
    <w:p w14:paraId="75F0913B" w14:textId="77777777" w:rsidR="008720ED" w:rsidRPr="008720ED" w:rsidRDefault="00642981" w:rsidP="000B6919">
      <w:pPr>
        <w:keepNext/>
        <w:keepLines/>
        <w:tabs>
          <w:tab w:val="left" w:pos="4536"/>
        </w:tabs>
        <w:ind w:left="-284"/>
        <w:rPr>
          <w:rFonts w:ascii="Times New Roman" w:eastAsia="Calibri" w:hAnsi="Times New Roman" w:cs="Times New Roman"/>
        </w:rPr>
      </w:pPr>
      <w:r w:rsidRPr="008720ED">
        <w:rPr>
          <w:rFonts w:ascii="Times New Roman" w:hAnsi="Times New Roman" w:cs="Times New Roman"/>
        </w:rPr>
        <w:t>Тел</w:t>
      </w:r>
      <w:r w:rsidR="0003085D" w:rsidRPr="008720ED">
        <w:rPr>
          <w:rFonts w:ascii="Times New Roman" w:hAnsi="Times New Roman" w:cs="Times New Roman"/>
        </w:rPr>
        <w:t xml:space="preserve">ефон </w:t>
      </w:r>
      <w:r w:rsidR="008720ED" w:rsidRPr="008720ED">
        <w:rPr>
          <w:rFonts w:ascii="Times New Roman" w:eastAsia="Calibri" w:hAnsi="Times New Roman" w:cs="Times New Roman"/>
        </w:rPr>
        <w:t>+7 (812) 630-6333 доб. 2800</w:t>
      </w:r>
    </w:p>
    <w:p w14:paraId="29AA1C30" w14:textId="7F6E7120" w:rsidR="008A49F1" w:rsidRPr="002D3E7F" w:rsidRDefault="008A49F1" w:rsidP="000B6919">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8720ED">
        <w:rPr>
          <w:rFonts w:ascii="Times New Roman" w:eastAsia="Calibri" w:hAnsi="Times New Roman" w:cs="Times New Roman"/>
          <w:color w:val="FF0000"/>
        </w:rPr>
        <w:t>_____</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44EE5825" w14:textId="77777777" w:rsidR="003E5176" w:rsidRDefault="008A49F1" w:rsidP="000B6919">
      <w:pPr>
        <w:pStyle w:val="ConsPlusNormal"/>
        <w:tabs>
          <w:tab w:val="left" w:pos="4536"/>
        </w:tabs>
        <w:ind w:left="-284" w:firstLine="0"/>
        <w:rPr>
          <w:rFonts w:ascii="Times New Roman" w:eastAsia="Calibri" w:hAnsi="Times New Roman" w:cs="Times New Roman"/>
          <w:sz w:val="22"/>
          <w:szCs w:val="22"/>
          <w:u w:val="single"/>
          <w:lang w:eastAsia="en-US"/>
        </w:rPr>
      </w:pPr>
      <w:proofErr w:type="gramStart"/>
      <w:r w:rsidRPr="008720ED">
        <w:rPr>
          <w:rFonts w:ascii="Times New Roman" w:eastAsiaTheme="minorHAnsi" w:hAnsi="Times New Roman" w:cs="Times New Roman"/>
          <w:sz w:val="24"/>
          <w:szCs w:val="24"/>
          <w:lang w:eastAsia="en-US"/>
        </w:rPr>
        <w:t>e-mail</w:t>
      </w:r>
      <w:r w:rsidR="005E39C4" w:rsidRPr="008720ED">
        <w:rPr>
          <w:rFonts w:ascii="Times New Roman" w:eastAsiaTheme="minorHAnsi" w:hAnsi="Times New Roman" w:cs="Times New Roman"/>
          <w:sz w:val="24"/>
          <w:szCs w:val="24"/>
          <w:lang w:eastAsia="en-US"/>
        </w:rPr>
        <w:t>:</w:t>
      </w:r>
      <w:r w:rsidR="00693891" w:rsidRPr="008720ED">
        <w:rPr>
          <w:rFonts w:ascii="Times New Roman" w:hAnsi="Times New Roman" w:cs="Times New Roman"/>
        </w:rPr>
        <w:t>_</w:t>
      </w:r>
      <w:proofErr w:type="gramEnd"/>
      <w:r w:rsidR="00E20C04">
        <w:fldChar w:fldCharType="begin"/>
      </w:r>
      <w:r w:rsidR="00E20C04">
        <w:instrText xml:space="preserve"> HYPERLINK "mailto:offer_R78@russianpost.ru" </w:instrText>
      </w:r>
      <w:r w:rsidR="00E20C04">
        <w:fldChar w:fldCharType="separate"/>
      </w:r>
      <w:r w:rsidR="005E39C4" w:rsidRPr="008720ED">
        <w:rPr>
          <w:rFonts w:ascii="Times New Roman" w:eastAsia="Calibri" w:hAnsi="Times New Roman" w:cs="Times New Roman"/>
          <w:sz w:val="22"/>
          <w:szCs w:val="22"/>
          <w:u w:val="single"/>
          <w:lang w:eastAsia="en-US"/>
        </w:rPr>
        <w:t>offer-R78@russianpost.ru</w:t>
      </w:r>
      <w:r w:rsidR="00E20C04">
        <w:rPr>
          <w:rFonts w:ascii="Times New Roman" w:eastAsia="Calibri" w:hAnsi="Times New Roman" w:cs="Times New Roman"/>
          <w:sz w:val="22"/>
          <w:szCs w:val="22"/>
          <w:u w:val="single"/>
          <w:lang w:eastAsia="en-US"/>
        </w:rPr>
        <w:fldChar w:fldCharType="end"/>
      </w:r>
      <w:r w:rsidR="003E5176">
        <w:rPr>
          <w:rFonts w:ascii="Times New Roman" w:eastAsia="Calibri" w:hAnsi="Times New Roman" w:cs="Times New Roman"/>
          <w:sz w:val="22"/>
          <w:szCs w:val="22"/>
          <w:u w:val="single"/>
          <w:lang w:eastAsia="en-US"/>
        </w:rPr>
        <w:t>;</w:t>
      </w:r>
    </w:p>
    <w:p w14:paraId="77353DEE" w14:textId="3C6470F2" w:rsidR="00642981" w:rsidRPr="00DA7CA8" w:rsidRDefault="00693891" w:rsidP="000B6919">
      <w:pPr>
        <w:pStyle w:val="ConsPlusNormal"/>
        <w:tabs>
          <w:tab w:val="left" w:pos="4536"/>
        </w:tabs>
        <w:ind w:left="-284" w:firstLine="0"/>
        <w:rPr>
          <w:rFonts w:ascii="Times New Roman" w:eastAsia="Calibri" w:hAnsi="Times New Roman" w:cs="Times New Roman"/>
          <w:i/>
          <w:kern w:val="2"/>
          <w:sz w:val="24"/>
          <w:szCs w:val="24"/>
          <w:lang w:eastAsia="en-US"/>
          <w14:ligatures w14:val="standardContextual"/>
        </w:rPr>
      </w:pPr>
      <w:r w:rsidRPr="008720ED">
        <w:rPr>
          <w:rFonts w:ascii="Times New Roman" w:hAnsi="Times New Roman" w:cs="Times New Roman"/>
        </w:rPr>
        <w:t xml:space="preserve"> </w:t>
      </w:r>
      <w:r w:rsidR="003E5176" w:rsidRPr="00DA7CA8">
        <w:rPr>
          <w:rFonts w:ascii="Times New Roman" w:hAnsi="Times New Roman" w:cs="Times New Roman"/>
          <w:sz w:val="24"/>
          <w:szCs w:val="24"/>
        </w:rPr>
        <w:t>andrey.zholobov@russianpost.ru</w:t>
      </w:r>
    </w:p>
    <w:p w14:paraId="2E1442C2" w14:textId="77777777" w:rsidR="00214055"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Sect="0018270C">
          <w:type w:val="continuous"/>
          <w:pgSz w:w="11906" w:h="16838"/>
          <w:pgMar w:top="1134" w:right="851" w:bottom="1134" w:left="1701" w:header="709" w:footer="709" w:gutter="0"/>
          <w:cols w:num="2" w:space="708"/>
          <w:docGrid w:linePitch="360"/>
        </w:sectPr>
      </w:pPr>
    </w:p>
    <w:p w14:paraId="5095D8D5" w14:textId="4DF794CC" w:rsidR="00642981" w:rsidRPr="002D3E7F" w:rsidRDefault="00642981" w:rsidP="000B6919">
      <w:pPr>
        <w:keepNext/>
        <w:keepLines/>
        <w:tabs>
          <w:tab w:val="left" w:pos="4536"/>
        </w:tabs>
        <w:ind w:left="23"/>
        <w:jc w:val="center"/>
        <w:rPr>
          <w:rFonts w:ascii="Times New Roman" w:hAnsi="Times New Roman" w:cs="Times New Roman"/>
          <w:b/>
          <w:color w:val="FF0000"/>
          <w:sz w:val="28"/>
          <w:szCs w:val="28"/>
        </w:rPr>
      </w:pPr>
    </w:p>
    <w:p w14:paraId="1FAC4982" w14:textId="44306B5E" w:rsidR="00642981" w:rsidRPr="00C53667" w:rsidRDefault="00642981" w:rsidP="00642981">
      <w:pPr>
        <w:keepNext/>
        <w:keepLines/>
        <w:tabs>
          <w:tab w:val="left" w:pos="4820"/>
        </w:tabs>
        <w:ind w:left="23"/>
        <w:jc w:val="center"/>
        <w:rPr>
          <w:rFonts w:ascii="Times New Roman" w:hAnsi="Times New Roman" w:cs="Times New Roman"/>
          <w:b/>
          <w:sz w:val="28"/>
          <w:szCs w:val="28"/>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31461DEB" w:rsidR="00642981" w:rsidRPr="00BD4222" w:rsidRDefault="00642981" w:rsidP="000A4CD0">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8720ED">
        <w:rPr>
          <w:rFonts w:ascii="Times New Roman" w:hAnsi="Times New Roman" w:cs="Times New Roman"/>
          <w:i/>
          <w:color w:val="FF0000"/>
        </w:rPr>
        <w:t>(указывается наименование контрагента)</w:t>
      </w:r>
      <w:r w:rsidRPr="00BD4222">
        <w:rPr>
          <w:rFonts w:ascii="Times New Roman" w:hAnsi="Times New Roman" w:cs="Times New Roman"/>
          <w:color w:val="000000"/>
        </w:rPr>
        <w:t xml:space="preserve"> направляем предварительное ценовое предложение </w:t>
      </w:r>
      <w:r w:rsidR="000A4CD0">
        <w:rPr>
          <w:rFonts w:ascii="Times New Roman" w:hAnsi="Times New Roman" w:cs="Times New Roman"/>
          <w:color w:val="000000"/>
        </w:rPr>
        <w:t xml:space="preserve">на </w:t>
      </w:r>
      <w:r w:rsidR="00C86514">
        <w:rPr>
          <w:rFonts w:ascii="Times New Roman" w:hAnsi="Times New Roman" w:cs="Times New Roman"/>
          <w:color w:val="000000"/>
        </w:rPr>
        <w:t>о</w:t>
      </w:r>
      <w:r w:rsidR="00C86514" w:rsidRPr="00C86514">
        <w:rPr>
          <w:rFonts w:ascii="Times New Roman" w:hAnsi="Times New Roman" w:cs="Times New Roman"/>
          <w:color w:val="000000"/>
        </w:rPr>
        <w:t xml:space="preserve">казание услуг </w:t>
      </w:r>
      <w:r w:rsidR="00D67D63">
        <w:rPr>
          <w:rFonts w:ascii="Times New Roman" w:eastAsia="Times New Roman" w:hAnsi="Times New Roman" w:cs="Times New Roman"/>
          <w:lang w:eastAsia="ru-RU"/>
        </w:rPr>
        <w:t>по в</w:t>
      </w:r>
      <w:r w:rsidR="00D67D63" w:rsidRPr="0026195C">
        <w:rPr>
          <w:rFonts w:ascii="Times New Roman" w:eastAsia="Times New Roman" w:hAnsi="Times New Roman" w:cs="Times New Roman"/>
          <w:lang w:eastAsia="ru-RU"/>
        </w:rPr>
        <w:t>осстановлени</w:t>
      </w:r>
      <w:r w:rsidR="00D67D63">
        <w:rPr>
          <w:rFonts w:ascii="Times New Roman" w:eastAsia="Times New Roman" w:hAnsi="Times New Roman" w:cs="Times New Roman"/>
          <w:lang w:eastAsia="ru-RU"/>
        </w:rPr>
        <w:t>ю</w:t>
      </w:r>
      <w:r w:rsidR="00D67D63" w:rsidRPr="0026195C">
        <w:rPr>
          <w:rFonts w:ascii="Times New Roman" w:eastAsia="Times New Roman" w:hAnsi="Times New Roman" w:cs="Times New Roman"/>
          <w:lang w:eastAsia="ru-RU"/>
        </w:rPr>
        <w:t xml:space="preserve"> потребительских свойств </w:t>
      </w:r>
      <w:r w:rsidR="00D67D63">
        <w:rPr>
          <w:rFonts w:ascii="Times New Roman" w:eastAsia="Times New Roman" w:hAnsi="Times New Roman" w:cs="Times New Roman"/>
          <w:lang w:eastAsia="ru-RU"/>
        </w:rPr>
        <w:t xml:space="preserve">участков </w:t>
      </w:r>
      <w:r w:rsidR="00D67D63" w:rsidRPr="0026195C">
        <w:rPr>
          <w:rFonts w:ascii="Times New Roman" w:eastAsia="Times New Roman" w:hAnsi="Times New Roman" w:cs="Times New Roman"/>
          <w:lang w:eastAsia="ru-RU"/>
        </w:rPr>
        <w:t xml:space="preserve">цепи резиново-блочной для </w:t>
      </w:r>
      <w:r w:rsidR="00D67D63" w:rsidRPr="0026195C">
        <w:rPr>
          <w:rFonts w:ascii="Times New Roman" w:eastAsia="Times New Roman" w:hAnsi="Times New Roman" w:cs="Times New Roman"/>
          <w:lang w:val="en-US" w:eastAsia="ru-RU"/>
        </w:rPr>
        <w:t>PS</w:t>
      </w:r>
      <w:r w:rsidR="00D67D63" w:rsidRPr="0026195C">
        <w:rPr>
          <w:rFonts w:ascii="Times New Roman" w:eastAsia="Times New Roman" w:hAnsi="Times New Roman" w:cs="Times New Roman"/>
          <w:lang w:eastAsia="ru-RU"/>
        </w:rPr>
        <w:t xml:space="preserve"> установленного в СПб РАСЦ</w:t>
      </w:r>
      <w:r w:rsidR="00D67D63">
        <w:rPr>
          <w:rFonts w:ascii="Times New Roman" w:eastAsia="Times New Roman" w:hAnsi="Times New Roman" w:cs="Times New Roman"/>
          <w:lang w:eastAsia="ru-RU"/>
        </w:rPr>
        <w:t xml:space="preserve"> для нужд</w:t>
      </w:r>
      <w:r w:rsidR="00C86514" w:rsidRPr="00C86514">
        <w:rPr>
          <w:rFonts w:ascii="Times New Roman" w:hAnsi="Times New Roman" w:cs="Times New Roman"/>
          <w:color w:val="000000"/>
        </w:rPr>
        <w:t xml:space="preserve"> УФПС г. Санкт-Петербурга и Ленинградской области</w:t>
      </w:r>
      <w:r w:rsidRPr="00BD4222">
        <w:rPr>
          <w:rFonts w:ascii="Times New Roman" w:hAnsi="Times New Roman" w:cs="Times New Roman"/>
          <w:color w:val="000000"/>
        </w:rPr>
        <w:t>.</w:t>
      </w:r>
    </w:p>
    <w:p w14:paraId="0A9DC9EF" w14:textId="44CCC03F" w:rsidR="00642981" w:rsidRPr="008720ED"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w:t>
      </w:r>
      <w:r w:rsidR="00DD29D9">
        <w:rPr>
          <w:rFonts w:ascii="Times New Roman" w:hAnsi="Times New Roman" w:cs="Times New Roman"/>
          <w:color w:val="000000"/>
        </w:rPr>
        <w:t>22%</w:t>
      </w:r>
      <w:r w:rsidRPr="00BD4222">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Pr>
          <w:rFonts w:ascii="Times New Roman" w:hAnsi="Times New Roman" w:cs="Times New Roman"/>
          <w:color w:val="000000"/>
        </w:rPr>
        <w:t xml:space="preserve"> Срок оплаты де должен превышать_____ </w:t>
      </w:r>
      <w:r w:rsidR="008720ED" w:rsidRPr="00E21275">
        <w:rPr>
          <w:rFonts w:ascii="Times New Roman" w:hAnsi="Times New Roman" w:cs="Times New Roman"/>
          <w:color w:val="FF0000"/>
        </w:rPr>
        <w:t>рабочих дней (</w:t>
      </w:r>
      <w:r w:rsidR="008720ED" w:rsidRPr="00E21275">
        <w:rPr>
          <w:rFonts w:ascii="Times New Roman" w:hAnsi="Times New Roman" w:cs="Times New Roman"/>
          <w:i/>
          <w:color w:val="FF0000"/>
        </w:rPr>
        <w:t>Выбирается из пункта 9 запроса «Порядок оплаты»).</w:t>
      </w:r>
    </w:p>
    <w:p w14:paraId="62589E81" w14:textId="16547E95"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Предложение </w:t>
      </w:r>
      <w:r w:rsidRPr="00DB4B85">
        <w:rPr>
          <w:rFonts w:ascii="Times New Roman" w:hAnsi="Times New Roman" w:cs="Times New Roman"/>
          <w:i/>
          <w:color w:val="FF0000"/>
        </w:rPr>
        <w:t>действительно в течение ____ месяцев (</w:t>
      </w:r>
      <w:r w:rsidRPr="00DB4B85">
        <w:rPr>
          <w:rFonts w:ascii="Times New Roman" w:hAnsi="Times New Roman" w:cs="Times New Roman"/>
          <w:i/>
          <w:color w:val="FF0000"/>
          <w:u w:val="single"/>
        </w:rPr>
        <w:t>указывается срок действия предложения</w:t>
      </w:r>
      <w:r w:rsidR="00DB4B85" w:rsidRPr="00DB4B85">
        <w:rPr>
          <w:rFonts w:ascii="Times New Roman" w:hAnsi="Times New Roman" w:cs="Times New Roman"/>
          <w:i/>
          <w:color w:val="FF0000"/>
        </w:rPr>
        <w:t>, но</w:t>
      </w:r>
      <w:r w:rsidR="00DB4B85" w:rsidRPr="00DB4B85">
        <w:rPr>
          <w:rFonts w:ascii="Times New Roman" w:hAnsi="Times New Roman" w:cs="Times New Roman"/>
          <w:color w:val="FF0000"/>
        </w:rPr>
        <w:t xml:space="preserve"> </w:t>
      </w:r>
      <w:r w:rsidR="00DB4B85" w:rsidRPr="00DB4B85">
        <w:rPr>
          <w:rFonts w:ascii="Times New Roman" w:hAnsi="Times New Roman" w:cs="Times New Roman"/>
          <w:i/>
          <w:color w:val="FF0000"/>
        </w:rPr>
        <w:t>не менее 6 месяцев</w:t>
      </w:r>
      <w:r w:rsidRPr="00BD4222">
        <w:rPr>
          <w:rFonts w:ascii="Times New Roman" w:hAnsi="Times New Roman" w:cs="Times New Roman"/>
          <w:color w:val="000000"/>
        </w:rPr>
        <w:t>).</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2DD91D0B"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8720ED">
        <w:rPr>
          <w:rFonts w:ascii="Times New Roman" w:hAnsi="Times New Roman" w:cs="Times New Roman"/>
          <w:color w:val="000000"/>
        </w:rPr>
        <w:t>Расчет стоимости</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1EC718D1" w14:textId="77777777" w:rsidR="00151479" w:rsidRDefault="00151479" w:rsidP="00DF602B">
      <w:pPr>
        <w:tabs>
          <w:tab w:val="left" w:pos="4820"/>
        </w:tabs>
        <w:ind w:right="-2"/>
        <w:jc w:val="right"/>
        <w:rPr>
          <w:rFonts w:ascii="Times New Roman" w:hAnsi="Times New Roman" w:cs="Times New Roman"/>
          <w:sz w:val="28"/>
          <w:szCs w:val="28"/>
        </w:rPr>
        <w:sectPr w:rsidR="00151479" w:rsidSect="0018270C">
          <w:type w:val="continuous"/>
          <w:pgSz w:w="11906" w:h="16838"/>
          <w:pgMar w:top="1134" w:right="851" w:bottom="1134" w:left="1701" w:header="709" w:footer="709" w:gutter="0"/>
          <w:cols w:space="708"/>
          <w:docGrid w:linePitch="360"/>
        </w:sectPr>
      </w:pPr>
    </w:p>
    <w:p w14:paraId="3BA2F252" w14:textId="472BE61A" w:rsidR="00DF602B" w:rsidRPr="00433B27" w:rsidRDefault="00DF602B" w:rsidP="00DF602B">
      <w:pPr>
        <w:tabs>
          <w:tab w:val="left" w:pos="4820"/>
        </w:tabs>
        <w:ind w:right="-2"/>
        <w:jc w:val="right"/>
        <w:rPr>
          <w:rFonts w:ascii="Times New Roman" w:hAnsi="Times New Roman" w:cs="Times New Roman"/>
          <w:sz w:val="20"/>
          <w:szCs w:val="20"/>
        </w:rPr>
      </w:pPr>
      <w:r w:rsidRPr="00433B27">
        <w:rPr>
          <w:rFonts w:ascii="Times New Roman" w:hAnsi="Times New Roman" w:cs="Times New Roman"/>
          <w:sz w:val="20"/>
          <w:szCs w:val="20"/>
        </w:rPr>
        <w:lastRenderedPageBreak/>
        <w:t xml:space="preserve">Приложение </w:t>
      </w:r>
      <w:r w:rsidR="00DE04F0" w:rsidRPr="00433B27">
        <w:rPr>
          <w:rFonts w:ascii="Times New Roman" w:hAnsi="Times New Roman" w:cs="Times New Roman"/>
          <w:sz w:val="20"/>
          <w:szCs w:val="20"/>
        </w:rPr>
        <w:t>№1</w:t>
      </w:r>
    </w:p>
    <w:p w14:paraId="5228D337" w14:textId="06DACAF9" w:rsidR="00DE04F0" w:rsidRPr="003F33D3" w:rsidRDefault="003F33D3" w:rsidP="00DE04F0">
      <w:pPr>
        <w:tabs>
          <w:tab w:val="left" w:pos="4820"/>
        </w:tabs>
        <w:ind w:right="-2"/>
        <w:jc w:val="center"/>
        <w:rPr>
          <w:rFonts w:ascii="Times New Roman" w:hAnsi="Times New Roman" w:cs="Times New Roman"/>
          <w:b/>
          <w:bCs/>
          <w:sz w:val="28"/>
          <w:szCs w:val="28"/>
        </w:rPr>
      </w:pPr>
      <w:r w:rsidRPr="003F33D3">
        <w:rPr>
          <w:rFonts w:ascii="Times New Roman" w:hAnsi="Times New Roman" w:cs="Times New Roman"/>
          <w:b/>
          <w:bCs/>
          <w:sz w:val="28"/>
          <w:szCs w:val="28"/>
        </w:rPr>
        <w:t>РАСЧЕТ СТОИМОСТИ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7658"/>
        <w:gridCol w:w="1837"/>
        <w:gridCol w:w="641"/>
        <w:gridCol w:w="1206"/>
        <w:gridCol w:w="1348"/>
        <w:gridCol w:w="1453"/>
      </w:tblGrid>
      <w:tr w:rsidR="00D93885" w:rsidRPr="007339A1" w14:paraId="29E80144" w14:textId="77777777" w:rsidTr="007339A1">
        <w:trPr>
          <w:cantSplit/>
          <w:trHeight w:val="20"/>
        </w:trPr>
        <w:tc>
          <w:tcPr>
            <w:tcW w:w="143" w:type="pct"/>
            <w:shd w:val="clear" w:color="auto" w:fill="auto"/>
            <w:vAlign w:val="center"/>
            <w:hideMark/>
          </w:tcPr>
          <w:p w14:paraId="7757FA80" w14:textId="40A3BBFE" w:rsidR="001C6178" w:rsidRPr="007339A1"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7339A1">
              <w:rPr>
                <w:rFonts w:ascii="Times New Roman" w:eastAsia="Times New Roman" w:hAnsi="Times New Roman" w:cs="Times New Roman"/>
                <w:b/>
                <w:bCs/>
                <w:color w:val="000000"/>
                <w:kern w:val="0"/>
                <w:sz w:val="20"/>
                <w:szCs w:val="20"/>
                <w:lang w:eastAsia="ru-RU"/>
                <w14:ligatures w14:val="none"/>
              </w:rPr>
              <w:t>№</w:t>
            </w:r>
          </w:p>
        </w:tc>
        <w:tc>
          <w:tcPr>
            <w:tcW w:w="2630" w:type="pct"/>
            <w:shd w:val="clear" w:color="auto" w:fill="auto"/>
            <w:vAlign w:val="center"/>
            <w:hideMark/>
          </w:tcPr>
          <w:p w14:paraId="0531F4CB" w14:textId="452DEBB8" w:rsidR="001C6178" w:rsidRPr="007339A1"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7339A1">
              <w:rPr>
                <w:rFonts w:ascii="Times New Roman" w:eastAsia="Times New Roman" w:hAnsi="Times New Roman" w:cs="Times New Roman"/>
                <w:b/>
                <w:bCs/>
                <w:color w:val="000000"/>
                <w:kern w:val="0"/>
                <w:sz w:val="20"/>
                <w:szCs w:val="20"/>
                <w:lang w:eastAsia="ru-RU"/>
                <w14:ligatures w14:val="none"/>
              </w:rPr>
              <w:t>Наименование</w:t>
            </w:r>
            <w:r w:rsidR="001C41B5" w:rsidRPr="007339A1">
              <w:rPr>
                <w:rFonts w:ascii="Times New Roman" w:eastAsia="Times New Roman" w:hAnsi="Times New Roman" w:cs="Times New Roman"/>
                <w:b/>
                <w:bCs/>
                <w:color w:val="000000"/>
                <w:kern w:val="0"/>
                <w:sz w:val="20"/>
                <w:szCs w:val="20"/>
                <w:lang w:eastAsia="ru-RU"/>
                <w14:ligatures w14:val="none"/>
              </w:rPr>
              <w:t xml:space="preserve"> услуги</w:t>
            </w:r>
          </w:p>
        </w:tc>
        <w:tc>
          <w:tcPr>
            <w:tcW w:w="631" w:type="pct"/>
            <w:shd w:val="clear" w:color="auto" w:fill="auto"/>
            <w:vAlign w:val="center"/>
            <w:hideMark/>
          </w:tcPr>
          <w:p w14:paraId="6888BFA0" w14:textId="77777777" w:rsidR="001C6178" w:rsidRPr="007339A1"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7339A1">
              <w:rPr>
                <w:rFonts w:ascii="Times New Roman" w:eastAsia="Times New Roman" w:hAnsi="Times New Roman" w:cs="Times New Roman"/>
                <w:b/>
                <w:bCs/>
                <w:color w:val="000000"/>
                <w:kern w:val="0"/>
                <w:sz w:val="20"/>
                <w:szCs w:val="20"/>
                <w:lang w:eastAsia="ru-RU"/>
                <w14:ligatures w14:val="none"/>
              </w:rPr>
              <w:t>Ед. изм.</w:t>
            </w:r>
          </w:p>
        </w:tc>
        <w:tc>
          <w:tcPr>
            <w:tcW w:w="220" w:type="pct"/>
            <w:shd w:val="clear" w:color="auto" w:fill="auto"/>
            <w:vAlign w:val="center"/>
            <w:hideMark/>
          </w:tcPr>
          <w:p w14:paraId="612C3996" w14:textId="77777777" w:rsidR="001C6178" w:rsidRPr="007339A1"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7339A1">
              <w:rPr>
                <w:rFonts w:ascii="Times New Roman" w:eastAsia="Times New Roman" w:hAnsi="Times New Roman" w:cs="Times New Roman"/>
                <w:b/>
                <w:bCs/>
                <w:color w:val="000000"/>
                <w:kern w:val="0"/>
                <w:sz w:val="20"/>
                <w:szCs w:val="20"/>
                <w:lang w:eastAsia="ru-RU"/>
                <w14:ligatures w14:val="none"/>
              </w:rPr>
              <w:t>Кол-во</w:t>
            </w:r>
          </w:p>
        </w:tc>
        <w:tc>
          <w:tcPr>
            <w:tcW w:w="414" w:type="pct"/>
            <w:shd w:val="clear" w:color="auto" w:fill="auto"/>
            <w:vAlign w:val="center"/>
            <w:hideMark/>
          </w:tcPr>
          <w:p w14:paraId="78AA0EDF" w14:textId="77777777" w:rsidR="001C6178" w:rsidRPr="007339A1"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7339A1">
              <w:rPr>
                <w:rFonts w:ascii="Times New Roman" w:eastAsia="Times New Roman" w:hAnsi="Times New Roman" w:cs="Times New Roman"/>
                <w:b/>
                <w:bCs/>
                <w:color w:val="000000"/>
                <w:kern w:val="0"/>
                <w:sz w:val="20"/>
                <w:szCs w:val="20"/>
                <w:lang w:eastAsia="ru-RU"/>
                <w14:ligatures w14:val="none"/>
              </w:rPr>
              <w:t>Цена за ед. без НДС (руб.)</w:t>
            </w:r>
          </w:p>
        </w:tc>
        <w:tc>
          <w:tcPr>
            <w:tcW w:w="463" w:type="pct"/>
            <w:shd w:val="clear" w:color="auto" w:fill="auto"/>
            <w:vAlign w:val="center"/>
            <w:hideMark/>
          </w:tcPr>
          <w:p w14:paraId="2F0989FB" w14:textId="77777777" w:rsidR="001C6178" w:rsidRPr="007339A1"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7339A1">
              <w:rPr>
                <w:rFonts w:ascii="Times New Roman" w:eastAsia="Times New Roman" w:hAnsi="Times New Roman" w:cs="Times New Roman"/>
                <w:b/>
                <w:bCs/>
                <w:color w:val="000000"/>
                <w:kern w:val="0"/>
                <w:sz w:val="20"/>
                <w:szCs w:val="20"/>
                <w:lang w:eastAsia="ru-RU"/>
                <w14:ligatures w14:val="none"/>
              </w:rPr>
              <w:t>Стоимость без НДС</w:t>
            </w:r>
          </w:p>
        </w:tc>
        <w:tc>
          <w:tcPr>
            <w:tcW w:w="499" w:type="pct"/>
            <w:shd w:val="clear" w:color="auto" w:fill="auto"/>
            <w:vAlign w:val="center"/>
            <w:hideMark/>
          </w:tcPr>
          <w:p w14:paraId="1BFF3D86" w14:textId="77777777" w:rsidR="001C6178" w:rsidRPr="007339A1" w:rsidRDefault="001C6178" w:rsidP="001C6178">
            <w:pPr>
              <w:jc w:val="center"/>
              <w:rPr>
                <w:rFonts w:ascii="Times New Roman" w:eastAsia="Times New Roman" w:hAnsi="Times New Roman" w:cs="Times New Roman"/>
                <w:b/>
                <w:bCs/>
                <w:color w:val="000000"/>
                <w:kern w:val="0"/>
                <w:sz w:val="20"/>
                <w:szCs w:val="20"/>
                <w:lang w:eastAsia="ru-RU"/>
                <w14:ligatures w14:val="none"/>
              </w:rPr>
            </w:pPr>
            <w:r w:rsidRPr="007339A1">
              <w:rPr>
                <w:rFonts w:ascii="Times New Roman" w:eastAsia="Times New Roman" w:hAnsi="Times New Roman" w:cs="Times New Roman"/>
                <w:b/>
                <w:bCs/>
                <w:color w:val="000000"/>
                <w:kern w:val="0"/>
                <w:sz w:val="20"/>
                <w:szCs w:val="20"/>
                <w:lang w:eastAsia="ru-RU"/>
                <w14:ligatures w14:val="none"/>
              </w:rPr>
              <w:t>Стоимость с НДС</w:t>
            </w:r>
          </w:p>
        </w:tc>
      </w:tr>
      <w:tr w:rsidR="007339A1" w:rsidRPr="007339A1" w14:paraId="21502D1E" w14:textId="77777777" w:rsidTr="007339A1">
        <w:trPr>
          <w:cantSplit/>
          <w:trHeight w:val="20"/>
        </w:trPr>
        <w:tc>
          <w:tcPr>
            <w:tcW w:w="143" w:type="pct"/>
            <w:shd w:val="clear" w:color="auto" w:fill="auto"/>
            <w:noWrap/>
            <w:vAlign w:val="center"/>
            <w:hideMark/>
          </w:tcPr>
          <w:p w14:paraId="44856166" w14:textId="073A6715" w:rsidR="007339A1" w:rsidRPr="007339A1" w:rsidRDefault="007339A1" w:rsidP="007339A1">
            <w:pPr>
              <w:jc w:val="center"/>
              <w:rPr>
                <w:rFonts w:ascii="Times New Roman" w:eastAsia="Times New Roman" w:hAnsi="Times New Roman" w:cs="Times New Roman"/>
                <w:color w:val="000000"/>
                <w:kern w:val="0"/>
                <w:sz w:val="20"/>
                <w:szCs w:val="20"/>
                <w:lang w:eastAsia="ru-RU"/>
                <w14:ligatures w14:val="none"/>
              </w:rPr>
            </w:pPr>
            <w:r w:rsidRPr="007339A1">
              <w:rPr>
                <w:rFonts w:ascii="Times New Roman" w:eastAsia="Times New Roman" w:hAnsi="Times New Roman" w:cs="Times New Roman"/>
                <w:color w:val="000000"/>
                <w:kern w:val="0"/>
                <w:sz w:val="20"/>
                <w:szCs w:val="20"/>
                <w:lang w:eastAsia="ru-RU"/>
                <w14:ligatures w14:val="none"/>
              </w:rPr>
              <w:t>1</w:t>
            </w:r>
          </w:p>
        </w:tc>
        <w:tc>
          <w:tcPr>
            <w:tcW w:w="2630" w:type="pct"/>
            <w:shd w:val="clear" w:color="auto" w:fill="auto"/>
            <w:vAlign w:val="center"/>
          </w:tcPr>
          <w:p w14:paraId="4BF65BC6" w14:textId="38611736" w:rsidR="007339A1" w:rsidRPr="007339A1" w:rsidRDefault="00A52259" w:rsidP="007339A1">
            <w:pPr>
              <w:rPr>
                <w:rFonts w:ascii="Times New Roman" w:eastAsia="Times New Roman" w:hAnsi="Times New Roman" w:cs="Times New Roman"/>
                <w:color w:val="000000"/>
                <w:kern w:val="0"/>
                <w:sz w:val="20"/>
                <w:szCs w:val="20"/>
                <w:lang w:eastAsia="ru-RU"/>
                <w14:ligatures w14:val="none"/>
              </w:rPr>
            </w:pPr>
            <w:r w:rsidRPr="00A52259">
              <w:rPr>
                <w:rFonts w:ascii="Times New Roman" w:hAnsi="Times New Roman" w:cs="Times New Roman"/>
                <w:sz w:val="20"/>
                <w:szCs w:val="20"/>
              </w:rPr>
              <w:t>Оказание услуг по восстановлению потребительских свойств участков цепи резиново-блочной для PS установленного в СПб РАСЦ</w:t>
            </w:r>
          </w:p>
        </w:tc>
        <w:tc>
          <w:tcPr>
            <w:tcW w:w="631" w:type="pct"/>
            <w:shd w:val="clear" w:color="auto" w:fill="auto"/>
            <w:noWrap/>
            <w:vAlign w:val="center"/>
            <w:hideMark/>
          </w:tcPr>
          <w:p w14:paraId="452B8CFA" w14:textId="6589FDE8" w:rsidR="007339A1" w:rsidRPr="007339A1" w:rsidRDefault="007339A1" w:rsidP="007339A1">
            <w:pPr>
              <w:ind w:right="35"/>
              <w:jc w:val="center"/>
              <w:rPr>
                <w:rFonts w:ascii="Times New Roman" w:eastAsia="Times New Roman" w:hAnsi="Times New Roman" w:cs="Times New Roman"/>
                <w:color w:val="000000"/>
                <w:kern w:val="0"/>
                <w:sz w:val="20"/>
                <w:szCs w:val="20"/>
                <w:lang w:eastAsia="ru-RU"/>
                <w14:ligatures w14:val="none"/>
              </w:rPr>
            </w:pPr>
            <w:r w:rsidRPr="007339A1">
              <w:rPr>
                <w:rFonts w:ascii="Times New Roman" w:eastAsia="Times New Roman" w:hAnsi="Times New Roman" w:cs="Times New Roman"/>
                <w:color w:val="000000"/>
                <w:kern w:val="0"/>
                <w:sz w:val="20"/>
                <w:szCs w:val="20"/>
                <w:lang w:eastAsia="ru-RU"/>
                <w14:ligatures w14:val="none"/>
              </w:rPr>
              <w:t>Условная единица</w:t>
            </w:r>
          </w:p>
        </w:tc>
        <w:tc>
          <w:tcPr>
            <w:tcW w:w="220" w:type="pct"/>
            <w:shd w:val="clear" w:color="auto" w:fill="auto"/>
            <w:noWrap/>
            <w:vAlign w:val="center"/>
          </w:tcPr>
          <w:p w14:paraId="32CC28B0" w14:textId="61EF198E" w:rsidR="007339A1" w:rsidRPr="007339A1" w:rsidRDefault="007339A1" w:rsidP="007339A1">
            <w:pPr>
              <w:jc w:val="center"/>
              <w:rPr>
                <w:rFonts w:ascii="Times New Roman" w:eastAsia="Times New Roman" w:hAnsi="Times New Roman" w:cs="Times New Roman"/>
                <w:color w:val="000000"/>
                <w:kern w:val="0"/>
                <w:sz w:val="20"/>
                <w:szCs w:val="20"/>
                <w:lang w:eastAsia="ru-RU"/>
                <w14:ligatures w14:val="none"/>
              </w:rPr>
            </w:pPr>
            <w:r w:rsidRPr="007339A1">
              <w:rPr>
                <w:rFonts w:ascii="Times New Roman" w:eastAsia="Times New Roman" w:hAnsi="Times New Roman" w:cs="Times New Roman"/>
                <w:color w:val="000000"/>
                <w:kern w:val="0"/>
                <w:sz w:val="20"/>
                <w:szCs w:val="20"/>
                <w:lang w:eastAsia="ru-RU"/>
                <w14:ligatures w14:val="none"/>
              </w:rPr>
              <w:t>1</w:t>
            </w:r>
          </w:p>
        </w:tc>
        <w:tc>
          <w:tcPr>
            <w:tcW w:w="414" w:type="pct"/>
            <w:shd w:val="clear" w:color="auto" w:fill="auto"/>
            <w:noWrap/>
            <w:vAlign w:val="center"/>
            <w:hideMark/>
          </w:tcPr>
          <w:p w14:paraId="5D41C7EB" w14:textId="77777777" w:rsidR="007339A1" w:rsidRPr="007339A1" w:rsidRDefault="007339A1" w:rsidP="007339A1">
            <w:pPr>
              <w:rPr>
                <w:rFonts w:ascii="Times New Roman" w:eastAsia="Times New Roman" w:hAnsi="Times New Roman" w:cs="Times New Roman"/>
                <w:color w:val="000000"/>
                <w:kern w:val="0"/>
                <w:sz w:val="20"/>
                <w:szCs w:val="20"/>
                <w:lang w:eastAsia="ru-RU"/>
                <w14:ligatures w14:val="none"/>
              </w:rPr>
            </w:pPr>
            <w:r w:rsidRPr="007339A1">
              <w:rPr>
                <w:rFonts w:ascii="Times New Roman" w:eastAsia="Times New Roman" w:hAnsi="Times New Roman" w:cs="Times New Roman"/>
                <w:color w:val="000000"/>
                <w:kern w:val="0"/>
                <w:sz w:val="20"/>
                <w:szCs w:val="20"/>
                <w:lang w:eastAsia="ru-RU"/>
                <w14:ligatures w14:val="none"/>
              </w:rPr>
              <w:t> </w:t>
            </w:r>
          </w:p>
        </w:tc>
        <w:tc>
          <w:tcPr>
            <w:tcW w:w="463" w:type="pct"/>
            <w:shd w:val="clear" w:color="auto" w:fill="auto"/>
            <w:noWrap/>
            <w:vAlign w:val="center"/>
            <w:hideMark/>
          </w:tcPr>
          <w:p w14:paraId="3F9F765C" w14:textId="77777777" w:rsidR="007339A1" w:rsidRPr="007339A1" w:rsidRDefault="007339A1" w:rsidP="007339A1">
            <w:pPr>
              <w:rPr>
                <w:rFonts w:ascii="Times New Roman" w:eastAsia="Times New Roman" w:hAnsi="Times New Roman" w:cs="Times New Roman"/>
                <w:color w:val="000000"/>
                <w:kern w:val="0"/>
                <w:sz w:val="20"/>
                <w:szCs w:val="20"/>
                <w:lang w:eastAsia="ru-RU"/>
                <w14:ligatures w14:val="none"/>
              </w:rPr>
            </w:pPr>
            <w:r w:rsidRPr="007339A1">
              <w:rPr>
                <w:rFonts w:ascii="Times New Roman" w:eastAsia="Times New Roman" w:hAnsi="Times New Roman" w:cs="Times New Roman"/>
                <w:color w:val="000000"/>
                <w:kern w:val="0"/>
                <w:sz w:val="20"/>
                <w:szCs w:val="20"/>
                <w:lang w:eastAsia="ru-RU"/>
                <w14:ligatures w14:val="none"/>
              </w:rPr>
              <w:t> </w:t>
            </w:r>
          </w:p>
        </w:tc>
        <w:tc>
          <w:tcPr>
            <w:tcW w:w="499" w:type="pct"/>
            <w:shd w:val="clear" w:color="auto" w:fill="auto"/>
            <w:noWrap/>
            <w:vAlign w:val="center"/>
            <w:hideMark/>
          </w:tcPr>
          <w:p w14:paraId="638C8827" w14:textId="77777777" w:rsidR="007339A1" w:rsidRPr="007339A1" w:rsidRDefault="007339A1" w:rsidP="007339A1">
            <w:pPr>
              <w:rPr>
                <w:rFonts w:ascii="Times New Roman" w:eastAsia="Times New Roman" w:hAnsi="Times New Roman" w:cs="Times New Roman"/>
                <w:color w:val="000000"/>
                <w:kern w:val="0"/>
                <w:sz w:val="20"/>
                <w:szCs w:val="20"/>
                <w:lang w:eastAsia="ru-RU"/>
                <w14:ligatures w14:val="none"/>
              </w:rPr>
            </w:pPr>
            <w:r w:rsidRPr="007339A1">
              <w:rPr>
                <w:rFonts w:ascii="Times New Roman" w:eastAsia="Times New Roman" w:hAnsi="Times New Roman" w:cs="Times New Roman"/>
                <w:color w:val="000000"/>
                <w:kern w:val="0"/>
                <w:sz w:val="20"/>
                <w:szCs w:val="20"/>
                <w:lang w:eastAsia="ru-RU"/>
                <w14:ligatures w14:val="none"/>
              </w:rPr>
              <w:t> </w:t>
            </w:r>
          </w:p>
        </w:tc>
      </w:tr>
    </w:tbl>
    <w:p w14:paraId="13521371" w14:textId="1BEC16EE" w:rsidR="00433B27" w:rsidRDefault="00433B27" w:rsidP="00433B27">
      <w:pPr>
        <w:ind w:right="2550"/>
        <w:rPr>
          <w:rFonts w:ascii="Times New Roman" w:hAnsi="Times New Roman" w:cs="Times New Roman"/>
          <w:b/>
          <w:sz w:val="20"/>
          <w:szCs w:val="20"/>
        </w:rPr>
      </w:pPr>
    </w:p>
    <w:p w14:paraId="07D4B9C4" w14:textId="711D157E" w:rsidR="00DB7C15" w:rsidRDefault="00DB7C15" w:rsidP="00004A18">
      <w:pPr>
        <w:rPr>
          <w:rFonts w:ascii="Times New Roman" w:hAnsi="Times New Roman" w:cs="Times New Roman"/>
          <w:sz w:val="28"/>
          <w:szCs w:val="28"/>
        </w:rPr>
      </w:pPr>
    </w:p>
    <w:p w14:paraId="29124C6E" w14:textId="77777777" w:rsidR="00DB7C15" w:rsidRPr="00DB7C15" w:rsidRDefault="00DB7C15" w:rsidP="00DB7C15">
      <w:pPr>
        <w:rPr>
          <w:rFonts w:ascii="Times New Roman" w:hAnsi="Times New Roman" w:cs="Times New Roman"/>
          <w:sz w:val="28"/>
          <w:szCs w:val="28"/>
        </w:rPr>
      </w:pPr>
    </w:p>
    <w:p w14:paraId="311644F6" w14:textId="773E6305" w:rsidR="00DB7C15" w:rsidRPr="00433B27" w:rsidRDefault="00DB7C15" w:rsidP="00DB7C15">
      <w:pPr>
        <w:ind w:right="2550"/>
        <w:rPr>
          <w:rFonts w:ascii="Times New Roman" w:hAnsi="Times New Roman" w:cs="Times New Roman"/>
          <w:b/>
          <w:sz w:val="20"/>
          <w:szCs w:val="20"/>
        </w:rPr>
      </w:pPr>
      <w:r>
        <w:rPr>
          <w:rFonts w:ascii="Times New Roman" w:hAnsi="Times New Roman" w:cs="Times New Roman"/>
          <w:sz w:val="28"/>
          <w:szCs w:val="28"/>
        </w:rPr>
        <w:tab/>
      </w:r>
      <w:proofErr w:type="spellStart"/>
      <w:proofErr w:type="gramStart"/>
      <w:r>
        <w:rPr>
          <w:rFonts w:ascii="Times New Roman" w:hAnsi="Times New Roman" w:cs="Times New Roman"/>
          <w:b/>
          <w:sz w:val="20"/>
          <w:szCs w:val="20"/>
        </w:rPr>
        <w:t>Итого:_</w:t>
      </w:r>
      <w:proofErr w:type="gramEnd"/>
      <w:r>
        <w:rPr>
          <w:rFonts w:ascii="Times New Roman" w:hAnsi="Times New Roman" w:cs="Times New Roman"/>
          <w:b/>
          <w:sz w:val="20"/>
          <w:szCs w:val="20"/>
        </w:rPr>
        <w:t>_________________________</w:t>
      </w:r>
      <w:r w:rsidRPr="00433B27">
        <w:rPr>
          <w:rFonts w:ascii="Times New Roman" w:hAnsi="Times New Roman" w:cs="Times New Roman"/>
          <w:b/>
          <w:sz w:val="20"/>
          <w:szCs w:val="20"/>
        </w:rPr>
        <w:t>В</w:t>
      </w:r>
      <w:proofErr w:type="spellEnd"/>
      <w:r w:rsidRPr="00433B27">
        <w:rPr>
          <w:rFonts w:ascii="Times New Roman" w:hAnsi="Times New Roman" w:cs="Times New Roman"/>
          <w:b/>
          <w:sz w:val="20"/>
          <w:szCs w:val="20"/>
        </w:rPr>
        <w:t xml:space="preserve"> том числе НДС 2</w:t>
      </w:r>
      <w:r w:rsidR="0033578B">
        <w:rPr>
          <w:rFonts w:ascii="Times New Roman" w:hAnsi="Times New Roman" w:cs="Times New Roman"/>
          <w:b/>
          <w:sz w:val="20"/>
          <w:szCs w:val="20"/>
        </w:rPr>
        <w:t>2</w:t>
      </w:r>
      <w:r w:rsidRPr="00433B27">
        <w:rPr>
          <w:rFonts w:ascii="Times New Roman" w:hAnsi="Times New Roman" w:cs="Times New Roman"/>
          <w:b/>
          <w:sz w:val="20"/>
          <w:szCs w:val="20"/>
        </w:rPr>
        <w:t>%:</w:t>
      </w:r>
    </w:p>
    <w:p w14:paraId="4494DB06" w14:textId="6C9B3882" w:rsidR="00DB7C15" w:rsidRPr="00DB7C15" w:rsidRDefault="00DB7C15" w:rsidP="00DB7C15">
      <w:pPr>
        <w:tabs>
          <w:tab w:val="left" w:pos="945"/>
        </w:tabs>
        <w:rPr>
          <w:rFonts w:ascii="Times New Roman" w:hAnsi="Times New Roman" w:cs="Times New Roman"/>
          <w:sz w:val="28"/>
          <w:szCs w:val="28"/>
        </w:rPr>
      </w:pPr>
    </w:p>
    <w:p w14:paraId="1E51B686" w14:textId="77777777" w:rsidR="00DB7C15" w:rsidRPr="00DB7C15" w:rsidRDefault="00DB7C15" w:rsidP="00DB7C15">
      <w:pPr>
        <w:rPr>
          <w:rFonts w:ascii="Times New Roman" w:hAnsi="Times New Roman" w:cs="Times New Roman"/>
          <w:sz w:val="28"/>
          <w:szCs w:val="28"/>
        </w:rPr>
      </w:pPr>
    </w:p>
    <w:p w14:paraId="416A8499" w14:textId="77777777" w:rsidR="00DB7C15" w:rsidRPr="00DB7C15" w:rsidRDefault="00DB7C15" w:rsidP="00DB7C15">
      <w:pPr>
        <w:rPr>
          <w:rFonts w:ascii="Times New Roman" w:hAnsi="Times New Roman" w:cs="Times New Roman"/>
          <w:sz w:val="28"/>
          <w:szCs w:val="28"/>
        </w:rPr>
      </w:pPr>
    </w:p>
    <w:sectPr w:rsidR="00DB7C15" w:rsidRPr="00DB7C15" w:rsidSect="0015147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9391A" w14:textId="77777777" w:rsidR="00D831E6" w:rsidRDefault="00D831E6" w:rsidP="00E4758E">
      <w:r>
        <w:separator/>
      </w:r>
    </w:p>
  </w:endnote>
  <w:endnote w:type="continuationSeparator" w:id="0">
    <w:p w14:paraId="10A3AE53" w14:textId="77777777" w:rsidR="00D831E6" w:rsidRDefault="00D831E6"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3E1E386B" w:rsidR="0039139B" w:rsidRDefault="0039139B">
        <w:pPr>
          <w:pStyle w:val="af3"/>
          <w:jc w:val="right"/>
        </w:pPr>
        <w:r>
          <w:fldChar w:fldCharType="begin"/>
        </w:r>
        <w:r>
          <w:instrText>PAGE   \* MERGEFORMAT</w:instrText>
        </w:r>
        <w:r>
          <w:fldChar w:fldCharType="separate"/>
        </w:r>
        <w:r w:rsidR="00FF587D">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8F40F" w14:textId="77777777" w:rsidR="00D831E6" w:rsidRDefault="00D831E6" w:rsidP="00E4758E">
      <w:r>
        <w:separator/>
      </w:r>
    </w:p>
  </w:footnote>
  <w:footnote w:type="continuationSeparator" w:id="0">
    <w:p w14:paraId="10C43D87" w14:textId="77777777" w:rsidR="00D831E6" w:rsidRDefault="00D831E6"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A4CD0"/>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E7450"/>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479"/>
    <w:rsid w:val="00151751"/>
    <w:rsid w:val="00152113"/>
    <w:rsid w:val="00153583"/>
    <w:rsid w:val="001549F4"/>
    <w:rsid w:val="00160651"/>
    <w:rsid w:val="0016440A"/>
    <w:rsid w:val="0018270C"/>
    <w:rsid w:val="00182FFC"/>
    <w:rsid w:val="00183B3F"/>
    <w:rsid w:val="00184149"/>
    <w:rsid w:val="00190448"/>
    <w:rsid w:val="00193656"/>
    <w:rsid w:val="0019488F"/>
    <w:rsid w:val="001949FD"/>
    <w:rsid w:val="001A133B"/>
    <w:rsid w:val="001A2709"/>
    <w:rsid w:val="001A430E"/>
    <w:rsid w:val="001A7400"/>
    <w:rsid w:val="001B00DB"/>
    <w:rsid w:val="001B1776"/>
    <w:rsid w:val="001B66AB"/>
    <w:rsid w:val="001B6FCA"/>
    <w:rsid w:val="001B7C12"/>
    <w:rsid w:val="001C143C"/>
    <w:rsid w:val="001C1A01"/>
    <w:rsid w:val="001C1CF6"/>
    <w:rsid w:val="001C41B5"/>
    <w:rsid w:val="001C4A4F"/>
    <w:rsid w:val="001C6178"/>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3DB3"/>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4888"/>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4CC7"/>
    <w:rsid w:val="002A570E"/>
    <w:rsid w:val="002B200E"/>
    <w:rsid w:val="002B22B1"/>
    <w:rsid w:val="002B2AE5"/>
    <w:rsid w:val="002B58C6"/>
    <w:rsid w:val="002C0994"/>
    <w:rsid w:val="002C1BA0"/>
    <w:rsid w:val="002C46C2"/>
    <w:rsid w:val="002C4AD6"/>
    <w:rsid w:val="002C54B4"/>
    <w:rsid w:val="002C6597"/>
    <w:rsid w:val="002C6C44"/>
    <w:rsid w:val="002D0969"/>
    <w:rsid w:val="002D3E7F"/>
    <w:rsid w:val="002D4B28"/>
    <w:rsid w:val="002D53C7"/>
    <w:rsid w:val="002E0697"/>
    <w:rsid w:val="002E1148"/>
    <w:rsid w:val="002E5619"/>
    <w:rsid w:val="002F0BA5"/>
    <w:rsid w:val="002F0BF6"/>
    <w:rsid w:val="002F35EC"/>
    <w:rsid w:val="002F41D7"/>
    <w:rsid w:val="002F4C5F"/>
    <w:rsid w:val="002F7F04"/>
    <w:rsid w:val="0030076E"/>
    <w:rsid w:val="00303364"/>
    <w:rsid w:val="003043B4"/>
    <w:rsid w:val="0030621E"/>
    <w:rsid w:val="00306575"/>
    <w:rsid w:val="00306EFC"/>
    <w:rsid w:val="00307C87"/>
    <w:rsid w:val="00310D60"/>
    <w:rsid w:val="003123A3"/>
    <w:rsid w:val="0031469D"/>
    <w:rsid w:val="0031475B"/>
    <w:rsid w:val="003164AA"/>
    <w:rsid w:val="0032234E"/>
    <w:rsid w:val="00326792"/>
    <w:rsid w:val="0033042D"/>
    <w:rsid w:val="00331FCF"/>
    <w:rsid w:val="003343BE"/>
    <w:rsid w:val="0033484B"/>
    <w:rsid w:val="00334DE0"/>
    <w:rsid w:val="0033578B"/>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139B"/>
    <w:rsid w:val="003928F5"/>
    <w:rsid w:val="00393C5A"/>
    <w:rsid w:val="00394140"/>
    <w:rsid w:val="003A12EF"/>
    <w:rsid w:val="003A138B"/>
    <w:rsid w:val="003A3694"/>
    <w:rsid w:val="003A6011"/>
    <w:rsid w:val="003B09BF"/>
    <w:rsid w:val="003B2950"/>
    <w:rsid w:val="003B3EF7"/>
    <w:rsid w:val="003B4B87"/>
    <w:rsid w:val="003B5221"/>
    <w:rsid w:val="003B52C1"/>
    <w:rsid w:val="003C0477"/>
    <w:rsid w:val="003C17DC"/>
    <w:rsid w:val="003C45AB"/>
    <w:rsid w:val="003C6897"/>
    <w:rsid w:val="003D1434"/>
    <w:rsid w:val="003D2ED7"/>
    <w:rsid w:val="003D2EF3"/>
    <w:rsid w:val="003D374C"/>
    <w:rsid w:val="003D5195"/>
    <w:rsid w:val="003D6A2A"/>
    <w:rsid w:val="003D6E69"/>
    <w:rsid w:val="003E0BD4"/>
    <w:rsid w:val="003E19D5"/>
    <w:rsid w:val="003E42D1"/>
    <w:rsid w:val="003E5176"/>
    <w:rsid w:val="003E5696"/>
    <w:rsid w:val="003E5909"/>
    <w:rsid w:val="003E72DF"/>
    <w:rsid w:val="003F032F"/>
    <w:rsid w:val="003F06F4"/>
    <w:rsid w:val="003F2E28"/>
    <w:rsid w:val="003F33D3"/>
    <w:rsid w:val="00402ED1"/>
    <w:rsid w:val="004030E3"/>
    <w:rsid w:val="00403AF3"/>
    <w:rsid w:val="00407959"/>
    <w:rsid w:val="00414248"/>
    <w:rsid w:val="00415288"/>
    <w:rsid w:val="004156D9"/>
    <w:rsid w:val="004158D1"/>
    <w:rsid w:val="00416456"/>
    <w:rsid w:val="00416DDC"/>
    <w:rsid w:val="00421A44"/>
    <w:rsid w:val="004224A6"/>
    <w:rsid w:val="0042257B"/>
    <w:rsid w:val="00422DE7"/>
    <w:rsid w:val="004318CD"/>
    <w:rsid w:val="00433B27"/>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55A0"/>
    <w:rsid w:val="004A72CB"/>
    <w:rsid w:val="004A7A89"/>
    <w:rsid w:val="004B2C59"/>
    <w:rsid w:val="004B4C45"/>
    <w:rsid w:val="004B63F7"/>
    <w:rsid w:val="004C33EA"/>
    <w:rsid w:val="004C4765"/>
    <w:rsid w:val="004C6BF8"/>
    <w:rsid w:val="004C767A"/>
    <w:rsid w:val="004D0684"/>
    <w:rsid w:val="004D08BA"/>
    <w:rsid w:val="004D1B42"/>
    <w:rsid w:val="004D3AD9"/>
    <w:rsid w:val="004D40E4"/>
    <w:rsid w:val="004D7637"/>
    <w:rsid w:val="004D7973"/>
    <w:rsid w:val="004E01C8"/>
    <w:rsid w:val="004E1ACB"/>
    <w:rsid w:val="004E4CF8"/>
    <w:rsid w:val="004E5048"/>
    <w:rsid w:val="004E7741"/>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1DF9"/>
    <w:rsid w:val="00533918"/>
    <w:rsid w:val="00533BA2"/>
    <w:rsid w:val="005351CC"/>
    <w:rsid w:val="00566B5B"/>
    <w:rsid w:val="00567DC9"/>
    <w:rsid w:val="005717CD"/>
    <w:rsid w:val="0057470B"/>
    <w:rsid w:val="00577A13"/>
    <w:rsid w:val="00580555"/>
    <w:rsid w:val="005830FF"/>
    <w:rsid w:val="00587F75"/>
    <w:rsid w:val="0059239B"/>
    <w:rsid w:val="00592483"/>
    <w:rsid w:val="00592FDC"/>
    <w:rsid w:val="00595018"/>
    <w:rsid w:val="005960E1"/>
    <w:rsid w:val="005A04FA"/>
    <w:rsid w:val="005A136C"/>
    <w:rsid w:val="005A34FD"/>
    <w:rsid w:val="005A3D61"/>
    <w:rsid w:val="005A3EFE"/>
    <w:rsid w:val="005A4936"/>
    <w:rsid w:val="005A4E5A"/>
    <w:rsid w:val="005A4FA6"/>
    <w:rsid w:val="005A726B"/>
    <w:rsid w:val="005B16B9"/>
    <w:rsid w:val="005B1B18"/>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6014CA"/>
    <w:rsid w:val="006057C6"/>
    <w:rsid w:val="006101FF"/>
    <w:rsid w:val="0061144E"/>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4C3C"/>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1845"/>
    <w:rsid w:val="007339A1"/>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1B59"/>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16E0C"/>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35A3"/>
    <w:rsid w:val="00864E42"/>
    <w:rsid w:val="00865120"/>
    <w:rsid w:val="008674A6"/>
    <w:rsid w:val="00867EB3"/>
    <w:rsid w:val="00871D83"/>
    <w:rsid w:val="008720ED"/>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1372"/>
    <w:rsid w:val="008E30DB"/>
    <w:rsid w:val="008E32C2"/>
    <w:rsid w:val="008E3EC0"/>
    <w:rsid w:val="008E5CA5"/>
    <w:rsid w:val="008E61C9"/>
    <w:rsid w:val="008F54DC"/>
    <w:rsid w:val="009007FF"/>
    <w:rsid w:val="0090532D"/>
    <w:rsid w:val="00905E36"/>
    <w:rsid w:val="009127F2"/>
    <w:rsid w:val="00913114"/>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3AF1"/>
    <w:rsid w:val="00955D41"/>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6A7C"/>
    <w:rsid w:val="00A2772B"/>
    <w:rsid w:val="00A27EA9"/>
    <w:rsid w:val="00A31390"/>
    <w:rsid w:val="00A35EFA"/>
    <w:rsid w:val="00A3619A"/>
    <w:rsid w:val="00A427A7"/>
    <w:rsid w:val="00A439FC"/>
    <w:rsid w:val="00A44A32"/>
    <w:rsid w:val="00A44BC3"/>
    <w:rsid w:val="00A46508"/>
    <w:rsid w:val="00A4710D"/>
    <w:rsid w:val="00A52259"/>
    <w:rsid w:val="00A52C5D"/>
    <w:rsid w:val="00A5314D"/>
    <w:rsid w:val="00A56498"/>
    <w:rsid w:val="00A641B4"/>
    <w:rsid w:val="00A64E3F"/>
    <w:rsid w:val="00A66D8B"/>
    <w:rsid w:val="00A67E24"/>
    <w:rsid w:val="00A7047F"/>
    <w:rsid w:val="00A70B38"/>
    <w:rsid w:val="00A70E95"/>
    <w:rsid w:val="00A71B3C"/>
    <w:rsid w:val="00A72975"/>
    <w:rsid w:val="00A74C62"/>
    <w:rsid w:val="00A75B24"/>
    <w:rsid w:val="00A75D4E"/>
    <w:rsid w:val="00A80C65"/>
    <w:rsid w:val="00A80D2C"/>
    <w:rsid w:val="00A83AD5"/>
    <w:rsid w:val="00A85791"/>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1144"/>
    <w:rsid w:val="00AD299D"/>
    <w:rsid w:val="00AD360B"/>
    <w:rsid w:val="00AD5C67"/>
    <w:rsid w:val="00AD60F5"/>
    <w:rsid w:val="00AD7072"/>
    <w:rsid w:val="00AD7421"/>
    <w:rsid w:val="00AE090A"/>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CEA"/>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6F5E"/>
    <w:rsid w:val="00C07277"/>
    <w:rsid w:val="00C1014F"/>
    <w:rsid w:val="00C10939"/>
    <w:rsid w:val="00C12A5F"/>
    <w:rsid w:val="00C12DAE"/>
    <w:rsid w:val="00C13DCA"/>
    <w:rsid w:val="00C1410E"/>
    <w:rsid w:val="00C14354"/>
    <w:rsid w:val="00C15A4A"/>
    <w:rsid w:val="00C15CB8"/>
    <w:rsid w:val="00C165B2"/>
    <w:rsid w:val="00C20294"/>
    <w:rsid w:val="00C219BA"/>
    <w:rsid w:val="00C25C9B"/>
    <w:rsid w:val="00C26753"/>
    <w:rsid w:val="00C32818"/>
    <w:rsid w:val="00C34F1A"/>
    <w:rsid w:val="00C36863"/>
    <w:rsid w:val="00C37A32"/>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1DE"/>
    <w:rsid w:val="00C85473"/>
    <w:rsid w:val="00C86514"/>
    <w:rsid w:val="00C87880"/>
    <w:rsid w:val="00C91307"/>
    <w:rsid w:val="00C91AC1"/>
    <w:rsid w:val="00C91FF6"/>
    <w:rsid w:val="00C92203"/>
    <w:rsid w:val="00C9274B"/>
    <w:rsid w:val="00C92E5D"/>
    <w:rsid w:val="00C9350A"/>
    <w:rsid w:val="00C9598B"/>
    <w:rsid w:val="00C97EA8"/>
    <w:rsid w:val="00CA3204"/>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D7567"/>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67D63"/>
    <w:rsid w:val="00D708B7"/>
    <w:rsid w:val="00D71D68"/>
    <w:rsid w:val="00D76DFD"/>
    <w:rsid w:val="00D8041E"/>
    <w:rsid w:val="00D80918"/>
    <w:rsid w:val="00D82A2F"/>
    <w:rsid w:val="00D831E6"/>
    <w:rsid w:val="00D90488"/>
    <w:rsid w:val="00D90F23"/>
    <w:rsid w:val="00D932D7"/>
    <w:rsid w:val="00D93885"/>
    <w:rsid w:val="00D966CB"/>
    <w:rsid w:val="00D97B60"/>
    <w:rsid w:val="00DA0AE3"/>
    <w:rsid w:val="00DA745A"/>
    <w:rsid w:val="00DA7CA8"/>
    <w:rsid w:val="00DB19AB"/>
    <w:rsid w:val="00DB1A3F"/>
    <w:rsid w:val="00DB3260"/>
    <w:rsid w:val="00DB4633"/>
    <w:rsid w:val="00DB4B85"/>
    <w:rsid w:val="00DB69BF"/>
    <w:rsid w:val="00DB7874"/>
    <w:rsid w:val="00DB7C15"/>
    <w:rsid w:val="00DC005D"/>
    <w:rsid w:val="00DC09A6"/>
    <w:rsid w:val="00DC106B"/>
    <w:rsid w:val="00DC27B3"/>
    <w:rsid w:val="00DC2A8B"/>
    <w:rsid w:val="00DC7022"/>
    <w:rsid w:val="00DD0443"/>
    <w:rsid w:val="00DD2516"/>
    <w:rsid w:val="00DD29D9"/>
    <w:rsid w:val="00DD350E"/>
    <w:rsid w:val="00DD42CD"/>
    <w:rsid w:val="00DD6259"/>
    <w:rsid w:val="00DD625A"/>
    <w:rsid w:val="00DD63CB"/>
    <w:rsid w:val="00DD6E11"/>
    <w:rsid w:val="00DD7E58"/>
    <w:rsid w:val="00DE04F0"/>
    <w:rsid w:val="00DE0B0C"/>
    <w:rsid w:val="00DE166A"/>
    <w:rsid w:val="00DE4378"/>
    <w:rsid w:val="00DE43ED"/>
    <w:rsid w:val="00DE52AF"/>
    <w:rsid w:val="00DE68A3"/>
    <w:rsid w:val="00DE6BAA"/>
    <w:rsid w:val="00DE7E57"/>
    <w:rsid w:val="00DF473E"/>
    <w:rsid w:val="00DF5B1D"/>
    <w:rsid w:val="00DF602B"/>
    <w:rsid w:val="00DF7B90"/>
    <w:rsid w:val="00E010FD"/>
    <w:rsid w:val="00E01169"/>
    <w:rsid w:val="00E04DB8"/>
    <w:rsid w:val="00E05719"/>
    <w:rsid w:val="00E06070"/>
    <w:rsid w:val="00E11644"/>
    <w:rsid w:val="00E131CC"/>
    <w:rsid w:val="00E13AA1"/>
    <w:rsid w:val="00E17B61"/>
    <w:rsid w:val="00E20C04"/>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68C1"/>
    <w:rsid w:val="00E7720D"/>
    <w:rsid w:val="00E80430"/>
    <w:rsid w:val="00E81B6E"/>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33E2"/>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53D"/>
    <w:rsid w:val="00F21998"/>
    <w:rsid w:val="00F22C90"/>
    <w:rsid w:val="00F236BF"/>
    <w:rsid w:val="00F25F04"/>
    <w:rsid w:val="00F2751F"/>
    <w:rsid w:val="00F3034A"/>
    <w:rsid w:val="00F35028"/>
    <w:rsid w:val="00F36B01"/>
    <w:rsid w:val="00F371EF"/>
    <w:rsid w:val="00F40218"/>
    <w:rsid w:val="00F4047B"/>
    <w:rsid w:val="00F40948"/>
    <w:rsid w:val="00F41B1B"/>
    <w:rsid w:val="00F45AF4"/>
    <w:rsid w:val="00F47473"/>
    <w:rsid w:val="00F51333"/>
    <w:rsid w:val="00F51F98"/>
    <w:rsid w:val="00F53C9E"/>
    <w:rsid w:val="00F56F54"/>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2B14"/>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0FDA"/>
    <w:rsid w:val="00FC287F"/>
    <w:rsid w:val="00FC3140"/>
    <w:rsid w:val="00FC3F76"/>
    <w:rsid w:val="00FC5A2A"/>
    <w:rsid w:val="00FE1D23"/>
    <w:rsid w:val="00FE5D5E"/>
    <w:rsid w:val="00FE6D61"/>
    <w:rsid w:val="00FE6E46"/>
    <w:rsid w:val="00FF11E6"/>
    <w:rsid w:val="00FF1F48"/>
    <w:rsid w:val="00FF37A0"/>
    <w:rsid w:val="00FF587D"/>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0E7450"/>
    <w:rPr>
      <w:color w:val="954F72"/>
      <w:u w:val="single"/>
    </w:rPr>
  </w:style>
  <w:style w:type="paragraph" w:customStyle="1" w:styleId="msonormal0">
    <w:name w:val="msonormal"/>
    <w:basedOn w:val="a"/>
    <w:rsid w:val="000E7450"/>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xl65">
    <w:name w:val="xl65"/>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kern w:val="0"/>
      <w:lang w:eastAsia="ru-RU"/>
      <w14:ligatures w14:val="none"/>
    </w:rPr>
  </w:style>
  <w:style w:type="paragraph" w:customStyle="1" w:styleId="xl66">
    <w:name w:val="xl66"/>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kern w:val="0"/>
      <w:sz w:val="16"/>
      <w:szCs w:val="16"/>
      <w:lang w:eastAsia="ru-RU"/>
      <w14:ligatures w14:val="none"/>
    </w:rPr>
  </w:style>
  <w:style w:type="paragraph" w:customStyle="1" w:styleId="xl67">
    <w:name w:val="xl67"/>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xl68">
    <w:name w:val="xl68"/>
    <w:basedOn w:val="a"/>
    <w:rsid w:val="000E7450"/>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kern w:val="0"/>
      <w:lang w:eastAsia="ru-RU"/>
      <w14:ligatures w14:val="none"/>
    </w:rPr>
  </w:style>
  <w:style w:type="paragraph" w:customStyle="1" w:styleId="xl69">
    <w:name w:val="xl69"/>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74140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623027108">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ED90D-DC84-4735-9F59-056EEDF67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1779</Characters>
  <Application>Microsoft Office Word</Application>
  <DocSecurity>4</DocSecurity>
  <Lines>14</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2026-10-07T10:37:00Z</dcterms:created>
  <dcterms:modified xsi:type="dcterms:W3CDTF">2026-10-07T10:37:00Z</dcterms:modified>
</cp:coreProperties>
</file>