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3A8D4" w14:textId="77777777" w:rsidR="00304AE1" w:rsidRPr="00E712BC" w:rsidRDefault="00304AE1" w:rsidP="000C2986">
      <w:pPr>
        <w:jc w:val="center"/>
        <w:rPr>
          <w:rFonts w:eastAsia="Calibri"/>
          <w:snapToGrid w:val="0"/>
          <w:sz w:val="28"/>
          <w:szCs w:val="28"/>
          <w:lang w:eastAsia="en-US"/>
        </w:rPr>
      </w:pPr>
    </w:p>
    <w:p w14:paraId="69D0ADBF" w14:textId="77777777" w:rsidR="00304AE1" w:rsidRPr="00E712BC" w:rsidRDefault="00304AE1" w:rsidP="000C2986">
      <w:pPr>
        <w:jc w:val="center"/>
        <w:rPr>
          <w:rFonts w:eastAsia="Calibri"/>
          <w:snapToGrid w:val="0"/>
          <w:sz w:val="28"/>
          <w:szCs w:val="28"/>
          <w:lang w:eastAsia="en-US"/>
        </w:rPr>
      </w:pPr>
    </w:p>
    <w:p w14:paraId="05A66556" w14:textId="77777777" w:rsidR="00304AE1" w:rsidRDefault="00304AE1" w:rsidP="000C2986">
      <w:pPr>
        <w:jc w:val="center"/>
        <w:rPr>
          <w:rFonts w:eastAsia="Calibri"/>
          <w:snapToGrid w:val="0"/>
          <w:sz w:val="28"/>
          <w:szCs w:val="28"/>
          <w:lang w:eastAsia="en-US"/>
        </w:rPr>
      </w:pPr>
    </w:p>
    <w:p w14:paraId="5B8A4BC3" w14:textId="77777777" w:rsidR="00666325" w:rsidRPr="00E712BC" w:rsidRDefault="00666325" w:rsidP="000C2986">
      <w:pPr>
        <w:jc w:val="center"/>
        <w:rPr>
          <w:rFonts w:eastAsia="Calibri"/>
          <w:snapToGrid w:val="0"/>
          <w:sz w:val="28"/>
          <w:szCs w:val="28"/>
          <w:lang w:eastAsia="en-US"/>
        </w:rPr>
      </w:pPr>
    </w:p>
    <w:p w14:paraId="63896888" w14:textId="77777777" w:rsidR="00304AE1" w:rsidRPr="00E712BC" w:rsidRDefault="00304AE1" w:rsidP="000C2986">
      <w:pPr>
        <w:jc w:val="center"/>
        <w:rPr>
          <w:rFonts w:eastAsia="Calibri"/>
          <w:snapToGrid w:val="0"/>
          <w:sz w:val="28"/>
          <w:szCs w:val="28"/>
          <w:lang w:eastAsia="en-US"/>
        </w:rPr>
      </w:pPr>
    </w:p>
    <w:p w14:paraId="297C0A71" w14:textId="77777777" w:rsidR="00304AE1" w:rsidRPr="00E712BC" w:rsidRDefault="00304AE1" w:rsidP="000C2986">
      <w:pPr>
        <w:jc w:val="center"/>
        <w:rPr>
          <w:rFonts w:eastAsia="Calibri"/>
          <w:snapToGrid w:val="0"/>
          <w:sz w:val="28"/>
          <w:szCs w:val="28"/>
          <w:lang w:eastAsia="en-US"/>
        </w:rPr>
      </w:pPr>
    </w:p>
    <w:p w14:paraId="16A94D25" w14:textId="77777777" w:rsidR="00304AE1" w:rsidRPr="00E712BC" w:rsidRDefault="00304AE1" w:rsidP="000C2986">
      <w:pPr>
        <w:jc w:val="center"/>
        <w:rPr>
          <w:rFonts w:eastAsia="Calibri"/>
          <w:snapToGrid w:val="0"/>
          <w:sz w:val="28"/>
          <w:szCs w:val="28"/>
          <w:lang w:eastAsia="en-US"/>
        </w:rPr>
      </w:pPr>
    </w:p>
    <w:p w14:paraId="780151D7" w14:textId="77777777" w:rsidR="00304AE1" w:rsidRPr="00E712BC" w:rsidRDefault="00304AE1" w:rsidP="000C2986">
      <w:pPr>
        <w:jc w:val="center"/>
        <w:rPr>
          <w:rFonts w:eastAsia="Calibri"/>
          <w:snapToGrid w:val="0"/>
          <w:sz w:val="28"/>
          <w:szCs w:val="28"/>
          <w:lang w:eastAsia="en-US"/>
        </w:rPr>
      </w:pPr>
    </w:p>
    <w:p w14:paraId="65AD974B" w14:textId="77777777" w:rsidR="00304AE1" w:rsidRPr="00E712BC" w:rsidRDefault="00304AE1" w:rsidP="000C2986">
      <w:pPr>
        <w:jc w:val="center"/>
        <w:rPr>
          <w:rFonts w:eastAsia="Calibri"/>
          <w:snapToGrid w:val="0"/>
          <w:sz w:val="28"/>
          <w:szCs w:val="28"/>
          <w:lang w:eastAsia="en-US"/>
        </w:rPr>
      </w:pPr>
    </w:p>
    <w:p w14:paraId="4F92118E" w14:textId="77777777" w:rsidR="00304AE1" w:rsidRPr="00E712BC" w:rsidRDefault="00304AE1" w:rsidP="000C2986">
      <w:pPr>
        <w:jc w:val="center"/>
        <w:rPr>
          <w:rFonts w:eastAsia="Calibri"/>
          <w:snapToGrid w:val="0"/>
          <w:sz w:val="28"/>
          <w:szCs w:val="28"/>
          <w:lang w:eastAsia="en-US"/>
        </w:rPr>
      </w:pPr>
    </w:p>
    <w:p w14:paraId="31B85159" w14:textId="77777777" w:rsidR="00304AE1" w:rsidRPr="00E712BC" w:rsidRDefault="00304AE1" w:rsidP="000C2986">
      <w:pPr>
        <w:jc w:val="center"/>
        <w:rPr>
          <w:rFonts w:eastAsia="Calibri"/>
          <w:snapToGrid w:val="0"/>
          <w:sz w:val="28"/>
          <w:szCs w:val="28"/>
          <w:lang w:eastAsia="en-US"/>
        </w:rPr>
      </w:pPr>
    </w:p>
    <w:p w14:paraId="0715983B" w14:textId="77777777" w:rsidR="00BB335E" w:rsidRPr="00BB335E" w:rsidRDefault="00BB335E" w:rsidP="000C2986">
      <w:pPr>
        <w:jc w:val="center"/>
        <w:rPr>
          <w:rFonts w:eastAsia="Calibri"/>
          <w:b/>
          <w:snapToGrid w:val="0"/>
          <w:sz w:val="32"/>
          <w:szCs w:val="32"/>
          <w:lang w:eastAsia="en-US"/>
        </w:rPr>
      </w:pPr>
      <w:r w:rsidRPr="00BB335E">
        <w:rPr>
          <w:rFonts w:eastAsia="Calibri"/>
          <w:b/>
          <w:snapToGrid w:val="0"/>
          <w:sz w:val="32"/>
          <w:szCs w:val="32"/>
          <w:lang w:eastAsia="en-US"/>
        </w:rPr>
        <w:t>Т</w:t>
      </w:r>
      <w:r w:rsidR="00304AE1" w:rsidRPr="00BB335E">
        <w:rPr>
          <w:rFonts w:eastAsia="Calibri"/>
          <w:b/>
          <w:snapToGrid w:val="0"/>
          <w:sz w:val="32"/>
          <w:szCs w:val="32"/>
          <w:lang w:eastAsia="en-US"/>
        </w:rPr>
        <w:t>ехническ</w:t>
      </w:r>
      <w:r w:rsidR="0085053F">
        <w:rPr>
          <w:rFonts w:eastAsia="Calibri"/>
          <w:b/>
          <w:snapToGrid w:val="0"/>
          <w:sz w:val="32"/>
          <w:szCs w:val="32"/>
          <w:lang w:eastAsia="en-US"/>
        </w:rPr>
        <w:t>ое</w:t>
      </w:r>
      <w:r w:rsidR="00304AE1" w:rsidRPr="00BB335E">
        <w:rPr>
          <w:rFonts w:eastAsia="Calibri"/>
          <w:b/>
          <w:snapToGrid w:val="0"/>
          <w:sz w:val="32"/>
          <w:szCs w:val="32"/>
          <w:lang w:eastAsia="en-US"/>
        </w:rPr>
        <w:t xml:space="preserve"> задани</w:t>
      </w:r>
      <w:r w:rsidR="0085053F">
        <w:rPr>
          <w:rFonts w:eastAsia="Calibri"/>
          <w:b/>
          <w:snapToGrid w:val="0"/>
          <w:sz w:val="32"/>
          <w:szCs w:val="32"/>
          <w:lang w:eastAsia="en-US"/>
        </w:rPr>
        <w:t>е</w:t>
      </w:r>
      <w:r w:rsidR="00304AE1" w:rsidRPr="00BB335E">
        <w:rPr>
          <w:rFonts w:eastAsia="Calibri"/>
          <w:b/>
          <w:snapToGrid w:val="0"/>
          <w:sz w:val="32"/>
          <w:szCs w:val="32"/>
          <w:lang w:eastAsia="en-US"/>
        </w:rPr>
        <w:t xml:space="preserve"> </w:t>
      </w:r>
    </w:p>
    <w:p w14:paraId="627DBB31" w14:textId="77777777" w:rsidR="00304AE1" w:rsidRPr="008C16D4" w:rsidRDefault="00254D84" w:rsidP="008C16D4">
      <w:pPr>
        <w:jc w:val="center"/>
        <w:rPr>
          <w:rFonts w:cs="Arial"/>
          <w:sz w:val="28"/>
          <w:szCs w:val="28"/>
        </w:rPr>
      </w:pPr>
      <w:r>
        <w:rPr>
          <w:rFonts w:cs="Arial"/>
          <w:sz w:val="28"/>
          <w:szCs w:val="28"/>
        </w:rPr>
        <w:t xml:space="preserve">на </w:t>
      </w:r>
      <w:bookmarkStart w:id="0" w:name="_Hlk240294291"/>
      <w:r w:rsidR="00796832" w:rsidRPr="00796832">
        <w:rPr>
          <w:rFonts w:cs="Arial"/>
          <w:sz w:val="28"/>
          <w:szCs w:val="28"/>
        </w:rPr>
        <w:t>изготовлени</w:t>
      </w:r>
      <w:r w:rsidR="00B66EB0">
        <w:rPr>
          <w:rFonts w:cs="Arial"/>
          <w:sz w:val="28"/>
          <w:szCs w:val="28"/>
        </w:rPr>
        <w:t>е</w:t>
      </w:r>
      <w:r w:rsidR="00796832" w:rsidRPr="00796832">
        <w:rPr>
          <w:rFonts w:cs="Arial"/>
          <w:sz w:val="28"/>
          <w:szCs w:val="28"/>
        </w:rPr>
        <w:t xml:space="preserve"> </w:t>
      </w:r>
      <w:r>
        <w:rPr>
          <w:rFonts w:cs="Arial"/>
          <w:sz w:val="28"/>
          <w:szCs w:val="28"/>
        </w:rPr>
        <w:t>и поставк</w:t>
      </w:r>
      <w:r w:rsidR="009A5231">
        <w:rPr>
          <w:rFonts w:cs="Arial"/>
          <w:sz w:val="28"/>
          <w:szCs w:val="28"/>
        </w:rPr>
        <w:t>а</w:t>
      </w:r>
      <w:r>
        <w:rPr>
          <w:rFonts w:cs="Arial"/>
          <w:sz w:val="28"/>
          <w:szCs w:val="28"/>
        </w:rPr>
        <w:t xml:space="preserve"> </w:t>
      </w:r>
      <w:r w:rsidR="00796832" w:rsidRPr="00796832">
        <w:rPr>
          <w:rFonts w:cs="Arial"/>
          <w:sz w:val="28"/>
          <w:szCs w:val="28"/>
        </w:rPr>
        <w:t xml:space="preserve">брендированной сувенирной и полиграфической продукции с символикой </w:t>
      </w:r>
      <w:r w:rsidR="00E4652D">
        <w:rPr>
          <w:rFonts w:cs="Arial"/>
          <w:sz w:val="28"/>
          <w:szCs w:val="28"/>
        </w:rPr>
        <w:t>ООО «ПЛК»</w:t>
      </w:r>
      <w:bookmarkEnd w:id="0"/>
    </w:p>
    <w:p w14:paraId="0C8323A4" w14:textId="77777777" w:rsidR="00304AE1" w:rsidRPr="00E712BC" w:rsidRDefault="00304AE1" w:rsidP="000C2986">
      <w:pPr>
        <w:jc w:val="center"/>
        <w:rPr>
          <w:rFonts w:eastAsia="Calibri"/>
          <w:snapToGrid w:val="0"/>
          <w:sz w:val="28"/>
          <w:szCs w:val="28"/>
          <w:lang w:eastAsia="en-US"/>
        </w:rPr>
      </w:pPr>
    </w:p>
    <w:p w14:paraId="1DFB0014" w14:textId="77777777" w:rsidR="00304AE1" w:rsidRDefault="00304AE1" w:rsidP="000C2986">
      <w:pPr>
        <w:jc w:val="center"/>
        <w:rPr>
          <w:rFonts w:eastAsia="Calibri"/>
          <w:snapToGrid w:val="0"/>
          <w:sz w:val="28"/>
          <w:szCs w:val="28"/>
          <w:lang w:eastAsia="en-US"/>
        </w:rPr>
      </w:pPr>
    </w:p>
    <w:p w14:paraId="413ECD44" w14:textId="77777777" w:rsidR="00133558" w:rsidRDefault="00133558" w:rsidP="000C2986">
      <w:pPr>
        <w:jc w:val="center"/>
        <w:rPr>
          <w:rFonts w:eastAsia="Calibri"/>
          <w:snapToGrid w:val="0"/>
          <w:sz w:val="28"/>
          <w:szCs w:val="28"/>
          <w:lang w:eastAsia="en-US"/>
        </w:rPr>
      </w:pPr>
    </w:p>
    <w:p w14:paraId="215586EB" w14:textId="77777777" w:rsidR="00133558" w:rsidRDefault="00133558" w:rsidP="000C2986">
      <w:pPr>
        <w:jc w:val="center"/>
        <w:rPr>
          <w:rFonts w:eastAsia="Calibri"/>
          <w:snapToGrid w:val="0"/>
          <w:sz w:val="28"/>
          <w:szCs w:val="28"/>
          <w:lang w:eastAsia="en-US"/>
        </w:rPr>
      </w:pPr>
    </w:p>
    <w:p w14:paraId="69259759" w14:textId="77777777" w:rsidR="00133558" w:rsidRDefault="00133558" w:rsidP="000C2986">
      <w:pPr>
        <w:jc w:val="center"/>
        <w:rPr>
          <w:rFonts w:eastAsia="Calibri"/>
          <w:snapToGrid w:val="0"/>
          <w:sz w:val="28"/>
          <w:szCs w:val="28"/>
          <w:lang w:eastAsia="en-US"/>
        </w:rPr>
      </w:pPr>
    </w:p>
    <w:p w14:paraId="622C1117" w14:textId="77777777" w:rsidR="00133558" w:rsidRDefault="00133558" w:rsidP="000C2986">
      <w:pPr>
        <w:jc w:val="center"/>
        <w:rPr>
          <w:rFonts w:eastAsia="Calibri"/>
          <w:snapToGrid w:val="0"/>
          <w:sz w:val="28"/>
          <w:szCs w:val="28"/>
          <w:lang w:eastAsia="en-US"/>
        </w:rPr>
      </w:pPr>
    </w:p>
    <w:p w14:paraId="4F987E70" w14:textId="77777777" w:rsidR="00133558" w:rsidRDefault="00133558" w:rsidP="000C2986">
      <w:pPr>
        <w:jc w:val="center"/>
        <w:rPr>
          <w:rFonts w:eastAsia="Calibri"/>
          <w:snapToGrid w:val="0"/>
          <w:sz w:val="28"/>
          <w:szCs w:val="28"/>
          <w:lang w:eastAsia="en-US"/>
        </w:rPr>
      </w:pPr>
    </w:p>
    <w:p w14:paraId="28377BC9" w14:textId="77777777" w:rsidR="00304AE1" w:rsidRPr="00E712BC" w:rsidRDefault="00304AE1" w:rsidP="000C2986">
      <w:pPr>
        <w:jc w:val="center"/>
        <w:rPr>
          <w:rFonts w:eastAsia="Calibri"/>
          <w:snapToGrid w:val="0"/>
          <w:sz w:val="28"/>
          <w:szCs w:val="28"/>
          <w:lang w:eastAsia="en-US"/>
        </w:rPr>
      </w:pPr>
    </w:p>
    <w:p w14:paraId="7394937A" w14:textId="77777777" w:rsidR="00304AE1" w:rsidRPr="00E712BC" w:rsidRDefault="00304AE1" w:rsidP="000C2986">
      <w:pPr>
        <w:jc w:val="center"/>
        <w:rPr>
          <w:rFonts w:eastAsia="Calibri"/>
          <w:snapToGrid w:val="0"/>
          <w:sz w:val="28"/>
          <w:szCs w:val="28"/>
          <w:lang w:eastAsia="en-US"/>
        </w:rPr>
      </w:pPr>
    </w:p>
    <w:p w14:paraId="25EA97C6" w14:textId="77777777" w:rsidR="00304AE1" w:rsidRPr="00E712BC" w:rsidRDefault="00304AE1" w:rsidP="000C2986">
      <w:pPr>
        <w:jc w:val="center"/>
        <w:rPr>
          <w:rFonts w:eastAsia="Calibri"/>
          <w:snapToGrid w:val="0"/>
          <w:sz w:val="28"/>
          <w:szCs w:val="28"/>
          <w:lang w:eastAsia="en-US"/>
        </w:rPr>
      </w:pPr>
    </w:p>
    <w:p w14:paraId="33CD4280" w14:textId="77777777" w:rsidR="00304AE1" w:rsidRPr="00E712BC" w:rsidRDefault="00304AE1" w:rsidP="000C2986">
      <w:pPr>
        <w:jc w:val="center"/>
        <w:rPr>
          <w:rFonts w:eastAsia="Calibri"/>
          <w:snapToGrid w:val="0"/>
          <w:sz w:val="28"/>
          <w:szCs w:val="28"/>
          <w:lang w:eastAsia="en-US"/>
        </w:rPr>
      </w:pPr>
    </w:p>
    <w:p w14:paraId="647CEB7C" w14:textId="77777777" w:rsidR="00304AE1" w:rsidRPr="00E712BC" w:rsidRDefault="00304AE1" w:rsidP="000C2986">
      <w:pPr>
        <w:jc w:val="center"/>
        <w:rPr>
          <w:rFonts w:eastAsia="Calibri"/>
          <w:snapToGrid w:val="0"/>
          <w:sz w:val="28"/>
          <w:szCs w:val="28"/>
          <w:lang w:eastAsia="en-US"/>
        </w:rPr>
      </w:pPr>
    </w:p>
    <w:p w14:paraId="2762DCB9" w14:textId="77777777" w:rsidR="00304AE1" w:rsidRPr="00E712BC" w:rsidRDefault="00304AE1" w:rsidP="000C2986">
      <w:pPr>
        <w:jc w:val="center"/>
        <w:rPr>
          <w:rFonts w:eastAsia="Calibri"/>
          <w:snapToGrid w:val="0"/>
          <w:sz w:val="28"/>
          <w:szCs w:val="28"/>
          <w:lang w:eastAsia="en-US"/>
        </w:rPr>
      </w:pPr>
    </w:p>
    <w:p w14:paraId="16BA7588" w14:textId="77777777" w:rsidR="00304AE1" w:rsidRPr="00E712BC" w:rsidRDefault="00304AE1" w:rsidP="000C2986">
      <w:pPr>
        <w:jc w:val="center"/>
        <w:rPr>
          <w:rFonts w:eastAsia="Calibri"/>
          <w:snapToGrid w:val="0"/>
          <w:sz w:val="28"/>
          <w:szCs w:val="28"/>
          <w:lang w:eastAsia="en-US"/>
        </w:rPr>
      </w:pPr>
    </w:p>
    <w:p w14:paraId="0A3BB176" w14:textId="77777777" w:rsidR="00304AE1" w:rsidRPr="00E712BC" w:rsidRDefault="00304AE1" w:rsidP="000C2986">
      <w:pPr>
        <w:jc w:val="center"/>
        <w:rPr>
          <w:rFonts w:eastAsia="Calibri"/>
          <w:snapToGrid w:val="0"/>
          <w:sz w:val="28"/>
          <w:szCs w:val="28"/>
          <w:lang w:eastAsia="en-US"/>
        </w:rPr>
      </w:pPr>
    </w:p>
    <w:p w14:paraId="2F13A12F" w14:textId="77777777" w:rsidR="00304AE1" w:rsidRPr="00E712BC" w:rsidRDefault="00304AE1" w:rsidP="000C2986">
      <w:pPr>
        <w:jc w:val="center"/>
        <w:rPr>
          <w:rFonts w:eastAsia="Calibri"/>
          <w:snapToGrid w:val="0"/>
          <w:sz w:val="28"/>
          <w:szCs w:val="28"/>
          <w:lang w:eastAsia="en-US"/>
        </w:rPr>
      </w:pPr>
    </w:p>
    <w:p w14:paraId="1F1B4D16" w14:textId="77777777" w:rsidR="00304AE1" w:rsidRPr="00E712BC" w:rsidRDefault="00304AE1" w:rsidP="000C2986">
      <w:pPr>
        <w:jc w:val="center"/>
        <w:rPr>
          <w:rFonts w:eastAsia="Calibri"/>
          <w:snapToGrid w:val="0"/>
          <w:sz w:val="28"/>
          <w:szCs w:val="28"/>
          <w:lang w:eastAsia="en-US"/>
        </w:rPr>
      </w:pPr>
    </w:p>
    <w:p w14:paraId="756903A1" w14:textId="77777777" w:rsidR="00FB5B36" w:rsidRPr="00E712BC" w:rsidRDefault="00FB5B36" w:rsidP="000C2986">
      <w:pPr>
        <w:jc w:val="center"/>
        <w:rPr>
          <w:rFonts w:eastAsia="Calibri"/>
          <w:snapToGrid w:val="0"/>
          <w:sz w:val="28"/>
          <w:szCs w:val="28"/>
          <w:lang w:eastAsia="en-US"/>
        </w:rPr>
      </w:pPr>
    </w:p>
    <w:p w14:paraId="58BD31FF" w14:textId="77777777" w:rsidR="00304AE1" w:rsidRPr="00E712BC" w:rsidRDefault="00304AE1" w:rsidP="000C2986">
      <w:pPr>
        <w:jc w:val="center"/>
        <w:rPr>
          <w:rFonts w:eastAsia="Calibri"/>
          <w:snapToGrid w:val="0"/>
          <w:sz w:val="28"/>
          <w:szCs w:val="28"/>
          <w:lang w:eastAsia="en-US"/>
        </w:rPr>
      </w:pPr>
    </w:p>
    <w:p w14:paraId="6D33DCE0" w14:textId="77777777" w:rsidR="00304AE1" w:rsidRPr="00E712BC" w:rsidRDefault="00304AE1" w:rsidP="000C2986">
      <w:pPr>
        <w:jc w:val="center"/>
        <w:rPr>
          <w:rFonts w:eastAsia="Calibri"/>
          <w:snapToGrid w:val="0"/>
          <w:sz w:val="28"/>
          <w:szCs w:val="28"/>
          <w:lang w:eastAsia="en-US"/>
        </w:rPr>
      </w:pPr>
    </w:p>
    <w:p w14:paraId="79AD6406" w14:textId="77777777" w:rsidR="00304AE1" w:rsidRPr="00E712BC" w:rsidRDefault="00304AE1" w:rsidP="000C2986">
      <w:pPr>
        <w:jc w:val="center"/>
        <w:rPr>
          <w:rFonts w:eastAsia="Calibri"/>
          <w:snapToGrid w:val="0"/>
          <w:sz w:val="28"/>
          <w:szCs w:val="28"/>
          <w:lang w:eastAsia="en-US"/>
        </w:rPr>
      </w:pPr>
    </w:p>
    <w:p w14:paraId="0BE334B1" w14:textId="77777777" w:rsidR="00FB5B36" w:rsidRPr="00E712BC" w:rsidRDefault="00FB5B36" w:rsidP="000C2986">
      <w:pPr>
        <w:jc w:val="center"/>
        <w:rPr>
          <w:rFonts w:eastAsia="Calibri"/>
          <w:snapToGrid w:val="0"/>
          <w:sz w:val="28"/>
          <w:szCs w:val="28"/>
          <w:lang w:eastAsia="en-US"/>
        </w:rPr>
      </w:pPr>
    </w:p>
    <w:p w14:paraId="26691D2E" w14:textId="77777777" w:rsidR="00304AE1" w:rsidRPr="00E712BC" w:rsidRDefault="00304AE1" w:rsidP="000C2986">
      <w:pPr>
        <w:jc w:val="center"/>
        <w:rPr>
          <w:rFonts w:eastAsia="Calibri"/>
          <w:snapToGrid w:val="0"/>
          <w:sz w:val="28"/>
          <w:szCs w:val="28"/>
          <w:lang w:eastAsia="en-US"/>
        </w:rPr>
      </w:pPr>
    </w:p>
    <w:p w14:paraId="29912E00" w14:textId="77777777" w:rsidR="00304AE1" w:rsidRPr="00E712BC" w:rsidRDefault="00304AE1" w:rsidP="000C2986">
      <w:pPr>
        <w:jc w:val="center"/>
        <w:rPr>
          <w:rFonts w:eastAsia="Calibri"/>
          <w:snapToGrid w:val="0"/>
          <w:sz w:val="28"/>
          <w:szCs w:val="28"/>
          <w:lang w:eastAsia="en-US"/>
        </w:rPr>
      </w:pPr>
    </w:p>
    <w:p w14:paraId="419E89FF" w14:textId="3D2A8FD6" w:rsidR="002630EB" w:rsidRPr="00CD0F88" w:rsidRDefault="00304AE1" w:rsidP="00CD0F88">
      <w:pPr>
        <w:jc w:val="center"/>
        <w:rPr>
          <w:rFonts w:eastAsiaTheme="minorHAnsi"/>
          <w:sz w:val="28"/>
          <w:szCs w:val="28"/>
        </w:rPr>
      </w:pPr>
      <w:r w:rsidRPr="00E712BC">
        <w:rPr>
          <w:rFonts w:eastAsia="Calibri"/>
          <w:snapToGrid w:val="0"/>
          <w:sz w:val="28"/>
          <w:szCs w:val="28"/>
          <w:lang w:eastAsia="en-US"/>
        </w:rPr>
        <w:t>Москва, 20</w:t>
      </w:r>
      <w:r w:rsidR="007610E0">
        <w:rPr>
          <w:rFonts w:eastAsia="Calibri"/>
          <w:snapToGrid w:val="0"/>
          <w:sz w:val="28"/>
          <w:szCs w:val="28"/>
          <w:lang w:eastAsia="en-US"/>
        </w:rPr>
        <w:t>2</w:t>
      </w:r>
      <w:r w:rsidR="00332070">
        <w:rPr>
          <w:rFonts w:eastAsia="Calibri"/>
          <w:snapToGrid w:val="0"/>
          <w:sz w:val="28"/>
          <w:szCs w:val="28"/>
          <w:lang w:val="en-US" w:eastAsia="en-US"/>
        </w:rPr>
        <w:t>6</w:t>
      </w:r>
      <w:r w:rsidRPr="00E712BC">
        <w:rPr>
          <w:bCs/>
        </w:rPr>
        <w:t xml:space="preserve">          </w:t>
      </w:r>
      <w:r w:rsidR="00354C8E">
        <w:rPr>
          <w:rFonts w:eastAsiaTheme="minorHAnsi"/>
          <w:sz w:val="28"/>
          <w:szCs w:val="28"/>
        </w:rPr>
        <w:br w:type="page"/>
      </w:r>
    </w:p>
    <w:p w14:paraId="7A20C6DD" w14:textId="77777777" w:rsidR="00850AF8" w:rsidRPr="00E712BC" w:rsidRDefault="00850AF8" w:rsidP="009B47BB">
      <w:pPr>
        <w:pStyle w:val="af1"/>
        <w:numPr>
          <w:ilvl w:val="0"/>
          <w:numId w:val="10"/>
        </w:numPr>
        <w:spacing w:after="240"/>
        <w:ind w:left="0" w:hanging="357"/>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1984"/>
        <w:gridCol w:w="6492"/>
      </w:tblGrid>
      <w:tr w:rsidR="00CC33FE" w:rsidRPr="00E712BC" w14:paraId="49090A3C" w14:textId="77777777" w:rsidTr="00D32404">
        <w:tc>
          <w:tcPr>
            <w:tcW w:w="738" w:type="dxa"/>
            <w:shd w:val="clear" w:color="auto" w:fill="auto"/>
            <w:vAlign w:val="center"/>
          </w:tcPr>
          <w:p w14:paraId="5679F436" w14:textId="77777777" w:rsidR="00850AF8" w:rsidRPr="00E712BC" w:rsidRDefault="00850AF8" w:rsidP="009B47BB">
            <w:pPr>
              <w:jc w:val="center"/>
              <w:rPr>
                <w:rFonts w:eastAsia="Arial Unicode MS"/>
                <w:lang w:eastAsia="ar-SA"/>
              </w:rPr>
            </w:pPr>
            <w:r w:rsidRPr="00E712BC">
              <w:rPr>
                <w:rFonts w:eastAsia="Arial Unicode MS"/>
                <w:lang w:eastAsia="ar-SA"/>
              </w:rPr>
              <w:t>№ п/п</w:t>
            </w:r>
          </w:p>
        </w:tc>
        <w:tc>
          <w:tcPr>
            <w:tcW w:w="1984" w:type="dxa"/>
            <w:shd w:val="clear" w:color="auto" w:fill="auto"/>
            <w:vAlign w:val="center"/>
          </w:tcPr>
          <w:p w14:paraId="1F9A9310" w14:textId="77777777" w:rsidR="00850AF8" w:rsidRPr="00E712BC" w:rsidRDefault="00850AF8" w:rsidP="009B47BB">
            <w:pPr>
              <w:jc w:val="center"/>
              <w:rPr>
                <w:rFonts w:eastAsia="Arial Unicode MS"/>
                <w:lang w:eastAsia="ar-SA"/>
              </w:rPr>
            </w:pPr>
            <w:r w:rsidRPr="00E712BC">
              <w:rPr>
                <w:rFonts w:eastAsia="Arial Unicode MS"/>
                <w:lang w:eastAsia="ar-SA"/>
              </w:rPr>
              <w:t>Сокращение</w:t>
            </w:r>
          </w:p>
        </w:tc>
        <w:tc>
          <w:tcPr>
            <w:tcW w:w="6492" w:type="dxa"/>
            <w:shd w:val="clear" w:color="auto" w:fill="auto"/>
            <w:vAlign w:val="center"/>
          </w:tcPr>
          <w:p w14:paraId="08087F51" w14:textId="77777777" w:rsidR="00850AF8" w:rsidRPr="00E712BC" w:rsidRDefault="00850AF8" w:rsidP="009B47BB">
            <w:pPr>
              <w:jc w:val="center"/>
              <w:rPr>
                <w:rFonts w:eastAsia="Arial Unicode MS"/>
                <w:lang w:eastAsia="ar-SA"/>
              </w:rPr>
            </w:pPr>
            <w:r w:rsidRPr="00E712BC">
              <w:rPr>
                <w:rFonts w:eastAsia="Arial Unicode MS"/>
                <w:lang w:eastAsia="ar-SA"/>
              </w:rPr>
              <w:t>Расшифровка сокращения</w:t>
            </w:r>
          </w:p>
        </w:tc>
      </w:tr>
      <w:tr w:rsidR="00CC33FE" w:rsidRPr="00E712BC" w14:paraId="5A8E8B99" w14:textId="77777777" w:rsidTr="00D32404">
        <w:tc>
          <w:tcPr>
            <w:tcW w:w="738" w:type="dxa"/>
            <w:shd w:val="clear" w:color="auto" w:fill="auto"/>
            <w:vAlign w:val="center"/>
          </w:tcPr>
          <w:p w14:paraId="7ADA8865" w14:textId="77777777" w:rsidR="00850AF8" w:rsidRPr="00E712BC" w:rsidRDefault="005E68D8" w:rsidP="009B47BB">
            <w:pPr>
              <w:jc w:val="center"/>
              <w:rPr>
                <w:rFonts w:eastAsia="Arial Unicode MS"/>
                <w:lang w:eastAsia="ar-SA"/>
              </w:rPr>
            </w:pPr>
            <w:r>
              <w:rPr>
                <w:rFonts w:eastAsia="Arial Unicode MS"/>
                <w:lang w:eastAsia="ar-SA"/>
              </w:rPr>
              <w:t>1</w:t>
            </w:r>
            <w:r w:rsidR="00B70156">
              <w:rPr>
                <w:rFonts w:eastAsia="Arial Unicode MS"/>
                <w:lang w:eastAsia="ar-SA"/>
              </w:rPr>
              <w:t>.</w:t>
            </w:r>
          </w:p>
        </w:tc>
        <w:tc>
          <w:tcPr>
            <w:tcW w:w="1984" w:type="dxa"/>
            <w:shd w:val="clear" w:color="auto" w:fill="auto"/>
            <w:vAlign w:val="center"/>
          </w:tcPr>
          <w:p w14:paraId="2CAF7A69" w14:textId="77777777" w:rsidR="00850AF8" w:rsidRPr="00E712BC" w:rsidRDefault="00254D84" w:rsidP="009B47BB">
            <w:pPr>
              <w:rPr>
                <w:rFonts w:eastAsia="Arial Unicode MS"/>
                <w:lang w:eastAsia="ar-SA"/>
              </w:rPr>
            </w:pPr>
            <w:r>
              <w:rPr>
                <w:rFonts w:eastAsia="Arial Unicode MS"/>
                <w:lang w:eastAsia="ar-SA"/>
              </w:rPr>
              <w:t>Покупатель</w:t>
            </w:r>
            <w:r w:rsidR="005D26C0">
              <w:rPr>
                <w:rFonts w:eastAsia="Arial Unicode MS"/>
                <w:lang w:eastAsia="ar-SA"/>
              </w:rPr>
              <w:t>, Общество</w:t>
            </w:r>
          </w:p>
        </w:tc>
        <w:tc>
          <w:tcPr>
            <w:tcW w:w="6492" w:type="dxa"/>
            <w:shd w:val="clear" w:color="auto" w:fill="auto"/>
            <w:vAlign w:val="center"/>
          </w:tcPr>
          <w:p w14:paraId="62F7E163" w14:textId="77777777" w:rsidR="00850AF8" w:rsidRPr="00E712BC" w:rsidRDefault="00BB335E" w:rsidP="009B47BB">
            <w:pPr>
              <w:jc w:val="both"/>
              <w:rPr>
                <w:rFonts w:eastAsia="Arial Unicode MS"/>
                <w:lang w:eastAsia="ar-SA"/>
              </w:rPr>
            </w:pPr>
            <w:r>
              <w:rPr>
                <w:lang w:eastAsia="en-US"/>
              </w:rPr>
              <w:t>Общество с ограниченной ответственностью «Почтовая логистическая компания» (ООО «ПЛК»)</w:t>
            </w:r>
          </w:p>
        </w:tc>
      </w:tr>
      <w:tr w:rsidR="00CC33FE" w:rsidRPr="00E712BC" w14:paraId="515BC989" w14:textId="77777777" w:rsidTr="00D32404">
        <w:tc>
          <w:tcPr>
            <w:tcW w:w="738" w:type="dxa"/>
            <w:shd w:val="clear" w:color="auto" w:fill="auto"/>
            <w:vAlign w:val="center"/>
          </w:tcPr>
          <w:p w14:paraId="298E575B" w14:textId="77777777" w:rsidR="00850AF8" w:rsidRPr="00E712BC" w:rsidRDefault="005E68D8" w:rsidP="009B47BB">
            <w:pPr>
              <w:jc w:val="center"/>
              <w:rPr>
                <w:rFonts w:eastAsia="Arial Unicode MS"/>
                <w:lang w:eastAsia="ar-SA"/>
              </w:rPr>
            </w:pPr>
            <w:r>
              <w:rPr>
                <w:rFonts w:eastAsia="Arial Unicode MS"/>
                <w:lang w:eastAsia="ar-SA"/>
              </w:rPr>
              <w:t>2</w:t>
            </w:r>
            <w:r w:rsidR="00B70156">
              <w:rPr>
                <w:rFonts w:eastAsia="Arial Unicode MS"/>
                <w:lang w:eastAsia="ar-SA"/>
              </w:rPr>
              <w:t>.</w:t>
            </w:r>
          </w:p>
        </w:tc>
        <w:tc>
          <w:tcPr>
            <w:tcW w:w="1984" w:type="dxa"/>
            <w:shd w:val="clear" w:color="auto" w:fill="auto"/>
            <w:vAlign w:val="center"/>
          </w:tcPr>
          <w:p w14:paraId="54BA11AD" w14:textId="77777777" w:rsidR="00850AF8" w:rsidRPr="00E712BC" w:rsidRDefault="00254D84" w:rsidP="009B47BB">
            <w:pPr>
              <w:rPr>
                <w:rFonts w:eastAsia="Arial Unicode MS"/>
                <w:lang w:eastAsia="ar-SA"/>
              </w:rPr>
            </w:pPr>
            <w:r>
              <w:rPr>
                <w:lang w:eastAsia="ar-SA"/>
              </w:rPr>
              <w:t>Поставщик</w:t>
            </w:r>
          </w:p>
        </w:tc>
        <w:tc>
          <w:tcPr>
            <w:tcW w:w="6492" w:type="dxa"/>
            <w:shd w:val="clear" w:color="auto" w:fill="auto"/>
            <w:vAlign w:val="center"/>
          </w:tcPr>
          <w:p w14:paraId="01450EF7" w14:textId="77777777" w:rsidR="00850AF8" w:rsidRPr="00E712BC" w:rsidRDefault="00850AF8" w:rsidP="00964EC6">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00964EC6">
              <w:t xml:space="preserve">изготавливающее и </w:t>
            </w:r>
            <w:r w:rsidRPr="00E712BC">
              <w:rPr>
                <w:lang w:eastAsia="ar-SA"/>
              </w:rPr>
              <w:t xml:space="preserve">поставляющее </w:t>
            </w:r>
            <w:r w:rsidR="00964EC6">
              <w:rPr>
                <w:lang w:eastAsia="ar-SA"/>
              </w:rPr>
              <w:t>Продукцию</w:t>
            </w:r>
            <w:r w:rsidRPr="00E712BC">
              <w:rPr>
                <w:lang w:eastAsia="ar-SA"/>
              </w:rPr>
              <w:t xml:space="preserve"> в соответствии с заключенным договором</w:t>
            </w:r>
          </w:p>
        </w:tc>
      </w:tr>
      <w:tr w:rsidR="00CC33FE" w:rsidRPr="00E712BC" w14:paraId="58433A28" w14:textId="77777777" w:rsidTr="0085036C">
        <w:trPr>
          <w:trHeight w:val="259"/>
        </w:trPr>
        <w:tc>
          <w:tcPr>
            <w:tcW w:w="738" w:type="dxa"/>
            <w:shd w:val="clear" w:color="auto" w:fill="auto"/>
            <w:vAlign w:val="center"/>
          </w:tcPr>
          <w:p w14:paraId="494F6243" w14:textId="77777777" w:rsidR="00850AF8" w:rsidRPr="00E712BC" w:rsidRDefault="005E68D8" w:rsidP="009B47BB">
            <w:pPr>
              <w:jc w:val="center"/>
              <w:rPr>
                <w:rFonts w:eastAsia="Arial Unicode MS"/>
                <w:lang w:eastAsia="ar-SA"/>
              </w:rPr>
            </w:pPr>
            <w:r>
              <w:rPr>
                <w:rFonts w:eastAsia="Arial Unicode MS"/>
                <w:lang w:eastAsia="ar-SA"/>
              </w:rPr>
              <w:t>3</w:t>
            </w:r>
            <w:r w:rsidR="00B70156">
              <w:rPr>
                <w:rFonts w:eastAsia="Arial Unicode MS"/>
                <w:lang w:eastAsia="ar-SA"/>
              </w:rPr>
              <w:t>.</w:t>
            </w:r>
          </w:p>
        </w:tc>
        <w:tc>
          <w:tcPr>
            <w:tcW w:w="1984" w:type="dxa"/>
            <w:shd w:val="clear" w:color="auto" w:fill="auto"/>
            <w:vAlign w:val="center"/>
          </w:tcPr>
          <w:p w14:paraId="05799350" w14:textId="77777777" w:rsidR="00850AF8" w:rsidRPr="00E712BC" w:rsidRDefault="00850AF8" w:rsidP="009B47BB">
            <w:pPr>
              <w:rPr>
                <w:rFonts w:eastAsia="Arial Unicode MS"/>
                <w:lang w:eastAsia="ar-SA"/>
              </w:rPr>
            </w:pPr>
            <w:r w:rsidRPr="00E712BC">
              <w:rPr>
                <w:lang w:eastAsia="ar-SA"/>
              </w:rPr>
              <w:t>Стороны</w:t>
            </w:r>
          </w:p>
        </w:tc>
        <w:tc>
          <w:tcPr>
            <w:tcW w:w="6492" w:type="dxa"/>
            <w:shd w:val="clear" w:color="auto" w:fill="auto"/>
            <w:vAlign w:val="center"/>
          </w:tcPr>
          <w:p w14:paraId="241517EA" w14:textId="77777777" w:rsidR="00850AF8" w:rsidRPr="00E712BC" w:rsidRDefault="00176A32" w:rsidP="00176A32">
            <w:pPr>
              <w:jc w:val="both"/>
              <w:rPr>
                <w:rFonts w:eastAsia="Arial Unicode MS"/>
                <w:lang w:eastAsia="ar-SA"/>
              </w:rPr>
            </w:pPr>
            <w:r>
              <w:rPr>
                <w:lang w:eastAsia="ar-SA"/>
              </w:rPr>
              <w:t>Покупатель</w:t>
            </w:r>
            <w:r w:rsidR="00A30C38">
              <w:rPr>
                <w:lang w:eastAsia="ar-SA"/>
              </w:rPr>
              <w:t xml:space="preserve"> и </w:t>
            </w:r>
            <w:r>
              <w:rPr>
                <w:lang w:eastAsia="ar-SA"/>
              </w:rPr>
              <w:t>Поставщик</w:t>
            </w:r>
          </w:p>
        </w:tc>
      </w:tr>
      <w:tr w:rsidR="00CC33FE" w:rsidRPr="00E712BC" w14:paraId="35F7664C" w14:textId="77777777" w:rsidTr="0085036C">
        <w:trPr>
          <w:trHeight w:val="264"/>
        </w:trPr>
        <w:tc>
          <w:tcPr>
            <w:tcW w:w="738" w:type="dxa"/>
            <w:shd w:val="clear" w:color="auto" w:fill="auto"/>
            <w:vAlign w:val="center"/>
          </w:tcPr>
          <w:p w14:paraId="261AFBAE" w14:textId="77777777" w:rsidR="00850AF8" w:rsidRPr="00E712BC" w:rsidRDefault="005E68D8" w:rsidP="009B47BB">
            <w:pPr>
              <w:jc w:val="center"/>
              <w:rPr>
                <w:rFonts w:eastAsia="Arial Unicode MS"/>
                <w:lang w:eastAsia="ar-SA"/>
              </w:rPr>
            </w:pPr>
            <w:r>
              <w:rPr>
                <w:rFonts w:eastAsia="Arial Unicode MS"/>
                <w:lang w:eastAsia="ar-SA"/>
              </w:rPr>
              <w:t>4</w:t>
            </w:r>
            <w:r w:rsidR="00B70156">
              <w:rPr>
                <w:rFonts w:eastAsia="Arial Unicode MS"/>
                <w:lang w:eastAsia="ar-SA"/>
              </w:rPr>
              <w:t>.</w:t>
            </w:r>
          </w:p>
        </w:tc>
        <w:tc>
          <w:tcPr>
            <w:tcW w:w="1984" w:type="dxa"/>
            <w:shd w:val="clear" w:color="auto" w:fill="auto"/>
            <w:vAlign w:val="center"/>
          </w:tcPr>
          <w:p w14:paraId="7436124E" w14:textId="77777777" w:rsidR="00850AF8" w:rsidRPr="00E712BC" w:rsidRDefault="00850AF8" w:rsidP="009B47BB">
            <w:pPr>
              <w:rPr>
                <w:rFonts w:eastAsia="Arial Unicode MS"/>
                <w:lang w:eastAsia="ar-SA"/>
              </w:rPr>
            </w:pPr>
            <w:r w:rsidRPr="00E712BC">
              <w:rPr>
                <w:lang w:eastAsia="ar-SA"/>
              </w:rPr>
              <w:t>ТЗ</w:t>
            </w:r>
          </w:p>
        </w:tc>
        <w:tc>
          <w:tcPr>
            <w:tcW w:w="6492" w:type="dxa"/>
            <w:shd w:val="clear" w:color="auto" w:fill="auto"/>
            <w:vAlign w:val="center"/>
          </w:tcPr>
          <w:p w14:paraId="59694135" w14:textId="77777777" w:rsidR="00850AF8" w:rsidRPr="00E712BC" w:rsidRDefault="00850AF8" w:rsidP="009B47BB">
            <w:pPr>
              <w:jc w:val="both"/>
              <w:rPr>
                <w:rFonts w:eastAsia="Arial Unicode MS"/>
                <w:lang w:eastAsia="ar-SA"/>
              </w:rPr>
            </w:pPr>
            <w:r w:rsidRPr="00E712BC">
              <w:rPr>
                <w:lang w:eastAsia="ar-SA"/>
              </w:rPr>
              <w:t>Техническое задание</w:t>
            </w:r>
          </w:p>
        </w:tc>
      </w:tr>
      <w:tr w:rsidR="00B70156" w:rsidRPr="00E712BC" w14:paraId="6A20A14E" w14:textId="77777777" w:rsidTr="00952DD7">
        <w:trPr>
          <w:trHeight w:val="411"/>
        </w:trPr>
        <w:tc>
          <w:tcPr>
            <w:tcW w:w="738" w:type="dxa"/>
            <w:shd w:val="clear" w:color="auto" w:fill="auto"/>
            <w:vAlign w:val="center"/>
          </w:tcPr>
          <w:p w14:paraId="6F1C357E" w14:textId="77777777" w:rsidR="00B70156" w:rsidRDefault="00B70156" w:rsidP="00B70156">
            <w:pPr>
              <w:jc w:val="center"/>
              <w:rPr>
                <w:rFonts w:eastAsia="Arial Unicode MS"/>
                <w:lang w:eastAsia="ar-SA"/>
              </w:rPr>
            </w:pPr>
            <w:r>
              <w:rPr>
                <w:rFonts w:eastAsia="Arial Unicode MS"/>
                <w:lang w:eastAsia="ar-SA"/>
              </w:rPr>
              <w:t>5.</w:t>
            </w:r>
          </w:p>
        </w:tc>
        <w:tc>
          <w:tcPr>
            <w:tcW w:w="1984" w:type="dxa"/>
            <w:shd w:val="clear" w:color="auto" w:fill="auto"/>
            <w:vAlign w:val="center"/>
          </w:tcPr>
          <w:p w14:paraId="283D1258" w14:textId="77777777" w:rsidR="00B70156" w:rsidRPr="00E712BC" w:rsidRDefault="00B70156" w:rsidP="00B70156">
            <w:pPr>
              <w:rPr>
                <w:lang w:eastAsia="ar-SA"/>
              </w:rPr>
            </w:pPr>
            <w:r>
              <w:rPr>
                <w:lang w:val="en-US" w:eastAsia="ar-SA"/>
              </w:rPr>
              <w:t>CMYK</w:t>
            </w:r>
          </w:p>
        </w:tc>
        <w:tc>
          <w:tcPr>
            <w:tcW w:w="6492" w:type="dxa"/>
            <w:shd w:val="clear" w:color="auto" w:fill="auto"/>
            <w:vAlign w:val="center"/>
          </w:tcPr>
          <w:p w14:paraId="49F57F47" w14:textId="77777777" w:rsidR="00B70156" w:rsidRPr="00E712BC" w:rsidRDefault="00A26C16" w:rsidP="00B70156">
            <w:pPr>
              <w:jc w:val="both"/>
              <w:rPr>
                <w:lang w:eastAsia="ar-SA"/>
              </w:rPr>
            </w:pPr>
            <w:r>
              <w:rPr>
                <w:shd w:val="clear" w:color="auto" w:fill="FFFFFF"/>
              </w:rPr>
              <w:t>Четырёхцветная автотипия – схема формирования цветного изображения при изготовлении полиграфической и сувенирной продукции из четырех базовых: голубой, пурпурный и жёлтый, чёрный</w:t>
            </w:r>
          </w:p>
        </w:tc>
      </w:tr>
      <w:tr w:rsidR="00B70156" w:rsidRPr="00E712BC" w14:paraId="36803EC7" w14:textId="77777777" w:rsidTr="00952DD7">
        <w:trPr>
          <w:trHeight w:val="411"/>
        </w:trPr>
        <w:tc>
          <w:tcPr>
            <w:tcW w:w="738" w:type="dxa"/>
            <w:shd w:val="clear" w:color="auto" w:fill="auto"/>
            <w:vAlign w:val="center"/>
          </w:tcPr>
          <w:p w14:paraId="00D9175D" w14:textId="77777777" w:rsidR="00B70156" w:rsidRDefault="00B70156" w:rsidP="00B70156">
            <w:pPr>
              <w:jc w:val="center"/>
              <w:rPr>
                <w:rFonts w:eastAsia="Arial Unicode MS"/>
                <w:lang w:eastAsia="ar-SA"/>
              </w:rPr>
            </w:pPr>
            <w:r>
              <w:rPr>
                <w:rFonts w:eastAsia="Arial Unicode MS"/>
                <w:lang w:eastAsia="ar-SA"/>
              </w:rPr>
              <w:t>6.</w:t>
            </w:r>
          </w:p>
        </w:tc>
        <w:tc>
          <w:tcPr>
            <w:tcW w:w="1984" w:type="dxa"/>
            <w:shd w:val="clear" w:color="auto" w:fill="auto"/>
            <w:vAlign w:val="center"/>
          </w:tcPr>
          <w:p w14:paraId="2361FF16" w14:textId="77777777" w:rsidR="00B70156" w:rsidRPr="00E712BC" w:rsidRDefault="00B70156" w:rsidP="00B70156">
            <w:pPr>
              <w:rPr>
                <w:lang w:eastAsia="ar-SA"/>
              </w:rPr>
            </w:pPr>
            <w:r>
              <w:rPr>
                <w:lang w:eastAsia="ar-SA"/>
              </w:rPr>
              <w:t>ПВХ</w:t>
            </w:r>
          </w:p>
        </w:tc>
        <w:tc>
          <w:tcPr>
            <w:tcW w:w="6492" w:type="dxa"/>
            <w:shd w:val="clear" w:color="auto" w:fill="auto"/>
            <w:vAlign w:val="center"/>
          </w:tcPr>
          <w:p w14:paraId="0183C098" w14:textId="77777777" w:rsidR="00B70156" w:rsidRPr="00E712BC" w:rsidRDefault="00A26C16" w:rsidP="00B70156">
            <w:pPr>
              <w:jc w:val="both"/>
              <w:rPr>
                <w:lang w:eastAsia="ar-SA"/>
              </w:rPr>
            </w:pPr>
            <w:r w:rsidRPr="00A26C16">
              <w:rPr>
                <w:lang w:eastAsia="ar-SA"/>
              </w:rPr>
              <w:t>Поливинилхлорид, пластик</w:t>
            </w:r>
          </w:p>
        </w:tc>
      </w:tr>
      <w:tr w:rsidR="00B70156" w:rsidRPr="00E712BC" w14:paraId="1E5B0FB8" w14:textId="77777777" w:rsidTr="00952DD7">
        <w:trPr>
          <w:trHeight w:val="411"/>
        </w:trPr>
        <w:tc>
          <w:tcPr>
            <w:tcW w:w="738" w:type="dxa"/>
            <w:shd w:val="clear" w:color="auto" w:fill="auto"/>
            <w:vAlign w:val="center"/>
          </w:tcPr>
          <w:p w14:paraId="70F53949" w14:textId="77777777" w:rsidR="00B70156" w:rsidRDefault="00B70156" w:rsidP="00B70156">
            <w:pPr>
              <w:jc w:val="center"/>
              <w:rPr>
                <w:rFonts w:eastAsia="Arial Unicode MS"/>
                <w:lang w:eastAsia="ar-SA"/>
              </w:rPr>
            </w:pPr>
            <w:r>
              <w:rPr>
                <w:rFonts w:eastAsia="Arial Unicode MS"/>
                <w:lang w:eastAsia="ar-SA"/>
              </w:rPr>
              <w:t>7.</w:t>
            </w:r>
          </w:p>
        </w:tc>
        <w:tc>
          <w:tcPr>
            <w:tcW w:w="1984" w:type="dxa"/>
            <w:shd w:val="clear" w:color="auto" w:fill="auto"/>
            <w:vAlign w:val="center"/>
          </w:tcPr>
          <w:p w14:paraId="0AA3A32E" w14:textId="77777777" w:rsidR="00B70156" w:rsidRPr="00E712BC" w:rsidRDefault="00B70156" w:rsidP="00B70156">
            <w:pPr>
              <w:rPr>
                <w:lang w:eastAsia="ar-SA"/>
              </w:rPr>
            </w:pPr>
            <w:r>
              <w:rPr>
                <w:rFonts w:eastAsia="Arial Unicode MS"/>
                <w:lang w:val="en-US" w:eastAsia="ar-SA"/>
              </w:rPr>
              <w:t>Pantone</w:t>
            </w:r>
          </w:p>
        </w:tc>
        <w:tc>
          <w:tcPr>
            <w:tcW w:w="6492" w:type="dxa"/>
            <w:shd w:val="clear" w:color="auto" w:fill="auto"/>
            <w:vAlign w:val="center"/>
          </w:tcPr>
          <w:p w14:paraId="42B7C05A" w14:textId="77777777" w:rsidR="00B70156" w:rsidRPr="00E712BC" w:rsidRDefault="00A26C16" w:rsidP="00B70156">
            <w:pPr>
              <w:jc w:val="both"/>
              <w:rPr>
                <w:lang w:eastAsia="ar-SA"/>
              </w:rPr>
            </w:pPr>
            <w:r w:rsidRPr="00A26C16">
              <w:rPr>
                <w:lang w:eastAsia="ar-SA"/>
              </w:rPr>
              <w:t xml:space="preserve">Название цветовой модели - </w:t>
            </w:r>
            <w:proofErr w:type="gramStart"/>
            <w:r w:rsidRPr="00A26C16">
              <w:rPr>
                <w:lang w:eastAsia="ar-SA"/>
              </w:rPr>
              <w:t>стандартизованная система подбора цвета</w:t>
            </w:r>
            <w:proofErr w:type="gramEnd"/>
            <w:r w:rsidRPr="00A26C16">
              <w:rPr>
                <w:lang w:eastAsia="ar-SA"/>
              </w:rPr>
              <w:t xml:space="preserve"> использующая цифровую идентификацию цветов</w:t>
            </w:r>
          </w:p>
        </w:tc>
      </w:tr>
      <w:tr w:rsidR="00B70156" w:rsidRPr="00E712BC" w14:paraId="213644F8" w14:textId="77777777" w:rsidTr="00952DD7">
        <w:trPr>
          <w:trHeight w:val="411"/>
        </w:trPr>
        <w:tc>
          <w:tcPr>
            <w:tcW w:w="738" w:type="dxa"/>
            <w:shd w:val="clear" w:color="auto" w:fill="auto"/>
            <w:vAlign w:val="center"/>
          </w:tcPr>
          <w:p w14:paraId="2676C336" w14:textId="77777777" w:rsidR="00B70156" w:rsidRDefault="00B70156" w:rsidP="00B70156">
            <w:pPr>
              <w:jc w:val="center"/>
              <w:rPr>
                <w:rFonts w:eastAsia="Arial Unicode MS"/>
                <w:lang w:eastAsia="ar-SA"/>
              </w:rPr>
            </w:pPr>
            <w:r>
              <w:rPr>
                <w:rFonts w:eastAsia="Arial Unicode MS"/>
                <w:lang w:eastAsia="ar-SA"/>
              </w:rPr>
              <w:t>8.</w:t>
            </w:r>
          </w:p>
        </w:tc>
        <w:tc>
          <w:tcPr>
            <w:tcW w:w="1984" w:type="dxa"/>
            <w:shd w:val="clear" w:color="auto" w:fill="auto"/>
            <w:vAlign w:val="center"/>
          </w:tcPr>
          <w:p w14:paraId="352BBF64" w14:textId="77777777" w:rsidR="00B70156" w:rsidRPr="00E712BC" w:rsidRDefault="00B70156" w:rsidP="00B70156">
            <w:pPr>
              <w:rPr>
                <w:lang w:eastAsia="ar-SA"/>
              </w:rPr>
            </w:pPr>
            <w:r w:rsidRPr="003952E7">
              <w:rPr>
                <w:rFonts w:eastAsia="Arial Unicode MS"/>
                <w:lang w:val="en-US" w:eastAsia="ar-SA"/>
              </w:rPr>
              <w:t>BPA FREE</w:t>
            </w:r>
          </w:p>
        </w:tc>
        <w:tc>
          <w:tcPr>
            <w:tcW w:w="6492" w:type="dxa"/>
            <w:shd w:val="clear" w:color="auto" w:fill="auto"/>
            <w:vAlign w:val="center"/>
          </w:tcPr>
          <w:p w14:paraId="6A5A31D2" w14:textId="77777777" w:rsidR="00B70156" w:rsidRPr="00E712BC" w:rsidRDefault="006D62E3" w:rsidP="00B70156">
            <w:pPr>
              <w:jc w:val="both"/>
              <w:rPr>
                <w:lang w:eastAsia="ar-SA"/>
              </w:rPr>
            </w:pPr>
            <w:r>
              <w:rPr>
                <w:lang w:eastAsia="ar-SA"/>
              </w:rPr>
              <w:t>П</w:t>
            </w:r>
            <w:r w:rsidRPr="006D62E3">
              <w:rPr>
                <w:lang w:eastAsia="ar-SA"/>
              </w:rPr>
              <w:t xml:space="preserve">ластиковое изделие не содержит </w:t>
            </w:r>
            <w:proofErr w:type="spellStart"/>
            <w:r w:rsidRPr="006D62E3">
              <w:rPr>
                <w:lang w:eastAsia="ar-SA"/>
              </w:rPr>
              <w:t>бисфенол</w:t>
            </w:r>
            <w:proofErr w:type="spellEnd"/>
            <w:r w:rsidRPr="006D62E3">
              <w:rPr>
                <w:lang w:eastAsia="ar-SA"/>
              </w:rPr>
              <w:t xml:space="preserve"> А (BPA)</w:t>
            </w:r>
          </w:p>
        </w:tc>
      </w:tr>
      <w:tr w:rsidR="00B70156" w:rsidRPr="00E712BC" w14:paraId="23F2D8FC" w14:textId="77777777" w:rsidTr="00952DD7">
        <w:trPr>
          <w:trHeight w:val="411"/>
        </w:trPr>
        <w:tc>
          <w:tcPr>
            <w:tcW w:w="738" w:type="dxa"/>
            <w:shd w:val="clear" w:color="auto" w:fill="auto"/>
            <w:vAlign w:val="center"/>
          </w:tcPr>
          <w:p w14:paraId="3A00A55A" w14:textId="77777777" w:rsidR="00B70156" w:rsidRDefault="00B70156" w:rsidP="00B70156">
            <w:pPr>
              <w:jc w:val="center"/>
              <w:rPr>
                <w:rFonts w:eastAsia="Arial Unicode MS"/>
                <w:lang w:eastAsia="ar-SA"/>
              </w:rPr>
            </w:pPr>
            <w:r>
              <w:rPr>
                <w:rFonts w:eastAsia="Arial Unicode MS"/>
                <w:lang w:eastAsia="ar-SA"/>
              </w:rPr>
              <w:t>9.</w:t>
            </w:r>
          </w:p>
        </w:tc>
        <w:tc>
          <w:tcPr>
            <w:tcW w:w="1984" w:type="dxa"/>
            <w:shd w:val="clear" w:color="auto" w:fill="auto"/>
            <w:vAlign w:val="center"/>
          </w:tcPr>
          <w:p w14:paraId="45D43D92" w14:textId="77777777" w:rsidR="00B70156" w:rsidRPr="00E712BC" w:rsidRDefault="00B70156" w:rsidP="00B70156">
            <w:pPr>
              <w:rPr>
                <w:lang w:eastAsia="ar-SA"/>
              </w:rPr>
            </w:pPr>
            <w:r w:rsidRPr="00F656B4">
              <w:rPr>
                <w:rFonts w:eastAsia="Arial Unicode MS"/>
                <w:lang w:val="en-US" w:eastAsia="ar-SA"/>
              </w:rPr>
              <w:t>soft-touch</w:t>
            </w:r>
          </w:p>
        </w:tc>
        <w:tc>
          <w:tcPr>
            <w:tcW w:w="6492" w:type="dxa"/>
            <w:shd w:val="clear" w:color="auto" w:fill="auto"/>
            <w:vAlign w:val="center"/>
          </w:tcPr>
          <w:p w14:paraId="7A4AD5A3" w14:textId="77777777" w:rsidR="00B70156" w:rsidRPr="00E712BC" w:rsidRDefault="006D62E3" w:rsidP="00B70156">
            <w:pPr>
              <w:jc w:val="both"/>
              <w:rPr>
                <w:lang w:eastAsia="ar-SA"/>
              </w:rPr>
            </w:pPr>
            <w:r>
              <w:rPr>
                <w:lang w:eastAsia="ar-SA"/>
              </w:rPr>
              <w:t>С</w:t>
            </w:r>
            <w:r w:rsidRPr="006D62E3">
              <w:rPr>
                <w:lang w:eastAsia="ar-SA"/>
              </w:rPr>
              <w:t xml:space="preserve">пециальное эластичное </w:t>
            </w:r>
            <w:proofErr w:type="spellStart"/>
            <w:r w:rsidRPr="006D62E3">
              <w:rPr>
                <w:lang w:eastAsia="ar-SA"/>
              </w:rPr>
              <w:t>резиноподобное</w:t>
            </w:r>
            <w:proofErr w:type="spellEnd"/>
            <w:r w:rsidRPr="006D62E3">
              <w:rPr>
                <w:lang w:eastAsia="ar-SA"/>
              </w:rPr>
              <w:t xml:space="preserve"> матовое лакокрасочное покрытие</w:t>
            </w:r>
          </w:p>
        </w:tc>
      </w:tr>
      <w:tr w:rsidR="00B70156" w:rsidRPr="00E712BC" w14:paraId="5C128015" w14:textId="77777777" w:rsidTr="00952DD7">
        <w:trPr>
          <w:trHeight w:val="411"/>
        </w:trPr>
        <w:tc>
          <w:tcPr>
            <w:tcW w:w="738" w:type="dxa"/>
            <w:shd w:val="clear" w:color="auto" w:fill="auto"/>
            <w:vAlign w:val="center"/>
          </w:tcPr>
          <w:p w14:paraId="367AFE4F" w14:textId="77777777" w:rsidR="00B70156" w:rsidRDefault="00B70156" w:rsidP="00B70156">
            <w:pPr>
              <w:jc w:val="center"/>
              <w:rPr>
                <w:rFonts w:eastAsia="Arial Unicode MS"/>
                <w:lang w:eastAsia="ar-SA"/>
              </w:rPr>
            </w:pPr>
            <w:r>
              <w:rPr>
                <w:rFonts w:eastAsia="Arial Unicode MS"/>
                <w:lang w:eastAsia="ar-SA"/>
              </w:rPr>
              <w:t>10.</w:t>
            </w:r>
          </w:p>
        </w:tc>
        <w:tc>
          <w:tcPr>
            <w:tcW w:w="1984" w:type="dxa"/>
            <w:shd w:val="clear" w:color="auto" w:fill="auto"/>
            <w:vAlign w:val="center"/>
          </w:tcPr>
          <w:p w14:paraId="277AF079" w14:textId="77777777" w:rsidR="00B70156" w:rsidRPr="00E712BC" w:rsidRDefault="00B70156" w:rsidP="00B70156">
            <w:pPr>
              <w:rPr>
                <w:lang w:eastAsia="ar-SA"/>
              </w:rPr>
            </w:pPr>
            <w:r>
              <w:rPr>
                <w:rFonts w:eastAsia="Arial Unicode MS"/>
                <w:lang w:eastAsia="ar-SA"/>
              </w:rPr>
              <w:t>Ляссе</w:t>
            </w:r>
          </w:p>
        </w:tc>
        <w:tc>
          <w:tcPr>
            <w:tcW w:w="6492" w:type="dxa"/>
            <w:shd w:val="clear" w:color="auto" w:fill="auto"/>
            <w:vAlign w:val="center"/>
          </w:tcPr>
          <w:p w14:paraId="32680848" w14:textId="77777777" w:rsidR="00B70156" w:rsidRPr="00E712BC" w:rsidRDefault="00A26C16" w:rsidP="00B70156">
            <w:pPr>
              <w:jc w:val="both"/>
              <w:rPr>
                <w:lang w:eastAsia="ar-SA"/>
              </w:rPr>
            </w:pPr>
            <w:r w:rsidRPr="00A26C16">
              <w:rPr>
                <w:lang w:eastAsia="ar-SA"/>
              </w:rPr>
              <w:t>Тканевый шнурок-закладка, закрепленный в корешке ежедневника</w:t>
            </w:r>
          </w:p>
        </w:tc>
      </w:tr>
      <w:tr w:rsidR="00B70156" w:rsidRPr="00E712BC" w14:paraId="0B466F37" w14:textId="77777777" w:rsidTr="00952DD7">
        <w:trPr>
          <w:trHeight w:val="411"/>
        </w:trPr>
        <w:tc>
          <w:tcPr>
            <w:tcW w:w="738" w:type="dxa"/>
            <w:shd w:val="clear" w:color="auto" w:fill="auto"/>
            <w:vAlign w:val="center"/>
          </w:tcPr>
          <w:p w14:paraId="4CC87BDF" w14:textId="77777777" w:rsidR="00B70156" w:rsidRDefault="00B70156" w:rsidP="00B70156">
            <w:pPr>
              <w:jc w:val="center"/>
              <w:rPr>
                <w:rFonts w:eastAsia="Arial Unicode MS"/>
                <w:lang w:eastAsia="ar-SA"/>
              </w:rPr>
            </w:pPr>
            <w:r>
              <w:rPr>
                <w:rFonts w:eastAsia="Arial Unicode MS"/>
                <w:lang w:eastAsia="ar-SA"/>
              </w:rPr>
              <w:t>11.</w:t>
            </w:r>
          </w:p>
        </w:tc>
        <w:tc>
          <w:tcPr>
            <w:tcW w:w="1984" w:type="dxa"/>
            <w:shd w:val="clear" w:color="auto" w:fill="auto"/>
            <w:vAlign w:val="center"/>
          </w:tcPr>
          <w:p w14:paraId="4244F679" w14:textId="77777777" w:rsidR="00B70156" w:rsidRPr="00E712BC" w:rsidRDefault="00B70156" w:rsidP="00B70156">
            <w:pPr>
              <w:rPr>
                <w:lang w:eastAsia="ar-SA"/>
              </w:rPr>
            </w:pPr>
            <w:proofErr w:type="spellStart"/>
            <w:r>
              <w:rPr>
                <w:rFonts w:eastAsia="Arial Unicode MS"/>
                <w:lang w:eastAsia="ar-SA"/>
              </w:rPr>
              <w:t>Блинтовое</w:t>
            </w:r>
            <w:proofErr w:type="spellEnd"/>
            <w:r>
              <w:rPr>
                <w:rFonts w:eastAsia="Arial Unicode MS"/>
                <w:lang w:eastAsia="ar-SA"/>
              </w:rPr>
              <w:t xml:space="preserve"> тиснение</w:t>
            </w:r>
          </w:p>
        </w:tc>
        <w:tc>
          <w:tcPr>
            <w:tcW w:w="6492" w:type="dxa"/>
            <w:shd w:val="clear" w:color="auto" w:fill="auto"/>
            <w:vAlign w:val="center"/>
          </w:tcPr>
          <w:p w14:paraId="6AB05F57" w14:textId="77777777" w:rsidR="00B70156" w:rsidRPr="00E712BC" w:rsidRDefault="006D62E3" w:rsidP="00A63F92">
            <w:pPr>
              <w:jc w:val="both"/>
              <w:rPr>
                <w:lang w:eastAsia="ar-SA"/>
              </w:rPr>
            </w:pPr>
            <w:proofErr w:type="gramStart"/>
            <w:r>
              <w:rPr>
                <w:lang w:eastAsia="ar-SA"/>
              </w:rPr>
              <w:t>П</w:t>
            </w:r>
            <w:r w:rsidR="00A63F92">
              <w:rPr>
                <w:lang w:eastAsia="ar-SA"/>
              </w:rPr>
              <w:t>лоское бескрасочное тиснение</w:t>
            </w:r>
            <w:proofErr w:type="gramEnd"/>
            <w:r w:rsidR="00A63F92">
              <w:rPr>
                <w:lang w:eastAsia="ar-SA"/>
              </w:rPr>
              <w:t xml:space="preserve"> </w:t>
            </w:r>
            <w:r w:rsidRPr="006D62E3">
              <w:rPr>
                <w:lang w:eastAsia="ar-SA"/>
              </w:rPr>
              <w:t>производимое горячим прессом</w:t>
            </w:r>
          </w:p>
        </w:tc>
      </w:tr>
      <w:tr w:rsidR="00A72DD0" w:rsidRPr="00E712BC" w14:paraId="66C83DF0" w14:textId="77777777" w:rsidTr="00952DD7">
        <w:trPr>
          <w:trHeight w:val="411"/>
        </w:trPr>
        <w:tc>
          <w:tcPr>
            <w:tcW w:w="738" w:type="dxa"/>
            <w:shd w:val="clear" w:color="auto" w:fill="auto"/>
            <w:vAlign w:val="center"/>
          </w:tcPr>
          <w:p w14:paraId="282545F5" w14:textId="77777777" w:rsidR="00A72DD0" w:rsidRDefault="00A72DD0" w:rsidP="00B70156">
            <w:pPr>
              <w:jc w:val="center"/>
              <w:rPr>
                <w:rFonts w:eastAsia="Arial Unicode MS"/>
                <w:lang w:eastAsia="ar-SA"/>
              </w:rPr>
            </w:pPr>
            <w:r>
              <w:rPr>
                <w:rFonts w:eastAsia="Arial Unicode MS"/>
                <w:lang w:eastAsia="ar-SA"/>
              </w:rPr>
              <w:t>12.</w:t>
            </w:r>
          </w:p>
        </w:tc>
        <w:tc>
          <w:tcPr>
            <w:tcW w:w="1984" w:type="dxa"/>
            <w:shd w:val="clear" w:color="auto" w:fill="auto"/>
            <w:vAlign w:val="center"/>
          </w:tcPr>
          <w:p w14:paraId="38F98B97" w14:textId="77777777" w:rsidR="00A72DD0" w:rsidRPr="00A72DD0" w:rsidRDefault="00A72DD0" w:rsidP="00B70156">
            <w:pPr>
              <w:rPr>
                <w:rFonts w:eastAsia="Arial Unicode MS"/>
                <w:lang w:val="en-US" w:eastAsia="ar-SA"/>
              </w:rPr>
            </w:pPr>
            <w:r>
              <w:rPr>
                <w:rFonts w:eastAsia="Arial Unicode MS"/>
                <w:lang w:val="en-US" w:eastAsia="ar-SA"/>
              </w:rPr>
              <w:t>FSC</w:t>
            </w:r>
          </w:p>
        </w:tc>
        <w:tc>
          <w:tcPr>
            <w:tcW w:w="6492" w:type="dxa"/>
            <w:shd w:val="clear" w:color="auto" w:fill="auto"/>
            <w:vAlign w:val="center"/>
          </w:tcPr>
          <w:p w14:paraId="586CF38D" w14:textId="77777777" w:rsidR="00A72DD0" w:rsidRDefault="00A72DD0" w:rsidP="00A63F92">
            <w:pPr>
              <w:jc w:val="both"/>
              <w:rPr>
                <w:lang w:eastAsia="ar-SA"/>
              </w:rPr>
            </w:pPr>
            <w:r>
              <w:rPr>
                <w:lang w:eastAsia="ar-SA"/>
              </w:rPr>
              <w:t>О</w:t>
            </w:r>
            <w:r w:rsidRPr="00A72DD0">
              <w:rPr>
                <w:lang w:eastAsia="ar-SA"/>
              </w:rPr>
              <w:t>фициальный документ, подтверждающий уровень ведения лесного хозяйства предприятия</w:t>
            </w:r>
          </w:p>
        </w:tc>
      </w:tr>
      <w:tr w:rsidR="00B70156" w:rsidRPr="00E712BC" w14:paraId="79D86876" w14:textId="77777777" w:rsidTr="00952DD7">
        <w:trPr>
          <w:trHeight w:val="411"/>
        </w:trPr>
        <w:tc>
          <w:tcPr>
            <w:tcW w:w="738" w:type="dxa"/>
            <w:shd w:val="clear" w:color="auto" w:fill="auto"/>
            <w:vAlign w:val="center"/>
          </w:tcPr>
          <w:p w14:paraId="2AFD1899" w14:textId="77777777" w:rsidR="00B70156" w:rsidRDefault="00B70156" w:rsidP="00A72DD0">
            <w:pPr>
              <w:jc w:val="center"/>
              <w:rPr>
                <w:rFonts w:eastAsia="Arial Unicode MS"/>
                <w:lang w:eastAsia="ar-SA"/>
              </w:rPr>
            </w:pPr>
            <w:r>
              <w:rPr>
                <w:rFonts w:eastAsia="Arial Unicode MS"/>
                <w:lang w:eastAsia="ar-SA"/>
              </w:rPr>
              <w:t>1</w:t>
            </w:r>
            <w:r w:rsidR="00A72DD0">
              <w:rPr>
                <w:rFonts w:eastAsia="Arial Unicode MS"/>
                <w:lang w:eastAsia="ar-SA"/>
              </w:rPr>
              <w:t>3</w:t>
            </w:r>
            <w:r>
              <w:rPr>
                <w:rFonts w:eastAsia="Arial Unicode MS"/>
                <w:lang w:eastAsia="ar-SA"/>
              </w:rPr>
              <w:t>.</w:t>
            </w:r>
          </w:p>
        </w:tc>
        <w:tc>
          <w:tcPr>
            <w:tcW w:w="1984" w:type="dxa"/>
            <w:shd w:val="clear" w:color="auto" w:fill="auto"/>
            <w:vAlign w:val="center"/>
          </w:tcPr>
          <w:p w14:paraId="4AA57B73" w14:textId="77777777" w:rsidR="00B70156" w:rsidRPr="00E712BC" w:rsidRDefault="00A26C16" w:rsidP="00B70156">
            <w:pPr>
              <w:rPr>
                <w:lang w:eastAsia="ar-SA"/>
              </w:rPr>
            </w:pPr>
            <w:r w:rsidRPr="00A26C16">
              <w:rPr>
                <w:lang w:eastAsia="ar-SA"/>
              </w:rPr>
              <w:t>УФ-печать</w:t>
            </w:r>
          </w:p>
        </w:tc>
        <w:tc>
          <w:tcPr>
            <w:tcW w:w="6492" w:type="dxa"/>
            <w:shd w:val="clear" w:color="auto" w:fill="auto"/>
            <w:vAlign w:val="center"/>
          </w:tcPr>
          <w:p w14:paraId="497DCAC3" w14:textId="77777777" w:rsidR="00B70156" w:rsidRPr="00E712BC" w:rsidRDefault="00A26C16" w:rsidP="00B70156">
            <w:pPr>
              <w:jc w:val="both"/>
              <w:rPr>
                <w:lang w:eastAsia="ar-SA"/>
              </w:rPr>
            </w:pPr>
            <w:r w:rsidRPr="00A26C16">
              <w:rPr>
                <w:lang w:eastAsia="ar-SA"/>
              </w:rPr>
              <w:t>УФ (UV)-печать – вид прямой печати с использованием УФ-отверждаемых чернил. Под воздействием ультрафиолетового излучения чернила переходят в твердое состояние и, не впитываясь плотно прилегают к основе.</w:t>
            </w:r>
          </w:p>
        </w:tc>
      </w:tr>
      <w:tr w:rsidR="00B70156" w:rsidRPr="00E712BC" w14:paraId="239DBB5F" w14:textId="77777777" w:rsidTr="00952DD7">
        <w:trPr>
          <w:trHeight w:val="417"/>
        </w:trPr>
        <w:tc>
          <w:tcPr>
            <w:tcW w:w="738" w:type="dxa"/>
            <w:shd w:val="clear" w:color="auto" w:fill="auto"/>
            <w:vAlign w:val="center"/>
          </w:tcPr>
          <w:p w14:paraId="7E2C7DF6" w14:textId="77777777" w:rsidR="00B70156" w:rsidRPr="00E712BC" w:rsidRDefault="00B70156" w:rsidP="00A72DD0">
            <w:pPr>
              <w:jc w:val="center"/>
              <w:rPr>
                <w:rFonts w:eastAsia="Arial Unicode MS"/>
                <w:lang w:eastAsia="ar-SA"/>
              </w:rPr>
            </w:pPr>
            <w:r>
              <w:rPr>
                <w:rFonts w:eastAsia="Arial Unicode MS"/>
                <w:lang w:eastAsia="ar-SA"/>
              </w:rPr>
              <w:t>1</w:t>
            </w:r>
            <w:r w:rsidR="00A72DD0">
              <w:rPr>
                <w:rFonts w:eastAsia="Arial Unicode MS"/>
                <w:lang w:eastAsia="ar-SA"/>
              </w:rPr>
              <w:t>4</w:t>
            </w:r>
            <w:r>
              <w:rPr>
                <w:rFonts w:eastAsia="Arial Unicode MS"/>
                <w:lang w:eastAsia="ar-SA"/>
              </w:rPr>
              <w:t>.</w:t>
            </w:r>
          </w:p>
        </w:tc>
        <w:tc>
          <w:tcPr>
            <w:tcW w:w="1984" w:type="dxa"/>
            <w:shd w:val="clear" w:color="auto" w:fill="auto"/>
            <w:vAlign w:val="center"/>
          </w:tcPr>
          <w:p w14:paraId="0BE93364" w14:textId="77777777" w:rsidR="00B70156" w:rsidRPr="00E712BC" w:rsidRDefault="00B70156" w:rsidP="002D00AD">
            <w:pPr>
              <w:rPr>
                <w:rFonts w:eastAsia="Arial Unicode MS"/>
                <w:lang w:eastAsia="ar-SA"/>
              </w:rPr>
            </w:pPr>
            <w:r>
              <w:rPr>
                <w:rFonts w:eastAsia="Arial Unicode MS"/>
                <w:lang w:eastAsia="ar-SA"/>
              </w:rPr>
              <w:t xml:space="preserve">Комплект продукции, </w:t>
            </w:r>
            <w:r w:rsidR="002D00AD">
              <w:rPr>
                <w:rFonts w:eastAsia="Arial Unicode MS"/>
                <w:lang w:eastAsia="ar-SA"/>
              </w:rPr>
              <w:t>Товар</w:t>
            </w:r>
          </w:p>
        </w:tc>
        <w:tc>
          <w:tcPr>
            <w:tcW w:w="6492" w:type="dxa"/>
            <w:shd w:val="clear" w:color="auto" w:fill="auto"/>
            <w:vAlign w:val="center"/>
          </w:tcPr>
          <w:p w14:paraId="0C6541E6" w14:textId="77777777" w:rsidR="00B70156" w:rsidRPr="00504D6F" w:rsidRDefault="00B70156" w:rsidP="00B70156">
            <w:pPr>
              <w:jc w:val="both"/>
              <w:rPr>
                <w:rFonts w:eastAsia="Arial Unicode MS"/>
                <w:lang w:eastAsia="ar-SA"/>
              </w:rPr>
            </w:pPr>
            <w:r>
              <w:rPr>
                <w:rFonts w:eastAsia="Arial Unicode MS"/>
                <w:lang w:eastAsia="ar-SA"/>
              </w:rPr>
              <w:t>Брендированная</w:t>
            </w:r>
            <w:r w:rsidRPr="00F039C9">
              <w:rPr>
                <w:rFonts w:eastAsia="Arial Unicode MS"/>
                <w:lang w:eastAsia="ar-SA"/>
              </w:rPr>
              <w:t xml:space="preserve"> сувенирн</w:t>
            </w:r>
            <w:r>
              <w:rPr>
                <w:rFonts w:eastAsia="Arial Unicode MS"/>
                <w:lang w:eastAsia="ar-SA"/>
              </w:rPr>
              <w:t>ая и полиграфическая</w:t>
            </w:r>
            <w:r w:rsidRPr="00F039C9">
              <w:rPr>
                <w:rFonts w:eastAsia="Arial Unicode MS"/>
                <w:lang w:eastAsia="ar-SA"/>
              </w:rPr>
              <w:t xml:space="preserve"> продукци</w:t>
            </w:r>
            <w:r>
              <w:rPr>
                <w:rFonts w:eastAsia="Arial Unicode MS"/>
                <w:lang w:eastAsia="ar-SA"/>
              </w:rPr>
              <w:t xml:space="preserve">я </w:t>
            </w:r>
            <w:r w:rsidRPr="00F039C9">
              <w:rPr>
                <w:rFonts w:eastAsia="Arial Unicode MS"/>
                <w:lang w:eastAsia="ar-SA"/>
              </w:rPr>
              <w:t>с символикой ООО «ПЛК»</w:t>
            </w:r>
          </w:p>
        </w:tc>
      </w:tr>
    </w:tbl>
    <w:p w14:paraId="7529E26E" w14:textId="77777777" w:rsidR="00850AF8" w:rsidRPr="00E712BC" w:rsidRDefault="00254D84" w:rsidP="00E93ABF">
      <w:pPr>
        <w:pStyle w:val="af1"/>
        <w:numPr>
          <w:ilvl w:val="0"/>
          <w:numId w:val="10"/>
        </w:numPr>
        <w:spacing w:before="240" w:after="240"/>
        <w:ind w:left="0" w:hanging="357"/>
        <w:contextualSpacing w:val="0"/>
        <w:jc w:val="center"/>
        <w:rPr>
          <w:rFonts w:eastAsia="Arial Unicode MS"/>
          <w:b/>
          <w:sz w:val="28"/>
          <w:szCs w:val="28"/>
          <w:lang w:eastAsia="ar-SA"/>
        </w:rPr>
      </w:pPr>
      <w:r>
        <w:rPr>
          <w:rFonts w:eastAsia="Arial Unicode MS"/>
          <w:b/>
          <w:sz w:val="28"/>
          <w:szCs w:val="28"/>
          <w:lang w:eastAsia="ar-SA"/>
        </w:rPr>
        <w:t>ОБЩИЕ СВЕДЕНИЯ О ТОВАРЕ</w:t>
      </w:r>
    </w:p>
    <w:p w14:paraId="62E09BA2" w14:textId="77777777" w:rsidR="00796832" w:rsidRPr="00254D84" w:rsidRDefault="00254D84" w:rsidP="00254D84">
      <w:pPr>
        <w:pStyle w:val="af1"/>
        <w:widowControl w:val="0"/>
        <w:autoSpaceDE w:val="0"/>
        <w:autoSpaceDN w:val="0"/>
        <w:adjustRightInd w:val="0"/>
        <w:ind w:left="0" w:firstLine="709"/>
        <w:jc w:val="both"/>
        <w:rPr>
          <w:rFonts w:cs="Arial"/>
          <w:sz w:val="28"/>
          <w:szCs w:val="28"/>
        </w:rPr>
      </w:pPr>
      <w:r>
        <w:rPr>
          <w:rFonts w:cs="Arial"/>
          <w:sz w:val="28"/>
          <w:szCs w:val="28"/>
        </w:rPr>
        <w:t xml:space="preserve">Брендированная сувенирная </w:t>
      </w:r>
      <w:r w:rsidRPr="00254D84">
        <w:rPr>
          <w:rFonts w:cs="Arial"/>
          <w:sz w:val="28"/>
          <w:szCs w:val="28"/>
        </w:rPr>
        <w:t>и полиграфическ</w:t>
      </w:r>
      <w:r>
        <w:rPr>
          <w:rFonts w:cs="Arial"/>
          <w:sz w:val="28"/>
          <w:szCs w:val="28"/>
        </w:rPr>
        <w:t>ая</w:t>
      </w:r>
      <w:r w:rsidRPr="00254D84">
        <w:rPr>
          <w:rFonts w:cs="Arial"/>
          <w:sz w:val="28"/>
          <w:szCs w:val="28"/>
        </w:rPr>
        <w:t xml:space="preserve"> продукции </w:t>
      </w:r>
      <w:r w:rsidR="00E608B7">
        <w:rPr>
          <w:rFonts w:cs="Arial"/>
          <w:sz w:val="28"/>
          <w:szCs w:val="28"/>
        </w:rPr>
        <w:br/>
        <w:t xml:space="preserve">с </w:t>
      </w:r>
      <w:r w:rsidRPr="00254D84">
        <w:rPr>
          <w:rFonts w:cs="Arial"/>
          <w:sz w:val="28"/>
          <w:szCs w:val="28"/>
        </w:rPr>
        <w:t>символикой ООО «ПЛК»</w:t>
      </w:r>
      <w:r>
        <w:rPr>
          <w:rFonts w:cs="Arial"/>
          <w:sz w:val="28"/>
          <w:szCs w:val="28"/>
        </w:rPr>
        <w:t>.</w:t>
      </w:r>
    </w:p>
    <w:p w14:paraId="5DBF717D" w14:textId="77777777" w:rsidR="004F0FE0" w:rsidRPr="0056356B" w:rsidRDefault="004F0FE0" w:rsidP="004F0FE0">
      <w:pPr>
        <w:ind w:firstLine="709"/>
        <w:jc w:val="both"/>
        <w:rPr>
          <w:rFonts w:eastAsia="Arial Unicode MS"/>
          <w:sz w:val="28"/>
          <w:szCs w:val="28"/>
          <w:lang w:eastAsia="ar-SA"/>
        </w:rPr>
      </w:pPr>
    </w:p>
    <w:p w14:paraId="1471A7DF" w14:textId="77777777" w:rsidR="00850AF8" w:rsidRPr="0056356B" w:rsidRDefault="00254D84" w:rsidP="004F0FE0">
      <w:pPr>
        <w:pStyle w:val="af1"/>
        <w:widowControl w:val="0"/>
        <w:numPr>
          <w:ilvl w:val="0"/>
          <w:numId w:val="10"/>
        </w:numPr>
        <w:tabs>
          <w:tab w:val="left" w:pos="567"/>
        </w:tabs>
        <w:autoSpaceDE w:val="0"/>
        <w:autoSpaceDN w:val="0"/>
        <w:adjustRightInd w:val="0"/>
        <w:spacing w:after="240"/>
        <w:ind w:left="0" w:hanging="357"/>
        <w:contextualSpacing w:val="0"/>
        <w:jc w:val="center"/>
        <w:rPr>
          <w:rFonts w:eastAsia="Arial Unicode MS"/>
          <w:b/>
          <w:sz w:val="28"/>
          <w:szCs w:val="28"/>
        </w:rPr>
      </w:pPr>
      <w:r>
        <w:rPr>
          <w:rFonts w:eastAsia="Arial Unicode MS"/>
          <w:b/>
          <w:sz w:val="28"/>
          <w:szCs w:val="28"/>
        </w:rPr>
        <w:t>ОБЩИЕ ТРЕБОВАНИЯ К ТОВАРУ</w:t>
      </w:r>
      <w:r w:rsidR="009334D3">
        <w:rPr>
          <w:rFonts w:eastAsia="Arial Unicode MS"/>
          <w:b/>
          <w:sz w:val="28"/>
          <w:szCs w:val="28"/>
        </w:rPr>
        <w:t>, ЦЕЛИ И ЗАДАЧИ</w:t>
      </w:r>
    </w:p>
    <w:p w14:paraId="6741D938" w14:textId="77777777" w:rsidR="00715D45" w:rsidRPr="00715D45" w:rsidRDefault="00715D45" w:rsidP="00715D45">
      <w:pPr>
        <w:pStyle w:val="ConsPlusNormal"/>
        <w:numPr>
          <w:ilvl w:val="1"/>
          <w:numId w:val="46"/>
        </w:numPr>
        <w:tabs>
          <w:tab w:val="left" w:pos="426"/>
        </w:tabs>
        <w:suppressAutoHyphens w:val="0"/>
        <w:autoSpaceDN w:val="0"/>
        <w:adjustRightInd w:val="0"/>
        <w:ind w:left="0" w:firstLine="709"/>
        <w:jc w:val="both"/>
        <w:rPr>
          <w:rFonts w:ascii="Times New Roman" w:hAnsi="Times New Roman" w:cs="Times New Roman"/>
          <w:b/>
          <w:sz w:val="28"/>
          <w:szCs w:val="28"/>
        </w:rPr>
      </w:pPr>
      <w:r w:rsidRPr="00715D45">
        <w:rPr>
          <w:rFonts w:ascii="Times New Roman" w:hAnsi="Times New Roman" w:cs="Times New Roman"/>
          <w:sz w:val="28"/>
          <w:szCs w:val="28"/>
        </w:rPr>
        <w:t xml:space="preserve"> </w:t>
      </w:r>
      <w:r w:rsidR="00254D84">
        <w:rPr>
          <w:rFonts w:ascii="Times New Roman" w:hAnsi="Times New Roman" w:cs="Times New Roman"/>
          <w:b/>
          <w:sz w:val="28"/>
          <w:szCs w:val="28"/>
        </w:rPr>
        <w:t>Требования к товару</w:t>
      </w:r>
    </w:p>
    <w:p w14:paraId="643736EC" w14:textId="77777777" w:rsidR="00ED509B" w:rsidRDefault="00254D84" w:rsidP="00ED509B">
      <w:pPr>
        <w:pStyle w:val="af1"/>
        <w:widowControl w:val="0"/>
        <w:autoSpaceDE w:val="0"/>
        <w:autoSpaceDN w:val="0"/>
        <w:adjustRightInd w:val="0"/>
        <w:ind w:left="0" w:firstLine="709"/>
        <w:jc w:val="both"/>
        <w:rPr>
          <w:rFonts w:cs="Arial"/>
          <w:sz w:val="28"/>
          <w:szCs w:val="28"/>
        </w:rPr>
      </w:pPr>
      <w:r>
        <w:rPr>
          <w:rFonts w:cs="Arial"/>
          <w:sz w:val="28"/>
          <w:szCs w:val="28"/>
        </w:rPr>
        <w:t xml:space="preserve">Изготовление и </w:t>
      </w:r>
      <w:r w:rsidR="002D00AD">
        <w:rPr>
          <w:rFonts w:cs="Arial"/>
          <w:sz w:val="28"/>
          <w:szCs w:val="28"/>
        </w:rPr>
        <w:t>поставка следующего</w:t>
      </w:r>
      <w:r w:rsidR="00ED509B" w:rsidRPr="00ED509B">
        <w:rPr>
          <w:rFonts w:cs="Arial"/>
          <w:sz w:val="28"/>
          <w:szCs w:val="28"/>
        </w:rPr>
        <w:t xml:space="preserve"> </w:t>
      </w:r>
      <w:r w:rsidR="002D00AD">
        <w:rPr>
          <w:rFonts w:cs="Arial"/>
          <w:sz w:val="28"/>
          <w:szCs w:val="28"/>
        </w:rPr>
        <w:t>товара</w:t>
      </w:r>
      <w:r w:rsidR="00ED509B" w:rsidRPr="00ED509B">
        <w:rPr>
          <w:rFonts w:cs="Arial"/>
          <w:sz w:val="28"/>
          <w:szCs w:val="28"/>
        </w:rPr>
        <w:t xml:space="preserve"> в соответствии </w:t>
      </w:r>
      <w:r w:rsidR="004B645B">
        <w:rPr>
          <w:rFonts w:cs="Arial"/>
          <w:sz w:val="28"/>
          <w:szCs w:val="28"/>
        </w:rPr>
        <w:br/>
      </w:r>
      <w:r w:rsidR="00ED509B" w:rsidRPr="00ED509B">
        <w:rPr>
          <w:rFonts w:cs="Arial"/>
          <w:sz w:val="28"/>
          <w:szCs w:val="28"/>
        </w:rPr>
        <w:t>с требованиями, указанными в разделе 4 настоящего ТЗ:</w:t>
      </w:r>
    </w:p>
    <w:p w14:paraId="3542E60F" w14:textId="16B4935E" w:rsidR="009B3954" w:rsidRPr="00566400" w:rsidRDefault="009B3954" w:rsidP="00ED509B">
      <w:pPr>
        <w:pStyle w:val="af1"/>
        <w:widowControl w:val="0"/>
        <w:numPr>
          <w:ilvl w:val="0"/>
          <w:numId w:val="47"/>
        </w:numPr>
        <w:autoSpaceDE w:val="0"/>
        <w:autoSpaceDN w:val="0"/>
        <w:adjustRightInd w:val="0"/>
        <w:jc w:val="both"/>
        <w:rPr>
          <w:rFonts w:cs="Arial"/>
          <w:sz w:val="28"/>
          <w:szCs w:val="28"/>
        </w:rPr>
      </w:pPr>
      <w:r w:rsidRPr="00566400">
        <w:rPr>
          <w:rFonts w:cs="Arial"/>
          <w:sz w:val="28"/>
          <w:szCs w:val="28"/>
        </w:rPr>
        <w:t>Кален</w:t>
      </w:r>
      <w:r w:rsidR="00341A3E">
        <w:rPr>
          <w:rFonts w:cs="Arial"/>
          <w:sz w:val="28"/>
          <w:szCs w:val="28"/>
        </w:rPr>
        <w:t>дарь</w:t>
      </w:r>
      <w:r w:rsidR="008A65D2" w:rsidRPr="006A5532">
        <w:rPr>
          <w:rFonts w:cs="Arial"/>
          <w:sz w:val="28"/>
          <w:szCs w:val="28"/>
        </w:rPr>
        <w:t xml:space="preserve"> 2027</w:t>
      </w:r>
      <w:r w:rsidR="008A65D2">
        <w:rPr>
          <w:rFonts w:cs="Arial"/>
          <w:sz w:val="28"/>
          <w:szCs w:val="28"/>
        </w:rPr>
        <w:t>год,</w:t>
      </w:r>
      <w:r w:rsidR="00341A3E">
        <w:rPr>
          <w:rFonts w:cs="Arial"/>
          <w:sz w:val="28"/>
          <w:szCs w:val="28"/>
        </w:rPr>
        <w:t xml:space="preserve"> квартальный на 3 (трех) </w:t>
      </w:r>
      <w:r w:rsidR="00F91CA7" w:rsidRPr="00566400">
        <w:rPr>
          <w:rFonts w:cs="Arial"/>
          <w:sz w:val="28"/>
          <w:szCs w:val="28"/>
        </w:rPr>
        <w:t>пружинах с одним</w:t>
      </w:r>
      <w:r w:rsidRPr="00566400">
        <w:rPr>
          <w:rFonts w:cs="Arial"/>
          <w:sz w:val="28"/>
          <w:szCs w:val="28"/>
        </w:rPr>
        <w:t xml:space="preserve"> рекламным полем</w:t>
      </w:r>
      <w:r w:rsidR="00F91CA7" w:rsidRPr="00566400">
        <w:rPr>
          <w:rFonts w:cs="Arial"/>
          <w:sz w:val="28"/>
          <w:szCs w:val="28"/>
        </w:rPr>
        <w:t>;</w:t>
      </w:r>
    </w:p>
    <w:p w14:paraId="62809D9F" w14:textId="77777777" w:rsidR="00F91CA7" w:rsidRPr="00566400" w:rsidRDefault="009B3954" w:rsidP="009B3954">
      <w:pPr>
        <w:pStyle w:val="af1"/>
        <w:widowControl w:val="0"/>
        <w:numPr>
          <w:ilvl w:val="0"/>
          <w:numId w:val="47"/>
        </w:numPr>
        <w:autoSpaceDE w:val="0"/>
        <w:autoSpaceDN w:val="0"/>
        <w:adjustRightInd w:val="0"/>
        <w:jc w:val="both"/>
        <w:rPr>
          <w:rFonts w:cs="Arial"/>
          <w:sz w:val="28"/>
          <w:szCs w:val="28"/>
        </w:rPr>
      </w:pPr>
      <w:r w:rsidRPr="00566400">
        <w:rPr>
          <w:rFonts w:cs="Arial"/>
          <w:sz w:val="28"/>
          <w:szCs w:val="28"/>
        </w:rPr>
        <w:t xml:space="preserve">Ежедневник </w:t>
      </w:r>
      <w:r w:rsidR="00ED509B">
        <w:rPr>
          <w:rFonts w:cs="Arial"/>
          <w:sz w:val="28"/>
          <w:szCs w:val="28"/>
        </w:rPr>
        <w:t>недатированный;</w:t>
      </w:r>
    </w:p>
    <w:p w14:paraId="7B2BC43C" w14:textId="77777777" w:rsidR="009B3954" w:rsidRPr="00566400" w:rsidRDefault="00ED509B" w:rsidP="009B3954">
      <w:pPr>
        <w:pStyle w:val="af1"/>
        <w:widowControl w:val="0"/>
        <w:numPr>
          <w:ilvl w:val="0"/>
          <w:numId w:val="47"/>
        </w:numPr>
        <w:autoSpaceDE w:val="0"/>
        <w:autoSpaceDN w:val="0"/>
        <w:adjustRightInd w:val="0"/>
        <w:jc w:val="both"/>
        <w:rPr>
          <w:rFonts w:cs="Arial"/>
          <w:sz w:val="28"/>
          <w:szCs w:val="28"/>
        </w:rPr>
      </w:pPr>
      <w:r>
        <w:rPr>
          <w:rFonts w:cs="Arial"/>
          <w:sz w:val="28"/>
          <w:szCs w:val="28"/>
        </w:rPr>
        <w:lastRenderedPageBreak/>
        <w:t>Шариковая ручка;</w:t>
      </w:r>
    </w:p>
    <w:p w14:paraId="59142C14" w14:textId="77777777" w:rsidR="009B3954" w:rsidRPr="00566400" w:rsidRDefault="00F91CA7" w:rsidP="009B3954">
      <w:pPr>
        <w:pStyle w:val="af1"/>
        <w:widowControl w:val="0"/>
        <w:numPr>
          <w:ilvl w:val="0"/>
          <w:numId w:val="47"/>
        </w:numPr>
        <w:autoSpaceDE w:val="0"/>
        <w:autoSpaceDN w:val="0"/>
        <w:adjustRightInd w:val="0"/>
        <w:jc w:val="both"/>
        <w:rPr>
          <w:rFonts w:cs="Arial"/>
          <w:sz w:val="28"/>
          <w:szCs w:val="28"/>
        </w:rPr>
      </w:pPr>
      <w:r w:rsidRPr="00566400">
        <w:rPr>
          <w:rFonts w:cs="Arial"/>
          <w:sz w:val="28"/>
          <w:szCs w:val="28"/>
        </w:rPr>
        <w:t>Пакет бумажный;</w:t>
      </w:r>
    </w:p>
    <w:p w14:paraId="75EBE5E3" w14:textId="1135C91B" w:rsidR="009B3954" w:rsidRPr="00566400" w:rsidRDefault="00743435" w:rsidP="009B3954">
      <w:pPr>
        <w:pStyle w:val="af1"/>
        <w:widowControl w:val="0"/>
        <w:numPr>
          <w:ilvl w:val="0"/>
          <w:numId w:val="47"/>
        </w:numPr>
        <w:autoSpaceDE w:val="0"/>
        <w:autoSpaceDN w:val="0"/>
        <w:adjustRightInd w:val="0"/>
        <w:jc w:val="both"/>
        <w:rPr>
          <w:rFonts w:cs="Arial"/>
          <w:sz w:val="28"/>
          <w:szCs w:val="28"/>
        </w:rPr>
      </w:pPr>
      <w:r w:rsidRPr="00743435">
        <w:rPr>
          <w:rFonts w:cs="Arial"/>
          <w:sz w:val="28"/>
          <w:szCs w:val="28"/>
        </w:rPr>
        <w:t>Дождевик-анорак, ярко-синий, единый размер</w:t>
      </w:r>
      <w:r w:rsidR="00F91CA7" w:rsidRPr="00566400">
        <w:rPr>
          <w:rFonts w:cs="Arial"/>
          <w:sz w:val="28"/>
          <w:szCs w:val="28"/>
        </w:rPr>
        <w:t>;</w:t>
      </w:r>
    </w:p>
    <w:p w14:paraId="75DF2182" w14:textId="310128D3" w:rsidR="005B438E" w:rsidRDefault="006219DB" w:rsidP="009B3954">
      <w:pPr>
        <w:pStyle w:val="af1"/>
        <w:widowControl w:val="0"/>
        <w:numPr>
          <w:ilvl w:val="0"/>
          <w:numId w:val="47"/>
        </w:numPr>
        <w:autoSpaceDE w:val="0"/>
        <w:autoSpaceDN w:val="0"/>
        <w:adjustRightInd w:val="0"/>
        <w:jc w:val="both"/>
        <w:rPr>
          <w:rFonts w:cs="Arial"/>
          <w:sz w:val="28"/>
          <w:szCs w:val="28"/>
        </w:rPr>
      </w:pPr>
      <w:proofErr w:type="spellStart"/>
      <w:r w:rsidRPr="006219DB">
        <w:rPr>
          <w:rFonts w:cs="Arial"/>
          <w:sz w:val="28"/>
          <w:szCs w:val="28"/>
        </w:rPr>
        <w:t>Термобутылка</w:t>
      </w:r>
      <w:proofErr w:type="spellEnd"/>
      <w:r w:rsidRPr="006219DB">
        <w:rPr>
          <w:rFonts w:cs="Arial"/>
          <w:sz w:val="28"/>
          <w:szCs w:val="28"/>
        </w:rPr>
        <w:t xml:space="preserve"> вакуумная герметичная</w:t>
      </w:r>
      <w:r>
        <w:rPr>
          <w:rFonts w:cs="Arial"/>
          <w:sz w:val="28"/>
          <w:szCs w:val="28"/>
        </w:rPr>
        <w:t>, синяя</w:t>
      </w:r>
      <w:r w:rsidR="00ED509B">
        <w:rPr>
          <w:rFonts w:cs="Arial"/>
          <w:sz w:val="28"/>
          <w:szCs w:val="28"/>
        </w:rPr>
        <w:t>.</w:t>
      </w:r>
    </w:p>
    <w:p w14:paraId="0C1575BC" w14:textId="77777777" w:rsidR="004B645B" w:rsidRPr="00ED509B" w:rsidRDefault="004B645B" w:rsidP="004B645B">
      <w:pPr>
        <w:pStyle w:val="af1"/>
        <w:widowControl w:val="0"/>
        <w:autoSpaceDE w:val="0"/>
        <w:autoSpaceDN w:val="0"/>
        <w:adjustRightInd w:val="0"/>
        <w:ind w:left="1069"/>
        <w:jc w:val="both"/>
        <w:rPr>
          <w:rFonts w:cs="Arial"/>
          <w:sz w:val="28"/>
          <w:szCs w:val="28"/>
        </w:rPr>
      </w:pPr>
    </w:p>
    <w:p w14:paraId="2E526A5D" w14:textId="77777777" w:rsidR="00D07B0D" w:rsidRPr="00DD73FE" w:rsidRDefault="005B438E" w:rsidP="00DD73FE">
      <w:pPr>
        <w:pStyle w:val="ConsPlusNormal"/>
        <w:numPr>
          <w:ilvl w:val="1"/>
          <w:numId w:val="46"/>
        </w:numPr>
        <w:tabs>
          <w:tab w:val="left" w:pos="426"/>
        </w:tabs>
        <w:suppressAutoHyphens w:val="0"/>
        <w:autoSpaceDN w:val="0"/>
        <w:adjustRightInd w:val="0"/>
        <w:ind w:left="0" w:firstLine="709"/>
        <w:jc w:val="both"/>
        <w:rPr>
          <w:rFonts w:ascii="Times New Roman" w:hAnsi="Times New Roman" w:cs="Times New Roman"/>
          <w:b/>
          <w:sz w:val="28"/>
          <w:szCs w:val="28"/>
        </w:rPr>
      </w:pPr>
      <w:r w:rsidRPr="005B438E">
        <w:rPr>
          <w:rFonts w:ascii="Times New Roman" w:hAnsi="Times New Roman" w:cs="Times New Roman"/>
          <w:b/>
          <w:sz w:val="28"/>
          <w:szCs w:val="28"/>
        </w:rPr>
        <w:t xml:space="preserve">Цели и задачи </w:t>
      </w:r>
      <w:r w:rsidR="00254D84">
        <w:rPr>
          <w:rFonts w:ascii="Times New Roman" w:hAnsi="Times New Roman" w:cs="Times New Roman"/>
          <w:b/>
          <w:sz w:val="28"/>
          <w:szCs w:val="28"/>
        </w:rPr>
        <w:t>поставки товара</w:t>
      </w:r>
    </w:p>
    <w:p w14:paraId="2AC74D0D" w14:textId="77777777" w:rsidR="005B438E" w:rsidRDefault="005B438E" w:rsidP="005B438E">
      <w:pPr>
        <w:widowControl w:val="0"/>
        <w:tabs>
          <w:tab w:val="left" w:pos="0"/>
          <w:tab w:val="left" w:pos="1134"/>
        </w:tabs>
        <w:autoSpaceDE w:val="0"/>
        <w:autoSpaceDN w:val="0"/>
        <w:adjustRightInd w:val="0"/>
        <w:ind w:firstLine="709"/>
        <w:jc w:val="both"/>
        <w:rPr>
          <w:rFonts w:eastAsia="Arial Unicode MS"/>
          <w:sz w:val="28"/>
          <w:szCs w:val="28"/>
          <w:lang w:eastAsia="ar-SA"/>
        </w:rPr>
      </w:pPr>
      <w:r w:rsidRPr="005B438E">
        <w:rPr>
          <w:rFonts w:eastAsia="Arial Unicode MS"/>
          <w:sz w:val="28"/>
          <w:szCs w:val="28"/>
          <w:lang w:eastAsia="ar-SA"/>
        </w:rPr>
        <w:t xml:space="preserve">Формирование сувенирного комплекта с логотипом </w:t>
      </w:r>
      <w:r>
        <w:rPr>
          <w:rFonts w:eastAsia="Arial Unicode MS"/>
          <w:sz w:val="28"/>
          <w:szCs w:val="28"/>
          <w:lang w:eastAsia="ar-SA"/>
        </w:rPr>
        <w:t>ПЛК</w:t>
      </w:r>
      <w:r w:rsidRPr="005B438E">
        <w:rPr>
          <w:rFonts w:eastAsia="Arial Unicode MS"/>
          <w:sz w:val="28"/>
          <w:szCs w:val="28"/>
          <w:lang w:eastAsia="ar-SA"/>
        </w:rPr>
        <w:t xml:space="preserve"> с целью повышения узнаваемости бренда.</w:t>
      </w:r>
    </w:p>
    <w:p w14:paraId="3AE3A857" w14:textId="77777777" w:rsidR="005B438E" w:rsidRDefault="005B438E" w:rsidP="005B438E">
      <w:pPr>
        <w:widowControl w:val="0"/>
        <w:tabs>
          <w:tab w:val="left" w:pos="0"/>
          <w:tab w:val="left" w:pos="1134"/>
        </w:tabs>
        <w:autoSpaceDE w:val="0"/>
        <w:autoSpaceDN w:val="0"/>
        <w:adjustRightInd w:val="0"/>
        <w:ind w:firstLine="709"/>
        <w:jc w:val="both"/>
        <w:rPr>
          <w:rFonts w:eastAsia="Arial Unicode MS"/>
          <w:sz w:val="28"/>
          <w:szCs w:val="28"/>
          <w:lang w:eastAsia="ar-SA"/>
        </w:rPr>
      </w:pPr>
      <w:r w:rsidRPr="005B438E">
        <w:rPr>
          <w:rFonts w:eastAsia="Arial Unicode MS"/>
          <w:sz w:val="28"/>
          <w:szCs w:val="28"/>
          <w:lang w:eastAsia="ar-SA"/>
        </w:rPr>
        <w:t>Использование сувенирного</w:t>
      </w:r>
      <w:r>
        <w:rPr>
          <w:rFonts w:eastAsia="Arial Unicode MS"/>
          <w:sz w:val="28"/>
          <w:szCs w:val="28"/>
          <w:lang w:eastAsia="ar-SA"/>
        </w:rPr>
        <w:t xml:space="preserve"> комплекта для внутренних нужд </w:t>
      </w:r>
      <w:r w:rsidR="00DD73FE">
        <w:rPr>
          <w:rFonts w:eastAsia="Arial Unicode MS"/>
          <w:sz w:val="28"/>
          <w:szCs w:val="28"/>
          <w:lang w:eastAsia="ar-SA"/>
        </w:rPr>
        <w:br/>
      </w:r>
      <w:r w:rsidR="00916FF8">
        <w:rPr>
          <w:rFonts w:eastAsia="Arial Unicode MS"/>
          <w:sz w:val="28"/>
          <w:szCs w:val="28"/>
          <w:lang w:eastAsia="ar-SA"/>
        </w:rPr>
        <w:t>Общества</w:t>
      </w:r>
      <w:r w:rsidRPr="005B438E">
        <w:rPr>
          <w:rFonts w:eastAsia="Arial Unicode MS"/>
          <w:sz w:val="28"/>
          <w:szCs w:val="28"/>
          <w:lang w:eastAsia="ar-SA"/>
        </w:rPr>
        <w:t xml:space="preserve"> при поздравлении партнеров Общества с праздником Нового года с целью повышения узнаваемости бренда и повышения лояльности к Обществу.</w:t>
      </w:r>
    </w:p>
    <w:p w14:paraId="4ABDE96C" w14:textId="77777777" w:rsidR="00DD73FE" w:rsidRPr="00D07B0D" w:rsidRDefault="00DD73FE" w:rsidP="004B645B">
      <w:pPr>
        <w:spacing w:after="160" w:line="259" w:lineRule="auto"/>
        <w:rPr>
          <w:rFonts w:eastAsia="Arial Unicode MS"/>
          <w:sz w:val="28"/>
          <w:szCs w:val="28"/>
          <w:lang w:eastAsia="ar-SA"/>
        </w:rPr>
      </w:pPr>
    </w:p>
    <w:p w14:paraId="72B0A993" w14:textId="77777777" w:rsidR="005B438E" w:rsidRDefault="005B438E" w:rsidP="005B438E">
      <w:pPr>
        <w:pStyle w:val="af1"/>
        <w:widowControl w:val="0"/>
        <w:numPr>
          <w:ilvl w:val="0"/>
          <w:numId w:val="10"/>
        </w:numPr>
        <w:tabs>
          <w:tab w:val="left" w:pos="567"/>
        </w:tabs>
        <w:autoSpaceDE w:val="0"/>
        <w:autoSpaceDN w:val="0"/>
        <w:adjustRightInd w:val="0"/>
        <w:spacing w:after="240"/>
        <w:ind w:left="0" w:hanging="357"/>
        <w:contextualSpacing w:val="0"/>
        <w:jc w:val="center"/>
        <w:rPr>
          <w:rFonts w:eastAsia="Arial Unicode MS"/>
          <w:b/>
          <w:sz w:val="28"/>
          <w:szCs w:val="28"/>
        </w:rPr>
      </w:pPr>
      <w:r w:rsidRPr="005B438E">
        <w:rPr>
          <w:rFonts w:eastAsia="Arial Unicode MS"/>
          <w:b/>
          <w:sz w:val="28"/>
          <w:szCs w:val="28"/>
        </w:rPr>
        <w:t xml:space="preserve">ХАРАКТЕРИСТИКИ </w:t>
      </w:r>
      <w:r w:rsidR="00254D84">
        <w:rPr>
          <w:rFonts w:eastAsia="Arial Unicode MS"/>
          <w:b/>
          <w:sz w:val="28"/>
          <w:szCs w:val="28"/>
        </w:rPr>
        <w:t>ПОСТАВЛЯЕМОГО ТОВАРА</w:t>
      </w:r>
    </w:p>
    <w:tbl>
      <w:tblPr>
        <w:tblStyle w:val="ad"/>
        <w:tblW w:w="9215" w:type="dxa"/>
        <w:tblInd w:w="-5" w:type="dxa"/>
        <w:tblLayout w:type="fixed"/>
        <w:tblLook w:val="04A0" w:firstRow="1" w:lastRow="0" w:firstColumn="1" w:lastColumn="0" w:noHBand="0" w:noVBand="1"/>
      </w:tblPr>
      <w:tblGrid>
        <w:gridCol w:w="426"/>
        <w:gridCol w:w="1843"/>
        <w:gridCol w:w="2126"/>
        <w:gridCol w:w="3969"/>
        <w:gridCol w:w="851"/>
      </w:tblGrid>
      <w:tr w:rsidR="009A5231" w:rsidRPr="002D32D1" w14:paraId="38136DC6" w14:textId="77777777" w:rsidTr="00634BCF">
        <w:tc>
          <w:tcPr>
            <w:tcW w:w="426" w:type="dxa"/>
            <w:vAlign w:val="center"/>
          </w:tcPr>
          <w:p w14:paraId="7E666855" w14:textId="77777777" w:rsidR="009A5231" w:rsidRPr="0039303C" w:rsidRDefault="009A5231" w:rsidP="00634BCF">
            <w:pPr>
              <w:jc w:val="center"/>
              <w:rPr>
                <w:sz w:val="20"/>
                <w:szCs w:val="20"/>
              </w:rPr>
            </w:pPr>
            <w:r w:rsidRPr="0039303C">
              <w:rPr>
                <w:sz w:val="20"/>
                <w:szCs w:val="20"/>
              </w:rPr>
              <w:t>№</w:t>
            </w:r>
          </w:p>
        </w:tc>
        <w:tc>
          <w:tcPr>
            <w:tcW w:w="1843" w:type="dxa"/>
            <w:vAlign w:val="center"/>
          </w:tcPr>
          <w:p w14:paraId="39BD6F81" w14:textId="77777777" w:rsidR="009A5231" w:rsidRPr="0039303C" w:rsidRDefault="009A5231" w:rsidP="00634BCF">
            <w:pPr>
              <w:jc w:val="center"/>
              <w:rPr>
                <w:sz w:val="20"/>
                <w:szCs w:val="20"/>
              </w:rPr>
            </w:pPr>
            <w:r w:rsidRPr="0039303C">
              <w:rPr>
                <w:sz w:val="20"/>
                <w:szCs w:val="20"/>
              </w:rPr>
              <w:t>Название продукции</w:t>
            </w:r>
          </w:p>
        </w:tc>
        <w:tc>
          <w:tcPr>
            <w:tcW w:w="2126" w:type="dxa"/>
            <w:vAlign w:val="center"/>
          </w:tcPr>
          <w:p w14:paraId="336B6D9F" w14:textId="77777777" w:rsidR="009A5231" w:rsidRPr="0039303C" w:rsidRDefault="009A5231" w:rsidP="00634BCF">
            <w:pPr>
              <w:jc w:val="center"/>
              <w:rPr>
                <w:sz w:val="20"/>
                <w:szCs w:val="20"/>
              </w:rPr>
            </w:pPr>
            <w:r w:rsidRPr="0039303C">
              <w:rPr>
                <w:sz w:val="20"/>
                <w:szCs w:val="20"/>
              </w:rPr>
              <w:t>Пример макета</w:t>
            </w:r>
          </w:p>
        </w:tc>
        <w:tc>
          <w:tcPr>
            <w:tcW w:w="3969" w:type="dxa"/>
            <w:vAlign w:val="center"/>
          </w:tcPr>
          <w:p w14:paraId="3B594AB9" w14:textId="77777777" w:rsidR="009A5231" w:rsidRPr="0039303C" w:rsidRDefault="009A5231" w:rsidP="00634BCF">
            <w:pPr>
              <w:jc w:val="center"/>
              <w:rPr>
                <w:sz w:val="20"/>
                <w:szCs w:val="20"/>
              </w:rPr>
            </w:pPr>
            <w:r w:rsidRPr="0039303C">
              <w:rPr>
                <w:sz w:val="20"/>
                <w:szCs w:val="20"/>
              </w:rPr>
              <w:t>Характеристики</w:t>
            </w:r>
          </w:p>
        </w:tc>
        <w:tc>
          <w:tcPr>
            <w:tcW w:w="851" w:type="dxa"/>
            <w:vAlign w:val="center"/>
          </w:tcPr>
          <w:p w14:paraId="6B946C80" w14:textId="77777777" w:rsidR="009A5231" w:rsidRPr="0039303C" w:rsidRDefault="009A5231" w:rsidP="00634BCF">
            <w:pPr>
              <w:jc w:val="center"/>
              <w:rPr>
                <w:sz w:val="20"/>
                <w:szCs w:val="20"/>
              </w:rPr>
            </w:pPr>
            <w:r w:rsidRPr="0039303C">
              <w:rPr>
                <w:sz w:val="20"/>
                <w:szCs w:val="20"/>
              </w:rPr>
              <w:t>Кол-во (шт.)</w:t>
            </w:r>
          </w:p>
        </w:tc>
      </w:tr>
      <w:tr w:rsidR="009A5231" w:rsidRPr="002D32D1" w14:paraId="709DBFDA" w14:textId="77777777" w:rsidTr="00634BCF">
        <w:tc>
          <w:tcPr>
            <w:tcW w:w="426" w:type="dxa"/>
            <w:vAlign w:val="center"/>
          </w:tcPr>
          <w:p w14:paraId="5C6727C2" w14:textId="77777777" w:rsidR="009A5231" w:rsidRPr="00127A6A" w:rsidRDefault="009A5231" w:rsidP="00634BCF">
            <w:pPr>
              <w:jc w:val="center"/>
              <w:rPr>
                <w:sz w:val="20"/>
                <w:szCs w:val="20"/>
              </w:rPr>
            </w:pPr>
            <w:r w:rsidRPr="00127A6A">
              <w:rPr>
                <w:sz w:val="20"/>
                <w:szCs w:val="20"/>
              </w:rPr>
              <w:t>1.</w:t>
            </w:r>
          </w:p>
        </w:tc>
        <w:tc>
          <w:tcPr>
            <w:tcW w:w="1843" w:type="dxa"/>
            <w:vAlign w:val="center"/>
          </w:tcPr>
          <w:p w14:paraId="7C6D2DB7" w14:textId="4BA11C97" w:rsidR="009A5231" w:rsidRPr="00127A6A" w:rsidRDefault="009A5231" w:rsidP="00634BCF">
            <w:pPr>
              <w:jc w:val="center"/>
              <w:rPr>
                <w:sz w:val="20"/>
                <w:szCs w:val="20"/>
              </w:rPr>
            </w:pPr>
            <w:r w:rsidRPr="00127A6A">
              <w:rPr>
                <w:sz w:val="20"/>
                <w:szCs w:val="20"/>
              </w:rPr>
              <w:t>Календарь</w:t>
            </w:r>
            <w:r w:rsidR="00332070">
              <w:rPr>
                <w:sz w:val="20"/>
                <w:szCs w:val="20"/>
                <w:lang w:val="en-US"/>
              </w:rPr>
              <w:t xml:space="preserve"> 2027 </w:t>
            </w:r>
            <w:r w:rsidR="00332070">
              <w:rPr>
                <w:sz w:val="20"/>
                <w:szCs w:val="20"/>
              </w:rPr>
              <w:t>год,</w:t>
            </w:r>
            <w:r w:rsidRPr="00127A6A">
              <w:rPr>
                <w:sz w:val="20"/>
                <w:szCs w:val="20"/>
              </w:rPr>
              <w:t xml:space="preserve"> квартальный </w:t>
            </w:r>
          </w:p>
          <w:p w14:paraId="037FC96F" w14:textId="77777777" w:rsidR="009A5231" w:rsidRPr="00127A6A" w:rsidRDefault="009A5231" w:rsidP="00634BCF">
            <w:pPr>
              <w:jc w:val="center"/>
              <w:rPr>
                <w:sz w:val="20"/>
                <w:szCs w:val="20"/>
              </w:rPr>
            </w:pPr>
            <w:r w:rsidRPr="00127A6A">
              <w:rPr>
                <w:sz w:val="20"/>
                <w:szCs w:val="20"/>
              </w:rPr>
              <w:t>на 3-х пружинах с одним рекламным полем с логотипом ООО «ПЛК»</w:t>
            </w:r>
          </w:p>
        </w:tc>
        <w:tc>
          <w:tcPr>
            <w:tcW w:w="2126" w:type="dxa"/>
            <w:vAlign w:val="center"/>
          </w:tcPr>
          <w:p w14:paraId="585F55DB" w14:textId="43A3BC5A" w:rsidR="009A5231" w:rsidRPr="00127A6A" w:rsidRDefault="00622F40" w:rsidP="00634BCF">
            <w:pPr>
              <w:tabs>
                <w:tab w:val="left" w:pos="8222"/>
              </w:tabs>
              <w:jc w:val="center"/>
              <w:rPr>
                <w:sz w:val="20"/>
                <w:szCs w:val="20"/>
              </w:rPr>
            </w:pPr>
            <w:r>
              <w:rPr>
                <w:noProof/>
                <w:sz w:val="20"/>
                <w:szCs w:val="20"/>
              </w:rPr>
              <w:drawing>
                <wp:inline distT="0" distB="0" distL="0" distR="0" wp14:anchorId="024430D7" wp14:editId="624F7372">
                  <wp:extent cx="1235628" cy="14351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294326" cy="1503274"/>
                          </a:xfrm>
                          <a:prstGeom prst="rect">
                            <a:avLst/>
                          </a:prstGeom>
                          <a:noFill/>
                        </pic:spPr>
                      </pic:pic>
                    </a:graphicData>
                  </a:graphic>
                </wp:inline>
              </w:drawing>
            </w:r>
            <w:r w:rsidR="009A5231" w:rsidRPr="00127A6A">
              <w:rPr>
                <w:noProof/>
                <w:sz w:val="20"/>
                <w:szCs w:val="20"/>
              </w:rPr>
              <w:t xml:space="preserve">   </w:t>
            </w:r>
          </w:p>
        </w:tc>
        <w:tc>
          <w:tcPr>
            <w:tcW w:w="3969" w:type="dxa"/>
            <w:vAlign w:val="center"/>
          </w:tcPr>
          <w:p w14:paraId="0E27C6EE" w14:textId="77777777" w:rsidR="001706ED" w:rsidRDefault="009A5231" w:rsidP="00634BCF">
            <w:pPr>
              <w:ind w:right="240"/>
              <w:rPr>
                <w:sz w:val="20"/>
                <w:szCs w:val="20"/>
              </w:rPr>
            </w:pPr>
            <w:r w:rsidRPr="00392AB9">
              <w:rPr>
                <w:sz w:val="20"/>
                <w:szCs w:val="20"/>
              </w:rPr>
              <w:t xml:space="preserve">Топ и 3-я (нижняя) подложка картон мелованный плотностью не менее 270 г/ кв. м; </w:t>
            </w:r>
          </w:p>
          <w:p w14:paraId="6168A049" w14:textId="77777777" w:rsidR="001706ED" w:rsidRDefault="009A5231" w:rsidP="00634BCF">
            <w:pPr>
              <w:ind w:right="240"/>
              <w:rPr>
                <w:sz w:val="20"/>
                <w:szCs w:val="20"/>
              </w:rPr>
            </w:pPr>
            <w:r w:rsidRPr="00392AB9">
              <w:rPr>
                <w:sz w:val="20"/>
                <w:szCs w:val="20"/>
              </w:rPr>
              <w:t xml:space="preserve">размер 335х230 мм; </w:t>
            </w:r>
          </w:p>
          <w:p w14:paraId="14AD1556" w14:textId="77777777" w:rsidR="001706ED" w:rsidRDefault="009A5231" w:rsidP="00634BCF">
            <w:pPr>
              <w:ind w:right="240"/>
              <w:rPr>
                <w:sz w:val="20"/>
                <w:szCs w:val="20"/>
              </w:rPr>
            </w:pPr>
            <w:r w:rsidRPr="00392AB9">
              <w:rPr>
                <w:sz w:val="20"/>
                <w:szCs w:val="20"/>
              </w:rPr>
              <w:t xml:space="preserve">размер 1 и 2 подложки: 335х175мм; цветность 4+0 </w:t>
            </w:r>
            <w:r w:rsidRPr="00392AB9">
              <w:rPr>
                <w:sz w:val="20"/>
                <w:szCs w:val="20"/>
                <w:lang w:val="en-US"/>
              </w:rPr>
              <w:t>CMYK</w:t>
            </w:r>
            <w:r w:rsidRPr="00392AB9">
              <w:rPr>
                <w:sz w:val="20"/>
                <w:szCs w:val="20"/>
              </w:rPr>
              <w:t xml:space="preserve">, матовая </w:t>
            </w:r>
            <w:proofErr w:type="spellStart"/>
            <w:r w:rsidRPr="00392AB9">
              <w:rPr>
                <w:sz w:val="20"/>
                <w:szCs w:val="20"/>
              </w:rPr>
              <w:t>ламинация</w:t>
            </w:r>
            <w:proofErr w:type="spellEnd"/>
            <w:r w:rsidRPr="00392AB9">
              <w:rPr>
                <w:sz w:val="20"/>
                <w:szCs w:val="20"/>
              </w:rPr>
              <w:t xml:space="preserve"> 1+0. </w:t>
            </w:r>
            <w:r w:rsidRPr="00392AB9">
              <w:rPr>
                <w:sz w:val="20"/>
                <w:szCs w:val="20"/>
              </w:rPr>
              <w:br/>
              <w:t xml:space="preserve">Блоки календарные готовые </w:t>
            </w:r>
            <w:proofErr w:type="spellStart"/>
            <w:r w:rsidRPr="00392AB9">
              <w:rPr>
                <w:sz w:val="20"/>
                <w:szCs w:val="20"/>
              </w:rPr>
              <w:t>Полимат</w:t>
            </w:r>
            <w:proofErr w:type="spellEnd"/>
            <w:r w:rsidRPr="00392AB9">
              <w:rPr>
                <w:sz w:val="20"/>
                <w:szCs w:val="20"/>
              </w:rPr>
              <w:t xml:space="preserve"> МИДИ (или аналог) на мелованной бумаге, </w:t>
            </w:r>
          </w:p>
          <w:p w14:paraId="5C6D84AE" w14:textId="05D9EEDC" w:rsidR="009A5231" w:rsidRPr="00392AB9" w:rsidRDefault="009A5231" w:rsidP="00634BCF">
            <w:pPr>
              <w:ind w:right="240"/>
              <w:rPr>
                <w:sz w:val="20"/>
                <w:szCs w:val="20"/>
              </w:rPr>
            </w:pPr>
            <w:r w:rsidRPr="00392AB9">
              <w:rPr>
                <w:sz w:val="20"/>
                <w:szCs w:val="20"/>
              </w:rPr>
              <w:t>размер 335х160 мм,</w:t>
            </w:r>
          </w:p>
          <w:p w14:paraId="7087E40B" w14:textId="77777777" w:rsidR="009A5231" w:rsidRPr="00392AB9" w:rsidRDefault="009A5231" w:rsidP="00634BCF">
            <w:pPr>
              <w:ind w:right="240"/>
              <w:rPr>
                <w:sz w:val="20"/>
                <w:szCs w:val="20"/>
              </w:rPr>
            </w:pPr>
            <w:r w:rsidRPr="00392AB9">
              <w:rPr>
                <w:sz w:val="20"/>
                <w:szCs w:val="20"/>
              </w:rPr>
              <w:t>Пружина металлическая в оплетке из ПВХ белого цвета.</w:t>
            </w:r>
          </w:p>
          <w:p w14:paraId="28447C39" w14:textId="77777777" w:rsidR="009A5231" w:rsidRPr="00392AB9" w:rsidRDefault="009A5231" w:rsidP="00634BCF">
            <w:pPr>
              <w:ind w:right="240"/>
              <w:rPr>
                <w:sz w:val="20"/>
                <w:szCs w:val="20"/>
              </w:rPr>
            </w:pPr>
            <w:r w:rsidRPr="00392AB9">
              <w:rPr>
                <w:sz w:val="20"/>
                <w:szCs w:val="20"/>
              </w:rPr>
              <w:t>Люверс на топе серебристого цвета.</w:t>
            </w:r>
          </w:p>
          <w:p w14:paraId="665E64DB" w14:textId="77777777" w:rsidR="009A5231" w:rsidRPr="00392AB9" w:rsidRDefault="009A5231" w:rsidP="00634BCF">
            <w:pPr>
              <w:ind w:right="240"/>
              <w:rPr>
                <w:sz w:val="20"/>
                <w:szCs w:val="20"/>
              </w:rPr>
            </w:pPr>
            <w:r w:rsidRPr="00392AB9">
              <w:rPr>
                <w:sz w:val="20"/>
                <w:szCs w:val="20"/>
              </w:rPr>
              <w:t>Персонализация по согласованному дизайну с Покупателем.</w:t>
            </w:r>
          </w:p>
        </w:tc>
        <w:tc>
          <w:tcPr>
            <w:tcW w:w="851" w:type="dxa"/>
            <w:vAlign w:val="center"/>
          </w:tcPr>
          <w:p w14:paraId="4E5010B5" w14:textId="6EDC8D20" w:rsidR="009A5231" w:rsidRPr="00127A6A" w:rsidRDefault="009D3C86" w:rsidP="00634BCF">
            <w:pPr>
              <w:jc w:val="center"/>
              <w:rPr>
                <w:sz w:val="20"/>
                <w:szCs w:val="20"/>
              </w:rPr>
            </w:pPr>
            <w:r>
              <w:rPr>
                <w:sz w:val="20"/>
                <w:szCs w:val="20"/>
              </w:rPr>
              <w:t>100</w:t>
            </w:r>
          </w:p>
        </w:tc>
      </w:tr>
      <w:tr w:rsidR="009A5231" w:rsidRPr="002D32D1" w14:paraId="00575A46" w14:textId="77777777" w:rsidTr="00634BCF">
        <w:tc>
          <w:tcPr>
            <w:tcW w:w="426" w:type="dxa"/>
            <w:vAlign w:val="center"/>
          </w:tcPr>
          <w:p w14:paraId="6ED5EEB3" w14:textId="77777777" w:rsidR="009A5231" w:rsidRPr="00127A6A" w:rsidRDefault="009A5231" w:rsidP="00634BCF">
            <w:pPr>
              <w:jc w:val="center"/>
              <w:rPr>
                <w:sz w:val="20"/>
                <w:szCs w:val="20"/>
              </w:rPr>
            </w:pPr>
            <w:r>
              <w:rPr>
                <w:sz w:val="20"/>
                <w:szCs w:val="20"/>
              </w:rPr>
              <w:t>2</w:t>
            </w:r>
            <w:r w:rsidRPr="00127A6A">
              <w:rPr>
                <w:sz w:val="20"/>
                <w:szCs w:val="20"/>
              </w:rPr>
              <w:t>.</w:t>
            </w:r>
          </w:p>
        </w:tc>
        <w:tc>
          <w:tcPr>
            <w:tcW w:w="1843" w:type="dxa"/>
            <w:vAlign w:val="center"/>
          </w:tcPr>
          <w:p w14:paraId="2033476F" w14:textId="77777777" w:rsidR="009A5231" w:rsidRDefault="009A5231" w:rsidP="00634BCF">
            <w:pPr>
              <w:jc w:val="center"/>
              <w:rPr>
                <w:sz w:val="20"/>
                <w:szCs w:val="20"/>
              </w:rPr>
            </w:pPr>
            <w:r w:rsidRPr="00127A6A">
              <w:rPr>
                <w:sz w:val="20"/>
                <w:szCs w:val="20"/>
              </w:rPr>
              <w:t xml:space="preserve">Ежедневник </w:t>
            </w:r>
            <w:r>
              <w:rPr>
                <w:sz w:val="20"/>
                <w:szCs w:val="20"/>
              </w:rPr>
              <w:t xml:space="preserve">недатированный </w:t>
            </w:r>
          </w:p>
          <w:p w14:paraId="6A483148" w14:textId="77777777" w:rsidR="009A5231" w:rsidRPr="00127A6A" w:rsidRDefault="009A5231" w:rsidP="00634BCF">
            <w:pPr>
              <w:jc w:val="center"/>
              <w:rPr>
                <w:sz w:val="20"/>
                <w:szCs w:val="20"/>
              </w:rPr>
            </w:pPr>
            <w:r w:rsidRPr="00127A6A">
              <w:rPr>
                <w:sz w:val="20"/>
                <w:szCs w:val="20"/>
              </w:rPr>
              <w:t xml:space="preserve">с логотипом ООО «ПЛК» </w:t>
            </w:r>
          </w:p>
          <w:p w14:paraId="6E978DB1" w14:textId="77777777" w:rsidR="009A5231" w:rsidRPr="00127A6A" w:rsidRDefault="009A5231" w:rsidP="00634BCF">
            <w:pPr>
              <w:jc w:val="center"/>
              <w:rPr>
                <w:sz w:val="20"/>
                <w:szCs w:val="20"/>
                <w:shd w:val="clear" w:color="auto" w:fill="FFFFFF"/>
              </w:rPr>
            </w:pPr>
          </w:p>
        </w:tc>
        <w:tc>
          <w:tcPr>
            <w:tcW w:w="2126" w:type="dxa"/>
            <w:vAlign w:val="center"/>
          </w:tcPr>
          <w:p w14:paraId="4723A6C7" w14:textId="77777777" w:rsidR="009A5231" w:rsidRPr="00127A6A" w:rsidRDefault="009A5231" w:rsidP="00634BCF">
            <w:pPr>
              <w:tabs>
                <w:tab w:val="left" w:pos="8222"/>
              </w:tabs>
              <w:jc w:val="center"/>
              <w:rPr>
                <w:noProof/>
                <w:sz w:val="20"/>
                <w:szCs w:val="20"/>
              </w:rPr>
            </w:pPr>
            <w:r w:rsidRPr="00127A6A">
              <w:rPr>
                <w:noProof/>
                <w:sz w:val="20"/>
                <w:szCs w:val="20"/>
              </w:rPr>
              <w:drawing>
                <wp:inline distT="0" distB="0" distL="0" distR="0" wp14:anchorId="78115E91" wp14:editId="4D65DFC1">
                  <wp:extent cx="898216" cy="1065530"/>
                  <wp:effectExtent l="38100" t="38100" r="35560" b="393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97446">
                            <a:off x="0" y="0"/>
                            <a:ext cx="899894" cy="1067520"/>
                          </a:xfrm>
                          <a:prstGeom prst="rect">
                            <a:avLst/>
                          </a:prstGeom>
                          <a:noFill/>
                          <a:ln>
                            <a:noFill/>
                          </a:ln>
                        </pic:spPr>
                      </pic:pic>
                    </a:graphicData>
                  </a:graphic>
                </wp:inline>
              </w:drawing>
            </w:r>
          </w:p>
        </w:tc>
        <w:tc>
          <w:tcPr>
            <w:tcW w:w="3969" w:type="dxa"/>
            <w:vAlign w:val="center"/>
          </w:tcPr>
          <w:p w14:paraId="3DC1F44A" w14:textId="77777777" w:rsidR="009A5231" w:rsidRPr="00392AB9" w:rsidRDefault="009A5231" w:rsidP="00634BCF">
            <w:pPr>
              <w:ind w:right="240"/>
              <w:rPr>
                <w:sz w:val="20"/>
                <w:szCs w:val="20"/>
              </w:rPr>
            </w:pPr>
            <w:r w:rsidRPr="00392AB9">
              <w:rPr>
                <w:sz w:val="20"/>
                <w:szCs w:val="20"/>
              </w:rPr>
              <w:t>Формат: А5</w:t>
            </w:r>
          </w:p>
          <w:p w14:paraId="54C5861C" w14:textId="77777777" w:rsidR="009A5231" w:rsidRPr="00392AB9" w:rsidRDefault="009A5231" w:rsidP="00634BCF">
            <w:pPr>
              <w:ind w:right="240"/>
              <w:rPr>
                <w:sz w:val="20"/>
                <w:szCs w:val="20"/>
              </w:rPr>
            </w:pPr>
            <w:r w:rsidRPr="00392AB9">
              <w:rPr>
                <w:sz w:val="20"/>
                <w:szCs w:val="20"/>
              </w:rPr>
              <w:t xml:space="preserve">Материал обложки: искусственная кожа с </w:t>
            </w:r>
            <w:proofErr w:type="spellStart"/>
            <w:r w:rsidRPr="00392AB9">
              <w:rPr>
                <w:sz w:val="20"/>
                <w:szCs w:val="20"/>
              </w:rPr>
              <w:t>прокрасом</w:t>
            </w:r>
            <w:proofErr w:type="spellEnd"/>
            <w:r w:rsidRPr="00392AB9">
              <w:rPr>
                <w:sz w:val="20"/>
                <w:szCs w:val="20"/>
              </w:rPr>
              <w:t xml:space="preserve"> уреза.</w:t>
            </w:r>
          </w:p>
          <w:p w14:paraId="38B6C819" w14:textId="77777777" w:rsidR="009A5231" w:rsidRPr="00392AB9" w:rsidRDefault="009A5231" w:rsidP="00634BCF">
            <w:pPr>
              <w:ind w:right="240"/>
              <w:rPr>
                <w:sz w:val="20"/>
                <w:szCs w:val="20"/>
              </w:rPr>
            </w:pPr>
            <w:r w:rsidRPr="00392AB9">
              <w:rPr>
                <w:sz w:val="20"/>
                <w:szCs w:val="20"/>
              </w:rPr>
              <w:t>Размеры: 147х15х214 мм</w:t>
            </w:r>
          </w:p>
          <w:p w14:paraId="57273E73" w14:textId="77777777" w:rsidR="009A5231" w:rsidRPr="00392AB9" w:rsidRDefault="009A5231" w:rsidP="00634BCF">
            <w:pPr>
              <w:ind w:right="240"/>
              <w:rPr>
                <w:sz w:val="20"/>
                <w:szCs w:val="20"/>
              </w:rPr>
            </w:pPr>
            <w:r w:rsidRPr="00392AB9">
              <w:rPr>
                <w:sz w:val="20"/>
                <w:szCs w:val="20"/>
              </w:rPr>
              <w:t>Обложка: Гибкая</w:t>
            </w:r>
          </w:p>
          <w:p w14:paraId="179393AD" w14:textId="3A1D8E59" w:rsidR="009A5231" w:rsidRPr="00392AB9" w:rsidRDefault="009A5231" w:rsidP="00634BCF">
            <w:pPr>
              <w:ind w:right="240"/>
              <w:rPr>
                <w:sz w:val="20"/>
                <w:szCs w:val="20"/>
              </w:rPr>
            </w:pPr>
            <w:r w:rsidRPr="00392AB9">
              <w:rPr>
                <w:sz w:val="20"/>
                <w:szCs w:val="20"/>
              </w:rPr>
              <w:t xml:space="preserve">Блок кремовый, бумага FSC </w:t>
            </w:r>
            <w:r w:rsidR="00B96EB4">
              <w:rPr>
                <w:sz w:val="20"/>
                <w:szCs w:val="20"/>
              </w:rPr>
              <w:t xml:space="preserve">не менее </w:t>
            </w:r>
            <w:r w:rsidRPr="00392AB9">
              <w:rPr>
                <w:sz w:val="20"/>
                <w:szCs w:val="20"/>
              </w:rPr>
              <w:t>80 г/кв. м., 128 листов, без перфорации.</w:t>
            </w:r>
            <w:r w:rsidRPr="00392AB9">
              <w:rPr>
                <w:sz w:val="20"/>
                <w:szCs w:val="20"/>
              </w:rPr>
              <w:br/>
              <w:t>Ляссе белого цвета, шириной не менее 7 мм</w:t>
            </w:r>
          </w:p>
          <w:p w14:paraId="13951BC8" w14:textId="77777777" w:rsidR="009A5231" w:rsidRPr="00392AB9" w:rsidRDefault="009A5231" w:rsidP="00634BCF">
            <w:pPr>
              <w:ind w:right="240"/>
              <w:rPr>
                <w:sz w:val="20"/>
                <w:szCs w:val="20"/>
              </w:rPr>
            </w:pPr>
            <w:r w:rsidRPr="00392AB9">
              <w:rPr>
                <w:sz w:val="20"/>
                <w:szCs w:val="20"/>
              </w:rPr>
              <w:t>Форзац бумага кремового цвета плотностью не менее 165 г/кв. м.</w:t>
            </w:r>
          </w:p>
          <w:p w14:paraId="5A578984" w14:textId="77777777" w:rsidR="009A5231" w:rsidRPr="00392AB9" w:rsidRDefault="009A5231" w:rsidP="00634BCF">
            <w:pPr>
              <w:ind w:right="240"/>
              <w:rPr>
                <w:sz w:val="20"/>
                <w:szCs w:val="20"/>
              </w:rPr>
            </w:pPr>
            <w:r w:rsidRPr="00392AB9">
              <w:rPr>
                <w:sz w:val="20"/>
                <w:szCs w:val="20"/>
              </w:rPr>
              <w:t xml:space="preserve">Цвет обложки: </w:t>
            </w:r>
            <w:proofErr w:type="spellStart"/>
            <w:r w:rsidRPr="00392AB9">
              <w:rPr>
                <w:sz w:val="20"/>
                <w:szCs w:val="20"/>
              </w:rPr>
              <w:t>Pantone</w:t>
            </w:r>
            <w:proofErr w:type="spellEnd"/>
            <w:r w:rsidRPr="00392AB9">
              <w:rPr>
                <w:sz w:val="20"/>
                <w:szCs w:val="20"/>
              </w:rPr>
              <w:t xml:space="preserve"> 534С или близкий по цвету аналог.</w:t>
            </w:r>
          </w:p>
          <w:p w14:paraId="6B438031" w14:textId="77777777" w:rsidR="009A5231" w:rsidRPr="00392AB9" w:rsidRDefault="009A5231" w:rsidP="00634BCF">
            <w:pPr>
              <w:ind w:right="240"/>
              <w:rPr>
                <w:sz w:val="20"/>
                <w:szCs w:val="20"/>
              </w:rPr>
            </w:pPr>
            <w:r w:rsidRPr="00392AB9">
              <w:rPr>
                <w:sz w:val="20"/>
                <w:szCs w:val="20"/>
              </w:rPr>
              <w:t xml:space="preserve">Тип брендирования: УФ-печать белого цвета на обложке; размер не менее 270 </w:t>
            </w:r>
            <w:proofErr w:type="spellStart"/>
            <w:proofErr w:type="gramStart"/>
            <w:r w:rsidRPr="00392AB9">
              <w:rPr>
                <w:sz w:val="20"/>
                <w:szCs w:val="20"/>
              </w:rPr>
              <w:t>кв.мм</w:t>
            </w:r>
            <w:proofErr w:type="spellEnd"/>
            <w:proofErr w:type="gramEnd"/>
            <w:r w:rsidRPr="00392AB9">
              <w:rPr>
                <w:sz w:val="20"/>
                <w:szCs w:val="20"/>
              </w:rPr>
              <w:t xml:space="preserve"> и не более 284 </w:t>
            </w:r>
            <w:proofErr w:type="spellStart"/>
            <w:r w:rsidRPr="00392AB9">
              <w:rPr>
                <w:sz w:val="20"/>
                <w:szCs w:val="20"/>
              </w:rPr>
              <w:t>кв.мм</w:t>
            </w:r>
            <w:proofErr w:type="spellEnd"/>
            <w:r w:rsidRPr="00392AB9">
              <w:rPr>
                <w:sz w:val="20"/>
                <w:szCs w:val="20"/>
              </w:rPr>
              <w:t>.</w:t>
            </w:r>
            <w:r w:rsidRPr="00392AB9">
              <w:rPr>
                <w:sz w:val="20"/>
                <w:szCs w:val="20"/>
              </w:rPr>
              <w:br/>
              <w:t>Персонализация по согласованному дизайну с Покупателем.</w:t>
            </w:r>
          </w:p>
        </w:tc>
        <w:tc>
          <w:tcPr>
            <w:tcW w:w="851" w:type="dxa"/>
            <w:vAlign w:val="center"/>
          </w:tcPr>
          <w:p w14:paraId="1799BF94" w14:textId="1E1EF9D1" w:rsidR="009A5231" w:rsidRPr="00127A6A" w:rsidRDefault="009D3C86" w:rsidP="00634BCF">
            <w:pPr>
              <w:jc w:val="center"/>
              <w:rPr>
                <w:sz w:val="20"/>
                <w:szCs w:val="20"/>
              </w:rPr>
            </w:pPr>
            <w:r>
              <w:rPr>
                <w:sz w:val="20"/>
                <w:szCs w:val="20"/>
              </w:rPr>
              <w:t>100</w:t>
            </w:r>
          </w:p>
        </w:tc>
      </w:tr>
      <w:tr w:rsidR="009A5231" w:rsidRPr="002D32D1" w14:paraId="3A8F8F81" w14:textId="77777777" w:rsidTr="00634BCF">
        <w:tc>
          <w:tcPr>
            <w:tcW w:w="426" w:type="dxa"/>
            <w:vAlign w:val="center"/>
          </w:tcPr>
          <w:p w14:paraId="322EEA2D" w14:textId="77777777" w:rsidR="009A5231" w:rsidRPr="00127A6A" w:rsidRDefault="009A5231" w:rsidP="00634BCF">
            <w:pPr>
              <w:jc w:val="center"/>
              <w:rPr>
                <w:sz w:val="20"/>
                <w:szCs w:val="20"/>
              </w:rPr>
            </w:pPr>
            <w:r>
              <w:rPr>
                <w:sz w:val="20"/>
                <w:szCs w:val="20"/>
              </w:rPr>
              <w:t>3</w:t>
            </w:r>
            <w:r w:rsidRPr="00127A6A">
              <w:rPr>
                <w:sz w:val="20"/>
                <w:szCs w:val="20"/>
              </w:rPr>
              <w:t>.</w:t>
            </w:r>
          </w:p>
        </w:tc>
        <w:tc>
          <w:tcPr>
            <w:tcW w:w="1843" w:type="dxa"/>
            <w:vAlign w:val="center"/>
          </w:tcPr>
          <w:p w14:paraId="4CDA8369" w14:textId="77777777" w:rsidR="009A5231" w:rsidRPr="00127A6A" w:rsidRDefault="009A5231" w:rsidP="00634BCF">
            <w:pPr>
              <w:jc w:val="center"/>
              <w:rPr>
                <w:sz w:val="20"/>
                <w:szCs w:val="20"/>
              </w:rPr>
            </w:pPr>
            <w:r w:rsidRPr="00127A6A">
              <w:rPr>
                <w:sz w:val="20"/>
                <w:szCs w:val="20"/>
              </w:rPr>
              <w:t xml:space="preserve">Шариковая ручка </w:t>
            </w:r>
          </w:p>
          <w:p w14:paraId="75F02ACF" w14:textId="77777777" w:rsidR="009A5231" w:rsidRPr="00127A6A" w:rsidRDefault="009A5231" w:rsidP="00634BCF">
            <w:pPr>
              <w:jc w:val="center"/>
              <w:rPr>
                <w:sz w:val="20"/>
                <w:szCs w:val="20"/>
              </w:rPr>
            </w:pPr>
            <w:r w:rsidRPr="00127A6A">
              <w:rPr>
                <w:sz w:val="20"/>
                <w:szCs w:val="20"/>
              </w:rPr>
              <w:t xml:space="preserve">с логотипом </w:t>
            </w:r>
          </w:p>
          <w:p w14:paraId="19A734F9" w14:textId="77777777" w:rsidR="009A5231" w:rsidRPr="00127A6A" w:rsidRDefault="009A5231" w:rsidP="00634BCF">
            <w:pPr>
              <w:jc w:val="center"/>
              <w:rPr>
                <w:sz w:val="20"/>
                <w:szCs w:val="20"/>
              </w:rPr>
            </w:pPr>
            <w:r w:rsidRPr="00127A6A">
              <w:rPr>
                <w:sz w:val="20"/>
                <w:szCs w:val="20"/>
              </w:rPr>
              <w:t xml:space="preserve">ООО «ПЛК» </w:t>
            </w:r>
          </w:p>
          <w:p w14:paraId="3EA7EBFB" w14:textId="77777777" w:rsidR="009A5231" w:rsidRPr="00127A6A" w:rsidRDefault="009A5231" w:rsidP="00634BCF">
            <w:pPr>
              <w:jc w:val="center"/>
              <w:rPr>
                <w:sz w:val="20"/>
                <w:szCs w:val="20"/>
              </w:rPr>
            </w:pPr>
          </w:p>
        </w:tc>
        <w:tc>
          <w:tcPr>
            <w:tcW w:w="2126" w:type="dxa"/>
            <w:vAlign w:val="center"/>
          </w:tcPr>
          <w:p w14:paraId="4B14C683" w14:textId="77777777" w:rsidR="009A5231" w:rsidRPr="00127A6A" w:rsidRDefault="009A5231" w:rsidP="00634BCF">
            <w:pPr>
              <w:tabs>
                <w:tab w:val="left" w:pos="8222"/>
              </w:tabs>
              <w:jc w:val="center"/>
              <w:rPr>
                <w:noProof/>
                <w:sz w:val="20"/>
                <w:szCs w:val="20"/>
              </w:rPr>
            </w:pPr>
            <w:r w:rsidRPr="00127A6A">
              <w:rPr>
                <w:noProof/>
                <w:sz w:val="20"/>
                <w:szCs w:val="20"/>
              </w:rPr>
              <w:drawing>
                <wp:inline distT="0" distB="0" distL="0" distR="0" wp14:anchorId="5845CB59" wp14:editId="0897062E">
                  <wp:extent cx="1059815" cy="738505"/>
                  <wp:effectExtent l="0" t="0" r="6985"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4149" cy="741525"/>
                          </a:xfrm>
                          <a:prstGeom prst="rect">
                            <a:avLst/>
                          </a:prstGeom>
                          <a:noFill/>
                          <a:ln>
                            <a:noFill/>
                          </a:ln>
                        </pic:spPr>
                      </pic:pic>
                    </a:graphicData>
                  </a:graphic>
                </wp:inline>
              </w:drawing>
            </w:r>
          </w:p>
        </w:tc>
        <w:tc>
          <w:tcPr>
            <w:tcW w:w="3969" w:type="dxa"/>
            <w:vAlign w:val="center"/>
          </w:tcPr>
          <w:p w14:paraId="7710709E" w14:textId="77777777" w:rsidR="009A5231" w:rsidRPr="00392AB9" w:rsidRDefault="009A5231" w:rsidP="00634BCF">
            <w:pPr>
              <w:ind w:right="240"/>
              <w:rPr>
                <w:sz w:val="20"/>
                <w:szCs w:val="20"/>
              </w:rPr>
            </w:pPr>
            <w:r w:rsidRPr="00392AB9">
              <w:rPr>
                <w:sz w:val="20"/>
                <w:szCs w:val="20"/>
              </w:rPr>
              <w:t>Размеры: 11x141 мм</w:t>
            </w:r>
          </w:p>
          <w:p w14:paraId="4CBD6638" w14:textId="77777777" w:rsidR="009A5231" w:rsidRPr="00392AB9" w:rsidRDefault="009A5231" w:rsidP="00634BCF">
            <w:pPr>
              <w:ind w:right="240"/>
              <w:rPr>
                <w:sz w:val="20"/>
                <w:szCs w:val="20"/>
              </w:rPr>
            </w:pPr>
            <w:r w:rsidRPr="00392AB9">
              <w:rPr>
                <w:sz w:val="20"/>
                <w:szCs w:val="20"/>
              </w:rPr>
              <w:t xml:space="preserve">Корпус алюминий, покрытие </w:t>
            </w:r>
            <w:proofErr w:type="spellStart"/>
            <w:r w:rsidRPr="00392AB9">
              <w:rPr>
                <w:sz w:val="20"/>
                <w:szCs w:val="20"/>
              </w:rPr>
              <w:t>soft-touch</w:t>
            </w:r>
            <w:proofErr w:type="spellEnd"/>
            <w:r w:rsidRPr="00392AB9">
              <w:rPr>
                <w:sz w:val="20"/>
                <w:szCs w:val="20"/>
              </w:rPr>
              <w:t xml:space="preserve"> синего цвета.</w:t>
            </w:r>
          </w:p>
          <w:p w14:paraId="19073FE6" w14:textId="77777777" w:rsidR="009A5231" w:rsidRPr="00392AB9" w:rsidRDefault="009A5231" w:rsidP="00634BCF">
            <w:pPr>
              <w:ind w:right="240"/>
              <w:rPr>
                <w:sz w:val="20"/>
                <w:szCs w:val="20"/>
              </w:rPr>
            </w:pPr>
            <w:r w:rsidRPr="00392AB9">
              <w:rPr>
                <w:sz w:val="20"/>
                <w:szCs w:val="20"/>
              </w:rPr>
              <w:t xml:space="preserve">Отделка: хромированные металлические детали; </w:t>
            </w:r>
          </w:p>
          <w:p w14:paraId="462B0DF5" w14:textId="77777777" w:rsidR="009A5231" w:rsidRPr="00392AB9" w:rsidRDefault="009A5231" w:rsidP="00634BCF">
            <w:pPr>
              <w:ind w:right="240"/>
              <w:rPr>
                <w:sz w:val="20"/>
                <w:szCs w:val="20"/>
              </w:rPr>
            </w:pPr>
            <w:r w:rsidRPr="00392AB9">
              <w:rPr>
                <w:sz w:val="20"/>
                <w:szCs w:val="20"/>
              </w:rPr>
              <w:t>Механизм подачи стержня – нажимной</w:t>
            </w:r>
          </w:p>
          <w:p w14:paraId="7CC33AB4" w14:textId="77777777" w:rsidR="009A5231" w:rsidRPr="00392AB9" w:rsidRDefault="009A5231" w:rsidP="00634BCF">
            <w:pPr>
              <w:ind w:right="240"/>
              <w:rPr>
                <w:sz w:val="20"/>
                <w:szCs w:val="20"/>
              </w:rPr>
            </w:pPr>
            <w:r w:rsidRPr="00392AB9">
              <w:rPr>
                <w:sz w:val="20"/>
                <w:szCs w:val="20"/>
              </w:rPr>
              <w:t>Цвет стержня – синий.</w:t>
            </w:r>
          </w:p>
          <w:p w14:paraId="68B00F43" w14:textId="77777777" w:rsidR="009A5231" w:rsidRPr="00392AB9" w:rsidRDefault="009A5231" w:rsidP="00634BCF">
            <w:pPr>
              <w:tabs>
                <w:tab w:val="left" w:pos="8222"/>
              </w:tabs>
              <w:jc w:val="both"/>
              <w:rPr>
                <w:sz w:val="20"/>
                <w:szCs w:val="20"/>
              </w:rPr>
            </w:pPr>
            <w:r w:rsidRPr="00392AB9">
              <w:rPr>
                <w:sz w:val="20"/>
                <w:szCs w:val="20"/>
              </w:rPr>
              <w:lastRenderedPageBreak/>
              <w:t>Брендирование – УФ-печать белого цвета, размер не менее 65х5 мм.</w:t>
            </w:r>
          </w:p>
          <w:p w14:paraId="4546718E" w14:textId="77777777" w:rsidR="009A5231" w:rsidRPr="00392AB9" w:rsidRDefault="009A5231" w:rsidP="00634BCF">
            <w:pPr>
              <w:tabs>
                <w:tab w:val="left" w:pos="8222"/>
              </w:tabs>
              <w:jc w:val="both"/>
              <w:rPr>
                <w:sz w:val="20"/>
                <w:szCs w:val="20"/>
              </w:rPr>
            </w:pPr>
            <w:r w:rsidRPr="00392AB9">
              <w:rPr>
                <w:sz w:val="20"/>
                <w:szCs w:val="20"/>
              </w:rPr>
              <w:t>Персонализация по согласованному дизайну с Покупателем.</w:t>
            </w:r>
          </w:p>
        </w:tc>
        <w:tc>
          <w:tcPr>
            <w:tcW w:w="851" w:type="dxa"/>
            <w:vAlign w:val="center"/>
          </w:tcPr>
          <w:p w14:paraId="3A7F23DC" w14:textId="77777777" w:rsidR="009A5231" w:rsidRPr="00127A6A" w:rsidRDefault="009A5231" w:rsidP="00634BCF">
            <w:pPr>
              <w:jc w:val="center"/>
              <w:rPr>
                <w:sz w:val="20"/>
                <w:szCs w:val="20"/>
              </w:rPr>
            </w:pPr>
            <w:r w:rsidRPr="00127A6A">
              <w:rPr>
                <w:sz w:val="20"/>
                <w:szCs w:val="20"/>
              </w:rPr>
              <w:lastRenderedPageBreak/>
              <w:t>100</w:t>
            </w:r>
          </w:p>
        </w:tc>
      </w:tr>
      <w:tr w:rsidR="009A5231" w:rsidRPr="000348F6" w14:paraId="172818DE" w14:textId="77777777" w:rsidTr="00634BCF">
        <w:tc>
          <w:tcPr>
            <w:tcW w:w="426" w:type="dxa"/>
            <w:vAlign w:val="center"/>
          </w:tcPr>
          <w:p w14:paraId="308126E0" w14:textId="77777777" w:rsidR="009A5231" w:rsidRPr="00127A6A" w:rsidRDefault="009A5231" w:rsidP="00634BCF">
            <w:pPr>
              <w:jc w:val="center"/>
              <w:rPr>
                <w:sz w:val="20"/>
                <w:szCs w:val="20"/>
              </w:rPr>
            </w:pPr>
            <w:r>
              <w:rPr>
                <w:sz w:val="20"/>
                <w:szCs w:val="20"/>
              </w:rPr>
              <w:t>4</w:t>
            </w:r>
            <w:r w:rsidRPr="00127A6A">
              <w:rPr>
                <w:sz w:val="20"/>
                <w:szCs w:val="20"/>
              </w:rPr>
              <w:t>.</w:t>
            </w:r>
          </w:p>
        </w:tc>
        <w:tc>
          <w:tcPr>
            <w:tcW w:w="1843" w:type="dxa"/>
            <w:vAlign w:val="center"/>
          </w:tcPr>
          <w:p w14:paraId="65BD1F23" w14:textId="77777777" w:rsidR="009A5231" w:rsidRPr="00127A6A" w:rsidRDefault="009A5231" w:rsidP="00634BCF">
            <w:pPr>
              <w:jc w:val="center"/>
              <w:rPr>
                <w:sz w:val="20"/>
                <w:szCs w:val="20"/>
              </w:rPr>
            </w:pPr>
            <w:r w:rsidRPr="00127A6A">
              <w:rPr>
                <w:sz w:val="20"/>
                <w:szCs w:val="20"/>
              </w:rPr>
              <w:t xml:space="preserve">Пакет бумажный </w:t>
            </w:r>
          </w:p>
          <w:p w14:paraId="236071A9" w14:textId="77777777" w:rsidR="009A5231" w:rsidRPr="00127A6A" w:rsidRDefault="009A5231" w:rsidP="00634BCF">
            <w:pPr>
              <w:jc w:val="center"/>
              <w:rPr>
                <w:sz w:val="20"/>
                <w:szCs w:val="20"/>
              </w:rPr>
            </w:pPr>
            <w:r w:rsidRPr="00127A6A">
              <w:rPr>
                <w:sz w:val="20"/>
                <w:szCs w:val="20"/>
              </w:rPr>
              <w:t xml:space="preserve">с логотипом </w:t>
            </w:r>
          </w:p>
          <w:p w14:paraId="45F5221B" w14:textId="77777777" w:rsidR="009A5231" w:rsidRPr="00127A6A" w:rsidRDefault="009A5231" w:rsidP="00634BCF">
            <w:pPr>
              <w:jc w:val="center"/>
              <w:rPr>
                <w:sz w:val="20"/>
                <w:szCs w:val="20"/>
                <w:shd w:val="clear" w:color="auto" w:fill="FFFFFF"/>
              </w:rPr>
            </w:pPr>
            <w:r w:rsidRPr="00127A6A">
              <w:rPr>
                <w:sz w:val="20"/>
                <w:szCs w:val="20"/>
              </w:rPr>
              <w:t>ООО «ПЛК»</w:t>
            </w:r>
          </w:p>
        </w:tc>
        <w:tc>
          <w:tcPr>
            <w:tcW w:w="2126" w:type="dxa"/>
            <w:vAlign w:val="center"/>
          </w:tcPr>
          <w:p w14:paraId="682A4B1C" w14:textId="77777777" w:rsidR="009A5231" w:rsidRPr="00127A6A" w:rsidRDefault="009A5231" w:rsidP="00634BCF">
            <w:pPr>
              <w:tabs>
                <w:tab w:val="left" w:pos="8222"/>
              </w:tabs>
              <w:jc w:val="center"/>
              <w:rPr>
                <w:noProof/>
                <w:sz w:val="20"/>
                <w:szCs w:val="20"/>
              </w:rPr>
            </w:pPr>
            <w:r w:rsidRPr="00127A6A">
              <w:rPr>
                <w:noProof/>
                <w:sz w:val="20"/>
                <w:szCs w:val="20"/>
              </w:rPr>
              <w:drawing>
                <wp:inline distT="0" distB="0" distL="0" distR="0" wp14:anchorId="24D4B4F5" wp14:editId="0F2ECEDC">
                  <wp:extent cx="1061516" cy="693175"/>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2614" cy="720012"/>
                          </a:xfrm>
                          <a:prstGeom prst="rect">
                            <a:avLst/>
                          </a:prstGeom>
                          <a:noFill/>
                          <a:ln>
                            <a:noFill/>
                          </a:ln>
                        </pic:spPr>
                      </pic:pic>
                    </a:graphicData>
                  </a:graphic>
                </wp:inline>
              </w:drawing>
            </w:r>
          </w:p>
        </w:tc>
        <w:tc>
          <w:tcPr>
            <w:tcW w:w="3969" w:type="dxa"/>
            <w:vAlign w:val="center"/>
          </w:tcPr>
          <w:p w14:paraId="39906131" w14:textId="77777777" w:rsidR="009A5231" w:rsidRPr="00392AB9" w:rsidRDefault="009A5231" w:rsidP="00634BCF">
            <w:pPr>
              <w:tabs>
                <w:tab w:val="left" w:pos="8222"/>
              </w:tabs>
              <w:rPr>
                <w:sz w:val="20"/>
                <w:szCs w:val="20"/>
              </w:rPr>
            </w:pPr>
            <w:r w:rsidRPr="00392AB9">
              <w:rPr>
                <w:bCs/>
                <w:sz w:val="20"/>
                <w:szCs w:val="20"/>
              </w:rPr>
              <w:t>Горизонтальный (</w:t>
            </w:r>
            <w:proofErr w:type="spellStart"/>
            <w:r w:rsidRPr="00392AB9">
              <w:rPr>
                <w:bCs/>
                <w:sz w:val="20"/>
                <w:szCs w:val="20"/>
              </w:rPr>
              <w:t>ШхВхГ</w:t>
            </w:r>
            <w:proofErr w:type="spellEnd"/>
            <w:r w:rsidRPr="00392AB9">
              <w:rPr>
                <w:bCs/>
                <w:sz w:val="20"/>
                <w:szCs w:val="20"/>
              </w:rPr>
              <w:t>): 450х350х150 мм.</w:t>
            </w:r>
            <w:r w:rsidRPr="00392AB9">
              <w:rPr>
                <w:bCs/>
                <w:sz w:val="20"/>
                <w:szCs w:val="20"/>
              </w:rPr>
              <w:br/>
              <w:t>Бумага мелованная матовая плотностью не менее 200</w:t>
            </w:r>
            <w:r w:rsidRPr="00392AB9">
              <w:rPr>
                <w:sz w:val="20"/>
                <w:szCs w:val="20"/>
              </w:rPr>
              <w:t xml:space="preserve"> г/ </w:t>
            </w:r>
            <w:proofErr w:type="spellStart"/>
            <w:r w:rsidRPr="00392AB9">
              <w:rPr>
                <w:sz w:val="20"/>
                <w:szCs w:val="20"/>
              </w:rPr>
              <w:t>кв.м</w:t>
            </w:r>
            <w:proofErr w:type="spellEnd"/>
            <w:r w:rsidRPr="00392AB9">
              <w:rPr>
                <w:sz w:val="20"/>
                <w:szCs w:val="20"/>
              </w:rPr>
              <w:t>.</w:t>
            </w:r>
            <w:r w:rsidRPr="00392AB9">
              <w:rPr>
                <w:bCs/>
                <w:sz w:val="20"/>
                <w:szCs w:val="20"/>
              </w:rPr>
              <w:br/>
              <w:t>Цветность  1+0 (</w:t>
            </w:r>
            <w:r w:rsidRPr="00392AB9">
              <w:rPr>
                <w:bCs/>
                <w:sz w:val="20"/>
                <w:szCs w:val="20"/>
                <w:lang w:val="en-US"/>
              </w:rPr>
              <w:t>Pantone</w:t>
            </w:r>
            <w:r w:rsidRPr="00392AB9">
              <w:rPr>
                <w:bCs/>
                <w:sz w:val="20"/>
                <w:szCs w:val="20"/>
              </w:rPr>
              <w:t xml:space="preserve"> </w:t>
            </w:r>
            <w:r w:rsidRPr="00392AB9">
              <w:rPr>
                <w:sz w:val="20"/>
                <w:szCs w:val="20"/>
              </w:rPr>
              <w:t>534С</w:t>
            </w:r>
            <w:r w:rsidRPr="00392AB9">
              <w:rPr>
                <w:bCs/>
                <w:sz w:val="20"/>
                <w:szCs w:val="20"/>
              </w:rPr>
              <w:t>)</w:t>
            </w:r>
            <w:r w:rsidRPr="00392AB9">
              <w:rPr>
                <w:bCs/>
                <w:sz w:val="20"/>
                <w:szCs w:val="20"/>
              </w:rPr>
              <w:br/>
              <w:t xml:space="preserve">Матовая </w:t>
            </w:r>
            <w:proofErr w:type="spellStart"/>
            <w:r w:rsidRPr="00392AB9">
              <w:rPr>
                <w:bCs/>
                <w:sz w:val="20"/>
                <w:szCs w:val="20"/>
              </w:rPr>
              <w:t>ламинация</w:t>
            </w:r>
            <w:proofErr w:type="spellEnd"/>
            <w:r w:rsidRPr="00392AB9">
              <w:rPr>
                <w:bCs/>
                <w:sz w:val="20"/>
                <w:szCs w:val="20"/>
              </w:rPr>
              <w:t xml:space="preserve"> 1+0, толщиной не менее 18 мкм.</w:t>
            </w:r>
            <w:r w:rsidRPr="00392AB9">
              <w:rPr>
                <w:bCs/>
                <w:sz w:val="20"/>
                <w:szCs w:val="20"/>
              </w:rPr>
              <w:br/>
              <w:t>Люверсы белого цвета, ручки из витого шнура толщиной не менее 6 мм, завязываются на узелки для фиксации в люверсах.</w:t>
            </w:r>
            <w:r w:rsidRPr="00392AB9">
              <w:rPr>
                <w:bCs/>
                <w:sz w:val="20"/>
                <w:szCs w:val="20"/>
              </w:rPr>
              <w:br/>
              <w:t>Персонализация по согласованному дизайну с Покупателем</w:t>
            </w:r>
            <w:r w:rsidRPr="00392AB9">
              <w:rPr>
                <w:sz w:val="20"/>
                <w:szCs w:val="20"/>
              </w:rPr>
              <w:t>.</w:t>
            </w:r>
          </w:p>
        </w:tc>
        <w:tc>
          <w:tcPr>
            <w:tcW w:w="851" w:type="dxa"/>
            <w:vAlign w:val="center"/>
          </w:tcPr>
          <w:p w14:paraId="72ED5D7A" w14:textId="25627DB3" w:rsidR="009A5231" w:rsidRPr="00127A6A" w:rsidRDefault="009D3C86" w:rsidP="00634BCF">
            <w:pPr>
              <w:jc w:val="center"/>
              <w:rPr>
                <w:sz w:val="20"/>
                <w:szCs w:val="20"/>
              </w:rPr>
            </w:pPr>
            <w:r>
              <w:rPr>
                <w:sz w:val="20"/>
                <w:szCs w:val="20"/>
              </w:rPr>
              <w:t>100</w:t>
            </w:r>
          </w:p>
        </w:tc>
      </w:tr>
      <w:tr w:rsidR="009A5231" w:rsidRPr="002D32D1" w14:paraId="297E5FE0" w14:textId="77777777" w:rsidTr="00634BCF">
        <w:tc>
          <w:tcPr>
            <w:tcW w:w="426" w:type="dxa"/>
            <w:vAlign w:val="center"/>
          </w:tcPr>
          <w:p w14:paraId="784EC6C0" w14:textId="77777777" w:rsidR="009A5231" w:rsidRPr="00127A6A" w:rsidRDefault="009A5231" w:rsidP="00634BCF">
            <w:pPr>
              <w:jc w:val="center"/>
              <w:rPr>
                <w:sz w:val="20"/>
                <w:szCs w:val="20"/>
              </w:rPr>
            </w:pPr>
            <w:r>
              <w:rPr>
                <w:sz w:val="20"/>
                <w:szCs w:val="20"/>
              </w:rPr>
              <w:t>5</w:t>
            </w:r>
            <w:r w:rsidRPr="00127A6A">
              <w:rPr>
                <w:sz w:val="20"/>
                <w:szCs w:val="20"/>
              </w:rPr>
              <w:t>.</w:t>
            </w:r>
          </w:p>
        </w:tc>
        <w:tc>
          <w:tcPr>
            <w:tcW w:w="1843" w:type="dxa"/>
            <w:vAlign w:val="center"/>
          </w:tcPr>
          <w:p w14:paraId="012BA63F" w14:textId="6E021325" w:rsidR="009A5231" w:rsidRPr="00127A6A" w:rsidRDefault="00743435" w:rsidP="004B3BBB">
            <w:pPr>
              <w:jc w:val="center"/>
              <w:rPr>
                <w:sz w:val="20"/>
                <w:szCs w:val="20"/>
                <w:shd w:val="clear" w:color="auto" w:fill="FFFFFF"/>
              </w:rPr>
            </w:pPr>
            <w:r w:rsidRPr="00743435">
              <w:rPr>
                <w:sz w:val="20"/>
                <w:szCs w:val="20"/>
              </w:rPr>
              <w:t>Дождевик-анорак, ярко-синий, единый размер</w:t>
            </w:r>
            <w:r w:rsidR="009A5231" w:rsidRPr="00127A6A">
              <w:rPr>
                <w:sz w:val="20"/>
                <w:szCs w:val="20"/>
              </w:rPr>
              <w:br/>
              <w:t xml:space="preserve">с логотипом </w:t>
            </w:r>
            <w:r w:rsidR="009A5231" w:rsidRPr="00127A6A">
              <w:rPr>
                <w:sz w:val="20"/>
                <w:szCs w:val="20"/>
              </w:rPr>
              <w:br/>
              <w:t>ООО «ПЛК»</w:t>
            </w:r>
          </w:p>
        </w:tc>
        <w:tc>
          <w:tcPr>
            <w:tcW w:w="2126" w:type="dxa"/>
            <w:vAlign w:val="center"/>
          </w:tcPr>
          <w:p w14:paraId="029560FC" w14:textId="7B2D3D2C" w:rsidR="009A5231" w:rsidRPr="00127A6A" w:rsidRDefault="00743435" w:rsidP="00634BCF">
            <w:pPr>
              <w:tabs>
                <w:tab w:val="left" w:pos="8222"/>
              </w:tabs>
              <w:jc w:val="center"/>
              <w:rPr>
                <w:noProof/>
                <w:sz w:val="20"/>
                <w:szCs w:val="20"/>
              </w:rPr>
            </w:pPr>
            <w:r w:rsidRPr="00743435">
              <w:rPr>
                <w:noProof/>
                <w:sz w:val="20"/>
                <w:szCs w:val="20"/>
              </w:rPr>
              <w:drawing>
                <wp:inline distT="0" distB="0" distL="0" distR="0" wp14:anchorId="0834741E" wp14:editId="522BF39A">
                  <wp:extent cx="1212850" cy="1600200"/>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2850" cy="1600200"/>
                          </a:xfrm>
                          <a:prstGeom prst="rect">
                            <a:avLst/>
                          </a:prstGeom>
                          <a:noFill/>
                          <a:ln>
                            <a:noFill/>
                          </a:ln>
                        </pic:spPr>
                      </pic:pic>
                    </a:graphicData>
                  </a:graphic>
                </wp:inline>
              </w:drawing>
            </w:r>
          </w:p>
        </w:tc>
        <w:tc>
          <w:tcPr>
            <w:tcW w:w="3969" w:type="dxa"/>
            <w:vAlign w:val="center"/>
          </w:tcPr>
          <w:p w14:paraId="62A82863" w14:textId="77777777" w:rsidR="00743435" w:rsidRPr="00743435" w:rsidRDefault="009A5231" w:rsidP="00743435">
            <w:pPr>
              <w:tabs>
                <w:tab w:val="left" w:pos="8222"/>
              </w:tabs>
              <w:rPr>
                <w:sz w:val="20"/>
                <w:szCs w:val="20"/>
              </w:rPr>
            </w:pPr>
            <w:r w:rsidRPr="00392AB9">
              <w:rPr>
                <w:sz w:val="20"/>
                <w:szCs w:val="20"/>
              </w:rPr>
              <w:t xml:space="preserve">Материал: </w:t>
            </w:r>
            <w:r w:rsidR="00743435" w:rsidRPr="00743435">
              <w:rPr>
                <w:sz w:val="20"/>
                <w:szCs w:val="20"/>
              </w:rPr>
              <w:t>полиэстер</w:t>
            </w:r>
          </w:p>
          <w:p w14:paraId="2E3647B5" w14:textId="77777777" w:rsidR="003F1C9E" w:rsidRDefault="00743435" w:rsidP="00743435">
            <w:pPr>
              <w:tabs>
                <w:tab w:val="left" w:pos="8222"/>
              </w:tabs>
              <w:rPr>
                <w:sz w:val="20"/>
                <w:szCs w:val="20"/>
              </w:rPr>
            </w:pPr>
            <w:r w:rsidRPr="00743435">
              <w:rPr>
                <w:sz w:val="20"/>
                <w:szCs w:val="20"/>
              </w:rPr>
              <w:t xml:space="preserve">100%, </w:t>
            </w:r>
          </w:p>
          <w:p w14:paraId="68224729" w14:textId="378A663E" w:rsidR="00743435" w:rsidRPr="00743435" w:rsidRDefault="003F1C9E" w:rsidP="00743435">
            <w:pPr>
              <w:tabs>
                <w:tab w:val="left" w:pos="8222"/>
              </w:tabs>
              <w:rPr>
                <w:sz w:val="20"/>
                <w:szCs w:val="20"/>
              </w:rPr>
            </w:pPr>
            <w:r>
              <w:rPr>
                <w:sz w:val="20"/>
                <w:szCs w:val="20"/>
              </w:rPr>
              <w:t>П</w:t>
            </w:r>
            <w:r w:rsidR="00743435" w:rsidRPr="00743435">
              <w:rPr>
                <w:sz w:val="20"/>
                <w:szCs w:val="20"/>
              </w:rPr>
              <w:t xml:space="preserve">лотность </w:t>
            </w:r>
            <w:r>
              <w:rPr>
                <w:sz w:val="20"/>
                <w:szCs w:val="20"/>
              </w:rPr>
              <w:t xml:space="preserve">не менее </w:t>
            </w:r>
            <w:r w:rsidR="00743435" w:rsidRPr="00743435">
              <w:rPr>
                <w:sz w:val="20"/>
                <w:szCs w:val="20"/>
              </w:rPr>
              <w:t>60 г/м²;</w:t>
            </w:r>
          </w:p>
          <w:p w14:paraId="68443685" w14:textId="77777777" w:rsidR="00743435" w:rsidRDefault="00743435" w:rsidP="00743435">
            <w:pPr>
              <w:tabs>
                <w:tab w:val="left" w:pos="8222"/>
              </w:tabs>
              <w:rPr>
                <w:sz w:val="20"/>
                <w:szCs w:val="20"/>
              </w:rPr>
            </w:pPr>
            <w:proofErr w:type="spellStart"/>
            <w:r w:rsidRPr="00743435">
              <w:rPr>
                <w:sz w:val="20"/>
                <w:szCs w:val="20"/>
              </w:rPr>
              <w:t>таффета</w:t>
            </w:r>
            <w:proofErr w:type="spellEnd"/>
            <w:r w:rsidRPr="00743435">
              <w:rPr>
                <w:sz w:val="20"/>
                <w:szCs w:val="20"/>
              </w:rPr>
              <w:t xml:space="preserve"> </w:t>
            </w:r>
          </w:p>
          <w:p w14:paraId="7690D7D7" w14:textId="16006A3F" w:rsidR="003F1C9E" w:rsidRDefault="003F1C9E" w:rsidP="00743435">
            <w:pPr>
              <w:tabs>
                <w:tab w:val="left" w:pos="8222"/>
              </w:tabs>
              <w:rPr>
                <w:sz w:val="20"/>
                <w:szCs w:val="20"/>
              </w:rPr>
            </w:pPr>
            <w:r>
              <w:rPr>
                <w:sz w:val="20"/>
                <w:szCs w:val="20"/>
              </w:rPr>
              <w:t>Упаковка</w:t>
            </w:r>
            <w:r w:rsidR="00743435" w:rsidRPr="00743435">
              <w:rPr>
                <w:sz w:val="20"/>
                <w:szCs w:val="20"/>
              </w:rPr>
              <w:t>: 30x22 см.</w:t>
            </w:r>
            <w:r w:rsidR="00743435">
              <w:rPr>
                <w:sz w:val="20"/>
                <w:szCs w:val="20"/>
              </w:rPr>
              <w:t xml:space="preserve"> </w:t>
            </w:r>
          </w:p>
          <w:p w14:paraId="129D322F" w14:textId="573710EA" w:rsidR="00743435" w:rsidRPr="00743435" w:rsidRDefault="00743435" w:rsidP="00743435">
            <w:pPr>
              <w:tabs>
                <w:tab w:val="left" w:pos="8222"/>
              </w:tabs>
              <w:rPr>
                <w:sz w:val="20"/>
                <w:szCs w:val="20"/>
              </w:rPr>
            </w:pPr>
            <w:r w:rsidRPr="00743435">
              <w:rPr>
                <w:sz w:val="20"/>
                <w:szCs w:val="20"/>
              </w:rPr>
              <w:t>Манжеты на</w:t>
            </w:r>
          </w:p>
          <w:p w14:paraId="78F1C0E4" w14:textId="77777777" w:rsidR="003F1C9E" w:rsidRDefault="003F1C9E" w:rsidP="00743435">
            <w:pPr>
              <w:tabs>
                <w:tab w:val="left" w:pos="8222"/>
              </w:tabs>
              <w:rPr>
                <w:sz w:val="20"/>
                <w:szCs w:val="20"/>
              </w:rPr>
            </w:pPr>
            <w:r w:rsidRPr="00743435">
              <w:rPr>
                <w:sz w:val="20"/>
                <w:szCs w:val="20"/>
              </w:rPr>
              <w:t>Р</w:t>
            </w:r>
            <w:r w:rsidR="00743435" w:rsidRPr="00743435">
              <w:rPr>
                <w:sz w:val="20"/>
                <w:szCs w:val="20"/>
              </w:rPr>
              <w:t>езинке</w:t>
            </w:r>
            <w:r>
              <w:rPr>
                <w:sz w:val="20"/>
                <w:szCs w:val="20"/>
              </w:rPr>
              <w:t>;</w:t>
            </w:r>
          </w:p>
          <w:p w14:paraId="6B6C7B4C" w14:textId="28F8B31A" w:rsidR="003F1C9E" w:rsidRDefault="00743435" w:rsidP="00743435">
            <w:pPr>
              <w:tabs>
                <w:tab w:val="left" w:pos="8222"/>
              </w:tabs>
              <w:rPr>
                <w:sz w:val="20"/>
                <w:szCs w:val="20"/>
              </w:rPr>
            </w:pPr>
            <w:r w:rsidRPr="00743435">
              <w:rPr>
                <w:sz w:val="20"/>
                <w:szCs w:val="20"/>
              </w:rPr>
              <w:t>Карман с клапаном на</w:t>
            </w:r>
            <w:r>
              <w:rPr>
                <w:sz w:val="20"/>
                <w:szCs w:val="20"/>
              </w:rPr>
              <w:t xml:space="preserve"> </w:t>
            </w:r>
            <w:r w:rsidRPr="00743435">
              <w:rPr>
                <w:sz w:val="20"/>
                <w:szCs w:val="20"/>
              </w:rPr>
              <w:t>молнии</w:t>
            </w:r>
            <w:r w:rsidR="003F1C9E">
              <w:rPr>
                <w:sz w:val="20"/>
                <w:szCs w:val="20"/>
              </w:rPr>
              <w:t>;</w:t>
            </w:r>
          </w:p>
          <w:p w14:paraId="339AF404" w14:textId="67FBB978" w:rsidR="00743435" w:rsidRPr="00743435" w:rsidRDefault="00743435" w:rsidP="00743435">
            <w:pPr>
              <w:tabs>
                <w:tab w:val="left" w:pos="8222"/>
              </w:tabs>
              <w:rPr>
                <w:sz w:val="20"/>
                <w:szCs w:val="20"/>
              </w:rPr>
            </w:pPr>
            <w:r w:rsidRPr="00743435">
              <w:rPr>
                <w:sz w:val="20"/>
                <w:szCs w:val="20"/>
              </w:rPr>
              <w:t>Утягивающий шнур в</w:t>
            </w:r>
          </w:p>
          <w:p w14:paraId="542EF53F" w14:textId="77777777" w:rsidR="003F1C9E" w:rsidRDefault="00743435" w:rsidP="00743435">
            <w:pPr>
              <w:tabs>
                <w:tab w:val="left" w:pos="8222"/>
              </w:tabs>
              <w:rPr>
                <w:sz w:val="20"/>
                <w:szCs w:val="20"/>
              </w:rPr>
            </w:pPr>
            <w:r w:rsidRPr="00743435">
              <w:rPr>
                <w:sz w:val="20"/>
                <w:szCs w:val="20"/>
              </w:rPr>
              <w:t>капюшоне</w:t>
            </w:r>
            <w:r>
              <w:rPr>
                <w:sz w:val="20"/>
                <w:szCs w:val="20"/>
              </w:rPr>
              <w:t xml:space="preserve">. </w:t>
            </w:r>
          </w:p>
          <w:p w14:paraId="5A90071B" w14:textId="4634019E" w:rsidR="00743435" w:rsidRPr="00743435" w:rsidRDefault="00743435" w:rsidP="00743435">
            <w:pPr>
              <w:tabs>
                <w:tab w:val="left" w:pos="8222"/>
              </w:tabs>
              <w:rPr>
                <w:sz w:val="20"/>
                <w:szCs w:val="20"/>
              </w:rPr>
            </w:pPr>
            <w:r w:rsidRPr="00743435">
              <w:rPr>
                <w:sz w:val="20"/>
                <w:szCs w:val="20"/>
              </w:rPr>
              <w:t>Цельнокроеное плечо обеспечивает дополнительную защиту</w:t>
            </w:r>
          </w:p>
          <w:p w14:paraId="5019AEF3" w14:textId="77777777" w:rsidR="003F1C9E" w:rsidRDefault="00743435" w:rsidP="00743435">
            <w:pPr>
              <w:tabs>
                <w:tab w:val="left" w:pos="8222"/>
              </w:tabs>
              <w:rPr>
                <w:sz w:val="20"/>
                <w:szCs w:val="20"/>
              </w:rPr>
            </w:pPr>
            <w:r w:rsidRPr="00743435">
              <w:rPr>
                <w:sz w:val="20"/>
                <w:szCs w:val="20"/>
              </w:rPr>
              <w:t>от промокания</w:t>
            </w:r>
            <w:r>
              <w:rPr>
                <w:sz w:val="20"/>
                <w:szCs w:val="20"/>
              </w:rPr>
              <w:t>. К</w:t>
            </w:r>
            <w:r w:rsidRPr="00743435">
              <w:rPr>
                <w:sz w:val="20"/>
                <w:szCs w:val="20"/>
              </w:rPr>
              <w:t xml:space="preserve">омпактно складывается сам в себя </w:t>
            </w:r>
          </w:p>
          <w:p w14:paraId="672D15C2" w14:textId="0D85613E" w:rsidR="009A5231" w:rsidRPr="00392AB9" w:rsidRDefault="006219DB" w:rsidP="00743435">
            <w:pPr>
              <w:tabs>
                <w:tab w:val="left" w:pos="8222"/>
              </w:tabs>
              <w:rPr>
                <w:sz w:val="20"/>
                <w:szCs w:val="20"/>
              </w:rPr>
            </w:pPr>
            <w:r w:rsidRPr="00392AB9">
              <w:rPr>
                <w:sz w:val="20"/>
                <w:szCs w:val="20"/>
              </w:rPr>
              <w:t>Цветность</w:t>
            </w:r>
            <w:r w:rsidR="003F1C9E">
              <w:rPr>
                <w:sz w:val="20"/>
                <w:szCs w:val="20"/>
              </w:rPr>
              <w:t>:</w:t>
            </w:r>
            <w:r w:rsidR="009A5231" w:rsidRPr="00392AB9">
              <w:rPr>
                <w:sz w:val="20"/>
                <w:szCs w:val="20"/>
              </w:rPr>
              <w:t xml:space="preserve"> </w:t>
            </w:r>
            <w:r w:rsidR="001B44BE" w:rsidRPr="001B44BE">
              <w:rPr>
                <w:sz w:val="20"/>
                <w:szCs w:val="20"/>
              </w:rPr>
              <w:t>ярко-синяя</w:t>
            </w:r>
            <w:r w:rsidR="001B44BE">
              <w:rPr>
                <w:sz w:val="20"/>
                <w:szCs w:val="20"/>
              </w:rPr>
              <w:t xml:space="preserve"> </w:t>
            </w:r>
            <w:r w:rsidR="009A5231" w:rsidRPr="00392AB9">
              <w:rPr>
                <w:sz w:val="20"/>
                <w:szCs w:val="20"/>
              </w:rPr>
              <w:t>или близкий по цвету аналог)</w:t>
            </w:r>
            <w:r w:rsidR="009A5231" w:rsidRPr="00392AB9">
              <w:rPr>
                <w:sz w:val="20"/>
                <w:szCs w:val="20"/>
              </w:rPr>
              <w:br/>
            </w:r>
            <w:r w:rsidR="009A5231" w:rsidRPr="00392AB9">
              <w:rPr>
                <w:bCs/>
                <w:sz w:val="20"/>
                <w:szCs w:val="20"/>
              </w:rPr>
              <w:t>Персонализация по согласованному дизайну с Покупателем.</w:t>
            </w:r>
          </w:p>
        </w:tc>
        <w:tc>
          <w:tcPr>
            <w:tcW w:w="851" w:type="dxa"/>
            <w:vAlign w:val="center"/>
          </w:tcPr>
          <w:p w14:paraId="47A8958F" w14:textId="5779BFBB" w:rsidR="009A5231" w:rsidRPr="00127A6A" w:rsidRDefault="004B3BBB" w:rsidP="00634BCF">
            <w:pPr>
              <w:jc w:val="center"/>
              <w:rPr>
                <w:sz w:val="20"/>
                <w:szCs w:val="20"/>
              </w:rPr>
            </w:pPr>
            <w:r>
              <w:rPr>
                <w:sz w:val="20"/>
                <w:szCs w:val="20"/>
              </w:rPr>
              <w:t>100</w:t>
            </w:r>
          </w:p>
        </w:tc>
      </w:tr>
      <w:tr w:rsidR="009A5231" w:rsidRPr="002D32D1" w14:paraId="50CCCF55" w14:textId="77777777" w:rsidTr="00634BCF">
        <w:tc>
          <w:tcPr>
            <w:tcW w:w="426" w:type="dxa"/>
            <w:vAlign w:val="center"/>
          </w:tcPr>
          <w:p w14:paraId="7030CE71" w14:textId="77777777" w:rsidR="009A5231" w:rsidRPr="00127A6A" w:rsidRDefault="009A5231" w:rsidP="00634BCF">
            <w:pPr>
              <w:jc w:val="center"/>
              <w:rPr>
                <w:sz w:val="20"/>
                <w:szCs w:val="20"/>
              </w:rPr>
            </w:pPr>
            <w:r>
              <w:rPr>
                <w:sz w:val="20"/>
                <w:szCs w:val="20"/>
              </w:rPr>
              <w:t>6</w:t>
            </w:r>
            <w:r w:rsidRPr="00127A6A">
              <w:rPr>
                <w:sz w:val="20"/>
                <w:szCs w:val="20"/>
              </w:rPr>
              <w:t>.</w:t>
            </w:r>
          </w:p>
        </w:tc>
        <w:tc>
          <w:tcPr>
            <w:tcW w:w="1843" w:type="dxa"/>
            <w:vAlign w:val="center"/>
          </w:tcPr>
          <w:p w14:paraId="15FFD7E2" w14:textId="77777777" w:rsidR="00CF3641" w:rsidRPr="00CF3641" w:rsidRDefault="006219DB" w:rsidP="00CF3641">
            <w:pPr>
              <w:jc w:val="center"/>
              <w:rPr>
                <w:sz w:val="20"/>
                <w:szCs w:val="20"/>
              </w:rPr>
            </w:pPr>
            <w:proofErr w:type="spellStart"/>
            <w:r w:rsidRPr="006219DB">
              <w:rPr>
                <w:sz w:val="20"/>
                <w:szCs w:val="20"/>
              </w:rPr>
              <w:t>Термобутылка</w:t>
            </w:r>
            <w:proofErr w:type="spellEnd"/>
            <w:r w:rsidRPr="006219DB">
              <w:rPr>
                <w:sz w:val="20"/>
                <w:szCs w:val="20"/>
              </w:rPr>
              <w:t xml:space="preserve"> вакуумная герметичная, синяя</w:t>
            </w:r>
            <w:r w:rsidR="009A5231">
              <w:rPr>
                <w:sz w:val="20"/>
                <w:szCs w:val="20"/>
              </w:rPr>
              <w:t xml:space="preserve"> </w:t>
            </w:r>
            <w:r w:rsidR="00CF3641" w:rsidRPr="00CF3641">
              <w:rPr>
                <w:sz w:val="20"/>
                <w:szCs w:val="20"/>
              </w:rPr>
              <w:t xml:space="preserve">с логотипом </w:t>
            </w:r>
          </w:p>
          <w:p w14:paraId="1B6CBC7D" w14:textId="1309B56C" w:rsidR="009A5231" w:rsidRPr="00127A6A" w:rsidRDefault="00CF3641" w:rsidP="00CF3641">
            <w:pPr>
              <w:jc w:val="center"/>
              <w:rPr>
                <w:sz w:val="20"/>
                <w:szCs w:val="20"/>
              </w:rPr>
            </w:pPr>
            <w:r w:rsidRPr="00CF3641">
              <w:rPr>
                <w:sz w:val="20"/>
                <w:szCs w:val="20"/>
              </w:rPr>
              <w:t>ООО «ПЛК»</w:t>
            </w:r>
          </w:p>
        </w:tc>
        <w:tc>
          <w:tcPr>
            <w:tcW w:w="2126" w:type="dxa"/>
            <w:vAlign w:val="center"/>
          </w:tcPr>
          <w:p w14:paraId="3587CF91" w14:textId="26FC1787" w:rsidR="009A5231" w:rsidRPr="00127A6A" w:rsidRDefault="004B3BBB" w:rsidP="00634BCF">
            <w:pPr>
              <w:tabs>
                <w:tab w:val="left" w:pos="8222"/>
              </w:tabs>
              <w:jc w:val="center"/>
              <w:rPr>
                <w:noProof/>
                <w:sz w:val="20"/>
                <w:szCs w:val="20"/>
              </w:rPr>
            </w:pPr>
            <w:r>
              <w:rPr>
                <w:noProof/>
                <w:sz w:val="20"/>
                <w:szCs w:val="20"/>
              </w:rPr>
              <w:drawing>
                <wp:inline distT="0" distB="0" distL="0" distR="0" wp14:anchorId="7910DED8" wp14:editId="7C5D7B07">
                  <wp:extent cx="1204662" cy="120648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5970" cy="1227823"/>
                          </a:xfrm>
                          <a:prstGeom prst="rect">
                            <a:avLst/>
                          </a:prstGeom>
                          <a:noFill/>
                        </pic:spPr>
                      </pic:pic>
                    </a:graphicData>
                  </a:graphic>
                </wp:inline>
              </w:drawing>
            </w:r>
          </w:p>
        </w:tc>
        <w:tc>
          <w:tcPr>
            <w:tcW w:w="3969" w:type="dxa"/>
            <w:vAlign w:val="center"/>
          </w:tcPr>
          <w:p w14:paraId="27221FC7" w14:textId="3A40C483" w:rsidR="006219DB" w:rsidRDefault="009A5231" w:rsidP="006219DB">
            <w:pPr>
              <w:tabs>
                <w:tab w:val="left" w:pos="8222"/>
              </w:tabs>
              <w:rPr>
                <w:sz w:val="20"/>
                <w:szCs w:val="20"/>
              </w:rPr>
            </w:pPr>
            <w:r w:rsidRPr="00392AB9">
              <w:rPr>
                <w:sz w:val="20"/>
                <w:szCs w:val="20"/>
              </w:rPr>
              <w:t xml:space="preserve">Материал: </w:t>
            </w:r>
            <w:r w:rsidR="006219DB" w:rsidRPr="006219DB">
              <w:rPr>
                <w:sz w:val="20"/>
                <w:szCs w:val="20"/>
              </w:rPr>
              <w:t>Нержавеющая</w:t>
            </w:r>
            <w:r w:rsidR="006219DB">
              <w:rPr>
                <w:sz w:val="20"/>
                <w:szCs w:val="20"/>
              </w:rPr>
              <w:t xml:space="preserve"> </w:t>
            </w:r>
            <w:r w:rsidR="006219DB" w:rsidRPr="006219DB">
              <w:rPr>
                <w:sz w:val="20"/>
                <w:szCs w:val="20"/>
              </w:rPr>
              <w:t>сталь</w:t>
            </w:r>
            <w:r w:rsidR="006219DB">
              <w:rPr>
                <w:sz w:val="20"/>
                <w:szCs w:val="20"/>
              </w:rPr>
              <w:t xml:space="preserve"> (</w:t>
            </w:r>
            <w:r w:rsidR="006219DB" w:rsidRPr="006219DB">
              <w:rPr>
                <w:sz w:val="20"/>
                <w:szCs w:val="20"/>
              </w:rPr>
              <w:t>Вакуумная герметичная конструкция</w:t>
            </w:r>
            <w:r w:rsidR="006219DB">
              <w:rPr>
                <w:sz w:val="20"/>
                <w:szCs w:val="20"/>
              </w:rPr>
              <w:t xml:space="preserve"> </w:t>
            </w:r>
            <w:r w:rsidR="006219DB" w:rsidRPr="006219DB">
              <w:rPr>
                <w:sz w:val="20"/>
                <w:szCs w:val="20"/>
              </w:rPr>
              <w:t>из двухслойной высоколегированной стали 304 марки</w:t>
            </w:r>
            <w:r w:rsidR="006219DB">
              <w:rPr>
                <w:sz w:val="20"/>
                <w:szCs w:val="20"/>
              </w:rPr>
              <w:t>), с по</w:t>
            </w:r>
            <w:r w:rsidR="006219DB" w:rsidRPr="006219DB">
              <w:rPr>
                <w:sz w:val="20"/>
                <w:szCs w:val="20"/>
              </w:rPr>
              <w:t xml:space="preserve">крытием </w:t>
            </w:r>
            <w:proofErr w:type="spellStart"/>
            <w:r w:rsidR="006219DB" w:rsidRPr="006219DB">
              <w:rPr>
                <w:sz w:val="20"/>
                <w:szCs w:val="20"/>
              </w:rPr>
              <w:t>soft-touch</w:t>
            </w:r>
            <w:proofErr w:type="spellEnd"/>
            <w:r w:rsidR="006219DB" w:rsidRPr="006219DB">
              <w:rPr>
                <w:sz w:val="20"/>
                <w:szCs w:val="20"/>
              </w:rPr>
              <w:t>.</w:t>
            </w:r>
          </w:p>
          <w:p w14:paraId="54A709ED" w14:textId="6867D040" w:rsidR="006219DB" w:rsidRPr="00392AB9" w:rsidRDefault="009A5231" w:rsidP="006219DB">
            <w:pPr>
              <w:tabs>
                <w:tab w:val="left" w:pos="8222"/>
              </w:tabs>
              <w:rPr>
                <w:bCs/>
                <w:sz w:val="20"/>
                <w:szCs w:val="20"/>
              </w:rPr>
            </w:pPr>
            <w:r w:rsidRPr="00392AB9">
              <w:rPr>
                <w:sz w:val="20"/>
                <w:szCs w:val="20"/>
              </w:rPr>
              <w:t xml:space="preserve">Размеры: </w:t>
            </w:r>
            <w:r w:rsidR="006219DB" w:rsidRPr="006219DB">
              <w:rPr>
                <w:sz w:val="20"/>
                <w:szCs w:val="20"/>
              </w:rPr>
              <w:t>79 x 225 x 79 мм</w:t>
            </w:r>
            <w:r w:rsidRPr="00392AB9">
              <w:rPr>
                <w:sz w:val="20"/>
                <w:szCs w:val="20"/>
              </w:rPr>
              <w:br/>
            </w:r>
            <w:r w:rsidR="006219DB" w:rsidRPr="006219DB">
              <w:rPr>
                <w:sz w:val="20"/>
                <w:szCs w:val="20"/>
              </w:rPr>
              <w:t>Вес: 0.3 кг</w:t>
            </w:r>
            <w:r w:rsidRPr="00392AB9">
              <w:rPr>
                <w:sz w:val="20"/>
                <w:szCs w:val="20"/>
              </w:rPr>
              <w:br/>
              <w:t xml:space="preserve">Цвет: синий, максимально близкий по оттенку к цвету </w:t>
            </w:r>
            <w:r w:rsidRPr="00392AB9">
              <w:rPr>
                <w:sz w:val="20"/>
                <w:szCs w:val="20"/>
                <w:lang w:val="en-US"/>
              </w:rPr>
              <w:t>Pantone</w:t>
            </w:r>
            <w:r w:rsidRPr="00392AB9">
              <w:rPr>
                <w:sz w:val="20"/>
                <w:szCs w:val="20"/>
              </w:rPr>
              <w:t xml:space="preserve"> 534С</w:t>
            </w:r>
          </w:p>
          <w:p w14:paraId="2734B200" w14:textId="7EB8211A" w:rsidR="009A5231" w:rsidRPr="00392AB9" w:rsidRDefault="009A5231" w:rsidP="00634BCF">
            <w:pPr>
              <w:tabs>
                <w:tab w:val="left" w:pos="8222"/>
              </w:tabs>
              <w:rPr>
                <w:bCs/>
                <w:sz w:val="20"/>
                <w:szCs w:val="20"/>
              </w:rPr>
            </w:pPr>
            <w:r w:rsidRPr="00392AB9">
              <w:rPr>
                <w:bCs/>
                <w:sz w:val="20"/>
                <w:szCs w:val="20"/>
              </w:rPr>
              <w:t xml:space="preserve">Персонализация по согласованному дизайну с Покупателем. </w:t>
            </w:r>
          </w:p>
        </w:tc>
        <w:tc>
          <w:tcPr>
            <w:tcW w:w="851" w:type="dxa"/>
            <w:vAlign w:val="center"/>
          </w:tcPr>
          <w:p w14:paraId="2B9D68DE" w14:textId="33452563" w:rsidR="009A5231" w:rsidRPr="00127A6A" w:rsidRDefault="006219DB" w:rsidP="00634BCF">
            <w:pPr>
              <w:jc w:val="center"/>
              <w:rPr>
                <w:sz w:val="20"/>
                <w:szCs w:val="20"/>
              </w:rPr>
            </w:pPr>
            <w:r>
              <w:rPr>
                <w:sz w:val="20"/>
                <w:szCs w:val="20"/>
              </w:rPr>
              <w:t>10</w:t>
            </w:r>
            <w:r w:rsidR="009A5231" w:rsidRPr="00127A6A">
              <w:rPr>
                <w:sz w:val="20"/>
                <w:szCs w:val="20"/>
              </w:rPr>
              <w:t>0</w:t>
            </w:r>
          </w:p>
        </w:tc>
      </w:tr>
    </w:tbl>
    <w:p w14:paraId="5A24FDCD" w14:textId="77777777" w:rsidR="005F69E9" w:rsidRDefault="005F69E9" w:rsidP="005F69E9">
      <w:pPr>
        <w:pStyle w:val="af1"/>
        <w:numPr>
          <w:ilvl w:val="0"/>
          <w:numId w:val="10"/>
        </w:numPr>
        <w:tabs>
          <w:tab w:val="left" w:pos="284"/>
          <w:tab w:val="left" w:pos="567"/>
        </w:tabs>
        <w:suppressAutoHyphens/>
        <w:autoSpaceDE w:val="0"/>
        <w:autoSpaceDN w:val="0"/>
        <w:adjustRightInd w:val="0"/>
        <w:spacing w:before="240" w:after="240"/>
        <w:jc w:val="center"/>
        <w:rPr>
          <w:b/>
          <w:sz w:val="28"/>
          <w:szCs w:val="28"/>
        </w:rPr>
      </w:pPr>
      <w:r>
        <w:rPr>
          <w:b/>
          <w:sz w:val="28"/>
          <w:szCs w:val="28"/>
        </w:rPr>
        <w:t xml:space="preserve">ТРЕБОВАНИЯ К </w:t>
      </w:r>
      <w:r w:rsidR="002D00AD">
        <w:rPr>
          <w:b/>
          <w:sz w:val="28"/>
          <w:szCs w:val="28"/>
        </w:rPr>
        <w:t>КАЧЕСТВУ ТОВАРА И УСЛОВИЯМ ИЗГОТОВЛЕНИЯ</w:t>
      </w:r>
    </w:p>
    <w:p w14:paraId="58299563" w14:textId="77777777" w:rsidR="005F69E9" w:rsidRDefault="005F69E9" w:rsidP="005F69E9">
      <w:pPr>
        <w:pStyle w:val="af1"/>
        <w:tabs>
          <w:tab w:val="left" w:pos="284"/>
          <w:tab w:val="left" w:pos="567"/>
        </w:tabs>
        <w:suppressAutoHyphens/>
        <w:autoSpaceDE w:val="0"/>
        <w:autoSpaceDN w:val="0"/>
        <w:adjustRightInd w:val="0"/>
        <w:spacing w:before="240" w:after="240"/>
        <w:ind w:left="928"/>
        <w:rPr>
          <w:b/>
          <w:sz w:val="28"/>
          <w:szCs w:val="28"/>
        </w:rPr>
      </w:pPr>
    </w:p>
    <w:p w14:paraId="4E54D0BA" w14:textId="77777777" w:rsidR="00244FCD" w:rsidRPr="00244FCD" w:rsidRDefault="005F69E9" w:rsidP="00244FCD">
      <w:pPr>
        <w:pStyle w:val="af1"/>
        <w:numPr>
          <w:ilvl w:val="1"/>
          <w:numId w:val="10"/>
        </w:numPr>
        <w:tabs>
          <w:tab w:val="left" w:pos="284"/>
          <w:tab w:val="left" w:pos="567"/>
        </w:tabs>
        <w:suppressAutoHyphens/>
        <w:autoSpaceDE w:val="0"/>
        <w:autoSpaceDN w:val="0"/>
        <w:adjustRightInd w:val="0"/>
        <w:spacing w:before="240" w:after="240"/>
        <w:rPr>
          <w:b/>
          <w:sz w:val="28"/>
          <w:szCs w:val="28"/>
        </w:rPr>
      </w:pPr>
      <w:r w:rsidRPr="00244FCD">
        <w:rPr>
          <w:b/>
          <w:sz w:val="28"/>
          <w:szCs w:val="28"/>
        </w:rPr>
        <w:t xml:space="preserve">Требования к качеству </w:t>
      </w:r>
      <w:r w:rsidR="00254D84">
        <w:rPr>
          <w:b/>
          <w:sz w:val="28"/>
          <w:szCs w:val="28"/>
        </w:rPr>
        <w:t>товара</w:t>
      </w:r>
    </w:p>
    <w:p w14:paraId="26D860A4" w14:textId="77777777" w:rsidR="00244FCD" w:rsidRPr="00244FCD" w:rsidRDefault="002D00AD" w:rsidP="00244FCD">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Pr>
          <w:rFonts w:eastAsia="Calibri"/>
          <w:sz w:val="28"/>
          <w:szCs w:val="28"/>
        </w:rPr>
        <w:t>И</w:t>
      </w:r>
      <w:r w:rsidR="00244FCD" w:rsidRPr="00244FCD">
        <w:rPr>
          <w:rFonts w:eastAsia="Calibri"/>
          <w:sz w:val="28"/>
          <w:szCs w:val="28"/>
        </w:rPr>
        <w:t>зготовлени</w:t>
      </w:r>
      <w:r>
        <w:rPr>
          <w:rFonts w:eastAsia="Calibri"/>
          <w:sz w:val="28"/>
          <w:szCs w:val="28"/>
        </w:rPr>
        <w:t>е</w:t>
      </w:r>
      <w:r w:rsidR="00244FCD" w:rsidRPr="00244FCD">
        <w:rPr>
          <w:rFonts w:eastAsia="Calibri"/>
          <w:sz w:val="28"/>
          <w:szCs w:val="28"/>
        </w:rPr>
        <w:t xml:space="preserve"> сувенирной и полиграфической продукции должно быть осуществлено в соответствии с приведёнными характеристиками, указанными в разделе 4 настоящего ТЗ. </w:t>
      </w:r>
    </w:p>
    <w:p w14:paraId="56002AB9" w14:textId="77777777" w:rsidR="005F69E9" w:rsidRDefault="00244FCD" w:rsidP="00244FCD">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244FCD">
        <w:rPr>
          <w:rFonts w:eastAsia="Calibri"/>
          <w:sz w:val="28"/>
          <w:szCs w:val="28"/>
        </w:rPr>
        <w:t xml:space="preserve">Каждая единица </w:t>
      </w:r>
      <w:r w:rsidR="002D00AD">
        <w:rPr>
          <w:rFonts w:eastAsia="Calibri"/>
          <w:sz w:val="28"/>
          <w:szCs w:val="28"/>
        </w:rPr>
        <w:t>Товара</w:t>
      </w:r>
      <w:r w:rsidRPr="00244FCD">
        <w:rPr>
          <w:rFonts w:eastAsia="Calibri"/>
          <w:sz w:val="28"/>
          <w:szCs w:val="28"/>
        </w:rPr>
        <w:t xml:space="preserve"> должна быть новой, ранее </w:t>
      </w:r>
      <w:r>
        <w:rPr>
          <w:rFonts w:eastAsia="Calibri"/>
          <w:sz w:val="28"/>
          <w:szCs w:val="28"/>
        </w:rPr>
        <w:br/>
      </w:r>
      <w:r w:rsidRPr="00244FCD">
        <w:rPr>
          <w:rFonts w:eastAsia="Calibri"/>
          <w:sz w:val="28"/>
          <w:szCs w:val="28"/>
        </w:rPr>
        <w:t xml:space="preserve">не использовавшейся, не восстановленной, не иметь дефектов, связанных </w:t>
      </w:r>
      <w:r>
        <w:rPr>
          <w:rFonts w:eastAsia="Calibri"/>
          <w:sz w:val="28"/>
          <w:szCs w:val="28"/>
        </w:rPr>
        <w:br/>
      </w:r>
      <w:r w:rsidRPr="00244FCD">
        <w:rPr>
          <w:rFonts w:eastAsia="Calibri"/>
          <w:sz w:val="28"/>
          <w:szCs w:val="28"/>
        </w:rPr>
        <w:t>с конструкцией, материалами или функционированием при штатном использовании.</w:t>
      </w:r>
    </w:p>
    <w:p w14:paraId="5F73EF6B" w14:textId="77777777" w:rsidR="00244FCD" w:rsidRDefault="00244FCD" w:rsidP="00244FCD">
      <w:pPr>
        <w:pStyle w:val="af1"/>
        <w:numPr>
          <w:ilvl w:val="1"/>
          <w:numId w:val="10"/>
        </w:numPr>
        <w:tabs>
          <w:tab w:val="left" w:pos="284"/>
          <w:tab w:val="left" w:pos="567"/>
        </w:tabs>
        <w:suppressAutoHyphens/>
        <w:autoSpaceDE w:val="0"/>
        <w:autoSpaceDN w:val="0"/>
        <w:adjustRightInd w:val="0"/>
        <w:spacing w:before="240" w:after="240"/>
        <w:jc w:val="both"/>
        <w:rPr>
          <w:rFonts w:eastAsia="Calibri"/>
          <w:b/>
          <w:sz w:val="28"/>
          <w:szCs w:val="28"/>
        </w:rPr>
      </w:pPr>
      <w:r w:rsidRPr="00244FCD">
        <w:rPr>
          <w:rFonts w:eastAsia="Calibri"/>
          <w:b/>
          <w:sz w:val="28"/>
          <w:szCs w:val="28"/>
        </w:rPr>
        <w:t xml:space="preserve">Условия </w:t>
      </w:r>
      <w:r w:rsidR="002D00AD">
        <w:rPr>
          <w:rFonts w:eastAsia="Calibri"/>
          <w:b/>
          <w:sz w:val="28"/>
          <w:szCs w:val="28"/>
        </w:rPr>
        <w:t>изготовления товара</w:t>
      </w:r>
    </w:p>
    <w:p w14:paraId="7DB4D181" w14:textId="77777777" w:rsidR="006C7968" w:rsidRPr="00AB2164" w:rsidRDefault="006C7968" w:rsidP="00AB2164">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6C7968">
        <w:rPr>
          <w:rFonts w:eastAsia="Calibri"/>
          <w:sz w:val="28"/>
          <w:szCs w:val="28"/>
        </w:rPr>
        <w:lastRenderedPageBreak/>
        <w:t xml:space="preserve">В течение </w:t>
      </w:r>
      <w:r w:rsidR="00464435">
        <w:rPr>
          <w:rFonts w:eastAsia="Calibri"/>
          <w:sz w:val="28"/>
          <w:szCs w:val="28"/>
        </w:rPr>
        <w:t>5</w:t>
      </w:r>
      <w:r w:rsidRPr="006C7968">
        <w:rPr>
          <w:rFonts w:eastAsia="Calibri"/>
          <w:sz w:val="28"/>
          <w:szCs w:val="28"/>
        </w:rPr>
        <w:t xml:space="preserve"> (</w:t>
      </w:r>
      <w:r w:rsidR="00464435">
        <w:rPr>
          <w:rFonts w:eastAsia="Calibri"/>
          <w:sz w:val="28"/>
          <w:szCs w:val="28"/>
        </w:rPr>
        <w:t>пять</w:t>
      </w:r>
      <w:r w:rsidRPr="006C7968">
        <w:rPr>
          <w:rFonts w:eastAsia="Calibri"/>
          <w:sz w:val="28"/>
          <w:szCs w:val="28"/>
        </w:rPr>
        <w:t>) рабочих дней с даты за</w:t>
      </w:r>
      <w:r w:rsidR="00AB2164">
        <w:rPr>
          <w:rFonts w:eastAsia="Calibri"/>
          <w:sz w:val="28"/>
          <w:szCs w:val="28"/>
        </w:rPr>
        <w:t>ключения Договора</w:t>
      </w:r>
      <w:r w:rsidRPr="006C7968">
        <w:rPr>
          <w:rFonts w:eastAsia="Calibri"/>
          <w:sz w:val="28"/>
          <w:szCs w:val="28"/>
        </w:rPr>
        <w:t xml:space="preserve"> </w:t>
      </w:r>
      <w:r w:rsidR="002D00AD">
        <w:rPr>
          <w:rFonts w:eastAsia="Calibri"/>
          <w:sz w:val="28"/>
          <w:szCs w:val="28"/>
        </w:rPr>
        <w:t>Поставщик</w:t>
      </w:r>
      <w:r w:rsidR="00AB2164">
        <w:rPr>
          <w:rFonts w:eastAsia="Calibri"/>
          <w:sz w:val="28"/>
          <w:szCs w:val="28"/>
        </w:rPr>
        <w:t xml:space="preserve"> </w:t>
      </w:r>
      <w:r w:rsidRPr="006C7968">
        <w:rPr>
          <w:rFonts w:eastAsia="Calibri"/>
          <w:sz w:val="28"/>
          <w:szCs w:val="28"/>
        </w:rPr>
        <w:t xml:space="preserve">разрабатывает дизайн-макеты по каждому из видов </w:t>
      </w:r>
      <w:r w:rsidR="002D00AD">
        <w:rPr>
          <w:rFonts w:eastAsia="Calibri"/>
          <w:sz w:val="28"/>
          <w:szCs w:val="28"/>
        </w:rPr>
        <w:t>Товара</w:t>
      </w:r>
      <w:r w:rsidRPr="006C7968">
        <w:rPr>
          <w:rFonts w:eastAsia="Calibri"/>
          <w:sz w:val="28"/>
          <w:szCs w:val="28"/>
        </w:rPr>
        <w:t xml:space="preserve">, перечисленных </w:t>
      </w:r>
      <w:r w:rsidR="00E335D1">
        <w:rPr>
          <w:rFonts w:eastAsia="Calibri"/>
          <w:sz w:val="28"/>
          <w:szCs w:val="28"/>
        </w:rPr>
        <w:br/>
      </w:r>
      <w:r w:rsidRPr="006C7968">
        <w:rPr>
          <w:rFonts w:eastAsia="Calibri"/>
          <w:sz w:val="28"/>
          <w:szCs w:val="28"/>
        </w:rPr>
        <w:t xml:space="preserve">в пунктах № </w:t>
      </w:r>
      <w:r w:rsidR="006454F0" w:rsidRPr="006454F0">
        <w:rPr>
          <w:rFonts w:eastAsia="Calibri"/>
          <w:sz w:val="28"/>
          <w:szCs w:val="28"/>
        </w:rPr>
        <w:t>1</w:t>
      </w:r>
      <w:r w:rsidR="00885D8E">
        <w:rPr>
          <w:rFonts w:eastAsia="Calibri"/>
          <w:sz w:val="28"/>
          <w:szCs w:val="28"/>
        </w:rPr>
        <w:t>-</w:t>
      </w:r>
      <w:r w:rsidR="006454F0" w:rsidRPr="006454F0">
        <w:rPr>
          <w:rFonts w:eastAsia="Calibri"/>
          <w:sz w:val="28"/>
          <w:szCs w:val="28"/>
        </w:rPr>
        <w:t>6</w:t>
      </w:r>
      <w:r w:rsidRPr="006C7968">
        <w:rPr>
          <w:rFonts w:eastAsia="Calibri"/>
          <w:sz w:val="28"/>
          <w:szCs w:val="28"/>
        </w:rPr>
        <w:t xml:space="preserve"> </w:t>
      </w:r>
      <w:r w:rsidRPr="006454F0">
        <w:rPr>
          <w:rFonts w:eastAsia="Calibri"/>
          <w:sz w:val="28"/>
          <w:szCs w:val="28"/>
        </w:rPr>
        <w:t>раздела 4 настоящего ТЗ</w:t>
      </w:r>
      <w:r w:rsidR="002D00AD">
        <w:rPr>
          <w:rFonts w:eastAsia="Calibri"/>
          <w:sz w:val="28"/>
          <w:szCs w:val="28"/>
        </w:rPr>
        <w:t xml:space="preserve">, </w:t>
      </w:r>
      <w:r w:rsidRPr="00AB2164">
        <w:rPr>
          <w:rFonts w:eastAsia="Calibri"/>
          <w:sz w:val="28"/>
          <w:szCs w:val="28"/>
        </w:rPr>
        <w:t xml:space="preserve">в соответствии с требованиями </w:t>
      </w:r>
      <w:r w:rsidR="00D16FE5" w:rsidRPr="00E335D1">
        <w:rPr>
          <w:rFonts w:eastAsia="Calibri"/>
          <w:sz w:val="28"/>
          <w:szCs w:val="28"/>
        </w:rPr>
        <w:t>логотипа ООО «ПЛК»</w:t>
      </w:r>
      <w:r w:rsidR="00D16FE5">
        <w:rPr>
          <w:rFonts w:eastAsia="Calibri"/>
          <w:sz w:val="28"/>
          <w:szCs w:val="28"/>
        </w:rPr>
        <w:t xml:space="preserve"> и шрифта</w:t>
      </w:r>
      <w:r w:rsidR="002D00AD">
        <w:rPr>
          <w:rFonts w:eastAsia="Calibri"/>
          <w:sz w:val="28"/>
          <w:szCs w:val="28"/>
        </w:rPr>
        <w:t xml:space="preserve"> </w:t>
      </w:r>
      <w:r w:rsidRPr="00AB2164">
        <w:rPr>
          <w:rFonts w:eastAsia="Calibri"/>
          <w:sz w:val="28"/>
          <w:szCs w:val="28"/>
        </w:rPr>
        <w:t xml:space="preserve">(Приложение </w:t>
      </w:r>
      <w:r w:rsidR="00F00C4D">
        <w:rPr>
          <w:rFonts w:eastAsia="Calibri"/>
          <w:sz w:val="28"/>
          <w:szCs w:val="28"/>
        </w:rPr>
        <w:t xml:space="preserve"> №1 </w:t>
      </w:r>
      <w:r w:rsidRPr="00AB2164">
        <w:rPr>
          <w:rFonts w:eastAsia="Calibri"/>
          <w:sz w:val="28"/>
          <w:szCs w:val="28"/>
        </w:rPr>
        <w:t>к настоящему Т</w:t>
      </w:r>
      <w:r w:rsidR="00AB2164" w:rsidRPr="00AB2164">
        <w:rPr>
          <w:rFonts w:eastAsia="Calibri"/>
          <w:sz w:val="28"/>
          <w:szCs w:val="28"/>
        </w:rPr>
        <w:t>З</w:t>
      </w:r>
      <w:r w:rsidRPr="00AB2164">
        <w:rPr>
          <w:rFonts w:eastAsia="Calibri"/>
          <w:sz w:val="28"/>
          <w:szCs w:val="28"/>
        </w:rPr>
        <w:t xml:space="preserve">) </w:t>
      </w:r>
      <w:r w:rsidR="002D00AD">
        <w:rPr>
          <w:rFonts w:eastAsia="Calibri"/>
          <w:sz w:val="28"/>
          <w:szCs w:val="28"/>
        </w:rPr>
        <w:br/>
      </w:r>
      <w:r w:rsidRPr="00AB2164">
        <w:rPr>
          <w:rFonts w:eastAsia="Calibri"/>
          <w:sz w:val="28"/>
          <w:szCs w:val="28"/>
        </w:rPr>
        <w:t>и направляет их по электронной почте</w:t>
      </w:r>
      <w:r w:rsidR="00AB2164">
        <w:rPr>
          <w:rFonts w:eastAsia="Calibri"/>
          <w:sz w:val="28"/>
          <w:szCs w:val="28"/>
        </w:rPr>
        <w:t xml:space="preserve"> указанной в Договоре</w:t>
      </w:r>
      <w:r w:rsidRPr="00AB2164">
        <w:rPr>
          <w:rFonts w:eastAsia="Calibri"/>
          <w:sz w:val="28"/>
          <w:szCs w:val="28"/>
        </w:rPr>
        <w:t xml:space="preserve"> для согла</w:t>
      </w:r>
      <w:r w:rsidR="00F00C4D">
        <w:rPr>
          <w:rFonts w:eastAsia="Calibri"/>
          <w:sz w:val="28"/>
          <w:szCs w:val="28"/>
        </w:rPr>
        <w:t xml:space="preserve">сования </w:t>
      </w:r>
      <w:r w:rsidR="002D00AD">
        <w:rPr>
          <w:rFonts w:eastAsia="Calibri"/>
          <w:sz w:val="28"/>
          <w:szCs w:val="28"/>
        </w:rPr>
        <w:t>Покупателю</w:t>
      </w:r>
      <w:r w:rsidR="00F00C4D">
        <w:rPr>
          <w:rFonts w:eastAsia="Calibri"/>
          <w:sz w:val="28"/>
          <w:szCs w:val="28"/>
        </w:rPr>
        <w:t>,</w:t>
      </w:r>
      <w:r w:rsidRPr="00F00C4D">
        <w:rPr>
          <w:rFonts w:eastAsia="Calibri"/>
          <w:sz w:val="28"/>
          <w:szCs w:val="28"/>
        </w:rPr>
        <w:t xml:space="preserve"> </w:t>
      </w:r>
      <w:r w:rsidR="00F00C4D" w:rsidRPr="00F00C4D">
        <w:rPr>
          <w:rFonts w:eastAsia="Calibri"/>
          <w:sz w:val="28"/>
          <w:szCs w:val="28"/>
        </w:rPr>
        <w:t xml:space="preserve">а также направляет натурные образцы </w:t>
      </w:r>
      <w:r w:rsidR="002D00AD">
        <w:rPr>
          <w:rFonts w:eastAsia="Calibri"/>
          <w:sz w:val="28"/>
          <w:szCs w:val="28"/>
        </w:rPr>
        <w:t>Товара</w:t>
      </w:r>
      <w:r w:rsidR="00F00C4D" w:rsidRPr="00F00C4D">
        <w:rPr>
          <w:rFonts w:eastAsia="Calibri"/>
          <w:sz w:val="28"/>
          <w:szCs w:val="28"/>
        </w:rPr>
        <w:t xml:space="preserve"> (по 1</w:t>
      </w:r>
      <w:r w:rsidR="00E335D1">
        <w:rPr>
          <w:rFonts w:eastAsia="Calibri"/>
          <w:sz w:val="28"/>
          <w:szCs w:val="28"/>
        </w:rPr>
        <w:t xml:space="preserve"> (одному)</w:t>
      </w:r>
      <w:r w:rsidR="00F00C4D" w:rsidRPr="00F00C4D">
        <w:rPr>
          <w:rFonts w:eastAsia="Calibri"/>
          <w:sz w:val="28"/>
          <w:szCs w:val="28"/>
        </w:rPr>
        <w:t xml:space="preserve"> образцу каждого вида закупаем</w:t>
      </w:r>
      <w:r w:rsidR="00E335D1">
        <w:rPr>
          <w:rFonts w:eastAsia="Calibri"/>
          <w:sz w:val="28"/>
          <w:szCs w:val="28"/>
        </w:rPr>
        <w:t>ого</w:t>
      </w:r>
      <w:r w:rsidR="00F00C4D" w:rsidRPr="00F00C4D">
        <w:rPr>
          <w:rFonts w:eastAsia="Calibri"/>
          <w:sz w:val="28"/>
          <w:szCs w:val="28"/>
        </w:rPr>
        <w:t xml:space="preserve"> </w:t>
      </w:r>
      <w:r w:rsidR="00E335D1">
        <w:rPr>
          <w:rFonts w:eastAsia="Calibri"/>
          <w:sz w:val="28"/>
          <w:szCs w:val="28"/>
        </w:rPr>
        <w:t>Товара</w:t>
      </w:r>
      <w:r w:rsidR="00F00C4D" w:rsidRPr="00F00C4D">
        <w:rPr>
          <w:rFonts w:eastAsia="Calibri"/>
          <w:sz w:val="28"/>
          <w:szCs w:val="28"/>
        </w:rPr>
        <w:t xml:space="preserve">). Образцы должны быть доставлены в офис </w:t>
      </w:r>
      <w:r w:rsidR="00176A32">
        <w:rPr>
          <w:rFonts w:eastAsia="Calibri"/>
          <w:sz w:val="28"/>
          <w:szCs w:val="28"/>
        </w:rPr>
        <w:t>Покупателя</w:t>
      </w:r>
      <w:r w:rsidR="00F00C4D" w:rsidRPr="00F00C4D">
        <w:rPr>
          <w:rFonts w:eastAsia="Calibri"/>
          <w:sz w:val="28"/>
          <w:szCs w:val="28"/>
        </w:rPr>
        <w:t xml:space="preserve"> по адресу: г. Москва, 3-я Песчаная ул., 2А</w:t>
      </w:r>
      <w:r w:rsidR="00942C9C">
        <w:rPr>
          <w:rFonts w:eastAsia="Calibri"/>
          <w:sz w:val="28"/>
          <w:szCs w:val="28"/>
        </w:rPr>
        <w:t xml:space="preserve"> </w:t>
      </w:r>
      <w:r w:rsidR="00E335D1">
        <w:rPr>
          <w:rFonts w:eastAsia="Calibri"/>
          <w:sz w:val="28"/>
          <w:szCs w:val="28"/>
        </w:rPr>
        <w:br/>
      </w:r>
      <w:r w:rsidR="00942C9C">
        <w:rPr>
          <w:rFonts w:eastAsia="Calibri"/>
          <w:sz w:val="28"/>
          <w:szCs w:val="28"/>
        </w:rPr>
        <w:t>не позднее второго рабочего дня с даты разработки дизайн-макетов</w:t>
      </w:r>
      <w:r w:rsidR="00D16FE5">
        <w:rPr>
          <w:rFonts w:eastAsia="Calibri"/>
          <w:sz w:val="28"/>
          <w:szCs w:val="28"/>
        </w:rPr>
        <w:t xml:space="preserve"> продукции</w:t>
      </w:r>
      <w:r w:rsidR="00F00C4D" w:rsidRPr="00F00C4D">
        <w:rPr>
          <w:rFonts w:eastAsia="Calibri"/>
          <w:sz w:val="28"/>
          <w:szCs w:val="28"/>
        </w:rPr>
        <w:t>.</w:t>
      </w:r>
    </w:p>
    <w:p w14:paraId="1CD648D0" w14:textId="77777777" w:rsidR="00AB2164" w:rsidRDefault="00E335D1" w:rsidP="00244FCD">
      <w:pPr>
        <w:pStyle w:val="af1"/>
        <w:tabs>
          <w:tab w:val="left" w:pos="284"/>
          <w:tab w:val="left" w:pos="567"/>
        </w:tabs>
        <w:suppressAutoHyphens/>
        <w:autoSpaceDE w:val="0"/>
        <w:autoSpaceDN w:val="0"/>
        <w:adjustRightInd w:val="0"/>
        <w:spacing w:before="240" w:after="240"/>
        <w:ind w:left="0" w:firstLine="567"/>
        <w:jc w:val="both"/>
        <w:rPr>
          <w:rFonts w:eastAsia="Calibri"/>
          <w:color w:val="FF0000"/>
          <w:lang w:eastAsia="en-US"/>
        </w:rPr>
      </w:pPr>
      <w:r>
        <w:rPr>
          <w:rFonts w:eastAsia="Calibri"/>
          <w:sz w:val="28"/>
          <w:szCs w:val="28"/>
        </w:rPr>
        <w:t>Поставщик</w:t>
      </w:r>
      <w:r w:rsidR="00244FCD" w:rsidRPr="00244FCD">
        <w:rPr>
          <w:rFonts w:eastAsia="Calibri"/>
          <w:sz w:val="28"/>
          <w:szCs w:val="28"/>
        </w:rPr>
        <w:t xml:space="preserve"> в течение 1 (одного) рабочего дня после получения вышеуказанной</w:t>
      </w:r>
      <w:r w:rsidR="00AB2164">
        <w:rPr>
          <w:rFonts w:eastAsia="Calibri"/>
          <w:sz w:val="28"/>
          <w:szCs w:val="28"/>
        </w:rPr>
        <w:t xml:space="preserve"> информации </w:t>
      </w:r>
      <w:r w:rsidR="00CB585D">
        <w:rPr>
          <w:rFonts w:eastAsia="Calibri"/>
          <w:sz w:val="28"/>
          <w:szCs w:val="28"/>
        </w:rPr>
        <w:t xml:space="preserve">и образцов </w:t>
      </w:r>
      <w:r w:rsidR="00176A32">
        <w:rPr>
          <w:rFonts w:eastAsia="Calibri"/>
          <w:sz w:val="28"/>
          <w:szCs w:val="28"/>
        </w:rPr>
        <w:t>Товара</w:t>
      </w:r>
      <w:r w:rsidR="00CB585D">
        <w:rPr>
          <w:rFonts w:eastAsia="Calibri"/>
          <w:sz w:val="28"/>
          <w:szCs w:val="28"/>
        </w:rPr>
        <w:t xml:space="preserve"> </w:t>
      </w:r>
      <w:r w:rsidR="00AB2164">
        <w:rPr>
          <w:rFonts w:eastAsia="Calibri"/>
          <w:sz w:val="28"/>
          <w:szCs w:val="28"/>
        </w:rPr>
        <w:t xml:space="preserve">осуществляет выбор </w:t>
      </w:r>
      <w:r w:rsidR="002D00AD">
        <w:rPr>
          <w:rFonts w:eastAsia="Calibri"/>
          <w:sz w:val="28"/>
          <w:szCs w:val="28"/>
        </w:rPr>
        <w:t>Товара</w:t>
      </w:r>
      <w:r w:rsidR="00244FCD" w:rsidRPr="00244FCD">
        <w:rPr>
          <w:rFonts w:eastAsia="Calibri"/>
          <w:sz w:val="28"/>
          <w:szCs w:val="28"/>
        </w:rPr>
        <w:t xml:space="preserve"> или сообщает </w:t>
      </w:r>
      <w:r w:rsidR="00AB2164">
        <w:rPr>
          <w:rFonts w:eastAsia="Calibri"/>
          <w:sz w:val="28"/>
          <w:szCs w:val="28"/>
        </w:rPr>
        <w:t xml:space="preserve">о необходимости замены модели </w:t>
      </w:r>
      <w:r w:rsidR="002D00AD">
        <w:rPr>
          <w:rFonts w:eastAsia="Calibri"/>
          <w:sz w:val="28"/>
          <w:szCs w:val="28"/>
        </w:rPr>
        <w:t>Товара</w:t>
      </w:r>
      <w:r w:rsidR="00D16FE5">
        <w:rPr>
          <w:rFonts w:eastAsia="Calibri"/>
          <w:sz w:val="28"/>
          <w:szCs w:val="28"/>
        </w:rPr>
        <w:t xml:space="preserve"> </w:t>
      </w:r>
      <w:r w:rsidR="00CB585D">
        <w:rPr>
          <w:rFonts w:eastAsia="Calibri"/>
          <w:sz w:val="28"/>
          <w:szCs w:val="28"/>
        </w:rPr>
        <w:br/>
      </w:r>
      <w:r w:rsidR="00D16FE5">
        <w:rPr>
          <w:rFonts w:eastAsia="Calibri"/>
          <w:sz w:val="28"/>
          <w:szCs w:val="28"/>
        </w:rPr>
        <w:t>и доработки дизайн-макетов</w:t>
      </w:r>
      <w:r w:rsidR="00244FCD" w:rsidRPr="00244FCD">
        <w:rPr>
          <w:rFonts w:eastAsia="Calibri"/>
          <w:sz w:val="28"/>
          <w:szCs w:val="28"/>
        </w:rPr>
        <w:t>.</w:t>
      </w:r>
    </w:p>
    <w:p w14:paraId="63B40C48" w14:textId="77777777" w:rsidR="00DD73FE" w:rsidRPr="00DD73FE" w:rsidRDefault="00DD73FE" w:rsidP="00DD73FE">
      <w:pPr>
        <w:pStyle w:val="af1"/>
        <w:numPr>
          <w:ilvl w:val="1"/>
          <w:numId w:val="10"/>
        </w:numPr>
        <w:tabs>
          <w:tab w:val="left" w:pos="284"/>
          <w:tab w:val="left" w:pos="567"/>
        </w:tabs>
        <w:suppressAutoHyphens/>
        <w:autoSpaceDE w:val="0"/>
        <w:autoSpaceDN w:val="0"/>
        <w:adjustRightInd w:val="0"/>
        <w:spacing w:before="240" w:after="240"/>
        <w:jc w:val="both"/>
        <w:rPr>
          <w:rFonts w:eastAsia="Calibri"/>
          <w:b/>
          <w:sz w:val="28"/>
          <w:szCs w:val="28"/>
        </w:rPr>
      </w:pPr>
      <w:r w:rsidRPr="00DD73FE">
        <w:rPr>
          <w:rFonts w:eastAsia="Calibri"/>
          <w:b/>
          <w:sz w:val="28"/>
          <w:szCs w:val="28"/>
        </w:rPr>
        <w:t>Требования к безопасности</w:t>
      </w:r>
    </w:p>
    <w:p w14:paraId="0D481341" w14:textId="77777777" w:rsidR="00DD73FE" w:rsidRPr="00D128F1" w:rsidRDefault="00DD73FE" w:rsidP="00D128F1">
      <w:pPr>
        <w:pStyle w:val="af1"/>
        <w:tabs>
          <w:tab w:val="left" w:pos="284"/>
          <w:tab w:val="left" w:pos="567"/>
        </w:tabs>
        <w:suppressAutoHyphens/>
        <w:autoSpaceDE w:val="0"/>
        <w:autoSpaceDN w:val="0"/>
        <w:adjustRightInd w:val="0"/>
        <w:spacing w:before="240" w:after="240"/>
        <w:ind w:firstLine="567"/>
        <w:jc w:val="both"/>
        <w:rPr>
          <w:rFonts w:eastAsia="Calibri"/>
          <w:sz w:val="28"/>
          <w:szCs w:val="28"/>
        </w:rPr>
      </w:pPr>
      <w:r w:rsidRPr="00DD73FE">
        <w:rPr>
          <w:rFonts w:eastAsia="Calibri"/>
          <w:sz w:val="28"/>
          <w:szCs w:val="28"/>
        </w:rPr>
        <w:t>Требован</w:t>
      </w:r>
      <w:r w:rsidR="00D128F1">
        <w:rPr>
          <w:rFonts w:eastAsia="Calibri"/>
          <w:sz w:val="28"/>
          <w:szCs w:val="28"/>
        </w:rPr>
        <w:t>ие к безопасности не применимы.</w:t>
      </w:r>
    </w:p>
    <w:p w14:paraId="21176A13" w14:textId="77777777" w:rsidR="00DD73FE" w:rsidRPr="00DD73FE" w:rsidRDefault="00DD73FE" w:rsidP="00DD73FE">
      <w:pPr>
        <w:pStyle w:val="af1"/>
        <w:numPr>
          <w:ilvl w:val="1"/>
          <w:numId w:val="10"/>
        </w:numPr>
        <w:tabs>
          <w:tab w:val="left" w:pos="284"/>
          <w:tab w:val="left" w:pos="567"/>
        </w:tabs>
        <w:suppressAutoHyphens/>
        <w:autoSpaceDE w:val="0"/>
        <w:autoSpaceDN w:val="0"/>
        <w:adjustRightInd w:val="0"/>
        <w:spacing w:before="240" w:after="240"/>
        <w:jc w:val="both"/>
        <w:rPr>
          <w:rFonts w:eastAsia="Calibri"/>
          <w:b/>
          <w:sz w:val="28"/>
          <w:szCs w:val="28"/>
        </w:rPr>
      </w:pPr>
      <w:r w:rsidRPr="00DD73FE">
        <w:rPr>
          <w:rFonts w:eastAsia="Calibri"/>
          <w:b/>
          <w:sz w:val="28"/>
          <w:szCs w:val="28"/>
        </w:rPr>
        <w:t>Требования к конфиденциальности</w:t>
      </w:r>
    </w:p>
    <w:p w14:paraId="1A4D1CFE" w14:textId="77777777" w:rsidR="00DD73FE" w:rsidRDefault="002D00AD" w:rsidP="00DD73FE">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Pr>
          <w:rFonts w:eastAsia="Calibri"/>
          <w:sz w:val="28"/>
          <w:szCs w:val="28"/>
        </w:rPr>
        <w:t>Поставщик</w:t>
      </w:r>
      <w:r w:rsidR="00DD73FE" w:rsidRPr="00DD73FE">
        <w:rPr>
          <w:rFonts w:eastAsia="Calibri"/>
          <w:sz w:val="28"/>
          <w:szCs w:val="28"/>
        </w:rPr>
        <w:t xml:space="preserve"> обязан соблюдать конфиденциальный характер любой получаемой и предоставляемой от </w:t>
      </w:r>
      <w:r>
        <w:rPr>
          <w:rFonts w:eastAsia="Calibri"/>
          <w:sz w:val="28"/>
          <w:szCs w:val="28"/>
        </w:rPr>
        <w:t>Покупателя</w:t>
      </w:r>
      <w:r w:rsidR="00DD73FE" w:rsidRPr="00DD73FE">
        <w:rPr>
          <w:rFonts w:eastAsia="Calibri"/>
          <w:sz w:val="28"/>
          <w:szCs w:val="28"/>
        </w:rPr>
        <w:t xml:space="preserve"> информации, относящейся </w:t>
      </w:r>
      <w:r w:rsidR="00D128F1">
        <w:rPr>
          <w:rFonts w:eastAsia="Calibri"/>
          <w:sz w:val="28"/>
          <w:szCs w:val="28"/>
        </w:rPr>
        <w:br/>
      </w:r>
      <w:r w:rsidR="009A4EA6">
        <w:rPr>
          <w:rFonts w:eastAsia="Calibri"/>
          <w:sz w:val="28"/>
          <w:szCs w:val="28"/>
        </w:rPr>
        <w:t>к изготовлению и поставке Товара</w:t>
      </w:r>
      <w:r w:rsidR="00DD73FE" w:rsidRPr="00DD73FE">
        <w:rPr>
          <w:rFonts w:eastAsia="Calibri"/>
          <w:sz w:val="28"/>
          <w:szCs w:val="28"/>
        </w:rPr>
        <w:t xml:space="preserve">, не открывать и не разглашать информацию третьим лицам без предварительного согласия </w:t>
      </w:r>
      <w:r>
        <w:rPr>
          <w:rFonts w:eastAsia="Calibri"/>
          <w:sz w:val="28"/>
          <w:szCs w:val="28"/>
        </w:rPr>
        <w:t>Покупателя</w:t>
      </w:r>
      <w:r w:rsidR="00DD73FE" w:rsidRPr="00DD73FE">
        <w:rPr>
          <w:rFonts w:eastAsia="Calibri"/>
          <w:sz w:val="28"/>
          <w:szCs w:val="28"/>
        </w:rPr>
        <w:t>, за исключением случаев, когда это является обязательным в соответствии с действующим законодательством Российской Федерации.</w:t>
      </w:r>
    </w:p>
    <w:p w14:paraId="1B5DF7B2" w14:textId="77777777" w:rsidR="00DD73FE" w:rsidRPr="00DD73FE" w:rsidRDefault="00DD73FE" w:rsidP="00DD73FE">
      <w:pPr>
        <w:pStyle w:val="af1"/>
        <w:numPr>
          <w:ilvl w:val="1"/>
          <w:numId w:val="10"/>
        </w:numPr>
        <w:tabs>
          <w:tab w:val="left" w:pos="284"/>
          <w:tab w:val="left" w:pos="567"/>
        </w:tabs>
        <w:suppressAutoHyphens/>
        <w:autoSpaceDE w:val="0"/>
        <w:autoSpaceDN w:val="0"/>
        <w:adjustRightInd w:val="0"/>
        <w:spacing w:before="240" w:after="240"/>
        <w:jc w:val="both"/>
        <w:rPr>
          <w:rFonts w:eastAsia="Calibri"/>
          <w:b/>
          <w:sz w:val="28"/>
          <w:szCs w:val="28"/>
        </w:rPr>
      </w:pPr>
      <w:r w:rsidRPr="00DD73FE">
        <w:rPr>
          <w:rFonts w:eastAsia="Calibri"/>
          <w:b/>
          <w:sz w:val="28"/>
          <w:szCs w:val="28"/>
        </w:rPr>
        <w:t>Требования к сдаче-приемке работ</w:t>
      </w:r>
    </w:p>
    <w:p w14:paraId="7EF41CB6" w14:textId="77777777" w:rsidR="00DD73FE" w:rsidRPr="00EB23DC" w:rsidRDefault="00DD73FE" w:rsidP="00EB23DC">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DD73FE">
        <w:rPr>
          <w:rFonts w:eastAsia="Calibri"/>
          <w:sz w:val="28"/>
          <w:szCs w:val="28"/>
        </w:rPr>
        <w:t xml:space="preserve">Приемка </w:t>
      </w:r>
      <w:r w:rsidR="002D00AD">
        <w:rPr>
          <w:rFonts w:eastAsia="Calibri"/>
          <w:sz w:val="28"/>
          <w:szCs w:val="28"/>
        </w:rPr>
        <w:t>Товара</w:t>
      </w:r>
      <w:r w:rsidRPr="00DD73FE">
        <w:rPr>
          <w:rFonts w:eastAsia="Calibri"/>
          <w:sz w:val="28"/>
          <w:szCs w:val="28"/>
        </w:rPr>
        <w:t xml:space="preserve"> осуществляется </w:t>
      </w:r>
      <w:r w:rsidR="002D00AD">
        <w:rPr>
          <w:rFonts w:eastAsia="Calibri"/>
          <w:sz w:val="28"/>
          <w:szCs w:val="28"/>
        </w:rPr>
        <w:t>Покупателем</w:t>
      </w:r>
      <w:r w:rsidRPr="00DD73FE">
        <w:rPr>
          <w:rFonts w:eastAsia="Calibri"/>
          <w:sz w:val="28"/>
          <w:szCs w:val="28"/>
        </w:rPr>
        <w:t xml:space="preserve"> в течение 5 (пяти) рабочих дней с даты получения </w:t>
      </w:r>
      <w:r w:rsidR="002D00AD">
        <w:rPr>
          <w:rFonts w:eastAsia="Calibri"/>
          <w:sz w:val="28"/>
          <w:szCs w:val="28"/>
        </w:rPr>
        <w:t>Товара</w:t>
      </w:r>
      <w:r w:rsidRPr="00DD73FE">
        <w:rPr>
          <w:rFonts w:eastAsia="Calibri"/>
          <w:sz w:val="28"/>
          <w:szCs w:val="28"/>
        </w:rPr>
        <w:t xml:space="preserve"> и закрывающих документов, указа</w:t>
      </w:r>
      <w:r w:rsidR="00CB585D">
        <w:rPr>
          <w:rFonts w:eastAsia="Calibri"/>
          <w:sz w:val="28"/>
          <w:szCs w:val="28"/>
        </w:rPr>
        <w:t>нных в 5.6. Технического задания</w:t>
      </w:r>
      <w:r w:rsidRPr="00DD73FE">
        <w:rPr>
          <w:rFonts w:eastAsia="Calibri"/>
          <w:sz w:val="28"/>
          <w:szCs w:val="28"/>
        </w:rPr>
        <w:t>.</w:t>
      </w:r>
    </w:p>
    <w:p w14:paraId="75FE6308" w14:textId="77777777" w:rsidR="00DD73FE" w:rsidRPr="00DD73FE" w:rsidRDefault="00DD73FE" w:rsidP="00D16FE5">
      <w:pPr>
        <w:pStyle w:val="af1"/>
        <w:numPr>
          <w:ilvl w:val="1"/>
          <w:numId w:val="10"/>
        </w:numPr>
        <w:tabs>
          <w:tab w:val="left" w:pos="284"/>
          <w:tab w:val="left" w:pos="567"/>
        </w:tabs>
        <w:suppressAutoHyphens/>
        <w:autoSpaceDE w:val="0"/>
        <w:autoSpaceDN w:val="0"/>
        <w:adjustRightInd w:val="0"/>
        <w:spacing w:before="240" w:after="240"/>
        <w:ind w:left="0" w:firstLine="567"/>
        <w:jc w:val="both"/>
        <w:rPr>
          <w:rFonts w:eastAsia="Calibri"/>
          <w:b/>
          <w:sz w:val="28"/>
          <w:szCs w:val="28"/>
        </w:rPr>
      </w:pPr>
      <w:r w:rsidRPr="00DD73FE">
        <w:rPr>
          <w:rFonts w:eastAsia="Calibri"/>
          <w:b/>
          <w:sz w:val="28"/>
          <w:szCs w:val="28"/>
        </w:rPr>
        <w:t xml:space="preserve">Требования по передаче </w:t>
      </w:r>
      <w:r w:rsidR="00E335D1">
        <w:rPr>
          <w:rFonts w:eastAsia="Calibri"/>
          <w:b/>
          <w:sz w:val="28"/>
          <w:szCs w:val="28"/>
        </w:rPr>
        <w:t>Покупателю</w:t>
      </w:r>
      <w:r w:rsidR="00DC2CC1">
        <w:rPr>
          <w:rFonts w:eastAsia="Calibri"/>
          <w:b/>
          <w:sz w:val="28"/>
          <w:szCs w:val="28"/>
        </w:rPr>
        <w:t xml:space="preserve"> </w:t>
      </w:r>
      <w:r w:rsidR="00D16FE5">
        <w:rPr>
          <w:rFonts w:eastAsia="Calibri"/>
          <w:b/>
          <w:sz w:val="28"/>
          <w:szCs w:val="28"/>
        </w:rPr>
        <w:t xml:space="preserve">технических и </w:t>
      </w:r>
      <w:r w:rsidR="00E335D1">
        <w:rPr>
          <w:rFonts w:eastAsia="Calibri"/>
          <w:b/>
          <w:sz w:val="28"/>
          <w:szCs w:val="28"/>
        </w:rPr>
        <w:t>иных документов</w:t>
      </w:r>
    </w:p>
    <w:p w14:paraId="3B2A1FEB" w14:textId="77777777" w:rsidR="00DD73FE" w:rsidRPr="00DD73FE" w:rsidRDefault="00E335D1" w:rsidP="00DD73FE">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Pr>
          <w:rFonts w:eastAsia="Calibri"/>
          <w:sz w:val="28"/>
          <w:szCs w:val="28"/>
        </w:rPr>
        <w:t>Поставщик</w:t>
      </w:r>
      <w:r w:rsidR="00DD73FE" w:rsidRPr="00DD73FE">
        <w:rPr>
          <w:rFonts w:eastAsia="Calibri"/>
          <w:sz w:val="28"/>
          <w:szCs w:val="28"/>
        </w:rPr>
        <w:t xml:space="preserve"> поставляет </w:t>
      </w:r>
      <w:r>
        <w:rPr>
          <w:rFonts w:eastAsia="Calibri"/>
          <w:sz w:val="28"/>
          <w:szCs w:val="28"/>
        </w:rPr>
        <w:t>Товар</w:t>
      </w:r>
      <w:r w:rsidR="00DD73FE" w:rsidRPr="00DD73FE">
        <w:rPr>
          <w:rFonts w:eastAsia="Calibri"/>
          <w:sz w:val="28"/>
          <w:szCs w:val="28"/>
        </w:rPr>
        <w:t xml:space="preserve"> </w:t>
      </w:r>
      <w:r>
        <w:rPr>
          <w:rFonts w:eastAsia="Calibri"/>
          <w:sz w:val="28"/>
          <w:szCs w:val="28"/>
        </w:rPr>
        <w:t>Покупателю</w:t>
      </w:r>
      <w:r w:rsidR="00DD73FE" w:rsidRPr="00DD73FE">
        <w:rPr>
          <w:rFonts w:eastAsia="Calibri"/>
          <w:sz w:val="28"/>
          <w:szCs w:val="28"/>
        </w:rPr>
        <w:t xml:space="preserve"> с оформленными оригиналами сопроводительных документов в двух экземплярах:</w:t>
      </w:r>
    </w:p>
    <w:p w14:paraId="5A175781" w14:textId="77777777" w:rsidR="00DD73FE" w:rsidRPr="00DD73FE" w:rsidRDefault="00DD73FE" w:rsidP="00DD73FE">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DD73FE">
        <w:rPr>
          <w:rFonts w:eastAsia="Calibri"/>
          <w:sz w:val="28"/>
          <w:szCs w:val="28"/>
        </w:rPr>
        <w:t>- товарной накладной по форме ТОРГ-12 или УПД;</w:t>
      </w:r>
    </w:p>
    <w:p w14:paraId="4C84E799" w14:textId="77777777" w:rsidR="00DD73FE" w:rsidRPr="00DD73FE" w:rsidRDefault="00DD73FE" w:rsidP="00DD73FE">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DD73FE">
        <w:rPr>
          <w:rFonts w:eastAsia="Calibri"/>
          <w:sz w:val="28"/>
          <w:szCs w:val="28"/>
        </w:rPr>
        <w:t>- счетом-фактурой (при условии работы по ОСН);</w:t>
      </w:r>
    </w:p>
    <w:p w14:paraId="21B5BC77" w14:textId="77777777" w:rsidR="00EB23DC" w:rsidRDefault="00DD73FE" w:rsidP="00CD0F88">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r w:rsidRPr="00DD73FE">
        <w:rPr>
          <w:rFonts w:eastAsia="Calibri"/>
          <w:sz w:val="28"/>
          <w:szCs w:val="28"/>
        </w:rPr>
        <w:t>- документами, подтвер</w:t>
      </w:r>
      <w:r w:rsidR="00E335D1">
        <w:rPr>
          <w:rFonts w:eastAsia="Calibri"/>
          <w:sz w:val="28"/>
          <w:szCs w:val="28"/>
        </w:rPr>
        <w:t>ждающими качество Товара и его безопасность, если Т</w:t>
      </w:r>
      <w:r w:rsidRPr="00DD73FE">
        <w:rPr>
          <w:rFonts w:eastAsia="Calibri"/>
          <w:sz w:val="28"/>
          <w:szCs w:val="28"/>
        </w:rPr>
        <w:t>овар подлежит обязательной сертификации.</w:t>
      </w:r>
    </w:p>
    <w:p w14:paraId="540BD993" w14:textId="77777777" w:rsidR="00E608B7" w:rsidRPr="00CD0F88" w:rsidRDefault="00E608B7" w:rsidP="00CD0F88">
      <w:pPr>
        <w:pStyle w:val="af1"/>
        <w:tabs>
          <w:tab w:val="left" w:pos="284"/>
          <w:tab w:val="left" w:pos="567"/>
        </w:tabs>
        <w:suppressAutoHyphens/>
        <w:autoSpaceDE w:val="0"/>
        <w:autoSpaceDN w:val="0"/>
        <w:adjustRightInd w:val="0"/>
        <w:spacing w:before="240" w:after="240"/>
        <w:ind w:left="0" w:firstLine="567"/>
        <w:jc w:val="both"/>
        <w:rPr>
          <w:rFonts w:eastAsia="Calibri"/>
          <w:sz w:val="28"/>
          <w:szCs w:val="28"/>
        </w:rPr>
      </w:pPr>
    </w:p>
    <w:p w14:paraId="65A6CD05" w14:textId="77777777" w:rsidR="00A17D3A" w:rsidRPr="0056356B" w:rsidRDefault="00A17D3A" w:rsidP="005F69E9">
      <w:pPr>
        <w:pStyle w:val="af1"/>
        <w:numPr>
          <w:ilvl w:val="0"/>
          <w:numId w:val="10"/>
        </w:numPr>
        <w:tabs>
          <w:tab w:val="left" w:pos="284"/>
          <w:tab w:val="left" w:pos="567"/>
        </w:tabs>
        <w:suppressAutoHyphens/>
        <w:autoSpaceDE w:val="0"/>
        <w:autoSpaceDN w:val="0"/>
        <w:adjustRightInd w:val="0"/>
        <w:spacing w:before="240" w:after="240"/>
        <w:ind w:left="0" w:hanging="357"/>
        <w:contextualSpacing w:val="0"/>
        <w:jc w:val="center"/>
        <w:rPr>
          <w:b/>
          <w:sz w:val="28"/>
          <w:szCs w:val="28"/>
        </w:rPr>
      </w:pPr>
      <w:r w:rsidRPr="0056356B">
        <w:rPr>
          <w:b/>
          <w:sz w:val="28"/>
          <w:szCs w:val="28"/>
        </w:rPr>
        <w:t>ТРЕБОВАНИЯ К УПАКОВКЕ</w:t>
      </w:r>
    </w:p>
    <w:p w14:paraId="4B1412E1" w14:textId="77777777" w:rsidR="00D128F1" w:rsidRDefault="00E335D1" w:rsidP="00D128F1">
      <w:pPr>
        <w:tabs>
          <w:tab w:val="left" w:pos="284"/>
          <w:tab w:val="left" w:pos="1276"/>
        </w:tabs>
        <w:ind w:firstLine="567"/>
        <w:jc w:val="both"/>
        <w:rPr>
          <w:rFonts w:eastAsia="Calibri"/>
          <w:sz w:val="28"/>
          <w:szCs w:val="28"/>
        </w:rPr>
      </w:pPr>
      <w:r>
        <w:rPr>
          <w:rFonts w:eastAsia="Calibri"/>
          <w:sz w:val="28"/>
          <w:szCs w:val="28"/>
        </w:rPr>
        <w:t>Товар</w:t>
      </w:r>
      <w:r w:rsidR="0058251C" w:rsidRPr="00D128F1">
        <w:rPr>
          <w:rFonts w:eastAsia="Calibri"/>
          <w:sz w:val="28"/>
          <w:szCs w:val="28"/>
        </w:rPr>
        <w:t xml:space="preserve"> </w:t>
      </w:r>
      <w:r w:rsidR="00C83E24" w:rsidRPr="00D128F1">
        <w:rPr>
          <w:rFonts w:eastAsia="Calibri"/>
          <w:sz w:val="28"/>
          <w:szCs w:val="28"/>
        </w:rPr>
        <w:t>долж</w:t>
      </w:r>
      <w:r>
        <w:rPr>
          <w:rFonts w:eastAsia="Calibri"/>
          <w:sz w:val="28"/>
          <w:szCs w:val="28"/>
        </w:rPr>
        <w:t>ен</w:t>
      </w:r>
      <w:r w:rsidR="00C83E24" w:rsidRPr="00D128F1">
        <w:rPr>
          <w:rFonts w:eastAsia="Calibri"/>
          <w:sz w:val="28"/>
          <w:szCs w:val="28"/>
        </w:rPr>
        <w:t xml:space="preserve"> быть </w:t>
      </w:r>
      <w:r w:rsidR="0058251C" w:rsidRPr="00D128F1">
        <w:rPr>
          <w:rFonts w:eastAsia="Calibri"/>
          <w:sz w:val="28"/>
          <w:szCs w:val="28"/>
        </w:rPr>
        <w:t>упакован в первичную упаковку (полиэтиленовые пакеты или пленка), уложен</w:t>
      </w:r>
      <w:r w:rsidR="00964EC6" w:rsidRPr="00D128F1">
        <w:rPr>
          <w:rFonts w:eastAsia="Calibri"/>
          <w:sz w:val="28"/>
          <w:szCs w:val="28"/>
        </w:rPr>
        <w:t>а</w:t>
      </w:r>
      <w:r w:rsidR="0058251C" w:rsidRPr="00D128F1">
        <w:rPr>
          <w:rFonts w:eastAsia="Calibri"/>
          <w:sz w:val="28"/>
          <w:szCs w:val="28"/>
        </w:rPr>
        <w:t xml:space="preserve"> во вторичную упаковку (коробки из гофрированного картона)</w:t>
      </w:r>
      <w:r w:rsidR="003039CD" w:rsidRPr="00D128F1">
        <w:rPr>
          <w:rFonts w:eastAsia="Calibri"/>
          <w:sz w:val="28"/>
          <w:szCs w:val="28"/>
        </w:rPr>
        <w:t>,</w:t>
      </w:r>
      <w:r w:rsidR="0058251C" w:rsidRPr="00D128F1">
        <w:rPr>
          <w:rFonts w:eastAsia="Calibri"/>
          <w:sz w:val="28"/>
          <w:szCs w:val="28"/>
        </w:rPr>
        <w:t xml:space="preserve"> обеспечивающую сохранность </w:t>
      </w:r>
      <w:r>
        <w:rPr>
          <w:rFonts w:eastAsia="Calibri"/>
          <w:sz w:val="28"/>
          <w:szCs w:val="28"/>
        </w:rPr>
        <w:t>Товара, предупреждающую его</w:t>
      </w:r>
      <w:r w:rsidR="0058251C" w:rsidRPr="00D128F1">
        <w:rPr>
          <w:rFonts w:eastAsia="Calibri"/>
          <w:sz w:val="28"/>
          <w:szCs w:val="28"/>
        </w:rPr>
        <w:t xml:space="preserve"> деформацию, предохраняющую </w:t>
      </w:r>
      <w:r>
        <w:rPr>
          <w:rFonts w:eastAsia="Calibri"/>
          <w:sz w:val="28"/>
          <w:szCs w:val="28"/>
        </w:rPr>
        <w:t>Товар</w:t>
      </w:r>
      <w:r w:rsidR="0058251C" w:rsidRPr="00D128F1">
        <w:rPr>
          <w:rFonts w:eastAsia="Calibri"/>
          <w:sz w:val="28"/>
          <w:szCs w:val="28"/>
        </w:rPr>
        <w:t xml:space="preserve"> </w:t>
      </w:r>
      <w:r>
        <w:rPr>
          <w:rFonts w:eastAsia="Calibri"/>
          <w:sz w:val="28"/>
          <w:szCs w:val="28"/>
        </w:rPr>
        <w:br/>
      </w:r>
      <w:r w:rsidR="0058251C" w:rsidRPr="00D128F1">
        <w:rPr>
          <w:rFonts w:eastAsia="Calibri"/>
          <w:sz w:val="28"/>
          <w:szCs w:val="28"/>
        </w:rPr>
        <w:t>от механических и а</w:t>
      </w:r>
      <w:r>
        <w:rPr>
          <w:rFonts w:eastAsia="Calibri"/>
          <w:sz w:val="28"/>
          <w:szCs w:val="28"/>
        </w:rPr>
        <w:t xml:space="preserve">тмосферных воздействий во время </w:t>
      </w:r>
      <w:r w:rsidR="0058251C" w:rsidRPr="00D128F1">
        <w:rPr>
          <w:rFonts w:eastAsia="Calibri"/>
          <w:sz w:val="28"/>
          <w:szCs w:val="28"/>
        </w:rPr>
        <w:t>е</w:t>
      </w:r>
      <w:r>
        <w:rPr>
          <w:rFonts w:eastAsia="Calibri"/>
          <w:sz w:val="28"/>
          <w:szCs w:val="28"/>
        </w:rPr>
        <w:t>го</w:t>
      </w:r>
      <w:r w:rsidR="0058251C" w:rsidRPr="00D128F1">
        <w:rPr>
          <w:rFonts w:eastAsia="Calibri"/>
          <w:sz w:val="28"/>
          <w:szCs w:val="28"/>
        </w:rPr>
        <w:t xml:space="preserve"> транспортирования и хранения.</w:t>
      </w:r>
    </w:p>
    <w:p w14:paraId="5C252850" w14:textId="77777777" w:rsidR="00D128F1" w:rsidRDefault="0058251C" w:rsidP="00D128F1">
      <w:pPr>
        <w:tabs>
          <w:tab w:val="left" w:pos="284"/>
          <w:tab w:val="left" w:pos="1276"/>
        </w:tabs>
        <w:ind w:firstLine="567"/>
        <w:jc w:val="both"/>
        <w:rPr>
          <w:rFonts w:eastAsia="Calibri"/>
          <w:sz w:val="28"/>
          <w:szCs w:val="28"/>
        </w:rPr>
      </w:pPr>
      <w:r w:rsidRPr="00D128F1">
        <w:rPr>
          <w:rFonts w:eastAsia="Calibri"/>
          <w:sz w:val="28"/>
          <w:szCs w:val="28"/>
        </w:rPr>
        <w:t xml:space="preserve">Допускается применение других способов и средств упаковывания </w:t>
      </w:r>
      <w:r w:rsidR="00E335D1">
        <w:rPr>
          <w:rFonts w:eastAsia="Calibri"/>
          <w:sz w:val="28"/>
          <w:szCs w:val="28"/>
        </w:rPr>
        <w:t>Товара</w:t>
      </w:r>
      <w:r w:rsidRPr="00D128F1">
        <w:rPr>
          <w:rFonts w:eastAsia="Calibri"/>
          <w:sz w:val="28"/>
          <w:szCs w:val="28"/>
        </w:rPr>
        <w:t>, обеспечивающ</w:t>
      </w:r>
      <w:r w:rsidR="00E335D1">
        <w:rPr>
          <w:rFonts w:eastAsia="Calibri"/>
          <w:sz w:val="28"/>
          <w:szCs w:val="28"/>
        </w:rPr>
        <w:t xml:space="preserve">их сохранность, предупреждающую </w:t>
      </w:r>
      <w:r w:rsidR="00964EC6" w:rsidRPr="00D128F1">
        <w:rPr>
          <w:rFonts w:eastAsia="Calibri"/>
          <w:sz w:val="28"/>
          <w:szCs w:val="28"/>
        </w:rPr>
        <w:t>её</w:t>
      </w:r>
      <w:r w:rsidRPr="00D128F1">
        <w:rPr>
          <w:rFonts w:eastAsia="Calibri"/>
          <w:sz w:val="28"/>
          <w:szCs w:val="28"/>
        </w:rPr>
        <w:t xml:space="preserve"> деформацию, </w:t>
      </w:r>
      <w:r w:rsidRPr="00D128F1">
        <w:rPr>
          <w:rFonts w:eastAsia="Calibri"/>
          <w:sz w:val="28"/>
          <w:szCs w:val="28"/>
        </w:rPr>
        <w:lastRenderedPageBreak/>
        <w:t xml:space="preserve">предохраняющую </w:t>
      </w:r>
      <w:r w:rsidR="00176A32">
        <w:rPr>
          <w:rFonts w:eastAsia="Calibri"/>
          <w:sz w:val="28"/>
          <w:szCs w:val="28"/>
        </w:rPr>
        <w:t>Товар</w:t>
      </w:r>
      <w:r w:rsidRPr="00D128F1">
        <w:rPr>
          <w:rFonts w:eastAsia="Calibri"/>
          <w:sz w:val="28"/>
          <w:szCs w:val="28"/>
        </w:rPr>
        <w:t xml:space="preserve"> от грязи и посторонних примесей, механических и атмосферных воздействий во время </w:t>
      </w:r>
      <w:r w:rsidR="00964EC6" w:rsidRPr="00D128F1">
        <w:rPr>
          <w:rFonts w:eastAsia="Calibri"/>
          <w:sz w:val="28"/>
          <w:szCs w:val="28"/>
        </w:rPr>
        <w:t>е</w:t>
      </w:r>
      <w:r w:rsidR="00DC2CC1">
        <w:rPr>
          <w:rFonts w:eastAsia="Calibri"/>
          <w:sz w:val="28"/>
          <w:szCs w:val="28"/>
        </w:rPr>
        <w:t>го</w:t>
      </w:r>
      <w:r w:rsidRPr="00D128F1">
        <w:rPr>
          <w:rFonts w:eastAsia="Calibri"/>
          <w:sz w:val="28"/>
          <w:szCs w:val="28"/>
        </w:rPr>
        <w:t xml:space="preserve"> транспортирования и хранения.</w:t>
      </w:r>
    </w:p>
    <w:p w14:paraId="18887874" w14:textId="77777777" w:rsidR="00B836CE" w:rsidRDefault="00C83E24" w:rsidP="00D128F1">
      <w:pPr>
        <w:tabs>
          <w:tab w:val="left" w:pos="284"/>
          <w:tab w:val="left" w:pos="1276"/>
        </w:tabs>
        <w:ind w:firstLine="567"/>
        <w:jc w:val="both"/>
        <w:rPr>
          <w:sz w:val="28"/>
          <w:szCs w:val="28"/>
        </w:rPr>
      </w:pPr>
      <w:r w:rsidRPr="00D128F1">
        <w:rPr>
          <w:sz w:val="28"/>
          <w:szCs w:val="28"/>
        </w:rPr>
        <w:t xml:space="preserve">На таре или упаковке должны быть указаны адрес и реквизиты </w:t>
      </w:r>
      <w:r w:rsidR="004C53D2" w:rsidRPr="00D128F1">
        <w:rPr>
          <w:sz w:val="28"/>
          <w:szCs w:val="28"/>
        </w:rPr>
        <w:t xml:space="preserve">производителя </w:t>
      </w:r>
      <w:r w:rsidR="00DC2CC1">
        <w:rPr>
          <w:sz w:val="28"/>
          <w:szCs w:val="28"/>
        </w:rPr>
        <w:t>Товара</w:t>
      </w:r>
      <w:r w:rsidR="00886518">
        <w:rPr>
          <w:sz w:val="28"/>
          <w:szCs w:val="28"/>
        </w:rPr>
        <w:t>, а так</w:t>
      </w:r>
      <w:r w:rsidR="00CB585D">
        <w:rPr>
          <w:sz w:val="28"/>
          <w:szCs w:val="28"/>
        </w:rPr>
        <w:t xml:space="preserve">же количество </w:t>
      </w:r>
      <w:r w:rsidR="00DC2CC1">
        <w:rPr>
          <w:sz w:val="28"/>
          <w:szCs w:val="28"/>
        </w:rPr>
        <w:t>единиц Товара</w:t>
      </w:r>
      <w:r w:rsidR="00CB585D">
        <w:rPr>
          <w:sz w:val="28"/>
          <w:szCs w:val="28"/>
        </w:rPr>
        <w:t>.</w:t>
      </w:r>
    </w:p>
    <w:p w14:paraId="4681C97D" w14:textId="77777777" w:rsidR="00A17D3A" w:rsidRPr="0056356B" w:rsidRDefault="00A17D3A" w:rsidP="005F69E9">
      <w:pPr>
        <w:pStyle w:val="af1"/>
        <w:numPr>
          <w:ilvl w:val="0"/>
          <w:numId w:val="10"/>
        </w:numPr>
        <w:tabs>
          <w:tab w:val="left" w:pos="284"/>
          <w:tab w:val="left" w:pos="567"/>
        </w:tabs>
        <w:suppressAutoHyphens/>
        <w:autoSpaceDE w:val="0"/>
        <w:autoSpaceDN w:val="0"/>
        <w:adjustRightInd w:val="0"/>
        <w:spacing w:before="240" w:after="240"/>
        <w:ind w:left="0" w:hanging="357"/>
        <w:contextualSpacing w:val="0"/>
        <w:jc w:val="center"/>
        <w:rPr>
          <w:rFonts w:eastAsia="Arial"/>
          <w:b/>
          <w:sz w:val="28"/>
          <w:szCs w:val="28"/>
          <w:lang w:eastAsia="ar-SA"/>
        </w:rPr>
      </w:pPr>
      <w:r w:rsidRPr="0056356B">
        <w:rPr>
          <w:rFonts w:eastAsia="Arial"/>
          <w:b/>
          <w:sz w:val="28"/>
          <w:szCs w:val="28"/>
          <w:lang w:eastAsia="ar-SA"/>
        </w:rPr>
        <w:t>С</w:t>
      </w:r>
      <w:r w:rsidR="00B836CE" w:rsidRPr="0056356B">
        <w:rPr>
          <w:rFonts w:eastAsia="Arial"/>
          <w:b/>
          <w:sz w:val="28"/>
          <w:szCs w:val="28"/>
          <w:lang w:eastAsia="ar-SA"/>
        </w:rPr>
        <w:t>РОК</w:t>
      </w:r>
      <w:r w:rsidR="00DC2CC1">
        <w:rPr>
          <w:rFonts w:eastAsia="Arial"/>
          <w:b/>
          <w:sz w:val="28"/>
          <w:szCs w:val="28"/>
          <w:lang w:eastAsia="ar-SA"/>
        </w:rPr>
        <w:t xml:space="preserve"> ИЗГОТОВЛЕНИЯ, </w:t>
      </w:r>
      <w:r w:rsidR="00B836CE" w:rsidRPr="0056356B">
        <w:rPr>
          <w:rFonts w:eastAsia="Arial"/>
          <w:b/>
          <w:sz w:val="28"/>
          <w:szCs w:val="28"/>
          <w:lang w:eastAsia="ar-SA"/>
        </w:rPr>
        <w:t>МЕСТО</w:t>
      </w:r>
      <w:r w:rsidR="00D07B0D">
        <w:rPr>
          <w:rFonts w:eastAsia="Arial"/>
          <w:b/>
          <w:sz w:val="28"/>
          <w:szCs w:val="28"/>
          <w:lang w:eastAsia="ar-SA"/>
        </w:rPr>
        <w:t xml:space="preserve"> И УСЛОВИЯ</w:t>
      </w:r>
      <w:r w:rsidRPr="0056356B">
        <w:rPr>
          <w:rFonts w:eastAsia="Arial"/>
          <w:b/>
          <w:sz w:val="28"/>
          <w:szCs w:val="28"/>
          <w:lang w:eastAsia="ar-SA"/>
        </w:rPr>
        <w:t xml:space="preserve"> ПОСТАВКИ </w:t>
      </w:r>
      <w:r w:rsidR="00DC2CC1">
        <w:rPr>
          <w:rFonts w:eastAsia="Arial"/>
          <w:b/>
          <w:sz w:val="28"/>
          <w:szCs w:val="28"/>
          <w:lang w:eastAsia="ar-SA"/>
        </w:rPr>
        <w:t>ТОВАРА</w:t>
      </w:r>
    </w:p>
    <w:p w14:paraId="7C1BA7F5" w14:textId="71F2F09A" w:rsidR="00E44D59" w:rsidRPr="00521515" w:rsidRDefault="005F69E9" w:rsidP="00521515">
      <w:pPr>
        <w:pStyle w:val="af1"/>
        <w:numPr>
          <w:ilvl w:val="1"/>
          <w:numId w:val="10"/>
        </w:numPr>
        <w:autoSpaceDE w:val="0"/>
        <w:autoSpaceDN w:val="0"/>
        <w:ind w:left="0" w:firstLine="567"/>
        <w:jc w:val="both"/>
        <w:rPr>
          <w:rFonts w:eastAsiaTheme="minorHAnsi"/>
          <w:spacing w:val="-1"/>
          <w:sz w:val="28"/>
          <w:szCs w:val="28"/>
        </w:rPr>
      </w:pPr>
      <w:r w:rsidRPr="00521515">
        <w:rPr>
          <w:rFonts w:eastAsiaTheme="minorHAnsi"/>
          <w:spacing w:val="-1"/>
          <w:sz w:val="28"/>
          <w:szCs w:val="28"/>
        </w:rPr>
        <w:t>И</w:t>
      </w:r>
      <w:r w:rsidR="0009074C" w:rsidRPr="00521515">
        <w:rPr>
          <w:rFonts w:eastAsiaTheme="minorHAnsi"/>
          <w:spacing w:val="-1"/>
          <w:sz w:val="28"/>
          <w:szCs w:val="28"/>
        </w:rPr>
        <w:t>зготовлени</w:t>
      </w:r>
      <w:r w:rsidRPr="00521515">
        <w:rPr>
          <w:rFonts w:eastAsiaTheme="minorHAnsi"/>
          <w:spacing w:val="-1"/>
          <w:sz w:val="28"/>
          <w:szCs w:val="28"/>
        </w:rPr>
        <w:t>е</w:t>
      </w:r>
      <w:r w:rsidR="0009074C" w:rsidRPr="00521515">
        <w:rPr>
          <w:rFonts w:eastAsiaTheme="minorHAnsi"/>
          <w:spacing w:val="-1"/>
          <w:sz w:val="28"/>
          <w:szCs w:val="28"/>
        </w:rPr>
        <w:t xml:space="preserve"> и поставк</w:t>
      </w:r>
      <w:r w:rsidRPr="00521515">
        <w:rPr>
          <w:rFonts w:eastAsiaTheme="minorHAnsi"/>
          <w:spacing w:val="-1"/>
          <w:sz w:val="28"/>
          <w:szCs w:val="28"/>
        </w:rPr>
        <w:t>а</w:t>
      </w:r>
      <w:r w:rsidR="0009074C" w:rsidRPr="00521515">
        <w:rPr>
          <w:rFonts w:eastAsiaTheme="minorHAnsi"/>
          <w:spacing w:val="-1"/>
          <w:sz w:val="28"/>
          <w:szCs w:val="28"/>
        </w:rPr>
        <w:t xml:space="preserve"> </w:t>
      </w:r>
      <w:r w:rsidR="00DC2CC1">
        <w:rPr>
          <w:rFonts w:eastAsiaTheme="minorHAnsi"/>
          <w:spacing w:val="-1"/>
          <w:sz w:val="28"/>
          <w:szCs w:val="28"/>
        </w:rPr>
        <w:t>Товара</w:t>
      </w:r>
      <w:r w:rsidR="00CB3590" w:rsidRPr="00521515">
        <w:rPr>
          <w:rFonts w:eastAsiaTheme="minorHAnsi"/>
          <w:spacing w:val="-1"/>
          <w:sz w:val="28"/>
          <w:szCs w:val="28"/>
        </w:rPr>
        <w:t xml:space="preserve"> осуществляется </w:t>
      </w:r>
      <w:r w:rsidR="00E44D59" w:rsidRPr="00521515">
        <w:rPr>
          <w:rFonts w:eastAsiaTheme="minorHAnsi"/>
          <w:spacing w:val="-1"/>
          <w:sz w:val="28"/>
          <w:szCs w:val="28"/>
        </w:rPr>
        <w:t xml:space="preserve">в срок не более </w:t>
      </w:r>
      <w:r w:rsidR="00DC2CC1">
        <w:rPr>
          <w:rFonts w:eastAsiaTheme="minorHAnsi"/>
          <w:spacing w:val="-1"/>
          <w:sz w:val="28"/>
          <w:szCs w:val="28"/>
        </w:rPr>
        <w:br/>
      </w:r>
      <w:r w:rsidR="00885BD7">
        <w:rPr>
          <w:rFonts w:eastAsiaTheme="minorHAnsi"/>
          <w:spacing w:val="-1"/>
          <w:sz w:val="28"/>
          <w:szCs w:val="28"/>
        </w:rPr>
        <w:t>15</w:t>
      </w:r>
      <w:r w:rsidR="00E44D59" w:rsidRPr="00521515">
        <w:rPr>
          <w:rFonts w:eastAsiaTheme="minorHAnsi"/>
          <w:spacing w:val="-1"/>
          <w:sz w:val="28"/>
          <w:szCs w:val="28"/>
        </w:rPr>
        <w:t xml:space="preserve"> (</w:t>
      </w:r>
      <w:r w:rsidR="00885BD7">
        <w:rPr>
          <w:rFonts w:eastAsiaTheme="minorHAnsi"/>
          <w:spacing w:val="-1"/>
          <w:sz w:val="28"/>
          <w:szCs w:val="28"/>
        </w:rPr>
        <w:t>пятнадцати</w:t>
      </w:r>
      <w:r w:rsidR="00E44D59" w:rsidRPr="00521515">
        <w:rPr>
          <w:rFonts w:eastAsiaTheme="minorHAnsi"/>
          <w:spacing w:val="-1"/>
          <w:sz w:val="28"/>
          <w:szCs w:val="28"/>
        </w:rPr>
        <w:t xml:space="preserve">) рабочих дней с даты </w:t>
      </w:r>
      <w:r w:rsidR="0009074C" w:rsidRPr="00521515">
        <w:rPr>
          <w:rFonts w:eastAsiaTheme="minorHAnsi"/>
          <w:spacing w:val="-1"/>
          <w:sz w:val="28"/>
          <w:szCs w:val="28"/>
        </w:rPr>
        <w:t>утверждения</w:t>
      </w:r>
      <w:r w:rsidR="003E644C" w:rsidRPr="00521515">
        <w:rPr>
          <w:rFonts w:eastAsiaTheme="minorHAnsi"/>
          <w:spacing w:val="-1"/>
          <w:sz w:val="28"/>
          <w:szCs w:val="28"/>
        </w:rPr>
        <w:t xml:space="preserve"> </w:t>
      </w:r>
      <w:r w:rsidR="00DC2CC1">
        <w:rPr>
          <w:rFonts w:eastAsiaTheme="minorHAnsi"/>
          <w:spacing w:val="-1"/>
          <w:sz w:val="28"/>
          <w:szCs w:val="28"/>
        </w:rPr>
        <w:t>Покупателем</w:t>
      </w:r>
      <w:r w:rsidR="0009074C" w:rsidRPr="00521515">
        <w:rPr>
          <w:rFonts w:eastAsiaTheme="minorHAnsi"/>
          <w:spacing w:val="-1"/>
          <w:sz w:val="28"/>
          <w:szCs w:val="28"/>
        </w:rPr>
        <w:t xml:space="preserve"> </w:t>
      </w:r>
      <w:r w:rsidR="003E644C" w:rsidRPr="00521515">
        <w:rPr>
          <w:rFonts w:eastAsiaTheme="minorHAnsi"/>
          <w:spacing w:val="-1"/>
          <w:sz w:val="28"/>
          <w:szCs w:val="28"/>
        </w:rPr>
        <w:t>дизайн-</w:t>
      </w:r>
      <w:r w:rsidR="00DC2CC1">
        <w:rPr>
          <w:rFonts w:eastAsiaTheme="minorHAnsi"/>
          <w:spacing w:val="-1"/>
          <w:sz w:val="28"/>
          <w:szCs w:val="28"/>
        </w:rPr>
        <w:t>макетов и образцов</w:t>
      </w:r>
      <w:r w:rsidR="003E644C" w:rsidRPr="00521515">
        <w:rPr>
          <w:rFonts w:eastAsiaTheme="minorHAnsi"/>
          <w:spacing w:val="-1"/>
          <w:sz w:val="28"/>
          <w:szCs w:val="28"/>
        </w:rPr>
        <w:t xml:space="preserve">, </w:t>
      </w:r>
      <w:r w:rsidR="00523CD6" w:rsidRPr="00521515">
        <w:rPr>
          <w:rFonts w:eastAsiaTheme="minorHAnsi"/>
          <w:spacing w:val="-1"/>
          <w:sz w:val="28"/>
          <w:szCs w:val="28"/>
        </w:rPr>
        <w:t xml:space="preserve">но не позднее </w:t>
      </w:r>
      <w:r w:rsidR="004B3BBB">
        <w:rPr>
          <w:rFonts w:eastAsiaTheme="minorHAnsi"/>
          <w:spacing w:val="-1"/>
          <w:sz w:val="28"/>
          <w:szCs w:val="28"/>
        </w:rPr>
        <w:t>20</w:t>
      </w:r>
      <w:r w:rsidR="00942C9C" w:rsidRPr="00521515">
        <w:rPr>
          <w:rFonts w:eastAsiaTheme="minorHAnsi"/>
          <w:spacing w:val="-1"/>
          <w:sz w:val="28"/>
          <w:szCs w:val="28"/>
        </w:rPr>
        <w:t xml:space="preserve"> </w:t>
      </w:r>
      <w:r w:rsidR="00523CD6" w:rsidRPr="00521515">
        <w:rPr>
          <w:rFonts w:eastAsiaTheme="minorHAnsi"/>
          <w:spacing w:val="-1"/>
          <w:sz w:val="28"/>
          <w:szCs w:val="28"/>
        </w:rPr>
        <w:t>декабря 202</w:t>
      </w:r>
      <w:r w:rsidR="00332070">
        <w:rPr>
          <w:rFonts w:eastAsiaTheme="minorHAnsi"/>
          <w:spacing w:val="-1"/>
          <w:sz w:val="28"/>
          <w:szCs w:val="28"/>
        </w:rPr>
        <w:t>6</w:t>
      </w:r>
      <w:r w:rsidR="00523CD6" w:rsidRPr="00521515">
        <w:rPr>
          <w:rFonts w:eastAsiaTheme="minorHAnsi"/>
          <w:spacing w:val="-1"/>
          <w:sz w:val="28"/>
          <w:szCs w:val="28"/>
        </w:rPr>
        <w:t xml:space="preserve"> года</w:t>
      </w:r>
      <w:r w:rsidR="00E44D59" w:rsidRPr="00521515">
        <w:rPr>
          <w:rFonts w:eastAsiaTheme="minorHAnsi"/>
          <w:spacing w:val="-1"/>
          <w:sz w:val="28"/>
          <w:szCs w:val="28"/>
        </w:rPr>
        <w:t xml:space="preserve">. </w:t>
      </w:r>
    </w:p>
    <w:p w14:paraId="4C076341" w14:textId="77777777" w:rsidR="00E44D59" w:rsidRDefault="0056356B" w:rsidP="0085036C">
      <w:pPr>
        <w:pStyle w:val="af1"/>
        <w:numPr>
          <w:ilvl w:val="1"/>
          <w:numId w:val="10"/>
        </w:numPr>
        <w:autoSpaceDE w:val="0"/>
        <w:autoSpaceDN w:val="0"/>
        <w:ind w:left="0" w:firstLine="567"/>
        <w:jc w:val="both"/>
        <w:rPr>
          <w:rFonts w:eastAsiaTheme="minorHAnsi"/>
          <w:spacing w:val="-1"/>
          <w:sz w:val="28"/>
          <w:szCs w:val="28"/>
        </w:rPr>
      </w:pPr>
      <w:r w:rsidRPr="0056356B">
        <w:rPr>
          <w:rFonts w:eastAsiaTheme="minorHAnsi"/>
          <w:spacing w:val="-1"/>
          <w:sz w:val="28"/>
          <w:szCs w:val="28"/>
        </w:rPr>
        <w:t>Поставка</w:t>
      </w:r>
      <w:r w:rsidR="00E44D59" w:rsidRPr="0056356B">
        <w:rPr>
          <w:rFonts w:eastAsiaTheme="minorHAnsi"/>
          <w:spacing w:val="-1"/>
          <w:sz w:val="28"/>
          <w:szCs w:val="28"/>
        </w:rPr>
        <w:t xml:space="preserve"> </w:t>
      </w:r>
      <w:r w:rsidR="00DC2CC1">
        <w:rPr>
          <w:rFonts w:eastAsiaTheme="minorHAnsi"/>
          <w:spacing w:val="-1"/>
          <w:sz w:val="28"/>
          <w:szCs w:val="28"/>
        </w:rPr>
        <w:t>Товара</w:t>
      </w:r>
      <w:r w:rsidR="00E44D59" w:rsidRPr="0056356B">
        <w:rPr>
          <w:rFonts w:eastAsiaTheme="minorHAnsi"/>
          <w:spacing w:val="-1"/>
          <w:sz w:val="28"/>
          <w:szCs w:val="28"/>
        </w:rPr>
        <w:t xml:space="preserve"> осуществляется по адресу: г. Москва, </w:t>
      </w:r>
      <w:r w:rsidR="00475CED">
        <w:rPr>
          <w:rFonts w:eastAsiaTheme="minorHAnsi"/>
          <w:spacing w:val="-1"/>
          <w:sz w:val="28"/>
          <w:szCs w:val="28"/>
        </w:rPr>
        <w:br/>
      </w:r>
      <w:r w:rsidR="00217958">
        <w:rPr>
          <w:rFonts w:eastAsiaTheme="minorHAnsi"/>
          <w:spacing w:val="-1"/>
          <w:sz w:val="28"/>
          <w:szCs w:val="28"/>
        </w:rPr>
        <w:t xml:space="preserve">ул. 3-я Песчаная, </w:t>
      </w:r>
      <w:r w:rsidR="00E44D59" w:rsidRPr="0056356B">
        <w:rPr>
          <w:rFonts w:eastAsiaTheme="minorHAnsi"/>
          <w:spacing w:val="-1"/>
          <w:sz w:val="28"/>
          <w:szCs w:val="28"/>
        </w:rPr>
        <w:t xml:space="preserve">2А; </w:t>
      </w:r>
      <w:r w:rsidR="00504D6F">
        <w:rPr>
          <w:rFonts w:eastAsiaTheme="minorHAnsi"/>
          <w:spacing w:val="-1"/>
          <w:sz w:val="28"/>
          <w:szCs w:val="28"/>
        </w:rPr>
        <w:t>1</w:t>
      </w:r>
      <w:r w:rsidR="00E44D59" w:rsidRPr="0056356B">
        <w:rPr>
          <w:rFonts w:eastAsiaTheme="minorHAnsi"/>
          <w:spacing w:val="-1"/>
          <w:sz w:val="28"/>
          <w:szCs w:val="28"/>
        </w:rPr>
        <w:t xml:space="preserve">6 этаж. </w:t>
      </w:r>
    </w:p>
    <w:p w14:paraId="52779B30" w14:textId="77777777" w:rsidR="00D07B0D" w:rsidRPr="00D07B0D" w:rsidRDefault="00DC2CC1" w:rsidP="0085036C">
      <w:pPr>
        <w:pStyle w:val="af1"/>
        <w:numPr>
          <w:ilvl w:val="1"/>
          <w:numId w:val="10"/>
        </w:numPr>
        <w:autoSpaceDE w:val="0"/>
        <w:autoSpaceDN w:val="0"/>
        <w:ind w:left="0" w:firstLine="567"/>
        <w:jc w:val="both"/>
        <w:rPr>
          <w:rFonts w:eastAsiaTheme="minorHAnsi"/>
          <w:spacing w:val="-1"/>
          <w:sz w:val="28"/>
          <w:szCs w:val="28"/>
        </w:rPr>
      </w:pPr>
      <w:r>
        <w:rPr>
          <w:rFonts w:eastAsiaTheme="minorHAnsi"/>
          <w:spacing w:val="-1"/>
          <w:sz w:val="28"/>
          <w:szCs w:val="28"/>
        </w:rPr>
        <w:t>Поставщик</w:t>
      </w:r>
      <w:r w:rsidR="008234A7">
        <w:rPr>
          <w:rFonts w:eastAsiaTheme="minorHAnsi"/>
          <w:spacing w:val="-1"/>
          <w:sz w:val="28"/>
          <w:szCs w:val="28"/>
        </w:rPr>
        <w:t xml:space="preserve"> обязан уведомить </w:t>
      </w:r>
      <w:r>
        <w:rPr>
          <w:rFonts w:eastAsiaTheme="minorHAnsi"/>
          <w:spacing w:val="-1"/>
          <w:sz w:val="28"/>
          <w:szCs w:val="28"/>
        </w:rPr>
        <w:t>Покупателя</w:t>
      </w:r>
      <w:r w:rsidR="00D07B0D" w:rsidRPr="00D07B0D">
        <w:rPr>
          <w:rFonts w:eastAsiaTheme="minorHAnsi"/>
          <w:spacing w:val="-1"/>
          <w:sz w:val="28"/>
          <w:szCs w:val="28"/>
        </w:rPr>
        <w:t xml:space="preserve"> о дате и времени поставки </w:t>
      </w:r>
      <w:r>
        <w:rPr>
          <w:rFonts w:eastAsiaTheme="minorHAnsi"/>
          <w:spacing w:val="-1"/>
          <w:sz w:val="28"/>
          <w:szCs w:val="28"/>
        </w:rPr>
        <w:t>Товара</w:t>
      </w:r>
      <w:r w:rsidR="00D07B0D" w:rsidRPr="00D07B0D">
        <w:rPr>
          <w:rFonts w:eastAsiaTheme="minorHAnsi"/>
          <w:spacing w:val="-1"/>
          <w:sz w:val="28"/>
          <w:szCs w:val="28"/>
        </w:rPr>
        <w:t xml:space="preserve"> по указанной в договоре электронной почте не позднее </w:t>
      </w:r>
      <w:r>
        <w:rPr>
          <w:rFonts w:eastAsiaTheme="minorHAnsi"/>
          <w:spacing w:val="-1"/>
          <w:sz w:val="28"/>
          <w:szCs w:val="28"/>
        </w:rPr>
        <w:br/>
      </w:r>
      <w:r w:rsidR="00D07B0D" w:rsidRPr="00D07B0D">
        <w:rPr>
          <w:rFonts w:eastAsiaTheme="minorHAnsi"/>
          <w:spacing w:val="-1"/>
          <w:sz w:val="28"/>
          <w:szCs w:val="28"/>
        </w:rPr>
        <w:t>3 (трех) рабочих дней до момента его поставки.</w:t>
      </w:r>
    </w:p>
    <w:p w14:paraId="518973D4" w14:textId="77777777" w:rsidR="00D07B0D" w:rsidRPr="00D07B0D" w:rsidRDefault="00D07B0D" w:rsidP="00D07B0D">
      <w:pPr>
        <w:tabs>
          <w:tab w:val="left" w:pos="993"/>
          <w:tab w:val="left" w:pos="1134"/>
        </w:tabs>
        <w:autoSpaceDE w:val="0"/>
        <w:autoSpaceDN w:val="0"/>
        <w:ind w:firstLine="567"/>
        <w:jc w:val="both"/>
        <w:rPr>
          <w:rFonts w:eastAsiaTheme="minorHAnsi"/>
          <w:spacing w:val="-1"/>
          <w:sz w:val="28"/>
          <w:szCs w:val="28"/>
        </w:rPr>
      </w:pPr>
      <w:r w:rsidRPr="00D07B0D">
        <w:rPr>
          <w:rFonts w:eastAsiaTheme="minorHAnsi"/>
          <w:spacing w:val="-1"/>
          <w:sz w:val="28"/>
          <w:szCs w:val="28"/>
        </w:rPr>
        <w:t>За 24 часа до п</w:t>
      </w:r>
      <w:r w:rsidR="00A30C38">
        <w:rPr>
          <w:rFonts w:eastAsiaTheme="minorHAnsi"/>
          <w:spacing w:val="-1"/>
          <w:sz w:val="28"/>
          <w:szCs w:val="28"/>
        </w:rPr>
        <w:t xml:space="preserve">редполагаемой поставки </w:t>
      </w:r>
      <w:r w:rsidR="00DC2CC1">
        <w:rPr>
          <w:rFonts w:eastAsiaTheme="minorHAnsi"/>
          <w:spacing w:val="-1"/>
          <w:sz w:val="28"/>
          <w:szCs w:val="28"/>
        </w:rPr>
        <w:t>Поставщик</w:t>
      </w:r>
      <w:r w:rsidRPr="00D07B0D">
        <w:rPr>
          <w:rFonts w:eastAsiaTheme="minorHAnsi"/>
          <w:spacing w:val="-1"/>
          <w:sz w:val="28"/>
          <w:szCs w:val="28"/>
        </w:rPr>
        <w:t xml:space="preserve"> должен </w:t>
      </w:r>
      <w:r>
        <w:rPr>
          <w:rFonts w:eastAsiaTheme="minorHAnsi"/>
          <w:spacing w:val="-1"/>
          <w:sz w:val="28"/>
          <w:szCs w:val="28"/>
        </w:rPr>
        <w:t>предоставить</w:t>
      </w:r>
      <w:r w:rsidRPr="00D07B0D">
        <w:rPr>
          <w:rFonts w:eastAsiaTheme="minorHAnsi"/>
          <w:spacing w:val="-1"/>
          <w:sz w:val="28"/>
          <w:szCs w:val="28"/>
        </w:rPr>
        <w:t xml:space="preserve"> данные на водителя, экспедитора (Ф.И.О., серия и номер паспорта) </w:t>
      </w:r>
      <w:r w:rsidR="00DC2CC1">
        <w:rPr>
          <w:rFonts w:eastAsiaTheme="minorHAnsi"/>
          <w:spacing w:val="-1"/>
          <w:sz w:val="28"/>
          <w:szCs w:val="28"/>
        </w:rPr>
        <w:br/>
      </w:r>
      <w:r w:rsidRPr="00D07B0D">
        <w:rPr>
          <w:rFonts w:eastAsiaTheme="minorHAnsi"/>
          <w:spacing w:val="-1"/>
          <w:sz w:val="28"/>
          <w:szCs w:val="28"/>
        </w:rPr>
        <w:t>и автомобиль (</w:t>
      </w:r>
      <w:r w:rsidR="00E023EC">
        <w:rPr>
          <w:rFonts w:eastAsiaTheme="minorHAnsi"/>
          <w:spacing w:val="-1"/>
          <w:sz w:val="28"/>
          <w:szCs w:val="28"/>
        </w:rPr>
        <w:t>м</w:t>
      </w:r>
      <w:r w:rsidR="00E023EC" w:rsidRPr="00D07B0D">
        <w:rPr>
          <w:rFonts w:eastAsiaTheme="minorHAnsi"/>
          <w:spacing w:val="-1"/>
          <w:sz w:val="28"/>
          <w:szCs w:val="28"/>
        </w:rPr>
        <w:t xml:space="preserve">арка </w:t>
      </w:r>
      <w:r w:rsidRPr="00D07B0D">
        <w:rPr>
          <w:rFonts w:eastAsiaTheme="minorHAnsi"/>
          <w:spacing w:val="-1"/>
          <w:sz w:val="28"/>
          <w:szCs w:val="28"/>
        </w:rPr>
        <w:t xml:space="preserve">и гос. </w:t>
      </w:r>
      <w:r w:rsidR="00E023EC">
        <w:rPr>
          <w:rFonts w:eastAsiaTheme="minorHAnsi"/>
          <w:spacing w:val="-1"/>
          <w:sz w:val="28"/>
          <w:szCs w:val="28"/>
        </w:rPr>
        <w:t>н</w:t>
      </w:r>
      <w:r w:rsidR="00E023EC" w:rsidRPr="00D07B0D">
        <w:rPr>
          <w:rFonts w:eastAsiaTheme="minorHAnsi"/>
          <w:spacing w:val="-1"/>
          <w:sz w:val="28"/>
          <w:szCs w:val="28"/>
        </w:rPr>
        <w:t>омер</w:t>
      </w:r>
      <w:r w:rsidRPr="00D07B0D">
        <w:rPr>
          <w:rFonts w:eastAsiaTheme="minorHAnsi"/>
          <w:spacing w:val="-1"/>
          <w:sz w:val="28"/>
          <w:szCs w:val="28"/>
        </w:rPr>
        <w:t>) для оформления пропуска.</w:t>
      </w:r>
    </w:p>
    <w:p w14:paraId="212D5B5E" w14:textId="77777777" w:rsidR="00D07B0D" w:rsidRPr="00D07B0D" w:rsidRDefault="00D07B0D" w:rsidP="00D07B0D">
      <w:pPr>
        <w:tabs>
          <w:tab w:val="left" w:pos="993"/>
          <w:tab w:val="left" w:pos="1134"/>
        </w:tabs>
        <w:autoSpaceDE w:val="0"/>
        <w:autoSpaceDN w:val="0"/>
        <w:ind w:firstLine="567"/>
        <w:jc w:val="both"/>
        <w:rPr>
          <w:rFonts w:eastAsiaTheme="minorHAnsi"/>
          <w:spacing w:val="-1"/>
          <w:sz w:val="28"/>
          <w:szCs w:val="28"/>
        </w:rPr>
      </w:pPr>
      <w:r w:rsidRPr="00D07B0D">
        <w:rPr>
          <w:rFonts w:eastAsiaTheme="minorHAnsi"/>
          <w:spacing w:val="-1"/>
          <w:sz w:val="28"/>
          <w:szCs w:val="28"/>
        </w:rPr>
        <w:t>Доставка осуществляется в рабочие дни с понедельника по четверг с 10:00 до 17:00 часов, в пятницу с 10:00 до 15:45 часов.</w:t>
      </w:r>
    </w:p>
    <w:p w14:paraId="6416E656" w14:textId="77777777" w:rsidR="005E68D8" w:rsidRPr="00D07B0D" w:rsidRDefault="00D07B0D" w:rsidP="00D128F1">
      <w:pPr>
        <w:tabs>
          <w:tab w:val="left" w:pos="993"/>
          <w:tab w:val="left" w:pos="1134"/>
        </w:tabs>
        <w:autoSpaceDE w:val="0"/>
        <w:autoSpaceDN w:val="0"/>
        <w:ind w:firstLine="567"/>
        <w:jc w:val="both"/>
        <w:rPr>
          <w:rFonts w:eastAsiaTheme="minorHAnsi"/>
          <w:spacing w:val="-1"/>
          <w:sz w:val="28"/>
          <w:szCs w:val="28"/>
        </w:rPr>
      </w:pPr>
      <w:r w:rsidRPr="00D07B0D">
        <w:rPr>
          <w:rFonts w:eastAsiaTheme="minorHAnsi"/>
          <w:spacing w:val="-1"/>
          <w:sz w:val="28"/>
          <w:szCs w:val="28"/>
        </w:rPr>
        <w:t xml:space="preserve">Доставка </w:t>
      </w:r>
      <w:r w:rsidR="00DC2CC1">
        <w:rPr>
          <w:rFonts w:eastAsiaTheme="minorHAnsi"/>
          <w:spacing w:val="-1"/>
          <w:sz w:val="28"/>
          <w:szCs w:val="28"/>
        </w:rPr>
        <w:t>Товара</w:t>
      </w:r>
      <w:r w:rsidR="00392D0B">
        <w:rPr>
          <w:rFonts w:eastAsiaTheme="minorHAnsi"/>
          <w:spacing w:val="-1"/>
          <w:sz w:val="28"/>
          <w:szCs w:val="28"/>
        </w:rPr>
        <w:t xml:space="preserve"> </w:t>
      </w:r>
      <w:r w:rsidRPr="00D07B0D">
        <w:rPr>
          <w:rFonts w:eastAsiaTheme="minorHAnsi"/>
          <w:spacing w:val="-1"/>
          <w:sz w:val="28"/>
          <w:szCs w:val="28"/>
        </w:rPr>
        <w:t xml:space="preserve">осуществляется </w:t>
      </w:r>
      <w:r w:rsidR="00DC2CC1">
        <w:rPr>
          <w:rFonts w:eastAsiaTheme="minorHAnsi"/>
          <w:spacing w:val="-1"/>
          <w:sz w:val="28"/>
          <w:szCs w:val="28"/>
        </w:rPr>
        <w:t>Поставщиком</w:t>
      </w:r>
      <w:r w:rsidRPr="00D07B0D">
        <w:rPr>
          <w:rFonts w:eastAsiaTheme="minorHAnsi"/>
          <w:spacing w:val="-1"/>
          <w:sz w:val="28"/>
          <w:szCs w:val="28"/>
        </w:rPr>
        <w:t xml:space="preserve"> собственным транспортом или с привлечением транспорта третьих лиц за свой счёт. Разгрузка </w:t>
      </w:r>
      <w:r w:rsidR="00DC2CC1">
        <w:rPr>
          <w:rFonts w:eastAsiaTheme="minorHAnsi"/>
          <w:spacing w:val="-1"/>
          <w:sz w:val="28"/>
          <w:szCs w:val="28"/>
        </w:rPr>
        <w:t>Товара</w:t>
      </w:r>
      <w:r w:rsidR="003C795C">
        <w:rPr>
          <w:rFonts w:eastAsiaTheme="minorHAnsi"/>
          <w:spacing w:val="-1"/>
          <w:sz w:val="28"/>
          <w:szCs w:val="28"/>
        </w:rPr>
        <w:t xml:space="preserve"> </w:t>
      </w:r>
      <w:r w:rsidRPr="00D07B0D">
        <w:rPr>
          <w:rFonts w:eastAsiaTheme="minorHAnsi"/>
          <w:spacing w:val="-1"/>
          <w:sz w:val="28"/>
          <w:szCs w:val="28"/>
        </w:rPr>
        <w:t xml:space="preserve">осуществляется силами </w:t>
      </w:r>
      <w:r w:rsidR="00DC2CC1">
        <w:rPr>
          <w:rFonts w:eastAsiaTheme="minorHAnsi"/>
          <w:spacing w:val="-1"/>
          <w:sz w:val="28"/>
          <w:szCs w:val="28"/>
        </w:rPr>
        <w:t>Поставщика</w:t>
      </w:r>
      <w:r w:rsidR="00A30C38">
        <w:rPr>
          <w:rFonts w:eastAsiaTheme="minorHAnsi"/>
          <w:spacing w:val="-1"/>
          <w:sz w:val="28"/>
          <w:szCs w:val="28"/>
        </w:rPr>
        <w:t>.</w:t>
      </w:r>
    </w:p>
    <w:p w14:paraId="5D8F4C21" w14:textId="77777777" w:rsidR="00A17D3A" w:rsidRPr="00D128F1" w:rsidRDefault="00A17D3A" w:rsidP="00D128F1">
      <w:pPr>
        <w:pStyle w:val="af1"/>
        <w:numPr>
          <w:ilvl w:val="0"/>
          <w:numId w:val="10"/>
        </w:numPr>
        <w:tabs>
          <w:tab w:val="left" w:pos="567"/>
        </w:tabs>
        <w:spacing w:before="240" w:after="240"/>
        <w:jc w:val="center"/>
        <w:rPr>
          <w:b/>
          <w:sz w:val="28"/>
          <w:szCs w:val="28"/>
        </w:rPr>
      </w:pPr>
      <w:r w:rsidRPr="00D128F1">
        <w:rPr>
          <w:b/>
          <w:sz w:val="28"/>
          <w:szCs w:val="28"/>
        </w:rPr>
        <w:t xml:space="preserve">ТРЕБОВАНИЯ К ТРАНСПОРТИРОВКЕ </w:t>
      </w:r>
    </w:p>
    <w:p w14:paraId="5D68747D" w14:textId="77777777" w:rsidR="0056356B" w:rsidRDefault="00DC2CC1" w:rsidP="00D128F1">
      <w:pPr>
        <w:tabs>
          <w:tab w:val="left" w:pos="1134"/>
        </w:tabs>
        <w:spacing w:after="240"/>
        <w:ind w:firstLine="567"/>
        <w:jc w:val="both"/>
        <w:rPr>
          <w:sz w:val="28"/>
          <w:szCs w:val="28"/>
        </w:rPr>
      </w:pPr>
      <w:r>
        <w:rPr>
          <w:sz w:val="28"/>
          <w:szCs w:val="28"/>
        </w:rPr>
        <w:t>Товар</w:t>
      </w:r>
      <w:r w:rsidR="008F6DFB" w:rsidRPr="00DD73FE">
        <w:rPr>
          <w:sz w:val="28"/>
          <w:szCs w:val="28"/>
        </w:rPr>
        <w:t xml:space="preserve"> может транспортироваться всеми видами транспортных средств </w:t>
      </w:r>
      <w:r>
        <w:rPr>
          <w:sz w:val="28"/>
          <w:szCs w:val="28"/>
        </w:rPr>
        <w:br/>
      </w:r>
      <w:r w:rsidR="008F6DFB" w:rsidRPr="00DD73FE">
        <w:rPr>
          <w:sz w:val="28"/>
          <w:szCs w:val="28"/>
        </w:rPr>
        <w:t xml:space="preserve">в чистых, сухих, крытых транспортных средствах в соответствии </w:t>
      </w:r>
      <w:r w:rsidR="00D128F1">
        <w:rPr>
          <w:sz w:val="28"/>
          <w:szCs w:val="28"/>
        </w:rPr>
        <w:br/>
      </w:r>
      <w:r w:rsidR="008F6DFB" w:rsidRPr="00DD73FE">
        <w:rPr>
          <w:sz w:val="28"/>
          <w:szCs w:val="28"/>
        </w:rPr>
        <w:t>с правилами перевозки грузов, действующими на соответствующем виде транспорта.</w:t>
      </w:r>
    </w:p>
    <w:p w14:paraId="0B49CBD6" w14:textId="77777777" w:rsidR="00A17D3A" w:rsidRPr="0056356B" w:rsidRDefault="00A17D3A" w:rsidP="00D128F1">
      <w:pPr>
        <w:pStyle w:val="af1"/>
        <w:numPr>
          <w:ilvl w:val="0"/>
          <w:numId w:val="10"/>
        </w:numPr>
        <w:tabs>
          <w:tab w:val="left" w:pos="567"/>
        </w:tabs>
        <w:spacing w:before="240" w:after="240"/>
        <w:ind w:left="0" w:firstLine="567"/>
        <w:contextualSpacing w:val="0"/>
        <w:jc w:val="center"/>
        <w:rPr>
          <w:b/>
          <w:sz w:val="28"/>
          <w:szCs w:val="28"/>
        </w:rPr>
      </w:pPr>
      <w:r w:rsidRPr="0056356B">
        <w:rPr>
          <w:b/>
          <w:sz w:val="28"/>
          <w:szCs w:val="28"/>
        </w:rPr>
        <w:t>ТРЕБОВАНИЯ К ХРАНЕНИЮ</w:t>
      </w:r>
    </w:p>
    <w:p w14:paraId="291D7DDA" w14:textId="77777777" w:rsidR="0056356B" w:rsidRPr="0009074C" w:rsidRDefault="00DC2CC1" w:rsidP="00DD73FE">
      <w:pPr>
        <w:pStyle w:val="af1"/>
        <w:spacing w:after="240"/>
        <w:ind w:left="567"/>
        <w:rPr>
          <w:rFonts w:eastAsia="Arial Unicode MS"/>
          <w:sz w:val="28"/>
          <w:szCs w:val="28"/>
        </w:rPr>
      </w:pPr>
      <w:r>
        <w:rPr>
          <w:rFonts w:eastAsia="Arial Unicode MS"/>
          <w:sz w:val="28"/>
          <w:szCs w:val="28"/>
        </w:rPr>
        <w:t>Товар</w:t>
      </w:r>
      <w:r w:rsidR="00D128F1">
        <w:rPr>
          <w:rFonts w:eastAsia="Arial Unicode MS"/>
          <w:sz w:val="28"/>
          <w:szCs w:val="28"/>
        </w:rPr>
        <w:t xml:space="preserve"> долж</w:t>
      </w:r>
      <w:r>
        <w:rPr>
          <w:rFonts w:eastAsia="Arial Unicode MS"/>
          <w:sz w:val="28"/>
          <w:szCs w:val="28"/>
        </w:rPr>
        <w:t>ен</w:t>
      </w:r>
      <w:r w:rsidR="00681E3B" w:rsidRPr="0056356B">
        <w:rPr>
          <w:rFonts w:eastAsia="Arial Unicode MS"/>
          <w:sz w:val="28"/>
          <w:szCs w:val="28"/>
        </w:rPr>
        <w:t xml:space="preserve"> храниться в сухом помещении</w:t>
      </w:r>
      <w:r w:rsidR="00877EBE" w:rsidRPr="0056356B">
        <w:rPr>
          <w:rFonts w:eastAsia="Arial Unicode MS"/>
          <w:sz w:val="28"/>
          <w:szCs w:val="28"/>
        </w:rPr>
        <w:t>.</w:t>
      </w:r>
      <w:r w:rsidR="0009074C">
        <w:rPr>
          <w:rFonts w:eastAsia="Arial Unicode MS"/>
          <w:sz w:val="28"/>
          <w:szCs w:val="28"/>
        </w:rPr>
        <w:br/>
      </w:r>
    </w:p>
    <w:p w14:paraId="6B71D502" w14:textId="77777777" w:rsidR="00A17D3A" w:rsidRPr="0056356B" w:rsidRDefault="00A17D3A" w:rsidP="00D128F1">
      <w:pPr>
        <w:pStyle w:val="af1"/>
        <w:numPr>
          <w:ilvl w:val="0"/>
          <w:numId w:val="10"/>
        </w:numPr>
        <w:tabs>
          <w:tab w:val="left" w:pos="567"/>
        </w:tabs>
        <w:spacing w:before="240" w:after="240"/>
        <w:ind w:left="0" w:firstLine="567"/>
        <w:contextualSpacing w:val="0"/>
        <w:jc w:val="center"/>
        <w:rPr>
          <w:b/>
          <w:sz w:val="28"/>
          <w:szCs w:val="28"/>
        </w:rPr>
      </w:pPr>
      <w:r w:rsidRPr="0056356B">
        <w:rPr>
          <w:b/>
          <w:sz w:val="28"/>
          <w:szCs w:val="28"/>
        </w:rPr>
        <w:t>ТРЕБОВАНИЯ К ОБСЛУЖИВАНИЮ</w:t>
      </w:r>
    </w:p>
    <w:p w14:paraId="09058C24" w14:textId="77777777" w:rsidR="00A17D3A" w:rsidRDefault="00A17D3A" w:rsidP="00DD73FE">
      <w:pPr>
        <w:pStyle w:val="af1"/>
        <w:spacing w:after="240"/>
        <w:ind w:left="567"/>
        <w:rPr>
          <w:sz w:val="28"/>
          <w:szCs w:val="28"/>
          <w:lang w:eastAsia="x-none"/>
        </w:rPr>
      </w:pPr>
      <w:r w:rsidRPr="0056356B">
        <w:rPr>
          <w:sz w:val="28"/>
          <w:szCs w:val="28"/>
          <w:lang w:eastAsia="x-none"/>
        </w:rPr>
        <w:t>Не установлены.</w:t>
      </w:r>
    </w:p>
    <w:p w14:paraId="34DDEF76" w14:textId="77777777" w:rsidR="00A17D3A" w:rsidRPr="0056356B" w:rsidRDefault="00A17D3A" w:rsidP="00D128F1">
      <w:pPr>
        <w:pStyle w:val="ConsPlusNormal"/>
        <w:numPr>
          <w:ilvl w:val="0"/>
          <w:numId w:val="10"/>
        </w:numPr>
        <w:tabs>
          <w:tab w:val="left" w:pos="567"/>
        </w:tabs>
        <w:suppressAutoHyphens w:val="0"/>
        <w:autoSpaceDN w:val="0"/>
        <w:adjustRightInd w:val="0"/>
        <w:spacing w:before="240" w:after="240"/>
        <w:ind w:left="0" w:firstLine="567"/>
        <w:jc w:val="center"/>
        <w:rPr>
          <w:rFonts w:ascii="Times New Roman" w:hAnsi="Times New Roman" w:cs="Times New Roman"/>
          <w:b/>
          <w:sz w:val="28"/>
          <w:szCs w:val="28"/>
        </w:rPr>
      </w:pPr>
      <w:r w:rsidRPr="0056356B">
        <w:rPr>
          <w:rFonts w:ascii="Times New Roman" w:hAnsi="Times New Roman" w:cs="Times New Roman"/>
          <w:b/>
          <w:sz w:val="28"/>
          <w:szCs w:val="28"/>
        </w:rPr>
        <w:t>ЭКОЛОГИЧЕСКИЕ ТРЕБОВАНИЯ</w:t>
      </w:r>
    </w:p>
    <w:p w14:paraId="4138460D" w14:textId="77777777" w:rsidR="00A17D3A" w:rsidRPr="0056356B" w:rsidRDefault="003C795C" w:rsidP="00DD73FE">
      <w:pPr>
        <w:pStyle w:val="af1"/>
        <w:tabs>
          <w:tab w:val="left" w:pos="852"/>
        </w:tabs>
        <w:spacing w:after="240"/>
        <w:ind w:left="0" w:firstLine="567"/>
        <w:jc w:val="both"/>
        <w:rPr>
          <w:sz w:val="28"/>
          <w:szCs w:val="28"/>
        </w:rPr>
      </w:pPr>
      <w:r>
        <w:rPr>
          <w:sz w:val="28"/>
          <w:szCs w:val="28"/>
        </w:rPr>
        <w:t>Поставляем</w:t>
      </w:r>
      <w:r w:rsidR="00DC2CC1">
        <w:rPr>
          <w:sz w:val="28"/>
          <w:szCs w:val="28"/>
        </w:rPr>
        <w:t>ый</w:t>
      </w:r>
      <w:r w:rsidR="00681E3B" w:rsidRPr="0056356B">
        <w:rPr>
          <w:sz w:val="28"/>
          <w:szCs w:val="28"/>
        </w:rPr>
        <w:t xml:space="preserve"> </w:t>
      </w:r>
      <w:r w:rsidR="00DC2CC1">
        <w:rPr>
          <w:sz w:val="28"/>
          <w:szCs w:val="28"/>
        </w:rPr>
        <w:t>Товар</w:t>
      </w:r>
      <w:r w:rsidR="00681E3B" w:rsidRPr="0056356B">
        <w:rPr>
          <w:sz w:val="28"/>
          <w:szCs w:val="28"/>
        </w:rPr>
        <w:t xml:space="preserve"> долж</w:t>
      </w:r>
      <w:r w:rsidR="00DC2CC1">
        <w:rPr>
          <w:sz w:val="28"/>
          <w:szCs w:val="28"/>
        </w:rPr>
        <w:t>ен</w:t>
      </w:r>
      <w:r w:rsidR="00681E3B" w:rsidRPr="0056356B">
        <w:rPr>
          <w:sz w:val="28"/>
          <w:szCs w:val="28"/>
        </w:rPr>
        <w:t xml:space="preserve"> быть безопасн</w:t>
      </w:r>
      <w:r w:rsidR="00DC2CC1">
        <w:rPr>
          <w:sz w:val="28"/>
          <w:szCs w:val="28"/>
        </w:rPr>
        <w:t>ым</w:t>
      </w:r>
      <w:r w:rsidR="00681E3B" w:rsidRPr="0056356B">
        <w:rPr>
          <w:sz w:val="28"/>
          <w:szCs w:val="28"/>
        </w:rPr>
        <w:t xml:space="preserve"> и разреш</w:t>
      </w:r>
      <w:r w:rsidR="00D128F1">
        <w:rPr>
          <w:sz w:val="28"/>
          <w:szCs w:val="28"/>
        </w:rPr>
        <w:t>ё</w:t>
      </w:r>
      <w:r>
        <w:rPr>
          <w:sz w:val="28"/>
          <w:szCs w:val="28"/>
        </w:rPr>
        <w:t>нн</w:t>
      </w:r>
      <w:r w:rsidR="00DC2CC1">
        <w:rPr>
          <w:sz w:val="28"/>
          <w:szCs w:val="28"/>
        </w:rPr>
        <w:t>ым</w:t>
      </w:r>
      <w:r w:rsidR="00681E3B" w:rsidRPr="0056356B">
        <w:rPr>
          <w:sz w:val="28"/>
          <w:szCs w:val="28"/>
        </w:rPr>
        <w:t xml:space="preserve"> </w:t>
      </w:r>
      <w:r w:rsidR="00D128F1">
        <w:rPr>
          <w:sz w:val="28"/>
          <w:szCs w:val="28"/>
        </w:rPr>
        <w:br/>
      </w:r>
      <w:r w:rsidR="00681E3B" w:rsidRPr="0056356B">
        <w:rPr>
          <w:sz w:val="28"/>
          <w:szCs w:val="28"/>
        </w:rPr>
        <w:t>для применения на территории Российской Федер</w:t>
      </w:r>
      <w:r>
        <w:rPr>
          <w:sz w:val="28"/>
          <w:szCs w:val="28"/>
        </w:rPr>
        <w:t>ации, то есть при применении е</w:t>
      </w:r>
      <w:r w:rsidR="00DC2CC1">
        <w:rPr>
          <w:sz w:val="28"/>
          <w:szCs w:val="28"/>
        </w:rPr>
        <w:t>го</w:t>
      </w:r>
      <w:r w:rsidR="00681E3B" w:rsidRPr="0056356B">
        <w:rPr>
          <w:sz w:val="28"/>
          <w:szCs w:val="28"/>
        </w:rPr>
        <w:t xml:space="preserve"> по назначению и выполнении требований к экспл</w:t>
      </w:r>
      <w:r w:rsidR="008234A7">
        <w:rPr>
          <w:sz w:val="28"/>
          <w:szCs w:val="28"/>
        </w:rPr>
        <w:t>уатации (использованию) не долж</w:t>
      </w:r>
      <w:r w:rsidR="00DC2CC1">
        <w:rPr>
          <w:sz w:val="28"/>
          <w:szCs w:val="28"/>
        </w:rPr>
        <w:t>ен</w:t>
      </w:r>
      <w:r w:rsidR="00681E3B" w:rsidRPr="0056356B">
        <w:rPr>
          <w:sz w:val="28"/>
          <w:szCs w:val="28"/>
        </w:rPr>
        <w:t xml:space="preserve"> причинять вред имуществу </w:t>
      </w:r>
      <w:r w:rsidR="00DC2CC1">
        <w:rPr>
          <w:sz w:val="28"/>
          <w:szCs w:val="28"/>
        </w:rPr>
        <w:t>Покупателя</w:t>
      </w:r>
      <w:r w:rsidR="00681E3B" w:rsidRPr="0056356B">
        <w:rPr>
          <w:sz w:val="28"/>
          <w:szCs w:val="28"/>
        </w:rPr>
        <w:t xml:space="preserve"> и жизни </w:t>
      </w:r>
      <w:r w:rsidR="00D128F1">
        <w:rPr>
          <w:sz w:val="28"/>
          <w:szCs w:val="28"/>
        </w:rPr>
        <w:br/>
      </w:r>
      <w:r w:rsidR="00681E3B" w:rsidRPr="0056356B">
        <w:rPr>
          <w:sz w:val="28"/>
          <w:szCs w:val="28"/>
        </w:rPr>
        <w:t xml:space="preserve">и здоровью работников </w:t>
      </w:r>
      <w:r w:rsidR="00DC2CC1">
        <w:rPr>
          <w:sz w:val="28"/>
          <w:szCs w:val="28"/>
        </w:rPr>
        <w:t>Покупателя</w:t>
      </w:r>
      <w:r w:rsidR="00E023EC">
        <w:rPr>
          <w:sz w:val="28"/>
          <w:szCs w:val="28"/>
        </w:rPr>
        <w:t xml:space="preserve"> (или пользователям </w:t>
      </w:r>
      <w:r w:rsidR="00176A32">
        <w:rPr>
          <w:sz w:val="28"/>
          <w:szCs w:val="28"/>
        </w:rPr>
        <w:t>Товара</w:t>
      </w:r>
      <w:r w:rsidR="00E023EC">
        <w:rPr>
          <w:sz w:val="28"/>
          <w:szCs w:val="28"/>
        </w:rPr>
        <w:t>)</w:t>
      </w:r>
      <w:r w:rsidR="00681E3B" w:rsidRPr="0056356B">
        <w:rPr>
          <w:sz w:val="28"/>
          <w:szCs w:val="28"/>
        </w:rPr>
        <w:t>.</w:t>
      </w:r>
    </w:p>
    <w:p w14:paraId="26E445CE" w14:textId="77777777" w:rsidR="00A17D3A" w:rsidRPr="0056356B" w:rsidRDefault="00A17D3A" w:rsidP="00D128F1">
      <w:pPr>
        <w:pStyle w:val="ConsPlusNormal"/>
        <w:numPr>
          <w:ilvl w:val="0"/>
          <w:numId w:val="10"/>
        </w:numPr>
        <w:tabs>
          <w:tab w:val="left" w:pos="567"/>
        </w:tabs>
        <w:suppressAutoHyphens w:val="0"/>
        <w:autoSpaceDN w:val="0"/>
        <w:adjustRightInd w:val="0"/>
        <w:spacing w:before="240" w:after="240"/>
        <w:ind w:left="0" w:hanging="527"/>
        <w:jc w:val="center"/>
        <w:rPr>
          <w:rFonts w:ascii="Times New Roman" w:hAnsi="Times New Roman" w:cs="Times New Roman"/>
          <w:b/>
          <w:sz w:val="28"/>
          <w:szCs w:val="28"/>
        </w:rPr>
      </w:pPr>
      <w:r w:rsidRPr="0056356B">
        <w:rPr>
          <w:rFonts w:ascii="Times New Roman" w:hAnsi="Times New Roman" w:cs="Times New Roman"/>
          <w:b/>
          <w:sz w:val="28"/>
          <w:szCs w:val="28"/>
        </w:rPr>
        <w:t>ТРЕБОВАНИЯ К БЕЗОПАСНОСТИ</w:t>
      </w:r>
    </w:p>
    <w:p w14:paraId="1E56A496" w14:textId="77777777" w:rsidR="00D128F1" w:rsidRDefault="0060695B" w:rsidP="00D128F1">
      <w:pPr>
        <w:widowControl w:val="0"/>
        <w:autoSpaceDE w:val="0"/>
        <w:autoSpaceDN w:val="0"/>
        <w:adjustRightInd w:val="0"/>
        <w:ind w:firstLine="567"/>
        <w:jc w:val="both"/>
        <w:rPr>
          <w:sz w:val="28"/>
          <w:szCs w:val="28"/>
        </w:rPr>
      </w:pPr>
      <w:r w:rsidRPr="00D128F1">
        <w:rPr>
          <w:sz w:val="28"/>
          <w:szCs w:val="28"/>
        </w:rPr>
        <w:lastRenderedPageBreak/>
        <w:t>Поставляем</w:t>
      </w:r>
      <w:r w:rsidR="00DC2CC1">
        <w:rPr>
          <w:sz w:val="28"/>
          <w:szCs w:val="28"/>
        </w:rPr>
        <w:t>ый</w:t>
      </w:r>
      <w:r w:rsidR="003C795C" w:rsidRPr="00D128F1">
        <w:rPr>
          <w:sz w:val="28"/>
          <w:szCs w:val="28"/>
        </w:rPr>
        <w:t xml:space="preserve"> </w:t>
      </w:r>
      <w:r w:rsidR="00DC2CC1">
        <w:rPr>
          <w:sz w:val="28"/>
          <w:szCs w:val="28"/>
        </w:rPr>
        <w:t>Товар</w:t>
      </w:r>
      <w:r w:rsidR="003C795C" w:rsidRPr="00D128F1">
        <w:rPr>
          <w:sz w:val="28"/>
          <w:szCs w:val="28"/>
        </w:rPr>
        <w:t xml:space="preserve"> долж</w:t>
      </w:r>
      <w:r w:rsidR="00DC2CC1">
        <w:rPr>
          <w:sz w:val="28"/>
          <w:szCs w:val="28"/>
        </w:rPr>
        <w:t>ен</w:t>
      </w:r>
      <w:r w:rsidRPr="00D128F1">
        <w:rPr>
          <w:sz w:val="28"/>
          <w:szCs w:val="28"/>
        </w:rPr>
        <w:t xml:space="preserve"> соответствовать действующим </w:t>
      </w:r>
      <w:r w:rsidR="00D128F1">
        <w:rPr>
          <w:sz w:val="28"/>
          <w:szCs w:val="28"/>
        </w:rPr>
        <w:br/>
      </w:r>
      <w:r w:rsidRPr="00D128F1">
        <w:rPr>
          <w:sz w:val="28"/>
          <w:szCs w:val="28"/>
        </w:rPr>
        <w:t>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14:paraId="7CF4E388" w14:textId="77777777" w:rsidR="0060695B" w:rsidRPr="00D128F1" w:rsidRDefault="00DC2CC1" w:rsidP="00D128F1">
      <w:pPr>
        <w:widowControl w:val="0"/>
        <w:autoSpaceDE w:val="0"/>
        <w:autoSpaceDN w:val="0"/>
        <w:adjustRightInd w:val="0"/>
        <w:ind w:firstLine="567"/>
        <w:jc w:val="both"/>
        <w:rPr>
          <w:sz w:val="28"/>
          <w:szCs w:val="28"/>
        </w:rPr>
      </w:pPr>
      <w:r>
        <w:rPr>
          <w:sz w:val="28"/>
          <w:szCs w:val="28"/>
        </w:rPr>
        <w:t>Товар</w:t>
      </w:r>
      <w:r w:rsidR="003C795C" w:rsidRPr="00D128F1">
        <w:rPr>
          <w:sz w:val="28"/>
          <w:szCs w:val="28"/>
        </w:rPr>
        <w:t xml:space="preserve"> долж</w:t>
      </w:r>
      <w:r>
        <w:rPr>
          <w:sz w:val="28"/>
          <w:szCs w:val="28"/>
        </w:rPr>
        <w:t>ен</w:t>
      </w:r>
      <w:r w:rsidR="0060695B" w:rsidRPr="00D128F1">
        <w:rPr>
          <w:sz w:val="28"/>
          <w:szCs w:val="28"/>
        </w:rPr>
        <w:t xml:space="preserve"> быть разработан и изготовлен таким образом, чтобы при применении </w:t>
      </w:r>
      <w:r>
        <w:rPr>
          <w:sz w:val="28"/>
          <w:szCs w:val="28"/>
        </w:rPr>
        <w:t>Товара</w:t>
      </w:r>
      <w:r w:rsidR="0060695B" w:rsidRPr="00D128F1">
        <w:rPr>
          <w:sz w:val="28"/>
          <w:szCs w:val="28"/>
        </w:rPr>
        <w:t xml:space="preserve"> по назначению он обеспечивал:</w:t>
      </w:r>
    </w:p>
    <w:p w14:paraId="59C9DED4" w14:textId="77777777" w:rsidR="0060695B" w:rsidRPr="0056356B" w:rsidRDefault="00E22F67" w:rsidP="0053470A">
      <w:pPr>
        <w:widowControl w:val="0"/>
        <w:tabs>
          <w:tab w:val="left" w:pos="1134"/>
        </w:tabs>
        <w:autoSpaceDE w:val="0"/>
        <w:autoSpaceDN w:val="0"/>
        <w:adjustRightInd w:val="0"/>
        <w:ind w:firstLine="709"/>
        <w:jc w:val="both"/>
        <w:rPr>
          <w:sz w:val="28"/>
          <w:szCs w:val="28"/>
        </w:rPr>
      </w:pPr>
      <w:r w:rsidRPr="0056356B">
        <w:rPr>
          <w:sz w:val="28"/>
          <w:szCs w:val="28"/>
        </w:rPr>
        <w:t>–</w:t>
      </w:r>
      <w:r w:rsidRPr="0056356B">
        <w:rPr>
          <w:sz w:val="28"/>
          <w:szCs w:val="28"/>
        </w:rPr>
        <w:tab/>
      </w:r>
      <w:r w:rsidR="0060695B" w:rsidRPr="0056356B">
        <w:rPr>
          <w:sz w:val="28"/>
          <w:szCs w:val="28"/>
        </w:rPr>
        <w:t>необходимый уровень защиты жизни и здоровья человека от вредных и опасных факторов;</w:t>
      </w:r>
    </w:p>
    <w:p w14:paraId="30763FC3" w14:textId="77777777" w:rsidR="0060695B" w:rsidRPr="0056356B" w:rsidRDefault="00E22F67" w:rsidP="0053470A">
      <w:pPr>
        <w:widowControl w:val="0"/>
        <w:tabs>
          <w:tab w:val="left" w:pos="1134"/>
        </w:tabs>
        <w:autoSpaceDE w:val="0"/>
        <w:autoSpaceDN w:val="0"/>
        <w:adjustRightInd w:val="0"/>
        <w:ind w:firstLine="709"/>
        <w:jc w:val="both"/>
        <w:rPr>
          <w:sz w:val="28"/>
          <w:szCs w:val="28"/>
        </w:rPr>
      </w:pPr>
      <w:r w:rsidRPr="0056356B">
        <w:rPr>
          <w:sz w:val="28"/>
          <w:szCs w:val="28"/>
        </w:rPr>
        <w:t>–</w:t>
      </w:r>
      <w:r w:rsidRPr="0056356B">
        <w:rPr>
          <w:sz w:val="28"/>
          <w:szCs w:val="28"/>
        </w:rPr>
        <w:tab/>
      </w:r>
      <w:r w:rsidR="0060695B" w:rsidRPr="0056356B">
        <w:rPr>
          <w:sz w:val="28"/>
          <w:szCs w:val="28"/>
        </w:rPr>
        <w:t>отсутствие недопустимого риска возникновения ситуаций, которые могут привести к появлению опасностей;</w:t>
      </w:r>
    </w:p>
    <w:p w14:paraId="4378E006" w14:textId="77777777" w:rsidR="0060695B" w:rsidRDefault="00E22F67" w:rsidP="0053470A">
      <w:pPr>
        <w:widowControl w:val="0"/>
        <w:tabs>
          <w:tab w:val="left" w:pos="1134"/>
        </w:tabs>
        <w:autoSpaceDE w:val="0"/>
        <w:autoSpaceDN w:val="0"/>
        <w:adjustRightInd w:val="0"/>
        <w:ind w:firstLine="709"/>
        <w:jc w:val="both"/>
        <w:rPr>
          <w:sz w:val="28"/>
          <w:szCs w:val="28"/>
        </w:rPr>
      </w:pPr>
      <w:r w:rsidRPr="0056356B">
        <w:rPr>
          <w:sz w:val="28"/>
          <w:szCs w:val="28"/>
        </w:rPr>
        <w:t>–</w:t>
      </w:r>
      <w:r w:rsidRPr="0056356B">
        <w:rPr>
          <w:sz w:val="28"/>
          <w:szCs w:val="28"/>
        </w:rPr>
        <w:tab/>
      </w:r>
      <w:r w:rsidR="0060695B" w:rsidRPr="0056356B">
        <w:rPr>
          <w:sz w:val="28"/>
          <w:szCs w:val="28"/>
        </w:rPr>
        <w:t>необходимый уровень защиты жизни и здоровья человека от опасностей, в</w:t>
      </w:r>
      <w:r w:rsidR="003C795C">
        <w:rPr>
          <w:sz w:val="28"/>
          <w:szCs w:val="28"/>
        </w:rPr>
        <w:t xml:space="preserve">озникающих при применении </w:t>
      </w:r>
      <w:r w:rsidR="00176A32">
        <w:rPr>
          <w:sz w:val="28"/>
          <w:szCs w:val="28"/>
        </w:rPr>
        <w:t>Товара</w:t>
      </w:r>
      <w:r w:rsidR="0060695B" w:rsidRPr="0056356B">
        <w:rPr>
          <w:sz w:val="28"/>
          <w:szCs w:val="28"/>
        </w:rPr>
        <w:t>.</w:t>
      </w:r>
    </w:p>
    <w:p w14:paraId="0F372B43" w14:textId="77777777" w:rsidR="0056356B" w:rsidRPr="00FC1091" w:rsidRDefault="00FC1091" w:rsidP="00FC1091">
      <w:pPr>
        <w:pStyle w:val="ConsPlusNormal"/>
        <w:numPr>
          <w:ilvl w:val="0"/>
          <w:numId w:val="10"/>
        </w:numPr>
        <w:tabs>
          <w:tab w:val="left" w:pos="567"/>
        </w:tabs>
        <w:suppressAutoHyphens w:val="0"/>
        <w:autoSpaceDN w:val="0"/>
        <w:adjustRightInd w:val="0"/>
        <w:spacing w:before="240" w:after="240"/>
        <w:ind w:left="0" w:hanging="527"/>
        <w:jc w:val="center"/>
        <w:rPr>
          <w:sz w:val="28"/>
          <w:szCs w:val="28"/>
        </w:rPr>
      </w:pPr>
      <w:r>
        <w:rPr>
          <w:sz w:val="28"/>
          <w:szCs w:val="28"/>
        </w:rPr>
        <w:t xml:space="preserve"> </w:t>
      </w:r>
      <w:r w:rsidRPr="00FC1091">
        <w:rPr>
          <w:rFonts w:ascii="Times New Roman" w:hAnsi="Times New Roman" w:cs="Times New Roman"/>
          <w:b/>
          <w:sz w:val="28"/>
          <w:szCs w:val="28"/>
        </w:rPr>
        <w:t>ПЕРЕЧЕНЬ ПРИЛОЖЕНИЙ</w:t>
      </w:r>
    </w:p>
    <w:tbl>
      <w:tblPr>
        <w:tblStyle w:val="44"/>
        <w:tblW w:w="9356" w:type="dxa"/>
        <w:jc w:val="center"/>
        <w:tblLayout w:type="fixed"/>
        <w:tblLook w:val="04A0" w:firstRow="1" w:lastRow="0" w:firstColumn="1" w:lastColumn="0" w:noHBand="0" w:noVBand="1"/>
      </w:tblPr>
      <w:tblGrid>
        <w:gridCol w:w="1555"/>
        <w:gridCol w:w="3265"/>
        <w:gridCol w:w="4536"/>
      </w:tblGrid>
      <w:tr w:rsidR="00FC1091" w:rsidRPr="00FC1091" w14:paraId="63397999" w14:textId="77777777" w:rsidTr="00F00C4D">
        <w:trPr>
          <w:jc w:val="center"/>
        </w:trPr>
        <w:tc>
          <w:tcPr>
            <w:tcW w:w="1555" w:type="dxa"/>
          </w:tcPr>
          <w:p w14:paraId="52835E17" w14:textId="77777777" w:rsidR="00FC1091" w:rsidRPr="00FC1091" w:rsidRDefault="00FC1091" w:rsidP="00FC1091">
            <w:pPr>
              <w:jc w:val="center"/>
              <w:rPr>
                <w:rFonts w:eastAsia="Calibri"/>
                <w:lang w:eastAsia="en-US"/>
              </w:rPr>
            </w:pPr>
            <w:r w:rsidRPr="00FC1091">
              <w:rPr>
                <w:rFonts w:eastAsia="Calibri"/>
                <w:lang w:eastAsia="en-US"/>
              </w:rPr>
              <w:t>Номер</w:t>
            </w:r>
          </w:p>
          <w:p w14:paraId="14BD6D67" w14:textId="77777777" w:rsidR="00FC1091" w:rsidRPr="00FC1091" w:rsidRDefault="00FC1091" w:rsidP="00FC1091">
            <w:pPr>
              <w:jc w:val="center"/>
              <w:rPr>
                <w:rFonts w:eastAsia="Calibri"/>
                <w:lang w:eastAsia="en-US"/>
              </w:rPr>
            </w:pPr>
            <w:r w:rsidRPr="00FC1091">
              <w:rPr>
                <w:rFonts w:eastAsia="Calibri"/>
                <w:lang w:eastAsia="en-US"/>
              </w:rPr>
              <w:t>приложения</w:t>
            </w:r>
          </w:p>
        </w:tc>
        <w:tc>
          <w:tcPr>
            <w:tcW w:w="3265" w:type="dxa"/>
          </w:tcPr>
          <w:p w14:paraId="421AC21D" w14:textId="77777777" w:rsidR="00FC1091" w:rsidRPr="00FC1091" w:rsidRDefault="00FC1091" w:rsidP="00FC1091">
            <w:pPr>
              <w:jc w:val="center"/>
              <w:rPr>
                <w:rFonts w:eastAsia="Calibri"/>
                <w:lang w:eastAsia="en-US"/>
              </w:rPr>
            </w:pPr>
            <w:r w:rsidRPr="00FC1091">
              <w:rPr>
                <w:rFonts w:eastAsia="Calibri"/>
                <w:lang w:eastAsia="en-US"/>
              </w:rPr>
              <w:t>Название приложения</w:t>
            </w:r>
          </w:p>
        </w:tc>
        <w:tc>
          <w:tcPr>
            <w:tcW w:w="4536" w:type="dxa"/>
          </w:tcPr>
          <w:p w14:paraId="1795A722" w14:textId="77777777" w:rsidR="00FC1091" w:rsidRPr="00FC1091" w:rsidRDefault="00126AAE" w:rsidP="00FC1091">
            <w:pPr>
              <w:jc w:val="center"/>
              <w:rPr>
                <w:rFonts w:eastAsia="Calibri"/>
                <w:lang w:eastAsia="en-US"/>
              </w:rPr>
            </w:pPr>
            <w:r>
              <w:rPr>
                <w:rFonts w:eastAsia="Calibri"/>
                <w:lang w:eastAsia="en-US"/>
              </w:rPr>
              <w:t>Размещение</w:t>
            </w:r>
          </w:p>
        </w:tc>
      </w:tr>
      <w:tr w:rsidR="00FC1091" w:rsidRPr="00FC1091" w14:paraId="5ACCBE6D" w14:textId="77777777" w:rsidTr="00F00C4D">
        <w:trPr>
          <w:trHeight w:val="513"/>
          <w:jc w:val="center"/>
        </w:trPr>
        <w:tc>
          <w:tcPr>
            <w:tcW w:w="1555" w:type="dxa"/>
            <w:vAlign w:val="center"/>
          </w:tcPr>
          <w:p w14:paraId="2EFACFE7" w14:textId="77777777" w:rsidR="00FC1091" w:rsidRPr="00FC1091" w:rsidRDefault="006C7968" w:rsidP="00F00C4D">
            <w:pPr>
              <w:tabs>
                <w:tab w:val="left" w:pos="8647"/>
              </w:tabs>
              <w:suppressAutoHyphens/>
              <w:spacing w:before="100" w:line="276" w:lineRule="auto"/>
              <w:jc w:val="center"/>
              <w:rPr>
                <w:rFonts w:eastAsia="Calibri"/>
                <w:lang w:eastAsia="ar-SA"/>
              </w:rPr>
            </w:pPr>
            <w:r>
              <w:rPr>
                <w:rFonts w:eastAsia="Calibri"/>
                <w:lang w:eastAsia="ar-SA"/>
              </w:rPr>
              <w:t>1</w:t>
            </w:r>
          </w:p>
        </w:tc>
        <w:tc>
          <w:tcPr>
            <w:tcW w:w="3265" w:type="dxa"/>
            <w:vAlign w:val="center"/>
          </w:tcPr>
          <w:p w14:paraId="6706AB48" w14:textId="77777777" w:rsidR="00FC1091" w:rsidRPr="00FC1091" w:rsidRDefault="00126AAE" w:rsidP="00FC1091">
            <w:pPr>
              <w:tabs>
                <w:tab w:val="left" w:pos="8647"/>
              </w:tabs>
              <w:suppressAutoHyphens/>
              <w:spacing w:before="100" w:line="276" w:lineRule="auto"/>
              <w:rPr>
                <w:rFonts w:eastAsia="Calibri"/>
                <w:lang w:eastAsia="ar-SA"/>
              </w:rPr>
            </w:pPr>
            <w:r>
              <w:rPr>
                <w:rFonts w:eastAsia="Calibri"/>
                <w:lang w:eastAsia="ar-SA"/>
              </w:rPr>
              <w:t>Логотип ООО «ПЛК»</w:t>
            </w:r>
          </w:p>
        </w:tc>
        <w:tc>
          <w:tcPr>
            <w:tcW w:w="4536" w:type="dxa"/>
            <w:vAlign w:val="center"/>
          </w:tcPr>
          <w:p w14:paraId="05E5C53F" w14:textId="77777777" w:rsidR="00FC1091" w:rsidRPr="00FC1091" w:rsidRDefault="00FC1091" w:rsidP="00FC1091">
            <w:pPr>
              <w:tabs>
                <w:tab w:val="left" w:pos="8647"/>
              </w:tabs>
              <w:suppressAutoHyphens/>
              <w:spacing w:before="100" w:line="276" w:lineRule="auto"/>
              <w:jc w:val="center"/>
              <w:rPr>
                <w:rFonts w:eastAsia="Calibri"/>
                <w:lang w:eastAsia="ar-SA"/>
              </w:rPr>
            </w:pPr>
            <w:r w:rsidRPr="00FC1091">
              <w:rPr>
                <w:rFonts w:eastAsia="Calibri"/>
                <w:lang w:eastAsia="ar-SA"/>
              </w:rPr>
              <w:t>Предоставляется отдельным файлом в формате .</w:t>
            </w:r>
            <w:r w:rsidRPr="00FC1091">
              <w:rPr>
                <w:rFonts w:eastAsia="Calibri"/>
                <w:lang w:val="en-US" w:eastAsia="ar-SA"/>
              </w:rPr>
              <w:t>pdf</w:t>
            </w:r>
          </w:p>
        </w:tc>
      </w:tr>
      <w:tr w:rsidR="00126AAE" w:rsidRPr="00FC1091" w14:paraId="3928B2A4" w14:textId="77777777" w:rsidTr="00F00C4D">
        <w:trPr>
          <w:trHeight w:val="513"/>
          <w:jc w:val="center"/>
        </w:trPr>
        <w:tc>
          <w:tcPr>
            <w:tcW w:w="1555" w:type="dxa"/>
            <w:vAlign w:val="center"/>
          </w:tcPr>
          <w:p w14:paraId="7BB252CE" w14:textId="77777777" w:rsidR="00126AAE" w:rsidRDefault="00126AAE" w:rsidP="00F00C4D">
            <w:pPr>
              <w:tabs>
                <w:tab w:val="left" w:pos="8647"/>
              </w:tabs>
              <w:suppressAutoHyphens/>
              <w:spacing w:before="100" w:line="276" w:lineRule="auto"/>
              <w:jc w:val="center"/>
              <w:rPr>
                <w:rFonts w:eastAsia="Calibri"/>
                <w:lang w:eastAsia="ar-SA"/>
              </w:rPr>
            </w:pPr>
            <w:r>
              <w:rPr>
                <w:rFonts w:eastAsia="Calibri"/>
                <w:lang w:eastAsia="ar-SA"/>
              </w:rPr>
              <w:t>2</w:t>
            </w:r>
          </w:p>
        </w:tc>
        <w:tc>
          <w:tcPr>
            <w:tcW w:w="3265" w:type="dxa"/>
            <w:vAlign w:val="center"/>
          </w:tcPr>
          <w:p w14:paraId="031FA8AB" w14:textId="77777777" w:rsidR="00126AAE" w:rsidRDefault="00126AAE" w:rsidP="00FC1091">
            <w:pPr>
              <w:tabs>
                <w:tab w:val="left" w:pos="8647"/>
              </w:tabs>
              <w:suppressAutoHyphens/>
              <w:spacing w:before="100" w:line="276" w:lineRule="auto"/>
              <w:rPr>
                <w:rFonts w:eastAsia="Calibri"/>
                <w:lang w:eastAsia="ar-SA"/>
              </w:rPr>
            </w:pPr>
            <w:r>
              <w:rPr>
                <w:rFonts w:eastAsia="Calibri"/>
                <w:lang w:eastAsia="ar-SA"/>
              </w:rPr>
              <w:t>Шрифт</w:t>
            </w:r>
          </w:p>
        </w:tc>
        <w:tc>
          <w:tcPr>
            <w:tcW w:w="4536" w:type="dxa"/>
            <w:vAlign w:val="center"/>
          </w:tcPr>
          <w:p w14:paraId="70965719" w14:textId="77777777" w:rsidR="00CB585D" w:rsidRDefault="00CB585D" w:rsidP="0085036C">
            <w:pPr>
              <w:tabs>
                <w:tab w:val="left" w:pos="8647"/>
              </w:tabs>
              <w:suppressAutoHyphens/>
              <w:jc w:val="center"/>
              <w:rPr>
                <w:rFonts w:eastAsia="Calibri"/>
                <w:lang w:eastAsia="ar-SA"/>
              </w:rPr>
            </w:pPr>
            <w:r w:rsidRPr="00CB585D">
              <w:rPr>
                <w:rFonts w:eastAsia="Calibri"/>
                <w:lang w:eastAsia="ar-SA"/>
              </w:rPr>
              <w:t>Образец фирменного шрифта находится по ссылке:</w:t>
            </w:r>
          </w:p>
          <w:p w14:paraId="52985604" w14:textId="77777777" w:rsidR="00126AAE" w:rsidRPr="00FC1091" w:rsidRDefault="005E0BE3" w:rsidP="0085036C">
            <w:pPr>
              <w:tabs>
                <w:tab w:val="left" w:pos="8647"/>
              </w:tabs>
              <w:suppressAutoHyphens/>
              <w:jc w:val="center"/>
              <w:rPr>
                <w:rFonts w:eastAsia="Calibri"/>
                <w:lang w:eastAsia="ar-SA"/>
              </w:rPr>
            </w:pPr>
            <w:hyperlink r:id="rId14" w:history="1">
              <w:r w:rsidR="00521515" w:rsidRPr="00AB43C2">
                <w:rPr>
                  <w:rStyle w:val="aff0"/>
                  <w:rFonts w:eastAsia="Calibri"/>
                  <w:lang w:eastAsia="ar-SA"/>
                </w:rPr>
                <w:t>https://www.pochta.ru/assets/Shrift_Golos_e198bf441b.zip</w:t>
              </w:r>
            </w:hyperlink>
            <w:r w:rsidR="00521515">
              <w:rPr>
                <w:rFonts w:eastAsia="Calibri"/>
                <w:lang w:eastAsia="ar-SA"/>
              </w:rPr>
              <w:t xml:space="preserve"> </w:t>
            </w:r>
          </w:p>
        </w:tc>
      </w:tr>
    </w:tbl>
    <w:p w14:paraId="695A1996" w14:textId="77777777" w:rsidR="0056356B" w:rsidRDefault="0056356B" w:rsidP="0056356B">
      <w:pPr>
        <w:pStyle w:val="ConsPlusNormal"/>
        <w:tabs>
          <w:tab w:val="left" w:pos="567"/>
        </w:tabs>
        <w:suppressAutoHyphens w:val="0"/>
        <w:autoSpaceDN w:val="0"/>
        <w:adjustRightInd w:val="0"/>
        <w:spacing w:before="240" w:after="240"/>
        <w:ind w:firstLine="0"/>
        <w:rPr>
          <w:rFonts w:ascii="Times New Roman" w:hAnsi="Times New Roman" w:cs="Times New Roman"/>
          <w:b/>
          <w:sz w:val="28"/>
          <w:szCs w:val="28"/>
        </w:rPr>
      </w:pPr>
    </w:p>
    <w:sectPr w:rsidR="0056356B" w:rsidSect="0056356B">
      <w:headerReference w:type="even" r:id="rId15"/>
      <w:headerReference w:type="default" r:id="rId16"/>
      <w:footerReference w:type="even" r:id="rId17"/>
      <w:footerReference w:type="default" r:id="rId18"/>
      <w:headerReference w:type="first" r:id="rId19"/>
      <w:footerReference w:type="first" r:id="rId20"/>
      <w:pgSz w:w="11905" w:h="16837" w:code="9"/>
      <w:pgMar w:top="1134" w:right="851" w:bottom="851"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49FAD" w14:textId="77777777" w:rsidR="007836A4" w:rsidRDefault="007836A4" w:rsidP="0027213A">
      <w:r>
        <w:separator/>
      </w:r>
    </w:p>
  </w:endnote>
  <w:endnote w:type="continuationSeparator" w:id="0">
    <w:p w14:paraId="15344A79" w14:textId="77777777" w:rsidR="007836A4" w:rsidRDefault="007836A4"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5ECC" w14:textId="77777777" w:rsidR="00775C4E" w:rsidRDefault="00775C4E">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096899"/>
      <w:docPartObj>
        <w:docPartGallery w:val="Page Numbers (Bottom of Page)"/>
        <w:docPartUnique/>
      </w:docPartObj>
    </w:sdtPr>
    <w:sdtEndPr/>
    <w:sdtContent>
      <w:sdt>
        <w:sdtPr>
          <w:id w:val="-1769616900"/>
          <w:docPartObj>
            <w:docPartGallery w:val="Page Numbers (Top of Page)"/>
            <w:docPartUnique/>
          </w:docPartObj>
        </w:sdtPr>
        <w:sdtEndPr/>
        <w:sdtContent>
          <w:p w14:paraId="238520EF" w14:textId="77777777" w:rsidR="00775C4E" w:rsidRDefault="00775C4E">
            <w:pPr>
              <w:pStyle w:val="af8"/>
              <w:jc w:val="right"/>
            </w:pPr>
            <w:r>
              <w:t xml:space="preserve">Страница </w:t>
            </w:r>
            <w:r>
              <w:rPr>
                <w:b/>
                <w:bCs/>
              </w:rPr>
              <w:fldChar w:fldCharType="begin"/>
            </w:r>
            <w:r>
              <w:rPr>
                <w:b/>
                <w:bCs/>
              </w:rPr>
              <w:instrText>PAGE</w:instrText>
            </w:r>
            <w:r>
              <w:rPr>
                <w:b/>
                <w:bCs/>
              </w:rPr>
              <w:fldChar w:fldCharType="separate"/>
            </w:r>
            <w:r w:rsidR="00ED27F2">
              <w:rPr>
                <w:b/>
                <w:bCs/>
                <w:noProof/>
              </w:rPr>
              <w:t>4</w:t>
            </w:r>
            <w:r>
              <w:rPr>
                <w:b/>
                <w:bCs/>
              </w:rPr>
              <w:fldChar w:fldCharType="end"/>
            </w:r>
            <w:r>
              <w:t xml:space="preserve"> из </w:t>
            </w:r>
            <w:r>
              <w:rPr>
                <w:b/>
                <w:bCs/>
              </w:rPr>
              <w:fldChar w:fldCharType="begin"/>
            </w:r>
            <w:r>
              <w:rPr>
                <w:b/>
                <w:bCs/>
              </w:rPr>
              <w:instrText>NUMPAGES</w:instrText>
            </w:r>
            <w:r>
              <w:rPr>
                <w:b/>
                <w:bCs/>
              </w:rPr>
              <w:fldChar w:fldCharType="separate"/>
            </w:r>
            <w:r w:rsidR="00ED27F2">
              <w:rPr>
                <w:b/>
                <w:bCs/>
                <w:noProof/>
              </w:rPr>
              <w:t>7</w:t>
            </w:r>
            <w:r>
              <w:rPr>
                <w:b/>
                <w:bCs/>
              </w:rPr>
              <w:fldChar w:fldCharType="end"/>
            </w:r>
          </w:p>
        </w:sdtContent>
      </w:sdt>
    </w:sdtContent>
  </w:sdt>
  <w:p w14:paraId="454D30E3" w14:textId="77777777" w:rsidR="0056356B" w:rsidRPr="00C02007" w:rsidRDefault="0056356B" w:rsidP="00C02007">
    <w:pPr>
      <w:pStyle w:val="af8"/>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10492" w14:textId="77777777" w:rsidR="00775C4E" w:rsidRDefault="00775C4E">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F3399" w14:textId="77777777" w:rsidR="007836A4" w:rsidRDefault="007836A4" w:rsidP="0027213A">
      <w:r>
        <w:separator/>
      </w:r>
    </w:p>
  </w:footnote>
  <w:footnote w:type="continuationSeparator" w:id="0">
    <w:p w14:paraId="5B45EF46" w14:textId="77777777" w:rsidR="007836A4" w:rsidRDefault="007836A4"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91773" w14:textId="77777777" w:rsidR="00775C4E" w:rsidRDefault="00775C4E">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B1C5" w14:textId="77777777" w:rsidR="0056356B" w:rsidRPr="00C02007" w:rsidRDefault="0056356B">
    <w:pPr>
      <w:pStyle w:val="af6"/>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B63F7" w14:textId="77777777" w:rsidR="0056356B" w:rsidRDefault="0056356B">
    <w:pPr>
      <w:pStyle w:val="af6"/>
      <w:jc w:val="center"/>
    </w:pPr>
  </w:p>
  <w:p w14:paraId="2696BB2C" w14:textId="77777777" w:rsidR="0056356B" w:rsidRDefault="0056356B">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21.75pt;visibility:visible;mso-wrap-style:square" o:bullet="t">
        <v:imagedata r:id="rId1" o:title=""/>
      </v:shape>
    </w:pict>
  </w:numPicBullet>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15:restartNumberingAfterBreak="0">
    <w:nsid w:val="0F7F3C04"/>
    <w:multiLevelType w:val="multilevel"/>
    <w:tmpl w:val="5B1E1454"/>
    <w:lvl w:ilvl="0">
      <w:start w:val="3"/>
      <w:numFmt w:val="decimal"/>
      <w:lvlText w:val="%1."/>
      <w:lvlJc w:val="left"/>
      <w:pPr>
        <w:ind w:left="648" w:hanging="648"/>
      </w:pPr>
      <w:rPr>
        <w:rFonts w:eastAsia="Arial" w:cs="Arial" w:hint="default"/>
      </w:rPr>
    </w:lvl>
    <w:lvl w:ilvl="1">
      <w:start w:val="3"/>
      <w:numFmt w:val="decimal"/>
      <w:lvlText w:val="%1.%2."/>
      <w:lvlJc w:val="left"/>
      <w:pPr>
        <w:ind w:left="1254" w:hanging="720"/>
      </w:pPr>
      <w:rPr>
        <w:rFonts w:eastAsia="Arial" w:cs="Arial" w:hint="default"/>
      </w:rPr>
    </w:lvl>
    <w:lvl w:ilvl="2">
      <w:start w:val="1"/>
      <w:numFmt w:val="decimal"/>
      <w:lvlText w:val="%1.%2.%3."/>
      <w:lvlJc w:val="left"/>
      <w:pPr>
        <w:ind w:left="1713" w:hanging="720"/>
      </w:pPr>
      <w:rPr>
        <w:rFonts w:eastAsia="Arial" w:cs="Arial" w:hint="default"/>
      </w:rPr>
    </w:lvl>
    <w:lvl w:ilvl="3">
      <w:start w:val="1"/>
      <w:numFmt w:val="decimal"/>
      <w:lvlText w:val="%1.%2.%3.%4."/>
      <w:lvlJc w:val="left"/>
      <w:pPr>
        <w:ind w:left="2682" w:hanging="1080"/>
      </w:pPr>
      <w:rPr>
        <w:rFonts w:eastAsia="Arial" w:cs="Arial" w:hint="default"/>
      </w:rPr>
    </w:lvl>
    <w:lvl w:ilvl="4">
      <w:start w:val="1"/>
      <w:numFmt w:val="decimal"/>
      <w:lvlText w:val="%1.%2.%3.%4.%5."/>
      <w:lvlJc w:val="left"/>
      <w:pPr>
        <w:ind w:left="3216" w:hanging="1080"/>
      </w:pPr>
      <w:rPr>
        <w:rFonts w:eastAsia="Arial" w:cs="Arial" w:hint="default"/>
      </w:rPr>
    </w:lvl>
    <w:lvl w:ilvl="5">
      <w:start w:val="1"/>
      <w:numFmt w:val="decimal"/>
      <w:lvlText w:val="%1.%2.%3.%4.%5.%6."/>
      <w:lvlJc w:val="left"/>
      <w:pPr>
        <w:ind w:left="4110" w:hanging="1440"/>
      </w:pPr>
      <w:rPr>
        <w:rFonts w:eastAsia="Arial" w:cs="Arial" w:hint="default"/>
      </w:rPr>
    </w:lvl>
    <w:lvl w:ilvl="6">
      <w:start w:val="1"/>
      <w:numFmt w:val="decimal"/>
      <w:lvlText w:val="%1.%2.%3.%4.%5.%6.%7."/>
      <w:lvlJc w:val="left"/>
      <w:pPr>
        <w:ind w:left="5004" w:hanging="1800"/>
      </w:pPr>
      <w:rPr>
        <w:rFonts w:eastAsia="Arial" w:cs="Arial" w:hint="default"/>
      </w:rPr>
    </w:lvl>
    <w:lvl w:ilvl="7">
      <w:start w:val="1"/>
      <w:numFmt w:val="decimal"/>
      <w:lvlText w:val="%1.%2.%3.%4.%5.%6.%7.%8."/>
      <w:lvlJc w:val="left"/>
      <w:pPr>
        <w:ind w:left="5538" w:hanging="1800"/>
      </w:pPr>
      <w:rPr>
        <w:rFonts w:eastAsia="Arial" w:cs="Arial" w:hint="default"/>
      </w:rPr>
    </w:lvl>
    <w:lvl w:ilvl="8">
      <w:start w:val="1"/>
      <w:numFmt w:val="decimal"/>
      <w:lvlText w:val="%1.%2.%3.%4.%5.%6.%7.%8.%9."/>
      <w:lvlJc w:val="left"/>
      <w:pPr>
        <w:ind w:left="6432" w:hanging="2160"/>
      </w:pPr>
      <w:rPr>
        <w:rFonts w:eastAsia="Arial" w:cs="Arial" w:hint="default"/>
      </w:rPr>
    </w:lvl>
  </w:abstractNum>
  <w:abstractNum w:abstractNumId="7" w15:restartNumberingAfterBreak="0">
    <w:nsid w:val="13C22816"/>
    <w:multiLevelType w:val="multilevel"/>
    <w:tmpl w:val="297CE862"/>
    <w:lvl w:ilvl="0">
      <w:start w:val="3"/>
      <w:numFmt w:val="decimal"/>
      <w:lvlText w:val="%1."/>
      <w:lvlJc w:val="left"/>
      <w:pPr>
        <w:ind w:left="648" w:hanging="648"/>
      </w:pPr>
      <w:rPr>
        <w:rFonts w:hint="default"/>
      </w:rPr>
    </w:lvl>
    <w:lvl w:ilvl="1">
      <w:start w:val="5"/>
      <w:numFmt w:val="decimal"/>
      <w:lvlText w:val="%1.%2."/>
      <w:lvlJc w:val="left"/>
      <w:pPr>
        <w:ind w:left="1216"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10" w15:restartNumberingAfterBreak="0">
    <w:nsid w:val="17E55C23"/>
    <w:multiLevelType w:val="multilevel"/>
    <w:tmpl w:val="54E89DF2"/>
    <w:lvl w:ilvl="0">
      <w:start w:val="6"/>
      <w:numFmt w:val="decimal"/>
      <w:lvlText w:val="%1."/>
      <w:lvlJc w:val="left"/>
      <w:pPr>
        <w:ind w:left="432" w:hanging="432"/>
      </w:pPr>
      <w:rPr>
        <w:rFonts w:asciiTheme="minorHAnsi" w:hAnsiTheme="minorHAnsi" w:hint="default"/>
      </w:rPr>
    </w:lvl>
    <w:lvl w:ilvl="1">
      <w:start w:val="2"/>
      <w:numFmt w:val="decimal"/>
      <w:lvlText w:val="%1.%2."/>
      <w:lvlJc w:val="left"/>
      <w:pPr>
        <w:ind w:left="1647" w:hanging="720"/>
      </w:pPr>
      <w:rPr>
        <w:rFonts w:ascii="Times New Roman" w:hAnsi="Times New Roman" w:cs="Times New Roman" w:hint="default"/>
      </w:rPr>
    </w:lvl>
    <w:lvl w:ilvl="2">
      <w:start w:val="1"/>
      <w:numFmt w:val="decimal"/>
      <w:lvlText w:val="%1.%2.%3."/>
      <w:lvlJc w:val="left"/>
      <w:pPr>
        <w:ind w:left="2574" w:hanging="720"/>
      </w:pPr>
      <w:rPr>
        <w:rFonts w:asciiTheme="minorHAnsi" w:hAnsiTheme="minorHAnsi" w:hint="default"/>
      </w:rPr>
    </w:lvl>
    <w:lvl w:ilvl="3">
      <w:start w:val="1"/>
      <w:numFmt w:val="decimal"/>
      <w:lvlText w:val="%1.%2.%3.%4."/>
      <w:lvlJc w:val="left"/>
      <w:pPr>
        <w:ind w:left="3861" w:hanging="1080"/>
      </w:pPr>
      <w:rPr>
        <w:rFonts w:asciiTheme="minorHAnsi" w:hAnsiTheme="minorHAnsi" w:hint="default"/>
      </w:rPr>
    </w:lvl>
    <w:lvl w:ilvl="4">
      <w:start w:val="1"/>
      <w:numFmt w:val="decimal"/>
      <w:lvlText w:val="%1.%2.%3.%4.%5."/>
      <w:lvlJc w:val="left"/>
      <w:pPr>
        <w:ind w:left="4788" w:hanging="1080"/>
      </w:pPr>
      <w:rPr>
        <w:rFonts w:asciiTheme="minorHAnsi" w:hAnsiTheme="minorHAnsi" w:hint="default"/>
      </w:rPr>
    </w:lvl>
    <w:lvl w:ilvl="5">
      <w:start w:val="1"/>
      <w:numFmt w:val="decimal"/>
      <w:lvlText w:val="%1.%2.%3.%4.%5.%6."/>
      <w:lvlJc w:val="left"/>
      <w:pPr>
        <w:ind w:left="6075" w:hanging="1440"/>
      </w:pPr>
      <w:rPr>
        <w:rFonts w:asciiTheme="minorHAnsi" w:hAnsiTheme="minorHAnsi" w:hint="default"/>
      </w:rPr>
    </w:lvl>
    <w:lvl w:ilvl="6">
      <w:start w:val="1"/>
      <w:numFmt w:val="decimal"/>
      <w:lvlText w:val="%1.%2.%3.%4.%5.%6.%7."/>
      <w:lvlJc w:val="left"/>
      <w:pPr>
        <w:ind w:left="7362" w:hanging="1800"/>
      </w:pPr>
      <w:rPr>
        <w:rFonts w:asciiTheme="minorHAnsi" w:hAnsiTheme="minorHAnsi" w:hint="default"/>
      </w:rPr>
    </w:lvl>
    <w:lvl w:ilvl="7">
      <w:start w:val="1"/>
      <w:numFmt w:val="decimal"/>
      <w:lvlText w:val="%1.%2.%3.%4.%5.%6.%7.%8."/>
      <w:lvlJc w:val="left"/>
      <w:pPr>
        <w:ind w:left="8289" w:hanging="1800"/>
      </w:pPr>
      <w:rPr>
        <w:rFonts w:asciiTheme="minorHAnsi" w:hAnsiTheme="minorHAnsi" w:hint="default"/>
      </w:rPr>
    </w:lvl>
    <w:lvl w:ilvl="8">
      <w:start w:val="1"/>
      <w:numFmt w:val="decimal"/>
      <w:lvlText w:val="%1.%2.%3.%4.%5.%6.%7.%8.%9."/>
      <w:lvlJc w:val="left"/>
      <w:pPr>
        <w:ind w:left="9576" w:hanging="2160"/>
      </w:pPr>
      <w:rPr>
        <w:rFonts w:asciiTheme="minorHAnsi" w:hAnsiTheme="minorHAnsi" w:hint="default"/>
      </w:rPr>
    </w:lvl>
  </w:abstractNum>
  <w:abstractNum w:abstractNumId="11"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15:restartNumberingAfterBreak="0">
    <w:nsid w:val="24435BCD"/>
    <w:multiLevelType w:val="multilevel"/>
    <w:tmpl w:val="DCEAAA26"/>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3"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5D73C9A"/>
    <w:multiLevelType w:val="multilevel"/>
    <w:tmpl w:val="39863CAA"/>
    <w:lvl w:ilvl="0">
      <w:start w:val="1"/>
      <w:numFmt w:val="decimal"/>
      <w:lvlText w:val="%1."/>
      <w:lvlJc w:val="left"/>
      <w:pPr>
        <w:ind w:left="928" w:hanging="360"/>
      </w:pPr>
      <w:rPr>
        <w:rFonts w:ascii="Times New Roman" w:hAnsi="Times New Roman" w:cs="Times New Roman"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EE6CFB"/>
    <w:multiLevelType w:val="multilevel"/>
    <w:tmpl w:val="536CC39E"/>
    <w:lvl w:ilvl="0">
      <w:start w:val="7"/>
      <w:numFmt w:val="decimal"/>
      <w:lvlText w:val="%1."/>
      <w:lvlJc w:val="left"/>
      <w:pPr>
        <w:ind w:left="2276" w:hanging="432"/>
      </w:pPr>
      <w:rPr>
        <w:rFonts w:hint="default"/>
        <w:b/>
      </w:rPr>
    </w:lvl>
    <w:lvl w:ilvl="1">
      <w:start w:val="1"/>
      <w:numFmt w:val="decimal"/>
      <w:lvlText w:val="%1.%2."/>
      <w:lvlJc w:val="left"/>
      <w:pPr>
        <w:ind w:left="15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6074D00"/>
    <w:multiLevelType w:val="hybridMultilevel"/>
    <w:tmpl w:val="FA820890"/>
    <w:lvl w:ilvl="0" w:tplc="1C9855AC">
      <w:start w:val="1"/>
      <w:numFmt w:val="decimal"/>
      <w:lvlText w:val="3.6.%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470D07F7"/>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489E0D7C"/>
    <w:multiLevelType w:val="multilevel"/>
    <w:tmpl w:val="03AC17A4"/>
    <w:lvl w:ilvl="0">
      <w:start w:val="4"/>
      <w:numFmt w:val="decimal"/>
      <w:lvlText w:val="%1."/>
      <w:lvlJc w:val="left"/>
      <w:pPr>
        <w:ind w:left="2913"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7"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DB64A41"/>
    <w:multiLevelType w:val="hybridMultilevel"/>
    <w:tmpl w:val="E2CE94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08E4"/>
    <w:multiLevelType w:val="multilevel"/>
    <w:tmpl w:val="DC7C0E86"/>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288" w:hanging="720"/>
      </w:pPr>
      <w:rPr>
        <w:rFonts w:hint="default"/>
        <w:i w:val="0"/>
        <w:color w:val="auto"/>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1"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4"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8" w15:restartNumberingAfterBreak="0">
    <w:nsid w:val="71DB2F54"/>
    <w:multiLevelType w:val="multilevel"/>
    <w:tmpl w:val="C22237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num>
  <w:num w:numId="2">
    <w:abstractNumId w:val="11"/>
  </w:num>
  <w:num w:numId="3">
    <w:abstractNumId w:val="15"/>
  </w:num>
  <w:num w:numId="4">
    <w:abstractNumId w:val="27"/>
  </w:num>
  <w:num w:numId="5">
    <w:abstractNumId w:val="37"/>
  </w:num>
  <w:num w:numId="6">
    <w:abstractNumId w:val="34"/>
  </w:num>
  <w:num w:numId="7">
    <w:abstractNumId w:val="33"/>
  </w:num>
  <w:num w:numId="8">
    <w:abstractNumId w:val="2"/>
  </w:num>
  <w:num w:numId="9">
    <w:abstractNumId w:val="1"/>
  </w:num>
  <w:num w:numId="10">
    <w:abstractNumId w:val="19"/>
  </w:num>
  <w:num w:numId="11">
    <w:abstractNumId w:val="16"/>
  </w:num>
  <w:num w:numId="12">
    <w:abstractNumId w:val="18"/>
  </w:num>
  <w:num w:numId="13">
    <w:abstractNumId w:val="31"/>
  </w:num>
  <w:num w:numId="14">
    <w:abstractNumId w:val="30"/>
  </w:num>
  <w:num w:numId="15">
    <w:abstractNumId w:val="25"/>
  </w:num>
  <w:num w:numId="16">
    <w:abstractNumId w:val="28"/>
  </w:num>
  <w:num w:numId="17">
    <w:abstractNumId w:val="17"/>
  </w:num>
  <w:num w:numId="18">
    <w:abstractNumId w:val="36"/>
  </w:num>
  <w:num w:numId="19">
    <w:abstractNumId w:val="0"/>
  </w:num>
  <w:num w:numId="20">
    <w:abstractNumId w:val="26"/>
  </w:num>
  <w:num w:numId="21">
    <w:abstractNumId w:val="21"/>
  </w:num>
  <w:num w:numId="22">
    <w:abstractNumId w:val="40"/>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8"/>
  </w:num>
  <w:num w:numId="26">
    <w:abstractNumId w:val="41"/>
  </w:num>
  <w:num w:numId="27">
    <w:abstractNumId w:val="14"/>
  </w:num>
  <w:num w:numId="28">
    <w:abstractNumId w:val="3"/>
  </w:num>
  <w:num w:numId="29">
    <w:abstractNumId w:val="13"/>
  </w:num>
  <w:num w:numId="30">
    <w:abstractNumId w:val="42"/>
  </w:num>
  <w:num w:numId="31">
    <w:abstractNumId w:val="9"/>
    <w:lvlOverride w:ilvl="0">
      <w:startOverride w:val="1"/>
    </w:lvlOverride>
    <w:lvlOverride w:ilvl="1"/>
    <w:lvlOverride w:ilvl="2"/>
    <w:lvlOverride w:ilvl="3"/>
    <w:lvlOverride w:ilvl="4"/>
    <w:lvlOverride w:ilvl="5"/>
    <w:lvlOverride w:ilvl="6"/>
    <w:lvlOverride w:ilvl="7"/>
    <w:lvlOverride w:ilvl="8"/>
  </w:num>
  <w:num w:numId="32">
    <w:abstractNumId w:val="9"/>
  </w:num>
  <w:num w:numId="33">
    <w:abstractNumId w:val="23"/>
  </w:num>
  <w:num w:numId="34">
    <w:abstractNumId w:val="39"/>
  </w:num>
  <w:num w:numId="35">
    <w:abstractNumId w:val="35"/>
  </w:num>
  <w:num w:numId="36">
    <w:abstractNumId w:val="32"/>
  </w:num>
  <w:num w:numId="37">
    <w:abstractNumId w:val="38"/>
  </w:num>
  <w:num w:numId="38">
    <w:abstractNumId w:val="22"/>
  </w:num>
  <w:num w:numId="39">
    <w:abstractNumId w:val="7"/>
  </w:num>
  <w:num w:numId="40">
    <w:abstractNumId w:val="6"/>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 w:numId="45">
    <w:abstractNumId w:val="10"/>
  </w:num>
  <w:num w:numId="46">
    <w:abstractNumId w:val="5"/>
  </w:num>
  <w:num w:numId="47">
    <w:abstractNumId w:val="12"/>
  </w:num>
  <w:num w:numId="48">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11671"/>
    <w:rsid w:val="00012352"/>
    <w:rsid w:val="00013732"/>
    <w:rsid w:val="00022C52"/>
    <w:rsid w:val="000254C1"/>
    <w:rsid w:val="00026C0A"/>
    <w:rsid w:val="0003021C"/>
    <w:rsid w:val="000309A9"/>
    <w:rsid w:val="000348F6"/>
    <w:rsid w:val="00035D17"/>
    <w:rsid w:val="0004086A"/>
    <w:rsid w:val="0004156C"/>
    <w:rsid w:val="00041EB6"/>
    <w:rsid w:val="000421D4"/>
    <w:rsid w:val="00043E40"/>
    <w:rsid w:val="0004436B"/>
    <w:rsid w:val="00046576"/>
    <w:rsid w:val="00046F9E"/>
    <w:rsid w:val="000477AE"/>
    <w:rsid w:val="00047BD7"/>
    <w:rsid w:val="0005070A"/>
    <w:rsid w:val="0005152A"/>
    <w:rsid w:val="0005234C"/>
    <w:rsid w:val="0005260D"/>
    <w:rsid w:val="00053977"/>
    <w:rsid w:val="00060401"/>
    <w:rsid w:val="0006057F"/>
    <w:rsid w:val="00060A63"/>
    <w:rsid w:val="000636AE"/>
    <w:rsid w:val="0006650B"/>
    <w:rsid w:val="000669D8"/>
    <w:rsid w:val="00066ADD"/>
    <w:rsid w:val="000679D4"/>
    <w:rsid w:val="0007075C"/>
    <w:rsid w:val="00071398"/>
    <w:rsid w:val="000715A6"/>
    <w:rsid w:val="000741A6"/>
    <w:rsid w:val="00074259"/>
    <w:rsid w:val="00074D34"/>
    <w:rsid w:val="00075949"/>
    <w:rsid w:val="00076CF4"/>
    <w:rsid w:val="00077054"/>
    <w:rsid w:val="0007741B"/>
    <w:rsid w:val="00077CD4"/>
    <w:rsid w:val="0008188D"/>
    <w:rsid w:val="00081FDB"/>
    <w:rsid w:val="000822B7"/>
    <w:rsid w:val="0008375E"/>
    <w:rsid w:val="0009074C"/>
    <w:rsid w:val="0009229E"/>
    <w:rsid w:val="000929BE"/>
    <w:rsid w:val="000952ED"/>
    <w:rsid w:val="000A136B"/>
    <w:rsid w:val="000A2C4C"/>
    <w:rsid w:val="000A30E7"/>
    <w:rsid w:val="000B04E6"/>
    <w:rsid w:val="000B3C4E"/>
    <w:rsid w:val="000B47E5"/>
    <w:rsid w:val="000B6261"/>
    <w:rsid w:val="000B6D40"/>
    <w:rsid w:val="000C035E"/>
    <w:rsid w:val="000C121C"/>
    <w:rsid w:val="000C1AF5"/>
    <w:rsid w:val="000C2986"/>
    <w:rsid w:val="000C3598"/>
    <w:rsid w:val="000C36E3"/>
    <w:rsid w:val="000C4CB1"/>
    <w:rsid w:val="000C4FAA"/>
    <w:rsid w:val="000C4FFC"/>
    <w:rsid w:val="000C5C37"/>
    <w:rsid w:val="000C6EA5"/>
    <w:rsid w:val="000C7779"/>
    <w:rsid w:val="000D0580"/>
    <w:rsid w:val="000D3C29"/>
    <w:rsid w:val="000D3DC9"/>
    <w:rsid w:val="000D6BEC"/>
    <w:rsid w:val="000E2022"/>
    <w:rsid w:val="000E2350"/>
    <w:rsid w:val="000E35D0"/>
    <w:rsid w:val="000E525D"/>
    <w:rsid w:val="000E5918"/>
    <w:rsid w:val="000E5EA1"/>
    <w:rsid w:val="000E71D7"/>
    <w:rsid w:val="000E7E39"/>
    <w:rsid w:val="000F0257"/>
    <w:rsid w:val="000F08D6"/>
    <w:rsid w:val="000F0F8B"/>
    <w:rsid w:val="000F4B69"/>
    <w:rsid w:val="000F6166"/>
    <w:rsid w:val="000F66F3"/>
    <w:rsid w:val="000F67AB"/>
    <w:rsid w:val="001019D6"/>
    <w:rsid w:val="001037D3"/>
    <w:rsid w:val="001073EA"/>
    <w:rsid w:val="0011140B"/>
    <w:rsid w:val="00112604"/>
    <w:rsid w:val="00113411"/>
    <w:rsid w:val="0011544B"/>
    <w:rsid w:val="001154B7"/>
    <w:rsid w:val="00117720"/>
    <w:rsid w:val="00121706"/>
    <w:rsid w:val="00122170"/>
    <w:rsid w:val="001258AD"/>
    <w:rsid w:val="00125DAB"/>
    <w:rsid w:val="00126AAE"/>
    <w:rsid w:val="00127A6A"/>
    <w:rsid w:val="00127CA0"/>
    <w:rsid w:val="001317D1"/>
    <w:rsid w:val="00133028"/>
    <w:rsid w:val="00133558"/>
    <w:rsid w:val="0013566E"/>
    <w:rsid w:val="001400C8"/>
    <w:rsid w:val="001447FE"/>
    <w:rsid w:val="00144C94"/>
    <w:rsid w:val="00145626"/>
    <w:rsid w:val="00147476"/>
    <w:rsid w:val="001505DF"/>
    <w:rsid w:val="00151CBE"/>
    <w:rsid w:val="001528BA"/>
    <w:rsid w:val="00154BB1"/>
    <w:rsid w:val="0015742C"/>
    <w:rsid w:val="0016124B"/>
    <w:rsid w:val="001622C3"/>
    <w:rsid w:val="00162D5D"/>
    <w:rsid w:val="00165D3B"/>
    <w:rsid w:val="00167463"/>
    <w:rsid w:val="00170103"/>
    <w:rsid w:val="001706ED"/>
    <w:rsid w:val="00172A9E"/>
    <w:rsid w:val="001746F3"/>
    <w:rsid w:val="00176538"/>
    <w:rsid w:val="00176A32"/>
    <w:rsid w:val="00177361"/>
    <w:rsid w:val="00180244"/>
    <w:rsid w:val="001817D6"/>
    <w:rsid w:val="0018183D"/>
    <w:rsid w:val="00181AB2"/>
    <w:rsid w:val="00182E60"/>
    <w:rsid w:val="00185EDF"/>
    <w:rsid w:val="00186BDC"/>
    <w:rsid w:val="00187DF7"/>
    <w:rsid w:val="00190BAB"/>
    <w:rsid w:val="00191832"/>
    <w:rsid w:val="00193C4E"/>
    <w:rsid w:val="00194275"/>
    <w:rsid w:val="001946A5"/>
    <w:rsid w:val="0019517C"/>
    <w:rsid w:val="0019518E"/>
    <w:rsid w:val="00197CA6"/>
    <w:rsid w:val="001A0829"/>
    <w:rsid w:val="001A1370"/>
    <w:rsid w:val="001A3038"/>
    <w:rsid w:val="001A47BC"/>
    <w:rsid w:val="001A4EA4"/>
    <w:rsid w:val="001B06FF"/>
    <w:rsid w:val="001B44BE"/>
    <w:rsid w:val="001B4618"/>
    <w:rsid w:val="001B46B5"/>
    <w:rsid w:val="001C762C"/>
    <w:rsid w:val="001C7B5C"/>
    <w:rsid w:val="001D1114"/>
    <w:rsid w:val="001D69C7"/>
    <w:rsid w:val="001E01A2"/>
    <w:rsid w:val="001E0AA0"/>
    <w:rsid w:val="001E1594"/>
    <w:rsid w:val="001E3CA7"/>
    <w:rsid w:val="001E7100"/>
    <w:rsid w:val="001F26C4"/>
    <w:rsid w:val="001F2AC2"/>
    <w:rsid w:val="001F302A"/>
    <w:rsid w:val="001F500A"/>
    <w:rsid w:val="001F52BD"/>
    <w:rsid w:val="001F61AE"/>
    <w:rsid w:val="001F61E5"/>
    <w:rsid w:val="001F753D"/>
    <w:rsid w:val="002009E8"/>
    <w:rsid w:val="00201DF8"/>
    <w:rsid w:val="00206A21"/>
    <w:rsid w:val="00213213"/>
    <w:rsid w:val="00213506"/>
    <w:rsid w:val="00214704"/>
    <w:rsid w:val="00214EC8"/>
    <w:rsid w:val="00217958"/>
    <w:rsid w:val="00220C7F"/>
    <w:rsid w:val="00221B2F"/>
    <w:rsid w:val="00223C15"/>
    <w:rsid w:val="00225710"/>
    <w:rsid w:val="00226A4B"/>
    <w:rsid w:val="002272B8"/>
    <w:rsid w:val="00231E42"/>
    <w:rsid w:val="00232FBD"/>
    <w:rsid w:val="002346FF"/>
    <w:rsid w:val="00234A87"/>
    <w:rsid w:val="00235476"/>
    <w:rsid w:val="002355F9"/>
    <w:rsid w:val="00236D6A"/>
    <w:rsid w:val="00241A38"/>
    <w:rsid w:val="00243EEF"/>
    <w:rsid w:val="00244FCD"/>
    <w:rsid w:val="00245ECD"/>
    <w:rsid w:val="00247936"/>
    <w:rsid w:val="002506CF"/>
    <w:rsid w:val="00253AB3"/>
    <w:rsid w:val="00253E2C"/>
    <w:rsid w:val="00254D84"/>
    <w:rsid w:val="00255FE0"/>
    <w:rsid w:val="00260D57"/>
    <w:rsid w:val="002630EB"/>
    <w:rsid w:val="00264060"/>
    <w:rsid w:val="002649D8"/>
    <w:rsid w:val="00264A2B"/>
    <w:rsid w:val="00264BF5"/>
    <w:rsid w:val="00265978"/>
    <w:rsid w:val="002660A8"/>
    <w:rsid w:val="00267D31"/>
    <w:rsid w:val="0027213A"/>
    <w:rsid w:val="00273670"/>
    <w:rsid w:val="00274F1F"/>
    <w:rsid w:val="0028102F"/>
    <w:rsid w:val="0028333D"/>
    <w:rsid w:val="00285E99"/>
    <w:rsid w:val="00287C2F"/>
    <w:rsid w:val="002906B9"/>
    <w:rsid w:val="002916D5"/>
    <w:rsid w:val="0029373E"/>
    <w:rsid w:val="002954DA"/>
    <w:rsid w:val="002A0797"/>
    <w:rsid w:val="002A1F85"/>
    <w:rsid w:val="002A2396"/>
    <w:rsid w:val="002A40F1"/>
    <w:rsid w:val="002A4464"/>
    <w:rsid w:val="002A44CF"/>
    <w:rsid w:val="002A5F95"/>
    <w:rsid w:val="002B18E3"/>
    <w:rsid w:val="002B2139"/>
    <w:rsid w:val="002B31E1"/>
    <w:rsid w:val="002B3301"/>
    <w:rsid w:val="002B3846"/>
    <w:rsid w:val="002B3FE3"/>
    <w:rsid w:val="002B6AA5"/>
    <w:rsid w:val="002B7829"/>
    <w:rsid w:val="002C31DD"/>
    <w:rsid w:val="002C6D61"/>
    <w:rsid w:val="002D00AD"/>
    <w:rsid w:val="002D495B"/>
    <w:rsid w:val="002E0416"/>
    <w:rsid w:val="002E0F3C"/>
    <w:rsid w:val="002E4BA9"/>
    <w:rsid w:val="002E4BF6"/>
    <w:rsid w:val="002E52CE"/>
    <w:rsid w:val="002E6814"/>
    <w:rsid w:val="002F1C37"/>
    <w:rsid w:val="002F2C1B"/>
    <w:rsid w:val="002F46B9"/>
    <w:rsid w:val="002F6C27"/>
    <w:rsid w:val="002F6F37"/>
    <w:rsid w:val="002F7162"/>
    <w:rsid w:val="003039CD"/>
    <w:rsid w:val="00304AE1"/>
    <w:rsid w:val="00305422"/>
    <w:rsid w:val="00305C29"/>
    <w:rsid w:val="00305EDC"/>
    <w:rsid w:val="00306508"/>
    <w:rsid w:val="00306DA5"/>
    <w:rsid w:val="00310849"/>
    <w:rsid w:val="0031320F"/>
    <w:rsid w:val="00313411"/>
    <w:rsid w:val="00313E93"/>
    <w:rsid w:val="00313F5D"/>
    <w:rsid w:val="00315992"/>
    <w:rsid w:val="003169B4"/>
    <w:rsid w:val="00323B47"/>
    <w:rsid w:val="003248E4"/>
    <w:rsid w:val="00324D50"/>
    <w:rsid w:val="00325D03"/>
    <w:rsid w:val="00325F4D"/>
    <w:rsid w:val="003313F4"/>
    <w:rsid w:val="00332070"/>
    <w:rsid w:val="003337DB"/>
    <w:rsid w:val="00333CEF"/>
    <w:rsid w:val="00333FDF"/>
    <w:rsid w:val="00334273"/>
    <w:rsid w:val="003345DF"/>
    <w:rsid w:val="003404E4"/>
    <w:rsid w:val="00341082"/>
    <w:rsid w:val="00341A3E"/>
    <w:rsid w:val="00345B98"/>
    <w:rsid w:val="00345D90"/>
    <w:rsid w:val="00347079"/>
    <w:rsid w:val="00347458"/>
    <w:rsid w:val="0034782C"/>
    <w:rsid w:val="003515F2"/>
    <w:rsid w:val="003545AC"/>
    <w:rsid w:val="00354C8E"/>
    <w:rsid w:val="00355841"/>
    <w:rsid w:val="00357ADD"/>
    <w:rsid w:val="0036003A"/>
    <w:rsid w:val="00360D9C"/>
    <w:rsid w:val="003637B2"/>
    <w:rsid w:val="0036398B"/>
    <w:rsid w:val="003647D9"/>
    <w:rsid w:val="00365A1A"/>
    <w:rsid w:val="0036603E"/>
    <w:rsid w:val="00366572"/>
    <w:rsid w:val="003705F3"/>
    <w:rsid w:val="00370F92"/>
    <w:rsid w:val="0037142A"/>
    <w:rsid w:val="003716ED"/>
    <w:rsid w:val="00371AC7"/>
    <w:rsid w:val="00371E45"/>
    <w:rsid w:val="00372F52"/>
    <w:rsid w:val="00373592"/>
    <w:rsid w:val="00373E55"/>
    <w:rsid w:val="00374E74"/>
    <w:rsid w:val="00375529"/>
    <w:rsid w:val="00376407"/>
    <w:rsid w:val="00377051"/>
    <w:rsid w:val="003806D0"/>
    <w:rsid w:val="0038124C"/>
    <w:rsid w:val="00381CE8"/>
    <w:rsid w:val="003824A8"/>
    <w:rsid w:val="00382603"/>
    <w:rsid w:val="003836AF"/>
    <w:rsid w:val="00383FA1"/>
    <w:rsid w:val="00385795"/>
    <w:rsid w:val="003857B4"/>
    <w:rsid w:val="00391CBF"/>
    <w:rsid w:val="00391EBD"/>
    <w:rsid w:val="00391F2A"/>
    <w:rsid w:val="00392D0B"/>
    <w:rsid w:val="0039303C"/>
    <w:rsid w:val="0039356F"/>
    <w:rsid w:val="00394B4D"/>
    <w:rsid w:val="00394BB5"/>
    <w:rsid w:val="003958EA"/>
    <w:rsid w:val="00395DCF"/>
    <w:rsid w:val="003975A5"/>
    <w:rsid w:val="003A112C"/>
    <w:rsid w:val="003A1800"/>
    <w:rsid w:val="003A2536"/>
    <w:rsid w:val="003A3D90"/>
    <w:rsid w:val="003A5C91"/>
    <w:rsid w:val="003B16AB"/>
    <w:rsid w:val="003B16EC"/>
    <w:rsid w:val="003B2B36"/>
    <w:rsid w:val="003B6705"/>
    <w:rsid w:val="003B714B"/>
    <w:rsid w:val="003B799A"/>
    <w:rsid w:val="003C3077"/>
    <w:rsid w:val="003C3869"/>
    <w:rsid w:val="003C5B5F"/>
    <w:rsid w:val="003C72E2"/>
    <w:rsid w:val="003C795C"/>
    <w:rsid w:val="003D081D"/>
    <w:rsid w:val="003D14BE"/>
    <w:rsid w:val="003D68F0"/>
    <w:rsid w:val="003D78A0"/>
    <w:rsid w:val="003E043D"/>
    <w:rsid w:val="003E2570"/>
    <w:rsid w:val="003E3933"/>
    <w:rsid w:val="003E4B79"/>
    <w:rsid w:val="003E4FD4"/>
    <w:rsid w:val="003E644C"/>
    <w:rsid w:val="003F1C9E"/>
    <w:rsid w:val="003F705D"/>
    <w:rsid w:val="00400965"/>
    <w:rsid w:val="00401181"/>
    <w:rsid w:val="004020AE"/>
    <w:rsid w:val="0040340E"/>
    <w:rsid w:val="004035BA"/>
    <w:rsid w:val="00407131"/>
    <w:rsid w:val="00407222"/>
    <w:rsid w:val="0041086D"/>
    <w:rsid w:val="00410F4D"/>
    <w:rsid w:val="0041333A"/>
    <w:rsid w:val="0041503A"/>
    <w:rsid w:val="00416C40"/>
    <w:rsid w:val="0042153B"/>
    <w:rsid w:val="00422935"/>
    <w:rsid w:val="004245D9"/>
    <w:rsid w:val="00430573"/>
    <w:rsid w:val="00432054"/>
    <w:rsid w:val="00432861"/>
    <w:rsid w:val="00432EF6"/>
    <w:rsid w:val="0043387E"/>
    <w:rsid w:val="00433B69"/>
    <w:rsid w:val="00433ED2"/>
    <w:rsid w:val="00434748"/>
    <w:rsid w:val="00434931"/>
    <w:rsid w:val="00435DBB"/>
    <w:rsid w:val="00437C37"/>
    <w:rsid w:val="004406CA"/>
    <w:rsid w:val="00441F14"/>
    <w:rsid w:val="00443F0B"/>
    <w:rsid w:val="004446D2"/>
    <w:rsid w:val="004449BE"/>
    <w:rsid w:val="00445ED2"/>
    <w:rsid w:val="00447363"/>
    <w:rsid w:val="00447AED"/>
    <w:rsid w:val="0045120C"/>
    <w:rsid w:val="00452B1D"/>
    <w:rsid w:val="0045381F"/>
    <w:rsid w:val="004551F6"/>
    <w:rsid w:val="00456592"/>
    <w:rsid w:val="00460544"/>
    <w:rsid w:val="004609D2"/>
    <w:rsid w:val="00460DDB"/>
    <w:rsid w:val="0046232A"/>
    <w:rsid w:val="0046365D"/>
    <w:rsid w:val="00464435"/>
    <w:rsid w:val="00466111"/>
    <w:rsid w:val="0046699A"/>
    <w:rsid w:val="00467C4C"/>
    <w:rsid w:val="004728DF"/>
    <w:rsid w:val="00475CED"/>
    <w:rsid w:val="00477921"/>
    <w:rsid w:val="0048060C"/>
    <w:rsid w:val="00481A8E"/>
    <w:rsid w:val="00485D10"/>
    <w:rsid w:val="00485D95"/>
    <w:rsid w:val="00487473"/>
    <w:rsid w:val="0049046A"/>
    <w:rsid w:val="00490E30"/>
    <w:rsid w:val="004915BD"/>
    <w:rsid w:val="00493A4F"/>
    <w:rsid w:val="004945BB"/>
    <w:rsid w:val="00496325"/>
    <w:rsid w:val="0049787F"/>
    <w:rsid w:val="004A46F1"/>
    <w:rsid w:val="004B024C"/>
    <w:rsid w:val="004B0602"/>
    <w:rsid w:val="004B0C12"/>
    <w:rsid w:val="004B3573"/>
    <w:rsid w:val="004B3819"/>
    <w:rsid w:val="004B3BBB"/>
    <w:rsid w:val="004B45CC"/>
    <w:rsid w:val="004B4F12"/>
    <w:rsid w:val="004B645B"/>
    <w:rsid w:val="004B66A7"/>
    <w:rsid w:val="004C2BEF"/>
    <w:rsid w:val="004C2C3F"/>
    <w:rsid w:val="004C3AE6"/>
    <w:rsid w:val="004C3B5E"/>
    <w:rsid w:val="004C53D2"/>
    <w:rsid w:val="004C7BB8"/>
    <w:rsid w:val="004D04E8"/>
    <w:rsid w:val="004D1F13"/>
    <w:rsid w:val="004D3BA5"/>
    <w:rsid w:val="004D4100"/>
    <w:rsid w:val="004D48B5"/>
    <w:rsid w:val="004D6521"/>
    <w:rsid w:val="004D6E7A"/>
    <w:rsid w:val="004D7355"/>
    <w:rsid w:val="004E072C"/>
    <w:rsid w:val="004E30CC"/>
    <w:rsid w:val="004E47EE"/>
    <w:rsid w:val="004E4D8F"/>
    <w:rsid w:val="004E6971"/>
    <w:rsid w:val="004E6F3C"/>
    <w:rsid w:val="004E7725"/>
    <w:rsid w:val="004F0F33"/>
    <w:rsid w:val="004F0FE0"/>
    <w:rsid w:val="004F15C4"/>
    <w:rsid w:val="004F368A"/>
    <w:rsid w:val="004F4650"/>
    <w:rsid w:val="004F70F7"/>
    <w:rsid w:val="005000DB"/>
    <w:rsid w:val="005002D3"/>
    <w:rsid w:val="005008DE"/>
    <w:rsid w:val="00503780"/>
    <w:rsid w:val="00503A31"/>
    <w:rsid w:val="00504D6F"/>
    <w:rsid w:val="00506EA8"/>
    <w:rsid w:val="00507139"/>
    <w:rsid w:val="005103A9"/>
    <w:rsid w:val="00514CEF"/>
    <w:rsid w:val="0051608E"/>
    <w:rsid w:val="0052065D"/>
    <w:rsid w:val="00521515"/>
    <w:rsid w:val="0052277E"/>
    <w:rsid w:val="00523CD6"/>
    <w:rsid w:val="005251D9"/>
    <w:rsid w:val="00525D1E"/>
    <w:rsid w:val="00527E45"/>
    <w:rsid w:val="00530257"/>
    <w:rsid w:val="00530851"/>
    <w:rsid w:val="0053211B"/>
    <w:rsid w:val="005334B3"/>
    <w:rsid w:val="0053470A"/>
    <w:rsid w:val="00534BA9"/>
    <w:rsid w:val="00536F54"/>
    <w:rsid w:val="005379F7"/>
    <w:rsid w:val="00541D1F"/>
    <w:rsid w:val="005446B5"/>
    <w:rsid w:val="00546220"/>
    <w:rsid w:val="00546F0D"/>
    <w:rsid w:val="0055052E"/>
    <w:rsid w:val="00551CC5"/>
    <w:rsid w:val="0055397A"/>
    <w:rsid w:val="00553D20"/>
    <w:rsid w:val="00555334"/>
    <w:rsid w:val="0055680C"/>
    <w:rsid w:val="0056141B"/>
    <w:rsid w:val="0056183E"/>
    <w:rsid w:val="0056330B"/>
    <w:rsid w:val="0056356B"/>
    <w:rsid w:val="00564716"/>
    <w:rsid w:val="00565230"/>
    <w:rsid w:val="00565E45"/>
    <w:rsid w:val="00566400"/>
    <w:rsid w:val="005679EC"/>
    <w:rsid w:val="00573DA7"/>
    <w:rsid w:val="0058251C"/>
    <w:rsid w:val="005833C6"/>
    <w:rsid w:val="00586502"/>
    <w:rsid w:val="005874B9"/>
    <w:rsid w:val="00592655"/>
    <w:rsid w:val="005946C5"/>
    <w:rsid w:val="00594F9F"/>
    <w:rsid w:val="005963CC"/>
    <w:rsid w:val="005968A0"/>
    <w:rsid w:val="005A0AB7"/>
    <w:rsid w:val="005A0DC1"/>
    <w:rsid w:val="005A0F69"/>
    <w:rsid w:val="005A121B"/>
    <w:rsid w:val="005A332D"/>
    <w:rsid w:val="005A5617"/>
    <w:rsid w:val="005A5BB9"/>
    <w:rsid w:val="005A5ED6"/>
    <w:rsid w:val="005B1297"/>
    <w:rsid w:val="005B1595"/>
    <w:rsid w:val="005B1DEA"/>
    <w:rsid w:val="005B438E"/>
    <w:rsid w:val="005B5CBE"/>
    <w:rsid w:val="005C0F6B"/>
    <w:rsid w:val="005C7893"/>
    <w:rsid w:val="005C7B5A"/>
    <w:rsid w:val="005C7CAB"/>
    <w:rsid w:val="005D038F"/>
    <w:rsid w:val="005D1916"/>
    <w:rsid w:val="005D2321"/>
    <w:rsid w:val="005D26C0"/>
    <w:rsid w:val="005D362E"/>
    <w:rsid w:val="005D4B71"/>
    <w:rsid w:val="005E0BE3"/>
    <w:rsid w:val="005E246D"/>
    <w:rsid w:val="005E5078"/>
    <w:rsid w:val="005E5B8A"/>
    <w:rsid w:val="005E68D8"/>
    <w:rsid w:val="005F1C87"/>
    <w:rsid w:val="005F3FCB"/>
    <w:rsid w:val="005F4B96"/>
    <w:rsid w:val="005F4FB7"/>
    <w:rsid w:val="005F69E9"/>
    <w:rsid w:val="005F6DC1"/>
    <w:rsid w:val="005F7242"/>
    <w:rsid w:val="0060015F"/>
    <w:rsid w:val="00603B08"/>
    <w:rsid w:val="00604DB6"/>
    <w:rsid w:val="0060695B"/>
    <w:rsid w:val="006076C9"/>
    <w:rsid w:val="00611B37"/>
    <w:rsid w:val="0061622D"/>
    <w:rsid w:val="006179D1"/>
    <w:rsid w:val="00620486"/>
    <w:rsid w:val="00620FA5"/>
    <w:rsid w:val="006219DB"/>
    <w:rsid w:val="00621FCF"/>
    <w:rsid w:val="00622F40"/>
    <w:rsid w:val="006237C8"/>
    <w:rsid w:val="00627C9A"/>
    <w:rsid w:val="006300B9"/>
    <w:rsid w:val="00630601"/>
    <w:rsid w:val="0063383D"/>
    <w:rsid w:val="006339EF"/>
    <w:rsid w:val="0063664C"/>
    <w:rsid w:val="0063765A"/>
    <w:rsid w:val="0063785B"/>
    <w:rsid w:val="00640F77"/>
    <w:rsid w:val="00641AD5"/>
    <w:rsid w:val="00642FA6"/>
    <w:rsid w:val="00643353"/>
    <w:rsid w:val="006453A0"/>
    <w:rsid w:val="006454F0"/>
    <w:rsid w:val="0065030F"/>
    <w:rsid w:val="00650C94"/>
    <w:rsid w:val="0065277E"/>
    <w:rsid w:val="00652A13"/>
    <w:rsid w:val="0065372D"/>
    <w:rsid w:val="0065425E"/>
    <w:rsid w:val="00654C04"/>
    <w:rsid w:val="00654F2F"/>
    <w:rsid w:val="00655620"/>
    <w:rsid w:val="00660425"/>
    <w:rsid w:val="00661F8E"/>
    <w:rsid w:val="00662C0A"/>
    <w:rsid w:val="0066545C"/>
    <w:rsid w:val="00666001"/>
    <w:rsid w:val="00666325"/>
    <w:rsid w:val="0066663F"/>
    <w:rsid w:val="00667416"/>
    <w:rsid w:val="00671465"/>
    <w:rsid w:val="006727EC"/>
    <w:rsid w:val="00672838"/>
    <w:rsid w:val="00672EF7"/>
    <w:rsid w:val="006737A9"/>
    <w:rsid w:val="00673950"/>
    <w:rsid w:val="00674A0F"/>
    <w:rsid w:val="00674E6A"/>
    <w:rsid w:val="006753B1"/>
    <w:rsid w:val="00675D67"/>
    <w:rsid w:val="00676312"/>
    <w:rsid w:val="00681E3B"/>
    <w:rsid w:val="0068543B"/>
    <w:rsid w:val="00685D75"/>
    <w:rsid w:val="006877C0"/>
    <w:rsid w:val="00691A0A"/>
    <w:rsid w:val="00691CF1"/>
    <w:rsid w:val="0069243D"/>
    <w:rsid w:val="0069328D"/>
    <w:rsid w:val="00693BDD"/>
    <w:rsid w:val="00694155"/>
    <w:rsid w:val="00695E55"/>
    <w:rsid w:val="006973BB"/>
    <w:rsid w:val="006A161C"/>
    <w:rsid w:val="006A34AA"/>
    <w:rsid w:val="006A5146"/>
    <w:rsid w:val="006A551A"/>
    <w:rsid w:val="006A5532"/>
    <w:rsid w:val="006A58E2"/>
    <w:rsid w:val="006A6268"/>
    <w:rsid w:val="006A7387"/>
    <w:rsid w:val="006B211D"/>
    <w:rsid w:val="006B3A0B"/>
    <w:rsid w:val="006B7165"/>
    <w:rsid w:val="006B7209"/>
    <w:rsid w:val="006B7F6D"/>
    <w:rsid w:val="006C15B4"/>
    <w:rsid w:val="006C18C2"/>
    <w:rsid w:val="006C7968"/>
    <w:rsid w:val="006D0292"/>
    <w:rsid w:val="006D0A3B"/>
    <w:rsid w:val="006D0CCD"/>
    <w:rsid w:val="006D21FC"/>
    <w:rsid w:val="006D28A5"/>
    <w:rsid w:val="006D4866"/>
    <w:rsid w:val="006D5997"/>
    <w:rsid w:val="006D62E3"/>
    <w:rsid w:val="006E1CD6"/>
    <w:rsid w:val="006E34C1"/>
    <w:rsid w:val="006E3BD6"/>
    <w:rsid w:val="006E5D10"/>
    <w:rsid w:val="006E6154"/>
    <w:rsid w:val="006E6A62"/>
    <w:rsid w:val="006F23C4"/>
    <w:rsid w:val="006F27BC"/>
    <w:rsid w:val="006F3BB4"/>
    <w:rsid w:val="006F41E3"/>
    <w:rsid w:val="006F78E6"/>
    <w:rsid w:val="00700211"/>
    <w:rsid w:val="007058C2"/>
    <w:rsid w:val="0071017F"/>
    <w:rsid w:val="00712046"/>
    <w:rsid w:val="0071320F"/>
    <w:rsid w:val="0071406B"/>
    <w:rsid w:val="00714E81"/>
    <w:rsid w:val="00715287"/>
    <w:rsid w:val="00715D45"/>
    <w:rsid w:val="00715F2D"/>
    <w:rsid w:val="007161D9"/>
    <w:rsid w:val="00716FF5"/>
    <w:rsid w:val="0071730F"/>
    <w:rsid w:val="007204AD"/>
    <w:rsid w:val="00721B53"/>
    <w:rsid w:val="00722253"/>
    <w:rsid w:val="0073064A"/>
    <w:rsid w:val="00730F22"/>
    <w:rsid w:val="00732CC1"/>
    <w:rsid w:val="00732E96"/>
    <w:rsid w:val="00733973"/>
    <w:rsid w:val="007368AE"/>
    <w:rsid w:val="007404A3"/>
    <w:rsid w:val="00741801"/>
    <w:rsid w:val="00741BDD"/>
    <w:rsid w:val="007424BC"/>
    <w:rsid w:val="00743435"/>
    <w:rsid w:val="00743930"/>
    <w:rsid w:val="00747477"/>
    <w:rsid w:val="007531E9"/>
    <w:rsid w:val="0075384E"/>
    <w:rsid w:val="00755495"/>
    <w:rsid w:val="00756675"/>
    <w:rsid w:val="00756E43"/>
    <w:rsid w:val="0075796D"/>
    <w:rsid w:val="007610E0"/>
    <w:rsid w:val="007651BF"/>
    <w:rsid w:val="007677D1"/>
    <w:rsid w:val="007719E1"/>
    <w:rsid w:val="00773297"/>
    <w:rsid w:val="00775C4E"/>
    <w:rsid w:val="007776DC"/>
    <w:rsid w:val="00781E26"/>
    <w:rsid w:val="007836A4"/>
    <w:rsid w:val="007846A8"/>
    <w:rsid w:val="007868EB"/>
    <w:rsid w:val="007910C8"/>
    <w:rsid w:val="00794639"/>
    <w:rsid w:val="00796832"/>
    <w:rsid w:val="007A0856"/>
    <w:rsid w:val="007A0A98"/>
    <w:rsid w:val="007A4132"/>
    <w:rsid w:val="007A4D35"/>
    <w:rsid w:val="007A553C"/>
    <w:rsid w:val="007A6356"/>
    <w:rsid w:val="007A7976"/>
    <w:rsid w:val="007A7D84"/>
    <w:rsid w:val="007A7FBC"/>
    <w:rsid w:val="007B116B"/>
    <w:rsid w:val="007B25AB"/>
    <w:rsid w:val="007B4A5D"/>
    <w:rsid w:val="007B6EE3"/>
    <w:rsid w:val="007B7DD3"/>
    <w:rsid w:val="007C37EB"/>
    <w:rsid w:val="007C5899"/>
    <w:rsid w:val="007C67DA"/>
    <w:rsid w:val="007C7096"/>
    <w:rsid w:val="007C73B8"/>
    <w:rsid w:val="007C779E"/>
    <w:rsid w:val="007D07FE"/>
    <w:rsid w:val="007D0864"/>
    <w:rsid w:val="007D087F"/>
    <w:rsid w:val="007D1EFA"/>
    <w:rsid w:val="007D398C"/>
    <w:rsid w:val="007D4114"/>
    <w:rsid w:val="007D4128"/>
    <w:rsid w:val="007D47EF"/>
    <w:rsid w:val="007D679E"/>
    <w:rsid w:val="007D7849"/>
    <w:rsid w:val="007D7B2E"/>
    <w:rsid w:val="007E5985"/>
    <w:rsid w:val="007E76F3"/>
    <w:rsid w:val="007F01A1"/>
    <w:rsid w:val="007F064F"/>
    <w:rsid w:val="007F14EC"/>
    <w:rsid w:val="007F1FBF"/>
    <w:rsid w:val="007F352C"/>
    <w:rsid w:val="007F6D94"/>
    <w:rsid w:val="00800522"/>
    <w:rsid w:val="00801740"/>
    <w:rsid w:val="00801A6A"/>
    <w:rsid w:val="00806D29"/>
    <w:rsid w:val="00807302"/>
    <w:rsid w:val="00807A82"/>
    <w:rsid w:val="00807F9C"/>
    <w:rsid w:val="00811225"/>
    <w:rsid w:val="008128A7"/>
    <w:rsid w:val="00813A4A"/>
    <w:rsid w:val="00817D22"/>
    <w:rsid w:val="008234A7"/>
    <w:rsid w:val="00825367"/>
    <w:rsid w:val="008258C2"/>
    <w:rsid w:val="008304D3"/>
    <w:rsid w:val="00830D2E"/>
    <w:rsid w:val="0083131C"/>
    <w:rsid w:val="0083143D"/>
    <w:rsid w:val="00832A7E"/>
    <w:rsid w:val="0083315D"/>
    <w:rsid w:val="00834C9F"/>
    <w:rsid w:val="00835EBA"/>
    <w:rsid w:val="00842D93"/>
    <w:rsid w:val="008445F5"/>
    <w:rsid w:val="008463FB"/>
    <w:rsid w:val="0085036C"/>
    <w:rsid w:val="0085049E"/>
    <w:rsid w:val="0085053F"/>
    <w:rsid w:val="00850AF8"/>
    <w:rsid w:val="00852490"/>
    <w:rsid w:val="00852DBF"/>
    <w:rsid w:val="00853ABC"/>
    <w:rsid w:val="008547C5"/>
    <w:rsid w:val="0085588D"/>
    <w:rsid w:val="00856CE7"/>
    <w:rsid w:val="00860DB3"/>
    <w:rsid w:val="00861515"/>
    <w:rsid w:val="0086278B"/>
    <w:rsid w:val="00863DBF"/>
    <w:rsid w:val="00865CD3"/>
    <w:rsid w:val="0086621F"/>
    <w:rsid w:val="00867EC9"/>
    <w:rsid w:val="0087059A"/>
    <w:rsid w:val="008708D7"/>
    <w:rsid w:val="00874C52"/>
    <w:rsid w:val="008751F7"/>
    <w:rsid w:val="00876A80"/>
    <w:rsid w:val="00877302"/>
    <w:rsid w:val="00877EBE"/>
    <w:rsid w:val="0088009D"/>
    <w:rsid w:val="008844CE"/>
    <w:rsid w:val="00885717"/>
    <w:rsid w:val="00885BD7"/>
    <w:rsid w:val="00885D8E"/>
    <w:rsid w:val="00886518"/>
    <w:rsid w:val="00891EF2"/>
    <w:rsid w:val="00892F99"/>
    <w:rsid w:val="0089332C"/>
    <w:rsid w:val="008933D8"/>
    <w:rsid w:val="0089788B"/>
    <w:rsid w:val="008A058F"/>
    <w:rsid w:val="008A0EAB"/>
    <w:rsid w:val="008A15AC"/>
    <w:rsid w:val="008A2212"/>
    <w:rsid w:val="008A4537"/>
    <w:rsid w:val="008A55B3"/>
    <w:rsid w:val="008A65D2"/>
    <w:rsid w:val="008A6645"/>
    <w:rsid w:val="008A6D6E"/>
    <w:rsid w:val="008B3B30"/>
    <w:rsid w:val="008B6C5E"/>
    <w:rsid w:val="008B71F2"/>
    <w:rsid w:val="008C12F1"/>
    <w:rsid w:val="008C16D4"/>
    <w:rsid w:val="008C50C3"/>
    <w:rsid w:val="008C697D"/>
    <w:rsid w:val="008C7AE2"/>
    <w:rsid w:val="008D0CC9"/>
    <w:rsid w:val="008D34C4"/>
    <w:rsid w:val="008D3776"/>
    <w:rsid w:val="008D454B"/>
    <w:rsid w:val="008D47E4"/>
    <w:rsid w:val="008D5D18"/>
    <w:rsid w:val="008D6F35"/>
    <w:rsid w:val="008D7CE8"/>
    <w:rsid w:val="008E0794"/>
    <w:rsid w:val="008E1F22"/>
    <w:rsid w:val="008E6B3D"/>
    <w:rsid w:val="008F002D"/>
    <w:rsid w:val="008F0127"/>
    <w:rsid w:val="008F2703"/>
    <w:rsid w:val="008F2F54"/>
    <w:rsid w:val="008F45FB"/>
    <w:rsid w:val="008F518B"/>
    <w:rsid w:val="008F6DFB"/>
    <w:rsid w:val="008F77C0"/>
    <w:rsid w:val="008F7985"/>
    <w:rsid w:val="008F7A87"/>
    <w:rsid w:val="00902293"/>
    <w:rsid w:val="009030A9"/>
    <w:rsid w:val="009041D1"/>
    <w:rsid w:val="00905D26"/>
    <w:rsid w:val="009074CC"/>
    <w:rsid w:val="00907954"/>
    <w:rsid w:val="00913098"/>
    <w:rsid w:val="00913C20"/>
    <w:rsid w:val="009147F2"/>
    <w:rsid w:val="00914FEA"/>
    <w:rsid w:val="00915042"/>
    <w:rsid w:val="00916FF8"/>
    <w:rsid w:val="009179C5"/>
    <w:rsid w:val="00920F27"/>
    <w:rsid w:val="0092109F"/>
    <w:rsid w:val="009211F8"/>
    <w:rsid w:val="009225A0"/>
    <w:rsid w:val="00925AA7"/>
    <w:rsid w:val="00925DC2"/>
    <w:rsid w:val="00926F96"/>
    <w:rsid w:val="00926FF4"/>
    <w:rsid w:val="009314D5"/>
    <w:rsid w:val="009334D3"/>
    <w:rsid w:val="009362B5"/>
    <w:rsid w:val="00936D95"/>
    <w:rsid w:val="0093722B"/>
    <w:rsid w:val="00942076"/>
    <w:rsid w:val="009429A5"/>
    <w:rsid w:val="00942C9C"/>
    <w:rsid w:val="00946946"/>
    <w:rsid w:val="00946B91"/>
    <w:rsid w:val="0094738B"/>
    <w:rsid w:val="009478F4"/>
    <w:rsid w:val="0095159E"/>
    <w:rsid w:val="00952DD7"/>
    <w:rsid w:val="0095363F"/>
    <w:rsid w:val="0095469A"/>
    <w:rsid w:val="00956A7E"/>
    <w:rsid w:val="00960CE2"/>
    <w:rsid w:val="00960D0B"/>
    <w:rsid w:val="00961D5C"/>
    <w:rsid w:val="00962B47"/>
    <w:rsid w:val="00962D40"/>
    <w:rsid w:val="0096374C"/>
    <w:rsid w:val="00964EC6"/>
    <w:rsid w:val="009652DE"/>
    <w:rsid w:val="0096683F"/>
    <w:rsid w:val="00966ABC"/>
    <w:rsid w:val="00966FBE"/>
    <w:rsid w:val="00970568"/>
    <w:rsid w:val="00971126"/>
    <w:rsid w:val="009729EB"/>
    <w:rsid w:val="00977332"/>
    <w:rsid w:val="00984B69"/>
    <w:rsid w:val="00985525"/>
    <w:rsid w:val="00987474"/>
    <w:rsid w:val="00990B2C"/>
    <w:rsid w:val="00992B30"/>
    <w:rsid w:val="009930A7"/>
    <w:rsid w:val="00993473"/>
    <w:rsid w:val="0099519B"/>
    <w:rsid w:val="009951B7"/>
    <w:rsid w:val="00995AEC"/>
    <w:rsid w:val="009965EE"/>
    <w:rsid w:val="009A3529"/>
    <w:rsid w:val="009A4186"/>
    <w:rsid w:val="009A4E3D"/>
    <w:rsid w:val="009A4EA6"/>
    <w:rsid w:val="009A5231"/>
    <w:rsid w:val="009A572D"/>
    <w:rsid w:val="009B004B"/>
    <w:rsid w:val="009B0B87"/>
    <w:rsid w:val="009B12A1"/>
    <w:rsid w:val="009B337B"/>
    <w:rsid w:val="009B3954"/>
    <w:rsid w:val="009B3DCA"/>
    <w:rsid w:val="009B47BB"/>
    <w:rsid w:val="009B4AB5"/>
    <w:rsid w:val="009C07EE"/>
    <w:rsid w:val="009C0AE8"/>
    <w:rsid w:val="009C1160"/>
    <w:rsid w:val="009C187E"/>
    <w:rsid w:val="009C20E2"/>
    <w:rsid w:val="009C567C"/>
    <w:rsid w:val="009C7D78"/>
    <w:rsid w:val="009D3ADC"/>
    <w:rsid w:val="009D3C86"/>
    <w:rsid w:val="009E0E3D"/>
    <w:rsid w:val="009E172F"/>
    <w:rsid w:val="009E2B9E"/>
    <w:rsid w:val="009E462B"/>
    <w:rsid w:val="009E682D"/>
    <w:rsid w:val="009E71FE"/>
    <w:rsid w:val="009F2616"/>
    <w:rsid w:val="009F42E3"/>
    <w:rsid w:val="009F4E5A"/>
    <w:rsid w:val="009F5CD3"/>
    <w:rsid w:val="009F76B2"/>
    <w:rsid w:val="00A023EE"/>
    <w:rsid w:val="00A03B1F"/>
    <w:rsid w:val="00A03BFC"/>
    <w:rsid w:val="00A07BD0"/>
    <w:rsid w:val="00A10BB6"/>
    <w:rsid w:val="00A12B6C"/>
    <w:rsid w:val="00A1339B"/>
    <w:rsid w:val="00A140B7"/>
    <w:rsid w:val="00A1442F"/>
    <w:rsid w:val="00A14597"/>
    <w:rsid w:val="00A1503D"/>
    <w:rsid w:val="00A15E62"/>
    <w:rsid w:val="00A16B65"/>
    <w:rsid w:val="00A1799D"/>
    <w:rsid w:val="00A17D3A"/>
    <w:rsid w:val="00A20496"/>
    <w:rsid w:val="00A21B12"/>
    <w:rsid w:val="00A22339"/>
    <w:rsid w:val="00A2317D"/>
    <w:rsid w:val="00A24AF7"/>
    <w:rsid w:val="00A26103"/>
    <w:rsid w:val="00A26C16"/>
    <w:rsid w:val="00A27B64"/>
    <w:rsid w:val="00A30BB3"/>
    <w:rsid w:val="00A30C38"/>
    <w:rsid w:val="00A316C0"/>
    <w:rsid w:val="00A32111"/>
    <w:rsid w:val="00A329F5"/>
    <w:rsid w:val="00A32E32"/>
    <w:rsid w:val="00A370D3"/>
    <w:rsid w:val="00A3731F"/>
    <w:rsid w:val="00A410EB"/>
    <w:rsid w:val="00A4141D"/>
    <w:rsid w:val="00A426A3"/>
    <w:rsid w:val="00A42915"/>
    <w:rsid w:val="00A4343F"/>
    <w:rsid w:val="00A4350F"/>
    <w:rsid w:val="00A45913"/>
    <w:rsid w:val="00A479B1"/>
    <w:rsid w:val="00A525BA"/>
    <w:rsid w:val="00A55BD1"/>
    <w:rsid w:val="00A57476"/>
    <w:rsid w:val="00A60604"/>
    <w:rsid w:val="00A61294"/>
    <w:rsid w:val="00A62366"/>
    <w:rsid w:val="00A6247D"/>
    <w:rsid w:val="00A63F92"/>
    <w:rsid w:val="00A72DD0"/>
    <w:rsid w:val="00A73117"/>
    <w:rsid w:val="00A737A8"/>
    <w:rsid w:val="00A73E68"/>
    <w:rsid w:val="00A7570F"/>
    <w:rsid w:val="00A7729B"/>
    <w:rsid w:val="00A77B44"/>
    <w:rsid w:val="00A807D5"/>
    <w:rsid w:val="00A8479D"/>
    <w:rsid w:val="00A84A06"/>
    <w:rsid w:val="00A85931"/>
    <w:rsid w:val="00A866A8"/>
    <w:rsid w:val="00A87262"/>
    <w:rsid w:val="00A90278"/>
    <w:rsid w:val="00A91E4F"/>
    <w:rsid w:val="00A91FDF"/>
    <w:rsid w:val="00A936C9"/>
    <w:rsid w:val="00A94D4E"/>
    <w:rsid w:val="00A957CE"/>
    <w:rsid w:val="00AA0DB1"/>
    <w:rsid w:val="00AA1884"/>
    <w:rsid w:val="00AA1BC2"/>
    <w:rsid w:val="00AA33C2"/>
    <w:rsid w:val="00AA6630"/>
    <w:rsid w:val="00AA7ACB"/>
    <w:rsid w:val="00AB10C9"/>
    <w:rsid w:val="00AB2164"/>
    <w:rsid w:val="00AB30FD"/>
    <w:rsid w:val="00AB6B84"/>
    <w:rsid w:val="00AB789F"/>
    <w:rsid w:val="00AC47C6"/>
    <w:rsid w:val="00AC51E7"/>
    <w:rsid w:val="00AD0BCD"/>
    <w:rsid w:val="00AD0D31"/>
    <w:rsid w:val="00AD2067"/>
    <w:rsid w:val="00AD32D9"/>
    <w:rsid w:val="00AD7D66"/>
    <w:rsid w:val="00AE00A9"/>
    <w:rsid w:val="00AE0D36"/>
    <w:rsid w:val="00AE2107"/>
    <w:rsid w:val="00AE3AFB"/>
    <w:rsid w:val="00AE41EC"/>
    <w:rsid w:val="00AE459F"/>
    <w:rsid w:val="00AE54BD"/>
    <w:rsid w:val="00AE73BB"/>
    <w:rsid w:val="00AE755F"/>
    <w:rsid w:val="00AE7890"/>
    <w:rsid w:val="00AE7EF2"/>
    <w:rsid w:val="00AF257A"/>
    <w:rsid w:val="00AF2C52"/>
    <w:rsid w:val="00AF3868"/>
    <w:rsid w:val="00AF394E"/>
    <w:rsid w:val="00AF4BA6"/>
    <w:rsid w:val="00B03CA0"/>
    <w:rsid w:val="00B05298"/>
    <w:rsid w:val="00B0576E"/>
    <w:rsid w:val="00B05837"/>
    <w:rsid w:val="00B068E2"/>
    <w:rsid w:val="00B06E40"/>
    <w:rsid w:val="00B079F3"/>
    <w:rsid w:val="00B12210"/>
    <w:rsid w:val="00B12F3F"/>
    <w:rsid w:val="00B205C5"/>
    <w:rsid w:val="00B21E9D"/>
    <w:rsid w:val="00B22852"/>
    <w:rsid w:val="00B2402C"/>
    <w:rsid w:val="00B2433D"/>
    <w:rsid w:val="00B247D0"/>
    <w:rsid w:val="00B249A7"/>
    <w:rsid w:val="00B257AB"/>
    <w:rsid w:val="00B2586B"/>
    <w:rsid w:val="00B266BE"/>
    <w:rsid w:val="00B269C4"/>
    <w:rsid w:val="00B3058D"/>
    <w:rsid w:val="00B30EB3"/>
    <w:rsid w:val="00B34045"/>
    <w:rsid w:val="00B348FC"/>
    <w:rsid w:val="00B36D74"/>
    <w:rsid w:val="00B44532"/>
    <w:rsid w:val="00B46426"/>
    <w:rsid w:val="00B46C85"/>
    <w:rsid w:val="00B50EB7"/>
    <w:rsid w:val="00B54354"/>
    <w:rsid w:val="00B5456F"/>
    <w:rsid w:val="00B55628"/>
    <w:rsid w:val="00B66EB0"/>
    <w:rsid w:val="00B67539"/>
    <w:rsid w:val="00B70156"/>
    <w:rsid w:val="00B70232"/>
    <w:rsid w:val="00B7351E"/>
    <w:rsid w:val="00B74608"/>
    <w:rsid w:val="00B76452"/>
    <w:rsid w:val="00B76E31"/>
    <w:rsid w:val="00B777EA"/>
    <w:rsid w:val="00B77CDC"/>
    <w:rsid w:val="00B836CE"/>
    <w:rsid w:val="00B84ABF"/>
    <w:rsid w:val="00B859BB"/>
    <w:rsid w:val="00B86118"/>
    <w:rsid w:val="00B92191"/>
    <w:rsid w:val="00B96A7B"/>
    <w:rsid w:val="00B96E2B"/>
    <w:rsid w:val="00B96EB4"/>
    <w:rsid w:val="00B9771F"/>
    <w:rsid w:val="00BA133D"/>
    <w:rsid w:val="00BA1B94"/>
    <w:rsid w:val="00BA3681"/>
    <w:rsid w:val="00BA3E5F"/>
    <w:rsid w:val="00BA566B"/>
    <w:rsid w:val="00BA5F4E"/>
    <w:rsid w:val="00BB335E"/>
    <w:rsid w:val="00BB3377"/>
    <w:rsid w:val="00BB40A9"/>
    <w:rsid w:val="00BB6096"/>
    <w:rsid w:val="00BC05C2"/>
    <w:rsid w:val="00BC1148"/>
    <w:rsid w:val="00BC17E8"/>
    <w:rsid w:val="00BC6E11"/>
    <w:rsid w:val="00BD340C"/>
    <w:rsid w:val="00BD381C"/>
    <w:rsid w:val="00BD3DF2"/>
    <w:rsid w:val="00BD4B2D"/>
    <w:rsid w:val="00BD4C7C"/>
    <w:rsid w:val="00BD5FA3"/>
    <w:rsid w:val="00BD7205"/>
    <w:rsid w:val="00BE1643"/>
    <w:rsid w:val="00BE4FE9"/>
    <w:rsid w:val="00BE5A0A"/>
    <w:rsid w:val="00BF0291"/>
    <w:rsid w:val="00BF1154"/>
    <w:rsid w:val="00BF1A3C"/>
    <w:rsid w:val="00BF30CD"/>
    <w:rsid w:val="00BF41BB"/>
    <w:rsid w:val="00BF44A5"/>
    <w:rsid w:val="00BF4E2F"/>
    <w:rsid w:val="00BF6F3D"/>
    <w:rsid w:val="00BF71E6"/>
    <w:rsid w:val="00C001AE"/>
    <w:rsid w:val="00C01266"/>
    <w:rsid w:val="00C018B6"/>
    <w:rsid w:val="00C02007"/>
    <w:rsid w:val="00C037C1"/>
    <w:rsid w:val="00C0423F"/>
    <w:rsid w:val="00C05668"/>
    <w:rsid w:val="00C05C73"/>
    <w:rsid w:val="00C06D1B"/>
    <w:rsid w:val="00C07287"/>
    <w:rsid w:val="00C07733"/>
    <w:rsid w:val="00C1199B"/>
    <w:rsid w:val="00C15633"/>
    <w:rsid w:val="00C15F64"/>
    <w:rsid w:val="00C1634D"/>
    <w:rsid w:val="00C203B4"/>
    <w:rsid w:val="00C2276E"/>
    <w:rsid w:val="00C364A4"/>
    <w:rsid w:val="00C417DA"/>
    <w:rsid w:val="00C4326C"/>
    <w:rsid w:val="00C443A0"/>
    <w:rsid w:val="00C450E1"/>
    <w:rsid w:val="00C47072"/>
    <w:rsid w:val="00C474D4"/>
    <w:rsid w:val="00C47CFE"/>
    <w:rsid w:val="00C502C6"/>
    <w:rsid w:val="00C52C7B"/>
    <w:rsid w:val="00C534DC"/>
    <w:rsid w:val="00C538DA"/>
    <w:rsid w:val="00C60F52"/>
    <w:rsid w:val="00C62809"/>
    <w:rsid w:val="00C64CF4"/>
    <w:rsid w:val="00C64FCC"/>
    <w:rsid w:val="00C65655"/>
    <w:rsid w:val="00C66E19"/>
    <w:rsid w:val="00C70092"/>
    <w:rsid w:val="00C70561"/>
    <w:rsid w:val="00C7059F"/>
    <w:rsid w:val="00C70DE1"/>
    <w:rsid w:val="00C711E3"/>
    <w:rsid w:val="00C71E10"/>
    <w:rsid w:val="00C741DC"/>
    <w:rsid w:val="00C74A8C"/>
    <w:rsid w:val="00C75855"/>
    <w:rsid w:val="00C75B19"/>
    <w:rsid w:val="00C75C81"/>
    <w:rsid w:val="00C7639D"/>
    <w:rsid w:val="00C83E24"/>
    <w:rsid w:val="00C84F54"/>
    <w:rsid w:val="00C8642E"/>
    <w:rsid w:val="00C87E9F"/>
    <w:rsid w:val="00C91943"/>
    <w:rsid w:val="00C972C6"/>
    <w:rsid w:val="00C97A62"/>
    <w:rsid w:val="00CA1103"/>
    <w:rsid w:val="00CA1D3D"/>
    <w:rsid w:val="00CA3AB6"/>
    <w:rsid w:val="00CA4CDA"/>
    <w:rsid w:val="00CA517F"/>
    <w:rsid w:val="00CA51B6"/>
    <w:rsid w:val="00CA656C"/>
    <w:rsid w:val="00CA6CCD"/>
    <w:rsid w:val="00CB014C"/>
    <w:rsid w:val="00CB1C1F"/>
    <w:rsid w:val="00CB2209"/>
    <w:rsid w:val="00CB3590"/>
    <w:rsid w:val="00CB36D6"/>
    <w:rsid w:val="00CB585D"/>
    <w:rsid w:val="00CB7F6F"/>
    <w:rsid w:val="00CC01E7"/>
    <w:rsid w:val="00CC0E08"/>
    <w:rsid w:val="00CC26E8"/>
    <w:rsid w:val="00CC2F01"/>
    <w:rsid w:val="00CC33FE"/>
    <w:rsid w:val="00CC5CB1"/>
    <w:rsid w:val="00CD0F88"/>
    <w:rsid w:val="00CD4654"/>
    <w:rsid w:val="00CD48AC"/>
    <w:rsid w:val="00CD5922"/>
    <w:rsid w:val="00CD715A"/>
    <w:rsid w:val="00CD74EE"/>
    <w:rsid w:val="00CD7C15"/>
    <w:rsid w:val="00CE514B"/>
    <w:rsid w:val="00CE57C4"/>
    <w:rsid w:val="00CF0284"/>
    <w:rsid w:val="00CF2F9B"/>
    <w:rsid w:val="00CF34D4"/>
    <w:rsid w:val="00CF3641"/>
    <w:rsid w:val="00CF45FE"/>
    <w:rsid w:val="00CF5906"/>
    <w:rsid w:val="00CF6B10"/>
    <w:rsid w:val="00D01BD2"/>
    <w:rsid w:val="00D01CEE"/>
    <w:rsid w:val="00D07941"/>
    <w:rsid w:val="00D07B0D"/>
    <w:rsid w:val="00D10FC3"/>
    <w:rsid w:val="00D12305"/>
    <w:rsid w:val="00D128F1"/>
    <w:rsid w:val="00D133E7"/>
    <w:rsid w:val="00D145B8"/>
    <w:rsid w:val="00D15FAA"/>
    <w:rsid w:val="00D16FE5"/>
    <w:rsid w:val="00D205E1"/>
    <w:rsid w:val="00D2084C"/>
    <w:rsid w:val="00D2195E"/>
    <w:rsid w:val="00D21A9D"/>
    <w:rsid w:val="00D22041"/>
    <w:rsid w:val="00D224E5"/>
    <w:rsid w:val="00D22B92"/>
    <w:rsid w:val="00D22F36"/>
    <w:rsid w:val="00D23C87"/>
    <w:rsid w:val="00D26BB2"/>
    <w:rsid w:val="00D27B0E"/>
    <w:rsid w:val="00D27FC7"/>
    <w:rsid w:val="00D31446"/>
    <w:rsid w:val="00D32404"/>
    <w:rsid w:val="00D346B5"/>
    <w:rsid w:val="00D347B3"/>
    <w:rsid w:val="00D35486"/>
    <w:rsid w:val="00D41793"/>
    <w:rsid w:val="00D42777"/>
    <w:rsid w:val="00D42C39"/>
    <w:rsid w:val="00D431AE"/>
    <w:rsid w:val="00D45B7A"/>
    <w:rsid w:val="00D462AD"/>
    <w:rsid w:val="00D50557"/>
    <w:rsid w:val="00D52E91"/>
    <w:rsid w:val="00D56EB1"/>
    <w:rsid w:val="00D57338"/>
    <w:rsid w:val="00D61F8E"/>
    <w:rsid w:val="00D638F5"/>
    <w:rsid w:val="00D66840"/>
    <w:rsid w:val="00D678A6"/>
    <w:rsid w:val="00D70D53"/>
    <w:rsid w:val="00D73275"/>
    <w:rsid w:val="00D753E8"/>
    <w:rsid w:val="00D7698D"/>
    <w:rsid w:val="00D8193E"/>
    <w:rsid w:val="00D82563"/>
    <w:rsid w:val="00D83D27"/>
    <w:rsid w:val="00D8513E"/>
    <w:rsid w:val="00D94155"/>
    <w:rsid w:val="00D944EC"/>
    <w:rsid w:val="00D9460A"/>
    <w:rsid w:val="00D94E94"/>
    <w:rsid w:val="00D95A05"/>
    <w:rsid w:val="00D95C1D"/>
    <w:rsid w:val="00D96AE5"/>
    <w:rsid w:val="00DA011F"/>
    <w:rsid w:val="00DA0749"/>
    <w:rsid w:val="00DA096D"/>
    <w:rsid w:val="00DA3E01"/>
    <w:rsid w:val="00DA6F7C"/>
    <w:rsid w:val="00DB14D4"/>
    <w:rsid w:val="00DB26D8"/>
    <w:rsid w:val="00DB499A"/>
    <w:rsid w:val="00DB598F"/>
    <w:rsid w:val="00DC205B"/>
    <w:rsid w:val="00DC270B"/>
    <w:rsid w:val="00DC2CC1"/>
    <w:rsid w:val="00DC45B1"/>
    <w:rsid w:val="00DC4D59"/>
    <w:rsid w:val="00DC4FA3"/>
    <w:rsid w:val="00DC544F"/>
    <w:rsid w:val="00DC62F7"/>
    <w:rsid w:val="00DC67E0"/>
    <w:rsid w:val="00DD0F28"/>
    <w:rsid w:val="00DD2865"/>
    <w:rsid w:val="00DD3888"/>
    <w:rsid w:val="00DD431D"/>
    <w:rsid w:val="00DD558A"/>
    <w:rsid w:val="00DD73FE"/>
    <w:rsid w:val="00DD7A4E"/>
    <w:rsid w:val="00DE035F"/>
    <w:rsid w:val="00DE0CBB"/>
    <w:rsid w:val="00DE146E"/>
    <w:rsid w:val="00DE3069"/>
    <w:rsid w:val="00DE3087"/>
    <w:rsid w:val="00DE3594"/>
    <w:rsid w:val="00DE39FF"/>
    <w:rsid w:val="00DE621C"/>
    <w:rsid w:val="00DE7C31"/>
    <w:rsid w:val="00DE7D9E"/>
    <w:rsid w:val="00DF1959"/>
    <w:rsid w:val="00DF1A7B"/>
    <w:rsid w:val="00DF2502"/>
    <w:rsid w:val="00DF27E4"/>
    <w:rsid w:val="00DF2B20"/>
    <w:rsid w:val="00DF3FC9"/>
    <w:rsid w:val="00DF59EF"/>
    <w:rsid w:val="00DF5E93"/>
    <w:rsid w:val="00DF6903"/>
    <w:rsid w:val="00DF713B"/>
    <w:rsid w:val="00DF7CA1"/>
    <w:rsid w:val="00E00E33"/>
    <w:rsid w:val="00E012F8"/>
    <w:rsid w:val="00E023EC"/>
    <w:rsid w:val="00E039B8"/>
    <w:rsid w:val="00E054B0"/>
    <w:rsid w:val="00E06156"/>
    <w:rsid w:val="00E07E19"/>
    <w:rsid w:val="00E12BA7"/>
    <w:rsid w:val="00E16E7A"/>
    <w:rsid w:val="00E20166"/>
    <w:rsid w:val="00E21425"/>
    <w:rsid w:val="00E21972"/>
    <w:rsid w:val="00E21D17"/>
    <w:rsid w:val="00E22F67"/>
    <w:rsid w:val="00E23E76"/>
    <w:rsid w:val="00E24213"/>
    <w:rsid w:val="00E25A0C"/>
    <w:rsid w:val="00E3039F"/>
    <w:rsid w:val="00E31644"/>
    <w:rsid w:val="00E32391"/>
    <w:rsid w:val="00E32B06"/>
    <w:rsid w:val="00E32F00"/>
    <w:rsid w:val="00E335D1"/>
    <w:rsid w:val="00E33FB1"/>
    <w:rsid w:val="00E3662D"/>
    <w:rsid w:val="00E4136E"/>
    <w:rsid w:val="00E44881"/>
    <w:rsid w:val="00E44D59"/>
    <w:rsid w:val="00E45092"/>
    <w:rsid w:val="00E4533E"/>
    <w:rsid w:val="00E45DC1"/>
    <w:rsid w:val="00E461EF"/>
    <w:rsid w:val="00E4652D"/>
    <w:rsid w:val="00E5086A"/>
    <w:rsid w:val="00E50B08"/>
    <w:rsid w:val="00E51234"/>
    <w:rsid w:val="00E516AC"/>
    <w:rsid w:val="00E51C75"/>
    <w:rsid w:val="00E51F5E"/>
    <w:rsid w:val="00E532D7"/>
    <w:rsid w:val="00E54023"/>
    <w:rsid w:val="00E5450C"/>
    <w:rsid w:val="00E60118"/>
    <w:rsid w:val="00E60691"/>
    <w:rsid w:val="00E608B7"/>
    <w:rsid w:val="00E62908"/>
    <w:rsid w:val="00E646C4"/>
    <w:rsid w:val="00E64BCE"/>
    <w:rsid w:val="00E656BA"/>
    <w:rsid w:val="00E66168"/>
    <w:rsid w:val="00E66F0E"/>
    <w:rsid w:val="00E67CBC"/>
    <w:rsid w:val="00E706E6"/>
    <w:rsid w:val="00E712BC"/>
    <w:rsid w:val="00E71F89"/>
    <w:rsid w:val="00E72DB8"/>
    <w:rsid w:val="00E72E86"/>
    <w:rsid w:val="00E75BAD"/>
    <w:rsid w:val="00E75FD6"/>
    <w:rsid w:val="00E81436"/>
    <w:rsid w:val="00E82268"/>
    <w:rsid w:val="00E8398B"/>
    <w:rsid w:val="00E83E43"/>
    <w:rsid w:val="00E8402C"/>
    <w:rsid w:val="00E84792"/>
    <w:rsid w:val="00E85C84"/>
    <w:rsid w:val="00E86935"/>
    <w:rsid w:val="00E90078"/>
    <w:rsid w:val="00E91372"/>
    <w:rsid w:val="00E9397C"/>
    <w:rsid w:val="00E93ABF"/>
    <w:rsid w:val="00E956F2"/>
    <w:rsid w:val="00E9635D"/>
    <w:rsid w:val="00E9644A"/>
    <w:rsid w:val="00E969EC"/>
    <w:rsid w:val="00E96C52"/>
    <w:rsid w:val="00E97329"/>
    <w:rsid w:val="00E97C31"/>
    <w:rsid w:val="00EA1C56"/>
    <w:rsid w:val="00EA1FBC"/>
    <w:rsid w:val="00EA3C40"/>
    <w:rsid w:val="00EA4B62"/>
    <w:rsid w:val="00EA4EE2"/>
    <w:rsid w:val="00EA56C2"/>
    <w:rsid w:val="00EA748D"/>
    <w:rsid w:val="00EA75B2"/>
    <w:rsid w:val="00EB23DC"/>
    <w:rsid w:val="00EB2E8D"/>
    <w:rsid w:val="00EB2EE4"/>
    <w:rsid w:val="00EB4C4C"/>
    <w:rsid w:val="00EB54CE"/>
    <w:rsid w:val="00EB6100"/>
    <w:rsid w:val="00EC0C28"/>
    <w:rsid w:val="00EC1FE8"/>
    <w:rsid w:val="00EC2001"/>
    <w:rsid w:val="00EC5E82"/>
    <w:rsid w:val="00EC6284"/>
    <w:rsid w:val="00ED1243"/>
    <w:rsid w:val="00ED27F2"/>
    <w:rsid w:val="00ED2D06"/>
    <w:rsid w:val="00ED3A17"/>
    <w:rsid w:val="00ED4F35"/>
    <w:rsid w:val="00ED509B"/>
    <w:rsid w:val="00ED5240"/>
    <w:rsid w:val="00ED5DAA"/>
    <w:rsid w:val="00ED7D3E"/>
    <w:rsid w:val="00EE2335"/>
    <w:rsid w:val="00EE45FF"/>
    <w:rsid w:val="00EE6325"/>
    <w:rsid w:val="00EF1547"/>
    <w:rsid w:val="00EF4DE3"/>
    <w:rsid w:val="00EF4E13"/>
    <w:rsid w:val="00EF664E"/>
    <w:rsid w:val="00F00C4D"/>
    <w:rsid w:val="00F01B9D"/>
    <w:rsid w:val="00F038BB"/>
    <w:rsid w:val="00F039C9"/>
    <w:rsid w:val="00F04593"/>
    <w:rsid w:val="00F059E4"/>
    <w:rsid w:val="00F05A94"/>
    <w:rsid w:val="00F06761"/>
    <w:rsid w:val="00F068AD"/>
    <w:rsid w:val="00F06D75"/>
    <w:rsid w:val="00F06FF3"/>
    <w:rsid w:val="00F11442"/>
    <w:rsid w:val="00F11DB8"/>
    <w:rsid w:val="00F12034"/>
    <w:rsid w:val="00F12242"/>
    <w:rsid w:val="00F14404"/>
    <w:rsid w:val="00F14E42"/>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37AFF"/>
    <w:rsid w:val="00F47658"/>
    <w:rsid w:val="00F50EA1"/>
    <w:rsid w:val="00F522DD"/>
    <w:rsid w:val="00F52699"/>
    <w:rsid w:val="00F5566F"/>
    <w:rsid w:val="00F60661"/>
    <w:rsid w:val="00F6170B"/>
    <w:rsid w:val="00F62527"/>
    <w:rsid w:val="00F639F9"/>
    <w:rsid w:val="00F65A4A"/>
    <w:rsid w:val="00F667E3"/>
    <w:rsid w:val="00F677A2"/>
    <w:rsid w:val="00F7036E"/>
    <w:rsid w:val="00F708CC"/>
    <w:rsid w:val="00F761C6"/>
    <w:rsid w:val="00F7630E"/>
    <w:rsid w:val="00F77A4F"/>
    <w:rsid w:val="00F77FEB"/>
    <w:rsid w:val="00F8167A"/>
    <w:rsid w:val="00F823C5"/>
    <w:rsid w:val="00F84C62"/>
    <w:rsid w:val="00F86724"/>
    <w:rsid w:val="00F91CA7"/>
    <w:rsid w:val="00F91F23"/>
    <w:rsid w:val="00F923D8"/>
    <w:rsid w:val="00F93451"/>
    <w:rsid w:val="00F93F44"/>
    <w:rsid w:val="00F94EBB"/>
    <w:rsid w:val="00F96BD7"/>
    <w:rsid w:val="00F96E71"/>
    <w:rsid w:val="00FA038A"/>
    <w:rsid w:val="00FA1409"/>
    <w:rsid w:val="00FA5558"/>
    <w:rsid w:val="00FA55A7"/>
    <w:rsid w:val="00FA5988"/>
    <w:rsid w:val="00FA7377"/>
    <w:rsid w:val="00FA7812"/>
    <w:rsid w:val="00FA7AA0"/>
    <w:rsid w:val="00FA7E7F"/>
    <w:rsid w:val="00FB0515"/>
    <w:rsid w:val="00FB2205"/>
    <w:rsid w:val="00FB2379"/>
    <w:rsid w:val="00FB5B36"/>
    <w:rsid w:val="00FB7F97"/>
    <w:rsid w:val="00FC0ACB"/>
    <w:rsid w:val="00FC1091"/>
    <w:rsid w:val="00FC417D"/>
    <w:rsid w:val="00FC7A87"/>
    <w:rsid w:val="00FD57CE"/>
    <w:rsid w:val="00FD7906"/>
    <w:rsid w:val="00FE006C"/>
    <w:rsid w:val="00FE0221"/>
    <w:rsid w:val="00FE224B"/>
    <w:rsid w:val="00FE311C"/>
    <w:rsid w:val="00FE531C"/>
    <w:rsid w:val="00FE5B52"/>
    <w:rsid w:val="00FF0ADD"/>
    <w:rsid w:val="00FF11FD"/>
    <w:rsid w:val="00FF423C"/>
    <w:rsid w:val="00FF46D6"/>
    <w:rsid w:val="00FF4F0F"/>
    <w:rsid w:val="00FF54BA"/>
    <w:rsid w:val="00FF57F7"/>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3C968C"/>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C6565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uiPriority w:val="99"/>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table" w:customStyle="1" w:styleId="44">
    <w:name w:val="Сетка таблицы4"/>
    <w:basedOn w:val="ab"/>
    <w:next w:val="ad"/>
    <w:uiPriority w:val="59"/>
    <w:rsid w:val="00FC1091"/>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32879335">
      <w:bodyDiv w:val="1"/>
      <w:marLeft w:val="0"/>
      <w:marRight w:val="0"/>
      <w:marTop w:val="0"/>
      <w:marBottom w:val="0"/>
      <w:divBdr>
        <w:top w:val="none" w:sz="0" w:space="0" w:color="auto"/>
        <w:left w:val="none" w:sz="0" w:space="0" w:color="auto"/>
        <w:bottom w:val="none" w:sz="0" w:space="0" w:color="auto"/>
        <w:right w:val="none" w:sz="0" w:space="0" w:color="auto"/>
      </w:divBdr>
    </w:div>
    <w:div w:id="395133247">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05212656">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s://www.pochta.ru/assets/Shrift_Golos_e198bf441b.zip"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604B-BF96-43E3-B010-9CF3B3424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1434</Words>
  <Characters>9620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Беляева Марина Владимировна</cp:lastModifiedBy>
  <cp:revision>4</cp:revision>
  <cp:lastPrinted>2020-08-20T08:10:00Z</cp:lastPrinted>
  <dcterms:created xsi:type="dcterms:W3CDTF">2026-09-15T06:40:00Z</dcterms:created>
  <dcterms:modified xsi:type="dcterms:W3CDTF">2026-09-15T07:28:00Z</dcterms:modified>
</cp:coreProperties>
</file>