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7BD55" w14:textId="77777777" w:rsidR="009A7A02" w:rsidRDefault="008D4569">
      <w:pPr>
        <w:shd w:val="clear" w:color="auto" w:fill="FFFFFF"/>
        <w:tabs>
          <w:tab w:val="left" w:pos="6926"/>
        </w:tabs>
        <w:jc w:val="center"/>
        <w:rPr>
          <w:b/>
          <w:sz w:val="24"/>
          <w:szCs w:val="24"/>
        </w:rPr>
      </w:pPr>
      <w:r>
        <w:rPr>
          <w:b/>
          <w:bCs/>
          <w:sz w:val="24"/>
          <w:szCs w:val="24"/>
        </w:rPr>
        <w:t>Договор поставки №_______</w:t>
      </w:r>
    </w:p>
    <w:p w14:paraId="5C574556" w14:textId="77777777" w:rsidR="009A7A02" w:rsidRDefault="009A7A02">
      <w:pPr>
        <w:shd w:val="clear" w:color="auto" w:fill="FFFFFF"/>
        <w:ind w:firstLine="709"/>
        <w:rPr>
          <w:b/>
          <w:bCs/>
          <w:sz w:val="24"/>
          <w:szCs w:val="24"/>
        </w:rPr>
      </w:pPr>
    </w:p>
    <w:p w14:paraId="1B0BDDD2" w14:textId="77777777" w:rsidR="009A7A02" w:rsidRDefault="008D4569">
      <w:pPr>
        <w:shd w:val="clear" w:color="auto" w:fill="FFFFFF"/>
        <w:tabs>
          <w:tab w:val="right" w:pos="10200"/>
        </w:tabs>
        <w:rPr>
          <w:bCs/>
          <w:sz w:val="24"/>
          <w:szCs w:val="24"/>
        </w:rPr>
      </w:pPr>
      <w:r>
        <w:rPr>
          <w:bCs/>
          <w:sz w:val="24"/>
          <w:szCs w:val="24"/>
        </w:rPr>
        <w:t>г. Хабаровск</w:t>
      </w:r>
      <w:r>
        <w:rPr>
          <w:bCs/>
          <w:sz w:val="24"/>
          <w:szCs w:val="24"/>
        </w:rPr>
        <w:tab/>
      </w:r>
      <w:proofErr w:type="gramStart"/>
      <w:r>
        <w:rPr>
          <w:bCs/>
          <w:sz w:val="24"/>
          <w:szCs w:val="24"/>
        </w:rPr>
        <w:t xml:space="preserve">   «</w:t>
      </w:r>
      <w:proofErr w:type="gramEnd"/>
      <w:r>
        <w:rPr>
          <w:bCs/>
          <w:sz w:val="24"/>
          <w:szCs w:val="24"/>
        </w:rPr>
        <w:t>___» _________ 20__ г.</w:t>
      </w:r>
    </w:p>
    <w:p w14:paraId="31497225" w14:textId="77777777" w:rsidR="009A7A02" w:rsidRDefault="009A7A02">
      <w:pPr>
        <w:shd w:val="clear" w:color="auto" w:fill="FFFFFF"/>
        <w:tabs>
          <w:tab w:val="right" w:pos="9639"/>
        </w:tabs>
        <w:ind w:firstLine="709"/>
        <w:jc w:val="right"/>
        <w:rPr>
          <w:bCs/>
          <w:sz w:val="24"/>
          <w:szCs w:val="24"/>
        </w:rPr>
      </w:pPr>
    </w:p>
    <w:p w14:paraId="69ACB966" w14:textId="77777777" w:rsidR="009A7A02" w:rsidRDefault="008D4569">
      <w:pPr>
        <w:widowControl/>
        <w:ind w:firstLine="709"/>
        <w:jc w:val="both"/>
        <w:rPr>
          <w:bCs/>
          <w:sz w:val="24"/>
          <w:szCs w:val="24"/>
          <w:lang w:eastAsia="x-none"/>
        </w:rPr>
      </w:pPr>
      <w:r>
        <w:rPr>
          <w:b/>
          <w:bCs/>
          <w:sz w:val="24"/>
          <w:szCs w:val="24"/>
          <w:lang w:eastAsia="x-none"/>
        </w:rPr>
        <w:t>Акционерное общество «Сервисная Компания РусГидро»</w:t>
      </w:r>
      <w:r>
        <w:rPr>
          <w:bCs/>
          <w:sz w:val="24"/>
          <w:szCs w:val="24"/>
          <w:lang w:eastAsia="x-none"/>
        </w:rPr>
        <w:t xml:space="preserve"> </w:t>
      </w:r>
      <w:r>
        <w:rPr>
          <w:b/>
          <w:bCs/>
          <w:sz w:val="24"/>
          <w:szCs w:val="24"/>
          <w:lang w:eastAsia="x-none"/>
        </w:rPr>
        <w:t xml:space="preserve">(АО «СК РусГидро») </w:t>
      </w:r>
      <w:r>
        <w:rPr>
          <w:bCs/>
          <w:sz w:val="24"/>
          <w:szCs w:val="24"/>
          <w:lang w:eastAsia="x-none"/>
        </w:rPr>
        <w:t xml:space="preserve">именуемое в дальнейшем </w:t>
      </w:r>
      <w:r>
        <w:rPr>
          <w:b/>
          <w:bCs/>
          <w:sz w:val="24"/>
          <w:szCs w:val="24"/>
          <w:lang w:eastAsia="x-none"/>
        </w:rPr>
        <w:t>«Покупатель»</w:t>
      </w:r>
      <w:r>
        <w:rPr>
          <w:bCs/>
          <w:sz w:val="24"/>
          <w:szCs w:val="24"/>
          <w:lang w:eastAsia="x-none"/>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f8a9625c-8e17-4b33-9c41-a1dff6d90045 от 17.04.2024 г., с одной стороны, и </w:t>
      </w:r>
      <w:r>
        <w:rPr>
          <w:b/>
          <w:sz w:val="24"/>
          <w:szCs w:val="24"/>
          <w:lang w:eastAsia="x-none"/>
        </w:rPr>
        <w:t>____________________________________________________________________________________</w:t>
      </w:r>
      <w:r>
        <w:rPr>
          <w:bCs/>
          <w:sz w:val="24"/>
          <w:szCs w:val="24"/>
          <w:lang w:eastAsia="x-none"/>
        </w:rPr>
        <w:t xml:space="preserve">, именуемый в дальнейшем </w:t>
      </w:r>
      <w:r>
        <w:rPr>
          <w:b/>
          <w:sz w:val="24"/>
          <w:szCs w:val="24"/>
          <w:lang w:eastAsia="x-none"/>
        </w:rPr>
        <w:t>«Поставщик»</w:t>
      </w:r>
      <w:r>
        <w:rPr>
          <w:bCs/>
          <w:sz w:val="24"/>
          <w:szCs w:val="24"/>
          <w:lang w:eastAsia="x-none"/>
        </w:rPr>
        <w:t xml:space="preserve">, в лице ________________________ действующего на основании _______________________________, с другой стороны, совместно далее именуемые - </w:t>
      </w:r>
      <w:r>
        <w:rPr>
          <w:b/>
          <w:sz w:val="24"/>
          <w:szCs w:val="24"/>
          <w:lang w:eastAsia="x-none"/>
        </w:rPr>
        <w:t>«Стороны»</w:t>
      </w:r>
      <w:r>
        <w:rPr>
          <w:bCs/>
          <w:sz w:val="24"/>
          <w:szCs w:val="24"/>
          <w:lang w:eastAsia="x-none"/>
        </w:rPr>
        <w:t xml:space="preserve">, а по отдельности – </w:t>
      </w:r>
      <w:r>
        <w:rPr>
          <w:b/>
          <w:sz w:val="24"/>
          <w:szCs w:val="24"/>
          <w:lang w:eastAsia="x-none"/>
        </w:rPr>
        <w:t>«Сторона»</w:t>
      </w:r>
      <w:r>
        <w:rPr>
          <w:bCs/>
          <w:sz w:val="24"/>
          <w:szCs w:val="24"/>
          <w:lang w:eastAsia="x-none"/>
        </w:rPr>
        <w:t>,  заключили настоящий Договор (далее – Договор) о нижеследующем:</w:t>
      </w:r>
    </w:p>
    <w:p w14:paraId="22517498" w14:textId="77777777" w:rsidR="009A7A02" w:rsidRDefault="009A7A02">
      <w:pPr>
        <w:shd w:val="clear" w:color="auto" w:fill="FFFFFF"/>
        <w:rPr>
          <w:bCs/>
          <w:sz w:val="24"/>
          <w:szCs w:val="24"/>
          <w:lang w:val="x-none"/>
        </w:rPr>
      </w:pPr>
    </w:p>
    <w:p w14:paraId="29F2AC55" w14:textId="77777777" w:rsidR="009A7A02" w:rsidRDefault="008D4569">
      <w:pPr>
        <w:shd w:val="clear" w:color="auto" w:fill="FFFFFF"/>
        <w:ind w:firstLine="709"/>
        <w:jc w:val="center"/>
        <w:rPr>
          <w:b/>
          <w:bCs/>
          <w:sz w:val="24"/>
          <w:szCs w:val="24"/>
        </w:rPr>
      </w:pPr>
      <w:r>
        <w:rPr>
          <w:b/>
          <w:bCs/>
          <w:sz w:val="24"/>
          <w:szCs w:val="24"/>
        </w:rPr>
        <w:t>Термины и определения</w:t>
      </w:r>
    </w:p>
    <w:p w14:paraId="5DCA0CCC" w14:textId="77777777" w:rsidR="009A7A02" w:rsidRDefault="008D4569">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2B59D8BC" w14:textId="77777777" w:rsidR="009A7A02" w:rsidRDefault="008D4569">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14:paraId="30DC69FB" w14:textId="77777777" w:rsidR="009A7A02" w:rsidRDefault="008D4569">
      <w:pPr>
        <w:pStyle w:val="afd"/>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и/или изготовитель Товара обязуется устранять все выявленные Покупателем недостатки, несоответствия и/или дефекты за свой счет. Гарантийный срок, если иное прямо не предусмотрено Договором, распространяется на все составляющие Товара.</w:t>
      </w:r>
    </w:p>
    <w:p w14:paraId="12DA992E" w14:textId="77777777" w:rsidR="009A7A02" w:rsidRDefault="008D4569">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14:paraId="673328C4" w14:textId="77777777" w:rsidR="009A7A02" w:rsidRDefault="008D4569">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14:paraId="30AFC3BE" w14:textId="77777777" w:rsidR="009A7A02" w:rsidRDefault="008D4569">
      <w:pPr>
        <w:pStyle w:val="afd"/>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14:paraId="61F51003" w14:textId="77777777" w:rsidR="009A7A02" w:rsidRDefault="008D4569">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11742194" w14:textId="77777777" w:rsidR="009A7A02" w:rsidRDefault="008D4569">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w:t>
      </w:r>
      <w:r>
        <w:rPr>
          <w:rFonts w:ascii="Times New Roman" w:hAnsi="Times New Roman"/>
          <w:b w:val="0"/>
          <w:color w:val="auto"/>
          <w:sz w:val="24"/>
          <w:szCs w:val="24"/>
          <w:lang w:val="ru-RU" w:eastAsia="en-US"/>
        </w:rPr>
        <w:t>определяются</w:t>
      </w:r>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14:paraId="2F38E01E" w14:textId="77777777" w:rsidR="009A7A02" w:rsidRDefault="008D4569">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lastRenderedPageBreak/>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14:paraId="33FA9EF7" w14:textId="77777777" w:rsidR="009A7A02" w:rsidRDefault="008D4569">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14:paraId="30B128D2" w14:textId="77777777" w:rsidR="009A7A02" w:rsidRDefault="008D4569">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14:paraId="1777D7E2" w14:textId="77777777" w:rsidR="009A7A02" w:rsidRDefault="009A7A02">
      <w:pPr>
        <w:shd w:val="clear" w:color="auto" w:fill="FFFFFF"/>
        <w:ind w:firstLine="709"/>
        <w:jc w:val="center"/>
        <w:rPr>
          <w:bCs/>
          <w:sz w:val="24"/>
          <w:szCs w:val="24"/>
        </w:rPr>
      </w:pPr>
    </w:p>
    <w:p w14:paraId="6BA1B98A" w14:textId="77777777" w:rsidR="009A7A02" w:rsidRDefault="008D4569">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14:paraId="3657C511" w14:textId="72B4A391" w:rsidR="009A7A02" w:rsidRDefault="008D4569">
      <w:pPr>
        <w:pStyle w:val="afd"/>
        <w:numPr>
          <w:ilvl w:val="1"/>
          <w:numId w:val="2"/>
        </w:numPr>
        <w:shd w:val="clear" w:color="auto" w:fill="FFFFFF"/>
        <w:ind w:left="0" w:firstLine="709"/>
        <w:jc w:val="both"/>
        <w:rPr>
          <w:b/>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воду бутилированную </w:t>
      </w:r>
      <w:r w:rsidR="00597568">
        <w:rPr>
          <w:rFonts w:eastAsia="Calibri"/>
          <w:bCs/>
          <w:sz w:val="24"/>
          <w:szCs w:val="24"/>
          <w:lang w:eastAsia="en-US"/>
        </w:rPr>
        <w:t xml:space="preserve">питьевую </w:t>
      </w:r>
      <w:r>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14:paraId="602FE03C" w14:textId="77777777" w:rsidR="009A7A02" w:rsidRDefault="008D4569">
      <w:pPr>
        <w:numPr>
          <w:ilvl w:val="1"/>
          <w:numId w:val="2"/>
        </w:numPr>
        <w:shd w:val="clear" w:color="auto" w:fill="FFFFFF"/>
        <w:tabs>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Поставщику в порядке и сроки, установленные пунктом 3.1 Договора. </w:t>
      </w:r>
    </w:p>
    <w:p w14:paraId="27BA4D71" w14:textId="77777777" w:rsidR="009A7A02" w:rsidRDefault="008D4569">
      <w:pPr>
        <w:numPr>
          <w:ilvl w:val="1"/>
          <w:numId w:val="2"/>
        </w:numPr>
        <w:shd w:val="clear" w:color="auto" w:fill="FFFFFF"/>
        <w:tabs>
          <w:tab w:val="left" w:pos="0"/>
          <w:tab w:val="left" w:pos="1134"/>
        </w:tabs>
        <w:ind w:left="0" w:firstLine="709"/>
        <w:jc w:val="both"/>
        <w:rPr>
          <w:bCs/>
          <w:sz w:val="24"/>
          <w:szCs w:val="24"/>
        </w:rPr>
      </w:pPr>
      <w:r>
        <w:rPr>
          <w:bCs/>
          <w:sz w:val="24"/>
          <w:szCs w:val="24"/>
        </w:rPr>
        <w:t>Поставка Товара по Договору осуществляется для нужд АО «СК РусГидро».</w:t>
      </w:r>
    </w:p>
    <w:p w14:paraId="3139B441" w14:textId="77777777" w:rsidR="009A7A02" w:rsidRDefault="008D4569">
      <w:pPr>
        <w:numPr>
          <w:ilvl w:val="1"/>
          <w:numId w:val="2"/>
        </w:numPr>
        <w:shd w:val="clear" w:color="auto" w:fill="FFFFFF"/>
        <w:tabs>
          <w:tab w:val="left" w:pos="0"/>
          <w:tab w:val="left" w:pos="1134"/>
        </w:tabs>
        <w:ind w:left="0" w:firstLine="709"/>
        <w:jc w:val="both"/>
        <w:rPr>
          <w:bCs/>
          <w:sz w:val="24"/>
          <w:szCs w:val="24"/>
        </w:rPr>
      </w:pPr>
      <w:r>
        <w:rPr>
          <w:bCs/>
          <w:sz w:val="24"/>
          <w:szCs w:val="24"/>
        </w:rPr>
        <w:t xml:space="preserve">Поставка осуществляется по адресу: 660049, г. Красноярск, ул. </w:t>
      </w:r>
      <w:proofErr w:type="spellStart"/>
      <w:r>
        <w:rPr>
          <w:bCs/>
          <w:sz w:val="24"/>
          <w:szCs w:val="24"/>
        </w:rPr>
        <w:t>Перенсона</w:t>
      </w:r>
      <w:proofErr w:type="spellEnd"/>
      <w:r>
        <w:rPr>
          <w:bCs/>
          <w:sz w:val="24"/>
          <w:szCs w:val="24"/>
        </w:rPr>
        <w:t xml:space="preserve">, </w:t>
      </w:r>
      <w:proofErr w:type="spellStart"/>
      <w:r>
        <w:rPr>
          <w:bCs/>
          <w:sz w:val="24"/>
          <w:szCs w:val="24"/>
        </w:rPr>
        <w:t>зд</w:t>
      </w:r>
      <w:proofErr w:type="spellEnd"/>
      <w:r>
        <w:rPr>
          <w:bCs/>
          <w:sz w:val="24"/>
          <w:szCs w:val="24"/>
        </w:rPr>
        <w:t xml:space="preserve">. 2а. </w:t>
      </w:r>
    </w:p>
    <w:p w14:paraId="0DC4F10A" w14:textId="77777777" w:rsidR="009A7A02" w:rsidRDefault="008D4569">
      <w:pPr>
        <w:numPr>
          <w:ilvl w:val="1"/>
          <w:numId w:val="2"/>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14:paraId="575FD4CA" w14:textId="77777777" w:rsidR="009A7A02" w:rsidRDefault="008D4569">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Начало – с 22.01.2027;</w:t>
      </w:r>
    </w:p>
    <w:p w14:paraId="12732027" w14:textId="77777777" w:rsidR="009A7A02" w:rsidRDefault="008D4569">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Окончание – до 31.12.2027.</w:t>
      </w:r>
    </w:p>
    <w:p w14:paraId="65A538AE" w14:textId="77777777" w:rsidR="009A7A02" w:rsidRDefault="009A7A02">
      <w:pPr>
        <w:shd w:val="clear" w:color="auto" w:fill="FFFFFF"/>
        <w:tabs>
          <w:tab w:val="left" w:pos="540"/>
        </w:tabs>
        <w:ind w:firstLine="709"/>
        <w:jc w:val="both"/>
        <w:rPr>
          <w:sz w:val="24"/>
          <w:szCs w:val="24"/>
        </w:rPr>
      </w:pPr>
    </w:p>
    <w:p w14:paraId="0E7C541D" w14:textId="77777777" w:rsidR="009A7A02" w:rsidRDefault="008D4569">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14:paraId="52B39B66" w14:textId="77777777" w:rsidR="009A7A02" w:rsidRDefault="008D4569">
      <w:pPr>
        <w:numPr>
          <w:ilvl w:val="1"/>
          <w:numId w:val="2"/>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b/>
          <w:bCs/>
          <w:sz w:val="24"/>
          <w:szCs w:val="24"/>
        </w:rPr>
        <w:t>_______ (_______________) рублей ___ копеек,</w:t>
      </w:r>
      <w:r>
        <w:rPr>
          <w:bCs/>
          <w:sz w:val="24"/>
          <w:szCs w:val="24"/>
        </w:rPr>
        <w:t xml:space="preserve"> </w:t>
      </w:r>
      <w:r>
        <w:rPr>
          <w:bCs/>
          <w:sz w:val="24"/>
          <w:szCs w:val="24"/>
          <w:highlight w:val="lightGray"/>
        </w:rPr>
        <w:t>в соответствии с _____________________</w:t>
      </w:r>
      <w:r>
        <w:rPr>
          <w:bCs/>
          <w:i/>
          <w:iCs/>
          <w:sz w:val="24"/>
          <w:szCs w:val="24"/>
          <w:highlight w:val="lightGray"/>
        </w:rPr>
        <w:t xml:space="preserve">(указываются основания освобождения от НДС) </w:t>
      </w:r>
      <w:r>
        <w:rPr>
          <w:bCs/>
          <w:sz w:val="24"/>
          <w:szCs w:val="24"/>
          <w:highlight w:val="lightGray"/>
        </w:rPr>
        <w:t xml:space="preserve">НДС не предусмотрен / при этом НДС исчисляется дополнительно по ставке, установленной статьей 164 Налогового кодекса РФ </w:t>
      </w:r>
      <w:r>
        <w:rPr>
          <w:bCs/>
          <w:i/>
          <w:iCs/>
          <w:sz w:val="24"/>
          <w:szCs w:val="24"/>
          <w:highlight w:val="lightGray"/>
        </w:rPr>
        <w:t>(в случае уплаты НДС)</w:t>
      </w:r>
      <w:r>
        <w:rPr>
          <w:bCs/>
          <w:sz w:val="24"/>
          <w:szCs w:val="24"/>
          <w:highlight w:val="lightGray"/>
        </w:rPr>
        <w:t>.</w:t>
      </w:r>
    </w:p>
    <w:p w14:paraId="4F5D811B" w14:textId="77777777" w:rsidR="009A7A02" w:rsidRDefault="008D4569">
      <w:pPr>
        <w:numPr>
          <w:ilvl w:val="1"/>
          <w:numId w:val="2"/>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14:paraId="512EB59C" w14:textId="77777777" w:rsidR="009A7A02" w:rsidRDefault="008D4569">
      <w:pPr>
        <w:numPr>
          <w:ilvl w:val="1"/>
          <w:numId w:val="2"/>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14:paraId="07FA027C" w14:textId="77777777" w:rsidR="009A7A02" w:rsidRDefault="008D4569">
      <w:pPr>
        <w:numPr>
          <w:ilvl w:val="2"/>
          <w:numId w:val="2"/>
        </w:numPr>
        <w:shd w:val="clear" w:color="auto" w:fill="FFFFFF"/>
        <w:tabs>
          <w:tab w:val="left" w:pos="1418"/>
        </w:tabs>
        <w:ind w:left="0" w:firstLine="709"/>
        <w:jc w:val="both"/>
        <w:rPr>
          <w:bCs/>
          <w:sz w:val="24"/>
          <w:szCs w:val="24"/>
        </w:rPr>
      </w:pPr>
      <w:r>
        <w:rPr>
          <w:bCs/>
          <w:sz w:val="24"/>
          <w:szCs w:val="24"/>
        </w:rPr>
        <w:t>Производство и/или приобретение Товара;</w:t>
      </w:r>
    </w:p>
    <w:p w14:paraId="1D3DF63D" w14:textId="77777777" w:rsidR="009A7A02" w:rsidRDefault="008D4569">
      <w:pPr>
        <w:pStyle w:val="afd"/>
        <w:numPr>
          <w:ilvl w:val="2"/>
          <w:numId w:val="9"/>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14:paraId="6D1C358F" w14:textId="77777777" w:rsidR="009A7A02" w:rsidRDefault="008D4569">
      <w:pPr>
        <w:pStyle w:val="afd"/>
        <w:numPr>
          <w:ilvl w:val="2"/>
          <w:numId w:val="9"/>
        </w:numPr>
        <w:shd w:val="clear" w:color="auto" w:fill="FFFFFF"/>
        <w:tabs>
          <w:tab w:val="left" w:pos="1418"/>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14:paraId="6E3FA003" w14:textId="77777777" w:rsidR="009A7A02" w:rsidRDefault="008D4569">
      <w:pPr>
        <w:pStyle w:val="afd"/>
        <w:numPr>
          <w:ilvl w:val="2"/>
          <w:numId w:val="9"/>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14:paraId="19EA970B" w14:textId="77777777" w:rsidR="009A7A02" w:rsidRDefault="008D4569">
      <w:pPr>
        <w:pStyle w:val="afd"/>
        <w:numPr>
          <w:ilvl w:val="2"/>
          <w:numId w:val="9"/>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57B12F87" w14:textId="77777777" w:rsidR="009A7A02" w:rsidRDefault="008D4569">
      <w:pPr>
        <w:numPr>
          <w:ilvl w:val="1"/>
          <w:numId w:val="2"/>
        </w:numPr>
        <w:shd w:val="clear" w:color="auto" w:fill="FFFFFF"/>
        <w:tabs>
          <w:tab w:val="left" w:pos="568"/>
          <w:tab w:val="left" w:pos="1134"/>
        </w:tabs>
        <w:ind w:left="0" w:firstLine="709"/>
        <w:jc w:val="both"/>
        <w:rPr>
          <w:sz w:val="24"/>
          <w:szCs w:val="24"/>
        </w:rPr>
      </w:pPr>
      <w:r>
        <w:rPr>
          <w:sz w:val="24"/>
          <w:szCs w:val="24"/>
        </w:rPr>
        <w:t xml:space="preserve">Изменение стоимости Товара по Договору не требует заключения дополнительного </w:t>
      </w:r>
      <w:r>
        <w:rPr>
          <w:sz w:val="24"/>
          <w:szCs w:val="24"/>
        </w:rPr>
        <w:lastRenderedPageBreak/>
        <w:t>соглашения к Договору только в случае, когда оно вызвано изменением ставки российского НДС.</w:t>
      </w:r>
    </w:p>
    <w:p w14:paraId="4379202A" w14:textId="05500CDD" w:rsidR="009A7A02" w:rsidRDefault="008D4569">
      <w:pPr>
        <w:numPr>
          <w:ilvl w:val="1"/>
          <w:numId w:val="2"/>
        </w:numPr>
        <w:shd w:val="clear" w:color="auto" w:fill="FFFFFF"/>
        <w:tabs>
          <w:tab w:val="left" w:pos="568"/>
          <w:tab w:val="left" w:pos="1134"/>
        </w:tabs>
        <w:ind w:left="0" w:firstLine="709"/>
        <w:jc w:val="both"/>
        <w:rPr>
          <w:sz w:val="24"/>
          <w:szCs w:val="24"/>
        </w:rPr>
      </w:pPr>
      <w:r>
        <w:rPr>
          <w:sz w:val="24"/>
          <w:szCs w:val="24"/>
        </w:rPr>
        <w:t xml:space="preserve">Оплата по Договору осуществляется Покупателем в течение </w:t>
      </w:r>
      <w:r>
        <w:rPr>
          <w:sz w:val="24"/>
          <w:szCs w:val="24"/>
          <w:highlight w:val="lightGray"/>
        </w:rPr>
        <w:t xml:space="preserve">7 (семи) рабочих дней </w:t>
      </w:r>
      <w:r>
        <w:rPr>
          <w:i/>
          <w:iCs/>
          <w:sz w:val="24"/>
          <w:szCs w:val="24"/>
          <w:highlight w:val="lightGray"/>
        </w:rPr>
        <w:t>(для МСП)</w:t>
      </w:r>
      <w:r>
        <w:rPr>
          <w:sz w:val="24"/>
          <w:szCs w:val="24"/>
          <w:highlight w:val="lightGray"/>
        </w:rPr>
        <w:t xml:space="preserve"> / 20 (двадцати) </w:t>
      </w:r>
      <w:r w:rsidR="00597568">
        <w:rPr>
          <w:sz w:val="24"/>
          <w:szCs w:val="24"/>
          <w:highlight w:val="lightGray"/>
        </w:rPr>
        <w:t>рабочих</w:t>
      </w:r>
      <w:r>
        <w:rPr>
          <w:sz w:val="24"/>
          <w:szCs w:val="24"/>
          <w:highlight w:val="lightGray"/>
        </w:rPr>
        <w:t xml:space="preserve"> дней </w:t>
      </w:r>
      <w:r>
        <w:rPr>
          <w:i/>
          <w:iCs/>
          <w:sz w:val="24"/>
          <w:szCs w:val="24"/>
          <w:highlight w:val="lightGray"/>
        </w:rPr>
        <w:t>(для не МСП)</w:t>
      </w:r>
      <w:r>
        <w:rPr>
          <w:sz w:val="24"/>
          <w:szCs w:val="24"/>
        </w:rPr>
        <w:t xml:space="preserve"> с даты подписания Сторонами </w:t>
      </w:r>
      <w:r w:rsidR="00597568">
        <w:rPr>
          <w:sz w:val="24"/>
          <w:szCs w:val="24"/>
        </w:rPr>
        <w:t xml:space="preserve">УПД </w:t>
      </w:r>
      <w:r>
        <w:rPr>
          <w:sz w:val="24"/>
          <w:szCs w:val="24"/>
        </w:rPr>
        <w:t>на основании счета, выставленного Поставщиком, и с учетом пункта 2.6 Договора.</w:t>
      </w:r>
    </w:p>
    <w:p w14:paraId="18D3C819" w14:textId="77777777" w:rsidR="009A7A02" w:rsidRDefault="008D4569">
      <w:pPr>
        <w:pStyle w:val="afd"/>
        <w:widowControl/>
        <w:numPr>
          <w:ilvl w:val="1"/>
          <w:numId w:val="2"/>
        </w:numPr>
        <w:shd w:val="clear" w:color="auto" w:fill="FFFFFF"/>
        <w:tabs>
          <w:tab w:val="left" w:pos="0"/>
          <w:tab w:val="left" w:pos="1134"/>
          <w:tab w:val="left" w:pos="1276"/>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0FB01C96"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72454E20" w14:textId="77777777" w:rsidR="009A7A02" w:rsidRDefault="008D4569">
      <w:pPr>
        <w:numPr>
          <w:ilvl w:val="1"/>
          <w:numId w:val="2"/>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14:paraId="67D32532" w14:textId="5411A722" w:rsidR="009A7A02" w:rsidRDefault="008D4569">
      <w:pPr>
        <w:numPr>
          <w:ilvl w:val="1"/>
          <w:numId w:val="2"/>
        </w:numPr>
        <w:shd w:val="clear" w:color="auto" w:fill="FFFFFF"/>
        <w:tabs>
          <w:tab w:val="left" w:pos="0"/>
          <w:tab w:val="left" w:pos="567"/>
          <w:tab w:val="left" w:pos="716"/>
          <w:tab w:val="left" w:pos="1134"/>
        </w:tabs>
        <w:ind w:left="0" w:firstLine="709"/>
        <w:jc w:val="both"/>
        <w:rPr>
          <w:sz w:val="24"/>
          <w:szCs w:val="24"/>
          <w:highlight w:val="lightGray"/>
        </w:rPr>
      </w:pPr>
      <w:r>
        <w:rPr>
          <w:sz w:val="24"/>
          <w:szCs w:val="24"/>
          <w:highlight w:val="lightGray"/>
        </w:rPr>
        <w:t xml:space="preserve">Поставщик обязан представить Покупателю 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УПД в течение 3 (трех) рабочих дней с даты получения соответствующего письменного требования Покупателя </w:t>
      </w:r>
      <w:r>
        <w:rPr>
          <w:i/>
          <w:iCs/>
          <w:sz w:val="24"/>
          <w:szCs w:val="24"/>
          <w:highlight w:val="lightGray"/>
        </w:rPr>
        <w:t>(если предусмотрен НДС)</w:t>
      </w:r>
      <w:r>
        <w:rPr>
          <w:sz w:val="24"/>
          <w:szCs w:val="24"/>
          <w:highlight w:val="lightGray"/>
        </w:rPr>
        <w:t>.</w:t>
      </w:r>
    </w:p>
    <w:p w14:paraId="2A46EDDF" w14:textId="77777777" w:rsidR="009A7A02" w:rsidRDefault="009A7A02">
      <w:pPr>
        <w:shd w:val="clear" w:color="auto" w:fill="FFFFFF"/>
        <w:tabs>
          <w:tab w:val="left" w:pos="567"/>
          <w:tab w:val="left" w:pos="716"/>
          <w:tab w:val="left" w:pos="1134"/>
          <w:tab w:val="left" w:pos="1708"/>
        </w:tabs>
        <w:ind w:left="709"/>
        <w:jc w:val="both"/>
        <w:rPr>
          <w:sz w:val="24"/>
          <w:szCs w:val="24"/>
          <w:highlight w:val="lightGray"/>
        </w:rPr>
      </w:pPr>
    </w:p>
    <w:p w14:paraId="7E203D67" w14:textId="77777777" w:rsidR="009A7A02" w:rsidRDefault="008D4569">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14:paraId="35E09DDE" w14:textId="77777777" w:rsidR="009A7A02" w:rsidRDefault="008D4569">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14:paraId="05151476" w14:textId="2967ADC3" w:rsidR="009A7A02" w:rsidRDefault="008D4569">
      <w:pPr>
        <w:pStyle w:val="afd"/>
        <w:widowControl/>
        <w:numPr>
          <w:ilvl w:val="2"/>
          <w:numId w:val="2"/>
        </w:numPr>
        <w:shd w:val="clear" w:color="auto" w:fill="FFFFFF"/>
        <w:tabs>
          <w:tab w:val="left" w:pos="1134"/>
          <w:tab w:val="left" w:pos="1418"/>
        </w:tabs>
        <w:ind w:left="0" w:firstLine="709"/>
        <w:jc w:val="both"/>
        <w:rPr>
          <w:sz w:val="24"/>
          <w:szCs w:val="24"/>
        </w:rPr>
      </w:pPr>
      <w:r>
        <w:rPr>
          <w:sz w:val="24"/>
          <w:szCs w:val="24"/>
        </w:rPr>
        <w:t xml:space="preserve">Покупатель в срок не позднее </w:t>
      </w:r>
      <w:r w:rsidR="006E751C">
        <w:rPr>
          <w:sz w:val="24"/>
          <w:szCs w:val="24"/>
        </w:rPr>
        <w:t>14</w:t>
      </w:r>
      <w:r>
        <w:rPr>
          <w:sz w:val="24"/>
          <w:szCs w:val="24"/>
        </w:rPr>
        <w:t xml:space="preserve"> (</w:t>
      </w:r>
      <w:r w:rsidR="006E751C">
        <w:rPr>
          <w:sz w:val="24"/>
          <w:szCs w:val="24"/>
        </w:rPr>
        <w:t>четырнадцать</w:t>
      </w:r>
      <w:r>
        <w:rPr>
          <w:sz w:val="24"/>
          <w:szCs w:val="24"/>
        </w:rPr>
        <w:t xml:space="preserve">) </w:t>
      </w:r>
      <w:r w:rsidR="006E751C">
        <w:rPr>
          <w:sz w:val="24"/>
          <w:szCs w:val="24"/>
        </w:rPr>
        <w:t xml:space="preserve">календарных </w:t>
      </w:r>
      <w:r>
        <w:rPr>
          <w:sz w:val="24"/>
          <w:szCs w:val="24"/>
        </w:rPr>
        <w:t>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15 Договора.</w:t>
      </w:r>
    </w:p>
    <w:p w14:paraId="14BE98EF" w14:textId="77777777" w:rsidR="009A7A02" w:rsidRDefault="008D4569">
      <w:pPr>
        <w:pStyle w:val="afd"/>
        <w:widowControl/>
        <w:numPr>
          <w:ilvl w:val="2"/>
          <w:numId w:val="2"/>
        </w:numPr>
        <w:tabs>
          <w:tab w:val="left" w:pos="993"/>
          <w:tab w:val="left" w:pos="1418"/>
        </w:tabs>
        <w:ind w:left="0" w:firstLine="709"/>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hyperlink r:id="rId11">
        <w:r>
          <w:rPr>
            <w:rStyle w:val="af8"/>
            <w:sz w:val="24"/>
            <w:szCs w:val="24"/>
            <w:lang w:val="en-US"/>
          </w:rPr>
          <w:t>ShubinVYu</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2">
        <w:r>
          <w:rPr>
            <w:rStyle w:val="af8"/>
            <w:sz w:val="24"/>
            <w:szCs w:val="24"/>
            <w:lang w:val="en-US"/>
          </w:rPr>
          <w:t>AntonovPE</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3">
        <w:r>
          <w:rPr>
            <w:rStyle w:val="af8"/>
            <w:sz w:val="24"/>
            <w:szCs w:val="24"/>
            <w:lang w:val="en-US"/>
          </w:rPr>
          <w:t>BaevaVV</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4">
        <w:r>
          <w:rPr>
            <w:rStyle w:val="af8"/>
            <w:sz w:val="24"/>
            <w:szCs w:val="24"/>
            <w:lang w:val="en-US"/>
          </w:rPr>
          <w:t>BagryantsevEE</w:t>
        </w:r>
        <w:r>
          <w:rPr>
            <w:rStyle w:val="af8"/>
            <w:sz w:val="24"/>
            <w:szCs w:val="24"/>
          </w:rPr>
          <w:t>@</w:t>
        </w:r>
        <w:r>
          <w:rPr>
            <w:rStyle w:val="af8"/>
            <w:sz w:val="24"/>
            <w:szCs w:val="24"/>
            <w:lang w:val="en-US"/>
          </w:rPr>
          <w:t>rushydro</w:t>
        </w:r>
        <w:r>
          <w:rPr>
            <w:rStyle w:val="af8"/>
            <w:sz w:val="24"/>
            <w:szCs w:val="24"/>
          </w:rPr>
          <w:t>.</w:t>
        </w:r>
        <w:r>
          <w:rPr>
            <w:rStyle w:val="af8"/>
            <w:sz w:val="24"/>
            <w:szCs w:val="24"/>
            <w:lang w:val="en-US"/>
          </w:rPr>
          <w:t>ru</w:t>
        </w:r>
      </w:hyperlink>
      <w:r>
        <w:rPr>
          <w:sz w:val="24"/>
          <w:szCs w:val="24"/>
        </w:rPr>
        <w:t xml:space="preserve">, </w:t>
      </w:r>
      <w:hyperlink r:id="rId15">
        <w:r>
          <w:rPr>
            <w:rStyle w:val="af8"/>
            <w:sz w:val="24"/>
            <w:szCs w:val="24"/>
            <w:lang w:val="en-US"/>
          </w:rPr>
          <w:t>ShistopalIV</w:t>
        </w:r>
        <w:r>
          <w:rPr>
            <w:rStyle w:val="af8"/>
            <w:sz w:val="24"/>
            <w:szCs w:val="24"/>
          </w:rPr>
          <w:t>@</w:t>
        </w:r>
        <w:r>
          <w:rPr>
            <w:rStyle w:val="af8"/>
            <w:sz w:val="24"/>
            <w:szCs w:val="24"/>
            <w:lang w:val="en-US"/>
          </w:rPr>
          <w:t>rushydro</w:t>
        </w:r>
        <w:r>
          <w:rPr>
            <w:rStyle w:val="af8"/>
            <w:sz w:val="24"/>
            <w:szCs w:val="24"/>
          </w:rPr>
          <w:t>.</w:t>
        </w:r>
        <w:proofErr w:type="spellStart"/>
        <w:r>
          <w:rPr>
            <w:rStyle w:val="af8"/>
            <w:sz w:val="24"/>
            <w:szCs w:val="24"/>
            <w:lang w:val="en-US"/>
          </w:rPr>
          <w:t>ru</w:t>
        </w:r>
        <w:proofErr w:type="spellEnd"/>
      </w:hyperlink>
      <w:r>
        <w:rPr>
          <w:sz w:val="24"/>
          <w:szCs w:val="24"/>
        </w:rPr>
        <w:t xml:space="preserve"> с последующим направлением письменного ответа по адресу, указанному в разделе 15 Договора.</w:t>
      </w:r>
    </w:p>
    <w:p w14:paraId="6EFDC6CA" w14:textId="77777777" w:rsidR="009A7A02" w:rsidRDefault="008D4569">
      <w:pPr>
        <w:pStyle w:val="afd"/>
        <w:widowControl/>
        <w:numPr>
          <w:ilvl w:val="2"/>
          <w:numId w:val="2"/>
        </w:numPr>
        <w:tabs>
          <w:tab w:val="left" w:pos="993"/>
          <w:tab w:val="left" w:pos="1418"/>
        </w:tabs>
        <w:ind w:left="0" w:firstLine="709"/>
        <w:jc w:val="both"/>
        <w:rPr>
          <w:sz w:val="24"/>
          <w:szCs w:val="24"/>
        </w:rPr>
      </w:pPr>
      <w:r>
        <w:rPr>
          <w:sz w:val="24"/>
          <w:szCs w:val="24"/>
        </w:rPr>
        <w:t>Покупатель не позднее 3 (трех)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14:paraId="18C0158B" w14:textId="77777777" w:rsidR="009A7A02" w:rsidRDefault="008D4569">
      <w:pPr>
        <w:pStyle w:val="afd"/>
        <w:numPr>
          <w:ilvl w:val="2"/>
          <w:numId w:val="2"/>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1C07272D" w14:textId="77777777" w:rsidR="009A7A02" w:rsidRDefault="008D4569">
      <w:pPr>
        <w:pStyle w:val="afd"/>
        <w:numPr>
          <w:ilvl w:val="2"/>
          <w:numId w:val="2"/>
        </w:numPr>
        <w:tabs>
          <w:tab w:val="left" w:pos="993"/>
          <w:tab w:val="left" w:pos="1418"/>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14:paraId="5976AD3B" w14:textId="77777777" w:rsidR="009A7A02" w:rsidRDefault="008D4569">
      <w:pPr>
        <w:tabs>
          <w:tab w:val="left" w:pos="993"/>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14:paraId="38E0A001" w14:textId="77777777" w:rsidR="009A7A02" w:rsidRDefault="008D4569">
      <w:pPr>
        <w:tabs>
          <w:tab w:val="left" w:pos="1134"/>
        </w:tabs>
        <w:ind w:firstLine="709"/>
        <w:jc w:val="both"/>
        <w:rPr>
          <w:sz w:val="24"/>
          <w:szCs w:val="24"/>
        </w:rPr>
      </w:pPr>
      <w:r>
        <w:rPr>
          <w:sz w:val="24"/>
          <w:szCs w:val="24"/>
        </w:rPr>
        <w:t>3.1.5.2. Расторгнуть Договор в порядке, установленном пунктом 12.2 Договора.</w:t>
      </w:r>
    </w:p>
    <w:p w14:paraId="1C670B99" w14:textId="77777777" w:rsidR="009A7A02" w:rsidRDefault="008D4569">
      <w:pPr>
        <w:pStyle w:val="afd"/>
        <w:widowControl/>
        <w:numPr>
          <w:ilvl w:val="2"/>
          <w:numId w:val="2"/>
        </w:numPr>
        <w:tabs>
          <w:tab w:val="left" w:pos="993"/>
          <w:tab w:val="left" w:pos="1418"/>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14:paraId="3834C021" w14:textId="77777777" w:rsidR="009A7A02" w:rsidRDefault="008D4569">
      <w:pPr>
        <w:pStyle w:val="afd"/>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 xml:space="preserve">Стороны определяют своих представителей, уполномоченных подписывать Заявки (изменения к ним) и принимать Заявки </w:t>
      </w:r>
      <w:r>
        <w:rPr>
          <w:sz w:val="24"/>
          <w:szCs w:val="24"/>
        </w:rPr>
        <w:lastRenderedPageBreak/>
        <w:t>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14:paraId="5ABB79C5" w14:textId="77777777" w:rsidR="009A7A02" w:rsidRDefault="008D4569">
      <w:pPr>
        <w:pStyle w:val="afd"/>
        <w:widowControl/>
        <w:numPr>
          <w:ilvl w:val="1"/>
          <w:numId w:val="2"/>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14:paraId="653B54DA" w14:textId="77777777" w:rsidR="009A7A02" w:rsidRDefault="008D4569">
      <w:pPr>
        <w:pStyle w:val="afd"/>
        <w:widowControl/>
        <w:numPr>
          <w:ilvl w:val="1"/>
          <w:numId w:val="2"/>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30332AAE" w14:textId="77777777" w:rsidR="009A7A02" w:rsidRDefault="008D4569">
      <w:pPr>
        <w:pStyle w:val="afd"/>
        <w:widowControl/>
        <w:numPr>
          <w:ilvl w:val="1"/>
          <w:numId w:val="2"/>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14:paraId="35F915E0" w14:textId="77777777" w:rsidR="009A7A02" w:rsidRDefault="008D4569">
      <w:pPr>
        <w:numPr>
          <w:ilvl w:val="0"/>
          <w:numId w:val="4"/>
        </w:numPr>
        <w:tabs>
          <w:tab w:val="left" w:pos="1418"/>
        </w:tabs>
        <w:ind w:left="0" w:firstLine="709"/>
        <w:jc w:val="both"/>
        <w:rPr>
          <w:sz w:val="24"/>
          <w:szCs w:val="24"/>
        </w:rPr>
      </w:pPr>
      <w:r>
        <w:rPr>
          <w:sz w:val="24"/>
          <w:szCs w:val="24"/>
        </w:rPr>
        <w:t>сертификат качества в 1 (одном) экз.;</w:t>
      </w:r>
    </w:p>
    <w:p w14:paraId="2FC902D9" w14:textId="77777777" w:rsidR="009A7A02" w:rsidRDefault="008D4569">
      <w:pPr>
        <w:numPr>
          <w:ilvl w:val="0"/>
          <w:numId w:val="4"/>
        </w:numPr>
        <w:tabs>
          <w:tab w:val="left" w:pos="1418"/>
        </w:tabs>
        <w:ind w:left="0" w:firstLine="709"/>
        <w:jc w:val="both"/>
        <w:rPr>
          <w:sz w:val="24"/>
          <w:szCs w:val="24"/>
        </w:rPr>
      </w:pPr>
      <w:r>
        <w:rPr>
          <w:sz w:val="24"/>
          <w:szCs w:val="24"/>
        </w:rPr>
        <w:t>технический паспорт на русском языке в 1 (одном) экз.;</w:t>
      </w:r>
    </w:p>
    <w:p w14:paraId="4D7F1BD1" w14:textId="77777777" w:rsidR="009A7A02" w:rsidRDefault="008D4569">
      <w:pPr>
        <w:numPr>
          <w:ilvl w:val="0"/>
          <w:numId w:val="4"/>
        </w:numPr>
        <w:tabs>
          <w:tab w:val="left" w:pos="1418"/>
        </w:tabs>
        <w:ind w:left="0" w:firstLine="709"/>
        <w:jc w:val="both"/>
        <w:rPr>
          <w:sz w:val="24"/>
          <w:szCs w:val="24"/>
        </w:rPr>
      </w:pPr>
      <w:r>
        <w:rPr>
          <w:sz w:val="24"/>
          <w:szCs w:val="24"/>
        </w:rPr>
        <w:t>инструкция по эксплуатации на русском языке в 1 (одном) экз.;</w:t>
      </w:r>
    </w:p>
    <w:p w14:paraId="205B0ABA" w14:textId="77777777" w:rsidR="009A7A02" w:rsidRDefault="008D4569">
      <w:pPr>
        <w:numPr>
          <w:ilvl w:val="0"/>
          <w:numId w:val="4"/>
        </w:numPr>
        <w:tabs>
          <w:tab w:val="left" w:pos="1418"/>
        </w:tabs>
        <w:ind w:left="0" w:firstLine="709"/>
        <w:jc w:val="both"/>
        <w:rPr>
          <w:sz w:val="24"/>
          <w:szCs w:val="24"/>
        </w:rPr>
      </w:pPr>
      <w:r>
        <w:rPr>
          <w:sz w:val="24"/>
          <w:szCs w:val="24"/>
        </w:rPr>
        <w:t>упаковочный лист в 1 (одном) экз.;</w:t>
      </w:r>
    </w:p>
    <w:p w14:paraId="5FB74754" w14:textId="77777777" w:rsidR="009A7A02" w:rsidRDefault="008D4569">
      <w:pPr>
        <w:numPr>
          <w:ilvl w:val="0"/>
          <w:numId w:val="3"/>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14:paraId="15383F7B" w14:textId="7D574A25" w:rsidR="009A7A02" w:rsidRDefault="008D4569">
      <w:pPr>
        <w:numPr>
          <w:ilvl w:val="0"/>
          <w:numId w:val="3"/>
        </w:numPr>
        <w:shd w:val="clear" w:color="auto" w:fill="FFFFFF"/>
        <w:tabs>
          <w:tab w:val="left" w:pos="1418"/>
        </w:tabs>
        <w:ind w:left="0" w:firstLine="709"/>
        <w:jc w:val="both"/>
        <w:rPr>
          <w:sz w:val="24"/>
          <w:szCs w:val="24"/>
        </w:rPr>
      </w:pPr>
      <w:r>
        <w:rPr>
          <w:sz w:val="24"/>
          <w:szCs w:val="24"/>
        </w:rPr>
        <w:t>УПД в 1 (одном) экз.</w:t>
      </w:r>
    </w:p>
    <w:p w14:paraId="29E7FC9F" w14:textId="77777777" w:rsidR="009A7A02" w:rsidRDefault="008D4569">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43D3164F" w14:textId="77777777" w:rsidR="009A7A02" w:rsidRDefault="008D4569">
      <w:pPr>
        <w:pStyle w:val="afd"/>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14:paraId="140BB788" w14:textId="77777777" w:rsidR="009A7A02" w:rsidRDefault="008D4569">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208CA64A" w14:textId="77777777" w:rsidR="009A7A02" w:rsidRDefault="008D4569">
      <w:pPr>
        <w:pStyle w:val="afd"/>
        <w:widowControl/>
        <w:numPr>
          <w:ilvl w:val="1"/>
          <w:numId w:val="2"/>
        </w:numPr>
        <w:shd w:val="clear" w:color="auto" w:fill="FFFFFF"/>
        <w:tabs>
          <w:tab w:val="left" w:pos="1134"/>
          <w:tab w:val="left" w:pos="1418"/>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4ED41C1B" w14:textId="77777777" w:rsidR="009A7A02" w:rsidRDefault="008D4569">
      <w:pPr>
        <w:pStyle w:val="afd"/>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14:paraId="3A470CA1" w14:textId="77777777" w:rsidR="009A7A02" w:rsidRDefault="008D4569">
      <w:pPr>
        <w:pStyle w:val="afd"/>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14:paraId="52BC47A4" w14:textId="77777777" w:rsidR="009A7A02" w:rsidRDefault="008D4569">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и перемещение Товара (в том числе </w:t>
      </w:r>
      <w:r>
        <w:rPr>
          <w:sz w:val="24"/>
          <w:szCs w:val="24"/>
        </w:rPr>
        <w:br/>
        <w:t xml:space="preserve">по территории Покупателя)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14:paraId="1C153F8A" w14:textId="77777777" w:rsidR="009A7A02" w:rsidRDefault="008D4569">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76334641" w14:textId="350060FF" w:rsidR="009A7A02" w:rsidRDefault="008D4569">
      <w:pPr>
        <w:pStyle w:val="afd"/>
        <w:widowControl/>
        <w:numPr>
          <w:ilvl w:val="1"/>
          <w:numId w:val="2"/>
        </w:numPr>
        <w:shd w:val="clear" w:color="auto" w:fill="FFFFFF"/>
        <w:tabs>
          <w:tab w:val="left" w:pos="1418"/>
        </w:tabs>
        <w:ind w:left="0" w:firstLine="709"/>
        <w:jc w:val="both"/>
        <w:rPr>
          <w:sz w:val="24"/>
          <w:szCs w:val="24"/>
        </w:rPr>
      </w:pPr>
      <w:bookmarkStart w:id="1" w:name="_Ref361396594"/>
      <w:r>
        <w:rPr>
          <w:sz w:val="24"/>
          <w:szCs w:val="24"/>
        </w:rPr>
        <w:t>Датой поставки Товара является дата подписания Сторонами</w:t>
      </w:r>
      <w:r w:rsidR="00597568">
        <w:rPr>
          <w:sz w:val="24"/>
          <w:szCs w:val="24"/>
        </w:rPr>
        <w:t xml:space="preserve"> УПД</w:t>
      </w:r>
      <w:r>
        <w:rPr>
          <w:sz w:val="24"/>
          <w:szCs w:val="24"/>
        </w:rPr>
        <w:t>.</w:t>
      </w:r>
      <w:bookmarkEnd w:id="1"/>
      <w:r>
        <w:rPr>
          <w:sz w:val="24"/>
          <w:szCs w:val="24"/>
        </w:rPr>
        <w:t xml:space="preserve"> </w:t>
      </w:r>
    </w:p>
    <w:p w14:paraId="281B2380" w14:textId="77777777" w:rsidR="009A7A02" w:rsidRDefault="008D4569">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14:paraId="342DB0F4" w14:textId="696941A1" w:rsidR="009A7A02" w:rsidRDefault="008D4569">
      <w:pPr>
        <w:pStyle w:val="afd"/>
        <w:numPr>
          <w:ilvl w:val="1"/>
          <w:numId w:val="2"/>
        </w:numPr>
        <w:tabs>
          <w:tab w:val="left" w:pos="1418"/>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УПД.</w:t>
      </w:r>
    </w:p>
    <w:p w14:paraId="57EA571B" w14:textId="77777777" w:rsidR="009A7A02" w:rsidRDefault="008D4569">
      <w:pPr>
        <w:pStyle w:val="afd"/>
        <w:numPr>
          <w:ilvl w:val="1"/>
          <w:numId w:val="2"/>
        </w:numPr>
        <w:tabs>
          <w:tab w:val="left" w:pos="1418"/>
        </w:tabs>
        <w:ind w:left="0" w:firstLine="709"/>
        <w:jc w:val="both"/>
        <w:rPr>
          <w:sz w:val="24"/>
          <w:szCs w:val="24"/>
        </w:rPr>
      </w:pPr>
      <w:r>
        <w:rPr>
          <w:sz w:val="24"/>
          <w:szCs w:val="24"/>
        </w:rPr>
        <w:lastRenderedPageBreak/>
        <w:t xml:space="preserve">В случае обнаружения внутри тары и упаковки недопоставки, некомплектности, недостатков, несоответствий и/или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и/или дефектов Товара.  </w:t>
      </w:r>
    </w:p>
    <w:p w14:paraId="541C982D" w14:textId="77777777" w:rsidR="009A7A02" w:rsidRDefault="008D4569">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и/или дефектов Товара его приемка осуществляется в соответствии с настоящим разделом Договора.</w:t>
      </w:r>
    </w:p>
    <w:p w14:paraId="6806C95E" w14:textId="77777777" w:rsidR="009A7A02" w:rsidRDefault="008D4569">
      <w:pPr>
        <w:shd w:val="clear" w:color="auto" w:fill="FFFFFF"/>
        <w:tabs>
          <w:tab w:val="left" w:pos="1134"/>
          <w:tab w:val="left" w:pos="1418"/>
          <w:tab w:val="left" w:pos="1851"/>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14:paraId="6767FEE0" w14:textId="77777777" w:rsidR="009A7A02" w:rsidRDefault="008D4569">
      <w:pPr>
        <w:pStyle w:val="afd"/>
        <w:numPr>
          <w:ilvl w:val="1"/>
          <w:numId w:val="2"/>
        </w:numPr>
        <w:shd w:val="clear" w:color="auto" w:fill="FFFFFF"/>
        <w:tabs>
          <w:tab w:val="left" w:pos="1418"/>
          <w:tab w:val="left" w:pos="1851"/>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14:paraId="1BA9CE83" w14:textId="77777777" w:rsidR="009A7A02" w:rsidRDefault="008D4569">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5C644A16" w14:textId="77777777" w:rsidR="009A7A02" w:rsidRDefault="008D4569">
      <w:pPr>
        <w:pStyle w:val="afd"/>
        <w:widowControl/>
        <w:numPr>
          <w:ilvl w:val="1"/>
          <w:numId w:val="2"/>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14:paraId="0E7B074F" w14:textId="69A4381C" w:rsidR="009A7A02" w:rsidRDefault="008D4569">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УПД.</w:t>
      </w:r>
    </w:p>
    <w:p w14:paraId="20D428F5" w14:textId="77777777" w:rsidR="009A7A02" w:rsidRDefault="009A7A02">
      <w:pPr>
        <w:widowControl/>
        <w:shd w:val="clear" w:color="auto" w:fill="FFFFFF"/>
        <w:tabs>
          <w:tab w:val="left" w:pos="1134"/>
          <w:tab w:val="left" w:pos="1418"/>
        </w:tabs>
        <w:ind w:firstLine="709"/>
        <w:jc w:val="both"/>
        <w:rPr>
          <w:sz w:val="24"/>
          <w:szCs w:val="24"/>
        </w:rPr>
      </w:pPr>
    </w:p>
    <w:p w14:paraId="06340EE2" w14:textId="77777777" w:rsidR="009A7A02" w:rsidRDefault="008D4569">
      <w:pPr>
        <w:pStyle w:val="afd"/>
        <w:numPr>
          <w:ilvl w:val="0"/>
          <w:numId w:val="2"/>
        </w:numPr>
        <w:shd w:val="clear" w:color="auto" w:fill="FFFFFF"/>
        <w:ind w:left="0" w:firstLine="0"/>
        <w:jc w:val="center"/>
        <w:rPr>
          <w:b/>
          <w:sz w:val="24"/>
          <w:szCs w:val="24"/>
        </w:rPr>
      </w:pPr>
      <w:r>
        <w:rPr>
          <w:b/>
          <w:sz w:val="24"/>
          <w:szCs w:val="24"/>
        </w:rPr>
        <w:t>Гарантийный срок</w:t>
      </w:r>
    </w:p>
    <w:p w14:paraId="162B9958" w14:textId="1541E77C" w:rsidR="009A7A02" w:rsidRDefault="008D4569">
      <w:pPr>
        <w:pStyle w:val="afd"/>
        <w:numPr>
          <w:ilvl w:val="1"/>
          <w:numId w:val="2"/>
        </w:numPr>
        <w:tabs>
          <w:tab w:val="left" w:pos="1134"/>
        </w:tabs>
        <w:ind w:left="0" w:firstLine="709"/>
        <w:jc w:val="both"/>
        <w:rPr>
          <w:sz w:val="24"/>
          <w:szCs w:val="24"/>
        </w:rPr>
      </w:pPr>
      <w:r>
        <w:rPr>
          <w:sz w:val="24"/>
          <w:szCs w:val="24"/>
        </w:rPr>
        <w:t>Гарантийный срок на Товар, поставленный по Договору, составляет 12 (двенадцать) месяцев и начинает течь с даты подписания Сторонами</w:t>
      </w:r>
      <w:r w:rsidR="00597568">
        <w:rPr>
          <w:sz w:val="24"/>
          <w:szCs w:val="24"/>
        </w:rPr>
        <w:t xml:space="preserve"> </w:t>
      </w:r>
      <w:r>
        <w:rPr>
          <w:sz w:val="24"/>
          <w:szCs w:val="24"/>
        </w:rPr>
        <w:t xml:space="preserve">УПД. Гарантийный срок может быть продлен в соответствии с условиями Договора. </w:t>
      </w:r>
    </w:p>
    <w:p w14:paraId="21A68303" w14:textId="77777777" w:rsidR="009A7A02" w:rsidRDefault="008D4569">
      <w:pPr>
        <w:pStyle w:val="afd"/>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14:paraId="0BFCCCDB" w14:textId="77777777" w:rsidR="009A7A02" w:rsidRDefault="008D4569">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и/или дефекты Товара, если не докажет, что такие недостатки, несоответствия и/или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14:paraId="7C4B9AF6" w14:textId="77777777" w:rsidR="009A7A02" w:rsidRDefault="008D4569">
      <w:pPr>
        <w:numPr>
          <w:ilvl w:val="1"/>
          <w:numId w:val="2"/>
        </w:numPr>
        <w:shd w:val="clear" w:color="auto" w:fill="FFFFFF"/>
        <w:tabs>
          <w:tab w:val="left" w:pos="1134"/>
        </w:tabs>
        <w:ind w:left="0" w:firstLine="709"/>
        <w:jc w:val="both"/>
        <w:rPr>
          <w:sz w:val="24"/>
          <w:szCs w:val="24"/>
        </w:rPr>
      </w:pPr>
      <w:r>
        <w:rPr>
          <w:sz w:val="24"/>
          <w:szCs w:val="24"/>
        </w:rPr>
        <w:t xml:space="preserve">В случае обнаружения в течение Гарантийного срока недостатков, несоответствий и/или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и/или дефектах. Если к </w:t>
      </w:r>
      <w:r>
        <w:rPr>
          <w:sz w:val="24"/>
          <w:szCs w:val="24"/>
        </w:rPr>
        <w:lastRenderedPageBreak/>
        <w:t>указанному в настоящем пункте сроку представитель Поставщика не прибудет, Акт о недостатках, несоответствиях и/или дефектах будет составлен Покупателем в одностороннем порядке и будет признан Сторонами действительным.</w:t>
      </w:r>
    </w:p>
    <w:p w14:paraId="7B84D26A" w14:textId="77777777" w:rsidR="009A7A02" w:rsidRDefault="008D4569">
      <w:pPr>
        <w:widowControl/>
        <w:numPr>
          <w:ilvl w:val="1"/>
          <w:numId w:val="2"/>
        </w:numPr>
        <w:shd w:val="clear" w:color="auto" w:fill="FFFFFF"/>
        <w:tabs>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Товара. </w:t>
      </w:r>
    </w:p>
    <w:p w14:paraId="318920DF" w14:textId="77777777" w:rsidR="009A7A02" w:rsidRDefault="008D4569">
      <w:pPr>
        <w:widowControl/>
        <w:shd w:val="clear" w:color="auto" w:fill="FFFFFF"/>
        <w:tabs>
          <w:tab w:val="left" w:pos="1134"/>
        </w:tabs>
        <w:ind w:firstLine="709"/>
        <w:jc w:val="both"/>
        <w:rPr>
          <w:sz w:val="24"/>
          <w:szCs w:val="24"/>
        </w:rPr>
      </w:pPr>
      <w:r>
        <w:rPr>
          <w:sz w:val="24"/>
          <w:szCs w:val="24"/>
        </w:rPr>
        <w:t xml:space="preserve">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14:paraId="74BEE84B" w14:textId="77777777" w:rsidR="009A7A02" w:rsidRDefault="008D4569">
      <w:pPr>
        <w:pStyle w:val="afd"/>
        <w:widowControl/>
        <w:numPr>
          <w:ilvl w:val="1"/>
          <w:numId w:val="2"/>
        </w:numPr>
        <w:shd w:val="clear" w:color="auto" w:fill="FFFFFF"/>
        <w:tabs>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и/или дефектов Товара в течение 10 (десяти) рабочих дней с даты получения соответствующего письменного требования Покупателя.</w:t>
      </w:r>
    </w:p>
    <w:p w14:paraId="5AE28AEB" w14:textId="77777777" w:rsidR="009A7A02" w:rsidRDefault="008D4569">
      <w:pPr>
        <w:numPr>
          <w:ilvl w:val="1"/>
          <w:numId w:val="2"/>
        </w:numPr>
        <w:shd w:val="clear" w:color="auto" w:fill="FFFFFF"/>
        <w:tabs>
          <w:tab w:val="left" w:pos="1134"/>
        </w:tabs>
        <w:ind w:left="0" w:firstLine="709"/>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14:paraId="3FF83502" w14:textId="77777777" w:rsidR="009A7A02" w:rsidRDefault="008D4569">
      <w:pPr>
        <w:numPr>
          <w:ilvl w:val="1"/>
          <w:numId w:val="2"/>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14:paraId="30166D30" w14:textId="77777777" w:rsidR="009A7A02" w:rsidRDefault="009A7A02">
      <w:pPr>
        <w:shd w:val="clear" w:color="auto" w:fill="FFFFFF"/>
        <w:tabs>
          <w:tab w:val="left" w:pos="1190"/>
        </w:tabs>
        <w:ind w:firstLine="709"/>
        <w:jc w:val="both"/>
        <w:rPr>
          <w:sz w:val="24"/>
          <w:szCs w:val="24"/>
        </w:rPr>
      </w:pPr>
    </w:p>
    <w:p w14:paraId="67678DA5" w14:textId="77777777" w:rsidR="009A7A02" w:rsidRDefault="008D4569">
      <w:pPr>
        <w:numPr>
          <w:ilvl w:val="0"/>
          <w:numId w:val="2"/>
        </w:numPr>
        <w:shd w:val="clear" w:color="auto" w:fill="FFFFFF"/>
        <w:ind w:left="0" w:firstLine="0"/>
        <w:jc w:val="center"/>
        <w:rPr>
          <w:b/>
          <w:bCs/>
          <w:sz w:val="24"/>
          <w:szCs w:val="24"/>
        </w:rPr>
      </w:pPr>
      <w:r>
        <w:rPr>
          <w:b/>
          <w:bCs/>
          <w:sz w:val="24"/>
          <w:szCs w:val="24"/>
        </w:rPr>
        <w:t>Ответственность Сторон</w:t>
      </w:r>
    </w:p>
    <w:p w14:paraId="0AB1F086" w14:textId="77777777" w:rsidR="009A7A02" w:rsidRDefault="008D4569">
      <w:pPr>
        <w:pStyle w:val="afd"/>
        <w:numPr>
          <w:ilvl w:val="1"/>
          <w:numId w:val="2"/>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676508A3" w14:textId="77777777" w:rsidR="009A7A02" w:rsidRDefault="008D4569">
      <w:pPr>
        <w:widowControl/>
        <w:numPr>
          <w:ilvl w:val="1"/>
          <w:numId w:val="2"/>
        </w:numPr>
        <w:tabs>
          <w:tab w:val="left" w:pos="1276"/>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14:paraId="2A094BC1" w14:textId="77777777" w:rsidR="009A7A02" w:rsidRDefault="008D4569">
      <w:pPr>
        <w:widowControl/>
        <w:numPr>
          <w:ilvl w:val="1"/>
          <w:numId w:val="2"/>
        </w:numPr>
        <w:tabs>
          <w:tab w:val="left" w:pos="1276"/>
        </w:tabs>
        <w:ind w:left="0" w:firstLine="709"/>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штрафной неустойки в размере 0,1 (ноль целых и одна десятая) процента от Цены Договора за каждый день просрочки.</w:t>
      </w:r>
    </w:p>
    <w:p w14:paraId="41ABEC3A" w14:textId="77777777" w:rsidR="009A7A02" w:rsidRDefault="008D4569">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14:paraId="7B9240FD" w14:textId="596FD8A9" w:rsidR="009A7A02" w:rsidRDefault="008D4569">
      <w:pPr>
        <w:pStyle w:val="afd"/>
        <w:widowControl/>
        <w:numPr>
          <w:ilvl w:val="1"/>
          <w:numId w:val="2"/>
        </w:numPr>
        <w:shd w:val="clear" w:color="auto" w:fill="FFFFFF"/>
        <w:tabs>
          <w:tab w:val="left" w:pos="1276"/>
        </w:tabs>
        <w:ind w:left="0" w:firstLine="709"/>
        <w:jc w:val="both"/>
        <w:rPr>
          <w:bCs/>
          <w:sz w:val="24"/>
          <w:szCs w:val="24"/>
          <w:highlight w:val="lightGray"/>
        </w:rPr>
      </w:pPr>
      <w:r>
        <w:rPr>
          <w:bCs/>
          <w:sz w:val="24"/>
          <w:szCs w:val="24"/>
          <w:highlight w:val="lightGray"/>
        </w:rPr>
        <w:t xml:space="preserve">Если в результате составления и выставления Поставщиком УПД </w:t>
      </w:r>
      <w:r>
        <w:rPr>
          <w:bCs/>
          <w:sz w:val="24"/>
          <w:szCs w:val="24"/>
          <w:highlight w:val="lightGray"/>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highlight w:val="lightGray"/>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highlight w:val="lightGray"/>
        </w:rPr>
        <w:br/>
        <w:t xml:space="preserve">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w:t>
      </w:r>
      <w:r>
        <w:rPr>
          <w:bCs/>
          <w:sz w:val="24"/>
          <w:szCs w:val="24"/>
          <w:highlight w:val="lightGray"/>
        </w:rPr>
        <w:lastRenderedPageBreak/>
        <w:t xml:space="preserve">(десяти) рабочих дней с даты получения соответствующего письменного требования Покупателя. В случае нарушения Поставщиком сроков предоставления </w:t>
      </w:r>
      <w:r w:rsidR="00597568">
        <w:rPr>
          <w:bCs/>
          <w:sz w:val="24"/>
          <w:szCs w:val="24"/>
          <w:highlight w:val="lightGray"/>
        </w:rPr>
        <w:t>УПД</w:t>
      </w:r>
      <w:r>
        <w:rPr>
          <w:bCs/>
          <w:sz w:val="24"/>
          <w:szCs w:val="24"/>
          <w:highlight w:val="lightGray"/>
        </w:rPr>
        <w:t>,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bCs/>
          <w:i/>
          <w:iCs/>
          <w:sz w:val="24"/>
          <w:szCs w:val="24"/>
          <w:highlight w:val="lightGray"/>
        </w:rPr>
        <w:t xml:space="preserve"> </w:t>
      </w:r>
      <w:r w:rsidRPr="00597568">
        <w:rPr>
          <w:bCs/>
          <w:i/>
          <w:iCs/>
          <w:sz w:val="24"/>
          <w:szCs w:val="24"/>
          <w:highlight w:val="lightGray"/>
        </w:rPr>
        <w:t>(</w:t>
      </w:r>
      <w:r>
        <w:rPr>
          <w:bCs/>
          <w:i/>
          <w:iCs/>
          <w:sz w:val="24"/>
          <w:szCs w:val="24"/>
          <w:highlight w:val="lightGray"/>
        </w:rPr>
        <w:t xml:space="preserve">если предусмотрен </w:t>
      </w:r>
      <w:r w:rsidRPr="00597568">
        <w:rPr>
          <w:bCs/>
          <w:i/>
          <w:iCs/>
          <w:sz w:val="24"/>
          <w:szCs w:val="24"/>
          <w:highlight w:val="lightGray"/>
        </w:rPr>
        <w:t>НДС)</w:t>
      </w:r>
    </w:p>
    <w:p w14:paraId="34D41489" w14:textId="77777777" w:rsidR="009A7A02" w:rsidRDefault="008D4569">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47249187" w14:textId="77777777" w:rsidR="009A7A02" w:rsidRDefault="008D4569">
      <w:pPr>
        <w:pStyle w:val="afd"/>
        <w:widowControl/>
        <w:numPr>
          <w:ilvl w:val="1"/>
          <w:numId w:val="2"/>
        </w:numPr>
        <w:tabs>
          <w:tab w:val="left" w:pos="1276"/>
        </w:tabs>
        <w:ind w:left="0" w:firstLine="709"/>
        <w:jc w:val="both"/>
        <w:rPr>
          <w:sz w:val="24"/>
          <w:szCs w:val="24"/>
        </w:rPr>
      </w:pPr>
      <w:r>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60EFC600" w14:textId="77777777" w:rsidR="009A7A02" w:rsidRDefault="008D4569">
      <w:pPr>
        <w:pStyle w:val="afd"/>
        <w:widowControl/>
        <w:numPr>
          <w:ilvl w:val="1"/>
          <w:numId w:val="2"/>
        </w:numPr>
        <w:shd w:val="clear" w:color="auto" w:fill="FFFFFF"/>
        <w:tabs>
          <w:tab w:val="left" w:pos="1276"/>
        </w:tabs>
        <w:ind w:left="0" w:firstLine="709"/>
        <w:jc w:val="both"/>
        <w:rPr>
          <w:bCs/>
          <w:sz w:val="24"/>
          <w:szCs w:val="24"/>
        </w:rPr>
      </w:pPr>
      <w:r>
        <w:rPr>
          <w:sz w:val="24"/>
          <w:szCs w:val="24"/>
        </w:rPr>
        <w:t>Ответственность Покупателя за причиненные Поставщику убытки ограничивается реальным ущербом, но не более Цены Договора.</w:t>
      </w:r>
    </w:p>
    <w:p w14:paraId="698BE5A9" w14:textId="77777777" w:rsidR="009A7A02" w:rsidRDefault="008D4569">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36F6614E" w14:textId="77777777" w:rsidR="009A7A02" w:rsidRDefault="008D4569">
      <w:pPr>
        <w:pStyle w:val="afd"/>
        <w:widowControl/>
        <w:numPr>
          <w:ilvl w:val="1"/>
          <w:numId w:val="2"/>
        </w:numPr>
        <w:shd w:val="clear" w:color="auto" w:fill="FFFFFF"/>
        <w:tabs>
          <w:tab w:val="left" w:pos="1276"/>
        </w:tabs>
        <w:ind w:left="0" w:firstLine="709"/>
        <w:jc w:val="both"/>
        <w:rPr>
          <w:bCs/>
          <w:sz w:val="24"/>
          <w:szCs w:val="24"/>
        </w:rPr>
      </w:pPr>
      <w:r>
        <w:rPr>
          <w:bCs/>
          <w:sz w:val="24"/>
          <w:szCs w:val="24"/>
        </w:rPr>
        <w:t>Уплата неустойки и/или штрафа не освобождает Стороны от исполнения обязательств по Договору, обязанности по устранению допущенных нарушений условий Договора и/или их последствий.</w:t>
      </w:r>
    </w:p>
    <w:p w14:paraId="24FFD02B" w14:textId="77777777" w:rsidR="009A7A02" w:rsidRDefault="008D4569">
      <w:pPr>
        <w:pStyle w:val="afd"/>
        <w:widowControl/>
        <w:numPr>
          <w:ilvl w:val="1"/>
          <w:numId w:val="2"/>
        </w:numPr>
        <w:shd w:val="clear" w:color="auto" w:fill="FFFFFF"/>
        <w:tabs>
          <w:tab w:val="left" w:pos="1276"/>
        </w:tabs>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04E1CB81" w14:textId="77777777" w:rsidR="009A7A02" w:rsidRDefault="008D4569">
      <w:pPr>
        <w:pStyle w:val="afd"/>
        <w:widowControl/>
        <w:numPr>
          <w:ilvl w:val="1"/>
          <w:numId w:val="2"/>
        </w:numPr>
        <w:shd w:val="clear" w:color="auto" w:fill="FFFFFF"/>
        <w:tabs>
          <w:tab w:val="left" w:pos="1276"/>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 сумма неустойки, подлежащая уплате виновной Стороной, определяется на основании решения суда.</w:t>
      </w:r>
    </w:p>
    <w:p w14:paraId="6548CB15" w14:textId="77777777" w:rsidR="009A7A02" w:rsidRDefault="009A7A02">
      <w:pPr>
        <w:shd w:val="clear" w:color="auto" w:fill="FFFFFF"/>
        <w:ind w:firstLine="709"/>
        <w:jc w:val="both"/>
        <w:rPr>
          <w:sz w:val="24"/>
          <w:szCs w:val="24"/>
        </w:rPr>
      </w:pPr>
    </w:p>
    <w:p w14:paraId="34A3DFD0" w14:textId="77777777" w:rsidR="009A7A02" w:rsidRDefault="008D4569">
      <w:pPr>
        <w:pStyle w:val="afd"/>
        <w:widowControl/>
        <w:numPr>
          <w:ilvl w:val="0"/>
          <w:numId w:val="2"/>
        </w:numPr>
        <w:shd w:val="clear" w:color="auto" w:fill="FFFFFF"/>
        <w:tabs>
          <w:tab w:val="left" w:pos="0"/>
        </w:tabs>
        <w:ind w:left="0" w:firstLine="0"/>
        <w:jc w:val="center"/>
        <w:rPr>
          <w:b/>
          <w:bCs/>
          <w:sz w:val="24"/>
          <w:szCs w:val="24"/>
        </w:rPr>
      </w:pPr>
      <w:r>
        <w:rPr>
          <w:b/>
          <w:bCs/>
          <w:sz w:val="24"/>
          <w:szCs w:val="24"/>
        </w:rPr>
        <w:t>Конфиденциальность</w:t>
      </w:r>
    </w:p>
    <w:p w14:paraId="0DCDF9B8"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31F1C270" w14:textId="77777777" w:rsidR="009A7A02" w:rsidRDefault="008D4569">
      <w:pPr>
        <w:widowControl/>
        <w:numPr>
          <w:ilvl w:val="0"/>
          <w:numId w:val="5"/>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14:paraId="22BD1E2D" w14:textId="77777777" w:rsidR="009A7A02" w:rsidRDefault="008D4569">
      <w:pPr>
        <w:widowControl/>
        <w:numPr>
          <w:ilvl w:val="0"/>
          <w:numId w:val="5"/>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14:paraId="4C3B75DF"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2025B777"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1FC26B2"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21656C08"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14:paraId="4AEE41ED" w14:textId="77777777" w:rsidR="009A7A02" w:rsidRDefault="008D4569">
      <w:pPr>
        <w:widowControl/>
        <w:numPr>
          <w:ilvl w:val="0"/>
          <w:numId w:val="5"/>
        </w:numPr>
        <w:tabs>
          <w:tab w:val="left" w:pos="0"/>
          <w:tab w:val="left" w:pos="1418"/>
        </w:tabs>
        <w:ind w:left="0" w:firstLine="709"/>
        <w:jc w:val="both"/>
        <w:rPr>
          <w:bCs/>
          <w:sz w:val="24"/>
          <w:szCs w:val="24"/>
        </w:rPr>
      </w:pPr>
      <w:r>
        <w:rPr>
          <w:bCs/>
          <w:sz w:val="24"/>
          <w:szCs w:val="24"/>
        </w:rPr>
        <w:lastRenderedPageBreak/>
        <w:t xml:space="preserve">финансовую </w:t>
      </w:r>
      <w:r>
        <w:rPr>
          <w:bCs/>
          <w:sz w:val="24"/>
          <w:szCs w:val="24"/>
          <w:lang w:val="en-US"/>
        </w:rPr>
        <w:t>(</w:t>
      </w:r>
      <w:r>
        <w:rPr>
          <w:bCs/>
          <w:sz w:val="24"/>
          <w:szCs w:val="24"/>
        </w:rPr>
        <w:t>бухгалтерскую) отчетность;</w:t>
      </w:r>
    </w:p>
    <w:p w14:paraId="316404D4" w14:textId="77777777" w:rsidR="009A7A02" w:rsidRDefault="008D4569">
      <w:pPr>
        <w:widowControl/>
        <w:numPr>
          <w:ilvl w:val="0"/>
          <w:numId w:val="5"/>
        </w:numPr>
        <w:tabs>
          <w:tab w:val="left" w:pos="0"/>
          <w:tab w:val="left" w:pos="1418"/>
        </w:tabs>
        <w:ind w:left="0" w:firstLine="709"/>
        <w:jc w:val="both"/>
        <w:rPr>
          <w:bCs/>
          <w:sz w:val="24"/>
          <w:szCs w:val="24"/>
        </w:rPr>
      </w:pPr>
      <w:r>
        <w:rPr>
          <w:bCs/>
          <w:sz w:val="24"/>
          <w:szCs w:val="24"/>
        </w:rPr>
        <w:t>учетные регистры бухгалтерского учета;</w:t>
      </w:r>
    </w:p>
    <w:p w14:paraId="651A09C9" w14:textId="77777777" w:rsidR="009A7A02" w:rsidRDefault="008D4569">
      <w:pPr>
        <w:widowControl/>
        <w:numPr>
          <w:ilvl w:val="0"/>
          <w:numId w:val="5"/>
        </w:numPr>
        <w:tabs>
          <w:tab w:val="left" w:pos="0"/>
          <w:tab w:val="left" w:pos="1418"/>
        </w:tabs>
        <w:ind w:left="0" w:firstLine="709"/>
        <w:jc w:val="both"/>
        <w:rPr>
          <w:bCs/>
          <w:sz w:val="24"/>
          <w:szCs w:val="24"/>
        </w:rPr>
      </w:pPr>
      <w:r>
        <w:rPr>
          <w:bCs/>
          <w:sz w:val="24"/>
          <w:szCs w:val="24"/>
        </w:rPr>
        <w:t>бизнес-планы;</w:t>
      </w:r>
    </w:p>
    <w:p w14:paraId="32F65CE1" w14:textId="77777777" w:rsidR="009A7A02" w:rsidRDefault="008D4569">
      <w:pPr>
        <w:widowControl/>
        <w:numPr>
          <w:ilvl w:val="0"/>
          <w:numId w:val="5"/>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14:paraId="3055FD0E" w14:textId="77777777" w:rsidR="009A7A02" w:rsidRDefault="008D4569">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14:paraId="6DD9C957" w14:textId="77777777" w:rsidR="009A7A02" w:rsidRDefault="008D4569">
      <w:pPr>
        <w:widowControl/>
        <w:numPr>
          <w:ilvl w:val="0"/>
          <w:numId w:val="5"/>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14:paraId="570E04D7" w14:textId="77777777" w:rsidR="009A7A02" w:rsidRDefault="008D4569">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14:paraId="4FDC9E38" w14:textId="77777777" w:rsidR="009A7A02" w:rsidRDefault="008D4569">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и/или реализации продукции и услуг Покупателя или его аффилированных лиц;</w:t>
      </w:r>
    </w:p>
    <w:p w14:paraId="5DAEBCAF" w14:textId="77777777" w:rsidR="009A7A02" w:rsidRDefault="008D4569">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14:paraId="13896676"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14:paraId="192C6B07" w14:textId="77777777" w:rsidR="009A7A02" w:rsidRDefault="008D4569">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14:paraId="58129AD2" w14:textId="77777777" w:rsidR="009A7A02" w:rsidRDefault="008D4569">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14:paraId="5CCA5BBB" w14:textId="77777777" w:rsidR="009A7A02" w:rsidRDefault="008D4569">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14:paraId="5A2DEEEC" w14:textId="77777777" w:rsidR="009A7A02" w:rsidRDefault="008D4569">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2F33B358" w14:textId="77777777" w:rsidR="009A7A02" w:rsidRDefault="008D4569">
      <w:pPr>
        <w:pStyle w:val="afd"/>
        <w:widowControl/>
        <w:numPr>
          <w:ilvl w:val="2"/>
          <w:numId w:val="2"/>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14:paraId="6D74081D" w14:textId="77777777" w:rsidR="009A7A02" w:rsidRDefault="008D4569">
      <w:pPr>
        <w:pStyle w:val="afd"/>
        <w:widowControl/>
        <w:numPr>
          <w:ilvl w:val="2"/>
          <w:numId w:val="2"/>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14:paraId="176835E0" w14:textId="77777777" w:rsidR="009A7A02" w:rsidRDefault="008D4569">
      <w:pPr>
        <w:pStyle w:val="afd"/>
        <w:widowControl/>
        <w:numPr>
          <w:ilvl w:val="2"/>
          <w:numId w:val="2"/>
        </w:numPr>
        <w:shd w:val="clear" w:color="auto" w:fill="FFFFFF"/>
        <w:tabs>
          <w:tab w:val="left" w:pos="1418"/>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6"/>
    </w:p>
    <w:p w14:paraId="13E7973D" w14:textId="77777777" w:rsidR="009A7A02" w:rsidRDefault="008D4569">
      <w:pPr>
        <w:pStyle w:val="afd"/>
        <w:widowControl/>
        <w:numPr>
          <w:ilvl w:val="2"/>
          <w:numId w:val="2"/>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14:paraId="36A1AFDD" w14:textId="77777777" w:rsidR="009A7A02" w:rsidRDefault="008D4569">
      <w:pPr>
        <w:pStyle w:val="afd"/>
        <w:widowControl/>
        <w:numPr>
          <w:ilvl w:val="1"/>
          <w:numId w:val="2"/>
        </w:numPr>
        <w:shd w:val="clear" w:color="auto" w:fill="FFFFFF"/>
        <w:tabs>
          <w:tab w:val="left" w:pos="1134"/>
        </w:tabs>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7"/>
    </w:p>
    <w:p w14:paraId="73E48DAB" w14:textId="77777777" w:rsidR="009A7A02" w:rsidRDefault="008D4569">
      <w:pPr>
        <w:numPr>
          <w:ilvl w:val="1"/>
          <w:numId w:val="2"/>
        </w:numPr>
        <w:shd w:val="clear" w:color="auto" w:fill="FFFFFF"/>
        <w:tabs>
          <w:tab w:val="left" w:pos="1134"/>
        </w:tabs>
        <w:ind w:left="0" w:firstLine="709"/>
        <w:jc w:val="both"/>
        <w:rPr>
          <w:bCs/>
          <w:sz w:val="24"/>
          <w:szCs w:val="24"/>
        </w:rPr>
      </w:pPr>
      <w:r>
        <w:rPr>
          <w:bCs/>
          <w:sz w:val="24"/>
          <w:szCs w:val="24"/>
        </w:rPr>
        <w:lastRenderedPageBreak/>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14:paraId="221BD7E7" w14:textId="77777777" w:rsidR="009A7A02" w:rsidRDefault="009A7A02">
      <w:pPr>
        <w:shd w:val="clear" w:color="auto" w:fill="FFFFFF"/>
        <w:ind w:firstLine="709"/>
        <w:jc w:val="both"/>
        <w:rPr>
          <w:bCs/>
          <w:sz w:val="24"/>
          <w:szCs w:val="24"/>
        </w:rPr>
      </w:pPr>
    </w:p>
    <w:p w14:paraId="21367949" w14:textId="77777777" w:rsidR="009A7A02" w:rsidRDefault="008D4569">
      <w:pPr>
        <w:pStyle w:val="afd"/>
        <w:widowControl/>
        <w:numPr>
          <w:ilvl w:val="0"/>
          <w:numId w:val="2"/>
        </w:numPr>
        <w:shd w:val="clear" w:color="auto" w:fill="FFFFFF"/>
        <w:tabs>
          <w:tab w:val="left" w:pos="426"/>
        </w:tabs>
        <w:ind w:left="0" w:firstLine="0"/>
        <w:jc w:val="center"/>
        <w:rPr>
          <w:b/>
          <w:bCs/>
          <w:sz w:val="24"/>
          <w:szCs w:val="24"/>
        </w:rPr>
      </w:pPr>
      <w:r>
        <w:rPr>
          <w:b/>
          <w:bCs/>
          <w:sz w:val="24"/>
          <w:szCs w:val="24"/>
        </w:rPr>
        <w:t>Разрешение споров</w:t>
      </w:r>
    </w:p>
    <w:p w14:paraId="41D79A1F" w14:textId="77777777" w:rsidR="009A7A02" w:rsidRDefault="008D4569">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и/или действительностью, разрешаются путем переговоров.</w:t>
      </w:r>
    </w:p>
    <w:p w14:paraId="07405E5F" w14:textId="77777777" w:rsidR="009A7A02" w:rsidRDefault="008D4569">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 </w:t>
      </w:r>
    </w:p>
    <w:p w14:paraId="4B712473" w14:textId="77777777" w:rsidR="009A7A02" w:rsidRDefault="008D4569">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14:paraId="4E90239F" w14:textId="77777777" w:rsidR="009A7A02" w:rsidRDefault="008D4569">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14:paraId="0AB36E6C" w14:textId="77777777" w:rsidR="009A7A02" w:rsidRDefault="008D4569">
      <w:pPr>
        <w:pStyle w:val="afd"/>
        <w:widowControl/>
        <w:numPr>
          <w:ilvl w:val="1"/>
          <w:numId w:val="2"/>
        </w:numPr>
        <w:shd w:val="clear" w:color="auto" w:fill="FFFFFF"/>
        <w:tabs>
          <w:tab w:val="left" w:pos="0"/>
          <w:tab w:val="left" w:pos="1418"/>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и/или недействительным.</w:t>
      </w:r>
    </w:p>
    <w:p w14:paraId="209FC8AD" w14:textId="77777777" w:rsidR="009A7A02" w:rsidRDefault="009A7A02">
      <w:pPr>
        <w:shd w:val="clear" w:color="auto" w:fill="FFFFFF"/>
        <w:ind w:firstLine="709"/>
        <w:jc w:val="both"/>
        <w:rPr>
          <w:sz w:val="24"/>
          <w:szCs w:val="24"/>
        </w:rPr>
      </w:pPr>
    </w:p>
    <w:p w14:paraId="2CE26B77" w14:textId="77777777" w:rsidR="009A7A02" w:rsidRDefault="008D4569">
      <w:pPr>
        <w:pStyle w:val="afd"/>
        <w:widowControl/>
        <w:numPr>
          <w:ilvl w:val="0"/>
          <w:numId w:val="2"/>
        </w:numPr>
        <w:shd w:val="clear" w:color="auto" w:fill="FFFFFF"/>
        <w:ind w:left="0" w:firstLine="0"/>
        <w:jc w:val="center"/>
        <w:rPr>
          <w:b/>
          <w:bCs/>
          <w:sz w:val="24"/>
          <w:szCs w:val="24"/>
        </w:rPr>
      </w:pPr>
      <w:r>
        <w:rPr>
          <w:b/>
          <w:bCs/>
          <w:sz w:val="24"/>
          <w:szCs w:val="24"/>
        </w:rPr>
        <w:t>Антикоррупционная оговорка</w:t>
      </w:r>
    </w:p>
    <w:p w14:paraId="05418D2D"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и/или представителям другой Стороны, а также лицам, аффилированным по отношению к таким работникам и/или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r>
        <w:rPr>
          <w:bCs/>
          <w:sz w:val="24"/>
          <w:szCs w:val="24"/>
        </w:rPr>
        <w:t>.</w:t>
      </w:r>
    </w:p>
    <w:p w14:paraId="3ED19BC3"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При исполнении своих обязательств по Договору, Стороны, их аффилированные лица, работники и/или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0A516C53"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70B54F84"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76B870F6"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CD290DE"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lastRenderedPageBreak/>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14:paraId="550C6618" w14:textId="77777777" w:rsidR="009A7A02" w:rsidRDefault="008D4569">
      <w:pPr>
        <w:pStyle w:val="afd"/>
        <w:widowControl/>
        <w:numPr>
          <w:ilvl w:val="1"/>
          <w:numId w:val="2"/>
        </w:numPr>
        <w:shd w:val="clear" w:color="auto" w:fill="FFFFFF"/>
        <w:tabs>
          <w:tab w:val="left" w:pos="0"/>
          <w:tab w:val="left" w:pos="1134"/>
        </w:tabs>
        <w:ind w:left="0" w:firstLine="709"/>
        <w:jc w:val="both"/>
        <w:rPr>
          <w:bCs/>
          <w:sz w:val="24"/>
          <w:szCs w:val="24"/>
        </w:rPr>
      </w:pPr>
      <w:r>
        <w:rPr>
          <w:bCs/>
          <w:sz w:val="24"/>
          <w:szCs w:val="24"/>
        </w:rPr>
        <w:t>Каналы связи Линия доверия Группы РусГидро:</w:t>
      </w:r>
    </w:p>
    <w:p w14:paraId="57B59191" w14:textId="77777777" w:rsidR="009A7A02" w:rsidRDefault="008D4569">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 xml:space="preserve">Электронная почта: </w:t>
      </w:r>
      <w:hyperlink r:id="rId16">
        <w:r>
          <w:rPr>
            <w:rStyle w:val="af8"/>
            <w:bCs/>
            <w:color w:val="auto"/>
            <w:sz w:val="24"/>
            <w:szCs w:val="24"/>
          </w:rPr>
          <w:t>ld@rushydro.ru</w:t>
        </w:r>
      </w:hyperlink>
      <w:r>
        <w:rPr>
          <w:bCs/>
          <w:sz w:val="24"/>
          <w:szCs w:val="24"/>
        </w:rPr>
        <w:t>.</w:t>
      </w:r>
    </w:p>
    <w:p w14:paraId="6B9E4243" w14:textId="77777777" w:rsidR="009A7A02" w:rsidRDefault="008D4569">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3160F555" w14:textId="77777777" w:rsidR="009A7A02" w:rsidRDefault="008D4569">
      <w:pPr>
        <w:pStyle w:val="afd"/>
        <w:widowControl/>
        <w:numPr>
          <w:ilvl w:val="2"/>
          <w:numId w:val="2"/>
        </w:numPr>
        <w:shd w:val="clear" w:color="auto" w:fill="FFFFFF"/>
        <w:tabs>
          <w:tab w:val="left" w:pos="0"/>
          <w:tab w:val="left" w:pos="1134"/>
        </w:tabs>
        <w:ind w:left="0" w:firstLine="709"/>
        <w:jc w:val="both"/>
        <w:rPr>
          <w:bCs/>
          <w:sz w:val="24"/>
          <w:szCs w:val="24"/>
        </w:rPr>
      </w:pPr>
      <w:r>
        <w:rPr>
          <w:bCs/>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FB0946B" w14:textId="77777777" w:rsidR="009A7A02" w:rsidRDefault="009A7A02">
      <w:pPr>
        <w:pStyle w:val="afd"/>
        <w:shd w:val="clear" w:color="auto" w:fill="FFFFFF"/>
        <w:tabs>
          <w:tab w:val="left" w:pos="0"/>
          <w:tab w:val="left" w:pos="284"/>
          <w:tab w:val="left" w:pos="567"/>
        </w:tabs>
        <w:ind w:left="0" w:firstLine="709"/>
        <w:jc w:val="both"/>
        <w:rPr>
          <w:b/>
          <w:bCs/>
          <w:sz w:val="24"/>
          <w:szCs w:val="24"/>
        </w:rPr>
      </w:pPr>
    </w:p>
    <w:p w14:paraId="643AC534" w14:textId="77777777" w:rsidR="009A7A02" w:rsidRDefault="008D4569">
      <w:pPr>
        <w:pStyle w:val="afd"/>
        <w:widowControl/>
        <w:numPr>
          <w:ilvl w:val="0"/>
          <w:numId w:val="2"/>
        </w:numPr>
        <w:shd w:val="clear" w:color="auto" w:fill="FFFFFF"/>
        <w:ind w:left="0" w:firstLine="0"/>
        <w:jc w:val="center"/>
        <w:rPr>
          <w:b/>
          <w:bCs/>
          <w:sz w:val="24"/>
          <w:szCs w:val="24"/>
        </w:rPr>
      </w:pPr>
      <w:r>
        <w:rPr>
          <w:b/>
          <w:bCs/>
          <w:sz w:val="24"/>
          <w:szCs w:val="24"/>
        </w:rPr>
        <w:t>Обстоятельства непреодолимой силы (форс-мажор)</w:t>
      </w:r>
    </w:p>
    <w:p w14:paraId="3DAC514E" w14:textId="77777777" w:rsidR="009A7A02" w:rsidRDefault="008D4569">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16B7E904" w14:textId="77777777" w:rsidR="009A7A02" w:rsidRDefault="008D4569">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28730377" w14:textId="77777777" w:rsidR="009A7A02" w:rsidRDefault="008D4569">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5F58AADE" w14:textId="77777777" w:rsidR="009A7A02" w:rsidRDefault="008D4569">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67A00127" w14:textId="77777777" w:rsidR="009A7A02" w:rsidRDefault="008D4569">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005934B3" w14:textId="77777777" w:rsidR="009A7A02" w:rsidRDefault="008D4569">
      <w:pPr>
        <w:pStyle w:val="afd"/>
        <w:widowControl/>
        <w:numPr>
          <w:ilvl w:val="1"/>
          <w:numId w:val="2"/>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79477058" w14:textId="77777777" w:rsidR="009A7A02" w:rsidRDefault="008D4569">
      <w:pPr>
        <w:pStyle w:val="afd"/>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14:paraId="44ADDE73" w14:textId="77777777" w:rsidR="009A7A02" w:rsidRDefault="009A7A02">
      <w:pPr>
        <w:shd w:val="clear" w:color="auto" w:fill="FFFFFF"/>
        <w:ind w:firstLine="709"/>
        <w:jc w:val="both"/>
        <w:rPr>
          <w:sz w:val="24"/>
          <w:szCs w:val="24"/>
        </w:rPr>
      </w:pPr>
    </w:p>
    <w:p w14:paraId="5D3BBB04" w14:textId="77777777" w:rsidR="009A7A02" w:rsidRDefault="008D4569">
      <w:pPr>
        <w:widowControl/>
        <w:numPr>
          <w:ilvl w:val="0"/>
          <w:numId w:val="2"/>
        </w:numPr>
        <w:shd w:val="clear" w:color="auto" w:fill="FFFFFF"/>
        <w:ind w:left="0" w:firstLine="0"/>
        <w:contextualSpacing/>
        <w:jc w:val="center"/>
        <w:rPr>
          <w:b/>
          <w:bCs/>
          <w:sz w:val="24"/>
          <w:szCs w:val="24"/>
        </w:rPr>
      </w:pPr>
      <w:r>
        <w:rPr>
          <w:b/>
          <w:bCs/>
          <w:sz w:val="24"/>
          <w:szCs w:val="24"/>
        </w:rPr>
        <w:lastRenderedPageBreak/>
        <w:t>Особые положения</w:t>
      </w:r>
    </w:p>
    <w:p w14:paraId="57826F1B" w14:textId="77777777" w:rsidR="009A7A02" w:rsidRDefault="008D4569">
      <w:pPr>
        <w:pStyle w:val="afd"/>
        <w:widowControl/>
        <w:numPr>
          <w:ilvl w:val="1"/>
          <w:numId w:val="13"/>
        </w:numPr>
        <w:shd w:val="clear" w:color="auto" w:fill="FFFFFF"/>
        <w:tabs>
          <w:tab w:val="left" w:pos="1134"/>
        </w:tabs>
        <w:ind w:left="0" w:firstLine="709"/>
        <w:jc w:val="both"/>
        <w:rPr>
          <w:bCs/>
          <w:sz w:val="24"/>
          <w:szCs w:val="24"/>
        </w:rPr>
      </w:pPr>
      <w:bookmarkStart w:id="8"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14:paraId="41ED32CE" w14:textId="77777777" w:rsidR="009A7A02" w:rsidRDefault="008D4569">
      <w:pPr>
        <w:pStyle w:val="afd"/>
        <w:widowControl/>
        <w:numPr>
          <w:ilvl w:val="1"/>
          <w:numId w:val="12"/>
        </w:numPr>
        <w:shd w:val="clear" w:color="auto" w:fill="FFFFFF"/>
        <w:tabs>
          <w:tab w:val="left" w:pos="1134"/>
        </w:tabs>
        <w:ind w:left="0" w:firstLine="709"/>
        <w:jc w:val="both"/>
        <w:rPr>
          <w:bCs/>
          <w:sz w:val="24"/>
          <w:szCs w:val="24"/>
        </w:rPr>
      </w:pPr>
      <w:r>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7">
        <w:r>
          <w:rPr>
            <w:bCs/>
            <w:sz w:val="24"/>
            <w:szCs w:val="24"/>
          </w:rPr>
          <w:t>№ 18162/09</w:t>
        </w:r>
      </w:hyperlink>
      <w:r>
        <w:rPr>
          <w:bCs/>
          <w:sz w:val="24"/>
          <w:szCs w:val="24"/>
        </w:rPr>
        <w:t xml:space="preserve"> </w:t>
      </w:r>
      <w:r>
        <w:rPr>
          <w:bCs/>
          <w:sz w:val="24"/>
          <w:szCs w:val="24"/>
        </w:rPr>
        <w:br/>
        <w:t xml:space="preserve">и от 25.05.2010 </w:t>
      </w:r>
      <w:hyperlink r:id="rId18">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sz w:val="24"/>
          <w:szCs w:val="24"/>
        </w:rPr>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r>
        <w:rPr>
          <w:bCs/>
          <w:sz w:val="24"/>
          <w:szCs w:val="24"/>
        </w:rPr>
        <w:br/>
        <w:t xml:space="preserve">и/или </w:t>
      </w:r>
    </w:p>
    <w:p w14:paraId="43C2D410" w14:textId="77777777" w:rsidR="009A7A02" w:rsidRDefault="008D4569">
      <w:pPr>
        <w:pStyle w:val="afd"/>
        <w:widowControl/>
        <w:numPr>
          <w:ilvl w:val="1"/>
          <w:numId w:val="12"/>
        </w:numPr>
        <w:shd w:val="clear" w:color="auto" w:fill="FFFFFF"/>
        <w:tabs>
          <w:tab w:val="left" w:pos="1134"/>
        </w:tabs>
        <w:ind w:left="0" w:firstLine="709"/>
        <w:jc w:val="both"/>
        <w:rPr>
          <w:bCs/>
          <w:sz w:val="24"/>
          <w:szCs w:val="24"/>
        </w:rPr>
      </w:pPr>
      <w:r>
        <w:rPr>
          <w:bCs/>
          <w:sz w:val="24"/>
          <w:szCs w:val="24"/>
        </w:rPr>
        <w:t xml:space="preserve">соответствующие </w:t>
      </w:r>
      <w:hyperlink r:id="rId19">
        <w:r>
          <w:rPr>
            <w:bCs/>
            <w:sz w:val="24"/>
            <w:szCs w:val="24"/>
          </w:rPr>
          <w:t>Критери</w:t>
        </w:r>
      </w:hyperlink>
      <w:r>
        <w:rPr>
          <w:bCs/>
          <w:sz w:val="24"/>
          <w:szCs w:val="24"/>
        </w:rPr>
        <w:t xml:space="preserve">ям самостоятельной оценки рисков </w:t>
      </w:r>
      <w:r>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Pr>
          <w:bCs/>
          <w:sz w:val="24"/>
          <w:szCs w:val="24"/>
        </w:rPr>
        <w:br/>
        <w:t>от 30.05.2007 № ММ-3-06/333@).</w:t>
      </w:r>
      <w:bookmarkEnd w:id="8"/>
    </w:p>
    <w:p w14:paraId="244E51BD" w14:textId="77777777" w:rsidR="009A7A02" w:rsidRDefault="008D4569">
      <w:pPr>
        <w:pStyle w:val="afd"/>
        <w:widowControl/>
        <w:numPr>
          <w:ilvl w:val="1"/>
          <w:numId w:val="13"/>
        </w:numPr>
        <w:shd w:val="clear" w:color="auto" w:fill="FFFFFF"/>
        <w:tabs>
          <w:tab w:val="left" w:pos="1134"/>
        </w:tabs>
        <w:ind w:left="0" w:firstLine="709"/>
        <w:jc w:val="both"/>
        <w:rPr>
          <w:bCs/>
          <w:sz w:val="24"/>
          <w:szCs w:val="24"/>
        </w:rPr>
      </w:pPr>
      <w:bookmarkStart w:id="9" w:name="_Ref361337921"/>
      <w:r>
        <w:rPr>
          <w:bCs/>
          <w:sz w:val="24"/>
          <w:szCs w:val="24"/>
        </w:rPr>
        <w:t xml:space="preserve"> Поставщик обязуется незамедлительно уведомить Покупателя о появлении </w:t>
      </w:r>
      <w:r>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9"/>
    </w:p>
    <w:p w14:paraId="6BA29706" w14:textId="77777777" w:rsidR="009A7A02" w:rsidRDefault="008D4569">
      <w:pPr>
        <w:pStyle w:val="afd"/>
        <w:widowControl/>
        <w:numPr>
          <w:ilvl w:val="1"/>
          <w:numId w:val="13"/>
        </w:numPr>
        <w:shd w:val="clear" w:color="auto" w:fill="FFFFFF"/>
        <w:tabs>
          <w:tab w:val="left" w:pos="1134"/>
        </w:tabs>
        <w:ind w:left="0" w:firstLine="709"/>
        <w:jc w:val="both"/>
        <w:rPr>
          <w:bCs/>
          <w:sz w:val="24"/>
          <w:szCs w:val="24"/>
        </w:rPr>
      </w:pPr>
      <w:bookmarkStart w:id="10"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Pr>
          <w:bCs/>
          <w:sz w:val="24"/>
          <w:szCs w:val="24"/>
        </w:rPr>
        <w:br/>
        <w:t xml:space="preserve">от Договора путем направления уведомления об отказе от Договора (исполнения Договора) </w:t>
      </w:r>
      <w:r>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0"/>
    </w:p>
    <w:p w14:paraId="5788B970" w14:textId="77777777" w:rsidR="009A7A02" w:rsidRDefault="008D4569">
      <w:pPr>
        <w:pStyle w:val="afd"/>
        <w:widowControl/>
        <w:numPr>
          <w:ilvl w:val="1"/>
          <w:numId w:val="13"/>
        </w:numPr>
        <w:shd w:val="clear" w:color="auto" w:fill="FFFFFF"/>
        <w:tabs>
          <w:tab w:val="left" w:pos="1134"/>
        </w:tabs>
        <w:ind w:left="0" w:firstLine="709"/>
        <w:jc w:val="both"/>
        <w:rPr>
          <w:bCs/>
          <w:sz w:val="24"/>
          <w:szCs w:val="24"/>
        </w:rPr>
      </w:pPr>
      <w:bookmarkStart w:id="11"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1"/>
    </w:p>
    <w:p w14:paraId="333EEC0F" w14:textId="77777777" w:rsidR="009A7A02" w:rsidRDefault="008D4569">
      <w:pPr>
        <w:pStyle w:val="afd"/>
        <w:widowControl/>
        <w:numPr>
          <w:ilvl w:val="1"/>
          <w:numId w:val="13"/>
        </w:numPr>
        <w:shd w:val="clear" w:color="auto" w:fill="FFFFFF"/>
        <w:tabs>
          <w:tab w:val="left" w:pos="1134"/>
        </w:tabs>
        <w:ind w:left="0" w:firstLine="709"/>
        <w:jc w:val="both"/>
        <w:rPr>
          <w:bCs/>
          <w:sz w:val="24"/>
          <w:szCs w:val="24"/>
        </w:rPr>
      </w:pPr>
      <w:bookmarkStart w:id="12" w:name="_Ref373243071"/>
      <w:r>
        <w:rPr>
          <w:bCs/>
          <w:sz w:val="24"/>
          <w:szCs w:val="24"/>
        </w:rPr>
        <w:t xml:space="preserve">. Штраф, предусмотренный пунктом 10.4 Договора, оплачивается Поставщиком </w:t>
      </w:r>
      <w:r>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2"/>
    </w:p>
    <w:p w14:paraId="0FF2C448" w14:textId="77777777" w:rsidR="009A7A02" w:rsidRDefault="008D4569">
      <w:pPr>
        <w:pStyle w:val="afd"/>
        <w:widowControl/>
        <w:numPr>
          <w:ilvl w:val="1"/>
          <w:numId w:val="13"/>
        </w:numPr>
        <w:shd w:val="clear" w:color="auto" w:fill="FFFFFF"/>
        <w:tabs>
          <w:tab w:val="left" w:pos="1134"/>
        </w:tabs>
        <w:ind w:left="0" w:firstLine="709"/>
        <w:jc w:val="both"/>
        <w:rPr>
          <w:bCs/>
          <w:sz w:val="24"/>
          <w:szCs w:val="24"/>
        </w:rPr>
      </w:pPr>
      <w:bookmarkStart w:id="13"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Pr>
          <w:bCs/>
          <w:sz w:val="24"/>
          <w:szCs w:val="24"/>
        </w:rPr>
        <w:br/>
        <w:t>При этом Покупатель не будет считаться просрочившим и/или нарушившим свои обязательства по Договору.</w:t>
      </w:r>
      <w:bookmarkEnd w:id="13"/>
    </w:p>
    <w:p w14:paraId="6F60C6E9" w14:textId="77777777" w:rsidR="009A7A02" w:rsidRDefault="008D4569">
      <w:pPr>
        <w:pStyle w:val="afd"/>
        <w:widowControl/>
        <w:numPr>
          <w:ilvl w:val="1"/>
          <w:numId w:val="13"/>
        </w:numPr>
        <w:shd w:val="clear" w:color="auto" w:fill="FFFFFF"/>
        <w:tabs>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6EBBC0CB" w14:textId="77777777" w:rsidR="009A7A02" w:rsidRDefault="009A7A02">
      <w:pPr>
        <w:pStyle w:val="afd"/>
        <w:widowControl/>
        <w:shd w:val="clear" w:color="auto" w:fill="FFFFFF"/>
        <w:tabs>
          <w:tab w:val="left" w:pos="1134"/>
        </w:tabs>
        <w:ind w:left="709"/>
        <w:jc w:val="both"/>
        <w:rPr>
          <w:bCs/>
          <w:sz w:val="24"/>
          <w:szCs w:val="24"/>
        </w:rPr>
      </w:pPr>
    </w:p>
    <w:p w14:paraId="33E0182B" w14:textId="77777777" w:rsidR="009A7A02" w:rsidRDefault="008D4569">
      <w:pPr>
        <w:pStyle w:val="afd"/>
        <w:widowControl/>
        <w:numPr>
          <w:ilvl w:val="0"/>
          <w:numId w:val="2"/>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14:paraId="370BFD2B" w14:textId="77777777" w:rsidR="009A7A02" w:rsidRDefault="008D4569">
      <w:pPr>
        <w:pStyle w:val="afd"/>
        <w:widowControl/>
        <w:numPr>
          <w:ilvl w:val="1"/>
          <w:numId w:val="2"/>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14:paraId="61FC2267" w14:textId="77777777" w:rsidR="009A7A02" w:rsidRDefault="008D4569">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w:t>
      </w:r>
      <w:r>
        <w:rPr>
          <w:sz w:val="24"/>
          <w:szCs w:val="24"/>
          <w:highlight w:val="lightGray"/>
        </w:rPr>
        <w:t>/ индивидуальным предпринимателем</w:t>
      </w:r>
      <w:r>
        <w:rPr>
          <w:sz w:val="24"/>
          <w:szCs w:val="24"/>
        </w:rPr>
        <w:t xml:space="preserve">, надлежащим образом учрежденным </w:t>
      </w:r>
      <w:r>
        <w:rPr>
          <w:sz w:val="24"/>
          <w:szCs w:val="24"/>
          <w:highlight w:val="lightGray"/>
        </w:rPr>
        <w:t>/ зарегистрированным</w:t>
      </w:r>
      <w:r>
        <w:rPr>
          <w:sz w:val="24"/>
          <w:szCs w:val="24"/>
        </w:rPr>
        <w:t xml:space="preserve"> и правомерно осуществляющим свою деятельность в соответствии с законодательством Российской Федерации;</w:t>
      </w:r>
    </w:p>
    <w:p w14:paraId="20C0A3B5" w14:textId="77777777" w:rsidR="009A7A02" w:rsidRDefault="008D4569">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lastRenderedPageBreak/>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14:paraId="19552BE0" w14:textId="77777777" w:rsidR="009A7A02" w:rsidRDefault="008D4569">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14:paraId="7380F109" w14:textId="77777777" w:rsidR="009A7A02" w:rsidRDefault="008D4569">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14:paraId="34ABDD1B" w14:textId="77777777" w:rsidR="009A7A02" w:rsidRDefault="008D4569">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14:paraId="404E31F2" w14:textId="77777777" w:rsidR="009A7A02" w:rsidRDefault="008D4569">
      <w:pPr>
        <w:pStyle w:val="afd"/>
        <w:widowControl/>
        <w:numPr>
          <w:ilvl w:val="1"/>
          <w:numId w:val="2"/>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14:paraId="12DEE24A" w14:textId="77777777" w:rsidR="009A7A02" w:rsidRDefault="008D4569">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14:paraId="0B9BEE67" w14:textId="77777777" w:rsidR="009A7A02" w:rsidRDefault="008D4569">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14:paraId="78159DC3" w14:textId="77777777" w:rsidR="009A7A02" w:rsidRDefault="008D4569">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14:paraId="70523274" w14:textId="77777777" w:rsidR="009A7A02" w:rsidRDefault="008D4569">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14:paraId="1C668CA5" w14:textId="77777777" w:rsidR="009A7A02" w:rsidRDefault="008D4569">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14:paraId="252E5D33" w14:textId="77777777" w:rsidR="009A7A02" w:rsidRDefault="008D4569">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7EBA3D66" w14:textId="77777777" w:rsidR="009A7A02" w:rsidRDefault="008D4569">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49D26405" w14:textId="77777777" w:rsidR="009A7A02" w:rsidRDefault="008D4569">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14:paraId="2753F84C" w14:textId="77777777" w:rsidR="009A7A02" w:rsidRDefault="008D4569">
      <w:pPr>
        <w:widowControl/>
        <w:numPr>
          <w:ilvl w:val="1"/>
          <w:numId w:val="2"/>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14:paraId="5B694556" w14:textId="77777777" w:rsidR="009A7A02" w:rsidRDefault="008D4569">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14:paraId="7095EA40" w14:textId="77777777" w:rsidR="009A7A02" w:rsidRDefault="008D4569">
      <w:pPr>
        <w:pStyle w:val="afd"/>
        <w:widowControl/>
        <w:numPr>
          <w:ilvl w:val="1"/>
          <w:numId w:val="2"/>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42489CAD" w14:textId="77777777" w:rsidR="009A7A02" w:rsidRDefault="009A7A02">
      <w:pPr>
        <w:pStyle w:val="afd"/>
        <w:widowControl/>
        <w:shd w:val="clear" w:color="auto" w:fill="FFFFFF"/>
        <w:tabs>
          <w:tab w:val="left" w:pos="1134"/>
          <w:tab w:val="left" w:pos="1418"/>
        </w:tabs>
        <w:ind w:left="0" w:firstLine="709"/>
        <w:jc w:val="both"/>
        <w:rPr>
          <w:sz w:val="24"/>
          <w:szCs w:val="24"/>
        </w:rPr>
      </w:pPr>
    </w:p>
    <w:p w14:paraId="76AF6366" w14:textId="77777777" w:rsidR="009A7A02" w:rsidRDefault="008D4569">
      <w:pPr>
        <w:pStyle w:val="afd"/>
        <w:widowControl/>
        <w:numPr>
          <w:ilvl w:val="0"/>
          <w:numId w:val="2"/>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14:paraId="418535FE" w14:textId="77777777" w:rsidR="009A7A02" w:rsidRDefault="008D4569">
      <w:pPr>
        <w:pStyle w:val="afd"/>
        <w:widowControl/>
        <w:numPr>
          <w:ilvl w:val="1"/>
          <w:numId w:val="2"/>
        </w:numPr>
        <w:shd w:val="clear" w:color="auto" w:fill="FFFFFF"/>
        <w:tabs>
          <w:tab w:val="left" w:pos="1418"/>
        </w:tabs>
        <w:ind w:left="0" w:firstLine="709"/>
        <w:jc w:val="both"/>
        <w:rPr>
          <w:sz w:val="24"/>
          <w:szCs w:val="24"/>
        </w:rPr>
      </w:pPr>
      <w:r>
        <w:rPr>
          <w:sz w:val="24"/>
          <w:szCs w:val="24"/>
        </w:rPr>
        <w:lastRenderedPageBreak/>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14:paraId="2E752784" w14:textId="77777777" w:rsidR="009A7A02" w:rsidRDefault="008D4569">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5F79CF6A" w14:textId="77777777" w:rsidR="009A7A02" w:rsidRDefault="008D4569">
      <w:pPr>
        <w:pStyle w:val="afd"/>
        <w:widowControl/>
        <w:numPr>
          <w:ilvl w:val="1"/>
          <w:numId w:val="2"/>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5F16F4E4" w14:textId="77777777" w:rsidR="009A7A02" w:rsidRDefault="008D4569">
      <w:pPr>
        <w:pStyle w:val="afd"/>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14:paraId="0EBDB170" w14:textId="77777777" w:rsidR="009A7A02" w:rsidRDefault="008D4569">
      <w:pPr>
        <w:pStyle w:val="affc"/>
        <w:numPr>
          <w:ilvl w:val="0"/>
          <w:numId w:val="11"/>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60 (шестьдесят) календарных дней по причинам, не зависящим от Покупателя; </w:t>
      </w:r>
    </w:p>
    <w:p w14:paraId="1E4CCAAA" w14:textId="77777777" w:rsidR="009A7A02" w:rsidRDefault="008D4569">
      <w:pPr>
        <w:pStyle w:val="affc"/>
        <w:numPr>
          <w:ilvl w:val="0"/>
          <w:numId w:val="11"/>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 </w:t>
      </w:r>
    </w:p>
    <w:p w14:paraId="03079F59" w14:textId="77777777" w:rsidR="009A7A02" w:rsidRDefault="008D4569">
      <w:pPr>
        <w:pStyle w:val="affc"/>
        <w:numPr>
          <w:ilvl w:val="0"/>
          <w:numId w:val="11"/>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5678C6AA" w14:textId="77777777" w:rsidR="009A7A02" w:rsidRDefault="008D4569">
      <w:pPr>
        <w:pStyle w:val="affc"/>
        <w:numPr>
          <w:ilvl w:val="0"/>
          <w:numId w:val="11"/>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14:paraId="726A3D7A" w14:textId="77777777" w:rsidR="009A7A02" w:rsidRDefault="008D4569">
      <w:pPr>
        <w:pStyle w:val="afd"/>
        <w:widowControl/>
        <w:numPr>
          <w:ilvl w:val="1"/>
          <w:numId w:val="10"/>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0C55A5E" w14:textId="77777777" w:rsidR="009A7A02" w:rsidRDefault="008D4569">
      <w:pPr>
        <w:pStyle w:val="afd"/>
        <w:numPr>
          <w:ilvl w:val="1"/>
          <w:numId w:val="10"/>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14:paraId="5E28BB76" w14:textId="77777777" w:rsidR="009A7A02" w:rsidRDefault="008D4569">
      <w:pPr>
        <w:pStyle w:val="afd"/>
        <w:numPr>
          <w:ilvl w:val="1"/>
          <w:numId w:val="10"/>
        </w:numPr>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14:paraId="5BAC8CAF" w14:textId="77777777" w:rsidR="009A7A02" w:rsidRDefault="009A7A02">
      <w:pPr>
        <w:ind w:left="709"/>
        <w:jc w:val="both"/>
        <w:rPr>
          <w:sz w:val="24"/>
          <w:szCs w:val="24"/>
        </w:rPr>
      </w:pPr>
    </w:p>
    <w:p w14:paraId="059E0838" w14:textId="77777777" w:rsidR="009A7A02" w:rsidRDefault="008D4569">
      <w:pPr>
        <w:pStyle w:val="afd"/>
        <w:widowControl/>
        <w:numPr>
          <w:ilvl w:val="0"/>
          <w:numId w:val="2"/>
        </w:numPr>
        <w:shd w:val="clear" w:color="auto" w:fill="FFFFFF"/>
        <w:tabs>
          <w:tab w:val="left" w:pos="426"/>
        </w:tabs>
        <w:ind w:left="0" w:firstLine="0"/>
        <w:jc w:val="center"/>
        <w:rPr>
          <w:b/>
          <w:bCs/>
          <w:sz w:val="24"/>
          <w:szCs w:val="24"/>
        </w:rPr>
      </w:pPr>
      <w:r>
        <w:rPr>
          <w:b/>
          <w:bCs/>
          <w:sz w:val="24"/>
          <w:szCs w:val="24"/>
        </w:rPr>
        <w:t>Заключительные положения</w:t>
      </w:r>
    </w:p>
    <w:p w14:paraId="1AADFC60" w14:textId="77777777" w:rsidR="009A7A02" w:rsidRDefault="008D4569">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до полного исполнения ими принятых на себя обязательств.</w:t>
      </w:r>
      <w:r>
        <w:rPr>
          <w:sz w:val="24"/>
          <w:szCs w:val="24"/>
          <w:highlight w:val="lightGray"/>
        </w:rPr>
        <w:t xml:space="preserve"> </w:t>
      </w:r>
    </w:p>
    <w:p w14:paraId="1FB7B2EA" w14:textId="77777777" w:rsidR="009A7A02" w:rsidRDefault="008D4569">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w:t>
      </w:r>
    </w:p>
    <w:p w14:paraId="65576BC9" w14:textId="77777777" w:rsidR="009A7A02" w:rsidRDefault="008D4569">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14:paraId="65CEE15F" w14:textId="77777777" w:rsidR="009A7A02" w:rsidRDefault="008D4569">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14:paraId="4CA8F42B" w14:textId="77777777" w:rsidR="009A7A02" w:rsidRDefault="008D4569">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lastRenderedPageBreak/>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13.7 Договора.</w:t>
      </w:r>
    </w:p>
    <w:p w14:paraId="08ABFCBA" w14:textId="77777777" w:rsidR="009A7A02" w:rsidRDefault="008D4569">
      <w:pPr>
        <w:pStyle w:val="afd"/>
        <w:widowControl/>
        <w:numPr>
          <w:ilvl w:val="1"/>
          <w:numId w:val="2"/>
        </w:numPr>
        <w:shd w:val="clear" w:color="auto" w:fill="FFFFFF"/>
        <w:tabs>
          <w:tab w:val="left" w:pos="0"/>
          <w:tab w:val="left" w:pos="1418"/>
        </w:tabs>
        <w:ind w:left="0" w:firstLine="709"/>
        <w:jc w:val="both"/>
        <w:rPr>
          <w:sz w:val="24"/>
          <w:szCs w:val="24"/>
        </w:rPr>
      </w:pPr>
      <w:bookmarkStart w:id="14" w:name="_Ref361338004"/>
      <w:r>
        <w:rPr>
          <w:sz w:val="24"/>
          <w:szCs w:val="24"/>
        </w:rPr>
        <w:t>Стороны обязуются уведомлять друг друга об изменении адреса и/или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14"/>
      <w:r>
        <w:rPr>
          <w:sz w:val="24"/>
          <w:szCs w:val="24"/>
        </w:rPr>
        <w:t xml:space="preserve"> </w:t>
      </w:r>
    </w:p>
    <w:p w14:paraId="490B1CA6" w14:textId="19B903ED" w:rsidR="009A7A02" w:rsidRDefault="008D4569">
      <w:pPr>
        <w:pStyle w:val="afd"/>
        <w:widowControl/>
        <w:numPr>
          <w:ilvl w:val="1"/>
          <w:numId w:val="2"/>
        </w:numPr>
        <w:shd w:val="clear" w:color="auto" w:fill="FFFFFF"/>
        <w:tabs>
          <w:tab w:val="left" w:pos="0"/>
          <w:tab w:val="left" w:pos="1134"/>
          <w:tab w:val="left" w:pos="1418"/>
        </w:tabs>
        <w:ind w:left="0" w:firstLine="709"/>
        <w:jc w:val="both"/>
        <w:rPr>
          <w:bCs/>
          <w:sz w:val="24"/>
          <w:szCs w:val="24"/>
        </w:rPr>
      </w:pPr>
      <w:r>
        <w:rPr>
          <w:sz w:val="24"/>
          <w:szCs w:val="24"/>
        </w:rPr>
        <w:t>Письма, счета-фактуры,</w:t>
      </w:r>
      <w:r w:rsidR="00597568">
        <w:rPr>
          <w:sz w:val="24"/>
          <w:szCs w:val="24"/>
        </w:rPr>
        <w:t xml:space="preserve"> УПД,</w:t>
      </w:r>
      <w:r>
        <w:rPr>
          <w:sz w:val="24"/>
          <w:szCs w:val="24"/>
        </w:rPr>
        <w:t xml:space="preserve"> акты об оказанных услугах, накладные, уведомления и/или сообщения направляются Стороне-получателю следующими способами: </w:t>
      </w:r>
    </w:p>
    <w:p w14:paraId="4A56E52B" w14:textId="77777777" w:rsidR="009A7A02" w:rsidRDefault="008D4569">
      <w:pPr>
        <w:pStyle w:val="afd"/>
        <w:numPr>
          <w:ilvl w:val="2"/>
          <w:numId w:val="2"/>
        </w:numPr>
        <w:ind w:left="0" w:firstLine="709"/>
        <w:jc w:val="both"/>
        <w:rPr>
          <w:sz w:val="24"/>
          <w:szCs w:val="24"/>
        </w:rPr>
      </w:pPr>
      <w:r>
        <w:rPr>
          <w:bCs/>
          <w:sz w:val="24"/>
          <w:szCs w:val="24"/>
        </w:rPr>
        <w:t xml:space="preserve">По </w:t>
      </w:r>
      <w:bookmarkStart w:id="15" w:name="_Hlk154477081"/>
      <w:r>
        <w:rPr>
          <w:bCs/>
          <w:sz w:val="24"/>
          <w:szCs w:val="24"/>
        </w:rPr>
        <w:t>адресу ее места нахождения, указанному в 15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15"/>
      <w:r>
        <w:rPr>
          <w:sz w:val="24"/>
          <w:szCs w:val="24"/>
        </w:rPr>
        <w:t>:</w:t>
      </w:r>
    </w:p>
    <w:p w14:paraId="02A28CCC" w14:textId="77777777" w:rsidR="009A7A02" w:rsidRDefault="008D4569">
      <w:pPr>
        <w:pStyle w:val="afd"/>
        <w:numPr>
          <w:ilvl w:val="0"/>
          <w:numId w:val="14"/>
        </w:numPr>
        <w:tabs>
          <w:tab w:val="left" w:pos="993"/>
        </w:tabs>
        <w:ind w:left="0" w:firstLine="709"/>
        <w:jc w:val="both"/>
        <w:rPr>
          <w:sz w:val="24"/>
          <w:szCs w:val="24"/>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31003059" w14:textId="77777777" w:rsidR="009A7A02" w:rsidRDefault="008D4569">
      <w:pPr>
        <w:pStyle w:val="afd"/>
        <w:numPr>
          <w:ilvl w:val="0"/>
          <w:numId w:val="14"/>
        </w:numPr>
        <w:tabs>
          <w:tab w:val="left" w:pos="993"/>
        </w:tabs>
        <w:ind w:left="0" w:firstLine="709"/>
        <w:jc w:val="both"/>
        <w:rPr>
          <w:sz w:val="24"/>
          <w:szCs w:val="24"/>
        </w:rPr>
      </w:pPr>
      <w:bookmarkStart w:id="16" w:name="_Hlk154477143"/>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End w:id="16"/>
    </w:p>
    <w:p w14:paraId="6F4B8FB0" w14:textId="77777777" w:rsidR="009A7A02" w:rsidRDefault="008D4569">
      <w:pPr>
        <w:pStyle w:val="afd"/>
        <w:numPr>
          <w:ilvl w:val="2"/>
          <w:numId w:val="2"/>
        </w:numPr>
        <w:ind w:left="0" w:firstLine="709"/>
        <w:jc w:val="both"/>
        <w:rPr>
          <w:sz w:val="24"/>
          <w:szCs w:val="24"/>
        </w:rPr>
      </w:pPr>
      <w:r>
        <w:rPr>
          <w:bCs/>
          <w:sz w:val="24"/>
          <w:szCs w:val="24"/>
        </w:rPr>
        <w:t xml:space="preserve">Посредством </w:t>
      </w:r>
      <w:bookmarkStart w:id="17" w:name="_Hlk154477165"/>
      <w:r>
        <w:rPr>
          <w:bCs/>
          <w:sz w:val="24"/>
          <w:szCs w:val="24"/>
        </w:rPr>
        <w:t>ЭДО через оператора системы ЭДО путем подписания УКЭП уполномоченного представителя Стороны-отправителя</w:t>
      </w:r>
      <w:bookmarkEnd w:id="17"/>
      <w:r>
        <w:rPr>
          <w:sz w:val="24"/>
          <w:szCs w:val="24"/>
        </w:rPr>
        <w:t>.</w:t>
      </w:r>
    </w:p>
    <w:p w14:paraId="40D43D1C" w14:textId="77777777" w:rsidR="009A7A02" w:rsidRDefault="008D4569">
      <w:pPr>
        <w:pStyle w:val="afd"/>
        <w:widowControl/>
        <w:numPr>
          <w:ilvl w:val="1"/>
          <w:numId w:val="2"/>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93943D9" w14:textId="77777777" w:rsidR="009A7A02" w:rsidRDefault="008D4569">
      <w:pPr>
        <w:pStyle w:val="afd"/>
        <w:widowControl/>
        <w:numPr>
          <w:ilvl w:val="1"/>
          <w:numId w:val="2"/>
        </w:numPr>
        <w:shd w:val="clear" w:color="auto" w:fill="FFFFFF"/>
        <w:tabs>
          <w:tab w:val="left" w:pos="0"/>
          <w:tab w:val="left" w:pos="1418"/>
        </w:tabs>
        <w:ind w:left="0" w:firstLine="709"/>
        <w:jc w:val="both"/>
        <w:rPr>
          <w:bCs/>
          <w:sz w:val="24"/>
          <w:szCs w:val="24"/>
        </w:rPr>
      </w:pPr>
      <w:r>
        <w:rPr>
          <w:sz w:val="24"/>
          <w:szCs w:val="24"/>
        </w:rPr>
        <w:t xml:space="preserve">Уступка </w:t>
      </w:r>
      <w:bookmarkStart w:id="18" w:name="_Hlk154477337"/>
      <w:r>
        <w:rPr>
          <w:sz w:val="24"/>
          <w:szCs w:val="24"/>
        </w:rPr>
        <w:t xml:space="preserve">(передача),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bookmarkEnd w:id="18"/>
      <w:r>
        <w:rPr>
          <w:bCs/>
          <w:sz w:val="24"/>
          <w:szCs w:val="24"/>
        </w:rPr>
        <w:t>.</w:t>
      </w:r>
      <w:r>
        <w:rPr>
          <w:sz w:val="24"/>
          <w:szCs w:val="24"/>
        </w:rPr>
        <w:t xml:space="preserve"> </w:t>
      </w:r>
    </w:p>
    <w:p w14:paraId="14ECAC28" w14:textId="77777777" w:rsidR="009A7A02" w:rsidRDefault="008D4569">
      <w:pPr>
        <w:pStyle w:val="afd"/>
        <w:widowControl/>
        <w:numPr>
          <w:ilvl w:val="1"/>
          <w:numId w:val="2"/>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56954994" w14:textId="77777777" w:rsidR="009A7A02" w:rsidRDefault="008D4569">
      <w:pPr>
        <w:pStyle w:val="afd"/>
        <w:widowControl/>
        <w:numPr>
          <w:ilvl w:val="1"/>
          <w:numId w:val="2"/>
        </w:numPr>
        <w:shd w:val="clear" w:color="auto" w:fill="FFFFFF"/>
        <w:tabs>
          <w:tab w:val="left" w:pos="0"/>
          <w:tab w:val="left" w:pos="1418"/>
        </w:tabs>
        <w:ind w:left="0" w:firstLine="709"/>
        <w:jc w:val="both"/>
        <w:rPr>
          <w:sz w:val="24"/>
          <w:szCs w:val="24"/>
          <w:highlight w:val="lightGray"/>
        </w:rPr>
      </w:pPr>
      <w:r>
        <w:rPr>
          <w:sz w:val="24"/>
          <w:szCs w:val="24"/>
          <w:highlight w:val="lightGray"/>
        </w:rPr>
        <w:t>Договор составлен в 2 (двух) оригинальных экземплярах, имеющих равную юридическую силу, по 1 (одному) для каждой из Сторон.</w:t>
      </w:r>
      <w:r>
        <w:rPr>
          <w:highlight w:val="lightGray"/>
        </w:rPr>
        <w:t xml:space="preserve"> </w:t>
      </w:r>
      <w:r>
        <w:rPr>
          <w:i/>
          <w:iCs/>
          <w:sz w:val="24"/>
          <w:szCs w:val="24"/>
          <w:highlight w:val="lightGray"/>
        </w:rPr>
        <w:t>(в случае заключения на бумажном носителе)</w:t>
      </w:r>
    </w:p>
    <w:p w14:paraId="3834A4CF" w14:textId="77777777" w:rsidR="009A7A02" w:rsidRDefault="008D4569">
      <w:pPr>
        <w:pStyle w:val="afd"/>
        <w:widowControl/>
        <w:numPr>
          <w:ilvl w:val="1"/>
          <w:numId w:val="2"/>
        </w:numPr>
        <w:shd w:val="clear" w:color="auto" w:fill="FFFFFF"/>
        <w:tabs>
          <w:tab w:val="left" w:pos="0"/>
          <w:tab w:val="left" w:pos="1418"/>
        </w:tabs>
        <w:ind w:left="0" w:firstLine="709"/>
        <w:jc w:val="both"/>
        <w:rPr>
          <w:sz w:val="24"/>
          <w:szCs w:val="24"/>
          <w:highlight w:val="lightGray"/>
        </w:rPr>
      </w:pPr>
      <w:bookmarkStart w:id="19" w:name="_Hlk154477413"/>
      <w:bookmarkStart w:id="20" w:name="_Hlk154477404"/>
      <w:r>
        <w:rPr>
          <w:sz w:val="24"/>
          <w:szCs w:val="24"/>
          <w:highlight w:val="lightGray"/>
        </w:rPr>
        <w:t>Договор заключается в электронной форме с использованием программно-аппаратных средств информационной системы ЭДО путем его подписания УКЭП уполномоченных представителей Сторон</w:t>
      </w:r>
      <w:bookmarkEnd w:id="19"/>
      <w:r>
        <w:rPr>
          <w:sz w:val="24"/>
          <w:szCs w:val="24"/>
          <w:highlight w:val="lightGray"/>
        </w:rPr>
        <w:t>.</w:t>
      </w:r>
    </w:p>
    <w:p w14:paraId="56A35E35" w14:textId="77777777" w:rsidR="009A7A02" w:rsidRDefault="008D4569">
      <w:pPr>
        <w:pStyle w:val="afd"/>
        <w:widowControl/>
        <w:shd w:val="clear" w:color="auto" w:fill="FFFFFF"/>
        <w:tabs>
          <w:tab w:val="left" w:pos="0"/>
          <w:tab w:val="left" w:pos="1418"/>
        </w:tabs>
        <w:ind w:left="0" w:firstLine="709"/>
        <w:jc w:val="both"/>
        <w:rPr>
          <w:sz w:val="24"/>
          <w:szCs w:val="24"/>
        </w:rPr>
      </w:pPr>
      <w:bookmarkStart w:id="21" w:name="_Hlk154477430"/>
      <w:r>
        <w:rPr>
          <w:sz w:val="24"/>
          <w:szCs w:val="24"/>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bookmarkEnd w:id="21"/>
      <w:r>
        <w:rPr>
          <w:i/>
          <w:iCs/>
          <w:sz w:val="24"/>
          <w:szCs w:val="24"/>
          <w:highlight w:val="lightGray"/>
        </w:rPr>
        <w:t>(в случае заключения в электронной форме</w:t>
      </w:r>
      <w:bookmarkEnd w:id="20"/>
      <w:r>
        <w:rPr>
          <w:i/>
          <w:iCs/>
          <w:sz w:val="24"/>
          <w:szCs w:val="24"/>
          <w:highlight w:val="lightGray"/>
        </w:rPr>
        <w:t>)</w:t>
      </w:r>
    </w:p>
    <w:p w14:paraId="5461FC42" w14:textId="77777777" w:rsidR="009A7A02" w:rsidRDefault="009A7A02">
      <w:pPr>
        <w:pStyle w:val="afd"/>
        <w:widowControl/>
        <w:shd w:val="clear" w:color="auto" w:fill="FFFFFF"/>
        <w:tabs>
          <w:tab w:val="left" w:pos="0"/>
          <w:tab w:val="left" w:pos="1418"/>
        </w:tabs>
        <w:ind w:left="0" w:firstLine="709"/>
        <w:jc w:val="both"/>
        <w:rPr>
          <w:sz w:val="24"/>
          <w:szCs w:val="24"/>
        </w:rPr>
      </w:pPr>
    </w:p>
    <w:p w14:paraId="4E17441F" w14:textId="77777777" w:rsidR="009A7A02" w:rsidRDefault="008D4569">
      <w:pPr>
        <w:widowControl/>
        <w:numPr>
          <w:ilvl w:val="0"/>
          <w:numId w:val="2"/>
        </w:numPr>
        <w:shd w:val="clear" w:color="auto" w:fill="FFFFFF"/>
        <w:ind w:left="0" w:firstLine="0"/>
        <w:contextualSpacing/>
        <w:jc w:val="center"/>
        <w:rPr>
          <w:b/>
          <w:bCs/>
          <w:sz w:val="24"/>
          <w:szCs w:val="24"/>
        </w:rPr>
      </w:pPr>
      <w:r>
        <w:rPr>
          <w:b/>
          <w:bCs/>
          <w:sz w:val="24"/>
          <w:szCs w:val="24"/>
        </w:rPr>
        <w:t xml:space="preserve">Список приложений </w:t>
      </w:r>
    </w:p>
    <w:p w14:paraId="6D9D326D" w14:textId="77777777" w:rsidR="009A7A02" w:rsidRDefault="008D4569">
      <w:pPr>
        <w:widowControl/>
        <w:shd w:val="clear" w:color="auto" w:fill="FFFFFF"/>
        <w:tabs>
          <w:tab w:val="left" w:pos="0"/>
        </w:tabs>
        <w:ind w:firstLine="709"/>
        <w:jc w:val="both"/>
        <w:rPr>
          <w:rFonts w:eastAsia="Calibri"/>
          <w:sz w:val="24"/>
          <w:szCs w:val="24"/>
          <w:lang w:eastAsia="en-US"/>
        </w:rPr>
      </w:pPr>
      <w:bookmarkStart w:id="22" w:name="sub_1"/>
      <w:r>
        <w:rPr>
          <w:rFonts w:eastAsia="Calibri"/>
          <w:sz w:val="24"/>
          <w:szCs w:val="24"/>
          <w:lang w:eastAsia="en-US"/>
        </w:rPr>
        <w:t>Приложение № 1 – Спецификация;</w:t>
      </w:r>
    </w:p>
    <w:p w14:paraId="42A45F48" w14:textId="77777777" w:rsidR="009A7A02" w:rsidRDefault="008D4569">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22"/>
    </w:p>
    <w:p w14:paraId="36E82559" w14:textId="77777777" w:rsidR="009A7A02" w:rsidRDefault="008D4569">
      <w:pPr>
        <w:ind w:firstLine="709"/>
        <w:jc w:val="both"/>
        <w:rPr>
          <w:bCs/>
          <w:sz w:val="24"/>
          <w:szCs w:val="24"/>
        </w:rPr>
      </w:pPr>
      <w:r>
        <w:rPr>
          <w:bCs/>
          <w:sz w:val="24"/>
          <w:szCs w:val="24"/>
        </w:rPr>
        <w:t>Приложение № 3 </w:t>
      </w:r>
      <w:r>
        <w:rPr>
          <w:rFonts w:eastAsia="Calibri"/>
          <w:sz w:val="24"/>
          <w:szCs w:val="24"/>
          <w:lang w:eastAsia="en-US"/>
        </w:rPr>
        <w:t>–</w:t>
      </w:r>
      <w:r>
        <w:rPr>
          <w:bCs/>
          <w:sz w:val="24"/>
          <w:szCs w:val="24"/>
        </w:rPr>
        <w:t>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14:paraId="02ED9928" w14:textId="77777777" w:rsidR="009A7A02" w:rsidRDefault="009A7A02">
      <w:pPr>
        <w:ind w:firstLine="709"/>
        <w:jc w:val="both"/>
        <w:rPr>
          <w:bCs/>
          <w:sz w:val="24"/>
          <w:szCs w:val="24"/>
        </w:rPr>
      </w:pPr>
    </w:p>
    <w:p w14:paraId="7019547E" w14:textId="77777777" w:rsidR="009A7A02" w:rsidRDefault="009A7A02">
      <w:pPr>
        <w:ind w:firstLine="709"/>
        <w:jc w:val="both"/>
        <w:rPr>
          <w:bCs/>
          <w:sz w:val="24"/>
          <w:szCs w:val="24"/>
        </w:rPr>
      </w:pPr>
    </w:p>
    <w:p w14:paraId="16CB5220" w14:textId="77777777" w:rsidR="009A7A02" w:rsidRDefault="008D4569">
      <w:pPr>
        <w:pStyle w:val="afd"/>
        <w:widowControl/>
        <w:numPr>
          <w:ilvl w:val="0"/>
          <w:numId w:val="2"/>
        </w:numPr>
        <w:shd w:val="clear" w:color="auto" w:fill="FFFFFF"/>
        <w:ind w:left="0" w:firstLine="0"/>
        <w:jc w:val="center"/>
        <w:rPr>
          <w:b/>
          <w:bCs/>
          <w:sz w:val="24"/>
          <w:szCs w:val="24"/>
        </w:rPr>
      </w:pPr>
      <w:r>
        <w:rPr>
          <w:b/>
          <w:bCs/>
          <w:sz w:val="24"/>
          <w:szCs w:val="24"/>
        </w:rPr>
        <w:t>Адреса и платежные реквизиты Сторон</w:t>
      </w:r>
    </w:p>
    <w:p w14:paraId="111A52D8" w14:textId="77777777" w:rsidR="009A7A02" w:rsidRDefault="009A7A02">
      <w:pPr>
        <w:rPr>
          <w:sz w:val="24"/>
          <w:szCs w:val="24"/>
        </w:rPr>
      </w:pPr>
    </w:p>
    <w:tbl>
      <w:tblPr>
        <w:tblStyle w:val="afff"/>
        <w:tblW w:w="10195" w:type="dxa"/>
        <w:tblLayout w:type="fixed"/>
        <w:tblLook w:val="04A0" w:firstRow="1" w:lastRow="0" w:firstColumn="1" w:lastColumn="0" w:noHBand="0" w:noVBand="1"/>
      </w:tblPr>
      <w:tblGrid>
        <w:gridCol w:w="5097"/>
        <w:gridCol w:w="5098"/>
      </w:tblGrid>
      <w:tr w:rsidR="009A7A02" w14:paraId="59FBB377" w14:textId="77777777">
        <w:tc>
          <w:tcPr>
            <w:tcW w:w="5097" w:type="dxa"/>
            <w:tcBorders>
              <w:top w:val="nil"/>
              <w:left w:val="nil"/>
              <w:bottom w:val="nil"/>
              <w:right w:val="nil"/>
            </w:tcBorders>
          </w:tcPr>
          <w:p w14:paraId="39E8EB4E" w14:textId="77777777" w:rsidR="009A7A02" w:rsidRDefault="008D4569">
            <w:pPr>
              <w:tabs>
                <w:tab w:val="left" w:pos="426"/>
              </w:tabs>
              <w:rPr>
                <w:b/>
                <w:bCs/>
                <w:color w:val="000000"/>
                <w:sz w:val="24"/>
                <w:szCs w:val="24"/>
              </w:rPr>
            </w:pPr>
            <w:r>
              <w:rPr>
                <w:b/>
                <w:bCs/>
                <w:color w:val="000000"/>
                <w:sz w:val="24"/>
                <w:szCs w:val="24"/>
              </w:rPr>
              <w:t>ПОКУПАТЕЛЬ:</w:t>
            </w:r>
          </w:p>
        </w:tc>
        <w:tc>
          <w:tcPr>
            <w:tcW w:w="5097" w:type="dxa"/>
            <w:tcBorders>
              <w:top w:val="nil"/>
              <w:left w:val="nil"/>
              <w:bottom w:val="nil"/>
              <w:right w:val="nil"/>
            </w:tcBorders>
          </w:tcPr>
          <w:p w14:paraId="3797EA13" w14:textId="77777777" w:rsidR="009A7A02" w:rsidRDefault="008D4569">
            <w:pPr>
              <w:tabs>
                <w:tab w:val="left" w:pos="426"/>
              </w:tabs>
              <w:rPr>
                <w:b/>
                <w:bCs/>
                <w:color w:val="000000"/>
                <w:sz w:val="24"/>
                <w:szCs w:val="24"/>
              </w:rPr>
            </w:pPr>
            <w:r>
              <w:rPr>
                <w:b/>
                <w:bCs/>
                <w:color w:val="000000"/>
                <w:sz w:val="24"/>
                <w:szCs w:val="24"/>
              </w:rPr>
              <w:t>ПОСТАВЩИК:</w:t>
            </w:r>
          </w:p>
        </w:tc>
      </w:tr>
      <w:tr w:rsidR="009A7A02" w14:paraId="3280A65E" w14:textId="77777777">
        <w:tc>
          <w:tcPr>
            <w:tcW w:w="5097" w:type="dxa"/>
            <w:tcBorders>
              <w:top w:val="nil"/>
              <w:left w:val="nil"/>
              <w:bottom w:val="nil"/>
              <w:right w:val="nil"/>
            </w:tcBorders>
          </w:tcPr>
          <w:p w14:paraId="2820D0E5" w14:textId="77777777" w:rsidR="009A7A02" w:rsidRDefault="008D4569">
            <w:pPr>
              <w:tabs>
                <w:tab w:val="left" w:pos="851"/>
              </w:tabs>
              <w:contextualSpacing/>
              <w:rPr>
                <w:b/>
                <w:sz w:val="24"/>
                <w:szCs w:val="24"/>
              </w:rPr>
            </w:pPr>
            <w:r>
              <w:rPr>
                <w:b/>
                <w:sz w:val="24"/>
                <w:szCs w:val="24"/>
              </w:rPr>
              <w:t>Акционерное общество «</w:t>
            </w:r>
            <w:r>
              <w:rPr>
                <w:b/>
                <w:bCs/>
                <w:sz w:val="24"/>
                <w:szCs w:val="24"/>
              </w:rPr>
              <w:t>Сервисная Компания РусГидро</w:t>
            </w:r>
            <w:r>
              <w:rPr>
                <w:b/>
                <w:sz w:val="24"/>
                <w:szCs w:val="24"/>
              </w:rPr>
              <w:t xml:space="preserve">» </w:t>
            </w:r>
          </w:p>
          <w:p w14:paraId="0DFAB3EA" w14:textId="77777777" w:rsidR="009A7A02" w:rsidRDefault="008D4569">
            <w:pPr>
              <w:tabs>
                <w:tab w:val="left" w:pos="851"/>
              </w:tabs>
              <w:contextualSpacing/>
              <w:jc w:val="both"/>
              <w:rPr>
                <w:b/>
                <w:sz w:val="24"/>
                <w:szCs w:val="24"/>
              </w:rPr>
            </w:pPr>
            <w:r>
              <w:rPr>
                <w:b/>
                <w:sz w:val="24"/>
                <w:szCs w:val="24"/>
              </w:rPr>
              <w:t>(</w:t>
            </w:r>
            <w:r>
              <w:rPr>
                <w:b/>
                <w:bCs/>
                <w:sz w:val="24"/>
                <w:szCs w:val="24"/>
              </w:rPr>
              <w:t>АО «СК РусГидро»</w:t>
            </w:r>
            <w:r>
              <w:rPr>
                <w:b/>
                <w:sz w:val="24"/>
                <w:szCs w:val="24"/>
              </w:rPr>
              <w:t>)</w:t>
            </w:r>
          </w:p>
          <w:p w14:paraId="65D4DFDD" w14:textId="77777777" w:rsidR="009A7A02" w:rsidRDefault="008D4569">
            <w:pPr>
              <w:tabs>
                <w:tab w:val="left" w:pos="851"/>
              </w:tabs>
              <w:contextualSpacing/>
              <w:jc w:val="both"/>
              <w:rPr>
                <w:sz w:val="24"/>
                <w:szCs w:val="24"/>
              </w:rPr>
            </w:pPr>
            <w:r>
              <w:rPr>
                <w:sz w:val="24"/>
                <w:szCs w:val="24"/>
              </w:rPr>
              <w:lastRenderedPageBreak/>
              <w:t xml:space="preserve">Адрес (юридический/почтовый):  </w:t>
            </w:r>
          </w:p>
          <w:p w14:paraId="329D028B" w14:textId="77777777" w:rsidR="009A7A02" w:rsidRDefault="008D4569">
            <w:pPr>
              <w:tabs>
                <w:tab w:val="left" w:pos="851"/>
              </w:tabs>
              <w:contextualSpacing/>
              <w:jc w:val="both"/>
              <w:rPr>
                <w:sz w:val="24"/>
                <w:szCs w:val="24"/>
              </w:rPr>
            </w:pPr>
            <w:r>
              <w:rPr>
                <w:sz w:val="24"/>
                <w:szCs w:val="24"/>
              </w:rPr>
              <w:t xml:space="preserve">680000, Хабаровский край, г. Хабаровск, </w:t>
            </w:r>
          </w:p>
          <w:p w14:paraId="4C775F7E" w14:textId="77777777" w:rsidR="009A7A02" w:rsidRDefault="008D4569">
            <w:pPr>
              <w:tabs>
                <w:tab w:val="left" w:pos="851"/>
              </w:tabs>
              <w:contextualSpacing/>
              <w:jc w:val="both"/>
              <w:rPr>
                <w:sz w:val="24"/>
                <w:szCs w:val="24"/>
              </w:rPr>
            </w:pPr>
            <w:r>
              <w:rPr>
                <w:sz w:val="24"/>
                <w:szCs w:val="24"/>
              </w:rPr>
              <w:t xml:space="preserve">ул. Тургенева, дом 80, этаж 2, </w:t>
            </w:r>
            <w:proofErr w:type="spellStart"/>
            <w:r>
              <w:rPr>
                <w:sz w:val="24"/>
                <w:szCs w:val="24"/>
              </w:rPr>
              <w:t>помещ</w:t>
            </w:r>
            <w:proofErr w:type="spellEnd"/>
            <w:r>
              <w:rPr>
                <w:sz w:val="24"/>
                <w:szCs w:val="24"/>
              </w:rPr>
              <w:t xml:space="preserve">. </w:t>
            </w:r>
            <w:r>
              <w:rPr>
                <w:sz w:val="24"/>
                <w:szCs w:val="24"/>
                <w:lang w:val="en-US"/>
              </w:rPr>
              <w:t>II</w:t>
            </w:r>
            <w:r>
              <w:rPr>
                <w:sz w:val="24"/>
                <w:szCs w:val="24"/>
              </w:rPr>
              <w:t xml:space="preserve"> (1-13)</w:t>
            </w:r>
          </w:p>
          <w:p w14:paraId="1A974C2D" w14:textId="77777777" w:rsidR="009A7A02" w:rsidRDefault="008D4569">
            <w:pPr>
              <w:tabs>
                <w:tab w:val="left" w:pos="851"/>
              </w:tabs>
              <w:contextualSpacing/>
              <w:jc w:val="both"/>
              <w:rPr>
                <w:sz w:val="24"/>
                <w:szCs w:val="24"/>
              </w:rPr>
            </w:pPr>
            <w:r>
              <w:rPr>
                <w:sz w:val="24"/>
                <w:szCs w:val="24"/>
              </w:rPr>
              <w:t>ОГРН 1042502690339</w:t>
            </w:r>
          </w:p>
          <w:p w14:paraId="3952274D" w14:textId="77777777" w:rsidR="009A7A02" w:rsidRDefault="008D4569">
            <w:pPr>
              <w:tabs>
                <w:tab w:val="left" w:pos="851"/>
              </w:tabs>
              <w:contextualSpacing/>
              <w:jc w:val="both"/>
              <w:rPr>
                <w:sz w:val="24"/>
                <w:szCs w:val="24"/>
              </w:rPr>
            </w:pPr>
            <w:r>
              <w:rPr>
                <w:sz w:val="24"/>
                <w:szCs w:val="24"/>
              </w:rPr>
              <w:t>ИНН 2526007482 КПП 272101001</w:t>
            </w:r>
          </w:p>
          <w:p w14:paraId="1FBA7D5B" w14:textId="77777777" w:rsidR="009A7A02" w:rsidRDefault="008D4569">
            <w:pPr>
              <w:tabs>
                <w:tab w:val="left" w:pos="851"/>
              </w:tabs>
              <w:contextualSpacing/>
              <w:jc w:val="both"/>
              <w:rPr>
                <w:sz w:val="24"/>
                <w:szCs w:val="24"/>
              </w:rPr>
            </w:pPr>
            <w:r>
              <w:rPr>
                <w:sz w:val="24"/>
                <w:szCs w:val="24"/>
              </w:rPr>
              <w:t>р/с 40702810223022005387</w:t>
            </w:r>
          </w:p>
          <w:p w14:paraId="5067D15E" w14:textId="77777777" w:rsidR="009A7A02" w:rsidRDefault="008D4569">
            <w:pPr>
              <w:tabs>
                <w:tab w:val="left" w:pos="851"/>
              </w:tabs>
              <w:contextualSpacing/>
              <w:jc w:val="both"/>
              <w:rPr>
                <w:sz w:val="24"/>
                <w:szCs w:val="24"/>
              </w:rPr>
            </w:pPr>
            <w:r>
              <w:rPr>
                <w:sz w:val="24"/>
                <w:szCs w:val="24"/>
              </w:rPr>
              <w:t xml:space="preserve">Филиал Банка ВТБ (ПАО) в г. Хабаровске </w:t>
            </w:r>
          </w:p>
          <w:p w14:paraId="39D7DDAA" w14:textId="77777777" w:rsidR="009A7A02" w:rsidRDefault="008D4569">
            <w:pPr>
              <w:tabs>
                <w:tab w:val="left" w:pos="851"/>
              </w:tabs>
              <w:contextualSpacing/>
              <w:jc w:val="both"/>
              <w:rPr>
                <w:sz w:val="24"/>
                <w:szCs w:val="24"/>
              </w:rPr>
            </w:pPr>
            <w:r>
              <w:rPr>
                <w:sz w:val="24"/>
                <w:szCs w:val="24"/>
              </w:rPr>
              <w:t>к/с 30101810400000000727</w:t>
            </w:r>
          </w:p>
          <w:p w14:paraId="295F866B" w14:textId="77777777" w:rsidR="009A7A02" w:rsidRDefault="008D4569">
            <w:pPr>
              <w:rPr>
                <w:sz w:val="24"/>
                <w:szCs w:val="24"/>
              </w:rPr>
            </w:pPr>
            <w:r>
              <w:rPr>
                <w:sz w:val="24"/>
                <w:szCs w:val="24"/>
              </w:rPr>
              <w:t>БИК 040813727</w:t>
            </w:r>
          </w:p>
          <w:p w14:paraId="50B49189" w14:textId="77777777" w:rsidR="009A7A02" w:rsidRDefault="008D4569">
            <w:pPr>
              <w:tabs>
                <w:tab w:val="left" w:pos="426"/>
              </w:tabs>
              <w:rPr>
                <w:b/>
                <w:bCs/>
                <w:color w:val="000000"/>
                <w:sz w:val="24"/>
                <w:szCs w:val="24"/>
              </w:rPr>
            </w:pPr>
            <w:r>
              <w:rPr>
                <w:color w:val="000000"/>
                <w:sz w:val="24"/>
                <w:szCs w:val="24"/>
                <w:lang w:val="en-US"/>
              </w:rPr>
              <w:t>E</w:t>
            </w:r>
            <w:r>
              <w:rPr>
                <w:color w:val="000000"/>
                <w:sz w:val="24"/>
                <w:szCs w:val="24"/>
              </w:rPr>
              <w:t>-</w:t>
            </w:r>
            <w:r>
              <w:rPr>
                <w:color w:val="000000"/>
                <w:sz w:val="24"/>
                <w:szCs w:val="24"/>
                <w:lang w:val="en-US"/>
              </w:rPr>
              <w:t>mail</w:t>
            </w:r>
            <w:r>
              <w:rPr>
                <w:color w:val="000000"/>
                <w:sz w:val="24"/>
                <w:szCs w:val="24"/>
              </w:rPr>
              <w:t xml:space="preserve">: </w:t>
            </w:r>
            <w:proofErr w:type="spellStart"/>
            <w:r>
              <w:rPr>
                <w:color w:val="000000"/>
                <w:sz w:val="24"/>
                <w:szCs w:val="24"/>
                <w:lang w:val="en-GB"/>
              </w:rPr>
              <w:t>sk</w:t>
            </w:r>
            <w:proofErr w:type="spellEnd"/>
            <w:r>
              <w:rPr>
                <w:color w:val="000000"/>
                <w:sz w:val="24"/>
                <w:szCs w:val="24"/>
              </w:rPr>
              <w:t>@</w:t>
            </w:r>
            <w:proofErr w:type="spellStart"/>
            <w:r>
              <w:rPr>
                <w:color w:val="000000"/>
                <w:sz w:val="24"/>
                <w:szCs w:val="24"/>
                <w:lang w:val="en-GB"/>
              </w:rPr>
              <w:t>rushydro</w:t>
            </w:r>
            <w:proofErr w:type="spellEnd"/>
            <w:r>
              <w:rPr>
                <w:color w:val="000000"/>
                <w:sz w:val="24"/>
                <w:szCs w:val="24"/>
              </w:rPr>
              <w:t>.</w:t>
            </w:r>
            <w:r>
              <w:rPr>
                <w:color w:val="000000"/>
                <w:sz w:val="24"/>
                <w:szCs w:val="24"/>
                <w:lang w:val="en-GB"/>
              </w:rPr>
              <w:t>r</w:t>
            </w:r>
            <w:r>
              <w:rPr>
                <w:color w:val="000000"/>
                <w:sz w:val="24"/>
                <w:szCs w:val="24"/>
                <w:lang w:val="en-US"/>
              </w:rPr>
              <w:t>u</w:t>
            </w:r>
          </w:p>
        </w:tc>
        <w:tc>
          <w:tcPr>
            <w:tcW w:w="5097" w:type="dxa"/>
            <w:tcBorders>
              <w:top w:val="nil"/>
              <w:left w:val="nil"/>
              <w:bottom w:val="nil"/>
              <w:right w:val="nil"/>
            </w:tcBorders>
          </w:tcPr>
          <w:p w14:paraId="3A40065E" w14:textId="77777777" w:rsidR="009A7A02" w:rsidRDefault="008D4569">
            <w:pPr>
              <w:tabs>
                <w:tab w:val="left" w:pos="5638"/>
              </w:tabs>
              <w:ind w:right="-22"/>
              <w:rPr>
                <w:color w:val="000000"/>
                <w:spacing w:val="-2"/>
                <w:sz w:val="24"/>
                <w:szCs w:val="24"/>
              </w:rPr>
            </w:pPr>
            <w:r>
              <w:rPr>
                <w:color w:val="000000"/>
                <w:spacing w:val="-2"/>
                <w:sz w:val="24"/>
                <w:szCs w:val="24"/>
              </w:rPr>
              <w:lastRenderedPageBreak/>
              <w:t>__________________________________</w:t>
            </w:r>
          </w:p>
          <w:p w14:paraId="45411692" w14:textId="77777777" w:rsidR="009A7A02" w:rsidRDefault="008D4569">
            <w:pPr>
              <w:tabs>
                <w:tab w:val="left" w:pos="5638"/>
              </w:tabs>
              <w:spacing w:line="192" w:lineRule="auto"/>
              <w:ind w:right="-23"/>
              <w:rPr>
                <w:color w:val="000000"/>
                <w:spacing w:val="-2"/>
              </w:rPr>
            </w:pPr>
            <w:r>
              <w:rPr>
                <w:color w:val="000000"/>
                <w:spacing w:val="-2"/>
              </w:rPr>
              <w:t xml:space="preserve">        (наименование юр. лица)</w:t>
            </w:r>
          </w:p>
          <w:p w14:paraId="6D0BB162" w14:textId="77777777" w:rsidR="009A7A02" w:rsidRDefault="008D4569">
            <w:pPr>
              <w:tabs>
                <w:tab w:val="left" w:pos="5638"/>
              </w:tabs>
              <w:ind w:right="-22"/>
              <w:rPr>
                <w:color w:val="000000"/>
                <w:spacing w:val="-2"/>
                <w:sz w:val="24"/>
                <w:szCs w:val="24"/>
              </w:rPr>
            </w:pPr>
            <w:r>
              <w:rPr>
                <w:color w:val="000000"/>
                <w:spacing w:val="-2"/>
                <w:sz w:val="24"/>
                <w:szCs w:val="24"/>
              </w:rPr>
              <w:t>Адрес (место нахождения):</w:t>
            </w:r>
          </w:p>
          <w:p w14:paraId="74A0EE57" w14:textId="77777777" w:rsidR="009A7A02" w:rsidRDefault="008D4569">
            <w:pPr>
              <w:tabs>
                <w:tab w:val="left" w:pos="5638"/>
              </w:tabs>
              <w:ind w:left="1094" w:right="-22" w:hanging="1094"/>
              <w:rPr>
                <w:color w:val="000000"/>
                <w:spacing w:val="-2"/>
                <w:sz w:val="24"/>
                <w:szCs w:val="24"/>
              </w:rPr>
            </w:pPr>
            <w:r>
              <w:rPr>
                <w:color w:val="000000"/>
                <w:spacing w:val="-2"/>
                <w:sz w:val="24"/>
                <w:szCs w:val="24"/>
              </w:rPr>
              <w:lastRenderedPageBreak/>
              <w:t>__________________________________</w:t>
            </w:r>
          </w:p>
          <w:p w14:paraId="5CE4759E" w14:textId="77777777" w:rsidR="009A7A02" w:rsidRDefault="008D4569">
            <w:pPr>
              <w:tabs>
                <w:tab w:val="left" w:pos="5638"/>
              </w:tabs>
              <w:ind w:left="1094" w:right="-22" w:hanging="1094"/>
              <w:rPr>
                <w:color w:val="000000"/>
                <w:spacing w:val="-2"/>
                <w:sz w:val="24"/>
                <w:szCs w:val="24"/>
              </w:rPr>
            </w:pPr>
            <w:r>
              <w:rPr>
                <w:color w:val="000000"/>
                <w:spacing w:val="-2"/>
                <w:sz w:val="24"/>
                <w:szCs w:val="24"/>
              </w:rPr>
              <w:t>__________________________________</w:t>
            </w:r>
          </w:p>
          <w:p w14:paraId="43810B89" w14:textId="77777777" w:rsidR="009A7A02" w:rsidRDefault="008D4569">
            <w:pPr>
              <w:tabs>
                <w:tab w:val="left" w:pos="5638"/>
              </w:tabs>
              <w:ind w:left="1094" w:right="-22" w:hanging="1094"/>
              <w:rPr>
                <w:color w:val="000000"/>
                <w:spacing w:val="-2"/>
                <w:sz w:val="24"/>
                <w:szCs w:val="24"/>
              </w:rPr>
            </w:pPr>
            <w:r>
              <w:rPr>
                <w:color w:val="000000"/>
                <w:spacing w:val="-2"/>
                <w:sz w:val="24"/>
                <w:szCs w:val="24"/>
              </w:rPr>
              <w:t>Почтовый адрес:</w:t>
            </w:r>
          </w:p>
          <w:p w14:paraId="48A45824" w14:textId="77777777" w:rsidR="009A7A02" w:rsidRDefault="008D4569">
            <w:pPr>
              <w:tabs>
                <w:tab w:val="left" w:pos="5638"/>
              </w:tabs>
              <w:ind w:left="1094" w:right="-22" w:hanging="1094"/>
              <w:rPr>
                <w:color w:val="000000"/>
                <w:spacing w:val="-2"/>
                <w:sz w:val="24"/>
                <w:szCs w:val="24"/>
              </w:rPr>
            </w:pPr>
            <w:r>
              <w:rPr>
                <w:color w:val="000000"/>
                <w:spacing w:val="-2"/>
                <w:sz w:val="24"/>
                <w:szCs w:val="24"/>
              </w:rPr>
              <w:t>______________________________</w:t>
            </w:r>
          </w:p>
          <w:p w14:paraId="63D640F5" w14:textId="77777777" w:rsidR="009A7A02" w:rsidRDefault="008D4569">
            <w:pPr>
              <w:tabs>
                <w:tab w:val="left" w:pos="5638"/>
              </w:tabs>
              <w:ind w:left="1094" w:right="-22" w:hanging="1094"/>
              <w:rPr>
                <w:color w:val="000000"/>
                <w:spacing w:val="-2"/>
                <w:sz w:val="24"/>
                <w:szCs w:val="24"/>
              </w:rPr>
            </w:pPr>
            <w:r>
              <w:rPr>
                <w:color w:val="000000"/>
                <w:spacing w:val="-2"/>
                <w:sz w:val="24"/>
                <w:szCs w:val="24"/>
              </w:rPr>
              <w:t>______________________________</w:t>
            </w:r>
          </w:p>
          <w:p w14:paraId="2D86D5B7" w14:textId="77777777" w:rsidR="009A7A02" w:rsidRDefault="008D4569">
            <w:pPr>
              <w:tabs>
                <w:tab w:val="left" w:pos="5638"/>
              </w:tabs>
              <w:ind w:left="1094" w:right="-22" w:hanging="1094"/>
              <w:rPr>
                <w:color w:val="000000"/>
                <w:spacing w:val="-2"/>
                <w:sz w:val="24"/>
                <w:szCs w:val="24"/>
              </w:rPr>
            </w:pPr>
            <w:r>
              <w:rPr>
                <w:color w:val="000000"/>
                <w:spacing w:val="-2"/>
                <w:sz w:val="24"/>
                <w:szCs w:val="24"/>
              </w:rPr>
              <w:t>ОГРН ________________________</w:t>
            </w:r>
          </w:p>
          <w:p w14:paraId="28C197BC" w14:textId="77777777" w:rsidR="009A7A02" w:rsidRDefault="008D4569">
            <w:pPr>
              <w:tabs>
                <w:tab w:val="left" w:pos="5638"/>
              </w:tabs>
              <w:ind w:left="1094" w:right="-22" w:hanging="1094"/>
              <w:rPr>
                <w:color w:val="000000"/>
                <w:spacing w:val="-2"/>
                <w:sz w:val="24"/>
                <w:szCs w:val="24"/>
              </w:rPr>
            </w:pPr>
            <w:r>
              <w:rPr>
                <w:color w:val="000000"/>
                <w:spacing w:val="-2"/>
                <w:sz w:val="24"/>
                <w:szCs w:val="24"/>
              </w:rPr>
              <w:t>ИНН __________ КПП __________</w:t>
            </w:r>
          </w:p>
          <w:p w14:paraId="25E6E15D" w14:textId="77777777" w:rsidR="009A7A02" w:rsidRDefault="008D4569">
            <w:pPr>
              <w:tabs>
                <w:tab w:val="left" w:pos="5638"/>
              </w:tabs>
              <w:ind w:left="1094" w:right="-22" w:hanging="1094"/>
              <w:rPr>
                <w:color w:val="000000"/>
                <w:spacing w:val="-2"/>
                <w:sz w:val="24"/>
                <w:szCs w:val="24"/>
              </w:rPr>
            </w:pPr>
            <w:r>
              <w:rPr>
                <w:color w:val="000000"/>
                <w:spacing w:val="-2"/>
                <w:sz w:val="24"/>
                <w:szCs w:val="24"/>
              </w:rPr>
              <w:t>р/с ___________________________</w:t>
            </w:r>
          </w:p>
          <w:p w14:paraId="25606D00" w14:textId="77777777" w:rsidR="009A7A02" w:rsidRDefault="008D4569">
            <w:pPr>
              <w:tabs>
                <w:tab w:val="left" w:pos="5638"/>
              </w:tabs>
              <w:spacing w:line="192" w:lineRule="auto"/>
              <w:ind w:left="1094" w:right="-23" w:hanging="1094"/>
              <w:rPr>
                <w:color w:val="000000"/>
                <w:spacing w:val="-2"/>
              </w:rPr>
            </w:pPr>
            <w:r>
              <w:rPr>
                <w:color w:val="000000"/>
                <w:spacing w:val="-2"/>
              </w:rPr>
              <w:t xml:space="preserve">        (номер расчетного счета)</w:t>
            </w:r>
          </w:p>
          <w:p w14:paraId="7F426606" w14:textId="77777777" w:rsidR="009A7A02" w:rsidRDefault="008D4569">
            <w:pPr>
              <w:tabs>
                <w:tab w:val="left" w:pos="5638"/>
              </w:tabs>
              <w:ind w:left="1094" w:right="-22" w:hanging="1094"/>
              <w:rPr>
                <w:color w:val="000000"/>
                <w:spacing w:val="-2"/>
                <w:sz w:val="24"/>
                <w:szCs w:val="24"/>
              </w:rPr>
            </w:pPr>
            <w:r>
              <w:rPr>
                <w:color w:val="000000"/>
                <w:spacing w:val="-2"/>
                <w:sz w:val="24"/>
                <w:szCs w:val="24"/>
              </w:rPr>
              <w:t>______________________________</w:t>
            </w:r>
          </w:p>
          <w:p w14:paraId="3150E9E5" w14:textId="77777777" w:rsidR="009A7A02" w:rsidRDefault="008D4569">
            <w:pPr>
              <w:tabs>
                <w:tab w:val="left" w:pos="5638"/>
              </w:tabs>
              <w:spacing w:line="192" w:lineRule="auto"/>
              <w:ind w:right="-23"/>
              <w:rPr>
                <w:color w:val="000000"/>
                <w:spacing w:val="-2"/>
              </w:rPr>
            </w:pPr>
            <w:r>
              <w:rPr>
                <w:color w:val="000000"/>
                <w:spacing w:val="-2"/>
              </w:rPr>
              <w:t xml:space="preserve">        (наименование банка)</w:t>
            </w:r>
          </w:p>
          <w:p w14:paraId="0829B775" w14:textId="77777777" w:rsidR="009A7A02" w:rsidRDefault="008D4569">
            <w:pPr>
              <w:tabs>
                <w:tab w:val="left" w:pos="5638"/>
              </w:tabs>
              <w:ind w:left="1094" w:right="-22" w:hanging="1094"/>
              <w:rPr>
                <w:color w:val="000000"/>
                <w:spacing w:val="-2"/>
                <w:sz w:val="24"/>
                <w:szCs w:val="24"/>
              </w:rPr>
            </w:pPr>
            <w:r>
              <w:rPr>
                <w:color w:val="000000"/>
                <w:spacing w:val="-2"/>
                <w:sz w:val="24"/>
                <w:szCs w:val="24"/>
              </w:rPr>
              <w:t>К/с ___________________________</w:t>
            </w:r>
          </w:p>
          <w:p w14:paraId="436FBEFF" w14:textId="77777777" w:rsidR="009A7A02" w:rsidRDefault="008D4569">
            <w:pPr>
              <w:tabs>
                <w:tab w:val="left" w:pos="5638"/>
              </w:tabs>
              <w:spacing w:line="192" w:lineRule="auto"/>
              <w:ind w:left="1094" w:right="-23" w:hanging="1094"/>
              <w:rPr>
                <w:color w:val="000000"/>
                <w:spacing w:val="-2"/>
              </w:rPr>
            </w:pPr>
            <w:r>
              <w:rPr>
                <w:color w:val="000000"/>
                <w:spacing w:val="-2"/>
                <w:sz w:val="24"/>
                <w:szCs w:val="24"/>
              </w:rPr>
              <w:t xml:space="preserve">       </w:t>
            </w:r>
            <w:r>
              <w:rPr>
                <w:color w:val="000000"/>
                <w:spacing w:val="-2"/>
              </w:rPr>
              <w:t>(номер корреспондентского счета)</w:t>
            </w:r>
          </w:p>
          <w:p w14:paraId="30FF1F05" w14:textId="77777777" w:rsidR="009A7A02" w:rsidRDefault="008D4569">
            <w:pPr>
              <w:tabs>
                <w:tab w:val="left" w:pos="5638"/>
              </w:tabs>
              <w:ind w:left="1094" w:right="-22" w:hanging="1094"/>
              <w:rPr>
                <w:color w:val="000000"/>
                <w:spacing w:val="-2"/>
                <w:sz w:val="24"/>
                <w:szCs w:val="24"/>
              </w:rPr>
            </w:pPr>
            <w:r>
              <w:rPr>
                <w:color w:val="000000"/>
                <w:spacing w:val="-2"/>
                <w:sz w:val="24"/>
                <w:szCs w:val="24"/>
              </w:rPr>
              <w:t>БИК___________________________</w:t>
            </w:r>
          </w:p>
          <w:p w14:paraId="4655C940" w14:textId="77777777" w:rsidR="009A7A02" w:rsidRDefault="008D4569">
            <w:pPr>
              <w:tabs>
                <w:tab w:val="left" w:pos="5638"/>
              </w:tabs>
              <w:spacing w:line="192" w:lineRule="auto"/>
              <w:ind w:left="1094" w:right="-23" w:hanging="1094"/>
              <w:rPr>
                <w:color w:val="000000"/>
                <w:spacing w:val="-2"/>
              </w:rPr>
            </w:pPr>
            <w:r>
              <w:rPr>
                <w:color w:val="000000"/>
                <w:spacing w:val="-2"/>
                <w:sz w:val="24"/>
                <w:szCs w:val="24"/>
              </w:rPr>
              <w:t xml:space="preserve">        </w:t>
            </w:r>
            <w:r>
              <w:rPr>
                <w:color w:val="000000"/>
                <w:spacing w:val="-2"/>
              </w:rPr>
              <w:t xml:space="preserve">(БИК банка) </w:t>
            </w:r>
          </w:p>
          <w:p w14:paraId="64166C32" w14:textId="77777777" w:rsidR="009A7A02" w:rsidRDefault="008D4569">
            <w:pPr>
              <w:tabs>
                <w:tab w:val="left" w:pos="426"/>
              </w:tabs>
              <w:rPr>
                <w:sz w:val="24"/>
                <w:szCs w:val="24"/>
              </w:rPr>
            </w:pPr>
            <w:r>
              <w:rPr>
                <w:sz w:val="24"/>
                <w:szCs w:val="24"/>
              </w:rPr>
              <w:t>_______________________________</w:t>
            </w:r>
          </w:p>
          <w:p w14:paraId="4B41B319" w14:textId="77777777" w:rsidR="009A7A02" w:rsidRDefault="008D4569">
            <w:pPr>
              <w:tabs>
                <w:tab w:val="left" w:pos="426"/>
              </w:tabs>
              <w:rPr>
                <w:b/>
                <w:bCs/>
                <w:color w:val="000000"/>
                <w:sz w:val="24"/>
                <w:szCs w:val="24"/>
              </w:rPr>
            </w:pPr>
            <w:r>
              <w:t>(номер телефона, адрес электронной почты)</w:t>
            </w:r>
          </w:p>
        </w:tc>
      </w:tr>
      <w:tr w:rsidR="009A7A02" w14:paraId="4F2BBA5A" w14:textId="77777777">
        <w:tc>
          <w:tcPr>
            <w:tcW w:w="5097" w:type="dxa"/>
            <w:tcBorders>
              <w:top w:val="nil"/>
              <w:left w:val="nil"/>
              <w:bottom w:val="nil"/>
              <w:right w:val="nil"/>
            </w:tcBorders>
          </w:tcPr>
          <w:p w14:paraId="0C7B274A" w14:textId="77777777" w:rsidR="009A7A02" w:rsidRDefault="008D4569">
            <w:pPr>
              <w:rPr>
                <w:sz w:val="24"/>
                <w:szCs w:val="24"/>
              </w:rPr>
            </w:pPr>
            <w:r>
              <w:rPr>
                <w:sz w:val="24"/>
                <w:szCs w:val="24"/>
              </w:rPr>
              <w:lastRenderedPageBreak/>
              <w:t>Заместитель генерального директора</w:t>
            </w:r>
          </w:p>
          <w:p w14:paraId="6B9EEBC4" w14:textId="77777777" w:rsidR="009A7A02" w:rsidRDefault="008D4569">
            <w:pPr>
              <w:rPr>
                <w:sz w:val="24"/>
                <w:szCs w:val="24"/>
              </w:rPr>
            </w:pPr>
            <w:r>
              <w:rPr>
                <w:sz w:val="24"/>
                <w:szCs w:val="24"/>
              </w:rPr>
              <w:t>по управление ресурсами</w:t>
            </w:r>
          </w:p>
          <w:p w14:paraId="4AC7ACA6" w14:textId="77777777" w:rsidR="009A7A02" w:rsidRDefault="009A7A02">
            <w:pPr>
              <w:rPr>
                <w:sz w:val="24"/>
                <w:szCs w:val="24"/>
              </w:rPr>
            </w:pPr>
          </w:p>
          <w:p w14:paraId="69372C40" w14:textId="77777777" w:rsidR="009A7A02" w:rsidRDefault="009A7A02">
            <w:pPr>
              <w:rPr>
                <w:sz w:val="24"/>
                <w:szCs w:val="24"/>
              </w:rPr>
            </w:pPr>
          </w:p>
          <w:p w14:paraId="04A98C30" w14:textId="77777777" w:rsidR="009A7A02" w:rsidRDefault="009A7A02">
            <w:pPr>
              <w:rPr>
                <w:sz w:val="24"/>
                <w:szCs w:val="24"/>
              </w:rPr>
            </w:pPr>
          </w:p>
          <w:p w14:paraId="7773C75B" w14:textId="77777777" w:rsidR="009A7A02" w:rsidRDefault="008D4569">
            <w:pPr>
              <w:rPr>
                <w:sz w:val="24"/>
                <w:szCs w:val="24"/>
              </w:rPr>
            </w:pPr>
            <w:r>
              <w:rPr>
                <w:sz w:val="24"/>
                <w:szCs w:val="24"/>
              </w:rPr>
              <w:t xml:space="preserve">__________________ / Н.Н. Клочков </w:t>
            </w:r>
          </w:p>
          <w:p w14:paraId="2FB3D78F" w14:textId="77777777" w:rsidR="009A7A02" w:rsidRDefault="009A7A02">
            <w:pPr>
              <w:tabs>
                <w:tab w:val="left" w:pos="426"/>
              </w:tabs>
              <w:rPr>
                <w:b/>
                <w:bCs/>
                <w:color w:val="000000"/>
                <w:sz w:val="24"/>
                <w:szCs w:val="24"/>
              </w:rPr>
            </w:pPr>
          </w:p>
        </w:tc>
        <w:tc>
          <w:tcPr>
            <w:tcW w:w="5097" w:type="dxa"/>
            <w:tcBorders>
              <w:top w:val="nil"/>
              <w:left w:val="nil"/>
              <w:bottom w:val="nil"/>
              <w:right w:val="nil"/>
            </w:tcBorders>
          </w:tcPr>
          <w:p w14:paraId="21615933" w14:textId="77777777" w:rsidR="009A7A02" w:rsidRDefault="008D4569">
            <w:pPr>
              <w:tabs>
                <w:tab w:val="left" w:pos="426"/>
              </w:tabs>
              <w:rPr>
                <w:b/>
                <w:bCs/>
                <w:color w:val="000000"/>
                <w:sz w:val="24"/>
                <w:szCs w:val="24"/>
              </w:rPr>
            </w:pPr>
            <w:r>
              <w:rPr>
                <w:b/>
                <w:bCs/>
                <w:color w:val="000000"/>
                <w:sz w:val="24"/>
                <w:szCs w:val="24"/>
              </w:rPr>
              <w:t>_______________________________</w:t>
            </w:r>
          </w:p>
          <w:p w14:paraId="2EA7C19C" w14:textId="77777777" w:rsidR="009A7A02" w:rsidRDefault="009A7A02">
            <w:pPr>
              <w:tabs>
                <w:tab w:val="left" w:pos="426"/>
              </w:tabs>
              <w:rPr>
                <w:b/>
                <w:bCs/>
                <w:color w:val="000000"/>
                <w:sz w:val="24"/>
                <w:szCs w:val="24"/>
              </w:rPr>
            </w:pPr>
          </w:p>
          <w:p w14:paraId="74BB4D78" w14:textId="77777777" w:rsidR="009A7A02" w:rsidRDefault="009A7A02">
            <w:pPr>
              <w:tabs>
                <w:tab w:val="left" w:pos="426"/>
              </w:tabs>
              <w:rPr>
                <w:b/>
                <w:bCs/>
                <w:color w:val="000000"/>
                <w:sz w:val="24"/>
                <w:szCs w:val="24"/>
              </w:rPr>
            </w:pPr>
          </w:p>
          <w:p w14:paraId="5097DF97" w14:textId="77777777" w:rsidR="009A7A02" w:rsidRDefault="009A7A02">
            <w:pPr>
              <w:tabs>
                <w:tab w:val="left" w:pos="426"/>
              </w:tabs>
              <w:rPr>
                <w:b/>
                <w:bCs/>
                <w:color w:val="000000"/>
                <w:sz w:val="24"/>
                <w:szCs w:val="24"/>
              </w:rPr>
            </w:pPr>
          </w:p>
          <w:p w14:paraId="6D698C61" w14:textId="77777777" w:rsidR="009A7A02" w:rsidRDefault="009A7A02">
            <w:pPr>
              <w:tabs>
                <w:tab w:val="left" w:pos="426"/>
              </w:tabs>
              <w:rPr>
                <w:b/>
                <w:bCs/>
                <w:color w:val="000000"/>
                <w:sz w:val="24"/>
                <w:szCs w:val="24"/>
              </w:rPr>
            </w:pPr>
          </w:p>
          <w:p w14:paraId="053B4DFE" w14:textId="77777777" w:rsidR="009A7A02" w:rsidRDefault="008D4569">
            <w:pPr>
              <w:tabs>
                <w:tab w:val="left" w:pos="426"/>
              </w:tabs>
              <w:rPr>
                <w:b/>
                <w:bCs/>
                <w:color w:val="000000"/>
                <w:sz w:val="24"/>
                <w:szCs w:val="24"/>
              </w:rPr>
            </w:pPr>
            <w:r>
              <w:rPr>
                <w:b/>
                <w:bCs/>
                <w:color w:val="000000"/>
                <w:sz w:val="24"/>
                <w:szCs w:val="24"/>
              </w:rPr>
              <w:t>_________________ / _____________</w:t>
            </w:r>
          </w:p>
        </w:tc>
      </w:tr>
    </w:tbl>
    <w:p w14:paraId="5B98E78F" w14:textId="77777777" w:rsidR="009A7A02" w:rsidRDefault="009A7A02">
      <w:pPr>
        <w:rPr>
          <w:b/>
          <w:bCs/>
          <w:sz w:val="24"/>
          <w:szCs w:val="24"/>
        </w:rPr>
      </w:pPr>
    </w:p>
    <w:p w14:paraId="13F84320" w14:textId="77777777" w:rsidR="009A7A02" w:rsidRDefault="008D4569">
      <w:pPr>
        <w:widowControl/>
        <w:rPr>
          <w:b/>
          <w:bCs/>
          <w:sz w:val="24"/>
          <w:szCs w:val="24"/>
        </w:rPr>
      </w:pPr>
      <w:r>
        <w:br w:type="page"/>
      </w:r>
    </w:p>
    <w:p w14:paraId="3633E4DD" w14:textId="77777777" w:rsidR="009A7A02" w:rsidRDefault="008D4569">
      <w:pPr>
        <w:jc w:val="right"/>
        <w:rPr>
          <w:sz w:val="22"/>
          <w:szCs w:val="22"/>
        </w:rPr>
      </w:pPr>
      <w:r>
        <w:rPr>
          <w:sz w:val="22"/>
          <w:szCs w:val="22"/>
        </w:rPr>
        <w:lastRenderedPageBreak/>
        <w:t>Приложение № 1</w:t>
      </w:r>
    </w:p>
    <w:p w14:paraId="7FDFBBA3" w14:textId="77777777" w:rsidR="009A7A02" w:rsidRDefault="008D4569">
      <w:pPr>
        <w:jc w:val="right"/>
        <w:rPr>
          <w:sz w:val="22"/>
          <w:szCs w:val="22"/>
        </w:rPr>
      </w:pPr>
      <w:r>
        <w:rPr>
          <w:sz w:val="22"/>
          <w:szCs w:val="22"/>
        </w:rPr>
        <w:t>к Договору поставки</w:t>
      </w:r>
    </w:p>
    <w:p w14:paraId="452E55C0" w14:textId="77777777" w:rsidR="009A7A02" w:rsidRDefault="008D4569">
      <w:pPr>
        <w:jc w:val="right"/>
        <w:rPr>
          <w:sz w:val="22"/>
          <w:szCs w:val="22"/>
        </w:rPr>
      </w:pPr>
      <w:r>
        <w:rPr>
          <w:sz w:val="22"/>
          <w:szCs w:val="22"/>
        </w:rPr>
        <w:t>от «____» _____20 _ г. № _____</w:t>
      </w:r>
    </w:p>
    <w:p w14:paraId="1D9C7235" w14:textId="77777777" w:rsidR="009A7A02" w:rsidRDefault="009A7A02">
      <w:pPr>
        <w:widowControl/>
        <w:ind w:firstLine="709"/>
        <w:rPr>
          <w:rFonts w:eastAsia="Calibri"/>
          <w:b/>
          <w:sz w:val="24"/>
          <w:szCs w:val="24"/>
          <w:lang w:eastAsia="en-US"/>
        </w:rPr>
      </w:pPr>
    </w:p>
    <w:p w14:paraId="15D60B5C" w14:textId="77777777" w:rsidR="009A7A02" w:rsidRDefault="009A7A02">
      <w:pPr>
        <w:rPr>
          <w:b/>
          <w:sz w:val="24"/>
          <w:szCs w:val="24"/>
        </w:rPr>
      </w:pPr>
    </w:p>
    <w:p w14:paraId="4F7E936D" w14:textId="77777777" w:rsidR="009A7A02" w:rsidRDefault="008D4569">
      <w:pPr>
        <w:jc w:val="center"/>
        <w:rPr>
          <w:b/>
          <w:sz w:val="24"/>
          <w:szCs w:val="24"/>
        </w:rPr>
      </w:pPr>
      <w:r>
        <w:rPr>
          <w:b/>
          <w:sz w:val="24"/>
          <w:szCs w:val="24"/>
        </w:rPr>
        <w:t xml:space="preserve">СПЕЦИФИКАЦИЯ </w:t>
      </w:r>
    </w:p>
    <w:p w14:paraId="45EA8F9E" w14:textId="77777777" w:rsidR="009A7A02" w:rsidRDefault="009A7A02">
      <w:pPr>
        <w:jc w:val="center"/>
        <w:rPr>
          <w:b/>
          <w:sz w:val="24"/>
          <w:szCs w:val="24"/>
        </w:rPr>
      </w:pPr>
    </w:p>
    <w:p w14:paraId="52948421" w14:textId="77777777" w:rsidR="009A7A02" w:rsidRDefault="008D4569">
      <w:pPr>
        <w:pStyle w:val="afd"/>
        <w:numPr>
          <w:ilvl w:val="0"/>
          <w:numId w:val="16"/>
        </w:numPr>
        <w:jc w:val="both"/>
        <w:rPr>
          <w:b/>
          <w:i/>
          <w:color w:val="FF0000"/>
          <w:sz w:val="24"/>
          <w:szCs w:val="24"/>
        </w:rPr>
      </w:pPr>
      <w:r>
        <w:rPr>
          <w:b/>
          <w:bCs/>
          <w:sz w:val="24"/>
          <w:szCs w:val="24"/>
        </w:rPr>
        <w:t>Перечень и объем закупаемой продукции</w:t>
      </w:r>
      <w:r>
        <w:rPr>
          <w:b/>
          <w:sz w:val="24"/>
          <w:szCs w:val="24"/>
        </w:rPr>
        <w:t xml:space="preserve"> </w:t>
      </w:r>
      <w:r>
        <w:rPr>
          <w:b/>
          <w:i/>
          <w:color w:val="FF0000"/>
          <w:sz w:val="24"/>
          <w:szCs w:val="24"/>
          <w:u w:val="single"/>
        </w:rPr>
        <w:t>(Наименование и технические характеристики продукции могут быть изменены согласно результатам проведенной закупочной процедуры)</w:t>
      </w:r>
    </w:p>
    <w:tbl>
      <w:tblPr>
        <w:tblW w:w="10815" w:type="dxa"/>
        <w:tblInd w:w="-572" w:type="dxa"/>
        <w:tblLayout w:type="fixed"/>
        <w:tblLook w:val="04A0" w:firstRow="1" w:lastRow="0" w:firstColumn="1" w:lastColumn="0" w:noHBand="0" w:noVBand="1"/>
      </w:tblPr>
      <w:tblGrid>
        <w:gridCol w:w="682"/>
        <w:gridCol w:w="1579"/>
        <w:gridCol w:w="4998"/>
        <w:gridCol w:w="854"/>
        <w:gridCol w:w="562"/>
        <w:gridCol w:w="703"/>
        <w:gridCol w:w="666"/>
        <w:gridCol w:w="771"/>
      </w:tblGrid>
      <w:tr w:rsidR="009A7A02" w14:paraId="29E6AB38" w14:textId="77777777" w:rsidTr="006E751C">
        <w:trPr>
          <w:trHeight w:val="3395"/>
        </w:trPr>
        <w:tc>
          <w:tcPr>
            <w:tcW w:w="682" w:type="dxa"/>
            <w:tcBorders>
              <w:top w:val="single" w:sz="4" w:space="0" w:color="000000"/>
              <w:left w:val="single" w:sz="4" w:space="0" w:color="000000"/>
              <w:bottom w:val="single" w:sz="4" w:space="0" w:color="000000"/>
              <w:right w:val="single" w:sz="4" w:space="0" w:color="000000"/>
            </w:tcBorders>
            <w:vAlign w:val="center"/>
          </w:tcPr>
          <w:p w14:paraId="269DB6C3" w14:textId="77777777" w:rsidR="009A7A02" w:rsidRDefault="008D4569">
            <w:pPr>
              <w:jc w:val="center"/>
            </w:pPr>
            <w:r>
              <w:rPr>
                <w:sz w:val="24"/>
              </w:rPr>
              <w:t>№ п/п</w:t>
            </w:r>
          </w:p>
        </w:tc>
        <w:tc>
          <w:tcPr>
            <w:tcW w:w="1579" w:type="dxa"/>
            <w:tcBorders>
              <w:top w:val="single" w:sz="4" w:space="0" w:color="000000"/>
              <w:left w:val="single" w:sz="4" w:space="0" w:color="000000"/>
              <w:bottom w:val="single" w:sz="4" w:space="0" w:color="000000"/>
              <w:right w:val="single" w:sz="4" w:space="0" w:color="000000"/>
            </w:tcBorders>
            <w:vAlign w:val="center"/>
          </w:tcPr>
          <w:p w14:paraId="0B792957" w14:textId="77777777" w:rsidR="009A7A02" w:rsidRDefault="008D4569">
            <w:pPr>
              <w:jc w:val="center"/>
            </w:pPr>
            <w:r>
              <w:rPr>
                <w:sz w:val="24"/>
              </w:rPr>
              <w:t>Наименование продукции</w:t>
            </w:r>
          </w:p>
        </w:tc>
        <w:tc>
          <w:tcPr>
            <w:tcW w:w="4998" w:type="dxa"/>
            <w:tcBorders>
              <w:top w:val="single" w:sz="4" w:space="0" w:color="000000"/>
              <w:left w:val="single" w:sz="4" w:space="0" w:color="000000"/>
              <w:bottom w:val="single" w:sz="4" w:space="0" w:color="000000"/>
              <w:right w:val="single" w:sz="4" w:space="0" w:color="000000"/>
            </w:tcBorders>
            <w:vAlign w:val="center"/>
          </w:tcPr>
          <w:p w14:paraId="4233A18F" w14:textId="77777777" w:rsidR="009A7A02" w:rsidRDefault="008D4569">
            <w:pPr>
              <w:jc w:val="center"/>
              <w:rPr>
                <w:sz w:val="24"/>
              </w:rPr>
            </w:pPr>
            <w:r>
              <w:rPr>
                <w:sz w:val="24"/>
              </w:rPr>
              <w:t>Технические характеристики</w:t>
            </w:r>
          </w:p>
        </w:tc>
        <w:tc>
          <w:tcPr>
            <w:tcW w:w="854" w:type="dxa"/>
            <w:tcBorders>
              <w:top w:val="single" w:sz="4" w:space="0" w:color="000000"/>
              <w:left w:val="single" w:sz="4" w:space="0" w:color="000000"/>
              <w:bottom w:val="single" w:sz="4" w:space="0" w:color="000000"/>
              <w:right w:val="single" w:sz="4" w:space="0" w:color="000000"/>
            </w:tcBorders>
            <w:vAlign w:val="center"/>
          </w:tcPr>
          <w:p w14:paraId="51C9B235" w14:textId="77777777" w:rsidR="009A7A02" w:rsidRDefault="008D4569">
            <w:pPr>
              <w:jc w:val="center"/>
              <w:rPr>
                <w:sz w:val="24"/>
              </w:rPr>
            </w:pPr>
            <w:r>
              <w:rPr>
                <w:sz w:val="24"/>
              </w:rPr>
              <w:t>Страна происхождения товара</w:t>
            </w:r>
          </w:p>
        </w:tc>
        <w:tc>
          <w:tcPr>
            <w:tcW w:w="562" w:type="dxa"/>
            <w:tcBorders>
              <w:top w:val="single" w:sz="4" w:space="0" w:color="000000"/>
              <w:left w:val="single" w:sz="4" w:space="0" w:color="000000"/>
              <w:bottom w:val="single" w:sz="4" w:space="0" w:color="000000"/>
              <w:right w:val="single" w:sz="4" w:space="0" w:color="000000"/>
            </w:tcBorders>
            <w:vAlign w:val="center"/>
          </w:tcPr>
          <w:p w14:paraId="41C66B21" w14:textId="77777777" w:rsidR="009A7A02" w:rsidRDefault="008D4569">
            <w:pPr>
              <w:jc w:val="center"/>
            </w:pPr>
            <w:r>
              <w:rPr>
                <w:sz w:val="24"/>
              </w:rPr>
              <w:t>Ед. изм.</w:t>
            </w:r>
          </w:p>
        </w:tc>
        <w:tc>
          <w:tcPr>
            <w:tcW w:w="703" w:type="dxa"/>
            <w:tcBorders>
              <w:top w:val="single" w:sz="4" w:space="0" w:color="000000"/>
              <w:left w:val="single" w:sz="4" w:space="0" w:color="000000"/>
              <w:bottom w:val="single" w:sz="4" w:space="0" w:color="000000"/>
              <w:right w:val="single" w:sz="4" w:space="0" w:color="000000"/>
            </w:tcBorders>
            <w:vAlign w:val="center"/>
          </w:tcPr>
          <w:p w14:paraId="74089C97" w14:textId="77777777" w:rsidR="009A7A02" w:rsidRDefault="008D4569">
            <w:pPr>
              <w:jc w:val="center"/>
            </w:pPr>
            <w:r>
              <w:rPr>
                <w:sz w:val="24"/>
              </w:rPr>
              <w:t>Кол-во</w:t>
            </w:r>
          </w:p>
        </w:tc>
        <w:tc>
          <w:tcPr>
            <w:tcW w:w="666" w:type="dxa"/>
            <w:tcBorders>
              <w:top w:val="single" w:sz="4" w:space="0" w:color="000000"/>
              <w:left w:val="single" w:sz="4" w:space="0" w:color="000000"/>
              <w:bottom w:val="single" w:sz="4" w:space="0" w:color="000000"/>
              <w:right w:val="single" w:sz="4" w:space="0" w:color="000000"/>
            </w:tcBorders>
            <w:vAlign w:val="center"/>
          </w:tcPr>
          <w:p w14:paraId="096C3143" w14:textId="77777777" w:rsidR="009A7A02" w:rsidRDefault="008D4569">
            <w:pPr>
              <w:jc w:val="center"/>
              <w:rPr>
                <w:sz w:val="24"/>
              </w:rPr>
            </w:pPr>
            <w:r>
              <w:rPr>
                <w:sz w:val="24"/>
              </w:rPr>
              <w:t>НМЦ единицы продукции (руб. без НДС)</w:t>
            </w:r>
          </w:p>
        </w:tc>
        <w:tc>
          <w:tcPr>
            <w:tcW w:w="771" w:type="dxa"/>
            <w:tcBorders>
              <w:top w:val="single" w:sz="4" w:space="0" w:color="000000"/>
              <w:left w:val="single" w:sz="4" w:space="0" w:color="000000"/>
              <w:bottom w:val="single" w:sz="4" w:space="0" w:color="000000"/>
              <w:right w:val="single" w:sz="4" w:space="0" w:color="000000"/>
            </w:tcBorders>
            <w:vAlign w:val="center"/>
          </w:tcPr>
          <w:p w14:paraId="16AA9A1B" w14:textId="77777777" w:rsidR="009A7A02" w:rsidRDefault="008D4569">
            <w:pPr>
              <w:jc w:val="center"/>
              <w:rPr>
                <w:sz w:val="24"/>
              </w:rPr>
            </w:pPr>
            <w:r>
              <w:rPr>
                <w:sz w:val="24"/>
              </w:rPr>
              <w:t>Итоговая стоимость позиции (руб. без НДС)</w:t>
            </w:r>
          </w:p>
        </w:tc>
      </w:tr>
      <w:tr w:rsidR="0057380E" w14:paraId="534C5113" w14:textId="77777777" w:rsidTr="006E751C">
        <w:trPr>
          <w:trHeight w:val="3395"/>
        </w:trPr>
        <w:tc>
          <w:tcPr>
            <w:tcW w:w="682" w:type="dxa"/>
            <w:tcBorders>
              <w:top w:val="single" w:sz="4" w:space="0" w:color="000000"/>
              <w:left w:val="single" w:sz="4" w:space="0" w:color="000000"/>
              <w:bottom w:val="single" w:sz="4" w:space="0" w:color="000000"/>
              <w:right w:val="single" w:sz="4" w:space="0" w:color="000000"/>
            </w:tcBorders>
            <w:vAlign w:val="center"/>
          </w:tcPr>
          <w:p w14:paraId="114339AC" w14:textId="77777777" w:rsidR="0057380E" w:rsidRDefault="0057380E" w:rsidP="0057380E">
            <w:pPr>
              <w:pStyle w:val="affd"/>
              <w:jc w:val="center"/>
              <w:rPr>
                <w:color w:val="000000"/>
                <w:sz w:val="24"/>
                <w:szCs w:val="24"/>
              </w:rPr>
            </w:pPr>
            <w:r>
              <w:rPr>
                <w:color w:val="000000"/>
                <w:sz w:val="24"/>
                <w:szCs w:val="24"/>
              </w:rPr>
              <w:t>1</w:t>
            </w:r>
          </w:p>
        </w:tc>
        <w:tc>
          <w:tcPr>
            <w:tcW w:w="1579" w:type="dxa"/>
            <w:tcBorders>
              <w:top w:val="single" w:sz="4" w:space="0" w:color="000000"/>
              <w:left w:val="single" w:sz="4" w:space="0" w:color="000000"/>
              <w:bottom w:val="single" w:sz="4" w:space="0" w:color="000000"/>
              <w:right w:val="single" w:sz="4" w:space="0" w:color="000000"/>
            </w:tcBorders>
            <w:vAlign w:val="center"/>
          </w:tcPr>
          <w:p w14:paraId="5B08230C" w14:textId="77777777" w:rsidR="0057380E" w:rsidRDefault="0057380E" w:rsidP="0057380E">
            <w:pPr>
              <w:tabs>
                <w:tab w:val="left" w:pos="426"/>
              </w:tabs>
              <w:jc w:val="both"/>
              <w:rPr>
                <w:color w:val="000000"/>
                <w:sz w:val="22"/>
                <w:szCs w:val="22"/>
              </w:rPr>
            </w:pPr>
            <w:r>
              <w:rPr>
                <w:color w:val="000000"/>
                <w:sz w:val="22"/>
                <w:szCs w:val="22"/>
              </w:rPr>
              <w:t>Вода бутилированная</w:t>
            </w:r>
          </w:p>
        </w:tc>
        <w:tc>
          <w:tcPr>
            <w:tcW w:w="4998" w:type="dxa"/>
            <w:tcBorders>
              <w:top w:val="single" w:sz="4" w:space="0" w:color="000000"/>
              <w:left w:val="single" w:sz="4" w:space="0" w:color="000000"/>
              <w:bottom w:val="single" w:sz="4" w:space="0" w:color="000000"/>
              <w:right w:val="single" w:sz="4" w:space="0" w:color="000000"/>
            </w:tcBorders>
            <w:vAlign w:val="center"/>
          </w:tcPr>
          <w:p w14:paraId="4D329315" w14:textId="77777777" w:rsidR="0057380E" w:rsidRDefault="0057380E" w:rsidP="0057380E">
            <w:pPr>
              <w:rPr>
                <w:color w:val="000000"/>
                <w:sz w:val="22"/>
                <w:szCs w:val="22"/>
              </w:rPr>
            </w:pPr>
            <w:r>
              <w:rPr>
                <w:color w:val="000000"/>
                <w:sz w:val="22"/>
                <w:szCs w:val="22"/>
              </w:rPr>
              <w:t>Тип: вода бутилированная;</w:t>
            </w:r>
          </w:p>
          <w:p w14:paraId="28415815" w14:textId="77777777" w:rsidR="0057380E" w:rsidRDefault="0057380E" w:rsidP="0057380E">
            <w:pPr>
              <w:rPr>
                <w:color w:val="000000"/>
                <w:sz w:val="22"/>
                <w:szCs w:val="22"/>
              </w:rPr>
            </w:pPr>
            <w:r>
              <w:rPr>
                <w:color w:val="000000"/>
                <w:sz w:val="22"/>
                <w:szCs w:val="22"/>
              </w:rPr>
              <w:t>Объем, мл: не более 450;</w:t>
            </w:r>
          </w:p>
          <w:p w14:paraId="6DDCF418" w14:textId="77777777" w:rsidR="0057380E" w:rsidRDefault="0057380E" w:rsidP="0057380E">
            <w:pPr>
              <w:rPr>
                <w:color w:val="000000"/>
                <w:sz w:val="22"/>
                <w:szCs w:val="22"/>
              </w:rPr>
            </w:pPr>
            <w:r>
              <w:rPr>
                <w:color w:val="000000"/>
                <w:sz w:val="22"/>
                <w:szCs w:val="22"/>
              </w:rPr>
              <w:t xml:space="preserve">Кол-во бутылок в упаковке: не менее 12 </w:t>
            </w:r>
            <w:proofErr w:type="spellStart"/>
            <w:r>
              <w:rPr>
                <w:color w:val="000000"/>
                <w:sz w:val="22"/>
                <w:szCs w:val="22"/>
              </w:rPr>
              <w:t>шт</w:t>
            </w:r>
            <w:proofErr w:type="spellEnd"/>
          </w:p>
          <w:p w14:paraId="508D2E16" w14:textId="77777777" w:rsidR="0057380E" w:rsidRDefault="0057380E" w:rsidP="0057380E">
            <w:pPr>
              <w:rPr>
                <w:color w:val="000000"/>
                <w:sz w:val="22"/>
                <w:szCs w:val="22"/>
              </w:rPr>
            </w:pPr>
            <w:r>
              <w:rPr>
                <w:color w:val="000000"/>
                <w:sz w:val="22"/>
                <w:szCs w:val="22"/>
              </w:rPr>
              <w:t>Категория воды: первая;</w:t>
            </w:r>
          </w:p>
          <w:p w14:paraId="532DD516" w14:textId="77777777" w:rsidR="0057380E" w:rsidRDefault="0057380E" w:rsidP="0057380E">
            <w:pPr>
              <w:rPr>
                <w:color w:val="000000"/>
                <w:sz w:val="22"/>
                <w:szCs w:val="22"/>
              </w:rPr>
            </w:pPr>
            <w:r>
              <w:rPr>
                <w:color w:val="000000"/>
                <w:sz w:val="22"/>
                <w:szCs w:val="22"/>
              </w:rPr>
              <w:t>Тип воды: природная;</w:t>
            </w:r>
          </w:p>
          <w:p w14:paraId="205497B1" w14:textId="77777777" w:rsidR="0057380E" w:rsidRDefault="0057380E" w:rsidP="0057380E">
            <w:pPr>
              <w:rPr>
                <w:color w:val="000000"/>
                <w:sz w:val="22"/>
                <w:szCs w:val="22"/>
              </w:rPr>
            </w:pPr>
            <w:r>
              <w:rPr>
                <w:color w:val="000000"/>
                <w:sz w:val="22"/>
                <w:szCs w:val="22"/>
              </w:rPr>
              <w:t>Степень газирования: негазированная;</w:t>
            </w:r>
          </w:p>
          <w:p w14:paraId="684C2DF3" w14:textId="77777777" w:rsidR="0057380E" w:rsidRDefault="0057380E" w:rsidP="0057380E">
            <w:pPr>
              <w:rPr>
                <w:color w:val="000000"/>
                <w:sz w:val="22"/>
                <w:szCs w:val="22"/>
              </w:rPr>
            </w:pPr>
            <w:r>
              <w:rPr>
                <w:color w:val="000000"/>
                <w:sz w:val="22"/>
                <w:szCs w:val="22"/>
              </w:rPr>
              <w:t>Материал упаковки: пластиковая бутылка;</w:t>
            </w:r>
          </w:p>
          <w:p w14:paraId="4D8BBC83" w14:textId="77777777" w:rsidR="0057380E" w:rsidRDefault="0057380E" w:rsidP="0057380E">
            <w:pPr>
              <w:rPr>
                <w:color w:val="000000"/>
                <w:sz w:val="22"/>
                <w:szCs w:val="22"/>
              </w:rPr>
            </w:pPr>
            <w:r>
              <w:rPr>
                <w:color w:val="000000"/>
                <w:sz w:val="22"/>
                <w:szCs w:val="22"/>
              </w:rPr>
              <w:t>Водородный показатель (</w:t>
            </w:r>
            <w:proofErr w:type="spellStart"/>
            <w:r>
              <w:rPr>
                <w:color w:val="000000"/>
                <w:sz w:val="22"/>
                <w:szCs w:val="22"/>
              </w:rPr>
              <w:t>pH</w:t>
            </w:r>
            <w:proofErr w:type="spellEnd"/>
            <w:r>
              <w:rPr>
                <w:color w:val="000000"/>
                <w:sz w:val="22"/>
                <w:szCs w:val="22"/>
              </w:rPr>
              <w:t>): не менее 7.3, но не более 8.0;</w:t>
            </w:r>
          </w:p>
          <w:p w14:paraId="04CBC363" w14:textId="77777777" w:rsidR="0057380E" w:rsidRDefault="0057380E" w:rsidP="0057380E">
            <w:pPr>
              <w:rPr>
                <w:color w:val="000000"/>
                <w:sz w:val="22"/>
                <w:szCs w:val="22"/>
              </w:rPr>
            </w:pPr>
            <w:r>
              <w:rPr>
                <w:color w:val="000000"/>
                <w:sz w:val="22"/>
                <w:szCs w:val="22"/>
              </w:rPr>
              <w:t>Гидрокарбонаты (HCO3-), мг/л: не менее 90, но не более 110;</w:t>
            </w:r>
          </w:p>
          <w:p w14:paraId="18135F9E" w14:textId="77777777" w:rsidR="0057380E" w:rsidRDefault="0057380E" w:rsidP="0057380E">
            <w:pPr>
              <w:rPr>
                <w:color w:val="000000"/>
                <w:sz w:val="22"/>
                <w:szCs w:val="22"/>
              </w:rPr>
            </w:pPr>
            <w:r>
              <w:rPr>
                <w:color w:val="000000"/>
                <w:sz w:val="22"/>
                <w:szCs w:val="22"/>
              </w:rPr>
              <w:t>Калий (Ка+), мг/л: не менее 1,5, но не более 3;</w:t>
            </w:r>
          </w:p>
          <w:p w14:paraId="3A480225" w14:textId="77777777" w:rsidR="0057380E" w:rsidRDefault="0057380E" w:rsidP="0057380E">
            <w:pPr>
              <w:rPr>
                <w:color w:val="000000"/>
                <w:sz w:val="22"/>
                <w:szCs w:val="22"/>
              </w:rPr>
            </w:pPr>
            <w:r>
              <w:rPr>
                <w:color w:val="000000"/>
                <w:sz w:val="22"/>
                <w:szCs w:val="22"/>
              </w:rPr>
              <w:t>Кальций (Ca2+), мг/л: не менее 45, но не более 55;</w:t>
            </w:r>
          </w:p>
          <w:p w14:paraId="778725CC" w14:textId="77777777" w:rsidR="0057380E" w:rsidRDefault="0057380E" w:rsidP="0057380E">
            <w:pPr>
              <w:rPr>
                <w:color w:val="000000"/>
                <w:sz w:val="22"/>
                <w:szCs w:val="22"/>
              </w:rPr>
            </w:pPr>
            <w:r>
              <w:rPr>
                <w:color w:val="000000"/>
                <w:sz w:val="22"/>
                <w:szCs w:val="22"/>
              </w:rPr>
              <w:t>Магний (Mg2+), мг/л: не менее 8, но не более 12;</w:t>
            </w:r>
          </w:p>
          <w:p w14:paraId="16C1F394" w14:textId="77777777" w:rsidR="0057380E" w:rsidRDefault="0057380E" w:rsidP="0057380E">
            <w:pPr>
              <w:rPr>
                <w:color w:val="000000"/>
                <w:sz w:val="22"/>
                <w:szCs w:val="22"/>
              </w:rPr>
            </w:pPr>
            <w:r>
              <w:rPr>
                <w:color w:val="000000"/>
                <w:sz w:val="22"/>
                <w:szCs w:val="22"/>
              </w:rPr>
              <w:t>Натрий (Na+), мг/л: не менее 5, но не более 9;</w:t>
            </w:r>
          </w:p>
          <w:p w14:paraId="29AA40F8" w14:textId="77777777" w:rsidR="0057380E" w:rsidRDefault="0057380E" w:rsidP="0057380E">
            <w:pPr>
              <w:rPr>
                <w:color w:val="000000"/>
                <w:sz w:val="22"/>
                <w:szCs w:val="22"/>
              </w:rPr>
            </w:pPr>
            <w:r>
              <w:rPr>
                <w:color w:val="000000"/>
                <w:sz w:val="22"/>
                <w:szCs w:val="22"/>
              </w:rPr>
              <w:t>Общая жесткость, мг-</w:t>
            </w:r>
            <w:proofErr w:type="spellStart"/>
            <w:r>
              <w:rPr>
                <w:color w:val="000000"/>
                <w:sz w:val="22"/>
                <w:szCs w:val="22"/>
              </w:rPr>
              <w:t>экв</w:t>
            </w:r>
            <w:proofErr w:type="spellEnd"/>
            <w:r>
              <w:rPr>
                <w:color w:val="000000"/>
                <w:sz w:val="22"/>
                <w:szCs w:val="22"/>
              </w:rPr>
              <w:t>/л: не менее 1,5, но не более 2,5;</w:t>
            </w:r>
          </w:p>
          <w:p w14:paraId="038B3986" w14:textId="77777777" w:rsidR="0057380E" w:rsidRDefault="0057380E" w:rsidP="0057380E">
            <w:pPr>
              <w:rPr>
                <w:color w:val="000000"/>
                <w:sz w:val="22"/>
                <w:szCs w:val="22"/>
              </w:rPr>
            </w:pPr>
            <w:r>
              <w:rPr>
                <w:color w:val="000000"/>
                <w:sz w:val="22"/>
                <w:szCs w:val="22"/>
              </w:rPr>
              <w:t>Общая минерализация, мг/л: не менее 140, но не более 160;</w:t>
            </w:r>
          </w:p>
          <w:p w14:paraId="0F2A6B7A" w14:textId="77777777" w:rsidR="0057380E" w:rsidRDefault="0057380E" w:rsidP="0057380E">
            <w:pPr>
              <w:rPr>
                <w:color w:val="000000"/>
                <w:sz w:val="22"/>
                <w:szCs w:val="22"/>
              </w:rPr>
            </w:pPr>
            <w:r>
              <w:rPr>
                <w:color w:val="000000"/>
                <w:sz w:val="22"/>
                <w:szCs w:val="22"/>
              </w:rPr>
              <w:t>Сульфаты (SO42-), мг/л: не менее 8, но не более 12;</w:t>
            </w:r>
          </w:p>
          <w:p w14:paraId="1EBF1553" w14:textId="6969D7B9" w:rsidR="0057380E" w:rsidRDefault="0057380E" w:rsidP="0057380E">
            <w:pPr>
              <w:rPr>
                <w:color w:val="000000"/>
                <w:sz w:val="22"/>
                <w:szCs w:val="22"/>
              </w:rPr>
            </w:pPr>
            <w:r>
              <w:rPr>
                <w:color w:val="000000"/>
                <w:sz w:val="22"/>
                <w:szCs w:val="22"/>
              </w:rPr>
              <w:t>Хлориды (</w:t>
            </w:r>
            <w:proofErr w:type="spellStart"/>
            <w:r>
              <w:rPr>
                <w:color w:val="000000"/>
                <w:sz w:val="22"/>
                <w:szCs w:val="22"/>
              </w:rPr>
              <w:t>Cl</w:t>
            </w:r>
            <w:proofErr w:type="spellEnd"/>
            <w:r>
              <w:rPr>
                <w:color w:val="000000"/>
                <w:sz w:val="22"/>
                <w:szCs w:val="22"/>
              </w:rPr>
              <w:t>-), мг/л: не менее 8, но не более 12.</w:t>
            </w:r>
          </w:p>
        </w:tc>
        <w:tc>
          <w:tcPr>
            <w:tcW w:w="854" w:type="dxa"/>
            <w:tcBorders>
              <w:top w:val="single" w:sz="4" w:space="0" w:color="000000"/>
              <w:left w:val="single" w:sz="4" w:space="0" w:color="000000"/>
              <w:bottom w:val="single" w:sz="4" w:space="0" w:color="000000"/>
              <w:right w:val="single" w:sz="4" w:space="0" w:color="000000"/>
            </w:tcBorders>
            <w:vAlign w:val="center"/>
          </w:tcPr>
          <w:p w14:paraId="23A1CBD3" w14:textId="2F3C2FDA" w:rsidR="0057380E" w:rsidRDefault="0057380E" w:rsidP="0057380E">
            <w:pPr>
              <w:jc w:val="center"/>
              <w:rPr>
                <w:highlight w:val="yellow"/>
              </w:rPr>
            </w:pPr>
          </w:p>
        </w:tc>
        <w:tc>
          <w:tcPr>
            <w:tcW w:w="562" w:type="dxa"/>
            <w:tcBorders>
              <w:top w:val="single" w:sz="4" w:space="0" w:color="000000"/>
              <w:left w:val="single" w:sz="4" w:space="0" w:color="000000"/>
              <w:bottom w:val="single" w:sz="4" w:space="0" w:color="000000"/>
              <w:right w:val="single" w:sz="4" w:space="0" w:color="000000"/>
            </w:tcBorders>
            <w:vAlign w:val="center"/>
          </w:tcPr>
          <w:p w14:paraId="111519BF" w14:textId="25F1EFA5" w:rsidR="0057380E" w:rsidRDefault="0057380E" w:rsidP="0057380E">
            <w:pPr>
              <w:jc w:val="center"/>
              <w:rPr>
                <w:sz w:val="22"/>
                <w:szCs w:val="22"/>
              </w:rPr>
            </w:pPr>
            <w:proofErr w:type="spellStart"/>
            <w:r>
              <w:rPr>
                <w:color w:val="000000"/>
                <w:sz w:val="22"/>
                <w:szCs w:val="22"/>
              </w:rPr>
              <w:t>упак</w:t>
            </w:r>
            <w:proofErr w:type="spellEnd"/>
          </w:p>
        </w:tc>
        <w:tc>
          <w:tcPr>
            <w:tcW w:w="703" w:type="dxa"/>
            <w:tcBorders>
              <w:top w:val="single" w:sz="4" w:space="0" w:color="000000"/>
              <w:left w:val="single" w:sz="4" w:space="0" w:color="000000"/>
              <w:bottom w:val="single" w:sz="4" w:space="0" w:color="000000"/>
              <w:right w:val="single" w:sz="4" w:space="0" w:color="000000"/>
            </w:tcBorders>
            <w:vAlign w:val="center"/>
          </w:tcPr>
          <w:p w14:paraId="718981C9" w14:textId="5B0239BA" w:rsidR="0057380E" w:rsidRDefault="0057380E" w:rsidP="0057380E">
            <w:pPr>
              <w:jc w:val="center"/>
              <w:rPr>
                <w:sz w:val="22"/>
                <w:szCs w:val="22"/>
              </w:rPr>
            </w:pPr>
            <w:r>
              <w:rPr>
                <w:sz w:val="22"/>
                <w:szCs w:val="22"/>
              </w:rPr>
              <w:t>600</w:t>
            </w:r>
          </w:p>
        </w:tc>
        <w:tc>
          <w:tcPr>
            <w:tcW w:w="666" w:type="dxa"/>
            <w:tcBorders>
              <w:top w:val="single" w:sz="4" w:space="0" w:color="000000"/>
              <w:left w:val="single" w:sz="4" w:space="0" w:color="000000"/>
              <w:bottom w:val="single" w:sz="4" w:space="0" w:color="000000"/>
              <w:right w:val="single" w:sz="4" w:space="0" w:color="000000"/>
            </w:tcBorders>
            <w:vAlign w:val="center"/>
          </w:tcPr>
          <w:p w14:paraId="4344EE36" w14:textId="77777777" w:rsidR="0057380E" w:rsidRDefault="0057380E" w:rsidP="0057380E">
            <w:pPr>
              <w:jc w:val="center"/>
              <w:rPr>
                <w:sz w:val="22"/>
                <w:szCs w:val="22"/>
              </w:rPr>
            </w:pPr>
          </w:p>
        </w:tc>
        <w:tc>
          <w:tcPr>
            <w:tcW w:w="771" w:type="dxa"/>
            <w:tcBorders>
              <w:top w:val="single" w:sz="4" w:space="0" w:color="000000"/>
              <w:left w:val="single" w:sz="4" w:space="0" w:color="000000"/>
              <w:bottom w:val="single" w:sz="4" w:space="0" w:color="000000"/>
              <w:right w:val="single" w:sz="4" w:space="0" w:color="000000"/>
            </w:tcBorders>
            <w:vAlign w:val="center"/>
          </w:tcPr>
          <w:p w14:paraId="46736090" w14:textId="77777777" w:rsidR="0057380E" w:rsidRDefault="0057380E" w:rsidP="0057380E">
            <w:pPr>
              <w:pStyle w:val="affd"/>
              <w:jc w:val="center"/>
              <w:rPr>
                <w:color w:val="000000"/>
                <w:sz w:val="22"/>
                <w:szCs w:val="22"/>
              </w:rPr>
            </w:pPr>
          </w:p>
        </w:tc>
      </w:tr>
    </w:tbl>
    <w:p w14:paraId="31CF1ACC" w14:textId="77777777" w:rsidR="009A7A02" w:rsidRDefault="008D4569">
      <w:pPr>
        <w:ind w:firstLine="709"/>
        <w:jc w:val="both"/>
        <w:rPr>
          <w:b/>
          <w:bCs/>
          <w:i/>
          <w:iCs/>
        </w:rPr>
      </w:pPr>
      <w:r>
        <w:rPr>
          <w:b/>
          <w:bCs/>
          <w:i/>
          <w:iCs/>
          <w:sz w:val="22"/>
        </w:rPr>
        <w:t>* Информация о количестве и объеме продукции, который указан в Спецификации, имеет информационно-справочный характер и приведен исходя из планируемого к приобретению Заказчиком объёма товара. Указание количества товара не налагает на Заказчика обязательств по приобретению Товара в полном объеме, указанном в настоящей Спецификации.</w:t>
      </w:r>
      <w:r>
        <w:rPr>
          <w:b/>
          <w:bCs/>
          <w:i/>
          <w:iCs/>
        </w:rPr>
        <w:t xml:space="preserve"> </w:t>
      </w:r>
      <w:r>
        <w:rPr>
          <w:b/>
          <w:bCs/>
          <w:i/>
          <w:iCs/>
          <w:sz w:val="22"/>
        </w:rPr>
        <w:t>Сумма поставленного товара не может превышать предельную стоимость настоящего Договора.</w:t>
      </w:r>
    </w:p>
    <w:p w14:paraId="7143D63A" w14:textId="77777777" w:rsidR="009A7A02" w:rsidRDefault="009A7A02">
      <w:pPr>
        <w:ind w:firstLine="709"/>
        <w:jc w:val="both"/>
        <w:rPr>
          <w:sz w:val="22"/>
        </w:rPr>
      </w:pPr>
    </w:p>
    <w:p w14:paraId="117E0456" w14:textId="4CAA86D3" w:rsidR="009A7A02" w:rsidRPr="006E751C" w:rsidRDefault="008D4569" w:rsidP="006E751C">
      <w:pPr>
        <w:pStyle w:val="afd"/>
        <w:numPr>
          <w:ilvl w:val="0"/>
          <w:numId w:val="16"/>
        </w:numPr>
        <w:ind w:left="0" w:firstLine="425"/>
        <w:jc w:val="both"/>
        <w:rPr>
          <w:b/>
          <w:bCs/>
        </w:rPr>
      </w:pPr>
      <w:r w:rsidRPr="006E751C">
        <w:rPr>
          <w:rFonts w:eastAsia="Calibri"/>
          <w:b/>
          <w:bCs/>
          <w:sz w:val="24"/>
          <w:szCs w:val="24"/>
          <w:lang w:eastAsia="x-none"/>
        </w:rPr>
        <w:t>Условия поставки товара:</w:t>
      </w:r>
    </w:p>
    <w:p w14:paraId="2A7909F8" w14:textId="77777777" w:rsidR="009A7A02" w:rsidRDefault="008D4569">
      <w:pPr>
        <w:pStyle w:val="afd"/>
        <w:ind w:left="0" w:firstLine="425"/>
        <w:jc w:val="both"/>
        <w:rPr>
          <w:rFonts w:eastAsia="Calibri"/>
          <w:sz w:val="24"/>
          <w:szCs w:val="24"/>
          <w:lang w:eastAsia="x-none"/>
        </w:rPr>
      </w:pPr>
      <w:r>
        <w:rPr>
          <w:rFonts w:eastAsia="Calibri"/>
          <w:sz w:val="24"/>
          <w:szCs w:val="24"/>
          <w:lang w:eastAsia="x-none"/>
        </w:rPr>
        <w:t xml:space="preserve"> Поставка товара осуществляется в рабочие дни с 9:00 до 17:00, перерыв на обед с 12:00 до 13:00, по предварительной согласованности с Заказчиком любым, оговоренным между сторонами способом (телефонная, электронная связь), не менее чем за 1 (один) рабочий день до дня поставки </w:t>
      </w:r>
      <w:r>
        <w:rPr>
          <w:rFonts w:eastAsia="Calibri"/>
          <w:sz w:val="24"/>
          <w:szCs w:val="24"/>
          <w:lang w:eastAsia="x-none"/>
        </w:rPr>
        <w:lastRenderedPageBreak/>
        <w:t>товара. Погрузка, разгрузка, перенос товара, подъем на этаж, осуществляются силами Поставщика.</w:t>
      </w:r>
    </w:p>
    <w:p w14:paraId="008047D0" w14:textId="77777777" w:rsidR="009A7A02" w:rsidRDefault="009A7A02">
      <w:pPr>
        <w:widowControl/>
        <w:ind w:left="360"/>
        <w:contextualSpacing/>
        <w:jc w:val="both"/>
        <w:rPr>
          <w:sz w:val="24"/>
          <w:szCs w:val="24"/>
        </w:rPr>
      </w:pPr>
    </w:p>
    <w:p w14:paraId="544FAC6F" w14:textId="77777777" w:rsidR="009A7A02" w:rsidRDefault="008D4569">
      <w:pPr>
        <w:pStyle w:val="afd"/>
        <w:widowControl/>
        <w:numPr>
          <w:ilvl w:val="0"/>
          <w:numId w:val="16"/>
        </w:numPr>
        <w:jc w:val="both"/>
        <w:rPr>
          <w:rFonts w:eastAsia="Calibri"/>
          <w:b/>
          <w:sz w:val="24"/>
          <w:szCs w:val="24"/>
        </w:rPr>
      </w:pPr>
      <w:r>
        <w:rPr>
          <w:rFonts w:eastAsia="Calibri"/>
          <w:b/>
          <w:sz w:val="24"/>
          <w:szCs w:val="24"/>
        </w:rPr>
        <w:t xml:space="preserve">Иные требования и сведения общего характера: </w:t>
      </w:r>
    </w:p>
    <w:p w14:paraId="0F970F2C" w14:textId="77777777" w:rsidR="009A7A02" w:rsidRDefault="009A7A02">
      <w:pPr>
        <w:pStyle w:val="afd"/>
        <w:widowControl/>
        <w:jc w:val="both"/>
        <w:rPr>
          <w:rFonts w:eastAsia="Calibri"/>
          <w:b/>
          <w:sz w:val="24"/>
          <w:szCs w:val="24"/>
        </w:rPr>
      </w:pPr>
    </w:p>
    <w:p w14:paraId="312DB8B1" w14:textId="77777777" w:rsidR="009A7A02" w:rsidRDefault="008D4569">
      <w:pPr>
        <w:tabs>
          <w:tab w:val="left" w:pos="426"/>
        </w:tabs>
        <w:ind w:firstLine="425"/>
        <w:jc w:val="both"/>
      </w:pPr>
      <w:r>
        <w:rPr>
          <w:iCs/>
          <w:sz w:val="24"/>
        </w:rPr>
        <w:t>Поставщик обязан поставить товар надлежащего качества.</w:t>
      </w:r>
    </w:p>
    <w:p w14:paraId="4213307F" w14:textId="47C6C4CD" w:rsidR="009A7A02" w:rsidRDefault="008D4569">
      <w:pPr>
        <w:tabs>
          <w:tab w:val="left" w:pos="426"/>
        </w:tabs>
        <w:ind w:firstLine="425"/>
        <w:jc w:val="both"/>
      </w:pPr>
      <w:r>
        <w:rPr>
          <w:rFonts w:eastAsia="Calibri"/>
          <w:sz w:val="24"/>
          <w:szCs w:val="24"/>
          <w:lang w:eastAsia="x-none"/>
        </w:rPr>
        <w:t xml:space="preserve">Срок поставки товара определяется в Заявках, но не может превышать </w:t>
      </w:r>
      <w:r w:rsidR="006E751C">
        <w:rPr>
          <w:rFonts w:eastAsia="Calibri"/>
          <w:sz w:val="24"/>
          <w:szCs w:val="24"/>
          <w:lang w:eastAsia="x-none"/>
        </w:rPr>
        <w:t>14</w:t>
      </w:r>
      <w:r>
        <w:rPr>
          <w:rFonts w:eastAsia="Calibri"/>
          <w:sz w:val="24"/>
          <w:szCs w:val="24"/>
          <w:lang w:eastAsia="x-none"/>
        </w:rPr>
        <w:t xml:space="preserve"> (</w:t>
      </w:r>
      <w:r w:rsidR="006E751C">
        <w:rPr>
          <w:rFonts w:eastAsia="Calibri"/>
          <w:sz w:val="24"/>
          <w:szCs w:val="24"/>
          <w:lang w:eastAsia="x-none"/>
        </w:rPr>
        <w:t>четырнадцать</w:t>
      </w:r>
      <w:r>
        <w:rPr>
          <w:rFonts w:eastAsia="Calibri"/>
          <w:sz w:val="24"/>
          <w:szCs w:val="24"/>
          <w:lang w:eastAsia="x-none"/>
        </w:rPr>
        <w:t>) календарных дней с момента предоставленной письменной заявки Заказчика, которая подается на каждый адрес отдельно. В Заявке указываются данные по наименованию количеству необходимого Товара</w:t>
      </w:r>
      <w:r>
        <w:rPr>
          <w:rFonts w:eastAsia="Calibri"/>
          <w:b/>
          <w:bCs/>
          <w:sz w:val="24"/>
          <w:szCs w:val="24"/>
          <w:lang w:eastAsia="x-none"/>
        </w:rPr>
        <w:t>.</w:t>
      </w:r>
    </w:p>
    <w:p w14:paraId="75385BF0" w14:textId="77777777" w:rsidR="009A7A02" w:rsidRDefault="008D4569">
      <w:pPr>
        <w:pStyle w:val="afd"/>
        <w:ind w:left="0" w:firstLine="425"/>
        <w:jc w:val="both"/>
        <w:rPr>
          <w:b/>
          <w:i/>
          <w:shd w:val="clear" w:color="auto" w:fill="FFFF99"/>
        </w:rPr>
      </w:pPr>
      <w:r>
        <w:rPr>
          <w:rFonts w:eastAsia="Calibri"/>
          <w:color w:val="000000"/>
          <w:sz w:val="24"/>
          <w:szCs w:val="24"/>
          <w:lang w:eastAsia="x-none"/>
        </w:rPr>
        <w:t>На территории объектов Заказчика действует контрольно-пропускной режим, в связи с чем Поставщик не менее чем за 1 (один) рабочий день до предполагаемой даты поставки Товара должен сообщить представителю Заказчика номер автотранспортного средства и Ф.И.О. водителя, грузчиков-экспедиторов и других лиц, задействованных в транспортировке и погрузочно-разгрузочных работах, для оформления пропуска в соответствии с порядком пропускного режима объекта Заказчика</w:t>
      </w:r>
      <w:r>
        <w:rPr>
          <w:rFonts w:eastAsia="Calibri"/>
          <w:b/>
          <w:bCs/>
          <w:color w:val="000000"/>
          <w:sz w:val="24"/>
          <w:szCs w:val="24"/>
          <w:lang w:eastAsia="x-none"/>
        </w:rPr>
        <w:t>.</w:t>
      </w:r>
    </w:p>
    <w:p w14:paraId="0E2C044C" w14:textId="77777777" w:rsidR="009A7A02" w:rsidRDefault="008D4569">
      <w:pPr>
        <w:pStyle w:val="afd"/>
        <w:ind w:left="0" w:firstLine="425"/>
        <w:jc w:val="both"/>
        <w:rPr>
          <w:b/>
          <w:i/>
          <w:shd w:val="clear" w:color="auto" w:fill="FFFF99"/>
        </w:rPr>
      </w:pPr>
      <w:r>
        <w:rPr>
          <w:rFonts w:eastAsia="Calibri"/>
          <w:iCs/>
          <w:color w:val="000000"/>
          <w:sz w:val="24"/>
          <w:szCs w:val="24"/>
          <w:lang w:eastAsia="x-none"/>
        </w:rPr>
        <w:t>Вывоз пустых бутылей осуществляется поставщиком независимо от этажа.</w:t>
      </w:r>
    </w:p>
    <w:p w14:paraId="49AD7FB2" w14:textId="77777777" w:rsidR="009A7A02" w:rsidRDefault="009A7A02">
      <w:pPr>
        <w:widowControl/>
        <w:rPr>
          <w:b/>
          <w:bCs/>
          <w:sz w:val="28"/>
          <w:szCs w:val="28"/>
        </w:rPr>
      </w:pPr>
    </w:p>
    <w:p w14:paraId="2008B053" w14:textId="77777777" w:rsidR="009A7A02" w:rsidRDefault="008D4569">
      <w:pPr>
        <w:pStyle w:val="afd"/>
        <w:widowControl/>
        <w:numPr>
          <w:ilvl w:val="0"/>
          <w:numId w:val="16"/>
        </w:numPr>
        <w:rPr>
          <w:b/>
          <w:bCs/>
          <w:sz w:val="24"/>
          <w:szCs w:val="24"/>
        </w:rPr>
      </w:pPr>
      <w:r>
        <w:rPr>
          <w:b/>
          <w:bCs/>
          <w:sz w:val="24"/>
          <w:szCs w:val="24"/>
        </w:rPr>
        <w:t>Требования к гарантиям, гарантийному и послегарантийному обслуживанию</w:t>
      </w:r>
    </w:p>
    <w:p w14:paraId="08611FC5" w14:textId="77777777" w:rsidR="009A7A02" w:rsidRDefault="009A7A02">
      <w:pPr>
        <w:widowControl/>
        <w:ind w:left="360"/>
        <w:rPr>
          <w:b/>
          <w:bCs/>
          <w:sz w:val="24"/>
          <w:szCs w:val="24"/>
        </w:rPr>
      </w:pPr>
    </w:p>
    <w:p w14:paraId="110C8436" w14:textId="77777777" w:rsidR="009A7A02" w:rsidRDefault="008D4569">
      <w:pPr>
        <w:ind w:firstLine="709"/>
        <w:jc w:val="both"/>
        <w:rPr>
          <w:sz w:val="24"/>
          <w:szCs w:val="24"/>
        </w:rPr>
      </w:pPr>
      <w:r>
        <w:rPr>
          <w:sz w:val="24"/>
          <w:szCs w:val="24"/>
        </w:rPr>
        <w:t>Гарантийный срок должен соответствовать срокам хранения продукции.</w:t>
      </w:r>
    </w:p>
    <w:p w14:paraId="2838D593" w14:textId="77777777" w:rsidR="009A7A02" w:rsidRDefault="008D4569">
      <w:pPr>
        <w:contextualSpacing/>
        <w:jc w:val="both"/>
        <w:rPr>
          <w:sz w:val="24"/>
          <w:szCs w:val="24"/>
        </w:rPr>
      </w:pPr>
      <w:r>
        <w:rPr>
          <w:sz w:val="24"/>
          <w:szCs w:val="24"/>
        </w:rPr>
        <w:t xml:space="preserve">Продукция должна быть новой, не находившейся в эксплуатации. </w:t>
      </w:r>
      <w:r>
        <w:rPr>
          <w:sz w:val="24"/>
        </w:rPr>
        <w:t>Под новой следует понимать продукцию, которая не была в употреблении, не проходила ремонт, в том числе восстановление потребительских свойств.</w:t>
      </w:r>
    </w:p>
    <w:p w14:paraId="27662698" w14:textId="77777777" w:rsidR="009A7A02" w:rsidRDefault="009A7A02">
      <w:pPr>
        <w:contextualSpacing/>
        <w:jc w:val="both"/>
        <w:rPr>
          <w:sz w:val="24"/>
          <w:szCs w:val="24"/>
        </w:rPr>
      </w:pPr>
    </w:p>
    <w:p w14:paraId="14E365EB" w14:textId="77777777" w:rsidR="009A7A02" w:rsidRDefault="008D4569">
      <w:pPr>
        <w:pStyle w:val="afd"/>
        <w:widowControl/>
        <w:numPr>
          <w:ilvl w:val="0"/>
          <w:numId w:val="16"/>
        </w:numPr>
        <w:rPr>
          <w:b/>
          <w:bCs/>
          <w:sz w:val="32"/>
          <w:szCs w:val="24"/>
        </w:rPr>
      </w:pPr>
      <w:r>
        <w:rPr>
          <w:b/>
          <w:sz w:val="24"/>
        </w:rPr>
        <w:t>Требования к комплектации и документам, поставляемым вместе с продукцией</w:t>
      </w:r>
    </w:p>
    <w:p w14:paraId="72C9B3E5" w14:textId="77777777" w:rsidR="009A7A02" w:rsidRDefault="009A7A02">
      <w:pPr>
        <w:widowControl/>
        <w:ind w:firstLine="709"/>
        <w:jc w:val="both"/>
        <w:rPr>
          <w:sz w:val="24"/>
          <w:szCs w:val="24"/>
        </w:rPr>
      </w:pPr>
    </w:p>
    <w:p w14:paraId="3F075BFE" w14:textId="77777777" w:rsidR="009A7A02" w:rsidRDefault="008D4569">
      <w:pPr>
        <w:widowControl/>
        <w:ind w:firstLine="709"/>
        <w:jc w:val="both"/>
      </w:pPr>
      <w:r>
        <w:rPr>
          <w:sz w:val="24"/>
          <w:szCs w:val="24"/>
        </w:rPr>
        <w:t>Одновременно с передачей Товара Поставщик обязан передать Покупателю его принадлежности и относящиеся к нему документы (технические паспорта, инструкции по эксплуатации, сертификаты качества, сертификаты соответствия, санитарно-эпидемиологическое заключение на воду водоисточника и на готовую продукцию, санитарно-эпидемиологическое заключение на бутыли (ёмкости) по их безопасности с учетом максимальных сроков хранения продукции, сертификат соответствия готовой продукции и другие документы, предусмотренные действующим законодательством РФ для данного вида Товара). Передаваемые Поставщиком документы должны быть заверены подлинными оттисками печатей производителя и/или Поставщика.</w:t>
      </w:r>
    </w:p>
    <w:p w14:paraId="1860E63C" w14:textId="77777777" w:rsidR="009A7A02" w:rsidRDefault="009A7A02">
      <w:pPr>
        <w:pStyle w:val="afd"/>
        <w:widowControl/>
        <w:rPr>
          <w:b/>
          <w:bCs/>
          <w:sz w:val="32"/>
          <w:szCs w:val="24"/>
        </w:rPr>
      </w:pPr>
    </w:p>
    <w:p w14:paraId="586D3FCC" w14:textId="77777777" w:rsidR="009A7A02" w:rsidRDefault="008D4569">
      <w:pPr>
        <w:numPr>
          <w:ilvl w:val="0"/>
          <w:numId w:val="16"/>
        </w:numPr>
        <w:rPr>
          <w:b/>
          <w:bCs/>
          <w:sz w:val="24"/>
          <w:szCs w:val="24"/>
        </w:rPr>
      </w:pPr>
      <w:r>
        <w:rPr>
          <w:b/>
          <w:bCs/>
          <w:sz w:val="24"/>
          <w:szCs w:val="24"/>
        </w:rPr>
        <w:t>Требования к доставке, маркировке, упаковке, транспортировке, перемещению, условиям хранения, приемке и испытаниям</w:t>
      </w:r>
    </w:p>
    <w:p w14:paraId="72355132" w14:textId="77777777" w:rsidR="009A7A02" w:rsidRDefault="009A7A02">
      <w:pPr>
        <w:widowControl/>
        <w:ind w:left="357" w:firstLine="709"/>
        <w:rPr>
          <w:b/>
          <w:bCs/>
          <w:sz w:val="24"/>
          <w:szCs w:val="24"/>
        </w:rPr>
      </w:pPr>
    </w:p>
    <w:p w14:paraId="0278CE13" w14:textId="77777777" w:rsidR="009A7A02" w:rsidRDefault="008D4569">
      <w:pPr>
        <w:widowControl/>
        <w:ind w:firstLine="709"/>
        <w:jc w:val="both"/>
        <w:rPr>
          <w:b/>
          <w:bCs/>
          <w:sz w:val="24"/>
          <w:szCs w:val="24"/>
        </w:rPr>
      </w:pPr>
      <w:r>
        <w:rPr>
          <w:sz w:val="24"/>
          <w:szCs w:val="24"/>
        </w:rPr>
        <w:t>Поставщик несет ответственность, предусмотренную законодательством РФ, за качество поставляемой продукции и предоставление всей необходимой товарно-транспортной документации. Поставщик должен обеспечить упаковку товара, способную предотвратить его повреждение или порчу во время перевозки. Упаковка и маркировка товара должна соответствовать требованиям ГОСТа, импортный товар – международным стандартам упаковки</w:t>
      </w:r>
    </w:p>
    <w:p w14:paraId="6F865962" w14:textId="77777777" w:rsidR="009A7A02" w:rsidRDefault="009A7A02">
      <w:pPr>
        <w:widowControl/>
        <w:rPr>
          <w:rFonts w:eastAsia="Calibri"/>
          <w:b/>
          <w:sz w:val="24"/>
          <w:szCs w:val="24"/>
          <w:lang w:eastAsia="en-US"/>
        </w:rPr>
      </w:pPr>
    </w:p>
    <w:p w14:paraId="1020046F" w14:textId="77777777" w:rsidR="009A7A02" w:rsidRDefault="008D4569">
      <w:pPr>
        <w:jc w:val="center"/>
        <w:outlineLvl w:val="0"/>
        <w:rPr>
          <w:b/>
          <w:bCs/>
          <w:sz w:val="24"/>
          <w:szCs w:val="24"/>
        </w:rPr>
      </w:pPr>
      <w:r>
        <w:rPr>
          <w:b/>
          <w:bCs/>
          <w:sz w:val="24"/>
          <w:szCs w:val="24"/>
        </w:rPr>
        <w:t>ПОДПИСИ СТОРОН:</w:t>
      </w:r>
    </w:p>
    <w:p w14:paraId="3756DC3C" w14:textId="77777777" w:rsidR="009A7A02" w:rsidRDefault="009A7A02">
      <w:pPr>
        <w:ind w:firstLine="709"/>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9A7A02" w14:paraId="4CB77F5D" w14:textId="77777777">
        <w:tc>
          <w:tcPr>
            <w:tcW w:w="4995" w:type="dxa"/>
            <w:shd w:val="clear" w:color="auto" w:fill="auto"/>
          </w:tcPr>
          <w:p w14:paraId="1A4BAF55" w14:textId="77777777" w:rsidR="009A7A02" w:rsidRDefault="008D4569">
            <w:pPr>
              <w:rPr>
                <w:b/>
                <w:sz w:val="24"/>
                <w:szCs w:val="24"/>
              </w:rPr>
            </w:pPr>
            <w:r>
              <w:rPr>
                <w:b/>
                <w:sz w:val="24"/>
                <w:szCs w:val="24"/>
              </w:rPr>
              <w:t>Покупатель:</w:t>
            </w:r>
          </w:p>
          <w:p w14:paraId="649218EF" w14:textId="77777777" w:rsidR="009A7A02" w:rsidRDefault="008D4569">
            <w:pPr>
              <w:rPr>
                <w:sz w:val="24"/>
                <w:szCs w:val="24"/>
              </w:rPr>
            </w:pPr>
            <w:r>
              <w:rPr>
                <w:sz w:val="24"/>
                <w:szCs w:val="24"/>
              </w:rPr>
              <w:t>АО «СК РусГидро»</w:t>
            </w:r>
          </w:p>
          <w:p w14:paraId="53D3667C" w14:textId="77777777" w:rsidR="009A7A02" w:rsidRDefault="008D4569">
            <w:pPr>
              <w:rPr>
                <w:sz w:val="24"/>
                <w:szCs w:val="24"/>
              </w:rPr>
            </w:pPr>
            <w:r>
              <w:rPr>
                <w:sz w:val="24"/>
                <w:szCs w:val="24"/>
              </w:rPr>
              <w:t>Заместитель генерального директора</w:t>
            </w:r>
          </w:p>
          <w:p w14:paraId="700F7ED5" w14:textId="77777777" w:rsidR="009A7A02" w:rsidRDefault="008D4569">
            <w:pPr>
              <w:rPr>
                <w:sz w:val="24"/>
                <w:szCs w:val="24"/>
              </w:rPr>
            </w:pPr>
            <w:r>
              <w:rPr>
                <w:sz w:val="24"/>
                <w:szCs w:val="24"/>
              </w:rPr>
              <w:t>по управлению ресурсами</w:t>
            </w:r>
          </w:p>
          <w:p w14:paraId="1D819EC7" w14:textId="77777777" w:rsidR="009A7A02" w:rsidRDefault="009A7A02">
            <w:pPr>
              <w:rPr>
                <w:sz w:val="24"/>
                <w:szCs w:val="24"/>
              </w:rPr>
            </w:pPr>
          </w:p>
          <w:p w14:paraId="10B4F344" w14:textId="77777777" w:rsidR="009A7A02" w:rsidRDefault="009A7A02">
            <w:pPr>
              <w:rPr>
                <w:sz w:val="24"/>
                <w:szCs w:val="24"/>
              </w:rPr>
            </w:pPr>
          </w:p>
          <w:p w14:paraId="08E5294F" w14:textId="77777777" w:rsidR="009A7A02" w:rsidRDefault="008D4569">
            <w:pPr>
              <w:rPr>
                <w:sz w:val="24"/>
                <w:szCs w:val="24"/>
              </w:rPr>
            </w:pPr>
            <w:r>
              <w:rPr>
                <w:sz w:val="24"/>
                <w:szCs w:val="24"/>
              </w:rPr>
              <w:t>_____________________/ Н.Н. Клочков</w:t>
            </w:r>
          </w:p>
          <w:p w14:paraId="5A6E789D" w14:textId="77777777" w:rsidR="009A7A02" w:rsidRDefault="009A7A02">
            <w:pPr>
              <w:ind w:firstLine="709"/>
              <w:rPr>
                <w:sz w:val="24"/>
                <w:szCs w:val="24"/>
              </w:rPr>
            </w:pPr>
          </w:p>
        </w:tc>
        <w:tc>
          <w:tcPr>
            <w:tcW w:w="4819" w:type="dxa"/>
            <w:shd w:val="clear" w:color="auto" w:fill="auto"/>
          </w:tcPr>
          <w:p w14:paraId="5B1612B9" w14:textId="77777777" w:rsidR="009A7A02" w:rsidRDefault="008D4569">
            <w:pPr>
              <w:rPr>
                <w:b/>
                <w:sz w:val="24"/>
                <w:szCs w:val="24"/>
              </w:rPr>
            </w:pPr>
            <w:r>
              <w:rPr>
                <w:b/>
                <w:sz w:val="24"/>
                <w:szCs w:val="24"/>
              </w:rPr>
              <w:lastRenderedPageBreak/>
              <w:t>Поставщик:</w:t>
            </w:r>
          </w:p>
          <w:p w14:paraId="78D92E6D" w14:textId="77777777" w:rsidR="009A7A02" w:rsidRDefault="009A7A02">
            <w:pPr>
              <w:rPr>
                <w:b/>
                <w:sz w:val="24"/>
                <w:szCs w:val="24"/>
              </w:rPr>
            </w:pPr>
          </w:p>
          <w:p w14:paraId="3ED70907" w14:textId="77777777" w:rsidR="009A7A02" w:rsidRDefault="009A7A02">
            <w:pPr>
              <w:rPr>
                <w:b/>
                <w:sz w:val="24"/>
                <w:szCs w:val="24"/>
              </w:rPr>
            </w:pPr>
          </w:p>
          <w:p w14:paraId="5A822E14" w14:textId="77777777" w:rsidR="009A7A02" w:rsidRDefault="009A7A02">
            <w:pPr>
              <w:rPr>
                <w:sz w:val="24"/>
                <w:szCs w:val="24"/>
              </w:rPr>
            </w:pPr>
          </w:p>
          <w:p w14:paraId="4F2E9B9E" w14:textId="77777777" w:rsidR="009A7A02" w:rsidRDefault="009A7A02">
            <w:pPr>
              <w:rPr>
                <w:sz w:val="24"/>
                <w:szCs w:val="24"/>
              </w:rPr>
            </w:pPr>
          </w:p>
          <w:p w14:paraId="4A14DAE2" w14:textId="77777777" w:rsidR="009A7A02" w:rsidRDefault="009A7A02">
            <w:pPr>
              <w:rPr>
                <w:sz w:val="24"/>
                <w:szCs w:val="24"/>
              </w:rPr>
            </w:pPr>
          </w:p>
          <w:p w14:paraId="1D1DEBD1" w14:textId="77777777" w:rsidR="009A7A02" w:rsidRDefault="008D4569">
            <w:pPr>
              <w:rPr>
                <w:sz w:val="24"/>
                <w:szCs w:val="24"/>
              </w:rPr>
            </w:pPr>
            <w:r>
              <w:rPr>
                <w:sz w:val="24"/>
                <w:szCs w:val="24"/>
              </w:rPr>
              <w:t>_____________________/____________</w:t>
            </w:r>
          </w:p>
          <w:p w14:paraId="1FEC70FE" w14:textId="77777777" w:rsidR="009A7A02" w:rsidRDefault="009A7A02">
            <w:pPr>
              <w:ind w:firstLine="709"/>
              <w:rPr>
                <w:b/>
                <w:sz w:val="24"/>
                <w:szCs w:val="24"/>
              </w:rPr>
            </w:pPr>
          </w:p>
        </w:tc>
      </w:tr>
    </w:tbl>
    <w:p w14:paraId="369DEA61" w14:textId="77777777" w:rsidR="009A7A02" w:rsidRDefault="008D4569">
      <w:pPr>
        <w:widowControl/>
        <w:rPr>
          <w:b/>
          <w:bCs/>
          <w:sz w:val="24"/>
          <w:szCs w:val="24"/>
        </w:rPr>
      </w:pPr>
      <w:r>
        <w:lastRenderedPageBreak/>
        <w:br w:type="page"/>
      </w:r>
    </w:p>
    <w:p w14:paraId="63354BAD" w14:textId="77777777" w:rsidR="009A7A02" w:rsidRDefault="008D4569">
      <w:pPr>
        <w:jc w:val="right"/>
        <w:rPr>
          <w:sz w:val="22"/>
          <w:szCs w:val="22"/>
        </w:rPr>
      </w:pPr>
      <w:r>
        <w:rPr>
          <w:noProof/>
        </w:rPr>
        <w:lastRenderedPageBreak/>
        <w:drawing>
          <wp:anchor distT="0" distB="0" distL="0" distR="0" simplePos="0" relativeHeight="2" behindDoc="1" locked="0" layoutInCell="0" allowOverlap="1" wp14:anchorId="0AC4EE0C" wp14:editId="3FED0725">
            <wp:simplePos x="0" y="0"/>
            <wp:positionH relativeFrom="margin">
              <wp:posOffset>0</wp:posOffset>
            </wp:positionH>
            <wp:positionV relativeFrom="margin">
              <wp:posOffset>-635</wp:posOffset>
            </wp:positionV>
            <wp:extent cx="2131060" cy="45339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20"/>
                    <a:stretch>
                      <a:fillRect/>
                    </a:stretch>
                  </pic:blipFill>
                  <pic:spPr bwMode="auto">
                    <a:xfrm>
                      <a:off x="0" y="0"/>
                      <a:ext cx="2131060" cy="453390"/>
                    </a:xfrm>
                    <a:prstGeom prst="rect">
                      <a:avLst/>
                    </a:prstGeom>
                  </pic:spPr>
                </pic:pic>
              </a:graphicData>
            </a:graphic>
          </wp:anchor>
        </w:drawing>
      </w:r>
      <w:r>
        <w:rPr>
          <w:sz w:val="22"/>
          <w:szCs w:val="22"/>
        </w:rPr>
        <w:t>Приложение № 2</w:t>
      </w:r>
    </w:p>
    <w:p w14:paraId="0EA50DC8" w14:textId="77777777" w:rsidR="009A7A02" w:rsidRDefault="008D4569">
      <w:pPr>
        <w:jc w:val="right"/>
        <w:rPr>
          <w:sz w:val="22"/>
          <w:szCs w:val="22"/>
        </w:rPr>
      </w:pPr>
      <w:r>
        <w:rPr>
          <w:sz w:val="22"/>
          <w:szCs w:val="22"/>
        </w:rPr>
        <w:t>к Договору поставки</w:t>
      </w:r>
    </w:p>
    <w:p w14:paraId="6D0E74A4" w14:textId="77777777" w:rsidR="009A7A02" w:rsidRDefault="008D4569">
      <w:pPr>
        <w:jc w:val="right"/>
        <w:rPr>
          <w:sz w:val="22"/>
          <w:szCs w:val="22"/>
        </w:rPr>
      </w:pPr>
      <w:r>
        <w:rPr>
          <w:sz w:val="22"/>
          <w:szCs w:val="22"/>
        </w:rPr>
        <w:t>от «____» __________ 20 _ г. № ____</w:t>
      </w:r>
    </w:p>
    <w:p w14:paraId="5E9DA040" w14:textId="77777777" w:rsidR="009A7A02" w:rsidRDefault="009A7A02">
      <w:pPr>
        <w:ind w:firstLine="5812"/>
        <w:jc w:val="center"/>
        <w:rPr>
          <w:b/>
          <w:sz w:val="24"/>
          <w:szCs w:val="24"/>
        </w:rPr>
      </w:pPr>
    </w:p>
    <w:p w14:paraId="6019AE02" w14:textId="77777777" w:rsidR="009A7A02" w:rsidRDefault="009A7A02">
      <w:pPr>
        <w:ind w:firstLine="5812"/>
        <w:jc w:val="center"/>
        <w:rPr>
          <w:b/>
          <w:sz w:val="24"/>
          <w:szCs w:val="24"/>
        </w:rPr>
      </w:pPr>
    </w:p>
    <w:p w14:paraId="54357F1B" w14:textId="77777777" w:rsidR="009A7A02" w:rsidRDefault="008D4569">
      <w:pPr>
        <w:tabs>
          <w:tab w:val="left" w:pos="2700"/>
        </w:tabs>
        <w:jc w:val="center"/>
        <w:rPr>
          <w:b/>
          <w:sz w:val="24"/>
          <w:szCs w:val="24"/>
        </w:rPr>
      </w:pPr>
      <w:r>
        <w:rPr>
          <w:b/>
          <w:sz w:val="24"/>
          <w:szCs w:val="24"/>
        </w:rPr>
        <w:t xml:space="preserve">Заявка </w:t>
      </w:r>
    </w:p>
    <w:p w14:paraId="235A1CBB" w14:textId="77777777" w:rsidR="009A7A02" w:rsidRDefault="008D4569">
      <w:pPr>
        <w:tabs>
          <w:tab w:val="left" w:pos="1843"/>
        </w:tabs>
        <w:ind w:firstLine="709"/>
        <w:jc w:val="center"/>
        <w:rPr>
          <w:b/>
          <w:sz w:val="24"/>
          <w:szCs w:val="24"/>
        </w:rPr>
      </w:pPr>
      <w:r>
        <w:rPr>
          <w:b/>
          <w:sz w:val="24"/>
          <w:szCs w:val="24"/>
        </w:rPr>
        <w:t>на поставку Товара</w:t>
      </w:r>
    </w:p>
    <w:p w14:paraId="530CF751" w14:textId="77777777" w:rsidR="009A7A02" w:rsidRDefault="008D4569">
      <w:pPr>
        <w:tabs>
          <w:tab w:val="left" w:pos="1843"/>
          <w:tab w:val="left" w:pos="4395"/>
        </w:tabs>
        <w:ind w:firstLine="709"/>
        <w:jc w:val="center"/>
        <w:rPr>
          <w:i/>
          <w:sz w:val="24"/>
          <w:szCs w:val="24"/>
        </w:rPr>
      </w:pPr>
      <w:r>
        <w:rPr>
          <w:i/>
          <w:sz w:val="24"/>
          <w:szCs w:val="24"/>
        </w:rPr>
        <w:t>(форма)</w:t>
      </w:r>
    </w:p>
    <w:p w14:paraId="3378BFE9" w14:textId="77777777" w:rsidR="009A7A02" w:rsidRDefault="009A7A02">
      <w:pPr>
        <w:tabs>
          <w:tab w:val="left" w:pos="2700"/>
        </w:tabs>
        <w:ind w:firstLine="709"/>
        <w:jc w:val="center"/>
        <w:rPr>
          <w:b/>
          <w:sz w:val="24"/>
          <w:szCs w:val="24"/>
        </w:rPr>
      </w:pPr>
    </w:p>
    <w:p w14:paraId="3A670D2F" w14:textId="77777777" w:rsidR="009A7A02" w:rsidRDefault="008D4569">
      <w:pPr>
        <w:tabs>
          <w:tab w:val="left" w:pos="2700"/>
        </w:tabs>
        <w:jc w:val="center"/>
        <w:rPr>
          <w:b/>
          <w:sz w:val="24"/>
          <w:szCs w:val="24"/>
        </w:rPr>
      </w:pPr>
      <w:r>
        <w:rPr>
          <w:b/>
          <w:sz w:val="24"/>
          <w:szCs w:val="24"/>
        </w:rPr>
        <w:t>Заявка №___</w:t>
      </w:r>
    </w:p>
    <w:p w14:paraId="1E719F1D" w14:textId="77777777" w:rsidR="009A7A02" w:rsidRDefault="008D4569">
      <w:pPr>
        <w:tabs>
          <w:tab w:val="left" w:pos="2700"/>
        </w:tabs>
        <w:jc w:val="center"/>
        <w:rPr>
          <w:b/>
          <w:sz w:val="24"/>
          <w:szCs w:val="24"/>
        </w:rPr>
      </w:pPr>
      <w:r>
        <w:rPr>
          <w:b/>
          <w:sz w:val="24"/>
          <w:szCs w:val="24"/>
        </w:rPr>
        <w:t xml:space="preserve">на поставку Товара </w:t>
      </w:r>
    </w:p>
    <w:p w14:paraId="07F1E99D" w14:textId="77777777" w:rsidR="009A7A02" w:rsidRDefault="008D4569">
      <w:pPr>
        <w:tabs>
          <w:tab w:val="left" w:pos="2700"/>
        </w:tabs>
        <w:jc w:val="center"/>
        <w:rPr>
          <w:b/>
          <w:sz w:val="24"/>
          <w:szCs w:val="24"/>
        </w:rPr>
      </w:pPr>
      <w:r>
        <w:rPr>
          <w:b/>
          <w:sz w:val="24"/>
          <w:szCs w:val="24"/>
        </w:rPr>
        <w:t xml:space="preserve">по договору поставки №______________ от «____» _____202_ г. </w:t>
      </w:r>
    </w:p>
    <w:p w14:paraId="669BE9D9" w14:textId="77777777" w:rsidR="009A7A02" w:rsidRDefault="009A7A02">
      <w:pPr>
        <w:ind w:firstLine="709"/>
        <w:jc w:val="center"/>
        <w:rPr>
          <w:b/>
          <w:sz w:val="24"/>
          <w:szCs w:val="24"/>
        </w:rPr>
      </w:pPr>
    </w:p>
    <w:p w14:paraId="0667246B" w14:textId="77777777" w:rsidR="009A7A02" w:rsidRDefault="009A7A02">
      <w:pPr>
        <w:ind w:firstLine="709"/>
        <w:jc w:val="right"/>
        <w:rPr>
          <w:b/>
          <w:sz w:val="24"/>
          <w:szCs w:val="24"/>
        </w:rPr>
      </w:pPr>
    </w:p>
    <w:tbl>
      <w:tblPr>
        <w:tblW w:w="5000" w:type="pct"/>
        <w:tblInd w:w="25" w:type="dxa"/>
        <w:tblLayout w:type="fixed"/>
        <w:tblLook w:val="04A0" w:firstRow="1" w:lastRow="0" w:firstColumn="1" w:lastColumn="0" w:noHBand="0" w:noVBand="1"/>
      </w:tblPr>
      <w:tblGrid>
        <w:gridCol w:w="561"/>
        <w:gridCol w:w="1037"/>
        <w:gridCol w:w="1176"/>
        <w:gridCol w:w="749"/>
        <w:gridCol w:w="1130"/>
        <w:gridCol w:w="1242"/>
        <w:gridCol w:w="1039"/>
        <w:gridCol w:w="1490"/>
        <w:gridCol w:w="898"/>
        <w:gridCol w:w="873"/>
      </w:tblGrid>
      <w:tr w:rsidR="009A7A02" w14:paraId="3D3A6EDB" w14:textId="77777777">
        <w:trPr>
          <w:trHeight w:val="543"/>
        </w:trPr>
        <w:tc>
          <w:tcPr>
            <w:tcW w:w="561" w:type="dxa"/>
            <w:tcBorders>
              <w:top w:val="single" w:sz="4" w:space="0" w:color="000000"/>
              <w:left w:val="single" w:sz="4" w:space="0" w:color="000000"/>
              <w:bottom w:val="single" w:sz="4" w:space="0" w:color="000000"/>
              <w:right w:val="single" w:sz="4" w:space="0" w:color="000000"/>
            </w:tcBorders>
            <w:vAlign w:val="center"/>
          </w:tcPr>
          <w:p w14:paraId="3DECD6A4" w14:textId="77777777" w:rsidR="009A7A02" w:rsidRDefault="008D4569">
            <w:pPr>
              <w:jc w:val="center"/>
              <w:rPr>
                <w:bCs/>
                <w:color w:val="000000"/>
                <w:sz w:val="22"/>
                <w:szCs w:val="22"/>
              </w:rPr>
            </w:pPr>
            <w:r>
              <w:rPr>
                <w:bCs/>
                <w:color w:val="000000"/>
                <w:sz w:val="22"/>
                <w:szCs w:val="22"/>
              </w:rPr>
              <w:t xml:space="preserve">№ п/п </w:t>
            </w:r>
          </w:p>
        </w:tc>
        <w:tc>
          <w:tcPr>
            <w:tcW w:w="1038" w:type="dxa"/>
            <w:tcBorders>
              <w:top w:val="single" w:sz="4" w:space="0" w:color="000000"/>
              <w:left w:val="single" w:sz="4" w:space="0" w:color="000000"/>
              <w:bottom w:val="single" w:sz="4" w:space="0" w:color="000000"/>
              <w:right w:val="single" w:sz="4" w:space="0" w:color="000000"/>
            </w:tcBorders>
            <w:vAlign w:val="center"/>
          </w:tcPr>
          <w:p w14:paraId="41F32D24" w14:textId="77777777" w:rsidR="009A7A02" w:rsidRDefault="008D4569">
            <w:pPr>
              <w:jc w:val="center"/>
              <w:rPr>
                <w:bCs/>
                <w:color w:val="000000"/>
                <w:sz w:val="22"/>
                <w:szCs w:val="22"/>
              </w:rPr>
            </w:pPr>
            <w:r>
              <w:rPr>
                <w:bCs/>
                <w:color w:val="000000"/>
                <w:sz w:val="22"/>
                <w:szCs w:val="22"/>
              </w:rPr>
              <w:t>Наименование Товара</w:t>
            </w:r>
          </w:p>
        </w:tc>
        <w:tc>
          <w:tcPr>
            <w:tcW w:w="1177" w:type="dxa"/>
            <w:tcBorders>
              <w:top w:val="single" w:sz="4" w:space="0" w:color="000000"/>
              <w:left w:val="single" w:sz="4" w:space="0" w:color="000000"/>
              <w:bottom w:val="single" w:sz="4" w:space="0" w:color="000000"/>
              <w:right w:val="single" w:sz="4" w:space="0" w:color="000000"/>
            </w:tcBorders>
          </w:tcPr>
          <w:p w14:paraId="29179692" w14:textId="77777777" w:rsidR="009A7A02" w:rsidRDefault="008D4569">
            <w:pPr>
              <w:jc w:val="center"/>
              <w:rPr>
                <w:bCs/>
                <w:color w:val="000000"/>
                <w:sz w:val="22"/>
                <w:szCs w:val="22"/>
              </w:rPr>
            </w:pPr>
            <w:r>
              <w:rPr>
                <w:bCs/>
                <w:color w:val="000000"/>
                <w:sz w:val="22"/>
                <w:szCs w:val="22"/>
              </w:rPr>
              <w:t>Артикул, тип, марка</w:t>
            </w:r>
          </w:p>
        </w:tc>
        <w:tc>
          <w:tcPr>
            <w:tcW w:w="750" w:type="dxa"/>
            <w:tcBorders>
              <w:top w:val="single" w:sz="4" w:space="0" w:color="000000"/>
              <w:left w:val="single" w:sz="4" w:space="0" w:color="000000"/>
              <w:bottom w:val="single" w:sz="4" w:space="0" w:color="000000"/>
              <w:right w:val="single" w:sz="4" w:space="0" w:color="000000"/>
            </w:tcBorders>
            <w:vAlign w:val="center"/>
          </w:tcPr>
          <w:p w14:paraId="08F82660" w14:textId="77777777" w:rsidR="009A7A02" w:rsidRDefault="008D4569">
            <w:pPr>
              <w:jc w:val="center"/>
              <w:rPr>
                <w:bCs/>
                <w:color w:val="000000"/>
                <w:sz w:val="22"/>
                <w:szCs w:val="22"/>
              </w:rPr>
            </w:pPr>
            <w:r>
              <w:rPr>
                <w:bCs/>
                <w:color w:val="000000"/>
                <w:sz w:val="22"/>
                <w:szCs w:val="22"/>
              </w:rPr>
              <w:t xml:space="preserve">Количество </w:t>
            </w:r>
          </w:p>
        </w:tc>
        <w:tc>
          <w:tcPr>
            <w:tcW w:w="1131" w:type="dxa"/>
            <w:tcBorders>
              <w:top w:val="single" w:sz="4" w:space="0" w:color="000000"/>
              <w:left w:val="single" w:sz="4" w:space="0" w:color="000000"/>
              <w:bottom w:val="single" w:sz="4" w:space="0" w:color="000000"/>
              <w:right w:val="single" w:sz="4" w:space="0" w:color="000000"/>
            </w:tcBorders>
            <w:vAlign w:val="center"/>
          </w:tcPr>
          <w:p w14:paraId="32E4E15B" w14:textId="77777777" w:rsidR="009A7A02" w:rsidRDefault="008D4569">
            <w:pPr>
              <w:jc w:val="center"/>
              <w:rPr>
                <w:bCs/>
                <w:color w:val="000000"/>
                <w:sz w:val="22"/>
                <w:szCs w:val="22"/>
              </w:rPr>
            </w:pPr>
            <w:r>
              <w:rPr>
                <w:bCs/>
                <w:color w:val="000000"/>
                <w:sz w:val="22"/>
                <w:szCs w:val="22"/>
              </w:rPr>
              <w:t>Единица измерения</w:t>
            </w:r>
          </w:p>
        </w:tc>
        <w:tc>
          <w:tcPr>
            <w:tcW w:w="1243" w:type="dxa"/>
            <w:tcBorders>
              <w:top w:val="single" w:sz="4" w:space="0" w:color="000000"/>
              <w:left w:val="single" w:sz="4" w:space="0" w:color="000000"/>
              <w:bottom w:val="single" w:sz="4" w:space="0" w:color="000000"/>
              <w:right w:val="single" w:sz="4" w:space="0" w:color="000000"/>
            </w:tcBorders>
          </w:tcPr>
          <w:p w14:paraId="11A6278B" w14:textId="77777777" w:rsidR="009A7A02" w:rsidRDefault="008D4569">
            <w:pPr>
              <w:jc w:val="center"/>
              <w:rPr>
                <w:bCs/>
                <w:color w:val="000000"/>
                <w:sz w:val="22"/>
                <w:szCs w:val="22"/>
              </w:rPr>
            </w:pPr>
            <w:r>
              <w:rPr>
                <w:bCs/>
                <w:color w:val="000000"/>
                <w:sz w:val="22"/>
                <w:szCs w:val="22"/>
              </w:rPr>
              <w:t>Цена за единицу, руб. без НДС</w:t>
            </w:r>
          </w:p>
        </w:tc>
        <w:tc>
          <w:tcPr>
            <w:tcW w:w="1040" w:type="dxa"/>
            <w:tcBorders>
              <w:top w:val="single" w:sz="4" w:space="0" w:color="000000"/>
              <w:left w:val="single" w:sz="4" w:space="0" w:color="000000"/>
              <w:bottom w:val="single" w:sz="4" w:space="0" w:color="000000"/>
              <w:right w:val="single" w:sz="4" w:space="0" w:color="000000"/>
            </w:tcBorders>
          </w:tcPr>
          <w:p w14:paraId="2E47BDEA" w14:textId="77777777" w:rsidR="009A7A02" w:rsidRDefault="008D4569">
            <w:pPr>
              <w:jc w:val="center"/>
              <w:rPr>
                <w:bCs/>
                <w:color w:val="000000"/>
                <w:sz w:val="22"/>
                <w:szCs w:val="22"/>
              </w:rPr>
            </w:pPr>
            <w:r>
              <w:rPr>
                <w:bCs/>
                <w:color w:val="000000"/>
                <w:sz w:val="22"/>
                <w:szCs w:val="22"/>
              </w:rPr>
              <w:t>НДС (___%), руб.</w:t>
            </w:r>
          </w:p>
        </w:tc>
        <w:tc>
          <w:tcPr>
            <w:tcW w:w="1491" w:type="dxa"/>
            <w:tcBorders>
              <w:top w:val="single" w:sz="4" w:space="0" w:color="000000"/>
              <w:left w:val="single" w:sz="4" w:space="0" w:color="000000"/>
              <w:bottom w:val="single" w:sz="4" w:space="0" w:color="000000"/>
              <w:right w:val="single" w:sz="4" w:space="0" w:color="000000"/>
            </w:tcBorders>
          </w:tcPr>
          <w:p w14:paraId="114D7940" w14:textId="77777777" w:rsidR="009A7A02" w:rsidRDefault="008D4569">
            <w:pPr>
              <w:jc w:val="center"/>
              <w:rPr>
                <w:bCs/>
                <w:color w:val="000000"/>
                <w:sz w:val="22"/>
                <w:szCs w:val="22"/>
              </w:rPr>
            </w:pPr>
            <w:r>
              <w:rPr>
                <w:bCs/>
                <w:color w:val="000000"/>
                <w:sz w:val="22"/>
                <w:szCs w:val="22"/>
              </w:rPr>
              <w:t>Стоимость, в том числе НДС, руб.</w:t>
            </w:r>
          </w:p>
        </w:tc>
        <w:tc>
          <w:tcPr>
            <w:tcW w:w="899" w:type="dxa"/>
            <w:tcBorders>
              <w:top w:val="single" w:sz="4" w:space="0" w:color="000000"/>
              <w:left w:val="single" w:sz="4" w:space="0" w:color="000000"/>
              <w:bottom w:val="single" w:sz="4" w:space="0" w:color="000000"/>
              <w:right w:val="single" w:sz="4" w:space="0" w:color="000000"/>
            </w:tcBorders>
            <w:vAlign w:val="center"/>
          </w:tcPr>
          <w:p w14:paraId="64314B6A" w14:textId="77777777" w:rsidR="009A7A02" w:rsidRDefault="008D4569">
            <w:pPr>
              <w:jc w:val="center"/>
              <w:rPr>
                <w:bCs/>
                <w:color w:val="000000"/>
                <w:sz w:val="22"/>
                <w:szCs w:val="22"/>
              </w:rPr>
            </w:pPr>
            <w:r>
              <w:rPr>
                <w:bCs/>
                <w:color w:val="000000"/>
                <w:sz w:val="22"/>
                <w:szCs w:val="22"/>
              </w:rPr>
              <w:t>Место поставки</w:t>
            </w:r>
          </w:p>
        </w:tc>
        <w:tc>
          <w:tcPr>
            <w:tcW w:w="874" w:type="dxa"/>
            <w:tcBorders>
              <w:top w:val="single" w:sz="4" w:space="0" w:color="000000"/>
              <w:left w:val="single" w:sz="4" w:space="0" w:color="000000"/>
              <w:bottom w:val="single" w:sz="4" w:space="0" w:color="000000"/>
              <w:right w:val="single" w:sz="4" w:space="0" w:color="000000"/>
            </w:tcBorders>
            <w:vAlign w:val="center"/>
          </w:tcPr>
          <w:p w14:paraId="52270011" w14:textId="77777777" w:rsidR="009A7A02" w:rsidRDefault="008D4569">
            <w:pPr>
              <w:jc w:val="center"/>
              <w:rPr>
                <w:bCs/>
                <w:color w:val="000000"/>
                <w:sz w:val="22"/>
                <w:szCs w:val="22"/>
              </w:rPr>
            </w:pPr>
            <w:r>
              <w:rPr>
                <w:bCs/>
                <w:color w:val="000000"/>
                <w:sz w:val="22"/>
                <w:szCs w:val="22"/>
              </w:rPr>
              <w:t>Дата поставки</w:t>
            </w:r>
          </w:p>
        </w:tc>
      </w:tr>
      <w:tr w:rsidR="009A7A02" w14:paraId="581B5985" w14:textId="77777777">
        <w:trPr>
          <w:trHeight w:val="556"/>
        </w:trPr>
        <w:tc>
          <w:tcPr>
            <w:tcW w:w="561" w:type="dxa"/>
            <w:tcBorders>
              <w:top w:val="single" w:sz="4" w:space="0" w:color="000000"/>
              <w:left w:val="single" w:sz="4" w:space="0" w:color="000000"/>
              <w:bottom w:val="single" w:sz="4" w:space="0" w:color="000000"/>
              <w:right w:val="single" w:sz="4" w:space="0" w:color="000000"/>
            </w:tcBorders>
            <w:vAlign w:val="center"/>
          </w:tcPr>
          <w:p w14:paraId="05BBA9DE" w14:textId="77777777" w:rsidR="009A7A02" w:rsidRDefault="008D4569">
            <w:pPr>
              <w:ind w:firstLine="2"/>
              <w:jc w:val="center"/>
              <w:rPr>
                <w:bCs/>
                <w:color w:val="000000"/>
                <w:sz w:val="22"/>
                <w:szCs w:val="22"/>
              </w:rPr>
            </w:pPr>
            <w:r>
              <w:rPr>
                <w:bCs/>
                <w:color w:val="000000"/>
                <w:sz w:val="22"/>
                <w:szCs w:val="22"/>
              </w:rPr>
              <w:t>1.</w:t>
            </w:r>
          </w:p>
        </w:tc>
        <w:tc>
          <w:tcPr>
            <w:tcW w:w="1038" w:type="dxa"/>
            <w:tcBorders>
              <w:top w:val="single" w:sz="4" w:space="0" w:color="000000"/>
              <w:left w:val="single" w:sz="4" w:space="0" w:color="000000"/>
              <w:bottom w:val="single" w:sz="4" w:space="0" w:color="000000"/>
              <w:right w:val="single" w:sz="4" w:space="0" w:color="000000"/>
            </w:tcBorders>
            <w:vAlign w:val="center"/>
          </w:tcPr>
          <w:p w14:paraId="0B70691E" w14:textId="77777777" w:rsidR="009A7A02" w:rsidRDefault="009A7A02">
            <w:pPr>
              <w:ind w:firstLine="709"/>
              <w:rPr>
                <w:color w:val="000000"/>
                <w:sz w:val="22"/>
                <w:szCs w:val="22"/>
                <w:highlight w:val="yellow"/>
              </w:rPr>
            </w:pPr>
          </w:p>
        </w:tc>
        <w:tc>
          <w:tcPr>
            <w:tcW w:w="1177" w:type="dxa"/>
            <w:tcBorders>
              <w:top w:val="single" w:sz="4" w:space="0" w:color="000000"/>
              <w:left w:val="single" w:sz="4" w:space="0" w:color="000000"/>
              <w:bottom w:val="single" w:sz="4" w:space="0" w:color="000000"/>
              <w:right w:val="single" w:sz="4" w:space="0" w:color="000000"/>
            </w:tcBorders>
          </w:tcPr>
          <w:p w14:paraId="727D519A" w14:textId="77777777" w:rsidR="009A7A02" w:rsidRDefault="009A7A02">
            <w:pPr>
              <w:ind w:firstLine="709"/>
              <w:rPr>
                <w:color w:val="000000"/>
                <w:sz w:val="22"/>
                <w:szCs w:val="22"/>
                <w:highlight w:val="yellow"/>
              </w:rPr>
            </w:pPr>
          </w:p>
        </w:tc>
        <w:tc>
          <w:tcPr>
            <w:tcW w:w="750" w:type="dxa"/>
            <w:tcBorders>
              <w:top w:val="single" w:sz="4" w:space="0" w:color="000000"/>
              <w:left w:val="single" w:sz="4" w:space="0" w:color="000000"/>
              <w:bottom w:val="single" w:sz="4" w:space="0" w:color="000000"/>
              <w:right w:val="single" w:sz="4" w:space="0" w:color="000000"/>
            </w:tcBorders>
          </w:tcPr>
          <w:p w14:paraId="4CB07981" w14:textId="77777777" w:rsidR="009A7A02" w:rsidRDefault="009A7A02">
            <w:pPr>
              <w:ind w:firstLine="709"/>
              <w:rPr>
                <w:color w:val="000000"/>
                <w:sz w:val="22"/>
                <w:szCs w:val="22"/>
                <w:highlight w:val="yellow"/>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29322DBF" w14:textId="77777777" w:rsidR="009A7A02" w:rsidRDefault="009A7A02">
            <w:pPr>
              <w:ind w:firstLine="709"/>
              <w:rPr>
                <w:color w:val="000000"/>
                <w:sz w:val="22"/>
                <w:szCs w:val="22"/>
                <w:highlight w:val="yellow"/>
              </w:rPr>
            </w:pPr>
          </w:p>
        </w:tc>
        <w:tc>
          <w:tcPr>
            <w:tcW w:w="1243" w:type="dxa"/>
            <w:tcBorders>
              <w:top w:val="single" w:sz="4" w:space="0" w:color="000000"/>
              <w:left w:val="single" w:sz="4" w:space="0" w:color="000000"/>
              <w:bottom w:val="single" w:sz="4" w:space="0" w:color="000000"/>
              <w:right w:val="single" w:sz="4" w:space="0" w:color="000000"/>
            </w:tcBorders>
          </w:tcPr>
          <w:p w14:paraId="0511B0BD" w14:textId="77777777" w:rsidR="009A7A02" w:rsidRDefault="009A7A02">
            <w:pPr>
              <w:ind w:firstLine="709"/>
              <w:rPr>
                <w:color w:val="000000"/>
                <w:sz w:val="22"/>
                <w:szCs w:val="22"/>
                <w:highlight w:val="yellow"/>
              </w:rPr>
            </w:pPr>
          </w:p>
        </w:tc>
        <w:tc>
          <w:tcPr>
            <w:tcW w:w="1040" w:type="dxa"/>
            <w:tcBorders>
              <w:top w:val="single" w:sz="4" w:space="0" w:color="000000"/>
              <w:left w:val="single" w:sz="4" w:space="0" w:color="000000"/>
              <w:bottom w:val="single" w:sz="4" w:space="0" w:color="000000"/>
              <w:right w:val="single" w:sz="4" w:space="0" w:color="000000"/>
            </w:tcBorders>
          </w:tcPr>
          <w:p w14:paraId="12B5E68E" w14:textId="77777777" w:rsidR="009A7A02" w:rsidRDefault="009A7A02">
            <w:pPr>
              <w:ind w:firstLine="709"/>
              <w:rPr>
                <w:color w:val="000000"/>
                <w:sz w:val="22"/>
                <w:szCs w:val="22"/>
                <w:highlight w:val="yellow"/>
              </w:rPr>
            </w:pPr>
          </w:p>
        </w:tc>
        <w:tc>
          <w:tcPr>
            <w:tcW w:w="1491" w:type="dxa"/>
            <w:tcBorders>
              <w:top w:val="single" w:sz="4" w:space="0" w:color="000000"/>
              <w:left w:val="single" w:sz="4" w:space="0" w:color="000000"/>
              <w:bottom w:val="single" w:sz="4" w:space="0" w:color="000000"/>
              <w:right w:val="single" w:sz="4" w:space="0" w:color="000000"/>
            </w:tcBorders>
          </w:tcPr>
          <w:p w14:paraId="675A8949" w14:textId="77777777" w:rsidR="009A7A02" w:rsidRDefault="009A7A02">
            <w:pPr>
              <w:ind w:firstLine="709"/>
              <w:rPr>
                <w:color w:val="000000"/>
                <w:sz w:val="22"/>
                <w:szCs w:val="22"/>
                <w:highlight w:val="yellow"/>
              </w:rPr>
            </w:pPr>
          </w:p>
        </w:tc>
        <w:tc>
          <w:tcPr>
            <w:tcW w:w="899" w:type="dxa"/>
            <w:tcBorders>
              <w:top w:val="single" w:sz="4" w:space="0" w:color="000000"/>
              <w:left w:val="single" w:sz="4" w:space="0" w:color="000000"/>
              <w:bottom w:val="single" w:sz="4" w:space="0" w:color="000000"/>
              <w:right w:val="single" w:sz="4" w:space="0" w:color="000000"/>
            </w:tcBorders>
            <w:vAlign w:val="center"/>
          </w:tcPr>
          <w:p w14:paraId="17519C19" w14:textId="77777777" w:rsidR="009A7A02" w:rsidRDefault="009A7A02">
            <w:pPr>
              <w:ind w:firstLine="709"/>
              <w:rPr>
                <w:color w:val="000000"/>
                <w:sz w:val="22"/>
                <w:szCs w:val="22"/>
                <w:highlight w:val="yellow"/>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30DE381C" w14:textId="77777777" w:rsidR="009A7A02" w:rsidRDefault="009A7A02">
            <w:pPr>
              <w:ind w:firstLine="709"/>
              <w:rPr>
                <w:color w:val="000000"/>
                <w:sz w:val="22"/>
                <w:szCs w:val="22"/>
                <w:highlight w:val="yellow"/>
              </w:rPr>
            </w:pPr>
          </w:p>
        </w:tc>
      </w:tr>
      <w:tr w:rsidR="009A7A02" w14:paraId="6ECD4241" w14:textId="77777777">
        <w:trPr>
          <w:trHeight w:val="556"/>
        </w:trPr>
        <w:tc>
          <w:tcPr>
            <w:tcW w:w="561" w:type="dxa"/>
            <w:tcBorders>
              <w:top w:val="single" w:sz="4" w:space="0" w:color="000000"/>
              <w:left w:val="single" w:sz="4" w:space="0" w:color="000000"/>
              <w:bottom w:val="single" w:sz="4" w:space="0" w:color="000000"/>
              <w:right w:val="single" w:sz="4" w:space="0" w:color="000000"/>
            </w:tcBorders>
            <w:vAlign w:val="center"/>
          </w:tcPr>
          <w:p w14:paraId="2C462ADE" w14:textId="77777777" w:rsidR="009A7A02" w:rsidRDefault="008D4569">
            <w:pPr>
              <w:ind w:firstLine="2"/>
              <w:jc w:val="center"/>
              <w:rPr>
                <w:bCs/>
                <w:color w:val="000000"/>
                <w:sz w:val="22"/>
                <w:szCs w:val="22"/>
              </w:rPr>
            </w:pPr>
            <w:r>
              <w:rPr>
                <w:bCs/>
                <w:color w:val="000000"/>
                <w:sz w:val="22"/>
                <w:szCs w:val="22"/>
              </w:rPr>
              <w:t>2.</w:t>
            </w:r>
          </w:p>
        </w:tc>
        <w:tc>
          <w:tcPr>
            <w:tcW w:w="1038" w:type="dxa"/>
            <w:tcBorders>
              <w:top w:val="single" w:sz="4" w:space="0" w:color="000000"/>
              <w:left w:val="single" w:sz="4" w:space="0" w:color="000000"/>
              <w:bottom w:val="single" w:sz="4" w:space="0" w:color="000000"/>
              <w:right w:val="single" w:sz="4" w:space="0" w:color="000000"/>
            </w:tcBorders>
            <w:vAlign w:val="center"/>
          </w:tcPr>
          <w:p w14:paraId="1AE7618A" w14:textId="77777777" w:rsidR="009A7A02" w:rsidRDefault="009A7A02">
            <w:pPr>
              <w:ind w:firstLine="709"/>
              <w:rPr>
                <w:color w:val="000000"/>
                <w:sz w:val="22"/>
                <w:szCs w:val="22"/>
                <w:highlight w:val="yellow"/>
              </w:rPr>
            </w:pPr>
          </w:p>
        </w:tc>
        <w:tc>
          <w:tcPr>
            <w:tcW w:w="1177" w:type="dxa"/>
            <w:tcBorders>
              <w:top w:val="single" w:sz="4" w:space="0" w:color="000000"/>
              <w:left w:val="single" w:sz="4" w:space="0" w:color="000000"/>
              <w:bottom w:val="single" w:sz="4" w:space="0" w:color="000000"/>
              <w:right w:val="single" w:sz="4" w:space="0" w:color="000000"/>
            </w:tcBorders>
          </w:tcPr>
          <w:p w14:paraId="3995AB46" w14:textId="77777777" w:rsidR="009A7A02" w:rsidRDefault="009A7A02">
            <w:pPr>
              <w:ind w:firstLine="709"/>
              <w:rPr>
                <w:color w:val="000000"/>
                <w:sz w:val="22"/>
                <w:szCs w:val="22"/>
                <w:highlight w:val="yellow"/>
              </w:rPr>
            </w:pPr>
          </w:p>
        </w:tc>
        <w:tc>
          <w:tcPr>
            <w:tcW w:w="750" w:type="dxa"/>
            <w:tcBorders>
              <w:top w:val="single" w:sz="4" w:space="0" w:color="000000"/>
              <w:left w:val="single" w:sz="4" w:space="0" w:color="000000"/>
              <w:bottom w:val="single" w:sz="4" w:space="0" w:color="000000"/>
              <w:right w:val="single" w:sz="4" w:space="0" w:color="000000"/>
            </w:tcBorders>
          </w:tcPr>
          <w:p w14:paraId="3DD8627D" w14:textId="77777777" w:rsidR="009A7A02" w:rsidRDefault="009A7A02">
            <w:pPr>
              <w:ind w:firstLine="709"/>
              <w:rPr>
                <w:color w:val="000000"/>
                <w:sz w:val="22"/>
                <w:szCs w:val="22"/>
                <w:highlight w:val="yellow"/>
              </w:rPr>
            </w:pPr>
          </w:p>
        </w:tc>
        <w:tc>
          <w:tcPr>
            <w:tcW w:w="1131" w:type="dxa"/>
            <w:tcBorders>
              <w:top w:val="single" w:sz="4" w:space="0" w:color="000000"/>
              <w:left w:val="single" w:sz="4" w:space="0" w:color="000000"/>
              <w:bottom w:val="single" w:sz="4" w:space="0" w:color="000000"/>
              <w:right w:val="single" w:sz="4" w:space="0" w:color="000000"/>
            </w:tcBorders>
            <w:vAlign w:val="center"/>
          </w:tcPr>
          <w:p w14:paraId="314728E2" w14:textId="77777777" w:rsidR="009A7A02" w:rsidRDefault="009A7A02">
            <w:pPr>
              <w:ind w:firstLine="709"/>
              <w:rPr>
                <w:color w:val="000000"/>
                <w:sz w:val="22"/>
                <w:szCs w:val="22"/>
                <w:highlight w:val="yellow"/>
              </w:rPr>
            </w:pPr>
          </w:p>
        </w:tc>
        <w:tc>
          <w:tcPr>
            <w:tcW w:w="1243" w:type="dxa"/>
            <w:tcBorders>
              <w:top w:val="single" w:sz="4" w:space="0" w:color="000000"/>
              <w:left w:val="single" w:sz="4" w:space="0" w:color="000000"/>
              <w:bottom w:val="single" w:sz="4" w:space="0" w:color="000000"/>
              <w:right w:val="single" w:sz="4" w:space="0" w:color="000000"/>
            </w:tcBorders>
          </w:tcPr>
          <w:p w14:paraId="11F826EB" w14:textId="77777777" w:rsidR="009A7A02" w:rsidRDefault="009A7A02">
            <w:pPr>
              <w:ind w:firstLine="709"/>
              <w:rPr>
                <w:color w:val="000000"/>
                <w:sz w:val="22"/>
                <w:szCs w:val="22"/>
                <w:highlight w:val="yellow"/>
              </w:rPr>
            </w:pPr>
          </w:p>
        </w:tc>
        <w:tc>
          <w:tcPr>
            <w:tcW w:w="1040" w:type="dxa"/>
            <w:tcBorders>
              <w:top w:val="single" w:sz="4" w:space="0" w:color="000000"/>
              <w:left w:val="single" w:sz="4" w:space="0" w:color="000000"/>
              <w:bottom w:val="single" w:sz="4" w:space="0" w:color="000000"/>
              <w:right w:val="single" w:sz="4" w:space="0" w:color="000000"/>
            </w:tcBorders>
          </w:tcPr>
          <w:p w14:paraId="77F9BD6A" w14:textId="77777777" w:rsidR="009A7A02" w:rsidRDefault="009A7A02">
            <w:pPr>
              <w:ind w:firstLine="709"/>
              <w:rPr>
                <w:color w:val="000000"/>
                <w:sz w:val="22"/>
                <w:szCs w:val="22"/>
                <w:highlight w:val="yellow"/>
              </w:rPr>
            </w:pPr>
          </w:p>
        </w:tc>
        <w:tc>
          <w:tcPr>
            <w:tcW w:w="1491" w:type="dxa"/>
            <w:tcBorders>
              <w:top w:val="single" w:sz="4" w:space="0" w:color="000000"/>
              <w:left w:val="single" w:sz="4" w:space="0" w:color="000000"/>
              <w:bottom w:val="single" w:sz="4" w:space="0" w:color="000000"/>
              <w:right w:val="single" w:sz="4" w:space="0" w:color="000000"/>
            </w:tcBorders>
          </w:tcPr>
          <w:p w14:paraId="42E4869D" w14:textId="77777777" w:rsidR="009A7A02" w:rsidRDefault="009A7A02">
            <w:pPr>
              <w:ind w:firstLine="709"/>
              <w:rPr>
                <w:color w:val="000000"/>
                <w:sz w:val="22"/>
                <w:szCs w:val="22"/>
                <w:highlight w:val="yellow"/>
              </w:rPr>
            </w:pPr>
          </w:p>
        </w:tc>
        <w:tc>
          <w:tcPr>
            <w:tcW w:w="899" w:type="dxa"/>
            <w:tcBorders>
              <w:top w:val="single" w:sz="4" w:space="0" w:color="000000"/>
              <w:left w:val="single" w:sz="4" w:space="0" w:color="000000"/>
              <w:bottom w:val="single" w:sz="4" w:space="0" w:color="000000"/>
              <w:right w:val="single" w:sz="4" w:space="0" w:color="000000"/>
            </w:tcBorders>
            <w:vAlign w:val="center"/>
          </w:tcPr>
          <w:p w14:paraId="540D1FA8" w14:textId="77777777" w:rsidR="009A7A02" w:rsidRDefault="009A7A02">
            <w:pPr>
              <w:ind w:firstLine="709"/>
              <w:rPr>
                <w:color w:val="000000"/>
                <w:sz w:val="22"/>
                <w:szCs w:val="22"/>
                <w:highlight w:val="yellow"/>
              </w:rPr>
            </w:pPr>
          </w:p>
        </w:tc>
        <w:tc>
          <w:tcPr>
            <w:tcW w:w="874" w:type="dxa"/>
            <w:tcBorders>
              <w:top w:val="single" w:sz="4" w:space="0" w:color="000000"/>
              <w:left w:val="single" w:sz="4" w:space="0" w:color="000000"/>
              <w:bottom w:val="single" w:sz="4" w:space="0" w:color="000000"/>
              <w:right w:val="single" w:sz="4" w:space="0" w:color="000000"/>
            </w:tcBorders>
            <w:vAlign w:val="center"/>
          </w:tcPr>
          <w:p w14:paraId="16845C15" w14:textId="77777777" w:rsidR="009A7A02" w:rsidRDefault="009A7A02">
            <w:pPr>
              <w:ind w:firstLine="709"/>
              <w:rPr>
                <w:color w:val="000000"/>
                <w:sz w:val="22"/>
                <w:szCs w:val="22"/>
                <w:highlight w:val="yellow"/>
              </w:rPr>
            </w:pPr>
          </w:p>
        </w:tc>
      </w:tr>
      <w:tr w:rsidR="009A7A02" w14:paraId="18B6063B" w14:textId="77777777">
        <w:trPr>
          <w:trHeight w:val="556"/>
        </w:trPr>
        <w:tc>
          <w:tcPr>
            <w:tcW w:w="10204" w:type="dxa"/>
            <w:gridSpan w:val="10"/>
            <w:tcBorders>
              <w:top w:val="single" w:sz="4" w:space="0" w:color="000000"/>
              <w:left w:val="single" w:sz="4" w:space="0" w:color="000000"/>
              <w:bottom w:val="single" w:sz="4" w:space="0" w:color="000000"/>
              <w:right w:val="single" w:sz="4" w:space="0" w:color="000000"/>
            </w:tcBorders>
            <w:vAlign w:val="center"/>
          </w:tcPr>
          <w:p w14:paraId="5373B365" w14:textId="77777777" w:rsidR="009A7A02" w:rsidRDefault="008D4569">
            <w:pPr>
              <w:ind w:firstLine="709"/>
              <w:rPr>
                <w:color w:val="000000"/>
                <w:sz w:val="24"/>
                <w:szCs w:val="24"/>
                <w:highlight w:val="yellow"/>
              </w:rPr>
            </w:pPr>
            <w:r>
              <w:rPr>
                <w:color w:val="000000"/>
                <w:sz w:val="24"/>
                <w:szCs w:val="24"/>
              </w:rPr>
              <w:t>Итого:</w:t>
            </w:r>
          </w:p>
        </w:tc>
      </w:tr>
    </w:tbl>
    <w:p w14:paraId="1A19C56D" w14:textId="77777777" w:rsidR="009A7A02" w:rsidRDefault="009A7A02">
      <w:pPr>
        <w:ind w:firstLine="709"/>
        <w:jc w:val="center"/>
        <w:outlineLvl w:val="0"/>
        <w:rPr>
          <w:b/>
          <w:bCs/>
          <w:sz w:val="24"/>
          <w:szCs w:val="24"/>
        </w:rPr>
      </w:pPr>
    </w:p>
    <w:p w14:paraId="69B79EB7" w14:textId="77777777" w:rsidR="009A7A02" w:rsidRDefault="009A7A02">
      <w:pPr>
        <w:ind w:firstLine="709"/>
        <w:jc w:val="center"/>
        <w:outlineLvl w:val="0"/>
        <w:rPr>
          <w:b/>
          <w:bCs/>
          <w:sz w:val="24"/>
          <w:szCs w:val="24"/>
        </w:rPr>
      </w:pPr>
    </w:p>
    <w:p w14:paraId="4450D48E" w14:textId="77777777" w:rsidR="009A7A02" w:rsidRDefault="008D4569">
      <w:pPr>
        <w:jc w:val="center"/>
        <w:outlineLvl w:val="0"/>
        <w:rPr>
          <w:b/>
          <w:bCs/>
          <w:sz w:val="24"/>
          <w:szCs w:val="24"/>
        </w:rPr>
      </w:pPr>
      <w:r>
        <w:rPr>
          <w:b/>
          <w:bCs/>
          <w:sz w:val="24"/>
          <w:szCs w:val="24"/>
        </w:rPr>
        <w:t>ПОДПИСИ СТОРОН:</w:t>
      </w:r>
    </w:p>
    <w:p w14:paraId="6BF73203" w14:textId="77777777" w:rsidR="009A7A02" w:rsidRDefault="009A7A02">
      <w:pPr>
        <w:ind w:firstLine="709"/>
        <w:jc w:val="center"/>
        <w:outlineLvl w:val="0"/>
        <w:rPr>
          <w:bCs/>
          <w:sz w:val="24"/>
          <w:szCs w:val="24"/>
        </w:rPr>
      </w:pPr>
    </w:p>
    <w:tbl>
      <w:tblPr>
        <w:tblW w:w="9923" w:type="dxa"/>
        <w:tblLayout w:type="fixed"/>
        <w:tblLook w:val="04A0" w:firstRow="1" w:lastRow="0" w:firstColumn="1" w:lastColumn="0" w:noHBand="0" w:noVBand="1"/>
      </w:tblPr>
      <w:tblGrid>
        <w:gridCol w:w="4817"/>
        <w:gridCol w:w="5106"/>
      </w:tblGrid>
      <w:tr w:rsidR="009A7A02" w14:paraId="760410E5" w14:textId="77777777">
        <w:tc>
          <w:tcPr>
            <w:tcW w:w="4817" w:type="dxa"/>
            <w:shd w:val="clear" w:color="auto" w:fill="auto"/>
          </w:tcPr>
          <w:p w14:paraId="0546828C" w14:textId="77777777" w:rsidR="009A7A02" w:rsidRDefault="008D4569">
            <w:pPr>
              <w:rPr>
                <w:b/>
                <w:sz w:val="24"/>
                <w:szCs w:val="24"/>
              </w:rPr>
            </w:pPr>
            <w:r>
              <w:rPr>
                <w:b/>
                <w:sz w:val="24"/>
                <w:szCs w:val="24"/>
              </w:rPr>
              <w:t>Покупатель:</w:t>
            </w:r>
          </w:p>
          <w:p w14:paraId="7D0AE63C" w14:textId="77777777" w:rsidR="009A7A02" w:rsidRDefault="009A7A02">
            <w:pPr>
              <w:rPr>
                <w:sz w:val="24"/>
                <w:szCs w:val="24"/>
              </w:rPr>
            </w:pPr>
          </w:p>
          <w:p w14:paraId="262F8089" w14:textId="77777777" w:rsidR="009A7A02" w:rsidRDefault="009A7A02">
            <w:pPr>
              <w:rPr>
                <w:sz w:val="24"/>
                <w:szCs w:val="24"/>
              </w:rPr>
            </w:pPr>
          </w:p>
          <w:p w14:paraId="0762E19D" w14:textId="77777777" w:rsidR="009A7A02" w:rsidRDefault="008D4569">
            <w:pPr>
              <w:rPr>
                <w:sz w:val="24"/>
                <w:szCs w:val="24"/>
              </w:rPr>
            </w:pPr>
            <w:r>
              <w:rPr>
                <w:sz w:val="24"/>
                <w:szCs w:val="24"/>
              </w:rPr>
              <w:t>_____________________/____________</w:t>
            </w:r>
          </w:p>
          <w:p w14:paraId="7775EF57" w14:textId="77777777" w:rsidR="009A7A02" w:rsidRDefault="009A7A02">
            <w:pPr>
              <w:ind w:firstLine="709"/>
              <w:rPr>
                <w:sz w:val="24"/>
                <w:szCs w:val="24"/>
              </w:rPr>
            </w:pPr>
          </w:p>
        </w:tc>
        <w:tc>
          <w:tcPr>
            <w:tcW w:w="5105" w:type="dxa"/>
            <w:shd w:val="clear" w:color="auto" w:fill="auto"/>
          </w:tcPr>
          <w:p w14:paraId="026BDC5D" w14:textId="77777777" w:rsidR="009A7A02" w:rsidRDefault="008D4569">
            <w:pPr>
              <w:ind w:hanging="1"/>
              <w:rPr>
                <w:b/>
                <w:sz w:val="24"/>
                <w:szCs w:val="24"/>
              </w:rPr>
            </w:pPr>
            <w:r>
              <w:rPr>
                <w:b/>
                <w:sz w:val="24"/>
                <w:szCs w:val="24"/>
              </w:rPr>
              <w:t>Поставщик:</w:t>
            </w:r>
          </w:p>
          <w:p w14:paraId="7EF183B8" w14:textId="77777777" w:rsidR="009A7A02" w:rsidRDefault="009A7A02">
            <w:pPr>
              <w:ind w:hanging="1"/>
              <w:rPr>
                <w:sz w:val="24"/>
                <w:szCs w:val="24"/>
              </w:rPr>
            </w:pPr>
          </w:p>
          <w:p w14:paraId="125722EF" w14:textId="77777777" w:rsidR="009A7A02" w:rsidRDefault="009A7A02">
            <w:pPr>
              <w:ind w:hanging="1"/>
              <w:rPr>
                <w:sz w:val="24"/>
                <w:szCs w:val="24"/>
              </w:rPr>
            </w:pPr>
          </w:p>
          <w:p w14:paraId="33E3E365" w14:textId="77777777" w:rsidR="009A7A02" w:rsidRDefault="008D4569">
            <w:pPr>
              <w:ind w:hanging="1"/>
              <w:rPr>
                <w:sz w:val="24"/>
                <w:szCs w:val="24"/>
              </w:rPr>
            </w:pPr>
            <w:r>
              <w:rPr>
                <w:sz w:val="24"/>
                <w:szCs w:val="24"/>
              </w:rPr>
              <w:t>_____________________/____________</w:t>
            </w:r>
          </w:p>
          <w:p w14:paraId="489778DA" w14:textId="77777777" w:rsidR="009A7A02" w:rsidRDefault="009A7A02">
            <w:pPr>
              <w:ind w:firstLine="709"/>
              <w:rPr>
                <w:b/>
                <w:sz w:val="24"/>
                <w:szCs w:val="24"/>
              </w:rPr>
            </w:pPr>
          </w:p>
        </w:tc>
      </w:tr>
    </w:tbl>
    <w:p w14:paraId="150908E5" w14:textId="77777777" w:rsidR="009A7A02" w:rsidRDefault="009A7A02">
      <w:pPr>
        <w:ind w:firstLine="709"/>
        <w:rPr>
          <w:sz w:val="24"/>
          <w:szCs w:val="24"/>
        </w:rPr>
      </w:pPr>
    </w:p>
    <w:p w14:paraId="16A6FBA8" w14:textId="77777777" w:rsidR="009A7A02" w:rsidRDefault="008D4569">
      <w:pPr>
        <w:jc w:val="center"/>
        <w:rPr>
          <w:i/>
          <w:sz w:val="24"/>
          <w:szCs w:val="24"/>
        </w:rPr>
      </w:pPr>
      <w:r>
        <w:rPr>
          <w:i/>
          <w:sz w:val="24"/>
          <w:szCs w:val="24"/>
        </w:rPr>
        <w:t>(конец формы)</w:t>
      </w:r>
    </w:p>
    <w:p w14:paraId="1F1113EE" w14:textId="77777777" w:rsidR="009A7A02" w:rsidRDefault="009A7A02">
      <w:pPr>
        <w:rPr>
          <w:sz w:val="24"/>
          <w:szCs w:val="24"/>
        </w:rPr>
      </w:pPr>
    </w:p>
    <w:p w14:paraId="6D365844" w14:textId="77777777" w:rsidR="009A7A02" w:rsidRDefault="009A7A02">
      <w:pPr>
        <w:rPr>
          <w:sz w:val="24"/>
          <w:szCs w:val="24"/>
        </w:rPr>
      </w:pPr>
    </w:p>
    <w:p w14:paraId="58E51B7E" w14:textId="77777777" w:rsidR="009A7A02" w:rsidRDefault="009A7A02">
      <w:pPr>
        <w:rPr>
          <w:sz w:val="24"/>
          <w:szCs w:val="24"/>
        </w:rPr>
      </w:pPr>
    </w:p>
    <w:p w14:paraId="685C951A" w14:textId="77777777" w:rsidR="009A7A02" w:rsidRDefault="008D4569">
      <w:pPr>
        <w:jc w:val="center"/>
        <w:outlineLvl w:val="0"/>
        <w:rPr>
          <w:b/>
          <w:bCs/>
          <w:sz w:val="24"/>
          <w:szCs w:val="24"/>
        </w:rPr>
      </w:pPr>
      <w:r>
        <w:rPr>
          <w:b/>
          <w:bCs/>
          <w:sz w:val="24"/>
          <w:szCs w:val="24"/>
        </w:rPr>
        <w:t>ПОДПИСИ СТОРОН:</w:t>
      </w:r>
    </w:p>
    <w:p w14:paraId="42D0E89A" w14:textId="77777777" w:rsidR="009A7A02" w:rsidRDefault="009A7A02">
      <w:pPr>
        <w:ind w:firstLine="709"/>
        <w:jc w:val="center"/>
        <w:outlineLvl w:val="0"/>
        <w:rPr>
          <w:bCs/>
          <w:sz w:val="24"/>
          <w:szCs w:val="24"/>
        </w:rPr>
      </w:pPr>
    </w:p>
    <w:tbl>
      <w:tblPr>
        <w:tblW w:w="9923" w:type="dxa"/>
        <w:tblLayout w:type="fixed"/>
        <w:tblLook w:val="04A0" w:firstRow="1" w:lastRow="0" w:firstColumn="1" w:lastColumn="0" w:noHBand="0" w:noVBand="1"/>
      </w:tblPr>
      <w:tblGrid>
        <w:gridCol w:w="4817"/>
        <w:gridCol w:w="5106"/>
      </w:tblGrid>
      <w:tr w:rsidR="009A7A02" w14:paraId="1495829B" w14:textId="77777777">
        <w:tc>
          <w:tcPr>
            <w:tcW w:w="4817" w:type="dxa"/>
            <w:shd w:val="clear" w:color="auto" w:fill="auto"/>
          </w:tcPr>
          <w:p w14:paraId="637833D6" w14:textId="77777777" w:rsidR="009A7A02" w:rsidRDefault="008D4569">
            <w:pPr>
              <w:rPr>
                <w:b/>
                <w:sz w:val="24"/>
                <w:szCs w:val="24"/>
              </w:rPr>
            </w:pPr>
            <w:r>
              <w:rPr>
                <w:b/>
                <w:sz w:val="24"/>
                <w:szCs w:val="24"/>
              </w:rPr>
              <w:t>Покупатель:</w:t>
            </w:r>
          </w:p>
          <w:p w14:paraId="1569750F" w14:textId="77777777" w:rsidR="009A7A02" w:rsidRDefault="008D4569">
            <w:pPr>
              <w:rPr>
                <w:sz w:val="24"/>
                <w:szCs w:val="24"/>
              </w:rPr>
            </w:pPr>
            <w:r>
              <w:rPr>
                <w:sz w:val="24"/>
                <w:szCs w:val="24"/>
              </w:rPr>
              <w:t>АО «СК РусГидро»</w:t>
            </w:r>
          </w:p>
          <w:p w14:paraId="09BC6B89" w14:textId="77777777" w:rsidR="009A7A02" w:rsidRDefault="008D4569">
            <w:pPr>
              <w:rPr>
                <w:sz w:val="24"/>
                <w:szCs w:val="24"/>
              </w:rPr>
            </w:pPr>
            <w:r>
              <w:rPr>
                <w:sz w:val="24"/>
                <w:szCs w:val="24"/>
              </w:rPr>
              <w:t>Заместитель генерального директора</w:t>
            </w:r>
          </w:p>
          <w:p w14:paraId="1C762B42" w14:textId="77777777" w:rsidR="009A7A02" w:rsidRDefault="008D4569">
            <w:pPr>
              <w:rPr>
                <w:sz w:val="24"/>
                <w:szCs w:val="24"/>
              </w:rPr>
            </w:pPr>
            <w:r>
              <w:rPr>
                <w:sz w:val="24"/>
                <w:szCs w:val="24"/>
              </w:rPr>
              <w:t>по управлению ресурсами</w:t>
            </w:r>
          </w:p>
          <w:p w14:paraId="7C663733" w14:textId="77777777" w:rsidR="009A7A02" w:rsidRDefault="009A7A02">
            <w:pPr>
              <w:rPr>
                <w:sz w:val="24"/>
                <w:szCs w:val="24"/>
              </w:rPr>
            </w:pPr>
          </w:p>
          <w:p w14:paraId="78609084" w14:textId="77777777" w:rsidR="009A7A02" w:rsidRDefault="009A7A02">
            <w:pPr>
              <w:rPr>
                <w:sz w:val="24"/>
                <w:szCs w:val="24"/>
              </w:rPr>
            </w:pPr>
          </w:p>
          <w:p w14:paraId="2B9514DC" w14:textId="77777777" w:rsidR="009A7A02" w:rsidRDefault="008D4569">
            <w:pPr>
              <w:rPr>
                <w:sz w:val="24"/>
                <w:szCs w:val="24"/>
              </w:rPr>
            </w:pPr>
            <w:r>
              <w:rPr>
                <w:sz w:val="24"/>
                <w:szCs w:val="24"/>
              </w:rPr>
              <w:t>_____________________/ Н.Н. Клочков</w:t>
            </w:r>
          </w:p>
          <w:p w14:paraId="114E0DF9" w14:textId="77777777" w:rsidR="009A7A02" w:rsidRDefault="009A7A02">
            <w:pPr>
              <w:ind w:firstLine="709"/>
              <w:rPr>
                <w:sz w:val="24"/>
                <w:szCs w:val="24"/>
              </w:rPr>
            </w:pPr>
          </w:p>
        </w:tc>
        <w:tc>
          <w:tcPr>
            <w:tcW w:w="5105" w:type="dxa"/>
            <w:shd w:val="clear" w:color="auto" w:fill="auto"/>
          </w:tcPr>
          <w:p w14:paraId="7A7AB8F5" w14:textId="77777777" w:rsidR="009A7A02" w:rsidRDefault="008D4569">
            <w:pPr>
              <w:ind w:hanging="1"/>
              <w:rPr>
                <w:b/>
                <w:sz w:val="24"/>
                <w:szCs w:val="24"/>
              </w:rPr>
            </w:pPr>
            <w:r>
              <w:rPr>
                <w:b/>
                <w:sz w:val="24"/>
                <w:szCs w:val="24"/>
              </w:rPr>
              <w:t>Поставщик:</w:t>
            </w:r>
          </w:p>
          <w:p w14:paraId="5116955A" w14:textId="77777777" w:rsidR="009A7A02" w:rsidRDefault="009A7A02">
            <w:pPr>
              <w:ind w:hanging="1"/>
              <w:rPr>
                <w:sz w:val="24"/>
                <w:szCs w:val="24"/>
              </w:rPr>
            </w:pPr>
          </w:p>
          <w:p w14:paraId="6A6C6B65" w14:textId="77777777" w:rsidR="009A7A02" w:rsidRDefault="009A7A02">
            <w:pPr>
              <w:ind w:hanging="1"/>
              <w:rPr>
                <w:sz w:val="24"/>
                <w:szCs w:val="24"/>
              </w:rPr>
            </w:pPr>
          </w:p>
          <w:p w14:paraId="5C60E964" w14:textId="77777777" w:rsidR="009A7A02" w:rsidRDefault="009A7A02">
            <w:pPr>
              <w:ind w:hanging="1"/>
              <w:rPr>
                <w:sz w:val="24"/>
                <w:szCs w:val="24"/>
              </w:rPr>
            </w:pPr>
          </w:p>
          <w:p w14:paraId="0CE68A28" w14:textId="77777777" w:rsidR="009A7A02" w:rsidRDefault="009A7A02">
            <w:pPr>
              <w:ind w:hanging="1"/>
              <w:rPr>
                <w:sz w:val="24"/>
                <w:szCs w:val="24"/>
              </w:rPr>
            </w:pPr>
          </w:p>
          <w:p w14:paraId="034ED86F" w14:textId="77777777" w:rsidR="009A7A02" w:rsidRDefault="009A7A02">
            <w:pPr>
              <w:ind w:hanging="1"/>
              <w:rPr>
                <w:sz w:val="24"/>
                <w:szCs w:val="24"/>
              </w:rPr>
            </w:pPr>
          </w:p>
          <w:p w14:paraId="02D1BAC6" w14:textId="77777777" w:rsidR="009A7A02" w:rsidRDefault="008D4569">
            <w:pPr>
              <w:ind w:hanging="1"/>
              <w:rPr>
                <w:sz w:val="24"/>
                <w:szCs w:val="24"/>
              </w:rPr>
            </w:pPr>
            <w:r>
              <w:rPr>
                <w:sz w:val="24"/>
                <w:szCs w:val="24"/>
              </w:rPr>
              <w:t>_____________________/____________</w:t>
            </w:r>
          </w:p>
          <w:p w14:paraId="42F6E3FF" w14:textId="77777777" w:rsidR="009A7A02" w:rsidRDefault="009A7A02">
            <w:pPr>
              <w:ind w:firstLine="709"/>
              <w:rPr>
                <w:b/>
                <w:sz w:val="24"/>
                <w:szCs w:val="24"/>
              </w:rPr>
            </w:pPr>
          </w:p>
        </w:tc>
      </w:tr>
    </w:tbl>
    <w:p w14:paraId="46C01F64" w14:textId="77777777" w:rsidR="009A7A02" w:rsidRDefault="009A7A02">
      <w:pPr>
        <w:widowControl/>
        <w:rPr>
          <w:sz w:val="24"/>
          <w:szCs w:val="24"/>
        </w:rPr>
      </w:pPr>
    </w:p>
    <w:p w14:paraId="53812A2D" w14:textId="77777777" w:rsidR="009A7A02" w:rsidRDefault="008D4569">
      <w:pPr>
        <w:widowControl/>
        <w:rPr>
          <w:sz w:val="24"/>
          <w:szCs w:val="24"/>
        </w:rPr>
      </w:pPr>
      <w:r>
        <w:br w:type="page"/>
      </w:r>
    </w:p>
    <w:p w14:paraId="1D3BDAF0" w14:textId="77777777" w:rsidR="009A7A02" w:rsidRDefault="008D4569">
      <w:pPr>
        <w:jc w:val="right"/>
        <w:rPr>
          <w:sz w:val="22"/>
          <w:szCs w:val="22"/>
        </w:rPr>
      </w:pPr>
      <w:r>
        <w:rPr>
          <w:sz w:val="22"/>
          <w:szCs w:val="22"/>
        </w:rPr>
        <w:lastRenderedPageBreak/>
        <w:t>Приложение № 3</w:t>
      </w:r>
    </w:p>
    <w:p w14:paraId="1C4AF3D2" w14:textId="77777777" w:rsidR="009A7A02" w:rsidRDefault="008D4569">
      <w:pPr>
        <w:jc w:val="right"/>
        <w:rPr>
          <w:sz w:val="22"/>
          <w:szCs w:val="22"/>
        </w:rPr>
      </w:pPr>
      <w:r>
        <w:rPr>
          <w:sz w:val="22"/>
          <w:szCs w:val="22"/>
        </w:rPr>
        <w:t>к Договору поставки</w:t>
      </w:r>
    </w:p>
    <w:p w14:paraId="02786F79" w14:textId="77777777" w:rsidR="009A7A02" w:rsidRDefault="008D4569">
      <w:pPr>
        <w:jc w:val="right"/>
        <w:rPr>
          <w:bCs/>
          <w:sz w:val="22"/>
          <w:szCs w:val="22"/>
        </w:rPr>
      </w:pPr>
      <w:r>
        <w:rPr>
          <w:sz w:val="22"/>
          <w:szCs w:val="22"/>
        </w:rPr>
        <w:t>от «____» __________ 20 _ г. № _____</w:t>
      </w:r>
    </w:p>
    <w:p w14:paraId="61592090" w14:textId="77777777" w:rsidR="009A7A02" w:rsidRDefault="009A7A02">
      <w:pPr>
        <w:widowControl/>
        <w:shd w:val="clear" w:color="auto" w:fill="FFFFFF"/>
        <w:tabs>
          <w:tab w:val="left" w:pos="1418"/>
        </w:tabs>
        <w:ind w:firstLine="709"/>
        <w:contextualSpacing/>
        <w:jc w:val="center"/>
        <w:rPr>
          <w:bCs/>
          <w:sz w:val="24"/>
          <w:szCs w:val="24"/>
        </w:rPr>
      </w:pPr>
    </w:p>
    <w:p w14:paraId="33432994" w14:textId="77777777" w:rsidR="009A7A02" w:rsidRDefault="009A7A02">
      <w:pPr>
        <w:widowControl/>
        <w:ind w:firstLine="709"/>
        <w:rPr>
          <w:rFonts w:eastAsia="Calibri"/>
          <w:sz w:val="24"/>
          <w:szCs w:val="24"/>
          <w:lang w:eastAsia="en-US"/>
        </w:rPr>
      </w:pPr>
    </w:p>
    <w:p w14:paraId="329EE783" w14:textId="77777777" w:rsidR="009A7A02" w:rsidRDefault="008D4569">
      <w:pPr>
        <w:jc w:val="center"/>
        <w:rPr>
          <w:b/>
          <w:bCs/>
          <w:sz w:val="24"/>
          <w:szCs w:val="24"/>
        </w:rPr>
      </w:pPr>
      <w:r>
        <w:rPr>
          <w:b/>
          <w:bCs/>
          <w:sz w:val="24"/>
          <w:szCs w:val="24"/>
        </w:rPr>
        <w:t>Размер ответственности Поставщика за нарушения</w:t>
      </w:r>
    </w:p>
    <w:p w14:paraId="152450C7" w14:textId="77777777" w:rsidR="009A7A02" w:rsidRDefault="008D4569">
      <w:pPr>
        <w:jc w:val="center"/>
        <w:rPr>
          <w:b/>
          <w:bCs/>
          <w:sz w:val="24"/>
          <w:szCs w:val="24"/>
        </w:rPr>
      </w:pPr>
      <w:r>
        <w:rPr>
          <w:b/>
          <w:bCs/>
          <w:sz w:val="24"/>
          <w:szCs w:val="24"/>
        </w:rPr>
        <w:t>пропускного и внутриобъектового режима, требований охраны труда,</w:t>
      </w:r>
    </w:p>
    <w:p w14:paraId="2D3BA102" w14:textId="77777777" w:rsidR="009A7A02" w:rsidRDefault="008D4569">
      <w:pPr>
        <w:jc w:val="center"/>
        <w:rPr>
          <w:b/>
          <w:sz w:val="24"/>
          <w:szCs w:val="24"/>
        </w:rPr>
      </w:pPr>
      <w:r>
        <w:rPr>
          <w:b/>
          <w:bCs/>
          <w:sz w:val="24"/>
          <w:szCs w:val="24"/>
        </w:rPr>
        <w:t>пожарной и промышленной безопасности</w:t>
      </w:r>
    </w:p>
    <w:p w14:paraId="639CA4D6" w14:textId="77777777" w:rsidR="009A7A02" w:rsidRDefault="009A7A02">
      <w:pPr>
        <w:rPr>
          <w:b/>
          <w:sz w:val="24"/>
          <w:szCs w:val="24"/>
        </w:rPr>
      </w:pPr>
    </w:p>
    <w:tbl>
      <w:tblPr>
        <w:tblW w:w="5000" w:type="pct"/>
        <w:tblLayout w:type="fixed"/>
        <w:tblLook w:val="01E0" w:firstRow="1" w:lastRow="1" w:firstColumn="1" w:lastColumn="1" w:noHBand="0" w:noVBand="0"/>
      </w:tblPr>
      <w:tblGrid>
        <w:gridCol w:w="4051"/>
        <w:gridCol w:w="6144"/>
      </w:tblGrid>
      <w:tr w:rsidR="009A7A02" w14:paraId="7C9A08E0" w14:textId="77777777">
        <w:tc>
          <w:tcPr>
            <w:tcW w:w="4055" w:type="dxa"/>
            <w:tcBorders>
              <w:top w:val="single" w:sz="4" w:space="0" w:color="000000"/>
              <w:left w:val="single" w:sz="4" w:space="0" w:color="000000"/>
              <w:bottom w:val="single" w:sz="4" w:space="0" w:color="000000"/>
              <w:right w:val="single" w:sz="4" w:space="0" w:color="000000"/>
            </w:tcBorders>
          </w:tcPr>
          <w:p w14:paraId="0B6CA127" w14:textId="77777777" w:rsidR="009A7A02" w:rsidRDefault="008D4569">
            <w:pPr>
              <w:rPr>
                <w:b/>
                <w:sz w:val="24"/>
                <w:szCs w:val="24"/>
              </w:rPr>
            </w:pPr>
            <w:r>
              <w:rPr>
                <w:b/>
                <w:sz w:val="24"/>
                <w:szCs w:val="24"/>
              </w:rPr>
              <w:t>Виды нарушений</w:t>
            </w:r>
          </w:p>
        </w:tc>
        <w:tc>
          <w:tcPr>
            <w:tcW w:w="6149" w:type="dxa"/>
            <w:tcBorders>
              <w:top w:val="single" w:sz="4" w:space="0" w:color="000000"/>
              <w:left w:val="single" w:sz="4" w:space="0" w:color="000000"/>
              <w:bottom w:val="single" w:sz="4" w:space="0" w:color="000000"/>
              <w:right w:val="single" w:sz="4" w:space="0" w:color="000000"/>
            </w:tcBorders>
          </w:tcPr>
          <w:p w14:paraId="616F0EDC" w14:textId="77777777" w:rsidR="009A7A02" w:rsidRDefault="008D4569">
            <w:pPr>
              <w:rPr>
                <w:b/>
                <w:sz w:val="24"/>
                <w:szCs w:val="24"/>
              </w:rPr>
            </w:pPr>
            <w:r>
              <w:rPr>
                <w:b/>
                <w:sz w:val="24"/>
                <w:szCs w:val="24"/>
              </w:rPr>
              <w:t>Штрафные санкции</w:t>
            </w:r>
          </w:p>
        </w:tc>
      </w:tr>
      <w:tr w:rsidR="009A7A02" w14:paraId="5DBA9408" w14:textId="77777777">
        <w:tc>
          <w:tcPr>
            <w:tcW w:w="4055" w:type="dxa"/>
            <w:tcBorders>
              <w:top w:val="single" w:sz="4" w:space="0" w:color="000000"/>
              <w:left w:val="single" w:sz="4" w:space="0" w:color="000000"/>
              <w:bottom w:val="single" w:sz="4" w:space="0" w:color="000000"/>
              <w:right w:val="single" w:sz="4" w:space="0" w:color="000000"/>
            </w:tcBorders>
          </w:tcPr>
          <w:p w14:paraId="3C537C5A" w14:textId="77777777" w:rsidR="009A7A02" w:rsidRDefault="008D4569">
            <w:pPr>
              <w:rPr>
                <w:sz w:val="24"/>
                <w:szCs w:val="24"/>
              </w:rPr>
            </w:pPr>
            <w:r>
              <w:rPr>
                <w:sz w:val="24"/>
                <w:szCs w:val="24"/>
              </w:rPr>
              <w:t>1. Нарушение правил пожарной безопасности (ППБ):</w:t>
            </w:r>
          </w:p>
        </w:tc>
        <w:tc>
          <w:tcPr>
            <w:tcW w:w="6149" w:type="dxa"/>
            <w:tcBorders>
              <w:top w:val="single" w:sz="4" w:space="0" w:color="000000"/>
              <w:left w:val="single" w:sz="4" w:space="0" w:color="000000"/>
              <w:bottom w:val="single" w:sz="4" w:space="0" w:color="000000"/>
              <w:right w:val="single" w:sz="4" w:space="0" w:color="000000"/>
            </w:tcBorders>
          </w:tcPr>
          <w:p w14:paraId="69D64FA6" w14:textId="77777777" w:rsidR="009A7A02" w:rsidRDefault="009A7A02">
            <w:pPr>
              <w:rPr>
                <w:sz w:val="24"/>
                <w:szCs w:val="24"/>
              </w:rPr>
            </w:pPr>
          </w:p>
        </w:tc>
      </w:tr>
      <w:tr w:rsidR="009A7A02" w14:paraId="6691D0B3" w14:textId="77777777">
        <w:tc>
          <w:tcPr>
            <w:tcW w:w="4055" w:type="dxa"/>
            <w:tcBorders>
              <w:top w:val="single" w:sz="4" w:space="0" w:color="000000"/>
              <w:left w:val="single" w:sz="4" w:space="0" w:color="000000"/>
              <w:bottom w:val="single" w:sz="4" w:space="0" w:color="000000"/>
              <w:right w:val="single" w:sz="4" w:space="0" w:color="000000"/>
            </w:tcBorders>
          </w:tcPr>
          <w:p w14:paraId="59CDD2FE" w14:textId="77777777" w:rsidR="009A7A02" w:rsidRDefault="008D4569">
            <w:pPr>
              <w:rPr>
                <w:sz w:val="24"/>
                <w:szCs w:val="24"/>
              </w:rPr>
            </w:pPr>
            <w:r>
              <w:rPr>
                <w:sz w:val="24"/>
                <w:szCs w:val="24"/>
              </w:rPr>
              <w:t>1.1. Нарушение ППБ без возникновения пожара</w:t>
            </w:r>
          </w:p>
          <w:p w14:paraId="48243D2E" w14:textId="77777777" w:rsidR="009A7A02" w:rsidRDefault="009A7A02">
            <w:pPr>
              <w:rPr>
                <w:b/>
                <w:sz w:val="24"/>
                <w:szCs w:val="24"/>
              </w:rPr>
            </w:pPr>
          </w:p>
        </w:tc>
        <w:tc>
          <w:tcPr>
            <w:tcW w:w="6149" w:type="dxa"/>
            <w:tcBorders>
              <w:top w:val="single" w:sz="4" w:space="0" w:color="000000"/>
              <w:left w:val="single" w:sz="4" w:space="0" w:color="000000"/>
              <w:bottom w:val="single" w:sz="4" w:space="0" w:color="000000"/>
              <w:right w:val="single" w:sz="4" w:space="0" w:color="000000"/>
            </w:tcBorders>
          </w:tcPr>
          <w:p w14:paraId="314BDE8F" w14:textId="77777777" w:rsidR="009A7A02" w:rsidRDefault="008D4569">
            <w:pPr>
              <w:jc w:val="both"/>
              <w:rPr>
                <w:sz w:val="24"/>
                <w:szCs w:val="24"/>
              </w:rPr>
            </w:pPr>
            <w:r>
              <w:rPr>
                <w:sz w:val="24"/>
                <w:szCs w:val="24"/>
              </w:rPr>
              <w:t>25 000 (двадцать пять тысяч) рублей за каждый случай нарушения.</w:t>
            </w:r>
          </w:p>
          <w:p w14:paraId="46A5ED6A" w14:textId="77777777" w:rsidR="009A7A02" w:rsidRDefault="008D4569">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9A7A02" w14:paraId="1EE6397C" w14:textId="77777777">
        <w:tc>
          <w:tcPr>
            <w:tcW w:w="4055" w:type="dxa"/>
            <w:tcBorders>
              <w:top w:val="single" w:sz="4" w:space="0" w:color="000000"/>
              <w:left w:val="single" w:sz="4" w:space="0" w:color="000000"/>
              <w:bottom w:val="single" w:sz="4" w:space="0" w:color="000000"/>
              <w:right w:val="single" w:sz="4" w:space="0" w:color="000000"/>
            </w:tcBorders>
          </w:tcPr>
          <w:p w14:paraId="03005107" w14:textId="77777777" w:rsidR="009A7A02" w:rsidRDefault="008D4569">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14:paraId="3E311F88" w14:textId="77777777" w:rsidR="009A7A02" w:rsidRDefault="008D4569">
            <w:pPr>
              <w:jc w:val="both"/>
              <w:rPr>
                <w:sz w:val="24"/>
                <w:szCs w:val="24"/>
              </w:rPr>
            </w:pPr>
            <w:r>
              <w:rPr>
                <w:sz w:val="24"/>
                <w:szCs w:val="24"/>
              </w:rPr>
              <w:t>50 000 (пятьдесят тысяч) рублей за каждый случай нарушения.</w:t>
            </w:r>
          </w:p>
          <w:p w14:paraId="7D9381C4" w14:textId="77777777" w:rsidR="009A7A02" w:rsidRDefault="008D4569">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9A7A02" w14:paraId="78F571B9" w14:textId="77777777">
        <w:tc>
          <w:tcPr>
            <w:tcW w:w="4055" w:type="dxa"/>
            <w:tcBorders>
              <w:top w:val="single" w:sz="4" w:space="0" w:color="000000"/>
              <w:left w:val="single" w:sz="4" w:space="0" w:color="000000"/>
              <w:bottom w:val="single" w:sz="4" w:space="0" w:color="000000"/>
              <w:right w:val="single" w:sz="4" w:space="0" w:color="000000"/>
            </w:tcBorders>
          </w:tcPr>
          <w:p w14:paraId="01381880" w14:textId="77777777" w:rsidR="009A7A02" w:rsidRDefault="008D4569">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6149" w:type="dxa"/>
            <w:tcBorders>
              <w:top w:val="single" w:sz="4" w:space="0" w:color="000000"/>
              <w:left w:val="single" w:sz="4" w:space="0" w:color="000000"/>
              <w:bottom w:val="single" w:sz="4" w:space="0" w:color="000000"/>
              <w:right w:val="single" w:sz="4" w:space="0" w:color="000000"/>
            </w:tcBorders>
          </w:tcPr>
          <w:p w14:paraId="6010A0CB" w14:textId="77777777" w:rsidR="009A7A02" w:rsidRDefault="008D4569">
            <w:pPr>
              <w:jc w:val="both"/>
              <w:rPr>
                <w:sz w:val="24"/>
                <w:szCs w:val="24"/>
              </w:rPr>
            </w:pPr>
            <w:r>
              <w:rPr>
                <w:sz w:val="24"/>
                <w:szCs w:val="24"/>
              </w:rPr>
              <w:t xml:space="preserve"> 250 000 (двести пятьдесят тысяч) рублей за каждый случай нарушения.</w:t>
            </w:r>
          </w:p>
        </w:tc>
      </w:tr>
      <w:tr w:rsidR="009A7A02" w14:paraId="6985D122" w14:textId="77777777">
        <w:tc>
          <w:tcPr>
            <w:tcW w:w="4055" w:type="dxa"/>
            <w:tcBorders>
              <w:top w:val="single" w:sz="4" w:space="0" w:color="000000"/>
              <w:left w:val="single" w:sz="4" w:space="0" w:color="000000"/>
              <w:bottom w:val="single" w:sz="4" w:space="0" w:color="000000"/>
              <w:right w:val="single" w:sz="4" w:space="0" w:color="000000"/>
            </w:tcBorders>
          </w:tcPr>
          <w:p w14:paraId="7B18B3AD" w14:textId="77777777" w:rsidR="009A7A02" w:rsidRDefault="008D4569">
            <w:pPr>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6149" w:type="dxa"/>
            <w:tcBorders>
              <w:top w:val="single" w:sz="4" w:space="0" w:color="000000"/>
              <w:left w:val="single" w:sz="4" w:space="0" w:color="000000"/>
              <w:bottom w:val="single" w:sz="4" w:space="0" w:color="000000"/>
              <w:right w:val="single" w:sz="4" w:space="0" w:color="000000"/>
            </w:tcBorders>
          </w:tcPr>
          <w:p w14:paraId="7DB1DC38" w14:textId="77777777" w:rsidR="009A7A02" w:rsidRDefault="008D4569">
            <w:pPr>
              <w:jc w:val="both"/>
              <w:rPr>
                <w:sz w:val="24"/>
                <w:szCs w:val="24"/>
              </w:rPr>
            </w:pPr>
            <w:r>
              <w:rPr>
                <w:sz w:val="24"/>
                <w:szCs w:val="24"/>
              </w:rPr>
              <w:t>- 50 000 (пятьдесят тысяч) рублей за каждый случай нарушения;</w:t>
            </w:r>
          </w:p>
          <w:p w14:paraId="2B5A5199" w14:textId="77777777" w:rsidR="009A7A02" w:rsidRDefault="008D4569">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14:paraId="42F91ACC" w14:textId="77777777" w:rsidR="009A7A02" w:rsidRDefault="008D4569">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4DB4FB10" w14:textId="77777777" w:rsidR="009A7A02" w:rsidRDefault="009A7A02">
      <w:pPr>
        <w:ind w:firstLine="709"/>
        <w:rPr>
          <w:sz w:val="24"/>
          <w:szCs w:val="24"/>
        </w:rPr>
      </w:pPr>
    </w:p>
    <w:p w14:paraId="33107C5D" w14:textId="77777777" w:rsidR="009A7A02" w:rsidRDefault="009A7A02">
      <w:pPr>
        <w:ind w:firstLine="709"/>
        <w:rPr>
          <w:sz w:val="24"/>
          <w:szCs w:val="24"/>
        </w:rPr>
      </w:pPr>
    </w:p>
    <w:p w14:paraId="1A7FD6AD" w14:textId="77777777" w:rsidR="009A7A02" w:rsidRDefault="008D4569">
      <w:pPr>
        <w:jc w:val="center"/>
        <w:outlineLvl w:val="0"/>
        <w:rPr>
          <w:b/>
          <w:bCs/>
          <w:sz w:val="24"/>
          <w:szCs w:val="24"/>
        </w:rPr>
      </w:pPr>
      <w:r>
        <w:rPr>
          <w:b/>
          <w:bCs/>
          <w:sz w:val="24"/>
          <w:szCs w:val="24"/>
        </w:rPr>
        <w:t>ПОДПИСИ СТОРОН:</w:t>
      </w:r>
    </w:p>
    <w:p w14:paraId="355B6AFD" w14:textId="77777777" w:rsidR="009A7A02" w:rsidRDefault="009A7A02">
      <w:pPr>
        <w:ind w:firstLine="709"/>
        <w:jc w:val="center"/>
        <w:outlineLvl w:val="0"/>
        <w:rPr>
          <w:bCs/>
          <w:sz w:val="24"/>
          <w:szCs w:val="24"/>
        </w:rPr>
      </w:pPr>
    </w:p>
    <w:tbl>
      <w:tblPr>
        <w:tblW w:w="9652" w:type="dxa"/>
        <w:tblLayout w:type="fixed"/>
        <w:tblLook w:val="04A0" w:firstRow="1" w:lastRow="0" w:firstColumn="1" w:lastColumn="0" w:noHBand="0" w:noVBand="1"/>
      </w:tblPr>
      <w:tblGrid>
        <w:gridCol w:w="4820"/>
        <w:gridCol w:w="4832"/>
      </w:tblGrid>
      <w:tr w:rsidR="009A7A02" w14:paraId="30AADD9A" w14:textId="77777777">
        <w:tc>
          <w:tcPr>
            <w:tcW w:w="4820" w:type="dxa"/>
            <w:shd w:val="clear" w:color="auto" w:fill="auto"/>
          </w:tcPr>
          <w:p w14:paraId="0F2431F9" w14:textId="77777777" w:rsidR="009A7A02" w:rsidRDefault="008D4569">
            <w:pPr>
              <w:rPr>
                <w:b/>
                <w:sz w:val="24"/>
                <w:szCs w:val="24"/>
              </w:rPr>
            </w:pPr>
            <w:r>
              <w:rPr>
                <w:b/>
                <w:sz w:val="24"/>
                <w:szCs w:val="24"/>
              </w:rPr>
              <w:t>Покупатель:</w:t>
            </w:r>
          </w:p>
          <w:p w14:paraId="7A9DCA90" w14:textId="77777777" w:rsidR="009A7A02" w:rsidRDefault="008D4569">
            <w:pPr>
              <w:rPr>
                <w:sz w:val="24"/>
                <w:szCs w:val="24"/>
              </w:rPr>
            </w:pPr>
            <w:r>
              <w:rPr>
                <w:sz w:val="24"/>
                <w:szCs w:val="24"/>
              </w:rPr>
              <w:t>АО «СК РусГидро»</w:t>
            </w:r>
          </w:p>
          <w:p w14:paraId="1270DD7E" w14:textId="77777777" w:rsidR="009A7A02" w:rsidRDefault="008D4569">
            <w:pPr>
              <w:rPr>
                <w:sz w:val="24"/>
                <w:szCs w:val="24"/>
              </w:rPr>
            </w:pPr>
            <w:r>
              <w:rPr>
                <w:sz w:val="24"/>
                <w:szCs w:val="24"/>
              </w:rPr>
              <w:t>Заместитель генерального директора</w:t>
            </w:r>
          </w:p>
          <w:p w14:paraId="0EEDE2E6" w14:textId="77777777" w:rsidR="009A7A02" w:rsidRDefault="008D4569">
            <w:pPr>
              <w:rPr>
                <w:sz w:val="24"/>
                <w:szCs w:val="24"/>
              </w:rPr>
            </w:pPr>
            <w:r>
              <w:rPr>
                <w:sz w:val="24"/>
                <w:szCs w:val="24"/>
              </w:rPr>
              <w:t>по управлению ресурсами</w:t>
            </w:r>
          </w:p>
          <w:p w14:paraId="572646E7" w14:textId="77777777" w:rsidR="009A7A02" w:rsidRDefault="009A7A02">
            <w:pPr>
              <w:rPr>
                <w:sz w:val="24"/>
                <w:szCs w:val="24"/>
              </w:rPr>
            </w:pPr>
          </w:p>
          <w:p w14:paraId="727AF258" w14:textId="77777777" w:rsidR="009A7A02" w:rsidRDefault="009A7A02">
            <w:pPr>
              <w:rPr>
                <w:sz w:val="24"/>
                <w:szCs w:val="24"/>
              </w:rPr>
            </w:pPr>
          </w:p>
          <w:p w14:paraId="71AFFF6B" w14:textId="77777777" w:rsidR="009A7A02" w:rsidRDefault="008D4569">
            <w:pPr>
              <w:rPr>
                <w:sz w:val="24"/>
                <w:szCs w:val="24"/>
              </w:rPr>
            </w:pPr>
            <w:r>
              <w:rPr>
                <w:sz w:val="24"/>
                <w:szCs w:val="24"/>
              </w:rPr>
              <w:t>_____________________/ Н.Н. Клочков</w:t>
            </w:r>
          </w:p>
          <w:p w14:paraId="07E6A9FB" w14:textId="77777777" w:rsidR="009A7A02" w:rsidRDefault="009A7A02">
            <w:pPr>
              <w:ind w:firstLine="709"/>
              <w:rPr>
                <w:sz w:val="24"/>
                <w:szCs w:val="24"/>
              </w:rPr>
            </w:pPr>
          </w:p>
        </w:tc>
        <w:tc>
          <w:tcPr>
            <w:tcW w:w="4831" w:type="dxa"/>
            <w:shd w:val="clear" w:color="auto" w:fill="auto"/>
          </w:tcPr>
          <w:p w14:paraId="3713AA45" w14:textId="77777777" w:rsidR="009A7A02" w:rsidRDefault="008D4569">
            <w:pPr>
              <w:rPr>
                <w:b/>
                <w:sz w:val="24"/>
                <w:szCs w:val="24"/>
              </w:rPr>
            </w:pPr>
            <w:r>
              <w:rPr>
                <w:b/>
                <w:sz w:val="24"/>
                <w:szCs w:val="24"/>
              </w:rPr>
              <w:t>Поставщик:</w:t>
            </w:r>
          </w:p>
          <w:p w14:paraId="0877F9BA" w14:textId="77777777" w:rsidR="009A7A02" w:rsidRDefault="009A7A02">
            <w:pPr>
              <w:rPr>
                <w:sz w:val="24"/>
                <w:szCs w:val="24"/>
              </w:rPr>
            </w:pPr>
          </w:p>
          <w:p w14:paraId="7DB4142E" w14:textId="77777777" w:rsidR="009A7A02" w:rsidRDefault="009A7A02">
            <w:pPr>
              <w:rPr>
                <w:sz w:val="24"/>
                <w:szCs w:val="24"/>
              </w:rPr>
            </w:pPr>
          </w:p>
          <w:p w14:paraId="00773116" w14:textId="77777777" w:rsidR="009A7A02" w:rsidRDefault="009A7A02">
            <w:pPr>
              <w:rPr>
                <w:sz w:val="24"/>
                <w:szCs w:val="24"/>
              </w:rPr>
            </w:pPr>
          </w:p>
          <w:p w14:paraId="77A2BC94" w14:textId="77777777" w:rsidR="009A7A02" w:rsidRDefault="009A7A02">
            <w:pPr>
              <w:rPr>
                <w:sz w:val="24"/>
                <w:szCs w:val="24"/>
              </w:rPr>
            </w:pPr>
          </w:p>
          <w:p w14:paraId="392984AF" w14:textId="77777777" w:rsidR="009A7A02" w:rsidRDefault="009A7A02">
            <w:pPr>
              <w:rPr>
                <w:sz w:val="24"/>
                <w:szCs w:val="24"/>
              </w:rPr>
            </w:pPr>
          </w:p>
          <w:p w14:paraId="08D409D1" w14:textId="77777777" w:rsidR="009A7A02" w:rsidRDefault="008D4569">
            <w:pPr>
              <w:rPr>
                <w:sz w:val="24"/>
                <w:szCs w:val="24"/>
              </w:rPr>
            </w:pPr>
            <w:r>
              <w:rPr>
                <w:sz w:val="24"/>
                <w:szCs w:val="24"/>
              </w:rPr>
              <w:t>_____________________/___________</w:t>
            </w:r>
          </w:p>
          <w:p w14:paraId="49893B0A" w14:textId="77777777" w:rsidR="009A7A02" w:rsidRDefault="009A7A02">
            <w:pPr>
              <w:ind w:firstLine="709"/>
              <w:rPr>
                <w:b/>
                <w:sz w:val="24"/>
                <w:szCs w:val="24"/>
              </w:rPr>
            </w:pPr>
          </w:p>
        </w:tc>
      </w:tr>
    </w:tbl>
    <w:p w14:paraId="26043729" w14:textId="77777777" w:rsidR="009A7A02" w:rsidRDefault="009A7A02">
      <w:pPr>
        <w:widowControl/>
        <w:rPr>
          <w:sz w:val="24"/>
          <w:szCs w:val="24"/>
        </w:rPr>
      </w:pPr>
    </w:p>
    <w:sectPr w:rsidR="009A7A02">
      <w:headerReference w:type="default" r:id="rId21"/>
      <w:footerReference w:type="default" r:id="rId22"/>
      <w:pgSz w:w="11906" w:h="16838"/>
      <w:pgMar w:top="1134" w:right="567" w:bottom="1134" w:left="1134" w:header="567" w:footer="709" w:gutter="0"/>
      <w:cols w:space="720"/>
      <w:formProt w:val="0"/>
      <w:titlePg/>
      <w:docGrid w:linePitch="36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96156" w14:textId="77777777" w:rsidR="00507E9D" w:rsidRDefault="00507E9D">
      <w:r>
        <w:separator/>
      </w:r>
    </w:p>
  </w:endnote>
  <w:endnote w:type="continuationSeparator" w:id="0">
    <w:p w14:paraId="7AADDA0A" w14:textId="77777777" w:rsidR="00507E9D" w:rsidRDefault="0050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605887"/>
      <w:docPartObj>
        <w:docPartGallery w:val="Page Numbers (Bottom of Page)"/>
        <w:docPartUnique/>
      </w:docPartObj>
    </w:sdtPr>
    <w:sdtEndPr/>
    <w:sdtContent>
      <w:p w14:paraId="07C28792" w14:textId="77777777" w:rsidR="009A7A02" w:rsidRDefault="008D4569">
        <w:pPr>
          <w:pStyle w:val="afa"/>
          <w:jc w:val="center"/>
        </w:pPr>
        <w:r>
          <w:fldChar w:fldCharType="begin"/>
        </w:r>
        <w:r>
          <w:instrText xml:space="preserve"> PAGE </w:instrText>
        </w:r>
        <w:r>
          <w:fldChar w:fldCharType="separate"/>
        </w:r>
        <w:r>
          <w:t>20</w:t>
        </w:r>
        <w:r>
          <w:fldChar w:fldCharType="end"/>
        </w:r>
      </w:p>
    </w:sdtContent>
  </w:sdt>
  <w:p w14:paraId="4CD7AD00" w14:textId="77777777" w:rsidR="009A7A02" w:rsidRDefault="009A7A02">
    <w:pPr>
      <w:pStyle w:val="af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E3614" w14:textId="77777777" w:rsidR="00507E9D" w:rsidRDefault="00507E9D">
      <w:r>
        <w:separator/>
      </w:r>
    </w:p>
  </w:footnote>
  <w:footnote w:type="continuationSeparator" w:id="0">
    <w:p w14:paraId="3B8C1967" w14:textId="77777777" w:rsidR="00507E9D" w:rsidRDefault="00507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339EB" w14:textId="77777777" w:rsidR="009A7A02" w:rsidRDefault="008D4569">
    <w:pPr>
      <w:pStyle w:val="af7"/>
      <w:jc w:val="right"/>
      <w:rPr>
        <w:color w:val="A6A6A6" w:themeColor="background1" w:themeShade="A6"/>
      </w:rPr>
    </w:pPr>
    <w:r>
      <w:rPr>
        <w:color w:val="A6A6A6" w:themeColor="background1" w:themeShade="A6"/>
      </w:rPr>
      <w:t>Договор № ___ от _</w:t>
    </w:r>
    <w:proofErr w:type="gramStart"/>
    <w:r>
      <w:rPr>
        <w:color w:val="A6A6A6" w:themeColor="background1" w:themeShade="A6"/>
      </w:rPr>
      <w:t>_._</w:t>
    </w:r>
    <w:proofErr w:type="gramEnd"/>
    <w:r>
      <w:rPr>
        <w:color w:val="A6A6A6" w:themeColor="background1" w:themeShade="A6"/>
      </w:rPr>
      <w:t>_.202_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275FD"/>
    <w:multiLevelType w:val="multilevel"/>
    <w:tmpl w:val="621C4FAC"/>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1" w15:restartNumberingAfterBreak="0">
    <w:nsid w:val="17A11E87"/>
    <w:multiLevelType w:val="multilevel"/>
    <w:tmpl w:val="B8A0851A"/>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8F05F0D"/>
    <w:multiLevelType w:val="multilevel"/>
    <w:tmpl w:val="795E9A2C"/>
    <w:lvl w:ilvl="0">
      <w:start w:val="1"/>
      <w:numFmt w:val="decimal"/>
      <w:lvlText w:val="%1."/>
      <w:lvlJc w:val="left"/>
      <w:pPr>
        <w:tabs>
          <w:tab w:val="num" w:pos="360"/>
        </w:tabs>
        <w:ind w:left="360" w:hanging="360"/>
      </w:pPr>
    </w:lvl>
    <w:lvl w:ilvl="1">
      <w:start w:val="1"/>
      <w:numFmt w:val="decimal"/>
      <w:lvlText w:val="%1.%2."/>
      <w:lvlJc w:val="left"/>
      <w:pPr>
        <w:tabs>
          <w:tab w:val="num" w:pos="1708"/>
        </w:tabs>
        <w:ind w:left="1708"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251545F9"/>
    <w:multiLevelType w:val="multilevel"/>
    <w:tmpl w:val="440E59CE"/>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4" w15:restartNumberingAfterBreak="0">
    <w:nsid w:val="2B773183"/>
    <w:multiLevelType w:val="multilevel"/>
    <w:tmpl w:val="6958F6D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3DAD4EED"/>
    <w:multiLevelType w:val="multilevel"/>
    <w:tmpl w:val="5734D0B0"/>
    <w:lvl w:ilvl="0">
      <w:start w:val="1"/>
      <w:numFmt w:val="decimal"/>
      <w:lvlText w:val="%1."/>
      <w:lvlJc w:val="left"/>
      <w:pPr>
        <w:tabs>
          <w:tab w:val="num" w:pos="0"/>
        </w:tabs>
        <w:ind w:left="720" w:hanging="360"/>
      </w:pPr>
      <w:rPr>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F9A40C2"/>
    <w:multiLevelType w:val="multilevel"/>
    <w:tmpl w:val="46A4587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48A062A9"/>
    <w:multiLevelType w:val="multilevel"/>
    <w:tmpl w:val="852C5B2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51D406E0"/>
    <w:multiLevelType w:val="multilevel"/>
    <w:tmpl w:val="C6D098DA"/>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9" w15:restartNumberingAfterBreak="0">
    <w:nsid w:val="55BC62FA"/>
    <w:multiLevelType w:val="multilevel"/>
    <w:tmpl w:val="C714C4FE"/>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10" w15:restartNumberingAfterBreak="0">
    <w:nsid w:val="5B4A6BB9"/>
    <w:multiLevelType w:val="multilevel"/>
    <w:tmpl w:val="F00A696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5E540C5E"/>
    <w:multiLevelType w:val="multilevel"/>
    <w:tmpl w:val="5E02CA72"/>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12" w15:restartNumberingAfterBreak="0">
    <w:nsid w:val="63F327AF"/>
    <w:multiLevelType w:val="multilevel"/>
    <w:tmpl w:val="24D41E1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15:restartNumberingAfterBreak="0">
    <w:nsid w:val="67560AFD"/>
    <w:multiLevelType w:val="multilevel"/>
    <w:tmpl w:val="83FE271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77182B30"/>
    <w:multiLevelType w:val="multilevel"/>
    <w:tmpl w:val="056A212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5" w15:restartNumberingAfterBreak="0">
    <w:nsid w:val="7B9901AA"/>
    <w:multiLevelType w:val="multilevel"/>
    <w:tmpl w:val="10FE65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6"/>
  </w:num>
  <w:num w:numId="2">
    <w:abstractNumId w:val="2"/>
  </w:num>
  <w:num w:numId="3">
    <w:abstractNumId w:val="1"/>
  </w:num>
  <w:num w:numId="4">
    <w:abstractNumId w:val="11"/>
  </w:num>
  <w:num w:numId="5">
    <w:abstractNumId w:val="14"/>
  </w:num>
  <w:num w:numId="6">
    <w:abstractNumId w:val="13"/>
  </w:num>
  <w:num w:numId="7">
    <w:abstractNumId w:val="15"/>
  </w:num>
  <w:num w:numId="8">
    <w:abstractNumId w:val="7"/>
  </w:num>
  <w:num w:numId="9">
    <w:abstractNumId w:val="3"/>
  </w:num>
  <w:num w:numId="10">
    <w:abstractNumId w:val="9"/>
  </w:num>
  <w:num w:numId="11">
    <w:abstractNumId w:val="10"/>
  </w:num>
  <w:num w:numId="12">
    <w:abstractNumId w:val="4"/>
  </w:num>
  <w:num w:numId="13">
    <w:abstractNumId w:val="0"/>
  </w:num>
  <w:num w:numId="14">
    <w:abstractNumId w:val="12"/>
  </w:num>
  <w:num w:numId="15">
    <w:abstractNumId w:val="8"/>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trackedChanges" w:enforcement="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A02"/>
    <w:rsid w:val="002753A0"/>
    <w:rsid w:val="00507E9D"/>
    <w:rsid w:val="0057380E"/>
    <w:rsid w:val="00597568"/>
    <w:rsid w:val="006E751C"/>
    <w:rsid w:val="008D4569"/>
    <w:rsid w:val="009A7A02"/>
    <w:rsid w:val="00AB66D5"/>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13E2"/>
  <w15:docId w15:val="{81B8F8FB-3BF7-434B-B9AA-2AB91DF34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3B206E"/>
    <w:pPr>
      <w:widowControl w:val="0"/>
    </w:pPr>
  </w:style>
  <w:style w:type="paragraph" w:styleId="1">
    <w:name w:val="heading 1"/>
    <w:basedOn w:val="a1"/>
    <w:next w:val="a1"/>
    <w:qFormat/>
    <w:rsid w:val="00A264B0"/>
    <w:pPr>
      <w:keepNext/>
      <w:spacing w:before="240" w:after="60"/>
      <w:outlineLvl w:val="0"/>
    </w:pPr>
    <w:rPr>
      <w:rFonts w:ascii="Arial" w:hAnsi="Arial" w:cs="Arial"/>
      <w:b/>
      <w:bCs/>
      <w:kern w:val="2"/>
      <w:sz w:val="32"/>
      <w:szCs w:val="32"/>
    </w:rPr>
  </w:style>
  <w:style w:type="paragraph" w:styleId="3">
    <w:name w:val="heading 3"/>
    <w:basedOn w:val="a1"/>
    <w:next w:val="a1"/>
    <w:link w:val="30"/>
    <w:qFormat/>
    <w:rsid w:val="001B1BD9"/>
    <w:pPr>
      <w:keepNext/>
      <w:keepLines/>
      <w:spacing w:before="200"/>
      <w:outlineLvl w:val="2"/>
    </w:pPr>
    <w:rPr>
      <w:rFonts w:ascii="Cambria" w:hAnsi="Cambria"/>
      <w:b/>
      <w:bCs/>
      <w:color w:val="4F81BD"/>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Заголовок Знак"/>
    <w:link w:val="a6"/>
    <w:qFormat/>
    <w:locked/>
    <w:rsid w:val="00565582"/>
    <w:rPr>
      <w:b/>
      <w:bCs/>
      <w:sz w:val="24"/>
      <w:szCs w:val="24"/>
      <w:lang w:val="ru-RU" w:eastAsia="ru-RU" w:bidi="ar-SA"/>
    </w:rPr>
  </w:style>
  <w:style w:type="character" w:customStyle="1" w:styleId="a7">
    <w:name w:val="Основной текст Знак"/>
    <w:link w:val="a8"/>
    <w:qFormat/>
    <w:rsid w:val="00565582"/>
    <w:rPr>
      <w:lang w:val="ru-RU" w:eastAsia="ru-RU" w:bidi="ar-SA"/>
    </w:rPr>
  </w:style>
  <w:style w:type="character" w:styleId="a9">
    <w:name w:val="page number"/>
    <w:basedOn w:val="a2"/>
    <w:qFormat/>
    <w:rsid w:val="008B02A1"/>
  </w:style>
  <w:style w:type="character" w:customStyle="1" w:styleId="31">
    <w:name w:val="Основной текст 3 Знак"/>
    <w:link w:val="32"/>
    <w:qFormat/>
    <w:rsid w:val="005A0965"/>
    <w:rPr>
      <w:sz w:val="16"/>
      <w:szCs w:val="16"/>
    </w:rPr>
  </w:style>
  <w:style w:type="character" w:styleId="aa">
    <w:name w:val="annotation reference"/>
    <w:qFormat/>
    <w:rsid w:val="00D36934"/>
    <w:rPr>
      <w:sz w:val="16"/>
      <w:szCs w:val="16"/>
    </w:rPr>
  </w:style>
  <w:style w:type="character" w:customStyle="1" w:styleId="ab">
    <w:name w:val="Текст примечания Знак"/>
    <w:basedOn w:val="a2"/>
    <w:link w:val="ac"/>
    <w:qFormat/>
    <w:rsid w:val="00D36934"/>
  </w:style>
  <w:style w:type="character" w:customStyle="1" w:styleId="ad">
    <w:name w:val="Тема примечания Знак"/>
    <w:link w:val="ae"/>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f">
    <w:name w:val="Основной текст с отступом Знак"/>
    <w:basedOn w:val="a2"/>
    <w:link w:val="af0"/>
    <w:qFormat/>
    <w:rsid w:val="00E00BCA"/>
  </w:style>
  <w:style w:type="character" w:customStyle="1" w:styleId="af1">
    <w:name w:val="комментарий"/>
    <w:uiPriority w:val="99"/>
    <w:qFormat/>
    <w:rsid w:val="00D562C0"/>
    <w:rPr>
      <w:rFonts w:cs="Times New Roman"/>
      <w:b/>
      <w:bCs/>
      <w:i/>
      <w:iCs/>
      <w:shd w:val="clear" w:color="auto" w:fill="FFFF99"/>
    </w:rPr>
  </w:style>
  <w:style w:type="character" w:customStyle="1" w:styleId="af2">
    <w:name w:val="Текст сноски Знак"/>
    <w:basedOn w:val="a2"/>
    <w:link w:val="af3"/>
    <w:qFormat/>
    <w:rsid w:val="00F47C6A"/>
  </w:style>
  <w:style w:type="character" w:customStyle="1" w:styleId="af4">
    <w:name w:val="Символ сноски"/>
    <w:qFormat/>
    <w:rsid w:val="00F47C6A"/>
    <w:rPr>
      <w:vertAlign w:val="superscript"/>
    </w:rPr>
  </w:style>
  <w:style w:type="character" w:styleId="af5">
    <w:name w:val="footnote reference"/>
    <w:rPr>
      <w:vertAlign w:val="superscript"/>
    </w:rPr>
  </w:style>
  <w:style w:type="character" w:customStyle="1" w:styleId="af6">
    <w:name w:val="Верхний колонтитул Знак"/>
    <w:basedOn w:val="a2"/>
    <w:link w:val="af7"/>
    <w:uiPriority w:val="99"/>
    <w:qFormat/>
    <w:rsid w:val="000449A5"/>
  </w:style>
  <w:style w:type="character" w:styleId="af8">
    <w:name w:val="Hyperlink"/>
    <w:rsid w:val="005E6F32"/>
    <w:rPr>
      <w:color w:val="0000FF"/>
      <w:u w:val="single"/>
    </w:rPr>
  </w:style>
  <w:style w:type="character" w:customStyle="1" w:styleId="af9">
    <w:name w:val="Нижний колонтитул Знак"/>
    <w:link w:val="afa"/>
    <w:uiPriority w:val="99"/>
    <w:qFormat/>
    <w:rsid w:val="00D925FB"/>
  </w:style>
  <w:style w:type="character" w:customStyle="1" w:styleId="afb">
    <w:name w:val="Название Знак"/>
    <w:qFormat/>
    <w:rsid w:val="0095682B"/>
    <w:rPr>
      <w:b/>
      <w:bCs/>
      <w:sz w:val="24"/>
      <w:szCs w:val="24"/>
    </w:rPr>
  </w:style>
  <w:style w:type="character" w:customStyle="1" w:styleId="afc">
    <w:name w:val="Абзац списка Знак"/>
    <w:link w:val="afd"/>
    <w:uiPriority w:val="34"/>
    <w:qFormat/>
    <w:locked/>
    <w:rsid w:val="00725D08"/>
  </w:style>
  <w:style w:type="character" w:customStyle="1" w:styleId="10">
    <w:name w:val="Неразрешенное упоминание1"/>
    <w:basedOn w:val="a2"/>
    <w:uiPriority w:val="99"/>
    <w:semiHidden/>
    <w:unhideWhenUsed/>
    <w:qFormat/>
    <w:rsid w:val="00231BFE"/>
    <w:rPr>
      <w:color w:val="605E5C"/>
      <w:shd w:val="clear" w:color="auto" w:fill="E1DFDD"/>
    </w:rPr>
  </w:style>
  <w:style w:type="character" w:customStyle="1" w:styleId="afe">
    <w:name w:val="Символ нумерации"/>
    <w:qFormat/>
  </w:style>
  <w:style w:type="character" w:styleId="aff">
    <w:name w:val="FollowedHyperlink"/>
    <w:rPr>
      <w:color w:val="800000"/>
      <w:u w:val="single"/>
    </w:rPr>
  </w:style>
  <w:style w:type="paragraph" w:styleId="a6">
    <w:name w:val="Title"/>
    <w:basedOn w:val="a1"/>
    <w:next w:val="a8"/>
    <w:link w:val="a5"/>
    <w:qFormat/>
    <w:rsid w:val="00A264B0"/>
    <w:pPr>
      <w:jc w:val="center"/>
    </w:pPr>
    <w:rPr>
      <w:b/>
      <w:bCs/>
      <w:sz w:val="24"/>
      <w:szCs w:val="24"/>
    </w:rPr>
  </w:style>
  <w:style w:type="paragraph" w:styleId="a8">
    <w:name w:val="Body Text"/>
    <w:basedOn w:val="a1"/>
    <w:link w:val="a7"/>
    <w:rsid w:val="00084BDE"/>
    <w:pPr>
      <w:spacing w:after="120"/>
    </w:pPr>
  </w:style>
  <w:style w:type="paragraph" w:styleId="aff0">
    <w:name w:val="List"/>
    <w:basedOn w:val="a8"/>
  </w:style>
  <w:style w:type="paragraph" w:styleId="aff1">
    <w:name w:val="caption"/>
    <w:basedOn w:val="a1"/>
    <w:qFormat/>
    <w:pPr>
      <w:suppressLineNumbers/>
      <w:spacing w:before="120" w:after="120"/>
    </w:pPr>
    <w:rPr>
      <w:i/>
      <w:iCs/>
      <w:sz w:val="24"/>
      <w:szCs w:val="24"/>
    </w:rPr>
  </w:style>
  <w:style w:type="paragraph" w:styleId="aff2">
    <w:name w:val="index heading"/>
    <w:basedOn w:val="a1"/>
    <w:qFormat/>
    <w:pPr>
      <w:suppressLineNumbers/>
    </w:pPr>
  </w:style>
  <w:style w:type="paragraph" w:customStyle="1" w:styleId="caption1">
    <w:name w:val="caption1"/>
    <w:basedOn w:val="a1"/>
    <w:qFormat/>
    <w:pPr>
      <w:suppressLineNumbers/>
      <w:spacing w:before="120" w:after="120"/>
    </w:pPr>
    <w:rPr>
      <w:i/>
      <w:iCs/>
      <w:sz w:val="24"/>
      <w:szCs w:val="24"/>
    </w:rPr>
  </w:style>
  <w:style w:type="paragraph" w:customStyle="1" w:styleId="caption11">
    <w:name w:val="caption11"/>
    <w:basedOn w:val="a1"/>
    <w:qFormat/>
    <w:pPr>
      <w:suppressLineNumbers/>
      <w:spacing w:before="120" w:after="120"/>
    </w:pPr>
    <w:rPr>
      <w:i/>
      <w:iCs/>
      <w:sz w:val="24"/>
      <w:szCs w:val="24"/>
    </w:rPr>
  </w:style>
  <w:style w:type="paragraph" w:customStyle="1" w:styleId="aff3">
    <w:name w:val="Таблицы (моноширинный)"/>
    <w:basedOn w:val="a1"/>
    <w:next w:val="a1"/>
    <w:qFormat/>
    <w:rsid w:val="00A264B0"/>
    <w:pPr>
      <w:jc w:val="both"/>
    </w:pPr>
    <w:rPr>
      <w:rFonts w:ascii="Courier New" w:hAnsi="Courier New" w:cs="Courier New"/>
    </w:rPr>
  </w:style>
  <w:style w:type="paragraph" w:styleId="2">
    <w:name w:val="Body Text Indent 2"/>
    <w:basedOn w:val="a1"/>
    <w:qFormat/>
    <w:rsid w:val="00A264B0"/>
    <w:pPr>
      <w:ind w:left="1843"/>
      <w:jc w:val="both"/>
    </w:pPr>
    <w:rPr>
      <w:sz w:val="24"/>
    </w:rPr>
  </w:style>
  <w:style w:type="paragraph" w:styleId="aff4">
    <w:name w:val="Balloon Text"/>
    <w:basedOn w:val="a1"/>
    <w:semiHidden/>
    <w:qFormat/>
    <w:rsid w:val="00080ACB"/>
    <w:rPr>
      <w:rFonts w:ascii="Tahoma" w:hAnsi="Tahoma" w:cs="Tahoma"/>
      <w:sz w:val="16"/>
      <w:szCs w:val="16"/>
    </w:rPr>
  </w:style>
  <w:style w:type="paragraph" w:styleId="20">
    <w:name w:val="Body Text 2"/>
    <w:basedOn w:val="a1"/>
    <w:qFormat/>
    <w:rsid w:val="006257F9"/>
    <w:pPr>
      <w:widowControl/>
      <w:spacing w:after="120" w:line="480" w:lineRule="auto"/>
    </w:pPr>
    <w:rPr>
      <w:sz w:val="24"/>
      <w:szCs w:val="24"/>
    </w:rPr>
  </w:style>
  <w:style w:type="paragraph" w:customStyle="1" w:styleId="aff5">
    <w:name w:val="Колонтитул"/>
    <w:basedOn w:val="a1"/>
    <w:qFormat/>
  </w:style>
  <w:style w:type="paragraph" w:styleId="afa">
    <w:name w:val="footer"/>
    <w:basedOn w:val="a1"/>
    <w:link w:val="af9"/>
    <w:uiPriority w:val="99"/>
    <w:rsid w:val="008B02A1"/>
    <w:pPr>
      <w:tabs>
        <w:tab w:val="center" w:pos="4677"/>
        <w:tab w:val="right" w:pos="9355"/>
      </w:tabs>
    </w:pPr>
  </w:style>
  <w:style w:type="paragraph" w:styleId="32">
    <w:name w:val="Body Text 3"/>
    <w:basedOn w:val="a1"/>
    <w:link w:val="31"/>
    <w:qFormat/>
    <w:rsid w:val="005A0965"/>
    <w:pPr>
      <w:spacing w:after="120"/>
    </w:pPr>
    <w:rPr>
      <w:sz w:val="16"/>
      <w:szCs w:val="16"/>
      <w:lang w:val="x-none" w:eastAsia="x-none"/>
    </w:rPr>
  </w:style>
  <w:style w:type="paragraph" w:styleId="ac">
    <w:name w:val="annotation text"/>
    <w:basedOn w:val="a1"/>
    <w:link w:val="ab"/>
    <w:qFormat/>
    <w:rsid w:val="00D36934"/>
  </w:style>
  <w:style w:type="paragraph" w:styleId="ae">
    <w:name w:val="annotation subject"/>
    <w:basedOn w:val="ac"/>
    <w:next w:val="ac"/>
    <w:link w:val="ad"/>
    <w:qFormat/>
    <w:rsid w:val="00D36934"/>
    <w:rPr>
      <w:b/>
      <w:bCs/>
      <w:lang w:val="x-none" w:eastAsia="x-none"/>
    </w:rPr>
  </w:style>
  <w:style w:type="paragraph" w:styleId="afd">
    <w:name w:val="List Paragraph"/>
    <w:basedOn w:val="a1"/>
    <w:link w:val="afc"/>
    <w:uiPriority w:val="34"/>
    <w:qFormat/>
    <w:rsid w:val="00EC6E7D"/>
    <w:pPr>
      <w:ind w:left="720"/>
      <w:contextualSpacing/>
    </w:pPr>
  </w:style>
  <w:style w:type="paragraph" w:customStyle="1" w:styleId="aff6">
    <w:name w:val="Знак Знак Знак Знак Знак Знак Знак Знак Знак"/>
    <w:basedOn w:val="a1"/>
    <w:uiPriority w:val="99"/>
    <w:qFormat/>
    <w:rsid w:val="00D31BFD"/>
    <w:pPr>
      <w:widowControl/>
      <w:spacing w:after="160" w:line="240" w:lineRule="exact"/>
      <w:jc w:val="both"/>
    </w:pPr>
    <w:rPr>
      <w:rFonts w:ascii="Verdana" w:hAnsi="Verdana"/>
      <w:sz w:val="22"/>
      <w:lang w:val="en-US" w:eastAsia="en-US"/>
    </w:rPr>
  </w:style>
  <w:style w:type="paragraph" w:customStyle="1" w:styleId="aff7">
    <w:name w:val="Подпункт договора"/>
    <w:basedOn w:val="a1"/>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f0">
    <w:name w:val="Body Text Indent"/>
    <w:basedOn w:val="a1"/>
    <w:link w:val="af"/>
    <w:rsid w:val="00E00BCA"/>
    <w:pPr>
      <w:spacing w:after="120"/>
      <w:ind w:left="283"/>
    </w:pPr>
  </w:style>
  <w:style w:type="paragraph" w:customStyle="1" w:styleId="aff8">
    <w:name w:val="Знак"/>
    <w:basedOn w:val="a1"/>
    <w:qFormat/>
    <w:rsid w:val="00D562C0"/>
    <w:pPr>
      <w:widowControl/>
      <w:spacing w:after="160" w:line="240" w:lineRule="exact"/>
    </w:pPr>
    <w:rPr>
      <w:rFonts w:ascii="Verdana" w:hAnsi="Verdana" w:cs="Verdana"/>
      <w:lang w:val="en-US" w:eastAsia="en-US"/>
    </w:rPr>
  </w:style>
  <w:style w:type="paragraph" w:styleId="af3">
    <w:name w:val="footnote text"/>
    <w:basedOn w:val="a1"/>
    <w:link w:val="af2"/>
    <w:rsid w:val="00F47C6A"/>
  </w:style>
  <w:style w:type="paragraph" w:styleId="33">
    <w:name w:val="List Bullet 3"/>
    <w:basedOn w:val="a1"/>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1"/>
    <w:qFormat/>
    <w:rsid w:val="00FA3BF9"/>
    <w:pPr>
      <w:widowControl/>
      <w:tabs>
        <w:tab w:val="left" w:pos="851"/>
      </w:tabs>
      <w:spacing w:line="360" w:lineRule="auto"/>
      <w:ind w:left="851" w:hanging="851"/>
      <w:jc w:val="both"/>
    </w:pPr>
    <w:rPr>
      <w:rFonts w:eastAsia="Calibri"/>
      <w:sz w:val="28"/>
      <w:szCs w:val="28"/>
    </w:rPr>
  </w:style>
  <w:style w:type="paragraph" w:styleId="aff9">
    <w:name w:val="Document Map"/>
    <w:basedOn w:val="a1"/>
    <w:semiHidden/>
    <w:qFormat/>
    <w:rsid w:val="00936D2A"/>
    <w:pPr>
      <w:shd w:val="clear" w:color="auto" w:fill="000080"/>
    </w:pPr>
    <w:rPr>
      <w:rFonts w:ascii="Tahoma" w:hAnsi="Tahoma" w:cs="Tahoma"/>
    </w:rPr>
  </w:style>
  <w:style w:type="paragraph" w:styleId="affa">
    <w:name w:val="Revision"/>
    <w:uiPriority w:val="99"/>
    <w:semiHidden/>
    <w:qFormat/>
    <w:rsid w:val="00F2582E"/>
  </w:style>
  <w:style w:type="paragraph" w:styleId="af7">
    <w:name w:val="header"/>
    <w:basedOn w:val="a1"/>
    <w:link w:val="af6"/>
    <w:uiPriority w:val="99"/>
    <w:rsid w:val="000449A5"/>
    <w:pPr>
      <w:tabs>
        <w:tab w:val="center" w:pos="4677"/>
        <w:tab w:val="right" w:pos="9355"/>
      </w:tabs>
    </w:pPr>
  </w:style>
  <w:style w:type="paragraph" w:customStyle="1" w:styleId="affb">
    <w:name w:val="Пункт договора"/>
    <w:basedOn w:val="a1"/>
    <w:qFormat/>
    <w:rsid w:val="00E65842"/>
    <w:pPr>
      <w:jc w:val="both"/>
    </w:pPr>
    <w:rPr>
      <w:rFonts w:ascii="Arial" w:hAnsi="Arial"/>
    </w:rPr>
  </w:style>
  <w:style w:type="paragraph" w:customStyle="1" w:styleId="11">
    <w:name w:val="Знак Знак Знак Знак Знак Знак Знак Знак Знак1"/>
    <w:basedOn w:val="a1"/>
    <w:qFormat/>
    <w:rsid w:val="007D41D8"/>
    <w:pPr>
      <w:widowControl/>
      <w:spacing w:after="160" w:line="240" w:lineRule="exact"/>
      <w:jc w:val="both"/>
    </w:pPr>
    <w:rPr>
      <w:rFonts w:ascii="Verdana" w:hAnsi="Verdana"/>
      <w:sz w:val="22"/>
      <w:lang w:val="en-US" w:eastAsia="en-US"/>
    </w:rPr>
  </w:style>
  <w:style w:type="paragraph" w:customStyle="1" w:styleId="12">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c">
    <w:name w:val="Normal (Web)"/>
    <w:basedOn w:val="a1"/>
    <w:uiPriority w:val="99"/>
    <w:unhideWhenUsed/>
    <w:qFormat/>
    <w:rsid w:val="003E7F9E"/>
    <w:pPr>
      <w:widowControl/>
      <w:spacing w:beforeAutospacing="1" w:afterAutospacing="1"/>
    </w:pPr>
    <w:rPr>
      <w:sz w:val="24"/>
      <w:szCs w:val="24"/>
    </w:rPr>
  </w:style>
  <w:style w:type="paragraph" w:customStyle="1" w:styleId="a">
    <w:name w:val="Раздел положения"/>
    <w:basedOn w:val="a1"/>
    <w:autoRedefine/>
    <w:qFormat/>
    <w:rsid w:val="00D507C7"/>
    <w:pPr>
      <w:widowControl/>
      <w:numPr>
        <w:numId w:val="15"/>
      </w:numPr>
      <w:spacing w:before="80" w:after="80"/>
      <w:jc w:val="center"/>
    </w:pPr>
    <w:rPr>
      <w:b/>
      <w:sz w:val="32"/>
      <w:szCs w:val="32"/>
    </w:rPr>
  </w:style>
  <w:style w:type="paragraph" w:customStyle="1" w:styleId="a0">
    <w:name w:val="Подраздел раздела положения"/>
    <w:basedOn w:val="a1"/>
    <w:autoRedefine/>
    <w:qFormat/>
    <w:rsid w:val="00D507C7"/>
    <w:pPr>
      <w:widowControl/>
      <w:numPr>
        <w:ilvl w:val="1"/>
        <w:numId w:val="15"/>
      </w:numPr>
      <w:spacing w:before="80" w:after="80"/>
      <w:jc w:val="both"/>
    </w:pPr>
    <w:rPr>
      <w:sz w:val="28"/>
      <w:szCs w:val="28"/>
    </w:rPr>
  </w:style>
  <w:style w:type="paragraph" w:customStyle="1" w:styleId="affd">
    <w:name w:val="Содержимое таблицы"/>
    <w:basedOn w:val="a1"/>
    <w:qFormat/>
    <w:pPr>
      <w:suppressLineNumbers/>
    </w:pPr>
  </w:style>
  <w:style w:type="paragraph" w:customStyle="1" w:styleId="affe">
    <w:name w:val="Заголовок таблицы"/>
    <w:basedOn w:val="affd"/>
    <w:qFormat/>
    <w:pPr>
      <w:jc w:val="center"/>
    </w:pPr>
    <w:rPr>
      <w:b/>
      <w:bCs/>
    </w:rPr>
  </w:style>
  <w:style w:type="table" w:styleId="afff">
    <w:name w:val="Table Grid"/>
    <w:basedOn w:val="a3"/>
    <w:uiPriority w:val="3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evaVV@rushydro.ru" TargetMode="External"/><Relationship Id="rId18" Type="http://schemas.openxmlformats.org/officeDocument/2006/relationships/hyperlink" Target="consultantplus://offline/ref=94D5CE8889791A29DE57299515463A9D6135D2287D929C803E6F853513x2A2P"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ntonovPE@rushydro.ru" TargetMode="External"/><Relationship Id="rId17" Type="http://schemas.openxmlformats.org/officeDocument/2006/relationships/hyperlink" Target="consultantplus://offline/ref=94D5CE8889791A29DE57299515463A9D6134D8237B999C803E6F853513x2A2P" TargetMode="External"/><Relationship Id="rId2" Type="http://schemas.openxmlformats.org/officeDocument/2006/relationships/customXml" Target="../customXml/item2.xml"/><Relationship Id="rId16" Type="http://schemas.openxmlformats.org/officeDocument/2006/relationships/hyperlink" Target="mailto:ld@rushydro.ru"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ubinVYu@rushydro.r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histopalIV@rushydro.r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agryantsevEE@rushydro.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48D8AB74-C949-4159-B82A-FD040E965A34}">
  <ds:schemaRefs>
    <ds:schemaRef ds:uri="http://schemas.openxmlformats.org/officeDocument/2006/bibliography"/>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3149</TotalTime>
  <Pages>20</Pages>
  <Words>8742</Words>
  <Characters>49830</Characters>
  <Application>Microsoft Office Word</Application>
  <DocSecurity>0</DocSecurity>
  <Lines>415</Lines>
  <Paragraphs>116</Paragraphs>
  <ScaleCrop>false</ScaleCrop>
  <Company>Inter RAO UES</Company>
  <LinksUpToDate>false</LinksUpToDate>
  <CharactersWithSpaces>58456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Владимир Шубин</cp:lastModifiedBy>
  <cp:revision>68</cp:revision>
  <cp:lastPrinted>2018-05-22T09:46:00Z</cp:lastPrinted>
  <dcterms:created xsi:type="dcterms:W3CDTF">2024-10-31T23:53:00Z</dcterms:created>
  <dcterms:modified xsi:type="dcterms:W3CDTF">2026-10-08T04:40:00Z</dcterms:modified>
  <dc:language>ru-RU</dc:language>
</cp:coreProperties>
</file>