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7DE17" w14:textId="77777777" w:rsidR="003C39D7" w:rsidRDefault="00A91419">
      <w:pPr>
        <w:pStyle w:val="Standard"/>
        <w:tabs>
          <w:tab w:val="left" w:pos="6238"/>
        </w:tabs>
        <w:spacing w:before="120"/>
        <w:ind w:left="5387"/>
        <w:jc w:val="right"/>
      </w:pPr>
      <w:r>
        <w:t xml:space="preserve">                             Приложение № 3 </w:t>
      </w:r>
    </w:p>
    <w:p w14:paraId="557FE934" w14:textId="77777777" w:rsidR="003C39D7" w:rsidRDefault="003C39D7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2722495B" w14:textId="77777777" w:rsidR="003C39D7" w:rsidRDefault="003C39D7">
      <w:pPr>
        <w:pStyle w:val="Standard"/>
        <w:tabs>
          <w:tab w:val="left" w:pos="1208"/>
        </w:tabs>
        <w:ind w:left="357"/>
        <w:jc w:val="center"/>
        <w:rPr>
          <w:b/>
        </w:rPr>
      </w:pPr>
    </w:p>
    <w:p w14:paraId="6964FD40" w14:textId="77777777" w:rsidR="003C39D7" w:rsidRDefault="00A91419">
      <w:pPr>
        <w:pStyle w:val="Standard"/>
        <w:tabs>
          <w:tab w:val="left" w:pos="1208"/>
        </w:tabs>
        <w:ind w:left="357"/>
        <w:jc w:val="center"/>
      </w:pPr>
      <w:r>
        <w:rPr>
          <w:b/>
        </w:rPr>
        <w:t>ФОРМА ТЕХНИКО-КОММЕРЧЕСКОГО ПРЕДЛОЖЕНИЯ</w:t>
      </w:r>
    </w:p>
    <w:p w14:paraId="62546E3E" w14:textId="77777777" w:rsidR="003C39D7" w:rsidRDefault="00A91419">
      <w:pPr>
        <w:pStyle w:val="Standard"/>
        <w:jc w:val="center"/>
      </w:pPr>
      <w:r>
        <w:rPr>
          <w:i/>
          <w:sz w:val="22"/>
          <w:szCs w:val="22"/>
        </w:rPr>
        <w:t>(Оформляется на официальном бланке организации)</w:t>
      </w:r>
    </w:p>
    <w:p w14:paraId="5C16333D" w14:textId="77777777" w:rsidR="003C39D7" w:rsidRDefault="003C39D7">
      <w:pPr>
        <w:pStyle w:val="Standard"/>
        <w:jc w:val="center"/>
        <w:rPr>
          <w:b/>
        </w:rPr>
      </w:pPr>
    </w:p>
    <w:p w14:paraId="5AB88885" w14:textId="77777777" w:rsidR="003C39D7" w:rsidRDefault="003C39D7">
      <w:pPr>
        <w:pStyle w:val="Standard"/>
        <w:rPr>
          <w:b/>
        </w:rPr>
      </w:pPr>
    </w:p>
    <w:tbl>
      <w:tblPr>
        <w:tblW w:w="1038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7"/>
        <w:gridCol w:w="5816"/>
      </w:tblGrid>
      <w:tr w:rsidR="003C39D7" w14:paraId="25BD0C40" w14:textId="77777777">
        <w:tc>
          <w:tcPr>
            <w:tcW w:w="4567" w:type="dxa"/>
            <w:shd w:val="clear" w:color="auto" w:fill="auto"/>
          </w:tcPr>
          <w:p w14:paraId="745A3C97" w14:textId="77777777" w:rsidR="003C39D7" w:rsidRDefault="00A91419">
            <w:pPr>
              <w:pStyle w:val="Standard"/>
              <w:widowControl w:val="0"/>
            </w:pPr>
            <w:r>
              <w:rPr>
                <w:b/>
              </w:rPr>
              <w:t xml:space="preserve">№ исх. </w:t>
            </w:r>
            <w:r>
              <w:rPr>
                <w:b/>
                <w:color w:val="FF0000"/>
              </w:rPr>
              <w:t>Обязательно заполнить</w:t>
            </w:r>
          </w:p>
          <w:p w14:paraId="44D36ABC" w14:textId="77777777" w:rsidR="003C39D7" w:rsidRDefault="00A91419">
            <w:pPr>
              <w:pStyle w:val="Standard"/>
              <w:widowControl w:val="0"/>
            </w:pPr>
            <w:r>
              <w:rPr>
                <w:b/>
              </w:rPr>
              <w:t>от ___.___ .2027 г.</w:t>
            </w:r>
          </w:p>
          <w:p w14:paraId="7DB28E20" w14:textId="77777777" w:rsidR="003C39D7" w:rsidRDefault="003C39D7">
            <w:pPr>
              <w:pStyle w:val="Standard"/>
              <w:widowControl w:val="0"/>
              <w:tabs>
                <w:tab w:val="left" w:pos="851"/>
              </w:tabs>
            </w:pPr>
          </w:p>
        </w:tc>
        <w:tc>
          <w:tcPr>
            <w:tcW w:w="5815" w:type="dxa"/>
            <w:shd w:val="clear" w:color="auto" w:fill="auto"/>
          </w:tcPr>
          <w:p w14:paraId="46036E0A" w14:textId="77777777" w:rsidR="003C39D7" w:rsidRDefault="00A91419">
            <w:pPr>
              <w:pStyle w:val="Standard"/>
              <w:widowControl w:val="0"/>
              <w:outlineLvl w:val="0"/>
            </w:pPr>
            <w:r>
              <w:rPr>
                <w:sz w:val="26"/>
                <w:szCs w:val="26"/>
              </w:rPr>
              <w:t xml:space="preserve">Заместителю Генерального директора по управлению ресурсами АО «СК </w:t>
            </w:r>
            <w:r>
              <w:rPr>
                <w:sz w:val="26"/>
                <w:szCs w:val="26"/>
              </w:rPr>
              <w:t>РусГидро»</w:t>
            </w:r>
          </w:p>
          <w:p w14:paraId="0CA15EC3" w14:textId="77777777" w:rsidR="003C39D7" w:rsidRDefault="00A91419">
            <w:pPr>
              <w:pStyle w:val="Standard"/>
              <w:widowControl w:val="0"/>
              <w:tabs>
                <w:tab w:val="left" w:pos="851"/>
              </w:tabs>
            </w:pPr>
            <w:r>
              <w:rPr>
                <w:sz w:val="26"/>
                <w:szCs w:val="26"/>
              </w:rPr>
              <w:t>Клочкову Н.Н.</w:t>
            </w:r>
          </w:p>
        </w:tc>
      </w:tr>
    </w:tbl>
    <w:p w14:paraId="608BA992" w14:textId="77777777" w:rsidR="003C39D7" w:rsidRDefault="003C39D7">
      <w:pPr>
        <w:pStyle w:val="Standard"/>
        <w:rPr>
          <w:b/>
        </w:rPr>
      </w:pPr>
    </w:p>
    <w:p w14:paraId="68F53A53" w14:textId="77777777" w:rsidR="003C39D7" w:rsidRDefault="003C39D7">
      <w:pPr>
        <w:pStyle w:val="Standard"/>
        <w:rPr>
          <w:b/>
        </w:rPr>
      </w:pPr>
    </w:p>
    <w:p w14:paraId="22CB7EC3" w14:textId="77777777" w:rsidR="003C39D7" w:rsidRDefault="00A91419">
      <w:pPr>
        <w:pStyle w:val="Standard"/>
        <w:jc w:val="center"/>
      </w:pPr>
      <w:r>
        <w:rPr>
          <w:b/>
          <w:sz w:val="28"/>
          <w:szCs w:val="28"/>
        </w:rPr>
        <w:t>Коммерческое предложение</w:t>
      </w:r>
    </w:p>
    <w:p w14:paraId="73CAB4EF" w14:textId="77777777" w:rsidR="003C39D7" w:rsidRDefault="003C39D7">
      <w:pPr>
        <w:pStyle w:val="Standard"/>
        <w:jc w:val="center"/>
        <w:rPr>
          <w:b/>
          <w:sz w:val="28"/>
          <w:szCs w:val="28"/>
        </w:rPr>
      </w:pPr>
    </w:p>
    <w:p w14:paraId="428C3A92" w14:textId="77777777" w:rsidR="003C39D7" w:rsidRDefault="00A91419">
      <w:pPr>
        <w:pStyle w:val="Standard"/>
        <w:jc w:val="both"/>
      </w:pPr>
      <w:r>
        <w:t xml:space="preserve">1. Изучив Ваш запрос № __________ от «____» _________ 20__ г. на представление коммерческого предложения, и принимая установленные в нем требования и условия </w:t>
      </w:r>
      <w:r>
        <w:t>________________________________________________________________</w:t>
      </w:r>
    </w:p>
    <w:p w14:paraId="18AFD5B9" w14:textId="77777777" w:rsidR="003C39D7" w:rsidRDefault="00A91419">
      <w:pPr>
        <w:pStyle w:val="Standard"/>
        <w:ind w:left="2124" w:firstLine="708"/>
        <w:jc w:val="both"/>
      </w:pPr>
      <w:r>
        <w:rPr>
          <w:vertAlign w:val="superscript"/>
        </w:rPr>
        <w:t>(полное наименование организации – участника)</w:t>
      </w:r>
    </w:p>
    <w:p w14:paraId="2CA6D627" w14:textId="77777777" w:rsidR="003C39D7" w:rsidRDefault="00A91419">
      <w:pPr>
        <w:pStyle w:val="Standard"/>
        <w:jc w:val="center"/>
      </w:pPr>
      <w:r>
        <w:t>в лице _____________________________________________________________________________</w:t>
      </w:r>
    </w:p>
    <w:p w14:paraId="177255A3" w14:textId="77777777" w:rsidR="003C39D7" w:rsidRDefault="00A91419">
      <w:pPr>
        <w:pStyle w:val="Standard"/>
        <w:ind w:left="708" w:firstLine="708"/>
        <w:jc w:val="both"/>
      </w:pPr>
      <w:r>
        <w:rPr>
          <w:vertAlign w:val="superscript"/>
        </w:rPr>
        <w:t>(должность лица, уполномоченного на подписание коммерческого</w:t>
      </w:r>
      <w:r>
        <w:rPr>
          <w:vertAlign w:val="superscript"/>
        </w:rPr>
        <w:t xml:space="preserve"> предложения, фамилия, имя, отчество)</w:t>
      </w:r>
    </w:p>
    <w:p w14:paraId="184BFBED" w14:textId="31B40037" w:rsidR="003C39D7" w:rsidRDefault="00A91419">
      <w:pPr>
        <w:pStyle w:val="Standard"/>
        <w:spacing w:before="60"/>
        <w:jc w:val="both"/>
      </w:pPr>
      <w:r>
        <w:t xml:space="preserve">сообщает о согласии поставки </w:t>
      </w:r>
      <w:r>
        <w:rPr>
          <w:color w:val="000000"/>
          <w:sz w:val="22"/>
          <w:szCs w:val="22"/>
        </w:rPr>
        <w:t>воды питьевой</w:t>
      </w:r>
      <w:r>
        <w:rPr>
          <w:color w:val="000000"/>
          <w:sz w:val="22"/>
          <w:szCs w:val="22"/>
        </w:rPr>
        <w:t xml:space="preserve"> бутилированн</w:t>
      </w:r>
      <w:r>
        <w:rPr>
          <w:color w:val="000000"/>
          <w:sz w:val="22"/>
          <w:szCs w:val="22"/>
        </w:rPr>
        <w:t xml:space="preserve">ой </w:t>
      </w:r>
      <w:r>
        <w:t>с учётом требований Заказчика и на условиях, указанных в приложение № 1 и приложении № 2.</w:t>
      </w:r>
    </w:p>
    <w:p w14:paraId="360C5EEF" w14:textId="457BBA83" w:rsidR="003C39D7" w:rsidRDefault="00A91419">
      <w:pPr>
        <w:pStyle w:val="Standard"/>
        <w:shd w:val="clear" w:color="auto" w:fill="FFFFFF"/>
        <w:jc w:val="both"/>
      </w:pPr>
      <w:r>
        <w:t xml:space="preserve">2. Сроки поставки </w:t>
      </w:r>
      <w:r>
        <w:rPr>
          <w:color w:val="000000"/>
          <w:sz w:val="22"/>
          <w:szCs w:val="22"/>
        </w:rPr>
        <w:t>воды питьевой бутилированной</w:t>
      </w:r>
      <w:r>
        <w:t xml:space="preserve">: </w:t>
      </w:r>
      <w:r>
        <w:rPr>
          <w:b/>
        </w:rPr>
        <w:t xml:space="preserve">_____ (прописью) </w:t>
      </w:r>
      <w:r>
        <w:t>календарных</w:t>
      </w:r>
      <w:r>
        <w:t xml:space="preserve"> дней.</w:t>
      </w:r>
    </w:p>
    <w:p w14:paraId="13A2B445" w14:textId="77777777" w:rsidR="003C39D7" w:rsidRDefault="00A91419">
      <w:pPr>
        <w:pStyle w:val="Standard"/>
        <w:shd w:val="clear" w:color="auto" w:fill="FFFFFF"/>
        <w:jc w:val="both"/>
        <w:rPr>
          <w:color w:val="000000"/>
        </w:rPr>
      </w:pPr>
      <w:r>
        <w:t>3. Общая стоимость договора,</w:t>
      </w:r>
      <w:r>
        <w:rPr>
          <w:color w:val="000000"/>
          <w:spacing w:val="-1"/>
        </w:rPr>
        <w:t xml:space="preserve"> с учетом всех затрат, включая транспортные</w:t>
      </w:r>
      <w:r>
        <w:rPr>
          <w:color w:val="000000"/>
        </w:rPr>
        <w:t xml:space="preserve"> расходы, командировочные расходы, налоги, сборы и другие обязательные платежи</w:t>
      </w:r>
      <w:r>
        <w:t xml:space="preserve">: </w:t>
      </w:r>
      <w:r>
        <w:rPr>
          <w:b/>
        </w:rPr>
        <w:t>______________________ (прописью) руб. _____ коп.</w:t>
      </w:r>
      <w:r>
        <w:t xml:space="preserve"> без учета НДС (</w:t>
      </w:r>
      <w:r>
        <w:rPr>
          <w:b/>
        </w:rPr>
        <w:t xml:space="preserve">______руб. _____ коп. </w:t>
      </w:r>
      <w:r>
        <w:t>с учето</w:t>
      </w:r>
      <w:r>
        <w:t>м НДС 22%</w:t>
      </w:r>
      <w:r>
        <w:rPr>
          <w:color w:val="000000"/>
        </w:rPr>
        <w:t>). Технические характеристики и стоимость товара за единицу указаны в Приложении 1 к Коммерческому предложению.</w:t>
      </w:r>
    </w:p>
    <w:p w14:paraId="63EA6C71" w14:textId="77777777" w:rsidR="003C39D7" w:rsidRDefault="00A91419">
      <w:pPr>
        <w:pStyle w:val="Standard"/>
        <w:tabs>
          <w:tab w:val="left" w:pos="993"/>
        </w:tabs>
        <w:jc w:val="both"/>
      </w:pPr>
      <w:r>
        <w:t>4.  Оплата осуществляется в следующем порядке:</w:t>
      </w:r>
    </w:p>
    <w:p w14:paraId="334F1FCA" w14:textId="240D1209" w:rsidR="003C39D7" w:rsidRDefault="00A91419">
      <w:pPr>
        <w:pStyle w:val="Standard"/>
        <w:tabs>
          <w:tab w:val="left" w:pos="993"/>
        </w:tabs>
        <w:jc w:val="both"/>
      </w:pPr>
      <w:r>
        <w:t xml:space="preserve">4.1. </w:t>
      </w:r>
      <w:r>
        <w:rPr>
          <w:color w:val="000000"/>
        </w:rPr>
        <w:t xml:space="preserve">Оплата по Договору осуществляется Покупателем в течение 7 (семи) рабочих дней </w:t>
      </w:r>
      <w:r>
        <w:rPr>
          <w:i/>
          <w:iCs/>
          <w:color w:val="000000"/>
        </w:rPr>
        <w:t xml:space="preserve">(для </w:t>
      </w:r>
      <w:r>
        <w:rPr>
          <w:i/>
          <w:iCs/>
          <w:color w:val="000000"/>
        </w:rPr>
        <w:t>МСП)</w:t>
      </w:r>
      <w:r>
        <w:rPr>
          <w:color w:val="000000"/>
        </w:rPr>
        <w:t xml:space="preserve"> / 20 (двадцати) рабочих</w:t>
      </w:r>
      <w:r>
        <w:rPr>
          <w:color w:val="000000"/>
        </w:rPr>
        <w:t xml:space="preserve"> дней </w:t>
      </w:r>
      <w:r>
        <w:rPr>
          <w:i/>
          <w:iCs/>
          <w:color w:val="000000"/>
        </w:rPr>
        <w:t>(для не МСП)</w:t>
      </w:r>
      <w:r>
        <w:rPr>
          <w:color w:val="000000"/>
        </w:rPr>
        <w:t xml:space="preserve"> с даты подписания Сторонами Накладной ТОРГ-12 на основании счета, выставленного Поставщиком, и с учетом пункта 2.6 Договора.</w:t>
      </w:r>
    </w:p>
    <w:p w14:paraId="7D836212" w14:textId="77777777" w:rsidR="003C39D7" w:rsidRDefault="00A91419">
      <w:pPr>
        <w:pStyle w:val="Standard"/>
        <w:jc w:val="both"/>
      </w:pPr>
      <w:r>
        <w:t>5. Цены, указанные в настоящем предложении, являются фиксированными и действител</w:t>
      </w:r>
      <w:r>
        <w:t>ьны для поставок в течение 2027 календарного года.</w:t>
      </w:r>
    </w:p>
    <w:p w14:paraId="345636A3" w14:textId="77777777" w:rsidR="003C39D7" w:rsidRDefault="00A91419">
      <w:pPr>
        <w:pStyle w:val="Standard"/>
        <w:jc w:val="both"/>
      </w:pPr>
      <w:r>
        <w:t>6. Вашей организации настоящим предоставляются полномочия наводить справки с целью изучения документов, сведений, представленных в связи с данным предложением.</w:t>
      </w:r>
    </w:p>
    <w:p w14:paraId="6A7AECD8" w14:textId="77777777" w:rsidR="003C39D7" w:rsidRDefault="003C39D7">
      <w:pPr>
        <w:pStyle w:val="Standard"/>
        <w:jc w:val="both"/>
      </w:pPr>
    </w:p>
    <w:p w14:paraId="08DD0E50" w14:textId="77777777" w:rsidR="003C39D7" w:rsidRDefault="003C39D7">
      <w:pPr>
        <w:pStyle w:val="Standard"/>
        <w:jc w:val="both"/>
      </w:pPr>
    </w:p>
    <w:p w14:paraId="237ABF7F" w14:textId="77777777" w:rsidR="003C39D7" w:rsidRDefault="003C39D7">
      <w:pPr>
        <w:pStyle w:val="Standard"/>
        <w:jc w:val="both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153"/>
        <w:gridCol w:w="2946"/>
        <w:gridCol w:w="2966"/>
      </w:tblGrid>
      <w:tr w:rsidR="003C39D7" w14:paraId="14A2D6AE" w14:textId="77777777">
        <w:tc>
          <w:tcPr>
            <w:tcW w:w="4153" w:type="dxa"/>
            <w:shd w:val="clear" w:color="auto" w:fill="auto"/>
          </w:tcPr>
          <w:p w14:paraId="371139F6" w14:textId="77777777" w:rsidR="003C39D7" w:rsidRDefault="00A91419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______________________________</w:t>
            </w:r>
          </w:p>
        </w:tc>
        <w:tc>
          <w:tcPr>
            <w:tcW w:w="2946" w:type="dxa"/>
            <w:shd w:val="clear" w:color="auto" w:fill="auto"/>
          </w:tcPr>
          <w:p w14:paraId="2AE96F81" w14:textId="77777777" w:rsidR="003C39D7" w:rsidRDefault="00A91419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</w:t>
            </w:r>
            <w:r>
              <w:rPr>
                <w:sz w:val="26"/>
                <w:szCs w:val="26"/>
              </w:rPr>
              <w:t>__________</w:t>
            </w:r>
          </w:p>
        </w:tc>
        <w:tc>
          <w:tcPr>
            <w:tcW w:w="2966" w:type="dxa"/>
            <w:shd w:val="clear" w:color="auto" w:fill="auto"/>
          </w:tcPr>
          <w:p w14:paraId="5867793C" w14:textId="77777777" w:rsidR="003C39D7" w:rsidRDefault="00A91419">
            <w:pPr>
              <w:pStyle w:val="Standard"/>
              <w:widowControl w:val="0"/>
              <w:jc w:val="both"/>
            </w:pPr>
            <w:r>
              <w:rPr>
                <w:sz w:val="26"/>
                <w:szCs w:val="26"/>
              </w:rPr>
              <w:t>_____________________</w:t>
            </w:r>
          </w:p>
        </w:tc>
      </w:tr>
      <w:tr w:rsidR="003C39D7" w14:paraId="178BE8BC" w14:textId="77777777">
        <w:tc>
          <w:tcPr>
            <w:tcW w:w="4153" w:type="dxa"/>
            <w:shd w:val="clear" w:color="auto" w:fill="auto"/>
          </w:tcPr>
          <w:p w14:paraId="4612898F" w14:textId="77777777" w:rsidR="003C39D7" w:rsidRDefault="00A91419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должность лица, уполномоченного</w:t>
            </w:r>
          </w:p>
          <w:p w14:paraId="5033FD34" w14:textId="77777777" w:rsidR="003C39D7" w:rsidRDefault="00A91419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на подписание коммерческого предложения</w:t>
            </w:r>
          </w:p>
          <w:p w14:paraId="75858DF4" w14:textId="77777777" w:rsidR="003C39D7" w:rsidRDefault="003C39D7">
            <w:pPr>
              <w:pStyle w:val="Standard"/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946" w:type="dxa"/>
            <w:shd w:val="clear" w:color="auto" w:fill="auto"/>
          </w:tcPr>
          <w:p w14:paraId="1FA3B038" w14:textId="77777777" w:rsidR="003C39D7" w:rsidRDefault="00A91419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2966" w:type="dxa"/>
            <w:shd w:val="clear" w:color="auto" w:fill="auto"/>
          </w:tcPr>
          <w:p w14:paraId="65AC2171" w14:textId="77777777" w:rsidR="003C39D7" w:rsidRDefault="00A91419">
            <w:pPr>
              <w:pStyle w:val="Standard"/>
              <w:widowControl w:val="0"/>
              <w:jc w:val="center"/>
            </w:pPr>
            <w:r>
              <w:rPr>
                <w:sz w:val="20"/>
                <w:szCs w:val="20"/>
              </w:rPr>
              <w:t>фамилия, имя, отчество</w:t>
            </w:r>
          </w:p>
        </w:tc>
      </w:tr>
    </w:tbl>
    <w:p w14:paraId="6D6C315C" w14:textId="77777777" w:rsidR="003C39D7" w:rsidRDefault="00A91419">
      <w:pPr>
        <w:pStyle w:val="Standard"/>
        <w:tabs>
          <w:tab w:val="left" w:pos="915"/>
        </w:tabs>
      </w:pPr>
      <w:r>
        <w:t>М.П.</w:t>
      </w:r>
    </w:p>
    <w:p w14:paraId="6AAE980C" w14:textId="77777777" w:rsidR="003C39D7" w:rsidRDefault="003C39D7">
      <w:pPr>
        <w:pStyle w:val="Footnote"/>
        <w:jc w:val="both"/>
      </w:pPr>
    </w:p>
    <w:sectPr w:rsidR="003C39D7">
      <w:pgSz w:w="11906" w:h="16838"/>
      <w:pgMar w:top="993" w:right="707" w:bottom="709" w:left="1134" w:header="0" w:footer="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9D7"/>
    <w:rsid w:val="003C39D7"/>
    <w:rsid w:val="00A9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C8C2A"/>
  <w15:docId w15:val="{81B8F8FB-3BF7-434B-B9AA-2AB91DF34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textAlignment w:val="baseline"/>
    </w:pPr>
  </w:style>
  <w:style w:type="paragraph" w:styleId="4">
    <w:name w:val="heading 4"/>
    <w:basedOn w:val="Standard"/>
    <w:next w:val="Standard"/>
    <w:qFormat/>
    <w:pPr>
      <w:keepNext/>
      <w:jc w:val="center"/>
      <w:outlineLvl w:val="3"/>
    </w:pPr>
    <w:rPr>
      <w:rFonts w:ascii="Verdana" w:eastAsia="Verdana" w:hAnsi="Verdana" w:cs="Verdana"/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sz w:val="24"/>
      <w:lang w:val="ru-RU" w:eastAsia="ru-RU" w:bidi="ar-SA"/>
    </w:rPr>
  </w:style>
  <w:style w:type="character" w:customStyle="1" w:styleId="a4">
    <w:name w:val="Основной текст Знак"/>
    <w:qFormat/>
    <w:rPr>
      <w:sz w:val="24"/>
      <w:szCs w:val="24"/>
      <w:lang w:val="ru-RU" w:eastAsia="ru-RU" w:bidi="ar-SA"/>
    </w:rPr>
  </w:style>
  <w:style w:type="character" w:customStyle="1" w:styleId="a5">
    <w:name w:val="Знак Знак"/>
    <w:qFormat/>
    <w:rPr>
      <w:sz w:val="24"/>
      <w:lang w:val="ru-RU" w:eastAsia="ru-RU" w:bidi="ar-SA"/>
    </w:rPr>
  </w:style>
  <w:style w:type="character" w:customStyle="1" w:styleId="rvts11">
    <w:name w:val="rvts11"/>
    <w:qFormat/>
    <w:rPr>
      <w:b/>
      <w:bCs/>
      <w:sz w:val="28"/>
      <w:szCs w:val="28"/>
    </w:rPr>
  </w:style>
  <w:style w:type="character" w:customStyle="1" w:styleId="40">
    <w:name w:val="Заголовок 4 Знак"/>
    <w:qFormat/>
    <w:rPr>
      <w:rFonts w:ascii="Verdana" w:eastAsia="Verdana" w:hAnsi="Verdana" w:cs="Verdana"/>
      <w:b/>
      <w:i/>
      <w:sz w:val="24"/>
    </w:rPr>
  </w:style>
  <w:style w:type="character" w:customStyle="1" w:styleId="a6">
    <w:name w:val="Нижний колонтитул Знак"/>
    <w:qFormat/>
    <w:rPr>
      <w:sz w:val="24"/>
      <w:szCs w:val="24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FootnoteSymbol">
    <w:name w:val="Footnote Symbol"/>
    <w:qFormat/>
    <w:rPr>
      <w:vertAlign w:val="superscript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customStyle="1" w:styleId="aa">
    <w:name w:val="Текст сноски Знак"/>
    <w:qFormat/>
  </w:style>
  <w:style w:type="character" w:customStyle="1" w:styleId="1">
    <w:name w:val="Текст сноски Знак1"/>
    <w:basedOn w:val="a0"/>
    <w:qFormat/>
  </w:style>
  <w:style w:type="character" w:customStyle="1" w:styleId="ab">
    <w:name w:val="Символ концевой сноски"/>
    <w:qFormat/>
    <w:rPr>
      <w:vertAlign w:val="superscript"/>
    </w:rPr>
  </w:style>
  <w:style w:type="character" w:styleId="ac">
    <w:name w:val="endnote reference"/>
    <w:rPr>
      <w:vertAlign w:val="superscript"/>
    </w:rPr>
  </w:style>
  <w:style w:type="character" w:styleId="ad">
    <w:name w:val="Strong"/>
    <w:qFormat/>
    <w:rPr>
      <w:b/>
      <w:bCs/>
    </w:rPr>
  </w:style>
  <w:style w:type="paragraph" w:styleId="ae">
    <w:name w:val="Title"/>
    <w:basedOn w:val="Standard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Textbody"/>
  </w:style>
  <w:style w:type="paragraph" w:styleId="af1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2">
    <w:name w:val="index heading"/>
    <w:basedOn w:val="Standard"/>
    <w:qFormat/>
    <w:pPr>
      <w:suppressLineNumbers/>
    </w:pPr>
  </w:style>
  <w:style w:type="paragraph" w:customStyle="1" w:styleId="10">
    <w:name w:val="Заголовок1"/>
    <w:basedOn w:val="Standard"/>
    <w:next w:val="Textbody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1">
    <w:name w:val="Указатель1"/>
    <w:basedOn w:val="Standard"/>
    <w:qFormat/>
    <w:pPr>
      <w:suppressLineNumbers/>
    </w:pPr>
  </w:style>
  <w:style w:type="paragraph" w:customStyle="1" w:styleId="Standard">
    <w:name w:val="Standard"/>
    <w:qFormat/>
    <w:pPr>
      <w:textAlignment w:val="baseline"/>
    </w:pPr>
    <w:rPr>
      <w:sz w:val="24"/>
      <w:szCs w:val="24"/>
    </w:rPr>
  </w:style>
  <w:style w:type="paragraph" w:customStyle="1" w:styleId="Textbody">
    <w:name w:val="Text body"/>
    <w:basedOn w:val="Standard"/>
    <w:qFormat/>
    <w:pPr>
      <w:spacing w:after="120"/>
      <w:jc w:val="both"/>
    </w:pPr>
  </w:style>
  <w:style w:type="paragraph" w:customStyle="1" w:styleId="caption1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af3">
    <w:name w:val="Колонтитул"/>
    <w:basedOn w:val="Standard"/>
    <w:qFormat/>
  </w:style>
  <w:style w:type="paragraph" w:styleId="af4">
    <w:name w:val="header"/>
    <w:basedOn w:val="Standard"/>
    <w:pPr>
      <w:tabs>
        <w:tab w:val="center" w:pos="4677"/>
        <w:tab w:val="right" w:pos="9355"/>
      </w:tabs>
    </w:pPr>
    <w:rPr>
      <w:szCs w:val="20"/>
    </w:rPr>
  </w:style>
  <w:style w:type="paragraph" w:customStyle="1" w:styleId="af5">
    <w:name w:val="Таблица текст"/>
    <w:basedOn w:val="Standard"/>
    <w:qFormat/>
    <w:pPr>
      <w:spacing w:before="40" w:after="40"/>
      <w:ind w:left="57" w:right="57"/>
    </w:pPr>
    <w:rPr>
      <w:sz w:val="22"/>
      <w:szCs w:val="22"/>
    </w:rPr>
  </w:style>
  <w:style w:type="paragraph" w:customStyle="1" w:styleId="af6">
    <w:name w:val="Таблица шапка"/>
    <w:basedOn w:val="Standard"/>
    <w:qFormat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footer"/>
    <w:basedOn w:val="Standard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pPr>
      <w:textAlignment w:val="baseline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Footnote">
    <w:name w:val="Footnote"/>
    <w:basedOn w:val="Standard"/>
    <w:qFormat/>
    <w:rPr>
      <w:sz w:val="20"/>
      <w:szCs w:val="20"/>
    </w:rPr>
  </w:style>
  <w:style w:type="paragraph" w:customStyle="1" w:styleId="af8">
    <w:name w:val="Содержимое таблицы"/>
    <w:basedOn w:val="Standard"/>
    <w:qFormat/>
    <w:pPr>
      <w:widowControl w:val="0"/>
      <w:suppressLineNumbers/>
    </w:pPr>
  </w:style>
  <w:style w:type="paragraph" w:styleId="af9">
    <w:name w:val="footnote text"/>
    <w:basedOn w:val="a"/>
  </w:style>
  <w:style w:type="paragraph" w:styleId="afa">
    <w:name w:val="endnote text"/>
    <w:basedOn w:val="a"/>
    <w:pPr>
      <w:suppressLineNumbers/>
      <w:ind w:left="340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319</Words>
  <Characters>1824</Characters>
  <Application>Microsoft Office Word</Application>
  <DocSecurity>0</DocSecurity>
  <Lines>15</Lines>
  <Paragraphs>4</Paragraphs>
  <ScaleCrop>false</ScaleCrop>
  <Company>Microsoft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фирменном бланке</dc:title>
  <dc:subject/>
  <dc:creator>Potapov_MV</dc:creator>
  <dc:description/>
  <cp:lastModifiedBy>Владимир Шубин</cp:lastModifiedBy>
  <cp:revision>26</cp:revision>
  <dcterms:created xsi:type="dcterms:W3CDTF">2024-11-27T11:46:00Z</dcterms:created>
  <dcterms:modified xsi:type="dcterms:W3CDTF">2026-10-08T04:37:00Z</dcterms:modified>
  <dc:language>ru-RU</dc:language>
</cp:coreProperties>
</file>