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7BD0" w:rsidRPr="000678B8" w:rsidRDefault="00737BD0" w:rsidP="00737BD0">
      <w:pPr>
        <w:keepNext/>
        <w:keepLines/>
        <w:spacing w:after="0" w:line="240" w:lineRule="auto"/>
        <w:ind w:left="23" w:firstLine="539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678B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Обоснование начальной (максимальной) цены договора</w:t>
      </w:r>
    </w:p>
    <w:p w:rsidR="00737BD0" w:rsidRPr="000678B8" w:rsidRDefault="00737BD0" w:rsidP="00737BD0">
      <w:pPr>
        <w:keepNext/>
        <w:keepLines/>
        <w:spacing w:after="0" w:line="240" w:lineRule="auto"/>
        <w:ind w:left="23" w:firstLine="539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37BD0" w:rsidRPr="000678B8" w:rsidRDefault="00737BD0" w:rsidP="00737BD0">
      <w:pPr>
        <w:keepNext/>
        <w:keepLines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37BD0" w:rsidRPr="000678B8" w:rsidRDefault="00737BD0" w:rsidP="00737BD0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bookmarkStart w:id="0" w:name="bookmark2"/>
      <w:r w:rsidRPr="000678B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Наименование закупки:</w:t>
      </w:r>
      <w:bookmarkEnd w:id="0"/>
    </w:p>
    <w:p w:rsidR="00737BD0" w:rsidRPr="000678B8" w:rsidRDefault="00737BD0" w:rsidP="00737BD0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737BD0" w:rsidRPr="004618CF" w:rsidRDefault="00737BD0" w:rsidP="00737BD0">
      <w:pPr>
        <w:keepNext/>
        <w:keepLines/>
        <w:spacing w:after="0" w:line="240" w:lineRule="auto"/>
        <w:ind w:left="20"/>
        <w:rPr>
          <w:rFonts w:ascii="Times New Roman" w:eastAsia="Times New Roman" w:hAnsi="Times New Roman" w:cs="Times New Roman"/>
          <w:color w:val="000000" w:themeColor="text1"/>
          <w:sz w:val="26"/>
          <w:szCs w:val="26"/>
          <w:u w:val="single"/>
        </w:rPr>
      </w:pPr>
      <w:bookmarkStart w:id="1" w:name="bookmark3"/>
      <w:bookmarkStart w:id="2" w:name="bookmark5"/>
      <w:r w:rsidRPr="004618CF">
        <w:rPr>
          <w:rFonts w:ascii="Times New Roman" w:eastAsia="Times New Roman" w:hAnsi="Times New Roman" w:cs="Times New Roman"/>
          <w:color w:val="000000" w:themeColor="text1"/>
          <w:sz w:val="26"/>
          <w:szCs w:val="26"/>
          <w:u w:val="single"/>
        </w:rPr>
        <w:t>Ценовой отбор МСП (301)</w:t>
      </w:r>
    </w:p>
    <w:p w:rsidR="00737BD0" w:rsidRPr="004618CF" w:rsidRDefault="00737BD0" w:rsidP="00AE493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r w:rsidRPr="004618CF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на право заключения договора</w:t>
      </w:r>
      <w:bookmarkEnd w:id="1"/>
      <w:r w:rsidRPr="004618CF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AE4930" w:rsidRPr="004618CF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на </w:t>
      </w:r>
      <w:r w:rsidR="004618CF" w:rsidRPr="004618CF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поставку запасных частей для транспортных средств марки </w:t>
      </w:r>
      <w:r w:rsidR="00DA2E2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en-US"/>
        </w:rPr>
        <w:t>HINO</w:t>
      </w:r>
      <w:r w:rsidR="004618CF" w:rsidRPr="004618CF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для нужд Автотранспортного подразделения УФПС Краснодарского края</w:t>
      </w:r>
    </w:p>
    <w:p w:rsidR="00737BD0" w:rsidRPr="004618CF" w:rsidRDefault="00737BD0" w:rsidP="00737BD0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</w:rPr>
      </w:pPr>
      <w:r w:rsidRPr="004618CF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</w:rPr>
        <w:t>Начальная (максимальная) цена договора составляет:</w:t>
      </w:r>
    </w:p>
    <w:p w:rsidR="00316B20" w:rsidRPr="004618CF" w:rsidRDefault="00316B20" w:rsidP="00737BD0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</w:rPr>
      </w:pPr>
    </w:p>
    <w:p w:rsidR="00737BD0" w:rsidRPr="00514A79" w:rsidRDefault="00514A79" w:rsidP="00737BD0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6"/>
          <w:szCs w:val="26"/>
          <w:u w:val="single"/>
        </w:rPr>
      </w:pPr>
      <w:r w:rsidRPr="00514A79">
        <w:rPr>
          <w:rFonts w:ascii="Times New Roman" w:eastAsia="Times New Roman" w:hAnsi="Times New Roman" w:cs="Times New Roman"/>
          <w:color w:val="000000" w:themeColor="text1"/>
          <w:sz w:val="26"/>
          <w:szCs w:val="26"/>
          <w:u w:val="single"/>
        </w:rPr>
        <w:t xml:space="preserve">1 999 672 </w:t>
      </w:r>
      <w:r w:rsidR="00316B20" w:rsidRPr="00514A79">
        <w:rPr>
          <w:rFonts w:ascii="Times New Roman" w:eastAsia="Times New Roman" w:hAnsi="Times New Roman" w:cs="Times New Roman"/>
          <w:color w:val="000000" w:themeColor="text1"/>
          <w:sz w:val="26"/>
          <w:szCs w:val="26"/>
          <w:u w:val="single"/>
        </w:rPr>
        <w:t>(</w:t>
      </w:r>
      <w:r w:rsidRPr="00514A79">
        <w:rPr>
          <w:rFonts w:ascii="Times New Roman" w:eastAsia="Times New Roman" w:hAnsi="Times New Roman" w:cs="Times New Roman"/>
          <w:color w:val="000000" w:themeColor="text1"/>
          <w:sz w:val="26"/>
          <w:szCs w:val="26"/>
          <w:u w:val="single"/>
        </w:rPr>
        <w:t>Один миллион девятьсот девяносто девять тысяч шестьсот семьдесят два) рубля 00 копеек</w:t>
      </w:r>
      <w:r w:rsidR="004618CF" w:rsidRPr="00514A79">
        <w:rPr>
          <w:rFonts w:ascii="Times New Roman" w:eastAsia="Times New Roman" w:hAnsi="Times New Roman" w:cs="Times New Roman"/>
          <w:color w:val="000000" w:themeColor="text1"/>
          <w:sz w:val="26"/>
          <w:szCs w:val="26"/>
          <w:u w:val="single"/>
        </w:rPr>
        <w:t>.</w:t>
      </w:r>
    </w:p>
    <w:p w:rsidR="00737BD0" w:rsidRPr="00514A79" w:rsidRDefault="00737BD0" w:rsidP="00737BD0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6"/>
          <w:szCs w:val="26"/>
          <w:u w:val="single"/>
        </w:rPr>
      </w:pPr>
    </w:p>
    <w:p w:rsidR="00737BD0" w:rsidRPr="00514A79" w:rsidRDefault="00737BD0" w:rsidP="00737BD0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r w:rsidRPr="00514A79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Начальная (максимальная) цена договора </w:t>
      </w:r>
      <w:r w:rsidRPr="00514A79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u w:val="single"/>
        </w:rPr>
        <w:t>включает</w:t>
      </w:r>
      <w:r w:rsidRPr="00514A79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</w:rPr>
        <w:t>/не включает</w:t>
      </w:r>
      <w:r w:rsidRPr="00514A79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в себя расходы на перевозку, страхование, уплату таможенных пошлин, налогов и других обязательных платежей.</w:t>
      </w:r>
    </w:p>
    <w:p w:rsidR="00737BD0" w:rsidRPr="00514A79" w:rsidRDefault="00737BD0" w:rsidP="00737BD0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</w:p>
    <w:p w:rsidR="00737BD0" w:rsidRPr="00514A79" w:rsidRDefault="00737BD0" w:rsidP="00737BD0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</w:rPr>
      </w:pPr>
      <w:r w:rsidRPr="00514A79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</w:rPr>
        <w:t>Общая начальная (максимальная) цена за единицу составляет:</w:t>
      </w:r>
    </w:p>
    <w:p w:rsidR="00737BD0" w:rsidRPr="00514A79" w:rsidRDefault="00737BD0" w:rsidP="00737BD0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</w:rPr>
      </w:pPr>
    </w:p>
    <w:p w:rsidR="00737BD0" w:rsidRPr="00514A79" w:rsidRDefault="00514A79" w:rsidP="00737BD0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r w:rsidRPr="00514A79">
        <w:rPr>
          <w:rFonts w:ascii="Times New Roman" w:eastAsia="Times New Roman" w:hAnsi="Times New Roman" w:cs="Times New Roman"/>
          <w:color w:val="000000" w:themeColor="text1"/>
          <w:sz w:val="26"/>
          <w:szCs w:val="26"/>
          <w:u w:val="single"/>
        </w:rPr>
        <w:t>7</w:t>
      </w:r>
      <w:r w:rsidRPr="00514A79">
        <w:rPr>
          <w:rFonts w:ascii="Times New Roman" w:eastAsia="Times New Roman" w:hAnsi="Times New Roman" w:cs="Times New Roman"/>
          <w:color w:val="000000" w:themeColor="text1"/>
          <w:sz w:val="26"/>
          <w:szCs w:val="26"/>
          <w:u w:val="single"/>
          <w:lang w:val="en-US"/>
        </w:rPr>
        <w:t> </w:t>
      </w:r>
      <w:r w:rsidRPr="00514A79">
        <w:rPr>
          <w:rFonts w:ascii="Times New Roman" w:eastAsia="Times New Roman" w:hAnsi="Times New Roman" w:cs="Times New Roman"/>
          <w:color w:val="000000" w:themeColor="text1"/>
          <w:sz w:val="26"/>
          <w:szCs w:val="26"/>
          <w:u w:val="single"/>
        </w:rPr>
        <w:t>128 811</w:t>
      </w:r>
      <w:r w:rsidR="004618CF" w:rsidRPr="00514A79">
        <w:rPr>
          <w:rFonts w:ascii="Times New Roman" w:eastAsia="Times New Roman" w:hAnsi="Times New Roman" w:cs="Times New Roman"/>
          <w:color w:val="000000" w:themeColor="text1"/>
          <w:sz w:val="26"/>
          <w:szCs w:val="26"/>
          <w:u w:val="single"/>
        </w:rPr>
        <w:t xml:space="preserve"> </w:t>
      </w:r>
      <w:r w:rsidR="00316B20" w:rsidRPr="00514A79">
        <w:rPr>
          <w:rFonts w:ascii="Times New Roman" w:eastAsia="Times New Roman" w:hAnsi="Times New Roman" w:cs="Times New Roman"/>
          <w:color w:val="000000" w:themeColor="text1"/>
          <w:sz w:val="26"/>
          <w:szCs w:val="26"/>
          <w:u w:val="single"/>
        </w:rPr>
        <w:t>(</w:t>
      </w:r>
      <w:r w:rsidRPr="00514A79">
        <w:rPr>
          <w:rFonts w:ascii="Times New Roman" w:eastAsia="Times New Roman" w:hAnsi="Times New Roman" w:cs="Times New Roman"/>
          <w:color w:val="000000" w:themeColor="text1"/>
          <w:sz w:val="26"/>
          <w:szCs w:val="26"/>
          <w:u w:val="single"/>
        </w:rPr>
        <w:t>Семь миллионов сто двадцать восемь тысяч восемьсот одиннадцать) рублей 84 копейки</w:t>
      </w:r>
    </w:p>
    <w:p w:rsidR="00737BD0" w:rsidRPr="004618CF" w:rsidRDefault="00737BD0" w:rsidP="00737BD0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</w:rPr>
      </w:pPr>
      <w:r w:rsidRPr="004618CF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</w:rPr>
        <w:t>Используемый метод определения НМЦ:</w:t>
      </w:r>
    </w:p>
    <w:p w:rsidR="00737BD0" w:rsidRPr="004618CF" w:rsidRDefault="00737BD0" w:rsidP="00737BD0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</w:rPr>
      </w:pPr>
    </w:p>
    <w:p w:rsidR="00737BD0" w:rsidRPr="004618CF" w:rsidRDefault="00737BD0" w:rsidP="00737BD0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6"/>
          <w:szCs w:val="26"/>
          <w:u w:val="single"/>
        </w:rPr>
      </w:pPr>
      <w:r w:rsidRPr="004618CF">
        <w:rPr>
          <w:rFonts w:ascii="Times New Roman" w:eastAsia="Times New Roman" w:hAnsi="Times New Roman" w:cs="Times New Roman"/>
          <w:color w:val="000000" w:themeColor="text1"/>
          <w:sz w:val="26"/>
          <w:szCs w:val="26"/>
          <w:u w:val="single"/>
        </w:rPr>
        <w:t>Метод сопоставимых рыночных цен (анализ рынка):</w:t>
      </w:r>
    </w:p>
    <w:p w:rsidR="00737BD0" w:rsidRPr="004618CF" w:rsidRDefault="00737BD0" w:rsidP="008B32F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r w:rsidRPr="004618CF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На основании п. 3.1.6.</w:t>
      </w:r>
      <w:r w:rsidR="00BB4950" w:rsidRPr="004618CF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1</w:t>
      </w:r>
      <w:r w:rsidRPr="004618CF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«Методики определения (обоснования) начальной (максимальной) цены договора, цены договора, заключаемого с единственным поставщиком (подрядчиком, исполнителем), при осуществлении закупок для нужд АО «Почта России»»: </w:t>
      </w:r>
    </w:p>
    <w:p w:rsidR="00737BD0" w:rsidRPr="004618CF" w:rsidRDefault="00737BD0" w:rsidP="008B32F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r w:rsidRPr="004618CF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Коммерческие предложения, полученные в </w:t>
      </w:r>
      <w:r w:rsidR="005869DF" w:rsidRPr="004618CF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результате </w:t>
      </w:r>
      <w:r w:rsidR="00BB4950" w:rsidRPr="004618CF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размещения на ЭТП запроса цен, от исполнителей, специализирующихся на </w:t>
      </w:r>
      <w:r w:rsidR="008B32F0" w:rsidRPr="004618CF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поставке запасных частей к </w:t>
      </w:r>
      <w:r w:rsidR="00BB4950" w:rsidRPr="004618CF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транспортны</w:t>
      </w:r>
      <w:r w:rsidR="008B32F0" w:rsidRPr="004618CF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м</w:t>
      </w:r>
      <w:r w:rsidR="00BB4950" w:rsidRPr="004618CF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средств</w:t>
      </w:r>
      <w:r w:rsidR="008B32F0" w:rsidRPr="004618CF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ам, указанным в запросе ценовой информации</w:t>
      </w:r>
      <w:r w:rsidRPr="004618CF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.</w:t>
      </w:r>
    </w:p>
    <w:p w:rsidR="00737BD0" w:rsidRPr="004618CF" w:rsidRDefault="00737BD0" w:rsidP="00737BD0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6"/>
          <w:szCs w:val="26"/>
        </w:rPr>
      </w:pPr>
    </w:p>
    <w:p w:rsidR="00737BD0" w:rsidRPr="004618CF" w:rsidRDefault="00737BD0" w:rsidP="00737BD0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6"/>
          <w:szCs w:val="26"/>
        </w:rPr>
      </w:pPr>
    </w:p>
    <w:p w:rsidR="00737BD0" w:rsidRPr="005A2295" w:rsidRDefault="00737BD0" w:rsidP="00737BD0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</w:rPr>
      </w:pPr>
      <w:r w:rsidRPr="005A2295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</w:rPr>
        <w:t>Расчет НМЦ:</w:t>
      </w:r>
    </w:p>
    <w:p w:rsidR="00737BD0" w:rsidRPr="005A2295" w:rsidRDefault="00737BD0" w:rsidP="00737BD0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6"/>
          <w:szCs w:val="26"/>
          <w:u w:val="single"/>
        </w:rPr>
      </w:pPr>
      <w:r w:rsidRPr="005A2295">
        <w:rPr>
          <w:rFonts w:ascii="Times New Roman" w:eastAsia="Times New Roman" w:hAnsi="Times New Roman" w:cs="Times New Roman"/>
          <w:color w:val="000000" w:themeColor="text1"/>
          <w:sz w:val="26"/>
          <w:szCs w:val="26"/>
          <w:u w:val="single"/>
        </w:rPr>
        <w:t>на основе 3-х коммерческих предложений.</w:t>
      </w:r>
    </w:p>
    <w:p w:rsidR="00737BD0" w:rsidRPr="005A2295" w:rsidRDefault="00FE495F" w:rsidP="00737BD0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6"/>
          <w:szCs w:val="26"/>
          <w:u w:val="single"/>
        </w:rPr>
      </w:pPr>
      <w:proofErr w:type="spellStart"/>
      <w:r w:rsidRPr="005A2295">
        <w:rPr>
          <w:rFonts w:ascii="Times New Roman" w:eastAsia="Times New Roman" w:hAnsi="Times New Roman" w:cs="Times New Roman"/>
          <w:color w:val="000000" w:themeColor="text1"/>
          <w:sz w:val="26"/>
          <w:szCs w:val="26"/>
          <w:u w:val="single"/>
        </w:rPr>
        <w:t>вх</w:t>
      </w:r>
      <w:proofErr w:type="spellEnd"/>
      <w:r w:rsidR="00737BD0" w:rsidRPr="005A2295">
        <w:rPr>
          <w:rFonts w:ascii="Times New Roman" w:eastAsia="Times New Roman" w:hAnsi="Times New Roman" w:cs="Times New Roman"/>
          <w:color w:val="000000" w:themeColor="text1"/>
          <w:sz w:val="26"/>
          <w:szCs w:val="26"/>
          <w:u w:val="single"/>
        </w:rPr>
        <w:t xml:space="preserve">.  </w:t>
      </w:r>
      <w:r w:rsidR="005869DF" w:rsidRPr="005A2295">
        <w:rPr>
          <w:rFonts w:ascii="Times New Roman" w:eastAsia="Times New Roman" w:hAnsi="Times New Roman" w:cs="Times New Roman"/>
          <w:color w:val="000000" w:themeColor="text1"/>
          <w:sz w:val="26"/>
          <w:szCs w:val="26"/>
          <w:u w:val="single"/>
        </w:rPr>
        <w:t xml:space="preserve">№ </w:t>
      </w:r>
      <w:r w:rsidR="0016321C" w:rsidRPr="0016321C">
        <w:rPr>
          <w:rFonts w:ascii="Times New Roman" w:eastAsia="Times New Roman" w:hAnsi="Times New Roman" w:cs="Times New Roman"/>
          <w:color w:val="000000" w:themeColor="text1"/>
          <w:sz w:val="26"/>
          <w:szCs w:val="26"/>
          <w:u w:val="single"/>
        </w:rPr>
        <w:t>SBR_63866386 от 17.09.2026</w:t>
      </w:r>
    </w:p>
    <w:p w:rsidR="00737BD0" w:rsidRPr="005A2295" w:rsidRDefault="00FE495F" w:rsidP="00737BD0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6"/>
          <w:szCs w:val="26"/>
          <w:u w:val="single"/>
        </w:rPr>
      </w:pPr>
      <w:proofErr w:type="spellStart"/>
      <w:r w:rsidRPr="005A2295">
        <w:rPr>
          <w:rFonts w:ascii="Times New Roman" w:eastAsia="Times New Roman" w:hAnsi="Times New Roman" w:cs="Times New Roman"/>
          <w:color w:val="000000" w:themeColor="text1"/>
          <w:sz w:val="26"/>
          <w:szCs w:val="26"/>
          <w:u w:val="single"/>
        </w:rPr>
        <w:t>вх</w:t>
      </w:r>
      <w:proofErr w:type="spellEnd"/>
      <w:r w:rsidR="00737BD0" w:rsidRPr="005A2295">
        <w:rPr>
          <w:rFonts w:ascii="Times New Roman" w:eastAsia="Times New Roman" w:hAnsi="Times New Roman" w:cs="Times New Roman"/>
          <w:color w:val="000000" w:themeColor="text1"/>
          <w:sz w:val="26"/>
          <w:szCs w:val="26"/>
          <w:u w:val="single"/>
        </w:rPr>
        <w:t xml:space="preserve">. </w:t>
      </w:r>
      <w:r w:rsidRPr="005A2295">
        <w:rPr>
          <w:rFonts w:ascii="Times New Roman" w:eastAsia="Times New Roman" w:hAnsi="Times New Roman" w:cs="Times New Roman"/>
          <w:color w:val="000000" w:themeColor="text1"/>
          <w:sz w:val="26"/>
          <w:szCs w:val="26"/>
          <w:u w:val="single"/>
        </w:rPr>
        <w:t xml:space="preserve"> </w:t>
      </w:r>
      <w:r w:rsidR="005869DF" w:rsidRPr="005A2295">
        <w:rPr>
          <w:rFonts w:ascii="Times New Roman" w:eastAsia="Times New Roman" w:hAnsi="Times New Roman" w:cs="Times New Roman"/>
          <w:color w:val="000000" w:themeColor="text1"/>
          <w:sz w:val="26"/>
          <w:szCs w:val="26"/>
          <w:u w:val="single"/>
        </w:rPr>
        <w:t xml:space="preserve">№ </w:t>
      </w:r>
      <w:r w:rsidR="0016321C" w:rsidRPr="0016321C">
        <w:rPr>
          <w:rFonts w:ascii="Times New Roman" w:eastAsia="Times New Roman" w:hAnsi="Times New Roman" w:cs="Times New Roman"/>
          <w:color w:val="000000" w:themeColor="text1"/>
          <w:sz w:val="26"/>
          <w:szCs w:val="26"/>
          <w:u w:val="single"/>
        </w:rPr>
        <w:t>SBR_85188518 от 19.09.2026</w:t>
      </w:r>
    </w:p>
    <w:p w:rsidR="00737BD0" w:rsidRPr="00FE06D5" w:rsidRDefault="00FE495F" w:rsidP="00737BD0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6"/>
          <w:szCs w:val="26"/>
          <w:u w:val="single"/>
        </w:rPr>
      </w:pPr>
      <w:proofErr w:type="spellStart"/>
      <w:r w:rsidRPr="005A2295">
        <w:rPr>
          <w:rFonts w:ascii="Times New Roman" w:eastAsia="Times New Roman" w:hAnsi="Times New Roman" w:cs="Times New Roman"/>
          <w:color w:val="000000" w:themeColor="text1"/>
          <w:sz w:val="26"/>
          <w:szCs w:val="26"/>
          <w:u w:val="single"/>
        </w:rPr>
        <w:t>вх</w:t>
      </w:r>
      <w:proofErr w:type="spellEnd"/>
      <w:r w:rsidR="00737BD0" w:rsidRPr="005A2295">
        <w:rPr>
          <w:rFonts w:ascii="Times New Roman" w:eastAsia="Times New Roman" w:hAnsi="Times New Roman" w:cs="Times New Roman"/>
          <w:color w:val="000000" w:themeColor="text1"/>
          <w:sz w:val="26"/>
          <w:szCs w:val="26"/>
          <w:u w:val="single"/>
        </w:rPr>
        <w:t xml:space="preserve">. </w:t>
      </w:r>
      <w:r w:rsidRPr="005A2295">
        <w:rPr>
          <w:rFonts w:ascii="Times New Roman" w:eastAsia="Times New Roman" w:hAnsi="Times New Roman" w:cs="Times New Roman"/>
          <w:color w:val="000000" w:themeColor="text1"/>
          <w:sz w:val="26"/>
          <w:szCs w:val="26"/>
          <w:u w:val="single"/>
        </w:rPr>
        <w:t xml:space="preserve"> </w:t>
      </w:r>
      <w:r w:rsidR="005869DF" w:rsidRPr="005A2295">
        <w:rPr>
          <w:rFonts w:ascii="Times New Roman" w:eastAsia="Times New Roman" w:hAnsi="Times New Roman" w:cs="Times New Roman"/>
          <w:color w:val="000000" w:themeColor="text1"/>
          <w:sz w:val="26"/>
          <w:szCs w:val="26"/>
          <w:u w:val="single"/>
        </w:rPr>
        <w:t xml:space="preserve">№ </w:t>
      </w:r>
      <w:r w:rsidR="0016321C" w:rsidRPr="0016321C">
        <w:rPr>
          <w:rFonts w:ascii="Times New Roman" w:eastAsia="Times New Roman" w:hAnsi="Times New Roman" w:cs="Times New Roman"/>
          <w:color w:val="000000" w:themeColor="text1"/>
          <w:sz w:val="26"/>
          <w:szCs w:val="26"/>
          <w:u w:val="single"/>
        </w:rPr>
        <w:t>SBR_19581958 от 16.09.2026</w:t>
      </w:r>
    </w:p>
    <w:p w:rsidR="008E1E3F" w:rsidRPr="005A2295" w:rsidRDefault="008E1E3F" w:rsidP="00737BD0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6"/>
          <w:szCs w:val="26"/>
          <w:u w:val="single"/>
        </w:rPr>
      </w:pPr>
    </w:p>
    <w:p w:rsidR="008E1E3F" w:rsidRPr="005A2295" w:rsidRDefault="008E1E3F" w:rsidP="00737BD0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6"/>
          <w:szCs w:val="26"/>
          <w:u w:val="single"/>
        </w:rPr>
      </w:pPr>
    </w:p>
    <w:p w:rsidR="00737BD0" w:rsidRPr="005A2295" w:rsidRDefault="00737BD0" w:rsidP="00737BD0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6"/>
          <w:szCs w:val="26"/>
          <w:u w:val="single"/>
        </w:rPr>
      </w:pPr>
      <w:bookmarkStart w:id="3" w:name="_GoBack"/>
      <w:bookmarkEnd w:id="2"/>
      <w:bookmarkEnd w:id="3"/>
    </w:p>
    <w:sectPr w:rsidR="00737BD0" w:rsidRPr="005A2295" w:rsidSect="0030313F">
      <w:footnotePr>
        <w:numRestart w:val="eachPage"/>
      </w:footnotePr>
      <w:pgSz w:w="11907" w:h="16840" w:code="9"/>
      <w:pgMar w:top="851" w:right="851" w:bottom="851" w:left="1701" w:header="709" w:footer="170" w:gutter="0"/>
      <w:pgNumType w:start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footnotePr>
    <w:numRestart w:val="eachPage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34ED"/>
    <w:rsid w:val="000678B8"/>
    <w:rsid w:val="000A7B7B"/>
    <w:rsid w:val="000F3D1E"/>
    <w:rsid w:val="0016321C"/>
    <w:rsid w:val="00316B20"/>
    <w:rsid w:val="003506EE"/>
    <w:rsid w:val="003B5BD8"/>
    <w:rsid w:val="003D1CAA"/>
    <w:rsid w:val="004618CF"/>
    <w:rsid w:val="004B4507"/>
    <w:rsid w:val="004C32DB"/>
    <w:rsid w:val="00514A79"/>
    <w:rsid w:val="005869DF"/>
    <w:rsid w:val="005A2295"/>
    <w:rsid w:val="005B223C"/>
    <w:rsid w:val="00606672"/>
    <w:rsid w:val="00615461"/>
    <w:rsid w:val="006C67D8"/>
    <w:rsid w:val="00737BD0"/>
    <w:rsid w:val="007637D4"/>
    <w:rsid w:val="007F2D0E"/>
    <w:rsid w:val="007F463F"/>
    <w:rsid w:val="00805CAC"/>
    <w:rsid w:val="00890F29"/>
    <w:rsid w:val="008B32F0"/>
    <w:rsid w:val="008D2154"/>
    <w:rsid w:val="008E1E3F"/>
    <w:rsid w:val="009F29E9"/>
    <w:rsid w:val="00A054CE"/>
    <w:rsid w:val="00AE4930"/>
    <w:rsid w:val="00B634ED"/>
    <w:rsid w:val="00B93640"/>
    <w:rsid w:val="00BB4950"/>
    <w:rsid w:val="00D56690"/>
    <w:rsid w:val="00DA2E23"/>
    <w:rsid w:val="00DC4246"/>
    <w:rsid w:val="00FB6679"/>
    <w:rsid w:val="00FE06D5"/>
    <w:rsid w:val="00FE4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7D061F9-8C98-4A86-B2EA-0FA0DAA83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1425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Бушин Александр Сергеевич</dc:creator>
  <cp:keywords/>
  <dc:description/>
  <cp:lastModifiedBy>Делло Ольга Викторовна</cp:lastModifiedBy>
  <cp:revision>2</cp:revision>
  <dcterms:created xsi:type="dcterms:W3CDTF">2026-10-05T06:38:00Z</dcterms:created>
  <dcterms:modified xsi:type="dcterms:W3CDTF">2026-10-05T06:38:00Z</dcterms:modified>
</cp:coreProperties>
</file>