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0F0" w:rsidRDefault="00813435">
      <w:pPr>
        <w:jc w:val="center"/>
        <w:rPr>
          <w:b/>
          <w:sz w:val="24"/>
          <w:szCs w:val="24"/>
        </w:rPr>
      </w:pPr>
      <w:r>
        <w:rPr>
          <w:b/>
          <w:sz w:val="24"/>
          <w:szCs w:val="24"/>
        </w:rPr>
        <w:t>ДОГОВОР № ____</w:t>
      </w:r>
    </w:p>
    <w:p w:rsidR="00D150F0" w:rsidRDefault="00813435">
      <w:pPr>
        <w:jc w:val="center"/>
        <w:rPr>
          <w:b/>
          <w:sz w:val="23"/>
          <w:szCs w:val="23"/>
        </w:rPr>
      </w:pPr>
      <w:r>
        <w:rPr>
          <w:b/>
          <w:sz w:val="23"/>
          <w:szCs w:val="23"/>
        </w:rPr>
        <w:t>аренды автотранспортных средств без экипажа</w:t>
      </w:r>
    </w:p>
    <w:p w:rsidR="00D150F0" w:rsidRDefault="00D150F0">
      <w:pPr>
        <w:jc w:val="center"/>
        <w:rPr>
          <w:b/>
          <w:sz w:val="23"/>
          <w:szCs w:val="23"/>
        </w:rPr>
      </w:pPr>
    </w:p>
    <w:p w:rsidR="00D150F0" w:rsidRDefault="00813435">
      <w:pPr>
        <w:jc w:val="both"/>
        <w:rPr>
          <w:sz w:val="23"/>
          <w:szCs w:val="23"/>
        </w:rPr>
      </w:pPr>
      <w:r>
        <w:rPr>
          <w:sz w:val="23"/>
          <w:szCs w:val="23"/>
        </w:rPr>
        <w:t xml:space="preserve">   </w:t>
      </w:r>
      <w:r>
        <w:rPr>
          <w:sz w:val="24"/>
          <w:szCs w:val="24"/>
        </w:rPr>
        <w:t xml:space="preserve">                                                                                                                      «___» _______ 202</w:t>
      </w:r>
      <w:r w:rsidR="004F0935">
        <w:rPr>
          <w:sz w:val="24"/>
          <w:szCs w:val="24"/>
          <w:lang w:val="en-US"/>
        </w:rPr>
        <w:t xml:space="preserve">   </w:t>
      </w:r>
      <w:r>
        <w:rPr>
          <w:sz w:val="24"/>
          <w:szCs w:val="24"/>
        </w:rPr>
        <w:t xml:space="preserve"> г.</w:t>
      </w:r>
    </w:p>
    <w:p w:rsidR="00D150F0" w:rsidRDefault="00D150F0">
      <w:pPr>
        <w:jc w:val="both"/>
        <w:rPr>
          <w:b/>
          <w:sz w:val="23"/>
          <w:szCs w:val="23"/>
        </w:rPr>
      </w:pPr>
    </w:p>
    <w:p w:rsidR="00D150F0" w:rsidRDefault="00813435">
      <w:pPr>
        <w:keepNext/>
        <w:keepLines/>
        <w:ind w:left="80" w:right="60" w:firstLine="440"/>
        <w:jc w:val="both"/>
        <w:rPr>
          <w:sz w:val="24"/>
          <w:szCs w:val="24"/>
        </w:rPr>
      </w:pPr>
      <w:r>
        <w:rPr>
          <w:rStyle w:val="2"/>
          <w:b/>
          <w:sz w:val="24"/>
          <w:szCs w:val="24"/>
        </w:rPr>
        <w:t>_____________________</w:t>
      </w:r>
      <w:r>
        <w:rPr>
          <w:rStyle w:val="2"/>
          <w:sz w:val="24"/>
          <w:szCs w:val="24"/>
        </w:rPr>
        <w:t>именуемый в дальнейшем «Арендодатель», Паспорт ., код подразделения ___________, с одной стороны, и</w:t>
      </w:r>
      <w:r>
        <w:rPr>
          <w:sz w:val="24"/>
          <w:szCs w:val="24"/>
        </w:rPr>
        <w:t xml:space="preserve"> </w:t>
      </w:r>
    </w:p>
    <w:p w:rsidR="00D150F0" w:rsidRDefault="00D150F0">
      <w:pPr>
        <w:keepNext/>
        <w:keepLines/>
        <w:ind w:left="80" w:right="60" w:firstLine="440"/>
        <w:jc w:val="both"/>
        <w:rPr>
          <w:b/>
          <w:sz w:val="24"/>
          <w:szCs w:val="24"/>
        </w:rPr>
      </w:pPr>
    </w:p>
    <w:p w:rsidR="00D150F0" w:rsidRDefault="00813435">
      <w:pPr>
        <w:jc w:val="both"/>
        <w:rPr>
          <w:spacing w:val="2"/>
          <w:sz w:val="24"/>
          <w:szCs w:val="24"/>
        </w:rPr>
      </w:pPr>
      <w:r>
        <w:rPr>
          <w:b/>
          <w:sz w:val="24"/>
          <w:szCs w:val="24"/>
        </w:rPr>
        <w:t>________________________</w:t>
      </w:r>
      <w:r w:rsidR="004F0935">
        <w:rPr>
          <w:b/>
          <w:sz w:val="24"/>
          <w:szCs w:val="24"/>
        </w:rPr>
        <w:t>_</w:t>
      </w:r>
      <w:r w:rsidR="004F0935">
        <w:rPr>
          <w:sz w:val="24"/>
          <w:szCs w:val="24"/>
        </w:rPr>
        <w:t xml:space="preserve">, </w:t>
      </w:r>
      <w:r w:rsidR="00E16CE8">
        <w:rPr>
          <w:sz w:val="24"/>
          <w:szCs w:val="24"/>
        </w:rPr>
        <w:t>действующего на</w:t>
      </w:r>
      <w:r>
        <w:rPr>
          <w:sz w:val="24"/>
          <w:szCs w:val="24"/>
        </w:rPr>
        <w:t xml:space="preserve">  основании  Доверенности № ___ от _____________г., именуемое в дальнейшем «Арендатор», с другой стороны, совместно именуемые «Стороны», а по отдельности «Сторона</w:t>
      </w:r>
      <w:r>
        <w:rPr>
          <w:spacing w:val="2"/>
          <w:sz w:val="24"/>
          <w:szCs w:val="24"/>
        </w:rPr>
        <w:t xml:space="preserve">», </w:t>
      </w:r>
    </w:p>
    <w:p w:rsidR="00D150F0" w:rsidRDefault="00813435">
      <w:pPr>
        <w:ind w:firstLine="567"/>
        <w:jc w:val="both"/>
        <w:rPr>
          <w:spacing w:val="2"/>
          <w:sz w:val="24"/>
          <w:szCs w:val="24"/>
        </w:rPr>
      </w:pPr>
      <w:r>
        <w:rPr>
          <w:spacing w:val="2"/>
          <w:sz w:val="24"/>
          <w:szCs w:val="24"/>
        </w:rPr>
        <w:t>по результатам проведенной Арендатором Нерегламентированной закупки по лоту №________________, что подтверждается Аналитической запиской от «____» ___________г.,</w:t>
      </w:r>
    </w:p>
    <w:p w:rsidR="00D150F0" w:rsidRDefault="00813435">
      <w:pPr>
        <w:ind w:firstLine="567"/>
        <w:jc w:val="both"/>
        <w:rPr>
          <w:b/>
          <w:sz w:val="24"/>
          <w:szCs w:val="24"/>
        </w:rPr>
      </w:pPr>
      <w:r>
        <w:rPr>
          <w:spacing w:val="2"/>
          <w:sz w:val="24"/>
          <w:szCs w:val="24"/>
        </w:rPr>
        <w:t>заключили настоящий договор (далее – «Договор») о нижеследующем</w:t>
      </w:r>
      <w:r>
        <w:rPr>
          <w:sz w:val="24"/>
          <w:szCs w:val="24"/>
        </w:rPr>
        <w:t>:</w:t>
      </w:r>
    </w:p>
    <w:p w:rsidR="00D150F0" w:rsidRDefault="00D150F0">
      <w:pPr>
        <w:jc w:val="both"/>
        <w:rPr>
          <w:sz w:val="23"/>
          <w:szCs w:val="23"/>
        </w:rPr>
      </w:pPr>
    </w:p>
    <w:p w:rsidR="00D150F0" w:rsidRDefault="00813435">
      <w:pPr>
        <w:numPr>
          <w:ilvl w:val="0"/>
          <w:numId w:val="2"/>
        </w:numPr>
        <w:spacing w:after="120"/>
        <w:jc w:val="center"/>
        <w:rPr>
          <w:b/>
          <w:sz w:val="24"/>
          <w:szCs w:val="24"/>
        </w:rPr>
      </w:pPr>
      <w:r>
        <w:rPr>
          <w:b/>
          <w:sz w:val="24"/>
          <w:szCs w:val="24"/>
        </w:rPr>
        <w:t>Предмет договора.</w:t>
      </w:r>
    </w:p>
    <w:p w:rsidR="00D150F0" w:rsidRDefault="00813435">
      <w:pPr>
        <w:pStyle w:val="ConsPlusNormal"/>
        <w:numPr>
          <w:ilvl w:val="1"/>
          <w:numId w:val="2"/>
        </w:numPr>
        <w:tabs>
          <w:tab w:val="left" w:pos="0"/>
        </w:tabs>
        <w:spacing w:after="120"/>
        <w:ind w:left="0" w:firstLine="0"/>
        <w:jc w:val="both"/>
      </w:pPr>
      <w:r>
        <w:t>Арендодатель предоставляет Арендатору за плату во временное владение и пользование транспортное средство без экипажа, указанные в Приложении № 1 к настоящему Договору (далее - объекты), а Арендатор обязуется принять транспортное средство и уплачивать Арендодателю арендную плату.</w:t>
      </w:r>
    </w:p>
    <w:p w:rsidR="00D150F0" w:rsidRDefault="00813435">
      <w:pPr>
        <w:pStyle w:val="ConsPlusNormal"/>
        <w:tabs>
          <w:tab w:val="left" w:pos="567"/>
        </w:tabs>
        <w:spacing w:after="120"/>
        <w:jc w:val="both"/>
      </w:pPr>
      <w:r>
        <w:t>Услуги по управлению и технической эксплуатации транспортных средств Арендодателем не оказываются.</w:t>
      </w:r>
    </w:p>
    <w:p w:rsidR="00D150F0" w:rsidRDefault="00813435">
      <w:pPr>
        <w:pStyle w:val="ConsPlusNormal"/>
        <w:numPr>
          <w:ilvl w:val="1"/>
          <w:numId w:val="2"/>
        </w:numPr>
        <w:tabs>
          <w:tab w:val="left" w:pos="0"/>
          <w:tab w:val="left" w:pos="567"/>
        </w:tabs>
        <w:spacing w:after="120"/>
        <w:ind w:left="0" w:firstLine="0"/>
        <w:jc w:val="both"/>
      </w:pPr>
      <w:r>
        <w:t>Гражданская ответственность Арендодателя на момент заключения Договора застрахована по договору обязательного страхования гражданской ответственности владельцев транспортных средств, согласно требованиям Федерального Закона № 40-ФЗ от 25.04.2002 года                                «Об обязательном страховании гражданской ответственности владельцев транспортных средств». Договор ОСАГО должен быть заключен в отношении неограниченного количества лиц, допущенных к управлению транспортным средством. Страховой полис ОСАГО и договор страхования передаются Арендатору одновременно с подписанием Сторонами Акта при</w:t>
      </w:r>
      <w:r>
        <w:rPr>
          <w:color w:val="000000"/>
        </w:rPr>
        <w:t>ема</w:t>
      </w:r>
      <w:r>
        <w:t>-передачи Объектов (далее - полис ОСАГО).</w:t>
      </w:r>
    </w:p>
    <w:p w:rsidR="00D150F0" w:rsidRDefault="00813435">
      <w:pPr>
        <w:pStyle w:val="ConsPlusNormal"/>
        <w:numPr>
          <w:ilvl w:val="1"/>
          <w:numId w:val="2"/>
        </w:numPr>
        <w:tabs>
          <w:tab w:val="left" w:pos="0"/>
          <w:tab w:val="left" w:pos="567"/>
        </w:tabs>
        <w:spacing w:after="120"/>
        <w:ind w:left="0" w:firstLine="0"/>
        <w:jc w:val="both"/>
      </w:pPr>
      <w:r>
        <w:t xml:space="preserve">В случае если в период действия Договора срок действия договора ОСАГО истекает </w:t>
      </w:r>
      <w:r>
        <w:rPr>
          <w:b/>
          <w:bCs/>
        </w:rPr>
        <w:t xml:space="preserve">– </w:t>
      </w:r>
      <w:r>
        <w:rPr>
          <w:bCs/>
        </w:rPr>
        <w:t>Арендодатель</w:t>
      </w:r>
      <w:r>
        <w:rPr>
          <w:b/>
          <w:bCs/>
        </w:rPr>
        <w:t xml:space="preserve"> </w:t>
      </w:r>
      <w:r>
        <w:t>обязан за свой счет в течение 5 (пяти) календарных дней до окончания данного срока заключить договор ОСАГО со страховой организацией.</w:t>
      </w:r>
    </w:p>
    <w:p w:rsidR="00D150F0" w:rsidRDefault="00813435">
      <w:pPr>
        <w:pStyle w:val="ConsPlusNormal"/>
        <w:numPr>
          <w:ilvl w:val="1"/>
          <w:numId w:val="2"/>
        </w:numPr>
        <w:tabs>
          <w:tab w:val="left" w:pos="0"/>
          <w:tab w:val="left" w:pos="567"/>
        </w:tabs>
        <w:spacing w:after="120"/>
        <w:ind w:left="0" w:firstLine="0"/>
        <w:jc w:val="both"/>
      </w:pPr>
      <w:r>
        <w:t>Арендодатель обязан передать Арендатору полис ОСАГО.</w:t>
      </w:r>
    </w:p>
    <w:p w:rsidR="00D150F0" w:rsidRDefault="00813435">
      <w:pPr>
        <w:pStyle w:val="ConsPlusNormal"/>
        <w:numPr>
          <w:ilvl w:val="1"/>
          <w:numId w:val="2"/>
        </w:numPr>
        <w:tabs>
          <w:tab w:val="left" w:pos="0"/>
          <w:tab w:val="left" w:pos="567"/>
        </w:tabs>
        <w:spacing w:after="120"/>
        <w:ind w:left="0" w:firstLine="0"/>
        <w:jc w:val="both"/>
        <w:rPr>
          <w:sz w:val="22"/>
        </w:rPr>
      </w:pPr>
      <w:r>
        <w:rPr>
          <w:szCs w:val="28"/>
        </w:rPr>
        <w:t>О наступлении страхового случая по договору ОСАГО Арендатор должен незамедлительно сообщить Арендодателю, который уведомляет страховую организацию в соответствии с Правилами обязательного страхования гражданской ответственности владельцев транспортных средств (утв. Банком России от 01.04.2024 N 837-П).</w:t>
      </w:r>
    </w:p>
    <w:p w:rsidR="00D150F0" w:rsidRDefault="00813435">
      <w:pPr>
        <w:pStyle w:val="ConsPlusNormal"/>
        <w:numPr>
          <w:ilvl w:val="1"/>
          <w:numId w:val="2"/>
        </w:numPr>
        <w:tabs>
          <w:tab w:val="left" w:pos="0"/>
          <w:tab w:val="left" w:pos="567"/>
        </w:tabs>
        <w:spacing w:after="120"/>
        <w:ind w:left="0" w:firstLine="0"/>
        <w:jc w:val="both"/>
      </w:pPr>
      <w:r>
        <w:t xml:space="preserve">Транспортное средство принадлежат Арендодателю на праве </w:t>
      </w:r>
      <w:r w:rsidR="00CA09C1">
        <w:t>собственности.</w:t>
      </w:r>
    </w:p>
    <w:p w:rsidR="00D150F0" w:rsidRDefault="00813435">
      <w:pPr>
        <w:pStyle w:val="ConsPlusNormal"/>
        <w:numPr>
          <w:ilvl w:val="1"/>
          <w:numId w:val="2"/>
        </w:numPr>
        <w:tabs>
          <w:tab w:val="left" w:pos="0"/>
          <w:tab w:val="left" w:pos="567"/>
        </w:tabs>
        <w:spacing w:after="120"/>
        <w:ind w:left="0" w:firstLine="0"/>
        <w:jc w:val="both"/>
      </w:pPr>
      <w:r>
        <w:t>Заключение о соответствии Транспортного средства обязательным требованиям безопасности транспортных средств содержится в Диагностических картах.</w:t>
      </w:r>
    </w:p>
    <w:p w:rsidR="00D150F0" w:rsidRDefault="00813435">
      <w:pPr>
        <w:pStyle w:val="ConsPlusNormal"/>
        <w:numPr>
          <w:ilvl w:val="1"/>
          <w:numId w:val="2"/>
        </w:numPr>
        <w:tabs>
          <w:tab w:val="left" w:pos="0"/>
          <w:tab w:val="left" w:pos="567"/>
        </w:tabs>
        <w:spacing w:after="120"/>
        <w:ind w:left="0" w:firstLine="0"/>
        <w:jc w:val="both"/>
      </w:pPr>
      <w:r>
        <w:t>Арендодатель гарантирует, что на момент заключения Договора Транспортное средство в споре или под арестом не состоят, не являются предметом залога и не обременено другими правами третьих лиц.</w:t>
      </w:r>
    </w:p>
    <w:p w:rsidR="00D150F0" w:rsidRDefault="00813435">
      <w:pPr>
        <w:pStyle w:val="ConsPlusNormal"/>
        <w:numPr>
          <w:ilvl w:val="1"/>
          <w:numId w:val="2"/>
        </w:numPr>
        <w:tabs>
          <w:tab w:val="left" w:pos="0"/>
          <w:tab w:val="left" w:pos="567"/>
        </w:tabs>
        <w:spacing w:after="120"/>
        <w:ind w:left="0" w:firstLine="0"/>
        <w:jc w:val="both"/>
      </w:pPr>
      <w:r>
        <w:t>Транспортное средство предназначено для производственной деятельности Арендатора.</w:t>
      </w:r>
    </w:p>
    <w:p w:rsidR="00D150F0" w:rsidRDefault="00813435">
      <w:pPr>
        <w:pStyle w:val="ConsPlusNormal"/>
        <w:numPr>
          <w:ilvl w:val="1"/>
          <w:numId w:val="2"/>
        </w:numPr>
        <w:tabs>
          <w:tab w:val="left" w:pos="0"/>
          <w:tab w:val="left" w:pos="567"/>
        </w:tabs>
        <w:spacing w:after="120"/>
        <w:ind w:left="0" w:firstLine="0"/>
        <w:jc w:val="both"/>
        <w:rPr>
          <w:sz w:val="23"/>
          <w:szCs w:val="23"/>
        </w:rPr>
      </w:pPr>
      <w:r>
        <w:t xml:space="preserve">Арендатор владеет и пользуется транспортным средством строго по его прямому назначению, </w:t>
      </w:r>
      <w:r w:rsidR="00CA09C1">
        <w:t>в соответствии с его конструктивными назначениями</w:t>
      </w:r>
      <w:r>
        <w:t>, в соответствии и на условиях настоящего</w:t>
      </w:r>
      <w:r>
        <w:rPr>
          <w:sz w:val="23"/>
          <w:szCs w:val="23"/>
        </w:rPr>
        <w:t xml:space="preserve"> </w:t>
      </w:r>
      <w:r>
        <w:t>договора.</w:t>
      </w:r>
    </w:p>
    <w:p w:rsidR="00D150F0" w:rsidRDefault="00813435">
      <w:pPr>
        <w:pStyle w:val="ConsPlusNormal"/>
        <w:numPr>
          <w:ilvl w:val="1"/>
          <w:numId w:val="2"/>
        </w:numPr>
        <w:tabs>
          <w:tab w:val="left" w:pos="0"/>
        </w:tabs>
        <w:spacing w:after="120"/>
        <w:ind w:left="0" w:firstLine="0"/>
        <w:jc w:val="both"/>
      </w:pPr>
      <w:r>
        <w:lastRenderedPageBreak/>
        <w:t xml:space="preserve">Транспортное средство, которые передаются Арендатору, должно быть укомплектовано необходимыми вспомогательными средствами из расчета по 1 шт. на 1 единицу техники: </w:t>
      </w:r>
    </w:p>
    <w:p w:rsidR="00D150F0" w:rsidRDefault="00813435">
      <w:pPr>
        <w:pStyle w:val="ConsPlusNormal"/>
        <w:tabs>
          <w:tab w:val="left" w:pos="0"/>
          <w:tab w:val="left" w:pos="567"/>
        </w:tabs>
        <w:spacing w:after="120"/>
        <w:ind w:left="555"/>
        <w:jc w:val="both"/>
      </w:pPr>
      <w:r>
        <w:t xml:space="preserve">- огнетушитель; </w:t>
      </w:r>
    </w:p>
    <w:p w:rsidR="00D150F0" w:rsidRDefault="00813435">
      <w:pPr>
        <w:pStyle w:val="ConsPlusNormal"/>
        <w:tabs>
          <w:tab w:val="left" w:pos="0"/>
          <w:tab w:val="left" w:pos="567"/>
        </w:tabs>
        <w:spacing w:after="120"/>
        <w:ind w:left="555"/>
        <w:jc w:val="both"/>
      </w:pPr>
      <w:r>
        <w:t>- аварийный знак остановки;</w:t>
      </w:r>
    </w:p>
    <w:p w:rsidR="00D150F0" w:rsidRDefault="00813435">
      <w:pPr>
        <w:pStyle w:val="ConsPlusNormal"/>
        <w:tabs>
          <w:tab w:val="left" w:pos="0"/>
          <w:tab w:val="left" w:pos="567"/>
        </w:tabs>
        <w:spacing w:after="120"/>
        <w:ind w:left="555"/>
        <w:jc w:val="both"/>
      </w:pPr>
      <w:r>
        <w:t xml:space="preserve">- аптечка для оказания первой помощи пострадавшим в ДТП (автомобильная); </w:t>
      </w:r>
    </w:p>
    <w:p w:rsidR="00D150F0" w:rsidRDefault="00813435">
      <w:pPr>
        <w:pStyle w:val="ConsPlusNormal"/>
        <w:tabs>
          <w:tab w:val="left" w:pos="0"/>
          <w:tab w:val="left" w:pos="567"/>
        </w:tabs>
        <w:spacing w:after="120"/>
        <w:ind w:left="555"/>
        <w:jc w:val="both"/>
      </w:pPr>
      <w:r>
        <w:t>- видеорегистратор;</w:t>
      </w:r>
    </w:p>
    <w:p w:rsidR="00D150F0" w:rsidRDefault="00813435">
      <w:pPr>
        <w:pStyle w:val="ConsPlusNormal"/>
        <w:tabs>
          <w:tab w:val="left" w:pos="0"/>
          <w:tab w:val="left" w:pos="567"/>
        </w:tabs>
        <w:spacing w:after="120"/>
        <w:ind w:left="555"/>
        <w:jc w:val="both"/>
      </w:pPr>
      <w:r>
        <w:t>- запасное колесо;</w:t>
      </w:r>
    </w:p>
    <w:p w:rsidR="00D150F0" w:rsidRDefault="00813435">
      <w:pPr>
        <w:pStyle w:val="ConsPlusNormal"/>
        <w:tabs>
          <w:tab w:val="left" w:pos="0"/>
          <w:tab w:val="left" w:pos="567"/>
        </w:tabs>
        <w:spacing w:after="120"/>
        <w:ind w:left="555"/>
        <w:jc w:val="both"/>
      </w:pPr>
      <w:r>
        <w:t xml:space="preserve">-баллонный ключ; </w:t>
      </w:r>
    </w:p>
    <w:p w:rsidR="00D150F0" w:rsidRDefault="00813435">
      <w:pPr>
        <w:pStyle w:val="ConsPlusNormal"/>
        <w:tabs>
          <w:tab w:val="left" w:pos="0"/>
          <w:tab w:val="left" w:pos="567"/>
        </w:tabs>
        <w:spacing w:after="120"/>
        <w:ind w:left="555"/>
        <w:jc w:val="both"/>
        <w:rPr>
          <w:bCs/>
          <w:i/>
          <w:iCs/>
        </w:rPr>
      </w:pPr>
      <w:r>
        <w:t>-комплект зимних шипованных/летних шин.</w:t>
      </w:r>
    </w:p>
    <w:p w:rsidR="00D150F0" w:rsidRDefault="00813435">
      <w:pPr>
        <w:pStyle w:val="ConsPlusNormal"/>
        <w:numPr>
          <w:ilvl w:val="1"/>
          <w:numId w:val="2"/>
        </w:numPr>
        <w:tabs>
          <w:tab w:val="left" w:pos="0"/>
          <w:tab w:val="left" w:pos="567"/>
        </w:tabs>
        <w:spacing w:after="120"/>
        <w:ind w:left="0" w:firstLine="0"/>
        <w:jc w:val="both"/>
      </w:pPr>
      <w:r>
        <w:t>Стороны оценивают транспортное средство, включая стоимость его принадлежностей:</w:t>
      </w:r>
    </w:p>
    <w:p w:rsidR="00D150F0" w:rsidRDefault="00813435">
      <w:pPr>
        <w:pStyle w:val="ConsPlusNormal"/>
        <w:tabs>
          <w:tab w:val="left" w:pos="0"/>
          <w:tab w:val="left" w:pos="567"/>
        </w:tabs>
        <w:spacing w:after="120"/>
        <w:jc w:val="both"/>
      </w:pPr>
      <w:r>
        <w:rPr>
          <w:color w:val="000000"/>
        </w:rPr>
        <w:t>- ______________________копеек без НДС;</w:t>
      </w:r>
    </w:p>
    <w:p w:rsidR="00D150F0" w:rsidRDefault="00D150F0">
      <w:pPr>
        <w:pStyle w:val="ConsPlusNormal"/>
        <w:tabs>
          <w:tab w:val="left" w:pos="0"/>
          <w:tab w:val="left" w:pos="567"/>
        </w:tabs>
        <w:spacing w:after="120"/>
        <w:jc w:val="both"/>
      </w:pPr>
    </w:p>
    <w:p w:rsidR="00D150F0" w:rsidRDefault="00813435">
      <w:pPr>
        <w:pStyle w:val="ConsPlusNormal"/>
        <w:numPr>
          <w:ilvl w:val="0"/>
          <w:numId w:val="2"/>
        </w:numPr>
        <w:spacing w:before="120"/>
        <w:jc w:val="center"/>
        <w:rPr>
          <w:b/>
        </w:rPr>
      </w:pPr>
      <w:r>
        <w:rPr>
          <w:b/>
        </w:rPr>
        <w:t>Срок аренды и срок действия Договора</w:t>
      </w:r>
    </w:p>
    <w:p w:rsidR="00D150F0" w:rsidRDefault="00813435">
      <w:pPr>
        <w:pStyle w:val="ConsPlusNormal"/>
        <w:numPr>
          <w:ilvl w:val="1"/>
          <w:numId w:val="2"/>
        </w:numPr>
        <w:tabs>
          <w:tab w:val="left" w:pos="567"/>
        </w:tabs>
        <w:spacing w:before="120"/>
        <w:ind w:left="0" w:firstLine="0"/>
        <w:jc w:val="both"/>
        <w:rPr>
          <w:b/>
        </w:rPr>
      </w:pPr>
      <w:r>
        <w:rPr>
          <w:lang w:eastAsia="ar-SA"/>
        </w:rPr>
        <w:t>Договор вступает в силу с даты его подписания Сторонами и действует до полного исполнения ими принятых на себя обязательств.</w:t>
      </w:r>
    </w:p>
    <w:p w:rsidR="00D150F0" w:rsidRDefault="00813435">
      <w:pPr>
        <w:pStyle w:val="ConsPlusNormal"/>
        <w:numPr>
          <w:ilvl w:val="1"/>
          <w:numId w:val="2"/>
        </w:numPr>
        <w:tabs>
          <w:tab w:val="left" w:pos="567"/>
        </w:tabs>
        <w:spacing w:before="120"/>
        <w:ind w:left="0" w:firstLine="0"/>
        <w:rPr>
          <w:b/>
        </w:rPr>
      </w:pPr>
      <w:r>
        <w:t>Срок начала аренды: ____________</w:t>
      </w:r>
    </w:p>
    <w:p w:rsidR="00D150F0" w:rsidRDefault="00813435">
      <w:pPr>
        <w:pStyle w:val="ConsPlusNormal"/>
        <w:numPr>
          <w:ilvl w:val="1"/>
          <w:numId w:val="2"/>
        </w:numPr>
        <w:tabs>
          <w:tab w:val="left" w:pos="142"/>
          <w:tab w:val="left" w:pos="567"/>
        </w:tabs>
        <w:spacing w:before="120"/>
        <w:ind w:left="0" w:firstLine="0"/>
        <w:jc w:val="both"/>
        <w:rPr>
          <w:b/>
        </w:rPr>
      </w:pPr>
      <w:r>
        <w:t xml:space="preserve">Срок окончания аренды: _________ </w:t>
      </w:r>
    </w:p>
    <w:p w:rsidR="00D150F0" w:rsidRDefault="00813435">
      <w:pPr>
        <w:pStyle w:val="ConsPlusNormal"/>
        <w:numPr>
          <w:ilvl w:val="1"/>
          <w:numId w:val="2"/>
        </w:numPr>
        <w:tabs>
          <w:tab w:val="left" w:pos="567"/>
        </w:tabs>
        <w:spacing w:before="120"/>
        <w:ind w:left="0" w:firstLine="0"/>
        <w:jc w:val="both"/>
        <w:rPr>
          <w:b/>
        </w:rPr>
      </w:pPr>
      <w:r>
        <w:t>Срок Договора может быть продлен Сторонами путем заключения дополнительного соглашения к Договору.</w:t>
      </w:r>
    </w:p>
    <w:p w:rsidR="00D150F0" w:rsidRDefault="00D150F0">
      <w:pPr>
        <w:tabs>
          <w:tab w:val="left" w:pos="567"/>
        </w:tabs>
        <w:ind w:left="567"/>
        <w:jc w:val="both"/>
        <w:rPr>
          <w:sz w:val="23"/>
          <w:szCs w:val="23"/>
        </w:rPr>
      </w:pPr>
    </w:p>
    <w:p w:rsidR="00D150F0" w:rsidRDefault="00813435">
      <w:pPr>
        <w:numPr>
          <w:ilvl w:val="0"/>
          <w:numId w:val="2"/>
        </w:numPr>
        <w:spacing w:after="120"/>
        <w:jc w:val="center"/>
        <w:rPr>
          <w:b/>
          <w:sz w:val="24"/>
          <w:szCs w:val="24"/>
        </w:rPr>
      </w:pPr>
      <w:r>
        <w:rPr>
          <w:b/>
          <w:sz w:val="24"/>
          <w:szCs w:val="24"/>
        </w:rPr>
        <w:t>Порядок передачи Транспортных средств</w:t>
      </w:r>
    </w:p>
    <w:p w:rsidR="00D150F0" w:rsidRDefault="00813435">
      <w:pPr>
        <w:pStyle w:val="ConsPlusNormal"/>
        <w:numPr>
          <w:ilvl w:val="1"/>
          <w:numId w:val="2"/>
        </w:numPr>
        <w:tabs>
          <w:tab w:val="left" w:pos="567"/>
        </w:tabs>
        <w:spacing w:before="120"/>
        <w:ind w:left="0" w:firstLine="0"/>
        <w:jc w:val="both"/>
        <w:rPr>
          <w:b/>
        </w:rPr>
      </w:pPr>
      <w:r>
        <w:rPr>
          <w:b/>
        </w:rPr>
        <w:t>Предоставление Транспортного средства.</w:t>
      </w:r>
    </w:p>
    <w:p w:rsidR="00D150F0" w:rsidRDefault="00813435">
      <w:pPr>
        <w:pStyle w:val="a4"/>
        <w:widowControl w:val="0"/>
        <w:numPr>
          <w:ilvl w:val="2"/>
          <w:numId w:val="2"/>
        </w:numPr>
        <w:shd w:val="clear" w:color="auto" w:fill="FFFFFF"/>
        <w:suppressAutoHyphens w:val="0"/>
        <w:spacing w:after="120"/>
        <w:ind w:left="0" w:firstLine="0"/>
        <w:rPr>
          <w:bCs/>
          <w:szCs w:val="24"/>
        </w:rPr>
      </w:pPr>
      <w:r>
        <w:rPr>
          <w:bCs/>
          <w:szCs w:val="24"/>
        </w:rPr>
        <w:t>Арендодатель составляет акты приема-передачи транспортного средства по форме, согласованной в Приложении № 3.</w:t>
      </w:r>
    </w:p>
    <w:p w:rsidR="00D150F0" w:rsidRDefault="00813435">
      <w:pPr>
        <w:pStyle w:val="a4"/>
        <w:widowControl w:val="0"/>
        <w:numPr>
          <w:ilvl w:val="2"/>
          <w:numId w:val="2"/>
        </w:numPr>
        <w:shd w:val="clear" w:color="auto" w:fill="FFFFFF"/>
        <w:suppressAutoHyphens w:val="0"/>
        <w:spacing w:after="120"/>
        <w:ind w:left="0" w:firstLine="0"/>
        <w:rPr>
          <w:bCs/>
          <w:szCs w:val="24"/>
        </w:rPr>
      </w:pPr>
      <w:r>
        <w:rPr>
          <w:bCs/>
          <w:szCs w:val="24"/>
        </w:rPr>
        <w:t>Арендодатель в течении 2 (двух) рабочих дней с даты подписания договора передает по акту приема – передачи транспортное средство с принадлежностями, необходимыми для их эксплуатации в соответствии с условиями Договора.</w:t>
      </w:r>
    </w:p>
    <w:p w:rsidR="00D150F0" w:rsidRDefault="00813435">
      <w:pPr>
        <w:pStyle w:val="a4"/>
        <w:widowControl w:val="0"/>
        <w:numPr>
          <w:ilvl w:val="2"/>
          <w:numId w:val="2"/>
        </w:numPr>
        <w:shd w:val="clear" w:color="auto" w:fill="FFFFFF"/>
        <w:suppressAutoHyphens w:val="0"/>
        <w:spacing w:after="120"/>
        <w:ind w:left="0" w:firstLine="0"/>
        <w:rPr>
          <w:bCs/>
          <w:szCs w:val="24"/>
        </w:rPr>
      </w:pPr>
      <w:r>
        <w:rPr>
          <w:bCs/>
          <w:szCs w:val="24"/>
        </w:rPr>
        <w:t>Акт приемки-передачи транспортных средств, подписанный Сторонами, является неотъемлемой частью Договора.</w:t>
      </w:r>
    </w:p>
    <w:p w:rsidR="00D150F0" w:rsidRDefault="00813435">
      <w:pPr>
        <w:pStyle w:val="a4"/>
        <w:widowControl w:val="0"/>
        <w:numPr>
          <w:ilvl w:val="2"/>
          <w:numId w:val="2"/>
        </w:numPr>
        <w:shd w:val="clear" w:color="auto" w:fill="FFFFFF"/>
        <w:suppressAutoHyphens w:val="0"/>
        <w:spacing w:after="120"/>
        <w:ind w:left="0" w:firstLine="0"/>
        <w:rPr>
          <w:bCs/>
          <w:szCs w:val="24"/>
        </w:rPr>
      </w:pPr>
      <w:r>
        <w:rPr>
          <w:bCs/>
          <w:szCs w:val="24"/>
        </w:rPr>
        <w:t>Транспортное средство передаются в техническом состоянии, соответствующем требованиям для допуска в эксплуатацию транспортных средств, не имеет недостатков и неисправностей, при наличии которых эксплуатация запрещена (приведены в Основных положениях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Правительства РФ от 23.10.1993 N 1090).</w:t>
      </w:r>
    </w:p>
    <w:p w:rsidR="00D150F0" w:rsidRDefault="00813435">
      <w:pPr>
        <w:pStyle w:val="a4"/>
        <w:widowControl w:val="0"/>
        <w:numPr>
          <w:ilvl w:val="2"/>
          <w:numId w:val="2"/>
        </w:numPr>
        <w:shd w:val="clear" w:color="auto" w:fill="FFFFFF"/>
        <w:suppressAutoHyphens w:val="0"/>
        <w:spacing w:after="120"/>
        <w:ind w:left="0" w:firstLine="0"/>
        <w:rPr>
          <w:bCs/>
          <w:szCs w:val="24"/>
        </w:rPr>
      </w:pPr>
      <w:r>
        <w:rPr>
          <w:bCs/>
          <w:szCs w:val="24"/>
        </w:rPr>
        <w:t>Вместе с транспортным средством передаются следующие документы:</w:t>
      </w:r>
    </w:p>
    <w:p w:rsidR="00D150F0" w:rsidRDefault="00813435">
      <w:pPr>
        <w:pStyle w:val="ConsPlusNormal"/>
        <w:tabs>
          <w:tab w:val="left" w:pos="0"/>
        </w:tabs>
        <w:spacing w:before="120"/>
        <w:jc w:val="both"/>
        <w:rPr>
          <w:rFonts w:eastAsia="Times New Roman"/>
          <w:bCs/>
          <w:lang w:eastAsia="ar-SA"/>
        </w:rPr>
      </w:pPr>
      <w:r>
        <w:rPr>
          <w:rFonts w:eastAsia="Times New Roman"/>
          <w:b/>
          <w:bCs/>
          <w:lang w:eastAsia="ar-SA"/>
        </w:rPr>
        <w:t>- свидетельство о регистрации транспортного средства</w:t>
      </w:r>
      <w:r>
        <w:rPr>
          <w:rFonts w:eastAsia="Times New Roman"/>
          <w:bCs/>
          <w:lang w:eastAsia="ar-SA"/>
        </w:rPr>
        <w:t>;</w:t>
      </w:r>
    </w:p>
    <w:p w:rsidR="00D150F0" w:rsidRDefault="00813435">
      <w:pPr>
        <w:pStyle w:val="ConsPlusNormal"/>
        <w:tabs>
          <w:tab w:val="left" w:pos="0"/>
        </w:tabs>
        <w:spacing w:before="120"/>
        <w:jc w:val="both"/>
      </w:pPr>
      <w:r>
        <w:rPr>
          <w:rFonts w:eastAsia="Times New Roman"/>
          <w:bCs/>
          <w:lang w:eastAsia="ar-SA"/>
        </w:rPr>
        <w:t xml:space="preserve">- </w:t>
      </w:r>
      <w:r>
        <w:rPr>
          <w:rFonts w:eastAsia="Times New Roman"/>
          <w:b/>
          <w:bCs/>
          <w:lang w:eastAsia="ar-SA"/>
        </w:rPr>
        <w:t>паспорт транспортного средства</w:t>
      </w:r>
      <w:r>
        <w:t>;</w:t>
      </w:r>
    </w:p>
    <w:p w:rsidR="00D150F0" w:rsidRDefault="00813435">
      <w:pPr>
        <w:pStyle w:val="ConsPlusNormal"/>
        <w:tabs>
          <w:tab w:val="left" w:pos="567"/>
        </w:tabs>
        <w:spacing w:before="120"/>
        <w:ind w:left="567" w:hanging="567"/>
        <w:jc w:val="both"/>
      </w:pPr>
      <w:r>
        <w:t xml:space="preserve">- </w:t>
      </w:r>
      <w:r>
        <w:rPr>
          <w:b/>
        </w:rPr>
        <w:t>полис ОСАГО</w:t>
      </w:r>
      <w:r>
        <w:t>.</w:t>
      </w:r>
    </w:p>
    <w:p w:rsidR="00D150F0" w:rsidRDefault="00813435">
      <w:pPr>
        <w:pStyle w:val="a4"/>
        <w:widowControl w:val="0"/>
        <w:numPr>
          <w:ilvl w:val="2"/>
          <w:numId w:val="2"/>
        </w:numPr>
        <w:shd w:val="clear" w:color="auto" w:fill="FFFFFF"/>
        <w:suppressAutoHyphens w:val="0"/>
        <w:spacing w:after="120"/>
        <w:ind w:left="0" w:firstLine="0"/>
        <w:rPr>
          <w:bCs/>
          <w:szCs w:val="24"/>
        </w:rPr>
      </w:pPr>
      <w:r>
        <w:rPr>
          <w:bCs/>
          <w:szCs w:val="24"/>
        </w:rPr>
        <w:t>Данные о состоянии, комплектности объектов, выявленных недостатках, передаваемых принадлежностях и документах, количестве топлива в баке транспортного средства, общем пробеге транспортного средства фиксируются Сторонами в акте приема-передачи.</w:t>
      </w:r>
    </w:p>
    <w:p w:rsidR="00D150F0" w:rsidRDefault="00813435">
      <w:pPr>
        <w:pStyle w:val="a4"/>
        <w:widowControl w:val="0"/>
        <w:numPr>
          <w:ilvl w:val="2"/>
          <w:numId w:val="2"/>
        </w:numPr>
        <w:shd w:val="clear" w:color="auto" w:fill="FFFFFF"/>
        <w:suppressAutoHyphens w:val="0"/>
        <w:spacing w:after="120"/>
        <w:ind w:left="0" w:firstLine="0"/>
        <w:rPr>
          <w:bCs/>
          <w:szCs w:val="24"/>
        </w:rPr>
      </w:pPr>
      <w:r>
        <w:rPr>
          <w:bCs/>
          <w:szCs w:val="24"/>
        </w:rPr>
        <w:lastRenderedPageBreak/>
        <w:t>Арендатор обязан перед подписанием акта приема-передачи осмотреть и проверить состояние Транспортного средства, а также его комплектность на предмет соответствия условиям Договора.</w:t>
      </w:r>
    </w:p>
    <w:p w:rsidR="00D150F0" w:rsidRDefault="00813435">
      <w:pPr>
        <w:pStyle w:val="a4"/>
        <w:widowControl w:val="0"/>
        <w:numPr>
          <w:ilvl w:val="2"/>
          <w:numId w:val="2"/>
        </w:numPr>
        <w:shd w:val="clear" w:color="auto" w:fill="FFFFFF"/>
        <w:suppressAutoHyphens w:val="0"/>
        <w:spacing w:after="120"/>
        <w:ind w:left="0" w:firstLine="0"/>
      </w:pPr>
      <w:r>
        <w:t>Стороны согласовали форму акта приема-передачи транспортного средства в аренду (приложение № 3 к Договору).</w:t>
      </w:r>
    </w:p>
    <w:p w:rsidR="00D150F0" w:rsidRDefault="00813435">
      <w:pPr>
        <w:pStyle w:val="ConsPlusNormal"/>
        <w:numPr>
          <w:ilvl w:val="1"/>
          <w:numId w:val="2"/>
        </w:numPr>
        <w:tabs>
          <w:tab w:val="left" w:pos="567"/>
        </w:tabs>
        <w:spacing w:before="120"/>
        <w:ind w:left="0" w:firstLine="0"/>
        <w:jc w:val="both"/>
        <w:rPr>
          <w:b/>
        </w:rPr>
      </w:pPr>
      <w:r>
        <w:rPr>
          <w:b/>
        </w:rPr>
        <w:t>Возврат транспортного средства</w:t>
      </w:r>
    </w:p>
    <w:p w:rsidR="00D150F0" w:rsidRDefault="00813435">
      <w:pPr>
        <w:pStyle w:val="a4"/>
        <w:widowControl w:val="0"/>
        <w:numPr>
          <w:ilvl w:val="2"/>
          <w:numId w:val="2"/>
        </w:numPr>
        <w:shd w:val="clear" w:color="auto" w:fill="FFFFFF"/>
        <w:suppressAutoHyphens w:val="0"/>
        <w:spacing w:after="120"/>
        <w:ind w:left="0" w:firstLine="0"/>
      </w:pPr>
      <w:r>
        <w:t>Арендатор обязан, в течении 2 (двух) рабочих дней с даты окончания срока аренды или при его досрочном расторжении:</w:t>
      </w:r>
    </w:p>
    <w:p w:rsidR="00D150F0" w:rsidRDefault="00813435">
      <w:pPr>
        <w:pStyle w:val="ConsPlusNormal"/>
        <w:spacing w:before="120"/>
        <w:jc w:val="both"/>
      </w:pPr>
      <w:r>
        <w:t>- подготовить транспортное средство к возврату;</w:t>
      </w:r>
    </w:p>
    <w:p w:rsidR="00D150F0" w:rsidRDefault="00813435">
      <w:pPr>
        <w:pStyle w:val="ConsPlusNormal"/>
        <w:spacing w:before="120"/>
        <w:jc w:val="both"/>
      </w:pPr>
      <w:r>
        <w:t>- составить акт возврата транспортного средства по форме, согласованной в приложении №4                  к Договору;</w:t>
      </w:r>
    </w:p>
    <w:p w:rsidR="00D150F0" w:rsidRDefault="00813435">
      <w:pPr>
        <w:pStyle w:val="ConsPlusNormal"/>
        <w:spacing w:before="120"/>
        <w:jc w:val="both"/>
      </w:pPr>
      <w:r>
        <w:t>- возвратить по акту возврата транспортное средство, принадлежности и документы к ним в чистом виде, в пригодном для эксплуатации состоянии с учетом нормального износа транспортных средств.</w:t>
      </w:r>
    </w:p>
    <w:p w:rsidR="00D150F0" w:rsidRDefault="00813435">
      <w:pPr>
        <w:pStyle w:val="a4"/>
        <w:widowControl w:val="0"/>
        <w:numPr>
          <w:ilvl w:val="2"/>
          <w:numId w:val="2"/>
        </w:numPr>
        <w:shd w:val="clear" w:color="auto" w:fill="FFFFFF"/>
        <w:suppressAutoHyphens w:val="0"/>
        <w:spacing w:after="120"/>
        <w:ind w:left="0" w:firstLine="0"/>
      </w:pPr>
      <w:r>
        <w:t>Арендатор обязуется вернуть транспортное средство с тем количеством топлива в баке, с которым Арендатор их получил в момент передачи Арендодателем.</w:t>
      </w:r>
    </w:p>
    <w:p w:rsidR="00D150F0" w:rsidRDefault="00813435">
      <w:pPr>
        <w:pStyle w:val="a4"/>
        <w:widowControl w:val="0"/>
        <w:numPr>
          <w:ilvl w:val="2"/>
          <w:numId w:val="2"/>
        </w:numPr>
        <w:shd w:val="clear" w:color="auto" w:fill="FFFFFF"/>
        <w:suppressAutoHyphens w:val="0"/>
        <w:spacing w:after="120"/>
        <w:ind w:left="0" w:firstLine="0"/>
      </w:pPr>
      <w:r>
        <w:t>В случае возврата транспортного средств ас меньшим количеством топлива Арендатор обязан оплатить Арендодателю стоимость недостающего количества топлива по цене за 1 литр в момент возврата.</w:t>
      </w:r>
    </w:p>
    <w:p w:rsidR="00D150F0" w:rsidRDefault="00813435">
      <w:pPr>
        <w:pStyle w:val="a4"/>
        <w:widowControl w:val="0"/>
        <w:numPr>
          <w:ilvl w:val="2"/>
          <w:numId w:val="2"/>
        </w:numPr>
        <w:shd w:val="clear" w:color="auto" w:fill="FFFFFF"/>
        <w:suppressAutoHyphens w:val="0"/>
        <w:spacing w:after="120"/>
        <w:ind w:left="0" w:firstLine="0"/>
      </w:pPr>
      <w:r>
        <w:t>В случае возврата транспортного средства с большим количеством топлива Арендодатель компенсирует Арендатору образовавшуюся разницу по цене в рублях за 1 литр в момент возврата. Оплата производится в момент возврата транспортных средств.</w:t>
      </w:r>
    </w:p>
    <w:p w:rsidR="00D150F0" w:rsidRDefault="00813435">
      <w:pPr>
        <w:pStyle w:val="a4"/>
        <w:widowControl w:val="0"/>
        <w:numPr>
          <w:ilvl w:val="2"/>
          <w:numId w:val="2"/>
        </w:numPr>
        <w:shd w:val="clear" w:color="auto" w:fill="FFFFFF"/>
        <w:suppressAutoHyphens w:val="0"/>
        <w:spacing w:after="120"/>
        <w:ind w:left="0" w:firstLine="0"/>
      </w:pPr>
      <w:r>
        <w:t>Арендодатель обязан перед подписанием акта возврата осмотреть и проверить состояние, комплектность транспортного средства, принадлежностей и документов к нему.</w:t>
      </w:r>
    </w:p>
    <w:p w:rsidR="00D150F0" w:rsidRDefault="00813435">
      <w:pPr>
        <w:pStyle w:val="a4"/>
        <w:widowControl w:val="0"/>
        <w:numPr>
          <w:ilvl w:val="2"/>
          <w:numId w:val="2"/>
        </w:numPr>
        <w:shd w:val="clear" w:color="auto" w:fill="FFFFFF"/>
        <w:suppressAutoHyphens w:val="0"/>
        <w:spacing w:after="120"/>
        <w:ind w:left="0" w:firstLine="0"/>
      </w:pPr>
      <w:r>
        <w:t>В акте возврата Стороны указывают данные о состоянии, комплектности транспортного средства, выявленных недостатках, передаваемых принадлежностях и документах, количестве топлива в баке транспортного средства, общем пробеге транспортного средства на момент возврата.</w:t>
      </w:r>
    </w:p>
    <w:p w:rsidR="00D150F0" w:rsidRDefault="00813435">
      <w:pPr>
        <w:pStyle w:val="a4"/>
        <w:widowControl w:val="0"/>
        <w:numPr>
          <w:ilvl w:val="2"/>
          <w:numId w:val="2"/>
        </w:numPr>
        <w:shd w:val="clear" w:color="auto" w:fill="FFFFFF"/>
        <w:suppressAutoHyphens w:val="0"/>
        <w:spacing w:after="120"/>
        <w:ind w:left="0" w:firstLine="0"/>
      </w:pPr>
      <w:r>
        <w:t>Стороны согласовали форму акта возврата арендованного транспортного средства (приложение № 4 к Договору).</w:t>
      </w:r>
    </w:p>
    <w:p w:rsidR="00D150F0" w:rsidRDefault="00813435">
      <w:pPr>
        <w:pStyle w:val="ConsPlusNormal"/>
        <w:numPr>
          <w:ilvl w:val="1"/>
          <w:numId w:val="2"/>
        </w:numPr>
        <w:tabs>
          <w:tab w:val="left" w:pos="567"/>
        </w:tabs>
        <w:spacing w:before="120"/>
        <w:ind w:left="0" w:firstLine="0"/>
        <w:jc w:val="both"/>
        <w:rPr>
          <w:b/>
          <w:sz w:val="22"/>
          <w:szCs w:val="22"/>
        </w:rPr>
      </w:pPr>
      <w:r>
        <w:t>Транспортное средство передается и возвращается по адресу:</w:t>
      </w:r>
      <w:r>
        <w:rPr>
          <w:color w:val="000000"/>
        </w:rPr>
        <w:t xml:space="preserve"> </w:t>
      </w:r>
      <w:r>
        <w:rPr>
          <w:rFonts w:ascii="Times New Roman;serif" w:hAnsi="Times New Roman;serif"/>
          <w:color w:val="000000"/>
        </w:rPr>
        <w:t xml:space="preserve">РСО-Алания, г. Владикавказ, ул. В. </w:t>
      </w:r>
      <w:proofErr w:type="spellStart"/>
      <w:r>
        <w:rPr>
          <w:rFonts w:ascii="Times New Roman;serif" w:hAnsi="Times New Roman;serif"/>
          <w:color w:val="000000"/>
        </w:rPr>
        <w:t>Абаева</w:t>
      </w:r>
      <w:proofErr w:type="spellEnd"/>
      <w:r>
        <w:rPr>
          <w:rFonts w:ascii="Times New Roman;serif" w:hAnsi="Times New Roman;serif"/>
          <w:color w:val="000000"/>
        </w:rPr>
        <w:t xml:space="preserve"> 63 А.</w:t>
      </w:r>
    </w:p>
    <w:p w:rsidR="00D150F0" w:rsidRDefault="00D150F0">
      <w:pPr>
        <w:shd w:val="clear" w:color="auto" w:fill="FFFFFF"/>
        <w:tabs>
          <w:tab w:val="left" w:pos="567"/>
          <w:tab w:val="left" w:pos="720"/>
          <w:tab w:val="left" w:pos="900"/>
        </w:tabs>
        <w:suppressAutoHyphens w:val="0"/>
        <w:jc w:val="both"/>
        <w:rPr>
          <w:sz w:val="22"/>
          <w:szCs w:val="22"/>
        </w:rPr>
      </w:pPr>
    </w:p>
    <w:p w:rsidR="00D150F0" w:rsidRDefault="00813435">
      <w:pPr>
        <w:numPr>
          <w:ilvl w:val="0"/>
          <w:numId w:val="2"/>
        </w:numPr>
        <w:spacing w:after="120"/>
        <w:jc w:val="center"/>
        <w:rPr>
          <w:b/>
          <w:sz w:val="24"/>
          <w:szCs w:val="24"/>
        </w:rPr>
      </w:pPr>
      <w:r>
        <w:rPr>
          <w:b/>
          <w:sz w:val="24"/>
          <w:szCs w:val="24"/>
        </w:rPr>
        <w:t>Арендная плата и расчеты по договору.</w:t>
      </w:r>
    </w:p>
    <w:p w:rsidR="00D150F0" w:rsidRDefault="00813435">
      <w:pPr>
        <w:pStyle w:val="ConsPlusNormal"/>
        <w:numPr>
          <w:ilvl w:val="1"/>
          <w:numId w:val="2"/>
        </w:numPr>
        <w:tabs>
          <w:tab w:val="left" w:pos="567"/>
        </w:tabs>
        <w:spacing w:before="120"/>
        <w:ind w:left="0" w:firstLine="0"/>
        <w:jc w:val="both"/>
      </w:pPr>
      <w:r>
        <w:t xml:space="preserve">Арендная плата в месяц, определена в Протоколе согласования стоимости услуг по Договору (Приложение № 2), являющемся его неотъемлемой частью и включает в себя компенсацию всех расходов Арендодателя на содержание, ремонт и обслуживание транспортного средства. </w:t>
      </w:r>
    </w:p>
    <w:p w:rsidR="00D150F0" w:rsidRDefault="00813435">
      <w:pPr>
        <w:spacing w:after="240"/>
        <w:jc w:val="both"/>
        <w:rPr>
          <w:sz w:val="24"/>
          <w:szCs w:val="24"/>
        </w:rPr>
      </w:pPr>
      <w:r>
        <w:rPr>
          <w:sz w:val="24"/>
          <w:szCs w:val="24"/>
        </w:rPr>
        <w:t xml:space="preserve">     Предельная стоимость арендной платы по Договору составляет</w:t>
      </w:r>
      <w:r>
        <w:rPr>
          <w:bCs/>
          <w:color w:val="000000"/>
          <w:sz w:val="24"/>
          <w:szCs w:val="24"/>
        </w:rPr>
        <w:t xml:space="preserve"> (__________) рублей 00 копеек.</w:t>
      </w:r>
    </w:p>
    <w:p w:rsidR="00D150F0" w:rsidRDefault="00813435">
      <w:pPr>
        <w:spacing w:after="240"/>
        <w:jc w:val="both"/>
        <w:rPr>
          <w:sz w:val="24"/>
          <w:szCs w:val="24"/>
        </w:rPr>
      </w:pPr>
      <w:r>
        <w:rPr>
          <w:bCs/>
          <w:color w:val="000000"/>
          <w:sz w:val="24"/>
          <w:szCs w:val="24"/>
        </w:rPr>
        <w:t>Размер арендной платы по настоящему договору составляет - __________ (__________) рублей 00 копеек за месяц с учетом НДФЛ-13% в размере - ______________ (_________) рублей 00 копеек.</w:t>
      </w:r>
    </w:p>
    <w:p w:rsidR="00D150F0" w:rsidRDefault="00813435">
      <w:pPr>
        <w:tabs>
          <w:tab w:val="left" w:pos="567"/>
        </w:tabs>
        <w:spacing w:after="120"/>
        <w:jc w:val="both"/>
        <w:rPr>
          <w:sz w:val="24"/>
          <w:szCs w:val="24"/>
        </w:rPr>
      </w:pPr>
      <w:r>
        <w:rPr>
          <w:sz w:val="24"/>
          <w:szCs w:val="24"/>
        </w:rPr>
        <w:t xml:space="preserve">За неполный месяц Арендатор уплачивает арендную плату за арендуемое транспортное средство пропорционально времени фактической передачи транспортного средства Арендатору. </w:t>
      </w:r>
    </w:p>
    <w:p w:rsidR="00D150F0" w:rsidRDefault="00813435">
      <w:pPr>
        <w:pStyle w:val="ConsPlusNormal"/>
        <w:tabs>
          <w:tab w:val="left" w:pos="567"/>
        </w:tabs>
        <w:spacing w:before="120"/>
        <w:jc w:val="both"/>
      </w:pPr>
      <w:r>
        <w:lastRenderedPageBreak/>
        <w:t>Арендатор выступает налоговым агентом и уплачивает НДФЛ в бюджет (в случае если арендодатель физическое лицо).</w:t>
      </w:r>
    </w:p>
    <w:p w:rsidR="00D150F0" w:rsidRDefault="00813435">
      <w:pPr>
        <w:pStyle w:val="ConsPlusNormal"/>
        <w:numPr>
          <w:ilvl w:val="1"/>
          <w:numId w:val="2"/>
        </w:numPr>
        <w:tabs>
          <w:tab w:val="left" w:pos="567"/>
        </w:tabs>
        <w:spacing w:before="120"/>
        <w:ind w:left="0" w:firstLine="0"/>
        <w:jc w:val="both"/>
      </w:pPr>
      <w:r>
        <w:t>Расчеты производятся ежемесячно путем перечисления денежных средств на расчетный счет Арендодателя, указанный в Договоре, в течение 7 (семи) рабочих дней с даты подписания  документов, подтверждающих исполнение Арендодателем обязательств (акт оказанных услуг).</w:t>
      </w:r>
    </w:p>
    <w:p w:rsidR="00D150F0" w:rsidRDefault="00813435">
      <w:pPr>
        <w:pStyle w:val="ConsPlusNormal"/>
        <w:numPr>
          <w:ilvl w:val="1"/>
          <w:numId w:val="2"/>
        </w:numPr>
        <w:tabs>
          <w:tab w:val="left" w:pos="567"/>
        </w:tabs>
        <w:spacing w:before="120"/>
        <w:ind w:left="0" w:firstLine="0"/>
        <w:jc w:val="both"/>
      </w:pPr>
      <w:r>
        <w:t>Датой платежа считается дата списания денежных средств с расчетного счета Арендатора. Расчеты осуществляются в валюте Российской Федерации.</w:t>
      </w:r>
    </w:p>
    <w:p w:rsidR="00D150F0" w:rsidRDefault="00D150F0">
      <w:pPr>
        <w:widowControl w:val="0"/>
        <w:shd w:val="clear" w:color="auto" w:fill="FFFFFF"/>
        <w:tabs>
          <w:tab w:val="left" w:pos="567"/>
          <w:tab w:val="left" w:pos="851"/>
        </w:tabs>
        <w:suppressAutoHyphens w:val="0"/>
        <w:jc w:val="both"/>
        <w:rPr>
          <w:sz w:val="24"/>
          <w:szCs w:val="24"/>
        </w:rPr>
      </w:pPr>
    </w:p>
    <w:p w:rsidR="00D150F0" w:rsidRDefault="00813435">
      <w:pPr>
        <w:pStyle w:val="ConsPlusNormal"/>
        <w:numPr>
          <w:ilvl w:val="0"/>
          <w:numId w:val="2"/>
        </w:numPr>
        <w:spacing w:before="120"/>
        <w:jc w:val="center"/>
        <w:rPr>
          <w:rFonts w:eastAsia="Times New Roman"/>
          <w:b/>
          <w:lang w:eastAsia="ar-SA"/>
        </w:rPr>
      </w:pPr>
      <w:r>
        <w:rPr>
          <w:rFonts w:eastAsia="Times New Roman"/>
          <w:b/>
          <w:lang w:eastAsia="ar-SA"/>
        </w:rPr>
        <w:t>Права и обязанности Арендодателя.</w:t>
      </w:r>
    </w:p>
    <w:p w:rsidR="00D150F0" w:rsidRDefault="00813435">
      <w:pPr>
        <w:pStyle w:val="ConsPlusNormal"/>
        <w:numPr>
          <w:ilvl w:val="1"/>
          <w:numId w:val="2"/>
        </w:numPr>
        <w:tabs>
          <w:tab w:val="left" w:pos="567"/>
        </w:tabs>
        <w:spacing w:before="120"/>
        <w:ind w:left="0" w:firstLine="0"/>
        <w:jc w:val="both"/>
        <w:rPr>
          <w:b/>
          <w:u w:val="single"/>
        </w:rPr>
      </w:pPr>
      <w:bookmarkStart w:id="0" w:name="_GoBack"/>
      <w:bookmarkEnd w:id="0"/>
      <w:r>
        <w:rPr>
          <w:b/>
          <w:u w:val="single"/>
        </w:rPr>
        <w:t>Арендодатель обязуется:</w:t>
      </w:r>
    </w:p>
    <w:p w:rsidR="00D150F0" w:rsidRDefault="00813435">
      <w:pPr>
        <w:pStyle w:val="a4"/>
        <w:widowControl w:val="0"/>
        <w:numPr>
          <w:ilvl w:val="2"/>
          <w:numId w:val="2"/>
        </w:numPr>
        <w:shd w:val="clear" w:color="auto" w:fill="FFFFFF"/>
        <w:suppressAutoHyphens w:val="0"/>
        <w:spacing w:after="120"/>
        <w:ind w:left="0" w:firstLine="0"/>
      </w:pPr>
      <w:r>
        <w:t xml:space="preserve">Нести расходы по страхованию </w:t>
      </w:r>
      <w:r>
        <w:rPr>
          <w:bCs/>
        </w:rPr>
        <w:t>гражданской ответственности владельцев транспортных средств (ОСАГО) в установленном законом порядке.</w:t>
      </w:r>
    </w:p>
    <w:p w:rsidR="00D150F0" w:rsidRDefault="00813435">
      <w:pPr>
        <w:pStyle w:val="a4"/>
        <w:widowControl w:val="0"/>
        <w:numPr>
          <w:ilvl w:val="2"/>
          <w:numId w:val="2"/>
        </w:numPr>
        <w:shd w:val="clear" w:color="auto" w:fill="FFFFFF"/>
        <w:suppressAutoHyphens w:val="0"/>
        <w:spacing w:after="120"/>
        <w:ind w:left="0" w:firstLine="0"/>
      </w:pPr>
      <w:r>
        <w:t>Поддерживать транспортное средство в надлежащем состоянии путем осуществления технического обслуживания, текущего и капитального ремонта.</w:t>
      </w:r>
    </w:p>
    <w:p w:rsidR="00D150F0" w:rsidRDefault="00813435">
      <w:pPr>
        <w:pStyle w:val="a4"/>
        <w:widowControl w:val="0"/>
        <w:numPr>
          <w:ilvl w:val="2"/>
          <w:numId w:val="2"/>
        </w:numPr>
        <w:shd w:val="clear" w:color="auto" w:fill="FFFFFF"/>
        <w:suppressAutoHyphens w:val="0"/>
        <w:spacing w:after="120"/>
        <w:ind w:left="0" w:firstLine="0"/>
      </w:pPr>
      <w:r>
        <w:t>Осуществлять техническое обслуживание и выполнять ремонт объекта в соответствии с правилами и периодичностью, установленными заводом-изготовителем в сервисной (гарантийной) книжке на транспортное средство, в официальном дилерском центре марки транспортного средства/в сервисном центре.</w:t>
      </w:r>
    </w:p>
    <w:p w:rsidR="00D150F0" w:rsidRDefault="00813435">
      <w:pPr>
        <w:pStyle w:val="a4"/>
        <w:widowControl w:val="0"/>
        <w:numPr>
          <w:ilvl w:val="2"/>
          <w:numId w:val="2"/>
        </w:numPr>
        <w:shd w:val="clear" w:color="auto" w:fill="FFFFFF"/>
        <w:suppressAutoHyphens w:val="0"/>
        <w:spacing w:after="120"/>
        <w:ind w:left="0" w:firstLine="0"/>
      </w:pPr>
      <w:r>
        <w:t>Нести все расходы, связанные с эксплуатацией транспортного средства, включая, расходы на оплату всех видов технического обслуживания и ремонтов, в том числе приобретение запасных частей, автошин, (шины должны соответствовать сезону и своевременно меняться в соответствии с ПДД), расходы на замену расходных материалов и т.п., на хранение и утилизацию отходов (отработанных шин, масла, тормозных накладок и т. п.).</w:t>
      </w:r>
    </w:p>
    <w:p w:rsidR="00D150F0" w:rsidRDefault="00813435">
      <w:pPr>
        <w:pStyle w:val="a4"/>
        <w:widowControl w:val="0"/>
        <w:numPr>
          <w:ilvl w:val="2"/>
          <w:numId w:val="2"/>
        </w:numPr>
        <w:shd w:val="clear" w:color="auto" w:fill="FFFFFF"/>
        <w:suppressAutoHyphens w:val="0"/>
        <w:spacing w:after="120"/>
        <w:ind w:left="0" w:firstLine="0"/>
      </w:pPr>
      <w:r>
        <w:t>Устранять последствия аварий и технических повреждений Транспортного средства.</w:t>
      </w:r>
    </w:p>
    <w:p w:rsidR="00D150F0" w:rsidRDefault="00813435">
      <w:pPr>
        <w:pStyle w:val="a4"/>
        <w:widowControl w:val="0"/>
        <w:numPr>
          <w:ilvl w:val="2"/>
          <w:numId w:val="2"/>
        </w:numPr>
        <w:shd w:val="clear" w:color="auto" w:fill="FFFFFF"/>
        <w:suppressAutoHyphens w:val="0"/>
        <w:spacing w:after="120"/>
        <w:ind w:left="0" w:firstLine="0"/>
      </w:pPr>
      <w:r>
        <w:t>На время устранения обстоятельств, которые не позволяют эксплуатировать транспортное средство  в соответствии с условиями договора, в том числе указанные в п. 5.1.5 Договора, Арендодатель обязан предоставить Арендатору в течение 2 (двух) часов (с момента уведомления Арендатором Арендодателя в порядке, предусмотренном  п. 11.6 Договора) другой аналогичный автомобиль, соответствующий предъявляемым Договором требованиям.</w:t>
      </w:r>
    </w:p>
    <w:p w:rsidR="00D150F0" w:rsidRDefault="00813435">
      <w:pPr>
        <w:pStyle w:val="ConsPlusNormal"/>
        <w:tabs>
          <w:tab w:val="left" w:pos="567"/>
        </w:tabs>
        <w:spacing w:before="120"/>
        <w:jc w:val="both"/>
      </w:pPr>
      <w:r>
        <w:t>Индивидуальные характеристики нового автомобиля стороны фиксируют в дополнительном соглашении к договору.</w:t>
      </w:r>
    </w:p>
    <w:p w:rsidR="00D150F0" w:rsidRDefault="00813435">
      <w:pPr>
        <w:pStyle w:val="a4"/>
        <w:widowControl w:val="0"/>
        <w:numPr>
          <w:ilvl w:val="2"/>
          <w:numId w:val="2"/>
        </w:numPr>
        <w:shd w:val="clear" w:color="auto" w:fill="FFFFFF"/>
        <w:suppressAutoHyphens w:val="0"/>
        <w:spacing w:after="120"/>
        <w:ind w:left="0" w:firstLine="0"/>
      </w:pPr>
      <w:r>
        <w:t>При наступлении установленного ст. 15 Федерального закона от 01.07.2011 N 170-ФЗ "О техническом осмотре транспортных средств и о внесении изменений в отдельные законодательные акты Российской Федерации" срока проведения технического осмотра транспортного средства Арендатор обязан до истечения срока действия диагностической карты предоставить объект аккредитованному оператору технического осмотра для проведения такого осмотра.</w:t>
      </w:r>
    </w:p>
    <w:p w:rsidR="00D150F0" w:rsidRDefault="00813435">
      <w:pPr>
        <w:pStyle w:val="a4"/>
        <w:widowControl w:val="0"/>
        <w:numPr>
          <w:ilvl w:val="2"/>
          <w:numId w:val="2"/>
        </w:numPr>
        <w:shd w:val="clear" w:color="auto" w:fill="FFFFFF"/>
        <w:suppressAutoHyphens w:val="0"/>
        <w:spacing w:after="120"/>
        <w:ind w:left="0" w:firstLine="0"/>
        <w:rPr>
          <w:color w:val="000000"/>
          <w:spacing w:val="1"/>
        </w:rPr>
      </w:pPr>
      <w:r>
        <w:rPr>
          <w:bCs/>
        </w:rPr>
        <w:t xml:space="preserve">Не размещать какие-либо знаки, тонирующие средства, рекламу на </w:t>
      </w:r>
      <w:r>
        <w:t>Транспортном средстве</w:t>
      </w:r>
      <w:r>
        <w:rPr>
          <w:bCs/>
        </w:rPr>
        <w:t xml:space="preserve">, не устанавливать аксессуары или изменять его окраску, без предварительного письменного согласия Арендатора. </w:t>
      </w:r>
    </w:p>
    <w:p w:rsidR="00D150F0" w:rsidRDefault="00813435">
      <w:pPr>
        <w:pStyle w:val="a4"/>
        <w:widowControl w:val="0"/>
        <w:numPr>
          <w:ilvl w:val="2"/>
          <w:numId w:val="2"/>
        </w:numPr>
        <w:shd w:val="clear" w:color="auto" w:fill="FFFFFF"/>
        <w:suppressAutoHyphens w:val="0"/>
        <w:spacing w:after="120"/>
        <w:ind w:left="0" w:firstLine="0"/>
        <w:rPr>
          <w:color w:val="000000"/>
          <w:spacing w:val="1"/>
        </w:rPr>
      </w:pPr>
      <w:r>
        <w:t xml:space="preserve">В части, непокрытой договором страхования ОСАГО, Арендодатель самостоятельно отвечает перед третьими лицами за любой ущерб, причиненный Транспортным средством.  </w:t>
      </w:r>
    </w:p>
    <w:p w:rsidR="00D150F0" w:rsidRDefault="00813435">
      <w:pPr>
        <w:pStyle w:val="a4"/>
        <w:widowControl w:val="0"/>
        <w:numPr>
          <w:ilvl w:val="2"/>
          <w:numId w:val="2"/>
        </w:numPr>
        <w:shd w:val="clear" w:color="auto" w:fill="FFFFFF"/>
        <w:suppressAutoHyphens w:val="0"/>
        <w:spacing w:after="120"/>
        <w:ind w:left="0" w:firstLine="0"/>
      </w:pPr>
      <w:r>
        <w:t>Арендодатель несет следующие виды расходов, связанные с эксплуатацией транспортного средства:</w:t>
      </w:r>
    </w:p>
    <w:p w:rsidR="00D150F0" w:rsidRDefault="00813435">
      <w:pPr>
        <w:pStyle w:val="ConsPlusNormal"/>
        <w:spacing w:before="120"/>
        <w:ind w:left="360"/>
        <w:jc w:val="both"/>
        <w:rPr>
          <w:color w:val="C9211E"/>
        </w:rPr>
      </w:pPr>
      <w:r>
        <w:rPr>
          <w:color w:val="000000"/>
          <w:spacing w:val="1"/>
        </w:rPr>
        <w:t>- затраты на оплату горюче-смазочных материалов (ГСМ): топливо, масло, смазки, специальные жидкости, необходимые для функционирования транспортного средства.</w:t>
      </w:r>
    </w:p>
    <w:p w:rsidR="00D150F0" w:rsidRDefault="00813435">
      <w:pPr>
        <w:pStyle w:val="ConsPlusNormal"/>
        <w:numPr>
          <w:ilvl w:val="1"/>
          <w:numId w:val="2"/>
        </w:numPr>
        <w:tabs>
          <w:tab w:val="left" w:pos="567"/>
        </w:tabs>
        <w:spacing w:before="120"/>
        <w:ind w:left="0" w:firstLine="0"/>
        <w:jc w:val="both"/>
        <w:rPr>
          <w:b/>
          <w:u w:val="single"/>
        </w:rPr>
      </w:pPr>
      <w:r>
        <w:rPr>
          <w:b/>
          <w:u w:val="single"/>
        </w:rPr>
        <w:t>Арендодатель вправе:</w:t>
      </w:r>
    </w:p>
    <w:p w:rsidR="00D150F0" w:rsidRDefault="00813435">
      <w:pPr>
        <w:pStyle w:val="a4"/>
        <w:widowControl w:val="0"/>
        <w:numPr>
          <w:ilvl w:val="2"/>
          <w:numId w:val="2"/>
        </w:numPr>
        <w:shd w:val="clear" w:color="auto" w:fill="FFFFFF"/>
        <w:suppressAutoHyphens w:val="0"/>
        <w:spacing w:after="120"/>
        <w:ind w:left="0" w:firstLine="0"/>
        <w:rPr>
          <w:color w:val="000000"/>
        </w:rPr>
      </w:pPr>
      <w:r>
        <w:t xml:space="preserve">Осуществлять контроль за целевым использованием предоставленного Арендатору </w:t>
      </w:r>
      <w:r>
        <w:lastRenderedPageBreak/>
        <w:t>Транспортного средства с обеспечением его сохранности</w:t>
      </w:r>
      <w:r>
        <w:rPr>
          <w:color w:val="000000"/>
        </w:rPr>
        <w:t>;</w:t>
      </w:r>
    </w:p>
    <w:p w:rsidR="00D150F0" w:rsidRDefault="00813435">
      <w:pPr>
        <w:pStyle w:val="a4"/>
        <w:widowControl w:val="0"/>
        <w:numPr>
          <w:ilvl w:val="2"/>
          <w:numId w:val="2"/>
        </w:numPr>
        <w:shd w:val="clear" w:color="auto" w:fill="FFFFFF"/>
        <w:suppressAutoHyphens w:val="0"/>
        <w:spacing w:after="120"/>
        <w:ind w:left="0" w:firstLine="0"/>
        <w:rPr>
          <w:color w:val="000000"/>
        </w:rPr>
      </w:pPr>
      <w:r>
        <w:t>Расторгнуть настоящий договор в соответствии с условиями настоящего договора.</w:t>
      </w:r>
    </w:p>
    <w:p w:rsidR="00D150F0" w:rsidRDefault="00813435">
      <w:pPr>
        <w:pStyle w:val="ConsPlusNormal"/>
        <w:numPr>
          <w:ilvl w:val="0"/>
          <w:numId w:val="2"/>
        </w:numPr>
        <w:spacing w:before="120"/>
        <w:jc w:val="center"/>
        <w:rPr>
          <w:rFonts w:eastAsia="Times New Roman"/>
          <w:b/>
          <w:lang w:eastAsia="ar-SA"/>
        </w:rPr>
      </w:pPr>
      <w:r>
        <w:rPr>
          <w:rFonts w:eastAsia="Times New Roman"/>
          <w:b/>
          <w:lang w:eastAsia="ar-SA"/>
        </w:rPr>
        <w:t>Права и обязанности Арендатора.</w:t>
      </w:r>
    </w:p>
    <w:p w:rsidR="00D150F0" w:rsidRDefault="00813435">
      <w:pPr>
        <w:pStyle w:val="ConsPlusNormal"/>
        <w:numPr>
          <w:ilvl w:val="1"/>
          <w:numId w:val="2"/>
        </w:numPr>
        <w:tabs>
          <w:tab w:val="left" w:pos="567"/>
        </w:tabs>
        <w:spacing w:before="120"/>
        <w:ind w:left="0" w:firstLine="0"/>
        <w:jc w:val="both"/>
        <w:rPr>
          <w:b/>
          <w:u w:val="single"/>
        </w:rPr>
      </w:pPr>
      <w:r>
        <w:rPr>
          <w:b/>
          <w:u w:val="single"/>
        </w:rPr>
        <w:t>Арендатор обязуется:</w:t>
      </w:r>
    </w:p>
    <w:p w:rsidR="00D150F0" w:rsidRDefault="00813435">
      <w:pPr>
        <w:pStyle w:val="a4"/>
        <w:widowControl w:val="0"/>
        <w:numPr>
          <w:ilvl w:val="2"/>
          <w:numId w:val="2"/>
        </w:numPr>
        <w:shd w:val="clear" w:color="auto" w:fill="FFFFFF"/>
        <w:suppressAutoHyphens w:val="0"/>
        <w:spacing w:after="120"/>
        <w:ind w:left="0" w:firstLine="0"/>
      </w:pPr>
      <w:r>
        <w:t>Арендатор обязуется использовать Транспортное средство в целях, определенных в п. 1.10 Договора.</w:t>
      </w:r>
    </w:p>
    <w:p w:rsidR="00D150F0" w:rsidRDefault="00813435">
      <w:pPr>
        <w:pStyle w:val="a4"/>
        <w:widowControl w:val="0"/>
        <w:numPr>
          <w:ilvl w:val="2"/>
          <w:numId w:val="2"/>
        </w:numPr>
        <w:shd w:val="clear" w:color="auto" w:fill="FFFFFF"/>
        <w:suppressAutoHyphens w:val="0"/>
        <w:spacing w:after="120"/>
        <w:ind w:left="0" w:firstLine="0"/>
      </w:pPr>
      <w:r>
        <w:t>Арендатор обязан обеспечивать сохранность транспортного средства, поддерживать его в исправном состоянии, эксплуатировать с соблюдением инструкций организации-изготовителя и Правил по охране труда на автомобильном транспорте МТ и СЗРФ от 09.12.2020 № 871н.</w:t>
      </w:r>
    </w:p>
    <w:p w:rsidR="00D150F0" w:rsidRDefault="00813435">
      <w:pPr>
        <w:pStyle w:val="a4"/>
        <w:widowControl w:val="0"/>
        <w:numPr>
          <w:ilvl w:val="2"/>
          <w:numId w:val="2"/>
        </w:numPr>
        <w:shd w:val="clear" w:color="auto" w:fill="FFFFFF"/>
        <w:suppressAutoHyphens w:val="0"/>
        <w:spacing w:after="120"/>
        <w:ind w:left="0" w:firstLine="0"/>
      </w:pPr>
      <w:r>
        <w:t>Арендатор несет следующие виды расходов, связанные с эксплуатацией транспортного средства:</w:t>
      </w:r>
    </w:p>
    <w:p w:rsidR="00D150F0" w:rsidRDefault="00813435">
      <w:pPr>
        <w:pStyle w:val="ConsPlusNormal"/>
        <w:spacing w:before="120"/>
        <w:jc w:val="both"/>
      </w:pPr>
      <w:r>
        <w:t>- затраты на мойку транспортного средства.</w:t>
      </w:r>
    </w:p>
    <w:p w:rsidR="00D150F0" w:rsidRDefault="00813435">
      <w:pPr>
        <w:pStyle w:val="a4"/>
        <w:widowControl w:val="0"/>
        <w:numPr>
          <w:ilvl w:val="2"/>
          <w:numId w:val="2"/>
        </w:numPr>
        <w:shd w:val="clear" w:color="auto" w:fill="FFFFFF"/>
        <w:suppressAutoHyphens w:val="0"/>
        <w:spacing w:after="120"/>
        <w:ind w:left="0" w:firstLine="0"/>
      </w:pPr>
      <w:r>
        <w:t>Арендатор получает право использовать Транспортное средство на условиях настоящего Договора, однако не имеет права переуступать свои права и обязанности по настоящему Договору третьим лицам без письменного согласия Арендодателя.</w:t>
      </w:r>
    </w:p>
    <w:p w:rsidR="00D150F0" w:rsidRDefault="00813435">
      <w:pPr>
        <w:pStyle w:val="ConsPlusNormal"/>
        <w:numPr>
          <w:ilvl w:val="1"/>
          <w:numId w:val="2"/>
        </w:numPr>
        <w:tabs>
          <w:tab w:val="left" w:pos="567"/>
        </w:tabs>
        <w:spacing w:before="120"/>
        <w:ind w:left="0" w:firstLine="0"/>
        <w:jc w:val="both"/>
        <w:rPr>
          <w:b/>
          <w:u w:val="single"/>
        </w:rPr>
      </w:pPr>
      <w:r>
        <w:rPr>
          <w:b/>
          <w:u w:val="single"/>
        </w:rPr>
        <w:t>Арендатор вправе:</w:t>
      </w:r>
    </w:p>
    <w:p w:rsidR="00D150F0" w:rsidRDefault="00813435">
      <w:pPr>
        <w:pStyle w:val="a4"/>
        <w:widowControl w:val="0"/>
        <w:numPr>
          <w:ilvl w:val="2"/>
          <w:numId w:val="2"/>
        </w:numPr>
        <w:shd w:val="clear" w:color="auto" w:fill="FFFFFF"/>
        <w:suppressAutoHyphens w:val="0"/>
        <w:spacing w:after="120"/>
        <w:ind w:left="0" w:firstLine="0"/>
      </w:pPr>
      <w:r>
        <w:rPr>
          <w:color w:val="000000"/>
        </w:rPr>
        <w:t xml:space="preserve">Осуществлять любые правомерные действия по эксплуатации Транспортного </w:t>
      </w:r>
      <w:r>
        <w:rPr>
          <w:color w:val="000000"/>
          <w:spacing w:val="1"/>
        </w:rPr>
        <w:t xml:space="preserve">средства в соответствии с целями Арендатора и назначением </w:t>
      </w:r>
      <w:r>
        <w:rPr>
          <w:color w:val="000000"/>
        </w:rPr>
        <w:t xml:space="preserve">Транспортного </w:t>
      </w:r>
      <w:r>
        <w:rPr>
          <w:color w:val="000000"/>
          <w:spacing w:val="1"/>
        </w:rPr>
        <w:t>средства.</w:t>
      </w:r>
    </w:p>
    <w:p w:rsidR="00D150F0" w:rsidRDefault="00813435">
      <w:pPr>
        <w:pStyle w:val="ConsPlusNormal"/>
        <w:numPr>
          <w:ilvl w:val="0"/>
          <w:numId w:val="2"/>
        </w:numPr>
        <w:spacing w:before="120"/>
        <w:jc w:val="center"/>
        <w:rPr>
          <w:rFonts w:eastAsia="Times New Roman"/>
          <w:b/>
          <w:lang w:eastAsia="ar-SA"/>
        </w:rPr>
      </w:pPr>
      <w:r>
        <w:rPr>
          <w:rFonts w:eastAsia="Times New Roman"/>
          <w:b/>
          <w:lang w:eastAsia="ar-SA"/>
        </w:rPr>
        <w:t xml:space="preserve"> Ответственность сторон.</w:t>
      </w:r>
    </w:p>
    <w:p w:rsidR="00D150F0" w:rsidRDefault="00813435">
      <w:pPr>
        <w:pStyle w:val="ConsPlusNormal"/>
        <w:numPr>
          <w:ilvl w:val="1"/>
          <w:numId w:val="2"/>
        </w:numPr>
        <w:tabs>
          <w:tab w:val="left" w:pos="567"/>
        </w:tabs>
        <w:spacing w:before="120"/>
        <w:ind w:left="0" w:firstLine="0"/>
        <w:jc w:val="both"/>
      </w:pPr>
      <w:r>
        <w:t xml:space="preserve">За неисполнение или ненадлежащее исполнение своих договорных обязательств, Стороны несут ответственность в соответствии с действующим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D150F0" w:rsidRDefault="00813435">
      <w:pPr>
        <w:pStyle w:val="ConsPlusNormal"/>
        <w:numPr>
          <w:ilvl w:val="1"/>
          <w:numId w:val="2"/>
        </w:numPr>
        <w:tabs>
          <w:tab w:val="left" w:pos="567"/>
        </w:tabs>
        <w:spacing w:before="120"/>
        <w:ind w:left="0" w:firstLine="0"/>
        <w:jc w:val="both"/>
      </w:pPr>
      <w:r>
        <w:t>За несвоевременное перечисление арендной платы Арендодатель вправе требовать с Арендатора уплаты неустойки в размере 0,1 %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rsidR="00D150F0" w:rsidRDefault="00813435">
      <w:pPr>
        <w:pStyle w:val="ConsPlusNormal"/>
        <w:numPr>
          <w:ilvl w:val="1"/>
          <w:numId w:val="2"/>
        </w:numPr>
        <w:tabs>
          <w:tab w:val="left" w:pos="567"/>
        </w:tabs>
        <w:spacing w:before="120"/>
        <w:ind w:left="0" w:firstLine="0"/>
        <w:jc w:val="both"/>
      </w:pPr>
      <w:r>
        <w:t>За несвоевременную передачу Транспортного средства, Сторона нарушившая Договор, обязана уплатить другой Стороне штраф в размере 10 000 рублей за каждый день просрочки.</w:t>
      </w:r>
    </w:p>
    <w:p w:rsidR="00D150F0" w:rsidRDefault="00813435">
      <w:pPr>
        <w:pStyle w:val="ConsPlusNormal"/>
        <w:numPr>
          <w:ilvl w:val="1"/>
          <w:numId w:val="2"/>
        </w:numPr>
        <w:tabs>
          <w:tab w:val="left" w:pos="567"/>
        </w:tabs>
        <w:spacing w:before="120"/>
        <w:ind w:left="0" w:firstLine="0"/>
        <w:jc w:val="both"/>
      </w:pPr>
      <w:r>
        <w:t>За невыполнение или несвоевременное выполнение Арендодателем технического обслуживания, текущего, капитального ремонта транспортного средства и обязательств согласно п.5.1.2., п. 5.1.3  Договора, а также за нарушение Арендодателем обязанностей по страхованию согласно п.1.3., п.1.4, п.1.5 Договора, Арендатор вправе требовать с Арендодателя уплаты неустойки в размере 0,1% (ноль целых и одна десятая) процента от Цены Договора.</w:t>
      </w:r>
    </w:p>
    <w:p w:rsidR="00D150F0" w:rsidRDefault="00813435">
      <w:pPr>
        <w:pStyle w:val="ConsPlusNormal"/>
        <w:numPr>
          <w:ilvl w:val="1"/>
          <w:numId w:val="2"/>
        </w:numPr>
        <w:tabs>
          <w:tab w:val="left" w:pos="567"/>
        </w:tabs>
        <w:spacing w:before="120"/>
        <w:ind w:left="0" w:firstLine="0"/>
        <w:jc w:val="both"/>
      </w:pPr>
      <w:r>
        <w:t>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rsidR="00D150F0" w:rsidRDefault="00813435">
      <w:pPr>
        <w:pStyle w:val="ConsPlusNormal"/>
        <w:numPr>
          <w:ilvl w:val="1"/>
          <w:numId w:val="2"/>
        </w:numPr>
        <w:tabs>
          <w:tab w:val="left" w:pos="567"/>
        </w:tabs>
        <w:spacing w:before="120"/>
        <w:ind w:left="0" w:firstLine="0"/>
        <w:jc w:val="both"/>
      </w:pPr>
      <w:r>
        <w:t>Обязательства по оплате штрафов, пени возникает у Стороны с момента получения письменного требования от другой Стороны.</w:t>
      </w:r>
    </w:p>
    <w:p w:rsidR="00D150F0" w:rsidRDefault="00813435">
      <w:pPr>
        <w:pStyle w:val="ConsPlusNormal"/>
        <w:numPr>
          <w:ilvl w:val="1"/>
          <w:numId w:val="2"/>
        </w:numPr>
        <w:tabs>
          <w:tab w:val="left" w:pos="567"/>
        </w:tabs>
        <w:spacing w:before="120"/>
        <w:ind w:left="0" w:firstLine="0"/>
        <w:jc w:val="both"/>
      </w:pPr>
      <w:r>
        <w:t>Взыскание неустойки не освобождает Сторону, нарушившую договор, от исполнения своих обязательств в натуре.</w:t>
      </w:r>
    </w:p>
    <w:p w:rsidR="00D150F0" w:rsidRDefault="00813435">
      <w:pPr>
        <w:pStyle w:val="ConsPlusNormal"/>
        <w:numPr>
          <w:ilvl w:val="0"/>
          <w:numId w:val="2"/>
        </w:numPr>
        <w:spacing w:before="120"/>
        <w:jc w:val="center"/>
        <w:rPr>
          <w:rFonts w:eastAsia="Times New Roman"/>
          <w:b/>
          <w:lang w:eastAsia="ar-SA"/>
        </w:rPr>
      </w:pPr>
      <w:r>
        <w:rPr>
          <w:rFonts w:eastAsia="Times New Roman"/>
          <w:b/>
          <w:lang w:eastAsia="ar-SA"/>
        </w:rPr>
        <w:t>Форс-мажор</w:t>
      </w:r>
    </w:p>
    <w:p w:rsidR="00D150F0" w:rsidRDefault="00813435">
      <w:pPr>
        <w:pStyle w:val="ConsPlusNormal"/>
        <w:numPr>
          <w:ilvl w:val="1"/>
          <w:numId w:val="2"/>
        </w:numPr>
        <w:tabs>
          <w:tab w:val="left" w:pos="567"/>
        </w:tabs>
        <w:spacing w:before="120"/>
        <w:ind w:left="0" w:firstLine="0"/>
        <w:jc w:val="both"/>
      </w:pPr>
      <w:r>
        <w:t xml:space="preserve">Стороны освобождаются от ответственности за неисполнение или ненадлежащее </w:t>
      </w:r>
      <w:r>
        <w:lastRenderedPageBreak/>
        <w:t>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забастовки, гражданские беспорядки, изменения в законодательстве Российской Федерации, а также принятие обязательных к исполнению нормативных актов, препятствующих одной из Сторон исполнить свои обязательства по настоящему Договору.</w:t>
      </w:r>
    </w:p>
    <w:p w:rsidR="00D150F0" w:rsidRDefault="00813435">
      <w:pPr>
        <w:pStyle w:val="ConsPlusNormal"/>
        <w:numPr>
          <w:ilvl w:val="1"/>
          <w:numId w:val="2"/>
        </w:numPr>
        <w:tabs>
          <w:tab w:val="left" w:pos="567"/>
        </w:tabs>
        <w:spacing w:before="120"/>
        <w:ind w:left="0" w:firstLine="0"/>
        <w:jc w:val="both"/>
      </w:pPr>
      <w:r>
        <w:t>Сторона имеет право ссылаться на обстоятельства, упомянутые в п. 8.1 Договора (далее - форс-мажорные обстоятельства или обстоятельства форс-мажор), только в случае, если такие обстоятельства непосредственно повлияли на возможность исполнения этой Стороной условий Договора.</w:t>
      </w:r>
    </w:p>
    <w:p w:rsidR="00D150F0" w:rsidRDefault="00813435">
      <w:pPr>
        <w:pStyle w:val="ConsPlusNormal"/>
        <w:numPr>
          <w:ilvl w:val="1"/>
          <w:numId w:val="2"/>
        </w:numPr>
        <w:tabs>
          <w:tab w:val="left" w:pos="567"/>
        </w:tabs>
        <w:spacing w:before="120"/>
        <w:ind w:left="0" w:firstLine="0"/>
        <w:jc w:val="both"/>
      </w:pPr>
      <w: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D150F0" w:rsidRDefault="00813435">
      <w:pPr>
        <w:pStyle w:val="ConsPlusNormal"/>
        <w:numPr>
          <w:ilvl w:val="1"/>
          <w:numId w:val="2"/>
        </w:numPr>
        <w:tabs>
          <w:tab w:val="left" w:pos="567"/>
        </w:tabs>
        <w:spacing w:before="120"/>
        <w:ind w:left="0" w:firstLine="0"/>
        <w:jc w:val="both"/>
      </w:pPr>
      <w:r>
        <w:t>Извещение об обстоятельствах форс-мажора, не сделанное в течение указанного срока, лишает соответствующую Сторону права в дальнейшем ссылаться на эти обстоятельства непреодолимой силы как на основание, освобождающее от ответственности за неисполнение либо ненадлежащее исполнение обязательств по Договору.</w:t>
      </w:r>
    </w:p>
    <w:p w:rsidR="00D150F0" w:rsidRDefault="00813435">
      <w:pPr>
        <w:pStyle w:val="ConsPlusNormal"/>
        <w:numPr>
          <w:ilvl w:val="1"/>
          <w:numId w:val="2"/>
        </w:numPr>
        <w:tabs>
          <w:tab w:val="left" w:pos="567"/>
        </w:tabs>
        <w:spacing w:before="120"/>
        <w:ind w:left="0" w:firstLine="0"/>
        <w:jc w:val="both"/>
      </w:pPr>
      <w:r>
        <w:t>Письменное уведомление Торгово-промышленной палаты является достаточным подтверждением действия и длительности форс-мажорных обстоятельств.</w:t>
      </w:r>
    </w:p>
    <w:p w:rsidR="00D150F0" w:rsidRDefault="00813435">
      <w:pPr>
        <w:pStyle w:val="ConsPlusNormal"/>
        <w:numPr>
          <w:ilvl w:val="1"/>
          <w:numId w:val="2"/>
        </w:numPr>
        <w:tabs>
          <w:tab w:val="left" w:pos="567"/>
        </w:tabs>
        <w:spacing w:before="120"/>
        <w:ind w:left="0" w:firstLine="0"/>
        <w:jc w:val="both"/>
      </w:pPr>
      <w: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или прекращения Договора.</w:t>
      </w:r>
    </w:p>
    <w:p w:rsidR="00D150F0" w:rsidRDefault="00813435">
      <w:pPr>
        <w:pStyle w:val="ConsPlusNormal"/>
        <w:numPr>
          <w:ilvl w:val="0"/>
          <w:numId w:val="2"/>
        </w:numPr>
        <w:spacing w:before="120"/>
        <w:jc w:val="center"/>
        <w:rPr>
          <w:rFonts w:eastAsia="Times New Roman"/>
          <w:b/>
          <w:lang w:eastAsia="ar-SA"/>
        </w:rPr>
      </w:pPr>
      <w:r>
        <w:rPr>
          <w:rFonts w:eastAsia="Times New Roman"/>
          <w:b/>
          <w:lang w:eastAsia="ar-SA"/>
        </w:rPr>
        <w:t>Расторжения договора</w:t>
      </w:r>
    </w:p>
    <w:p w:rsidR="00D150F0" w:rsidRDefault="00813435">
      <w:pPr>
        <w:pStyle w:val="ConsPlusNormal"/>
        <w:numPr>
          <w:ilvl w:val="1"/>
          <w:numId w:val="2"/>
        </w:numPr>
        <w:tabs>
          <w:tab w:val="left" w:pos="567"/>
        </w:tabs>
        <w:spacing w:before="120"/>
        <w:ind w:left="0" w:firstLine="0"/>
        <w:jc w:val="both"/>
      </w:pPr>
      <w:r>
        <w:t>Договор может быть расторгнут по требованию Арендодателя судом в следующих случаях:</w:t>
      </w:r>
    </w:p>
    <w:p w:rsidR="00D150F0" w:rsidRDefault="00813435">
      <w:pPr>
        <w:pStyle w:val="a4"/>
        <w:widowControl w:val="0"/>
        <w:numPr>
          <w:ilvl w:val="2"/>
          <w:numId w:val="2"/>
        </w:numPr>
        <w:shd w:val="clear" w:color="auto" w:fill="FFFFFF"/>
        <w:suppressAutoHyphens w:val="0"/>
        <w:spacing w:after="120"/>
        <w:ind w:left="0" w:firstLine="0"/>
        <w:rPr>
          <w:szCs w:val="24"/>
        </w:rPr>
      </w:pPr>
      <w:r>
        <w:rPr>
          <w:szCs w:val="24"/>
        </w:rPr>
        <w:t>Если Арендатор пользуется Транспортным средством с существенным нарушением условий Договора или назначения ТС либо с неоднократными нарушениями.</w:t>
      </w:r>
    </w:p>
    <w:p w:rsidR="00D150F0" w:rsidRDefault="00813435">
      <w:pPr>
        <w:pStyle w:val="a4"/>
        <w:widowControl w:val="0"/>
        <w:numPr>
          <w:ilvl w:val="2"/>
          <w:numId w:val="2"/>
        </w:numPr>
        <w:shd w:val="clear" w:color="auto" w:fill="FFFFFF"/>
        <w:suppressAutoHyphens w:val="0"/>
        <w:spacing w:after="120"/>
        <w:ind w:left="0" w:firstLine="0"/>
        <w:rPr>
          <w:szCs w:val="24"/>
        </w:rPr>
      </w:pPr>
      <w:r>
        <w:rPr>
          <w:szCs w:val="24"/>
        </w:rPr>
        <w:t>Если Арендатор существенно ухудшает транспортное средство.</w:t>
      </w:r>
    </w:p>
    <w:p w:rsidR="00D150F0" w:rsidRDefault="00813435">
      <w:pPr>
        <w:pStyle w:val="a4"/>
        <w:widowControl w:val="0"/>
        <w:numPr>
          <w:ilvl w:val="2"/>
          <w:numId w:val="2"/>
        </w:numPr>
        <w:shd w:val="clear" w:color="auto" w:fill="FFFFFF"/>
        <w:suppressAutoHyphens w:val="0"/>
        <w:spacing w:after="120"/>
        <w:ind w:left="0" w:firstLine="0"/>
        <w:rPr>
          <w:szCs w:val="24"/>
        </w:rPr>
      </w:pPr>
      <w:r>
        <w:rPr>
          <w:szCs w:val="24"/>
        </w:rPr>
        <w:t>Если Арендатор более двух раз подряд по истечении установленного договором срока не вносит арендную плату.</w:t>
      </w:r>
    </w:p>
    <w:p w:rsidR="00D150F0" w:rsidRDefault="00813435">
      <w:pPr>
        <w:pStyle w:val="ConsPlusNormal"/>
        <w:numPr>
          <w:ilvl w:val="1"/>
          <w:numId w:val="2"/>
        </w:numPr>
        <w:tabs>
          <w:tab w:val="left" w:pos="567"/>
        </w:tabs>
        <w:spacing w:before="120"/>
        <w:ind w:left="0" w:firstLine="0"/>
        <w:jc w:val="both"/>
      </w:pPr>
      <w:r>
        <w:t>Договор может быть расторгнут по требованию Арендатора судом в следующих случаях:</w:t>
      </w:r>
    </w:p>
    <w:p w:rsidR="00D150F0" w:rsidRDefault="00813435">
      <w:pPr>
        <w:pStyle w:val="a4"/>
        <w:widowControl w:val="0"/>
        <w:numPr>
          <w:ilvl w:val="2"/>
          <w:numId w:val="2"/>
        </w:numPr>
        <w:shd w:val="clear" w:color="auto" w:fill="FFFFFF"/>
        <w:suppressAutoHyphens w:val="0"/>
        <w:spacing w:after="120"/>
        <w:ind w:left="0" w:firstLine="0"/>
        <w:rPr>
          <w:szCs w:val="24"/>
        </w:rPr>
      </w:pPr>
      <w:r>
        <w:rPr>
          <w:szCs w:val="24"/>
        </w:rPr>
        <w:t>Арендодатель не предоставляет Транспортное средство в пользование Арендатору либо создает препятствия пользованию Транспортными средствами в соответствии с условиями договора или назначением транспортного средства, в том числе неисполнение обязательств, предусмотренных п. 5.1.6 Договора.</w:t>
      </w:r>
    </w:p>
    <w:p w:rsidR="00D150F0" w:rsidRDefault="00813435">
      <w:pPr>
        <w:pStyle w:val="a4"/>
        <w:widowControl w:val="0"/>
        <w:numPr>
          <w:ilvl w:val="2"/>
          <w:numId w:val="2"/>
        </w:numPr>
        <w:shd w:val="clear" w:color="auto" w:fill="FFFFFF"/>
        <w:suppressAutoHyphens w:val="0"/>
        <w:spacing w:after="120"/>
        <w:ind w:left="0" w:firstLine="0"/>
        <w:rPr>
          <w:szCs w:val="24"/>
        </w:rPr>
      </w:pPr>
      <w:r>
        <w:rPr>
          <w:szCs w:val="24"/>
        </w:rPr>
        <w:t>Переданное Арендатору транспортное средство имеют препятствующие пользованию ими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rsidR="00D150F0" w:rsidRDefault="00813435">
      <w:pPr>
        <w:pStyle w:val="a4"/>
        <w:widowControl w:val="0"/>
        <w:numPr>
          <w:ilvl w:val="2"/>
          <w:numId w:val="2"/>
        </w:numPr>
        <w:shd w:val="clear" w:color="auto" w:fill="FFFFFF"/>
        <w:suppressAutoHyphens w:val="0"/>
        <w:spacing w:after="120"/>
        <w:ind w:left="0" w:firstLine="0"/>
        <w:rPr>
          <w:szCs w:val="24"/>
        </w:rPr>
      </w:pPr>
      <w:r>
        <w:rPr>
          <w:szCs w:val="24"/>
        </w:rPr>
        <w:t>Имущество в силу обстоятельств, за которые арендатор не отвечает, оказывается в состоянии, не пригодном для использования.</w:t>
      </w:r>
    </w:p>
    <w:p w:rsidR="00D150F0" w:rsidRDefault="00813435">
      <w:pPr>
        <w:pStyle w:val="ConsPlusNormal"/>
        <w:numPr>
          <w:ilvl w:val="1"/>
          <w:numId w:val="2"/>
        </w:numPr>
        <w:tabs>
          <w:tab w:val="left" w:pos="567"/>
        </w:tabs>
        <w:spacing w:before="120"/>
        <w:ind w:left="0" w:firstLine="0"/>
        <w:jc w:val="both"/>
      </w:pPr>
      <w:r>
        <w:t>Договор может быть расторгнут в силу возникших форс-мажорных обстоятельств по письменному соглашению Сторон.</w:t>
      </w:r>
    </w:p>
    <w:p w:rsidR="00D150F0" w:rsidRDefault="00813435">
      <w:pPr>
        <w:pStyle w:val="ConsPlusNormal"/>
        <w:numPr>
          <w:ilvl w:val="1"/>
          <w:numId w:val="2"/>
        </w:numPr>
        <w:tabs>
          <w:tab w:val="left" w:pos="567"/>
        </w:tabs>
        <w:spacing w:before="120"/>
        <w:ind w:left="0" w:firstLine="0"/>
        <w:jc w:val="both"/>
      </w:pPr>
      <w:r>
        <w:lastRenderedPageBreak/>
        <w:t>Договор может быть расторгнут в любое время по письменному соглашению Сторон. Сторона, желающая расторжения договора, обязана предупредить другую сторону о своем намерении не менее чем за 10 календарных дней до даты расторжения.</w:t>
      </w:r>
    </w:p>
    <w:p w:rsidR="00D150F0" w:rsidRDefault="00D150F0">
      <w:pPr>
        <w:tabs>
          <w:tab w:val="left" w:pos="567"/>
        </w:tabs>
        <w:spacing w:before="120"/>
        <w:jc w:val="both"/>
        <w:rPr>
          <w:sz w:val="24"/>
          <w:szCs w:val="24"/>
        </w:rPr>
      </w:pPr>
    </w:p>
    <w:p w:rsidR="00D150F0" w:rsidRDefault="00813435">
      <w:pPr>
        <w:pStyle w:val="ConsPlusNormal"/>
        <w:numPr>
          <w:ilvl w:val="0"/>
          <w:numId w:val="2"/>
        </w:numPr>
        <w:spacing w:before="120"/>
        <w:jc w:val="center"/>
        <w:rPr>
          <w:rFonts w:eastAsia="Times New Roman"/>
          <w:b/>
          <w:lang w:eastAsia="ar-SA"/>
        </w:rPr>
      </w:pPr>
      <w:r>
        <w:rPr>
          <w:rFonts w:eastAsia="Times New Roman"/>
          <w:b/>
          <w:lang w:eastAsia="ar-SA"/>
        </w:rPr>
        <w:t>Порядок разрешения споров</w:t>
      </w:r>
    </w:p>
    <w:p w:rsidR="00D150F0" w:rsidRDefault="00813435">
      <w:pPr>
        <w:pStyle w:val="ConsPlusNormal"/>
        <w:numPr>
          <w:ilvl w:val="1"/>
          <w:numId w:val="2"/>
        </w:numPr>
        <w:tabs>
          <w:tab w:val="left" w:pos="567"/>
        </w:tabs>
        <w:spacing w:before="120"/>
        <w:ind w:left="0" w:firstLine="0"/>
        <w:jc w:val="both"/>
      </w:pPr>
      <w: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D150F0" w:rsidRDefault="00813435">
      <w:pPr>
        <w:pStyle w:val="ConsPlusNormal"/>
        <w:numPr>
          <w:ilvl w:val="1"/>
          <w:numId w:val="2"/>
        </w:numPr>
        <w:tabs>
          <w:tab w:val="left" w:pos="567"/>
        </w:tabs>
        <w:spacing w:before="120"/>
        <w:ind w:left="0" w:firstLine="0"/>
        <w:jc w:val="both"/>
      </w:pPr>
      <w:r>
        <w:t>В случае не достижения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rsidR="00D150F0" w:rsidRDefault="00813435">
      <w:pPr>
        <w:pStyle w:val="ConsPlusNormal"/>
        <w:numPr>
          <w:ilvl w:val="1"/>
          <w:numId w:val="2"/>
        </w:numPr>
        <w:tabs>
          <w:tab w:val="left" w:pos="567"/>
        </w:tabs>
        <w:spacing w:before="120"/>
        <w:ind w:left="0" w:firstLine="0"/>
        <w:jc w:val="both"/>
      </w:pPr>
      <w: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1" w:name="Par2"/>
      <w:bookmarkEnd w:id="1"/>
    </w:p>
    <w:p w:rsidR="00D150F0" w:rsidRDefault="00813435">
      <w:pPr>
        <w:pStyle w:val="ConsPlusNormal"/>
        <w:numPr>
          <w:ilvl w:val="1"/>
          <w:numId w:val="2"/>
        </w:numPr>
        <w:tabs>
          <w:tab w:val="left" w:pos="567"/>
        </w:tabs>
        <w:spacing w:before="120"/>
        <w:ind w:left="0" w:firstLine="0"/>
        <w:jc w:val="both"/>
      </w:pPr>
      <w: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D150F0" w:rsidRDefault="00813435">
      <w:pPr>
        <w:pStyle w:val="ConsPlusNormal"/>
        <w:numPr>
          <w:ilvl w:val="1"/>
          <w:numId w:val="2"/>
        </w:numPr>
        <w:tabs>
          <w:tab w:val="left" w:pos="567"/>
        </w:tabs>
        <w:spacing w:before="120"/>
        <w:ind w:left="0" w:firstLine="0"/>
        <w:jc w:val="both"/>
      </w:pPr>
      <w: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по месту нахождения ответчика.</w:t>
      </w:r>
    </w:p>
    <w:p w:rsidR="00D150F0" w:rsidRDefault="00813435">
      <w:pPr>
        <w:pStyle w:val="ConsPlusNormal"/>
        <w:numPr>
          <w:ilvl w:val="0"/>
          <w:numId w:val="2"/>
        </w:numPr>
        <w:spacing w:before="120"/>
        <w:jc w:val="center"/>
        <w:rPr>
          <w:rFonts w:eastAsia="Times New Roman"/>
          <w:b/>
          <w:lang w:eastAsia="ar-SA"/>
        </w:rPr>
      </w:pPr>
      <w:r>
        <w:rPr>
          <w:rFonts w:eastAsia="Times New Roman"/>
          <w:b/>
          <w:lang w:eastAsia="ar-SA"/>
        </w:rPr>
        <w:t>Дополнительные условия и заключительные положения</w:t>
      </w:r>
    </w:p>
    <w:p w:rsidR="00D150F0" w:rsidRDefault="00813435">
      <w:pPr>
        <w:pStyle w:val="ConsPlusNormal"/>
        <w:numPr>
          <w:ilvl w:val="1"/>
          <w:numId w:val="2"/>
        </w:numPr>
        <w:tabs>
          <w:tab w:val="left" w:pos="567"/>
        </w:tabs>
        <w:spacing w:before="120"/>
        <w:ind w:left="0" w:firstLine="0"/>
        <w:jc w:val="both"/>
      </w:pPr>
      <w:r>
        <w:t>Договор составлен в двух экземплярах, имеющих равную юридическую силу, по одному для каждой Стороны.</w:t>
      </w:r>
    </w:p>
    <w:p w:rsidR="00D150F0" w:rsidRDefault="00813435">
      <w:pPr>
        <w:pStyle w:val="ConsPlusNormal"/>
        <w:numPr>
          <w:ilvl w:val="1"/>
          <w:numId w:val="2"/>
        </w:numPr>
        <w:tabs>
          <w:tab w:val="left" w:pos="567"/>
        </w:tabs>
        <w:spacing w:before="120"/>
        <w:ind w:left="0" w:firstLine="0"/>
        <w:jc w:val="both"/>
      </w:pPr>
      <w:r>
        <w:t>Прекращение (окончание) срока действия настоящего Договора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rsidR="00D150F0" w:rsidRDefault="00813435">
      <w:pPr>
        <w:pStyle w:val="ConsPlusNormal"/>
        <w:numPr>
          <w:ilvl w:val="1"/>
          <w:numId w:val="2"/>
        </w:numPr>
        <w:tabs>
          <w:tab w:val="left" w:pos="567"/>
        </w:tabs>
        <w:spacing w:before="120"/>
        <w:ind w:left="0" w:firstLine="0"/>
        <w:jc w:val="both"/>
      </w:pPr>
      <w:r>
        <w:t>Любые изменения и дополнения к настоящему договору действительны только в том случае, если они совершены в письменной форме и подписаны надлежаще уполномоченными на то представителями сторон настоящего договора.</w:t>
      </w:r>
    </w:p>
    <w:p w:rsidR="00D150F0" w:rsidRDefault="00813435">
      <w:pPr>
        <w:pStyle w:val="ConsPlusNormal"/>
        <w:numPr>
          <w:ilvl w:val="1"/>
          <w:numId w:val="2"/>
        </w:numPr>
        <w:tabs>
          <w:tab w:val="left" w:pos="567"/>
        </w:tabs>
        <w:spacing w:before="120"/>
        <w:ind w:left="0" w:firstLine="0"/>
        <w:jc w:val="both"/>
      </w:pPr>
      <w:r>
        <w:t>Приложения, изменения и дополнения, оформленные надлежащим образом, являются неотъемлемой частью Договора.</w:t>
      </w:r>
    </w:p>
    <w:p w:rsidR="00D150F0" w:rsidRDefault="00813435">
      <w:pPr>
        <w:pStyle w:val="ConsPlusNormal"/>
        <w:numPr>
          <w:ilvl w:val="1"/>
          <w:numId w:val="2"/>
        </w:numPr>
        <w:tabs>
          <w:tab w:val="left" w:pos="567"/>
        </w:tabs>
        <w:spacing w:before="120"/>
        <w:ind w:left="0" w:firstLine="0"/>
        <w:jc w:val="both"/>
      </w:pPr>
      <w:r>
        <w:t>В случае наличия любых расхождений между основным текстом Договора и текстами приложений к нему, приоритет имеет текст Договора.</w:t>
      </w:r>
    </w:p>
    <w:p w:rsidR="00D150F0" w:rsidRDefault="00813435">
      <w:pPr>
        <w:pStyle w:val="ConsPlusNormal"/>
        <w:numPr>
          <w:ilvl w:val="1"/>
          <w:numId w:val="2"/>
        </w:numPr>
        <w:tabs>
          <w:tab w:val="left" w:pos="567"/>
        </w:tabs>
        <w:spacing w:before="120"/>
        <w:ind w:left="0" w:firstLine="0"/>
        <w:jc w:val="both"/>
      </w:pPr>
      <w:r>
        <w:t xml:space="preserve">Документы и информация должны направляться Сторонами друг другу по следующим адресам: </w:t>
      </w:r>
    </w:p>
    <w:p w:rsidR="00D150F0" w:rsidRPr="008F3A4F" w:rsidRDefault="00813435">
      <w:pPr>
        <w:jc w:val="both"/>
        <w:rPr>
          <w:lang w:val="en-US"/>
        </w:rPr>
      </w:pPr>
      <w:r>
        <w:rPr>
          <w:b/>
          <w:bCs/>
          <w:color w:val="000000"/>
          <w:sz w:val="24"/>
          <w:szCs w:val="24"/>
        </w:rPr>
        <w:t xml:space="preserve">Арендодатель: </w:t>
      </w:r>
      <w:r>
        <w:rPr>
          <w:rFonts w:eastAsia="Calibri"/>
          <w:b/>
          <w:bCs/>
          <w:color w:val="000000"/>
          <w:sz w:val="24"/>
          <w:szCs w:val="24"/>
          <w:lang w:eastAsia="en-US"/>
        </w:rPr>
        <w:t>____________</w:t>
      </w:r>
    </w:p>
    <w:p w:rsidR="00D150F0" w:rsidRDefault="00813435">
      <w:pPr>
        <w:jc w:val="both"/>
      </w:pPr>
      <w:r>
        <w:rPr>
          <w:rFonts w:eastAsia="Calibri"/>
          <w:b/>
          <w:color w:val="000000"/>
          <w:sz w:val="24"/>
          <w:szCs w:val="24"/>
          <w:lang w:eastAsia="en-US"/>
        </w:rPr>
        <w:t>Почтовый адрес:</w:t>
      </w:r>
      <w:r>
        <w:rPr>
          <w:rFonts w:eastAsia="Calibri"/>
          <w:color w:val="000000"/>
          <w:sz w:val="24"/>
          <w:szCs w:val="24"/>
          <w:lang w:eastAsia="en-US"/>
        </w:rPr>
        <w:t xml:space="preserve"> __________</w:t>
      </w:r>
    </w:p>
    <w:p w:rsidR="00D150F0" w:rsidRDefault="00813435">
      <w:pPr>
        <w:jc w:val="both"/>
      </w:pPr>
      <w:r>
        <w:rPr>
          <w:i/>
          <w:color w:val="000000"/>
          <w:sz w:val="24"/>
          <w:szCs w:val="24"/>
          <w:lang w:bidi="ru-RU"/>
        </w:rPr>
        <w:t xml:space="preserve"> </w:t>
      </w:r>
      <w:r>
        <w:rPr>
          <w:rStyle w:val="ab"/>
          <w:b/>
          <w:bCs/>
          <w:color w:val="000000"/>
          <w:sz w:val="24"/>
          <w:szCs w:val="24"/>
          <w:u w:val="none"/>
          <w:lang w:val="en-US" w:bidi="ru-RU"/>
        </w:rPr>
        <w:t>e</w:t>
      </w:r>
      <w:r>
        <w:rPr>
          <w:rStyle w:val="ab"/>
          <w:b/>
          <w:bCs/>
          <w:color w:val="000000"/>
          <w:sz w:val="24"/>
          <w:szCs w:val="24"/>
          <w:u w:val="none"/>
          <w:lang w:bidi="ru-RU"/>
        </w:rPr>
        <w:t>-</w:t>
      </w:r>
      <w:r>
        <w:rPr>
          <w:rStyle w:val="ab"/>
          <w:b/>
          <w:bCs/>
          <w:color w:val="000000"/>
          <w:sz w:val="24"/>
          <w:szCs w:val="24"/>
          <w:u w:val="none"/>
          <w:lang w:val="en-US" w:bidi="ru-RU"/>
        </w:rPr>
        <w:t>mail</w:t>
      </w:r>
      <w:r>
        <w:rPr>
          <w:rStyle w:val="ab"/>
          <w:b/>
          <w:bCs/>
          <w:color w:val="000000"/>
          <w:sz w:val="24"/>
          <w:szCs w:val="24"/>
          <w:u w:val="none"/>
          <w:lang w:bidi="ru-RU"/>
        </w:rPr>
        <w:t>:</w:t>
      </w:r>
      <w:r w:rsidRPr="00813435">
        <w:rPr>
          <w:rStyle w:val="ab"/>
          <w:b/>
          <w:bCs/>
          <w:color w:val="000000"/>
          <w:sz w:val="24"/>
          <w:szCs w:val="24"/>
          <w:u w:val="none"/>
          <w:lang w:bidi="ru-RU"/>
        </w:rPr>
        <w:t>__________</w:t>
      </w:r>
    </w:p>
    <w:p w:rsidR="00D150F0" w:rsidRPr="008F3A4F" w:rsidRDefault="00813435">
      <w:pPr>
        <w:jc w:val="both"/>
        <w:rPr>
          <w:b/>
        </w:rPr>
      </w:pPr>
      <w:r w:rsidRPr="008F3A4F">
        <w:rPr>
          <w:b/>
          <w:color w:val="000000"/>
          <w:sz w:val="24"/>
          <w:szCs w:val="24"/>
        </w:rPr>
        <w:t>Тел. ___________</w:t>
      </w:r>
    </w:p>
    <w:p w:rsidR="008F3A4F" w:rsidRDefault="008F3A4F">
      <w:pPr>
        <w:jc w:val="both"/>
        <w:rPr>
          <w:b/>
          <w:bCs/>
          <w:color w:val="000000"/>
          <w:sz w:val="24"/>
          <w:szCs w:val="24"/>
        </w:rPr>
      </w:pPr>
    </w:p>
    <w:p w:rsidR="00D150F0" w:rsidRDefault="00813435">
      <w:pPr>
        <w:jc w:val="both"/>
      </w:pPr>
      <w:r>
        <w:rPr>
          <w:b/>
          <w:bCs/>
          <w:color w:val="000000"/>
          <w:sz w:val="24"/>
          <w:szCs w:val="24"/>
        </w:rPr>
        <w:lastRenderedPageBreak/>
        <w:t>Арендатор: ___________</w:t>
      </w:r>
    </w:p>
    <w:p w:rsidR="00D150F0" w:rsidRDefault="00813435">
      <w:pPr>
        <w:pStyle w:val="af"/>
        <w:widowControl w:val="0"/>
        <w:shd w:val="clear" w:color="auto" w:fill="FFFFFF"/>
        <w:tabs>
          <w:tab w:val="left" w:pos="709"/>
        </w:tabs>
        <w:suppressAutoHyphens w:val="0"/>
        <w:spacing w:before="120"/>
        <w:ind w:left="0"/>
        <w:jc w:val="both"/>
      </w:pPr>
      <w:r>
        <w:rPr>
          <w:b/>
          <w:bCs/>
          <w:color w:val="000000"/>
          <w:sz w:val="24"/>
          <w:szCs w:val="24"/>
        </w:rPr>
        <w:t>Почтовый адрес:</w:t>
      </w:r>
      <w:r>
        <w:rPr>
          <w:color w:val="000000"/>
          <w:sz w:val="24"/>
          <w:szCs w:val="24"/>
        </w:rPr>
        <w:t xml:space="preserve"> _____________</w:t>
      </w:r>
    </w:p>
    <w:p w:rsidR="00D150F0" w:rsidRDefault="00813435">
      <w:pPr>
        <w:pStyle w:val="af"/>
        <w:widowControl w:val="0"/>
        <w:shd w:val="clear" w:color="auto" w:fill="FFFFFF"/>
        <w:tabs>
          <w:tab w:val="left" w:pos="709"/>
        </w:tabs>
        <w:suppressAutoHyphens w:val="0"/>
        <w:spacing w:before="120"/>
        <w:ind w:left="0"/>
        <w:jc w:val="both"/>
      </w:pPr>
      <w:r>
        <w:rPr>
          <w:rStyle w:val="ab"/>
          <w:rFonts w:eastAsia="Calibri"/>
          <w:b/>
          <w:bCs/>
          <w:color w:val="000000"/>
          <w:sz w:val="24"/>
          <w:szCs w:val="24"/>
          <w:u w:val="none"/>
          <w:lang w:val="en-US" w:eastAsia="en-US" w:bidi="ru-RU"/>
        </w:rPr>
        <w:t>E</w:t>
      </w:r>
      <w:r w:rsidRPr="00813435">
        <w:rPr>
          <w:rStyle w:val="ab"/>
          <w:rFonts w:eastAsia="Calibri"/>
          <w:b/>
          <w:bCs/>
          <w:color w:val="000000"/>
          <w:sz w:val="24"/>
          <w:szCs w:val="24"/>
          <w:u w:val="none"/>
          <w:lang w:eastAsia="en-US" w:bidi="ru-RU"/>
        </w:rPr>
        <w:t>-</w:t>
      </w:r>
      <w:r>
        <w:rPr>
          <w:rStyle w:val="ab"/>
          <w:rFonts w:eastAsia="Calibri"/>
          <w:b/>
          <w:bCs/>
          <w:color w:val="000000"/>
          <w:sz w:val="24"/>
          <w:szCs w:val="24"/>
          <w:u w:val="none"/>
          <w:lang w:val="en-US" w:eastAsia="en-US" w:bidi="ru-RU"/>
        </w:rPr>
        <w:t>mail</w:t>
      </w:r>
      <w:r w:rsidRPr="00813435">
        <w:rPr>
          <w:rStyle w:val="ab"/>
          <w:rFonts w:eastAsia="Calibri"/>
          <w:b/>
          <w:bCs/>
          <w:color w:val="000000"/>
          <w:sz w:val="24"/>
          <w:szCs w:val="24"/>
          <w:u w:val="none"/>
          <w:lang w:eastAsia="en-US" w:bidi="ru-RU"/>
        </w:rPr>
        <w:t xml:space="preserve">: </w:t>
      </w:r>
      <w:r w:rsidRPr="00813435">
        <w:rPr>
          <w:rStyle w:val="ab"/>
          <w:rFonts w:eastAsia="Calibri"/>
          <w:color w:val="000000"/>
          <w:sz w:val="24"/>
          <w:szCs w:val="24"/>
          <w:u w:val="none"/>
          <w:lang w:eastAsia="en-US" w:bidi="ru-RU"/>
        </w:rPr>
        <w:t>___________</w:t>
      </w:r>
    </w:p>
    <w:p w:rsidR="00D150F0" w:rsidRDefault="00813435">
      <w:pPr>
        <w:pStyle w:val="af"/>
        <w:widowControl w:val="0"/>
        <w:shd w:val="clear" w:color="auto" w:fill="FFFFFF"/>
        <w:tabs>
          <w:tab w:val="left" w:pos="709"/>
        </w:tabs>
        <w:suppressAutoHyphens w:val="0"/>
        <w:spacing w:before="120"/>
        <w:ind w:left="0"/>
        <w:jc w:val="both"/>
      </w:pPr>
      <w:proofErr w:type="spellStart"/>
      <w:r>
        <w:rPr>
          <w:rStyle w:val="ab"/>
          <w:rFonts w:eastAsia="Calibri"/>
          <w:b/>
          <w:bCs/>
          <w:color w:val="000000"/>
          <w:sz w:val="24"/>
          <w:szCs w:val="24"/>
          <w:u w:val="none"/>
          <w:lang w:val="en-US" w:eastAsia="en-US" w:bidi="ru-RU"/>
        </w:rPr>
        <w:t>Тел</w:t>
      </w:r>
      <w:proofErr w:type="spellEnd"/>
      <w:r>
        <w:rPr>
          <w:rStyle w:val="ab"/>
          <w:rFonts w:eastAsia="Calibri"/>
          <w:b/>
          <w:bCs/>
          <w:color w:val="000000"/>
          <w:sz w:val="24"/>
          <w:szCs w:val="24"/>
          <w:u w:val="none"/>
          <w:lang w:val="en-US" w:eastAsia="en-US" w:bidi="ru-RU"/>
        </w:rPr>
        <w:t>./</w:t>
      </w:r>
      <w:proofErr w:type="spellStart"/>
      <w:r>
        <w:rPr>
          <w:rStyle w:val="ab"/>
          <w:rFonts w:eastAsia="Calibri"/>
          <w:b/>
          <w:bCs/>
          <w:color w:val="000000"/>
          <w:sz w:val="24"/>
          <w:szCs w:val="24"/>
          <w:u w:val="none"/>
          <w:lang w:val="en-US" w:eastAsia="en-US" w:bidi="ru-RU"/>
        </w:rPr>
        <w:t>факс</w:t>
      </w:r>
      <w:proofErr w:type="spellEnd"/>
      <w:r>
        <w:rPr>
          <w:rStyle w:val="ab"/>
          <w:rFonts w:eastAsia="Calibri"/>
          <w:b/>
          <w:bCs/>
          <w:color w:val="000000"/>
          <w:sz w:val="24"/>
          <w:szCs w:val="24"/>
          <w:u w:val="none"/>
          <w:lang w:val="en-US" w:eastAsia="en-US" w:bidi="ru-RU"/>
        </w:rPr>
        <w:t xml:space="preserve">: </w:t>
      </w:r>
      <w:r>
        <w:rPr>
          <w:rStyle w:val="ab"/>
          <w:rFonts w:eastAsia="Calibri"/>
          <w:color w:val="000000"/>
          <w:sz w:val="24"/>
          <w:szCs w:val="24"/>
          <w:u w:val="none"/>
          <w:lang w:val="en-US" w:eastAsia="en-US" w:bidi="ru-RU"/>
        </w:rPr>
        <w:t>______________</w:t>
      </w:r>
    </w:p>
    <w:p w:rsidR="00D150F0" w:rsidRDefault="00D150F0">
      <w:pPr>
        <w:pStyle w:val="af"/>
        <w:widowControl w:val="0"/>
        <w:shd w:val="clear" w:color="auto" w:fill="FFFFFF"/>
        <w:tabs>
          <w:tab w:val="left" w:pos="709"/>
        </w:tabs>
        <w:suppressAutoHyphens w:val="0"/>
        <w:spacing w:before="120"/>
        <w:ind w:left="0"/>
        <w:jc w:val="both"/>
        <w:rPr>
          <w:rStyle w:val="ab"/>
          <w:rFonts w:eastAsia="Calibri"/>
          <w:b/>
          <w:bCs/>
          <w:color w:val="000000"/>
          <w:sz w:val="24"/>
          <w:szCs w:val="24"/>
          <w:u w:val="none"/>
          <w:lang w:val="en-US" w:eastAsia="en-US" w:bidi="ru-RU"/>
        </w:rPr>
      </w:pPr>
    </w:p>
    <w:p w:rsidR="00D150F0" w:rsidRDefault="00813435">
      <w:pPr>
        <w:pStyle w:val="ConsPlusNormal"/>
        <w:numPr>
          <w:ilvl w:val="1"/>
          <w:numId w:val="2"/>
        </w:numPr>
        <w:tabs>
          <w:tab w:val="left" w:pos="567"/>
        </w:tabs>
        <w:spacing w:before="120"/>
        <w:ind w:left="0" w:firstLine="0"/>
        <w:jc w:val="both"/>
      </w:pPr>
      <w:r>
        <w:t xml:space="preserve">Стороны обязуются уведомлять друг друга об изменении реквизитов, указанных в </w:t>
      </w:r>
      <w:r w:rsidR="00651E14">
        <w:t>разделе 13</w:t>
      </w:r>
      <w:r>
        <w:t xml:space="preserve"> Договора, не позднее 3 (трех) рабочих дней после такого изменения в порядке, установленном п. 11.7.1. Договора. </w:t>
      </w:r>
    </w:p>
    <w:p w:rsidR="00D150F0" w:rsidRDefault="00813435">
      <w:pPr>
        <w:pStyle w:val="a4"/>
        <w:widowControl w:val="0"/>
        <w:numPr>
          <w:ilvl w:val="2"/>
          <w:numId w:val="2"/>
        </w:numPr>
        <w:shd w:val="clear" w:color="auto" w:fill="FFFFFF"/>
        <w:suppressAutoHyphens w:val="0"/>
        <w:spacing w:after="120"/>
        <w:ind w:left="0" w:firstLine="0"/>
        <w:rPr>
          <w:bCs/>
          <w:szCs w:val="24"/>
        </w:rPr>
      </w:pPr>
      <w:r>
        <w:rPr>
          <w:color w:val="000000"/>
          <w:szCs w:val="24"/>
        </w:rPr>
        <w:t>Документ</w:t>
      </w:r>
      <w:r>
        <w:rPr>
          <w:bCs/>
          <w:szCs w:val="24"/>
        </w:rPr>
        <w:t xml:space="preserve"> будет считаться полученным:</w:t>
      </w:r>
    </w:p>
    <w:p w:rsidR="00D150F0" w:rsidRDefault="00813435">
      <w:pPr>
        <w:pStyle w:val="af"/>
        <w:widowControl w:val="0"/>
        <w:numPr>
          <w:ilvl w:val="3"/>
          <w:numId w:val="2"/>
        </w:numPr>
        <w:shd w:val="clear" w:color="auto" w:fill="FFFFFF"/>
        <w:tabs>
          <w:tab w:val="clear" w:pos="720"/>
          <w:tab w:val="left" w:pos="0"/>
        </w:tabs>
        <w:suppressAutoHyphens w:val="0"/>
        <w:spacing w:after="120"/>
        <w:ind w:left="0" w:firstLine="0"/>
        <w:jc w:val="both"/>
        <w:rPr>
          <w:color w:val="000000"/>
          <w:sz w:val="24"/>
          <w:szCs w:val="24"/>
        </w:rPr>
      </w:pPr>
      <w:r>
        <w:rPr>
          <w:bCs/>
          <w:sz w:val="24"/>
          <w:szCs w:val="24"/>
        </w:rPr>
        <w:t xml:space="preserve">в случае вручения лично или отправления по почте заказным письмом, курьерской связью - в дату </w:t>
      </w:r>
      <w:r>
        <w:rPr>
          <w:color w:val="000000"/>
          <w:sz w:val="24"/>
          <w:szCs w:val="24"/>
        </w:rPr>
        <w:t>и время фактического вручения;</w:t>
      </w:r>
    </w:p>
    <w:p w:rsidR="00D150F0" w:rsidRDefault="00813435">
      <w:pPr>
        <w:pStyle w:val="af"/>
        <w:widowControl w:val="0"/>
        <w:numPr>
          <w:ilvl w:val="3"/>
          <w:numId w:val="2"/>
        </w:numPr>
        <w:shd w:val="clear" w:color="auto" w:fill="FFFFFF"/>
        <w:tabs>
          <w:tab w:val="clear" w:pos="720"/>
          <w:tab w:val="left" w:pos="0"/>
        </w:tabs>
        <w:suppressAutoHyphens w:val="0"/>
        <w:spacing w:after="120"/>
        <w:ind w:left="0" w:firstLine="0"/>
        <w:jc w:val="both"/>
        <w:rPr>
          <w:color w:val="000000"/>
          <w:sz w:val="24"/>
          <w:szCs w:val="24"/>
        </w:rPr>
      </w:pPr>
      <w:r>
        <w:rPr>
          <w:color w:val="000000"/>
          <w:sz w:val="24"/>
          <w:szCs w:val="24"/>
        </w:rPr>
        <w:t>в случае</w:t>
      </w:r>
      <w:r>
        <w:rPr>
          <w:bCs/>
          <w:sz w:val="24"/>
          <w:szCs w:val="24"/>
        </w:rPr>
        <w:t xml:space="preserve"> передачи по факсимильной связи - в дату и время отправления, подтвержденного протоколом передачи, распечатанным факсимильным аппаратом отправителя. В случае, если передача по факсимильной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11.7.1.1. Договора. </w:t>
      </w:r>
    </w:p>
    <w:p w:rsidR="00D150F0" w:rsidRDefault="00813435">
      <w:pPr>
        <w:pStyle w:val="ConsPlusNormal"/>
        <w:numPr>
          <w:ilvl w:val="1"/>
          <w:numId w:val="2"/>
        </w:numPr>
        <w:tabs>
          <w:tab w:val="left" w:pos="567"/>
        </w:tabs>
        <w:spacing w:before="120"/>
        <w:ind w:left="0" w:firstLine="0"/>
        <w:jc w:val="both"/>
      </w:pPr>
      <w:r>
        <w:t xml:space="preserve">Во всем, что не урегулировано Договором, Стороны руководствуются положениями законодательства Российской Федерации. </w:t>
      </w:r>
    </w:p>
    <w:p w:rsidR="00D150F0" w:rsidRDefault="00813435">
      <w:pPr>
        <w:pStyle w:val="ConsPlusNormal"/>
        <w:numPr>
          <w:ilvl w:val="0"/>
          <w:numId w:val="2"/>
        </w:numPr>
        <w:spacing w:before="120"/>
        <w:jc w:val="center"/>
        <w:rPr>
          <w:rFonts w:eastAsia="Times New Roman"/>
          <w:b/>
          <w:lang w:eastAsia="ar-SA"/>
        </w:rPr>
      </w:pPr>
      <w:r>
        <w:rPr>
          <w:rFonts w:eastAsia="Times New Roman"/>
          <w:b/>
          <w:lang w:eastAsia="ar-SA"/>
        </w:rPr>
        <w:t>Приложения</w:t>
      </w:r>
    </w:p>
    <w:p w:rsidR="00D150F0" w:rsidRDefault="00813435">
      <w:pPr>
        <w:pStyle w:val="ConsPlusNormal"/>
        <w:numPr>
          <w:ilvl w:val="1"/>
          <w:numId w:val="2"/>
        </w:numPr>
        <w:tabs>
          <w:tab w:val="left" w:pos="567"/>
        </w:tabs>
        <w:spacing w:before="120"/>
        <w:ind w:left="0" w:firstLine="0"/>
        <w:jc w:val="both"/>
      </w:pPr>
      <w:r>
        <w:t>Приложение № 1 – Список транспортных средств.</w:t>
      </w:r>
    </w:p>
    <w:p w:rsidR="00D150F0" w:rsidRDefault="00813435">
      <w:pPr>
        <w:pStyle w:val="ConsPlusNormal"/>
        <w:numPr>
          <w:ilvl w:val="1"/>
          <w:numId w:val="2"/>
        </w:numPr>
        <w:tabs>
          <w:tab w:val="left" w:pos="567"/>
        </w:tabs>
        <w:spacing w:before="120"/>
        <w:ind w:left="0" w:firstLine="0"/>
        <w:jc w:val="both"/>
      </w:pPr>
      <w:r>
        <w:t>Приложение № 2 – Протокол согласования стоимости по аренде транспортных средств без экипажа.</w:t>
      </w:r>
    </w:p>
    <w:p w:rsidR="00D150F0" w:rsidRDefault="00813435">
      <w:pPr>
        <w:pStyle w:val="ConsPlusNormal"/>
        <w:numPr>
          <w:ilvl w:val="1"/>
          <w:numId w:val="2"/>
        </w:numPr>
        <w:tabs>
          <w:tab w:val="left" w:pos="567"/>
        </w:tabs>
        <w:spacing w:before="120"/>
        <w:ind w:left="0" w:firstLine="0"/>
        <w:jc w:val="both"/>
      </w:pPr>
      <w:r>
        <w:t>Приложение № 3 – Форма акта приемки-передачи транспортного средства.</w:t>
      </w:r>
    </w:p>
    <w:p w:rsidR="00D150F0" w:rsidRDefault="00813435">
      <w:pPr>
        <w:pStyle w:val="ConsPlusNormal"/>
        <w:numPr>
          <w:ilvl w:val="1"/>
          <w:numId w:val="2"/>
        </w:numPr>
        <w:tabs>
          <w:tab w:val="left" w:pos="567"/>
        </w:tabs>
        <w:spacing w:before="120"/>
        <w:ind w:left="0" w:firstLine="0"/>
        <w:jc w:val="both"/>
      </w:pPr>
      <w:r>
        <w:t>Приложение № 4 – Форма акта возврата транспортного средства.</w:t>
      </w:r>
    </w:p>
    <w:p w:rsidR="00D150F0" w:rsidRDefault="00813435">
      <w:pPr>
        <w:pStyle w:val="ConsPlusNormal"/>
        <w:numPr>
          <w:ilvl w:val="0"/>
          <w:numId w:val="2"/>
        </w:numPr>
        <w:spacing w:before="120"/>
        <w:jc w:val="center"/>
        <w:rPr>
          <w:rFonts w:eastAsia="Times New Roman"/>
          <w:b/>
          <w:lang w:eastAsia="ar-SA"/>
        </w:rPr>
      </w:pPr>
      <w:r>
        <w:rPr>
          <w:rFonts w:eastAsia="Times New Roman"/>
          <w:b/>
          <w:lang w:eastAsia="ar-SA"/>
        </w:rPr>
        <w:t>Адреса и платежные реквизиты сторон:</w:t>
      </w:r>
    </w:p>
    <w:tbl>
      <w:tblPr>
        <w:tblW w:w="10455" w:type="dxa"/>
        <w:tblLayout w:type="fixed"/>
        <w:tblLook w:val="01E0" w:firstRow="1" w:lastRow="1" w:firstColumn="1" w:lastColumn="1" w:noHBand="0" w:noVBand="0"/>
      </w:tblPr>
      <w:tblGrid>
        <w:gridCol w:w="5208"/>
        <w:gridCol w:w="5247"/>
      </w:tblGrid>
      <w:tr w:rsidR="00D150F0">
        <w:tc>
          <w:tcPr>
            <w:tcW w:w="5208" w:type="dxa"/>
            <w:shd w:val="clear" w:color="auto" w:fill="auto"/>
          </w:tcPr>
          <w:p w:rsidR="00D150F0" w:rsidRDefault="00813435">
            <w:pPr>
              <w:widowControl w:val="0"/>
              <w:suppressAutoHyphens w:val="0"/>
              <w:rPr>
                <w:b/>
                <w:bCs/>
                <w:sz w:val="24"/>
                <w:szCs w:val="24"/>
              </w:rPr>
            </w:pPr>
            <w:r>
              <w:rPr>
                <w:b/>
                <w:bCs/>
                <w:sz w:val="24"/>
                <w:szCs w:val="24"/>
              </w:rPr>
              <w:t>Арендодатель:</w:t>
            </w:r>
          </w:p>
          <w:p w:rsidR="00D150F0" w:rsidRDefault="00D150F0">
            <w:pPr>
              <w:widowControl w:val="0"/>
              <w:suppressAutoHyphens w:val="0"/>
              <w:rPr>
                <w:b/>
                <w:bCs/>
                <w:sz w:val="24"/>
                <w:szCs w:val="24"/>
              </w:rPr>
            </w:pPr>
          </w:p>
          <w:p w:rsidR="00D150F0" w:rsidRDefault="00D150F0">
            <w:pPr>
              <w:widowControl w:val="0"/>
              <w:suppressAutoHyphens w:val="0"/>
              <w:rPr>
                <w:sz w:val="24"/>
                <w:szCs w:val="24"/>
              </w:rPr>
            </w:pPr>
          </w:p>
          <w:p w:rsidR="00D150F0" w:rsidRDefault="00D150F0">
            <w:pPr>
              <w:widowControl w:val="0"/>
              <w:suppressAutoHyphens w:val="0"/>
              <w:rPr>
                <w:sz w:val="24"/>
                <w:szCs w:val="24"/>
              </w:rPr>
            </w:pPr>
          </w:p>
          <w:p w:rsidR="00D150F0" w:rsidRDefault="00D150F0">
            <w:pPr>
              <w:widowControl w:val="0"/>
              <w:rPr>
                <w:sz w:val="24"/>
                <w:szCs w:val="24"/>
              </w:rPr>
            </w:pPr>
          </w:p>
        </w:tc>
        <w:tc>
          <w:tcPr>
            <w:tcW w:w="5246" w:type="dxa"/>
            <w:shd w:val="clear" w:color="auto" w:fill="auto"/>
          </w:tcPr>
          <w:p w:rsidR="00D150F0" w:rsidRDefault="00813435">
            <w:pPr>
              <w:widowControl w:val="0"/>
              <w:rPr>
                <w:b/>
                <w:sz w:val="24"/>
                <w:szCs w:val="24"/>
              </w:rPr>
            </w:pPr>
            <w:r>
              <w:rPr>
                <w:b/>
                <w:sz w:val="24"/>
                <w:szCs w:val="24"/>
              </w:rPr>
              <w:t>Арендатор:</w:t>
            </w:r>
          </w:p>
          <w:p w:rsidR="00D150F0" w:rsidRDefault="00D150F0">
            <w:pPr>
              <w:widowControl w:val="0"/>
              <w:rPr>
                <w:b/>
                <w:sz w:val="24"/>
                <w:szCs w:val="24"/>
              </w:rPr>
            </w:pPr>
          </w:p>
          <w:p w:rsidR="00D150F0" w:rsidRDefault="00D150F0">
            <w:pPr>
              <w:widowControl w:val="0"/>
              <w:rPr>
                <w:rStyle w:val="ab"/>
                <w:b/>
                <w:bCs/>
                <w:sz w:val="24"/>
                <w:szCs w:val="24"/>
              </w:rPr>
            </w:pPr>
          </w:p>
        </w:tc>
      </w:tr>
    </w:tbl>
    <w:p w:rsidR="00D150F0" w:rsidRDefault="00D150F0">
      <w:pPr>
        <w:pStyle w:val="11"/>
        <w:spacing w:after="0"/>
        <w:jc w:val="right"/>
        <w:rPr>
          <w:rFonts w:ascii="Times New Roman" w:hAnsi="Times New Roman"/>
          <w:sz w:val="24"/>
          <w:szCs w:val="24"/>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tbl>
      <w:tblPr>
        <w:tblW w:w="10455" w:type="dxa"/>
        <w:tblLayout w:type="fixed"/>
        <w:tblLook w:val="01E0" w:firstRow="1" w:lastRow="1" w:firstColumn="1" w:lastColumn="1" w:noHBand="0" w:noVBand="0"/>
      </w:tblPr>
      <w:tblGrid>
        <w:gridCol w:w="5206"/>
        <w:gridCol w:w="5249"/>
      </w:tblGrid>
      <w:tr w:rsidR="00D150F0">
        <w:tc>
          <w:tcPr>
            <w:tcW w:w="5206" w:type="dxa"/>
            <w:shd w:val="clear" w:color="auto" w:fill="auto"/>
          </w:tcPr>
          <w:p w:rsidR="00D150F0" w:rsidRDefault="00813435">
            <w:pPr>
              <w:widowControl w:val="0"/>
              <w:rPr>
                <w:b/>
                <w:sz w:val="24"/>
                <w:szCs w:val="24"/>
              </w:rPr>
            </w:pPr>
            <w:r>
              <w:rPr>
                <w:b/>
                <w:sz w:val="24"/>
                <w:szCs w:val="24"/>
              </w:rPr>
              <w:t>Арендодатель:</w:t>
            </w:r>
          </w:p>
          <w:p w:rsidR="00D150F0" w:rsidRDefault="00D150F0">
            <w:pPr>
              <w:widowControl w:val="0"/>
            </w:pPr>
          </w:p>
          <w:p w:rsidR="00D150F0" w:rsidRDefault="00D150F0">
            <w:pPr>
              <w:widowControl w:val="0"/>
              <w:tabs>
                <w:tab w:val="left" w:pos="5387"/>
              </w:tabs>
              <w:rPr>
                <w:sz w:val="24"/>
                <w:szCs w:val="24"/>
              </w:rPr>
            </w:pPr>
          </w:p>
          <w:p w:rsidR="00D150F0" w:rsidRDefault="00D150F0">
            <w:pPr>
              <w:widowControl w:val="0"/>
              <w:tabs>
                <w:tab w:val="left" w:pos="5387"/>
              </w:tabs>
              <w:rPr>
                <w:sz w:val="24"/>
                <w:szCs w:val="24"/>
              </w:rPr>
            </w:pPr>
          </w:p>
          <w:p w:rsidR="00D150F0" w:rsidRDefault="00813435">
            <w:pPr>
              <w:widowControl w:val="0"/>
              <w:rPr>
                <w:sz w:val="24"/>
                <w:szCs w:val="24"/>
              </w:rPr>
            </w:pPr>
            <w:r>
              <w:rPr>
                <w:sz w:val="24"/>
                <w:szCs w:val="24"/>
              </w:rPr>
              <w:t>_______________ /_____________/</w:t>
            </w:r>
          </w:p>
          <w:p w:rsidR="00D150F0" w:rsidRDefault="00813435">
            <w:pPr>
              <w:widowControl w:val="0"/>
            </w:pPr>
            <w:proofErr w:type="spellStart"/>
            <w:r>
              <w:t>м.п</w:t>
            </w:r>
            <w:proofErr w:type="spellEnd"/>
            <w:r>
              <w:t>.</w:t>
            </w:r>
          </w:p>
        </w:tc>
        <w:tc>
          <w:tcPr>
            <w:tcW w:w="5248" w:type="dxa"/>
            <w:shd w:val="clear" w:color="auto" w:fill="auto"/>
          </w:tcPr>
          <w:p w:rsidR="00D150F0" w:rsidRDefault="00813435">
            <w:pPr>
              <w:widowControl w:val="0"/>
              <w:rPr>
                <w:b/>
                <w:sz w:val="24"/>
                <w:szCs w:val="24"/>
              </w:rPr>
            </w:pPr>
            <w:r>
              <w:rPr>
                <w:b/>
                <w:sz w:val="24"/>
                <w:szCs w:val="24"/>
              </w:rPr>
              <w:t>Арендатор:</w:t>
            </w:r>
          </w:p>
          <w:p w:rsidR="00D150F0" w:rsidRDefault="00D150F0">
            <w:pPr>
              <w:widowControl w:val="0"/>
              <w:tabs>
                <w:tab w:val="left" w:pos="5387"/>
              </w:tabs>
              <w:rPr>
                <w:sz w:val="24"/>
                <w:szCs w:val="24"/>
              </w:rPr>
            </w:pPr>
          </w:p>
          <w:p w:rsidR="00D150F0" w:rsidRDefault="00D150F0">
            <w:pPr>
              <w:widowControl w:val="0"/>
              <w:tabs>
                <w:tab w:val="left" w:pos="5387"/>
              </w:tabs>
              <w:rPr>
                <w:sz w:val="24"/>
                <w:szCs w:val="24"/>
              </w:rPr>
            </w:pPr>
          </w:p>
          <w:p w:rsidR="00D150F0" w:rsidRDefault="00813435">
            <w:pPr>
              <w:widowControl w:val="0"/>
              <w:rPr>
                <w:sz w:val="24"/>
                <w:szCs w:val="24"/>
              </w:rPr>
            </w:pPr>
            <w:r>
              <w:rPr>
                <w:sz w:val="24"/>
                <w:szCs w:val="24"/>
              </w:rPr>
              <w:t>_______________ /__________/</w:t>
            </w:r>
          </w:p>
          <w:p w:rsidR="00D150F0" w:rsidRDefault="00813435">
            <w:pPr>
              <w:widowControl w:val="0"/>
            </w:pPr>
            <w:proofErr w:type="spellStart"/>
            <w:r>
              <w:rPr>
                <w:sz w:val="24"/>
                <w:szCs w:val="24"/>
              </w:rPr>
              <w:t>м.п</w:t>
            </w:r>
            <w:proofErr w:type="spellEnd"/>
            <w:r>
              <w:rPr>
                <w:sz w:val="24"/>
                <w:szCs w:val="24"/>
              </w:rPr>
              <w:t>.</w:t>
            </w:r>
          </w:p>
        </w:tc>
      </w:tr>
    </w:tbl>
    <w:p w:rsidR="00D150F0" w:rsidRDefault="00D150F0">
      <w:pPr>
        <w:jc w:val="right"/>
        <w:rPr>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813435">
      <w:pPr>
        <w:pStyle w:val="11"/>
        <w:spacing w:after="0"/>
        <w:jc w:val="right"/>
        <w:rPr>
          <w:rFonts w:ascii="Times New Roman" w:hAnsi="Times New Roman"/>
          <w:szCs w:val="22"/>
          <w:lang w:eastAsia="ru-RU"/>
        </w:rPr>
      </w:pPr>
      <w:r>
        <w:br w:type="page"/>
      </w:r>
    </w:p>
    <w:p w:rsidR="00D150F0" w:rsidRDefault="00813435">
      <w:pPr>
        <w:pStyle w:val="11"/>
        <w:spacing w:after="0"/>
        <w:jc w:val="right"/>
        <w:rPr>
          <w:rFonts w:ascii="Times New Roman" w:hAnsi="Times New Roman"/>
          <w:szCs w:val="22"/>
          <w:lang w:eastAsia="ru-RU"/>
        </w:rPr>
      </w:pPr>
      <w:r>
        <w:rPr>
          <w:rFonts w:ascii="Times New Roman" w:hAnsi="Times New Roman"/>
          <w:szCs w:val="22"/>
          <w:lang w:eastAsia="ru-RU"/>
        </w:rPr>
        <w:lastRenderedPageBreak/>
        <w:t>Приложение № 2</w:t>
      </w:r>
    </w:p>
    <w:p w:rsidR="00D150F0" w:rsidRDefault="00813435">
      <w:pPr>
        <w:pStyle w:val="11"/>
        <w:spacing w:after="0"/>
        <w:jc w:val="right"/>
        <w:rPr>
          <w:rFonts w:ascii="Times New Roman" w:hAnsi="Times New Roman"/>
          <w:szCs w:val="22"/>
          <w:lang w:eastAsia="ru-RU"/>
        </w:rPr>
      </w:pPr>
      <w:r>
        <w:rPr>
          <w:rFonts w:ascii="Times New Roman" w:hAnsi="Times New Roman"/>
          <w:szCs w:val="22"/>
          <w:lang w:eastAsia="ru-RU"/>
        </w:rPr>
        <w:t>к договору аренды автотранспортного средства без экипажа</w:t>
      </w:r>
    </w:p>
    <w:p w:rsidR="00D150F0" w:rsidRDefault="00813435">
      <w:pPr>
        <w:pStyle w:val="11"/>
        <w:spacing w:after="0"/>
        <w:jc w:val="right"/>
        <w:rPr>
          <w:rFonts w:ascii="Times New Roman" w:hAnsi="Times New Roman"/>
          <w:szCs w:val="22"/>
          <w:lang w:eastAsia="ru-RU"/>
        </w:rPr>
      </w:pPr>
      <w:r>
        <w:rPr>
          <w:rFonts w:ascii="Times New Roman" w:hAnsi="Times New Roman"/>
          <w:szCs w:val="22"/>
          <w:lang w:eastAsia="ru-RU"/>
        </w:rPr>
        <w:t xml:space="preserve"> № </w:t>
      </w:r>
      <w:r w:rsidR="004F0935">
        <w:rPr>
          <w:rFonts w:ascii="Times New Roman" w:hAnsi="Times New Roman"/>
          <w:szCs w:val="22"/>
          <w:lang w:val="en-US" w:eastAsia="ru-RU"/>
        </w:rPr>
        <w:t>______________</w:t>
      </w:r>
      <w:r w:rsidR="004F0935">
        <w:rPr>
          <w:rFonts w:ascii="Times New Roman" w:hAnsi="Times New Roman"/>
          <w:szCs w:val="22"/>
          <w:lang w:eastAsia="ru-RU"/>
        </w:rPr>
        <w:t xml:space="preserve"> от «___» </w:t>
      </w:r>
      <w:r w:rsidR="004F0935">
        <w:rPr>
          <w:rFonts w:ascii="Times New Roman" w:hAnsi="Times New Roman"/>
          <w:szCs w:val="22"/>
          <w:lang w:val="en-US" w:eastAsia="ru-RU"/>
        </w:rPr>
        <w:t>________</w:t>
      </w:r>
      <w:r w:rsidR="004F0935">
        <w:rPr>
          <w:rFonts w:ascii="Times New Roman" w:hAnsi="Times New Roman"/>
          <w:szCs w:val="22"/>
          <w:lang w:eastAsia="ru-RU"/>
        </w:rPr>
        <w:t xml:space="preserve"> 202 </w:t>
      </w:r>
      <w:r>
        <w:rPr>
          <w:rFonts w:ascii="Times New Roman" w:hAnsi="Times New Roman"/>
          <w:szCs w:val="22"/>
          <w:lang w:eastAsia="ru-RU"/>
        </w:rPr>
        <w:t xml:space="preserve"> г.</w:t>
      </w: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813435">
      <w:pPr>
        <w:pStyle w:val="aff"/>
        <w:tabs>
          <w:tab w:val="clear" w:pos="1134"/>
        </w:tabs>
        <w:spacing w:line="240" w:lineRule="auto"/>
        <w:ind w:firstLine="0"/>
        <w:jc w:val="center"/>
        <w:rPr>
          <w:b/>
          <w:bCs/>
          <w:sz w:val="24"/>
          <w:szCs w:val="24"/>
          <w:lang w:eastAsia="en-US"/>
        </w:rPr>
      </w:pPr>
      <w:r>
        <w:rPr>
          <w:b/>
          <w:bCs/>
          <w:sz w:val="24"/>
          <w:szCs w:val="24"/>
          <w:lang w:eastAsia="en-US"/>
        </w:rPr>
        <w:t xml:space="preserve">Протокол согласования стоимости </w:t>
      </w:r>
    </w:p>
    <w:p w:rsidR="00D150F0" w:rsidRDefault="00813435">
      <w:pPr>
        <w:pStyle w:val="aff"/>
        <w:tabs>
          <w:tab w:val="clear" w:pos="1134"/>
        </w:tabs>
        <w:spacing w:line="240" w:lineRule="auto"/>
        <w:ind w:firstLine="0"/>
        <w:jc w:val="center"/>
        <w:rPr>
          <w:b/>
          <w:bCs/>
          <w:sz w:val="24"/>
          <w:szCs w:val="24"/>
          <w:lang w:eastAsia="en-US"/>
        </w:rPr>
      </w:pPr>
      <w:r>
        <w:rPr>
          <w:b/>
          <w:bCs/>
          <w:sz w:val="24"/>
          <w:szCs w:val="24"/>
          <w:lang w:eastAsia="en-US"/>
        </w:rPr>
        <w:t>по аренде транспортного средства без экипажа</w:t>
      </w:r>
    </w:p>
    <w:p w:rsidR="00D150F0" w:rsidRDefault="00D150F0">
      <w:pPr>
        <w:pStyle w:val="aff"/>
        <w:tabs>
          <w:tab w:val="clear" w:pos="1134"/>
        </w:tabs>
        <w:spacing w:line="240" w:lineRule="auto"/>
        <w:ind w:firstLine="0"/>
        <w:jc w:val="center"/>
        <w:rPr>
          <w:b/>
          <w:bCs/>
          <w:sz w:val="24"/>
          <w:szCs w:val="24"/>
          <w:lang w:eastAsia="en-US"/>
        </w:rPr>
      </w:pPr>
    </w:p>
    <w:tbl>
      <w:tblPr>
        <w:tblW w:w="9923" w:type="dxa"/>
        <w:tblInd w:w="-34" w:type="dxa"/>
        <w:tblLayout w:type="fixed"/>
        <w:tblLook w:val="04A0" w:firstRow="1" w:lastRow="0" w:firstColumn="1" w:lastColumn="0" w:noHBand="0" w:noVBand="1"/>
      </w:tblPr>
      <w:tblGrid>
        <w:gridCol w:w="548"/>
        <w:gridCol w:w="1652"/>
        <w:gridCol w:w="1713"/>
        <w:gridCol w:w="1250"/>
        <w:gridCol w:w="787"/>
        <w:gridCol w:w="1904"/>
        <w:gridCol w:w="2069"/>
      </w:tblGrid>
      <w:tr w:rsidR="00D150F0">
        <w:trPr>
          <w:cantSplit/>
          <w:trHeight w:val="940"/>
        </w:trPr>
        <w:tc>
          <w:tcPr>
            <w:tcW w:w="547" w:type="dxa"/>
            <w:tcBorders>
              <w:top w:val="single" w:sz="4" w:space="0" w:color="000000"/>
              <w:left w:val="single" w:sz="4" w:space="0" w:color="000000"/>
              <w:bottom w:val="single" w:sz="4" w:space="0" w:color="000000"/>
              <w:right w:val="single" w:sz="4" w:space="0" w:color="000000"/>
            </w:tcBorders>
          </w:tcPr>
          <w:p w:rsidR="00D150F0" w:rsidRDefault="00813435">
            <w:pPr>
              <w:widowControl w:val="0"/>
              <w:spacing w:before="120" w:after="120"/>
              <w:jc w:val="center"/>
              <w:rPr>
                <w:sz w:val="24"/>
                <w:szCs w:val="24"/>
              </w:rPr>
            </w:pPr>
            <w:r>
              <w:rPr>
                <w:b/>
                <w:sz w:val="24"/>
                <w:szCs w:val="24"/>
              </w:rPr>
              <w:t>№ п/п</w:t>
            </w:r>
          </w:p>
        </w:tc>
        <w:tc>
          <w:tcPr>
            <w:tcW w:w="1652" w:type="dxa"/>
            <w:tcBorders>
              <w:top w:val="single" w:sz="4" w:space="0" w:color="000000"/>
              <w:left w:val="single" w:sz="4" w:space="0" w:color="000000"/>
              <w:bottom w:val="single" w:sz="4" w:space="0" w:color="000000"/>
              <w:right w:val="single" w:sz="4" w:space="0" w:color="000000"/>
            </w:tcBorders>
            <w:vAlign w:val="center"/>
          </w:tcPr>
          <w:p w:rsidR="00D150F0" w:rsidRDefault="00813435">
            <w:pPr>
              <w:widowControl w:val="0"/>
              <w:spacing w:before="120" w:after="120"/>
              <w:jc w:val="center"/>
              <w:rPr>
                <w:sz w:val="24"/>
                <w:szCs w:val="24"/>
              </w:rPr>
            </w:pPr>
            <w:r>
              <w:rPr>
                <w:b/>
                <w:sz w:val="24"/>
                <w:szCs w:val="24"/>
              </w:rPr>
              <w:t>Марка ТС</w:t>
            </w:r>
          </w:p>
        </w:tc>
        <w:tc>
          <w:tcPr>
            <w:tcW w:w="1713" w:type="dxa"/>
            <w:tcBorders>
              <w:top w:val="single" w:sz="4" w:space="0" w:color="000000"/>
              <w:left w:val="single" w:sz="4" w:space="0" w:color="000000"/>
              <w:bottom w:val="single" w:sz="4" w:space="0" w:color="000000"/>
            </w:tcBorders>
            <w:vAlign w:val="center"/>
          </w:tcPr>
          <w:p w:rsidR="00D150F0" w:rsidRDefault="00813435">
            <w:pPr>
              <w:widowControl w:val="0"/>
              <w:spacing w:before="120" w:after="120"/>
              <w:ind w:right="175"/>
              <w:jc w:val="center"/>
              <w:rPr>
                <w:b/>
                <w:sz w:val="24"/>
                <w:szCs w:val="24"/>
              </w:rPr>
            </w:pPr>
            <w:r>
              <w:rPr>
                <w:b/>
                <w:sz w:val="24"/>
                <w:szCs w:val="24"/>
              </w:rPr>
              <w:t>Идентификационный № (VIN)</w:t>
            </w:r>
          </w:p>
        </w:tc>
        <w:tc>
          <w:tcPr>
            <w:tcW w:w="1250" w:type="dxa"/>
            <w:tcBorders>
              <w:top w:val="single" w:sz="4" w:space="0" w:color="000000"/>
              <w:left w:val="single" w:sz="4" w:space="0" w:color="000000"/>
              <w:bottom w:val="single" w:sz="4" w:space="0" w:color="000000"/>
            </w:tcBorders>
            <w:vAlign w:val="center"/>
          </w:tcPr>
          <w:p w:rsidR="00D150F0" w:rsidRDefault="00813435">
            <w:pPr>
              <w:widowControl w:val="0"/>
              <w:spacing w:before="120" w:after="120"/>
              <w:ind w:right="175"/>
              <w:jc w:val="center"/>
              <w:rPr>
                <w:b/>
                <w:sz w:val="24"/>
                <w:szCs w:val="24"/>
              </w:rPr>
            </w:pPr>
            <w:r>
              <w:rPr>
                <w:b/>
                <w:sz w:val="24"/>
                <w:szCs w:val="24"/>
              </w:rPr>
              <w:t>Гос. Регистрационный знак</w:t>
            </w:r>
          </w:p>
        </w:tc>
        <w:tc>
          <w:tcPr>
            <w:tcW w:w="787" w:type="dxa"/>
            <w:tcBorders>
              <w:top w:val="single" w:sz="4" w:space="0" w:color="000000"/>
              <w:left w:val="single" w:sz="4" w:space="0" w:color="000000"/>
              <w:bottom w:val="single" w:sz="4" w:space="0" w:color="000000"/>
              <w:right w:val="single" w:sz="4" w:space="0" w:color="000000"/>
            </w:tcBorders>
            <w:vAlign w:val="center"/>
          </w:tcPr>
          <w:p w:rsidR="00D150F0" w:rsidRDefault="00813435">
            <w:pPr>
              <w:widowControl w:val="0"/>
              <w:spacing w:before="120" w:after="120"/>
              <w:ind w:right="175"/>
              <w:jc w:val="center"/>
              <w:rPr>
                <w:sz w:val="24"/>
                <w:szCs w:val="24"/>
              </w:rPr>
            </w:pPr>
            <w:r>
              <w:rPr>
                <w:b/>
                <w:sz w:val="24"/>
                <w:szCs w:val="24"/>
              </w:rPr>
              <w:t>Количество шт.</w:t>
            </w:r>
          </w:p>
        </w:tc>
        <w:tc>
          <w:tcPr>
            <w:tcW w:w="1904" w:type="dxa"/>
            <w:tcBorders>
              <w:top w:val="single" w:sz="4" w:space="0" w:color="000000"/>
              <w:left w:val="single" w:sz="4" w:space="0" w:color="000000"/>
              <w:bottom w:val="single" w:sz="4" w:space="0" w:color="000000"/>
            </w:tcBorders>
            <w:vAlign w:val="center"/>
          </w:tcPr>
          <w:p w:rsidR="00D150F0" w:rsidRDefault="00813435">
            <w:pPr>
              <w:widowControl w:val="0"/>
              <w:spacing w:before="120" w:after="120"/>
              <w:jc w:val="center"/>
              <w:rPr>
                <w:sz w:val="24"/>
                <w:szCs w:val="24"/>
              </w:rPr>
            </w:pPr>
            <w:r>
              <w:rPr>
                <w:b/>
                <w:sz w:val="24"/>
                <w:szCs w:val="24"/>
              </w:rPr>
              <w:t>Сумма за 1 единицу техники в месяц (руб., без НДФЛ)</w:t>
            </w:r>
          </w:p>
        </w:tc>
        <w:tc>
          <w:tcPr>
            <w:tcW w:w="2069" w:type="dxa"/>
            <w:tcBorders>
              <w:top w:val="single" w:sz="4" w:space="0" w:color="000000"/>
              <w:left w:val="single" w:sz="4" w:space="0" w:color="000000"/>
              <w:bottom w:val="single" w:sz="4" w:space="0" w:color="000000"/>
              <w:right w:val="single" w:sz="4" w:space="0" w:color="000000"/>
            </w:tcBorders>
            <w:vAlign w:val="center"/>
          </w:tcPr>
          <w:p w:rsidR="00D150F0" w:rsidRDefault="00813435">
            <w:pPr>
              <w:widowControl w:val="0"/>
              <w:spacing w:before="120" w:after="120"/>
              <w:jc w:val="center"/>
              <w:rPr>
                <w:sz w:val="24"/>
                <w:szCs w:val="24"/>
              </w:rPr>
            </w:pPr>
            <w:r>
              <w:rPr>
                <w:b/>
                <w:bCs/>
                <w:sz w:val="24"/>
                <w:szCs w:val="24"/>
              </w:rPr>
              <w:t>Сумма за 1 единицу техники в месяц (руб., с НДФЛ)</w:t>
            </w:r>
          </w:p>
        </w:tc>
      </w:tr>
      <w:tr w:rsidR="00D150F0">
        <w:trPr>
          <w:trHeight w:val="586"/>
        </w:trPr>
        <w:tc>
          <w:tcPr>
            <w:tcW w:w="547" w:type="dxa"/>
            <w:tcBorders>
              <w:top w:val="single" w:sz="4" w:space="0" w:color="000000"/>
              <w:left w:val="single" w:sz="4" w:space="0" w:color="000000"/>
              <w:bottom w:val="single" w:sz="4" w:space="0" w:color="000000"/>
              <w:right w:val="single" w:sz="4" w:space="0" w:color="000000"/>
            </w:tcBorders>
            <w:vAlign w:val="center"/>
          </w:tcPr>
          <w:p w:rsidR="00D150F0" w:rsidRDefault="00813435">
            <w:pPr>
              <w:widowControl w:val="0"/>
              <w:jc w:val="center"/>
              <w:rPr>
                <w:sz w:val="22"/>
                <w:szCs w:val="22"/>
              </w:rPr>
            </w:pPr>
            <w:r>
              <w:rPr>
                <w:sz w:val="22"/>
                <w:szCs w:val="22"/>
              </w:rPr>
              <w:t>1</w:t>
            </w:r>
          </w:p>
        </w:tc>
        <w:tc>
          <w:tcPr>
            <w:tcW w:w="1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50F0" w:rsidRDefault="00D150F0">
            <w:pPr>
              <w:widowControl w:val="0"/>
              <w:suppressAutoHyphens w:val="0"/>
              <w:rPr>
                <w:sz w:val="22"/>
                <w:szCs w:val="22"/>
              </w:rPr>
            </w:pPr>
          </w:p>
        </w:tc>
        <w:tc>
          <w:tcPr>
            <w:tcW w:w="1713" w:type="dxa"/>
            <w:tcBorders>
              <w:top w:val="single" w:sz="4" w:space="0" w:color="000000"/>
              <w:left w:val="single" w:sz="4" w:space="0" w:color="000000"/>
              <w:bottom w:val="single" w:sz="4" w:space="0" w:color="000000"/>
            </w:tcBorders>
            <w:shd w:val="clear" w:color="auto" w:fill="auto"/>
            <w:vAlign w:val="center"/>
          </w:tcPr>
          <w:p w:rsidR="00D150F0" w:rsidRDefault="00D150F0">
            <w:pPr>
              <w:widowControl w:val="0"/>
              <w:jc w:val="center"/>
              <w:rPr>
                <w:sz w:val="22"/>
                <w:szCs w:val="22"/>
              </w:rPr>
            </w:pPr>
          </w:p>
        </w:tc>
        <w:tc>
          <w:tcPr>
            <w:tcW w:w="1250" w:type="dxa"/>
            <w:tcBorders>
              <w:top w:val="single" w:sz="4" w:space="0" w:color="000000"/>
              <w:left w:val="single" w:sz="4" w:space="0" w:color="000000"/>
              <w:bottom w:val="single" w:sz="4" w:space="0" w:color="000000"/>
            </w:tcBorders>
            <w:shd w:val="clear" w:color="auto" w:fill="auto"/>
            <w:vAlign w:val="center"/>
          </w:tcPr>
          <w:p w:rsidR="00D150F0" w:rsidRDefault="00D150F0">
            <w:pPr>
              <w:widowControl w:val="0"/>
              <w:jc w:val="center"/>
              <w:rPr>
                <w:sz w:val="22"/>
                <w:szCs w:val="22"/>
              </w:rPr>
            </w:pPr>
          </w:p>
        </w:tc>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50F0" w:rsidRDefault="00D150F0">
            <w:pPr>
              <w:widowControl w:val="0"/>
              <w:jc w:val="center"/>
              <w:rPr>
                <w:sz w:val="22"/>
                <w:szCs w:val="22"/>
              </w:rPr>
            </w:pPr>
          </w:p>
        </w:tc>
        <w:tc>
          <w:tcPr>
            <w:tcW w:w="1904" w:type="dxa"/>
            <w:tcBorders>
              <w:top w:val="single" w:sz="4" w:space="0" w:color="000000"/>
              <w:left w:val="single" w:sz="4" w:space="0" w:color="000000"/>
              <w:bottom w:val="single" w:sz="4" w:space="0" w:color="000000"/>
            </w:tcBorders>
            <w:shd w:val="clear" w:color="auto" w:fill="auto"/>
            <w:vAlign w:val="center"/>
          </w:tcPr>
          <w:p w:rsidR="00D150F0" w:rsidRDefault="00D150F0">
            <w:pPr>
              <w:widowControl w:val="0"/>
              <w:jc w:val="center"/>
              <w:rPr>
                <w:sz w:val="22"/>
                <w:szCs w:val="22"/>
              </w:rPr>
            </w:pPr>
          </w:p>
        </w:tc>
        <w:tc>
          <w:tcPr>
            <w:tcW w:w="2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50F0" w:rsidRDefault="00D150F0">
            <w:pPr>
              <w:widowControl w:val="0"/>
              <w:jc w:val="center"/>
              <w:rPr>
                <w:sz w:val="22"/>
                <w:szCs w:val="22"/>
              </w:rPr>
            </w:pPr>
          </w:p>
        </w:tc>
      </w:tr>
    </w:tbl>
    <w:p w:rsidR="00D150F0" w:rsidRDefault="00D150F0">
      <w:pPr>
        <w:spacing w:after="120"/>
        <w:ind w:left="-709" w:firstLine="567"/>
        <w:jc w:val="both"/>
        <w:rPr>
          <w:sz w:val="24"/>
          <w:szCs w:val="24"/>
        </w:rPr>
      </w:pPr>
    </w:p>
    <w:p w:rsidR="00D150F0" w:rsidRDefault="00813435">
      <w:pPr>
        <w:spacing w:after="120"/>
        <w:ind w:left="-709" w:firstLine="567"/>
        <w:jc w:val="both"/>
        <w:rPr>
          <w:sz w:val="24"/>
          <w:szCs w:val="24"/>
        </w:rPr>
      </w:pPr>
      <w:r>
        <w:rPr>
          <w:sz w:val="24"/>
          <w:szCs w:val="24"/>
        </w:rPr>
        <w:t>Предельная стоимость арендной платы по Договору составляет __________________</w:t>
      </w:r>
      <w:r>
        <w:rPr>
          <w:bCs/>
          <w:color w:val="000000"/>
          <w:sz w:val="24"/>
          <w:szCs w:val="24"/>
        </w:rPr>
        <w:t xml:space="preserve"> рублей 00 копеек.</w:t>
      </w:r>
    </w:p>
    <w:p w:rsidR="00D150F0" w:rsidRDefault="00D150F0">
      <w:pPr>
        <w:spacing w:after="120"/>
        <w:ind w:left="-709" w:firstLine="567"/>
        <w:jc w:val="both"/>
        <w:rPr>
          <w:bCs/>
          <w:sz w:val="24"/>
          <w:szCs w:val="24"/>
        </w:rPr>
      </w:pPr>
    </w:p>
    <w:p w:rsidR="00D150F0" w:rsidRDefault="00D150F0">
      <w:pPr>
        <w:tabs>
          <w:tab w:val="left" w:pos="6237"/>
        </w:tabs>
        <w:ind w:left="6237"/>
        <w:rPr>
          <w:b/>
          <w:iCs/>
          <w:sz w:val="24"/>
          <w:szCs w:val="24"/>
        </w:rPr>
      </w:pPr>
    </w:p>
    <w:p w:rsidR="00D150F0" w:rsidRDefault="00D150F0">
      <w:pPr>
        <w:tabs>
          <w:tab w:val="left" w:pos="6237"/>
        </w:tabs>
        <w:ind w:left="6237"/>
        <w:rPr>
          <w:b/>
          <w:iCs/>
          <w:sz w:val="24"/>
          <w:szCs w:val="24"/>
        </w:rPr>
      </w:pPr>
    </w:p>
    <w:tbl>
      <w:tblPr>
        <w:tblW w:w="10455" w:type="dxa"/>
        <w:tblLayout w:type="fixed"/>
        <w:tblLook w:val="01E0" w:firstRow="1" w:lastRow="1" w:firstColumn="1" w:lastColumn="1" w:noHBand="0" w:noVBand="0"/>
      </w:tblPr>
      <w:tblGrid>
        <w:gridCol w:w="5207"/>
        <w:gridCol w:w="5248"/>
      </w:tblGrid>
      <w:tr w:rsidR="00D150F0">
        <w:tc>
          <w:tcPr>
            <w:tcW w:w="5207" w:type="dxa"/>
            <w:shd w:val="clear" w:color="auto" w:fill="auto"/>
          </w:tcPr>
          <w:p w:rsidR="00D150F0" w:rsidRDefault="00813435">
            <w:pPr>
              <w:widowControl w:val="0"/>
              <w:rPr>
                <w:b/>
                <w:sz w:val="24"/>
                <w:szCs w:val="24"/>
              </w:rPr>
            </w:pPr>
            <w:r>
              <w:rPr>
                <w:b/>
                <w:sz w:val="24"/>
                <w:szCs w:val="24"/>
              </w:rPr>
              <w:t>Арендодатель:</w:t>
            </w:r>
          </w:p>
          <w:p w:rsidR="00D150F0" w:rsidRDefault="00D150F0">
            <w:pPr>
              <w:widowControl w:val="0"/>
            </w:pPr>
          </w:p>
          <w:p w:rsidR="00D150F0" w:rsidRDefault="00D150F0">
            <w:pPr>
              <w:widowControl w:val="0"/>
              <w:tabs>
                <w:tab w:val="left" w:pos="5387"/>
              </w:tabs>
              <w:rPr>
                <w:sz w:val="24"/>
                <w:szCs w:val="24"/>
              </w:rPr>
            </w:pPr>
          </w:p>
          <w:p w:rsidR="00D150F0" w:rsidRDefault="00D150F0">
            <w:pPr>
              <w:widowControl w:val="0"/>
              <w:tabs>
                <w:tab w:val="left" w:pos="5387"/>
              </w:tabs>
              <w:rPr>
                <w:sz w:val="24"/>
                <w:szCs w:val="24"/>
              </w:rPr>
            </w:pPr>
          </w:p>
          <w:p w:rsidR="00D150F0" w:rsidRDefault="00813435">
            <w:pPr>
              <w:widowControl w:val="0"/>
              <w:rPr>
                <w:sz w:val="24"/>
                <w:szCs w:val="24"/>
              </w:rPr>
            </w:pPr>
            <w:r>
              <w:rPr>
                <w:sz w:val="24"/>
                <w:szCs w:val="24"/>
              </w:rPr>
              <w:t>_______________ /__________/</w:t>
            </w:r>
          </w:p>
          <w:p w:rsidR="00D150F0" w:rsidRDefault="00D150F0">
            <w:pPr>
              <w:widowControl w:val="0"/>
            </w:pPr>
          </w:p>
        </w:tc>
        <w:tc>
          <w:tcPr>
            <w:tcW w:w="5247" w:type="dxa"/>
            <w:shd w:val="clear" w:color="auto" w:fill="auto"/>
          </w:tcPr>
          <w:p w:rsidR="00D150F0" w:rsidRDefault="00813435">
            <w:pPr>
              <w:widowControl w:val="0"/>
              <w:rPr>
                <w:b/>
                <w:sz w:val="24"/>
                <w:szCs w:val="24"/>
              </w:rPr>
            </w:pPr>
            <w:r>
              <w:rPr>
                <w:b/>
                <w:sz w:val="24"/>
                <w:szCs w:val="24"/>
              </w:rPr>
              <w:t>Арендатор:</w:t>
            </w:r>
          </w:p>
          <w:p w:rsidR="00D150F0" w:rsidRDefault="00D150F0">
            <w:pPr>
              <w:widowControl w:val="0"/>
              <w:tabs>
                <w:tab w:val="left" w:pos="5387"/>
              </w:tabs>
              <w:rPr>
                <w:sz w:val="24"/>
                <w:szCs w:val="24"/>
              </w:rPr>
            </w:pPr>
          </w:p>
          <w:p w:rsidR="00D150F0" w:rsidRDefault="00D150F0">
            <w:pPr>
              <w:widowControl w:val="0"/>
              <w:tabs>
                <w:tab w:val="left" w:pos="5387"/>
              </w:tabs>
              <w:rPr>
                <w:sz w:val="24"/>
                <w:szCs w:val="24"/>
              </w:rPr>
            </w:pPr>
          </w:p>
          <w:p w:rsidR="00D150F0" w:rsidRDefault="00D150F0">
            <w:pPr>
              <w:widowControl w:val="0"/>
              <w:tabs>
                <w:tab w:val="left" w:pos="5387"/>
              </w:tabs>
              <w:rPr>
                <w:sz w:val="24"/>
                <w:szCs w:val="24"/>
              </w:rPr>
            </w:pPr>
          </w:p>
          <w:p w:rsidR="00D150F0" w:rsidRDefault="00813435">
            <w:pPr>
              <w:widowControl w:val="0"/>
              <w:rPr>
                <w:sz w:val="24"/>
                <w:szCs w:val="24"/>
              </w:rPr>
            </w:pPr>
            <w:r>
              <w:rPr>
                <w:sz w:val="24"/>
                <w:szCs w:val="24"/>
              </w:rPr>
              <w:t>_______________ /_______/</w:t>
            </w:r>
          </w:p>
          <w:p w:rsidR="00D150F0" w:rsidRDefault="00D150F0">
            <w:pPr>
              <w:widowControl w:val="0"/>
            </w:pPr>
          </w:p>
        </w:tc>
      </w:tr>
    </w:tbl>
    <w:p w:rsidR="00D150F0" w:rsidRDefault="00D150F0">
      <w:pPr>
        <w:tabs>
          <w:tab w:val="left" w:pos="6237"/>
        </w:tabs>
        <w:ind w:left="6237"/>
        <w:rPr>
          <w:b/>
          <w:iCs/>
          <w:sz w:val="24"/>
          <w:szCs w:val="24"/>
        </w:rPr>
      </w:pPr>
    </w:p>
    <w:p w:rsidR="00D150F0" w:rsidRDefault="00D150F0">
      <w:pPr>
        <w:tabs>
          <w:tab w:val="left" w:pos="6237"/>
        </w:tabs>
        <w:ind w:left="6237"/>
        <w:rPr>
          <w:b/>
          <w:iCs/>
          <w:sz w:val="24"/>
          <w:szCs w:val="24"/>
        </w:rPr>
      </w:pPr>
    </w:p>
    <w:p w:rsidR="00D150F0" w:rsidRDefault="00D150F0">
      <w:pPr>
        <w:tabs>
          <w:tab w:val="left" w:pos="6237"/>
        </w:tabs>
        <w:ind w:left="6237"/>
        <w:rPr>
          <w:b/>
          <w:iCs/>
          <w:sz w:val="24"/>
          <w:szCs w:val="24"/>
        </w:rPr>
      </w:pPr>
    </w:p>
    <w:p w:rsidR="00D150F0" w:rsidRDefault="00D150F0">
      <w:pPr>
        <w:tabs>
          <w:tab w:val="left" w:pos="6237"/>
        </w:tabs>
        <w:ind w:left="6237"/>
        <w:rPr>
          <w:b/>
          <w:iCs/>
          <w:sz w:val="24"/>
          <w:szCs w:val="24"/>
        </w:rPr>
      </w:pPr>
    </w:p>
    <w:p w:rsidR="00D150F0" w:rsidRDefault="00D150F0">
      <w:pPr>
        <w:tabs>
          <w:tab w:val="left" w:pos="6237"/>
        </w:tabs>
        <w:ind w:left="6237"/>
        <w:rPr>
          <w:b/>
          <w:iCs/>
          <w:sz w:val="24"/>
          <w:szCs w:val="24"/>
        </w:rPr>
      </w:pPr>
    </w:p>
    <w:p w:rsidR="00D150F0" w:rsidRDefault="00D150F0">
      <w:pPr>
        <w:tabs>
          <w:tab w:val="left" w:pos="6237"/>
        </w:tabs>
        <w:ind w:left="6237"/>
        <w:rPr>
          <w:b/>
          <w:iCs/>
          <w:sz w:val="24"/>
          <w:szCs w:val="24"/>
        </w:rPr>
      </w:pPr>
    </w:p>
    <w:p w:rsidR="00D150F0" w:rsidRDefault="00D150F0">
      <w:pPr>
        <w:tabs>
          <w:tab w:val="left" w:pos="6237"/>
        </w:tabs>
        <w:ind w:left="6237"/>
        <w:rPr>
          <w:b/>
          <w:iCs/>
          <w:sz w:val="24"/>
          <w:szCs w:val="24"/>
        </w:rPr>
      </w:pPr>
    </w:p>
    <w:p w:rsidR="00D150F0" w:rsidRDefault="00D150F0">
      <w:pPr>
        <w:tabs>
          <w:tab w:val="left" w:pos="6237"/>
        </w:tabs>
        <w:ind w:left="6237"/>
        <w:rPr>
          <w:b/>
          <w:iCs/>
          <w:sz w:val="24"/>
          <w:szCs w:val="24"/>
        </w:rPr>
      </w:pPr>
    </w:p>
    <w:p w:rsidR="00D150F0" w:rsidRDefault="00D150F0">
      <w:pPr>
        <w:tabs>
          <w:tab w:val="left" w:pos="6237"/>
        </w:tabs>
        <w:ind w:left="6237"/>
        <w:rPr>
          <w:b/>
          <w:iCs/>
          <w:sz w:val="24"/>
          <w:szCs w:val="24"/>
        </w:rPr>
      </w:pPr>
    </w:p>
    <w:p w:rsidR="00D150F0" w:rsidRDefault="00D150F0">
      <w:pPr>
        <w:tabs>
          <w:tab w:val="left" w:pos="6237"/>
        </w:tabs>
        <w:ind w:left="6237"/>
        <w:rPr>
          <w:b/>
          <w:iCs/>
          <w:sz w:val="24"/>
          <w:szCs w:val="24"/>
        </w:rPr>
      </w:pPr>
    </w:p>
    <w:p w:rsidR="00D150F0" w:rsidRDefault="00D150F0">
      <w:pPr>
        <w:tabs>
          <w:tab w:val="left" w:pos="6237"/>
        </w:tabs>
        <w:ind w:left="6237"/>
        <w:rPr>
          <w:b/>
          <w:iCs/>
          <w:sz w:val="24"/>
          <w:szCs w:val="24"/>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813435">
      <w:pPr>
        <w:pStyle w:val="11"/>
        <w:spacing w:after="0"/>
        <w:jc w:val="right"/>
        <w:rPr>
          <w:rFonts w:ascii="Times New Roman" w:hAnsi="Times New Roman"/>
          <w:szCs w:val="22"/>
          <w:lang w:eastAsia="ru-RU"/>
        </w:rPr>
      </w:pPr>
      <w:r>
        <w:rPr>
          <w:rFonts w:ascii="Times New Roman" w:hAnsi="Times New Roman"/>
          <w:szCs w:val="22"/>
          <w:lang w:eastAsia="ru-RU"/>
        </w:rPr>
        <w:lastRenderedPageBreak/>
        <w:t>Приложение № 3</w:t>
      </w:r>
    </w:p>
    <w:p w:rsidR="00D150F0" w:rsidRDefault="00813435">
      <w:pPr>
        <w:pStyle w:val="11"/>
        <w:spacing w:after="0"/>
        <w:jc w:val="right"/>
        <w:rPr>
          <w:rFonts w:ascii="Times New Roman" w:hAnsi="Times New Roman"/>
          <w:szCs w:val="22"/>
          <w:lang w:eastAsia="ru-RU"/>
        </w:rPr>
      </w:pPr>
      <w:r>
        <w:rPr>
          <w:rFonts w:ascii="Times New Roman" w:hAnsi="Times New Roman"/>
          <w:szCs w:val="22"/>
          <w:lang w:eastAsia="ru-RU"/>
        </w:rPr>
        <w:t>к договору аренды автотранспортного средства без экипажа</w:t>
      </w:r>
    </w:p>
    <w:p w:rsidR="004F0935" w:rsidRPr="004F0935" w:rsidRDefault="00813435" w:rsidP="004F0935">
      <w:pPr>
        <w:pStyle w:val="11"/>
        <w:spacing w:after="0"/>
        <w:jc w:val="right"/>
        <w:rPr>
          <w:rFonts w:ascii="Times New Roman" w:hAnsi="Times New Roman"/>
          <w:szCs w:val="22"/>
          <w:lang w:eastAsia="ru-RU"/>
        </w:rPr>
      </w:pPr>
      <w:r>
        <w:rPr>
          <w:rFonts w:ascii="Times New Roman" w:hAnsi="Times New Roman"/>
          <w:szCs w:val="22"/>
          <w:lang w:eastAsia="ru-RU"/>
        </w:rPr>
        <w:t xml:space="preserve"> </w:t>
      </w:r>
      <w:r w:rsidR="004F0935" w:rsidRPr="004F0935">
        <w:rPr>
          <w:rFonts w:ascii="Times New Roman" w:hAnsi="Times New Roman"/>
          <w:szCs w:val="22"/>
          <w:lang w:eastAsia="ru-RU"/>
        </w:rPr>
        <w:t xml:space="preserve"> № </w:t>
      </w:r>
      <w:r w:rsidR="004F0935" w:rsidRPr="004F0935">
        <w:rPr>
          <w:rFonts w:ascii="Times New Roman" w:hAnsi="Times New Roman"/>
          <w:szCs w:val="22"/>
          <w:lang w:val="en-US" w:eastAsia="ru-RU"/>
        </w:rPr>
        <w:t>______________</w:t>
      </w:r>
      <w:r w:rsidR="004F0935" w:rsidRPr="004F0935">
        <w:rPr>
          <w:rFonts w:ascii="Times New Roman" w:hAnsi="Times New Roman"/>
          <w:szCs w:val="22"/>
          <w:lang w:eastAsia="ru-RU"/>
        </w:rPr>
        <w:t xml:space="preserve"> от «___» </w:t>
      </w:r>
      <w:r w:rsidR="004F0935" w:rsidRPr="004F0935">
        <w:rPr>
          <w:rFonts w:ascii="Times New Roman" w:hAnsi="Times New Roman"/>
          <w:szCs w:val="22"/>
          <w:lang w:val="en-US" w:eastAsia="ru-RU"/>
        </w:rPr>
        <w:t>________</w:t>
      </w:r>
      <w:r w:rsidR="004F0935" w:rsidRPr="004F0935">
        <w:rPr>
          <w:rFonts w:ascii="Times New Roman" w:hAnsi="Times New Roman"/>
          <w:szCs w:val="22"/>
          <w:lang w:eastAsia="ru-RU"/>
        </w:rPr>
        <w:t xml:space="preserve"> 202  г.</w:t>
      </w: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center"/>
        <w:rPr>
          <w:rFonts w:ascii="Times New Roman" w:hAnsi="Times New Roman"/>
          <w:sz w:val="23"/>
          <w:szCs w:val="23"/>
          <w:lang w:eastAsia="ru-RU"/>
        </w:rPr>
      </w:pPr>
    </w:p>
    <w:p w:rsidR="00D150F0" w:rsidRDefault="00813435">
      <w:pPr>
        <w:pStyle w:val="ConsPlusNormal"/>
        <w:jc w:val="center"/>
      </w:pPr>
      <w:r>
        <w:rPr>
          <w:b/>
          <w:bCs/>
        </w:rPr>
        <w:t>АКТ ПРИЕМКИ-ПЕРЕДАЧИ</w:t>
      </w:r>
    </w:p>
    <w:p w:rsidR="00D150F0" w:rsidRDefault="00813435">
      <w:pPr>
        <w:pStyle w:val="ConsPlusNormal"/>
        <w:jc w:val="center"/>
      </w:pPr>
      <w:r>
        <w:rPr>
          <w:b/>
          <w:bCs/>
        </w:rPr>
        <w:t>ТРАНСПОРТНОГО СРЕДСТВА</w:t>
      </w:r>
    </w:p>
    <w:p w:rsidR="00D150F0" w:rsidRDefault="00D150F0">
      <w:pPr>
        <w:pStyle w:val="11"/>
        <w:spacing w:after="0"/>
        <w:jc w:val="center"/>
        <w:rPr>
          <w:rFonts w:ascii="Times New Roman" w:hAnsi="Times New Roman"/>
          <w:sz w:val="23"/>
          <w:szCs w:val="23"/>
          <w:lang w:eastAsia="ru-RU"/>
        </w:rPr>
      </w:pPr>
    </w:p>
    <w:p w:rsidR="00D150F0" w:rsidRDefault="00813435">
      <w:pPr>
        <w:rPr>
          <w:sz w:val="24"/>
          <w:szCs w:val="24"/>
        </w:rPr>
      </w:pPr>
      <w:r>
        <w:rPr>
          <w:sz w:val="24"/>
          <w:szCs w:val="24"/>
        </w:rPr>
        <w:t xml:space="preserve">                                                                                                                        «___» ___________г.</w:t>
      </w:r>
    </w:p>
    <w:p w:rsidR="00D150F0" w:rsidRDefault="00D150F0">
      <w:pPr>
        <w:pStyle w:val="11"/>
        <w:spacing w:after="0"/>
        <w:jc w:val="left"/>
        <w:rPr>
          <w:rFonts w:ascii="Times New Roman" w:hAnsi="Times New Roman"/>
          <w:sz w:val="24"/>
          <w:szCs w:val="24"/>
          <w:lang w:eastAsia="ru-RU"/>
        </w:rPr>
      </w:pPr>
    </w:p>
    <w:p w:rsidR="00D150F0" w:rsidRDefault="00813435">
      <w:pPr>
        <w:keepNext/>
        <w:keepLines/>
        <w:ind w:left="80" w:right="60" w:firstLine="440"/>
        <w:jc w:val="both"/>
        <w:rPr>
          <w:sz w:val="24"/>
          <w:szCs w:val="24"/>
        </w:rPr>
      </w:pPr>
      <w:r>
        <w:rPr>
          <w:sz w:val="24"/>
          <w:szCs w:val="24"/>
          <w:lang w:eastAsia="ru-RU"/>
        </w:rPr>
        <w:t xml:space="preserve"> ____________</w:t>
      </w:r>
      <w:r>
        <w:rPr>
          <w:b/>
          <w:bCs/>
          <w:sz w:val="24"/>
          <w:szCs w:val="24"/>
        </w:rPr>
        <w:t>,</w:t>
      </w:r>
      <w:r>
        <w:rPr>
          <w:sz w:val="24"/>
          <w:szCs w:val="24"/>
        </w:rPr>
        <w:t xml:space="preserve"> именуемый в дальнейшем «Арендодатель», ИНН: ____, Паспорт Серия ________ Выдан _____________., код подразделения ________, с одной стороны, и </w:t>
      </w:r>
    </w:p>
    <w:p w:rsidR="00D150F0" w:rsidRDefault="00D150F0">
      <w:pPr>
        <w:ind w:left="80" w:right="60" w:firstLine="440"/>
        <w:jc w:val="both"/>
        <w:rPr>
          <w:sz w:val="24"/>
          <w:szCs w:val="24"/>
        </w:rPr>
      </w:pPr>
    </w:p>
    <w:p w:rsidR="00D150F0" w:rsidRDefault="00813435">
      <w:pPr>
        <w:ind w:left="80" w:right="60"/>
        <w:jc w:val="both"/>
        <w:rPr>
          <w:sz w:val="24"/>
          <w:szCs w:val="24"/>
        </w:rPr>
      </w:pPr>
      <w:r>
        <w:rPr>
          <w:b/>
          <w:bCs/>
          <w:sz w:val="24"/>
          <w:szCs w:val="24"/>
        </w:rPr>
        <w:t>_______________________</w:t>
      </w:r>
      <w:r>
        <w:rPr>
          <w:sz w:val="24"/>
          <w:szCs w:val="24"/>
        </w:rPr>
        <w:t xml:space="preserve">, в лице ___________________________,  действующего  на  основании  Доверенности №  от ________г., именуемое в дальнейшем «Арендатор», с другой стороны, совместно именуемые «Стороны», а по отдельности «Сторона», </w:t>
      </w:r>
    </w:p>
    <w:p w:rsidR="00D150F0" w:rsidRDefault="00D150F0">
      <w:pPr>
        <w:ind w:left="80" w:right="60" w:firstLine="440"/>
        <w:jc w:val="both"/>
        <w:rPr>
          <w:sz w:val="24"/>
          <w:szCs w:val="24"/>
        </w:rPr>
      </w:pPr>
    </w:p>
    <w:p w:rsidR="00D150F0" w:rsidRDefault="00813435">
      <w:pPr>
        <w:keepNext/>
        <w:keepLines/>
        <w:ind w:left="80" w:right="60" w:firstLine="440"/>
        <w:jc w:val="both"/>
        <w:rPr>
          <w:sz w:val="24"/>
          <w:szCs w:val="24"/>
        </w:rPr>
      </w:pPr>
      <w:r>
        <w:rPr>
          <w:sz w:val="24"/>
          <w:szCs w:val="24"/>
        </w:rPr>
        <w:t>составили настоящий Акт приемки-передачи транспортного средства (далее - Акт) по договору аренды транспортного средства повышенной проходимости без экипажа № ___</w:t>
      </w:r>
      <w:r w:rsidR="00E50413" w:rsidRPr="00E50413">
        <w:rPr>
          <w:sz w:val="24"/>
          <w:szCs w:val="24"/>
        </w:rPr>
        <w:t>_____</w:t>
      </w:r>
      <w:r w:rsidR="00E50413">
        <w:rPr>
          <w:sz w:val="24"/>
          <w:szCs w:val="24"/>
        </w:rPr>
        <w:t xml:space="preserve"> от «___» _____</w:t>
      </w:r>
      <w:r w:rsidR="00E50413" w:rsidRPr="00E50413">
        <w:rPr>
          <w:sz w:val="24"/>
          <w:szCs w:val="24"/>
        </w:rPr>
        <w:t>____</w:t>
      </w:r>
      <w:r w:rsidR="00E50413">
        <w:rPr>
          <w:sz w:val="24"/>
          <w:szCs w:val="24"/>
        </w:rPr>
        <w:t xml:space="preserve"> 202  </w:t>
      </w:r>
      <w:r>
        <w:rPr>
          <w:sz w:val="24"/>
          <w:szCs w:val="24"/>
        </w:rPr>
        <w:t>г. (далее - Договор) о нижеследующем:</w:t>
      </w:r>
    </w:p>
    <w:p w:rsidR="00D150F0" w:rsidRDefault="00D150F0">
      <w:pPr>
        <w:pStyle w:val="ConsPlusNormal"/>
        <w:jc w:val="both"/>
      </w:pPr>
    </w:p>
    <w:p w:rsidR="00D150F0" w:rsidRDefault="00813435">
      <w:pPr>
        <w:pStyle w:val="ConsPlusNormal"/>
        <w:jc w:val="both"/>
      </w:pPr>
      <w:r>
        <w:t>1. В соответствии с п. 1.1 Договора Арендодатель предоставляет во временное владение и пользование транспортное средство без оказания услуг по управлению им и его технической эксплуатации:</w:t>
      </w:r>
    </w:p>
    <w:p w:rsidR="00D150F0" w:rsidRDefault="00813435">
      <w:pPr>
        <w:pStyle w:val="ConsPlusNormal"/>
        <w:spacing w:line="276" w:lineRule="auto"/>
        <w:jc w:val="both"/>
      </w:pPr>
      <w:r>
        <w:t>- государственный регистрационный знак -;</w:t>
      </w:r>
    </w:p>
    <w:p w:rsidR="00D150F0" w:rsidRDefault="00813435">
      <w:pPr>
        <w:pStyle w:val="ConsPlusNormal"/>
        <w:spacing w:line="276" w:lineRule="auto"/>
        <w:jc w:val="both"/>
      </w:pPr>
      <w:r>
        <w:t>- идентификационный номер (VIN)  -;</w:t>
      </w:r>
    </w:p>
    <w:p w:rsidR="00D150F0" w:rsidRDefault="00813435">
      <w:pPr>
        <w:pStyle w:val="ConsPlusNormal"/>
        <w:spacing w:line="276" w:lineRule="auto"/>
        <w:jc w:val="both"/>
      </w:pPr>
      <w:r>
        <w:t xml:space="preserve">- марка, модель -;   </w:t>
      </w:r>
    </w:p>
    <w:p w:rsidR="00D150F0" w:rsidRDefault="00813435">
      <w:pPr>
        <w:pStyle w:val="ConsPlusNormal"/>
        <w:spacing w:line="276" w:lineRule="auto"/>
        <w:jc w:val="both"/>
        <w:rPr>
          <w:color w:val="000000" w:themeColor="text1"/>
        </w:rPr>
      </w:pPr>
      <w:r>
        <w:t>- наименование (тип ТС)  -</w:t>
      </w:r>
      <w:r>
        <w:rPr>
          <w:color w:val="000000" w:themeColor="text1"/>
        </w:rPr>
        <w:t>;</w:t>
      </w:r>
    </w:p>
    <w:p w:rsidR="00D150F0" w:rsidRDefault="00813435">
      <w:pPr>
        <w:pStyle w:val="ConsPlusNormal"/>
        <w:spacing w:line="276" w:lineRule="auto"/>
        <w:jc w:val="both"/>
      </w:pPr>
      <w:r>
        <w:t>- категория ТС -;</w:t>
      </w:r>
    </w:p>
    <w:p w:rsidR="00D150F0" w:rsidRDefault="00813435">
      <w:pPr>
        <w:pStyle w:val="ConsPlusNormal"/>
        <w:spacing w:line="276" w:lineRule="auto"/>
        <w:jc w:val="both"/>
      </w:pPr>
      <w:r>
        <w:t>- год</w:t>
      </w:r>
      <w:r>
        <w:rPr>
          <w:color w:val="FF0000"/>
        </w:rPr>
        <w:t xml:space="preserve"> </w:t>
      </w:r>
      <w:r>
        <w:t>выпуска (изготовления) ТС</w:t>
      </w:r>
      <w:r>
        <w:rPr>
          <w:color w:val="FF0000"/>
        </w:rPr>
        <w:t xml:space="preserve"> </w:t>
      </w:r>
      <w:r>
        <w:t xml:space="preserve"> -;</w:t>
      </w:r>
    </w:p>
    <w:p w:rsidR="00D150F0" w:rsidRDefault="00813435">
      <w:pPr>
        <w:pStyle w:val="ConsPlusNormal"/>
        <w:spacing w:line="276" w:lineRule="auto"/>
        <w:jc w:val="both"/>
      </w:pPr>
      <w:r>
        <w:t>- модель, N двигателя -</w:t>
      </w:r>
      <w:r>
        <w:rPr>
          <w:color w:val="000000" w:themeColor="text1"/>
        </w:rPr>
        <w:t>;</w:t>
      </w:r>
    </w:p>
    <w:p w:rsidR="00D150F0" w:rsidRDefault="00813435">
      <w:pPr>
        <w:pStyle w:val="ConsPlusNormal"/>
        <w:spacing w:line="276" w:lineRule="auto"/>
        <w:jc w:val="both"/>
      </w:pPr>
      <w:r>
        <w:t>- шасси (рама) - отсутствуют;</w:t>
      </w:r>
    </w:p>
    <w:p w:rsidR="00D150F0" w:rsidRDefault="00813435">
      <w:pPr>
        <w:pStyle w:val="ConsPlusNormal"/>
        <w:spacing w:line="276" w:lineRule="auto"/>
        <w:jc w:val="both"/>
      </w:pPr>
      <w:r>
        <w:t>- кузова N -;</w:t>
      </w:r>
    </w:p>
    <w:p w:rsidR="00D150F0" w:rsidRDefault="00813435">
      <w:pPr>
        <w:pStyle w:val="ConsPlusNormal"/>
        <w:spacing w:line="276" w:lineRule="auto"/>
        <w:jc w:val="both"/>
      </w:pPr>
      <w:r>
        <w:t>- цвет кузова -;</w:t>
      </w:r>
    </w:p>
    <w:p w:rsidR="00D150F0" w:rsidRDefault="00813435">
      <w:pPr>
        <w:pStyle w:val="ConsPlusNormal"/>
        <w:spacing w:line="276" w:lineRule="auto"/>
        <w:jc w:val="both"/>
      </w:pPr>
      <w:r>
        <w:t>- мощность двигателя, л. с. (кВт)  -</w:t>
      </w:r>
      <w:r>
        <w:rPr>
          <w:color w:val="000000" w:themeColor="text1"/>
        </w:rPr>
        <w:t>;</w:t>
      </w:r>
    </w:p>
    <w:p w:rsidR="00D150F0" w:rsidRDefault="00813435">
      <w:pPr>
        <w:pStyle w:val="ConsPlusNormal"/>
        <w:spacing w:line="276" w:lineRule="auto"/>
        <w:jc w:val="both"/>
      </w:pPr>
      <w:r>
        <w:t>- рабочий объем двигателя, куб. см -;</w:t>
      </w:r>
    </w:p>
    <w:p w:rsidR="00D150F0" w:rsidRDefault="00813435">
      <w:pPr>
        <w:pStyle w:val="ConsPlusNormal"/>
        <w:spacing w:line="276" w:lineRule="auto"/>
        <w:jc w:val="both"/>
        <w:rPr>
          <w:color w:val="000000" w:themeColor="text1"/>
        </w:rPr>
      </w:pPr>
      <w:r>
        <w:t xml:space="preserve">- тип двигателя  </w:t>
      </w:r>
      <w:r>
        <w:rPr>
          <w:color w:val="000000" w:themeColor="text1"/>
        </w:rPr>
        <w:t>- бензиновый на бензине;</w:t>
      </w:r>
    </w:p>
    <w:p w:rsidR="00D150F0" w:rsidRDefault="00813435">
      <w:pPr>
        <w:pStyle w:val="ConsPlusNormal"/>
        <w:spacing w:line="276" w:lineRule="auto"/>
        <w:jc w:val="both"/>
      </w:pPr>
      <w:r>
        <w:t>- экологический класс - ;</w:t>
      </w:r>
    </w:p>
    <w:p w:rsidR="00D150F0" w:rsidRDefault="00813435">
      <w:pPr>
        <w:pStyle w:val="ConsPlusNormal"/>
        <w:spacing w:line="276" w:lineRule="auto"/>
        <w:jc w:val="both"/>
      </w:pPr>
      <w:r>
        <w:t>- разрешенная максимальная масса, кг -;</w:t>
      </w:r>
    </w:p>
    <w:p w:rsidR="00D150F0" w:rsidRDefault="00813435">
      <w:pPr>
        <w:pStyle w:val="ConsPlusNormal"/>
        <w:spacing w:line="276" w:lineRule="auto"/>
        <w:jc w:val="both"/>
      </w:pPr>
      <w:r>
        <w:t>- масса без нагрузки, кг -;</w:t>
      </w:r>
    </w:p>
    <w:p w:rsidR="00D150F0" w:rsidRDefault="00813435">
      <w:pPr>
        <w:pStyle w:val="ConsPlusNormal"/>
        <w:tabs>
          <w:tab w:val="left" w:pos="567"/>
        </w:tabs>
        <w:spacing w:after="120"/>
        <w:jc w:val="both"/>
      </w:pPr>
      <w:r>
        <w:t>- иные индивидуализирующие признаки (голограммы, рисунки и т.д.): отсутствуют,</w:t>
      </w:r>
    </w:p>
    <w:p w:rsidR="00D150F0" w:rsidRDefault="00813435">
      <w:pPr>
        <w:pStyle w:val="ConsPlusNormal"/>
        <w:tabs>
          <w:tab w:val="left" w:pos="567"/>
        </w:tabs>
        <w:spacing w:after="120"/>
        <w:jc w:val="both"/>
      </w:pPr>
      <w:r>
        <w:t>далее именуемое «Транспортное средство», а Арендатор принимает Транспортное средство.</w:t>
      </w:r>
    </w:p>
    <w:p w:rsidR="00D150F0" w:rsidRDefault="00813435">
      <w:pPr>
        <w:pStyle w:val="ConsPlusNormal"/>
        <w:spacing w:after="120"/>
        <w:jc w:val="both"/>
        <w:rPr>
          <w:shd w:val="clear" w:color="auto" w:fill="FFFF00"/>
        </w:rPr>
      </w:pPr>
      <w:r>
        <w:t>Согласованная стоимость передаваемого Транспортного средства ________ (________) рублей __ копеек.</w:t>
      </w:r>
      <w:r>
        <w:rPr>
          <w:shd w:val="clear" w:color="auto" w:fill="FFFF00"/>
        </w:rPr>
        <w:t xml:space="preserve"> </w:t>
      </w:r>
    </w:p>
    <w:p w:rsidR="00D150F0" w:rsidRDefault="00813435">
      <w:pPr>
        <w:pStyle w:val="ConsPlusNormal"/>
        <w:spacing w:after="120"/>
        <w:jc w:val="both"/>
      </w:pPr>
      <w:r>
        <w:t>2. На основании п. 3.1 Договора Арендодатель передает, а Арендатор принимает следующие документы:</w:t>
      </w:r>
    </w:p>
    <w:p w:rsidR="00D150F0" w:rsidRDefault="00813435">
      <w:pPr>
        <w:pStyle w:val="ConsPlusNormal"/>
        <w:tabs>
          <w:tab w:val="left" w:pos="0"/>
        </w:tabs>
        <w:spacing w:before="120"/>
        <w:jc w:val="both"/>
        <w:rPr>
          <w:rFonts w:eastAsia="Times New Roman"/>
          <w:bCs/>
          <w:lang w:eastAsia="ar-SA"/>
        </w:rPr>
      </w:pPr>
      <w:r>
        <w:rPr>
          <w:bCs/>
        </w:rPr>
        <w:t xml:space="preserve">- </w:t>
      </w:r>
      <w:r>
        <w:rPr>
          <w:rFonts w:eastAsia="Times New Roman"/>
          <w:bCs/>
          <w:lang w:eastAsia="ar-SA"/>
        </w:rPr>
        <w:t xml:space="preserve">свидетельство о регистрации транспортного средства </w:t>
      </w:r>
      <w:r>
        <w:t>серия ____ № _________, дата выдачи «__» ________ 20__г</w:t>
      </w:r>
      <w:r>
        <w:rPr>
          <w:rFonts w:eastAsia="Times New Roman"/>
          <w:bCs/>
          <w:lang w:eastAsia="ar-SA"/>
        </w:rPr>
        <w:t>.;</w:t>
      </w:r>
    </w:p>
    <w:p w:rsidR="00D150F0" w:rsidRDefault="00813435">
      <w:pPr>
        <w:pStyle w:val="ConsPlusNormal"/>
        <w:tabs>
          <w:tab w:val="left" w:pos="0"/>
        </w:tabs>
        <w:spacing w:before="120"/>
        <w:jc w:val="both"/>
      </w:pPr>
      <w:r>
        <w:rPr>
          <w:rFonts w:eastAsia="Times New Roman"/>
          <w:bCs/>
          <w:lang w:eastAsia="ar-SA"/>
        </w:rPr>
        <w:t xml:space="preserve">- паспорт транспортного средства </w:t>
      </w:r>
      <w:r>
        <w:t>серия, выдан, дата выдачи «__»______ 20__г</w:t>
      </w:r>
      <w:r>
        <w:rPr>
          <w:rFonts w:eastAsia="Times New Roman"/>
          <w:bCs/>
          <w:lang w:eastAsia="ar-SA"/>
        </w:rPr>
        <w:t>.</w:t>
      </w:r>
    </w:p>
    <w:p w:rsidR="00D150F0" w:rsidRDefault="00813435">
      <w:pPr>
        <w:pStyle w:val="ConsPlusNormal"/>
        <w:tabs>
          <w:tab w:val="left" w:pos="567"/>
        </w:tabs>
        <w:spacing w:before="120"/>
        <w:ind w:left="567" w:hanging="567"/>
        <w:jc w:val="both"/>
      </w:pPr>
      <w:r>
        <w:lastRenderedPageBreak/>
        <w:t>- полис ОСАГО серия, дата выдачи «»</w:t>
      </w:r>
      <w:r w:rsidR="00E50413" w:rsidRPr="00E50413">
        <w:t xml:space="preserve"> _______ 202  </w:t>
      </w:r>
      <w:r>
        <w:t>г.</w:t>
      </w:r>
    </w:p>
    <w:p w:rsidR="00D150F0" w:rsidRDefault="00813435">
      <w:pPr>
        <w:pStyle w:val="ConsPlusNormal"/>
        <w:tabs>
          <w:tab w:val="left" w:pos="284"/>
        </w:tabs>
        <w:spacing w:before="120"/>
        <w:jc w:val="both"/>
        <w:rPr>
          <w:bCs/>
        </w:rPr>
      </w:pPr>
      <w:r>
        <w:rPr>
          <w:bCs/>
        </w:rPr>
        <w:t>3.</w:t>
      </w:r>
      <w:r>
        <w:rPr>
          <w:bCs/>
        </w:rPr>
        <w:tab/>
        <w:t xml:space="preserve">Вместе с транспортным средством передаются следующие принадлежности: </w:t>
      </w:r>
    </w:p>
    <w:p w:rsidR="00D150F0" w:rsidRDefault="00813435">
      <w:pPr>
        <w:pStyle w:val="ConsPlusNormal"/>
        <w:tabs>
          <w:tab w:val="left" w:pos="426"/>
        </w:tabs>
        <w:spacing w:line="276" w:lineRule="auto"/>
        <w:jc w:val="both"/>
        <w:rPr>
          <w:bCs/>
        </w:rPr>
      </w:pPr>
      <w:r>
        <w:rPr>
          <w:bCs/>
        </w:rPr>
        <w:t>- аптечка;</w:t>
      </w:r>
    </w:p>
    <w:p w:rsidR="00D150F0" w:rsidRDefault="00813435">
      <w:pPr>
        <w:pStyle w:val="ConsPlusNormal"/>
        <w:tabs>
          <w:tab w:val="left" w:pos="426"/>
        </w:tabs>
        <w:spacing w:line="276" w:lineRule="auto"/>
        <w:jc w:val="both"/>
        <w:rPr>
          <w:bCs/>
        </w:rPr>
      </w:pPr>
      <w:r>
        <w:rPr>
          <w:bCs/>
        </w:rPr>
        <w:t>- знак аварийной остановки;</w:t>
      </w:r>
    </w:p>
    <w:p w:rsidR="00D150F0" w:rsidRDefault="00813435">
      <w:pPr>
        <w:pStyle w:val="ConsPlusNormal"/>
        <w:tabs>
          <w:tab w:val="left" w:pos="426"/>
        </w:tabs>
        <w:spacing w:line="276" w:lineRule="auto"/>
        <w:jc w:val="both"/>
        <w:rPr>
          <w:bCs/>
        </w:rPr>
      </w:pPr>
      <w:r>
        <w:rPr>
          <w:bCs/>
        </w:rPr>
        <w:t>- огнетушитель;</w:t>
      </w:r>
    </w:p>
    <w:p w:rsidR="00D150F0" w:rsidRDefault="00813435">
      <w:pPr>
        <w:pStyle w:val="ConsPlusNormal"/>
        <w:tabs>
          <w:tab w:val="left" w:pos="426"/>
        </w:tabs>
        <w:spacing w:line="276" w:lineRule="auto"/>
        <w:jc w:val="both"/>
        <w:rPr>
          <w:bCs/>
        </w:rPr>
      </w:pPr>
      <w:r>
        <w:rPr>
          <w:bCs/>
        </w:rPr>
        <w:t>- запасное колесо;</w:t>
      </w:r>
    </w:p>
    <w:p w:rsidR="00D150F0" w:rsidRDefault="00813435">
      <w:pPr>
        <w:pStyle w:val="ConsPlusNormal"/>
        <w:tabs>
          <w:tab w:val="left" w:pos="426"/>
        </w:tabs>
        <w:spacing w:line="276" w:lineRule="auto"/>
        <w:jc w:val="both"/>
        <w:rPr>
          <w:bCs/>
        </w:rPr>
      </w:pPr>
      <w:r>
        <w:rPr>
          <w:bCs/>
        </w:rPr>
        <w:t>- баллонный ключ;</w:t>
      </w:r>
    </w:p>
    <w:p w:rsidR="00D150F0" w:rsidRDefault="00813435">
      <w:pPr>
        <w:pStyle w:val="ConsPlusNormal"/>
        <w:tabs>
          <w:tab w:val="left" w:pos="426"/>
        </w:tabs>
        <w:spacing w:line="360" w:lineRule="auto"/>
        <w:jc w:val="both"/>
        <w:rPr>
          <w:bCs/>
        </w:rPr>
      </w:pPr>
      <w:r>
        <w:rPr>
          <w:bCs/>
        </w:rPr>
        <w:t>- шины (зимние шипованные/летние) летние количество (4) шт., зимние количество (4) шт.</w:t>
      </w:r>
    </w:p>
    <w:p w:rsidR="00D150F0" w:rsidRDefault="00813435">
      <w:pPr>
        <w:pStyle w:val="ConsPlusNormal"/>
        <w:tabs>
          <w:tab w:val="left" w:pos="426"/>
        </w:tabs>
        <w:jc w:val="both"/>
        <w:rPr>
          <w:bCs/>
        </w:rPr>
      </w:pPr>
      <w:r>
        <w:rPr>
          <w:bCs/>
        </w:rPr>
        <w:t>4.</w:t>
      </w:r>
      <w:r>
        <w:rPr>
          <w:bCs/>
        </w:rPr>
        <w:tab/>
        <w:t>Передаваемые транспортное средство, принадлежности Арендатором осмотрены и проверены.</w:t>
      </w:r>
    </w:p>
    <w:p w:rsidR="00D150F0" w:rsidRDefault="00813435">
      <w:pPr>
        <w:pStyle w:val="ConsPlusNormal"/>
        <w:spacing w:before="240"/>
        <w:jc w:val="both"/>
        <w:rPr>
          <w:bCs/>
        </w:rPr>
      </w:pPr>
      <w:r>
        <w:rPr>
          <w:bCs/>
        </w:rPr>
        <w:t>4.1. Транспортное средство и принадлежности переданы в технически исправном состоянии, пригодном для эксплуатации в целях, предусмотренных Договором. Недостатков, препятствующих эксплуатации транспортного средства, принадлежностей в соответствии с Договором, не выявлено.</w:t>
      </w:r>
    </w:p>
    <w:p w:rsidR="00D150F0" w:rsidRDefault="00813435">
      <w:pPr>
        <w:pStyle w:val="ConsPlusNormal"/>
        <w:spacing w:before="240"/>
        <w:jc w:val="both"/>
        <w:rPr>
          <w:bCs/>
        </w:rPr>
      </w:pPr>
      <w:r>
        <w:rPr>
          <w:bCs/>
        </w:rPr>
        <w:t>4.2. Транспортное средство, принадлежности имеют следующее внешнее состояние: без видимых повреждений.</w:t>
      </w:r>
    </w:p>
    <w:p w:rsidR="00D150F0" w:rsidRDefault="00813435">
      <w:pPr>
        <w:pStyle w:val="ConsPlusNormal"/>
        <w:spacing w:before="240"/>
        <w:jc w:val="both"/>
        <w:rPr>
          <w:bCs/>
        </w:rPr>
      </w:pPr>
      <w:r>
        <w:rPr>
          <w:bCs/>
        </w:rPr>
        <w:t>4.3. Транспортное средство передается в чистом состоянии.</w:t>
      </w:r>
    </w:p>
    <w:p w:rsidR="00D150F0" w:rsidRDefault="00813435">
      <w:pPr>
        <w:pStyle w:val="ConsPlusNormal"/>
        <w:spacing w:before="240"/>
        <w:jc w:val="both"/>
      </w:pPr>
      <w:r>
        <w:t xml:space="preserve">4.4. Показания одометра при передаче Транспортного средства Арендатору: </w:t>
      </w:r>
      <w:r>
        <w:rPr>
          <w:b/>
        </w:rPr>
        <w:t xml:space="preserve">_______ </w:t>
      </w:r>
      <w:r>
        <w:t>км.</w:t>
      </w:r>
    </w:p>
    <w:p w:rsidR="00D150F0" w:rsidRDefault="00813435">
      <w:pPr>
        <w:pStyle w:val="ConsPlusNormal"/>
        <w:spacing w:before="240"/>
        <w:jc w:val="both"/>
      </w:pPr>
      <w:r>
        <w:t>4.5. Топливо в баке: вид, марка __, количество 0 литров, цена за 1 литр (с НДС) ____ руб. Общая стоимость передаваемого топлива в баке 0 (ноль) руб., в том числе НДС по ставке __% 0 (ноль) руб.</w:t>
      </w:r>
    </w:p>
    <w:p w:rsidR="00D150F0" w:rsidRDefault="00813435">
      <w:pPr>
        <w:pStyle w:val="ConsPlusNormal"/>
        <w:spacing w:before="240"/>
        <w:jc w:val="both"/>
      </w:pPr>
      <w:r>
        <w:t>5. Акт составлен в 2 (двух) экземплярах на 2 страницах, по одному для Арендодателя и Арендатора.</w:t>
      </w:r>
    </w:p>
    <w:p w:rsidR="00D150F0" w:rsidRDefault="00D150F0">
      <w:pPr>
        <w:pStyle w:val="ConsPlusNormal"/>
        <w:spacing w:before="240"/>
        <w:jc w:val="both"/>
      </w:pPr>
    </w:p>
    <w:p w:rsidR="00D150F0" w:rsidRDefault="00D150F0">
      <w:pPr>
        <w:pStyle w:val="ConsPlusNormal"/>
        <w:spacing w:before="240"/>
        <w:jc w:val="both"/>
      </w:pPr>
    </w:p>
    <w:tbl>
      <w:tblPr>
        <w:tblW w:w="10455" w:type="dxa"/>
        <w:tblLayout w:type="fixed"/>
        <w:tblLook w:val="01E0" w:firstRow="1" w:lastRow="1" w:firstColumn="1" w:lastColumn="1" w:noHBand="0" w:noVBand="0"/>
      </w:tblPr>
      <w:tblGrid>
        <w:gridCol w:w="5206"/>
        <w:gridCol w:w="5249"/>
      </w:tblGrid>
      <w:tr w:rsidR="00D150F0">
        <w:tc>
          <w:tcPr>
            <w:tcW w:w="5206" w:type="dxa"/>
            <w:shd w:val="clear" w:color="auto" w:fill="auto"/>
          </w:tcPr>
          <w:p w:rsidR="00D150F0" w:rsidRDefault="00813435">
            <w:pPr>
              <w:widowControl w:val="0"/>
              <w:rPr>
                <w:b/>
                <w:sz w:val="24"/>
                <w:szCs w:val="24"/>
              </w:rPr>
            </w:pPr>
            <w:r>
              <w:rPr>
                <w:b/>
                <w:sz w:val="24"/>
                <w:szCs w:val="24"/>
              </w:rPr>
              <w:t>Арендодатель:</w:t>
            </w:r>
          </w:p>
          <w:p w:rsidR="00D150F0" w:rsidRDefault="00D150F0">
            <w:pPr>
              <w:widowControl w:val="0"/>
            </w:pPr>
          </w:p>
          <w:p w:rsidR="00D150F0" w:rsidRDefault="00D150F0">
            <w:pPr>
              <w:widowControl w:val="0"/>
              <w:tabs>
                <w:tab w:val="left" w:pos="5387"/>
              </w:tabs>
              <w:rPr>
                <w:sz w:val="24"/>
                <w:szCs w:val="24"/>
              </w:rPr>
            </w:pPr>
          </w:p>
          <w:p w:rsidR="00D150F0" w:rsidRDefault="00D150F0">
            <w:pPr>
              <w:widowControl w:val="0"/>
              <w:tabs>
                <w:tab w:val="left" w:pos="5387"/>
              </w:tabs>
              <w:rPr>
                <w:sz w:val="24"/>
                <w:szCs w:val="24"/>
              </w:rPr>
            </w:pPr>
          </w:p>
          <w:p w:rsidR="00D150F0" w:rsidRDefault="00D150F0">
            <w:pPr>
              <w:widowControl w:val="0"/>
              <w:tabs>
                <w:tab w:val="left" w:pos="5387"/>
              </w:tabs>
              <w:rPr>
                <w:sz w:val="24"/>
                <w:szCs w:val="24"/>
              </w:rPr>
            </w:pPr>
          </w:p>
          <w:p w:rsidR="00D150F0" w:rsidRDefault="00D150F0">
            <w:pPr>
              <w:widowControl w:val="0"/>
              <w:tabs>
                <w:tab w:val="left" w:pos="5387"/>
              </w:tabs>
              <w:rPr>
                <w:sz w:val="24"/>
                <w:szCs w:val="24"/>
              </w:rPr>
            </w:pPr>
          </w:p>
          <w:p w:rsidR="00D150F0" w:rsidRDefault="00813435">
            <w:pPr>
              <w:widowControl w:val="0"/>
              <w:rPr>
                <w:sz w:val="24"/>
                <w:szCs w:val="24"/>
              </w:rPr>
            </w:pPr>
            <w:r>
              <w:rPr>
                <w:sz w:val="24"/>
                <w:szCs w:val="24"/>
              </w:rPr>
              <w:t>_______________ /_____________/</w:t>
            </w:r>
          </w:p>
          <w:p w:rsidR="00D150F0" w:rsidRDefault="00813435">
            <w:pPr>
              <w:widowControl w:val="0"/>
            </w:pPr>
            <w:proofErr w:type="spellStart"/>
            <w:r>
              <w:rPr>
                <w:sz w:val="24"/>
                <w:szCs w:val="24"/>
              </w:rPr>
              <w:t>м.п</w:t>
            </w:r>
            <w:proofErr w:type="spellEnd"/>
            <w:r>
              <w:rPr>
                <w:sz w:val="24"/>
                <w:szCs w:val="24"/>
              </w:rPr>
              <w:t>.</w:t>
            </w:r>
          </w:p>
        </w:tc>
        <w:tc>
          <w:tcPr>
            <w:tcW w:w="5248" w:type="dxa"/>
            <w:shd w:val="clear" w:color="auto" w:fill="auto"/>
          </w:tcPr>
          <w:p w:rsidR="00D150F0" w:rsidRDefault="00813435">
            <w:pPr>
              <w:widowControl w:val="0"/>
              <w:rPr>
                <w:b/>
                <w:sz w:val="24"/>
                <w:szCs w:val="24"/>
              </w:rPr>
            </w:pPr>
            <w:r>
              <w:rPr>
                <w:b/>
                <w:sz w:val="24"/>
                <w:szCs w:val="24"/>
              </w:rPr>
              <w:t>Арендатор:</w:t>
            </w:r>
          </w:p>
          <w:p w:rsidR="00D150F0" w:rsidRDefault="00D150F0">
            <w:pPr>
              <w:widowControl w:val="0"/>
              <w:tabs>
                <w:tab w:val="left" w:pos="5387"/>
              </w:tabs>
              <w:rPr>
                <w:sz w:val="24"/>
                <w:szCs w:val="24"/>
              </w:rPr>
            </w:pPr>
          </w:p>
          <w:p w:rsidR="00D150F0" w:rsidRDefault="00D150F0">
            <w:pPr>
              <w:widowControl w:val="0"/>
              <w:tabs>
                <w:tab w:val="left" w:pos="5387"/>
              </w:tabs>
              <w:rPr>
                <w:sz w:val="24"/>
                <w:szCs w:val="24"/>
              </w:rPr>
            </w:pPr>
          </w:p>
          <w:p w:rsidR="00E16CE8" w:rsidRDefault="00E16CE8">
            <w:pPr>
              <w:widowControl w:val="0"/>
              <w:tabs>
                <w:tab w:val="left" w:pos="5387"/>
              </w:tabs>
              <w:rPr>
                <w:sz w:val="24"/>
                <w:szCs w:val="24"/>
              </w:rPr>
            </w:pPr>
          </w:p>
          <w:p w:rsidR="00E16CE8" w:rsidRDefault="00E16CE8">
            <w:pPr>
              <w:widowControl w:val="0"/>
              <w:tabs>
                <w:tab w:val="left" w:pos="5387"/>
              </w:tabs>
              <w:rPr>
                <w:sz w:val="24"/>
                <w:szCs w:val="24"/>
              </w:rPr>
            </w:pPr>
          </w:p>
          <w:p w:rsidR="00D150F0" w:rsidRDefault="00D150F0">
            <w:pPr>
              <w:widowControl w:val="0"/>
              <w:tabs>
                <w:tab w:val="left" w:pos="5387"/>
              </w:tabs>
              <w:rPr>
                <w:sz w:val="24"/>
                <w:szCs w:val="24"/>
              </w:rPr>
            </w:pPr>
          </w:p>
          <w:p w:rsidR="00D150F0" w:rsidRDefault="00813435">
            <w:pPr>
              <w:widowControl w:val="0"/>
              <w:rPr>
                <w:sz w:val="24"/>
                <w:szCs w:val="24"/>
              </w:rPr>
            </w:pPr>
            <w:r>
              <w:rPr>
                <w:sz w:val="24"/>
                <w:szCs w:val="24"/>
              </w:rPr>
              <w:t>_______________ /___________/</w:t>
            </w:r>
          </w:p>
          <w:p w:rsidR="00D150F0" w:rsidRDefault="00813435">
            <w:pPr>
              <w:widowControl w:val="0"/>
            </w:pPr>
            <w:proofErr w:type="spellStart"/>
            <w:r>
              <w:rPr>
                <w:sz w:val="24"/>
                <w:szCs w:val="24"/>
              </w:rPr>
              <w:t>м.п</w:t>
            </w:r>
            <w:proofErr w:type="spellEnd"/>
            <w:r>
              <w:rPr>
                <w:sz w:val="24"/>
                <w:szCs w:val="24"/>
              </w:rPr>
              <w:t>.</w:t>
            </w:r>
          </w:p>
        </w:tc>
      </w:tr>
    </w:tbl>
    <w:p w:rsidR="00D150F0" w:rsidRDefault="00813435">
      <w:pPr>
        <w:spacing w:line="218" w:lineRule="auto"/>
        <w:rPr>
          <w:sz w:val="23"/>
          <w:szCs w:val="23"/>
          <w:lang w:eastAsia="ru-RU"/>
        </w:rPr>
      </w:pPr>
      <w:r>
        <w:rPr>
          <w:sz w:val="23"/>
          <w:szCs w:val="23"/>
          <w:lang w:eastAsia="ru-RU"/>
        </w:rPr>
        <w:t xml:space="preserve">              </w:t>
      </w:r>
    </w:p>
    <w:p w:rsidR="00D150F0" w:rsidRDefault="00D150F0">
      <w:pPr>
        <w:spacing w:line="218" w:lineRule="auto"/>
        <w:rPr>
          <w:sz w:val="23"/>
          <w:szCs w:val="23"/>
          <w:lang w:eastAsia="ru-RU"/>
        </w:rPr>
      </w:pPr>
    </w:p>
    <w:p w:rsidR="00D150F0" w:rsidRDefault="00D150F0">
      <w:pPr>
        <w:spacing w:line="218" w:lineRule="auto"/>
        <w:rPr>
          <w:sz w:val="23"/>
          <w:szCs w:val="23"/>
          <w:lang w:eastAsia="ru-RU"/>
        </w:rPr>
      </w:pPr>
    </w:p>
    <w:p w:rsidR="00D150F0" w:rsidRDefault="00D150F0">
      <w:pPr>
        <w:spacing w:line="218" w:lineRule="auto"/>
        <w:rPr>
          <w:sz w:val="23"/>
          <w:szCs w:val="23"/>
          <w:lang w:eastAsia="ru-RU"/>
        </w:rPr>
      </w:pPr>
    </w:p>
    <w:p w:rsidR="00D150F0" w:rsidRDefault="00D150F0">
      <w:pPr>
        <w:spacing w:line="218" w:lineRule="auto"/>
        <w:rPr>
          <w:sz w:val="23"/>
          <w:szCs w:val="23"/>
          <w:lang w:eastAsia="ru-RU"/>
        </w:rPr>
      </w:pPr>
    </w:p>
    <w:p w:rsidR="00D150F0" w:rsidRDefault="00D150F0">
      <w:pPr>
        <w:spacing w:line="218" w:lineRule="auto"/>
        <w:rPr>
          <w:sz w:val="23"/>
          <w:szCs w:val="23"/>
          <w:lang w:eastAsia="ru-RU"/>
        </w:rPr>
      </w:pPr>
    </w:p>
    <w:p w:rsidR="00D150F0" w:rsidRDefault="00D150F0">
      <w:pPr>
        <w:spacing w:line="218" w:lineRule="auto"/>
        <w:rPr>
          <w:sz w:val="23"/>
          <w:szCs w:val="23"/>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CA09C1" w:rsidRDefault="00CA09C1">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D150F0">
      <w:pPr>
        <w:pStyle w:val="11"/>
        <w:spacing w:after="0"/>
        <w:jc w:val="right"/>
        <w:rPr>
          <w:rFonts w:ascii="Times New Roman" w:hAnsi="Times New Roman"/>
          <w:szCs w:val="22"/>
          <w:lang w:eastAsia="ru-RU"/>
        </w:rPr>
      </w:pPr>
    </w:p>
    <w:p w:rsidR="00D150F0" w:rsidRDefault="00813435">
      <w:pPr>
        <w:pStyle w:val="11"/>
        <w:spacing w:after="0"/>
        <w:jc w:val="right"/>
        <w:rPr>
          <w:rFonts w:ascii="Times New Roman" w:hAnsi="Times New Roman"/>
          <w:szCs w:val="22"/>
          <w:lang w:eastAsia="ru-RU"/>
        </w:rPr>
      </w:pPr>
      <w:r>
        <w:rPr>
          <w:rFonts w:ascii="Times New Roman" w:hAnsi="Times New Roman"/>
          <w:szCs w:val="22"/>
          <w:lang w:eastAsia="ru-RU"/>
        </w:rPr>
        <w:t>Приложение №4</w:t>
      </w:r>
    </w:p>
    <w:p w:rsidR="00D150F0" w:rsidRDefault="00813435">
      <w:pPr>
        <w:pStyle w:val="11"/>
        <w:spacing w:after="0"/>
        <w:jc w:val="right"/>
        <w:rPr>
          <w:rFonts w:ascii="Times New Roman" w:hAnsi="Times New Roman"/>
          <w:szCs w:val="22"/>
          <w:lang w:eastAsia="ru-RU"/>
        </w:rPr>
      </w:pPr>
      <w:r>
        <w:rPr>
          <w:rFonts w:ascii="Times New Roman" w:hAnsi="Times New Roman"/>
          <w:szCs w:val="22"/>
          <w:lang w:eastAsia="ru-RU"/>
        </w:rPr>
        <w:t>к договору аренды автотранспортного средства без экипажа</w:t>
      </w:r>
    </w:p>
    <w:p w:rsidR="004F0935" w:rsidRDefault="00813435" w:rsidP="004F0935">
      <w:pPr>
        <w:pStyle w:val="11"/>
        <w:spacing w:after="0"/>
        <w:jc w:val="right"/>
        <w:rPr>
          <w:rFonts w:ascii="Times New Roman" w:hAnsi="Times New Roman"/>
          <w:szCs w:val="22"/>
          <w:lang w:eastAsia="ru-RU"/>
        </w:rPr>
      </w:pPr>
      <w:r>
        <w:rPr>
          <w:rFonts w:ascii="Times New Roman" w:hAnsi="Times New Roman"/>
          <w:szCs w:val="22"/>
          <w:lang w:eastAsia="ru-RU"/>
        </w:rPr>
        <w:t xml:space="preserve"> </w:t>
      </w:r>
      <w:r w:rsidR="004F0935">
        <w:rPr>
          <w:rFonts w:ascii="Times New Roman" w:hAnsi="Times New Roman"/>
          <w:szCs w:val="22"/>
          <w:lang w:eastAsia="ru-RU"/>
        </w:rPr>
        <w:t xml:space="preserve"> № </w:t>
      </w:r>
      <w:r w:rsidR="004F0935">
        <w:rPr>
          <w:rFonts w:ascii="Times New Roman" w:hAnsi="Times New Roman"/>
          <w:szCs w:val="22"/>
          <w:lang w:val="en-US" w:eastAsia="ru-RU"/>
        </w:rPr>
        <w:t>______________</w:t>
      </w:r>
      <w:r w:rsidR="004F0935">
        <w:rPr>
          <w:rFonts w:ascii="Times New Roman" w:hAnsi="Times New Roman"/>
          <w:szCs w:val="22"/>
          <w:lang w:eastAsia="ru-RU"/>
        </w:rPr>
        <w:t xml:space="preserve"> от «___» </w:t>
      </w:r>
      <w:r w:rsidR="004F0935">
        <w:rPr>
          <w:rFonts w:ascii="Times New Roman" w:hAnsi="Times New Roman"/>
          <w:szCs w:val="22"/>
          <w:lang w:val="en-US" w:eastAsia="ru-RU"/>
        </w:rPr>
        <w:t>________</w:t>
      </w:r>
      <w:r w:rsidR="004F0935">
        <w:rPr>
          <w:rFonts w:ascii="Times New Roman" w:hAnsi="Times New Roman"/>
          <w:szCs w:val="22"/>
          <w:lang w:eastAsia="ru-RU"/>
        </w:rPr>
        <w:t xml:space="preserve"> 202  г.</w:t>
      </w:r>
    </w:p>
    <w:p w:rsidR="00D150F0" w:rsidRDefault="00D150F0">
      <w:pPr>
        <w:pStyle w:val="11"/>
        <w:spacing w:after="0"/>
        <w:jc w:val="right"/>
        <w:rPr>
          <w:rFonts w:ascii="Times New Roman" w:hAnsi="Times New Roman"/>
          <w:szCs w:val="22"/>
          <w:lang w:eastAsia="ru-RU"/>
        </w:rPr>
      </w:pPr>
    </w:p>
    <w:p w:rsidR="00D150F0" w:rsidRDefault="00D150F0">
      <w:pPr>
        <w:spacing w:line="218" w:lineRule="auto"/>
        <w:rPr>
          <w:sz w:val="23"/>
          <w:szCs w:val="23"/>
          <w:lang w:eastAsia="ru-RU"/>
        </w:rPr>
      </w:pPr>
    </w:p>
    <w:p w:rsidR="00D150F0" w:rsidRDefault="00D15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Calibri"/>
          <w:b/>
          <w:bCs/>
          <w:sz w:val="24"/>
          <w:szCs w:val="24"/>
          <w:lang w:eastAsia="ru-RU"/>
        </w:rPr>
      </w:pPr>
    </w:p>
    <w:p w:rsidR="00D150F0" w:rsidRDefault="00813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Calibri"/>
          <w:b/>
          <w:bCs/>
          <w:sz w:val="24"/>
          <w:szCs w:val="24"/>
          <w:lang w:eastAsia="ru-RU"/>
        </w:rPr>
      </w:pPr>
      <w:r>
        <w:rPr>
          <w:rFonts w:eastAsia="Calibri"/>
          <w:b/>
          <w:bCs/>
          <w:sz w:val="24"/>
          <w:szCs w:val="24"/>
          <w:lang w:eastAsia="ru-RU"/>
        </w:rPr>
        <w:t xml:space="preserve">Форма </w:t>
      </w:r>
    </w:p>
    <w:p w:rsidR="00D150F0" w:rsidRDefault="00813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ascii="Verdana" w:eastAsia="Calibri" w:hAnsi="Verdana" w:cs="Courier New"/>
          <w:sz w:val="21"/>
          <w:szCs w:val="21"/>
          <w:lang w:eastAsia="ru-RU"/>
        </w:rPr>
      </w:pPr>
      <w:r>
        <w:rPr>
          <w:rFonts w:eastAsia="Calibri"/>
          <w:b/>
          <w:bCs/>
          <w:sz w:val="24"/>
          <w:szCs w:val="24"/>
          <w:lang w:eastAsia="ru-RU"/>
        </w:rPr>
        <w:t>АКТА ВОЗВРАТА</w:t>
      </w:r>
    </w:p>
    <w:p w:rsidR="00D150F0" w:rsidRDefault="00813435">
      <w:pPr>
        <w:pBdr>
          <w:bottom w:val="single" w:sz="12" w:space="1"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Calibri"/>
          <w:b/>
          <w:bCs/>
          <w:sz w:val="24"/>
          <w:szCs w:val="24"/>
          <w:lang w:eastAsia="ru-RU"/>
        </w:rPr>
      </w:pPr>
      <w:r>
        <w:rPr>
          <w:rFonts w:eastAsia="Calibri"/>
          <w:b/>
          <w:bCs/>
          <w:sz w:val="24"/>
          <w:szCs w:val="24"/>
          <w:lang w:eastAsia="ru-RU"/>
        </w:rPr>
        <w:t>ТРАНСПОРТНОГО СРЕДСТВА</w:t>
      </w:r>
    </w:p>
    <w:p w:rsidR="00D150F0" w:rsidRDefault="00D15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ascii="Verdana" w:eastAsia="Calibri" w:hAnsi="Verdana" w:cs="Courier New"/>
          <w:sz w:val="21"/>
          <w:szCs w:val="21"/>
          <w:lang w:eastAsia="ru-RU"/>
        </w:rPr>
      </w:pPr>
    </w:p>
    <w:p w:rsidR="00D150F0" w:rsidRDefault="00813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ascii="Verdana" w:eastAsia="Calibri" w:hAnsi="Verdana" w:cs="Courier New"/>
          <w:sz w:val="22"/>
          <w:szCs w:val="22"/>
          <w:lang w:eastAsia="ru-RU"/>
        </w:rPr>
      </w:pPr>
      <w:r>
        <w:rPr>
          <w:rFonts w:eastAsia="Calibri"/>
          <w:sz w:val="22"/>
          <w:szCs w:val="22"/>
          <w:lang w:eastAsia="ru-RU"/>
        </w:rPr>
        <w:t> </w:t>
      </w:r>
      <w:r>
        <w:rPr>
          <w:rFonts w:eastAsia="Calibri"/>
          <w:b/>
          <w:bCs/>
          <w:sz w:val="22"/>
          <w:szCs w:val="22"/>
          <w:lang w:eastAsia="ru-RU"/>
        </w:rPr>
        <w:t>АКТ АВОЗВРАТА</w:t>
      </w:r>
    </w:p>
    <w:p w:rsidR="00D150F0" w:rsidRDefault="00813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ascii="Verdana" w:eastAsia="Calibri" w:hAnsi="Verdana" w:cs="Courier New"/>
          <w:sz w:val="22"/>
          <w:szCs w:val="22"/>
          <w:lang w:eastAsia="ru-RU"/>
        </w:rPr>
      </w:pPr>
      <w:r>
        <w:rPr>
          <w:rFonts w:eastAsia="Calibri"/>
          <w:b/>
          <w:bCs/>
          <w:sz w:val="22"/>
          <w:szCs w:val="22"/>
          <w:lang w:eastAsia="ru-RU"/>
        </w:rPr>
        <w:t>ТРАНСПОРТНОГО СРЕДСТВА</w:t>
      </w:r>
    </w:p>
    <w:p w:rsidR="00D150F0" w:rsidRDefault="00D15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Verdana" w:eastAsia="Calibri" w:hAnsi="Verdana" w:cs="Courier New"/>
          <w:sz w:val="21"/>
          <w:szCs w:val="21"/>
          <w:lang w:eastAsia="ru-RU"/>
        </w:rPr>
      </w:pPr>
    </w:p>
    <w:p w:rsidR="00D150F0" w:rsidRDefault="00813435">
      <w:pPr>
        <w:rPr>
          <w:sz w:val="24"/>
          <w:szCs w:val="24"/>
        </w:rPr>
      </w:pPr>
      <w:r>
        <w:rPr>
          <w:sz w:val="24"/>
          <w:szCs w:val="24"/>
        </w:rPr>
        <w:t>с. Заюково                                                                                                       « __ » ______ 202_ г.</w:t>
      </w:r>
    </w:p>
    <w:p w:rsidR="00D150F0" w:rsidRDefault="00D150F0">
      <w:pPr>
        <w:rPr>
          <w:sz w:val="24"/>
          <w:szCs w:val="24"/>
        </w:rPr>
      </w:pPr>
    </w:p>
    <w:p w:rsidR="00D150F0" w:rsidRDefault="00813435">
      <w:pPr>
        <w:keepNext/>
        <w:keepLines/>
        <w:ind w:left="80" w:right="60" w:firstLine="440"/>
        <w:jc w:val="both"/>
        <w:rPr>
          <w:sz w:val="24"/>
          <w:szCs w:val="24"/>
        </w:rPr>
      </w:pPr>
      <w:r>
        <w:rPr>
          <w:b/>
          <w:bCs/>
          <w:sz w:val="24"/>
          <w:szCs w:val="24"/>
        </w:rPr>
        <w:t>_____________,</w:t>
      </w:r>
      <w:r>
        <w:rPr>
          <w:sz w:val="24"/>
          <w:szCs w:val="24"/>
        </w:rPr>
        <w:t xml:space="preserve"> именуемый в дальнейшем «Арендодатель», ИНН: ______________, Паспорт Серия _____________ Выдан ____________., код подразделения ________, с одной стороны, и </w:t>
      </w:r>
    </w:p>
    <w:p w:rsidR="00D150F0" w:rsidRDefault="00D150F0">
      <w:pPr>
        <w:ind w:left="80" w:right="60" w:firstLine="440"/>
        <w:jc w:val="both"/>
        <w:rPr>
          <w:sz w:val="24"/>
          <w:szCs w:val="24"/>
        </w:rPr>
      </w:pPr>
    </w:p>
    <w:p w:rsidR="00D150F0" w:rsidRDefault="00813435">
      <w:pPr>
        <w:ind w:left="80" w:right="60" w:firstLine="440"/>
        <w:jc w:val="both"/>
        <w:rPr>
          <w:sz w:val="24"/>
          <w:szCs w:val="24"/>
        </w:rPr>
      </w:pPr>
      <w:r>
        <w:rPr>
          <w:sz w:val="24"/>
          <w:szCs w:val="24"/>
        </w:rPr>
        <w:t xml:space="preserve">________________________ в лице ______________________,  действующего  на  основании  Доверенности № ___________________., именуемое в дальнейшем «Арендатор», с другой стороны, совместно именуемые «Стороны», а по отдельности «Сторона», </w:t>
      </w:r>
    </w:p>
    <w:p w:rsidR="00D150F0" w:rsidRDefault="00813435">
      <w:pPr>
        <w:suppressAutoHyphens w:val="0"/>
        <w:spacing w:before="120"/>
        <w:ind w:firstLine="540"/>
        <w:jc w:val="both"/>
        <w:rPr>
          <w:rFonts w:eastAsia="Calibri"/>
          <w:sz w:val="24"/>
          <w:szCs w:val="24"/>
          <w:lang w:eastAsia="ru-RU"/>
        </w:rPr>
      </w:pPr>
      <w:r>
        <w:rPr>
          <w:rFonts w:eastAsia="Calibri"/>
          <w:sz w:val="24"/>
          <w:szCs w:val="24"/>
          <w:lang w:eastAsia="ru-RU"/>
        </w:rPr>
        <w:t xml:space="preserve">составили настоящий Акт возврата транспортного средства (далее - Акт) </w:t>
      </w:r>
      <w:r>
        <w:rPr>
          <w:sz w:val="24"/>
          <w:szCs w:val="24"/>
        </w:rPr>
        <w:t>по договору аренды транспортного средства без экипажа № _</w:t>
      </w:r>
      <w:r w:rsidR="00DB2BD5">
        <w:rPr>
          <w:sz w:val="24"/>
          <w:szCs w:val="24"/>
        </w:rPr>
        <w:t>___</w:t>
      </w:r>
      <w:r w:rsidR="00DB2BD5" w:rsidRPr="00DB2BD5">
        <w:rPr>
          <w:sz w:val="24"/>
          <w:szCs w:val="24"/>
        </w:rPr>
        <w:t>______</w:t>
      </w:r>
      <w:r w:rsidR="00DB2BD5">
        <w:rPr>
          <w:sz w:val="24"/>
          <w:szCs w:val="24"/>
        </w:rPr>
        <w:t xml:space="preserve"> от «___» ______</w:t>
      </w:r>
      <w:r w:rsidR="00DB2BD5" w:rsidRPr="00DB2BD5">
        <w:rPr>
          <w:sz w:val="24"/>
          <w:szCs w:val="24"/>
        </w:rPr>
        <w:t xml:space="preserve"> </w:t>
      </w:r>
      <w:r w:rsidR="00DB2BD5">
        <w:rPr>
          <w:sz w:val="24"/>
          <w:szCs w:val="24"/>
        </w:rPr>
        <w:t>202</w:t>
      </w:r>
      <w:r w:rsidR="00DB2BD5" w:rsidRPr="00DB2BD5">
        <w:rPr>
          <w:sz w:val="24"/>
          <w:szCs w:val="24"/>
        </w:rPr>
        <w:t xml:space="preserve"> </w:t>
      </w:r>
      <w:r>
        <w:rPr>
          <w:sz w:val="24"/>
          <w:szCs w:val="24"/>
        </w:rPr>
        <w:t xml:space="preserve"> г. (далее - Договор) о нижеследующем</w:t>
      </w:r>
      <w:r>
        <w:rPr>
          <w:rFonts w:eastAsia="Calibri"/>
          <w:sz w:val="24"/>
          <w:szCs w:val="24"/>
          <w:lang w:eastAsia="ru-RU"/>
        </w:rPr>
        <w:t>:</w:t>
      </w:r>
    </w:p>
    <w:p w:rsidR="00D150F0" w:rsidRDefault="00813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20"/>
        <w:jc w:val="both"/>
        <w:rPr>
          <w:rFonts w:ascii="Verdana" w:hAnsi="Verdana"/>
          <w:sz w:val="21"/>
          <w:szCs w:val="21"/>
        </w:rPr>
      </w:pPr>
      <w:r>
        <w:rPr>
          <w:rFonts w:eastAsia="Calibri"/>
          <w:sz w:val="24"/>
          <w:szCs w:val="24"/>
          <w:lang w:eastAsia="ru-RU"/>
        </w:rPr>
        <w:t> </w:t>
      </w:r>
      <w:r>
        <w:rPr>
          <w:sz w:val="24"/>
          <w:szCs w:val="24"/>
        </w:rPr>
        <w:t>1. В соответствии с п.3.2.  Договора Арендатор возвращает транспортное средство:</w:t>
      </w:r>
    </w:p>
    <w:p w:rsidR="00D150F0" w:rsidRDefault="00813435">
      <w:pPr>
        <w:pStyle w:val="ConsPlusNormal"/>
        <w:spacing w:before="120"/>
        <w:jc w:val="both"/>
      </w:pPr>
      <w:r>
        <w:t>наименование (тип) – Специальное пассажирское,</w:t>
      </w:r>
    </w:p>
    <w:p w:rsidR="00D150F0" w:rsidRDefault="00813435">
      <w:pPr>
        <w:pStyle w:val="ConsPlusNormal"/>
        <w:spacing w:before="120"/>
        <w:jc w:val="both"/>
      </w:pPr>
      <w:r>
        <w:t>марка, модель –,</w:t>
      </w:r>
    </w:p>
    <w:p w:rsidR="00D150F0" w:rsidRDefault="00813435">
      <w:pPr>
        <w:pStyle w:val="ConsPlusNormal"/>
        <w:spacing w:before="120"/>
        <w:jc w:val="both"/>
      </w:pPr>
      <w:r>
        <w:t>категория –,</w:t>
      </w:r>
    </w:p>
    <w:p w:rsidR="00D150F0" w:rsidRDefault="00813435">
      <w:pPr>
        <w:pStyle w:val="ConsPlusNormal"/>
        <w:spacing w:before="120"/>
        <w:jc w:val="both"/>
      </w:pPr>
      <w:r>
        <w:t>государственный регистрационный знак -,</w:t>
      </w:r>
    </w:p>
    <w:p w:rsidR="00D150F0" w:rsidRDefault="00813435">
      <w:pPr>
        <w:pStyle w:val="ConsPlusNormal"/>
        <w:spacing w:before="120"/>
        <w:jc w:val="both"/>
      </w:pPr>
      <w:r>
        <w:t>идентификационный номер (VIN) –,</w:t>
      </w:r>
    </w:p>
    <w:p w:rsidR="00D150F0" w:rsidRDefault="00813435">
      <w:pPr>
        <w:pStyle w:val="ConsPlusNormal"/>
        <w:spacing w:before="120"/>
        <w:jc w:val="both"/>
      </w:pPr>
      <w:r>
        <w:t>год выпуска (изготовления) ТС –г.,</w:t>
      </w:r>
    </w:p>
    <w:p w:rsidR="00D150F0" w:rsidRDefault="00813435">
      <w:pPr>
        <w:pStyle w:val="ConsPlusNormal"/>
        <w:spacing w:before="120"/>
        <w:jc w:val="both"/>
      </w:pPr>
      <w:r>
        <w:t>кузов (кабина, прицеп) N –,</w:t>
      </w:r>
    </w:p>
    <w:p w:rsidR="00D150F0" w:rsidRDefault="00813435">
      <w:pPr>
        <w:pStyle w:val="ConsPlusNormal"/>
        <w:spacing w:before="120"/>
        <w:jc w:val="both"/>
      </w:pPr>
      <w:r>
        <w:t>шасси (рама) N – отсутствуют,</w:t>
      </w:r>
    </w:p>
    <w:p w:rsidR="00D150F0" w:rsidRDefault="00813435">
      <w:pPr>
        <w:pStyle w:val="ConsPlusNormal"/>
        <w:spacing w:before="120"/>
        <w:jc w:val="both"/>
      </w:pPr>
      <w:r>
        <w:t>цвет – белый,</w:t>
      </w:r>
    </w:p>
    <w:p w:rsidR="00D150F0" w:rsidRDefault="00813435">
      <w:pPr>
        <w:pStyle w:val="ConsPlusNormal"/>
        <w:spacing w:before="120"/>
        <w:jc w:val="both"/>
      </w:pPr>
      <w:r>
        <w:t>мощность двигателя –кВт/л. с.,</w:t>
      </w:r>
    </w:p>
    <w:p w:rsidR="00D150F0" w:rsidRDefault="00813435">
      <w:pPr>
        <w:pStyle w:val="ConsPlusNormal"/>
        <w:spacing w:before="120"/>
        <w:jc w:val="both"/>
      </w:pPr>
      <w:r>
        <w:t>номер паспорта транспортного средства (электронного паспорта) –,</w:t>
      </w:r>
    </w:p>
    <w:p w:rsidR="00D150F0" w:rsidRDefault="00813435">
      <w:pPr>
        <w:pStyle w:val="ConsPlusNormal"/>
        <w:spacing w:before="120"/>
        <w:jc w:val="both"/>
      </w:pPr>
      <w:r>
        <w:t>экологический класс – нулевой,</w:t>
      </w:r>
    </w:p>
    <w:p w:rsidR="00D150F0" w:rsidRDefault="00813435">
      <w:pPr>
        <w:pStyle w:val="HTML0"/>
        <w:spacing w:before="120"/>
        <w:jc w:val="both"/>
        <w:rPr>
          <w:rFonts w:ascii="Times New Roman" w:hAnsi="Times New Roman" w:cs="Times New Roman"/>
          <w:sz w:val="24"/>
          <w:szCs w:val="24"/>
        </w:rPr>
      </w:pPr>
      <w:r>
        <w:rPr>
          <w:rFonts w:ascii="Times New Roman" w:hAnsi="Times New Roman" w:cs="Times New Roman"/>
          <w:sz w:val="24"/>
          <w:szCs w:val="24"/>
        </w:rPr>
        <w:t>далее именуемое «Транспортное средство», полученное по Акту приемки-передачи транспортного средства № от «». во временное владение и пользование без оказания услуг по управлению им и его технической эксплуатации, а Арендодатель принимает Транспортное средство.</w:t>
      </w:r>
    </w:p>
    <w:p w:rsidR="00D150F0" w:rsidRDefault="00D150F0">
      <w:pPr>
        <w:pStyle w:val="HTML0"/>
        <w:ind w:firstLine="540"/>
        <w:jc w:val="both"/>
        <w:rPr>
          <w:rFonts w:ascii="Verdana" w:hAnsi="Verdana"/>
          <w:sz w:val="21"/>
          <w:szCs w:val="21"/>
        </w:rPr>
      </w:pPr>
    </w:p>
    <w:p w:rsidR="00D150F0" w:rsidRDefault="00813435">
      <w:pPr>
        <w:pStyle w:val="HTML0"/>
        <w:tabs>
          <w:tab w:val="clear" w:pos="916"/>
          <w:tab w:val="left" w:pos="142"/>
        </w:tabs>
        <w:jc w:val="both"/>
        <w:rPr>
          <w:rFonts w:ascii="Verdana" w:hAnsi="Verdana"/>
          <w:sz w:val="21"/>
          <w:szCs w:val="21"/>
        </w:rPr>
      </w:pPr>
      <w:r>
        <w:rPr>
          <w:rFonts w:ascii="Times New Roman" w:hAnsi="Times New Roman" w:cs="Times New Roman"/>
          <w:sz w:val="24"/>
          <w:szCs w:val="24"/>
        </w:rPr>
        <w:t>2. Арендатор возвращает, а Арендодатель принимает следующие документы:</w:t>
      </w:r>
    </w:p>
    <w:p w:rsidR="00D150F0" w:rsidRDefault="00813435">
      <w:pPr>
        <w:pStyle w:val="ConsPlusNormal"/>
        <w:tabs>
          <w:tab w:val="left" w:pos="142"/>
        </w:tabs>
        <w:jc w:val="both"/>
      </w:pPr>
      <w:r>
        <w:t>- свидетельство о регистрации транспортного средства серия, дата выдачи «»г..;</w:t>
      </w:r>
    </w:p>
    <w:p w:rsidR="00D150F0" w:rsidRDefault="00813435">
      <w:pPr>
        <w:pStyle w:val="ConsPlusNormal"/>
        <w:tabs>
          <w:tab w:val="left" w:pos="142"/>
        </w:tabs>
        <w:jc w:val="both"/>
      </w:pPr>
      <w:r>
        <w:t>- паспорт транспортного средства серия, выданным, дата выдачи «».</w:t>
      </w:r>
    </w:p>
    <w:p w:rsidR="00D150F0" w:rsidRDefault="00813435">
      <w:pPr>
        <w:pStyle w:val="ConsPlusNormal"/>
        <w:tabs>
          <w:tab w:val="left" w:pos="142"/>
        </w:tabs>
        <w:jc w:val="both"/>
      </w:pPr>
      <w:r>
        <w:t>- полис ОСАГО серия, №, выдан, дата выдачи «»г.;</w:t>
      </w:r>
    </w:p>
    <w:p w:rsidR="00D150F0" w:rsidRDefault="00813435">
      <w:pPr>
        <w:pStyle w:val="ConsPlusNormal"/>
        <w:tabs>
          <w:tab w:val="left" w:pos="142"/>
        </w:tabs>
        <w:jc w:val="both"/>
      </w:pPr>
      <w:r>
        <w:lastRenderedPageBreak/>
        <w:t>- копия договора (полиса) добровольного страхования транспортных средств (каско) N _______, дата выдачи «__» _____20__ г.;</w:t>
      </w:r>
    </w:p>
    <w:p w:rsidR="00D150F0" w:rsidRDefault="00813435">
      <w:pPr>
        <w:pStyle w:val="ConsPlusNormal"/>
        <w:tabs>
          <w:tab w:val="left" w:pos="142"/>
        </w:tabs>
        <w:jc w:val="both"/>
      </w:pPr>
      <w:r>
        <w:t>- сервисная (гарантийная) книжка _______________________________________;</w:t>
      </w:r>
    </w:p>
    <w:p w:rsidR="00D150F0" w:rsidRDefault="00813435">
      <w:pPr>
        <w:pStyle w:val="ConsPlusNormal"/>
        <w:tabs>
          <w:tab w:val="left" w:pos="142"/>
        </w:tabs>
        <w:jc w:val="both"/>
      </w:pPr>
      <w:r>
        <w:t>- копия диагностической карты 81, срок действия до г.</w:t>
      </w:r>
    </w:p>
    <w:p w:rsidR="00D150F0" w:rsidRDefault="00813435">
      <w:pPr>
        <w:pStyle w:val="ConsPlusNormal"/>
        <w:tabs>
          <w:tab w:val="left" w:pos="142"/>
        </w:tabs>
        <w:jc w:val="both"/>
      </w:pPr>
      <w:r>
        <w:t xml:space="preserve">- _____________________________ </w:t>
      </w:r>
      <w:r>
        <w:rPr>
          <w:i/>
          <w:iCs/>
        </w:rPr>
        <w:t>(указываются (при наличии) иные документы, передаваемые Арендатору)</w:t>
      </w:r>
      <w:r>
        <w:t>.</w:t>
      </w:r>
    </w:p>
    <w:p w:rsidR="00D150F0" w:rsidRDefault="00813435">
      <w:pPr>
        <w:pStyle w:val="HTML0"/>
        <w:tabs>
          <w:tab w:val="clear" w:pos="916"/>
          <w:tab w:val="left" w:pos="142"/>
        </w:tabs>
        <w:jc w:val="both"/>
        <w:rPr>
          <w:rFonts w:ascii="Verdana" w:hAnsi="Verdana"/>
          <w:sz w:val="21"/>
          <w:szCs w:val="21"/>
        </w:rPr>
      </w:pPr>
      <w:r>
        <w:rPr>
          <w:rFonts w:ascii="Times New Roman" w:hAnsi="Times New Roman" w:cs="Times New Roman"/>
          <w:sz w:val="24"/>
          <w:szCs w:val="24"/>
        </w:rPr>
        <w:t> </w:t>
      </w:r>
    </w:p>
    <w:p w:rsidR="00D150F0" w:rsidRDefault="00813435">
      <w:pPr>
        <w:pStyle w:val="HTML0"/>
        <w:tabs>
          <w:tab w:val="left" w:pos="567"/>
        </w:tabs>
        <w:spacing w:after="120"/>
        <w:jc w:val="both"/>
        <w:rPr>
          <w:rFonts w:ascii="Verdana" w:hAnsi="Verdana"/>
          <w:sz w:val="21"/>
          <w:szCs w:val="21"/>
        </w:rPr>
      </w:pPr>
      <w:r>
        <w:rPr>
          <w:rFonts w:ascii="Times New Roman" w:hAnsi="Times New Roman" w:cs="Times New Roman"/>
          <w:b/>
          <w:bCs/>
          <w:sz w:val="24"/>
          <w:szCs w:val="24"/>
        </w:rPr>
        <w:t>3. Указанное Транспортное средство возвращено Арендатором в том состоянии и комплектации, в котором оно было им получено, с учетом нормального износа.</w:t>
      </w:r>
    </w:p>
    <w:p w:rsidR="00D150F0" w:rsidRDefault="00813435">
      <w:pPr>
        <w:pStyle w:val="HTML0"/>
        <w:tabs>
          <w:tab w:val="left" w:pos="567"/>
        </w:tabs>
        <w:spacing w:after="120"/>
        <w:jc w:val="both"/>
        <w:rPr>
          <w:rFonts w:ascii="Verdana" w:hAnsi="Verdana"/>
          <w:sz w:val="21"/>
          <w:szCs w:val="21"/>
        </w:rPr>
      </w:pPr>
      <w:r>
        <w:rPr>
          <w:rFonts w:ascii="Times New Roman" w:hAnsi="Times New Roman" w:cs="Times New Roman"/>
          <w:sz w:val="24"/>
          <w:szCs w:val="24"/>
        </w:rPr>
        <w:t> </w:t>
      </w:r>
      <w:r>
        <w:rPr>
          <w:rFonts w:ascii="Times New Roman" w:hAnsi="Times New Roman" w:cs="Times New Roman"/>
          <w:i/>
          <w:iCs/>
          <w:sz w:val="24"/>
          <w:szCs w:val="24"/>
        </w:rPr>
        <w:t xml:space="preserve">(Следующая редакция </w:t>
      </w:r>
      <w:r>
        <w:rPr>
          <w:rFonts w:ascii="Times New Roman" w:hAnsi="Times New Roman" w:cs="Times New Roman"/>
          <w:sz w:val="24"/>
          <w:szCs w:val="24"/>
        </w:rPr>
        <w:t>п. 3</w:t>
      </w:r>
      <w:r>
        <w:rPr>
          <w:rFonts w:ascii="Times New Roman" w:hAnsi="Times New Roman" w:cs="Times New Roman"/>
          <w:i/>
          <w:iCs/>
          <w:sz w:val="24"/>
          <w:szCs w:val="24"/>
        </w:rPr>
        <w:t xml:space="preserve"> включается, если Арендатор возвращает Транспортное средство с техническими неисправностями (поломками, дефектами), внешними повреждениями или с неполным комплектом принадлежностей или дополнительного оборудования)</w:t>
      </w:r>
    </w:p>
    <w:p w:rsidR="00D150F0" w:rsidRDefault="00813435">
      <w:pPr>
        <w:pStyle w:val="HTML0"/>
        <w:tabs>
          <w:tab w:val="left" w:pos="567"/>
        </w:tabs>
        <w:spacing w:after="120"/>
        <w:jc w:val="both"/>
        <w:rPr>
          <w:rFonts w:ascii="Verdana" w:hAnsi="Verdana"/>
          <w:sz w:val="21"/>
          <w:szCs w:val="21"/>
        </w:rPr>
      </w:pPr>
      <w:r>
        <w:rPr>
          <w:rFonts w:ascii="Times New Roman" w:hAnsi="Times New Roman" w:cs="Times New Roman"/>
          <w:b/>
          <w:bCs/>
          <w:sz w:val="24"/>
          <w:szCs w:val="24"/>
        </w:rPr>
        <w:t>3. Указанное Транспортное средство осмотрено Арендодателем и принято в состоянии:</w:t>
      </w:r>
      <w:r>
        <w:rPr>
          <w:rFonts w:ascii="Times New Roman" w:hAnsi="Times New Roman" w:cs="Times New Roman"/>
          <w:sz w:val="24"/>
          <w:szCs w:val="24"/>
        </w:rPr>
        <w:t xml:space="preserve"> _______________________________________ </w:t>
      </w:r>
      <w:r>
        <w:rPr>
          <w:rFonts w:ascii="Times New Roman" w:hAnsi="Times New Roman" w:cs="Times New Roman"/>
          <w:i/>
          <w:iCs/>
          <w:sz w:val="24"/>
          <w:szCs w:val="24"/>
        </w:rPr>
        <w:t>(указывается фактическое состояние Транспортного средства на момент возврата, например: в рабочем состоянии, с видимыми повреждениями (с указанием их характеристик) и др.)</w:t>
      </w:r>
      <w:r>
        <w:rPr>
          <w:rFonts w:ascii="Times New Roman" w:hAnsi="Times New Roman" w:cs="Times New Roman"/>
          <w:sz w:val="24"/>
          <w:szCs w:val="24"/>
        </w:rPr>
        <w:t>.</w:t>
      </w:r>
    </w:p>
    <w:p w:rsidR="00D150F0" w:rsidRDefault="00813435">
      <w:pPr>
        <w:pStyle w:val="HTML0"/>
        <w:tabs>
          <w:tab w:val="left" w:pos="567"/>
        </w:tabs>
        <w:spacing w:after="120"/>
        <w:jc w:val="both"/>
        <w:rPr>
          <w:rFonts w:ascii="Verdana" w:hAnsi="Verdana"/>
          <w:sz w:val="21"/>
          <w:szCs w:val="21"/>
        </w:rPr>
      </w:pPr>
      <w:r>
        <w:rPr>
          <w:rFonts w:ascii="Times New Roman" w:hAnsi="Times New Roman" w:cs="Times New Roman"/>
          <w:sz w:val="24"/>
          <w:szCs w:val="24"/>
        </w:rPr>
        <w:t>4. Показания одометра при возврате Арендатором Транспортного средства: _______________ км.</w:t>
      </w:r>
    </w:p>
    <w:p w:rsidR="00D150F0" w:rsidRDefault="00813435">
      <w:pPr>
        <w:pStyle w:val="HTML0"/>
        <w:tabs>
          <w:tab w:val="left" w:pos="567"/>
        </w:tabs>
        <w:jc w:val="both"/>
        <w:rPr>
          <w:rFonts w:ascii="Verdana" w:hAnsi="Verdana"/>
          <w:sz w:val="21"/>
          <w:szCs w:val="21"/>
        </w:rPr>
      </w:pPr>
      <w:r>
        <w:rPr>
          <w:rFonts w:ascii="Times New Roman" w:hAnsi="Times New Roman" w:cs="Times New Roman"/>
          <w:sz w:val="24"/>
          <w:szCs w:val="24"/>
        </w:rPr>
        <w:t>5. Топливо в баке при возврате Транспортного средства Арендатором: вид, марка _________, количество _____________ литров, цена за 1 литр (в том числе НДС) ____________ руб.</w:t>
      </w:r>
    </w:p>
    <w:p w:rsidR="00D150F0" w:rsidRDefault="00813435">
      <w:pPr>
        <w:pStyle w:val="HTML0"/>
        <w:tabs>
          <w:tab w:val="left" w:pos="567"/>
        </w:tabs>
        <w:spacing w:after="120"/>
        <w:jc w:val="both"/>
        <w:rPr>
          <w:rFonts w:ascii="Verdana" w:hAnsi="Verdana"/>
          <w:sz w:val="21"/>
          <w:szCs w:val="21"/>
        </w:rPr>
      </w:pPr>
      <w:r>
        <w:rPr>
          <w:rFonts w:ascii="Times New Roman" w:hAnsi="Times New Roman" w:cs="Times New Roman"/>
          <w:sz w:val="24"/>
          <w:szCs w:val="24"/>
        </w:rPr>
        <w:t xml:space="preserve">Общая стоимость передаваемого топлива в баке ______________________________ руб. </w:t>
      </w:r>
      <w:r>
        <w:rPr>
          <w:rFonts w:ascii="Times New Roman" w:hAnsi="Times New Roman" w:cs="Times New Roman"/>
          <w:i/>
          <w:iCs/>
          <w:sz w:val="24"/>
          <w:szCs w:val="24"/>
        </w:rPr>
        <w:t>(указывается цифрами и прописью)</w:t>
      </w:r>
      <w:r>
        <w:rPr>
          <w:rFonts w:ascii="Times New Roman" w:hAnsi="Times New Roman" w:cs="Times New Roman"/>
          <w:sz w:val="24"/>
          <w:szCs w:val="24"/>
        </w:rPr>
        <w:t>, в том числе НДС по ставке __% __________ руб.</w:t>
      </w:r>
    </w:p>
    <w:p w:rsidR="00D150F0" w:rsidRDefault="00813435">
      <w:pPr>
        <w:pStyle w:val="HTML0"/>
        <w:tabs>
          <w:tab w:val="clear" w:pos="916"/>
          <w:tab w:val="left" w:pos="426"/>
          <w:tab w:val="left" w:pos="851"/>
        </w:tabs>
        <w:spacing w:after="120"/>
        <w:jc w:val="both"/>
        <w:rPr>
          <w:rFonts w:ascii="Verdana" w:hAnsi="Verdana"/>
          <w:sz w:val="21"/>
          <w:szCs w:val="21"/>
        </w:rPr>
      </w:pPr>
      <w:r>
        <w:rPr>
          <w:rFonts w:ascii="Times New Roman" w:hAnsi="Times New Roman" w:cs="Times New Roman"/>
          <w:sz w:val="24"/>
          <w:szCs w:val="24"/>
        </w:rPr>
        <w:t xml:space="preserve">6. Претензии к фактическому состоянию возвращенного Транспортного средства: ____________________________________________________________ </w:t>
      </w:r>
      <w:r>
        <w:rPr>
          <w:rFonts w:ascii="Times New Roman" w:hAnsi="Times New Roman" w:cs="Times New Roman"/>
          <w:i/>
          <w:iCs/>
          <w:sz w:val="24"/>
          <w:szCs w:val="24"/>
        </w:rPr>
        <w:t>(приводится информация о наличии или отсутствии претензий Арендодателя при возврате Транспортного средства, например «не имеются» или «прилагаются»)</w:t>
      </w:r>
      <w:r>
        <w:rPr>
          <w:rFonts w:ascii="Times New Roman" w:hAnsi="Times New Roman" w:cs="Times New Roman"/>
          <w:sz w:val="24"/>
          <w:szCs w:val="24"/>
        </w:rPr>
        <w:t>.</w:t>
      </w:r>
    </w:p>
    <w:p w:rsidR="00D150F0" w:rsidRDefault="00813435">
      <w:pPr>
        <w:pStyle w:val="HTML0"/>
        <w:tabs>
          <w:tab w:val="left" w:pos="567"/>
        </w:tabs>
        <w:spacing w:after="120"/>
        <w:jc w:val="both"/>
        <w:rPr>
          <w:rFonts w:ascii="Verdana" w:hAnsi="Verdana"/>
          <w:sz w:val="21"/>
          <w:szCs w:val="21"/>
        </w:rPr>
      </w:pPr>
      <w:r>
        <w:rPr>
          <w:rFonts w:ascii="Times New Roman" w:hAnsi="Times New Roman" w:cs="Times New Roman"/>
          <w:sz w:val="24"/>
          <w:szCs w:val="24"/>
        </w:rPr>
        <w:t>7. Акт составлен в 2 (двух) экземплярах на ___ страницах, по одному для Арендодателя и Арендатора.</w:t>
      </w:r>
    </w:p>
    <w:p w:rsidR="00D150F0" w:rsidRDefault="00813435">
      <w:pPr>
        <w:pStyle w:val="HTML0"/>
        <w:tabs>
          <w:tab w:val="left" w:pos="567"/>
        </w:tabs>
        <w:jc w:val="both"/>
        <w:rPr>
          <w:rFonts w:ascii="Verdana" w:hAnsi="Verdana"/>
          <w:sz w:val="21"/>
          <w:szCs w:val="21"/>
        </w:rPr>
      </w:pPr>
      <w:r>
        <w:rPr>
          <w:rFonts w:ascii="Times New Roman" w:hAnsi="Times New Roman" w:cs="Times New Roman"/>
          <w:sz w:val="24"/>
          <w:szCs w:val="24"/>
        </w:rPr>
        <w:t>8. Приложения:</w:t>
      </w:r>
    </w:p>
    <w:p w:rsidR="00D150F0" w:rsidRDefault="00813435">
      <w:pPr>
        <w:pStyle w:val="HTML0"/>
        <w:tabs>
          <w:tab w:val="left" w:pos="567"/>
        </w:tabs>
        <w:jc w:val="both"/>
        <w:rPr>
          <w:rFonts w:ascii="Verdana" w:hAnsi="Verdana"/>
          <w:sz w:val="21"/>
          <w:szCs w:val="21"/>
        </w:rPr>
      </w:pPr>
      <w:r>
        <w:rPr>
          <w:rFonts w:ascii="Times New Roman" w:hAnsi="Times New Roman" w:cs="Times New Roman"/>
          <w:sz w:val="24"/>
          <w:szCs w:val="24"/>
        </w:rPr>
        <w:t xml:space="preserve">- ______ </w:t>
      </w:r>
      <w:r>
        <w:rPr>
          <w:rFonts w:ascii="Times New Roman" w:hAnsi="Times New Roman" w:cs="Times New Roman"/>
          <w:i/>
          <w:iCs/>
          <w:sz w:val="24"/>
          <w:szCs w:val="24"/>
        </w:rPr>
        <w:t>(указываются приложения при их наличии, например Претензия Арендодателя и т.д.).</w:t>
      </w:r>
    </w:p>
    <w:p w:rsidR="00D150F0" w:rsidRDefault="00D150F0">
      <w:pPr>
        <w:suppressAutoHyphens w:val="0"/>
        <w:spacing w:line="216" w:lineRule="auto"/>
        <w:rPr>
          <w:rFonts w:eastAsia="Calibri"/>
          <w:sz w:val="23"/>
          <w:szCs w:val="23"/>
          <w:lang w:eastAsia="en-US"/>
        </w:rPr>
      </w:pPr>
    </w:p>
    <w:p w:rsidR="00D150F0" w:rsidRDefault="00D150F0">
      <w:pPr>
        <w:suppressAutoHyphens w:val="0"/>
        <w:spacing w:line="216" w:lineRule="auto"/>
        <w:jc w:val="center"/>
        <w:rPr>
          <w:rFonts w:eastAsia="Calibri"/>
          <w:b/>
          <w:bCs/>
          <w:sz w:val="24"/>
          <w:szCs w:val="24"/>
          <w:lang w:eastAsia="en-US"/>
        </w:rPr>
      </w:pPr>
    </w:p>
    <w:p w:rsidR="00D150F0" w:rsidRDefault="00813435">
      <w:pPr>
        <w:suppressAutoHyphens w:val="0"/>
        <w:spacing w:line="216" w:lineRule="auto"/>
        <w:jc w:val="center"/>
        <w:rPr>
          <w:rFonts w:eastAsia="Calibri"/>
          <w:b/>
          <w:bCs/>
          <w:sz w:val="24"/>
          <w:szCs w:val="24"/>
          <w:lang w:eastAsia="en-US"/>
        </w:rPr>
      </w:pPr>
      <w:r>
        <w:rPr>
          <w:rFonts w:eastAsia="Calibri"/>
          <w:b/>
          <w:bCs/>
          <w:sz w:val="24"/>
          <w:szCs w:val="24"/>
          <w:lang w:eastAsia="en-US"/>
        </w:rPr>
        <w:t>ПОДПИСИ СТОРОН:</w:t>
      </w:r>
    </w:p>
    <w:p w:rsidR="00D150F0" w:rsidRDefault="00D150F0">
      <w:pPr>
        <w:suppressAutoHyphens w:val="0"/>
        <w:spacing w:line="216" w:lineRule="auto"/>
        <w:jc w:val="center"/>
        <w:rPr>
          <w:rFonts w:eastAsia="Calibri"/>
          <w:b/>
          <w:bCs/>
          <w:sz w:val="24"/>
          <w:szCs w:val="24"/>
          <w:lang w:eastAsia="en-US"/>
        </w:rPr>
      </w:pPr>
    </w:p>
    <w:p w:rsidR="00D150F0" w:rsidRDefault="00D150F0">
      <w:pPr>
        <w:suppressAutoHyphens w:val="0"/>
        <w:spacing w:line="216" w:lineRule="auto"/>
        <w:jc w:val="center"/>
        <w:rPr>
          <w:rFonts w:eastAsia="Calibri"/>
          <w:b/>
          <w:bCs/>
          <w:sz w:val="24"/>
          <w:szCs w:val="24"/>
          <w:lang w:eastAsia="en-US"/>
        </w:rPr>
      </w:pPr>
    </w:p>
    <w:p w:rsidR="00D150F0" w:rsidRDefault="00D150F0">
      <w:pPr>
        <w:pStyle w:val="11"/>
        <w:spacing w:after="0"/>
        <w:jc w:val="left"/>
        <w:rPr>
          <w:rFonts w:ascii="Times New Roman" w:hAnsi="Times New Roman"/>
          <w:b/>
          <w:sz w:val="24"/>
          <w:szCs w:val="24"/>
          <w:lang w:eastAsia="ru-RU"/>
        </w:rPr>
      </w:pPr>
    </w:p>
    <w:p w:rsidR="00D150F0" w:rsidRDefault="00D150F0">
      <w:pPr>
        <w:spacing w:line="218" w:lineRule="auto"/>
        <w:rPr>
          <w:sz w:val="23"/>
          <w:szCs w:val="23"/>
        </w:rPr>
      </w:pPr>
    </w:p>
    <w:tbl>
      <w:tblPr>
        <w:tblW w:w="10455" w:type="dxa"/>
        <w:tblLayout w:type="fixed"/>
        <w:tblLook w:val="01E0" w:firstRow="1" w:lastRow="1" w:firstColumn="1" w:lastColumn="1" w:noHBand="0" w:noVBand="0"/>
      </w:tblPr>
      <w:tblGrid>
        <w:gridCol w:w="5206"/>
        <w:gridCol w:w="5249"/>
      </w:tblGrid>
      <w:tr w:rsidR="00D150F0">
        <w:tc>
          <w:tcPr>
            <w:tcW w:w="5206" w:type="dxa"/>
            <w:shd w:val="clear" w:color="auto" w:fill="auto"/>
          </w:tcPr>
          <w:p w:rsidR="00D150F0" w:rsidRDefault="00813435">
            <w:pPr>
              <w:widowControl w:val="0"/>
              <w:rPr>
                <w:b/>
                <w:sz w:val="24"/>
                <w:szCs w:val="24"/>
              </w:rPr>
            </w:pPr>
            <w:r>
              <w:rPr>
                <w:b/>
                <w:sz w:val="24"/>
                <w:szCs w:val="24"/>
              </w:rPr>
              <w:t>Арендодатель:</w:t>
            </w:r>
          </w:p>
          <w:p w:rsidR="00D150F0" w:rsidRDefault="00D150F0">
            <w:pPr>
              <w:widowControl w:val="0"/>
            </w:pPr>
          </w:p>
          <w:p w:rsidR="00D150F0" w:rsidRDefault="00D150F0">
            <w:pPr>
              <w:widowControl w:val="0"/>
              <w:tabs>
                <w:tab w:val="left" w:pos="5387"/>
              </w:tabs>
              <w:rPr>
                <w:sz w:val="24"/>
                <w:szCs w:val="24"/>
              </w:rPr>
            </w:pPr>
          </w:p>
          <w:p w:rsidR="00D150F0" w:rsidRDefault="00D150F0">
            <w:pPr>
              <w:widowControl w:val="0"/>
              <w:tabs>
                <w:tab w:val="left" w:pos="5387"/>
              </w:tabs>
              <w:rPr>
                <w:sz w:val="24"/>
                <w:szCs w:val="24"/>
              </w:rPr>
            </w:pPr>
          </w:p>
          <w:p w:rsidR="00D150F0" w:rsidRDefault="00D150F0">
            <w:pPr>
              <w:widowControl w:val="0"/>
              <w:tabs>
                <w:tab w:val="left" w:pos="5387"/>
              </w:tabs>
              <w:rPr>
                <w:sz w:val="24"/>
                <w:szCs w:val="24"/>
              </w:rPr>
            </w:pPr>
          </w:p>
          <w:p w:rsidR="00D150F0" w:rsidRDefault="00813435">
            <w:pPr>
              <w:widowControl w:val="0"/>
              <w:rPr>
                <w:sz w:val="24"/>
                <w:szCs w:val="24"/>
              </w:rPr>
            </w:pPr>
            <w:r>
              <w:rPr>
                <w:sz w:val="24"/>
                <w:szCs w:val="24"/>
              </w:rPr>
              <w:t>_______________ /____________/</w:t>
            </w:r>
          </w:p>
          <w:p w:rsidR="00D150F0" w:rsidRDefault="00813435">
            <w:pPr>
              <w:widowControl w:val="0"/>
            </w:pPr>
            <w:proofErr w:type="spellStart"/>
            <w:r>
              <w:rPr>
                <w:sz w:val="24"/>
                <w:szCs w:val="24"/>
              </w:rPr>
              <w:t>м.п</w:t>
            </w:r>
            <w:proofErr w:type="spellEnd"/>
            <w:r>
              <w:rPr>
                <w:sz w:val="24"/>
                <w:szCs w:val="24"/>
              </w:rPr>
              <w:t>.</w:t>
            </w:r>
          </w:p>
        </w:tc>
        <w:tc>
          <w:tcPr>
            <w:tcW w:w="5248" w:type="dxa"/>
            <w:shd w:val="clear" w:color="auto" w:fill="auto"/>
          </w:tcPr>
          <w:p w:rsidR="00D150F0" w:rsidRDefault="00813435">
            <w:pPr>
              <w:widowControl w:val="0"/>
              <w:rPr>
                <w:b/>
                <w:sz w:val="24"/>
                <w:szCs w:val="24"/>
              </w:rPr>
            </w:pPr>
            <w:r>
              <w:rPr>
                <w:b/>
                <w:sz w:val="24"/>
                <w:szCs w:val="24"/>
              </w:rPr>
              <w:t>Арендатор:</w:t>
            </w:r>
          </w:p>
          <w:p w:rsidR="00D150F0" w:rsidRDefault="00D150F0">
            <w:pPr>
              <w:widowControl w:val="0"/>
              <w:rPr>
                <w:sz w:val="24"/>
                <w:szCs w:val="24"/>
              </w:rPr>
            </w:pPr>
          </w:p>
          <w:p w:rsidR="00D150F0" w:rsidRDefault="00D150F0">
            <w:pPr>
              <w:widowControl w:val="0"/>
              <w:rPr>
                <w:sz w:val="24"/>
                <w:szCs w:val="24"/>
              </w:rPr>
            </w:pPr>
          </w:p>
          <w:p w:rsidR="00D150F0" w:rsidRDefault="00D150F0">
            <w:pPr>
              <w:widowControl w:val="0"/>
              <w:rPr>
                <w:sz w:val="24"/>
                <w:szCs w:val="24"/>
              </w:rPr>
            </w:pPr>
          </w:p>
          <w:p w:rsidR="00D150F0" w:rsidRDefault="00D150F0">
            <w:pPr>
              <w:widowControl w:val="0"/>
              <w:rPr>
                <w:sz w:val="24"/>
                <w:szCs w:val="24"/>
              </w:rPr>
            </w:pPr>
          </w:p>
          <w:p w:rsidR="00D150F0" w:rsidRDefault="00813435">
            <w:pPr>
              <w:widowControl w:val="0"/>
              <w:rPr>
                <w:sz w:val="24"/>
                <w:szCs w:val="24"/>
              </w:rPr>
            </w:pPr>
            <w:r>
              <w:rPr>
                <w:sz w:val="24"/>
                <w:szCs w:val="24"/>
              </w:rPr>
              <w:t>_______________ /____________/</w:t>
            </w:r>
          </w:p>
        </w:tc>
      </w:tr>
    </w:tbl>
    <w:p w:rsidR="00D150F0" w:rsidRDefault="00D150F0"/>
    <w:sectPr w:rsidR="00D150F0">
      <w:footerReference w:type="default" r:id="rId8"/>
      <w:pgSz w:w="11906" w:h="16838"/>
      <w:pgMar w:top="709" w:right="706" w:bottom="1074" w:left="1276" w:header="0" w:footer="337" w:gutter="0"/>
      <w:cols w:space="720"/>
      <w:formProt w:val="0"/>
      <w:docGrid w:linePitch="36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CB8" w:rsidRDefault="00813435">
      <w:r>
        <w:separator/>
      </w:r>
    </w:p>
  </w:endnote>
  <w:endnote w:type="continuationSeparator" w:id="0">
    <w:p w:rsidR="004B5CB8" w:rsidRDefault="00813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01"/>
    <w:family w:val="roman"/>
    <w:pitch w:val="variable"/>
  </w:font>
  <w:font w:name="Arial Unicode MS">
    <w:altName w:val="Arial"/>
    <w:panose1 w:val="020B0604020202020204"/>
    <w:charset w:val="01"/>
    <w:family w:val="roman"/>
    <w:pitch w:val="variable"/>
  </w:font>
  <w:font w:name="Arial">
    <w:panose1 w:val="020B0604020202020204"/>
    <w:charset w:val="CC"/>
    <w:family w:val="swiss"/>
    <w:pitch w:val="variable"/>
    <w:sig w:usb0="E0002EFF" w:usb1="C0007843" w:usb2="00000009" w:usb3="00000000" w:csb0="000001FF" w:csb1="00000000"/>
  </w:font>
  <w:font w:name="Times New Roman;serif">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0F0" w:rsidRDefault="00D150F0">
    <w:pPr>
      <w:pStyle w:val="af4"/>
      <w:jc w:val="both"/>
    </w:pPr>
  </w:p>
  <w:p w:rsidR="00D150F0" w:rsidRDefault="00D150F0">
    <w:pPr>
      <w:pStyle w:val="af4"/>
      <w:jc w:val="both"/>
    </w:pPr>
  </w:p>
  <w:p w:rsidR="00D150F0" w:rsidRDefault="00D150F0">
    <w:pPr>
      <w:pStyle w:val="af4"/>
      <w:jc w:val="both"/>
    </w:pPr>
  </w:p>
  <w:p w:rsidR="00D150F0" w:rsidRDefault="00D150F0">
    <w:pPr>
      <w:pStyle w:val="af4"/>
      <w:jc w:val="both"/>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CB8" w:rsidRDefault="00813435">
      <w:r>
        <w:separator/>
      </w:r>
    </w:p>
  </w:footnote>
  <w:footnote w:type="continuationSeparator" w:id="0">
    <w:p w:rsidR="004B5CB8" w:rsidRDefault="008134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5B4F59"/>
    <w:multiLevelType w:val="multilevel"/>
    <w:tmpl w:val="951609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7B13E2A"/>
    <w:multiLevelType w:val="multilevel"/>
    <w:tmpl w:val="16146078"/>
    <w:lvl w:ilvl="0">
      <w:start w:val="1"/>
      <w:numFmt w:val="decimal"/>
      <w:lvlText w:val="%1."/>
      <w:lvlJc w:val="left"/>
      <w:pPr>
        <w:tabs>
          <w:tab w:val="num" w:pos="360"/>
        </w:tabs>
        <w:ind w:left="360" w:hanging="360"/>
      </w:pPr>
    </w:lvl>
    <w:lvl w:ilvl="1">
      <w:start w:val="1"/>
      <w:numFmt w:val="decimal"/>
      <w:lvlText w:val="%1.%2."/>
      <w:lvlJc w:val="left"/>
      <w:pPr>
        <w:tabs>
          <w:tab w:val="num" w:pos="1123"/>
        </w:tabs>
        <w:ind w:left="1123" w:hanging="555"/>
      </w:pPr>
      <w:rPr>
        <w:b w:val="0"/>
        <w:i w:val="0"/>
      </w:rPr>
    </w:lvl>
    <w:lvl w:ilvl="2">
      <w:start w:val="1"/>
      <w:numFmt w:val="decimal"/>
      <w:lvlText w:val="%1.%2.%3."/>
      <w:lvlJc w:val="left"/>
      <w:pPr>
        <w:tabs>
          <w:tab w:val="num" w:pos="862"/>
        </w:tabs>
        <w:ind w:left="862" w:hanging="720"/>
      </w:pPr>
      <w:rPr>
        <w:b w:val="0"/>
        <w:i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0F0"/>
    <w:rsid w:val="000618FF"/>
    <w:rsid w:val="00080044"/>
    <w:rsid w:val="004B5CB8"/>
    <w:rsid w:val="004F0935"/>
    <w:rsid w:val="00651E14"/>
    <w:rsid w:val="00813435"/>
    <w:rsid w:val="008F3A4F"/>
    <w:rsid w:val="00CA09C1"/>
    <w:rsid w:val="00D150F0"/>
    <w:rsid w:val="00DB2BD5"/>
    <w:rsid w:val="00E16CE8"/>
    <w:rsid w:val="00E16E78"/>
    <w:rsid w:val="00E50413"/>
    <w:rsid w:val="00FB764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6A3D8"/>
  <w15:docId w15:val="{9F45226C-DA66-488F-B459-474D57608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pacing w:val="20"/>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0981"/>
    <w:rPr>
      <w:rFonts w:eastAsia="Times New Roman"/>
      <w:color w:val="auto"/>
      <w:spacing w:val="0"/>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qFormat/>
    <w:rsid w:val="00BB09A7"/>
    <w:rPr>
      <w:rFonts w:eastAsia="Times New Roman"/>
      <w:color w:val="auto"/>
      <w:spacing w:val="0"/>
      <w:sz w:val="24"/>
      <w:lang w:eastAsia="ar-SA"/>
    </w:rPr>
  </w:style>
  <w:style w:type="character" w:customStyle="1" w:styleId="a5">
    <w:name w:val="Нижний колонтитул Знак"/>
    <w:basedOn w:val="a0"/>
    <w:link w:val="a6"/>
    <w:uiPriority w:val="99"/>
    <w:qFormat/>
    <w:rsid w:val="00BB09A7"/>
    <w:rPr>
      <w:rFonts w:eastAsia="Times New Roman"/>
      <w:color w:val="auto"/>
      <w:spacing w:val="0"/>
      <w:lang w:eastAsia="ar-SA"/>
    </w:rPr>
  </w:style>
  <w:style w:type="character" w:customStyle="1" w:styleId="2">
    <w:name w:val="Заголовок №2"/>
    <w:basedOn w:val="a0"/>
    <w:qFormat/>
    <w:rsid w:val="00BB09A7"/>
    <w:rPr>
      <w:rFonts w:ascii="Times New Roman" w:eastAsia="Times New Roman" w:hAnsi="Times New Roman" w:cs="Times New Roman"/>
      <w:b w:val="0"/>
      <w:bCs w:val="0"/>
      <w:i w:val="0"/>
      <w:iCs w:val="0"/>
      <w:caps w:val="0"/>
      <w:smallCaps w:val="0"/>
      <w:strike w:val="0"/>
      <w:dstrike w:val="0"/>
      <w:spacing w:val="0"/>
      <w:sz w:val="19"/>
      <w:szCs w:val="19"/>
    </w:rPr>
  </w:style>
  <w:style w:type="character" w:customStyle="1" w:styleId="20">
    <w:name w:val="Основной текст (2)_"/>
    <w:basedOn w:val="a0"/>
    <w:link w:val="21"/>
    <w:qFormat/>
    <w:rsid w:val="00BB09A7"/>
    <w:rPr>
      <w:sz w:val="19"/>
      <w:szCs w:val="19"/>
      <w:shd w:val="clear" w:color="auto" w:fill="FFFFFF"/>
    </w:rPr>
  </w:style>
  <w:style w:type="character" w:customStyle="1" w:styleId="a7">
    <w:name w:val="Основной текст_"/>
    <w:basedOn w:val="a0"/>
    <w:link w:val="22"/>
    <w:qFormat/>
    <w:rsid w:val="00BB09A7"/>
    <w:rPr>
      <w:sz w:val="19"/>
      <w:szCs w:val="19"/>
      <w:shd w:val="clear" w:color="auto" w:fill="FFFFFF"/>
    </w:rPr>
  </w:style>
  <w:style w:type="character" w:customStyle="1" w:styleId="a8">
    <w:name w:val="Основной текст + Полужирный"/>
    <w:basedOn w:val="a7"/>
    <w:qFormat/>
    <w:rsid w:val="00BB09A7"/>
    <w:rPr>
      <w:b/>
      <w:bCs/>
      <w:sz w:val="19"/>
      <w:szCs w:val="19"/>
      <w:shd w:val="clear" w:color="auto" w:fill="FFFFFF"/>
    </w:rPr>
  </w:style>
  <w:style w:type="character" w:customStyle="1" w:styleId="3">
    <w:name w:val="Основной текст (3)_"/>
    <w:basedOn w:val="a0"/>
    <w:link w:val="30"/>
    <w:qFormat/>
    <w:rsid w:val="00BB09A7"/>
    <w:rPr>
      <w:sz w:val="19"/>
      <w:szCs w:val="19"/>
      <w:shd w:val="clear" w:color="auto" w:fill="FFFFFF"/>
    </w:rPr>
  </w:style>
  <w:style w:type="character" w:customStyle="1" w:styleId="1">
    <w:name w:val="Заголовок №1_"/>
    <w:basedOn w:val="a0"/>
    <w:link w:val="10"/>
    <w:qFormat/>
    <w:rsid w:val="00BB09A7"/>
    <w:rPr>
      <w:sz w:val="19"/>
      <w:szCs w:val="19"/>
      <w:shd w:val="clear" w:color="auto" w:fill="FFFFFF"/>
    </w:rPr>
  </w:style>
  <w:style w:type="character" w:customStyle="1" w:styleId="a9">
    <w:name w:val="Верхний колонтитул Знак"/>
    <w:basedOn w:val="a0"/>
    <w:link w:val="aa"/>
    <w:uiPriority w:val="99"/>
    <w:qFormat/>
    <w:rsid w:val="00B45F36"/>
    <w:rPr>
      <w:rFonts w:eastAsia="Times New Roman"/>
      <w:color w:val="auto"/>
      <w:spacing w:val="0"/>
      <w:lang w:eastAsia="ar-SA"/>
    </w:rPr>
  </w:style>
  <w:style w:type="character" w:styleId="ab">
    <w:name w:val="Hyperlink"/>
    <w:unhideWhenUsed/>
    <w:rsid w:val="002E3956"/>
    <w:rPr>
      <w:color w:val="0000FF"/>
      <w:u w:val="single"/>
    </w:rPr>
  </w:style>
  <w:style w:type="character" w:customStyle="1" w:styleId="ac">
    <w:name w:val="Текст выноски Знак"/>
    <w:basedOn w:val="a0"/>
    <w:link w:val="ad"/>
    <w:uiPriority w:val="99"/>
    <w:semiHidden/>
    <w:qFormat/>
    <w:rsid w:val="00E643D6"/>
    <w:rPr>
      <w:rFonts w:ascii="Tahoma" w:eastAsia="Times New Roman" w:hAnsi="Tahoma" w:cs="Tahoma"/>
      <w:color w:val="auto"/>
      <w:spacing w:val="0"/>
      <w:sz w:val="16"/>
      <w:szCs w:val="16"/>
      <w:lang w:eastAsia="ar-SA"/>
    </w:rPr>
  </w:style>
  <w:style w:type="character" w:customStyle="1" w:styleId="31">
    <w:name w:val="Основной текст с отступом 3 Знак"/>
    <w:basedOn w:val="a0"/>
    <w:link w:val="32"/>
    <w:uiPriority w:val="99"/>
    <w:semiHidden/>
    <w:qFormat/>
    <w:rsid w:val="00D74322"/>
    <w:rPr>
      <w:rFonts w:eastAsia="Times New Roman"/>
      <w:color w:val="auto"/>
      <w:spacing w:val="0"/>
      <w:sz w:val="16"/>
      <w:szCs w:val="16"/>
      <w:lang w:eastAsia="ar-SA"/>
    </w:rPr>
  </w:style>
  <w:style w:type="character" w:customStyle="1" w:styleId="ae">
    <w:name w:val="Абзац списка Знак"/>
    <w:link w:val="af"/>
    <w:uiPriority w:val="34"/>
    <w:qFormat/>
    <w:locked/>
    <w:rsid w:val="00D74322"/>
    <w:rPr>
      <w:rFonts w:eastAsia="Times New Roman"/>
      <w:color w:val="auto"/>
      <w:spacing w:val="0"/>
      <w:lang w:eastAsia="ar-SA"/>
    </w:rPr>
  </w:style>
  <w:style w:type="character" w:customStyle="1" w:styleId="af0">
    <w:name w:val="Основной текст с отступом Знак"/>
    <w:basedOn w:val="a0"/>
    <w:link w:val="af1"/>
    <w:uiPriority w:val="99"/>
    <w:semiHidden/>
    <w:qFormat/>
    <w:rsid w:val="00D74322"/>
    <w:rPr>
      <w:rFonts w:eastAsia="Times New Roman"/>
      <w:color w:val="auto"/>
      <w:spacing w:val="0"/>
      <w:lang w:eastAsia="ar-SA"/>
    </w:rPr>
  </w:style>
  <w:style w:type="character" w:customStyle="1" w:styleId="HTML">
    <w:name w:val="Стандартный HTML Знак"/>
    <w:basedOn w:val="a0"/>
    <w:link w:val="HTML0"/>
    <w:uiPriority w:val="99"/>
    <w:semiHidden/>
    <w:qFormat/>
    <w:rsid w:val="00716F8E"/>
    <w:rPr>
      <w:rFonts w:ascii="Courier New" w:eastAsia="Times New Roman" w:hAnsi="Courier New" w:cs="Courier New"/>
      <w:color w:val="auto"/>
      <w:spacing w:val="0"/>
      <w:lang w:eastAsia="ru-RU"/>
    </w:rPr>
  </w:style>
  <w:style w:type="character" w:customStyle="1" w:styleId="33">
    <w:name w:val="Основной текст 3 Знак"/>
    <w:basedOn w:val="a0"/>
    <w:link w:val="34"/>
    <w:qFormat/>
    <w:rsid w:val="00E7401D"/>
    <w:rPr>
      <w:rFonts w:eastAsia="Times New Roman" w:cs="Courier New"/>
      <w:spacing w:val="0"/>
      <w:sz w:val="16"/>
      <w:szCs w:val="16"/>
      <w:lang w:eastAsia="ru-RU"/>
    </w:rPr>
  </w:style>
  <w:style w:type="character" w:customStyle="1" w:styleId="paragraph">
    <w:name w:val="paragraph Знак"/>
    <w:link w:val="af2"/>
    <w:qFormat/>
    <w:rsid w:val="00E76B5C"/>
    <w:rPr>
      <w:rFonts w:ascii="Tahoma" w:eastAsia="Times New Roman" w:hAnsi="Tahoma"/>
      <w:color w:val="auto"/>
      <w:spacing w:val="0"/>
      <w:lang w:val="en-US" w:eastAsia="ru-RU"/>
    </w:rPr>
  </w:style>
  <w:style w:type="character" w:customStyle="1" w:styleId="af3">
    <w:name w:val="Текст сноски Знак"/>
    <w:basedOn w:val="a0"/>
    <w:link w:val="af4"/>
    <w:uiPriority w:val="99"/>
    <w:qFormat/>
    <w:rsid w:val="005B2E2F"/>
    <w:rPr>
      <w:rFonts w:eastAsia="Times New Roman"/>
      <w:color w:val="auto"/>
      <w:spacing w:val="0"/>
      <w:lang w:eastAsia="ru-RU"/>
    </w:rPr>
  </w:style>
  <w:style w:type="character" w:customStyle="1" w:styleId="af5">
    <w:name w:val="Символ сноски"/>
    <w:uiPriority w:val="99"/>
    <w:semiHidden/>
    <w:unhideWhenUsed/>
    <w:qFormat/>
    <w:rsid w:val="004F115F"/>
    <w:rPr>
      <w:vertAlign w:val="superscript"/>
    </w:rPr>
  </w:style>
  <w:style w:type="character" w:styleId="af6">
    <w:name w:val="footnote reference"/>
    <w:rPr>
      <w:vertAlign w:val="superscript"/>
    </w:rPr>
  </w:style>
  <w:style w:type="character" w:customStyle="1" w:styleId="af7">
    <w:name w:val="Символ концевой сноски"/>
    <w:qFormat/>
    <w:rPr>
      <w:vertAlign w:val="superscript"/>
    </w:rPr>
  </w:style>
  <w:style w:type="character" w:styleId="af8">
    <w:name w:val="endnote reference"/>
    <w:rPr>
      <w:vertAlign w:val="superscript"/>
    </w:rPr>
  </w:style>
  <w:style w:type="character" w:styleId="af9">
    <w:name w:val="Strong"/>
    <w:qFormat/>
    <w:rPr>
      <w:b/>
      <w:bCs/>
    </w:rPr>
  </w:style>
  <w:style w:type="paragraph" w:styleId="afa">
    <w:name w:val="Title"/>
    <w:basedOn w:val="a"/>
    <w:next w:val="a4"/>
    <w:qFormat/>
    <w:pPr>
      <w:keepNext/>
      <w:spacing w:before="240" w:after="120"/>
    </w:pPr>
    <w:rPr>
      <w:rFonts w:ascii="Liberation Sans" w:eastAsia="Arial Unicode MS" w:hAnsi="Liberation Sans" w:cs="Arial Unicode MS"/>
      <w:sz w:val="28"/>
      <w:szCs w:val="28"/>
    </w:rPr>
  </w:style>
  <w:style w:type="paragraph" w:styleId="a4">
    <w:name w:val="Body Text"/>
    <w:basedOn w:val="a"/>
    <w:link w:val="a3"/>
    <w:rsid w:val="00BB09A7"/>
    <w:pPr>
      <w:jc w:val="both"/>
    </w:pPr>
    <w:rPr>
      <w:sz w:val="24"/>
    </w:rPr>
  </w:style>
  <w:style w:type="paragraph" w:styleId="afb">
    <w:name w:val="List"/>
    <w:basedOn w:val="a4"/>
  </w:style>
  <w:style w:type="paragraph" w:styleId="afc">
    <w:name w:val="caption"/>
    <w:basedOn w:val="a"/>
    <w:qFormat/>
    <w:pPr>
      <w:suppressLineNumbers/>
      <w:spacing w:before="120" w:after="120"/>
    </w:pPr>
    <w:rPr>
      <w:rFonts w:cs="Arial Unicode MS"/>
      <w:i/>
      <w:iCs/>
      <w:sz w:val="24"/>
      <w:szCs w:val="24"/>
    </w:rPr>
  </w:style>
  <w:style w:type="paragraph" w:styleId="afd">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i/>
      <w:iCs/>
      <w:sz w:val="24"/>
      <w:szCs w:val="24"/>
    </w:rPr>
  </w:style>
  <w:style w:type="paragraph" w:customStyle="1" w:styleId="caption111">
    <w:name w:val="caption111"/>
    <w:basedOn w:val="a"/>
    <w:qFormat/>
    <w:pPr>
      <w:suppressLineNumbers/>
      <w:spacing w:before="120" w:after="120"/>
    </w:pPr>
    <w:rPr>
      <w:i/>
      <w:iCs/>
      <w:sz w:val="24"/>
      <w:szCs w:val="24"/>
    </w:rPr>
  </w:style>
  <w:style w:type="paragraph" w:customStyle="1" w:styleId="afe">
    <w:name w:val="Колонтитул"/>
    <w:basedOn w:val="a"/>
    <w:qFormat/>
  </w:style>
  <w:style w:type="paragraph" w:styleId="a6">
    <w:name w:val="footer"/>
    <w:basedOn w:val="a"/>
    <w:link w:val="a5"/>
    <w:uiPriority w:val="99"/>
    <w:rsid w:val="00BB09A7"/>
    <w:pPr>
      <w:tabs>
        <w:tab w:val="center" w:pos="4153"/>
        <w:tab w:val="right" w:pos="8306"/>
      </w:tabs>
    </w:pPr>
  </w:style>
  <w:style w:type="paragraph" w:customStyle="1" w:styleId="21">
    <w:name w:val="Основной текст (2)"/>
    <w:basedOn w:val="a"/>
    <w:link w:val="20"/>
    <w:qFormat/>
    <w:rsid w:val="00BB09A7"/>
    <w:pPr>
      <w:shd w:val="clear" w:color="auto" w:fill="FFFFFF"/>
      <w:suppressAutoHyphens w:val="0"/>
      <w:spacing w:before="240" w:after="240" w:line="0" w:lineRule="atLeast"/>
    </w:pPr>
    <w:rPr>
      <w:rFonts w:eastAsiaTheme="minorHAnsi"/>
      <w:color w:val="000000"/>
      <w:spacing w:val="20"/>
      <w:sz w:val="19"/>
      <w:szCs w:val="19"/>
      <w:lang w:eastAsia="en-US"/>
    </w:rPr>
  </w:style>
  <w:style w:type="paragraph" w:customStyle="1" w:styleId="22">
    <w:name w:val="Основной текст2"/>
    <w:basedOn w:val="a"/>
    <w:link w:val="a7"/>
    <w:qFormat/>
    <w:rsid w:val="00BB09A7"/>
    <w:pPr>
      <w:shd w:val="clear" w:color="auto" w:fill="FFFFFF"/>
      <w:suppressAutoHyphens w:val="0"/>
      <w:spacing w:line="288" w:lineRule="exact"/>
      <w:ind w:hanging="260"/>
      <w:jc w:val="both"/>
    </w:pPr>
    <w:rPr>
      <w:rFonts w:eastAsiaTheme="minorHAnsi"/>
      <w:color w:val="000000"/>
      <w:spacing w:val="20"/>
      <w:sz w:val="19"/>
      <w:szCs w:val="19"/>
      <w:lang w:eastAsia="en-US"/>
    </w:rPr>
  </w:style>
  <w:style w:type="paragraph" w:customStyle="1" w:styleId="30">
    <w:name w:val="Основной текст (3)"/>
    <w:basedOn w:val="a"/>
    <w:link w:val="3"/>
    <w:qFormat/>
    <w:rsid w:val="00BB09A7"/>
    <w:pPr>
      <w:shd w:val="clear" w:color="auto" w:fill="FFFFFF"/>
      <w:suppressAutoHyphens w:val="0"/>
      <w:spacing w:before="240" w:after="60" w:line="0" w:lineRule="atLeast"/>
    </w:pPr>
    <w:rPr>
      <w:rFonts w:eastAsiaTheme="minorHAnsi"/>
      <w:color w:val="000000"/>
      <w:spacing w:val="20"/>
      <w:sz w:val="19"/>
      <w:szCs w:val="19"/>
      <w:lang w:eastAsia="en-US"/>
    </w:rPr>
  </w:style>
  <w:style w:type="paragraph" w:customStyle="1" w:styleId="10">
    <w:name w:val="Заголовок №1"/>
    <w:basedOn w:val="a"/>
    <w:link w:val="1"/>
    <w:qFormat/>
    <w:rsid w:val="00BB09A7"/>
    <w:pPr>
      <w:shd w:val="clear" w:color="auto" w:fill="FFFFFF"/>
      <w:suppressAutoHyphens w:val="0"/>
      <w:spacing w:after="300" w:line="0" w:lineRule="atLeast"/>
      <w:outlineLvl w:val="0"/>
    </w:pPr>
    <w:rPr>
      <w:rFonts w:eastAsiaTheme="minorHAnsi"/>
      <w:color w:val="000000"/>
      <w:spacing w:val="20"/>
      <w:sz w:val="19"/>
      <w:szCs w:val="19"/>
      <w:lang w:eastAsia="en-US"/>
    </w:rPr>
  </w:style>
  <w:style w:type="paragraph" w:customStyle="1" w:styleId="11">
    <w:name w:val="Текст1"/>
    <w:basedOn w:val="a"/>
    <w:qFormat/>
    <w:rsid w:val="00BB09A7"/>
    <w:pPr>
      <w:suppressAutoHyphens w:val="0"/>
      <w:spacing w:after="120"/>
      <w:jc w:val="both"/>
    </w:pPr>
    <w:rPr>
      <w:rFonts w:ascii="Courier New" w:hAnsi="Courier New"/>
      <w:sz w:val="22"/>
      <w:lang w:eastAsia="en-US"/>
    </w:rPr>
  </w:style>
  <w:style w:type="paragraph" w:styleId="aa">
    <w:name w:val="header"/>
    <w:basedOn w:val="a"/>
    <w:link w:val="a9"/>
    <w:uiPriority w:val="99"/>
    <w:unhideWhenUsed/>
    <w:rsid w:val="00B45F36"/>
    <w:pPr>
      <w:tabs>
        <w:tab w:val="center" w:pos="4677"/>
        <w:tab w:val="right" w:pos="9355"/>
      </w:tabs>
    </w:pPr>
  </w:style>
  <w:style w:type="paragraph" w:styleId="af">
    <w:name w:val="List Paragraph"/>
    <w:basedOn w:val="a"/>
    <w:link w:val="ae"/>
    <w:uiPriority w:val="99"/>
    <w:qFormat/>
    <w:rsid w:val="00220F33"/>
    <w:pPr>
      <w:ind w:left="720"/>
      <w:contextualSpacing/>
    </w:pPr>
  </w:style>
  <w:style w:type="paragraph" w:customStyle="1" w:styleId="ConsNormal">
    <w:name w:val="ConsNormal"/>
    <w:qFormat/>
    <w:rsid w:val="002357A8"/>
    <w:pPr>
      <w:ind w:firstLine="720"/>
    </w:pPr>
    <w:rPr>
      <w:rFonts w:ascii="Arial" w:eastAsia="Times New Roman" w:hAnsi="Arial" w:cs="Arial"/>
      <w:color w:val="auto"/>
      <w:spacing w:val="0"/>
      <w:lang w:eastAsia="ru-RU"/>
    </w:rPr>
  </w:style>
  <w:style w:type="paragraph" w:customStyle="1" w:styleId="ConsNonformat">
    <w:name w:val="ConsNonformat"/>
    <w:qFormat/>
    <w:rsid w:val="002357A8"/>
    <w:pPr>
      <w:widowControl w:val="0"/>
    </w:pPr>
    <w:rPr>
      <w:rFonts w:ascii="Courier New" w:eastAsia="Times New Roman" w:hAnsi="Courier New"/>
      <w:color w:val="auto"/>
      <w:spacing w:val="0"/>
      <w:lang w:eastAsia="ru-RU"/>
    </w:rPr>
  </w:style>
  <w:style w:type="paragraph" w:styleId="ad">
    <w:name w:val="Balloon Text"/>
    <w:basedOn w:val="a"/>
    <w:link w:val="ac"/>
    <w:uiPriority w:val="99"/>
    <w:semiHidden/>
    <w:unhideWhenUsed/>
    <w:qFormat/>
    <w:rsid w:val="00E643D6"/>
    <w:rPr>
      <w:rFonts w:ascii="Tahoma" w:hAnsi="Tahoma" w:cs="Tahoma"/>
      <w:sz w:val="16"/>
      <w:szCs w:val="16"/>
    </w:rPr>
  </w:style>
  <w:style w:type="paragraph" w:styleId="32">
    <w:name w:val="Body Text Indent 3"/>
    <w:basedOn w:val="a"/>
    <w:link w:val="31"/>
    <w:uiPriority w:val="99"/>
    <w:semiHidden/>
    <w:unhideWhenUsed/>
    <w:qFormat/>
    <w:rsid w:val="00D74322"/>
    <w:pPr>
      <w:spacing w:after="120"/>
      <w:ind w:left="283"/>
    </w:pPr>
    <w:rPr>
      <w:sz w:val="16"/>
      <w:szCs w:val="16"/>
    </w:rPr>
  </w:style>
  <w:style w:type="paragraph" w:styleId="af1">
    <w:name w:val="Body Text Indent"/>
    <w:basedOn w:val="a"/>
    <w:link w:val="af0"/>
    <w:uiPriority w:val="99"/>
    <w:semiHidden/>
    <w:unhideWhenUsed/>
    <w:rsid w:val="00D74322"/>
    <w:pPr>
      <w:spacing w:after="120"/>
      <w:ind w:left="283"/>
    </w:pPr>
  </w:style>
  <w:style w:type="paragraph" w:customStyle="1" w:styleId="ConsPlusNormal">
    <w:name w:val="ConsPlusNormal"/>
    <w:qFormat/>
    <w:rsid w:val="00BA5549"/>
    <w:pPr>
      <w:widowControl w:val="0"/>
    </w:pPr>
    <w:rPr>
      <w:rFonts w:eastAsiaTheme="minorEastAsia"/>
      <w:color w:val="auto"/>
      <w:spacing w:val="0"/>
      <w:sz w:val="24"/>
      <w:szCs w:val="24"/>
      <w:lang w:eastAsia="ru-RU"/>
    </w:rPr>
  </w:style>
  <w:style w:type="paragraph" w:styleId="HTML0">
    <w:name w:val="HTML Preformatted"/>
    <w:basedOn w:val="a"/>
    <w:link w:val="HTML"/>
    <w:uiPriority w:val="99"/>
    <w:semiHidden/>
    <w:unhideWhenUsed/>
    <w:qFormat/>
    <w:rsid w:val="00716F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eastAsia="ru-RU"/>
    </w:rPr>
  </w:style>
  <w:style w:type="paragraph" w:styleId="34">
    <w:name w:val="Body Text 3"/>
    <w:basedOn w:val="a"/>
    <w:link w:val="33"/>
    <w:qFormat/>
    <w:rsid w:val="00E7401D"/>
    <w:pPr>
      <w:suppressAutoHyphens w:val="0"/>
      <w:spacing w:after="120"/>
    </w:pPr>
    <w:rPr>
      <w:rFonts w:cs="Courier New"/>
      <w:color w:val="000000"/>
      <w:sz w:val="16"/>
      <w:szCs w:val="16"/>
      <w:lang w:eastAsia="ru-RU"/>
    </w:rPr>
  </w:style>
  <w:style w:type="paragraph" w:customStyle="1" w:styleId="af2">
    <w:name w:val="Параграф"/>
    <w:basedOn w:val="a"/>
    <w:link w:val="paragraph"/>
    <w:qFormat/>
    <w:rsid w:val="00E76B5C"/>
    <w:pPr>
      <w:suppressAutoHyphens w:val="0"/>
      <w:spacing w:before="60" w:after="60"/>
      <w:ind w:firstLine="567"/>
      <w:jc w:val="both"/>
    </w:pPr>
    <w:rPr>
      <w:rFonts w:ascii="Tahoma" w:hAnsi="Tahoma"/>
      <w:lang w:val="en-US" w:eastAsia="ru-RU"/>
    </w:rPr>
  </w:style>
  <w:style w:type="paragraph" w:customStyle="1" w:styleId="aff">
    <w:name w:val="Пункт б/н"/>
    <w:basedOn w:val="a"/>
    <w:qFormat/>
    <w:rsid w:val="000F5C41"/>
    <w:pPr>
      <w:tabs>
        <w:tab w:val="left" w:pos="1134"/>
      </w:tabs>
      <w:suppressAutoHyphens w:val="0"/>
      <w:spacing w:line="360" w:lineRule="auto"/>
      <w:ind w:firstLine="567"/>
      <w:jc w:val="both"/>
    </w:pPr>
    <w:rPr>
      <w:sz w:val="28"/>
      <w:szCs w:val="28"/>
      <w:lang w:eastAsia="ru-RU"/>
    </w:rPr>
  </w:style>
  <w:style w:type="paragraph" w:styleId="af4">
    <w:name w:val="footnote text"/>
    <w:basedOn w:val="a"/>
    <w:link w:val="af3"/>
    <w:uiPriority w:val="99"/>
    <w:rsid w:val="005B2E2F"/>
    <w:pPr>
      <w:suppressAutoHyphens w:val="0"/>
    </w:pPr>
    <w:rPr>
      <w:lang w:eastAsia="ru-RU"/>
    </w:rPr>
  </w:style>
  <w:style w:type="paragraph" w:customStyle="1" w:styleId="aff0">
    <w:name w:val="Содержимое таблицы"/>
    <w:basedOn w:val="a"/>
    <w:qFormat/>
    <w:pPr>
      <w:widowControl w:val="0"/>
      <w:suppressLineNumbers/>
    </w:pPr>
  </w:style>
  <w:style w:type="paragraph" w:customStyle="1" w:styleId="aff1">
    <w:name w:val="Заголовок таблицы"/>
    <w:basedOn w:val="aff0"/>
    <w:qFormat/>
    <w:pPr>
      <w:jc w:val="center"/>
    </w:pPr>
    <w:rPr>
      <w:b/>
      <w:bCs/>
    </w:rPr>
  </w:style>
  <w:style w:type="paragraph" w:styleId="aff2">
    <w:name w:val="Normal (Web)"/>
    <w:basedOn w:val="a"/>
    <w:qFormat/>
    <w:pPr>
      <w:spacing w:before="280" w:after="280"/>
    </w:pPr>
    <w:rPr>
      <w:sz w:val="24"/>
      <w:szCs w:val="24"/>
    </w:rPr>
  </w:style>
  <w:style w:type="table" w:styleId="aff3">
    <w:name w:val="Table Grid"/>
    <w:basedOn w:val="a1"/>
    <w:uiPriority w:val="59"/>
    <w:rsid w:val="00DB0B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CC828-30C5-4F40-9DE3-BBA9DDEF2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2117</TotalTime>
  <Pages>13</Pages>
  <Words>4493</Words>
  <Characters>25615</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ОАО "Гидроремонт-ВКК"</Company>
  <LinksUpToDate>false</LinksUpToDate>
  <CharactersWithSpaces>30048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Мец Илья</dc:creator>
  <dc:description/>
  <cp:lastModifiedBy>Болова Радина Ауладиновна</cp:lastModifiedBy>
  <cp:revision>201</cp:revision>
  <cp:lastPrinted>2022-04-28T10:41:00Z</cp:lastPrinted>
  <dcterms:created xsi:type="dcterms:W3CDTF">2019-03-20T08:01:00Z</dcterms:created>
  <dcterms:modified xsi:type="dcterms:W3CDTF">2026-10-07T06:33:00Z</dcterms:modified>
  <dc:language>ru-RU</dc:language>
</cp:coreProperties>
</file>