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C1BD7" w14:textId="2A577EE8" w:rsidR="00C547EC" w:rsidRPr="00C816EB" w:rsidRDefault="00C547EC" w:rsidP="00C547EC">
      <w:pPr>
        <w:pStyle w:val="2"/>
        <w:jc w:val="center"/>
        <w:rPr>
          <w:b/>
          <w:sz w:val="24"/>
          <w:szCs w:val="24"/>
        </w:rPr>
      </w:pPr>
      <w:r w:rsidRPr="00C816EB">
        <w:rPr>
          <w:b/>
          <w:sz w:val="24"/>
          <w:szCs w:val="24"/>
        </w:rPr>
        <w:t>Договор № ___</w:t>
      </w:r>
    </w:p>
    <w:p w14:paraId="4A55074F" w14:textId="2556372D" w:rsidR="00C547EC" w:rsidRPr="00C816EB" w:rsidRDefault="00C547EC" w:rsidP="00C547EC">
      <w:pPr>
        <w:pStyle w:val="2"/>
        <w:jc w:val="center"/>
        <w:rPr>
          <w:b/>
          <w:sz w:val="24"/>
          <w:szCs w:val="24"/>
        </w:rPr>
      </w:pPr>
      <w:r w:rsidRPr="00C816EB">
        <w:rPr>
          <w:b/>
          <w:sz w:val="24"/>
          <w:szCs w:val="24"/>
        </w:rPr>
        <w:t xml:space="preserve"> </w:t>
      </w:r>
      <w:r w:rsidR="00345651" w:rsidRPr="00DE6C9D">
        <w:rPr>
          <w:b/>
          <w:sz w:val="24"/>
          <w:szCs w:val="24"/>
        </w:rPr>
        <w:t xml:space="preserve">на выполнение работ </w:t>
      </w:r>
      <w:r w:rsidR="00345651">
        <w:rPr>
          <w:b/>
          <w:sz w:val="24"/>
          <w:szCs w:val="24"/>
        </w:rPr>
        <w:t>по</w:t>
      </w:r>
      <w:r w:rsidR="00345651" w:rsidRPr="00DE6C9D">
        <w:rPr>
          <w:b/>
          <w:sz w:val="24"/>
          <w:szCs w:val="24"/>
        </w:rPr>
        <w:t xml:space="preserve"> </w:t>
      </w:r>
      <w:r w:rsidR="00345651" w:rsidRPr="00B324A3">
        <w:rPr>
          <w:b/>
          <w:iCs/>
          <w:sz w:val="24"/>
        </w:rPr>
        <w:t xml:space="preserve">газоснабжению здания отделения почтовой связи по адресу: Кировская область, Кирово-Чепецкий район, с. </w:t>
      </w:r>
      <w:proofErr w:type="spellStart"/>
      <w:r w:rsidR="00345651" w:rsidRPr="00B324A3">
        <w:rPr>
          <w:b/>
          <w:iCs/>
          <w:sz w:val="24"/>
        </w:rPr>
        <w:t>Филиппово</w:t>
      </w:r>
      <w:proofErr w:type="spellEnd"/>
      <w:r w:rsidR="00345651" w:rsidRPr="00B324A3">
        <w:rPr>
          <w:b/>
          <w:iCs/>
          <w:sz w:val="24"/>
        </w:rPr>
        <w:t>, ул. Заева, д. 13 для нужд УФПС Кировской области</w:t>
      </w:r>
    </w:p>
    <w:p w14:paraId="3B063372" w14:textId="3422F56D" w:rsidR="00C547EC" w:rsidRPr="00C816EB" w:rsidRDefault="00C547EC" w:rsidP="00C547EC">
      <w:pPr>
        <w:shd w:val="clear" w:color="auto" w:fill="FFFFFF"/>
        <w:tabs>
          <w:tab w:val="left" w:pos="6237"/>
          <w:tab w:val="left" w:leader="underscore" w:pos="8503"/>
          <w:tab w:val="left" w:leader="underscore" w:pos="9511"/>
        </w:tabs>
        <w:spacing w:line="562" w:lineRule="exact"/>
        <w:ind w:left="28" w:hanging="28"/>
        <w:rPr>
          <w:rFonts w:ascii="Times New Roman" w:hAnsi="Times New Roman" w:cs="Times New Roman"/>
          <w:bCs/>
          <w:spacing w:val="-16"/>
          <w:sz w:val="24"/>
          <w:szCs w:val="24"/>
        </w:rPr>
      </w:pPr>
      <w:r w:rsidRPr="00C816EB">
        <w:rPr>
          <w:rFonts w:ascii="Times New Roman" w:hAnsi="Times New Roman" w:cs="Times New Roman"/>
          <w:bCs/>
          <w:sz w:val="24"/>
          <w:szCs w:val="24"/>
        </w:rPr>
        <w:t xml:space="preserve">____ _________ </w:t>
      </w:r>
      <w:r w:rsidRPr="00C816EB">
        <w:rPr>
          <w:rFonts w:ascii="Times New Roman" w:hAnsi="Times New Roman" w:cs="Times New Roman"/>
          <w:bCs/>
          <w:spacing w:val="-2"/>
          <w:sz w:val="24"/>
          <w:szCs w:val="24"/>
        </w:rPr>
        <w:t>20</w:t>
      </w:r>
      <w:r w:rsidR="00F87DC1">
        <w:rPr>
          <w:rFonts w:ascii="Times New Roman" w:hAnsi="Times New Roman" w:cs="Times New Roman"/>
          <w:bCs/>
          <w:spacing w:val="-2"/>
          <w:sz w:val="24"/>
          <w:szCs w:val="24"/>
        </w:rPr>
        <w:t>26</w:t>
      </w:r>
      <w:r w:rsidRPr="00C816EB">
        <w:rPr>
          <w:rFonts w:ascii="Times New Roman" w:hAnsi="Times New Roman" w:cs="Times New Roman"/>
          <w:bCs/>
          <w:spacing w:val="-2"/>
          <w:sz w:val="24"/>
          <w:szCs w:val="24"/>
        </w:rPr>
        <w:t xml:space="preserve"> г</w:t>
      </w:r>
      <w:r w:rsidRPr="00C816EB">
        <w:rPr>
          <w:rFonts w:ascii="Times New Roman" w:hAnsi="Times New Roman" w:cs="Times New Roman"/>
          <w:bCs/>
          <w:spacing w:val="-16"/>
          <w:sz w:val="24"/>
          <w:szCs w:val="24"/>
        </w:rPr>
        <w:t xml:space="preserve">. </w:t>
      </w:r>
      <w:r w:rsidRPr="00C816EB">
        <w:rPr>
          <w:rFonts w:ascii="Times New Roman" w:hAnsi="Times New Roman" w:cs="Times New Roman"/>
          <w:bCs/>
          <w:spacing w:val="-16"/>
          <w:sz w:val="24"/>
          <w:szCs w:val="24"/>
        </w:rPr>
        <w:tab/>
      </w:r>
      <w:r w:rsidR="000E11B2" w:rsidRPr="00ED7AD6">
        <w:rPr>
          <w:rFonts w:ascii="Times New Roman" w:hAnsi="Times New Roman" w:cs="Times New Roman"/>
          <w:bCs/>
          <w:spacing w:val="-16"/>
          <w:sz w:val="24"/>
          <w:szCs w:val="24"/>
        </w:rPr>
        <w:t xml:space="preserve"> </w:t>
      </w:r>
      <w:r w:rsidR="00F87DC1">
        <w:rPr>
          <w:rFonts w:ascii="Times New Roman" w:hAnsi="Times New Roman" w:cs="Times New Roman"/>
          <w:bCs/>
          <w:spacing w:val="-16"/>
          <w:sz w:val="24"/>
          <w:szCs w:val="24"/>
        </w:rPr>
        <w:t xml:space="preserve">                                 </w:t>
      </w:r>
      <w:r w:rsidR="000E11B2" w:rsidRPr="00ED7AD6">
        <w:rPr>
          <w:rFonts w:ascii="Times New Roman" w:hAnsi="Times New Roman" w:cs="Times New Roman"/>
          <w:bCs/>
          <w:spacing w:val="-16"/>
          <w:sz w:val="24"/>
          <w:szCs w:val="24"/>
        </w:rPr>
        <w:t xml:space="preserve">          </w:t>
      </w:r>
      <w:r w:rsidR="00F87DC1">
        <w:rPr>
          <w:rFonts w:ascii="Times New Roman" w:hAnsi="Times New Roman" w:cs="Times New Roman"/>
          <w:bCs/>
          <w:spacing w:val="-16"/>
          <w:sz w:val="24"/>
          <w:szCs w:val="24"/>
        </w:rPr>
        <w:t>г. Киров</w:t>
      </w:r>
    </w:p>
    <w:p w14:paraId="77F07CC5" w14:textId="77777777" w:rsidR="00C547EC" w:rsidRPr="00C816EB" w:rsidRDefault="00C547EC" w:rsidP="00C547EC">
      <w:pPr>
        <w:pStyle w:val="21"/>
        <w:snapToGrid w:val="0"/>
        <w:ind w:right="140" w:firstLine="720"/>
        <w:rPr>
          <w:i w:val="0"/>
          <w:sz w:val="24"/>
          <w:szCs w:val="24"/>
          <w:lang w:val="ru-RU"/>
        </w:rPr>
      </w:pPr>
    </w:p>
    <w:p w14:paraId="5FEF8208" w14:textId="04F0C377" w:rsidR="00C547EC" w:rsidRDefault="00C547EC" w:rsidP="00C547E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АО</w:t>
      </w:r>
      <w:r w:rsidRPr="00C816EB">
        <w:rPr>
          <w:rFonts w:ascii="Times New Roman" w:hAnsi="Times New Roman" w:cs="Times New Roman"/>
          <w:sz w:val="24"/>
          <w:szCs w:val="24"/>
        </w:rPr>
        <w:t xml:space="preserve"> «Почта России» (далее – Заказчик) в лице </w:t>
      </w:r>
      <w:r w:rsidR="00886F4B" w:rsidRPr="00886F4B">
        <w:rPr>
          <w:rFonts w:ascii="Times New Roman" w:hAnsi="Times New Roman" w:cs="Times New Roman"/>
          <w:color w:val="000000"/>
          <w:sz w:val="24"/>
        </w:rPr>
        <w:t xml:space="preserve">директора УФПС Кировской области </w:t>
      </w:r>
      <w:proofErr w:type="spellStart"/>
      <w:r w:rsidR="00886F4B" w:rsidRPr="00886F4B">
        <w:rPr>
          <w:rFonts w:ascii="Times New Roman" w:hAnsi="Times New Roman" w:cs="Times New Roman"/>
          <w:color w:val="000000"/>
          <w:sz w:val="24"/>
        </w:rPr>
        <w:t>Толстобровой</w:t>
      </w:r>
      <w:proofErr w:type="spellEnd"/>
      <w:r w:rsidR="00886F4B" w:rsidRPr="00886F4B">
        <w:rPr>
          <w:rFonts w:ascii="Times New Roman" w:hAnsi="Times New Roman" w:cs="Times New Roman"/>
          <w:color w:val="000000"/>
          <w:sz w:val="24"/>
        </w:rPr>
        <w:t xml:space="preserve"> Анны Владимировны</w:t>
      </w:r>
      <w:r w:rsidR="00886F4B">
        <w:rPr>
          <w:rFonts w:ascii="Times New Roman" w:hAnsi="Times New Roman" w:cs="Times New Roman"/>
          <w:sz w:val="24"/>
          <w:szCs w:val="24"/>
        </w:rPr>
        <w:t xml:space="preserve">, </w:t>
      </w:r>
      <w:r w:rsidRPr="00C816EB">
        <w:rPr>
          <w:rFonts w:ascii="Times New Roman" w:hAnsi="Times New Roman" w:cs="Times New Roman"/>
          <w:sz w:val="24"/>
          <w:szCs w:val="24"/>
        </w:rPr>
        <w:t xml:space="preserve">действующего на </w:t>
      </w:r>
      <w:r w:rsidRPr="00886F4B">
        <w:rPr>
          <w:rFonts w:ascii="Times New Roman" w:hAnsi="Times New Roman" w:cs="Times New Roman"/>
          <w:sz w:val="24"/>
          <w:szCs w:val="24"/>
        </w:rPr>
        <w:t xml:space="preserve">основании </w:t>
      </w:r>
      <w:r w:rsidR="00886F4B" w:rsidRPr="00886F4B">
        <w:rPr>
          <w:rFonts w:ascii="Times New Roman" w:hAnsi="Times New Roman" w:cs="Times New Roman"/>
          <w:color w:val="000000"/>
          <w:sz w:val="24"/>
        </w:rPr>
        <w:t>машиночитаемой доверенности № bd58fe99-8f5a-4cf2-a806-80c381ca6086 от 16.06.2025 год</w:t>
      </w:r>
      <w:r w:rsidR="00886F4B" w:rsidRPr="006B0548">
        <w:rPr>
          <w:color w:val="000000"/>
          <w:sz w:val="24"/>
        </w:rPr>
        <w:t>а</w:t>
      </w:r>
      <w:r w:rsidRPr="00C816EB">
        <w:rPr>
          <w:rFonts w:ascii="Times New Roman" w:hAnsi="Times New Roman" w:cs="Times New Roman"/>
          <w:sz w:val="24"/>
          <w:szCs w:val="24"/>
        </w:rPr>
        <w:t>, с одной стороны, и</w:t>
      </w:r>
      <w:r>
        <w:rPr>
          <w:rFonts w:ascii="Times New Roman" w:hAnsi="Times New Roman" w:cs="Times New Roman"/>
          <w:sz w:val="24"/>
          <w:szCs w:val="24"/>
        </w:rPr>
        <w:t xml:space="preserve"> _____</w:t>
      </w:r>
      <w:r w:rsidR="00886F4B">
        <w:rPr>
          <w:rFonts w:ascii="Times New Roman" w:hAnsi="Times New Roman" w:cs="Times New Roman"/>
          <w:sz w:val="24"/>
          <w:szCs w:val="24"/>
        </w:rPr>
        <w:t>______________________________</w:t>
      </w:r>
      <w:r w:rsidRPr="00C816EB">
        <w:rPr>
          <w:sz w:val="24"/>
          <w:szCs w:val="24"/>
        </w:rPr>
        <w:t xml:space="preserve"> </w:t>
      </w:r>
      <w:r w:rsidRPr="007F4F61">
        <w:rPr>
          <w:rFonts w:ascii="Times New Roman" w:hAnsi="Times New Roman" w:cs="Times New Roman"/>
          <w:sz w:val="24"/>
          <w:szCs w:val="24"/>
        </w:rPr>
        <w:t>(далее – Подрядчик), в лице ___________________________________________, действующего на основании ___________________, с другой стороны, вместе в дальнейшем именуемые Стороны, заключили настоящий договор (далее – Договор) о нижеследующем:</w:t>
      </w:r>
    </w:p>
    <w:p w14:paraId="025C5F7A" w14:textId="77777777" w:rsidR="00C547EC" w:rsidRPr="00CD33B9" w:rsidRDefault="00C547EC" w:rsidP="00C547EC">
      <w:pPr>
        <w:tabs>
          <w:tab w:val="left" w:pos="1134"/>
          <w:tab w:val="left" w:pos="2835"/>
          <w:tab w:val="left" w:pos="2977"/>
        </w:tabs>
        <w:suppressAutoHyphens/>
        <w:overflowPunct w:val="0"/>
        <w:autoSpaceDE w:val="0"/>
        <w:spacing w:before="240" w:after="120" w:line="240" w:lineRule="auto"/>
        <w:ind w:left="357" w:hanging="357"/>
        <w:jc w:val="center"/>
        <w:rPr>
          <w:rFonts w:ascii="Times New Roman" w:eastAsia="Times New Roman" w:hAnsi="Times New Roman" w:cs="Times New Roman"/>
          <w:b/>
          <w:sz w:val="24"/>
          <w:szCs w:val="24"/>
          <w:lang w:eastAsia="zh-CN"/>
        </w:rPr>
      </w:pPr>
      <w:r w:rsidRPr="00CD33B9">
        <w:rPr>
          <w:rFonts w:ascii="Times New Roman" w:eastAsia="Times New Roman" w:hAnsi="Times New Roman" w:cs="Times New Roman"/>
          <w:b/>
          <w:sz w:val="24"/>
          <w:szCs w:val="24"/>
          <w:lang w:eastAsia="zh-CN"/>
        </w:rPr>
        <w:t>Термины и определения</w:t>
      </w:r>
    </w:p>
    <w:p w14:paraId="2CC77462" w14:textId="77777777" w:rsidR="00C547EC" w:rsidRPr="00CD33B9" w:rsidRDefault="00C547EC" w:rsidP="00E102D3">
      <w:pPr>
        <w:pStyle w:val="a9"/>
        <w:numPr>
          <w:ilvl w:val="1"/>
          <w:numId w:val="6"/>
        </w:numPr>
        <w:tabs>
          <w:tab w:val="left" w:pos="709"/>
          <w:tab w:val="left" w:pos="1134"/>
          <w:tab w:val="left" w:pos="1560"/>
          <w:tab w:val="left" w:pos="1701"/>
        </w:tabs>
        <w:suppressAutoHyphens/>
        <w:overflowPunct w:val="0"/>
        <w:autoSpaceDE w:val="0"/>
        <w:ind w:left="0" w:firstLine="709"/>
        <w:jc w:val="both"/>
        <w:rPr>
          <w:lang w:eastAsia="zh-CN"/>
        </w:rPr>
      </w:pPr>
      <w:r w:rsidRPr="00CD33B9">
        <w:rPr>
          <w:b/>
          <w:lang w:eastAsia="zh-CN"/>
        </w:rPr>
        <w:t>Акт о приемке выполненных работ (форма № КС-2), Справка о стоимости выполненных работ и затрат (форма № КС-3)</w:t>
      </w:r>
      <w:r w:rsidRPr="00CD33B9">
        <w:rPr>
          <w:lang w:eastAsia="zh-CN"/>
        </w:rPr>
        <w:t xml:space="preserve"> – документы, </w:t>
      </w:r>
      <w:r w:rsidRPr="00CD33B9">
        <w:t xml:space="preserve">применяемые для приемки </w:t>
      </w:r>
      <w:r w:rsidRPr="00CD33B9">
        <w:rPr>
          <w:lang w:eastAsia="zh-CN"/>
        </w:rPr>
        <w:t>выполненных Подрядчиком работ</w:t>
      </w:r>
      <w:r w:rsidRPr="00CD33B9" w:rsidDel="004F61B9">
        <w:rPr>
          <w:lang w:eastAsia="zh-CN"/>
        </w:rPr>
        <w:t xml:space="preserve"> </w:t>
      </w:r>
      <w:r w:rsidRPr="00CD33B9">
        <w:rPr>
          <w:lang w:eastAsia="zh-CN"/>
        </w:rPr>
        <w:t>(утверждены постановлением Госкомстата Российской Федерации от 11 ноября 1999 г. № 100).</w:t>
      </w:r>
    </w:p>
    <w:p w14:paraId="7AC89BC2" w14:textId="25A871D6" w:rsidR="00C547EC" w:rsidRPr="00CD33B9" w:rsidRDefault="00C547EC" w:rsidP="00E102D3">
      <w:pPr>
        <w:numPr>
          <w:ilvl w:val="1"/>
          <w:numId w:val="6"/>
        </w:numPr>
        <w:tabs>
          <w:tab w:val="left" w:pos="1134"/>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D33B9">
        <w:rPr>
          <w:rFonts w:ascii="Times New Roman" w:eastAsia="Times New Roman" w:hAnsi="Times New Roman" w:cs="Times New Roman"/>
          <w:b/>
          <w:sz w:val="24"/>
          <w:szCs w:val="24"/>
          <w:lang w:eastAsia="zh-CN"/>
        </w:rPr>
        <w:t>Акт о выявленных недостатках</w:t>
      </w:r>
      <w:r w:rsidRPr="00CD33B9">
        <w:rPr>
          <w:rFonts w:ascii="Times New Roman" w:eastAsia="Times New Roman" w:hAnsi="Times New Roman" w:cs="Times New Roman"/>
          <w:sz w:val="24"/>
          <w:szCs w:val="24"/>
          <w:lang w:eastAsia="zh-CN"/>
        </w:rPr>
        <w:t xml:space="preserve"> – документ, составляемый в порядке, предусмотренном Договором, в случае обнаружения недостатков в выполненных Работах и содержащий перечень недостатков с указанием даты устранения этих недостатков Подрядчиком (</w:t>
      </w:r>
      <w:r>
        <w:rPr>
          <w:rFonts w:ascii="Times New Roman" w:eastAsia="Times New Roman" w:hAnsi="Times New Roman" w:cs="Times New Roman"/>
          <w:sz w:val="24"/>
          <w:szCs w:val="24"/>
          <w:lang w:eastAsia="zh-CN"/>
        </w:rPr>
        <w:t>п</w:t>
      </w:r>
      <w:r w:rsidR="000E11B2">
        <w:rPr>
          <w:rFonts w:ascii="Times New Roman" w:eastAsia="Times New Roman" w:hAnsi="Times New Roman" w:cs="Times New Roman"/>
          <w:sz w:val="24"/>
          <w:szCs w:val="24"/>
          <w:lang w:eastAsia="zh-CN"/>
        </w:rPr>
        <w:t>риложение № </w:t>
      </w:r>
      <w:r w:rsidRPr="00CD33B9">
        <w:rPr>
          <w:rFonts w:ascii="Times New Roman" w:eastAsia="Times New Roman" w:hAnsi="Times New Roman" w:cs="Times New Roman"/>
          <w:sz w:val="24"/>
          <w:szCs w:val="24"/>
          <w:lang w:eastAsia="zh-CN"/>
        </w:rPr>
        <w:t>7</w:t>
      </w:r>
      <w:r>
        <w:rPr>
          <w:rFonts w:ascii="Times New Roman" w:eastAsia="Times New Roman" w:hAnsi="Times New Roman" w:cs="Times New Roman"/>
          <w:sz w:val="24"/>
          <w:szCs w:val="24"/>
          <w:lang w:eastAsia="zh-CN"/>
        </w:rPr>
        <w:t xml:space="preserve"> к Договору</w:t>
      </w:r>
      <w:r w:rsidRPr="00CD33B9">
        <w:rPr>
          <w:rFonts w:ascii="Times New Roman" w:eastAsia="Times New Roman" w:hAnsi="Times New Roman" w:cs="Times New Roman"/>
          <w:sz w:val="24"/>
          <w:szCs w:val="24"/>
          <w:lang w:eastAsia="zh-CN"/>
        </w:rPr>
        <w:t>). В Акте также делается отметка о фактическом устранении Подрядчиком недостатков или их устранении за счет Подрядчика.</w:t>
      </w:r>
    </w:p>
    <w:p w14:paraId="7D0C4F3E" w14:textId="77777777" w:rsidR="00C547EC" w:rsidRPr="00CD33B9" w:rsidRDefault="00C547EC" w:rsidP="00E102D3">
      <w:pPr>
        <w:numPr>
          <w:ilvl w:val="1"/>
          <w:numId w:val="6"/>
        </w:numPr>
        <w:tabs>
          <w:tab w:val="left" w:pos="1134"/>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D33B9">
        <w:rPr>
          <w:rFonts w:ascii="Times New Roman" w:eastAsia="Times New Roman" w:hAnsi="Times New Roman" w:cs="Times New Roman"/>
          <w:b/>
          <w:sz w:val="24"/>
          <w:szCs w:val="24"/>
          <w:lang w:eastAsia="zh-CN"/>
        </w:rPr>
        <w:t>Гарантийный срок</w:t>
      </w:r>
      <w:r w:rsidRPr="00CD33B9">
        <w:rPr>
          <w:rFonts w:ascii="Times New Roman" w:eastAsia="Times New Roman" w:hAnsi="Times New Roman" w:cs="Times New Roman"/>
          <w:sz w:val="24"/>
          <w:szCs w:val="24"/>
          <w:lang w:eastAsia="zh-CN"/>
        </w:rPr>
        <w:t xml:space="preserve"> – срок, исчисляющийся с даты подписания Заказчиком </w:t>
      </w:r>
      <w:r>
        <w:rPr>
          <w:rFonts w:ascii="Times New Roman" w:eastAsia="Times New Roman" w:hAnsi="Times New Roman" w:cs="Times New Roman"/>
          <w:sz w:val="24"/>
          <w:szCs w:val="24"/>
          <w:lang w:eastAsia="zh-CN"/>
        </w:rPr>
        <w:t>п</w:t>
      </w:r>
      <w:r w:rsidRPr="00CD33B9">
        <w:rPr>
          <w:rFonts w:ascii="Times New Roman" w:eastAsia="Times New Roman" w:hAnsi="Times New Roman" w:cs="Times New Roman"/>
          <w:sz w:val="24"/>
          <w:szCs w:val="24"/>
          <w:lang w:eastAsia="zh-CN"/>
        </w:rPr>
        <w:t xml:space="preserve">оследнего Акта о приемке выполненных работ (форма № КС-2) и Справки о стоимости выполненных работ и затрат (форма № КС-3), установленный пунктом </w:t>
      </w:r>
      <w:r w:rsidRPr="00CD33B9">
        <w:rPr>
          <w:rFonts w:ascii="Times New Roman" w:eastAsia="Times New Roman" w:hAnsi="Times New Roman" w:cs="Times New Roman"/>
          <w:sz w:val="24"/>
          <w:szCs w:val="24"/>
          <w:lang w:eastAsia="zh-CN"/>
        </w:rPr>
        <w:fldChar w:fldCharType="begin"/>
      </w:r>
      <w:r w:rsidRPr="00CD33B9">
        <w:rPr>
          <w:rFonts w:ascii="Times New Roman" w:eastAsia="Times New Roman" w:hAnsi="Times New Roman" w:cs="Times New Roman"/>
          <w:sz w:val="24"/>
          <w:szCs w:val="24"/>
          <w:lang w:eastAsia="zh-CN"/>
        </w:rPr>
        <w:instrText xml:space="preserve"> REF _Ref529811359 \r \h  \* MERGEFORMAT </w:instrText>
      </w:r>
      <w:r w:rsidRPr="00CD33B9">
        <w:rPr>
          <w:rFonts w:ascii="Times New Roman" w:eastAsia="Times New Roman" w:hAnsi="Times New Roman" w:cs="Times New Roman"/>
          <w:sz w:val="24"/>
          <w:szCs w:val="24"/>
          <w:lang w:eastAsia="zh-CN"/>
        </w:rPr>
      </w:r>
      <w:r w:rsidRPr="00CD33B9">
        <w:rPr>
          <w:rFonts w:ascii="Times New Roman" w:eastAsia="Times New Roman" w:hAnsi="Times New Roman" w:cs="Times New Roman"/>
          <w:sz w:val="24"/>
          <w:szCs w:val="24"/>
          <w:lang w:eastAsia="zh-CN"/>
        </w:rPr>
        <w:fldChar w:fldCharType="separate"/>
      </w:r>
      <w:r w:rsidR="0055501E">
        <w:rPr>
          <w:rFonts w:ascii="Times New Roman" w:eastAsia="Times New Roman" w:hAnsi="Times New Roman" w:cs="Times New Roman"/>
          <w:sz w:val="24"/>
          <w:szCs w:val="24"/>
          <w:lang w:eastAsia="zh-CN"/>
        </w:rPr>
        <w:t>1.10</w:t>
      </w:r>
      <w:r w:rsidRPr="00CD33B9">
        <w:rPr>
          <w:rFonts w:ascii="Times New Roman" w:eastAsia="Times New Roman" w:hAnsi="Times New Roman" w:cs="Times New Roman"/>
          <w:sz w:val="24"/>
          <w:szCs w:val="24"/>
          <w:lang w:eastAsia="zh-CN"/>
        </w:rPr>
        <w:fldChar w:fldCharType="end"/>
      </w:r>
      <w:r w:rsidRPr="00CD33B9">
        <w:rPr>
          <w:rFonts w:ascii="Times New Roman" w:eastAsia="Times New Roman" w:hAnsi="Times New Roman" w:cs="Times New Roman"/>
          <w:sz w:val="24"/>
          <w:szCs w:val="24"/>
          <w:lang w:eastAsia="zh-CN"/>
        </w:rPr>
        <w:t xml:space="preserve"> Договора, в течение которого Подрядчик устраняет в соответствии с условиями Договора своими и/или привлеченными силами и за свой счет все выявленные дефекты, связанные с выполнением </w:t>
      </w:r>
      <w:r>
        <w:rPr>
          <w:rFonts w:ascii="Times New Roman" w:eastAsia="Times New Roman" w:hAnsi="Times New Roman" w:cs="Times New Roman"/>
          <w:sz w:val="24"/>
          <w:szCs w:val="24"/>
          <w:lang w:eastAsia="zh-CN"/>
        </w:rPr>
        <w:t>Р</w:t>
      </w:r>
      <w:r w:rsidRPr="00CD33B9">
        <w:rPr>
          <w:rFonts w:ascii="Times New Roman" w:eastAsia="Times New Roman" w:hAnsi="Times New Roman" w:cs="Times New Roman"/>
          <w:sz w:val="24"/>
          <w:szCs w:val="24"/>
          <w:lang w:eastAsia="zh-CN"/>
        </w:rPr>
        <w:t>абот.</w:t>
      </w:r>
    </w:p>
    <w:p w14:paraId="5C4901C5" w14:textId="77777777" w:rsidR="00C547EC" w:rsidRPr="00CD33B9" w:rsidRDefault="00C547EC" w:rsidP="00E102D3">
      <w:pPr>
        <w:numPr>
          <w:ilvl w:val="1"/>
          <w:numId w:val="6"/>
        </w:numPr>
        <w:tabs>
          <w:tab w:val="left" w:pos="1134"/>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D33B9">
        <w:rPr>
          <w:rFonts w:ascii="Times New Roman" w:eastAsia="Times New Roman" w:hAnsi="Times New Roman" w:cs="Times New Roman"/>
          <w:b/>
          <w:sz w:val="24"/>
          <w:szCs w:val="24"/>
          <w:lang w:eastAsia="zh-CN"/>
        </w:rPr>
        <w:t>Работы</w:t>
      </w:r>
      <w:r w:rsidRPr="00CD33B9">
        <w:rPr>
          <w:rFonts w:ascii="Times New Roman" w:eastAsia="Times New Roman" w:hAnsi="Times New Roman" w:cs="Times New Roman"/>
          <w:sz w:val="24"/>
          <w:szCs w:val="24"/>
          <w:lang w:eastAsia="zh-CN"/>
        </w:rPr>
        <w:t xml:space="preserve"> – весь объем работ по капитальному ремонту, соответствующий условиям Договора, приложениям к нему, Техническому заданию и положениям (в том числе рекомендуемым) действующих в Российской Федерации нормативных документов и правил, подлежащих выполнению Подрядчиком, включая ремонтно-строительные, монтажные, пусконаладочные работы. Работы могут также означать отдельные части (виды) вышеуказанных работ там, где это требуется по смыслу Договора.</w:t>
      </w:r>
    </w:p>
    <w:p w14:paraId="77D5D355" w14:textId="77777777" w:rsidR="00C547EC" w:rsidRDefault="00C547EC" w:rsidP="00E102D3">
      <w:pPr>
        <w:numPr>
          <w:ilvl w:val="1"/>
          <w:numId w:val="6"/>
        </w:numPr>
        <w:tabs>
          <w:tab w:val="left" w:pos="1134"/>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D33B9">
        <w:rPr>
          <w:rFonts w:ascii="Times New Roman" w:eastAsia="Times New Roman" w:hAnsi="Times New Roman" w:cs="Times New Roman"/>
          <w:b/>
          <w:sz w:val="24"/>
          <w:szCs w:val="24"/>
          <w:lang w:eastAsia="zh-CN"/>
        </w:rPr>
        <w:t>Скрытые работы</w:t>
      </w:r>
      <w:r w:rsidRPr="00CD33B9">
        <w:rPr>
          <w:rFonts w:ascii="Times New Roman" w:eastAsia="Times New Roman" w:hAnsi="Times New Roman" w:cs="Times New Roman"/>
          <w:sz w:val="24"/>
          <w:szCs w:val="24"/>
          <w:lang w:eastAsia="zh-CN"/>
        </w:rPr>
        <w:t xml:space="preserve"> – работы, качество которых влияет на безопасность и долговечность Объекта, скрываемые последующими работами и конструкциями. Качество и точность Скрытых работ невозможно определить после выполнения последующих. Оформляются Актом освидетельствования скрытых работ по образцу, приведенному в Требованиях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требованиях, предъявляемых к актам освидетельствования работ, конструкций, участков сетей инженерно-технического обеспечения, утвержденных приказом Федеральной службы по экологическому, технологическому и атомному надзору от 26 декабря 2006 г. № 1128.</w:t>
      </w:r>
    </w:p>
    <w:p w14:paraId="61194BE1" w14:textId="77777777" w:rsidR="00C547EC" w:rsidRPr="00611051" w:rsidRDefault="00C547EC" w:rsidP="00E102D3">
      <w:pPr>
        <w:pStyle w:val="a9"/>
        <w:numPr>
          <w:ilvl w:val="1"/>
          <w:numId w:val="6"/>
        </w:numPr>
        <w:tabs>
          <w:tab w:val="left" w:pos="0"/>
          <w:tab w:val="left" w:pos="1134"/>
        </w:tabs>
        <w:suppressAutoHyphens/>
        <w:autoSpaceDE w:val="0"/>
        <w:autoSpaceDN w:val="0"/>
        <w:adjustRightInd w:val="0"/>
        <w:ind w:left="0" w:firstLine="709"/>
        <w:jc w:val="both"/>
        <w:rPr>
          <w:lang w:eastAsia="zh-CN"/>
        </w:rPr>
      </w:pPr>
      <w:r w:rsidRPr="00EC057E">
        <w:rPr>
          <w:b/>
        </w:rPr>
        <w:t>Строительный контроль</w:t>
      </w:r>
      <w:r w:rsidRPr="004D4B60">
        <w:rPr>
          <w:b/>
        </w:rPr>
        <w:t xml:space="preserve"> </w:t>
      </w:r>
      <w:r w:rsidRPr="00EC057E">
        <w:rPr>
          <w:b/>
        </w:rPr>
        <w:t>Подрядчика</w:t>
      </w:r>
      <w:r w:rsidRPr="00EC057E">
        <w:t xml:space="preserve"> – контроль, осуществляемый Подрядчиком</w:t>
      </w:r>
      <w:r w:rsidRPr="00611051">
        <w:t xml:space="preserve"> с целью: </w:t>
      </w:r>
    </w:p>
    <w:p w14:paraId="2280D513" w14:textId="4F70FA6D" w:rsidR="00C547EC" w:rsidRPr="004D4B60" w:rsidRDefault="000E11B2" w:rsidP="000E11B2">
      <w:pPr>
        <w:tabs>
          <w:tab w:val="left" w:pos="0"/>
          <w:tab w:val="left" w:pos="1134"/>
        </w:tabs>
        <w:suppressAutoHyphen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а) </w:t>
      </w:r>
      <w:r w:rsidR="00C547EC" w:rsidRPr="004D4B60">
        <w:rPr>
          <w:rFonts w:ascii="Times New Roman" w:hAnsi="Times New Roman" w:cs="Times New Roman"/>
          <w:sz w:val="24"/>
          <w:szCs w:val="24"/>
        </w:rPr>
        <w:t>проверки качества строительных материалов, изделий, конструкций и оборудования, поставляемых для проведения капитального ремонта</w:t>
      </w:r>
      <w:r w:rsidR="00C547EC">
        <w:rPr>
          <w:rFonts w:ascii="Times New Roman" w:hAnsi="Times New Roman" w:cs="Times New Roman"/>
          <w:sz w:val="24"/>
          <w:szCs w:val="24"/>
        </w:rPr>
        <w:t>;</w:t>
      </w:r>
      <w:r w:rsidR="00C547EC" w:rsidRPr="004D4B60">
        <w:rPr>
          <w:rFonts w:ascii="Times New Roman" w:hAnsi="Times New Roman" w:cs="Times New Roman"/>
          <w:sz w:val="24"/>
          <w:szCs w:val="24"/>
        </w:rPr>
        <w:t xml:space="preserve"> </w:t>
      </w:r>
    </w:p>
    <w:p w14:paraId="437B07AE" w14:textId="16208C92" w:rsidR="00C547EC" w:rsidRPr="004D4B60" w:rsidRDefault="000E11B2" w:rsidP="000E11B2">
      <w:pPr>
        <w:tabs>
          <w:tab w:val="left" w:pos="0"/>
          <w:tab w:val="left" w:pos="1134"/>
        </w:tabs>
        <w:suppressAutoHyphen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 </w:t>
      </w:r>
      <w:r w:rsidR="00C547EC" w:rsidRPr="004D4B60">
        <w:rPr>
          <w:rFonts w:ascii="Times New Roman" w:hAnsi="Times New Roman" w:cs="Times New Roman"/>
          <w:sz w:val="24"/>
          <w:szCs w:val="24"/>
        </w:rPr>
        <w:t>проверки соблюдения норм и правил складирования и хранения применяемой продукции</w:t>
      </w:r>
      <w:r w:rsidR="00C547EC">
        <w:rPr>
          <w:rFonts w:ascii="Times New Roman" w:hAnsi="Times New Roman" w:cs="Times New Roman"/>
          <w:sz w:val="24"/>
          <w:szCs w:val="24"/>
        </w:rPr>
        <w:t>;</w:t>
      </w:r>
    </w:p>
    <w:p w14:paraId="61E26684" w14:textId="770D6188" w:rsidR="00C547EC" w:rsidRPr="00611051" w:rsidRDefault="00C547EC" w:rsidP="000E11B2">
      <w:pPr>
        <w:pStyle w:val="HTML0"/>
        <w:tabs>
          <w:tab w:val="left" w:pos="1134"/>
        </w:tabs>
        <w:ind w:firstLine="709"/>
        <w:jc w:val="both"/>
        <w:rPr>
          <w:rFonts w:ascii="Times New Roman" w:eastAsia="Times New Roman" w:hAnsi="Times New Roman" w:cs="Times New Roman"/>
          <w:sz w:val="24"/>
          <w:szCs w:val="24"/>
          <w:lang w:eastAsia="ru-RU"/>
        </w:rPr>
      </w:pPr>
      <w:r w:rsidRPr="004D4B60">
        <w:rPr>
          <w:rFonts w:ascii="Times New Roman" w:hAnsi="Times New Roman" w:cs="Times New Roman"/>
          <w:sz w:val="24"/>
          <w:szCs w:val="24"/>
        </w:rPr>
        <w:t>в)</w:t>
      </w:r>
      <w:r w:rsidR="000E11B2">
        <w:rPr>
          <w:rFonts w:ascii="Times New Roman" w:hAnsi="Times New Roman" w:cs="Times New Roman"/>
          <w:sz w:val="24"/>
          <w:szCs w:val="24"/>
          <w:lang w:val="en-US"/>
        </w:rPr>
        <w:t> </w:t>
      </w:r>
      <w:r w:rsidRPr="00EC057E">
        <w:rPr>
          <w:rFonts w:ascii="Times New Roman" w:eastAsia="Times New Roman" w:hAnsi="Times New Roman" w:cs="Times New Roman"/>
          <w:sz w:val="24"/>
          <w:szCs w:val="24"/>
          <w:lang w:eastAsia="ru-RU"/>
        </w:rPr>
        <w:t>проверки</w:t>
      </w:r>
      <w:r w:rsidRPr="00611051">
        <w:rPr>
          <w:rFonts w:ascii="Times New Roman" w:eastAsia="Times New Roman" w:hAnsi="Times New Roman" w:cs="Times New Roman"/>
          <w:sz w:val="24"/>
          <w:szCs w:val="24"/>
          <w:lang w:eastAsia="ru-RU"/>
        </w:rPr>
        <w:t xml:space="preserve"> соблюдения последовательности и состава технологических операций при осуществлении капитального ремонта</w:t>
      </w:r>
      <w:r>
        <w:rPr>
          <w:rFonts w:ascii="Times New Roman" w:eastAsia="Times New Roman" w:hAnsi="Times New Roman" w:cs="Times New Roman"/>
          <w:sz w:val="24"/>
          <w:szCs w:val="24"/>
          <w:lang w:eastAsia="ru-RU"/>
        </w:rPr>
        <w:t>;</w:t>
      </w:r>
    </w:p>
    <w:p w14:paraId="4583BAA8" w14:textId="7589F2B8" w:rsidR="00C547EC" w:rsidRPr="00611051" w:rsidRDefault="000E11B2" w:rsidP="000E11B2">
      <w:pPr>
        <w:pStyle w:val="HTML0"/>
        <w:tabs>
          <w:tab w:val="left" w:pos="1134"/>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w:t>
      </w:r>
      <w:r w:rsidR="00C547EC" w:rsidRPr="00611051">
        <w:rPr>
          <w:rFonts w:ascii="Times New Roman" w:eastAsia="Times New Roman" w:hAnsi="Times New Roman" w:cs="Times New Roman"/>
          <w:sz w:val="24"/>
          <w:szCs w:val="24"/>
          <w:lang w:eastAsia="ru-RU"/>
        </w:rPr>
        <w:t>совместно</w:t>
      </w:r>
      <w:r>
        <w:rPr>
          <w:rFonts w:ascii="Times New Roman" w:eastAsia="Times New Roman" w:hAnsi="Times New Roman" w:cs="Times New Roman"/>
          <w:sz w:val="24"/>
          <w:szCs w:val="24"/>
          <w:lang w:eastAsia="ru-RU"/>
        </w:rPr>
        <w:t>го</w:t>
      </w:r>
      <w:r w:rsidR="00C547EC" w:rsidRPr="00611051">
        <w:rPr>
          <w:rFonts w:ascii="Times New Roman" w:eastAsia="Times New Roman" w:hAnsi="Times New Roman" w:cs="Times New Roman"/>
          <w:sz w:val="24"/>
          <w:szCs w:val="24"/>
          <w:lang w:eastAsia="ru-RU"/>
        </w:rPr>
        <w:t xml:space="preserve"> с заказчиком освидетельствования работ, скрываемых последующими работами</w:t>
      </w:r>
      <w:r w:rsidR="00C547EC">
        <w:rPr>
          <w:rFonts w:ascii="Times New Roman" w:eastAsia="Times New Roman" w:hAnsi="Times New Roman" w:cs="Times New Roman"/>
          <w:sz w:val="24"/>
          <w:szCs w:val="24"/>
          <w:lang w:eastAsia="ru-RU"/>
        </w:rPr>
        <w:t>;</w:t>
      </w:r>
    </w:p>
    <w:p w14:paraId="699C9DAA" w14:textId="0E9F9B40" w:rsidR="00C547EC" w:rsidRPr="00611051" w:rsidRDefault="00C547EC" w:rsidP="000E11B2">
      <w:pPr>
        <w:pStyle w:val="HTML0"/>
        <w:tabs>
          <w:tab w:val="left" w:pos="1134"/>
        </w:tabs>
        <w:ind w:firstLine="709"/>
        <w:jc w:val="both"/>
        <w:rPr>
          <w:rFonts w:ascii="Times New Roman" w:eastAsia="Times New Roman" w:hAnsi="Times New Roman" w:cs="Times New Roman"/>
          <w:sz w:val="24"/>
          <w:szCs w:val="24"/>
          <w:lang w:eastAsia="ru-RU"/>
        </w:rPr>
      </w:pPr>
      <w:r w:rsidRPr="00611051">
        <w:rPr>
          <w:rFonts w:ascii="Times New Roman" w:eastAsia="Times New Roman" w:hAnsi="Times New Roman" w:cs="Times New Roman"/>
          <w:sz w:val="24"/>
          <w:szCs w:val="24"/>
          <w:lang w:eastAsia="ru-RU"/>
        </w:rPr>
        <w:t>д)</w:t>
      </w:r>
      <w:r w:rsidRPr="00611051">
        <w:rPr>
          <w:rFonts w:ascii="Times New Roman" w:hAnsi="Times New Roman" w:cs="Times New Roman"/>
          <w:sz w:val="24"/>
          <w:szCs w:val="24"/>
        </w:rPr>
        <w:t xml:space="preserve"> </w:t>
      </w:r>
      <w:r w:rsidRPr="00611051">
        <w:rPr>
          <w:rFonts w:ascii="Times New Roman" w:eastAsia="Times New Roman" w:hAnsi="Times New Roman" w:cs="Times New Roman"/>
          <w:sz w:val="24"/>
          <w:szCs w:val="24"/>
          <w:lang w:eastAsia="ru-RU"/>
        </w:rPr>
        <w:t>приемки законченных видов работ</w:t>
      </w:r>
      <w:r>
        <w:rPr>
          <w:rFonts w:ascii="Times New Roman" w:eastAsia="Times New Roman" w:hAnsi="Times New Roman" w:cs="Times New Roman"/>
          <w:sz w:val="24"/>
          <w:szCs w:val="24"/>
          <w:lang w:eastAsia="ru-RU"/>
        </w:rPr>
        <w:t>.</w:t>
      </w:r>
    </w:p>
    <w:p w14:paraId="38596C68" w14:textId="77777777" w:rsidR="00C547EC" w:rsidRPr="00611051" w:rsidRDefault="00C547EC" w:rsidP="00E102D3">
      <w:pPr>
        <w:pStyle w:val="HTML0"/>
        <w:numPr>
          <w:ilvl w:val="1"/>
          <w:numId w:val="6"/>
        </w:numPr>
        <w:tabs>
          <w:tab w:val="left" w:pos="1134"/>
        </w:tabs>
        <w:ind w:left="0" w:firstLine="709"/>
        <w:jc w:val="both"/>
        <w:rPr>
          <w:rFonts w:ascii="Times New Roman" w:eastAsia="Times New Roman" w:hAnsi="Times New Roman" w:cs="Times New Roman"/>
          <w:sz w:val="24"/>
          <w:szCs w:val="24"/>
          <w:lang w:eastAsia="ru-RU"/>
        </w:rPr>
      </w:pPr>
      <w:r w:rsidRPr="004D4B60">
        <w:rPr>
          <w:rFonts w:ascii="Times New Roman" w:eastAsia="Times New Roman" w:hAnsi="Times New Roman" w:cs="Times New Roman"/>
          <w:b/>
          <w:bCs/>
          <w:sz w:val="24"/>
          <w:szCs w:val="24"/>
          <w:lang w:eastAsia="ru-RU"/>
        </w:rPr>
        <w:t>Строительный контроль Заказчика</w:t>
      </w:r>
      <w:r w:rsidRPr="00EC057E">
        <w:rPr>
          <w:rFonts w:ascii="Times New Roman" w:eastAsia="Times New Roman" w:hAnsi="Times New Roman" w:cs="Times New Roman"/>
          <w:sz w:val="24"/>
          <w:szCs w:val="24"/>
          <w:lang w:eastAsia="ru-RU"/>
        </w:rPr>
        <w:t xml:space="preserve"> –</w:t>
      </w:r>
      <w:r w:rsidRPr="00611051">
        <w:rPr>
          <w:rFonts w:ascii="Times New Roman" w:eastAsia="Times New Roman" w:hAnsi="Times New Roman" w:cs="Times New Roman"/>
          <w:sz w:val="24"/>
          <w:szCs w:val="24"/>
          <w:lang w:eastAsia="ru-RU"/>
        </w:rPr>
        <w:t xml:space="preserve"> контроль</w:t>
      </w:r>
      <w:r>
        <w:rPr>
          <w:rFonts w:ascii="Times New Roman" w:eastAsia="Times New Roman" w:hAnsi="Times New Roman" w:cs="Times New Roman"/>
          <w:sz w:val="24"/>
          <w:szCs w:val="24"/>
          <w:lang w:eastAsia="ru-RU"/>
        </w:rPr>
        <w:t>,</w:t>
      </w:r>
      <w:r w:rsidRPr="00611051">
        <w:rPr>
          <w:rFonts w:ascii="Times New Roman" w:eastAsia="Times New Roman" w:hAnsi="Times New Roman" w:cs="Times New Roman"/>
          <w:sz w:val="24"/>
          <w:szCs w:val="24"/>
          <w:lang w:eastAsia="ru-RU"/>
        </w:rPr>
        <w:t xml:space="preserve"> осуществляемый Заказчиком, либо привлекаемым Заказчиком на основании отдельного договора физическим или юридическим лицом, с целью:</w:t>
      </w:r>
    </w:p>
    <w:p w14:paraId="59A0AFF7" w14:textId="262CD991" w:rsidR="00C547EC" w:rsidRPr="004D4B60" w:rsidRDefault="00C547EC" w:rsidP="000E11B2">
      <w:pPr>
        <w:pStyle w:val="HTML0"/>
        <w:tabs>
          <w:tab w:val="left" w:pos="1134"/>
        </w:tabs>
        <w:ind w:firstLine="709"/>
        <w:jc w:val="both"/>
        <w:rPr>
          <w:rFonts w:ascii="Times New Roman" w:eastAsia="Times New Roman" w:hAnsi="Times New Roman" w:cs="Times New Roman"/>
          <w:sz w:val="24"/>
          <w:szCs w:val="24"/>
          <w:lang w:eastAsia="ru-RU"/>
        </w:rPr>
      </w:pPr>
      <w:r w:rsidRPr="00611051">
        <w:rPr>
          <w:rFonts w:ascii="Times New Roman" w:eastAsia="Times New Roman" w:hAnsi="Times New Roman" w:cs="Times New Roman"/>
          <w:sz w:val="24"/>
          <w:szCs w:val="24"/>
          <w:lang w:eastAsia="ru-RU"/>
        </w:rPr>
        <w:t>а)</w:t>
      </w:r>
      <w:r w:rsidR="000E11B2">
        <w:rPr>
          <w:rFonts w:ascii="Times New Roman" w:hAnsi="Times New Roman" w:cs="Times New Roman"/>
          <w:sz w:val="24"/>
          <w:szCs w:val="24"/>
        </w:rPr>
        <w:t> </w:t>
      </w:r>
      <w:r w:rsidRPr="00611051">
        <w:rPr>
          <w:rFonts w:ascii="Times New Roman" w:eastAsia="Times New Roman" w:hAnsi="Times New Roman" w:cs="Times New Roman"/>
          <w:sz w:val="24"/>
          <w:szCs w:val="24"/>
          <w:lang w:eastAsia="ru-RU"/>
        </w:rPr>
        <w:t>проверк</w:t>
      </w:r>
      <w:r w:rsidR="000E11B2">
        <w:rPr>
          <w:rFonts w:ascii="Times New Roman" w:eastAsia="Times New Roman" w:hAnsi="Times New Roman" w:cs="Times New Roman"/>
          <w:sz w:val="24"/>
          <w:szCs w:val="24"/>
          <w:lang w:eastAsia="ru-RU"/>
        </w:rPr>
        <w:t>и</w:t>
      </w:r>
      <w:r w:rsidRPr="00611051">
        <w:rPr>
          <w:rFonts w:ascii="Times New Roman" w:eastAsia="Times New Roman" w:hAnsi="Times New Roman" w:cs="Times New Roman"/>
          <w:sz w:val="24"/>
          <w:szCs w:val="24"/>
          <w:lang w:eastAsia="ru-RU"/>
        </w:rPr>
        <w:t xml:space="preserve"> выполнения </w:t>
      </w:r>
      <w:r>
        <w:rPr>
          <w:rFonts w:ascii="Times New Roman" w:eastAsia="Times New Roman" w:hAnsi="Times New Roman" w:cs="Times New Roman"/>
          <w:sz w:val="24"/>
          <w:szCs w:val="24"/>
          <w:lang w:eastAsia="ru-RU"/>
        </w:rPr>
        <w:t>П</w:t>
      </w:r>
      <w:r w:rsidRPr="00611051">
        <w:rPr>
          <w:rFonts w:ascii="Times New Roman" w:eastAsia="Times New Roman" w:hAnsi="Times New Roman" w:cs="Times New Roman"/>
          <w:sz w:val="24"/>
          <w:szCs w:val="24"/>
          <w:lang w:eastAsia="ru-RU"/>
        </w:rPr>
        <w:t>одрядчиком контрольных мероприятий по соблюдению правил складирования и хранения применяемой продукции и достоверности документирования его результатов</w:t>
      </w:r>
      <w:r>
        <w:rPr>
          <w:rFonts w:ascii="Times New Roman" w:eastAsia="Times New Roman" w:hAnsi="Times New Roman" w:cs="Times New Roman"/>
          <w:sz w:val="24"/>
          <w:szCs w:val="24"/>
          <w:lang w:eastAsia="ru-RU"/>
        </w:rPr>
        <w:t>;</w:t>
      </w:r>
    </w:p>
    <w:p w14:paraId="048B7CF0" w14:textId="1162092D" w:rsidR="00C547EC" w:rsidRPr="00611051" w:rsidRDefault="000E11B2" w:rsidP="000E11B2">
      <w:pPr>
        <w:pStyle w:val="HTML0"/>
        <w:tabs>
          <w:tab w:val="left" w:pos="1134"/>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w:t>
      </w:r>
      <w:r w:rsidR="00C547EC" w:rsidRPr="00EC057E">
        <w:rPr>
          <w:rFonts w:ascii="Times New Roman" w:eastAsia="Times New Roman" w:hAnsi="Times New Roman" w:cs="Times New Roman"/>
          <w:sz w:val="24"/>
          <w:szCs w:val="24"/>
          <w:lang w:eastAsia="ru-RU"/>
        </w:rPr>
        <w:t>проверки</w:t>
      </w:r>
      <w:r w:rsidR="00C547EC" w:rsidRPr="00611051">
        <w:rPr>
          <w:rFonts w:ascii="Times New Roman" w:eastAsia="Times New Roman" w:hAnsi="Times New Roman" w:cs="Times New Roman"/>
          <w:sz w:val="24"/>
          <w:szCs w:val="24"/>
          <w:lang w:eastAsia="ru-RU"/>
        </w:rPr>
        <w:t xml:space="preserve"> полноты и соблюдения установленных сроков выполнения подрядчиком контроля последовательности и состава технологических операций по осуществлению капитального ремонта и достоверности документирования его результатов</w:t>
      </w:r>
      <w:r w:rsidR="00C547EC">
        <w:rPr>
          <w:rFonts w:ascii="Times New Roman" w:eastAsia="Times New Roman" w:hAnsi="Times New Roman" w:cs="Times New Roman"/>
          <w:sz w:val="24"/>
          <w:szCs w:val="24"/>
          <w:lang w:eastAsia="ru-RU"/>
        </w:rPr>
        <w:t>;</w:t>
      </w:r>
    </w:p>
    <w:p w14:paraId="7644AD5F" w14:textId="13865879" w:rsidR="00C547EC" w:rsidRPr="00611051" w:rsidRDefault="00C547EC" w:rsidP="000E11B2">
      <w:pPr>
        <w:pStyle w:val="HTML0"/>
        <w:tabs>
          <w:tab w:val="left" w:pos="1134"/>
        </w:tabs>
        <w:ind w:firstLine="709"/>
        <w:jc w:val="both"/>
        <w:rPr>
          <w:rFonts w:ascii="Times New Roman" w:eastAsia="Times New Roman" w:hAnsi="Times New Roman" w:cs="Times New Roman"/>
          <w:sz w:val="24"/>
          <w:szCs w:val="24"/>
          <w:lang w:eastAsia="ru-RU"/>
        </w:rPr>
      </w:pPr>
      <w:r w:rsidRPr="00611051">
        <w:rPr>
          <w:rFonts w:ascii="Times New Roman" w:eastAsia="Times New Roman" w:hAnsi="Times New Roman" w:cs="Times New Roman"/>
          <w:sz w:val="24"/>
          <w:szCs w:val="24"/>
          <w:lang w:eastAsia="ru-RU"/>
        </w:rPr>
        <w:t>в)</w:t>
      </w:r>
      <w:r w:rsidR="000E11B2">
        <w:rPr>
          <w:rFonts w:ascii="Times New Roman" w:eastAsia="Times New Roman" w:hAnsi="Times New Roman" w:cs="Times New Roman"/>
          <w:sz w:val="24"/>
          <w:szCs w:val="24"/>
          <w:lang w:eastAsia="ru-RU"/>
        </w:rPr>
        <w:t> </w:t>
      </w:r>
      <w:r w:rsidRPr="00611051">
        <w:rPr>
          <w:rFonts w:ascii="Times New Roman" w:eastAsia="Times New Roman" w:hAnsi="Times New Roman" w:cs="Times New Roman"/>
          <w:sz w:val="24"/>
          <w:szCs w:val="24"/>
          <w:lang w:eastAsia="ru-RU"/>
        </w:rPr>
        <w:t xml:space="preserve">совместного с </w:t>
      </w:r>
      <w:r>
        <w:rPr>
          <w:rFonts w:ascii="Times New Roman" w:eastAsia="Times New Roman" w:hAnsi="Times New Roman" w:cs="Times New Roman"/>
          <w:sz w:val="24"/>
          <w:szCs w:val="24"/>
          <w:lang w:eastAsia="ru-RU"/>
        </w:rPr>
        <w:t>П</w:t>
      </w:r>
      <w:r w:rsidRPr="00611051">
        <w:rPr>
          <w:rFonts w:ascii="Times New Roman" w:eastAsia="Times New Roman" w:hAnsi="Times New Roman" w:cs="Times New Roman"/>
          <w:sz w:val="24"/>
          <w:szCs w:val="24"/>
          <w:lang w:eastAsia="ru-RU"/>
        </w:rPr>
        <w:t xml:space="preserve">одрядчиком освидетельствования </w:t>
      </w:r>
      <w:r>
        <w:rPr>
          <w:rFonts w:ascii="Times New Roman" w:eastAsia="Times New Roman" w:hAnsi="Times New Roman" w:cs="Times New Roman"/>
          <w:sz w:val="24"/>
          <w:szCs w:val="24"/>
          <w:lang w:eastAsia="ru-RU"/>
        </w:rPr>
        <w:t>С</w:t>
      </w:r>
      <w:r w:rsidRPr="00611051">
        <w:rPr>
          <w:rFonts w:ascii="Times New Roman" w:eastAsia="Times New Roman" w:hAnsi="Times New Roman" w:cs="Times New Roman"/>
          <w:sz w:val="24"/>
          <w:szCs w:val="24"/>
          <w:lang w:eastAsia="ru-RU"/>
        </w:rPr>
        <w:t>крытых работ</w:t>
      </w:r>
      <w:r>
        <w:rPr>
          <w:rFonts w:ascii="Times New Roman" w:eastAsia="Times New Roman" w:hAnsi="Times New Roman" w:cs="Times New Roman"/>
          <w:sz w:val="24"/>
          <w:szCs w:val="24"/>
          <w:lang w:eastAsia="ru-RU"/>
        </w:rPr>
        <w:t>;</w:t>
      </w:r>
    </w:p>
    <w:p w14:paraId="43BBF977" w14:textId="337077DC" w:rsidR="00C547EC" w:rsidRPr="00611051" w:rsidRDefault="00C547EC" w:rsidP="000E11B2">
      <w:pPr>
        <w:pStyle w:val="HTML0"/>
        <w:tabs>
          <w:tab w:val="left" w:pos="1134"/>
        </w:tabs>
        <w:ind w:firstLine="709"/>
        <w:jc w:val="both"/>
        <w:rPr>
          <w:rFonts w:ascii="Times New Roman" w:eastAsia="Times New Roman" w:hAnsi="Times New Roman" w:cs="Times New Roman"/>
          <w:sz w:val="24"/>
          <w:szCs w:val="24"/>
          <w:lang w:eastAsia="ru-RU"/>
        </w:rPr>
      </w:pPr>
      <w:r w:rsidRPr="00611051">
        <w:rPr>
          <w:rFonts w:ascii="Times New Roman" w:eastAsia="Times New Roman" w:hAnsi="Times New Roman" w:cs="Times New Roman"/>
          <w:sz w:val="24"/>
          <w:szCs w:val="24"/>
          <w:lang w:eastAsia="ru-RU"/>
        </w:rPr>
        <w:t>г)</w:t>
      </w:r>
      <w:r w:rsidR="000E11B2">
        <w:rPr>
          <w:rFonts w:ascii="Times New Roman" w:eastAsia="Times New Roman" w:hAnsi="Times New Roman" w:cs="Times New Roman"/>
          <w:sz w:val="24"/>
          <w:szCs w:val="24"/>
          <w:lang w:eastAsia="ru-RU"/>
        </w:rPr>
        <w:t> </w:t>
      </w:r>
      <w:r w:rsidRPr="00611051">
        <w:rPr>
          <w:rFonts w:ascii="Times New Roman" w:eastAsia="Times New Roman" w:hAnsi="Times New Roman" w:cs="Times New Roman"/>
          <w:sz w:val="24"/>
          <w:szCs w:val="24"/>
          <w:lang w:eastAsia="ru-RU"/>
        </w:rPr>
        <w:t xml:space="preserve">проверки совместно с </w:t>
      </w:r>
      <w:r>
        <w:rPr>
          <w:rFonts w:ascii="Times New Roman" w:eastAsia="Times New Roman" w:hAnsi="Times New Roman" w:cs="Times New Roman"/>
          <w:sz w:val="24"/>
          <w:szCs w:val="24"/>
          <w:lang w:eastAsia="ru-RU"/>
        </w:rPr>
        <w:t>П</w:t>
      </w:r>
      <w:r w:rsidRPr="00611051">
        <w:rPr>
          <w:rFonts w:ascii="Times New Roman" w:eastAsia="Times New Roman" w:hAnsi="Times New Roman" w:cs="Times New Roman"/>
          <w:sz w:val="24"/>
          <w:szCs w:val="24"/>
          <w:lang w:eastAsia="ru-RU"/>
        </w:rPr>
        <w:t xml:space="preserve">одрядчиком соответствия завершенного капитального ремонта требованиям </w:t>
      </w:r>
      <w:r>
        <w:rPr>
          <w:rFonts w:ascii="Times New Roman" w:eastAsia="Times New Roman" w:hAnsi="Times New Roman" w:cs="Times New Roman"/>
          <w:sz w:val="24"/>
          <w:szCs w:val="24"/>
          <w:lang w:eastAsia="ru-RU"/>
        </w:rPr>
        <w:t>П</w:t>
      </w:r>
      <w:r w:rsidRPr="00611051">
        <w:rPr>
          <w:rFonts w:ascii="Times New Roman" w:eastAsia="Times New Roman" w:hAnsi="Times New Roman" w:cs="Times New Roman"/>
          <w:sz w:val="24"/>
          <w:szCs w:val="24"/>
          <w:lang w:eastAsia="ru-RU"/>
        </w:rPr>
        <w:t>роектно</w:t>
      </w:r>
      <w:r>
        <w:rPr>
          <w:rFonts w:ascii="Times New Roman" w:eastAsia="Times New Roman" w:hAnsi="Times New Roman" w:cs="Times New Roman"/>
          <w:sz w:val="24"/>
          <w:szCs w:val="24"/>
          <w:lang w:eastAsia="ru-RU"/>
        </w:rPr>
        <w:t>-сметной</w:t>
      </w:r>
      <w:r w:rsidRPr="00611051">
        <w:rPr>
          <w:rFonts w:ascii="Times New Roman" w:eastAsia="Times New Roman" w:hAnsi="Times New Roman" w:cs="Times New Roman"/>
          <w:sz w:val="24"/>
          <w:szCs w:val="24"/>
          <w:lang w:eastAsia="ru-RU"/>
        </w:rPr>
        <w:t xml:space="preserve"> и подготовленной на ее основе </w:t>
      </w:r>
      <w:r>
        <w:rPr>
          <w:rFonts w:ascii="Times New Roman" w:eastAsia="Times New Roman" w:hAnsi="Times New Roman" w:cs="Times New Roman"/>
          <w:sz w:val="24"/>
          <w:szCs w:val="24"/>
          <w:lang w:eastAsia="ru-RU"/>
        </w:rPr>
        <w:t>Р</w:t>
      </w:r>
      <w:r w:rsidRPr="00611051">
        <w:rPr>
          <w:rFonts w:ascii="Times New Roman" w:eastAsia="Times New Roman" w:hAnsi="Times New Roman" w:cs="Times New Roman"/>
          <w:sz w:val="24"/>
          <w:szCs w:val="24"/>
          <w:lang w:eastAsia="ru-RU"/>
        </w:rPr>
        <w:t>абочей документации, результатам инженерных изысканий, требованиям градостроительного плана земельного участка, требованиям технических регламентов</w:t>
      </w:r>
    </w:p>
    <w:p w14:paraId="1D5E300F" w14:textId="7C0EA5BB" w:rsidR="00C547EC" w:rsidRPr="005A698B" w:rsidRDefault="00C547EC" w:rsidP="00C547EC">
      <w:pPr>
        <w:pStyle w:val="HTML0"/>
        <w:tabs>
          <w:tab w:val="left" w:pos="1134"/>
        </w:tabs>
        <w:ind w:firstLine="709"/>
        <w:jc w:val="both"/>
        <w:rPr>
          <w:rFonts w:ascii="Times New Roman" w:eastAsia="Times New Roman" w:hAnsi="Times New Roman" w:cs="Times New Roman"/>
          <w:sz w:val="24"/>
          <w:szCs w:val="24"/>
          <w:lang w:eastAsia="ru-RU"/>
        </w:rPr>
      </w:pPr>
      <w:r w:rsidRPr="00611051">
        <w:rPr>
          <w:rFonts w:ascii="Times New Roman" w:eastAsia="Times New Roman" w:hAnsi="Times New Roman" w:cs="Times New Roman"/>
          <w:sz w:val="24"/>
          <w:szCs w:val="24"/>
          <w:lang w:eastAsia="ru-RU"/>
        </w:rPr>
        <w:t>д)</w:t>
      </w:r>
      <w:r w:rsidR="000E11B2">
        <w:t> </w:t>
      </w:r>
      <w:r w:rsidRPr="00611051">
        <w:rPr>
          <w:rFonts w:ascii="Times New Roman" w:hAnsi="Times New Roman" w:cs="Times New Roman"/>
          <w:sz w:val="24"/>
          <w:szCs w:val="24"/>
        </w:rPr>
        <w:t xml:space="preserve">проведения </w:t>
      </w:r>
      <w:r w:rsidRPr="00611051">
        <w:rPr>
          <w:rFonts w:ascii="Times New Roman" w:eastAsia="Times New Roman" w:hAnsi="Times New Roman" w:cs="Times New Roman"/>
          <w:sz w:val="24"/>
          <w:szCs w:val="24"/>
          <w:lang w:eastAsia="ru-RU"/>
        </w:rPr>
        <w:t>иных мероприятий строительного контроля, предусмотренных законодательством Российской Федерации и (или) заключенным договором</w:t>
      </w:r>
      <w:r>
        <w:rPr>
          <w:rFonts w:ascii="Times New Roman" w:eastAsia="Times New Roman" w:hAnsi="Times New Roman" w:cs="Times New Roman"/>
          <w:sz w:val="24"/>
          <w:szCs w:val="24"/>
          <w:lang w:eastAsia="ru-RU"/>
        </w:rPr>
        <w:t>.</w:t>
      </w:r>
    </w:p>
    <w:p w14:paraId="41668385" w14:textId="77777777" w:rsidR="00C547EC" w:rsidRPr="004D4B60" w:rsidRDefault="00C547EC" w:rsidP="00E102D3">
      <w:pPr>
        <w:pStyle w:val="a9"/>
        <w:numPr>
          <w:ilvl w:val="0"/>
          <w:numId w:val="11"/>
        </w:numPr>
        <w:tabs>
          <w:tab w:val="left" w:pos="1134"/>
          <w:tab w:val="left" w:pos="1560"/>
          <w:tab w:val="left" w:pos="1701"/>
        </w:tabs>
        <w:suppressAutoHyphens/>
        <w:overflowPunct w:val="0"/>
        <w:autoSpaceDE w:val="0"/>
        <w:ind w:left="0" w:firstLine="709"/>
        <w:jc w:val="both"/>
        <w:rPr>
          <w:lang w:eastAsia="zh-CN"/>
        </w:rPr>
      </w:pPr>
      <w:r w:rsidRPr="004D4B60">
        <w:rPr>
          <w:b/>
          <w:lang w:eastAsia="zh-CN"/>
        </w:rPr>
        <w:t xml:space="preserve">Качество Работ </w:t>
      </w:r>
      <w:r w:rsidRPr="004D4B60">
        <w:rPr>
          <w:lang w:eastAsia="zh-CN"/>
        </w:rPr>
        <w:t>– соответствие выполняемых работ требованиям, предъявляемым Договором и положениями (в том числе рекомендуемыми) действующих в Российской Федерации нормативных документов и правил, к уровню качества работ.</w:t>
      </w:r>
    </w:p>
    <w:p w14:paraId="14D05784" w14:textId="77777777" w:rsidR="00C547EC" w:rsidRPr="00611051" w:rsidRDefault="00C547EC" w:rsidP="00E102D3">
      <w:pPr>
        <w:pStyle w:val="a9"/>
        <w:numPr>
          <w:ilvl w:val="0"/>
          <w:numId w:val="12"/>
        </w:numPr>
        <w:tabs>
          <w:tab w:val="left" w:pos="1134"/>
          <w:tab w:val="left" w:pos="1560"/>
          <w:tab w:val="left" w:pos="1701"/>
        </w:tabs>
        <w:ind w:firstLine="709"/>
        <w:jc w:val="both"/>
        <w:rPr>
          <w:b/>
          <w:vanish/>
          <w:lang w:eastAsia="zh-CN"/>
        </w:rPr>
      </w:pPr>
    </w:p>
    <w:p w14:paraId="17BA2066" w14:textId="77777777" w:rsidR="00C547EC" w:rsidRPr="00611051" w:rsidRDefault="00C547EC" w:rsidP="00E102D3">
      <w:pPr>
        <w:pStyle w:val="a9"/>
        <w:numPr>
          <w:ilvl w:val="0"/>
          <w:numId w:val="12"/>
        </w:numPr>
        <w:tabs>
          <w:tab w:val="left" w:pos="1134"/>
          <w:tab w:val="left" w:pos="1560"/>
          <w:tab w:val="left" w:pos="1701"/>
        </w:tabs>
        <w:ind w:firstLine="709"/>
        <w:jc w:val="both"/>
        <w:rPr>
          <w:b/>
          <w:vanish/>
          <w:lang w:eastAsia="zh-CN"/>
        </w:rPr>
      </w:pPr>
    </w:p>
    <w:p w14:paraId="5A799A6E" w14:textId="77777777" w:rsidR="00C547EC" w:rsidRPr="00611051" w:rsidRDefault="00C547EC" w:rsidP="00E102D3">
      <w:pPr>
        <w:pStyle w:val="a9"/>
        <w:numPr>
          <w:ilvl w:val="0"/>
          <w:numId w:val="12"/>
        </w:numPr>
        <w:tabs>
          <w:tab w:val="left" w:pos="1134"/>
          <w:tab w:val="left" w:pos="1560"/>
          <w:tab w:val="left" w:pos="1701"/>
        </w:tabs>
        <w:ind w:firstLine="709"/>
        <w:jc w:val="both"/>
        <w:rPr>
          <w:b/>
          <w:vanish/>
          <w:lang w:eastAsia="zh-CN"/>
        </w:rPr>
      </w:pPr>
    </w:p>
    <w:p w14:paraId="062662B4" w14:textId="77777777" w:rsidR="00C547EC" w:rsidRPr="00611051" w:rsidRDefault="00C547EC" w:rsidP="00E102D3">
      <w:pPr>
        <w:pStyle w:val="a9"/>
        <w:numPr>
          <w:ilvl w:val="0"/>
          <w:numId w:val="12"/>
        </w:numPr>
        <w:tabs>
          <w:tab w:val="left" w:pos="1134"/>
          <w:tab w:val="left" w:pos="1560"/>
          <w:tab w:val="left" w:pos="1701"/>
        </w:tabs>
        <w:ind w:firstLine="709"/>
        <w:jc w:val="both"/>
        <w:rPr>
          <w:b/>
          <w:vanish/>
          <w:lang w:eastAsia="zh-CN"/>
        </w:rPr>
      </w:pPr>
    </w:p>
    <w:p w14:paraId="09A546B8" w14:textId="77777777" w:rsidR="00C547EC" w:rsidRPr="00611051" w:rsidRDefault="00C547EC" w:rsidP="00E102D3">
      <w:pPr>
        <w:pStyle w:val="a9"/>
        <w:numPr>
          <w:ilvl w:val="0"/>
          <w:numId w:val="12"/>
        </w:numPr>
        <w:tabs>
          <w:tab w:val="left" w:pos="1134"/>
          <w:tab w:val="left" w:pos="1560"/>
          <w:tab w:val="left" w:pos="1701"/>
        </w:tabs>
        <w:ind w:firstLine="709"/>
        <w:jc w:val="both"/>
        <w:rPr>
          <w:b/>
          <w:vanish/>
          <w:lang w:eastAsia="zh-CN"/>
        </w:rPr>
      </w:pPr>
    </w:p>
    <w:p w14:paraId="2496C495" w14:textId="77777777" w:rsidR="00C547EC" w:rsidRPr="00611051" w:rsidRDefault="00C547EC" w:rsidP="00E102D3">
      <w:pPr>
        <w:pStyle w:val="a9"/>
        <w:numPr>
          <w:ilvl w:val="0"/>
          <w:numId w:val="12"/>
        </w:numPr>
        <w:tabs>
          <w:tab w:val="left" w:pos="1134"/>
          <w:tab w:val="left" w:pos="1560"/>
          <w:tab w:val="left" w:pos="1701"/>
        </w:tabs>
        <w:ind w:firstLine="709"/>
        <w:jc w:val="both"/>
        <w:rPr>
          <w:b/>
          <w:vanish/>
          <w:lang w:eastAsia="zh-CN"/>
        </w:rPr>
      </w:pPr>
    </w:p>
    <w:p w14:paraId="47004366" w14:textId="77777777" w:rsidR="00C547EC" w:rsidRPr="00611051" w:rsidRDefault="00C547EC" w:rsidP="00E102D3">
      <w:pPr>
        <w:pStyle w:val="a9"/>
        <w:numPr>
          <w:ilvl w:val="0"/>
          <w:numId w:val="12"/>
        </w:numPr>
        <w:tabs>
          <w:tab w:val="left" w:pos="1134"/>
          <w:tab w:val="left" w:pos="1560"/>
          <w:tab w:val="left" w:pos="1701"/>
        </w:tabs>
        <w:ind w:firstLine="709"/>
        <w:jc w:val="both"/>
        <w:rPr>
          <w:b/>
          <w:vanish/>
          <w:lang w:eastAsia="zh-CN"/>
        </w:rPr>
      </w:pPr>
    </w:p>
    <w:p w14:paraId="70266D87" w14:textId="77777777" w:rsidR="00C547EC" w:rsidRPr="00611051" w:rsidRDefault="00C547EC" w:rsidP="00E102D3">
      <w:pPr>
        <w:pStyle w:val="a9"/>
        <w:numPr>
          <w:ilvl w:val="0"/>
          <w:numId w:val="12"/>
        </w:numPr>
        <w:tabs>
          <w:tab w:val="left" w:pos="1134"/>
          <w:tab w:val="left" w:pos="1560"/>
          <w:tab w:val="left" w:pos="1701"/>
        </w:tabs>
        <w:ind w:firstLine="709"/>
        <w:jc w:val="both"/>
        <w:rPr>
          <w:b/>
          <w:vanish/>
          <w:lang w:eastAsia="zh-CN"/>
        </w:rPr>
      </w:pPr>
    </w:p>
    <w:p w14:paraId="0D44CD35" w14:textId="77777777" w:rsidR="00C547EC" w:rsidRPr="00CD33B9" w:rsidRDefault="00C547EC" w:rsidP="00E102D3">
      <w:pPr>
        <w:pStyle w:val="a9"/>
        <w:numPr>
          <w:ilvl w:val="0"/>
          <w:numId w:val="12"/>
        </w:numPr>
        <w:tabs>
          <w:tab w:val="left" w:pos="1134"/>
          <w:tab w:val="left" w:pos="1560"/>
          <w:tab w:val="left" w:pos="1701"/>
        </w:tabs>
        <w:ind w:left="0" w:firstLine="709"/>
        <w:jc w:val="both"/>
        <w:rPr>
          <w:lang w:eastAsia="zh-CN"/>
        </w:rPr>
      </w:pPr>
      <w:r w:rsidRPr="004D4B60">
        <w:rPr>
          <w:b/>
          <w:lang w:eastAsia="zh-CN"/>
        </w:rPr>
        <w:t>Коэффициент снижения</w:t>
      </w:r>
      <w:r w:rsidRPr="00714D8F">
        <w:rPr>
          <w:lang w:eastAsia="zh-CN"/>
        </w:rPr>
        <w:t xml:space="preserve"> </w:t>
      </w:r>
      <w:r w:rsidRPr="00672F38">
        <w:rPr>
          <w:lang w:eastAsia="zh-CN"/>
        </w:rPr>
        <w:t>–</w:t>
      </w:r>
      <w:r w:rsidRPr="00A4562E">
        <w:rPr>
          <w:lang w:eastAsia="zh-CN"/>
        </w:rPr>
        <w:t xml:space="preserve"> коэффициент, который определен по результатам закупки путем деления Цены Договора на начальную (максимальную) цен</w:t>
      </w:r>
      <w:r w:rsidRPr="00041378">
        <w:rPr>
          <w:lang w:eastAsia="zh-CN"/>
        </w:rPr>
        <w:t>у и равен _______ (______________)</w:t>
      </w:r>
      <w:r>
        <w:rPr>
          <w:rStyle w:val="a8"/>
          <w:lang w:eastAsia="zh-CN"/>
        </w:rPr>
        <w:footnoteReference w:id="1"/>
      </w:r>
      <w:r w:rsidRPr="00CD33B9">
        <w:rPr>
          <w:lang w:eastAsia="zh-CN"/>
        </w:rPr>
        <w:t>.</w:t>
      </w:r>
    </w:p>
    <w:p w14:paraId="238112CB" w14:textId="77777777" w:rsidR="00C547EC" w:rsidRPr="004D4B60" w:rsidRDefault="00C547EC" w:rsidP="00E102D3">
      <w:pPr>
        <w:pStyle w:val="a9"/>
        <w:numPr>
          <w:ilvl w:val="0"/>
          <w:numId w:val="12"/>
        </w:numPr>
        <w:tabs>
          <w:tab w:val="left" w:pos="1134"/>
          <w:tab w:val="left" w:pos="1560"/>
          <w:tab w:val="left" w:pos="1701"/>
        </w:tabs>
        <w:suppressAutoHyphens/>
        <w:overflowPunct w:val="0"/>
        <w:autoSpaceDE w:val="0"/>
        <w:ind w:left="0" w:firstLine="709"/>
        <w:jc w:val="both"/>
        <w:rPr>
          <w:lang w:eastAsia="zh-CN"/>
        </w:rPr>
      </w:pPr>
      <w:r w:rsidRPr="004D4B60">
        <w:rPr>
          <w:b/>
          <w:lang w:eastAsia="zh-CN"/>
        </w:rPr>
        <w:t>Недостатки</w:t>
      </w:r>
      <w:r w:rsidRPr="004D4B60">
        <w:rPr>
          <w:lang w:eastAsia="zh-CN"/>
        </w:rPr>
        <w:t xml:space="preserve"> – допущенные отступления от требований, предусмотренных в Договоре, Техническом задании, а также от строительных норм и правил, действующих в Российской Федерации.</w:t>
      </w:r>
    </w:p>
    <w:p w14:paraId="65D05C6D" w14:textId="77777777" w:rsidR="00345651" w:rsidRPr="004D4B60" w:rsidRDefault="00345651" w:rsidP="00345651">
      <w:pPr>
        <w:pStyle w:val="a9"/>
        <w:numPr>
          <w:ilvl w:val="0"/>
          <w:numId w:val="12"/>
        </w:numPr>
        <w:tabs>
          <w:tab w:val="left" w:pos="360"/>
          <w:tab w:val="left" w:pos="1134"/>
          <w:tab w:val="left" w:pos="1560"/>
          <w:tab w:val="left" w:pos="1701"/>
        </w:tabs>
        <w:suppressAutoHyphens/>
        <w:overflowPunct w:val="0"/>
        <w:autoSpaceDE w:val="0"/>
        <w:ind w:left="0" w:firstLine="709"/>
        <w:jc w:val="both"/>
        <w:rPr>
          <w:lang w:eastAsia="zh-CN"/>
        </w:rPr>
      </w:pPr>
      <w:r w:rsidRPr="004D4B60">
        <w:rPr>
          <w:b/>
          <w:lang w:eastAsia="zh-CN"/>
        </w:rPr>
        <w:t>НМЦ, начальная (максимальная) цена</w:t>
      </w:r>
      <w:r w:rsidRPr="004D4B60">
        <w:rPr>
          <w:lang w:eastAsia="zh-CN"/>
        </w:rPr>
        <w:t xml:space="preserve"> – определенная Заказчиком для целей процедуры закупки до заключения Договора начальная (максимальная) цена Дого</w:t>
      </w:r>
      <w:r>
        <w:rPr>
          <w:lang w:eastAsia="zh-CN"/>
        </w:rPr>
        <w:t xml:space="preserve">вора размере 374 293 </w:t>
      </w:r>
      <w:r w:rsidRPr="00BA7169">
        <w:rPr>
          <w:lang w:eastAsia="zh-CN"/>
        </w:rPr>
        <w:t>(</w:t>
      </w:r>
      <w:r>
        <w:rPr>
          <w:lang w:eastAsia="zh-CN"/>
        </w:rPr>
        <w:t>триста семьдесят четыре тысячи двести девяносто три)</w:t>
      </w:r>
      <w:r w:rsidRPr="00BA7169">
        <w:rPr>
          <w:lang w:eastAsia="zh-CN"/>
        </w:rPr>
        <w:t xml:space="preserve"> руб. </w:t>
      </w:r>
      <w:r>
        <w:rPr>
          <w:lang w:eastAsia="zh-CN"/>
        </w:rPr>
        <w:t>19</w:t>
      </w:r>
      <w:r w:rsidRPr="00BA7169">
        <w:rPr>
          <w:lang w:eastAsia="zh-CN"/>
        </w:rPr>
        <w:t xml:space="preserve"> коп., в том числе НДС 2</w:t>
      </w:r>
      <w:r>
        <w:rPr>
          <w:lang w:eastAsia="zh-CN"/>
        </w:rPr>
        <w:t>2</w:t>
      </w:r>
      <w:r w:rsidRPr="00BA7169">
        <w:rPr>
          <w:lang w:eastAsia="zh-CN"/>
        </w:rPr>
        <w:t xml:space="preserve">% </w:t>
      </w:r>
      <w:r>
        <w:rPr>
          <w:lang w:eastAsia="zh-CN"/>
        </w:rPr>
        <w:t>67 495</w:t>
      </w:r>
      <w:r w:rsidRPr="00BA7169">
        <w:rPr>
          <w:lang w:eastAsia="zh-CN"/>
        </w:rPr>
        <w:t xml:space="preserve"> (</w:t>
      </w:r>
      <w:r>
        <w:rPr>
          <w:lang w:eastAsia="zh-CN"/>
        </w:rPr>
        <w:t>шестьдесят семь тысяч четыреста девяносто пять</w:t>
      </w:r>
      <w:r w:rsidRPr="00BA7169">
        <w:rPr>
          <w:lang w:eastAsia="zh-CN"/>
        </w:rPr>
        <w:t xml:space="preserve">) руб. </w:t>
      </w:r>
      <w:r>
        <w:rPr>
          <w:lang w:eastAsia="zh-CN"/>
        </w:rPr>
        <w:t>49</w:t>
      </w:r>
      <w:r w:rsidRPr="00BA7169">
        <w:rPr>
          <w:lang w:eastAsia="zh-CN"/>
        </w:rPr>
        <w:t xml:space="preserve"> коп</w:t>
      </w:r>
      <w:r w:rsidRPr="004D4B60">
        <w:rPr>
          <w:lang w:eastAsia="zh-CN"/>
        </w:rPr>
        <w:t>.</w:t>
      </w:r>
    </w:p>
    <w:p w14:paraId="0576A93A" w14:textId="77777777" w:rsidR="00345651" w:rsidRPr="004D4B60" w:rsidRDefault="00345651" w:rsidP="00345651">
      <w:pPr>
        <w:pStyle w:val="a9"/>
        <w:numPr>
          <w:ilvl w:val="0"/>
          <w:numId w:val="12"/>
        </w:numPr>
        <w:tabs>
          <w:tab w:val="left" w:pos="0"/>
          <w:tab w:val="left" w:pos="1134"/>
        </w:tabs>
        <w:suppressAutoHyphens/>
        <w:overflowPunct w:val="0"/>
        <w:autoSpaceDE w:val="0"/>
        <w:ind w:left="0" w:firstLine="709"/>
        <w:jc w:val="both"/>
        <w:rPr>
          <w:lang w:eastAsia="zh-CN"/>
        </w:rPr>
      </w:pPr>
      <w:r w:rsidRPr="004D4B60">
        <w:rPr>
          <w:b/>
          <w:lang w:eastAsia="zh-CN"/>
        </w:rPr>
        <w:t>Объект</w:t>
      </w:r>
      <w:r>
        <w:rPr>
          <w:lang w:eastAsia="zh-CN"/>
        </w:rPr>
        <w:t xml:space="preserve"> –</w:t>
      </w:r>
      <w:r>
        <w:rPr>
          <w:iCs/>
          <w:szCs w:val="28"/>
        </w:rPr>
        <w:t xml:space="preserve"> здание отделения почтовой связи, </w:t>
      </w:r>
      <w:r w:rsidRPr="004D4B60">
        <w:rPr>
          <w:lang w:eastAsia="zh-CN"/>
        </w:rPr>
        <w:t xml:space="preserve">расположенный по адресу: </w:t>
      </w:r>
      <w:r w:rsidRPr="00A8539F">
        <w:rPr>
          <w:iCs/>
          <w:szCs w:val="28"/>
        </w:rPr>
        <w:t xml:space="preserve">Кировская область, Кирово-Чепецкий район, с. </w:t>
      </w:r>
      <w:proofErr w:type="spellStart"/>
      <w:r w:rsidRPr="00A8539F">
        <w:rPr>
          <w:iCs/>
          <w:szCs w:val="28"/>
        </w:rPr>
        <w:t>Филиппово</w:t>
      </w:r>
      <w:proofErr w:type="spellEnd"/>
      <w:r w:rsidRPr="00A8539F">
        <w:rPr>
          <w:iCs/>
          <w:szCs w:val="28"/>
        </w:rPr>
        <w:t>, ул. Заева, д. 13</w:t>
      </w:r>
      <w:r>
        <w:rPr>
          <w:lang w:eastAsia="zh-CN"/>
        </w:rPr>
        <w:t>, в отношении которого выполняются Работы по Договору</w:t>
      </w:r>
      <w:r w:rsidRPr="004D4B60">
        <w:rPr>
          <w:b/>
          <w:lang w:eastAsia="zh-CN"/>
        </w:rPr>
        <w:t>.</w:t>
      </w:r>
    </w:p>
    <w:p w14:paraId="73876686" w14:textId="6427B4B3" w:rsidR="00C547EC" w:rsidRPr="004D4B60" w:rsidRDefault="00C547EC" w:rsidP="00E102D3">
      <w:pPr>
        <w:pStyle w:val="a9"/>
        <w:numPr>
          <w:ilvl w:val="0"/>
          <w:numId w:val="12"/>
        </w:numPr>
        <w:tabs>
          <w:tab w:val="left" w:pos="1134"/>
          <w:tab w:val="left" w:pos="1560"/>
          <w:tab w:val="left" w:pos="1701"/>
        </w:tabs>
        <w:suppressAutoHyphens/>
        <w:overflowPunct w:val="0"/>
        <w:autoSpaceDE w:val="0"/>
        <w:ind w:left="0" w:firstLine="709"/>
        <w:jc w:val="both"/>
        <w:rPr>
          <w:lang w:eastAsia="zh-CN"/>
        </w:rPr>
      </w:pPr>
      <w:r w:rsidRPr="004D4B60">
        <w:rPr>
          <w:b/>
          <w:lang w:eastAsia="zh-CN"/>
        </w:rPr>
        <w:t>Техническое задание</w:t>
      </w:r>
      <w:r w:rsidRPr="004D4B60">
        <w:rPr>
          <w:lang w:eastAsia="zh-CN"/>
        </w:rPr>
        <w:t xml:space="preserve"> –</w:t>
      </w:r>
      <w:r>
        <w:rPr>
          <w:lang w:eastAsia="zh-CN"/>
        </w:rPr>
        <w:t xml:space="preserve"> документация</w:t>
      </w:r>
      <w:r w:rsidRPr="004D4B60">
        <w:rPr>
          <w:lang w:eastAsia="zh-CN"/>
        </w:rPr>
        <w:t xml:space="preserve"> с указанием характера вида и объема работ, подлежащих выполнению на Объекте (</w:t>
      </w:r>
      <w:r w:rsidR="000E11B2">
        <w:rPr>
          <w:lang w:eastAsia="zh-CN"/>
        </w:rPr>
        <w:t>п</w:t>
      </w:r>
      <w:r w:rsidRPr="004D4B60">
        <w:rPr>
          <w:lang w:eastAsia="zh-CN"/>
        </w:rPr>
        <w:t>риложение № 1 к Договору).</w:t>
      </w:r>
    </w:p>
    <w:p w14:paraId="2C751CBD" w14:textId="77777777" w:rsidR="00C547EC" w:rsidRPr="00611051" w:rsidRDefault="00C547EC" w:rsidP="00E102D3">
      <w:pPr>
        <w:pStyle w:val="a9"/>
        <w:numPr>
          <w:ilvl w:val="0"/>
          <w:numId w:val="12"/>
        </w:numPr>
        <w:tabs>
          <w:tab w:val="left" w:pos="1134"/>
          <w:tab w:val="left" w:pos="1560"/>
          <w:tab w:val="left" w:pos="1701"/>
        </w:tabs>
        <w:suppressAutoHyphens/>
        <w:overflowPunct w:val="0"/>
        <w:autoSpaceDE w:val="0"/>
        <w:ind w:left="0" w:firstLine="709"/>
        <w:jc w:val="both"/>
        <w:rPr>
          <w:lang w:eastAsia="zh-CN"/>
        </w:rPr>
      </w:pPr>
      <w:r w:rsidRPr="004D4B60">
        <w:rPr>
          <w:b/>
          <w:lang w:eastAsia="zh-CN"/>
        </w:rPr>
        <w:t xml:space="preserve">Последний Акт о приемке выполненных работ </w:t>
      </w:r>
      <w:hyperlink r:id="rId8" w:history="1">
        <w:r w:rsidRPr="00611051">
          <w:rPr>
            <w:b/>
            <w:lang w:eastAsia="zh-CN"/>
          </w:rPr>
          <w:t>(форма № КС-2)</w:t>
        </w:r>
      </w:hyperlink>
      <w:r w:rsidRPr="00611051">
        <w:rPr>
          <w:b/>
          <w:lang w:eastAsia="zh-CN"/>
        </w:rPr>
        <w:t xml:space="preserve"> и Справка о стоимости выполненных работ и затрат </w:t>
      </w:r>
      <w:hyperlink r:id="rId9" w:history="1">
        <w:r w:rsidRPr="00611051">
          <w:rPr>
            <w:b/>
            <w:lang w:eastAsia="zh-CN"/>
          </w:rPr>
          <w:t>(форма № КС-3)</w:t>
        </w:r>
      </w:hyperlink>
      <w:r w:rsidRPr="00611051">
        <w:rPr>
          <w:lang w:eastAsia="zh-CN"/>
        </w:rPr>
        <w:t xml:space="preserve"> – Акт о приемке выполненных работ и Справка о стоимости выполненных работ и затрат</w:t>
      </w:r>
      <w:hyperlink r:id="rId10" w:history="1"/>
      <w:r w:rsidRPr="00611051">
        <w:rPr>
          <w:lang w:eastAsia="zh-CN"/>
        </w:rPr>
        <w:t xml:space="preserve">, направляемые вместе с уведомлением </w:t>
      </w:r>
      <w:r>
        <w:rPr>
          <w:lang w:eastAsia="zh-CN"/>
        </w:rPr>
        <w:t xml:space="preserve">о выполнении </w:t>
      </w:r>
      <w:r w:rsidRPr="00611051">
        <w:rPr>
          <w:lang w:eastAsia="zh-CN"/>
        </w:rPr>
        <w:t>Работ</w:t>
      </w:r>
      <w:r>
        <w:rPr>
          <w:lang w:eastAsia="zh-CN"/>
        </w:rPr>
        <w:t xml:space="preserve"> по Договору</w:t>
      </w:r>
      <w:r w:rsidRPr="00611051">
        <w:rPr>
          <w:lang w:eastAsia="zh-CN"/>
        </w:rPr>
        <w:t xml:space="preserve"> и готовности </w:t>
      </w:r>
      <w:r>
        <w:rPr>
          <w:lang w:eastAsia="zh-CN"/>
        </w:rPr>
        <w:t>Работ</w:t>
      </w:r>
      <w:r w:rsidRPr="00611051">
        <w:rPr>
          <w:lang w:eastAsia="zh-CN"/>
        </w:rPr>
        <w:t xml:space="preserve"> к сдаче.</w:t>
      </w:r>
    </w:p>
    <w:p w14:paraId="56A0BF28" w14:textId="5EC0C945" w:rsidR="00C547EC" w:rsidRPr="00CD33B9" w:rsidRDefault="00C547EC" w:rsidP="00C547EC">
      <w:pPr>
        <w:tabs>
          <w:tab w:val="left" w:pos="709"/>
          <w:tab w:val="left" w:pos="1134"/>
          <w:tab w:val="left" w:pos="1560"/>
          <w:tab w:val="left" w:pos="1701"/>
        </w:tabs>
        <w:suppressAutoHyphens/>
        <w:overflowPunct w:val="0"/>
        <w:autoSpaceDE w:val="0"/>
        <w:spacing w:after="0" w:line="240" w:lineRule="auto"/>
        <w:ind w:firstLine="709"/>
        <w:jc w:val="both"/>
        <w:rPr>
          <w:rFonts w:ascii="Times New Roman" w:eastAsia="Times New Roman" w:hAnsi="Times New Roman" w:cs="Times New Roman"/>
          <w:sz w:val="24"/>
          <w:szCs w:val="24"/>
          <w:lang w:eastAsia="zh-CN"/>
        </w:rPr>
      </w:pPr>
      <w:r w:rsidRPr="00586F4D">
        <w:rPr>
          <w:rFonts w:ascii="Times New Roman" w:eastAsia="Calibri" w:hAnsi="Times New Roman" w:cs="Times New Roman"/>
          <w:sz w:val="24"/>
          <w:szCs w:val="24"/>
        </w:rPr>
        <w:lastRenderedPageBreak/>
        <w:t>Термины, употребляемые в единственном числе, могут также употребляться и во множественном числе, где</w:t>
      </w:r>
      <w:r w:rsidRPr="00CD33B9">
        <w:rPr>
          <w:rFonts w:ascii="Times New Roman" w:eastAsia="Calibri" w:hAnsi="Times New Roman" w:cs="Times New Roman"/>
          <w:sz w:val="24"/>
          <w:szCs w:val="24"/>
        </w:rPr>
        <w:t xml:space="preserve"> это требуется по смыслу текста Договора</w:t>
      </w:r>
      <w:r w:rsidRPr="00CD33B9">
        <w:rPr>
          <w:rFonts w:ascii="Times New Roman" w:eastAsia="Times New Roman" w:hAnsi="Times New Roman" w:cs="Times New Roman"/>
          <w:sz w:val="24"/>
          <w:szCs w:val="24"/>
          <w:lang w:eastAsia="zh-CN"/>
        </w:rPr>
        <w:t>.</w:t>
      </w:r>
    </w:p>
    <w:p w14:paraId="6E060B26" w14:textId="77777777" w:rsidR="00C547EC" w:rsidRPr="00C816EB" w:rsidRDefault="00C547EC" w:rsidP="00E102D3">
      <w:pPr>
        <w:pStyle w:val="a9"/>
        <w:numPr>
          <w:ilvl w:val="0"/>
          <w:numId w:val="3"/>
        </w:numPr>
        <w:spacing w:before="240" w:after="120"/>
        <w:ind w:left="357" w:hanging="357"/>
        <w:jc w:val="center"/>
        <w:rPr>
          <w:b/>
        </w:rPr>
      </w:pPr>
      <w:r w:rsidRPr="00C816EB">
        <w:rPr>
          <w:b/>
        </w:rPr>
        <w:t>Индивидуальные условия Договора</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0"/>
        <w:gridCol w:w="1991"/>
        <w:gridCol w:w="863"/>
        <w:gridCol w:w="2948"/>
        <w:gridCol w:w="2834"/>
      </w:tblGrid>
      <w:tr w:rsidR="00C547EC" w:rsidRPr="00096FEC" w14:paraId="6F570B5F" w14:textId="77777777" w:rsidTr="000E11B2">
        <w:tc>
          <w:tcPr>
            <w:tcW w:w="578" w:type="dxa"/>
            <w:gridSpan w:val="2"/>
          </w:tcPr>
          <w:p w14:paraId="3F48627D"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0" w:name="_Ref9857505"/>
          </w:p>
        </w:tc>
        <w:bookmarkEnd w:id="0"/>
        <w:tc>
          <w:tcPr>
            <w:tcW w:w="1991" w:type="dxa"/>
          </w:tcPr>
          <w:p w14:paraId="56F72BA7"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Выполняемые работы (далее – Работы)</w:t>
            </w:r>
          </w:p>
        </w:tc>
        <w:tc>
          <w:tcPr>
            <w:tcW w:w="6645" w:type="dxa"/>
            <w:gridSpan w:val="3"/>
          </w:tcPr>
          <w:p w14:paraId="5707A80A" w14:textId="77777777" w:rsidR="00345651" w:rsidRDefault="00345651" w:rsidP="00345651">
            <w:pPr>
              <w:pStyle w:val="VL0"/>
              <w:spacing w:before="0"/>
              <w:rPr>
                <w:rFonts w:ascii="Times New Roman" w:hAnsi="Times New Roman"/>
                <w:iCs/>
                <w:sz w:val="24"/>
                <w:szCs w:val="28"/>
              </w:rPr>
            </w:pPr>
            <w:r>
              <w:rPr>
                <w:rFonts w:ascii="Times New Roman" w:hAnsi="Times New Roman"/>
                <w:iCs/>
                <w:sz w:val="24"/>
                <w:szCs w:val="28"/>
              </w:rPr>
              <w:t>Выполнение работ по г</w:t>
            </w:r>
            <w:r w:rsidRPr="00A8539F">
              <w:rPr>
                <w:rFonts w:ascii="Times New Roman" w:hAnsi="Times New Roman"/>
                <w:iCs/>
                <w:sz w:val="24"/>
                <w:szCs w:val="28"/>
              </w:rPr>
              <w:t>азоснабжени</w:t>
            </w:r>
            <w:r>
              <w:rPr>
                <w:rFonts w:ascii="Times New Roman" w:hAnsi="Times New Roman"/>
                <w:iCs/>
                <w:sz w:val="24"/>
                <w:szCs w:val="28"/>
              </w:rPr>
              <w:t>ю</w:t>
            </w:r>
            <w:r w:rsidRPr="00A8539F">
              <w:rPr>
                <w:rFonts w:ascii="Times New Roman" w:hAnsi="Times New Roman"/>
                <w:iCs/>
                <w:sz w:val="24"/>
                <w:szCs w:val="28"/>
              </w:rPr>
              <w:t xml:space="preserve"> здания отделения почтовой связи по адресу: Кировская область, Кирово-Чепецкий район, с. </w:t>
            </w:r>
            <w:proofErr w:type="spellStart"/>
            <w:r w:rsidRPr="00A8539F">
              <w:rPr>
                <w:rFonts w:ascii="Times New Roman" w:hAnsi="Times New Roman"/>
                <w:iCs/>
                <w:sz w:val="24"/>
                <w:szCs w:val="28"/>
              </w:rPr>
              <w:t>Филиппово</w:t>
            </w:r>
            <w:proofErr w:type="spellEnd"/>
            <w:r w:rsidRPr="00A8539F">
              <w:rPr>
                <w:rFonts w:ascii="Times New Roman" w:hAnsi="Times New Roman"/>
                <w:iCs/>
                <w:sz w:val="24"/>
                <w:szCs w:val="28"/>
              </w:rPr>
              <w:t>, ул. Заева, д. 13 для нужд УФПС Кировской области</w:t>
            </w:r>
            <w:r>
              <w:rPr>
                <w:rFonts w:ascii="Times New Roman" w:hAnsi="Times New Roman"/>
                <w:iCs/>
                <w:sz w:val="24"/>
                <w:szCs w:val="28"/>
              </w:rPr>
              <w:t>.</w:t>
            </w:r>
          </w:p>
          <w:p w14:paraId="63528221" w14:textId="512889A5" w:rsidR="00C547EC" w:rsidRPr="00096FEC" w:rsidRDefault="00C547EC" w:rsidP="003117A3">
            <w:pPr>
              <w:pStyle w:val="VL0"/>
              <w:spacing w:before="0"/>
              <w:rPr>
                <w:rFonts w:ascii="Times New Roman" w:hAnsi="Times New Roman"/>
                <w:sz w:val="24"/>
                <w:szCs w:val="24"/>
              </w:rPr>
            </w:pPr>
            <w:r w:rsidRPr="00096FEC">
              <w:rPr>
                <w:rFonts w:ascii="Times New Roman" w:hAnsi="Times New Roman"/>
                <w:sz w:val="24"/>
                <w:szCs w:val="24"/>
              </w:rPr>
              <w:t xml:space="preserve">Перечень и объем Работ, требования к Работам и результатам Работ, сроки и порядок выполнения Работ указаны в Договоре и </w:t>
            </w:r>
            <w:r>
              <w:rPr>
                <w:rFonts w:ascii="Times New Roman" w:hAnsi="Times New Roman"/>
                <w:sz w:val="24"/>
                <w:szCs w:val="24"/>
              </w:rPr>
              <w:t>Т</w:t>
            </w:r>
            <w:r w:rsidRPr="002C0818">
              <w:rPr>
                <w:rFonts w:ascii="Times New Roman" w:hAnsi="Times New Roman"/>
                <w:sz w:val="24"/>
                <w:szCs w:val="24"/>
              </w:rPr>
              <w:t xml:space="preserve">ехническом задании (приложение № 1 к Договору) (далее – Техническое задание), в </w:t>
            </w:r>
            <w:r w:rsidR="0049310F">
              <w:rPr>
                <w:rFonts w:ascii="Times New Roman" w:hAnsi="Times New Roman"/>
                <w:sz w:val="24"/>
                <w:szCs w:val="24"/>
              </w:rPr>
              <w:t>С</w:t>
            </w:r>
            <w:r>
              <w:rPr>
                <w:rFonts w:ascii="Times New Roman" w:hAnsi="Times New Roman"/>
                <w:sz w:val="24"/>
                <w:szCs w:val="24"/>
              </w:rPr>
              <w:t>метной</w:t>
            </w:r>
            <w:r w:rsidRPr="002014D6">
              <w:rPr>
                <w:rFonts w:ascii="Times New Roman" w:hAnsi="Times New Roman"/>
                <w:sz w:val="24"/>
                <w:szCs w:val="24"/>
              </w:rPr>
              <w:t xml:space="preserve"> документации (приложение №</w:t>
            </w:r>
            <w:r>
              <w:rPr>
                <w:rFonts w:ascii="Times New Roman" w:hAnsi="Times New Roman"/>
                <w:sz w:val="24"/>
                <w:szCs w:val="24"/>
              </w:rPr>
              <w:t xml:space="preserve"> 2</w:t>
            </w:r>
            <w:r w:rsidRPr="002014D6">
              <w:rPr>
                <w:rFonts w:ascii="Times New Roman" w:hAnsi="Times New Roman"/>
                <w:sz w:val="24"/>
                <w:szCs w:val="24"/>
              </w:rPr>
              <w:t xml:space="preserve"> к Договору)</w:t>
            </w:r>
            <w:r>
              <w:rPr>
                <w:rFonts w:ascii="Times New Roman" w:hAnsi="Times New Roman"/>
                <w:sz w:val="24"/>
                <w:szCs w:val="24"/>
              </w:rPr>
              <w:t>.</w:t>
            </w:r>
            <w:r w:rsidRPr="00913114">
              <w:rPr>
                <w:rFonts w:ascii="Times New Roman" w:hAnsi="Times New Roman"/>
                <w:sz w:val="24"/>
                <w:szCs w:val="24"/>
              </w:rPr>
              <w:t xml:space="preserve"> </w:t>
            </w:r>
          </w:p>
        </w:tc>
      </w:tr>
      <w:tr w:rsidR="00C547EC" w:rsidRPr="00096FEC" w14:paraId="6E0BC76B" w14:textId="77777777" w:rsidTr="000E11B2">
        <w:tc>
          <w:tcPr>
            <w:tcW w:w="578" w:type="dxa"/>
            <w:gridSpan w:val="2"/>
          </w:tcPr>
          <w:p w14:paraId="795C1E1D"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1" w:name="_Ref529810054"/>
          </w:p>
        </w:tc>
        <w:bookmarkEnd w:id="1"/>
        <w:tc>
          <w:tcPr>
            <w:tcW w:w="1991" w:type="dxa"/>
          </w:tcPr>
          <w:p w14:paraId="5DFC403C"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Цена Договора</w:t>
            </w:r>
          </w:p>
        </w:tc>
        <w:tc>
          <w:tcPr>
            <w:tcW w:w="6645" w:type="dxa"/>
            <w:gridSpan w:val="3"/>
          </w:tcPr>
          <w:p w14:paraId="313927D2" w14:textId="77777777" w:rsidR="00C547EC" w:rsidRPr="00096FEC" w:rsidRDefault="00C547EC" w:rsidP="000E11B2">
            <w:pPr>
              <w:pStyle w:val="VL0"/>
              <w:spacing w:before="0"/>
              <w:rPr>
                <w:rFonts w:ascii="Times New Roman" w:hAnsi="Times New Roman"/>
                <w:i/>
                <w:sz w:val="24"/>
                <w:szCs w:val="24"/>
              </w:rPr>
            </w:pPr>
            <w:r w:rsidRPr="00096FEC">
              <w:rPr>
                <w:rFonts w:ascii="Times New Roman" w:hAnsi="Times New Roman"/>
                <w:i/>
                <w:sz w:val="24"/>
                <w:szCs w:val="24"/>
              </w:rPr>
              <w:t>Необходимо выбрать один из вариантов:</w:t>
            </w:r>
          </w:p>
          <w:p w14:paraId="78B97DF3" w14:textId="77777777" w:rsidR="00C547EC" w:rsidRPr="00096FEC" w:rsidRDefault="00C547EC" w:rsidP="000E11B2">
            <w:pPr>
              <w:pStyle w:val="VL0"/>
              <w:spacing w:before="0"/>
              <w:rPr>
                <w:rFonts w:ascii="Times New Roman" w:hAnsi="Times New Roman"/>
                <w:sz w:val="24"/>
                <w:szCs w:val="24"/>
              </w:rPr>
            </w:pPr>
            <w:r>
              <w:rPr>
                <w:rFonts w:ascii="Times New Roman" w:hAnsi="Times New Roman"/>
                <w:i/>
                <w:sz w:val="24"/>
                <w:szCs w:val="24"/>
              </w:rPr>
              <w:t>Вариант 1 (в случае</w:t>
            </w:r>
            <w:r w:rsidRPr="00096FEC">
              <w:rPr>
                <w:rFonts w:ascii="Times New Roman" w:hAnsi="Times New Roman"/>
                <w:i/>
                <w:sz w:val="24"/>
                <w:szCs w:val="24"/>
              </w:rPr>
              <w:t xml:space="preserve"> если Подрядчик является плательщиком НДС) </w:t>
            </w:r>
            <w:r w:rsidRPr="00096FEC">
              <w:rPr>
                <w:rFonts w:ascii="Times New Roman" w:hAnsi="Times New Roman"/>
                <w:sz w:val="24"/>
                <w:szCs w:val="24"/>
              </w:rPr>
              <w:t>–</w:t>
            </w:r>
            <w:r>
              <w:rPr>
                <w:rFonts w:ascii="Times New Roman" w:hAnsi="Times New Roman"/>
                <w:sz w:val="24"/>
                <w:szCs w:val="24"/>
              </w:rPr>
              <w:t xml:space="preserve"> </w:t>
            </w:r>
            <w:r w:rsidRPr="00096FEC">
              <w:rPr>
                <w:rFonts w:ascii="Times New Roman" w:hAnsi="Times New Roman"/>
                <w:sz w:val="24"/>
                <w:szCs w:val="24"/>
              </w:rPr>
              <w:t>Общая Цена Договора составляет [</w:t>
            </w:r>
            <w:r w:rsidRPr="00096FEC">
              <w:rPr>
                <w:rFonts w:ascii="Times New Roman" w:hAnsi="Times New Roman"/>
                <w:i/>
                <w:sz w:val="24"/>
                <w:szCs w:val="24"/>
              </w:rPr>
              <w:t>указать цену Договора</w:t>
            </w:r>
            <w:r w:rsidRPr="00096FEC">
              <w:rPr>
                <w:rFonts w:ascii="Times New Roman" w:hAnsi="Times New Roman"/>
                <w:sz w:val="24"/>
                <w:szCs w:val="24"/>
              </w:rPr>
              <w:t>], в том числе НДС в размере, определенном Налоговым кодексом Российской Федерации.</w:t>
            </w:r>
          </w:p>
          <w:p w14:paraId="7F21CB3C" w14:textId="5877331D" w:rsidR="00C547EC" w:rsidRDefault="00C547EC" w:rsidP="000E11B2">
            <w:pPr>
              <w:pStyle w:val="VL0"/>
              <w:spacing w:before="0"/>
              <w:rPr>
                <w:rFonts w:ascii="Times New Roman" w:hAnsi="Times New Roman"/>
                <w:sz w:val="24"/>
                <w:szCs w:val="24"/>
              </w:rPr>
            </w:pPr>
            <w:r w:rsidRPr="00096FEC">
              <w:rPr>
                <w:rFonts w:ascii="Times New Roman" w:hAnsi="Times New Roman"/>
                <w:i/>
                <w:sz w:val="24"/>
                <w:szCs w:val="24"/>
              </w:rPr>
              <w:t xml:space="preserve">Вариант 2 (в случае, если Подрядчик не является плательщиком НДС) </w:t>
            </w:r>
            <w:r w:rsidRPr="00096FEC">
              <w:rPr>
                <w:rFonts w:ascii="Times New Roman" w:hAnsi="Times New Roman"/>
                <w:sz w:val="24"/>
                <w:szCs w:val="24"/>
              </w:rPr>
              <w:t xml:space="preserve">– Общая </w:t>
            </w:r>
            <w:r>
              <w:rPr>
                <w:rFonts w:ascii="Times New Roman" w:hAnsi="Times New Roman"/>
                <w:sz w:val="24"/>
                <w:szCs w:val="24"/>
              </w:rPr>
              <w:t>Ц</w:t>
            </w:r>
            <w:r w:rsidRPr="00096FEC">
              <w:rPr>
                <w:rFonts w:ascii="Times New Roman" w:hAnsi="Times New Roman"/>
                <w:sz w:val="24"/>
                <w:szCs w:val="24"/>
              </w:rPr>
              <w:t>ена Договора составляет [</w:t>
            </w:r>
            <w:r w:rsidRPr="00096FEC">
              <w:rPr>
                <w:rFonts w:ascii="Times New Roman" w:hAnsi="Times New Roman"/>
                <w:i/>
                <w:sz w:val="24"/>
                <w:szCs w:val="24"/>
              </w:rPr>
              <w:t>указать общую цену договора</w:t>
            </w:r>
            <w:r w:rsidRPr="00096FEC">
              <w:rPr>
                <w:rFonts w:ascii="Times New Roman" w:hAnsi="Times New Roman"/>
                <w:sz w:val="24"/>
                <w:szCs w:val="24"/>
              </w:rPr>
              <w:t>], НДС не облагается на основании [</w:t>
            </w:r>
            <w:r w:rsidRPr="00096FEC">
              <w:rPr>
                <w:rFonts w:ascii="Times New Roman" w:hAnsi="Times New Roman"/>
                <w:i/>
                <w:sz w:val="24"/>
                <w:szCs w:val="24"/>
              </w:rPr>
              <w:t>указать ссылку на соответствующую норму</w:t>
            </w:r>
            <w:r w:rsidRPr="00096FEC">
              <w:rPr>
                <w:rFonts w:ascii="Times New Roman" w:hAnsi="Times New Roman"/>
                <w:sz w:val="24"/>
                <w:szCs w:val="24"/>
              </w:rPr>
              <w:t>] Налогового Кодекса Российской Федерации.</w:t>
            </w:r>
          </w:p>
          <w:p w14:paraId="036E6DBF" w14:textId="77777777" w:rsidR="0049310F" w:rsidRPr="0049310F" w:rsidRDefault="0049310F" w:rsidP="0049310F">
            <w:pPr>
              <w:pStyle w:val="VL0"/>
              <w:spacing w:before="0"/>
              <w:rPr>
                <w:rFonts w:ascii="Times New Roman" w:hAnsi="Times New Roman"/>
                <w:sz w:val="24"/>
                <w:szCs w:val="24"/>
              </w:rPr>
            </w:pPr>
            <w:r w:rsidRPr="0049310F">
              <w:rPr>
                <w:rFonts w:ascii="Times New Roman" w:hAnsi="Times New Roman"/>
                <w:sz w:val="24"/>
                <w:szCs w:val="24"/>
              </w:rPr>
              <w:t>В случае, если при исполнении Договора Подрядчик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14:paraId="4E7EB5A8"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Во избежание сомнений цена Договора включает в себя</w:t>
            </w:r>
            <w:r>
              <w:rPr>
                <w:rFonts w:ascii="Times New Roman" w:hAnsi="Times New Roman"/>
                <w:sz w:val="24"/>
                <w:szCs w:val="24"/>
              </w:rPr>
              <w:t xml:space="preserve"> все возможные расходы, затраты и издержки Подрядчика</w:t>
            </w:r>
            <w:r w:rsidRPr="00096FEC">
              <w:rPr>
                <w:rFonts w:ascii="Times New Roman" w:hAnsi="Times New Roman"/>
                <w:sz w:val="24"/>
                <w:szCs w:val="24"/>
              </w:rPr>
              <w:t>, в том числе, но не исключительно [</w:t>
            </w:r>
            <w:r w:rsidRPr="00096FEC">
              <w:rPr>
                <w:rFonts w:ascii="Times New Roman" w:hAnsi="Times New Roman"/>
                <w:i/>
                <w:sz w:val="24"/>
                <w:szCs w:val="24"/>
              </w:rPr>
              <w:t>перечислить затраты, издержки и иные расходы Подрядчика, связанные с исполнением Договора</w:t>
            </w:r>
            <w:r w:rsidRPr="00096FEC">
              <w:rPr>
                <w:rFonts w:ascii="Times New Roman" w:hAnsi="Times New Roman"/>
                <w:sz w:val="24"/>
                <w:szCs w:val="24"/>
              </w:rPr>
              <w:t>]</w:t>
            </w:r>
            <w:r w:rsidRPr="00096FEC">
              <w:rPr>
                <w:rStyle w:val="a8"/>
                <w:rFonts w:ascii="Times New Roman" w:hAnsi="Times New Roman"/>
                <w:sz w:val="24"/>
                <w:szCs w:val="24"/>
              </w:rPr>
              <w:footnoteReference w:id="2"/>
            </w:r>
            <w:r w:rsidRPr="00096FEC">
              <w:rPr>
                <w:rFonts w:ascii="Times New Roman" w:hAnsi="Times New Roman"/>
                <w:sz w:val="24"/>
                <w:szCs w:val="24"/>
              </w:rPr>
              <w:t>.</w:t>
            </w:r>
          </w:p>
        </w:tc>
      </w:tr>
      <w:tr w:rsidR="00C547EC" w:rsidRPr="00096FEC" w14:paraId="2B383104" w14:textId="77777777" w:rsidTr="000E11B2">
        <w:tc>
          <w:tcPr>
            <w:tcW w:w="578" w:type="dxa"/>
            <w:gridSpan w:val="2"/>
          </w:tcPr>
          <w:p w14:paraId="54EE4875"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2" w:name="_Ref10470840"/>
          </w:p>
        </w:tc>
        <w:bookmarkEnd w:id="2"/>
        <w:tc>
          <w:tcPr>
            <w:tcW w:w="1991" w:type="dxa"/>
          </w:tcPr>
          <w:p w14:paraId="545EA29E"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Акты, требования которых Подрядчик обязан соблюдать при выполнении Работ</w:t>
            </w:r>
          </w:p>
        </w:tc>
        <w:tc>
          <w:tcPr>
            <w:tcW w:w="6645" w:type="dxa"/>
            <w:gridSpan w:val="3"/>
          </w:tcPr>
          <w:p w14:paraId="4D9179BD" w14:textId="77777777" w:rsidR="00C547EC" w:rsidRDefault="00C547EC" w:rsidP="000E11B2">
            <w:pPr>
              <w:pStyle w:val="VL0"/>
              <w:spacing w:before="0"/>
              <w:rPr>
                <w:rFonts w:ascii="Times New Roman" w:hAnsi="Times New Roman"/>
                <w:sz w:val="24"/>
                <w:szCs w:val="24"/>
              </w:rPr>
            </w:pPr>
            <w:r>
              <w:rPr>
                <w:rFonts w:ascii="Times New Roman" w:hAnsi="Times New Roman"/>
                <w:sz w:val="24"/>
                <w:szCs w:val="24"/>
              </w:rPr>
              <w:t>Подрядчик при выполнении Работ обязан следовать всем требованиям действующего законодательства Российской Федерации (включая законодательство субъектов Российской Федерации), в том числе (но не ограничиваясь):</w:t>
            </w:r>
          </w:p>
          <w:p w14:paraId="03D29E1B" w14:textId="77777777" w:rsidR="003117A3" w:rsidRPr="003117A3" w:rsidRDefault="003117A3" w:rsidP="003117A3">
            <w:pPr>
              <w:pStyle w:val="VL0"/>
              <w:spacing w:before="0"/>
              <w:rPr>
                <w:rFonts w:ascii="Times New Roman" w:eastAsia="Times New Roman" w:hAnsi="Times New Roman"/>
                <w:bCs/>
                <w:color w:val="000000" w:themeColor="text1"/>
                <w:sz w:val="24"/>
                <w:szCs w:val="24"/>
                <w:lang w:val="ru" w:eastAsia="ru-RU"/>
              </w:rPr>
            </w:pPr>
            <w:r w:rsidRPr="003117A3">
              <w:rPr>
                <w:rFonts w:ascii="Times New Roman" w:hAnsi="Times New Roman"/>
                <w:color w:val="000000" w:themeColor="text1"/>
                <w:sz w:val="24"/>
                <w:szCs w:val="24"/>
              </w:rPr>
              <w:t xml:space="preserve">приказ </w:t>
            </w:r>
            <w:r w:rsidRPr="003117A3">
              <w:rPr>
                <w:rFonts w:ascii="Times New Roman" w:eastAsia="Times New Roman" w:hAnsi="Times New Roman"/>
                <w:bCs/>
                <w:color w:val="000000" w:themeColor="text1"/>
                <w:sz w:val="24"/>
                <w:szCs w:val="24"/>
                <w:lang w:val="ru" w:eastAsia="ru-RU"/>
              </w:rPr>
              <w:t>ФГУП «Почта России» № 22-лна от 20.03.2018 г.</w:t>
            </w:r>
            <w:r w:rsidRPr="003117A3">
              <w:rPr>
                <w:rFonts w:ascii="Times New Roman" w:hAnsi="Times New Roman"/>
                <w:color w:val="000000" w:themeColor="text1"/>
                <w:sz w:val="24"/>
                <w:szCs w:val="24"/>
              </w:rPr>
              <w:t xml:space="preserve">, </w:t>
            </w:r>
          </w:p>
          <w:p w14:paraId="4208188C" w14:textId="77777777" w:rsidR="003117A3" w:rsidRPr="003117A3" w:rsidRDefault="003117A3" w:rsidP="003117A3">
            <w:pPr>
              <w:pStyle w:val="VL0"/>
              <w:spacing w:before="0"/>
              <w:rPr>
                <w:rFonts w:ascii="Times New Roman" w:hAnsi="Times New Roman"/>
                <w:color w:val="000000" w:themeColor="text1"/>
                <w:sz w:val="24"/>
                <w:szCs w:val="24"/>
              </w:rPr>
            </w:pPr>
            <w:r w:rsidRPr="003117A3">
              <w:rPr>
                <w:rFonts w:ascii="Times New Roman" w:hAnsi="Times New Roman"/>
                <w:color w:val="000000" w:themeColor="text1"/>
                <w:sz w:val="24"/>
                <w:szCs w:val="24"/>
              </w:rPr>
              <w:t>приказ ФГУП «Почта России» № 268-п от 08.08.2013 г.,</w:t>
            </w:r>
          </w:p>
          <w:p w14:paraId="60F8288A" w14:textId="4BA2892D" w:rsidR="00C547EC" w:rsidRPr="00096FEC" w:rsidRDefault="003117A3" w:rsidP="003117A3">
            <w:pPr>
              <w:pStyle w:val="VL0"/>
              <w:spacing w:before="0"/>
              <w:rPr>
                <w:rFonts w:ascii="Times New Roman" w:hAnsi="Times New Roman"/>
                <w:i/>
                <w:sz w:val="24"/>
                <w:szCs w:val="24"/>
              </w:rPr>
            </w:pPr>
            <w:r w:rsidRPr="003117A3">
              <w:rPr>
                <w:rFonts w:ascii="Times New Roman" w:hAnsi="Times New Roman"/>
                <w:color w:val="000000" w:themeColor="text1"/>
                <w:sz w:val="24"/>
                <w:szCs w:val="24"/>
              </w:rPr>
              <w:t xml:space="preserve">приказ </w:t>
            </w:r>
            <w:r w:rsidRPr="003117A3">
              <w:rPr>
                <w:rFonts w:ascii="Times New Roman" w:eastAsia="Times New Roman" w:hAnsi="Times New Roman"/>
                <w:bCs/>
                <w:color w:val="000000" w:themeColor="text1"/>
                <w:sz w:val="24"/>
                <w:szCs w:val="24"/>
                <w:lang w:val="ru" w:eastAsia="ru-RU"/>
              </w:rPr>
              <w:t>АО «Почта России» № 1-п от 15.01.2024 г.</w:t>
            </w:r>
            <w:r w:rsidRPr="003117A3">
              <w:rPr>
                <w:rFonts w:ascii="Times New Roman" w:hAnsi="Times New Roman"/>
                <w:color w:val="000000" w:themeColor="text1"/>
                <w:sz w:val="24"/>
                <w:szCs w:val="24"/>
              </w:rPr>
              <w:t>, приказ АО «Почта России» № 224-п от 11.06.2020 г., а также нормативно-правовыми актами, приведенными в Техническом задании (приложение № 1 к Договору).</w:t>
            </w:r>
          </w:p>
        </w:tc>
      </w:tr>
      <w:tr w:rsidR="00C547EC" w:rsidRPr="00096FEC" w14:paraId="5864DC43" w14:textId="77777777" w:rsidTr="000E11B2">
        <w:tc>
          <w:tcPr>
            <w:tcW w:w="578" w:type="dxa"/>
            <w:gridSpan w:val="2"/>
          </w:tcPr>
          <w:p w14:paraId="25BD3C19"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3" w:name="_Ref529809964"/>
          </w:p>
        </w:tc>
        <w:bookmarkEnd w:id="3"/>
        <w:tc>
          <w:tcPr>
            <w:tcW w:w="1991" w:type="dxa"/>
          </w:tcPr>
          <w:p w14:paraId="67B75628"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Место выполнения Работ</w:t>
            </w:r>
          </w:p>
        </w:tc>
        <w:tc>
          <w:tcPr>
            <w:tcW w:w="6645" w:type="dxa"/>
            <w:gridSpan w:val="3"/>
          </w:tcPr>
          <w:p w14:paraId="363989B6" w14:textId="50C72619" w:rsidR="00C547EC" w:rsidRPr="00124108" w:rsidRDefault="00345651" w:rsidP="000E11B2">
            <w:pPr>
              <w:pStyle w:val="VL0"/>
              <w:spacing w:before="0"/>
              <w:rPr>
                <w:rFonts w:ascii="Times New Roman" w:hAnsi="Times New Roman"/>
                <w:i/>
                <w:sz w:val="24"/>
                <w:szCs w:val="24"/>
              </w:rPr>
            </w:pPr>
            <w:r w:rsidRPr="003117A3">
              <w:rPr>
                <w:rFonts w:ascii="Times New Roman" w:hAnsi="Times New Roman"/>
                <w:iCs/>
                <w:sz w:val="24"/>
                <w:szCs w:val="24"/>
              </w:rPr>
              <w:t xml:space="preserve">Кировская область, Кирово-Чепецкий район, с. </w:t>
            </w:r>
            <w:proofErr w:type="spellStart"/>
            <w:r w:rsidRPr="003117A3">
              <w:rPr>
                <w:rFonts w:ascii="Times New Roman" w:hAnsi="Times New Roman"/>
                <w:iCs/>
                <w:sz w:val="24"/>
                <w:szCs w:val="24"/>
              </w:rPr>
              <w:t>Филиппово</w:t>
            </w:r>
            <w:proofErr w:type="spellEnd"/>
            <w:r w:rsidRPr="003117A3">
              <w:rPr>
                <w:rFonts w:ascii="Times New Roman" w:hAnsi="Times New Roman"/>
                <w:iCs/>
                <w:sz w:val="24"/>
                <w:szCs w:val="24"/>
              </w:rPr>
              <w:t>, ул. Заева, д. 13</w:t>
            </w:r>
          </w:p>
        </w:tc>
      </w:tr>
      <w:tr w:rsidR="00C547EC" w:rsidRPr="00096FEC" w14:paraId="501786AC" w14:textId="77777777" w:rsidTr="000E11B2">
        <w:tc>
          <w:tcPr>
            <w:tcW w:w="578" w:type="dxa"/>
            <w:gridSpan w:val="2"/>
          </w:tcPr>
          <w:p w14:paraId="3062EBAE"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4" w:name="_Ref529810771"/>
          </w:p>
        </w:tc>
        <w:bookmarkEnd w:id="4"/>
        <w:tc>
          <w:tcPr>
            <w:tcW w:w="1991" w:type="dxa"/>
          </w:tcPr>
          <w:p w14:paraId="5DF836EB"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 xml:space="preserve">Срок выполнения Работ </w:t>
            </w:r>
          </w:p>
        </w:tc>
        <w:tc>
          <w:tcPr>
            <w:tcW w:w="6645" w:type="dxa"/>
            <w:gridSpan w:val="3"/>
          </w:tcPr>
          <w:p w14:paraId="4B62E560" w14:textId="77777777" w:rsidR="00906A67" w:rsidRPr="003117A3" w:rsidRDefault="00906A67" w:rsidP="00906A67">
            <w:pPr>
              <w:widowControl w:val="0"/>
              <w:tabs>
                <w:tab w:val="left" w:pos="709"/>
              </w:tabs>
              <w:autoSpaceDE w:val="0"/>
              <w:autoSpaceDN w:val="0"/>
              <w:adjustRightInd w:val="0"/>
              <w:jc w:val="both"/>
              <w:rPr>
                <w:rFonts w:ascii="Times New Roman" w:hAnsi="Times New Roman" w:cs="Times New Roman"/>
                <w:sz w:val="24"/>
                <w:szCs w:val="24"/>
              </w:rPr>
            </w:pPr>
            <w:r w:rsidRPr="003117A3">
              <w:rPr>
                <w:rFonts w:ascii="Times New Roman" w:hAnsi="Times New Roman" w:cs="Times New Roman"/>
                <w:sz w:val="24"/>
                <w:szCs w:val="24"/>
              </w:rPr>
              <w:t xml:space="preserve">Начало выполнения Работ: в течение 3 (трех) дней с момента </w:t>
            </w:r>
            <w:r w:rsidRPr="003117A3">
              <w:rPr>
                <w:rFonts w:ascii="Times New Roman" w:hAnsi="Times New Roman" w:cs="Times New Roman"/>
                <w:color w:val="000000"/>
                <w:sz w:val="24"/>
                <w:szCs w:val="24"/>
              </w:rPr>
              <w:t>подписания Договора.</w:t>
            </w:r>
          </w:p>
          <w:p w14:paraId="731036E9" w14:textId="2C06689F" w:rsidR="00C547EC" w:rsidRPr="00B524B4" w:rsidRDefault="00906A67" w:rsidP="00906A67">
            <w:pPr>
              <w:tabs>
                <w:tab w:val="left" w:pos="1276"/>
                <w:tab w:val="left" w:pos="1418"/>
              </w:tabs>
              <w:spacing w:after="0" w:line="240" w:lineRule="auto"/>
              <w:rPr>
                <w:rFonts w:ascii="Times New Roman" w:hAnsi="Times New Roman" w:cs="Times New Roman"/>
                <w:sz w:val="24"/>
                <w:szCs w:val="28"/>
              </w:rPr>
            </w:pPr>
            <w:r w:rsidRPr="003117A3">
              <w:rPr>
                <w:rFonts w:ascii="Times New Roman" w:hAnsi="Times New Roman" w:cs="Times New Roman"/>
                <w:sz w:val="24"/>
                <w:szCs w:val="24"/>
              </w:rPr>
              <w:t>Окончание выполнения Работ: не позднее 60</w:t>
            </w:r>
            <w:r w:rsidRPr="003117A3">
              <w:rPr>
                <w:rFonts w:ascii="Times New Roman" w:hAnsi="Times New Roman" w:cs="Times New Roman"/>
                <w:i/>
                <w:sz w:val="24"/>
                <w:szCs w:val="24"/>
              </w:rPr>
              <w:t xml:space="preserve"> </w:t>
            </w:r>
            <w:r w:rsidRPr="003117A3">
              <w:rPr>
                <w:rFonts w:ascii="Times New Roman" w:hAnsi="Times New Roman" w:cs="Times New Roman"/>
                <w:sz w:val="24"/>
                <w:szCs w:val="24"/>
              </w:rPr>
              <w:t>(шестидесяти) календарных дней с даты начала выполнения Работ</w:t>
            </w:r>
          </w:p>
        </w:tc>
      </w:tr>
      <w:tr w:rsidR="00C547EC" w:rsidRPr="00096FEC" w14:paraId="2FC5E0AA" w14:textId="77777777" w:rsidTr="000E11B2">
        <w:tc>
          <w:tcPr>
            <w:tcW w:w="578" w:type="dxa"/>
            <w:gridSpan w:val="2"/>
          </w:tcPr>
          <w:p w14:paraId="31966268"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5" w:name="_Ref529810795"/>
          </w:p>
        </w:tc>
        <w:bookmarkEnd w:id="5"/>
        <w:tc>
          <w:tcPr>
            <w:tcW w:w="1991" w:type="dxa"/>
          </w:tcPr>
          <w:p w14:paraId="7149F52A"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 xml:space="preserve">Уведомление о </w:t>
            </w:r>
          </w:p>
          <w:p w14:paraId="3D4F2DBD"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выполнении</w:t>
            </w:r>
          </w:p>
          <w:p w14:paraId="219A91A4"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Работ</w:t>
            </w:r>
          </w:p>
        </w:tc>
        <w:tc>
          <w:tcPr>
            <w:tcW w:w="6645" w:type="dxa"/>
            <w:gridSpan w:val="3"/>
          </w:tcPr>
          <w:p w14:paraId="41D1FC39" w14:textId="4A426946" w:rsidR="00C547EC" w:rsidRPr="00096FEC" w:rsidRDefault="00C547EC" w:rsidP="003117A3">
            <w:pPr>
              <w:pStyle w:val="VL0"/>
              <w:spacing w:before="0"/>
              <w:rPr>
                <w:rFonts w:ascii="Times New Roman" w:hAnsi="Times New Roman"/>
                <w:sz w:val="24"/>
                <w:szCs w:val="24"/>
              </w:rPr>
            </w:pPr>
            <w:r w:rsidRPr="00096FEC">
              <w:rPr>
                <w:rFonts w:ascii="Times New Roman" w:hAnsi="Times New Roman"/>
                <w:sz w:val="24"/>
                <w:szCs w:val="24"/>
              </w:rPr>
              <w:t xml:space="preserve">Подрядчик обязан в течение </w:t>
            </w:r>
            <w:r w:rsidR="003117A3" w:rsidRPr="003117A3">
              <w:rPr>
                <w:rFonts w:ascii="Times New Roman" w:hAnsi="Times New Roman"/>
                <w:color w:val="auto"/>
                <w:sz w:val="24"/>
                <w:szCs w:val="24"/>
              </w:rPr>
              <w:t xml:space="preserve">3 (трёх) </w:t>
            </w:r>
            <w:r w:rsidR="003117A3" w:rsidRPr="003117A3">
              <w:rPr>
                <w:rFonts w:ascii="Times New Roman" w:hAnsi="Times New Roman"/>
                <w:color w:val="000000"/>
                <w:sz w:val="24"/>
                <w:szCs w:val="24"/>
              </w:rPr>
              <w:t>рабочих дней</w:t>
            </w:r>
            <w:r w:rsidR="003117A3" w:rsidRPr="00FE683D">
              <w:rPr>
                <w:color w:val="000000"/>
                <w:sz w:val="24"/>
                <w:szCs w:val="24"/>
              </w:rPr>
              <w:t xml:space="preserve"> </w:t>
            </w:r>
            <w:r w:rsidRPr="00096FEC">
              <w:rPr>
                <w:rFonts w:ascii="Times New Roman" w:hAnsi="Times New Roman"/>
                <w:sz w:val="24"/>
                <w:szCs w:val="24"/>
              </w:rPr>
              <w:t xml:space="preserve">с даты окончания </w:t>
            </w:r>
            <w:r w:rsidR="003117A3">
              <w:rPr>
                <w:rFonts w:ascii="Times New Roman" w:hAnsi="Times New Roman"/>
                <w:sz w:val="24"/>
                <w:szCs w:val="24"/>
              </w:rPr>
              <w:t>в</w:t>
            </w:r>
            <w:r w:rsidRPr="00096FEC">
              <w:rPr>
                <w:rFonts w:ascii="Times New Roman" w:hAnsi="Times New Roman"/>
                <w:sz w:val="24"/>
                <w:szCs w:val="24"/>
              </w:rPr>
              <w:t xml:space="preserve">сех Работ направить Заказчику уведомление о выполнении Работ и </w:t>
            </w:r>
            <w:r w:rsidRPr="002C0818">
              <w:rPr>
                <w:rFonts w:ascii="Times New Roman" w:hAnsi="Times New Roman"/>
                <w:sz w:val="24"/>
                <w:szCs w:val="24"/>
              </w:rPr>
              <w:t xml:space="preserve">готовности </w:t>
            </w:r>
            <w:r>
              <w:rPr>
                <w:rFonts w:ascii="Times New Roman" w:hAnsi="Times New Roman"/>
                <w:sz w:val="24"/>
                <w:szCs w:val="24"/>
              </w:rPr>
              <w:t>Работ</w:t>
            </w:r>
            <w:r w:rsidRPr="002C0818">
              <w:rPr>
                <w:rFonts w:ascii="Times New Roman" w:hAnsi="Times New Roman"/>
                <w:sz w:val="24"/>
                <w:szCs w:val="24"/>
              </w:rPr>
              <w:t xml:space="preserve"> к сдаче.</w:t>
            </w:r>
            <w:r>
              <w:rPr>
                <w:rFonts w:ascii="Times New Roman" w:hAnsi="Times New Roman"/>
                <w:sz w:val="24"/>
                <w:szCs w:val="24"/>
              </w:rPr>
              <w:t xml:space="preserve"> Неисполнение данного требования лишает Подрядчика возможности ссылаться на неисполнение либо ненадлежащее исполнение Заказчиком условий Договора, в том числе в части приемки или оплаты выполненных работ.</w:t>
            </w:r>
          </w:p>
        </w:tc>
      </w:tr>
      <w:tr w:rsidR="00C547EC" w:rsidRPr="00096FEC" w14:paraId="3F03AAC5" w14:textId="77777777" w:rsidTr="000E11B2">
        <w:tc>
          <w:tcPr>
            <w:tcW w:w="568" w:type="dxa"/>
          </w:tcPr>
          <w:p w14:paraId="554897F3" w14:textId="77777777" w:rsidR="00C547EC" w:rsidRPr="00096FEC" w:rsidRDefault="00C547EC" w:rsidP="000E11B2">
            <w:pPr>
              <w:pStyle w:val="VL0"/>
              <w:numPr>
                <w:ilvl w:val="1"/>
                <w:numId w:val="2"/>
              </w:numPr>
              <w:spacing w:before="0"/>
              <w:ind w:left="176" w:hanging="176"/>
              <w:rPr>
                <w:rFonts w:ascii="Times New Roman" w:hAnsi="Times New Roman"/>
                <w:color w:val="000000"/>
                <w:sz w:val="24"/>
                <w:szCs w:val="24"/>
              </w:rPr>
            </w:pPr>
            <w:bookmarkStart w:id="6" w:name="_Ref529810810"/>
          </w:p>
        </w:tc>
        <w:bookmarkEnd w:id="6"/>
        <w:tc>
          <w:tcPr>
            <w:tcW w:w="2001" w:type="dxa"/>
            <w:gridSpan w:val="2"/>
          </w:tcPr>
          <w:p w14:paraId="5CFA15F9" w14:textId="77777777" w:rsidR="00C547EC" w:rsidRPr="00096FEC" w:rsidRDefault="00C547EC" w:rsidP="000E11B2">
            <w:pPr>
              <w:pStyle w:val="VL0"/>
              <w:spacing w:before="0"/>
              <w:rPr>
                <w:rFonts w:ascii="Times New Roman" w:hAnsi="Times New Roman"/>
                <w:color w:val="000000"/>
                <w:sz w:val="24"/>
                <w:szCs w:val="24"/>
              </w:rPr>
            </w:pPr>
            <w:r w:rsidRPr="00096FEC">
              <w:rPr>
                <w:rFonts w:ascii="Times New Roman" w:hAnsi="Times New Roman"/>
                <w:color w:val="000000"/>
                <w:sz w:val="24"/>
                <w:szCs w:val="24"/>
              </w:rPr>
              <w:t>Срок направления Подрядчиком акта о приемке выполненных работ (форма             № КС-2)</w:t>
            </w:r>
            <w:r>
              <w:rPr>
                <w:rFonts w:ascii="Times New Roman" w:hAnsi="Times New Roman"/>
                <w:color w:val="000000"/>
                <w:sz w:val="24"/>
                <w:szCs w:val="24"/>
              </w:rPr>
              <w:t xml:space="preserve"> и</w:t>
            </w:r>
            <w:r w:rsidRPr="00096FEC">
              <w:rPr>
                <w:rFonts w:ascii="Times New Roman" w:hAnsi="Times New Roman"/>
                <w:color w:val="000000"/>
                <w:sz w:val="24"/>
                <w:szCs w:val="24"/>
              </w:rPr>
              <w:t xml:space="preserve"> </w:t>
            </w:r>
            <w:r>
              <w:rPr>
                <w:rFonts w:ascii="Times New Roman" w:hAnsi="Times New Roman"/>
                <w:sz w:val="24"/>
                <w:szCs w:val="24"/>
              </w:rPr>
              <w:t>с</w:t>
            </w:r>
            <w:r w:rsidRPr="008774E9">
              <w:rPr>
                <w:rFonts w:ascii="Times New Roman" w:hAnsi="Times New Roman"/>
                <w:sz w:val="24"/>
                <w:szCs w:val="24"/>
              </w:rPr>
              <w:t>правки о стоимости выполненных работ и затрат (форма КС-3).</w:t>
            </w:r>
          </w:p>
        </w:tc>
        <w:tc>
          <w:tcPr>
            <w:tcW w:w="6645" w:type="dxa"/>
            <w:gridSpan w:val="3"/>
          </w:tcPr>
          <w:p w14:paraId="0129E35A" w14:textId="1C13ACE9" w:rsidR="00C547EC" w:rsidRPr="00096FEC" w:rsidRDefault="00C547EC" w:rsidP="00A266E1">
            <w:pPr>
              <w:pStyle w:val="VL0"/>
              <w:spacing w:before="0"/>
              <w:ind w:firstLine="26"/>
              <w:rPr>
                <w:rFonts w:ascii="Times New Roman" w:hAnsi="Times New Roman"/>
                <w:color w:val="000000"/>
                <w:sz w:val="24"/>
                <w:szCs w:val="24"/>
              </w:rPr>
            </w:pPr>
            <w:r w:rsidRPr="00096FEC">
              <w:rPr>
                <w:rFonts w:ascii="Times New Roman" w:hAnsi="Times New Roman"/>
                <w:sz w:val="24"/>
                <w:szCs w:val="24"/>
              </w:rPr>
              <w:t>Подрядчик не позднее</w:t>
            </w:r>
            <w:r w:rsidR="00A266E1">
              <w:rPr>
                <w:rFonts w:ascii="Times New Roman" w:hAnsi="Times New Roman"/>
                <w:sz w:val="24"/>
                <w:szCs w:val="24"/>
              </w:rPr>
              <w:t xml:space="preserve"> </w:t>
            </w:r>
            <w:r w:rsidR="00A266E1" w:rsidRPr="00A266E1">
              <w:rPr>
                <w:rFonts w:ascii="Times New Roman" w:hAnsi="Times New Roman"/>
                <w:color w:val="auto"/>
                <w:sz w:val="24"/>
                <w:szCs w:val="24"/>
              </w:rPr>
              <w:t>3 (трех)</w:t>
            </w:r>
            <w:r w:rsidR="00A266E1" w:rsidRPr="003D3FF1">
              <w:rPr>
                <w:color w:val="auto"/>
                <w:sz w:val="24"/>
                <w:szCs w:val="24"/>
              </w:rPr>
              <w:t xml:space="preserve"> </w:t>
            </w:r>
            <w:r w:rsidRPr="00096FEC">
              <w:rPr>
                <w:rFonts w:ascii="Times New Roman" w:hAnsi="Times New Roman"/>
                <w:sz w:val="24"/>
                <w:szCs w:val="24"/>
              </w:rPr>
              <w:t xml:space="preserve"> </w:t>
            </w:r>
            <w:r w:rsidRPr="00C85FB7">
              <w:rPr>
                <w:rFonts w:ascii="Times New Roman" w:hAnsi="Times New Roman"/>
                <w:sz w:val="24"/>
                <w:szCs w:val="24"/>
              </w:rPr>
              <w:t>рабочих дней после окончания выполнения Работ</w:t>
            </w:r>
            <w:r w:rsidRPr="00096FEC">
              <w:rPr>
                <w:rFonts w:ascii="Times New Roman" w:hAnsi="Times New Roman"/>
                <w:sz w:val="24"/>
                <w:szCs w:val="24"/>
              </w:rPr>
              <w:t xml:space="preserve"> обязан направить Заказчику </w:t>
            </w:r>
            <w:r w:rsidRPr="00096FEC">
              <w:rPr>
                <w:rFonts w:ascii="Times New Roman" w:eastAsia="Times New Roman" w:hAnsi="Times New Roman"/>
                <w:color w:val="auto"/>
                <w:sz w:val="24"/>
                <w:szCs w:val="24"/>
                <w:lang w:eastAsia="zh-CN"/>
              </w:rPr>
              <w:t>Акт о приемке выполненных работ (форма № КС-2)</w:t>
            </w:r>
            <w:r>
              <w:rPr>
                <w:rFonts w:ascii="Times New Roman" w:eastAsia="Times New Roman" w:hAnsi="Times New Roman"/>
                <w:color w:val="auto"/>
                <w:sz w:val="24"/>
                <w:szCs w:val="24"/>
                <w:lang w:eastAsia="zh-CN"/>
              </w:rPr>
              <w:t xml:space="preserve"> и </w:t>
            </w:r>
            <w:r>
              <w:rPr>
                <w:rFonts w:ascii="Times New Roman" w:hAnsi="Times New Roman"/>
                <w:sz w:val="24"/>
                <w:szCs w:val="24"/>
              </w:rPr>
              <w:t>Справку</w:t>
            </w:r>
            <w:r w:rsidRPr="008774E9">
              <w:rPr>
                <w:rFonts w:ascii="Times New Roman" w:hAnsi="Times New Roman"/>
                <w:sz w:val="24"/>
                <w:szCs w:val="24"/>
              </w:rPr>
              <w:t xml:space="preserve"> о стоимости выполнен</w:t>
            </w:r>
            <w:r>
              <w:rPr>
                <w:rFonts w:ascii="Times New Roman" w:hAnsi="Times New Roman"/>
                <w:sz w:val="24"/>
                <w:szCs w:val="24"/>
              </w:rPr>
              <w:t>ных работ и затрат (форма КС-3)</w:t>
            </w:r>
            <w:r w:rsidRPr="00096FEC">
              <w:rPr>
                <w:rFonts w:ascii="Times New Roman" w:hAnsi="Times New Roman"/>
                <w:sz w:val="24"/>
                <w:szCs w:val="24"/>
              </w:rPr>
              <w:t xml:space="preserve">, а также по окончании выполнения всех Работ на Объекте - </w:t>
            </w:r>
            <w:r>
              <w:rPr>
                <w:rFonts w:ascii="Times New Roman" w:hAnsi="Times New Roman"/>
                <w:sz w:val="24"/>
                <w:szCs w:val="24"/>
              </w:rPr>
              <w:t>П</w:t>
            </w:r>
            <w:r w:rsidRPr="00096FEC">
              <w:rPr>
                <w:rFonts w:ascii="Times New Roman" w:hAnsi="Times New Roman"/>
                <w:sz w:val="24"/>
                <w:szCs w:val="24"/>
              </w:rPr>
              <w:t xml:space="preserve">оследний Акт о приемке выполненных работ </w:t>
            </w:r>
            <w:hyperlink r:id="rId11" w:history="1">
              <w:r w:rsidRPr="00096FEC">
                <w:rPr>
                  <w:rFonts w:ascii="Times New Roman" w:eastAsia="Times New Roman" w:hAnsi="Times New Roman"/>
                  <w:color w:val="auto"/>
                  <w:sz w:val="24"/>
                  <w:szCs w:val="24"/>
                  <w:lang w:eastAsia="zh-CN"/>
                </w:rPr>
                <w:t>(форма № КС-2)</w:t>
              </w:r>
            </w:hyperlink>
            <w:r w:rsidRPr="008774E9">
              <w:rPr>
                <w:rFonts w:ascii="Times New Roman" w:hAnsi="Times New Roman"/>
                <w:sz w:val="24"/>
                <w:szCs w:val="24"/>
              </w:rPr>
              <w:t xml:space="preserve"> </w:t>
            </w:r>
            <w:r>
              <w:rPr>
                <w:rFonts w:ascii="Times New Roman" w:hAnsi="Times New Roman"/>
                <w:sz w:val="24"/>
                <w:szCs w:val="24"/>
              </w:rPr>
              <w:t>и Справку</w:t>
            </w:r>
            <w:r w:rsidRPr="008774E9">
              <w:rPr>
                <w:rFonts w:ascii="Times New Roman" w:hAnsi="Times New Roman"/>
                <w:sz w:val="24"/>
                <w:szCs w:val="24"/>
              </w:rPr>
              <w:t xml:space="preserve"> о стоимости выполненных работ и затрат (форма КС-3)</w:t>
            </w:r>
            <w:r>
              <w:rPr>
                <w:rFonts w:ascii="Times New Roman" w:hAnsi="Times New Roman"/>
                <w:sz w:val="24"/>
                <w:szCs w:val="24"/>
              </w:rPr>
              <w:t xml:space="preserve"> </w:t>
            </w:r>
            <w:r w:rsidRPr="00096FEC">
              <w:rPr>
                <w:rFonts w:ascii="Times New Roman" w:eastAsia="Times New Roman" w:hAnsi="Times New Roman"/>
                <w:color w:val="auto"/>
                <w:sz w:val="24"/>
                <w:szCs w:val="24"/>
                <w:lang w:eastAsia="zh-CN"/>
              </w:rPr>
              <w:t xml:space="preserve"> соответственно к Договору</w:t>
            </w:r>
            <w:r>
              <w:rPr>
                <w:rFonts w:ascii="Times New Roman" w:eastAsia="Times New Roman" w:hAnsi="Times New Roman"/>
                <w:color w:val="auto"/>
                <w:sz w:val="24"/>
                <w:szCs w:val="24"/>
                <w:lang w:eastAsia="zh-CN"/>
              </w:rPr>
              <w:t>.</w:t>
            </w:r>
          </w:p>
        </w:tc>
      </w:tr>
      <w:tr w:rsidR="00A266E1" w:rsidRPr="00096FEC" w14:paraId="4C50289A" w14:textId="77777777" w:rsidTr="000E11B2">
        <w:tc>
          <w:tcPr>
            <w:tcW w:w="568" w:type="dxa"/>
          </w:tcPr>
          <w:p w14:paraId="0ABB0E74" w14:textId="77777777" w:rsidR="00A266E1" w:rsidRPr="00096FEC" w:rsidRDefault="00A266E1" w:rsidP="00A266E1">
            <w:pPr>
              <w:pStyle w:val="VL0"/>
              <w:numPr>
                <w:ilvl w:val="1"/>
                <w:numId w:val="2"/>
              </w:numPr>
              <w:spacing w:before="0"/>
              <w:ind w:left="176" w:hanging="176"/>
              <w:rPr>
                <w:rFonts w:ascii="Times New Roman" w:hAnsi="Times New Roman"/>
                <w:color w:val="000000"/>
                <w:sz w:val="24"/>
                <w:szCs w:val="24"/>
              </w:rPr>
            </w:pPr>
            <w:bookmarkStart w:id="7" w:name="_Ref529810818"/>
          </w:p>
        </w:tc>
        <w:bookmarkEnd w:id="7"/>
        <w:tc>
          <w:tcPr>
            <w:tcW w:w="2001" w:type="dxa"/>
            <w:gridSpan w:val="2"/>
          </w:tcPr>
          <w:p w14:paraId="452630A3" w14:textId="77777777" w:rsidR="00A266E1" w:rsidRPr="00096FEC" w:rsidRDefault="00A266E1" w:rsidP="00A266E1">
            <w:pPr>
              <w:pStyle w:val="VL0"/>
              <w:spacing w:before="0"/>
              <w:rPr>
                <w:rFonts w:ascii="Times New Roman" w:hAnsi="Times New Roman"/>
                <w:color w:val="000000"/>
                <w:sz w:val="24"/>
                <w:szCs w:val="24"/>
              </w:rPr>
            </w:pPr>
            <w:r w:rsidRPr="00096FEC">
              <w:rPr>
                <w:rFonts w:ascii="Times New Roman" w:hAnsi="Times New Roman"/>
                <w:color w:val="000000"/>
                <w:sz w:val="24"/>
                <w:szCs w:val="24"/>
              </w:rPr>
              <w:t>Отчетные документы, предоставляемые Подрядчиком</w:t>
            </w:r>
          </w:p>
        </w:tc>
        <w:tc>
          <w:tcPr>
            <w:tcW w:w="6645" w:type="dxa"/>
            <w:gridSpan w:val="3"/>
          </w:tcPr>
          <w:p w14:paraId="7C9012E5" w14:textId="77777777" w:rsidR="00A266E1" w:rsidRPr="0064291B" w:rsidRDefault="00A266E1" w:rsidP="00A266E1">
            <w:pPr>
              <w:pStyle w:val="ConsPlusNormal"/>
              <w:tabs>
                <w:tab w:val="left" w:pos="1134"/>
              </w:tabs>
              <w:jc w:val="both"/>
              <w:rPr>
                <w:rFonts w:ascii="Times New Roman" w:hAnsi="Times New Roman" w:cs="Times New Roman"/>
                <w:sz w:val="24"/>
                <w:szCs w:val="28"/>
              </w:rPr>
            </w:pPr>
            <w:r>
              <w:rPr>
                <w:rFonts w:ascii="Times New Roman" w:hAnsi="Times New Roman" w:cs="Times New Roman"/>
                <w:sz w:val="24"/>
                <w:szCs w:val="28"/>
              </w:rPr>
              <w:t xml:space="preserve">Определены в пункте 6.5 Технического задания </w:t>
            </w:r>
          </w:p>
          <w:p w14:paraId="6524B567" w14:textId="4B399EDB" w:rsidR="00A266E1" w:rsidRPr="00096FEC" w:rsidRDefault="00A266E1" w:rsidP="00A266E1">
            <w:pPr>
              <w:pStyle w:val="VL0"/>
              <w:spacing w:before="0"/>
              <w:rPr>
                <w:rFonts w:ascii="Times New Roman" w:hAnsi="Times New Roman"/>
                <w:sz w:val="24"/>
                <w:szCs w:val="24"/>
              </w:rPr>
            </w:pPr>
          </w:p>
        </w:tc>
      </w:tr>
      <w:tr w:rsidR="00C547EC" w:rsidRPr="00096FEC" w14:paraId="3781F506" w14:textId="77777777" w:rsidTr="000E11B2">
        <w:tc>
          <w:tcPr>
            <w:tcW w:w="568" w:type="dxa"/>
          </w:tcPr>
          <w:p w14:paraId="3A328346" w14:textId="77777777" w:rsidR="00C547EC" w:rsidRPr="00096FEC" w:rsidRDefault="00C547EC" w:rsidP="000E11B2">
            <w:pPr>
              <w:pStyle w:val="VL0"/>
              <w:numPr>
                <w:ilvl w:val="1"/>
                <w:numId w:val="2"/>
              </w:numPr>
              <w:spacing w:before="0"/>
              <w:ind w:left="176" w:hanging="176"/>
              <w:rPr>
                <w:rFonts w:ascii="Times New Roman" w:hAnsi="Times New Roman"/>
                <w:color w:val="000000"/>
                <w:sz w:val="24"/>
                <w:szCs w:val="24"/>
              </w:rPr>
            </w:pPr>
            <w:bookmarkStart w:id="8" w:name="_Ref529810824"/>
          </w:p>
        </w:tc>
        <w:bookmarkEnd w:id="8"/>
        <w:tc>
          <w:tcPr>
            <w:tcW w:w="2001" w:type="dxa"/>
            <w:gridSpan w:val="2"/>
          </w:tcPr>
          <w:p w14:paraId="3EE2DA6A" w14:textId="77777777" w:rsidR="00C547EC" w:rsidRPr="00096FEC" w:rsidRDefault="00C547EC" w:rsidP="000E11B2">
            <w:pPr>
              <w:pStyle w:val="VL0"/>
              <w:spacing w:before="0"/>
              <w:rPr>
                <w:rFonts w:ascii="Times New Roman" w:hAnsi="Times New Roman"/>
                <w:color w:val="000000"/>
                <w:sz w:val="24"/>
                <w:szCs w:val="24"/>
              </w:rPr>
            </w:pPr>
            <w:r w:rsidRPr="00096FEC">
              <w:rPr>
                <w:rFonts w:ascii="Times New Roman" w:hAnsi="Times New Roman"/>
                <w:sz w:val="24"/>
                <w:szCs w:val="24"/>
              </w:rPr>
              <w:t>Срок осуществления Заказчиком приемки выполненных Работ и их результата</w:t>
            </w:r>
          </w:p>
        </w:tc>
        <w:tc>
          <w:tcPr>
            <w:tcW w:w="6645" w:type="dxa"/>
            <w:gridSpan w:val="3"/>
          </w:tcPr>
          <w:p w14:paraId="1FE1E103" w14:textId="3912F1CB" w:rsidR="00C547EC" w:rsidRPr="00096FEC" w:rsidRDefault="00C547EC" w:rsidP="000E11B2">
            <w:pPr>
              <w:pStyle w:val="VL0"/>
              <w:spacing w:before="0"/>
              <w:rPr>
                <w:rFonts w:ascii="Times New Roman" w:hAnsi="Times New Roman"/>
                <w:i/>
                <w:sz w:val="24"/>
                <w:szCs w:val="24"/>
              </w:rPr>
            </w:pPr>
            <w:r w:rsidRPr="00096FEC">
              <w:rPr>
                <w:rFonts w:ascii="Times New Roman" w:hAnsi="Times New Roman"/>
                <w:sz w:val="24"/>
                <w:szCs w:val="24"/>
              </w:rPr>
              <w:t xml:space="preserve">Приемка выполненных Работ и их результата осуществляется Заказчиком в течение </w:t>
            </w:r>
            <w:r w:rsidR="00A266E1" w:rsidRPr="00A266E1">
              <w:rPr>
                <w:rFonts w:ascii="Times New Roman" w:hAnsi="Times New Roman"/>
                <w:color w:val="auto"/>
                <w:sz w:val="24"/>
                <w:szCs w:val="24"/>
              </w:rPr>
              <w:t>15 (пятнадцати)</w:t>
            </w:r>
            <w:r w:rsidR="00A266E1" w:rsidRPr="00F96B55">
              <w:rPr>
                <w:color w:val="auto"/>
                <w:sz w:val="24"/>
                <w:szCs w:val="24"/>
              </w:rPr>
              <w:t xml:space="preserve"> </w:t>
            </w:r>
            <w:r w:rsidRPr="00096FEC">
              <w:rPr>
                <w:rFonts w:ascii="Times New Roman" w:hAnsi="Times New Roman"/>
                <w:sz w:val="24"/>
                <w:szCs w:val="24"/>
              </w:rPr>
              <w:t>рабочих дней с даты получения документов, указанных в пункте 7.3.  Договора.</w:t>
            </w:r>
          </w:p>
        </w:tc>
      </w:tr>
      <w:tr w:rsidR="00C547EC" w:rsidRPr="00096FEC" w14:paraId="0EF2740E" w14:textId="77777777" w:rsidTr="000E11B2">
        <w:tc>
          <w:tcPr>
            <w:tcW w:w="568" w:type="dxa"/>
          </w:tcPr>
          <w:p w14:paraId="0FA1C538" w14:textId="77777777" w:rsidR="00C547EC" w:rsidRPr="00096FEC" w:rsidRDefault="00C547EC" w:rsidP="000E11B2">
            <w:pPr>
              <w:pStyle w:val="VL0"/>
              <w:numPr>
                <w:ilvl w:val="1"/>
                <w:numId w:val="2"/>
              </w:numPr>
              <w:spacing w:before="0"/>
              <w:ind w:left="176" w:hanging="176"/>
              <w:rPr>
                <w:rFonts w:ascii="Times New Roman" w:hAnsi="Times New Roman"/>
                <w:color w:val="000000"/>
                <w:sz w:val="24"/>
                <w:szCs w:val="24"/>
              </w:rPr>
            </w:pPr>
            <w:bookmarkStart w:id="9" w:name="_Ref529811359"/>
          </w:p>
        </w:tc>
        <w:bookmarkEnd w:id="9"/>
        <w:tc>
          <w:tcPr>
            <w:tcW w:w="2001" w:type="dxa"/>
            <w:gridSpan w:val="2"/>
          </w:tcPr>
          <w:p w14:paraId="4C17A73F"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Гарантийный срок</w:t>
            </w:r>
          </w:p>
        </w:tc>
        <w:tc>
          <w:tcPr>
            <w:tcW w:w="6645" w:type="dxa"/>
            <w:gridSpan w:val="3"/>
          </w:tcPr>
          <w:p w14:paraId="4277F4AD" w14:textId="3235B943"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 xml:space="preserve">Гарантийный срок составляет </w:t>
            </w:r>
            <w:r w:rsidR="00A266E1" w:rsidRPr="00A266E1">
              <w:rPr>
                <w:rFonts w:ascii="Times New Roman" w:hAnsi="Times New Roman"/>
                <w:color w:val="auto"/>
                <w:sz w:val="24"/>
                <w:szCs w:val="24"/>
              </w:rPr>
              <w:t>24 (двадцать четыре) месяца</w:t>
            </w:r>
            <w:r>
              <w:rPr>
                <w:rFonts w:ascii="Times New Roman" w:hAnsi="Times New Roman"/>
                <w:sz w:val="24"/>
                <w:szCs w:val="24"/>
              </w:rPr>
              <w:t xml:space="preserve"> с даты подписания </w:t>
            </w:r>
            <w:r w:rsidRPr="00F23127">
              <w:rPr>
                <w:rFonts w:ascii="Times New Roman" w:hAnsi="Times New Roman"/>
                <w:sz w:val="24"/>
                <w:szCs w:val="24"/>
              </w:rPr>
              <w:t xml:space="preserve">Подрядчиком и Заказчиком Последнего Акта о приемке выполненных работ </w:t>
            </w:r>
            <w:hyperlink r:id="rId12" w:history="1">
              <w:r w:rsidRPr="00F23127">
                <w:rPr>
                  <w:rFonts w:ascii="Times New Roman" w:hAnsi="Times New Roman"/>
                  <w:sz w:val="24"/>
                  <w:szCs w:val="24"/>
                </w:rPr>
                <w:t>(форма № КС-2)</w:t>
              </w:r>
            </w:hyperlink>
            <w:r w:rsidRPr="00F23127">
              <w:rPr>
                <w:rFonts w:ascii="Times New Roman" w:hAnsi="Times New Roman"/>
                <w:sz w:val="24"/>
                <w:szCs w:val="24"/>
              </w:rPr>
              <w:t xml:space="preserve"> и Справки о стоимости выполненных работ и затрат (форма КС-3).</w:t>
            </w:r>
            <w:r>
              <w:rPr>
                <w:rFonts w:ascii="Times New Roman" w:hAnsi="Times New Roman"/>
                <w:sz w:val="24"/>
                <w:szCs w:val="24"/>
              </w:rPr>
              <w:t xml:space="preserve"> </w:t>
            </w:r>
            <w:r w:rsidRPr="00096FEC">
              <w:rPr>
                <w:rFonts w:ascii="Times New Roman" w:hAnsi="Times New Roman"/>
                <w:sz w:val="24"/>
                <w:szCs w:val="24"/>
              </w:rPr>
              <w:t xml:space="preserve">Выявленные недостатки устраняются Подрядчиком в течение </w:t>
            </w:r>
            <w:r w:rsidR="00A266E1" w:rsidRPr="00A266E1">
              <w:rPr>
                <w:rFonts w:ascii="Times New Roman" w:hAnsi="Times New Roman"/>
                <w:color w:val="auto"/>
                <w:sz w:val="24"/>
                <w:szCs w:val="24"/>
              </w:rPr>
              <w:t xml:space="preserve">10 </w:t>
            </w:r>
            <w:r w:rsidR="00A266E1">
              <w:rPr>
                <w:rFonts w:ascii="Times New Roman" w:hAnsi="Times New Roman"/>
                <w:sz w:val="24"/>
                <w:szCs w:val="24"/>
              </w:rPr>
              <w:t xml:space="preserve">(десяти) </w:t>
            </w:r>
            <w:r w:rsidRPr="00096FEC">
              <w:rPr>
                <w:rFonts w:ascii="Times New Roman" w:hAnsi="Times New Roman"/>
                <w:sz w:val="24"/>
                <w:szCs w:val="24"/>
              </w:rPr>
              <w:t>рабочих дней с даты получения письменного требования от Заказчика об устранении недостатков в выполненных Работах и их результате.</w:t>
            </w:r>
          </w:p>
        </w:tc>
      </w:tr>
      <w:tr w:rsidR="00C547EC" w:rsidRPr="00096FEC" w14:paraId="47B36196" w14:textId="77777777" w:rsidTr="000E11B2">
        <w:tc>
          <w:tcPr>
            <w:tcW w:w="568" w:type="dxa"/>
          </w:tcPr>
          <w:p w14:paraId="065B0373" w14:textId="77777777" w:rsidR="00C547EC" w:rsidRPr="00096FEC" w:rsidRDefault="00C547EC" w:rsidP="000E11B2">
            <w:pPr>
              <w:pStyle w:val="VL0"/>
              <w:numPr>
                <w:ilvl w:val="1"/>
                <w:numId w:val="2"/>
              </w:numPr>
              <w:spacing w:before="0"/>
              <w:ind w:left="176" w:hanging="176"/>
              <w:rPr>
                <w:rFonts w:ascii="Times New Roman" w:hAnsi="Times New Roman"/>
                <w:color w:val="000000"/>
                <w:sz w:val="24"/>
                <w:szCs w:val="24"/>
              </w:rPr>
            </w:pPr>
            <w:bookmarkStart w:id="10" w:name="_Ref529810639"/>
          </w:p>
        </w:tc>
        <w:bookmarkEnd w:id="10"/>
        <w:tc>
          <w:tcPr>
            <w:tcW w:w="2001" w:type="dxa"/>
            <w:gridSpan w:val="2"/>
          </w:tcPr>
          <w:p w14:paraId="6C9FF564"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Срок направления Подрядчиком счета на оплату Работ</w:t>
            </w:r>
          </w:p>
        </w:tc>
        <w:tc>
          <w:tcPr>
            <w:tcW w:w="6645" w:type="dxa"/>
            <w:gridSpan w:val="3"/>
          </w:tcPr>
          <w:p w14:paraId="4F95FA62" w14:textId="66ECCDC0" w:rsidR="00C547EC" w:rsidRPr="00D95276" w:rsidRDefault="00C547EC" w:rsidP="00F44186">
            <w:pPr>
              <w:pStyle w:val="VL0"/>
              <w:spacing w:before="0"/>
              <w:rPr>
                <w:rFonts w:ascii="Times New Roman" w:hAnsi="Times New Roman"/>
                <w:sz w:val="24"/>
                <w:szCs w:val="24"/>
              </w:rPr>
            </w:pPr>
            <w:r w:rsidRPr="00096FEC">
              <w:rPr>
                <w:rFonts w:ascii="Times New Roman" w:hAnsi="Times New Roman"/>
                <w:sz w:val="24"/>
                <w:szCs w:val="24"/>
              </w:rPr>
              <w:t xml:space="preserve">Подрядчик направляет Заказчику счет на оплату Работ в течение </w:t>
            </w:r>
            <w:r w:rsidR="00F44186">
              <w:rPr>
                <w:rFonts w:ascii="Times New Roman" w:hAnsi="Times New Roman"/>
                <w:sz w:val="24"/>
                <w:szCs w:val="24"/>
              </w:rPr>
              <w:t>5 (пяти)</w:t>
            </w:r>
            <w:r w:rsidRPr="00096FEC">
              <w:rPr>
                <w:rFonts w:ascii="Times New Roman" w:hAnsi="Times New Roman"/>
                <w:sz w:val="24"/>
                <w:szCs w:val="24"/>
              </w:rPr>
              <w:t xml:space="preserve"> рабочих дней с даты подписания Сторонами </w:t>
            </w:r>
            <w:r w:rsidRPr="00096FEC">
              <w:rPr>
                <w:rFonts w:ascii="Times New Roman" w:eastAsia="Times New Roman" w:hAnsi="Times New Roman"/>
                <w:color w:val="auto"/>
                <w:sz w:val="24"/>
                <w:szCs w:val="24"/>
                <w:lang w:eastAsia="zh-CN"/>
              </w:rPr>
              <w:t>Актов о приемке выполненных работ (форма № КС-2) и Справок о стоимости выполненных работ и затрат (форма № КС-3) (</w:t>
            </w:r>
            <w:r>
              <w:rPr>
                <w:rFonts w:ascii="Times New Roman" w:eastAsia="Times New Roman" w:hAnsi="Times New Roman"/>
                <w:color w:val="auto"/>
                <w:sz w:val="24"/>
                <w:szCs w:val="24"/>
                <w:lang w:eastAsia="zh-CN"/>
              </w:rPr>
              <w:t>П</w:t>
            </w:r>
            <w:r w:rsidRPr="00096FEC">
              <w:rPr>
                <w:rFonts w:ascii="Times New Roman" w:eastAsia="Times New Roman" w:hAnsi="Times New Roman"/>
                <w:color w:val="auto"/>
                <w:sz w:val="24"/>
                <w:szCs w:val="24"/>
                <w:lang w:eastAsia="zh-CN"/>
              </w:rPr>
              <w:t xml:space="preserve">оследнего Акта о приемке выполненных работ </w:t>
            </w:r>
            <w:hyperlink r:id="rId13" w:history="1">
              <w:r w:rsidRPr="00096FEC">
                <w:rPr>
                  <w:rStyle w:val="af8"/>
                  <w:rFonts w:eastAsia="Times New Roman"/>
                  <w:color w:val="auto"/>
                  <w:sz w:val="24"/>
                  <w:szCs w:val="24"/>
                  <w:u w:val="none"/>
                  <w:lang w:eastAsia="zh-CN"/>
                </w:rPr>
                <w:t>(форма № КС-2)</w:t>
              </w:r>
            </w:hyperlink>
            <w:r w:rsidRPr="00096FEC">
              <w:rPr>
                <w:rFonts w:ascii="Times New Roman" w:eastAsia="Times New Roman" w:hAnsi="Times New Roman"/>
                <w:color w:val="auto"/>
                <w:sz w:val="24"/>
                <w:szCs w:val="24"/>
                <w:lang w:eastAsia="zh-CN"/>
              </w:rPr>
              <w:t xml:space="preserve"> и Справки о стоимости выполненных работ и затрат </w:t>
            </w:r>
            <w:hyperlink r:id="rId14" w:history="1">
              <w:r w:rsidRPr="00096FEC">
                <w:rPr>
                  <w:rStyle w:val="af8"/>
                  <w:rFonts w:eastAsia="Times New Roman"/>
                  <w:color w:val="auto"/>
                  <w:sz w:val="24"/>
                  <w:szCs w:val="24"/>
                  <w:u w:val="none"/>
                  <w:lang w:eastAsia="zh-CN"/>
                </w:rPr>
                <w:t>(форма № КС-3)</w:t>
              </w:r>
            </w:hyperlink>
            <w:r w:rsidRPr="00096FEC">
              <w:rPr>
                <w:rFonts w:ascii="Times New Roman" w:eastAsia="Times New Roman" w:hAnsi="Times New Roman"/>
                <w:color w:val="auto"/>
                <w:sz w:val="24"/>
                <w:szCs w:val="24"/>
                <w:lang w:eastAsia="zh-CN"/>
              </w:rPr>
              <w:t>)</w:t>
            </w:r>
            <w:r>
              <w:rPr>
                <w:rFonts w:ascii="Times New Roman" w:hAnsi="Times New Roman"/>
                <w:sz w:val="24"/>
                <w:szCs w:val="24"/>
              </w:rPr>
              <w:t>.</w:t>
            </w:r>
          </w:p>
        </w:tc>
      </w:tr>
      <w:tr w:rsidR="00C547EC" w:rsidRPr="00096FEC" w14:paraId="4545FBE0" w14:textId="77777777" w:rsidTr="000E11B2">
        <w:tc>
          <w:tcPr>
            <w:tcW w:w="568" w:type="dxa"/>
          </w:tcPr>
          <w:p w14:paraId="47B3851E" w14:textId="77777777" w:rsidR="00C547EC" w:rsidRPr="00096FEC" w:rsidRDefault="00C547EC" w:rsidP="000E11B2">
            <w:pPr>
              <w:pStyle w:val="VL0"/>
              <w:numPr>
                <w:ilvl w:val="1"/>
                <w:numId w:val="2"/>
              </w:numPr>
              <w:spacing w:before="0"/>
              <w:ind w:left="176" w:hanging="176"/>
              <w:rPr>
                <w:rFonts w:ascii="Times New Roman" w:hAnsi="Times New Roman"/>
                <w:color w:val="000000"/>
                <w:sz w:val="24"/>
                <w:szCs w:val="24"/>
              </w:rPr>
            </w:pPr>
            <w:bookmarkStart w:id="11" w:name="_Ref529810644"/>
          </w:p>
        </w:tc>
        <w:bookmarkEnd w:id="11"/>
        <w:tc>
          <w:tcPr>
            <w:tcW w:w="2001" w:type="dxa"/>
            <w:gridSpan w:val="2"/>
          </w:tcPr>
          <w:p w14:paraId="4D06B0A1"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Срок оплаты Работ Заказчиком</w:t>
            </w:r>
          </w:p>
        </w:tc>
        <w:tc>
          <w:tcPr>
            <w:tcW w:w="6645" w:type="dxa"/>
            <w:gridSpan w:val="3"/>
          </w:tcPr>
          <w:p w14:paraId="674B0597" w14:textId="218AABE6" w:rsidR="00A266E1" w:rsidRPr="00A266E1" w:rsidRDefault="001772A8" w:rsidP="00B524B4">
            <w:pPr>
              <w:pStyle w:val="VL0"/>
              <w:spacing w:before="0"/>
              <w:rPr>
                <w:rFonts w:ascii="Times New Roman" w:hAnsi="Times New Roman"/>
                <w:sz w:val="24"/>
                <w:szCs w:val="24"/>
              </w:rPr>
            </w:pPr>
            <w:r w:rsidRPr="00AD55AA">
              <w:rPr>
                <w:rFonts w:ascii="Times New Roman" w:hAnsi="Times New Roman"/>
                <w:sz w:val="24"/>
                <w:szCs w:val="24"/>
              </w:rPr>
              <w:t xml:space="preserve">Оплата производится в течение </w:t>
            </w:r>
            <w:r w:rsidR="00A266E1">
              <w:rPr>
                <w:rFonts w:ascii="Times New Roman" w:hAnsi="Times New Roman"/>
                <w:iCs/>
                <w:sz w:val="24"/>
                <w:szCs w:val="24"/>
              </w:rPr>
              <w:t>7 (семи</w:t>
            </w:r>
            <w:r w:rsidRPr="00AD55AA">
              <w:rPr>
                <w:rFonts w:ascii="Times New Roman" w:hAnsi="Times New Roman"/>
                <w:iCs/>
                <w:sz w:val="24"/>
                <w:szCs w:val="24"/>
              </w:rPr>
              <w:t>) рабочих дне</w:t>
            </w:r>
            <w:r w:rsidR="00A266E1">
              <w:rPr>
                <w:rFonts w:ascii="Times New Roman" w:hAnsi="Times New Roman"/>
                <w:iCs/>
                <w:sz w:val="24"/>
                <w:szCs w:val="24"/>
              </w:rPr>
              <w:t xml:space="preserve">й со дня подписания Заказчиком </w:t>
            </w:r>
            <w:r w:rsidRPr="00AD55AA">
              <w:rPr>
                <w:rFonts w:ascii="Times New Roman" w:hAnsi="Times New Roman"/>
                <w:sz w:val="24"/>
                <w:szCs w:val="24"/>
              </w:rPr>
              <w:t xml:space="preserve">соответствующего акта, предусмотренного п. 1.7 Договора </w:t>
            </w:r>
          </w:p>
          <w:p w14:paraId="220C19C9" w14:textId="01CE7696" w:rsidR="00C547EC" w:rsidRPr="003C1631" w:rsidRDefault="00C547EC" w:rsidP="001772A8"/>
        </w:tc>
      </w:tr>
      <w:tr w:rsidR="00C547EC" w:rsidRPr="00096FEC" w14:paraId="70CF3ABF" w14:textId="77777777" w:rsidTr="000E11B2">
        <w:tc>
          <w:tcPr>
            <w:tcW w:w="568" w:type="dxa"/>
          </w:tcPr>
          <w:p w14:paraId="28DCA1A2" w14:textId="77777777" w:rsidR="00C547EC" w:rsidRPr="00096FEC" w:rsidRDefault="00C547EC" w:rsidP="000E11B2">
            <w:pPr>
              <w:pStyle w:val="VL0"/>
              <w:numPr>
                <w:ilvl w:val="1"/>
                <w:numId w:val="2"/>
              </w:numPr>
              <w:spacing w:before="0"/>
              <w:ind w:left="176" w:hanging="176"/>
              <w:rPr>
                <w:rFonts w:ascii="Times New Roman" w:hAnsi="Times New Roman"/>
                <w:color w:val="000000"/>
                <w:sz w:val="24"/>
                <w:szCs w:val="24"/>
              </w:rPr>
            </w:pPr>
            <w:bookmarkStart w:id="12" w:name="_Ref529810990"/>
          </w:p>
        </w:tc>
        <w:bookmarkEnd w:id="12"/>
        <w:tc>
          <w:tcPr>
            <w:tcW w:w="2001" w:type="dxa"/>
            <w:gridSpan w:val="2"/>
          </w:tcPr>
          <w:p w14:paraId="333194DA"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Срок для ответа Заказчиком на предупреждение Подрядчика</w:t>
            </w:r>
          </w:p>
        </w:tc>
        <w:tc>
          <w:tcPr>
            <w:tcW w:w="6645" w:type="dxa"/>
            <w:gridSpan w:val="3"/>
          </w:tcPr>
          <w:p w14:paraId="1028303C" w14:textId="3028A872" w:rsidR="00C547EC" w:rsidRPr="00096FEC" w:rsidRDefault="00C547EC" w:rsidP="00A266E1">
            <w:pPr>
              <w:pStyle w:val="VL0"/>
              <w:spacing w:before="0"/>
              <w:rPr>
                <w:rFonts w:ascii="Times New Roman" w:hAnsi="Times New Roman"/>
                <w:sz w:val="24"/>
                <w:szCs w:val="24"/>
              </w:rPr>
            </w:pPr>
            <w:r w:rsidRPr="00096FEC">
              <w:rPr>
                <w:rFonts w:ascii="Times New Roman" w:hAnsi="Times New Roman"/>
                <w:sz w:val="24"/>
                <w:szCs w:val="24"/>
              </w:rPr>
              <w:t xml:space="preserve">Заказчик обязан ответить на предупреждение Подрядчика об обстоятельствах, указанных в подпункте </w:t>
            </w:r>
            <w:r>
              <w:rPr>
                <w:rFonts w:ascii="Times New Roman" w:hAnsi="Times New Roman"/>
                <w:sz w:val="24"/>
                <w:szCs w:val="24"/>
              </w:rPr>
              <w:t xml:space="preserve">8.1.34 </w:t>
            </w:r>
            <w:r w:rsidRPr="00096FEC">
              <w:rPr>
                <w:rFonts w:ascii="Times New Roman" w:hAnsi="Times New Roman"/>
                <w:sz w:val="24"/>
                <w:szCs w:val="24"/>
              </w:rPr>
              <w:t xml:space="preserve">Договора, в течение </w:t>
            </w:r>
            <w:r w:rsidR="00A266E1">
              <w:rPr>
                <w:rFonts w:ascii="Times New Roman" w:hAnsi="Times New Roman"/>
                <w:sz w:val="24"/>
                <w:szCs w:val="24"/>
              </w:rPr>
              <w:t>3 (трех)</w:t>
            </w:r>
            <w:r w:rsidRPr="00096FEC">
              <w:rPr>
                <w:rFonts w:ascii="Times New Roman" w:hAnsi="Times New Roman"/>
                <w:sz w:val="24"/>
                <w:szCs w:val="24"/>
              </w:rPr>
              <w:t xml:space="preserve"> рабочих дней с даты получения Заказчиком предупреждения Подрядчика. </w:t>
            </w:r>
          </w:p>
        </w:tc>
      </w:tr>
      <w:tr w:rsidR="00C547EC" w:rsidRPr="00096FEC" w14:paraId="6DD4BEFC" w14:textId="77777777" w:rsidTr="000E11B2">
        <w:tc>
          <w:tcPr>
            <w:tcW w:w="568" w:type="dxa"/>
            <w:vMerge w:val="restart"/>
          </w:tcPr>
          <w:p w14:paraId="590DA021" w14:textId="77777777" w:rsidR="00C547EC" w:rsidRPr="00096FEC" w:rsidRDefault="00C547EC" w:rsidP="000E11B2">
            <w:pPr>
              <w:pStyle w:val="VL0"/>
              <w:numPr>
                <w:ilvl w:val="1"/>
                <w:numId w:val="2"/>
              </w:numPr>
              <w:spacing w:before="0"/>
              <w:ind w:left="176" w:hanging="176"/>
              <w:rPr>
                <w:rFonts w:ascii="Times New Roman" w:hAnsi="Times New Roman"/>
                <w:color w:val="000000"/>
                <w:sz w:val="24"/>
                <w:szCs w:val="24"/>
              </w:rPr>
            </w:pPr>
            <w:bookmarkStart w:id="13" w:name="_Ref529811392"/>
          </w:p>
        </w:tc>
        <w:bookmarkEnd w:id="13"/>
        <w:tc>
          <w:tcPr>
            <w:tcW w:w="2001" w:type="dxa"/>
            <w:gridSpan w:val="2"/>
            <w:vMerge w:val="restart"/>
          </w:tcPr>
          <w:p w14:paraId="7AC4FDCF"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Ответственность Подрядчика</w:t>
            </w:r>
          </w:p>
        </w:tc>
        <w:tc>
          <w:tcPr>
            <w:tcW w:w="863" w:type="dxa"/>
          </w:tcPr>
          <w:p w14:paraId="7249D6A6"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 п/п</w:t>
            </w:r>
          </w:p>
        </w:tc>
        <w:tc>
          <w:tcPr>
            <w:tcW w:w="2948" w:type="dxa"/>
          </w:tcPr>
          <w:p w14:paraId="15BC803D"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b/>
                <w:sz w:val="24"/>
                <w:szCs w:val="24"/>
              </w:rPr>
              <w:t>Нарушение</w:t>
            </w:r>
          </w:p>
        </w:tc>
        <w:tc>
          <w:tcPr>
            <w:tcW w:w="2834" w:type="dxa"/>
          </w:tcPr>
          <w:p w14:paraId="7B906738"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b/>
                <w:sz w:val="24"/>
                <w:szCs w:val="24"/>
              </w:rPr>
              <w:t>Ответственность</w:t>
            </w:r>
          </w:p>
        </w:tc>
      </w:tr>
      <w:tr w:rsidR="00A266E1" w:rsidRPr="00096FEC" w14:paraId="087C87F8" w14:textId="77777777" w:rsidTr="00A266E1">
        <w:trPr>
          <w:trHeight w:val="9679"/>
        </w:trPr>
        <w:tc>
          <w:tcPr>
            <w:tcW w:w="568" w:type="dxa"/>
            <w:vMerge/>
          </w:tcPr>
          <w:p w14:paraId="15AFBC44" w14:textId="77777777" w:rsidR="00A266E1" w:rsidRPr="00096FEC" w:rsidRDefault="00A266E1" w:rsidP="000E11B2">
            <w:pPr>
              <w:pStyle w:val="VL0"/>
              <w:numPr>
                <w:ilvl w:val="1"/>
                <w:numId w:val="2"/>
              </w:numPr>
              <w:spacing w:before="0"/>
              <w:ind w:left="176" w:hanging="176"/>
              <w:rPr>
                <w:rFonts w:ascii="Times New Roman" w:hAnsi="Times New Roman"/>
                <w:color w:val="000000"/>
                <w:sz w:val="24"/>
                <w:szCs w:val="24"/>
              </w:rPr>
            </w:pPr>
          </w:p>
        </w:tc>
        <w:tc>
          <w:tcPr>
            <w:tcW w:w="2001" w:type="dxa"/>
            <w:gridSpan w:val="2"/>
            <w:vMerge/>
          </w:tcPr>
          <w:p w14:paraId="11D633C7" w14:textId="77777777" w:rsidR="00A266E1" w:rsidRPr="00096FEC" w:rsidRDefault="00A266E1" w:rsidP="000E11B2">
            <w:pPr>
              <w:pStyle w:val="VL0"/>
              <w:spacing w:before="0"/>
              <w:rPr>
                <w:rFonts w:ascii="Times New Roman" w:hAnsi="Times New Roman"/>
                <w:sz w:val="24"/>
                <w:szCs w:val="24"/>
              </w:rPr>
            </w:pPr>
          </w:p>
        </w:tc>
        <w:tc>
          <w:tcPr>
            <w:tcW w:w="863" w:type="dxa"/>
          </w:tcPr>
          <w:p w14:paraId="618D202C" w14:textId="77777777" w:rsidR="00A266E1" w:rsidRPr="00096FEC" w:rsidRDefault="00A266E1" w:rsidP="000E11B2">
            <w:pPr>
              <w:pStyle w:val="VL0"/>
              <w:numPr>
                <w:ilvl w:val="2"/>
                <w:numId w:val="2"/>
              </w:numPr>
              <w:spacing w:before="0"/>
              <w:ind w:left="601" w:right="459" w:hanging="601"/>
              <w:rPr>
                <w:rFonts w:ascii="Times New Roman" w:hAnsi="Times New Roman"/>
                <w:sz w:val="24"/>
                <w:szCs w:val="24"/>
              </w:rPr>
            </w:pPr>
          </w:p>
        </w:tc>
        <w:tc>
          <w:tcPr>
            <w:tcW w:w="2948" w:type="dxa"/>
          </w:tcPr>
          <w:p w14:paraId="7E1831BD" w14:textId="77777777" w:rsidR="00A266E1" w:rsidRPr="00096FEC" w:rsidRDefault="00A266E1" w:rsidP="000E11B2">
            <w:pPr>
              <w:pStyle w:val="VL0"/>
              <w:spacing w:before="0"/>
              <w:rPr>
                <w:rFonts w:ascii="Times New Roman" w:hAnsi="Times New Roman"/>
                <w:sz w:val="24"/>
                <w:szCs w:val="24"/>
              </w:rPr>
            </w:pPr>
            <w:r w:rsidRPr="00096FEC">
              <w:rPr>
                <w:rFonts w:ascii="Times New Roman" w:hAnsi="Times New Roman"/>
                <w:sz w:val="24"/>
                <w:szCs w:val="24"/>
              </w:rPr>
              <w:t>Нарушение Подрядчиком сроков исполнения обязательств, в том числе гарантийных обязательств</w:t>
            </w:r>
          </w:p>
        </w:tc>
        <w:tc>
          <w:tcPr>
            <w:tcW w:w="2834" w:type="dxa"/>
          </w:tcPr>
          <w:p w14:paraId="0139263C" w14:textId="3B46A9A0" w:rsidR="00A266E1" w:rsidRPr="00096FEC" w:rsidRDefault="00A266E1" w:rsidP="00A266E1">
            <w:pPr>
              <w:pStyle w:val="VL0"/>
              <w:spacing w:before="0"/>
              <w:rPr>
                <w:rFonts w:ascii="Times New Roman" w:hAnsi="Times New Roman"/>
                <w:sz w:val="24"/>
                <w:szCs w:val="24"/>
              </w:rPr>
            </w:pPr>
            <w:r w:rsidRPr="00096FEC">
              <w:rPr>
                <w:rFonts w:ascii="Times New Roman" w:hAnsi="Times New Roman"/>
                <w:sz w:val="24"/>
                <w:szCs w:val="24"/>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rPr>
                <w:rFonts w:ascii="Times New Roman" w:hAnsi="Times New Roman"/>
                <w:sz w:val="24"/>
                <w:szCs w:val="24"/>
              </w:rPr>
              <w:t>0,1%</w:t>
            </w:r>
            <w:r w:rsidRPr="00096FEC">
              <w:rPr>
                <w:rFonts w:ascii="Times New Roman" w:hAnsi="Times New Roman"/>
                <w:sz w:val="24"/>
                <w:szCs w:val="24"/>
              </w:rPr>
              <w:t xml:space="preserve"> от стоимости обязательств, исполнение которых просрочено, за каждый день просрочки.</w:t>
            </w:r>
          </w:p>
        </w:tc>
      </w:tr>
      <w:tr w:rsidR="00A266E1" w:rsidRPr="00096FEC" w14:paraId="1D1540DB" w14:textId="77777777" w:rsidTr="00A266E1">
        <w:tblPrEx>
          <w:tblLook w:val="0480" w:firstRow="0" w:lastRow="0" w:firstColumn="1" w:lastColumn="0" w:noHBand="0" w:noVBand="1"/>
        </w:tblPrEx>
        <w:trPr>
          <w:trHeight w:val="5943"/>
        </w:trPr>
        <w:tc>
          <w:tcPr>
            <w:tcW w:w="568" w:type="dxa"/>
            <w:vMerge/>
          </w:tcPr>
          <w:p w14:paraId="39078333" w14:textId="77777777" w:rsidR="00A266E1" w:rsidRPr="00096FEC" w:rsidRDefault="00A266E1" w:rsidP="000E11B2">
            <w:pPr>
              <w:pStyle w:val="VL0"/>
              <w:numPr>
                <w:ilvl w:val="0"/>
                <w:numId w:val="1"/>
              </w:numPr>
              <w:spacing w:before="0"/>
              <w:rPr>
                <w:rFonts w:ascii="Times New Roman" w:hAnsi="Times New Roman"/>
                <w:sz w:val="24"/>
                <w:szCs w:val="24"/>
              </w:rPr>
            </w:pPr>
          </w:p>
        </w:tc>
        <w:tc>
          <w:tcPr>
            <w:tcW w:w="2001" w:type="dxa"/>
            <w:gridSpan w:val="2"/>
            <w:vMerge w:val="restart"/>
          </w:tcPr>
          <w:p w14:paraId="70411883" w14:textId="77777777" w:rsidR="00A266E1" w:rsidRPr="00096FEC" w:rsidRDefault="00A266E1" w:rsidP="000E11B2">
            <w:pPr>
              <w:pStyle w:val="VL0"/>
              <w:spacing w:before="0"/>
              <w:rPr>
                <w:rFonts w:ascii="Times New Roman" w:hAnsi="Times New Roman"/>
                <w:sz w:val="24"/>
                <w:szCs w:val="24"/>
              </w:rPr>
            </w:pPr>
          </w:p>
        </w:tc>
        <w:tc>
          <w:tcPr>
            <w:tcW w:w="863" w:type="dxa"/>
          </w:tcPr>
          <w:p w14:paraId="0C564EDB" w14:textId="77777777" w:rsidR="00A266E1" w:rsidRPr="00096FEC" w:rsidRDefault="00A266E1" w:rsidP="000E11B2">
            <w:pPr>
              <w:pStyle w:val="VL0"/>
              <w:numPr>
                <w:ilvl w:val="2"/>
                <w:numId w:val="2"/>
              </w:numPr>
              <w:spacing w:before="0"/>
              <w:ind w:left="601" w:right="459" w:hanging="601"/>
              <w:rPr>
                <w:rFonts w:ascii="Times New Roman" w:hAnsi="Times New Roman"/>
                <w:sz w:val="24"/>
                <w:szCs w:val="24"/>
              </w:rPr>
            </w:pPr>
          </w:p>
        </w:tc>
        <w:tc>
          <w:tcPr>
            <w:tcW w:w="2948" w:type="dxa"/>
          </w:tcPr>
          <w:p w14:paraId="661BE55F" w14:textId="77777777" w:rsidR="00A266E1" w:rsidRPr="00096FEC" w:rsidRDefault="00A266E1" w:rsidP="000E11B2">
            <w:pPr>
              <w:pStyle w:val="VL0"/>
              <w:spacing w:before="0"/>
              <w:rPr>
                <w:rFonts w:ascii="Times New Roman" w:hAnsi="Times New Roman"/>
                <w:sz w:val="24"/>
                <w:szCs w:val="24"/>
              </w:rPr>
            </w:pPr>
            <w:r w:rsidRPr="00096FEC">
              <w:rPr>
                <w:rFonts w:ascii="Times New Roman" w:hAnsi="Times New Roman"/>
                <w:sz w:val="24"/>
                <w:szCs w:val="24"/>
              </w:rPr>
              <w:t>Нарушение Подрядчиком сроков устранения недостатков, указанных Заказчиком в Акте о выявленных недостатках</w:t>
            </w:r>
          </w:p>
        </w:tc>
        <w:tc>
          <w:tcPr>
            <w:tcW w:w="2834" w:type="dxa"/>
          </w:tcPr>
          <w:p w14:paraId="573B6818" w14:textId="6D59AB3F" w:rsidR="00A266E1" w:rsidRPr="00096FEC" w:rsidRDefault="00A266E1" w:rsidP="00A266E1">
            <w:pPr>
              <w:pStyle w:val="VL0"/>
              <w:spacing w:before="0"/>
              <w:rPr>
                <w:rFonts w:ascii="Times New Roman" w:hAnsi="Times New Roman"/>
                <w:sz w:val="24"/>
                <w:szCs w:val="24"/>
              </w:rPr>
            </w:pPr>
            <w:r w:rsidRPr="00096FEC">
              <w:rPr>
                <w:rFonts w:ascii="Times New Roman" w:hAnsi="Times New Roman"/>
                <w:sz w:val="24"/>
                <w:szCs w:val="24"/>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rPr>
                <w:rFonts w:ascii="Times New Roman" w:hAnsi="Times New Roman"/>
                <w:sz w:val="24"/>
                <w:szCs w:val="24"/>
              </w:rPr>
              <w:t>0,05%</w:t>
            </w:r>
            <w:r w:rsidRPr="00096FEC">
              <w:rPr>
                <w:rFonts w:ascii="Times New Roman" w:hAnsi="Times New Roman"/>
                <w:sz w:val="24"/>
                <w:szCs w:val="24"/>
              </w:rPr>
              <w:t xml:space="preserve"> от стоимости обязательств, исполнение которых </w:t>
            </w:r>
            <w:r>
              <w:rPr>
                <w:rFonts w:ascii="Times New Roman" w:hAnsi="Times New Roman"/>
                <w:sz w:val="24"/>
                <w:szCs w:val="24"/>
              </w:rPr>
              <w:t>нарушено</w:t>
            </w:r>
            <w:r w:rsidRPr="00096FEC">
              <w:rPr>
                <w:rFonts w:ascii="Times New Roman" w:hAnsi="Times New Roman"/>
                <w:sz w:val="24"/>
                <w:szCs w:val="24"/>
              </w:rPr>
              <w:t>, за каждый день просрочки.</w:t>
            </w:r>
            <w:r w:rsidRPr="00096FEC">
              <w:rPr>
                <w:rFonts w:ascii="Times New Roman" w:eastAsia="Times New Roman" w:hAnsi="Times New Roman"/>
                <w:color w:val="auto"/>
                <w:sz w:val="24"/>
                <w:szCs w:val="24"/>
                <w:lang w:eastAsia="ru-RU"/>
              </w:rPr>
              <w:t xml:space="preserve"> </w:t>
            </w:r>
            <w:r w:rsidRPr="00096FEC">
              <w:rPr>
                <w:rFonts w:ascii="Times New Roman" w:hAnsi="Times New Roman"/>
                <w:sz w:val="24"/>
                <w:szCs w:val="24"/>
              </w:rPr>
              <w:t xml:space="preserve">Общий размер пени не может превышать </w:t>
            </w:r>
            <w:r>
              <w:rPr>
                <w:rFonts w:ascii="Times New Roman" w:hAnsi="Times New Roman"/>
                <w:sz w:val="24"/>
                <w:szCs w:val="24"/>
              </w:rPr>
              <w:t>5%</w:t>
            </w:r>
            <w:r w:rsidRPr="00096FEC">
              <w:rPr>
                <w:rFonts w:ascii="Times New Roman" w:hAnsi="Times New Roman"/>
                <w:sz w:val="24"/>
                <w:szCs w:val="24"/>
              </w:rPr>
              <w:t xml:space="preserve"> от цены Договора, указанной в пункте </w:t>
            </w:r>
            <w:r w:rsidRPr="00096FEC">
              <w:rPr>
                <w:rFonts w:ascii="Times New Roman" w:hAnsi="Times New Roman"/>
                <w:sz w:val="24"/>
                <w:szCs w:val="24"/>
              </w:rPr>
              <w:fldChar w:fldCharType="begin"/>
            </w:r>
            <w:r w:rsidRPr="00096FEC">
              <w:rPr>
                <w:rFonts w:ascii="Times New Roman" w:hAnsi="Times New Roman"/>
                <w:sz w:val="24"/>
                <w:szCs w:val="24"/>
              </w:rPr>
              <w:instrText xml:space="preserve"> REF _Ref529810054 \r \h  \* MERGEFORMAT </w:instrText>
            </w:r>
            <w:r w:rsidRPr="00096FEC">
              <w:rPr>
                <w:rFonts w:ascii="Times New Roman" w:hAnsi="Times New Roman"/>
                <w:sz w:val="24"/>
                <w:szCs w:val="24"/>
              </w:rPr>
            </w:r>
            <w:r w:rsidRPr="00096FEC">
              <w:rPr>
                <w:rFonts w:ascii="Times New Roman" w:hAnsi="Times New Roman"/>
                <w:sz w:val="24"/>
                <w:szCs w:val="24"/>
              </w:rPr>
              <w:fldChar w:fldCharType="separate"/>
            </w:r>
            <w:r>
              <w:rPr>
                <w:rFonts w:ascii="Times New Roman" w:hAnsi="Times New Roman"/>
                <w:sz w:val="24"/>
                <w:szCs w:val="24"/>
              </w:rPr>
              <w:t>1.2</w:t>
            </w:r>
            <w:r w:rsidRPr="00096FEC">
              <w:rPr>
                <w:rFonts w:ascii="Times New Roman" w:hAnsi="Times New Roman"/>
                <w:sz w:val="24"/>
                <w:szCs w:val="24"/>
              </w:rPr>
              <w:fldChar w:fldCharType="end"/>
            </w:r>
            <w:r w:rsidRPr="00096FEC">
              <w:rPr>
                <w:rFonts w:ascii="Times New Roman" w:hAnsi="Times New Roman"/>
                <w:sz w:val="24"/>
                <w:szCs w:val="24"/>
              </w:rPr>
              <w:t xml:space="preserve"> Договора.</w:t>
            </w:r>
          </w:p>
        </w:tc>
      </w:tr>
      <w:tr w:rsidR="00C547EC" w:rsidRPr="00096FEC" w14:paraId="59C32FEA" w14:textId="77777777" w:rsidTr="000E11B2">
        <w:tblPrEx>
          <w:tblLook w:val="0480" w:firstRow="0" w:lastRow="0" w:firstColumn="1" w:lastColumn="0" w:noHBand="0" w:noVBand="1"/>
        </w:tblPrEx>
        <w:tc>
          <w:tcPr>
            <w:tcW w:w="568" w:type="dxa"/>
            <w:vMerge/>
          </w:tcPr>
          <w:p w14:paraId="478D693F" w14:textId="77777777" w:rsidR="00C547EC" w:rsidRPr="00096FEC" w:rsidRDefault="00C547EC" w:rsidP="000E11B2">
            <w:pPr>
              <w:pStyle w:val="VL0"/>
              <w:numPr>
                <w:ilvl w:val="0"/>
                <w:numId w:val="1"/>
              </w:numPr>
              <w:spacing w:before="0"/>
              <w:rPr>
                <w:rFonts w:ascii="Times New Roman" w:hAnsi="Times New Roman"/>
                <w:sz w:val="24"/>
                <w:szCs w:val="24"/>
              </w:rPr>
            </w:pPr>
          </w:p>
        </w:tc>
        <w:tc>
          <w:tcPr>
            <w:tcW w:w="2001" w:type="dxa"/>
            <w:gridSpan w:val="2"/>
            <w:vMerge/>
          </w:tcPr>
          <w:p w14:paraId="170B841C" w14:textId="77777777" w:rsidR="00C547EC" w:rsidRPr="00096FEC" w:rsidRDefault="00C547EC" w:rsidP="000E11B2">
            <w:pPr>
              <w:pStyle w:val="VL0"/>
              <w:spacing w:before="0"/>
              <w:rPr>
                <w:rFonts w:ascii="Times New Roman" w:hAnsi="Times New Roman"/>
                <w:sz w:val="24"/>
                <w:szCs w:val="24"/>
              </w:rPr>
            </w:pPr>
          </w:p>
        </w:tc>
        <w:tc>
          <w:tcPr>
            <w:tcW w:w="863" w:type="dxa"/>
          </w:tcPr>
          <w:p w14:paraId="2FD7E111" w14:textId="77777777" w:rsidR="00C547EC" w:rsidRPr="00096FEC" w:rsidRDefault="00C547EC" w:rsidP="000E11B2">
            <w:pPr>
              <w:pStyle w:val="VL0"/>
              <w:numPr>
                <w:ilvl w:val="2"/>
                <w:numId w:val="2"/>
              </w:numPr>
              <w:spacing w:before="0"/>
              <w:ind w:left="601" w:right="459" w:hanging="601"/>
              <w:rPr>
                <w:rFonts w:ascii="Times New Roman" w:hAnsi="Times New Roman"/>
                <w:sz w:val="24"/>
                <w:szCs w:val="24"/>
              </w:rPr>
            </w:pPr>
          </w:p>
        </w:tc>
        <w:tc>
          <w:tcPr>
            <w:tcW w:w="2948" w:type="dxa"/>
          </w:tcPr>
          <w:p w14:paraId="07E21A2D" w14:textId="76243842" w:rsidR="00C547EC" w:rsidRPr="00096FEC" w:rsidRDefault="00C547EC" w:rsidP="00A266E1">
            <w:pPr>
              <w:pStyle w:val="VL0"/>
              <w:spacing w:before="0"/>
              <w:rPr>
                <w:rFonts w:ascii="Times New Roman" w:hAnsi="Times New Roman"/>
                <w:sz w:val="24"/>
                <w:szCs w:val="24"/>
              </w:rPr>
            </w:pPr>
            <w:r w:rsidRPr="00096FEC">
              <w:rPr>
                <w:rFonts w:ascii="Times New Roman" w:hAnsi="Times New Roman"/>
                <w:sz w:val="24"/>
                <w:szCs w:val="24"/>
              </w:rPr>
              <w:t xml:space="preserve">Неисполнение или ненадлежащее исполнение обязательств, предусмотренных </w:t>
            </w:r>
            <w:r w:rsidR="00A266E1">
              <w:rPr>
                <w:rFonts w:ascii="Times New Roman" w:hAnsi="Times New Roman"/>
                <w:sz w:val="24"/>
                <w:szCs w:val="24"/>
              </w:rPr>
              <w:t>8.1.36, 8.1.37</w:t>
            </w:r>
            <w:r w:rsidRPr="00096FEC">
              <w:rPr>
                <w:rFonts w:ascii="Times New Roman" w:hAnsi="Times New Roman"/>
                <w:sz w:val="24"/>
                <w:szCs w:val="24"/>
              </w:rPr>
              <w:t xml:space="preserve"> Договора</w:t>
            </w:r>
          </w:p>
        </w:tc>
        <w:tc>
          <w:tcPr>
            <w:tcW w:w="2834" w:type="dxa"/>
          </w:tcPr>
          <w:p w14:paraId="0812F164" w14:textId="261E2AB0" w:rsidR="00C547EC" w:rsidRPr="00096FEC" w:rsidRDefault="00C547EC" w:rsidP="003745A2">
            <w:pPr>
              <w:pStyle w:val="VL0"/>
              <w:spacing w:before="0"/>
              <w:rPr>
                <w:rFonts w:ascii="Times New Roman" w:hAnsi="Times New Roman"/>
                <w:i/>
                <w:sz w:val="24"/>
                <w:szCs w:val="24"/>
              </w:rPr>
            </w:pPr>
            <w:r w:rsidRPr="00096FEC">
              <w:rPr>
                <w:rFonts w:ascii="Times New Roman" w:hAnsi="Times New Roman"/>
                <w:sz w:val="24"/>
                <w:szCs w:val="24"/>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A266E1">
              <w:rPr>
                <w:rFonts w:ascii="Times New Roman" w:hAnsi="Times New Roman"/>
                <w:sz w:val="24"/>
                <w:szCs w:val="24"/>
              </w:rPr>
              <w:t>8.1.36, 8.1.37</w:t>
            </w:r>
            <w:r w:rsidRPr="00096FEC">
              <w:rPr>
                <w:rFonts w:ascii="Times New Roman" w:hAnsi="Times New Roman"/>
                <w:sz w:val="24"/>
                <w:szCs w:val="24"/>
              </w:rPr>
              <w:t xml:space="preserve"> Договора. Размер штрафа составляет </w:t>
            </w:r>
            <w:r w:rsidR="003745A2">
              <w:rPr>
                <w:rFonts w:ascii="Times New Roman" w:hAnsi="Times New Roman"/>
                <w:sz w:val="24"/>
                <w:szCs w:val="24"/>
              </w:rPr>
              <w:t>2%</w:t>
            </w:r>
            <w:r w:rsidRPr="00096FEC">
              <w:rPr>
                <w:rFonts w:ascii="Times New Roman" w:hAnsi="Times New Roman"/>
                <w:sz w:val="24"/>
                <w:szCs w:val="24"/>
              </w:rPr>
              <w:t>.</w:t>
            </w:r>
          </w:p>
        </w:tc>
      </w:tr>
      <w:tr w:rsidR="00C547EC" w:rsidRPr="00096FEC" w14:paraId="6C39F390" w14:textId="77777777" w:rsidTr="000E11B2">
        <w:tblPrEx>
          <w:tblLook w:val="0480" w:firstRow="0" w:lastRow="0" w:firstColumn="1" w:lastColumn="0" w:noHBand="0" w:noVBand="1"/>
        </w:tblPrEx>
        <w:tc>
          <w:tcPr>
            <w:tcW w:w="568" w:type="dxa"/>
            <w:vMerge/>
          </w:tcPr>
          <w:p w14:paraId="301212C1" w14:textId="77777777" w:rsidR="00C547EC" w:rsidRPr="00096FEC" w:rsidRDefault="00C547EC" w:rsidP="000E11B2">
            <w:pPr>
              <w:pStyle w:val="VL0"/>
              <w:numPr>
                <w:ilvl w:val="0"/>
                <w:numId w:val="1"/>
              </w:numPr>
              <w:spacing w:before="0"/>
              <w:rPr>
                <w:rFonts w:ascii="Times New Roman" w:hAnsi="Times New Roman"/>
                <w:sz w:val="24"/>
                <w:szCs w:val="24"/>
              </w:rPr>
            </w:pPr>
          </w:p>
        </w:tc>
        <w:tc>
          <w:tcPr>
            <w:tcW w:w="2001" w:type="dxa"/>
            <w:gridSpan w:val="2"/>
            <w:vMerge/>
          </w:tcPr>
          <w:p w14:paraId="40663B6C" w14:textId="77777777" w:rsidR="00C547EC" w:rsidRPr="00096FEC" w:rsidRDefault="00C547EC" w:rsidP="000E11B2">
            <w:pPr>
              <w:pStyle w:val="VL0"/>
              <w:spacing w:before="0"/>
              <w:rPr>
                <w:rFonts w:ascii="Times New Roman" w:hAnsi="Times New Roman"/>
                <w:sz w:val="24"/>
                <w:szCs w:val="24"/>
              </w:rPr>
            </w:pPr>
          </w:p>
        </w:tc>
        <w:tc>
          <w:tcPr>
            <w:tcW w:w="863" w:type="dxa"/>
          </w:tcPr>
          <w:p w14:paraId="2D0278C0" w14:textId="77777777" w:rsidR="00C547EC" w:rsidRPr="00096FEC" w:rsidRDefault="00C547EC" w:rsidP="000E11B2">
            <w:pPr>
              <w:pStyle w:val="VL0"/>
              <w:numPr>
                <w:ilvl w:val="2"/>
                <w:numId w:val="2"/>
              </w:numPr>
              <w:spacing w:before="0"/>
              <w:ind w:left="601" w:right="459" w:hanging="601"/>
              <w:rPr>
                <w:rFonts w:ascii="Times New Roman" w:hAnsi="Times New Roman"/>
                <w:sz w:val="24"/>
                <w:szCs w:val="24"/>
              </w:rPr>
            </w:pPr>
          </w:p>
        </w:tc>
        <w:tc>
          <w:tcPr>
            <w:tcW w:w="2948" w:type="dxa"/>
          </w:tcPr>
          <w:p w14:paraId="52DF2169"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Неисполнение или ненадлежащее исполнение Подрядчиком Договора, повлекшее за собой расторжение Договора по инициативе Заказчика</w:t>
            </w:r>
          </w:p>
        </w:tc>
        <w:tc>
          <w:tcPr>
            <w:tcW w:w="2834" w:type="dxa"/>
          </w:tcPr>
          <w:p w14:paraId="551193CF" w14:textId="77777777" w:rsidR="00C547EC" w:rsidRDefault="00C547EC" w:rsidP="000E11B2">
            <w:pPr>
              <w:pStyle w:val="VL0"/>
              <w:spacing w:before="0"/>
              <w:rPr>
                <w:rFonts w:ascii="Times New Roman" w:hAnsi="Times New Roman"/>
                <w:sz w:val="24"/>
                <w:szCs w:val="24"/>
              </w:rPr>
            </w:pPr>
            <w:r w:rsidRPr="00096FEC">
              <w:rPr>
                <w:rFonts w:ascii="Times New Roman" w:hAnsi="Times New Roman"/>
                <w:sz w:val="24"/>
                <w:szCs w:val="24"/>
              </w:rPr>
              <w:t>Подрядчик уплачивает Заказчику неустойку в виде штрафа в размере</w:t>
            </w:r>
            <w:r>
              <w:rPr>
                <w:rFonts w:ascii="Times New Roman" w:hAnsi="Times New Roman"/>
                <w:sz w:val="24"/>
                <w:szCs w:val="24"/>
              </w:rPr>
              <w:t xml:space="preserve"> </w:t>
            </w:r>
          </w:p>
          <w:p w14:paraId="54556CC0" w14:textId="143B14D4" w:rsidR="00C547EC" w:rsidRPr="00096FEC" w:rsidRDefault="003745A2" w:rsidP="000E11B2">
            <w:pPr>
              <w:pStyle w:val="VL0"/>
              <w:spacing w:before="0"/>
              <w:rPr>
                <w:rFonts w:ascii="Times New Roman" w:hAnsi="Times New Roman"/>
                <w:i/>
                <w:sz w:val="24"/>
                <w:szCs w:val="24"/>
              </w:rPr>
            </w:pPr>
            <w:r>
              <w:rPr>
                <w:rFonts w:ascii="Times New Roman" w:hAnsi="Times New Roman"/>
                <w:sz w:val="24"/>
                <w:szCs w:val="24"/>
              </w:rPr>
              <w:t>10% от цены Договора, указанной в п. 1.2</w:t>
            </w:r>
          </w:p>
        </w:tc>
      </w:tr>
      <w:tr w:rsidR="00C547EC" w:rsidRPr="00096FEC" w14:paraId="2A3D6644" w14:textId="77777777" w:rsidTr="000E11B2">
        <w:tblPrEx>
          <w:tblLook w:val="0480" w:firstRow="0" w:lastRow="0" w:firstColumn="1" w:lastColumn="0" w:noHBand="0" w:noVBand="1"/>
        </w:tblPrEx>
        <w:tc>
          <w:tcPr>
            <w:tcW w:w="568" w:type="dxa"/>
          </w:tcPr>
          <w:p w14:paraId="0641D826"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14" w:name="_Ref529811403"/>
          </w:p>
        </w:tc>
        <w:bookmarkEnd w:id="14"/>
        <w:tc>
          <w:tcPr>
            <w:tcW w:w="2001" w:type="dxa"/>
            <w:gridSpan w:val="2"/>
          </w:tcPr>
          <w:p w14:paraId="270DCE99"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Ответственность Заказчика</w:t>
            </w:r>
          </w:p>
        </w:tc>
        <w:tc>
          <w:tcPr>
            <w:tcW w:w="3811" w:type="dxa"/>
            <w:gridSpan w:val="2"/>
          </w:tcPr>
          <w:p w14:paraId="57BB7E2D"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 xml:space="preserve">Нарушение Заказчиком сроков оплаты </w:t>
            </w:r>
            <w:r>
              <w:rPr>
                <w:rFonts w:ascii="Times New Roman" w:hAnsi="Times New Roman"/>
                <w:sz w:val="24"/>
                <w:szCs w:val="24"/>
              </w:rPr>
              <w:t xml:space="preserve">надлежащим образом выполненных и принятых Заказчиком </w:t>
            </w:r>
            <w:r w:rsidRPr="00096FEC">
              <w:rPr>
                <w:rFonts w:ascii="Times New Roman" w:hAnsi="Times New Roman"/>
                <w:sz w:val="24"/>
                <w:szCs w:val="24"/>
              </w:rPr>
              <w:t>Работ</w:t>
            </w:r>
          </w:p>
        </w:tc>
        <w:tc>
          <w:tcPr>
            <w:tcW w:w="2834" w:type="dxa"/>
          </w:tcPr>
          <w:p w14:paraId="4EE45FD6" w14:textId="2374D16E" w:rsidR="00C547EC" w:rsidRPr="00096FEC" w:rsidRDefault="00C547EC" w:rsidP="003745A2">
            <w:pPr>
              <w:pStyle w:val="VL0"/>
              <w:spacing w:before="0"/>
              <w:rPr>
                <w:rFonts w:ascii="Times New Roman" w:hAnsi="Times New Roman"/>
                <w:sz w:val="24"/>
                <w:szCs w:val="24"/>
              </w:rPr>
            </w:pPr>
            <w:r w:rsidRPr="00096FEC">
              <w:rPr>
                <w:rFonts w:ascii="Times New Roman" w:hAnsi="Times New Roman"/>
                <w:sz w:val="24"/>
                <w:szCs w:val="24"/>
              </w:rPr>
              <w:t xml:space="preserve">Подрядчик вправе потребовать от Заказчика уплаты неустойки в виде пени в размере </w:t>
            </w:r>
            <w:r w:rsidR="003745A2">
              <w:rPr>
                <w:rFonts w:ascii="Times New Roman" w:hAnsi="Times New Roman"/>
                <w:sz w:val="24"/>
                <w:szCs w:val="24"/>
              </w:rPr>
              <w:t>0,05%</w:t>
            </w:r>
            <w:r w:rsidRPr="00096FEC">
              <w:rPr>
                <w:rFonts w:ascii="Times New Roman" w:hAnsi="Times New Roman"/>
                <w:sz w:val="24"/>
                <w:szCs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w:t>
            </w:r>
            <w:r w:rsidRPr="00096FEC">
              <w:rPr>
                <w:rFonts w:ascii="Times New Roman" w:hAnsi="Times New Roman"/>
                <w:sz w:val="24"/>
                <w:szCs w:val="24"/>
              </w:rPr>
              <w:lastRenderedPageBreak/>
              <w:t xml:space="preserve">Договором срока исполнения Заказчиком обязательства по оплате. Общий размер неустойки не может превышать </w:t>
            </w:r>
            <w:r w:rsidR="003745A2">
              <w:rPr>
                <w:rFonts w:ascii="Times New Roman" w:hAnsi="Times New Roman"/>
                <w:sz w:val="24"/>
                <w:szCs w:val="24"/>
              </w:rPr>
              <w:t>3%</w:t>
            </w:r>
            <w:r w:rsidRPr="00096FEC">
              <w:rPr>
                <w:rFonts w:ascii="Times New Roman" w:hAnsi="Times New Roman"/>
                <w:sz w:val="24"/>
                <w:szCs w:val="24"/>
              </w:rPr>
              <w:t xml:space="preserve"> от стоимости обязательств по оплате, исполнение которых просрочено.</w:t>
            </w:r>
          </w:p>
        </w:tc>
      </w:tr>
      <w:tr w:rsidR="00C547EC" w:rsidRPr="00096FEC" w14:paraId="610B254E" w14:textId="77777777" w:rsidTr="000E11B2">
        <w:tblPrEx>
          <w:tblLook w:val="0480" w:firstRow="0" w:lastRow="0" w:firstColumn="1" w:lastColumn="0" w:noHBand="0" w:noVBand="1"/>
        </w:tblPrEx>
        <w:tc>
          <w:tcPr>
            <w:tcW w:w="568" w:type="dxa"/>
          </w:tcPr>
          <w:p w14:paraId="10890A29"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15" w:name="_Ref529811441"/>
          </w:p>
        </w:tc>
        <w:bookmarkEnd w:id="15"/>
        <w:tc>
          <w:tcPr>
            <w:tcW w:w="2001" w:type="dxa"/>
            <w:gridSpan w:val="2"/>
          </w:tcPr>
          <w:p w14:paraId="745776FF"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Обеспечение исполнения Договора</w:t>
            </w:r>
          </w:p>
        </w:tc>
        <w:tc>
          <w:tcPr>
            <w:tcW w:w="6645" w:type="dxa"/>
            <w:gridSpan w:val="3"/>
          </w:tcPr>
          <w:p w14:paraId="47213C17" w14:textId="1E6F7D1E"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Обеспечение исполнения обязательств по Договору Подрядчиком не предоставляется.</w:t>
            </w:r>
          </w:p>
        </w:tc>
      </w:tr>
      <w:tr w:rsidR="00C547EC" w:rsidRPr="00096FEC" w14:paraId="3156ABB7" w14:textId="77777777" w:rsidTr="000E11B2">
        <w:tc>
          <w:tcPr>
            <w:tcW w:w="568" w:type="dxa"/>
          </w:tcPr>
          <w:p w14:paraId="03A31135" w14:textId="77777777" w:rsidR="00C547EC" w:rsidRPr="00096FEC" w:rsidRDefault="00C547EC" w:rsidP="000E11B2">
            <w:pPr>
              <w:pStyle w:val="VL0"/>
              <w:numPr>
                <w:ilvl w:val="1"/>
                <w:numId w:val="2"/>
              </w:numPr>
              <w:spacing w:before="0"/>
              <w:ind w:left="176" w:hanging="176"/>
              <w:rPr>
                <w:rFonts w:ascii="Times New Roman" w:hAnsi="Times New Roman"/>
                <w:color w:val="000000"/>
                <w:sz w:val="24"/>
                <w:szCs w:val="24"/>
              </w:rPr>
            </w:pPr>
            <w:bookmarkStart w:id="16" w:name="_Ref529811546"/>
          </w:p>
        </w:tc>
        <w:bookmarkEnd w:id="16"/>
        <w:tc>
          <w:tcPr>
            <w:tcW w:w="2001" w:type="dxa"/>
            <w:gridSpan w:val="2"/>
          </w:tcPr>
          <w:p w14:paraId="21D7D900" w14:textId="77777777" w:rsidR="00C547EC" w:rsidRPr="00096FEC" w:rsidRDefault="00C547EC" w:rsidP="000E11B2">
            <w:pPr>
              <w:pStyle w:val="VL0"/>
              <w:spacing w:before="0"/>
              <w:rPr>
                <w:rFonts w:ascii="Times New Roman" w:hAnsi="Times New Roman"/>
                <w:color w:val="000000"/>
                <w:sz w:val="24"/>
                <w:szCs w:val="24"/>
              </w:rPr>
            </w:pPr>
            <w:r w:rsidRPr="00096FEC">
              <w:rPr>
                <w:rFonts w:ascii="Times New Roman" w:hAnsi="Times New Roman"/>
                <w:color w:val="000000"/>
                <w:sz w:val="24"/>
                <w:szCs w:val="24"/>
              </w:rPr>
              <w:t>Обеспечение исполнения гарантийных обязательств Подрядчика</w:t>
            </w:r>
          </w:p>
        </w:tc>
        <w:tc>
          <w:tcPr>
            <w:tcW w:w="6645" w:type="dxa"/>
            <w:gridSpan w:val="3"/>
          </w:tcPr>
          <w:p w14:paraId="659C1ECE" w14:textId="5EB51BBD" w:rsidR="00C547EC" w:rsidRPr="00096FEC" w:rsidRDefault="00C547EC" w:rsidP="000E11B2">
            <w:pPr>
              <w:pStyle w:val="VL0"/>
              <w:spacing w:before="0"/>
              <w:rPr>
                <w:rFonts w:ascii="Times New Roman" w:hAnsi="Times New Roman"/>
                <w:i/>
                <w:sz w:val="24"/>
                <w:szCs w:val="24"/>
              </w:rPr>
            </w:pPr>
            <w:r w:rsidRPr="00096FEC">
              <w:rPr>
                <w:rFonts w:ascii="Times New Roman" w:hAnsi="Times New Roman"/>
                <w:sz w:val="24"/>
                <w:szCs w:val="24"/>
              </w:rPr>
              <w:t>Обеспечение исполнения гарантийных обязательств по Договору Подрядчиком не предоставляется.</w:t>
            </w:r>
          </w:p>
        </w:tc>
      </w:tr>
      <w:tr w:rsidR="00C547EC" w:rsidRPr="00096FEC" w14:paraId="2755D725" w14:textId="77777777" w:rsidTr="000E11B2">
        <w:tblPrEx>
          <w:tblLook w:val="0480" w:firstRow="0" w:lastRow="0" w:firstColumn="1" w:lastColumn="0" w:noHBand="0" w:noVBand="1"/>
        </w:tblPrEx>
        <w:trPr>
          <w:trHeight w:val="70"/>
        </w:trPr>
        <w:tc>
          <w:tcPr>
            <w:tcW w:w="568" w:type="dxa"/>
          </w:tcPr>
          <w:p w14:paraId="65064E04"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17" w:name="_Ref529811561"/>
          </w:p>
        </w:tc>
        <w:bookmarkEnd w:id="17"/>
        <w:tc>
          <w:tcPr>
            <w:tcW w:w="2001" w:type="dxa"/>
            <w:gridSpan w:val="2"/>
          </w:tcPr>
          <w:p w14:paraId="3DEBD4AF" w14:textId="77777777" w:rsidR="00C547EC" w:rsidRPr="00096FEC" w:rsidRDefault="00C547EC" w:rsidP="000E11B2">
            <w:pPr>
              <w:pStyle w:val="VL0"/>
              <w:spacing w:before="0"/>
              <w:ind w:left="34"/>
              <w:rPr>
                <w:rFonts w:ascii="Times New Roman" w:hAnsi="Times New Roman"/>
                <w:sz w:val="24"/>
                <w:szCs w:val="24"/>
              </w:rPr>
            </w:pPr>
            <w:r w:rsidRPr="00096FEC">
              <w:rPr>
                <w:rFonts w:ascii="Times New Roman" w:hAnsi="Times New Roman"/>
                <w:sz w:val="24"/>
                <w:szCs w:val="24"/>
              </w:rPr>
              <w:t>Подсудность</w:t>
            </w:r>
          </w:p>
        </w:tc>
        <w:tc>
          <w:tcPr>
            <w:tcW w:w="6645" w:type="dxa"/>
            <w:gridSpan w:val="3"/>
          </w:tcPr>
          <w:p w14:paraId="1B4B0043" w14:textId="660D0FD4" w:rsidR="00C547EC" w:rsidRPr="00096FEC" w:rsidRDefault="00C547EC" w:rsidP="003745A2">
            <w:pPr>
              <w:pStyle w:val="VL0"/>
              <w:spacing w:before="0"/>
              <w:rPr>
                <w:rFonts w:ascii="Times New Roman" w:hAnsi="Times New Roman"/>
                <w:i/>
                <w:sz w:val="24"/>
                <w:szCs w:val="24"/>
              </w:rPr>
            </w:pPr>
            <w:r w:rsidRPr="00096FEC">
              <w:rPr>
                <w:rFonts w:ascii="Times New Roman" w:hAnsi="Times New Roman"/>
                <w:sz w:val="24"/>
                <w:szCs w:val="24"/>
              </w:rPr>
              <w:t xml:space="preserve">При неурегулировании Сторонами спора в досудебном порядке спор передается на рассмотрение Арбитражного суда </w:t>
            </w:r>
            <w:r w:rsidR="00B524B4">
              <w:rPr>
                <w:rFonts w:ascii="Times New Roman" w:hAnsi="Times New Roman"/>
                <w:sz w:val="24"/>
                <w:szCs w:val="24"/>
              </w:rPr>
              <w:t>Тверской</w:t>
            </w:r>
            <w:r w:rsidR="003745A2">
              <w:rPr>
                <w:rFonts w:ascii="Times New Roman" w:hAnsi="Times New Roman"/>
                <w:sz w:val="24"/>
                <w:szCs w:val="24"/>
              </w:rPr>
              <w:t xml:space="preserve"> области</w:t>
            </w:r>
            <w:r w:rsidRPr="00096FEC">
              <w:rPr>
                <w:rFonts w:ascii="Times New Roman" w:hAnsi="Times New Roman"/>
                <w:sz w:val="24"/>
                <w:szCs w:val="24"/>
              </w:rPr>
              <w:t xml:space="preserve"> в порядке, предусмотренном действующим законодательством Российской Федерации.</w:t>
            </w:r>
          </w:p>
        </w:tc>
      </w:tr>
      <w:tr w:rsidR="00C547EC" w:rsidRPr="00096FEC" w14:paraId="586715DC" w14:textId="77777777" w:rsidTr="000E11B2">
        <w:tblPrEx>
          <w:tblLook w:val="0480" w:firstRow="0" w:lastRow="0" w:firstColumn="1" w:lastColumn="0" w:noHBand="0" w:noVBand="1"/>
        </w:tblPrEx>
        <w:tc>
          <w:tcPr>
            <w:tcW w:w="568" w:type="dxa"/>
          </w:tcPr>
          <w:p w14:paraId="232B60E3"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18" w:name="_Ref10471165"/>
          </w:p>
        </w:tc>
        <w:bookmarkEnd w:id="18"/>
        <w:tc>
          <w:tcPr>
            <w:tcW w:w="2001" w:type="dxa"/>
            <w:gridSpan w:val="2"/>
          </w:tcPr>
          <w:p w14:paraId="5230B204"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Срок действия Договора</w:t>
            </w:r>
          </w:p>
        </w:tc>
        <w:tc>
          <w:tcPr>
            <w:tcW w:w="6645" w:type="dxa"/>
            <w:gridSpan w:val="3"/>
          </w:tcPr>
          <w:p w14:paraId="6B3481DE" w14:textId="3F458E5B" w:rsidR="00C547EC" w:rsidRPr="008C6336" w:rsidRDefault="00C547EC" w:rsidP="003745A2">
            <w:pPr>
              <w:pStyle w:val="VL0"/>
              <w:spacing w:before="0" w:after="40"/>
              <w:rPr>
                <w:rFonts w:ascii="Times New Roman" w:hAnsi="Times New Roman"/>
                <w:sz w:val="24"/>
                <w:szCs w:val="24"/>
              </w:rPr>
            </w:pPr>
            <w:r w:rsidRPr="00096FEC">
              <w:rPr>
                <w:rFonts w:ascii="Times New Roman" w:hAnsi="Times New Roman"/>
                <w:sz w:val="24"/>
                <w:szCs w:val="24"/>
              </w:rPr>
              <w:t xml:space="preserve">Договор вступает в силу с даты его подписания и действует в </w:t>
            </w:r>
            <w:r w:rsidRPr="00AB7DC7">
              <w:rPr>
                <w:rFonts w:ascii="Times New Roman" w:hAnsi="Times New Roman"/>
                <w:sz w:val="24"/>
                <w:szCs w:val="24"/>
              </w:rPr>
              <w:t xml:space="preserve">течение </w:t>
            </w:r>
            <w:r w:rsidR="003745A2">
              <w:rPr>
                <w:rFonts w:ascii="Times New Roman" w:hAnsi="Times New Roman"/>
                <w:sz w:val="24"/>
                <w:szCs w:val="24"/>
              </w:rPr>
              <w:t>30.11.2026 г.</w:t>
            </w:r>
          </w:p>
        </w:tc>
      </w:tr>
    </w:tbl>
    <w:p w14:paraId="7A72C466" w14:textId="77777777" w:rsidR="00C547EC" w:rsidRPr="00CD33B9" w:rsidRDefault="00C547EC" w:rsidP="00E102D3">
      <w:pPr>
        <w:pStyle w:val="a9"/>
        <w:numPr>
          <w:ilvl w:val="0"/>
          <w:numId w:val="3"/>
        </w:numPr>
        <w:tabs>
          <w:tab w:val="left" w:pos="1418"/>
          <w:tab w:val="left" w:pos="1560"/>
          <w:tab w:val="left" w:pos="1701"/>
        </w:tabs>
        <w:spacing w:before="240" w:after="120"/>
        <w:ind w:left="357" w:hanging="357"/>
        <w:contextualSpacing w:val="0"/>
        <w:jc w:val="center"/>
        <w:rPr>
          <w:b/>
        </w:rPr>
      </w:pPr>
      <w:bookmarkStart w:id="19" w:name="_Ref529810957"/>
      <w:r w:rsidRPr="00CD33B9">
        <w:rPr>
          <w:b/>
        </w:rPr>
        <w:t>Предмет Договора</w:t>
      </w:r>
      <w:bookmarkEnd w:id="19"/>
    </w:p>
    <w:p w14:paraId="1FE57E4F" w14:textId="150057D9"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Подрядчик обязуется по заданию Заказчика выполнить Работы в соответствии с Техническим заданием</w:t>
      </w:r>
      <w:r w:rsidR="00456DEF">
        <w:t xml:space="preserve"> (п</w:t>
      </w:r>
      <w:r>
        <w:t>риложение №</w:t>
      </w:r>
      <w:r w:rsidR="00456DEF">
        <w:t> </w:t>
      </w:r>
      <w:r>
        <w:t xml:space="preserve">1 </w:t>
      </w:r>
      <w:r w:rsidRPr="00CD33B9">
        <w:t>к Договору</w:t>
      </w:r>
      <w:r>
        <w:t>)</w:t>
      </w:r>
      <w:r w:rsidRPr="00CD33B9">
        <w:t xml:space="preserve">, </w:t>
      </w:r>
      <w:r w:rsidR="00B524B4">
        <w:t>С</w:t>
      </w:r>
      <w:r w:rsidRPr="009A47C3">
        <w:t>метной документацией</w:t>
      </w:r>
      <w:r w:rsidRPr="00CD33B9">
        <w:t xml:space="preserve"> (</w:t>
      </w:r>
      <w:r>
        <w:t>п</w:t>
      </w:r>
      <w:r w:rsidR="00456DEF">
        <w:t>риложение № </w:t>
      </w:r>
      <w:r w:rsidRPr="00CD33B9">
        <w:t>2 к Договору), а Заказчик обязуется принять и оплатить надлежащим образом выполненные Работы и результат Работ в размере, сроки и порядке в соответствии Договором.</w:t>
      </w:r>
    </w:p>
    <w:p w14:paraId="422B5CEA" w14:textId="26E5578C"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14984A09" w14:textId="77777777" w:rsidR="00C547EC" w:rsidRPr="00CD33B9" w:rsidRDefault="00C547EC" w:rsidP="00E102D3">
      <w:pPr>
        <w:numPr>
          <w:ilvl w:val="1"/>
          <w:numId w:val="3"/>
        </w:numPr>
        <w:tabs>
          <w:tab w:val="left" w:pos="568"/>
          <w:tab w:val="left" w:pos="1276"/>
          <w:tab w:val="left" w:pos="1418"/>
          <w:tab w:val="left" w:pos="1560"/>
          <w:tab w:val="left" w:pos="1701"/>
        </w:tabs>
        <w:spacing w:after="0" w:line="240" w:lineRule="auto"/>
        <w:ind w:left="0" w:firstLine="709"/>
        <w:jc w:val="both"/>
        <w:rPr>
          <w:rFonts w:ascii="Times New Roman" w:hAnsi="Times New Roman" w:cs="Times New Roman"/>
          <w:sz w:val="24"/>
          <w:szCs w:val="24"/>
        </w:rPr>
      </w:pPr>
      <w:r w:rsidRPr="00CD33B9">
        <w:rPr>
          <w:rFonts w:ascii="Times New Roman" w:hAnsi="Times New Roman" w:cs="Times New Roman"/>
          <w:sz w:val="24"/>
          <w:szCs w:val="24"/>
        </w:rPr>
        <w:t>Все материалы и оборудование, используемые Подрядчиком для выполнения Работ по настоящему Договору, должны иметь соответствующие сертификаты, технические паспорта и другие документы, удостоверяющие их качество.</w:t>
      </w:r>
    </w:p>
    <w:p w14:paraId="315D0A9F" w14:textId="0729069A" w:rsidR="00C547EC" w:rsidRPr="0068019C" w:rsidRDefault="00C547EC" w:rsidP="00E102D3">
      <w:pPr>
        <w:pStyle w:val="a9"/>
        <w:numPr>
          <w:ilvl w:val="1"/>
          <w:numId w:val="3"/>
        </w:numPr>
        <w:tabs>
          <w:tab w:val="left" w:pos="1276"/>
          <w:tab w:val="left" w:pos="1418"/>
          <w:tab w:val="left" w:pos="1560"/>
          <w:tab w:val="left" w:pos="1701"/>
        </w:tabs>
        <w:ind w:left="0" w:firstLine="709"/>
        <w:jc w:val="both"/>
      </w:pPr>
      <w:r w:rsidRPr="00CD33B9">
        <w:rPr>
          <w:bCs/>
        </w:rPr>
        <w:t>Подрядчик гарантирует,</w:t>
      </w:r>
      <w:r w:rsidRPr="00CD33B9">
        <w:t xml:space="preserve"> что </w:t>
      </w:r>
      <w:r w:rsidRPr="0097582F">
        <w:rPr>
          <w:bCs/>
        </w:rPr>
        <w:t>обладает всеми необходимыми в соответствии с законодательством Российской Федерации лицензиями, разрешениями для выполнения Работ, работники Подрядчика обладают необходимыми в соответствии с законода</w:t>
      </w:r>
      <w:r w:rsidRPr="00E54BE7">
        <w:rPr>
          <w:bCs/>
        </w:rPr>
        <w:t>тельством Российской</w:t>
      </w:r>
      <w:r w:rsidRPr="00CD33B9">
        <w:rPr>
          <w:bCs/>
        </w:rPr>
        <w:t xml:space="preserve"> Федерации разрешительными документами на выполнение Работ, а также навыками, опытом и квалификацией для качественного выполнения </w:t>
      </w:r>
      <w:r w:rsidRPr="0068019C">
        <w:rPr>
          <w:bCs/>
        </w:rPr>
        <w:t>Работ.</w:t>
      </w:r>
    </w:p>
    <w:p w14:paraId="596D36F3"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4D4B60">
        <w:t>Подрядчик подтверждает</w:t>
      </w:r>
      <w:r w:rsidRPr="00CD33B9">
        <w:t>, что:</w:t>
      </w:r>
    </w:p>
    <w:p w14:paraId="4DE1E32A" w14:textId="77777777" w:rsidR="00C547EC" w:rsidRPr="00CD33B9" w:rsidRDefault="00C547EC" w:rsidP="00E102D3">
      <w:pPr>
        <w:pStyle w:val="a9"/>
        <w:numPr>
          <w:ilvl w:val="2"/>
          <w:numId w:val="3"/>
        </w:numPr>
        <w:tabs>
          <w:tab w:val="left" w:pos="993"/>
          <w:tab w:val="left" w:pos="1418"/>
          <w:tab w:val="left" w:pos="1560"/>
          <w:tab w:val="left" w:pos="1701"/>
        </w:tabs>
        <w:ind w:left="0" w:firstLine="709"/>
        <w:jc w:val="both"/>
      </w:pPr>
      <w:r w:rsidRPr="00CD33B9">
        <w:t xml:space="preserve">Именно Подрядчик несет полную ответственность за выполнение Работ по Договору в соответствии с действующим в Российской Федерации нормативными актами. </w:t>
      </w:r>
    </w:p>
    <w:p w14:paraId="6DD4A8C2" w14:textId="77777777" w:rsidR="00C547EC" w:rsidRPr="00CD33B9" w:rsidRDefault="00C547EC" w:rsidP="00E102D3">
      <w:pPr>
        <w:pStyle w:val="a9"/>
        <w:numPr>
          <w:ilvl w:val="2"/>
          <w:numId w:val="3"/>
        </w:numPr>
        <w:tabs>
          <w:tab w:val="left" w:pos="993"/>
          <w:tab w:val="left" w:pos="1418"/>
          <w:tab w:val="left" w:pos="1560"/>
          <w:tab w:val="left" w:pos="1701"/>
        </w:tabs>
        <w:ind w:left="0" w:firstLine="709"/>
        <w:jc w:val="both"/>
      </w:pPr>
      <w:r w:rsidRPr="00CD33B9">
        <w:t xml:space="preserve">Подрядчик тщательно изучил и проверил </w:t>
      </w:r>
      <w:r>
        <w:t xml:space="preserve">все приложения к настоящему Договору, включая Техническое задание, </w:t>
      </w:r>
      <w:r w:rsidRPr="00CD33B9">
        <w:t>полностью ознакомлен со всеми условиями, связанными с выполнением Работ, и принимает на себя все расходы, риск и трудности выполнения Работ.</w:t>
      </w:r>
    </w:p>
    <w:p w14:paraId="125B06E7" w14:textId="77777777" w:rsidR="00C547EC" w:rsidRDefault="00C547EC" w:rsidP="00E102D3">
      <w:pPr>
        <w:pStyle w:val="a9"/>
        <w:numPr>
          <w:ilvl w:val="2"/>
          <w:numId w:val="3"/>
        </w:numPr>
        <w:tabs>
          <w:tab w:val="left" w:pos="993"/>
          <w:tab w:val="left" w:pos="1418"/>
          <w:tab w:val="left" w:pos="1560"/>
          <w:tab w:val="left" w:pos="1701"/>
        </w:tabs>
        <w:ind w:left="0" w:firstLine="709"/>
        <w:jc w:val="both"/>
      </w:pPr>
      <w:r w:rsidRPr="00CD33B9">
        <w:t>Подрядчик изучил все материалы Договора и получил полную информацию по всем вопросам, которые могли бы повлиять на сроки, стоимость и качество Работ.</w:t>
      </w:r>
    </w:p>
    <w:p w14:paraId="49247919" w14:textId="77777777" w:rsidR="00C547EC" w:rsidRPr="00CD33B9" w:rsidRDefault="00C547EC" w:rsidP="00E102D3">
      <w:pPr>
        <w:pStyle w:val="a9"/>
        <w:numPr>
          <w:ilvl w:val="0"/>
          <w:numId w:val="3"/>
        </w:numPr>
        <w:tabs>
          <w:tab w:val="left" w:pos="1134"/>
          <w:tab w:val="left" w:pos="1418"/>
          <w:tab w:val="left" w:pos="1560"/>
          <w:tab w:val="left" w:pos="1701"/>
          <w:tab w:val="left" w:pos="2835"/>
          <w:tab w:val="left" w:pos="2977"/>
        </w:tabs>
        <w:suppressAutoHyphens/>
        <w:overflowPunct w:val="0"/>
        <w:autoSpaceDE w:val="0"/>
        <w:spacing w:before="240" w:after="120"/>
        <w:ind w:left="357" w:hanging="357"/>
        <w:contextualSpacing w:val="0"/>
        <w:jc w:val="center"/>
        <w:rPr>
          <w:b/>
          <w:lang w:eastAsia="zh-CN"/>
        </w:rPr>
      </w:pPr>
      <w:r w:rsidRPr="00CD33B9">
        <w:rPr>
          <w:b/>
          <w:lang w:eastAsia="zh-CN"/>
        </w:rPr>
        <w:lastRenderedPageBreak/>
        <w:t>Срок выполнения Работ</w:t>
      </w:r>
    </w:p>
    <w:p w14:paraId="1746A23B" w14:textId="77777777" w:rsidR="00C547EC" w:rsidRPr="00CD33B9" w:rsidRDefault="00C547EC" w:rsidP="00E102D3">
      <w:pPr>
        <w:numPr>
          <w:ilvl w:val="1"/>
          <w:numId w:val="3"/>
        </w:numPr>
        <w:tabs>
          <w:tab w:val="left" w:pos="0"/>
          <w:tab w:val="left" w:pos="1276"/>
          <w:tab w:val="left" w:pos="1418"/>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D33B9">
        <w:rPr>
          <w:rFonts w:ascii="Times New Roman" w:eastAsia="Times New Roman" w:hAnsi="Times New Roman" w:cs="Times New Roman"/>
          <w:sz w:val="24"/>
          <w:szCs w:val="24"/>
          <w:lang w:eastAsia="zh-CN"/>
        </w:rPr>
        <w:t xml:space="preserve">Работы, указанные в пункте </w:t>
      </w:r>
      <w:r w:rsidRPr="00CD33B9">
        <w:rPr>
          <w:rFonts w:ascii="Times New Roman" w:eastAsia="Times New Roman" w:hAnsi="Times New Roman" w:cs="Times New Roman"/>
          <w:sz w:val="24"/>
          <w:szCs w:val="24"/>
          <w:lang w:eastAsia="zh-CN"/>
        </w:rPr>
        <w:fldChar w:fldCharType="begin"/>
      </w:r>
      <w:r w:rsidRPr="00CD33B9">
        <w:rPr>
          <w:rFonts w:ascii="Times New Roman" w:eastAsia="Times New Roman" w:hAnsi="Times New Roman" w:cs="Times New Roman"/>
          <w:sz w:val="24"/>
          <w:szCs w:val="24"/>
          <w:lang w:eastAsia="zh-CN"/>
        </w:rPr>
        <w:instrText xml:space="preserve"> REF _Ref9857505 \r \h  \* MERGEFORMAT </w:instrText>
      </w:r>
      <w:r w:rsidRPr="00CD33B9">
        <w:rPr>
          <w:rFonts w:ascii="Times New Roman" w:eastAsia="Times New Roman" w:hAnsi="Times New Roman" w:cs="Times New Roman"/>
          <w:sz w:val="24"/>
          <w:szCs w:val="24"/>
          <w:lang w:eastAsia="zh-CN"/>
        </w:rPr>
      </w:r>
      <w:r w:rsidRPr="00CD33B9">
        <w:rPr>
          <w:rFonts w:ascii="Times New Roman" w:eastAsia="Times New Roman" w:hAnsi="Times New Roman" w:cs="Times New Roman"/>
          <w:sz w:val="24"/>
          <w:szCs w:val="24"/>
          <w:lang w:eastAsia="zh-CN"/>
        </w:rPr>
        <w:fldChar w:fldCharType="separate"/>
      </w:r>
      <w:r w:rsidR="0055501E">
        <w:rPr>
          <w:rFonts w:ascii="Times New Roman" w:eastAsia="Times New Roman" w:hAnsi="Times New Roman" w:cs="Times New Roman"/>
          <w:sz w:val="24"/>
          <w:szCs w:val="24"/>
          <w:lang w:eastAsia="zh-CN"/>
        </w:rPr>
        <w:t>1.1</w:t>
      </w:r>
      <w:r w:rsidRPr="00CD33B9">
        <w:rPr>
          <w:rFonts w:ascii="Times New Roman" w:eastAsia="Times New Roman" w:hAnsi="Times New Roman" w:cs="Times New Roman"/>
          <w:sz w:val="24"/>
          <w:szCs w:val="24"/>
          <w:lang w:eastAsia="zh-CN"/>
        </w:rPr>
        <w:fldChar w:fldCharType="end"/>
      </w:r>
      <w:r w:rsidRPr="00CD33B9">
        <w:rPr>
          <w:rFonts w:ascii="Times New Roman" w:eastAsia="Times New Roman" w:hAnsi="Times New Roman" w:cs="Times New Roman"/>
          <w:sz w:val="24"/>
          <w:szCs w:val="24"/>
          <w:lang w:eastAsia="zh-CN"/>
        </w:rPr>
        <w:t xml:space="preserve"> Договора, выполняются в сроки, указанные в пункте </w:t>
      </w:r>
      <w:r w:rsidRPr="00CD33B9">
        <w:rPr>
          <w:rFonts w:ascii="Times New Roman" w:eastAsia="Times New Roman" w:hAnsi="Times New Roman" w:cs="Times New Roman"/>
          <w:sz w:val="24"/>
          <w:szCs w:val="24"/>
          <w:lang w:eastAsia="zh-CN"/>
        </w:rPr>
        <w:fldChar w:fldCharType="begin"/>
      </w:r>
      <w:r w:rsidRPr="00CD33B9">
        <w:rPr>
          <w:rFonts w:ascii="Times New Roman" w:eastAsia="Times New Roman" w:hAnsi="Times New Roman" w:cs="Times New Roman"/>
          <w:sz w:val="24"/>
          <w:szCs w:val="24"/>
          <w:lang w:eastAsia="zh-CN"/>
        </w:rPr>
        <w:instrText xml:space="preserve"> REF _Ref529810771 \r \h  \* MERGEFORMAT </w:instrText>
      </w:r>
      <w:r w:rsidRPr="00CD33B9">
        <w:rPr>
          <w:rFonts w:ascii="Times New Roman" w:eastAsia="Times New Roman" w:hAnsi="Times New Roman" w:cs="Times New Roman"/>
          <w:sz w:val="24"/>
          <w:szCs w:val="24"/>
          <w:lang w:eastAsia="zh-CN"/>
        </w:rPr>
      </w:r>
      <w:r w:rsidRPr="00CD33B9">
        <w:rPr>
          <w:rFonts w:ascii="Times New Roman" w:eastAsia="Times New Roman" w:hAnsi="Times New Roman" w:cs="Times New Roman"/>
          <w:sz w:val="24"/>
          <w:szCs w:val="24"/>
          <w:lang w:eastAsia="zh-CN"/>
        </w:rPr>
        <w:fldChar w:fldCharType="separate"/>
      </w:r>
      <w:r w:rsidR="0055501E">
        <w:rPr>
          <w:rFonts w:ascii="Times New Roman" w:eastAsia="Times New Roman" w:hAnsi="Times New Roman" w:cs="Times New Roman"/>
          <w:sz w:val="24"/>
          <w:szCs w:val="24"/>
          <w:lang w:eastAsia="zh-CN"/>
        </w:rPr>
        <w:t>1.5</w:t>
      </w:r>
      <w:r w:rsidRPr="00CD33B9">
        <w:rPr>
          <w:rFonts w:ascii="Times New Roman" w:eastAsia="Times New Roman" w:hAnsi="Times New Roman" w:cs="Times New Roman"/>
          <w:sz w:val="24"/>
          <w:szCs w:val="24"/>
          <w:lang w:eastAsia="zh-CN"/>
        </w:rPr>
        <w:fldChar w:fldCharType="end"/>
      </w:r>
      <w:r w:rsidRPr="00CD33B9">
        <w:rPr>
          <w:rFonts w:ascii="Times New Roman" w:eastAsia="Times New Roman" w:hAnsi="Times New Roman" w:cs="Times New Roman"/>
          <w:sz w:val="24"/>
          <w:szCs w:val="24"/>
          <w:lang w:eastAsia="zh-CN"/>
        </w:rPr>
        <w:t xml:space="preserve"> Договора.  </w:t>
      </w:r>
    </w:p>
    <w:p w14:paraId="6E9F4F8A" w14:textId="77777777" w:rsidR="00C547EC" w:rsidRPr="00CD33B9" w:rsidRDefault="00C547EC" w:rsidP="00E102D3">
      <w:pPr>
        <w:numPr>
          <w:ilvl w:val="1"/>
          <w:numId w:val="3"/>
        </w:numPr>
        <w:tabs>
          <w:tab w:val="left" w:pos="0"/>
          <w:tab w:val="left" w:pos="1276"/>
          <w:tab w:val="left" w:pos="1418"/>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color w:val="000000"/>
          <w:sz w:val="24"/>
          <w:szCs w:val="24"/>
          <w:lang w:eastAsia="zh-CN"/>
        </w:rPr>
      </w:pPr>
      <w:r w:rsidRPr="00CD33B9">
        <w:rPr>
          <w:rFonts w:ascii="Times New Roman" w:eastAsia="Times New Roman" w:hAnsi="Times New Roman" w:cs="Times New Roman"/>
          <w:sz w:val="24"/>
          <w:szCs w:val="24"/>
          <w:lang w:eastAsia="zh-CN"/>
        </w:rPr>
        <w:t xml:space="preserve">Датой окончания </w:t>
      </w:r>
      <w:r w:rsidRPr="00CD33B9">
        <w:rPr>
          <w:rFonts w:ascii="Times New Roman" w:eastAsia="Times New Roman" w:hAnsi="Times New Roman" w:cs="Times New Roman"/>
          <w:color w:val="000000"/>
          <w:sz w:val="24"/>
          <w:szCs w:val="24"/>
          <w:lang w:eastAsia="zh-CN"/>
        </w:rPr>
        <w:t xml:space="preserve">Работ по Договору считается дата </w:t>
      </w:r>
      <w:r w:rsidRPr="00CD33B9">
        <w:rPr>
          <w:rFonts w:ascii="Times New Roman" w:eastAsia="Times New Roman" w:hAnsi="Times New Roman" w:cs="Times New Roman"/>
          <w:sz w:val="24"/>
          <w:szCs w:val="24"/>
          <w:lang w:eastAsia="zh-CN"/>
        </w:rPr>
        <w:t xml:space="preserve">приемки выполненных Работ по Последнему Акту о приемке выполненных работ </w:t>
      </w:r>
      <w:hyperlink r:id="rId15" w:history="1">
        <w:r w:rsidRPr="00CD33B9">
          <w:rPr>
            <w:rFonts w:ascii="Times New Roman" w:eastAsia="Times New Roman" w:hAnsi="Times New Roman" w:cs="Times New Roman"/>
            <w:sz w:val="24"/>
            <w:szCs w:val="24"/>
            <w:lang w:eastAsia="zh-CN"/>
          </w:rPr>
          <w:t>(форма № КС-2)</w:t>
        </w:r>
      </w:hyperlink>
      <w:r w:rsidRPr="00CD33B9">
        <w:rPr>
          <w:rFonts w:ascii="Times New Roman" w:eastAsia="Times New Roman" w:hAnsi="Times New Roman" w:cs="Times New Roman"/>
          <w:sz w:val="24"/>
          <w:szCs w:val="24"/>
          <w:lang w:eastAsia="zh-CN"/>
        </w:rPr>
        <w:t xml:space="preserve"> и Справке о стоимости выполненных работ и затрат </w:t>
      </w:r>
      <w:hyperlink r:id="rId16" w:history="1">
        <w:r w:rsidRPr="00CD33B9">
          <w:rPr>
            <w:rFonts w:ascii="Times New Roman" w:eastAsia="Times New Roman" w:hAnsi="Times New Roman" w:cs="Times New Roman"/>
            <w:sz w:val="24"/>
            <w:szCs w:val="24"/>
            <w:lang w:eastAsia="zh-CN"/>
          </w:rPr>
          <w:t>(форма № КС-3)</w:t>
        </w:r>
      </w:hyperlink>
      <w:r w:rsidRPr="00CD33B9">
        <w:rPr>
          <w:rFonts w:ascii="Times New Roman" w:eastAsia="Times New Roman" w:hAnsi="Times New Roman" w:cs="Times New Roman"/>
          <w:sz w:val="24"/>
          <w:szCs w:val="24"/>
          <w:lang w:eastAsia="zh-CN"/>
        </w:rPr>
        <w:t>.</w:t>
      </w:r>
    </w:p>
    <w:p w14:paraId="70BB4828" w14:textId="38C42DD7" w:rsidR="00C547EC" w:rsidRPr="00CD33B9" w:rsidRDefault="00C547EC" w:rsidP="00E102D3">
      <w:pPr>
        <w:numPr>
          <w:ilvl w:val="1"/>
          <w:numId w:val="3"/>
        </w:numPr>
        <w:tabs>
          <w:tab w:val="left" w:pos="0"/>
          <w:tab w:val="left" w:pos="1276"/>
          <w:tab w:val="left" w:pos="1418"/>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D33B9">
        <w:rPr>
          <w:rFonts w:ascii="Times New Roman" w:eastAsia="Times New Roman" w:hAnsi="Times New Roman" w:cs="Times New Roman"/>
          <w:sz w:val="24"/>
          <w:szCs w:val="24"/>
          <w:lang w:eastAsia="zh-CN"/>
        </w:rPr>
        <w:t xml:space="preserve">В случае нарушения Подрядчиком сроков производства Работ, Подрядчик несет ответственность, предусмотренную разделом </w:t>
      </w:r>
      <w:r w:rsidRPr="00CD33B9">
        <w:rPr>
          <w:rFonts w:ascii="Times New Roman" w:eastAsia="Times New Roman" w:hAnsi="Times New Roman" w:cs="Times New Roman"/>
          <w:sz w:val="24"/>
          <w:szCs w:val="24"/>
          <w:lang w:eastAsia="zh-CN"/>
        </w:rPr>
        <w:fldChar w:fldCharType="begin"/>
      </w:r>
      <w:r w:rsidRPr="00CD33B9">
        <w:rPr>
          <w:rFonts w:ascii="Times New Roman" w:eastAsia="Times New Roman" w:hAnsi="Times New Roman" w:cs="Times New Roman"/>
          <w:sz w:val="24"/>
          <w:szCs w:val="24"/>
          <w:lang w:eastAsia="zh-CN"/>
        </w:rPr>
        <w:instrText xml:space="preserve"> REF _Ref9857870 \r \h  \* MERGEFORMAT </w:instrText>
      </w:r>
      <w:r w:rsidRPr="00CD33B9">
        <w:rPr>
          <w:rFonts w:ascii="Times New Roman" w:eastAsia="Times New Roman" w:hAnsi="Times New Roman" w:cs="Times New Roman"/>
          <w:sz w:val="24"/>
          <w:szCs w:val="24"/>
          <w:lang w:eastAsia="zh-CN"/>
        </w:rPr>
      </w:r>
      <w:r w:rsidRPr="00CD33B9">
        <w:rPr>
          <w:rFonts w:ascii="Times New Roman" w:eastAsia="Times New Roman" w:hAnsi="Times New Roman" w:cs="Times New Roman"/>
          <w:sz w:val="24"/>
          <w:szCs w:val="24"/>
          <w:lang w:eastAsia="zh-CN"/>
        </w:rPr>
        <w:fldChar w:fldCharType="separate"/>
      </w:r>
      <w:r w:rsidR="0055501E">
        <w:rPr>
          <w:rFonts w:ascii="Times New Roman" w:eastAsia="Times New Roman" w:hAnsi="Times New Roman" w:cs="Times New Roman"/>
          <w:sz w:val="24"/>
          <w:szCs w:val="24"/>
          <w:lang w:eastAsia="zh-CN"/>
        </w:rPr>
        <w:t>10</w:t>
      </w:r>
      <w:r w:rsidRPr="00CD33B9">
        <w:rPr>
          <w:rFonts w:ascii="Times New Roman" w:eastAsia="Times New Roman" w:hAnsi="Times New Roman" w:cs="Times New Roman"/>
          <w:sz w:val="24"/>
          <w:szCs w:val="24"/>
          <w:lang w:eastAsia="zh-CN"/>
        </w:rPr>
        <w:fldChar w:fldCharType="end"/>
      </w:r>
      <w:r w:rsidRPr="00CD33B9">
        <w:rPr>
          <w:rFonts w:ascii="Times New Roman" w:eastAsia="Times New Roman" w:hAnsi="Times New Roman" w:cs="Times New Roman"/>
          <w:sz w:val="24"/>
          <w:szCs w:val="24"/>
          <w:lang w:eastAsia="zh-CN"/>
        </w:rPr>
        <w:t xml:space="preserve"> настоящего Договора.</w:t>
      </w:r>
    </w:p>
    <w:p w14:paraId="5BCC1D71" w14:textId="77777777" w:rsidR="00C547EC" w:rsidRPr="00CD33B9" w:rsidRDefault="00C547EC" w:rsidP="00E102D3">
      <w:pPr>
        <w:pStyle w:val="a9"/>
        <w:numPr>
          <w:ilvl w:val="0"/>
          <w:numId w:val="3"/>
        </w:numPr>
        <w:tabs>
          <w:tab w:val="left" w:pos="1418"/>
          <w:tab w:val="left" w:pos="1560"/>
          <w:tab w:val="left" w:pos="1701"/>
        </w:tabs>
        <w:spacing w:before="240" w:after="120"/>
        <w:ind w:left="357" w:hanging="357"/>
        <w:contextualSpacing w:val="0"/>
        <w:jc w:val="center"/>
        <w:rPr>
          <w:b/>
        </w:rPr>
      </w:pPr>
      <w:bookmarkStart w:id="20" w:name="_Ref529815928"/>
      <w:r w:rsidRPr="00CD33B9">
        <w:rPr>
          <w:b/>
        </w:rPr>
        <w:t>Цена Договора и порядок расчетов</w:t>
      </w:r>
      <w:bookmarkEnd w:id="20"/>
    </w:p>
    <w:p w14:paraId="587990A1" w14:textId="77777777" w:rsidR="00C547EC" w:rsidRPr="004D4B60" w:rsidRDefault="00C547EC" w:rsidP="00E102D3">
      <w:pPr>
        <w:pStyle w:val="a9"/>
        <w:numPr>
          <w:ilvl w:val="1"/>
          <w:numId w:val="3"/>
        </w:numPr>
        <w:tabs>
          <w:tab w:val="left" w:pos="1276"/>
          <w:tab w:val="left" w:pos="1418"/>
          <w:tab w:val="left" w:pos="1560"/>
          <w:tab w:val="left" w:pos="1701"/>
        </w:tabs>
        <w:ind w:left="0" w:firstLine="709"/>
        <w:jc w:val="both"/>
      </w:pPr>
      <w:r w:rsidRPr="00CD33B9">
        <w:t>Цена Договора является</w:t>
      </w:r>
      <w:r>
        <w:t xml:space="preserve"> твердой, указана в пункте 1.2</w:t>
      </w:r>
      <w:r w:rsidRPr="00CD33B9">
        <w:t xml:space="preserve"> Договора, и не подлежит изменению в одностороннем порядке или по соглашению Сторон, кроме случаев </w:t>
      </w:r>
      <w:r w:rsidRPr="004D4B60">
        <w:t>изменения До</w:t>
      </w:r>
      <w:r>
        <w:t>говора предусмотренных пунктом</w:t>
      </w:r>
      <w:r w:rsidRPr="004D4B60">
        <w:t xml:space="preserve"> 14.4 </w:t>
      </w:r>
      <w:r>
        <w:t>Договора.</w:t>
      </w:r>
    </w:p>
    <w:p w14:paraId="4AAE5006" w14:textId="77777777" w:rsidR="00C547EC" w:rsidRPr="004D4B60" w:rsidRDefault="00C547EC" w:rsidP="00456DEF">
      <w:pPr>
        <w:tabs>
          <w:tab w:val="left" w:pos="1276"/>
          <w:tab w:val="left" w:pos="1418"/>
          <w:tab w:val="left" w:pos="1560"/>
          <w:tab w:val="left" w:pos="1701"/>
        </w:tabs>
        <w:spacing w:after="0"/>
        <w:ind w:firstLine="709"/>
        <w:jc w:val="both"/>
        <w:rPr>
          <w:rFonts w:ascii="Times New Roman" w:hAnsi="Times New Roman" w:cs="Times New Roman"/>
          <w:sz w:val="24"/>
          <w:szCs w:val="24"/>
        </w:rPr>
      </w:pPr>
      <w:r w:rsidRPr="004D4B60">
        <w:rPr>
          <w:rFonts w:ascii="Times New Roman" w:hAnsi="Times New Roman" w:cs="Times New Roman"/>
          <w:sz w:val="24"/>
          <w:szCs w:val="24"/>
        </w:rPr>
        <w:t xml:space="preserve">Во избежание сомнений, Стороны согласовали, что </w:t>
      </w:r>
      <w:r w:rsidRPr="00C7530A">
        <w:rPr>
          <w:rFonts w:ascii="Times New Roman" w:eastAsia="Times New Roman" w:hAnsi="Times New Roman" w:cs="Times New Roman"/>
          <w:sz w:val="24"/>
          <w:szCs w:val="24"/>
          <w:lang w:eastAsia="ru-RU"/>
        </w:rPr>
        <w:t xml:space="preserve">экономия, полученная Подрядчиком при исполнении </w:t>
      </w:r>
      <w:r>
        <w:rPr>
          <w:rFonts w:ascii="Times New Roman" w:eastAsia="Times New Roman" w:hAnsi="Times New Roman" w:cs="Times New Roman"/>
          <w:sz w:val="24"/>
          <w:szCs w:val="24"/>
          <w:lang w:eastAsia="ru-RU"/>
        </w:rPr>
        <w:t>договора</w:t>
      </w:r>
      <w:r w:rsidRPr="004D4B60">
        <w:rPr>
          <w:rFonts w:ascii="Times New Roman" w:hAnsi="Times New Roman" w:cs="Times New Roman"/>
          <w:sz w:val="24"/>
          <w:szCs w:val="24"/>
        </w:rPr>
        <w:t>, остается в распоряжении Заказчика.</w:t>
      </w:r>
    </w:p>
    <w:p w14:paraId="1C40C05C" w14:textId="77777777" w:rsidR="00C547EC" w:rsidRPr="00CD33B9" w:rsidRDefault="00C547EC" w:rsidP="00456DEF">
      <w:pPr>
        <w:pStyle w:val="a9"/>
        <w:tabs>
          <w:tab w:val="left" w:pos="1276"/>
          <w:tab w:val="left" w:pos="1418"/>
          <w:tab w:val="left" w:pos="1560"/>
          <w:tab w:val="left" w:pos="1701"/>
        </w:tabs>
        <w:ind w:left="0" w:firstLine="709"/>
        <w:jc w:val="both"/>
      </w:pPr>
      <w:r w:rsidRPr="004D4B60">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w:t>
      </w:r>
      <w:r w:rsidRPr="00CD33B9">
        <w:t xml:space="preserve"> по месту учета налогового агента в налоговом органе]</w:t>
      </w:r>
      <w:r w:rsidRPr="00CD33B9">
        <w:rPr>
          <w:rStyle w:val="a8"/>
        </w:rPr>
        <w:footnoteReference w:id="3"/>
      </w:r>
      <w:r w:rsidRPr="00CD33B9">
        <w:t xml:space="preserve">. </w:t>
      </w:r>
    </w:p>
    <w:p w14:paraId="7B205C84" w14:textId="77777777" w:rsidR="00C547EC" w:rsidRPr="00CD33B9" w:rsidRDefault="00C547EC" w:rsidP="00456DEF">
      <w:pPr>
        <w:pStyle w:val="a9"/>
        <w:tabs>
          <w:tab w:val="left" w:pos="1276"/>
          <w:tab w:val="left" w:pos="1418"/>
          <w:tab w:val="left" w:pos="1560"/>
          <w:tab w:val="left" w:pos="1701"/>
        </w:tabs>
        <w:ind w:left="0" w:firstLine="709"/>
        <w:jc w:val="both"/>
      </w:pPr>
      <w:r w:rsidRPr="00CD33B9">
        <w:t>[</w:t>
      </w:r>
      <w:r w:rsidRPr="00CD33B9">
        <w:rPr>
          <w:bCs/>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CD33B9">
        <w:t>]</w:t>
      </w:r>
      <w:r w:rsidRPr="00CD33B9">
        <w:rPr>
          <w:rStyle w:val="a8"/>
          <w:bCs/>
        </w:rPr>
        <w:footnoteReference w:id="4"/>
      </w:r>
    </w:p>
    <w:p w14:paraId="238A1EA7"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bookmarkStart w:id="21" w:name="_Ref10638411"/>
      <w:bookmarkStart w:id="22" w:name="_Ref529809824"/>
      <w:r w:rsidRPr="00CD33B9">
        <w:t>Цена Договора включает:</w:t>
      </w:r>
      <w:bookmarkEnd w:id="21"/>
    </w:p>
    <w:p w14:paraId="04C6B953" w14:textId="53DD38E4" w:rsidR="00C547EC" w:rsidRPr="00CD33B9" w:rsidRDefault="00456DEF" w:rsidP="00C547EC">
      <w:pPr>
        <w:pStyle w:val="a9"/>
        <w:tabs>
          <w:tab w:val="left" w:pos="1418"/>
          <w:tab w:val="left" w:pos="1560"/>
          <w:tab w:val="left" w:pos="1701"/>
        </w:tabs>
        <w:ind w:left="0" w:firstLine="709"/>
        <w:jc w:val="both"/>
      </w:pPr>
      <w:r>
        <w:t>- </w:t>
      </w:r>
      <w:r w:rsidR="00C547EC" w:rsidRPr="00CD33B9">
        <w:t>вознаграждение Подрядчика за выполнение Работ;</w:t>
      </w:r>
    </w:p>
    <w:p w14:paraId="56C051A9" w14:textId="6B17E40E" w:rsidR="00C547EC" w:rsidRPr="00CD33B9" w:rsidRDefault="00456DEF" w:rsidP="00C547EC">
      <w:pPr>
        <w:pStyle w:val="a9"/>
        <w:tabs>
          <w:tab w:val="left" w:pos="1418"/>
          <w:tab w:val="left" w:pos="1560"/>
          <w:tab w:val="left" w:pos="1701"/>
        </w:tabs>
        <w:ind w:left="0" w:firstLine="709"/>
        <w:jc w:val="both"/>
      </w:pPr>
      <w:r>
        <w:t>- </w:t>
      </w:r>
      <w:r w:rsidR="00C547EC" w:rsidRPr="00CD33B9">
        <w:t>оплату Подрядчиком налогов, сборов и других платежей, предусмотренных действующим законодательством Российской Федерации;</w:t>
      </w:r>
    </w:p>
    <w:p w14:paraId="2B099630" w14:textId="0023FB4B" w:rsidR="00C547EC" w:rsidRPr="00CD33B9" w:rsidRDefault="00456DEF" w:rsidP="00C547EC">
      <w:pPr>
        <w:pStyle w:val="a9"/>
        <w:tabs>
          <w:tab w:val="left" w:pos="1418"/>
          <w:tab w:val="left" w:pos="1560"/>
          <w:tab w:val="left" w:pos="1701"/>
        </w:tabs>
        <w:ind w:left="0" w:firstLine="709"/>
        <w:jc w:val="both"/>
      </w:pPr>
      <w:r>
        <w:t>- </w:t>
      </w:r>
      <w:r w:rsidR="00C547EC" w:rsidRPr="00CD33B9">
        <w:t>затраты Подрядчика на производство ремонтно-строительных, монтажных и пусконаладочных работ с учетом стоимости материалов, конструкций, изделий, систем и оборудования и привлечения оборудования и третьих лиц (в случае необходимости);</w:t>
      </w:r>
    </w:p>
    <w:p w14:paraId="29D38874" w14:textId="742355B2" w:rsidR="00C547EC" w:rsidRPr="00CD33B9" w:rsidRDefault="00456DEF" w:rsidP="00C547EC">
      <w:pPr>
        <w:pStyle w:val="a9"/>
        <w:tabs>
          <w:tab w:val="left" w:pos="1418"/>
          <w:tab w:val="left" w:pos="1560"/>
          <w:tab w:val="left" w:pos="1701"/>
        </w:tabs>
        <w:ind w:left="0" w:firstLine="709"/>
        <w:jc w:val="both"/>
      </w:pPr>
      <w:r>
        <w:t>- </w:t>
      </w:r>
      <w:r w:rsidR="00C547EC" w:rsidRPr="00CD33B9">
        <w:t>затраты по страхованию строительно-монтажных рисков;</w:t>
      </w:r>
    </w:p>
    <w:p w14:paraId="33269BE3" w14:textId="0876BF40" w:rsidR="00C547EC" w:rsidRPr="00CD33B9" w:rsidRDefault="00456DEF" w:rsidP="00C547EC">
      <w:pPr>
        <w:pStyle w:val="a9"/>
        <w:tabs>
          <w:tab w:val="left" w:pos="1418"/>
          <w:tab w:val="left" w:pos="1560"/>
          <w:tab w:val="left" w:pos="1701"/>
        </w:tabs>
        <w:ind w:left="0" w:firstLine="709"/>
        <w:jc w:val="both"/>
      </w:pPr>
      <w:r>
        <w:t>- </w:t>
      </w:r>
      <w:r w:rsidR="00C547EC" w:rsidRPr="00CD33B9">
        <w:t xml:space="preserve">затраты, подтверждаемые Подрядчиком на проведение непредвиденных работ, предусмотренных разделом </w:t>
      </w:r>
      <w:r w:rsidR="00C547EC" w:rsidRPr="00CD33B9">
        <w:fldChar w:fldCharType="begin"/>
      </w:r>
      <w:r w:rsidR="00C547EC" w:rsidRPr="00CD33B9">
        <w:instrText xml:space="preserve"> REF _Ref9607104 \r \h  \* MERGEFORMAT </w:instrText>
      </w:r>
      <w:r w:rsidR="00C547EC" w:rsidRPr="00CD33B9">
        <w:fldChar w:fldCharType="separate"/>
      </w:r>
      <w:r w:rsidR="0055501E">
        <w:t>5</w:t>
      </w:r>
      <w:r w:rsidR="00C547EC" w:rsidRPr="00CD33B9">
        <w:fldChar w:fldCharType="end"/>
      </w:r>
      <w:r w:rsidR="00C547EC" w:rsidRPr="00CD33B9">
        <w:t xml:space="preserve"> Договора;</w:t>
      </w:r>
    </w:p>
    <w:p w14:paraId="6B3733D2" w14:textId="1200EFCE" w:rsidR="00C547EC" w:rsidRDefault="00C547EC" w:rsidP="00C547EC">
      <w:pPr>
        <w:pStyle w:val="a9"/>
        <w:tabs>
          <w:tab w:val="left" w:pos="1418"/>
          <w:tab w:val="left" w:pos="1560"/>
          <w:tab w:val="left" w:pos="1701"/>
        </w:tabs>
        <w:ind w:left="0" w:firstLine="709"/>
        <w:jc w:val="both"/>
      </w:pPr>
      <w:r w:rsidRPr="00CD33B9">
        <w:t>-</w:t>
      </w:r>
      <w:r w:rsidR="00456DEF">
        <w:t> </w:t>
      </w:r>
      <w:r w:rsidRPr="00CD33B9">
        <w:t>затраты (транспортные расходы),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w:t>
      </w:r>
    </w:p>
    <w:p w14:paraId="3FCBEFC2" w14:textId="19457784" w:rsidR="00C547EC" w:rsidRPr="006D03F0" w:rsidRDefault="00456DEF" w:rsidP="00C547EC">
      <w:pPr>
        <w:tabs>
          <w:tab w:val="left" w:pos="1418"/>
          <w:tab w:val="left" w:pos="1560"/>
          <w:tab w:val="left" w:pos="1701"/>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sidR="00C547EC" w:rsidRPr="006D03F0">
        <w:rPr>
          <w:rFonts w:ascii="Times New Roman" w:eastAsia="Times New Roman" w:hAnsi="Times New Roman" w:cs="Times New Roman"/>
          <w:sz w:val="24"/>
          <w:szCs w:val="24"/>
          <w:lang w:eastAsia="ru-RU"/>
        </w:rPr>
        <w:t xml:space="preserve">затраты на осуществление </w:t>
      </w:r>
      <w:r w:rsidR="00C547EC">
        <w:rPr>
          <w:rFonts w:ascii="Times New Roman" w:eastAsia="Times New Roman" w:hAnsi="Times New Roman" w:cs="Times New Roman"/>
          <w:sz w:val="24"/>
          <w:szCs w:val="24"/>
          <w:lang w:eastAsia="ru-RU"/>
        </w:rPr>
        <w:t>С</w:t>
      </w:r>
      <w:r w:rsidR="00C547EC" w:rsidRPr="006D03F0">
        <w:rPr>
          <w:rFonts w:ascii="Times New Roman" w:eastAsia="Times New Roman" w:hAnsi="Times New Roman" w:cs="Times New Roman"/>
          <w:sz w:val="24"/>
          <w:szCs w:val="24"/>
          <w:lang w:eastAsia="ru-RU"/>
        </w:rPr>
        <w:t>троительного контроля</w:t>
      </w:r>
      <w:r w:rsidR="00C547EC">
        <w:rPr>
          <w:rFonts w:ascii="Times New Roman" w:eastAsia="Times New Roman" w:hAnsi="Times New Roman" w:cs="Times New Roman"/>
          <w:sz w:val="24"/>
          <w:szCs w:val="24"/>
          <w:lang w:eastAsia="ru-RU"/>
        </w:rPr>
        <w:t xml:space="preserve"> Подрядчика</w:t>
      </w:r>
      <w:r w:rsidR="00C547EC" w:rsidRPr="006D03F0">
        <w:rPr>
          <w:rFonts w:ascii="Times New Roman" w:eastAsia="Times New Roman" w:hAnsi="Times New Roman" w:cs="Times New Roman"/>
          <w:sz w:val="24"/>
          <w:szCs w:val="24"/>
          <w:lang w:eastAsia="ru-RU"/>
        </w:rPr>
        <w:t>;</w:t>
      </w:r>
    </w:p>
    <w:p w14:paraId="0DB9B1AF" w14:textId="34E72539" w:rsidR="00C547EC" w:rsidRPr="00CD33B9" w:rsidRDefault="00456DEF" w:rsidP="00C547EC">
      <w:pPr>
        <w:pStyle w:val="a9"/>
        <w:tabs>
          <w:tab w:val="left" w:pos="1418"/>
          <w:tab w:val="left" w:pos="1560"/>
          <w:tab w:val="left" w:pos="1701"/>
        </w:tabs>
        <w:ind w:left="0" w:firstLine="709"/>
        <w:jc w:val="both"/>
      </w:pPr>
      <w:r>
        <w:t>- </w:t>
      </w:r>
      <w:r w:rsidR="00C547EC" w:rsidRPr="00CD33B9">
        <w:t>затраты связанные с организацией хранения оборудования и материалов на Объекте, а также на охрану Объекта на период проведения Работ;</w:t>
      </w:r>
    </w:p>
    <w:p w14:paraId="27E22FA3" w14:textId="6A07C7F8" w:rsidR="00C547EC" w:rsidRPr="00CD33B9" w:rsidRDefault="00C547EC" w:rsidP="00C547EC">
      <w:pPr>
        <w:pStyle w:val="a9"/>
        <w:tabs>
          <w:tab w:val="left" w:pos="1418"/>
          <w:tab w:val="left" w:pos="1560"/>
          <w:tab w:val="left" w:pos="1701"/>
        </w:tabs>
        <w:ind w:left="0" w:firstLine="709"/>
        <w:jc w:val="both"/>
      </w:pPr>
      <w:r w:rsidRPr="00CD33B9">
        <w:t>-</w:t>
      </w:r>
      <w:r w:rsidR="00456DEF">
        <w:t> </w:t>
      </w:r>
      <w:r w:rsidRPr="00CD33B9">
        <w:t>затраты на вывоз мусора и утилизацию отходов, на регулярную уборку Объекта, удаление строительного мусора, транспортные расходы, содержание и уборку строительной площадки;</w:t>
      </w:r>
    </w:p>
    <w:p w14:paraId="2B4A485F" w14:textId="61F3400D" w:rsidR="00C547EC" w:rsidRDefault="00C547EC" w:rsidP="00C547EC">
      <w:pPr>
        <w:pStyle w:val="a9"/>
        <w:tabs>
          <w:tab w:val="left" w:pos="1418"/>
          <w:tab w:val="left" w:pos="1560"/>
          <w:tab w:val="left" w:pos="1701"/>
        </w:tabs>
        <w:ind w:left="0" w:firstLine="709"/>
        <w:jc w:val="both"/>
      </w:pPr>
      <w:r w:rsidRPr="00CD33B9">
        <w:t>-</w:t>
      </w:r>
      <w:r w:rsidR="00456DEF">
        <w:t> </w:t>
      </w:r>
      <w:r w:rsidRPr="00CD33B9">
        <w:t>затраты, напрямую не упомянутые, но необходимые для завершения Работ по настоящему Договору</w:t>
      </w:r>
      <w:r>
        <w:t>;</w:t>
      </w:r>
    </w:p>
    <w:p w14:paraId="5BC73B47" w14:textId="7556CE6C" w:rsidR="00C547EC" w:rsidRPr="00CD33B9" w:rsidRDefault="00C547EC" w:rsidP="00C547EC">
      <w:pPr>
        <w:pStyle w:val="a9"/>
        <w:tabs>
          <w:tab w:val="left" w:pos="1418"/>
          <w:tab w:val="left" w:pos="1560"/>
          <w:tab w:val="left" w:pos="1701"/>
        </w:tabs>
        <w:ind w:left="0" w:firstLine="709"/>
        <w:jc w:val="both"/>
      </w:pPr>
      <w:r>
        <w:t>-</w:t>
      </w:r>
      <w:r w:rsidR="00456DEF">
        <w:t> </w:t>
      </w:r>
      <w:r>
        <w:t>затраты на проведение технического инструктажа персонала Заказчика.</w:t>
      </w:r>
    </w:p>
    <w:bookmarkEnd w:id="22"/>
    <w:p w14:paraId="0539F9AC"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lastRenderedPageBreak/>
        <w:t xml:space="preserve">Подрядчик направляет Заказчику счет на оплату в срок, указанный в пункте </w:t>
      </w:r>
      <w:r w:rsidRPr="00CD33B9">
        <w:fldChar w:fldCharType="begin"/>
      </w:r>
      <w:r w:rsidRPr="00CD33B9">
        <w:instrText xml:space="preserve"> REF _Ref529810639 \r \h  \* MERGEFORMAT </w:instrText>
      </w:r>
      <w:r w:rsidRPr="00CD33B9">
        <w:fldChar w:fldCharType="separate"/>
      </w:r>
      <w:r w:rsidR="0055501E">
        <w:t>1.11</w:t>
      </w:r>
      <w:r w:rsidRPr="00CD33B9">
        <w:fldChar w:fldCharType="end"/>
      </w:r>
      <w:r w:rsidRPr="00CD33B9">
        <w:t xml:space="preserve"> Договора. Оплата Работ производится Заказчиком в срок, указанный в пункте </w:t>
      </w:r>
      <w:r w:rsidRPr="00CD33B9">
        <w:fldChar w:fldCharType="begin"/>
      </w:r>
      <w:r w:rsidRPr="00CD33B9">
        <w:instrText xml:space="preserve"> REF _Ref529810644 \r \h  \* MERGEFORMAT </w:instrText>
      </w:r>
      <w:r w:rsidRPr="00CD33B9">
        <w:fldChar w:fldCharType="separate"/>
      </w:r>
      <w:r w:rsidR="0055501E">
        <w:t>1.12</w:t>
      </w:r>
      <w:r w:rsidRPr="00CD33B9">
        <w:fldChar w:fldCharType="end"/>
      </w:r>
      <w:r w:rsidRPr="00CD33B9">
        <w:t xml:space="preserve"> Договора. </w:t>
      </w:r>
    </w:p>
    <w:p w14:paraId="1C2BFE06"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bookmarkStart w:id="23" w:name="_Ref529811877"/>
      <w:r w:rsidRPr="00CD33B9">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Подрядчик обязан в течение 1 (одного) рабочего дня с даты изменения реквизитов расчетного счета в порядке, предусмотренном пунктом </w:t>
      </w:r>
      <w:r w:rsidRPr="00CD33B9">
        <w:fldChar w:fldCharType="begin"/>
      </w:r>
      <w:r w:rsidRPr="00CD33B9">
        <w:instrText xml:space="preserve"> REF _ref_23030049 \r \h  \* MERGEFORMAT </w:instrText>
      </w:r>
      <w:r w:rsidRPr="00CD33B9">
        <w:fldChar w:fldCharType="separate"/>
      </w:r>
      <w:r w:rsidR="0055501E">
        <w:t>19.3</w:t>
      </w:r>
      <w:r w:rsidRPr="00CD33B9">
        <w:fldChar w:fldCharType="end"/>
      </w:r>
      <w:r w:rsidRPr="00CD33B9">
        <w:t xml:space="preserve"> Договора, письменно уведомить об этом Заказчика, указав новые реквизиты расчетного счета. В противном случае, все риски, связанные с перечислением Заказчиком денежных средств на указанный в настоящем Договоре счет Подрядчика, несет Подрядчик.</w:t>
      </w:r>
      <w:bookmarkEnd w:id="23"/>
      <w:r w:rsidRPr="00CD33B9">
        <w:t xml:space="preserve"> </w:t>
      </w:r>
    </w:p>
    <w:p w14:paraId="5EBCEB0B"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Обязательства Заказчика по оплате Работ считаются выполненными с даты списания денежных средств с расчетного счета Заказчика.</w:t>
      </w:r>
    </w:p>
    <w:p w14:paraId="1091EE0C"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49660F29" w14:textId="77777777" w:rsidR="00C547EC" w:rsidRPr="00CD33B9" w:rsidRDefault="00C547EC" w:rsidP="00456DEF">
      <w:pPr>
        <w:pStyle w:val="a9"/>
        <w:tabs>
          <w:tab w:val="left" w:pos="1276"/>
          <w:tab w:val="left" w:pos="1418"/>
          <w:tab w:val="left" w:pos="1560"/>
          <w:tab w:val="left" w:pos="1701"/>
        </w:tabs>
        <w:ind w:left="0" w:firstLine="709"/>
        <w:jc w:val="both"/>
      </w:pPr>
      <w:r w:rsidRPr="00CD33B9">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6B6078B3"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bookmarkStart w:id="24" w:name="_Ref9606800"/>
      <w:r w:rsidRPr="00CD33B9">
        <w:t xml:space="preserve">Подрядчик осуществляет возмещение затрат за потребление всех видов (электроэнергия, </w:t>
      </w:r>
      <w:r>
        <w:t xml:space="preserve">горячее и (или) холодное водоснабжение, водоотведение </w:t>
      </w:r>
      <w:r w:rsidRPr="00CD33B9">
        <w:t>и т.д.) в соответствии с расчетом за каждый месяц в период Работ, произведенным Заказчиком и являющимся приложением к Акту о возмещении затрат (</w:t>
      </w:r>
      <w:r>
        <w:t>п</w:t>
      </w:r>
      <w:r w:rsidRPr="00CD33B9">
        <w:t>риложение № 3 к Договору). Определение стоимости потребленных топливно-энергетических ресурсов осуществляется на основании показаний счетчиков, а при невозможности установления счетчиков Подрядчиком – на основании расчета потребления.</w:t>
      </w:r>
      <w:bookmarkEnd w:id="24"/>
      <w:r w:rsidRPr="00CD33B9">
        <w:t xml:space="preserve"> </w:t>
      </w:r>
    </w:p>
    <w:p w14:paraId="6F5E1D63"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Подрядчик в течение 3 (трех) рабочих дней подписывает Акт о возмещении затрат с расчетом и направляет один экземпляр Заказчику либо направляет Заказчику мотивированный отказ от подписания. В случае </w:t>
      </w:r>
      <w:proofErr w:type="spellStart"/>
      <w:r w:rsidRPr="00CD33B9">
        <w:t>ненаправления</w:t>
      </w:r>
      <w:proofErr w:type="spellEnd"/>
      <w:r w:rsidRPr="00CD33B9">
        <w:t xml:space="preserve"> Подрядчиком Заказчику в указанный срок подписанного Акта о возмещении затрат с расчетом или мотивированного отказа от подписания Акт о возмещении затрат и расчет будут считаться подписанными Сторонами.</w:t>
      </w:r>
    </w:p>
    <w:p w14:paraId="089A5714"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В случае отка</w:t>
      </w:r>
      <w:r>
        <w:t>за Подрядчика от подписания Акта</w:t>
      </w:r>
      <w:r w:rsidRPr="00CD33B9">
        <w:t xml:space="preserve"> о возмещении затрат с расчетом Стороны решают вопрос путем переговоров или в судебном порядке в соответствии с разделом </w:t>
      </w:r>
      <w:r>
        <w:t>14</w:t>
      </w:r>
      <w:r w:rsidRPr="00CD33B9">
        <w:t xml:space="preserve"> Договора.</w:t>
      </w:r>
    </w:p>
    <w:p w14:paraId="240B5456" w14:textId="77777777" w:rsidR="00C547EC" w:rsidRPr="00CD33B9" w:rsidRDefault="00C547EC" w:rsidP="00E102D3">
      <w:pPr>
        <w:pStyle w:val="a9"/>
        <w:numPr>
          <w:ilvl w:val="1"/>
          <w:numId w:val="3"/>
        </w:numPr>
        <w:tabs>
          <w:tab w:val="left" w:pos="1276"/>
          <w:tab w:val="left" w:pos="1418"/>
          <w:tab w:val="left" w:pos="1560"/>
          <w:tab w:val="left" w:pos="1701"/>
        </w:tabs>
        <w:ind w:left="0" w:firstLine="710"/>
        <w:jc w:val="both"/>
      </w:pPr>
      <w:r w:rsidRPr="00CD33B9">
        <w:t xml:space="preserve">Оплата стоимости затрат за потребление всех видов топливно-энергетических ресурсов (электроэнергия, вода и др.) в соответствии </w:t>
      </w:r>
      <w:r w:rsidRPr="00CD33B9">
        <w:br/>
        <w:t xml:space="preserve">с Актом о возмещении затрат и расчетом, подписанными Сторонами, осуществляется Подрядчиком в течение 5 (пяти) рабочих дней с даты выставления счета Заказчиком платежными поручениями на расчетный счет Заказчика, указанный в разделе </w:t>
      </w:r>
      <w:r w:rsidRPr="00CD33B9">
        <w:fldChar w:fldCharType="begin"/>
      </w:r>
      <w:r w:rsidRPr="00CD33B9">
        <w:instrText xml:space="preserve"> REF _Ref529810240 \r \h  \* MERGEFORMAT </w:instrText>
      </w:r>
      <w:r w:rsidRPr="00CD33B9">
        <w:fldChar w:fldCharType="separate"/>
      </w:r>
      <w:r w:rsidR="0055501E">
        <w:t>21</w:t>
      </w:r>
      <w:r w:rsidRPr="00CD33B9">
        <w:fldChar w:fldCharType="end"/>
      </w:r>
      <w:r w:rsidRPr="00CD33B9">
        <w:t xml:space="preserve">  Договора</w:t>
      </w:r>
      <w:r>
        <w:t xml:space="preserve">, </w:t>
      </w:r>
      <w:r w:rsidRPr="00A94CDC">
        <w:t>с обязательным указанием номера Договора в назначении платежа</w:t>
      </w:r>
      <w:r w:rsidRPr="00CD33B9">
        <w:t xml:space="preserve">. </w:t>
      </w:r>
    </w:p>
    <w:p w14:paraId="61AF3850"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В случае неисполнения или ненадлежащего исполнения</w:t>
      </w:r>
      <w:r>
        <w:t xml:space="preserve"> Подрядчиком</w:t>
      </w:r>
      <w:r w:rsidRPr="00CD33B9">
        <w:t xml:space="preserve"> обязательства, предусмотренного настоящим Договором, Заказчик производит оплату по настоящему Договору за вычетом соответствующего размера неустойки (штрафа, пени), а также стоимости невозмещенных затрат Подрядчика за потреблённые виды топливно-энергетических ресурсов согласно пункту</w:t>
      </w:r>
      <w:r>
        <w:t xml:space="preserve"> 4.8</w:t>
      </w:r>
      <w:r w:rsidRPr="00CD33B9">
        <w:t xml:space="preserve"> Договора.</w:t>
      </w:r>
    </w:p>
    <w:p w14:paraId="1A10436F"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w:t>
      </w:r>
      <w:r w:rsidRPr="00CD33B9">
        <w:lastRenderedPageBreak/>
        <w:t>проценты, предусмотренные статьей 317.1 Гражданского кодекса Российской Федерации, не начисляются.</w:t>
      </w:r>
    </w:p>
    <w:p w14:paraId="47E04149" w14:textId="77777777" w:rsidR="00C547EC" w:rsidRPr="00CD33B9" w:rsidRDefault="00C547EC" w:rsidP="00E102D3">
      <w:pPr>
        <w:pStyle w:val="14"/>
        <w:numPr>
          <w:ilvl w:val="0"/>
          <w:numId w:val="3"/>
        </w:numPr>
        <w:tabs>
          <w:tab w:val="left" w:pos="1418"/>
          <w:tab w:val="left" w:pos="1560"/>
          <w:tab w:val="left" w:pos="1701"/>
        </w:tabs>
        <w:spacing w:before="240" w:after="120"/>
        <w:ind w:left="357" w:right="0" w:hanging="357"/>
        <w:jc w:val="center"/>
        <w:rPr>
          <w:b/>
          <w:sz w:val="24"/>
          <w:szCs w:val="24"/>
        </w:rPr>
      </w:pPr>
      <w:bookmarkStart w:id="25" w:name="_Ref9607104"/>
      <w:r w:rsidRPr="00CD33B9">
        <w:rPr>
          <w:b/>
          <w:sz w:val="24"/>
          <w:szCs w:val="24"/>
        </w:rPr>
        <w:t>Непредвиденные работы и затраты</w:t>
      </w:r>
      <w:bookmarkEnd w:id="25"/>
    </w:p>
    <w:p w14:paraId="013575C0" w14:textId="007F7550" w:rsidR="00C547EC" w:rsidRPr="00CD33B9" w:rsidRDefault="00C547EC" w:rsidP="00E102D3">
      <w:pPr>
        <w:pStyle w:val="a9"/>
        <w:numPr>
          <w:ilvl w:val="1"/>
          <w:numId w:val="3"/>
        </w:numPr>
        <w:tabs>
          <w:tab w:val="left" w:pos="1276"/>
          <w:tab w:val="left" w:pos="1418"/>
          <w:tab w:val="left" w:pos="1560"/>
          <w:tab w:val="left" w:pos="1701"/>
        </w:tabs>
        <w:ind w:left="0" w:firstLine="710"/>
        <w:jc w:val="both"/>
      </w:pPr>
      <w:r w:rsidRPr="00CD33B9">
        <w:t xml:space="preserve">Настоящим Договором для Подрядчика предусмотрена возможность компенсации непредвиденных работ и затрат, включенных </w:t>
      </w:r>
      <w:r w:rsidRPr="00DC5689">
        <w:t xml:space="preserve">в </w:t>
      </w:r>
      <w:r w:rsidR="00ED2537">
        <w:t>С</w:t>
      </w:r>
      <w:r>
        <w:t>метную документацию</w:t>
      </w:r>
      <w:r w:rsidR="00456DEF">
        <w:t xml:space="preserve"> (приложение № </w:t>
      </w:r>
      <w:r w:rsidRPr="00DC5689">
        <w:t xml:space="preserve">2 к Договору), в размере </w:t>
      </w:r>
      <w:r w:rsidR="00ED2537">
        <w:t xml:space="preserve">2 </w:t>
      </w:r>
      <w:r w:rsidRPr="00DC5689">
        <w:t>% от Цены Договора</w:t>
      </w:r>
      <w:r>
        <w:t xml:space="preserve">, </w:t>
      </w:r>
      <w:r w:rsidRPr="00DC5689">
        <w:t>которые возникли не из-за ненадлежащего выполнения обязательств</w:t>
      </w:r>
      <w:r w:rsidRPr="00CD33B9">
        <w:t xml:space="preserve"> Подрядчика</w:t>
      </w:r>
      <w:r>
        <w:t xml:space="preserve">, </w:t>
      </w:r>
      <w:r w:rsidRPr="00A60B28">
        <w:t>а вызваны уточнением Технического задания в ходе производства Работ.</w:t>
      </w:r>
    </w:p>
    <w:p w14:paraId="7AF2ED43"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Лимит на непредвиденные работы и затраты возмещается Подрядчику при условии утверждения </w:t>
      </w:r>
      <w:r>
        <w:t>Заказчиком</w:t>
      </w:r>
      <w:r w:rsidRPr="00CD33B9">
        <w:t xml:space="preserve"> локальной сметы на выполнение непредвиденных работ.</w:t>
      </w:r>
    </w:p>
    <w:p w14:paraId="54850B1E" w14:textId="77777777" w:rsidR="00C547EC" w:rsidRPr="00CD33B9" w:rsidRDefault="00C547EC" w:rsidP="00E102D3">
      <w:pPr>
        <w:pStyle w:val="a9"/>
        <w:numPr>
          <w:ilvl w:val="2"/>
          <w:numId w:val="3"/>
        </w:numPr>
        <w:tabs>
          <w:tab w:val="left" w:pos="1418"/>
          <w:tab w:val="left" w:pos="1560"/>
          <w:tab w:val="left" w:pos="1701"/>
        </w:tabs>
        <w:ind w:left="0" w:firstLine="709"/>
        <w:jc w:val="both"/>
      </w:pPr>
      <w:bookmarkStart w:id="26" w:name="_Ref9851865"/>
      <w:r w:rsidRPr="00CD33B9">
        <w:t>Заказчик в течение 5 (пяти) рабочих дней рассматривает представленную Подрядчиком локальную смету на выполнение непредвиденных работ и затем:</w:t>
      </w:r>
      <w:bookmarkEnd w:id="26"/>
    </w:p>
    <w:p w14:paraId="0F0852F2" w14:textId="21DD205F" w:rsidR="00C547EC" w:rsidRPr="00CD33B9" w:rsidRDefault="009B6C3D" w:rsidP="00C547EC">
      <w:pPr>
        <w:tabs>
          <w:tab w:val="left" w:pos="1418"/>
          <w:tab w:val="left" w:pos="1560"/>
          <w:tab w:val="left" w:pos="170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w:t>
      </w:r>
      <w:r>
        <w:t> </w:t>
      </w:r>
      <w:r w:rsidR="00C547EC" w:rsidRPr="00CD33B9">
        <w:rPr>
          <w:rFonts w:ascii="Times New Roman" w:hAnsi="Times New Roman" w:cs="Times New Roman"/>
          <w:sz w:val="24"/>
          <w:szCs w:val="24"/>
        </w:rPr>
        <w:t>либо подписывает локальную смету;</w:t>
      </w:r>
    </w:p>
    <w:p w14:paraId="4D62C79C" w14:textId="2BE460E0" w:rsidR="00C547EC" w:rsidRPr="00CD33B9" w:rsidRDefault="009B6C3D" w:rsidP="00C547EC">
      <w:pPr>
        <w:pStyle w:val="a9"/>
        <w:tabs>
          <w:tab w:val="left" w:pos="1418"/>
          <w:tab w:val="left" w:pos="1560"/>
          <w:tab w:val="left" w:pos="1701"/>
        </w:tabs>
        <w:ind w:left="0" w:firstLine="709"/>
        <w:jc w:val="both"/>
      </w:pPr>
      <w:r>
        <w:t>б) </w:t>
      </w:r>
      <w:r w:rsidR="00C547EC" w:rsidRPr="00CD33B9">
        <w:t>либо возвращает представленную локальную смету Подрядчику для внесения изменений по замечаниям Заказчика</w:t>
      </w:r>
      <w:r w:rsidR="00C547EC">
        <w:t xml:space="preserve">, при этом </w:t>
      </w:r>
      <w:r w:rsidR="00C547EC" w:rsidRPr="00CD33B9">
        <w:t>Подрядчик устраняет замечания в течение 5 (пяти) рабочих дней, после чего представляет Заказчику исправленную смету для утверждения Заказчико</w:t>
      </w:r>
      <w:r w:rsidR="00C547EC">
        <w:t>м;</w:t>
      </w:r>
    </w:p>
    <w:p w14:paraId="61908044" w14:textId="0DB8E90A" w:rsidR="00C547EC" w:rsidRPr="00CD33B9" w:rsidRDefault="009B6C3D" w:rsidP="00C547EC">
      <w:pPr>
        <w:pStyle w:val="a9"/>
        <w:tabs>
          <w:tab w:val="left" w:pos="1418"/>
          <w:tab w:val="left" w:pos="1560"/>
          <w:tab w:val="left" w:pos="1701"/>
        </w:tabs>
        <w:ind w:left="0" w:firstLine="709"/>
        <w:jc w:val="both"/>
      </w:pPr>
      <w:r>
        <w:t>в) </w:t>
      </w:r>
      <w:r w:rsidR="00C547EC">
        <w:t>либо направляет отказ от подписания локальной сметы.</w:t>
      </w:r>
    </w:p>
    <w:p w14:paraId="7F958D50"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К непредвиденным работам Подрядчик приступает только после утверждения Заказчиком локальной сметы на </w:t>
      </w:r>
      <w:r>
        <w:t>выполнение непредвиденных Работ, а в случае, если непредвиденные Работы не входят в Цену Договора, после подписания Дополнительного соглашения к Договору в соответствии с Положением о закупке товаров, работ, услуг для нужд АО «Почта России».</w:t>
      </w:r>
    </w:p>
    <w:p w14:paraId="275B2362" w14:textId="77777777" w:rsidR="00C547EC" w:rsidRPr="00CD33B9" w:rsidRDefault="00C547EC" w:rsidP="00E102D3">
      <w:pPr>
        <w:pStyle w:val="a9"/>
        <w:numPr>
          <w:ilvl w:val="2"/>
          <w:numId w:val="3"/>
        </w:numPr>
        <w:tabs>
          <w:tab w:val="left" w:pos="1418"/>
          <w:tab w:val="left" w:pos="1560"/>
          <w:tab w:val="left" w:pos="1701"/>
        </w:tabs>
        <w:ind w:left="0" w:firstLine="709"/>
        <w:jc w:val="both"/>
      </w:pPr>
      <w:bookmarkStart w:id="27" w:name="_Ref9851888"/>
      <w:r w:rsidRPr="00CD33B9">
        <w:t>Приемка выполненных Подрядчиком непредвиденных работ производится в порядке, предусмотренном для приемки основных Работ по настоящему Договору.</w:t>
      </w:r>
      <w:bookmarkEnd w:id="27"/>
    </w:p>
    <w:p w14:paraId="6E69410A" w14:textId="77777777" w:rsidR="00C547EC" w:rsidRPr="00CD33B9" w:rsidRDefault="00C547EC" w:rsidP="00E102D3">
      <w:pPr>
        <w:pStyle w:val="a9"/>
        <w:numPr>
          <w:ilvl w:val="0"/>
          <w:numId w:val="3"/>
        </w:numPr>
        <w:tabs>
          <w:tab w:val="left" w:pos="1418"/>
          <w:tab w:val="left" w:pos="1560"/>
          <w:tab w:val="left" w:pos="1701"/>
        </w:tabs>
        <w:spacing w:before="240" w:after="120"/>
        <w:ind w:left="357" w:hanging="357"/>
        <w:contextualSpacing w:val="0"/>
        <w:jc w:val="center"/>
        <w:rPr>
          <w:b/>
        </w:rPr>
      </w:pPr>
      <w:r w:rsidRPr="00CD33B9">
        <w:rPr>
          <w:b/>
        </w:rPr>
        <w:t>Производство Скрытых работ</w:t>
      </w:r>
    </w:p>
    <w:p w14:paraId="56F0FFB0"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Подрядчик за свой счет обязан открыть любую часть Скрытых работ согласно указаниям Заказчика, а затем восстановить ее.</w:t>
      </w:r>
    </w:p>
    <w:p w14:paraId="768DE1DE"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В случае если Заказчиком будут обнаружены некачественно выполненные Работы, то Подрядчик обязан своими силами и за свой счет в согласованные Сторонами сроки переделать эти работы для обеспечения их надлежащего качества. В случае если Подрядчик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w:t>
      </w:r>
      <w:r>
        <w:t>качественно выполненные Работы.</w:t>
      </w:r>
    </w:p>
    <w:p w14:paraId="3C1F072C" w14:textId="77777777" w:rsidR="00C547EC" w:rsidRPr="00CD33B9" w:rsidRDefault="00C547EC" w:rsidP="009B6C3D">
      <w:pPr>
        <w:tabs>
          <w:tab w:val="left" w:pos="1276"/>
          <w:tab w:val="left" w:pos="1418"/>
          <w:tab w:val="left" w:pos="1560"/>
          <w:tab w:val="left" w:pos="1701"/>
        </w:tabs>
        <w:spacing w:after="0" w:line="240" w:lineRule="auto"/>
        <w:ind w:firstLine="709"/>
        <w:jc w:val="both"/>
        <w:rPr>
          <w:rFonts w:ascii="Times New Roman" w:hAnsi="Times New Roman" w:cs="Times New Roman"/>
          <w:sz w:val="24"/>
          <w:szCs w:val="24"/>
        </w:rPr>
      </w:pPr>
      <w:r w:rsidRPr="00CD33B9">
        <w:rPr>
          <w:rFonts w:ascii="Times New Roman" w:hAnsi="Times New Roman" w:cs="Times New Roman"/>
          <w:sz w:val="24"/>
          <w:szCs w:val="24"/>
        </w:rPr>
        <w:t>Все расходы, связанные с переделкой некачественных Работ, несет Подрядчик. Заказчик вправе удержать сумму этих расходов из любых причитающихся Подрядчику средств с отражением данного факта в платежных документах и актах.</w:t>
      </w:r>
    </w:p>
    <w:p w14:paraId="0D62F0D7" w14:textId="77777777" w:rsidR="00C547EC" w:rsidRPr="00CD33B9" w:rsidRDefault="00C547EC" w:rsidP="00E102D3">
      <w:pPr>
        <w:pStyle w:val="a9"/>
        <w:numPr>
          <w:ilvl w:val="0"/>
          <w:numId w:val="3"/>
        </w:numPr>
        <w:tabs>
          <w:tab w:val="left" w:pos="1418"/>
          <w:tab w:val="left" w:pos="1560"/>
          <w:tab w:val="left" w:pos="1701"/>
        </w:tabs>
        <w:spacing w:before="240" w:after="120"/>
        <w:ind w:left="357" w:hanging="357"/>
        <w:contextualSpacing w:val="0"/>
        <w:jc w:val="center"/>
        <w:rPr>
          <w:b/>
        </w:rPr>
      </w:pPr>
      <w:bookmarkStart w:id="28" w:name="_Ref10456322"/>
      <w:r w:rsidRPr="00CD33B9">
        <w:rPr>
          <w:b/>
        </w:rPr>
        <w:t>Порядок сдачи-приемки выполненных Работ</w:t>
      </w:r>
      <w:bookmarkEnd w:id="28"/>
      <w:r w:rsidRPr="00CD33B9">
        <w:rPr>
          <w:b/>
        </w:rPr>
        <w:t xml:space="preserve"> </w:t>
      </w:r>
    </w:p>
    <w:p w14:paraId="27BE1105"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Стороны производят оформление первичных документов по Акту о приемке выполненных работ (форма № КС-2) и Справке о стоимости выполненных работ и затрат (форма № КС-3), которыми фиксируют объем выполненных Подрядчиком Работ.</w:t>
      </w:r>
    </w:p>
    <w:p w14:paraId="419FA709" w14:textId="0279596F" w:rsidR="00C547EC" w:rsidRPr="00984E9D" w:rsidRDefault="00C547EC" w:rsidP="00E102D3">
      <w:pPr>
        <w:pStyle w:val="a9"/>
        <w:numPr>
          <w:ilvl w:val="1"/>
          <w:numId w:val="3"/>
        </w:numPr>
        <w:tabs>
          <w:tab w:val="left" w:pos="1276"/>
          <w:tab w:val="left" w:pos="1418"/>
          <w:tab w:val="left" w:pos="1560"/>
          <w:tab w:val="left" w:pos="1701"/>
        </w:tabs>
        <w:ind w:left="0" w:firstLine="709"/>
        <w:jc w:val="both"/>
      </w:pPr>
      <w:r w:rsidRPr="00CD33B9">
        <w:lastRenderedPageBreak/>
        <w:t xml:space="preserve">Акты о приемке выполненных работ (форма № КС-2) составляются на </w:t>
      </w:r>
      <w:r w:rsidRPr="0068019C">
        <w:t xml:space="preserve">основании </w:t>
      </w:r>
      <w:r w:rsidR="008413FD">
        <w:t>С</w:t>
      </w:r>
      <w:r>
        <w:t>метной документации</w:t>
      </w:r>
      <w:r w:rsidRPr="005A4D4A">
        <w:t>, при</w:t>
      </w:r>
      <w:r w:rsidRPr="00CD33B9">
        <w:t xml:space="preserve"> этом к итоговым </w:t>
      </w:r>
      <w:r w:rsidRPr="00984E9D">
        <w:t xml:space="preserve">суммам применяется Коэффициент снижения. </w:t>
      </w:r>
    </w:p>
    <w:p w14:paraId="24D7E348" w14:textId="2B900A80"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984E9D">
        <w:t xml:space="preserve">Предусмотренные </w:t>
      </w:r>
      <w:r w:rsidR="008413FD">
        <w:t>С</w:t>
      </w:r>
      <w:r>
        <w:t xml:space="preserve">метной документацией </w:t>
      </w:r>
      <w:r w:rsidRPr="007510B7">
        <w:t>повышающие коэффициенты (коэффициент, учитывающий влияния условий производства</w:t>
      </w:r>
      <w:r w:rsidRPr="00CD33B9">
        <w:t xml:space="preserve"> работ, предусмотренных проектами, а также коэффициент удорожания работ в зимнее время, заготовительно-складские расходы и прочие расходы, увеличивающие стоимость работ) включаются в Акты о приемке выполненных работ (форма № КС-2) при условии фактического подтверждения действия указанных факторов в процессе выполнения Работ.</w:t>
      </w:r>
      <w:bookmarkStart w:id="29" w:name="_Ref9851356"/>
      <w:r w:rsidRPr="00CD33B9">
        <w:t xml:space="preserve"> Работы по настоящему Договору считаются выполненными окончательно и в полном объеме только после подписания Сторонами Последнего Акта о приемке выполненных работ </w:t>
      </w:r>
      <w:hyperlink r:id="rId17" w:history="1">
        <w:r w:rsidRPr="00CD33B9">
          <w:t>(форма № КС-2)</w:t>
        </w:r>
      </w:hyperlink>
      <w:r w:rsidRPr="00CD33B9">
        <w:t xml:space="preserve">, Справки о стоимости выполненных работ и затрат </w:t>
      </w:r>
      <w:hyperlink r:id="rId18" w:history="1">
        <w:r w:rsidR="009B6C3D">
          <w:t>(форма № </w:t>
        </w:r>
        <w:r w:rsidRPr="00CD33B9">
          <w:t>КС-3)</w:t>
        </w:r>
      </w:hyperlink>
      <w:r w:rsidRPr="00CD33B9">
        <w:t xml:space="preserve"> и Справки  (расшифровки) выполненных работ с разбивкой по категориям по форме АНФ 02/17 (</w:t>
      </w:r>
      <w:r>
        <w:t>п</w:t>
      </w:r>
      <w:r w:rsidRPr="00CD33B9">
        <w:t>риложение № 5 к Договору).</w:t>
      </w:r>
      <w:bookmarkEnd w:id="29"/>
    </w:p>
    <w:p w14:paraId="093700ED" w14:textId="2572B9CF"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С момента подписания Акта о приемке выполненных работ </w:t>
      </w:r>
      <w:hyperlink r:id="rId19" w:history="1">
        <w:r w:rsidRPr="00CD33B9">
          <w:rPr>
            <w:rStyle w:val="af8"/>
            <w:color w:val="auto"/>
            <w:u w:val="none"/>
          </w:rPr>
          <w:t>(форма КС-2)</w:t>
        </w:r>
      </w:hyperlink>
      <w:r w:rsidRPr="00CD33B9">
        <w:t xml:space="preserve"> и Справки о стоимости выполненных работ и затрат </w:t>
      </w:r>
      <w:hyperlink r:id="rId20" w:history="1">
        <w:r w:rsidRPr="00CD33B9">
          <w:rPr>
            <w:rStyle w:val="af8"/>
            <w:color w:val="auto"/>
            <w:u w:val="none"/>
          </w:rPr>
          <w:t>(форма № КС-3)</w:t>
        </w:r>
      </w:hyperlink>
      <w:r w:rsidRPr="00CD33B9">
        <w:t xml:space="preserve"> Работы и их результат считаются принятыми Заказчиком. Факт подписания Акта о приемке выполненных работ </w:t>
      </w:r>
      <w:hyperlink r:id="rId21" w:history="1">
        <w:r w:rsidRPr="00CD33B9">
          <w:rPr>
            <w:rStyle w:val="af8"/>
            <w:color w:val="auto"/>
            <w:u w:val="none"/>
          </w:rPr>
          <w:t>(форма № КС-2)</w:t>
        </w:r>
      </w:hyperlink>
      <w:r>
        <w:rPr>
          <w:rStyle w:val="af8"/>
          <w:color w:val="auto"/>
          <w:u w:val="none"/>
        </w:rPr>
        <w:t xml:space="preserve"> и </w:t>
      </w:r>
      <w:r w:rsidRPr="00CD33B9">
        <w:t xml:space="preserve">Справки о стоимости выполненных работ и затрат </w:t>
      </w:r>
      <w:hyperlink r:id="rId22" w:history="1">
        <w:r w:rsidRPr="00CD33B9">
          <w:rPr>
            <w:rStyle w:val="af8"/>
            <w:color w:val="auto"/>
            <w:u w:val="none"/>
          </w:rPr>
          <w:t>(форма № КС-3)</w:t>
        </w:r>
      </w:hyperlink>
      <w:r w:rsidRPr="00CD33B9">
        <w:t>, а также отсутствие указания в н</w:t>
      </w:r>
      <w:r>
        <w:t>их</w:t>
      </w:r>
      <w:r w:rsidRPr="00CD33B9">
        <w:t xml:space="preserve">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1E2B2751"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Подрядчик обязуется в сроки, указанные в пункте </w:t>
      </w:r>
      <w:r w:rsidRPr="00CD33B9">
        <w:fldChar w:fldCharType="begin"/>
      </w:r>
      <w:r w:rsidRPr="00CD33B9">
        <w:instrText xml:space="preserve"> REF _Ref529810795 \r \h  \* MERGEFORMAT </w:instrText>
      </w:r>
      <w:r w:rsidRPr="00CD33B9">
        <w:fldChar w:fldCharType="separate"/>
      </w:r>
      <w:r w:rsidR="0055501E">
        <w:t>1.6</w:t>
      </w:r>
      <w:r w:rsidRPr="00CD33B9">
        <w:fldChar w:fldCharType="end"/>
      </w:r>
      <w:r w:rsidRPr="00CD33B9">
        <w:t xml:space="preserve"> Договора, направить Заказчику заказным письмом или передать под роспись уведомление о выполнении Работ и готовности </w:t>
      </w:r>
      <w:r>
        <w:t>Работ</w:t>
      </w:r>
      <w:r w:rsidRPr="00CD33B9">
        <w:t xml:space="preserve"> к сдаче с приложением подписанных Подрядчиком документов согласно пункт</w:t>
      </w:r>
      <w:r>
        <w:t>у</w:t>
      </w:r>
      <w:r w:rsidRPr="00CD33B9">
        <w:t xml:space="preserve"> </w:t>
      </w:r>
      <w:r w:rsidRPr="00CD33B9">
        <w:fldChar w:fldCharType="begin"/>
      </w:r>
      <w:r w:rsidRPr="00CD33B9">
        <w:instrText xml:space="preserve"> REF _Ref9867468 \r \h  \* MERGEFORMAT </w:instrText>
      </w:r>
      <w:r w:rsidRPr="00CD33B9">
        <w:fldChar w:fldCharType="separate"/>
      </w:r>
      <w:r w:rsidR="0055501E">
        <w:t>8.1.8</w:t>
      </w:r>
      <w:r w:rsidRPr="00CD33B9">
        <w:fldChar w:fldCharType="end"/>
      </w:r>
      <w:r w:rsidRPr="00CD33B9">
        <w:t xml:space="preserve"> Договора.</w:t>
      </w:r>
    </w:p>
    <w:p w14:paraId="78901023"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bookmarkStart w:id="30" w:name="_Ref9852659"/>
      <w:r w:rsidRPr="00CD33B9">
        <w:t>Заказчик в течение 20 (двадцати) календарных дней со дня получения уведомления о выполнении всех Работ и готовности Объекта к сдаче, с приложением документов согласно пункту</w:t>
      </w:r>
      <w:r>
        <w:t xml:space="preserve"> </w:t>
      </w:r>
      <w:r w:rsidRPr="00CD33B9">
        <w:fldChar w:fldCharType="begin"/>
      </w:r>
      <w:r w:rsidRPr="00CD33B9">
        <w:instrText xml:space="preserve"> REF _Ref9867468 \r \h  \* MERGEFORMAT </w:instrText>
      </w:r>
      <w:r w:rsidRPr="00CD33B9">
        <w:fldChar w:fldCharType="separate"/>
      </w:r>
      <w:r w:rsidR="0055501E">
        <w:t>8.1.8</w:t>
      </w:r>
      <w:r w:rsidRPr="00CD33B9">
        <w:fldChar w:fldCharType="end"/>
      </w:r>
      <w:r w:rsidRPr="00CD33B9">
        <w:t xml:space="preserve"> Договора, осуществляет с участием Подрядчика осмотр и приемку результата выполненных Работ.</w:t>
      </w:r>
      <w:bookmarkEnd w:id="30"/>
    </w:p>
    <w:p w14:paraId="49C7F405"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Заказчиком в целях приемки Работ в рамках настоящего Договора в течение 10 (десяти) календарных дней с момента его заключения </w:t>
      </w:r>
      <w:r>
        <w:t>формируется</w:t>
      </w:r>
      <w:r w:rsidRPr="00CD33B9">
        <w:t xml:space="preserve"> приемочная комиссия</w:t>
      </w:r>
      <w:r>
        <w:t>.</w:t>
      </w:r>
      <w:r w:rsidRPr="00CD33B9">
        <w:t xml:space="preserve"> </w:t>
      </w:r>
      <w:r>
        <w:t>С</w:t>
      </w:r>
      <w:r w:rsidRPr="00CD33B9">
        <w:t>остав и порядок работы</w:t>
      </w:r>
      <w:r w:rsidRPr="00F8072B">
        <w:t xml:space="preserve"> </w:t>
      </w:r>
      <w:r>
        <w:t>приемочной комиссии</w:t>
      </w:r>
      <w:r w:rsidRPr="00CD33B9">
        <w:t xml:space="preserve"> определяется </w:t>
      </w:r>
      <w:r>
        <w:t>в соответствии с внутренними документами Заказчика</w:t>
      </w:r>
      <w:r w:rsidRPr="00CD33B9">
        <w:t>.</w:t>
      </w:r>
    </w:p>
    <w:p w14:paraId="16E92D79"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w:t>
      </w:r>
      <w:r>
        <w:t>приемку без участия Подрядчика.</w:t>
      </w:r>
    </w:p>
    <w:p w14:paraId="0A8243A4" w14:textId="2237222B"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Приемка Заказчиком Работ осуществляется в соответствии с условиями настоящего Договора по окончани</w:t>
      </w:r>
      <w:r w:rsidR="006F313B">
        <w:t>ю</w:t>
      </w:r>
      <w:r w:rsidRPr="00CD33B9">
        <w:t xml:space="preserve"> выполнения всего объема Работ, с представлением Заказчику отчетной докумен</w:t>
      </w:r>
      <w:r>
        <w:t>тации в соответствии с пунктами</w:t>
      </w:r>
      <w:r w:rsidRPr="00CD33B9">
        <w:t xml:space="preserve"> </w:t>
      </w:r>
      <w:r w:rsidRPr="00CD33B9">
        <w:fldChar w:fldCharType="begin"/>
      </w:r>
      <w:r w:rsidRPr="00CD33B9">
        <w:instrText xml:space="preserve"> REF _Ref9867454 \r \h  \* MERGEFORMAT </w:instrText>
      </w:r>
      <w:r w:rsidRPr="00CD33B9">
        <w:fldChar w:fldCharType="separate"/>
      </w:r>
      <w:r w:rsidR="0055501E">
        <w:t>8.1.6</w:t>
      </w:r>
      <w:r w:rsidRPr="00CD33B9">
        <w:fldChar w:fldCharType="end"/>
      </w:r>
      <w:r>
        <w:t xml:space="preserve">, </w:t>
      </w:r>
      <w:r w:rsidRPr="00CD33B9">
        <w:fldChar w:fldCharType="begin"/>
      </w:r>
      <w:r w:rsidRPr="00CD33B9">
        <w:instrText xml:space="preserve"> REF _Ref9867468 \r \h  \* MERGEFORMAT </w:instrText>
      </w:r>
      <w:r w:rsidRPr="00CD33B9">
        <w:fldChar w:fldCharType="separate"/>
      </w:r>
      <w:r w:rsidR="0055501E">
        <w:t>8.1.8</w:t>
      </w:r>
      <w:r w:rsidRPr="00CD33B9">
        <w:fldChar w:fldCharType="end"/>
      </w:r>
      <w:r w:rsidRPr="00CD33B9">
        <w:t xml:space="preserve"> Договора.</w:t>
      </w:r>
    </w:p>
    <w:p w14:paraId="4269A566"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Для проверки выполненных Работ и их результата в части их соответствия условиям Договора 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69FB0415"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При принятии решений, указанных в пункте </w:t>
      </w:r>
      <w:r w:rsidRPr="00CD33B9">
        <w:fldChar w:fldCharType="begin"/>
      </w:r>
      <w:r w:rsidRPr="00CD33B9">
        <w:instrText xml:space="preserve"> REF _Ref10466669 \r \h  \* MERGEFORMAT </w:instrText>
      </w:r>
      <w:r w:rsidRPr="00CD33B9">
        <w:fldChar w:fldCharType="separate"/>
      </w:r>
      <w:r w:rsidR="0055501E">
        <w:t>7.13</w:t>
      </w:r>
      <w:r w:rsidRPr="00CD33B9">
        <w:fldChar w:fldCharType="end"/>
      </w:r>
      <w:r w:rsidRPr="00CD33B9">
        <w:t xml:space="preserve"> Договора, приемочной комиссией учитываются заключения экспертов в случае их привлечения для проверки соответствия качества выполненных Работ требованиям, установленным настоящим Договором.</w:t>
      </w:r>
    </w:p>
    <w:p w14:paraId="5DD88526" w14:textId="4C9A0644"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При приемке выполненных Работ и их результата Заказчик проводит проверку соответствия выполненных Работ и их результата требованиям, установленным </w:t>
      </w:r>
      <w:r w:rsidRPr="005A4D4A">
        <w:t>настоящим До</w:t>
      </w:r>
      <w:r>
        <w:t xml:space="preserve">говором, Техническим заданием, </w:t>
      </w:r>
      <w:r w:rsidR="00616B52">
        <w:t>С</w:t>
      </w:r>
      <w:r w:rsidRPr="005A4D4A">
        <w:t>мет</w:t>
      </w:r>
      <w:r>
        <w:t>н</w:t>
      </w:r>
      <w:r w:rsidRPr="005A4D4A">
        <w:t>ой</w:t>
      </w:r>
      <w:r>
        <w:t xml:space="preserve"> документацией</w:t>
      </w:r>
      <w:r w:rsidRPr="005A4D4A">
        <w:t>, иными приложениями к настоящему Договору, а также действующим законодательством</w:t>
      </w:r>
      <w:r w:rsidRPr="002014D6">
        <w:t xml:space="preserve">, иных </w:t>
      </w:r>
      <w:r w:rsidRPr="002014D6">
        <w:lastRenderedPageBreak/>
        <w:t>нормативных п</w:t>
      </w:r>
      <w:r w:rsidRPr="00CD33B9">
        <w:t>равовых актов, обязательным правилам и требованиям, действующим на территории РФ.</w:t>
      </w:r>
    </w:p>
    <w:p w14:paraId="5678F5BE"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bookmarkStart w:id="31" w:name="_Ref10466669"/>
      <w:r w:rsidRPr="00CD33B9">
        <w:t>По результатам приемки выполненных Работ и их результата Заказчик принимает одно из следующих решений:</w:t>
      </w:r>
      <w:bookmarkEnd w:id="31"/>
    </w:p>
    <w:p w14:paraId="79786C49" w14:textId="77777777" w:rsidR="00C547EC" w:rsidRPr="00CD33B9" w:rsidRDefault="00C547EC" w:rsidP="00E102D3">
      <w:pPr>
        <w:pStyle w:val="a9"/>
        <w:widowControl w:val="0"/>
        <w:numPr>
          <w:ilvl w:val="0"/>
          <w:numId w:val="4"/>
        </w:numPr>
        <w:tabs>
          <w:tab w:val="left" w:pos="1134"/>
          <w:tab w:val="left" w:pos="1418"/>
          <w:tab w:val="left" w:pos="1560"/>
          <w:tab w:val="left" w:pos="1701"/>
        </w:tabs>
        <w:autoSpaceDE w:val="0"/>
        <w:autoSpaceDN w:val="0"/>
        <w:adjustRightInd w:val="0"/>
        <w:ind w:left="0" w:firstLine="709"/>
        <w:jc w:val="both"/>
      </w:pPr>
      <w:r w:rsidRPr="00CD33B9">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1BDF2CCD" w14:textId="77777777" w:rsidR="00C547EC" w:rsidRPr="00CD33B9" w:rsidRDefault="00C547EC" w:rsidP="00E102D3">
      <w:pPr>
        <w:pStyle w:val="a9"/>
        <w:widowControl w:val="0"/>
        <w:numPr>
          <w:ilvl w:val="0"/>
          <w:numId w:val="4"/>
        </w:numPr>
        <w:tabs>
          <w:tab w:val="left" w:pos="1134"/>
          <w:tab w:val="left" w:pos="1418"/>
          <w:tab w:val="left" w:pos="1560"/>
          <w:tab w:val="left" w:pos="1701"/>
        </w:tabs>
        <w:autoSpaceDE w:val="0"/>
        <w:autoSpaceDN w:val="0"/>
        <w:adjustRightInd w:val="0"/>
        <w:ind w:left="0" w:firstLine="709"/>
        <w:jc w:val="both"/>
      </w:pPr>
      <w:r w:rsidRPr="00CD33B9">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w:t>
      </w:r>
      <w:r>
        <w:t>п</w:t>
      </w:r>
      <w:r w:rsidRPr="00CD33B9">
        <w:t xml:space="preserve">риложения № 7 </w:t>
      </w:r>
      <w:r>
        <w:t xml:space="preserve">к Договору </w:t>
      </w:r>
      <w:r w:rsidRPr="00CD33B9">
        <w:t>(далее – Акт о выявленных недостатках) и выбирает один из следующих вариантов по своему усмотрению:</w:t>
      </w:r>
    </w:p>
    <w:p w14:paraId="5BC666C0" w14:textId="77777777" w:rsidR="00C547EC" w:rsidRPr="00CD33B9" w:rsidRDefault="00C547EC" w:rsidP="00E102D3">
      <w:pPr>
        <w:pStyle w:val="a9"/>
        <w:numPr>
          <w:ilvl w:val="1"/>
          <w:numId w:val="4"/>
        </w:numPr>
        <w:tabs>
          <w:tab w:val="left" w:pos="993"/>
          <w:tab w:val="left" w:pos="1418"/>
          <w:tab w:val="left" w:pos="1560"/>
          <w:tab w:val="left" w:pos="1701"/>
        </w:tabs>
        <w:ind w:left="0" w:firstLine="709"/>
        <w:contextualSpacing w:val="0"/>
        <w:jc w:val="both"/>
      </w:pPr>
      <w:r w:rsidRPr="00CD33B9">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6560A904" w14:textId="77777777" w:rsidR="00C547EC" w:rsidRPr="00CD33B9" w:rsidRDefault="00C547EC" w:rsidP="00E102D3">
      <w:pPr>
        <w:pStyle w:val="a9"/>
        <w:numPr>
          <w:ilvl w:val="1"/>
          <w:numId w:val="4"/>
        </w:numPr>
        <w:tabs>
          <w:tab w:val="left" w:pos="993"/>
          <w:tab w:val="left" w:pos="1418"/>
          <w:tab w:val="left" w:pos="1560"/>
          <w:tab w:val="left" w:pos="1701"/>
        </w:tabs>
        <w:ind w:left="0" w:firstLine="709"/>
        <w:contextualSpacing w:val="0"/>
        <w:jc w:val="both"/>
      </w:pPr>
      <w:r w:rsidRPr="00CD33B9">
        <w:t>направляет Подрядчику требование о соразмерном уменьшении цены Договора; либо</w:t>
      </w:r>
    </w:p>
    <w:p w14:paraId="4840F36A" w14:textId="77777777" w:rsidR="00C547EC" w:rsidRPr="00CD33B9" w:rsidRDefault="00C547EC" w:rsidP="00E102D3">
      <w:pPr>
        <w:pStyle w:val="a9"/>
        <w:numPr>
          <w:ilvl w:val="1"/>
          <w:numId w:val="4"/>
        </w:numPr>
        <w:tabs>
          <w:tab w:val="left" w:pos="993"/>
          <w:tab w:val="left" w:pos="1418"/>
          <w:tab w:val="left" w:pos="1560"/>
          <w:tab w:val="left" w:pos="1701"/>
        </w:tabs>
        <w:ind w:left="0" w:firstLine="709"/>
        <w:contextualSpacing w:val="0"/>
        <w:jc w:val="both"/>
      </w:pPr>
      <w:r w:rsidRPr="00CD33B9">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7EC71819" w14:textId="77777777" w:rsidR="00C547EC" w:rsidRPr="00CD33B9" w:rsidRDefault="00C547EC" w:rsidP="00E102D3">
      <w:pPr>
        <w:pStyle w:val="a9"/>
        <w:widowControl w:val="0"/>
        <w:numPr>
          <w:ilvl w:val="0"/>
          <w:numId w:val="4"/>
        </w:numPr>
        <w:tabs>
          <w:tab w:val="left" w:pos="1134"/>
          <w:tab w:val="left" w:pos="1418"/>
          <w:tab w:val="left" w:pos="1560"/>
          <w:tab w:val="left" w:pos="1701"/>
        </w:tabs>
        <w:autoSpaceDE w:val="0"/>
        <w:autoSpaceDN w:val="0"/>
        <w:adjustRightInd w:val="0"/>
        <w:ind w:left="0" w:firstLine="709"/>
        <w:jc w:val="both"/>
      </w:pPr>
      <w:r w:rsidRPr="00CD33B9">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36F47B2E" w14:textId="77777777" w:rsidR="00C547EC" w:rsidRPr="00CD33B9" w:rsidRDefault="00C547EC" w:rsidP="00E102D3">
      <w:pPr>
        <w:pStyle w:val="a9"/>
        <w:widowControl w:val="0"/>
        <w:numPr>
          <w:ilvl w:val="0"/>
          <w:numId w:val="4"/>
        </w:numPr>
        <w:tabs>
          <w:tab w:val="left" w:pos="1134"/>
          <w:tab w:val="left" w:pos="1418"/>
          <w:tab w:val="left" w:pos="1560"/>
          <w:tab w:val="left" w:pos="1701"/>
        </w:tabs>
        <w:autoSpaceDE w:val="0"/>
        <w:autoSpaceDN w:val="0"/>
        <w:adjustRightInd w:val="0"/>
        <w:ind w:left="0" w:firstLine="709"/>
        <w:jc w:val="both"/>
      </w:pPr>
      <w:r w:rsidRPr="00CD33B9">
        <w:t xml:space="preserve">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о приемке выполненных работ </w:t>
      </w:r>
      <w:hyperlink r:id="rId23" w:history="1">
        <w:r w:rsidRPr="00CD33B9">
          <w:rPr>
            <w:rStyle w:val="af8"/>
            <w:color w:val="auto"/>
            <w:u w:val="none"/>
          </w:rPr>
          <w:t>(форма № КС-2)</w:t>
        </w:r>
      </w:hyperlink>
      <w:r w:rsidRPr="00CD33B9">
        <w:t xml:space="preserve"> и</w:t>
      </w:r>
      <w:r w:rsidRPr="00CD33B9">
        <w:rPr>
          <w:rFonts w:eastAsiaTheme="minorHAnsi"/>
          <w:lang w:eastAsia="en-US"/>
        </w:rPr>
        <w:t xml:space="preserve"> </w:t>
      </w:r>
      <w:r w:rsidRPr="00CD33B9">
        <w:t xml:space="preserve">Справки о стоимости выполненных работ и затрат </w:t>
      </w:r>
      <w:hyperlink r:id="rId24" w:history="1">
        <w:r w:rsidRPr="00CD33B9">
          <w:rPr>
            <w:rStyle w:val="af8"/>
            <w:color w:val="auto"/>
            <w:u w:val="none"/>
          </w:rPr>
          <w:t>(форма № КС-3)</w:t>
        </w:r>
      </w:hyperlink>
      <w:r w:rsidRPr="00CD33B9">
        <w:t>;</w:t>
      </w:r>
    </w:p>
    <w:p w14:paraId="5C26768A" w14:textId="77777777" w:rsidR="00C547EC" w:rsidRPr="00CD33B9" w:rsidRDefault="00C547EC" w:rsidP="00E102D3">
      <w:pPr>
        <w:pStyle w:val="a9"/>
        <w:widowControl w:val="0"/>
        <w:numPr>
          <w:ilvl w:val="0"/>
          <w:numId w:val="4"/>
        </w:numPr>
        <w:tabs>
          <w:tab w:val="left" w:pos="1134"/>
          <w:tab w:val="left" w:pos="1418"/>
          <w:tab w:val="left" w:pos="1560"/>
          <w:tab w:val="left" w:pos="1701"/>
        </w:tabs>
        <w:autoSpaceDE w:val="0"/>
        <w:autoSpaceDN w:val="0"/>
        <w:adjustRightInd w:val="0"/>
        <w:ind w:left="0" w:firstLine="709"/>
        <w:jc w:val="both"/>
      </w:pPr>
      <w:r w:rsidRPr="00CD33B9">
        <w:t xml:space="preserve">Подрядчик не предоставил вместе с результатом Работ полный комплект надлежащим образом оформленных документов, указанных в пункте </w:t>
      </w:r>
      <w:r w:rsidRPr="00CD33B9">
        <w:fldChar w:fldCharType="begin"/>
      </w:r>
      <w:r w:rsidRPr="00CD33B9">
        <w:instrText xml:space="preserve"> REF _Ref529810818 \r \h  \* MERGEFORMAT </w:instrText>
      </w:r>
      <w:r w:rsidRPr="00CD33B9">
        <w:fldChar w:fldCharType="separate"/>
      </w:r>
      <w:r w:rsidR="0055501E">
        <w:t>1.8</w:t>
      </w:r>
      <w:r w:rsidRPr="00CD33B9">
        <w:fldChar w:fldCharType="end"/>
      </w:r>
      <w:r w:rsidRPr="00CD33B9">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Договором, убытки.</w:t>
      </w:r>
    </w:p>
    <w:p w14:paraId="4A9E7C60"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3D164C76" w14:textId="537AE2A9"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Решени</w:t>
      </w:r>
      <w:r>
        <w:t>е</w:t>
      </w:r>
      <w:r w:rsidRPr="00CD33B9">
        <w:t xml:space="preserve"> </w:t>
      </w:r>
      <w:r>
        <w:t xml:space="preserve">Заказчика по результатам приемки </w:t>
      </w:r>
      <w:r w:rsidRPr="00CD33B9">
        <w:t>отража</w:t>
      </w:r>
      <w:r>
        <w:t>е</w:t>
      </w:r>
      <w:r w:rsidRPr="00CD33B9">
        <w:t xml:space="preserve">тся в Акте о приемке выполненных работ (форма № КС-2), который подписывается </w:t>
      </w:r>
      <w:r>
        <w:t>Заказчиком</w:t>
      </w:r>
      <w:r w:rsidRPr="00CD33B9">
        <w:t xml:space="preserve"> и Подрядчиком не позднее 10 (десяти) дней со дня окончания приемки. Акты о приемке выполненных работ (форма №</w:t>
      </w:r>
      <w:r w:rsidR="009B6C3D">
        <w:t> </w:t>
      </w:r>
      <w:r w:rsidRPr="00CD33B9">
        <w:t xml:space="preserve">КС-2) </w:t>
      </w:r>
      <w:r>
        <w:t xml:space="preserve">и </w:t>
      </w:r>
      <w:r w:rsidRPr="00CD33B9">
        <w:t xml:space="preserve">Справки о стоимости выполненных работ и затрат </w:t>
      </w:r>
      <w:r w:rsidR="009B6C3D">
        <w:br/>
      </w:r>
      <w:hyperlink r:id="rId25" w:history="1">
        <w:r w:rsidRPr="00CD33B9">
          <w:rPr>
            <w:rStyle w:val="af8"/>
            <w:color w:val="auto"/>
            <w:u w:val="none"/>
          </w:rPr>
          <w:t>(форма № КС-3)</w:t>
        </w:r>
      </w:hyperlink>
      <w:r w:rsidRPr="00CD33B9">
        <w:t xml:space="preserve"> подписываются в двух экземплярах, по одному для каждой из сторон.</w:t>
      </w:r>
      <w:r>
        <w:t xml:space="preserve"> </w:t>
      </w:r>
    </w:p>
    <w:p w14:paraId="1B801FB0"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sidRPr="00CD33B9">
        <w:fldChar w:fldCharType="begin"/>
      </w:r>
      <w:r w:rsidRPr="00CD33B9">
        <w:instrText xml:space="preserve"> REF _Ref529815928 \r \h  \* MERGEFORMAT </w:instrText>
      </w:r>
      <w:r w:rsidRPr="00CD33B9">
        <w:fldChar w:fldCharType="separate"/>
      </w:r>
      <w:r w:rsidR="0055501E">
        <w:t>4</w:t>
      </w:r>
      <w:r w:rsidRPr="00CD33B9">
        <w:fldChar w:fldCharType="end"/>
      </w:r>
      <w:r w:rsidRPr="00CD33B9">
        <w:t xml:space="preserve"> настоящего Договора.</w:t>
      </w:r>
    </w:p>
    <w:p w14:paraId="1D4C6E18"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Риск случайной гибели</w:t>
      </w:r>
      <w:r>
        <w:t xml:space="preserve"> </w:t>
      </w:r>
      <w:r w:rsidRPr="000B34F3">
        <w:rPr>
          <w:lang w:val="x-none"/>
        </w:rPr>
        <w:t xml:space="preserve">или случайного повреждения материалов и оборудования, </w:t>
      </w:r>
      <w:r>
        <w:t xml:space="preserve">случайной гибели или повреждения (порчи) </w:t>
      </w:r>
      <w:r w:rsidRPr="000B34F3">
        <w:rPr>
          <w:lang w:val="x-none"/>
        </w:rPr>
        <w:t xml:space="preserve">результатов </w:t>
      </w:r>
      <w:r w:rsidRPr="000B34F3">
        <w:t>выполненных</w:t>
      </w:r>
      <w:r w:rsidRPr="000B34F3">
        <w:rPr>
          <w:lang w:val="x-none"/>
        </w:rPr>
        <w:t xml:space="preserve"> Работ, а также обязанности по обеспечению сохранности и целостности материалов и оборудования</w:t>
      </w:r>
      <w:r>
        <w:t xml:space="preserve"> </w:t>
      </w:r>
      <w:r w:rsidRPr="00CD33B9">
        <w:t>переход</w:t>
      </w:r>
      <w:r>
        <w:t>я</w:t>
      </w:r>
      <w:r w:rsidRPr="00CD33B9">
        <w:t xml:space="preserve">т от Подрядчика к Заказчику с момента подписания Сторонами </w:t>
      </w:r>
      <w:r w:rsidRPr="00CD33B9">
        <w:lastRenderedPageBreak/>
        <w:t xml:space="preserve">Последнего Акта о приемке выполненных работ </w:t>
      </w:r>
      <w:hyperlink r:id="rId26" w:history="1">
        <w:r w:rsidRPr="00CD33B9">
          <w:rPr>
            <w:rStyle w:val="af8"/>
            <w:color w:val="auto"/>
            <w:u w:val="none"/>
          </w:rPr>
          <w:t>(форма № КС-2)</w:t>
        </w:r>
      </w:hyperlink>
      <w:r w:rsidRPr="00CD33B9">
        <w:t xml:space="preserve"> </w:t>
      </w:r>
      <w:r>
        <w:t xml:space="preserve">и </w:t>
      </w:r>
      <w:r w:rsidRPr="00CD33B9">
        <w:t xml:space="preserve">Справки о стоимости выполненных работ и затрат </w:t>
      </w:r>
      <w:hyperlink r:id="rId27" w:history="1">
        <w:r w:rsidRPr="00CD33B9">
          <w:rPr>
            <w:rStyle w:val="af8"/>
            <w:color w:val="auto"/>
            <w:u w:val="none"/>
          </w:rPr>
          <w:t>(форма № КС-3)</w:t>
        </w:r>
      </w:hyperlink>
      <w:r w:rsidRPr="00CD33B9">
        <w:t xml:space="preserve"> без замечаний.</w:t>
      </w:r>
    </w:p>
    <w:p w14:paraId="18284951"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В случае досрочного прекращения/расторжения Договора Стороны обязаны осуществить приемку части выполненных Работ в соответствии с условиями </w:t>
      </w:r>
      <w:r>
        <w:t>р</w:t>
      </w:r>
      <w:r w:rsidRPr="00CD33B9">
        <w:t xml:space="preserve">аздела </w:t>
      </w:r>
      <w:r w:rsidRPr="00CD33B9">
        <w:fldChar w:fldCharType="begin"/>
      </w:r>
      <w:r w:rsidRPr="00CD33B9">
        <w:instrText xml:space="preserve"> REF _Ref10456322 \r \h  \* MERGEFORMAT </w:instrText>
      </w:r>
      <w:r w:rsidRPr="00CD33B9">
        <w:fldChar w:fldCharType="separate"/>
      </w:r>
      <w:r w:rsidR="0055501E">
        <w:t>7</w:t>
      </w:r>
      <w:r w:rsidRPr="00CD33B9">
        <w:fldChar w:fldCharType="end"/>
      </w:r>
      <w:r w:rsidRPr="00CD33B9">
        <w:t xml:space="preserve"> Договора и зафиксировать исполнение обязательств по Договору путем подписания Акта о закрытии Договора (</w:t>
      </w:r>
      <w:r>
        <w:t>п</w:t>
      </w:r>
      <w:r w:rsidRPr="00CD33B9">
        <w:t>риложение №</w:t>
      </w:r>
      <w:r>
        <w:t xml:space="preserve"> </w:t>
      </w:r>
      <w:r w:rsidRPr="00CD33B9">
        <w:t xml:space="preserve">8 к Договору).  </w:t>
      </w:r>
    </w:p>
    <w:p w14:paraId="5C915D8C" w14:textId="3BF912EE" w:rsidR="00C547EC" w:rsidRPr="00CD33B9" w:rsidRDefault="00C547EC" w:rsidP="00E102D3">
      <w:pPr>
        <w:pStyle w:val="a9"/>
        <w:numPr>
          <w:ilvl w:val="0"/>
          <w:numId w:val="3"/>
        </w:numPr>
        <w:tabs>
          <w:tab w:val="left" w:pos="1260"/>
          <w:tab w:val="left" w:pos="1418"/>
          <w:tab w:val="left" w:pos="1560"/>
          <w:tab w:val="left" w:pos="1701"/>
        </w:tabs>
        <w:spacing w:before="240" w:after="120"/>
        <w:ind w:left="357" w:hanging="357"/>
        <w:contextualSpacing w:val="0"/>
        <w:jc w:val="center"/>
        <w:rPr>
          <w:b/>
        </w:rPr>
      </w:pPr>
      <w:r w:rsidRPr="00CD33B9">
        <w:rPr>
          <w:b/>
        </w:rPr>
        <w:t>Права и обязанности Сторон</w:t>
      </w:r>
    </w:p>
    <w:p w14:paraId="4FBEBBBE"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Подрядчик обязан:</w:t>
      </w:r>
    </w:p>
    <w:p w14:paraId="633559D6" w14:textId="73E675EB"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Выполнить Работы в соответствии с настоящим Договором, Техническим заданием и </w:t>
      </w:r>
      <w:r>
        <w:t>Проектно-</w:t>
      </w:r>
      <w:r w:rsidRPr="00CD33B9">
        <w:t>сметой</w:t>
      </w:r>
      <w:r>
        <w:t xml:space="preserve"> документацией</w:t>
      </w:r>
      <w:r w:rsidRPr="00CD33B9">
        <w:t>, иными приложениями к Договору, а также действующим законодательством, нормативно- правовым актам и иными правилами, и требованиями</w:t>
      </w:r>
      <w:r>
        <w:t>,</w:t>
      </w:r>
      <w:r w:rsidRPr="00CD33B9">
        <w:t xml:space="preserve"> действующими на территории Р</w:t>
      </w:r>
      <w:r>
        <w:t xml:space="preserve">оссийской </w:t>
      </w:r>
      <w:r w:rsidRPr="00CD33B9">
        <w:t>Ф</w:t>
      </w:r>
      <w:r>
        <w:t>едерации</w:t>
      </w:r>
      <w:r w:rsidRPr="00CD33B9">
        <w:t>.</w:t>
      </w:r>
    </w:p>
    <w:p w14:paraId="10C46393"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В течение 5 (пяти) календарных дней с даты заключения настоящего Договора назначить уполномоченных лиц для решения оперативных вопросов с Заказчиком, о чем письменно уведомить Заказчика.</w:t>
      </w:r>
    </w:p>
    <w:p w14:paraId="592CC968" w14:textId="3A362870" w:rsidR="00C547EC" w:rsidRPr="00CD33B9" w:rsidRDefault="00C547EC" w:rsidP="00E102D3">
      <w:pPr>
        <w:pStyle w:val="a9"/>
        <w:numPr>
          <w:ilvl w:val="2"/>
          <w:numId w:val="3"/>
        </w:numPr>
        <w:tabs>
          <w:tab w:val="left" w:pos="1418"/>
          <w:tab w:val="left" w:pos="1560"/>
          <w:tab w:val="left" w:pos="1701"/>
        </w:tabs>
        <w:ind w:left="0" w:firstLine="709"/>
        <w:jc w:val="both"/>
      </w:pPr>
      <w:bookmarkStart w:id="32" w:name="_Ref9859116"/>
      <w:r w:rsidRPr="00CD33B9">
        <w:rPr>
          <w:color w:val="000000"/>
          <w:lang w:eastAsia="zh-CN"/>
        </w:rPr>
        <w:t>Принять</w:t>
      </w:r>
      <w:r w:rsidRPr="00CD33B9">
        <w:rPr>
          <w:lang w:eastAsia="zh-CN"/>
        </w:rPr>
        <w:t xml:space="preserve"> Объект по Акту приема-передачи строительной площадки, составленному по форме </w:t>
      </w:r>
      <w:r>
        <w:rPr>
          <w:lang w:eastAsia="zh-CN"/>
        </w:rPr>
        <w:t>п</w:t>
      </w:r>
      <w:r w:rsidR="009B6C3D">
        <w:rPr>
          <w:lang w:eastAsia="zh-CN"/>
        </w:rPr>
        <w:t>риложения № </w:t>
      </w:r>
      <w:r w:rsidRPr="00CD33B9">
        <w:rPr>
          <w:lang w:eastAsia="zh-CN"/>
        </w:rPr>
        <w:t xml:space="preserve">4 к Договору, </w:t>
      </w:r>
      <w:r>
        <w:rPr>
          <w:lang w:eastAsia="zh-CN"/>
        </w:rPr>
        <w:t xml:space="preserve">в порядке, установленном Техническим заданием, </w:t>
      </w:r>
      <w:r w:rsidRPr="00CD33B9">
        <w:rPr>
          <w:lang w:eastAsia="zh-CN"/>
        </w:rPr>
        <w:t>в течение 5</w:t>
      </w:r>
      <w:r w:rsidR="009B6C3D">
        <w:rPr>
          <w:lang w:eastAsia="zh-CN"/>
        </w:rPr>
        <w:t xml:space="preserve"> (пяти)</w:t>
      </w:r>
      <w:r w:rsidRPr="00CD33B9">
        <w:rPr>
          <w:lang w:eastAsia="zh-CN"/>
        </w:rPr>
        <w:t xml:space="preserve"> календарных дней с момента подписания настоящего Договора</w:t>
      </w:r>
      <w:bookmarkEnd w:id="32"/>
      <w:r w:rsidRPr="00CD33B9">
        <w:rPr>
          <w:lang w:eastAsia="zh-CN"/>
        </w:rPr>
        <w:t>.</w:t>
      </w:r>
    </w:p>
    <w:p w14:paraId="26376DCE"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 Обязанность принять Объект по Акту приема-передачи строительной площадки возлагается на Подрядчика ровно в той мере, в какой на Заказчика возлагается обязанность передать Объект. Если по каким-либо причинам Объект не был передан в соответствии со сроком, указанным в пункте </w:t>
      </w:r>
      <w:r w:rsidRPr="00CD33B9">
        <w:fldChar w:fldCharType="begin"/>
      </w:r>
      <w:r w:rsidRPr="00CD33B9">
        <w:instrText xml:space="preserve"> REF _Ref9859116 \r \h  \* MERGEFORMAT </w:instrText>
      </w:r>
      <w:r w:rsidRPr="00CD33B9">
        <w:fldChar w:fldCharType="separate"/>
      </w:r>
      <w:r w:rsidR="0055501E">
        <w:t>8.1.3</w:t>
      </w:r>
      <w:r w:rsidRPr="00CD33B9">
        <w:fldChar w:fldCharType="end"/>
      </w:r>
      <w:r w:rsidRPr="00CD33B9">
        <w:t xml:space="preserve"> Договора, Подрядчик обязан на следующий день после окончания срока, указанного в пункте </w:t>
      </w:r>
      <w:r w:rsidRPr="00CD33B9">
        <w:fldChar w:fldCharType="begin"/>
      </w:r>
      <w:r w:rsidRPr="00CD33B9">
        <w:instrText xml:space="preserve"> REF _Ref9859116 \r \h  \* MERGEFORMAT </w:instrText>
      </w:r>
      <w:r w:rsidRPr="00CD33B9">
        <w:fldChar w:fldCharType="separate"/>
      </w:r>
      <w:r w:rsidR="0055501E">
        <w:t>8.1.3</w:t>
      </w:r>
      <w:r w:rsidRPr="00CD33B9">
        <w:fldChar w:fldCharType="end"/>
      </w:r>
      <w:r w:rsidRPr="00CD33B9">
        <w:t xml:space="preserve"> Договора, направить Заказчику требование о передаче Объекта. Требование о передаче Объекта направляется Подрядчиком телеграммой, факсом или электронной почтой, с последующим направлением заказным письмом с уведомлением о вручении. Подрядчик, не направивший указанное требование на следующий день после окончания срока, указанного в пункте </w:t>
      </w:r>
      <w:r w:rsidRPr="00CD33B9">
        <w:fldChar w:fldCharType="begin"/>
      </w:r>
      <w:r w:rsidRPr="00CD33B9">
        <w:instrText xml:space="preserve"> REF _Ref9859116 \r \h  \* MERGEFORMAT </w:instrText>
      </w:r>
      <w:r w:rsidRPr="00CD33B9">
        <w:fldChar w:fldCharType="separate"/>
      </w:r>
      <w:r w:rsidR="0055501E">
        <w:t>8.1.3</w:t>
      </w:r>
      <w:r w:rsidRPr="00CD33B9">
        <w:fldChar w:fldCharType="end"/>
      </w:r>
      <w:r w:rsidRPr="00CD33B9">
        <w:t xml:space="preserve"> Договора, лишается права ссылаться на нарушение Заказчиком прав Подрядчика по настоящему Договору, в том числе на непередачу Объекта по вине Заказчика.</w:t>
      </w:r>
    </w:p>
    <w:p w14:paraId="377C3534" w14:textId="77777777" w:rsidR="00C547EC" w:rsidRPr="009B7238" w:rsidRDefault="00C547EC" w:rsidP="00E102D3">
      <w:pPr>
        <w:pStyle w:val="a9"/>
        <w:numPr>
          <w:ilvl w:val="2"/>
          <w:numId w:val="3"/>
        </w:numPr>
        <w:tabs>
          <w:tab w:val="left" w:pos="1418"/>
          <w:tab w:val="left" w:pos="1560"/>
          <w:tab w:val="left" w:pos="1701"/>
        </w:tabs>
        <w:ind w:left="0" w:firstLine="709"/>
        <w:jc w:val="both"/>
      </w:pPr>
      <w:bookmarkStart w:id="33" w:name="_Ref10466926"/>
      <w:r w:rsidRPr="009B7238">
        <w:t>Принять от Заказчика по акту приемки-передачи, составленному в произвольной форме Рабочую документацию, иную исходную документацию, необходимую для выполнения Работ по настоящему Договору. Эти документы передаются Подрядчику одновременно с передачей Объекта по Акту приема-передачи строительной площадки.</w:t>
      </w:r>
      <w:bookmarkEnd w:id="33"/>
    </w:p>
    <w:p w14:paraId="3311DCAA" w14:textId="38268D2F" w:rsidR="00C547EC" w:rsidRDefault="00C547EC" w:rsidP="00E102D3">
      <w:pPr>
        <w:pStyle w:val="a9"/>
        <w:numPr>
          <w:ilvl w:val="2"/>
          <w:numId w:val="3"/>
        </w:numPr>
        <w:tabs>
          <w:tab w:val="left" w:pos="1418"/>
          <w:tab w:val="left" w:pos="1560"/>
          <w:tab w:val="left" w:pos="1701"/>
        </w:tabs>
        <w:ind w:left="0" w:firstLine="709"/>
        <w:jc w:val="both"/>
      </w:pPr>
      <w:bookmarkStart w:id="34" w:name="_Ref10466946"/>
      <w:bookmarkStart w:id="35" w:name="_Ref9867454"/>
      <w:r w:rsidRPr="00CD33B9">
        <w:t xml:space="preserve">По окончании Работ в сроки, указанные в пункте </w:t>
      </w:r>
      <w:r w:rsidRPr="00CD33B9">
        <w:fldChar w:fldCharType="begin"/>
      </w:r>
      <w:r w:rsidRPr="00CD33B9">
        <w:instrText xml:space="preserve"> REF _Ref529810810 \r \h  \* MERGEFORMAT </w:instrText>
      </w:r>
      <w:r w:rsidRPr="00CD33B9">
        <w:fldChar w:fldCharType="separate"/>
      </w:r>
      <w:r w:rsidR="0055501E">
        <w:t>1.7</w:t>
      </w:r>
      <w:r w:rsidRPr="00CD33B9">
        <w:fldChar w:fldCharType="end"/>
      </w:r>
      <w:r w:rsidRPr="00CD33B9">
        <w:t xml:space="preserve"> Договора, направить Заказчику заказным письмом или передать под роспись Акт о приемке выполненных работ (форма №</w:t>
      </w:r>
      <w:r w:rsidR="009B6C3D">
        <w:t> </w:t>
      </w:r>
      <w:r w:rsidRPr="00CD33B9">
        <w:t>КС-2) с приложением Справки о стоимости выполненных работ и затрат (форма №</w:t>
      </w:r>
      <w:r w:rsidR="009B6C3D">
        <w:t> </w:t>
      </w:r>
      <w:r w:rsidRPr="00CD33B9">
        <w:t>КС-3), а также Справки (расшифровки) выполненных работ с разбивкой по категориям</w:t>
      </w:r>
      <w:r w:rsidRPr="00CD33B9">
        <w:rPr>
          <w:rFonts w:eastAsiaTheme="minorHAnsi"/>
          <w:lang w:eastAsia="en-US"/>
        </w:rPr>
        <w:t xml:space="preserve"> </w:t>
      </w:r>
      <w:r w:rsidRPr="00CD33B9">
        <w:t>по форме АНФ 02/17 (</w:t>
      </w:r>
      <w:r>
        <w:t>п</w:t>
      </w:r>
      <w:r w:rsidRPr="00CD33B9">
        <w:t>риложение № 5 к Договору)</w:t>
      </w:r>
      <w:r w:rsidRPr="00CD33B9">
        <w:rPr>
          <w:rStyle w:val="a8"/>
        </w:rPr>
        <w:footnoteReference w:id="5"/>
      </w:r>
      <w:r w:rsidRPr="00CD33B9">
        <w:t>.</w:t>
      </w:r>
      <w:bookmarkEnd w:id="34"/>
      <w:bookmarkEnd w:id="35"/>
    </w:p>
    <w:p w14:paraId="4F4B3841" w14:textId="77777777" w:rsidR="00C547EC" w:rsidRPr="005E7E86" w:rsidRDefault="00C547EC" w:rsidP="00E102D3">
      <w:pPr>
        <w:pStyle w:val="a9"/>
        <w:numPr>
          <w:ilvl w:val="2"/>
          <w:numId w:val="3"/>
        </w:numPr>
        <w:ind w:left="0" w:firstLine="709"/>
        <w:jc w:val="both"/>
      </w:pPr>
      <w:r w:rsidRPr="00D20B6C">
        <w:t xml:space="preserve">Осуществлять Строительный контроль Подрядчика за Работами в соответствии с </w:t>
      </w:r>
      <w:r>
        <w:t>условиями,</w:t>
      </w:r>
      <w:r w:rsidRPr="00D20B6C">
        <w:t xml:space="preserve"> установленн</w:t>
      </w:r>
      <w:r>
        <w:t>ыми</w:t>
      </w:r>
      <w:r w:rsidRPr="00D20B6C">
        <w:t xml:space="preserve"> настоящим </w:t>
      </w:r>
      <w:r>
        <w:t>Д</w:t>
      </w:r>
      <w:r w:rsidRPr="00D20B6C">
        <w:t>оговором.</w:t>
      </w:r>
    </w:p>
    <w:p w14:paraId="13B9EEEE" w14:textId="5895DE3C" w:rsidR="00C547EC" w:rsidRPr="00CD33B9" w:rsidRDefault="00C547EC" w:rsidP="00E102D3">
      <w:pPr>
        <w:pStyle w:val="a9"/>
        <w:numPr>
          <w:ilvl w:val="2"/>
          <w:numId w:val="3"/>
        </w:numPr>
        <w:tabs>
          <w:tab w:val="left" w:pos="1418"/>
          <w:tab w:val="left" w:pos="1560"/>
          <w:tab w:val="left" w:pos="1701"/>
        </w:tabs>
        <w:ind w:left="0" w:firstLine="709"/>
        <w:jc w:val="both"/>
      </w:pPr>
      <w:bookmarkStart w:id="36" w:name="_Ref9867468"/>
      <w:r w:rsidRPr="00CD33B9">
        <w:t xml:space="preserve">По окончании выполнения всех Работ на Объекте в сроки, указанные в пункте 1.6 Договора, направить Заказчику заказным письмом или передать под роспись уведомление о выполнении Работ и готовности </w:t>
      </w:r>
      <w:r>
        <w:t>Работ</w:t>
      </w:r>
      <w:r w:rsidRPr="00CD33B9">
        <w:t xml:space="preserve"> к сдаче с приложением подписанного Подрядчиком Последнего Акта о приемке выполненных работ</w:t>
      </w:r>
      <w:r>
        <w:t xml:space="preserve"> </w:t>
      </w:r>
      <w:r w:rsidR="009B6C3D">
        <w:br/>
      </w:r>
      <w:r>
        <w:t xml:space="preserve">(форма </w:t>
      </w:r>
      <w:r w:rsidRPr="00CD33B9">
        <w:t xml:space="preserve">№ КС-2) с приложением Справки о стоимости выполненных работ и затрат </w:t>
      </w:r>
      <w:r w:rsidR="009B6C3D">
        <w:br/>
      </w:r>
      <w:r w:rsidRPr="00CD33B9">
        <w:lastRenderedPageBreak/>
        <w:t>(форма № КС-3) а также Справки (расшифровки) выполненных работ с разбивкой по категориям</w:t>
      </w:r>
      <w:r w:rsidRPr="00CD33B9">
        <w:rPr>
          <w:rFonts w:eastAsiaTheme="minorHAnsi"/>
          <w:lang w:eastAsia="en-US"/>
        </w:rPr>
        <w:t xml:space="preserve"> </w:t>
      </w:r>
      <w:r w:rsidRPr="00CD33B9">
        <w:t>по форме АНФ 02/17 (</w:t>
      </w:r>
      <w:r>
        <w:t>п</w:t>
      </w:r>
      <w:r w:rsidRPr="00CD33B9">
        <w:t>риложение № 5 к Договору).</w:t>
      </w:r>
      <w:bookmarkEnd w:id="36"/>
    </w:p>
    <w:p w14:paraId="5F0FE7B7"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В случае мотивированного отказа Заказчика от приемки Работ Подрядчик не позднее 2 (двух) рабочих дней с даты получения отказа обязан явиться к Заказчику для составления двустороннего акта с перечнем доработок и сроков их выполнения. В случае неявки Подрядчика в указанный срок для составления акта Заказчик вправе составить указанный акт в одностороннем порядке.</w:t>
      </w:r>
    </w:p>
    <w:p w14:paraId="00394DB9" w14:textId="05DA3905"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Выполнить все Работы, указанные в пункте </w:t>
      </w:r>
      <w:r w:rsidRPr="00CD33B9">
        <w:fldChar w:fldCharType="begin"/>
      </w:r>
      <w:r w:rsidRPr="00CD33B9">
        <w:instrText xml:space="preserve"> REF _Ref9857505 \r \h  \* MERGEFORMAT </w:instrText>
      </w:r>
      <w:r w:rsidRPr="00CD33B9">
        <w:fldChar w:fldCharType="separate"/>
      </w:r>
      <w:r w:rsidR="0055501E">
        <w:t>1.1</w:t>
      </w:r>
      <w:r w:rsidRPr="00CD33B9">
        <w:fldChar w:fldCharType="end"/>
      </w:r>
      <w:r w:rsidRPr="00CD33B9">
        <w:t xml:space="preserve"> Договора и </w:t>
      </w:r>
      <w:r w:rsidR="009B6C3D">
        <w:t>п</w:t>
      </w:r>
      <w:r>
        <w:t xml:space="preserve">риложениях </w:t>
      </w:r>
      <w:r w:rsidRPr="00CD33B9">
        <w:t>к Договору, в объеме и в сроки, предусмотренные настоящим Договором, и сдать выполненные Работы Заказчику.</w:t>
      </w:r>
    </w:p>
    <w:p w14:paraId="31675773"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производство Работ квалифицированным персоналом, имеющим опыт работ по соответствующей специальности.</w:t>
      </w:r>
    </w:p>
    <w:p w14:paraId="649294D1"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надлежащее качество выполнения всех Работ.</w:t>
      </w:r>
    </w:p>
    <w:p w14:paraId="66640D6F"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Доставить на Объект необходимые материалы, оборудование, инструмент и ресурсы для выполнения Работ и осуществить их складирование и хранение. </w:t>
      </w:r>
    </w:p>
    <w:p w14:paraId="276450AA"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Предъявить к освидетельствованию все Скрытые работы и приступить к выполнению последующих работ только после приемки Заказчиком Скрытых работ, составления и подписания Актов освидетельствования скрытых работ согласно РД-11-02-2006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утвержденному приказом Федеральной службы по экологическо</w:t>
      </w:r>
      <w:r>
        <w:t>му, технологическому и атомному надзору от 26.12.</w:t>
      </w:r>
      <w:r w:rsidRPr="00CD33B9">
        <w:t xml:space="preserve">2006 № 1128. Если закрытие Работ выполнено без приемки Заказчиком, Подрядчик обязан за свой счет вскрыть и предъявить Заказчику любую указанную Заказчиком часть либо весь объем Скрытых работ, с последующим восстановлением вскрытых объемов работ за счет Подрядчика. Известить Заказчика о времени освидетельствования Скрытых работ не менее чем за 48 (сорок восемь) часов. </w:t>
      </w:r>
    </w:p>
    <w:p w14:paraId="4E774E77"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выполнение необходимых мероприятий по технике безопасности и охране окружающей среды.</w:t>
      </w:r>
    </w:p>
    <w:p w14:paraId="520A1AB9"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содержание, уборку строительной площадки и в течение</w:t>
      </w:r>
      <w:r>
        <w:br/>
      </w:r>
      <w:r w:rsidRPr="00CD33B9">
        <w:t xml:space="preserve">5 (пяти) дней с момента подписания Последнего Акта о приемке выполненных работ (форма № КС-2) и Справки о стоимости выполненных работ и затрат (форма № КС-3), освободить Объект. По истечении указанного срока, в отношении материалов и оборудования оставленных на Объекте Заказчик вправе распорядится оставленным имуществом по своему усмотрению. </w:t>
      </w:r>
    </w:p>
    <w:p w14:paraId="68B00FD5"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безопасность выполнения Работ для третьих лиц и окружающей среды, а также выполнить требования безопасности и обеспечить охрану (безопасность) труда лиц на Объекте.</w:t>
      </w:r>
    </w:p>
    <w:p w14:paraId="455C5C69"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Заказчику возможность осуществлять контроль и надзор за ходом выполнения Работ.</w:t>
      </w:r>
    </w:p>
    <w:p w14:paraId="0351EF8E" w14:textId="004BC7D6" w:rsidR="00C547EC" w:rsidRPr="00CD33B9" w:rsidRDefault="00C547EC" w:rsidP="00E102D3">
      <w:pPr>
        <w:pStyle w:val="a9"/>
        <w:numPr>
          <w:ilvl w:val="2"/>
          <w:numId w:val="3"/>
        </w:numPr>
        <w:tabs>
          <w:tab w:val="left" w:pos="1418"/>
          <w:tab w:val="left" w:pos="1560"/>
          <w:tab w:val="left" w:pos="1701"/>
        </w:tabs>
        <w:ind w:left="0" w:firstLine="709"/>
        <w:jc w:val="both"/>
      </w:pPr>
      <w:r w:rsidRPr="00CD33B9">
        <w:t>Вести журнал работ по форме КС-6, в котором отражается весь ход производства строительно-монтажных работ</w:t>
      </w:r>
      <w:r w:rsidR="008413FD">
        <w:t xml:space="preserve">. </w:t>
      </w:r>
      <w:r w:rsidRPr="00CD33B9">
        <w:t xml:space="preserve">Подрядчик обязан в течение 3 (трех) календарных дней принять меры к устранению недостатков, указанных  Заказчиком, а также вести журнал по технике безопасности, оформлять акты на скрытые работы и соблюдать требования   руководящего документа РД-11-05-2007 «Порядок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 утвержденного приказом Федеральной службы по экологическому, технологическому и атомному надзору от 12 января 2007 г. № 7, и руководящего документа РД-11-02-2006 «Требования к составу и порядку ведения исполнительной документации при строительстве, реконструкции, капитальном ремонте объектов капитального </w:t>
      </w:r>
      <w:r w:rsidRPr="00CD33B9">
        <w:lastRenderedPageBreak/>
        <w:t>строительства и требования, предъявляемые к актам освидетельствования работ, конструкций, участков сетей инженерно-технического обеспечения», утвержденного приказом Федеральной службы по экологическому, технологическому и атомному надзору от 26 декабря 2006 г. № 1128.</w:t>
      </w:r>
    </w:p>
    <w:p w14:paraId="795FD208" w14:textId="2E0CD463" w:rsidR="00C547EC" w:rsidRPr="00CD33B9" w:rsidRDefault="00C547EC" w:rsidP="00E102D3">
      <w:pPr>
        <w:pStyle w:val="a9"/>
        <w:numPr>
          <w:ilvl w:val="2"/>
          <w:numId w:val="3"/>
        </w:numPr>
        <w:tabs>
          <w:tab w:val="left" w:pos="1418"/>
          <w:tab w:val="left" w:pos="1560"/>
          <w:tab w:val="left" w:pos="1701"/>
        </w:tabs>
        <w:ind w:left="0" w:firstLine="709"/>
        <w:jc w:val="both"/>
      </w:pPr>
      <w:r w:rsidRPr="00CD33B9">
        <w:t>Перед началом выполнения Работ предоставить Заказчику в электронном виде фотографии Объекта в количестве 3-5 штук на электронный адрес</w:t>
      </w:r>
      <w:r w:rsidR="00D3780C">
        <w:t xml:space="preserve"> </w:t>
      </w:r>
      <w:r w:rsidR="00D3780C" w:rsidRPr="001561C1">
        <w:t>Liubov.Gerasimova@russianpost.ru</w:t>
      </w:r>
      <w:r w:rsidRPr="00CD33B9">
        <w:t>.</w:t>
      </w:r>
    </w:p>
    <w:p w14:paraId="6C0966A1" w14:textId="3A5D2C3A" w:rsidR="00C547EC" w:rsidRPr="00CD33B9" w:rsidRDefault="00C547EC" w:rsidP="00E102D3">
      <w:pPr>
        <w:pStyle w:val="a9"/>
        <w:numPr>
          <w:ilvl w:val="2"/>
          <w:numId w:val="3"/>
        </w:numPr>
        <w:tabs>
          <w:tab w:val="left" w:pos="1418"/>
          <w:tab w:val="left" w:pos="1560"/>
          <w:tab w:val="left" w:pos="1701"/>
        </w:tabs>
        <w:ind w:left="0" w:firstLine="709"/>
        <w:jc w:val="both"/>
      </w:pPr>
      <w:r w:rsidRPr="00CD33B9">
        <w:t>Один раз в 5 (пять) календарных дней предоставлять Заказчику в электронном виде фотоотчет о выполненных Работах в количестве 3-5 фотографий на электронный адрес</w:t>
      </w:r>
      <w:r w:rsidR="00D3780C">
        <w:t xml:space="preserve"> </w:t>
      </w:r>
      <w:r w:rsidR="00D3780C" w:rsidRPr="001561C1">
        <w:t>Liubov.Gerasimova@russianpost.ru</w:t>
      </w:r>
      <w:r w:rsidRPr="00CD33B9">
        <w:t xml:space="preserve">, а также текстовый отчет в формате Word. После окончания выполнения Работ Подрядчик обязан предоставить Заказчику в электронном виде фотографии Объекта в количестве 3-5 штук на электронный адрес </w:t>
      </w:r>
      <w:r w:rsidR="00D3780C" w:rsidRPr="001561C1">
        <w:t>Liubov.Gerasimova@russianpost.ru</w:t>
      </w:r>
      <w:r>
        <w:t>.</w:t>
      </w:r>
      <w:r w:rsidRPr="00CD33B9">
        <w:t xml:space="preserve"> При производстве Работ на Объекте Заказчика Подрядчик обязуется вып</w:t>
      </w:r>
      <w:r>
        <w:t xml:space="preserve">олнять требования, изложенные во внутренних документах </w:t>
      </w:r>
      <w:r w:rsidR="009B6C3D">
        <w:br/>
      </w:r>
      <w:r>
        <w:t>АО</w:t>
      </w:r>
      <w:r w:rsidRPr="00CD33B9">
        <w:t xml:space="preserve"> «Почта России», утвержденных приказами </w:t>
      </w:r>
      <w:r>
        <w:t>от</w:t>
      </w:r>
      <w:r w:rsidR="003064B4" w:rsidRPr="003064B4">
        <w:rPr>
          <w:color w:val="000000" w:themeColor="text1"/>
        </w:rPr>
        <w:t xml:space="preserve"> </w:t>
      </w:r>
      <w:r w:rsidR="003064B4" w:rsidRPr="00C353E2">
        <w:rPr>
          <w:color w:val="000000" w:themeColor="text1"/>
        </w:rPr>
        <w:t xml:space="preserve">приказ </w:t>
      </w:r>
      <w:r w:rsidR="003064B4" w:rsidRPr="00C353E2">
        <w:rPr>
          <w:bCs/>
          <w:color w:val="000000" w:themeColor="text1"/>
          <w:lang w:val="ru"/>
        </w:rPr>
        <w:t>ФГУП «Почта России» № 22-лна от 20.03.2018 г</w:t>
      </w:r>
      <w:r w:rsidR="003064B4">
        <w:rPr>
          <w:bCs/>
          <w:color w:val="000000" w:themeColor="text1"/>
          <w:lang w:val="ru"/>
        </w:rPr>
        <w:t>.</w:t>
      </w:r>
      <w:r w:rsidR="003064B4" w:rsidRPr="003064B4">
        <w:rPr>
          <w:color w:val="000000" w:themeColor="text1"/>
        </w:rPr>
        <w:t xml:space="preserve"> </w:t>
      </w:r>
      <w:r w:rsidR="003064B4" w:rsidRPr="00C353E2">
        <w:rPr>
          <w:color w:val="000000" w:themeColor="text1"/>
        </w:rPr>
        <w:t>приказ ФГУП «Почта России» № 268-п от 08.08.2013 г.,</w:t>
      </w:r>
      <w:r w:rsidR="003064B4" w:rsidRPr="003064B4">
        <w:rPr>
          <w:color w:val="000000" w:themeColor="text1"/>
        </w:rPr>
        <w:t xml:space="preserve"> </w:t>
      </w:r>
      <w:r w:rsidR="003064B4" w:rsidRPr="00C353E2">
        <w:rPr>
          <w:color w:val="000000" w:themeColor="text1"/>
        </w:rPr>
        <w:t xml:space="preserve">приказ </w:t>
      </w:r>
      <w:r w:rsidR="003064B4">
        <w:rPr>
          <w:bCs/>
          <w:color w:val="000000" w:themeColor="text1"/>
          <w:lang w:val="ru"/>
        </w:rPr>
        <w:t>АО</w:t>
      </w:r>
      <w:r w:rsidR="003064B4" w:rsidRPr="00C353E2">
        <w:rPr>
          <w:bCs/>
          <w:color w:val="000000" w:themeColor="text1"/>
          <w:lang w:val="ru"/>
        </w:rPr>
        <w:t xml:space="preserve"> «Почта России» №</w:t>
      </w:r>
      <w:r w:rsidR="003064B4">
        <w:rPr>
          <w:bCs/>
          <w:color w:val="000000" w:themeColor="text1"/>
          <w:lang w:val="ru"/>
        </w:rPr>
        <w:t xml:space="preserve"> 1-п</w:t>
      </w:r>
      <w:r w:rsidR="003064B4" w:rsidRPr="00C353E2">
        <w:rPr>
          <w:bCs/>
          <w:color w:val="000000" w:themeColor="text1"/>
          <w:lang w:val="ru"/>
        </w:rPr>
        <w:t xml:space="preserve"> от </w:t>
      </w:r>
      <w:r w:rsidR="003064B4">
        <w:rPr>
          <w:bCs/>
          <w:color w:val="000000" w:themeColor="text1"/>
          <w:lang w:val="ru"/>
        </w:rPr>
        <w:t>15</w:t>
      </w:r>
      <w:r w:rsidR="003064B4" w:rsidRPr="00C353E2">
        <w:rPr>
          <w:bCs/>
          <w:color w:val="000000" w:themeColor="text1"/>
          <w:lang w:val="ru"/>
        </w:rPr>
        <w:t>.</w:t>
      </w:r>
      <w:r w:rsidR="003064B4">
        <w:rPr>
          <w:bCs/>
          <w:color w:val="000000" w:themeColor="text1"/>
          <w:lang w:val="ru"/>
        </w:rPr>
        <w:t>01</w:t>
      </w:r>
      <w:r w:rsidR="003064B4" w:rsidRPr="00C353E2">
        <w:rPr>
          <w:bCs/>
          <w:color w:val="000000" w:themeColor="text1"/>
          <w:lang w:val="ru"/>
        </w:rPr>
        <w:t>.20</w:t>
      </w:r>
      <w:r w:rsidR="003064B4">
        <w:rPr>
          <w:bCs/>
          <w:color w:val="000000" w:themeColor="text1"/>
          <w:lang w:val="ru"/>
        </w:rPr>
        <w:t>24</w:t>
      </w:r>
      <w:r w:rsidR="003064B4" w:rsidRPr="00C353E2">
        <w:rPr>
          <w:bCs/>
          <w:color w:val="000000" w:themeColor="text1"/>
          <w:lang w:val="ru"/>
        </w:rPr>
        <w:t xml:space="preserve"> г.</w:t>
      </w:r>
      <w:r w:rsidR="003064B4" w:rsidRPr="003064B4">
        <w:rPr>
          <w:color w:val="000000" w:themeColor="text1"/>
        </w:rPr>
        <w:t xml:space="preserve"> </w:t>
      </w:r>
      <w:r w:rsidR="003064B4">
        <w:rPr>
          <w:color w:val="000000" w:themeColor="text1"/>
        </w:rPr>
        <w:t>приказ АО «Почта России» № 224-п от 11.06.2020 г.</w:t>
      </w:r>
      <w:r w:rsidR="003064B4">
        <w:rPr>
          <w:bCs/>
          <w:color w:val="000000" w:themeColor="text1"/>
          <w:lang w:val="ru"/>
        </w:rPr>
        <w:t xml:space="preserve"> </w:t>
      </w:r>
    </w:p>
    <w:p w14:paraId="5777D508" w14:textId="4A7BB724"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Нести обязанность по страхованию рисков случайной гибели или случайного повреждения Объекта, материалов, инструмента, оборудования и иного имущества, используемых при Работах, рисков гражданской ответственности за причинение вреда третьим лицам при выполнении Работ. </w:t>
      </w:r>
    </w:p>
    <w:p w14:paraId="2B346C9F"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Предоставить по письменному запросу Заказчика информацию о составе владельцев Подрядчика, включая конечных бенефициаров, и (или) информацию о составе исполнительных органов Подрядчика не позднее, чем через 5 календарных дней после получения запроса Заказчика, включая информацию об их изменениях с приложением подтверждающих документов. </w:t>
      </w:r>
    </w:p>
    <w:p w14:paraId="1537EC00" w14:textId="04D33536" w:rsidR="00C547EC" w:rsidRPr="00CD33B9" w:rsidRDefault="00C547EC" w:rsidP="00E102D3">
      <w:pPr>
        <w:pStyle w:val="a9"/>
        <w:numPr>
          <w:ilvl w:val="2"/>
          <w:numId w:val="3"/>
        </w:numPr>
        <w:tabs>
          <w:tab w:val="left" w:pos="1418"/>
          <w:tab w:val="left" w:pos="1560"/>
          <w:tab w:val="left" w:pos="1701"/>
        </w:tabs>
        <w:ind w:left="0" w:firstLine="709"/>
        <w:jc w:val="both"/>
      </w:pPr>
      <w:r w:rsidRPr="00CD33B9">
        <w:t>В случае наличия материалов, пригодных для вторичного использования, передать их Заказчику по акту, составленному по типовой межотраслевой форме № М-35, утвержденной постановлением Гос</w:t>
      </w:r>
      <w:r w:rsidR="009B6C3D">
        <w:t>комстата России от 30.10.1997 № </w:t>
      </w:r>
      <w:r w:rsidRPr="00CD33B9">
        <w:t>71а, для последующей их сдачи специализированным организациям.</w:t>
      </w:r>
    </w:p>
    <w:p w14:paraId="7F20AD94" w14:textId="327BA821"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Не допускать отступлений от </w:t>
      </w:r>
      <w:r>
        <w:t>Проектно-сметной документации,</w:t>
      </w:r>
      <w:r w:rsidRPr="00CD33B9">
        <w:t xml:space="preserve"> иной исходной документации. В случае замены материалов и оборудования, предусмотренных </w:t>
      </w:r>
      <w:r>
        <w:t>Проектно-сметной</w:t>
      </w:r>
      <w:r w:rsidRPr="00CD33B9">
        <w:t xml:space="preserve"> документацией, на иные материалы и оборудование, до выполнения соответствующих Работ согласовать такие изменения проектных решений с Заказчиком. </w:t>
      </w:r>
      <w:r>
        <w:t xml:space="preserve"> </w:t>
      </w:r>
    </w:p>
    <w:p w14:paraId="23AFFD3B"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Отражать по сделкам в рамках</w:t>
      </w:r>
      <w:r>
        <w:t xml:space="preserve"> исполнения</w:t>
      </w:r>
      <w:r w:rsidRPr="00CD33B9">
        <w:t xml:space="preserve"> </w:t>
      </w:r>
      <w:r>
        <w:t>настоящего</w:t>
      </w:r>
      <w:r w:rsidRPr="00CD33B9">
        <w:t xml:space="preserve"> Договора корректные данные в книге продаж и представлять налоговые декларации по НДС за соответствующие периоды.</w:t>
      </w:r>
    </w:p>
    <w:p w14:paraId="31927AA7"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Предоставить информацию о смене режима налогообложения или освобождения от обязанностей налогоплательщика НДС.</w:t>
      </w:r>
    </w:p>
    <w:p w14:paraId="5B7837AD"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В соответствии с требованием Заказчика обеспечить за свой счет своевременное устранение выявленных недостатков в выполненных Работах и их результате при приемке Работ и в течение гарантийного срока или возместить расходы Заказчика на устранение указанных недостатков в выполненных Работах и их результате в порядке и на условиях, предусмотренных Договором. </w:t>
      </w:r>
    </w:p>
    <w:p w14:paraId="2DFCCDFA" w14:textId="2F68425D" w:rsidR="00C547EC" w:rsidRPr="00CD33B9" w:rsidRDefault="00C547EC" w:rsidP="00E102D3">
      <w:pPr>
        <w:pStyle w:val="a9"/>
        <w:numPr>
          <w:ilvl w:val="2"/>
          <w:numId w:val="3"/>
        </w:numPr>
        <w:tabs>
          <w:tab w:val="left" w:pos="1418"/>
          <w:tab w:val="left" w:pos="1560"/>
          <w:tab w:val="left" w:pos="1701"/>
        </w:tabs>
        <w:ind w:left="0" w:firstLine="709"/>
        <w:jc w:val="both"/>
      </w:pPr>
      <w:bookmarkStart w:id="37" w:name="_Ref10036836"/>
      <w:r w:rsidRPr="00CD33B9">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приложив документы, подтверждающие риск возникновения </w:t>
      </w:r>
      <w:r w:rsidRPr="00CD33B9">
        <w:lastRenderedPageBreak/>
        <w:t xml:space="preserve">неблагоприятных последствий, для выполнения соответствующего вида работ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sidRPr="00CD33B9">
        <w:fldChar w:fldCharType="begin"/>
      </w:r>
      <w:r w:rsidRPr="00CD33B9">
        <w:instrText xml:space="preserve"> REF _Ref529810990 \r \h  \* MERGEFORMAT </w:instrText>
      </w:r>
      <w:r w:rsidRPr="00CD33B9">
        <w:fldChar w:fldCharType="separate"/>
      </w:r>
      <w:r w:rsidR="0055501E">
        <w:t>1.13</w:t>
      </w:r>
      <w:r w:rsidRPr="00CD33B9">
        <w:fldChar w:fldCharType="end"/>
      </w:r>
      <w:r w:rsidRPr="00CD33B9">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bookmarkEnd w:id="37"/>
      <w:r w:rsidRPr="00CD33B9">
        <w:t>.</w:t>
      </w:r>
    </w:p>
    <w:p w14:paraId="5676B966" w14:textId="6FF120F4" w:rsidR="00C547EC" w:rsidRPr="00CD33B9" w:rsidRDefault="00C547EC" w:rsidP="00E102D3">
      <w:pPr>
        <w:pStyle w:val="a9"/>
        <w:numPr>
          <w:ilvl w:val="2"/>
          <w:numId w:val="3"/>
        </w:numPr>
        <w:tabs>
          <w:tab w:val="left" w:pos="1418"/>
          <w:tab w:val="left" w:pos="1560"/>
          <w:tab w:val="left" w:pos="1701"/>
        </w:tabs>
        <w:ind w:left="0" w:firstLine="709"/>
        <w:jc w:val="both"/>
      </w:pPr>
      <w:bookmarkStart w:id="38" w:name="_Ref529810034"/>
      <w:r w:rsidRPr="00CD33B9">
        <w:t xml:space="preserve">Выставлять счета на оплату Работ в сроки, предусмотренные пунктом </w:t>
      </w:r>
      <w:r w:rsidRPr="00CD33B9">
        <w:fldChar w:fldCharType="begin"/>
      </w:r>
      <w:r w:rsidRPr="00CD33B9">
        <w:instrText xml:space="preserve"> REF _Ref529810639 \r \h  \* MERGEFORMAT </w:instrText>
      </w:r>
      <w:r w:rsidRPr="00CD33B9">
        <w:fldChar w:fldCharType="separate"/>
      </w:r>
      <w:r w:rsidR="0055501E">
        <w:t>1.11</w:t>
      </w:r>
      <w:r w:rsidRPr="00CD33B9">
        <w:fldChar w:fldCharType="end"/>
      </w:r>
      <w:r w:rsidRPr="00CD33B9">
        <w:t xml:space="preserve"> Договора</w:t>
      </w:r>
      <w:r>
        <w:t>.</w:t>
      </w:r>
      <w:bookmarkEnd w:id="38"/>
    </w:p>
    <w:p w14:paraId="23B36622"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3461E54B"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2AA637E7"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45BB6199"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409C0BC4" w14:textId="259BEC22" w:rsidR="00C547EC" w:rsidRPr="00CD33B9" w:rsidRDefault="00C547EC" w:rsidP="00E102D3">
      <w:pPr>
        <w:pStyle w:val="a9"/>
        <w:numPr>
          <w:ilvl w:val="2"/>
          <w:numId w:val="3"/>
        </w:numPr>
        <w:tabs>
          <w:tab w:val="left" w:pos="1418"/>
          <w:tab w:val="left" w:pos="1560"/>
          <w:tab w:val="left" w:pos="1701"/>
        </w:tabs>
        <w:ind w:left="0" w:firstLine="709"/>
        <w:jc w:val="both"/>
      </w:pPr>
      <w:r w:rsidRPr="00CD33B9">
        <w:t>В течение 2 (</w:t>
      </w:r>
      <w:r w:rsidR="00AE7AAD">
        <w:t>д</w:t>
      </w:r>
      <w:r w:rsidRPr="00CD33B9">
        <w:t>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3D7C283C"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74E86594"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t>Незамедлительно п</w:t>
      </w:r>
      <w:r w:rsidRPr="00CD33B9">
        <w:rPr>
          <w:rFonts w:eastAsia="Calibri"/>
        </w:rPr>
        <w:t>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128DD109"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t>При выполнении</w:t>
      </w:r>
      <w:r w:rsidRPr="00CD33B9">
        <w:rPr>
          <w:rFonts w:eastAsia="Calibri"/>
        </w:rPr>
        <w:t xml:space="preserve"> Работ Подрядчик обязан:</w:t>
      </w:r>
    </w:p>
    <w:p w14:paraId="6598F9E5" w14:textId="77777777" w:rsidR="00C547EC" w:rsidRPr="00CD33B9" w:rsidRDefault="00C547EC" w:rsidP="00E102D3">
      <w:pPr>
        <w:pStyle w:val="a9"/>
        <w:numPr>
          <w:ilvl w:val="3"/>
          <w:numId w:val="3"/>
        </w:numPr>
        <w:tabs>
          <w:tab w:val="left" w:pos="1418"/>
          <w:tab w:val="left" w:pos="1560"/>
          <w:tab w:val="left" w:pos="1701"/>
        </w:tabs>
        <w:ind w:left="0" w:firstLine="709"/>
        <w:jc w:val="both"/>
        <w:rPr>
          <w:rFonts w:eastAsia="Calibri"/>
        </w:rPr>
      </w:pPr>
      <w:r>
        <w:t xml:space="preserve"> </w:t>
      </w:r>
      <w:r w:rsidRPr="00CD33B9">
        <w:t>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38B7A5CD" w14:textId="77777777" w:rsidR="00C547EC" w:rsidRPr="00CD33B9" w:rsidRDefault="00C547EC" w:rsidP="00E102D3">
      <w:pPr>
        <w:pStyle w:val="a9"/>
        <w:numPr>
          <w:ilvl w:val="3"/>
          <w:numId w:val="3"/>
        </w:numPr>
        <w:tabs>
          <w:tab w:val="left" w:pos="1418"/>
          <w:tab w:val="left" w:pos="1560"/>
          <w:tab w:val="left" w:pos="1701"/>
        </w:tabs>
        <w:ind w:left="0" w:firstLine="709"/>
        <w:jc w:val="both"/>
        <w:rPr>
          <w:rFonts w:eastAsia="Calibri"/>
        </w:rPr>
      </w:pPr>
      <w:r>
        <w:t xml:space="preserve"> </w:t>
      </w:r>
      <w:r w:rsidRPr="00CD33B9">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78607A9E" w14:textId="77777777" w:rsidR="00C547EC" w:rsidRPr="00CD33B9" w:rsidRDefault="00C547EC" w:rsidP="00E102D3">
      <w:pPr>
        <w:pStyle w:val="a9"/>
        <w:numPr>
          <w:ilvl w:val="3"/>
          <w:numId w:val="3"/>
        </w:numPr>
        <w:tabs>
          <w:tab w:val="left" w:pos="1418"/>
          <w:tab w:val="left" w:pos="1560"/>
          <w:tab w:val="left" w:pos="1701"/>
        </w:tabs>
        <w:ind w:left="0" w:firstLine="709"/>
        <w:jc w:val="both"/>
        <w:rPr>
          <w:rFonts w:eastAsia="Calibri"/>
        </w:rPr>
      </w:pPr>
      <w:r>
        <w:t xml:space="preserve"> </w:t>
      </w:r>
      <w:r w:rsidRPr="00CD33B9">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284CF4BD" w14:textId="77777777" w:rsidR="00C547EC" w:rsidRPr="00CD33B9" w:rsidRDefault="00C547EC" w:rsidP="00E102D3">
      <w:pPr>
        <w:pStyle w:val="a9"/>
        <w:numPr>
          <w:ilvl w:val="3"/>
          <w:numId w:val="3"/>
        </w:numPr>
        <w:tabs>
          <w:tab w:val="left" w:pos="1418"/>
          <w:tab w:val="left" w:pos="1560"/>
          <w:tab w:val="left" w:pos="1701"/>
        </w:tabs>
        <w:ind w:left="0" w:firstLine="709"/>
        <w:jc w:val="both"/>
        <w:rPr>
          <w:rFonts w:eastAsia="Calibri"/>
        </w:rPr>
      </w:pPr>
      <w:r>
        <w:t xml:space="preserve"> </w:t>
      </w:r>
      <w:r w:rsidRPr="00CD33B9">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2B55BB85" w14:textId="77777777" w:rsidR="00C547EC" w:rsidRPr="00CD33B9" w:rsidRDefault="00C547EC" w:rsidP="00E102D3">
      <w:pPr>
        <w:pStyle w:val="a9"/>
        <w:numPr>
          <w:ilvl w:val="3"/>
          <w:numId w:val="3"/>
        </w:numPr>
        <w:tabs>
          <w:tab w:val="left" w:pos="1418"/>
          <w:tab w:val="left" w:pos="1560"/>
          <w:tab w:val="left" w:pos="1701"/>
        </w:tabs>
        <w:ind w:left="0" w:firstLine="709"/>
        <w:jc w:val="both"/>
        <w:rPr>
          <w:rFonts w:eastAsia="Calibri"/>
        </w:rPr>
      </w:pPr>
      <w:r w:rsidRPr="00CD33B9">
        <w:rPr>
          <w:rFonts w:eastAsia="Calibri"/>
        </w:rPr>
        <w:lastRenderedPageBreak/>
        <w:t xml:space="preserve"> соблюдать правила и требования охраны труда на территории Заказчика, </w:t>
      </w:r>
      <w:r w:rsidRPr="00CD33B9">
        <w:t>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r w:rsidRPr="00CD33B9">
        <w:rPr>
          <w:rFonts w:eastAsia="Calibri"/>
        </w:rPr>
        <w:t>;</w:t>
      </w:r>
    </w:p>
    <w:p w14:paraId="1307B463" w14:textId="77777777" w:rsidR="00C547EC" w:rsidRPr="00CD33B9" w:rsidRDefault="00C547EC" w:rsidP="00E102D3">
      <w:pPr>
        <w:pStyle w:val="a9"/>
        <w:numPr>
          <w:ilvl w:val="3"/>
          <w:numId w:val="3"/>
        </w:numPr>
        <w:tabs>
          <w:tab w:val="left" w:pos="1418"/>
          <w:tab w:val="left" w:pos="1560"/>
          <w:tab w:val="left" w:pos="1701"/>
        </w:tabs>
        <w:ind w:left="0" w:firstLine="709"/>
        <w:jc w:val="both"/>
      </w:pPr>
      <w:r>
        <w:t xml:space="preserve"> </w:t>
      </w:r>
      <w:r w:rsidRPr="00CD33B9">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299FEFFD" w14:textId="77777777" w:rsidR="00C547EC" w:rsidRPr="00CD33B9" w:rsidRDefault="00C547EC" w:rsidP="00E102D3">
      <w:pPr>
        <w:pStyle w:val="a9"/>
        <w:numPr>
          <w:ilvl w:val="3"/>
          <w:numId w:val="3"/>
        </w:numPr>
        <w:tabs>
          <w:tab w:val="left" w:pos="1418"/>
          <w:tab w:val="left" w:pos="1560"/>
          <w:tab w:val="left" w:pos="1701"/>
        </w:tabs>
        <w:ind w:left="0" w:firstLine="709"/>
        <w:jc w:val="both"/>
      </w:pPr>
      <w:r>
        <w:t xml:space="preserve"> </w:t>
      </w:r>
      <w:r w:rsidRPr="00CD33B9">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711FDDBB"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 xml:space="preserve">[Подрядчик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обязан предоставить Заказчику следующие документы и сведения, предусмотренные в </w:t>
      </w:r>
      <w:r w:rsidRPr="006F313B">
        <w:rPr>
          <w:rFonts w:eastAsia="Calibri"/>
        </w:rPr>
        <w:t>приложении № 9 к</w:t>
      </w:r>
      <w:r w:rsidRPr="00CD33B9">
        <w:rPr>
          <w:rFonts w:eastAsia="Calibri"/>
        </w:rPr>
        <w:t xml:space="preserve"> Договору</w:t>
      </w:r>
      <w:r w:rsidRPr="00CD33B9">
        <w:rPr>
          <w:rStyle w:val="a8"/>
          <w:rFonts w:eastAsia="Calibri"/>
        </w:rPr>
        <w:footnoteReference w:id="6"/>
      </w:r>
      <w:r w:rsidRPr="00CD33B9">
        <w:rPr>
          <w:rFonts w:eastAsia="Calibri"/>
        </w:rPr>
        <w:t>].</w:t>
      </w:r>
    </w:p>
    <w:p w14:paraId="6E8A556D"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Pr>
          <w:rFonts w:eastAsia="Calibri"/>
        </w:rPr>
        <w:t>В случае</w:t>
      </w:r>
      <w:r w:rsidRPr="00CD33B9">
        <w:rPr>
          <w:rFonts w:eastAsia="Calibri"/>
        </w:rPr>
        <w:t xml:space="preserve">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4BFC3899" w14:textId="555346DB"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Отражать по сделкам в рамках Договора корректные данные в книге продаж и представлять налоговые декларации по НДС за соответствующие периоды</w:t>
      </w:r>
      <w:r>
        <w:rPr>
          <w:rStyle w:val="a8"/>
          <w:rFonts w:eastAsia="Calibri"/>
        </w:rPr>
        <w:footnoteReference w:id="7"/>
      </w:r>
      <w:r w:rsidR="00AE7AAD">
        <w:rPr>
          <w:rFonts w:eastAsia="Calibri"/>
        </w:rPr>
        <w:t>.</w:t>
      </w:r>
    </w:p>
    <w:p w14:paraId="2614251E" w14:textId="77777777" w:rsidR="00C547EC"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6DE0BA13" w14:textId="0734256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t>Провести технический инструктаж персонала Заказчика</w:t>
      </w:r>
      <w:r w:rsidR="00AE7AAD">
        <w:t>.</w:t>
      </w:r>
    </w:p>
    <w:p w14:paraId="614F645C"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Выполнять иные обязанности, предусмотренные Договором.</w:t>
      </w:r>
    </w:p>
    <w:p w14:paraId="3DCA0832"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Подрядчик вправе:</w:t>
      </w:r>
    </w:p>
    <w:p w14:paraId="0AA939CA"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Требовать от Заказчика провести приемку Работ в порядке и в сроки, предусмотренные Договором.</w:t>
      </w:r>
    </w:p>
    <w:p w14:paraId="191AA2C6"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Требовать от Заказчика своевременной оплаты на условиях, установленных Договором, надлежащим образом </w:t>
      </w:r>
      <w:r>
        <w:t>выполненных</w:t>
      </w:r>
      <w:r w:rsidRPr="00CD33B9">
        <w:t xml:space="preserve"> и принятых Заказчиком Работ и их результата.</w:t>
      </w:r>
    </w:p>
    <w:p w14:paraId="2DE335BC"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rPr>
          <w:rFonts w:eastAsia="Calibri"/>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009142CB"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rPr>
          <w:rFonts w:eastAsia="Calibri"/>
        </w:rPr>
        <w:t>Досрочно завершить выполнение Работ в соответствии с условиями Договора</w:t>
      </w:r>
      <w:r>
        <w:rPr>
          <w:rFonts w:eastAsia="Calibri"/>
        </w:rPr>
        <w:t xml:space="preserve"> с согласия Заказчика.</w:t>
      </w:r>
    </w:p>
    <w:p w14:paraId="5FBC22E3"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rPr>
          <w:rFonts w:eastAsia="Calibri"/>
        </w:rPr>
        <w:t>Самостоятельно определять способы выполнения Работ</w:t>
      </w:r>
      <w:r>
        <w:rPr>
          <w:rFonts w:eastAsia="Calibri"/>
        </w:rPr>
        <w:t>.</w:t>
      </w:r>
    </w:p>
    <w:p w14:paraId="4F9340B2" w14:textId="768BA041" w:rsidR="00C547EC" w:rsidRPr="00CD33B9" w:rsidRDefault="00C547EC" w:rsidP="00E102D3">
      <w:pPr>
        <w:pStyle w:val="a9"/>
        <w:numPr>
          <w:ilvl w:val="2"/>
          <w:numId w:val="3"/>
        </w:numPr>
        <w:tabs>
          <w:tab w:val="left" w:pos="1418"/>
          <w:tab w:val="left" w:pos="1560"/>
          <w:tab w:val="left" w:pos="1701"/>
        </w:tabs>
        <w:ind w:left="0" w:firstLine="709"/>
        <w:jc w:val="both"/>
      </w:pPr>
      <w:r w:rsidRPr="00CD33B9">
        <w:t>Привлекать к выполнению Договора субподрядчиков (третьих лиц). Подрядчик несёт полную ответственность за действия привлечённых им к выполнению работ субподрядчиков как за собственные действия. В случае привлечения субподрядчиков Подрядчик обязан предоставить Заказчику информацию о заключенных договорах с субподрядчиком (третьим лицом) в течение 1 (одн</w:t>
      </w:r>
      <w:r w:rsidR="00AE7AAD">
        <w:t>ого</w:t>
      </w:r>
      <w:r w:rsidRPr="00CD33B9">
        <w:t>) рабочего дня со дня заключения такого договора</w:t>
      </w:r>
      <w:r>
        <w:t>.</w:t>
      </w:r>
    </w:p>
    <w:p w14:paraId="5F25D6FC" w14:textId="59D8FCB5" w:rsidR="00C547EC" w:rsidRPr="00CD33B9" w:rsidRDefault="00C547EC" w:rsidP="00E102D3">
      <w:pPr>
        <w:pStyle w:val="a9"/>
        <w:numPr>
          <w:ilvl w:val="2"/>
          <w:numId w:val="3"/>
        </w:numPr>
        <w:tabs>
          <w:tab w:val="left" w:pos="1418"/>
          <w:tab w:val="left" w:pos="1560"/>
          <w:tab w:val="left" w:pos="1701"/>
        </w:tabs>
        <w:ind w:left="0" w:firstLine="709"/>
        <w:jc w:val="both"/>
      </w:pPr>
      <w:r w:rsidRPr="00CD33B9">
        <w:rPr>
          <w:iCs/>
        </w:rPr>
        <w:lastRenderedPageBreak/>
        <w:t>Привлечение Подрядчиком к исполнению обязательств по Договору субподрядчиков без предоставления информации о заключенны</w:t>
      </w:r>
      <w:r w:rsidR="00AE7AAD">
        <w:rPr>
          <w:iCs/>
        </w:rPr>
        <w:t>х договорах в соответствии с п. </w:t>
      </w:r>
      <w:r w:rsidRPr="00CD33B9">
        <w:rPr>
          <w:iCs/>
        </w:rPr>
        <w:t xml:space="preserve">8.2.6. Договора является существенным нарушением Подрядчиком условий Договора. В случае указанного нарушения Заказчик вправе в одностороннем порядке расторгнуть </w:t>
      </w:r>
      <w:r w:rsidRPr="00CD33B9">
        <w:t>Договор</w:t>
      </w:r>
      <w:r>
        <w:t>.</w:t>
      </w:r>
    </w:p>
    <w:p w14:paraId="49B57815"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Требовать возмещения убытков в размере реального ущерба, уплаты неустоек (штрафов, пеней) в соответствии с Договором.</w:t>
      </w:r>
    </w:p>
    <w:p w14:paraId="51CCA51B"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t>Осуществлять иные</w:t>
      </w:r>
      <w:r w:rsidRPr="00CD33B9">
        <w:rPr>
          <w:rFonts w:eastAsia="Calibri"/>
        </w:rPr>
        <w:t xml:space="preserve"> права, предусмотренные Договором.</w:t>
      </w:r>
    </w:p>
    <w:p w14:paraId="32E6D0BB"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Заказчик обязуется:</w:t>
      </w:r>
    </w:p>
    <w:p w14:paraId="5BE25A31" w14:textId="7FF29672"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В течение </w:t>
      </w:r>
      <w:r>
        <w:t>5</w:t>
      </w:r>
      <w:r w:rsidR="00AE7AAD">
        <w:t xml:space="preserve"> (пяти)</w:t>
      </w:r>
      <w:r w:rsidRPr="00CD33B9">
        <w:t xml:space="preserve"> календарных дней с даты подписания настоящего Договора передать Подрядчику по акту приемки-передачи, составленному в произвольной форме, </w:t>
      </w:r>
      <w:r>
        <w:t>Рабочую документацию,</w:t>
      </w:r>
      <w:r w:rsidRPr="00CD33B9">
        <w:t xml:space="preserve"> иную документацию, необходимую для выполнения Работ по настоящему Договору, в электронном виде и на бумажном носителе. </w:t>
      </w:r>
    </w:p>
    <w:p w14:paraId="15AAF5DA" w14:textId="4F225039"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Предоставить Подрядчику для ознакомления </w:t>
      </w:r>
      <w:r>
        <w:t>внутренние документы</w:t>
      </w:r>
      <w:r w:rsidRPr="00CD33B9">
        <w:t xml:space="preserve"> </w:t>
      </w:r>
      <w:r w:rsidR="00AE7AAD">
        <w:br/>
      </w:r>
      <w:r>
        <w:t>АО</w:t>
      </w:r>
      <w:r w:rsidRPr="00CD33B9">
        <w:t xml:space="preserve"> «Почта России», утвержденные приказом</w:t>
      </w:r>
      <w:r w:rsidR="003922C3">
        <w:t xml:space="preserve"> </w:t>
      </w:r>
      <w:r w:rsidR="003922C3" w:rsidRPr="00C353E2">
        <w:rPr>
          <w:color w:val="000000" w:themeColor="text1"/>
        </w:rPr>
        <w:t xml:space="preserve">приказ </w:t>
      </w:r>
      <w:r w:rsidR="003922C3" w:rsidRPr="00C353E2">
        <w:rPr>
          <w:bCs/>
          <w:color w:val="000000" w:themeColor="text1"/>
          <w:lang w:val="ru"/>
        </w:rPr>
        <w:t>ФГУП «Почта России» № 22-лна от 20.03.2018 г</w:t>
      </w:r>
      <w:r w:rsidR="003922C3">
        <w:rPr>
          <w:bCs/>
          <w:color w:val="000000" w:themeColor="text1"/>
          <w:lang w:val="ru"/>
        </w:rPr>
        <w:t xml:space="preserve">, </w:t>
      </w:r>
      <w:r w:rsidR="003922C3" w:rsidRPr="00C353E2">
        <w:rPr>
          <w:color w:val="000000" w:themeColor="text1"/>
        </w:rPr>
        <w:t>приказ ФГУП «Почта России» № 268-п от 08.08.2013 г.,</w:t>
      </w:r>
      <w:r w:rsidR="003922C3">
        <w:rPr>
          <w:color w:val="000000" w:themeColor="text1"/>
        </w:rPr>
        <w:t xml:space="preserve"> </w:t>
      </w:r>
      <w:r w:rsidR="003922C3" w:rsidRPr="00C353E2">
        <w:rPr>
          <w:color w:val="000000" w:themeColor="text1"/>
        </w:rPr>
        <w:t xml:space="preserve">приказ </w:t>
      </w:r>
      <w:r w:rsidR="003922C3">
        <w:rPr>
          <w:bCs/>
          <w:color w:val="000000" w:themeColor="text1"/>
          <w:lang w:val="ru"/>
        </w:rPr>
        <w:t>АО</w:t>
      </w:r>
      <w:r w:rsidR="003922C3" w:rsidRPr="00C353E2">
        <w:rPr>
          <w:bCs/>
          <w:color w:val="000000" w:themeColor="text1"/>
          <w:lang w:val="ru"/>
        </w:rPr>
        <w:t xml:space="preserve"> «Почта России» №</w:t>
      </w:r>
      <w:r w:rsidR="003922C3">
        <w:rPr>
          <w:bCs/>
          <w:color w:val="000000" w:themeColor="text1"/>
          <w:lang w:val="ru"/>
        </w:rPr>
        <w:t xml:space="preserve"> 1-п</w:t>
      </w:r>
      <w:r w:rsidR="003922C3" w:rsidRPr="00C353E2">
        <w:rPr>
          <w:bCs/>
          <w:color w:val="000000" w:themeColor="text1"/>
          <w:lang w:val="ru"/>
        </w:rPr>
        <w:t xml:space="preserve"> от </w:t>
      </w:r>
      <w:r w:rsidR="003922C3">
        <w:rPr>
          <w:bCs/>
          <w:color w:val="000000" w:themeColor="text1"/>
          <w:lang w:val="ru"/>
        </w:rPr>
        <w:t>15</w:t>
      </w:r>
      <w:r w:rsidR="003922C3" w:rsidRPr="00C353E2">
        <w:rPr>
          <w:bCs/>
          <w:color w:val="000000" w:themeColor="text1"/>
          <w:lang w:val="ru"/>
        </w:rPr>
        <w:t>.</w:t>
      </w:r>
      <w:r w:rsidR="003922C3">
        <w:rPr>
          <w:bCs/>
          <w:color w:val="000000" w:themeColor="text1"/>
          <w:lang w:val="ru"/>
        </w:rPr>
        <w:t>01</w:t>
      </w:r>
      <w:r w:rsidR="003922C3" w:rsidRPr="00C353E2">
        <w:rPr>
          <w:bCs/>
          <w:color w:val="000000" w:themeColor="text1"/>
          <w:lang w:val="ru"/>
        </w:rPr>
        <w:t>.20</w:t>
      </w:r>
      <w:r w:rsidR="003922C3">
        <w:rPr>
          <w:bCs/>
          <w:color w:val="000000" w:themeColor="text1"/>
          <w:lang w:val="ru"/>
        </w:rPr>
        <w:t>24</w:t>
      </w:r>
      <w:r w:rsidR="003922C3" w:rsidRPr="00C353E2">
        <w:rPr>
          <w:bCs/>
          <w:color w:val="000000" w:themeColor="text1"/>
          <w:lang w:val="ru"/>
        </w:rPr>
        <w:t xml:space="preserve"> г</w:t>
      </w:r>
      <w:r w:rsidR="003922C3">
        <w:rPr>
          <w:bCs/>
          <w:color w:val="000000" w:themeColor="text1"/>
          <w:lang w:val="ru"/>
        </w:rPr>
        <w:t xml:space="preserve">., </w:t>
      </w:r>
      <w:r w:rsidR="003922C3">
        <w:rPr>
          <w:color w:val="000000" w:themeColor="text1"/>
        </w:rPr>
        <w:t>приказ АО «Почта России» № 224-п от 11.06.2020 г.</w:t>
      </w:r>
      <w:r w:rsidRPr="00CD33B9">
        <w:t xml:space="preserve">. Копии </w:t>
      </w:r>
      <w:r>
        <w:t>внутренних документов</w:t>
      </w:r>
      <w:r w:rsidRPr="00CD33B9">
        <w:t xml:space="preserve"> </w:t>
      </w:r>
      <w:r>
        <w:t>АО</w:t>
      </w:r>
      <w:r w:rsidRPr="00CD33B9">
        <w:t xml:space="preserve"> «Почта России» передаются одновременно с подписанием Акта приема-передачи строительной площадки по форме </w:t>
      </w:r>
      <w:r>
        <w:t>п</w:t>
      </w:r>
      <w:r w:rsidRPr="00CD33B9">
        <w:t>риложения № 4 к Договору.</w:t>
      </w:r>
    </w:p>
    <w:p w14:paraId="5AA65CD3"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обосновывающих необходимость проведения Работ, оказывать содействие в выполнении Подрядчиком Работ в порядке, предусмотренном настоящим Договором.</w:t>
      </w:r>
    </w:p>
    <w:p w14:paraId="3B43E012"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35F7EF14"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своевременную приемку и оплату выполненных Работ надлежащего качества в порядке и сроки, предусмотренные Договором.</w:t>
      </w:r>
    </w:p>
    <w:p w14:paraId="039B9242"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сохранность конфиденциальной информации Подрядчика, ставшей известной Заказчику в ходе выполнения Работ по Договору.</w:t>
      </w:r>
    </w:p>
    <w:p w14:paraId="0246A61A" w14:textId="77777777" w:rsidR="00C547EC" w:rsidRDefault="00C547EC" w:rsidP="00E102D3">
      <w:pPr>
        <w:pStyle w:val="a9"/>
        <w:numPr>
          <w:ilvl w:val="2"/>
          <w:numId w:val="3"/>
        </w:numPr>
        <w:tabs>
          <w:tab w:val="left" w:pos="1418"/>
          <w:tab w:val="left" w:pos="1560"/>
          <w:tab w:val="left" w:pos="1701"/>
        </w:tabs>
        <w:ind w:left="0" w:firstLine="709"/>
        <w:jc w:val="both"/>
      </w:pPr>
      <w:r w:rsidRPr="00CD33B9">
        <w:t>Обнаружив при осуществлении контроля и надзора за выполнением Работ отступления от условий настоящего Договора, которые могут ухудшить качество Работ, или иные их недостатки, немедленно заявить об этом Подрядчику (заказным письмом или передать под роспись).</w:t>
      </w:r>
    </w:p>
    <w:p w14:paraId="6B5EE8CB"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D20B6C">
        <w:t xml:space="preserve">Осуществлять Строительный контроль </w:t>
      </w:r>
      <w:r>
        <w:t>Заказчика</w:t>
      </w:r>
      <w:r w:rsidRPr="00D20B6C">
        <w:t xml:space="preserve"> за Работами в соответствии с </w:t>
      </w:r>
      <w:r>
        <w:t>условиями,</w:t>
      </w:r>
      <w:r w:rsidRPr="00D20B6C">
        <w:t xml:space="preserve"> установленн</w:t>
      </w:r>
      <w:r>
        <w:t>ыми</w:t>
      </w:r>
      <w:r w:rsidRPr="00D20B6C">
        <w:t xml:space="preserve"> настоящим </w:t>
      </w:r>
      <w:r>
        <w:t>Д</w:t>
      </w:r>
      <w:r w:rsidRPr="00D20B6C">
        <w:t>оговором</w:t>
      </w:r>
      <w:r>
        <w:t>.</w:t>
      </w:r>
    </w:p>
    <w:p w14:paraId="33159A2D"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rPr>
          <w:rFonts w:eastAsia="Calibri"/>
        </w:rPr>
        <w:t>Выполнять иные обязанности, предусмотренные Договором.</w:t>
      </w:r>
    </w:p>
    <w:p w14:paraId="5EC88670"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rPr>
          <w:rFonts w:eastAsiaTheme="minorHAnsi"/>
          <w:lang w:eastAsia="en-US"/>
        </w:rPr>
      </w:pPr>
      <w:r w:rsidRPr="00CD33B9">
        <w:rPr>
          <w:rFonts w:eastAsiaTheme="minorHAnsi"/>
          <w:lang w:eastAsia="en-US"/>
        </w:rPr>
        <w:t>Заказчик вправе:</w:t>
      </w:r>
    </w:p>
    <w:p w14:paraId="4DDA6B93"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Требовать от Подрядчика надлежащего исполнения обязательств, установленных Договором, в том числе гарантийных.</w:t>
      </w:r>
    </w:p>
    <w:p w14:paraId="4F5DCE07"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Проверять ход и качество выполнения Работ Подрядчиком, не вмешиваясь в деятельность Подрядчика.</w:t>
      </w:r>
    </w:p>
    <w:p w14:paraId="5CB5C466"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Требовать возмещения убытков, уплаты неустоек (штрафов, пеней) в соответствии с Договором.</w:t>
      </w:r>
    </w:p>
    <w:p w14:paraId="443C5F70"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5B26121E"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Участвовать в освидетельствовании Скрытых работ.</w:t>
      </w:r>
    </w:p>
    <w:p w14:paraId="5E91FF35"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lastRenderedPageBreak/>
        <w:t>Письменно отвечать на все запросы Подрядчика, связанные с ходом выполнения Работ.</w:t>
      </w:r>
    </w:p>
    <w:p w14:paraId="21F88D31"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 xml:space="preserve"> Осуществлять входной контроль качества материалов и оборудования, используемых Подрядчиком.</w:t>
      </w:r>
    </w:p>
    <w:p w14:paraId="574D4AB8"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В случае если качество материалов и оборудования, а также их стоимость не соответствуют требованиям, указанным в Договоре, вправе потребовать их замены силами и за счет Подрядчика.</w:t>
      </w:r>
    </w:p>
    <w:p w14:paraId="4B385E58"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 xml:space="preserve">В случае если </w:t>
      </w:r>
      <w:r>
        <w:rPr>
          <w:rFonts w:eastAsia="Calibri"/>
        </w:rPr>
        <w:t>Р</w:t>
      </w:r>
      <w:r w:rsidRPr="00CD33B9">
        <w:rPr>
          <w:rFonts w:eastAsia="Calibri"/>
        </w:rPr>
        <w:t>аботы выполнены Подрядчиком с недостатками (с отступлением от условий Договора), выявленными как в ходе приемки Работ, так и в течение гарантийного периода потребовать от Подрядчика по своему усмотрению:</w:t>
      </w:r>
    </w:p>
    <w:p w14:paraId="4C882637" w14:textId="77777777" w:rsidR="00C547EC" w:rsidRPr="00CD33B9" w:rsidRDefault="00C547EC" w:rsidP="00E102D3">
      <w:pPr>
        <w:pStyle w:val="a9"/>
        <w:numPr>
          <w:ilvl w:val="3"/>
          <w:numId w:val="3"/>
        </w:numPr>
        <w:tabs>
          <w:tab w:val="left" w:pos="1418"/>
          <w:tab w:val="left" w:pos="1560"/>
          <w:tab w:val="left" w:pos="1701"/>
        </w:tabs>
        <w:ind w:left="0" w:firstLine="709"/>
        <w:jc w:val="both"/>
        <w:rPr>
          <w:rFonts w:eastAsia="Calibri"/>
        </w:rPr>
      </w:pPr>
      <w:r w:rsidRPr="00CD33B9">
        <w:rPr>
          <w:rFonts w:eastAsia="Calibri"/>
        </w:rPr>
        <w:t>соразмерного уменьшения цены Договора;</w:t>
      </w:r>
    </w:p>
    <w:p w14:paraId="1E2EFA6D" w14:textId="77777777" w:rsidR="00C547EC" w:rsidRPr="00CD33B9" w:rsidRDefault="00C547EC" w:rsidP="00E102D3">
      <w:pPr>
        <w:pStyle w:val="a9"/>
        <w:numPr>
          <w:ilvl w:val="3"/>
          <w:numId w:val="3"/>
        </w:numPr>
        <w:tabs>
          <w:tab w:val="left" w:pos="1418"/>
          <w:tab w:val="left" w:pos="1560"/>
          <w:tab w:val="left" w:pos="1701"/>
        </w:tabs>
        <w:ind w:left="0" w:firstLine="709"/>
        <w:jc w:val="both"/>
        <w:rPr>
          <w:rFonts w:eastAsia="Calibri"/>
        </w:rPr>
      </w:pPr>
      <w:r w:rsidRPr="00CD33B9">
        <w:rPr>
          <w:rFonts w:eastAsia="Calibri"/>
        </w:rPr>
        <w:t>безвозмездного своевременного устранения недостатков в установленный Заказчиком срок;</w:t>
      </w:r>
    </w:p>
    <w:p w14:paraId="0B49F766" w14:textId="77777777" w:rsidR="00C547EC" w:rsidRPr="00CD33B9" w:rsidRDefault="00C547EC" w:rsidP="00E102D3">
      <w:pPr>
        <w:pStyle w:val="a9"/>
        <w:numPr>
          <w:ilvl w:val="3"/>
          <w:numId w:val="3"/>
        </w:numPr>
        <w:tabs>
          <w:tab w:val="left" w:pos="1418"/>
          <w:tab w:val="left" w:pos="1560"/>
          <w:tab w:val="left" w:pos="1701"/>
        </w:tabs>
        <w:ind w:left="0" w:firstLine="709"/>
        <w:jc w:val="both"/>
        <w:rPr>
          <w:rFonts w:eastAsia="Calibri"/>
        </w:rPr>
      </w:pPr>
      <w:r w:rsidRPr="00CD33B9">
        <w:rPr>
          <w:rFonts w:eastAsia="Calibri"/>
        </w:rPr>
        <w:t>возмещения своих расходов на устранение недостатков.</w:t>
      </w:r>
    </w:p>
    <w:p w14:paraId="2FA4C8B1" w14:textId="2118D97B"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 xml:space="preserve">Требовать от Подрядчика выполнения Работ в полном соответствии с Техническим заданием, </w:t>
      </w:r>
      <w:r>
        <w:rPr>
          <w:rFonts w:eastAsia="Calibri"/>
        </w:rPr>
        <w:t>П</w:t>
      </w:r>
      <w:r w:rsidRPr="00CD33B9">
        <w:rPr>
          <w:rFonts w:eastAsia="Calibri"/>
        </w:rPr>
        <w:t>роектно</w:t>
      </w:r>
      <w:r>
        <w:rPr>
          <w:rFonts w:eastAsia="Calibri"/>
        </w:rPr>
        <w:t xml:space="preserve">-сметной документацией, </w:t>
      </w:r>
      <w:r w:rsidRPr="00CD33B9">
        <w:rPr>
          <w:rFonts w:eastAsia="Calibri"/>
        </w:rPr>
        <w:t>иной исходной документацией, точного соблюдения строительных норм, правил и технических условий на производство и приемку Работ, а также вносить в журналы Работ обязательные для Подрядчика требования и замечания по качеству выполняемых Работ, применяемых материалов, деталей и конструкций, об устранении недостатков выполненных Работ.</w:t>
      </w:r>
    </w:p>
    <w:p w14:paraId="5FB3F076" w14:textId="515C186D"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Отказаться от приемки Работ и не принимать к оплате Работы, выполненные Подрядчиком с нарушением услови</w:t>
      </w:r>
      <w:r>
        <w:rPr>
          <w:rFonts w:eastAsia="Calibri"/>
        </w:rPr>
        <w:t>й</w:t>
      </w:r>
      <w:r w:rsidRPr="00CD33B9">
        <w:rPr>
          <w:rFonts w:eastAsia="Calibri"/>
        </w:rPr>
        <w:t xml:space="preserve"> Договора, </w:t>
      </w:r>
      <w:r>
        <w:rPr>
          <w:rFonts w:eastAsia="Calibri"/>
        </w:rPr>
        <w:t>Технического задания, П</w:t>
      </w:r>
      <w:r w:rsidRPr="00CD33B9">
        <w:rPr>
          <w:rFonts w:eastAsia="Calibri"/>
        </w:rPr>
        <w:t>роектно</w:t>
      </w:r>
      <w:r>
        <w:rPr>
          <w:rFonts w:eastAsia="Calibri"/>
        </w:rPr>
        <w:t xml:space="preserve">-сметной документации, </w:t>
      </w:r>
      <w:r w:rsidRPr="00CD33B9">
        <w:rPr>
          <w:rFonts w:eastAsia="Calibri"/>
        </w:rPr>
        <w:t>иной исходной документаци</w:t>
      </w:r>
      <w:r>
        <w:rPr>
          <w:rFonts w:eastAsia="Calibri"/>
        </w:rPr>
        <w:t>и</w:t>
      </w:r>
      <w:r w:rsidRPr="00CD33B9">
        <w:rPr>
          <w:rFonts w:eastAsia="Calibri"/>
        </w:rPr>
        <w:t>, технических условий, СНиП и иных нормативных актов в области строительства; с применением некачественных и/или несоответствующих Договору – оборудования, материалов, деталей и конструкций; с превышением объемов и/или стоимости, не согласованных Сторонами в установленном Договором порядке, а также в случае непредоставления или ненадлежащего оформления Подрядчиком исполнительной документации на выполненные Работы.</w:t>
      </w:r>
    </w:p>
    <w:p w14:paraId="151CC79F"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Требовать от Подрядчика строго соблюдения при производстве Работ требований по охране труда и технике безопасности, установленных СНиП и иными нормативными актами в области строительства.</w:t>
      </w:r>
    </w:p>
    <w:p w14:paraId="0C22CFB2"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Отказаться от оплаты Работ, не предусмотренных Договором, но выполненных Подрядчиком без согласия и утверждения Заказчиком.</w:t>
      </w:r>
    </w:p>
    <w:p w14:paraId="2E86843B"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Осуществлять иные права, предусмотренные Договором.</w:t>
      </w:r>
    </w:p>
    <w:p w14:paraId="798B977C" w14:textId="521FF713" w:rsidR="00C547EC" w:rsidRPr="00CD33B9" w:rsidRDefault="003922C3" w:rsidP="00E102D3">
      <w:pPr>
        <w:pStyle w:val="a9"/>
        <w:numPr>
          <w:ilvl w:val="0"/>
          <w:numId w:val="3"/>
        </w:numPr>
        <w:tabs>
          <w:tab w:val="left" w:pos="1418"/>
          <w:tab w:val="left" w:pos="1560"/>
          <w:tab w:val="left" w:pos="1701"/>
        </w:tabs>
        <w:spacing w:before="240" w:after="120"/>
        <w:ind w:left="357" w:hanging="357"/>
        <w:contextualSpacing w:val="0"/>
        <w:jc w:val="center"/>
        <w:rPr>
          <w:b/>
        </w:rPr>
      </w:pPr>
      <w:r>
        <w:rPr>
          <w:b/>
        </w:rPr>
        <w:t xml:space="preserve">Качество Работ </w:t>
      </w:r>
      <w:r w:rsidR="00C547EC" w:rsidRPr="00CD33B9">
        <w:rPr>
          <w:b/>
        </w:rPr>
        <w:t>и гарантийные обязательства</w:t>
      </w:r>
    </w:p>
    <w:p w14:paraId="7B3F57E5"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Подрядчик гарантирует, что выполненные Работы и их результат соответствуют требованиям, установленным Договором.</w:t>
      </w:r>
    </w:p>
    <w:p w14:paraId="481BE31A" w14:textId="5521F825"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Работы и их результат должны соответствовать условиям Договора, в том числе Технического задания</w:t>
      </w:r>
      <w:r>
        <w:t>, Проектно-сметной документации</w:t>
      </w:r>
      <w:r w:rsidRPr="00CD33B9">
        <w:t xml:space="preserve">,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w:t>
      </w:r>
      <w:r w:rsidRPr="00CD33B9">
        <w:fldChar w:fldCharType="begin"/>
      </w:r>
      <w:r w:rsidRPr="00CD33B9">
        <w:instrText xml:space="preserve"> REF _Ref10470840 \r \h  \* MERGEFORMAT </w:instrText>
      </w:r>
      <w:r w:rsidRPr="00CD33B9">
        <w:fldChar w:fldCharType="separate"/>
      </w:r>
      <w:r w:rsidR="0055501E">
        <w:t>1.3</w:t>
      </w:r>
      <w:r w:rsidRPr="00CD33B9">
        <w:fldChar w:fldCharType="end"/>
      </w:r>
      <w:r w:rsidRPr="00CD33B9">
        <w:t xml:space="preserve"> Договора.</w:t>
      </w:r>
    </w:p>
    <w:p w14:paraId="70E44079" w14:textId="5B537FE4" w:rsidR="00C547EC" w:rsidRPr="00CD33B9" w:rsidRDefault="00C547EC" w:rsidP="00E102D3">
      <w:pPr>
        <w:pStyle w:val="a9"/>
        <w:numPr>
          <w:ilvl w:val="1"/>
          <w:numId w:val="3"/>
        </w:numPr>
        <w:tabs>
          <w:tab w:val="left" w:pos="1276"/>
          <w:tab w:val="left" w:pos="1418"/>
          <w:tab w:val="left" w:pos="1560"/>
          <w:tab w:val="left" w:pos="1701"/>
        </w:tabs>
        <w:ind w:left="0" w:firstLine="709"/>
        <w:jc w:val="both"/>
      </w:pPr>
      <w:bookmarkStart w:id="39" w:name="_Ref529812155"/>
      <w:r w:rsidRPr="00CD33B9">
        <w:lastRenderedPageBreak/>
        <w:t xml:space="preserve">Гарантийный срок на выполняемые по настоящему Договору Работы и их результаты указан в пункте </w:t>
      </w:r>
      <w:r w:rsidRPr="00CD33B9">
        <w:fldChar w:fldCharType="begin"/>
      </w:r>
      <w:r w:rsidRPr="00CD33B9">
        <w:instrText xml:space="preserve"> REF _Ref529811359 \r \h  \* MERGEFORMAT </w:instrText>
      </w:r>
      <w:r w:rsidRPr="00CD33B9">
        <w:fldChar w:fldCharType="separate"/>
      </w:r>
      <w:r w:rsidR="0055501E">
        <w:t>1.10</w:t>
      </w:r>
      <w:r w:rsidRPr="00CD33B9">
        <w:fldChar w:fldCharType="end"/>
      </w:r>
      <w:r w:rsidRPr="00CD33B9">
        <w:t xml:space="preserve"> Договора. Датой начала течения гарантийного срока считается дата подписания сторонами Последнего Акта о приемке выполненных работ </w:t>
      </w:r>
      <w:hyperlink r:id="rId28" w:history="1">
        <w:r w:rsidRPr="00CD33B9">
          <w:rPr>
            <w:rStyle w:val="af8"/>
            <w:color w:val="auto"/>
            <w:u w:val="none"/>
          </w:rPr>
          <w:t>(форма № КС-2)</w:t>
        </w:r>
      </w:hyperlink>
      <w:r w:rsidRPr="00CD33B9">
        <w:t xml:space="preserve"> и Справки о стоимости выполненных работ и затрат </w:t>
      </w:r>
      <w:hyperlink r:id="rId29" w:history="1">
        <w:r w:rsidRPr="00CD33B9">
          <w:rPr>
            <w:rStyle w:val="af8"/>
            <w:color w:val="auto"/>
            <w:u w:val="none"/>
          </w:rPr>
          <w:t>(форма № КС-3)</w:t>
        </w:r>
      </w:hyperlink>
      <w:r w:rsidRPr="00CD33B9">
        <w:t>. При этом гарантийный срок продлевается на время, в течение которого устранялись недостатки в выполненных Работах и их результате.</w:t>
      </w:r>
      <w:bookmarkEnd w:id="39"/>
    </w:p>
    <w:p w14:paraId="7F8A4E99" w14:textId="17C82944" w:rsidR="00C547EC" w:rsidRPr="00CD33B9" w:rsidRDefault="00C547EC" w:rsidP="00AE7AAD">
      <w:pPr>
        <w:tabs>
          <w:tab w:val="left" w:pos="1276"/>
          <w:tab w:val="left" w:pos="1418"/>
          <w:tab w:val="left" w:pos="1560"/>
          <w:tab w:val="left" w:pos="1701"/>
        </w:tabs>
        <w:spacing w:after="0" w:line="240" w:lineRule="auto"/>
        <w:ind w:firstLine="709"/>
        <w:jc w:val="both"/>
        <w:rPr>
          <w:rFonts w:ascii="Times New Roman" w:hAnsi="Times New Roman" w:cs="Times New Roman"/>
          <w:sz w:val="24"/>
          <w:szCs w:val="24"/>
        </w:rPr>
      </w:pPr>
      <w:r w:rsidRPr="006F313B">
        <w:rPr>
          <w:rFonts w:ascii="Times New Roman" w:hAnsi="Times New Roman" w:cs="Times New Roman"/>
          <w:sz w:val="24"/>
          <w:szCs w:val="24"/>
        </w:rPr>
        <w:t xml:space="preserve">В случае досрочного прекращения/расторжения Договора датой начала течения гарантийного срока считается дата подписания Акта о закрытии </w:t>
      </w:r>
      <w:r w:rsidRPr="006F313B">
        <w:rPr>
          <w:rFonts w:ascii="Times New Roman" w:hAnsi="Times New Roman" w:cs="Times New Roman"/>
          <w:sz w:val="24"/>
          <w:szCs w:val="24"/>
        </w:rPr>
        <w:br/>
        <w:t xml:space="preserve">Договора (приложение № </w:t>
      </w:r>
      <w:r w:rsidR="002E1B87" w:rsidRPr="006F313B">
        <w:rPr>
          <w:rFonts w:ascii="Times New Roman" w:hAnsi="Times New Roman" w:cs="Times New Roman"/>
          <w:sz w:val="24"/>
          <w:szCs w:val="24"/>
        </w:rPr>
        <w:t>7</w:t>
      </w:r>
      <w:r w:rsidRPr="006F313B">
        <w:rPr>
          <w:rFonts w:ascii="Times New Roman" w:hAnsi="Times New Roman" w:cs="Times New Roman"/>
          <w:sz w:val="24"/>
          <w:szCs w:val="24"/>
        </w:rPr>
        <w:t xml:space="preserve"> к Договору).</w:t>
      </w:r>
      <w:r w:rsidRPr="00CD33B9">
        <w:rPr>
          <w:rFonts w:ascii="Times New Roman" w:hAnsi="Times New Roman" w:cs="Times New Roman"/>
          <w:sz w:val="24"/>
          <w:szCs w:val="24"/>
        </w:rPr>
        <w:t xml:space="preserve">  </w:t>
      </w:r>
    </w:p>
    <w:p w14:paraId="77F65278"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Гарантия качества результата Работы распространяется на все, составляющее результат Работы.</w:t>
      </w:r>
    </w:p>
    <w:p w14:paraId="3FC6AE6B" w14:textId="00DFFFA2" w:rsidR="00C547EC" w:rsidRPr="00CD33B9" w:rsidRDefault="00C547EC" w:rsidP="00E102D3">
      <w:pPr>
        <w:pStyle w:val="a9"/>
        <w:numPr>
          <w:ilvl w:val="1"/>
          <w:numId w:val="3"/>
        </w:numPr>
        <w:tabs>
          <w:tab w:val="left" w:pos="1276"/>
          <w:tab w:val="left" w:pos="1418"/>
          <w:tab w:val="left" w:pos="1560"/>
          <w:tab w:val="left" w:pos="1701"/>
        </w:tabs>
        <w:ind w:left="0" w:firstLine="709"/>
        <w:jc w:val="both"/>
      </w:pPr>
      <w:bookmarkStart w:id="40" w:name="_Ref529812162"/>
      <w:r w:rsidRPr="00CD33B9">
        <w:t xml:space="preserve">Если в период гарантийного срока на выполненные Работы обнаружатся недостатки, то Подрядчик обязан их устранить за свой счет в согласованные с </w:t>
      </w:r>
      <w:r w:rsidRPr="00CD33B9">
        <w:rPr>
          <w:lang w:val="x-none"/>
        </w:rPr>
        <w:t>Заказчиком</w:t>
      </w:r>
      <w:r w:rsidRPr="00CD33B9">
        <w:t xml:space="preserve"> сроки.</w:t>
      </w:r>
      <w:bookmarkEnd w:id="40"/>
    </w:p>
    <w:p w14:paraId="441E1D35" w14:textId="77777777" w:rsidR="00C547EC" w:rsidRPr="00CD33B9" w:rsidRDefault="00C547EC" w:rsidP="00AE7AAD">
      <w:pPr>
        <w:pStyle w:val="14"/>
        <w:tabs>
          <w:tab w:val="left" w:pos="1276"/>
          <w:tab w:val="left" w:pos="1418"/>
          <w:tab w:val="left" w:pos="1560"/>
          <w:tab w:val="left" w:pos="1620"/>
          <w:tab w:val="left" w:pos="1701"/>
        </w:tabs>
        <w:ind w:left="0" w:right="0" w:firstLine="709"/>
        <w:jc w:val="both"/>
        <w:rPr>
          <w:sz w:val="24"/>
          <w:szCs w:val="24"/>
        </w:rPr>
      </w:pPr>
      <w:r w:rsidRPr="00CD33B9">
        <w:rPr>
          <w:sz w:val="24"/>
          <w:szCs w:val="24"/>
        </w:rPr>
        <w:t>Заказчик должен письменно известить Подрядчика об обнаруженных в течение гарантийного срока недостатках. Для участия в составлении акта, фиксирующего недостатки,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w:t>
      </w:r>
    </w:p>
    <w:p w14:paraId="52534807" w14:textId="77777777" w:rsidR="00C547EC" w:rsidRPr="00CD33B9" w:rsidRDefault="00C547EC" w:rsidP="00AE7AAD">
      <w:pPr>
        <w:pStyle w:val="14"/>
        <w:tabs>
          <w:tab w:val="left" w:pos="1276"/>
          <w:tab w:val="left" w:pos="1418"/>
          <w:tab w:val="left" w:pos="1560"/>
          <w:tab w:val="left" w:pos="1620"/>
          <w:tab w:val="left" w:pos="1701"/>
        </w:tabs>
        <w:ind w:left="0" w:right="0" w:firstLine="709"/>
        <w:jc w:val="both"/>
        <w:rPr>
          <w:sz w:val="24"/>
          <w:szCs w:val="24"/>
        </w:rPr>
      </w:pPr>
      <w:r w:rsidRPr="00CD33B9">
        <w:rPr>
          <w:sz w:val="24"/>
          <w:szCs w:val="24"/>
        </w:rPr>
        <w:t>Гарантийный срок в этом случае продлевается соответственно на период устранения недостатков.</w:t>
      </w:r>
    </w:p>
    <w:p w14:paraId="5FFF2336" w14:textId="77777777" w:rsidR="00C547EC" w:rsidRPr="00CD33B9" w:rsidRDefault="00C547EC" w:rsidP="00E102D3">
      <w:pPr>
        <w:pStyle w:val="a9"/>
        <w:numPr>
          <w:ilvl w:val="1"/>
          <w:numId w:val="3"/>
        </w:numPr>
        <w:tabs>
          <w:tab w:val="left" w:pos="0"/>
          <w:tab w:val="left" w:pos="1276"/>
          <w:tab w:val="left" w:pos="1418"/>
          <w:tab w:val="left" w:pos="1560"/>
          <w:tab w:val="left" w:pos="1701"/>
        </w:tabs>
        <w:ind w:left="0" w:firstLine="709"/>
        <w:jc w:val="both"/>
      </w:pPr>
      <w:bookmarkStart w:id="41" w:name="_Ref10014476"/>
      <w:r w:rsidRPr="00CD33B9">
        <w:t>В случае если представитель Подрядчика не прибыл для составления Акта о выявленных недостатках в срок, установленный пунктом  </w:t>
      </w:r>
      <w:r w:rsidRPr="00CD33B9">
        <w:fldChar w:fldCharType="begin"/>
      </w:r>
      <w:r w:rsidRPr="00CD33B9">
        <w:instrText xml:space="preserve"> REF _Ref529812162 \r \h  \* MERGEFORMAT </w:instrText>
      </w:r>
      <w:r w:rsidRPr="00CD33B9">
        <w:fldChar w:fldCharType="separate"/>
      </w:r>
      <w:r w:rsidR="0055501E">
        <w:t>9.5</w:t>
      </w:r>
      <w:r w:rsidRPr="00CD33B9">
        <w:fldChar w:fldCharType="end"/>
      </w:r>
      <w:r>
        <w:t xml:space="preserve"> Договора</w:t>
      </w:r>
      <w:r w:rsidRPr="00CD33B9">
        <w:t xml:space="preserve"> либо в случае, когда прибывший представитель Подрядчика не имеет полномочий для подписания Акта о выявленных </w:t>
      </w:r>
      <w:r w:rsidRPr="00CD33B9">
        <w:rPr>
          <w:lang w:val="x-none"/>
        </w:rPr>
        <w:t>недостатках</w:t>
      </w:r>
      <w:r w:rsidRPr="00CD33B9">
        <w:t xml:space="preserve">, либо в случае </w:t>
      </w:r>
      <w:proofErr w:type="spellStart"/>
      <w:r w:rsidRPr="00CD33B9">
        <w:t>неподписания</w:t>
      </w:r>
      <w:proofErr w:type="spellEnd"/>
      <w:r w:rsidRPr="00CD33B9">
        <w:t xml:space="preserve"> или отказа от подписания представителем Подрядчика Акта о выявленных недостатков Заказчик для подтверждения выявленных недостатков вправе привлечь независимую экспертную организацию. Заключение (Акт) независимой экспертной организации является документом, подтверждающим факт выявления недостатков и их характер.</w:t>
      </w:r>
      <w:bookmarkEnd w:id="41"/>
    </w:p>
    <w:p w14:paraId="59F6B352" w14:textId="3711F609" w:rsidR="00C547EC" w:rsidRPr="00F138CB" w:rsidRDefault="00C547EC" w:rsidP="00E102D3">
      <w:pPr>
        <w:numPr>
          <w:ilvl w:val="1"/>
          <w:numId w:val="3"/>
        </w:numPr>
        <w:tabs>
          <w:tab w:val="left" w:pos="1276"/>
          <w:tab w:val="left" w:pos="1418"/>
          <w:tab w:val="left" w:pos="1560"/>
          <w:tab w:val="left" w:pos="1701"/>
        </w:tabs>
        <w:spacing w:after="0" w:line="240" w:lineRule="auto"/>
        <w:ind w:left="0" w:firstLine="709"/>
        <w:jc w:val="both"/>
        <w:rPr>
          <w:rFonts w:ascii="Times New Roman" w:hAnsi="Times New Roman" w:cs="Times New Roman"/>
          <w:sz w:val="24"/>
          <w:szCs w:val="24"/>
        </w:rPr>
      </w:pPr>
      <w:r w:rsidRPr="00CD33B9">
        <w:rPr>
          <w:rFonts w:ascii="Times New Roman" w:hAnsi="Times New Roman" w:cs="Times New Roman"/>
          <w:sz w:val="24"/>
          <w:szCs w:val="24"/>
        </w:rPr>
        <w:t xml:space="preserve">В случае привлечения Заказчиком независимой экспертной организации по основаниям, </w:t>
      </w:r>
      <w:r w:rsidRPr="00CD33B9">
        <w:rPr>
          <w:rFonts w:ascii="Times New Roman" w:hAnsi="Times New Roman" w:cs="Times New Roman"/>
          <w:sz w:val="24"/>
          <w:szCs w:val="24"/>
          <w:lang w:val="x-none"/>
        </w:rPr>
        <w:t>предусмотренным</w:t>
      </w:r>
      <w:r w:rsidRPr="00CD33B9">
        <w:rPr>
          <w:rFonts w:ascii="Times New Roman" w:hAnsi="Times New Roman" w:cs="Times New Roman"/>
          <w:sz w:val="24"/>
          <w:szCs w:val="24"/>
        </w:rPr>
        <w:t xml:space="preserve"> пунктом </w:t>
      </w:r>
      <w:r w:rsidRPr="00CD33B9">
        <w:rPr>
          <w:rFonts w:ascii="Times New Roman" w:hAnsi="Times New Roman" w:cs="Times New Roman"/>
          <w:sz w:val="24"/>
          <w:szCs w:val="24"/>
        </w:rPr>
        <w:fldChar w:fldCharType="begin"/>
      </w:r>
      <w:r w:rsidRPr="00CD33B9">
        <w:rPr>
          <w:rFonts w:ascii="Times New Roman" w:hAnsi="Times New Roman" w:cs="Times New Roman"/>
          <w:sz w:val="24"/>
          <w:szCs w:val="24"/>
        </w:rPr>
        <w:instrText xml:space="preserve"> REF _Ref10014476 \r \h  \* MERGEFORMAT </w:instrText>
      </w:r>
      <w:r w:rsidRPr="00CD33B9">
        <w:rPr>
          <w:rFonts w:ascii="Times New Roman" w:hAnsi="Times New Roman" w:cs="Times New Roman"/>
          <w:sz w:val="24"/>
          <w:szCs w:val="24"/>
        </w:rPr>
      </w:r>
      <w:r w:rsidRPr="00CD33B9">
        <w:rPr>
          <w:rFonts w:ascii="Times New Roman" w:hAnsi="Times New Roman" w:cs="Times New Roman"/>
          <w:sz w:val="24"/>
          <w:szCs w:val="24"/>
        </w:rPr>
        <w:fldChar w:fldCharType="separate"/>
      </w:r>
      <w:r w:rsidR="0055501E">
        <w:rPr>
          <w:rFonts w:ascii="Times New Roman" w:hAnsi="Times New Roman" w:cs="Times New Roman"/>
          <w:sz w:val="24"/>
          <w:szCs w:val="24"/>
        </w:rPr>
        <w:t>9.6</w:t>
      </w:r>
      <w:r w:rsidRPr="00CD33B9">
        <w:rPr>
          <w:rFonts w:ascii="Times New Roman" w:hAnsi="Times New Roman" w:cs="Times New Roman"/>
          <w:sz w:val="24"/>
          <w:szCs w:val="24"/>
        </w:rPr>
        <w:fldChar w:fldCharType="end"/>
      </w:r>
      <w:r w:rsidRPr="00CD33B9">
        <w:rPr>
          <w:rFonts w:ascii="Times New Roman" w:hAnsi="Times New Roman" w:cs="Times New Roman"/>
          <w:sz w:val="24"/>
          <w:szCs w:val="24"/>
        </w:rPr>
        <w:t xml:space="preserve"> Договора, Подрядчик не вправе ссылаться на нарушение своих прав при составлении Акта о выявленных недостатках. Расходы, связанные с проведением независимой экспертизы, несет Подрядчик.</w:t>
      </w:r>
      <w:r w:rsidRPr="00981B41">
        <w:t xml:space="preserve"> </w:t>
      </w:r>
    </w:p>
    <w:p w14:paraId="010A2BE3" w14:textId="77777777" w:rsidR="00C547EC" w:rsidRPr="00A45E62" w:rsidRDefault="00C547EC" w:rsidP="00E102D3">
      <w:pPr>
        <w:pStyle w:val="ConsPlusNormal"/>
        <w:numPr>
          <w:ilvl w:val="0"/>
          <w:numId w:val="3"/>
        </w:numPr>
        <w:tabs>
          <w:tab w:val="left" w:pos="142"/>
          <w:tab w:val="left" w:pos="284"/>
          <w:tab w:val="left" w:pos="1418"/>
        </w:tabs>
        <w:spacing w:before="240" w:after="120"/>
        <w:ind w:left="357" w:hanging="357"/>
        <w:jc w:val="center"/>
        <w:rPr>
          <w:rFonts w:ascii="Times New Roman" w:hAnsi="Times New Roman"/>
          <w:b/>
          <w:sz w:val="24"/>
          <w:szCs w:val="24"/>
        </w:rPr>
      </w:pPr>
      <w:bookmarkStart w:id="42" w:name="_Ref9857870"/>
      <w:r w:rsidRPr="00A45E62">
        <w:rPr>
          <w:rFonts w:ascii="Times New Roman" w:hAnsi="Times New Roman"/>
          <w:b/>
          <w:sz w:val="24"/>
          <w:szCs w:val="24"/>
        </w:rPr>
        <w:t>Строительный контроль</w:t>
      </w:r>
    </w:p>
    <w:p w14:paraId="52B4E5B9" w14:textId="77777777" w:rsidR="00C547EC" w:rsidRPr="001743C9" w:rsidRDefault="00C547EC" w:rsidP="00E102D3">
      <w:pPr>
        <w:pStyle w:val="a9"/>
        <w:numPr>
          <w:ilvl w:val="1"/>
          <w:numId w:val="3"/>
        </w:numPr>
        <w:tabs>
          <w:tab w:val="left" w:pos="1276"/>
        </w:tabs>
        <w:ind w:left="0" w:firstLine="709"/>
        <w:jc w:val="both"/>
      </w:pPr>
      <w:r w:rsidRPr="001743C9">
        <w:rPr>
          <w:rFonts w:cs="Arial"/>
        </w:rPr>
        <w:t>В соответствии со статьей 53 Градостроительного кодекса Российской Федерации в процессе капитального ремонта объекта капитального строительства лицом, осуществляющим строительство, должен проводиться строительный контроль за выполнением Работ.</w:t>
      </w:r>
    </w:p>
    <w:p w14:paraId="00DDC64C" w14:textId="29627C87" w:rsidR="00C547EC" w:rsidRPr="00F138CB" w:rsidRDefault="00C547EC" w:rsidP="00E102D3">
      <w:pPr>
        <w:pStyle w:val="ConsPlusNormal"/>
        <w:numPr>
          <w:ilvl w:val="1"/>
          <w:numId w:val="3"/>
        </w:numPr>
        <w:tabs>
          <w:tab w:val="left" w:pos="142"/>
          <w:tab w:val="left" w:pos="284"/>
          <w:tab w:val="left" w:pos="567"/>
          <w:tab w:val="left" w:pos="1276"/>
          <w:tab w:val="left" w:pos="1418"/>
        </w:tabs>
        <w:ind w:left="0" w:firstLine="709"/>
        <w:jc w:val="both"/>
        <w:rPr>
          <w:rFonts w:ascii="Times New Roman" w:hAnsi="Times New Roman"/>
          <w:sz w:val="24"/>
          <w:szCs w:val="24"/>
        </w:rPr>
      </w:pPr>
      <w:r>
        <w:rPr>
          <w:rFonts w:ascii="Times New Roman" w:hAnsi="Times New Roman"/>
          <w:sz w:val="24"/>
          <w:szCs w:val="24"/>
        </w:rPr>
        <w:t xml:space="preserve">Заказчик и </w:t>
      </w:r>
      <w:r w:rsidRPr="00A45E62">
        <w:rPr>
          <w:rFonts w:ascii="Times New Roman" w:hAnsi="Times New Roman"/>
          <w:sz w:val="24"/>
          <w:szCs w:val="24"/>
        </w:rPr>
        <w:t>Подрядчик обяз</w:t>
      </w:r>
      <w:r>
        <w:rPr>
          <w:rFonts w:ascii="Times New Roman" w:hAnsi="Times New Roman"/>
          <w:sz w:val="24"/>
          <w:szCs w:val="24"/>
        </w:rPr>
        <w:t>аны</w:t>
      </w:r>
      <w:r w:rsidRPr="00A45E62">
        <w:rPr>
          <w:rFonts w:ascii="Times New Roman" w:hAnsi="Times New Roman"/>
          <w:sz w:val="24"/>
          <w:szCs w:val="24"/>
        </w:rPr>
        <w:t xml:space="preserve"> </w:t>
      </w:r>
      <w:r w:rsidRPr="00BC6AC0">
        <w:rPr>
          <w:rFonts w:ascii="Times New Roman" w:hAnsi="Times New Roman"/>
          <w:sz w:val="24"/>
          <w:szCs w:val="24"/>
        </w:rPr>
        <w:t>осуществлять</w:t>
      </w:r>
      <w:r>
        <w:rPr>
          <w:rFonts w:ascii="Times New Roman" w:hAnsi="Times New Roman"/>
          <w:sz w:val="24"/>
          <w:szCs w:val="24"/>
        </w:rPr>
        <w:t xml:space="preserve"> </w:t>
      </w:r>
      <w:r w:rsidRPr="00BC6AC0">
        <w:rPr>
          <w:rFonts w:ascii="Times New Roman" w:hAnsi="Times New Roman"/>
          <w:sz w:val="24"/>
          <w:szCs w:val="24"/>
        </w:rPr>
        <w:t xml:space="preserve"> Строительный контроль </w:t>
      </w:r>
      <w:r>
        <w:rPr>
          <w:rFonts w:ascii="Times New Roman" w:hAnsi="Times New Roman"/>
          <w:sz w:val="24"/>
          <w:szCs w:val="24"/>
        </w:rPr>
        <w:t xml:space="preserve">Заказчика и Строительный контроль Подрядчика </w:t>
      </w:r>
      <w:r w:rsidRPr="00BC6AC0">
        <w:rPr>
          <w:rFonts w:ascii="Times New Roman" w:hAnsi="Times New Roman"/>
          <w:sz w:val="24"/>
          <w:szCs w:val="24"/>
        </w:rPr>
        <w:t>в соответствии</w:t>
      </w:r>
      <w:r w:rsidRPr="00A45E62">
        <w:rPr>
          <w:rFonts w:ascii="Times New Roman" w:hAnsi="Times New Roman"/>
          <w:sz w:val="24"/>
          <w:szCs w:val="24"/>
        </w:rPr>
        <w:t xml:space="preserve"> с постановлением Правительства Российской Федерации от 21 июня 2010</w:t>
      </w:r>
      <w:r w:rsidR="00AE7AAD">
        <w:rPr>
          <w:rFonts w:ascii="Times New Roman" w:hAnsi="Times New Roman"/>
          <w:sz w:val="24"/>
          <w:szCs w:val="24"/>
        </w:rPr>
        <w:t xml:space="preserve"> г.</w:t>
      </w:r>
      <w:r w:rsidRPr="00A45E62">
        <w:rPr>
          <w:rFonts w:ascii="Times New Roman" w:hAnsi="Times New Roman"/>
          <w:sz w:val="24"/>
          <w:szCs w:val="24"/>
        </w:rPr>
        <w:t xml:space="preserve"> №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и </w:t>
      </w:r>
      <w:bookmarkStart w:id="43" w:name="_Hlk45287749"/>
      <w:r w:rsidRPr="00A45E62">
        <w:rPr>
          <w:rFonts w:ascii="Times New Roman" w:hAnsi="Times New Roman"/>
          <w:sz w:val="24"/>
          <w:szCs w:val="24"/>
        </w:rPr>
        <w:t>Положением по проведению строительного контроля при строительстве, реконструкции, капитальном ремонте объектов капитального строительства СДОС-03-2009</w:t>
      </w:r>
      <w:bookmarkEnd w:id="43"/>
      <w:r w:rsidRPr="00A45E62">
        <w:rPr>
          <w:rFonts w:ascii="Times New Roman" w:hAnsi="Times New Roman"/>
          <w:sz w:val="24"/>
          <w:szCs w:val="24"/>
        </w:rPr>
        <w:t>.</w:t>
      </w:r>
      <w:r w:rsidR="00AE7AAD">
        <w:rPr>
          <w:rFonts w:ascii="Times New Roman" w:hAnsi="Times New Roman"/>
          <w:sz w:val="24"/>
          <w:szCs w:val="24"/>
        </w:rPr>
        <w:t xml:space="preserve"> </w:t>
      </w:r>
      <w:r w:rsidRPr="00A45E62">
        <w:rPr>
          <w:rFonts w:ascii="Times New Roman" w:hAnsi="Times New Roman"/>
          <w:sz w:val="24"/>
          <w:szCs w:val="24"/>
        </w:rPr>
        <w:t>Заказчик осуществ</w:t>
      </w:r>
      <w:r>
        <w:rPr>
          <w:rFonts w:ascii="Times New Roman" w:hAnsi="Times New Roman"/>
          <w:sz w:val="24"/>
          <w:szCs w:val="24"/>
        </w:rPr>
        <w:t xml:space="preserve">ляет Строительный контроль Заказчика за проведением Работ </w:t>
      </w:r>
      <w:r w:rsidRPr="00A45E62">
        <w:rPr>
          <w:rFonts w:ascii="Times New Roman" w:hAnsi="Times New Roman"/>
          <w:sz w:val="24"/>
          <w:szCs w:val="24"/>
        </w:rPr>
        <w:t>по Договору</w:t>
      </w:r>
      <w:r>
        <w:rPr>
          <w:rFonts w:ascii="Times New Roman" w:hAnsi="Times New Roman"/>
          <w:sz w:val="24"/>
          <w:szCs w:val="24"/>
        </w:rPr>
        <w:t xml:space="preserve"> самостоятельно, либо</w:t>
      </w:r>
      <w:r w:rsidRPr="00A45E62">
        <w:rPr>
          <w:rFonts w:ascii="Times New Roman" w:hAnsi="Times New Roman"/>
          <w:sz w:val="24"/>
          <w:szCs w:val="24"/>
        </w:rPr>
        <w:t xml:space="preserve"> вправе в установленном законодательством РФ порядке заключать договор(-ы) об оказании услуг по осуществлению строительного контроля с третьей стороной (далее - инженерная организация). Заказчик письменно уведомляет об этом Подрядчика в срок, не превышающий 5 (пяти) рабочих дней со дня заключения такого договора(-</w:t>
      </w:r>
      <w:proofErr w:type="spellStart"/>
      <w:r w:rsidRPr="00A45E62">
        <w:rPr>
          <w:rFonts w:ascii="Times New Roman" w:hAnsi="Times New Roman"/>
          <w:sz w:val="24"/>
          <w:szCs w:val="24"/>
        </w:rPr>
        <w:t>ов</w:t>
      </w:r>
      <w:proofErr w:type="spellEnd"/>
      <w:r w:rsidRPr="00A45E62">
        <w:rPr>
          <w:rFonts w:ascii="Times New Roman" w:hAnsi="Times New Roman"/>
          <w:sz w:val="24"/>
          <w:szCs w:val="24"/>
        </w:rPr>
        <w:t xml:space="preserve">) с инженерной организацией. В таком уведомлении указывается перечень лиц, которые </w:t>
      </w:r>
      <w:r w:rsidRPr="00BC6AC0">
        <w:rPr>
          <w:rFonts w:ascii="Times New Roman" w:hAnsi="Times New Roman"/>
          <w:sz w:val="24"/>
          <w:szCs w:val="24"/>
        </w:rPr>
        <w:t xml:space="preserve">от </w:t>
      </w:r>
      <w:r w:rsidRPr="00BC6AC0">
        <w:rPr>
          <w:rFonts w:ascii="Times New Roman" w:hAnsi="Times New Roman"/>
          <w:sz w:val="24"/>
          <w:szCs w:val="24"/>
        </w:rPr>
        <w:lastRenderedPageBreak/>
        <w:t xml:space="preserve">имени Заказчика будут осуществлять </w:t>
      </w:r>
      <w:r w:rsidRPr="002014D6">
        <w:rPr>
          <w:rFonts w:ascii="Times New Roman" w:hAnsi="Times New Roman"/>
          <w:sz w:val="24"/>
          <w:szCs w:val="24"/>
        </w:rPr>
        <w:t>С</w:t>
      </w:r>
      <w:r w:rsidRPr="00751864">
        <w:rPr>
          <w:rFonts w:ascii="Times New Roman" w:hAnsi="Times New Roman"/>
          <w:sz w:val="24"/>
          <w:szCs w:val="24"/>
        </w:rPr>
        <w:t xml:space="preserve">троительный контроль </w:t>
      </w:r>
      <w:r>
        <w:rPr>
          <w:rFonts w:ascii="Times New Roman" w:hAnsi="Times New Roman"/>
          <w:sz w:val="24"/>
          <w:szCs w:val="24"/>
        </w:rPr>
        <w:t xml:space="preserve">Заказчика </w:t>
      </w:r>
      <w:r w:rsidRPr="00751864">
        <w:rPr>
          <w:rFonts w:ascii="Times New Roman" w:hAnsi="Times New Roman"/>
          <w:sz w:val="24"/>
          <w:szCs w:val="24"/>
        </w:rPr>
        <w:t xml:space="preserve">по Договору, и полное наименование (с указанием ОГРН) </w:t>
      </w:r>
      <w:r w:rsidRPr="00BC6AC0">
        <w:rPr>
          <w:rFonts w:ascii="Times New Roman" w:hAnsi="Times New Roman"/>
          <w:sz w:val="24"/>
          <w:szCs w:val="24"/>
        </w:rPr>
        <w:t>инженерной организации.</w:t>
      </w:r>
    </w:p>
    <w:p w14:paraId="570D0E26" w14:textId="6C9EF9C5" w:rsidR="00C547EC" w:rsidRPr="00CD33B9" w:rsidRDefault="00C547EC" w:rsidP="00E102D3">
      <w:pPr>
        <w:pStyle w:val="a9"/>
        <w:numPr>
          <w:ilvl w:val="0"/>
          <w:numId w:val="3"/>
        </w:numPr>
        <w:tabs>
          <w:tab w:val="left" w:pos="1260"/>
          <w:tab w:val="left" w:pos="1418"/>
          <w:tab w:val="left" w:pos="1560"/>
          <w:tab w:val="left" w:pos="1701"/>
        </w:tabs>
        <w:spacing w:before="240" w:after="120"/>
        <w:ind w:left="357" w:hanging="357"/>
        <w:contextualSpacing w:val="0"/>
        <w:jc w:val="center"/>
        <w:rPr>
          <w:b/>
        </w:rPr>
      </w:pPr>
      <w:r w:rsidRPr="00CD33B9">
        <w:rPr>
          <w:b/>
        </w:rPr>
        <w:t>Ответственность Сторон</w:t>
      </w:r>
      <w:bookmarkEnd w:id="42"/>
    </w:p>
    <w:p w14:paraId="2AE4BF05" w14:textId="77777777" w:rsidR="00C547EC" w:rsidRPr="00C362E4" w:rsidRDefault="00C547EC" w:rsidP="00E102D3">
      <w:pPr>
        <w:pStyle w:val="a9"/>
        <w:numPr>
          <w:ilvl w:val="0"/>
          <w:numId w:val="9"/>
        </w:numPr>
        <w:tabs>
          <w:tab w:val="left" w:pos="1418"/>
          <w:tab w:val="left" w:pos="1560"/>
          <w:tab w:val="left" w:pos="1701"/>
        </w:tabs>
        <w:jc w:val="both"/>
        <w:rPr>
          <w:vanish/>
        </w:rPr>
      </w:pPr>
    </w:p>
    <w:p w14:paraId="2480E162" w14:textId="77777777" w:rsidR="00C547EC" w:rsidRPr="00C362E4" w:rsidRDefault="00C547EC" w:rsidP="00E102D3">
      <w:pPr>
        <w:pStyle w:val="a9"/>
        <w:numPr>
          <w:ilvl w:val="0"/>
          <w:numId w:val="9"/>
        </w:numPr>
        <w:tabs>
          <w:tab w:val="left" w:pos="1418"/>
          <w:tab w:val="left" w:pos="1560"/>
          <w:tab w:val="left" w:pos="1701"/>
        </w:tabs>
        <w:jc w:val="both"/>
        <w:rPr>
          <w:vanish/>
        </w:rPr>
      </w:pPr>
    </w:p>
    <w:p w14:paraId="7F5339C6" w14:textId="77777777" w:rsidR="00C547EC" w:rsidRPr="00CD33B9" w:rsidRDefault="00C547EC" w:rsidP="00E102D3">
      <w:pPr>
        <w:pStyle w:val="a9"/>
        <w:numPr>
          <w:ilvl w:val="1"/>
          <w:numId w:val="9"/>
        </w:numPr>
        <w:tabs>
          <w:tab w:val="left" w:pos="0"/>
          <w:tab w:val="left" w:pos="1276"/>
        </w:tabs>
        <w:ind w:left="0" w:firstLine="709"/>
        <w:jc w:val="both"/>
      </w:pPr>
      <w:r w:rsidRPr="00CD33B9">
        <w:t xml:space="preserve">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CD33B9">
        <w:fldChar w:fldCharType="begin"/>
      </w:r>
      <w:r w:rsidRPr="00CD33B9">
        <w:instrText xml:space="preserve"> REF _Ref529811392 \r \h  \* MERGEFORMAT </w:instrText>
      </w:r>
      <w:r w:rsidRPr="00CD33B9">
        <w:fldChar w:fldCharType="separate"/>
      </w:r>
      <w:r w:rsidR="0055501E">
        <w:t>1.14</w:t>
      </w:r>
      <w:r w:rsidRPr="00CD33B9">
        <w:fldChar w:fldCharType="end"/>
      </w:r>
      <w:r w:rsidRPr="00CD33B9">
        <w:t xml:space="preserve">, </w:t>
      </w:r>
      <w:r w:rsidRPr="00CD33B9">
        <w:fldChar w:fldCharType="begin"/>
      </w:r>
      <w:r w:rsidRPr="00CD33B9">
        <w:instrText xml:space="preserve"> REF _Ref529811403 \r \h  \* MERGEFORMAT </w:instrText>
      </w:r>
      <w:r w:rsidRPr="00CD33B9">
        <w:fldChar w:fldCharType="separate"/>
      </w:r>
      <w:r w:rsidR="0055501E">
        <w:t>1.15</w:t>
      </w:r>
      <w:r w:rsidRPr="00CD33B9">
        <w:fldChar w:fldCharType="end"/>
      </w:r>
      <w:r w:rsidRPr="00CD33B9">
        <w:t xml:space="preserve"> Договора).</w:t>
      </w:r>
    </w:p>
    <w:p w14:paraId="36DC6494" w14:textId="77777777" w:rsidR="00C547EC" w:rsidRPr="00CD33B9" w:rsidRDefault="00C547EC" w:rsidP="00E102D3">
      <w:pPr>
        <w:pStyle w:val="a9"/>
        <w:numPr>
          <w:ilvl w:val="1"/>
          <w:numId w:val="9"/>
        </w:numPr>
        <w:tabs>
          <w:tab w:val="left" w:pos="1276"/>
          <w:tab w:val="left" w:pos="1418"/>
          <w:tab w:val="left" w:pos="1560"/>
          <w:tab w:val="left" w:pos="1701"/>
        </w:tabs>
        <w:ind w:left="0" w:firstLine="709"/>
        <w:jc w:val="both"/>
      </w:pPr>
      <w:r w:rsidRPr="00CD33B9">
        <w:t>Заказчик имеет право на удержание суммы начисленной неустойки (пени, штрафа) во внесудебном порядке при осуществлении оплаты по Договору.</w:t>
      </w:r>
    </w:p>
    <w:p w14:paraId="400B6126" w14:textId="77777777" w:rsidR="00C547EC" w:rsidRPr="00CD33B9" w:rsidRDefault="00C547EC" w:rsidP="00E102D3">
      <w:pPr>
        <w:pStyle w:val="a9"/>
        <w:numPr>
          <w:ilvl w:val="1"/>
          <w:numId w:val="9"/>
        </w:numPr>
        <w:tabs>
          <w:tab w:val="left" w:pos="1276"/>
          <w:tab w:val="left" w:pos="1418"/>
          <w:tab w:val="left" w:pos="1560"/>
          <w:tab w:val="left" w:pos="1701"/>
        </w:tabs>
        <w:ind w:left="0" w:firstLine="709"/>
        <w:jc w:val="both"/>
      </w:pPr>
      <w:r w:rsidRPr="00CD33B9">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r>
        <w:t xml:space="preserve"> (штрафная неустойка)</w:t>
      </w:r>
      <w:r w:rsidRPr="00CD33B9">
        <w:t>.</w:t>
      </w:r>
    </w:p>
    <w:p w14:paraId="0F9AD16A" w14:textId="1E00B8C8" w:rsidR="00C547EC" w:rsidRDefault="00C547EC" w:rsidP="00E102D3">
      <w:pPr>
        <w:pStyle w:val="a9"/>
        <w:numPr>
          <w:ilvl w:val="1"/>
          <w:numId w:val="9"/>
        </w:numPr>
        <w:tabs>
          <w:tab w:val="left" w:pos="1276"/>
          <w:tab w:val="left" w:pos="1418"/>
          <w:tab w:val="left" w:pos="1560"/>
          <w:tab w:val="left" w:pos="1701"/>
        </w:tabs>
        <w:ind w:left="0" w:firstLine="709"/>
        <w:jc w:val="both"/>
      </w:pPr>
      <w:r w:rsidRPr="00CD33B9">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w:t>
      </w:r>
      <w:r w:rsidRPr="00CD33B9">
        <w:rPr>
          <w:rFonts w:eastAsiaTheme="minorHAnsi"/>
          <w:lang w:eastAsia="en-US"/>
        </w:rPr>
        <w:t>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w:t>
      </w:r>
      <w:r w:rsidRPr="00CD33B9">
        <w:t xml:space="preserve">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4160847B" w14:textId="77777777" w:rsidR="00C547EC" w:rsidRPr="00BD7109" w:rsidRDefault="00C547EC" w:rsidP="00E102D3">
      <w:pPr>
        <w:pStyle w:val="a9"/>
        <w:numPr>
          <w:ilvl w:val="1"/>
          <w:numId w:val="9"/>
        </w:numPr>
        <w:tabs>
          <w:tab w:val="left" w:pos="1276"/>
          <w:tab w:val="left" w:pos="1418"/>
          <w:tab w:val="left" w:pos="1560"/>
          <w:tab w:val="left" w:pos="1701"/>
        </w:tabs>
        <w:ind w:left="0" w:firstLine="709"/>
        <w:jc w:val="both"/>
      </w:pPr>
      <w:r w:rsidRPr="00BD7109">
        <w:rPr>
          <w:lang w:val="x-none"/>
        </w:rPr>
        <w:t>Уплата неустойки не освобождает Стороны от исполнения обязательств по настоящему Договору или устранения нарушений.</w:t>
      </w:r>
    </w:p>
    <w:p w14:paraId="2EC74CA2" w14:textId="77777777" w:rsidR="00C547EC" w:rsidRPr="00CD33B9" w:rsidRDefault="00C547EC" w:rsidP="00E102D3">
      <w:pPr>
        <w:numPr>
          <w:ilvl w:val="1"/>
          <w:numId w:val="9"/>
        </w:numPr>
        <w:tabs>
          <w:tab w:val="left" w:pos="993"/>
          <w:tab w:val="left" w:pos="1134"/>
          <w:tab w:val="left" w:pos="1276"/>
          <w:tab w:val="left" w:pos="1418"/>
          <w:tab w:val="left" w:pos="1560"/>
          <w:tab w:val="left" w:pos="1701"/>
        </w:tabs>
        <w:spacing w:after="0" w:line="240" w:lineRule="auto"/>
        <w:ind w:left="0" w:firstLine="709"/>
        <w:jc w:val="both"/>
        <w:rPr>
          <w:rFonts w:ascii="Times New Roman" w:hAnsi="Times New Roman" w:cs="Times New Roman"/>
          <w:sz w:val="24"/>
          <w:szCs w:val="24"/>
          <w:lang w:val="x-none"/>
        </w:rPr>
      </w:pPr>
      <w:r w:rsidRPr="00CD33B9">
        <w:rPr>
          <w:rFonts w:ascii="Times New Roman" w:hAnsi="Times New Roman" w:cs="Times New Roman"/>
          <w:sz w:val="24"/>
          <w:szCs w:val="24"/>
          <w:lang w:val="x-none"/>
        </w:rPr>
        <w:t>Подрядчик несет ответственность перед Заказчиком за:</w:t>
      </w:r>
    </w:p>
    <w:p w14:paraId="2ED3B68C" w14:textId="77777777" w:rsidR="00C547EC" w:rsidRPr="00CD33B9" w:rsidRDefault="00C547EC" w:rsidP="00AE7AAD">
      <w:pPr>
        <w:pStyle w:val="14"/>
        <w:tabs>
          <w:tab w:val="left" w:pos="1276"/>
          <w:tab w:val="left" w:pos="1418"/>
          <w:tab w:val="left" w:pos="1560"/>
          <w:tab w:val="left" w:pos="1701"/>
        </w:tabs>
        <w:ind w:left="0" w:right="0" w:firstLine="709"/>
        <w:jc w:val="both"/>
        <w:rPr>
          <w:sz w:val="24"/>
          <w:szCs w:val="24"/>
        </w:rPr>
      </w:pPr>
      <w:r w:rsidRPr="00CD33B9">
        <w:rPr>
          <w:sz w:val="24"/>
          <w:szCs w:val="24"/>
        </w:rPr>
        <w:t>а) потерю или нанесение ущерба Объекту в период выполнения Работ;</w:t>
      </w:r>
    </w:p>
    <w:p w14:paraId="0B0EEE95" w14:textId="77777777" w:rsidR="00C547EC" w:rsidRPr="00CD33B9" w:rsidRDefault="00C547EC" w:rsidP="00C547EC">
      <w:pPr>
        <w:pStyle w:val="14"/>
        <w:tabs>
          <w:tab w:val="left" w:pos="1418"/>
          <w:tab w:val="left" w:pos="1560"/>
          <w:tab w:val="left" w:pos="1701"/>
        </w:tabs>
        <w:ind w:left="0" w:right="0" w:firstLine="709"/>
        <w:jc w:val="both"/>
        <w:rPr>
          <w:sz w:val="24"/>
          <w:szCs w:val="24"/>
        </w:rPr>
      </w:pPr>
      <w:r w:rsidRPr="00CD33B9">
        <w:rPr>
          <w:sz w:val="24"/>
          <w:szCs w:val="24"/>
        </w:rPr>
        <w:t>б) причинение увечий или смерть людей при осуществлении Работ на Объекте;</w:t>
      </w:r>
    </w:p>
    <w:p w14:paraId="56E375D0" w14:textId="53D4990F" w:rsidR="00C547EC" w:rsidRPr="00CD33B9" w:rsidRDefault="00AE7AAD" w:rsidP="00C547EC">
      <w:pPr>
        <w:pStyle w:val="14"/>
        <w:tabs>
          <w:tab w:val="left" w:pos="1418"/>
          <w:tab w:val="left" w:pos="1560"/>
          <w:tab w:val="left" w:pos="1701"/>
        </w:tabs>
        <w:ind w:left="0" w:right="0" w:firstLine="709"/>
        <w:jc w:val="both"/>
        <w:rPr>
          <w:sz w:val="24"/>
          <w:szCs w:val="24"/>
        </w:rPr>
      </w:pPr>
      <w:r>
        <w:rPr>
          <w:sz w:val="24"/>
          <w:szCs w:val="24"/>
        </w:rPr>
        <w:t>в) </w:t>
      </w:r>
      <w:r w:rsidR="00C547EC" w:rsidRPr="00CD33B9">
        <w:rPr>
          <w:sz w:val="24"/>
          <w:szCs w:val="24"/>
        </w:rPr>
        <w:t>нанесение ущерба любому имуществу в результате выполнения Работ на Объекте, а также исков, судебных разбирательств, убытков, затрат и других расходов, возникающих в связи с выполнением подрядных Работ.</w:t>
      </w:r>
    </w:p>
    <w:p w14:paraId="6F2B826E" w14:textId="77777777" w:rsidR="00C547EC" w:rsidRPr="00CD33B9" w:rsidRDefault="00C547EC" w:rsidP="00E102D3">
      <w:pPr>
        <w:numPr>
          <w:ilvl w:val="1"/>
          <w:numId w:val="9"/>
        </w:numPr>
        <w:tabs>
          <w:tab w:val="left" w:pos="993"/>
          <w:tab w:val="left" w:pos="1134"/>
          <w:tab w:val="left" w:pos="1276"/>
          <w:tab w:val="left" w:pos="1418"/>
          <w:tab w:val="left" w:pos="1560"/>
          <w:tab w:val="left" w:pos="1701"/>
        </w:tabs>
        <w:spacing w:after="0" w:line="240" w:lineRule="auto"/>
        <w:ind w:left="0" w:firstLine="709"/>
        <w:jc w:val="both"/>
        <w:rPr>
          <w:rFonts w:ascii="Times New Roman" w:hAnsi="Times New Roman" w:cs="Times New Roman"/>
          <w:sz w:val="24"/>
          <w:szCs w:val="24"/>
          <w:lang w:val="x-none"/>
        </w:rPr>
      </w:pPr>
      <w:r w:rsidRPr="00CD33B9">
        <w:rPr>
          <w:rFonts w:ascii="Times New Roman" w:hAnsi="Times New Roman" w:cs="Times New Roman"/>
          <w:sz w:val="24"/>
          <w:szCs w:val="24"/>
          <w:lang w:val="x-none"/>
        </w:rPr>
        <w:t xml:space="preserve">Подрядчик на период производства </w:t>
      </w:r>
      <w:r w:rsidRPr="00CD33B9">
        <w:rPr>
          <w:rFonts w:ascii="Times New Roman" w:hAnsi="Times New Roman" w:cs="Times New Roman"/>
          <w:sz w:val="24"/>
          <w:szCs w:val="24"/>
        </w:rPr>
        <w:t>Р</w:t>
      </w:r>
      <w:proofErr w:type="spellStart"/>
      <w:r w:rsidRPr="00CD33B9">
        <w:rPr>
          <w:rFonts w:ascii="Times New Roman" w:hAnsi="Times New Roman" w:cs="Times New Roman"/>
          <w:sz w:val="24"/>
          <w:szCs w:val="24"/>
          <w:lang w:val="x-none"/>
        </w:rPr>
        <w:t>абот</w:t>
      </w:r>
      <w:proofErr w:type="spellEnd"/>
      <w:r w:rsidRPr="00CD33B9">
        <w:rPr>
          <w:rFonts w:ascii="Times New Roman" w:hAnsi="Times New Roman" w:cs="Times New Roman"/>
          <w:sz w:val="24"/>
          <w:szCs w:val="24"/>
          <w:lang w:val="x-none"/>
        </w:rPr>
        <w:t xml:space="preserve"> несет полную ответственность в соответствии с законодательством Российской Федерации перед третьими лицами за соблюдение правил техники безопасности при производстве </w:t>
      </w:r>
      <w:r w:rsidRPr="00CD33B9">
        <w:rPr>
          <w:rFonts w:ascii="Times New Roman" w:hAnsi="Times New Roman" w:cs="Times New Roman"/>
          <w:sz w:val="24"/>
          <w:szCs w:val="24"/>
        </w:rPr>
        <w:t>Р</w:t>
      </w:r>
      <w:proofErr w:type="spellStart"/>
      <w:r w:rsidRPr="00CD33B9">
        <w:rPr>
          <w:rFonts w:ascii="Times New Roman" w:hAnsi="Times New Roman" w:cs="Times New Roman"/>
          <w:sz w:val="24"/>
          <w:szCs w:val="24"/>
          <w:lang w:val="x-none"/>
        </w:rPr>
        <w:t>абот</w:t>
      </w:r>
      <w:proofErr w:type="spellEnd"/>
      <w:r w:rsidRPr="00CD33B9">
        <w:rPr>
          <w:rFonts w:ascii="Times New Roman" w:hAnsi="Times New Roman" w:cs="Times New Roman"/>
          <w:sz w:val="24"/>
          <w:szCs w:val="24"/>
          <w:lang w:val="x-none"/>
        </w:rPr>
        <w:t>.</w:t>
      </w:r>
    </w:p>
    <w:p w14:paraId="733795F1" w14:textId="6AA60733" w:rsidR="00C547EC" w:rsidRPr="00CD33B9" w:rsidRDefault="00C547EC" w:rsidP="00E102D3">
      <w:pPr>
        <w:pStyle w:val="a9"/>
        <w:numPr>
          <w:ilvl w:val="0"/>
          <w:numId w:val="9"/>
        </w:numPr>
        <w:tabs>
          <w:tab w:val="left" w:pos="1260"/>
          <w:tab w:val="left" w:pos="1418"/>
          <w:tab w:val="left" w:pos="1560"/>
          <w:tab w:val="left" w:pos="1701"/>
        </w:tabs>
        <w:spacing w:before="240" w:after="120"/>
        <w:ind w:left="357" w:hanging="357"/>
        <w:contextualSpacing w:val="0"/>
        <w:jc w:val="center"/>
      </w:pPr>
      <w:r w:rsidRPr="00CD33B9">
        <w:rPr>
          <w:b/>
        </w:rPr>
        <w:t>Обеспечение исполнения Договора. Обеспечение исполнения гарантийных обязательств по Договору</w:t>
      </w:r>
    </w:p>
    <w:p w14:paraId="3680329E" w14:textId="5DAE980C" w:rsidR="00C547EC" w:rsidRPr="00CD33B9" w:rsidRDefault="003922C3" w:rsidP="00E102D3">
      <w:pPr>
        <w:pStyle w:val="a9"/>
        <w:numPr>
          <w:ilvl w:val="1"/>
          <w:numId w:val="9"/>
        </w:numPr>
        <w:tabs>
          <w:tab w:val="left" w:pos="1276"/>
          <w:tab w:val="left" w:pos="1418"/>
          <w:tab w:val="left" w:pos="1560"/>
          <w:tab w:val="left" w:pos="1701"/>
        </w:tabs>
        <w:ind w:left="0" w:firstLine="709"/>
        <w:jc w:val="both"/>
        <w:rPr>
          <w:bCs/>
          <w:lang w:eastAsia="ar-SA"/>
        </w:rPr>
      </w:pPr>
      <w:bookmarkStart w:id="44" w:name="_Ref529812192"/>
      <w:r w:rsidRPr="00C816EB">
        <w:t>Обеспечение исполнения обязательств Подрядчика по Договору не предоставляется</w:t>
      </w:r>
      <w:r w:rsidR="00C547EC" w:rsidRPr="00CD33B9">
        <w:rPr>
          <w:bCs/>
          <w:lang w:eastAsia="ar-SA"/>
        </w:rPr>
        <w:t>.</w:t>
      </w:r>
      <w:bookmarkEnd w:id="44"/>
      <w:r w:rsidR="00C547EC" w:rsidRPr="00CD33B9">
        <w:rPr>
          <w:bCs/>
          <w:lang w:eastAsia="ar-SA"/>
        </w:rPr>
        <w:t xml:space="preserve"> </w:t>
      </w:r>
    </w:p>
    <w:p w14:paraId="5A6B37B0" w14:textId="09F6CD82" w:rsidR="00C547EC" w:rsidRPr="003922C3" w:rsidRDefault="003922C3" w:rsidP="00E102D3">
      <w:pPr>
        <w:pStyle w:val="a9"/>
        <w:numPr>
          <w:ilvl w:val="1"/>
          <w:numId w:val="9"/>
        </w:numPr>
        <w:tabs>
          <w:tab w:val="left" w:pos="1276"/>
          <w:tab w:val="left" w:pos="1418"/>
          <w:tab w:val="left" w:pos="1560"/>
          <w:tab w:val="left" w:pos="1701"/>
        </w:tabs>
        <w:ind w:left="0" w:firstLine="709"/>
        <w:jc w:val="both"/>
        <w:rPr>
          <w:bCs/>
          <w:lang w:eastAsia="ar-SA"/>
        </w:rPr>
      </w:pPr>
      <w:bookmarkStart w:id="45" w:name="_Ref529812202"/>
      <w:r w:rsidRPr="00C816EB">
        <w:t>Обеспечение исполнения гарантийных обязательств по Договору не предоставляется</w:t>
      </w:r>
      <w:r w:rsidR="00C547EC" w:rsidRPr="00CD33B9">
        <w:rPr>
          <w:bCs/>
          <w:lang w:eastAsia="ar-SA"/>
        </w:rPr>
        <w:t>.</w:t>
      </w:r>
      <w:bookmarkEnd w:id="45"/>
    </w:p>
    <w:p w14:paraId="5E444A34" w14:textId="77777777" w:rsidR="00C547EC" w:rsidRPr="00CD33B9" w:rsidRDefault="00C547EC" w:rsidP="00E102D3">
      <w:pPr>
        <w:pStyle w:val="a9"/>
        <w:numPr>
          <w:ilvl w:val="0"/>
          <w:numId w:val="9"/>
        </w:numPr>
        <w:tabs>
          <w:tab w:val="left" w:pos="1260"/>
          <w:tab w:val="left" w:pos="1418"/>
          <w:tab w:val="left" w:pos="1560"/>
          <w:tab w:val="left" w:pos="1701"/>
        </w:tabs>
        <w:spacing w:before="240" w:after="120"/>
        <w:ind w:left="357" w:hanging="357"/>
        <w:contextualSpacing w:val="0"/>
        <w:jc w:val="center"/>
        <w:rPr>
          <w:b/>
        </w:rPr>
      </w:pPr>
      <w:r w:rsidRPr="00CD33B9">
        <w:rPr>
          <w:b/>
        </w:rPr>
        <w:t>Обстоятельства непреодолимой силы</w:t>
      </w:r>
    </w:p>
    <w:p w14:paraId="7CDFA2F9" w14:textId="77777777" w:rsidR="00C547EC" w:rsidRPr="008377B1" w:rsidRDefault="00C547EC" w:rsidP="00E102D3">
      <w:pPr>
        <w:pStyle w:val="a9"/>
        <w:numPr>
          <w:ilvl w:val="1"/>
          <w:numId w:val="9"/>
        </w:numPr>
        <w:tabs>
          <w:tab w:val="left" w:pos="1276"/>
          <w:tab w:val="left" w:pos="1418"/>
          <w:tab w:val="left" w:pos="1560"/>
          <w:tab w:val="left" w:pos="1701"/>
        </w:tabs>
        <w:ind w:left="0" w:firstLine="709"/>
        <w:jc w:val="both"/>
      </w:pPr>
      <w:r w:rsidRPr="00CD33B9">
        <w:t xml:space="preserve">Сторона освобождается от ответственности за неисполнение или ненадлежащее исполнение </w:t>
      </w:r>
      <w:r w:rsidRPr="00700F0B">
        <w:t>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w:t>
      </w:r>
      <w:r w:rsidRPr="009D0C45">
        <w:t xml:space="preserve">. </w:t>
      </w:r>
      <w:r w:rsidRPr="00F138CB">
        <w:t xml:space="preserve">Под непреодолимой силой понимаются чрезвычайные непредвиденные и непредотвратимые при данных </w:t>
      </w:r>
      <w:r w:rsidRPr="00F138CB">
        <w:lastRenderedPageBreak/>
        <w:t xml:space="preserve">условиях обстоятельства, возникшие в течение исполнения обязательств по настоящему Договору, в том числе </w:t>
      </w:r>
      <w:r>
        <w:t xml:space="preserve">эпидемии, </w:t>
      </w:r>
      <w:r w:rsidRPr="00F138CB">
        <w:t>запретительные меры властей, блокады, эмбарго, землетрясения, наводнения, пожары или стихийные бедствия</w:t>
      </w:r>
      <w:r w:rsidRPr="008377B1">
        <w:t>.</w:t>
      </w:r>
    </w:p>
    <w:p w14:paraId="2A7C34DA" w14:textId="14D0A061" w:rsidR="00C547EC" w:rsidRPr="00CD33B9" w:rsidRDefault="00C547EC" w:rsidP="00E102D3">
      <w:pPr>
        <w:pStyle w:val="a9"/>
        <w:numPr>
          <w:ilvl w:val="1"/>
          <w:numId w:val="9"/>
        </w:numPr>
        <w:tabs>
          <w:tab w:val="left" w:pos="1276"/>
          <w:tab w:val="left" w:pos="1418"/>
          <w:tab w:val="left" w:pos="1560"/>
          <w:tab w:val="left" w:pos="1701"/>
        </w:tabs>
        <w:ind w:left="0" w:firstLine="709"/>
        <w:jc w:val="both"/>
      </w:pPr>
      <w:r w:rsidRPr="008377B1">
        <w:t>Сторона, для которой создалась невозможность исполнения обязательств по Договору вследствие действия</w:t>
      </w:r>
      <w:r w:rsidRPr="00CD33B9">
        <w:t xml:space="preserve"> обстоятельств непреодолимой силы, не позднее 15 (</w:t>
      </w:r>
      <w:r w:rsidR="00786EF3">
        <w:t>п</w:t>
      </w:r>
      <w:r w:rsidRPr="00CD33B9">
        <w:t xml:space="preserve">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CD33B9">
        <w:t>Неизвещение</w:t>
      </w:r>
      <w:proofErr w:type="spellEnd"/>
      <w:r w:rsidRPr="00CD33B9">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7A04558D" w14:textId="77777777" w:rsidR="00C547EC" w:rsidRPr="00700F0B" w:rsidRDefault="00C547EC" w:rsidP="00E102D3">
      <w:pPr>
        <w:pStyle w:val="a9"/>
        <w:numPr>
          <w:ilvl w:val="1"/>
          <w:numId w:val="9"/>
        </w:numPr>
        <w:tabs>
          <w:tab w:val="left" w:pos="1276"/>
          <w:tab w:val="left" w:pos="1418"/>
          <w:tab w:val="left" w:pos="1560"/>
          <w:tab w:val="left" w:pos="1701"/>
        </w:tabs>
        <w:ind w:left="0" w:firstLine="709"/>
        <w:jc w:val="both"/>
      </w:pPr>
      <w:r w:rsidRPr="00CD33B9">
        <w:t xml:space="preserve">Подтверждением наличия обстоятельств непреодолимой силы и их продолжительности является соответствующее письменное свидетельство уполномоченных </w:t>
      </w:r>
      <w:r w:rsidRPr="00700F0B">
        <w:t>органов или уполномоченных организаций.</w:t>
      </w:r>
    </w:p>
    <w:p w14:paraId="1352F192" w14:textId="77777777" w:rsidR="00C547EC" w:rsidRPr="009D0C45" w:rsidRDefault="00C547EC" w:rsidP="00E102D3">
      <w:pPr>
        <w:pStyle w:val="a9"/>
        <w:numPr>
          <w:ilvl w:val="1"/>
          <w:numId w:val="9"/>
        </w:numPr>
        <w:tabs>
          <w:tab w:val="left" w:pos="1276"/>
          <w:tab w:val="left" w:pos="1418"/>
          <w:tab w:val="left" w:pos="1560"/>
          <w:tab w:val="left" w:pos="1701"/>
        </w:tabs>
        <w:ind w:left="0" w:firstLine="709"/>
        <w:jc w:val="both"/>
      </w:pPr>
      <w:r w:rsidRPr="00F138CB">
        <w:t xml:space="preserve"> Наступление обстоятельств непреодолимой силы само по себе не прекращает обязательство соответствующей Стороны, если исполнение остается возможным после того, как они отпали. </w:t>
      </w:r>
      <w:r w:rsidRPr="00700F0B">
        <w:t xml:space="preserve">Если обстоятельства непреодолимой силы продолжают действовать более 30 (Тридцати) </w:t>
      </w:r>
      <w:r w:rsidRPr="00041378">
        <w:rPr>
          <w:rFonts w:eastAsiaTheme="minorHAnsi"/>
        </w:rPr>
        <w:t>календарных</w:t>
      </w:r>
      <w:r w:rsidRPr="00041378">
        <w:t xml:space="preserve"> дней, то любая из Сторон вп</w:t>
      </w:r>
      <w:r w:rsidRPr="009D0C45">
        <w:t>раве расторгнуть Договор в одностороннем внесудебном порядке.</w:t>
      </w:r>
    </w:p>
    <w:p w14:paraId="700A1E84" w14:textId="77777777" w:rsidR="00C547EC" w:rsidRPr="00CD33B9" w:rsidRDefault="00C547EC" w:rsidP="00E102D3">
      <w:pPr>
        <w:pStyle w:val="a9"/>
        <w:numPr>
          <w:ilvl w:val="0"/>
          <w:numId w:val="9"/>
        </w:numPr>
        <w:tabs>
          <w:tab w:val="left" w:pos="1260"/>
          <w:tab w:val="left" w:pos="1418"/>
          <w:tab w:val="left" w:pos="1560"/>
          <w:tab w:val="left" w:pos="1701"/>
        </w:tabs>
        <w:spacing w:before="240" w:after="120"/>
        <w:contextualSpacing w:val="0"/>
        <w:jc w:val="center"/>
        <w:rPr>
          <w:b/>
        </w:rPr>
      </w:pPr>
      <w:bookmarkStart w:id="46" w:name="_Ref9606720"/>
      <w:r w:rsidRPr="00CD33B9">
        <w:rPr>
          <w:b/>
        </w:rPr>
        <w:t>Рассмотрение и разрешение споров</w:t>
      </w:r>
      <w:bookmarkEnd w:id="46"/>
    </w:p>
    <w:p w14:paraId="4F419BCC" w14:textId="77777777" w:rsidR="00C547EC" w:rsidRDefault="00C547EC" w:rsidP="00E102D3">
      <w:pPr>
        <w:pStyle w:val="a9"/>
        <w:numPr>
          <w:ilvl w:val="1"/>
          <w:numId w:val="9"/>
        </w:numPr>
        <w:tabs>
          <w:tab w:val="left" w:pos="1276"/>
          <w:tab w:val="left" w:pos="1418"/>
          <w:tab w:val="left" w:pos="1560"/>
          <w:tab w:val="left" w:pos="1701"/>
        </w:tabs>
        <w:ind w:left="0" w:firstLine="709"/>
        <w:jc w:val="both"/>
      </w:pPr>
      <w:r w:rsidRPr="00CD33B9">
        <w:t>Договором предусматривается обязательный досудебный претензионный порядок урегулирования споров.</w:t>
      </w:r>
    </w:p>
    <w:p w14:paraId="2302C60A" w14:textId="77777777" w:rsidR="00C547EC" w:rsidRDefault="00C547EC" w:rsidP="00E102D3">
      <w:pPr>
        <w:pStyle w:val="a9"/>
        <w:numPr>
          <w:ilvl w:val="1"/>
          <w:numId w:val="9"/>
        </w:numPr>
        <w:tabs>
          <w:tab w:val="left" w:pos="1276"/>
          <w:tab w:val="left" w:pos="1418"/>
          <w:tab w:val="left" w:pos="1560"/>
          <w:tab w:val="left" w:pos="1701"/>
        </w:tabs>
        <w:ind w:left="0" w:firstLine="709"/>
        <w:jc w:val="both"/>
      </w:pPr>
      <w:r w:rsidRPr="00CD33B9">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3C743ACF" w14:textId="77777777" w:rsidR="00C547EC" w:rsidRDefault="00C547EC" w:rsidP="00E102D3">
      <w:pPr>
        <w:pStyle w:val="a9"/>
        <w:numPr>
          <w:ilvl w:val="1"/>
          <w:numId w:val="9"/>
        </w:numPr>
        <w:tabs>
          <w:tab w:val="left" w:pos="1276"/>
          <w:tab w:val="left" w:pos="1418"/>
          <w:tab w:val="left" w:pos="1560"/>
          <w:tab w:val="left" w:pos="1701"/>
        </w:tabs>
        <w:ind w:left="0" w:firstLine="709"/>
        <w:jc w:val="both"/>
      </w:pPr>
      <w:r w:rsidRPr="00CD33B9">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5200F47C" w14:textId="77777777" w:rsidR="00C547EC" w:rsidRPr="00CD33B9" w:rsidRDefault="00C547EC" w:rsidP="00E102D3">
      <w:pPr>
        <w:pStyle w:val="a9"/>
        <w:numPr>
          <w:ilvl w:val="1"/>
          <w:numId w:val="9"/>
        </w:numPr>
        <w:tabs>
          <w:tab w:val="left" w:pos="1276"/>
          <w:tab w:val="left" w:pos="1418"/>
          <w:tab w:val="left" w:pos="1560"/>
          <w:tab w:val="left" w:pos="1701"/>
        </w:tabs>
        <w:ind w:left="0" w:firstLine="709"/>
        <w:jc w:val="both"/>
      </w:pPr>
      <w:r w:rsidRPr="00CD33B9">
        <w:t xml:space="preserve">При неурегулировании Сторонами спора в досудебном порядке спор передаются на рассмотрение суда, указанного в пункте </w:t>
      </w:r>
      <w:r w:rsidRPr="00CD33B9">
        <w:fldChar w:fldCharType="begin"/>
      </w:r>
      <w:r w:rsidRPr="00CD33B9">
        <w:instrText xml:space="preserve"> REF _Ref529811561 \r \h  \* MERGEFORMAT </w:instrText>
      </w:r>
      <w:r w:rsidRPr="00CD33B9">
        <w:fldChar w:fldCharType="separate"/>
      </w:r>
      <w:r w:rsidR="0055501E">
        <w:t>1.18</w:t>
      </w:r>
      <w:r w:rsidRPr="00CD33B9">
        <w:fldChar w:fldCharType="end"/>
      </w:r>
      <w:r w:rsidRPr="00CD33B9">
        <w:t xml:space="preserve"> Договора.</w:t>
      </w:r>
    </w:p>
    <w:p w14:paraId="09B0185C" w14:textId="77777777" w:rsidR="00C547EC" w:rsidRPr="00CD33B9" w:rsidRDefault="00C547EC" w:rsidP="00E102D3">
      <w:pPr>
        <w:pStyle w:val="a9"/>
        <w:numPr>
          <w:ilvl w:val="0"/>
          <w:numId w:val="14"/>
        </w:numPr>
        <w:tabs>
          <w:tab w:val="left" w:pos="1260"/>
          <w:tab w:val="left" w:pos="1418"/>
          <w:tab w:val="left" w:pos="1560"/>
          <w:tab w:val="left" w:pos="1701"/>
        </w:tabs>
        <w:spacing w:before="240" w:after="120"/>
        <w:ind w:left="527" w:hanging="527"/>
        <w:contextualSpacing w:val="0"/>
        <w:jc w:val="center"/>
        <w:rPr>
          <w:b/>
        </w:rPr>
      </w:pPr>
      <w:r w:rsidRPr="00CD33B9">
        <w:rPr>
          <w:b/>
        </w:rPr>
        <w:t xml:space="preserve">Срок действия и порядок изменения Договора </w:t>
      </w:r>
    </w:p>
    <w:p w14:paraId="43A336B2" w14:textId="77777777" w:rsidR="00C547EC" w:rsidRPr="00A81CCE" w:rsidRDefault="00C547EC" w:rsidP="00C547EC">
      <w:pPr>
        <w:pStyle w:val="a9"/>
        <w:numPr>
          <w:ilvl w:val="0"/>
          <w:numId w:val="2"/>
        </w:numPr>
        <w:tabs>
          <w:tab w:val="left" w:pos="1418"/>
          <w:tab w:val="left" w:pos="1560"/>
          <w:tab w:val="left" w:pos="1701"/>
        </w:tabs>
        <w:jc w:val="both"/>
        <w:rPr>
          <w:vanish/>
        </w:rPr>
      </w:pPr>
    </w:p>
    <w:p w14:paraId="67762A1F" w14:textId="77777777" w:rsidR="00C547EC" w:rsidRPr="00A81CCE" w:rsidRDefault="00C547EC" w:rsidP="00C547EC">
      <w:pPr>
        <w:pStyle w:val="a9"/>
        <w:numPr>
          <w:ilvl w:val="0"/>
          <w:numId w:val="2"/>
        </w:numPr>
        <w:tabs>
          <w:tab w:val="left" w:pos="1418"/>
          <w:tab w:val="left" w:pos="1560"/>
          <w:tab w:val="left" w:pos="1701"/>
        </w:tabs>
        <w:jc w:val="both"/>
        <w:rPr>
          <w:vanish/>
        </w:rPr>
      </w:pPr>
    </w:p>
    <w:p w14:paraId="3B3AD0D6" w14:textId="77777777" w:rsidR="00C547EC" w:rsidRPr="00A81CCE" w:rsidRDefault="00C547EC" w:rsidP="00C547EC">
      <w:pPr>
        <w:pStyle w:val="a9"/>
        <w:numPr>
          <w:ilvl w:val="0"/>
          <w:numId w:val="2"/>
        </w:numPr>
        <w:tabs>
          <w:tab w:val="left" w:pos="1418"/>
          <w:tab w:val="left" w:pos="1560"/>
          <w:tab w:val="left" w:pos="1701"/>
        </w:tabs>
        <w:jc w:val="both"/>
        <w:rPr>
          <w:vanish/>
        </w:rPr>
      </w:pPr>
    </w:p>
    <w:p w14:paraId="5A6A78F5" w14:textId="77777777" w:rsidR="00C547EC" w:rsidRPr="00A81CCE" w:rsidRDefault="00C547EC" w:rsidP="00C547EC">
      <w:pPr>
        <w:pStyle w:val="a9"/>
        <w:numPr>
          <w:ilvl w:val="0"/>
          <w:numId w:val="2"/>
        </w:numPr>
        <w:tabs>
          <w:tab w:val="left" w:pos="1418"/>
          <w:tab w:val="left" w:pos="1560"/>
          <w:tab w:val="left" w:pos="1701"/>
        </w:tabs>
        <w:jc w:val="both"/>
        <w:rPr>
          <w:vanish/>
        </w:rPr>
      </w:pPr>
    </w:p>
    <w:p w14:paraId="41AF3954" w14:textId="77777777" w:rsidR="00C547EC" w:rsidRPr="00A81CCE" w:rsidRDefault="00C547EC" w:rsidP="00C547EC">
      <w:pPr>
        <w:pStyle w:val="a9"/>
        <w:numPr>
          <w:ilvl w:val="0"/>
          <w:numId w:val="2"/>
        </w:numPr>
        <w:tabs>
          <w:tab w:val="left" w:pos="1418"/>
          <w:tab w:val="left" w:pos="1560"/>
          <w:tab w:val="left" w:pos="1701"/>
        </w:tabs>
        <w:jc w:val="both"/>
        <w:rPr>
          <w:vanish/>
        </w:rPr>
      </w:pPr>
    </w:p>
    <w:p w14:paraId="7A371BB0" w14:textId="77777777" w:rsidR="00C547EC" w:rsidRPr="00A81CCE" w:rsidRDefault="00C547EC" w:rsidP="00C547EC">
      <w:pPr>
        <w:pStyle w:val="a9"/>
        <w:numPr>
          <w:ilvl w:val="0"/>
          <w:numId w:val="2"/>
        </w:numPr>
        <w:tabs>
          <w:tab w:val="left" w:pos="1418"/>
          <w:tab w:val="left" w:pos="1560"/>
          <w:tab w:val="left" w:pos="1701"/>
        </w:tabs>
        <w:jc w:val="both"/>
        <w:rPr>
          <w:vanish/>
        </w:rPr>
      </w:pPr>
    </w:p>
    <w:p w14:paraId="2F2E166A" w14:textId="77777777" w:rsidR="00C547EC" w:rsidRPr="00A81CCE" w:rsidRDefault="00C547EC" w:rsidP="00C547EC">
      <w:pPr>
        <w:pStyle w:val="a9"/>
        <w:numPr>
          <w:ilvl w:val="0"/>
          <w:numId w:val="2"/>
        </w:numPr>
        <w:tabs>
          <w:tab w:val="left" w:pos="1418"/>
          <w:tab w:val="left" w:pos="1560"/>
          <w:tab w:val="left" w:pos="1701"/>
        </w:tabs>
        <w:jc w:val="both"/>
        <w:rPr>
          <w:vanish/>
        </w:rPr>
      </w:pPr>
    </w:p>
    <w:p w14:paraId="161EB481" w14:textId="77777777" w:rsidR="00C547EC" w:rsidRPr="00A81CCE" w:rsidRDefault="00C547EC" w:rsidP="00C547EC">
      <w:pPr>
        <w:pStyle w:val="a9"/>
        <w:numPr>
          <w:ilvl w:val="0"/>
          <w:numId w:val="2"/>
        </w:numPr>
        <w:tabs>
          <w:tab w:val="left" w:pos="1418"/>
          <w:tab w:val="left" w:pos="1560"/>
          <w:tab w:val="left" w:pos="1701"/>
        </w:tabs>
        <w:jc w:val="both"/>
        <w:rPr>
          <w:vanish/>
        </w:rPr>
      </w:pPr>
    </w:p>
    <w:p w14:paraId="32FF8418" w14:textId="77777777" w:rsidR="00C547EC" w:rsidRPr="00A81CCE" w:rsidRDefault="00C547EC" w:rsidP="00C547EC">
      <w:pPr>
        <w:pStyle w:val="a9"/>
        <w:numPr>
          <w:ilvl w:val="0"/>
          <w:numId w:val="2"/>
        </w:numPr>
        <w:tabs>
          <w:tab w:val="left" w:pos="1418"/>
          <w:tab w:val="left" w:pos="1560"/>
          <w:tab w:val="left" w:pos="1701"/>
        </w:tabs>
        <w:jc w:val="both"/>
        <w:rPr>
          <w:vanish/>
        </w:rPr>
      </w:pPr>
    </w:p>
    <w:p w14:paraId="0F7B4E49" w14:textId="77777777" w:rsidR="00C547EC" w:rsidRPr="00A81CCE" w:rsidRDefault="00C547EC" w:rsidP="00C547EC">
      <w:pPr>
        <w:pStyle w:val="a9"/>
        <w:numPr>
          <w:ilvl w:val="0"/>
          <w:numId w:val="2"/>
        </w:numPr>
        <w:tabs>
          <w:tab w:val="left" w:pos="1418"/>
          <w:tab w:val="left" w:pos="1560"/>
          <w:tab w:val="left" w:pos="1701"/>
        </w:tabs>
        <w:jc w:val="both"/>
        <w:rPr>
          <w:vanish/>
        </w:rPr>
      </w:pPr>
    </w:p>
    <w:p w14:paraId="0876F787" w14:textId="77777777" w:rsidR="00C547EC" w:rsidRPr="00A81CCE" w:rsidRDefault="00C547EC" w:rsidP="00C547EC">
      <w:pPr>
        <w:pStyle w:val="a9"/>
        <w:numPr>
          <w:ilvl w:val="0"/>
          <w:numId w:val="2"/>
        </w:numPr>
        <w:tabs>
          <w:tab w:val="left" w:pos="1418"/>
          <w:tab w:val="left" w:pos="1560"/>
          <w:tab w:val="left" w:pos="1701"/>
        </w:tabs>
        <w:jc w:val="both"/>
        <w:rPr>
          <w:vanish/>
        </w:rPr>
      </w:pPr>
    </w:p>
    <w:p w14:paraId="5702A193" w14:textId="77777777" w:rsidR="00C547EC" w:rsidRPr="00A81CCE" w:rsidRDefault="00C547EC" w:rsidP="00C547EC">
      <w:pPr>
        <w:pStyle w:val="a9"/>
        <w:numPr>
          <w:ilvl w:val="0"/>
          <w:numId w:val="2"/>
        </w:numPr>
        <w:tabs>
          <w:tab w:val="left" w:pos="1418"/>
          <w:tab w:val="left" w:pos="1560"/>
          <w:tab w:val="left" w:pos="1701"/>
        </w:tabs>
        <w:jc w:val="both"/>
        <w:rPr>
          <w:vanish/>
        </w:rPr>
      </w:pPr>
    </w:p>
    <w:p w14:paraId="1AFD72B3" w14:textId="77777777" w:rsidR="00C547EC" w:rsidRPr="00A81CCE" w:rsidRDefault="00C547EC" w:rsidP="00C547EC">
      <w:pPr>
        <w:pStyle w:val="a9"/>
        <w:numPr>
          <w:ilvl w:val="0"/>
          <w:numId w:val="2"/>
        </w:numPr>
        <w:tabs>
          <w:tab w:val="left" w:pos="1418"/>
          <w:tab w:val="left" w:pos="1560"/>
          <w:tab w:val="left" w:pos="1701"/>
        </w:tabs>
        <w:jc w:val="both"/>
        <w:rPr>
          <w:vanish/>
        </w:rPr>
      </w:pPr>
    </w:p>
    <w:p w14:paraId="0825FEE5" w14:textId="77777777" w:rsidR="00C547EC" w:rsidRPr="00A81CCE" w:rsidRDefault="00C547EC" w:rsidP="00C547EC">
      <w:pPr>
        <w:pStyle w:val="a9"/>
        <w:numPr>
          <w:ilvl w:val="0"/>
          <w:numId w:val="2"/>
        </w:numPr>
        <w:tabs>
          <w:tab w:val="left" w:pos="1418"/>
          <w:tab w:val="left" w:pos="1560"/>
          <w:tab w:val="left" w:pos="1701"/>
        </w:tabs>
        <w:jc w:val="both"/>
        <w:rPr>
          <w:vanish/>
        </w:rPr>
      </w:pPr>
    </w:p>
    <w:p w14:paraId="34B03DB5" w14:textId="77777777" w:rsidR="00C547EC" w:rsidRDefault="00C547EC" w:rsidP="00786EF3">
      <w:pPr>
        <w:pStyle w:val="a9"/>
        <w:numPr>
          <w:ilvl w:val="1"/>
          <w:numId w:val="2"/>
        </w:numPr>
        <w:tabs>
          <w:tab w:val="left" w:pos="142"/>
          <w:tab w:val="left" w:pos="1276"/>
          <w:tab w:val="left" w:pos="1418"/>
          <w:tab w:val="left" w:pos="1560"/>
          <w:tab w:val="left" w:pos="1701"/>
        </w:tabs>
        <w:ind w:left="0" w:firstLine="709"/>
        <w:jc w:val="both"/>
      </w:pPr>
      <w:r w:rsidRPr="00CD33B9">
        <w:t xml:space="preserve">Договор действует в течение срока, установленного в </w:t>
      </w:r>
      <w:r w:rsidRPr="00DA1877">
        <w:t>пункте </w:t>
      </w:r>
      <w:r w:rsidRPr="00DA1877">
        <w:fldChar w:fldCharType="begin"/>
      </w:r>
      <w:r w:rsidRPr="00DA1877">
        <w:instrText xml:space="preserve"> REF _Ref10471165 \r \h  \* MERGEFORMAT </w:instrText>
      </w:r>
      <w:r w:rsidRPr="00DA1877">
        <w:fldChar w:fldCharType="separate"/>
      </w:r>
      <w:r w:rsidR="0055501E">
        <w:t>1.19</w:t>
      </w:r>
      <w:r w:rsidRPr="00DA1877">
        <w:fldChar w:fldCharType="end"/>
      </w:r>
      <w:r w:rsidRPr="00DA1877">
        <w:t xml:space="preserve"> Договора</w:t>
      </w:r>
      <w:r>
        <w:t>.</w:t>
      </w:r>
    </w:p>
    <w:p w14:paraId="683C0A2A" w14:textId="77777777" w:rsidR="00C547EC" w:rsidRDefault="00C547EC" w:rsidP="00786EF3">
      <w:pPr>
        <w:pStyle w:val="a9"/>
        <w:tabs>
          <w:tab w:val="left" w:pos="142"/>
          <w:tab w:val="left" w:pos="1276"/>
          <w:tab w:val="left" w:pos="1418"/>
          <w:tab w:val="left" w:pos="1560"/>
          <w:tab w:val="left" w:pos="1701"/>
        </w:tabs>
        <w:ind w:left="0" w:firstLine="709"/>
        <w:jc w:val="both"/>
      </w:pPr>
      <w:r w:rsidRPr="00041378">
        <w:t>Окончание срока действия Договора не влечет прекращение обязательств</w:t>
      </w:r>
      <w:r>
        <w:t xml:space="preserve"> по взаиморасчетам, а также обязательств Сторон о конфиденциальности, а также </w:t>
      </w:r>
      <w:r w:rsidRPr="002D2B60">
        <w:t>гарантийных обязательств Подрядчика по Договору, для которых в каждом случае в положениях Договора прямо установлены иные сроки действия соответствующих обязательств.</w:t>
      </w:r>
    </w:p>
    <w:p w14:paraId="625EDD0D" w14:textId="77777777" w:rsidR="00C547EC" w:rsidRDefault="00C547EC" w:rsidP="00786EF3">
      <w:pPr>
        <w:pStyle w:val="a9"/>
        <w:numPr>
          <w:ilvl w:val="1"/>
          <w:numId w:val="2"/>
        </w:numPr>
        <w:tabs>
          <w:tab w:val="left" w:pos="142"/>
          <w:tab w:val="left" w:pos="1276"/>
          <w:tab w:val="left" w:pos="1418"/>
          <w:tab w:val="left" w:pos="1560"/>
          <w:tab w:val="left" w:pos="1701"/>
        </w:tabs>
        <w:ind w:left="0" w:firstLine="709"/>
        <w:jc w:val="both"/>
      </w:pPr>
      <w:r w:rsidRPr="00096AA9">
        <w:lastRenderedPageBreak/>
        <w:t xml:space="preserve">Все изменения и дополнения к Договору действительны, если совершены в письменной форме и подписаны обеими Сторонами. Соответствующие дополнительные </w:t>
      </w:r>
      <w:r w:rsidRPr="0094767D">
        <w:rPr>
          <w:color w:val="000000" w:themeColor="text1"/>
        </w:rPr>
        <w:t>соглашения Сторон являются неотъемлемой частью Договора.</w:t>
      </w:r>
    </w:p>
    <w:p w14:paraId="6C5315DC" w14:textId="761970B5" w:rsidR="00C547EC" w:rsidRPr="0094767D" w:rsidRDefault="00C547EC" w:rsidP="00786EF3">
      <w:pPr>
        <w:pStyle w:val="a9"/>
        <w:numPr>
          <w:ilvl w:val="1"/>
          <w:numId w:val="2"/>
        </w:numPr>
        <w:tabs>
          <w:tab w:val="left" w:pos="142"/>
          <w:tab w:val="left" w:pos="1276"/>
          <w:tab w:val="left" w:pos="1418"/>
          <w:tab w:val="left" w:pos="1560"/>
          <w:tab w:val="left" w:pos="1701"/>
        </w:tabs>
        <w:ind w:left="0" w:firstLine="709"/>
        <w:jc w:val="both"/>
      </w:pPr>
      <w:r w:rsidRPr="0094767D">
        <w:rPr>
          <w:color w:val="000000" w:themeColor="text1"/>
        </w:rPr>
        <w:t xml:space="preserve">При заключении и исполнении Договора изменение существенных условий Договора (в том числе цены Договора или единицы Работ, объема Работ, обязательств Сторон и сроков их исполнения, условий выполнения Работ и оплаты, гарантийных условий, ответственности Сторон) по соглашению Сторон и в одностороннем порядке не допускается, за исключением случаев, установленных пунктами </w:t>
      </w:r>
      <w:r w:rsidRPr="0094767D">
        <w:rPr>
          <w:color w:val="000000" w:themeColor="text1"/>
        </w:rPr>
        <w:fldChar w:fldCharType="begin"/>
      </w:r>
      <w:r w:rsidRPr="0094767D">
        <w:rPr>
          <w:color w:val="000000" w:themeColor="text1"/>
        </w:rPr>
        <w:instrText xml:space="preserve"> REF _Ref529811581 \r \h  \* MERGEFORMAT </w:instrText>
      </w:r>
      <w:r w:rsidRPr="0094767D">
        <w:rPr>
          <w:color w:val="000000" w:themeColor="text1"/>
        </w:rPr>
      </w:r>
      <w:r w:rsidRPr="0094767D">
        <w:rPr>
          <w:color w:val="000000" w:themeColor="text1"/>
        </w:rPr>
        <w:fldChar w:fldCharType="separate"/>
      </w:r>
      <w:r w:rsidR="0055501E">
        <w:rPr>
          <w:color w:val="000000" w:themeColor="text1"/>
        </w:rPr>
        <w:t>15.3</w:t>
      </w:r>
      <w:r w:rsidRPr="0094767D">
        <w:rPr>
          <w:color w:val="000000" w:themeColor="text1"/>
        </w:rPr>
        <w:fldChar w:fldCharType="end"/>
      </w:r>
      <w:r w:rsidRPr="0094767D">
        <w:rPr>
          <w:color w:val="000000" w:themeColor="text1"/>
        </w:rPr>
        <w:t>-</w:t>
      </w:r>
      <w:r w:rsidRPr="0094767D">
        <w:rPr>
          <w:color w:val="000000" w:themeColor="text1"/>
        </w:rPr>
        <w:fldChar w:fldCharType="begin"/>
      </w:r>
      <w:r w:rsidRPr="0094767D">
        <w:rPr>
          <w:color w:val="000000" w:themeColor="text1"/>
        </w:rPr>
        <w:instrText xml:space="preserve"> REF _Ref529811589 \r \h  \* MERGEFORMAT </w:instrText>
      </w:r>
      <w:r w:rsidRPr="0094767D">
        <w:rPr>
          <w:color w:val="000000" w:themeColor="text1"/>
        </w:rPr>
      </w:r>
      <w:r w:rsidRPr="0094767D">
        <w:rPr>
          <w:color w:val="000000" w:themeColor="text1"/>
        </w:rPr>
        <w:fldChar w:fldCharType="separate"/>
      </w:r>
      <w:r w:rsidR="0055501E">
        <w:rPr>
          <w:color w:val="000000" w:themeColor="text1"/>
        </w:rPr>
        <w:t>15.4</w:t>
      </w:r>
      <w:r w:rsidRPr="0094767D">
        <w:rPr>
          <w:color w:val="000000" w:themeColor="text1"/>
        </w:rPr>
        <w:fldChar w:fldCharType="end"/>
      </w:r>
      <w:r w:rsidRPr="0094767D">
        <w:rPr>
          <w:color w:val="000000" w:themeColor="text1"/>
        </w:rPr>
        <w:t xml:space="preserve"> Договора.</w:t>
      </w:r>
      <w:bookmarkStart w:id="47" w:name="_Ref529811581"/>
      <w:bookmarkStart w:id="48" w:name="_Ref384632227"/>
    </w:p>
    <w:p w14:paraId="4A7A8677" w14:textId="77777777" w:rsidR="00C547EC" w:rsidRPr="0094767D" w:rsidRDefault="00C547EC" w:rsidP="00786EF3">
      <w:pPr>
        <w:pStyle w:val="a9"/>
        <w:numPr>
          <w:ilvl w:val="1"/>
          <w:numId w:val="2"/>
        </w:numPr>
        <w:tabs>
          <w:tab w:val="left" w:pos="142"/>
          <w:tab w:val="left" w:pos="1276"/>
          <w:tab w:val="left" w:pos="1418"/>
          <w:tab w:val="left" w:pos="1560"/>
          <w:tab w:val="left" w:pos="1701"/>
        </w:tabs>
        <w:ind w:left="0" w:firstLine="709"/>
        <w:jc w:val="both"/>
      </w:pPr>
      <w:r w:rsidRPr="0094767D">
        <w:rPr>
          <w:color w:val="000000" w:themeColor="text1"/>
        </w:rPr>
        <w:t>Изменение условий Договора путем заключения дополнительных соглашений допускается в случаях, установленных Положением о закупке Заказчика.</w:t>
      </w:r>
      <w:bookmarkStart w:id="49" w:name="_Ref529811589"/>
      <w:bookmarkEnd w:id="47"/>
    </w:p>
    <w:p w14:paraId="598572A6" w14:textId="77777777" w:rsidR="00C547EC" w:rsidRPr="0094767D" w:rsidRDefault="00C547EC" w:rsidP="00786EF3">
      <w:pPr>
        <w:pStyle w:val="a9"/>
        <w:numPr>
          <w:ilvl w:val="1"/>
          <w:numId w:val="2"/>
        </w:numPr>
        <w:tabs>
          <w:tab w:val="left" w:pos="142"/>
          <w:tab w:val="left" w:pos="1276"/>
          <w:tab w:val="left" w:pos="1418"/>
          <w:tab w:val="left" w:pos="1560"/>
          <w:tab w:val="left" w:pos="1701"/>
        </w:tabs>
        <w:ind w:left="0" w:firstLine="709"/>
        <w:jc w:val="both"/>
      </w:pPr>
      <w:r w:rsidRPr="0094767D">
        <w:rPr>
          <w:color w:val="000000" w:themeColor="text1"/>
        </w:rPr>
        <w:t>Продление срока исполнения (действия) Договора осуществляется в случаях, установленных Положением о Закупке Заказчика, путем заключения дополнительного соглашения к Договору.</w:t>
      </w:r>
      <w:bookmarkEnd w:id="49"/>
    </w:p>
    <w:p w14:paraId="6F8C27F6" w14:textId="77777777" w:rsidR="00C547EC" w:rsidRPr="00CD33B9" w:rsidRDefault="00C547EC" w:rsidP="00C547EC">
      <w:pPr>
        <w:pStyle w:val="a9"/>
        <w:numPr>
          <w:ilvl w:val="0"/>
          <w:numId w:val="2"/>
        </w:numPr>
        <w:tabs>
          <w:tab w:val="left" w:pos="1260"/>
          <w:tab w:val="left" w:pos="1418"/>
          <w:tab w:val="left" w:pos="1560"/>
          <w:tab w:val="left" w:pos="1701"/>
        </w:tabs>
        <w:spacing w:before="240" w:after="120"/>
        <w:contextualSpacing w:val="0"/>
        <w:jc w:val="center"/>
        <w:rPr>
          <w:b/>
        </w:rPr>
      </w:pPr>
      <w:r w:rsidRPr="00096AA9">
        <w:t xml:space="preserve"> </w:t>
      </w:r>
      <w:bookmarkStart w:id="50" w:name="_Ref9852901"/>
      <w:bookmarkEnd w:id="48"/>
      <w:r w:rsidRPr="00CD33B9">
        <w:rPr>
          <w:b/>
        </w:rPr>
        <w:t>Расторжение Договора</w:t>
      </w:r>
      <w:bookmarkEnd w:id="50"/>
    </w:p>
    <w:p w14:paraId="6EE60A84"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r w:rsidRPr="00CD33B9">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0A2E576D" w14:textId="77777777" w:rsidR="00C547EC" w:rsidRPr="00F138CB"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041378">
        <w:rPr>
          <w:rFonts w:eastAsia="Arial"/>
          <w:lang w:eastAsia="ar-SA"/>
        </w:rPr>
        <w:t xml:space="preserve">Заказчик </w:t>
      </w:r>
      <w:r w:rsidRPr="00F138CB">
        <w:rPr>
          <w:rFonts w:eastAsia="Arial"/>
          <w:lang w:eastAsia="ar-SA"/>
        </w:rPr>
        <w:t xml:space="preserve">в любое время </w:t>
      </w:r>
      <w:r w:rsidRPr="00041378">
        <w:rPr>
          <w:rFonts w:eastAsia="Arial"/>
          <w:lang w:eastAsia="ar-SA"/>
        </w:rPr>
        <w:t xml:space="preserve">вправе </w:t>
      </w:r>
      <w:r w:rsidRPr="00F138CB">
        <w:rPr>
          <w:rFonts w:eastAsia="Arial"/>
          <w:lang w:eastAsia="ar-SA"/>
        </w:rPr>
        <w:t xml:space="preserve">в </w:t>
      </w:r>
      <w:r w:rsidRPr="00F138CB">
        <w:rPr>
          <w:rFonts w:eastAsiaTheme="minorHAnsi"/>
          <w:lang w:eastAsia="en-US"/>
        </w:rPr>
        <w:t>одностороннем</w:t>
      </w:r>
      <w:r w:rsidRPr="00F138CB">
        <w:rPr>
          <w:rFonts w:eastAsia="Arial"/>
          <w:lang w:eastAsia="ar-SA"/>
        </w:rPr>
        <w:t xml:space="preserve"> внесудебном порядке </w:t>
      </w:r>
      <w:r w:rsidRPr="00041378">
        <w:rPr>
          <w:rFonts w:eastAsia="Arial"/>
          <w:lang w:eastAsia="ar-SA"/>
        </w:rPr>
        <w:t xml:space="preserve">отказаться от исполнения Договора в </w:t>
      </w:r>
      <w:r w:rsidRPr="009D0C45">
        <w:t xml:space="preserve">случаях, установленных </w:t>
      </w:r>
      <w:r w:rsidRPr="00F138CB">
        <w:rPr>
          <w:rFonts w:eastAsiaTheme="minorHAnsi"/>
          <w:lang w:eastAsia="en-US"/>
        </w:rPr>
        <w:t xml:space="preserve">Положением о закупке </w:t>
      </w:r>
      <w:r>
        <w:rPr>
          <w:rFonts w:eastAsiaTheme="minorHAnsi"/>
          <w:lang w:eastAsia="en-US"/>
        </w:rPr>
        <w:t>Заказчика</w:t>
      </w:r>
      <w:r w:rsidRPr="00F138CB">
        <w:rPr>
          <w:rFonts w:eastAsiaTheme="minorHAnsi"/>
          <w:lang w:eastAsia="en-US"/>
        </w:rPr>
        <w:t>, в случаях, предусмотренных</w:t>
      </w:r>
      <w:r w:rsidRPr="00041378">
        <w:t xml:space="preserve"> законодательством </w:t>
      </w:r>
      <w:r w:rsidRPr="009D0C45">
        <w:t>РФ или Договором, а также в</w:t>
      </w:r>
      <w:r w:rsidRPr="009D0C45">
        <w:rPr>
          <w:rFonts w:eastAsia="Arial"/>
          <w:lang w:eastAsia="ar-SA"/>
        </w:rPr>
        <w:t xml:space="preserve"> случае существенного нарушения Подрядчиком Договора,</w:t>
      </w:r>
      <w:r w:rsidRPr="002D2B60">
        <w:rPr>
          <w:lang w:eastAsia="ar-SA"/>
        </w:rPr>
        <w:t xml:space="preserve"> которое влечет для Заказчика такой ущерб, что Заказчик лишается того, на что был вправе</w:t>
      </w:r>
      <w:r w:rsidRPr="00CD33B9">
        <w:rPr>
          <w:lang w:eastAsia="ar-SA"/>
        </w:rPr>
        <w:t xml:space="preserve"> рассчитывать при заключении Договора, и (или) влечет невозможность дальнейшего исполнения Договора,</w:t>
      </w:r>
      <w:r w:rsidRPr="00CD33B9">
        <w:rPr>
          <w:rFonts w:eastAsia="Arial"/>
          <w:lang w:eastAsia="ar-SA"/>
        </w:rPr>
        <w:t xml:space="preserve"> в том числе в случае:</w:t>
      </w:r>
    </w:p>
    <w:p w14:paraId="2EDCB29C" w14:textId="5A289ABC" w:rsidR="00C547EC" w:rsidRPr="00CD33B9"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rPr>
          <w:rFonts w:eastAsia="Arial"/>
          <w:lang w:eastAsia="ar-SA"/>
        </w:rPr>
        <w:t xml:space="preserve">если </w:t>
      </w:r>
      <w:r w:rsidRPr="00CD33B9">
        <w:t xml:space="preserve">Подрядчиком </w:t>
      </w:r>
      <w:r w:rsidRPr="00CD33B9">
        <w:rPr>
          <w:rFonts w:eastAsia="Arial"/>
          <w:lang w:eastAsia="ar-SA"/>
        </w:rPr>
        <w:t>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 (при этом под существенным нарушением понимается нарушение сроков, превышающее 30 (тридцать) календарных дней, под неоднократным нарушением - два или более раза)</w:t>
      </w:r>
      <w:r w:rsidR="00786EF3">
        <w:rPr>
          <w:rFonts w:eastAsia="Arial"/>
          <w:lang w:eastAsia="ar-SA"/>
        </w:rPr>
        <w:t>;</w:t>
      </w:r>
    </w:p>
    <w:p w14:paraId="63BCE57C" w14:textId="62C4F822" w:rsidR="00C547EC" w:rsidRPr="00BB5668"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BB5668">
        <w:t xml:space="preserve">нарушения обязательств воздерживаться от запрещенных в пунктах </w:t>
      </w:r>
      <w:r w:rsidRPr="00BB5668">
        <w:fldChar w:fldCharType="begin"/>
      </w:r>
      <w:r w:rsidRPr="00BB5668">
        <w:instrText xml:space="preserve"> REF _Ref529811700 \r \h  \* MERGEFORMAT </w:instrText>
      </w:r>
      <w:r w:rsidRPr="00BB5668">
        <w:fldChar w:fldCharType="separate"/>
      </w:r>
      <w:r w:rsidR="0055501E">
        <w:t>17.1</w:t>
      </w:r>
      <w:r w:rsidRPr="00BB5668">
        <w:fldChar w:fldCharType="end"/>
      </w:r>
      <w:r w:rsidRPr="00BB5668">
        <w:t>-</w:t>
      </w:r>
      <w:r w:rsidRPr="00BB5668">
        <w:fldChar w:fldCharType="begin"/>
      </w:r>
      <w:r w:rsidRPr="00BB5668">
        <w:instrText xml:space="preserve"> REF _Ref529811710 \r \h  \* MERGEFORMAT </w:instrText>
      </w:r>
      <w:r w:rsidRPr="00BB5668">
        <w:fldChar w:fldCharType="separate"/>
      </w:r>
      <w:r w:rsidR="0055501E">
        <w:t>17.2</w:t>
      </w:r>
      <w:r w:rsidRPr="00BB5668">
        <w:fldChar w:fldCharType="end"/>
      </w:r>
      <w:r w:rsidRPr="00BB5668">
        <w:t xml:space="preserve"> Договора действий и/или неполучения в установленный Договором срок подтверждения, что нарушения не произошло или не произойдет;</w:t>
      </w:r>
    </w:p>
    <w:p w14:paraId="60BCA594" w14:textId="39702863" w:rsidR="00C547EC" w:rsidRPr="004C1E15"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D46B92">
        <w:t>нарушения условий о замене обеспечения исполнения Договора, обеспечения исполнения гарантийных обязательств по Договору (если предоставление такого обеспечения предусмотрено Договором)</w:t>
      </w:r>
      <w:r w:rsidRPr="004C1E15">
        <w:t>;</w:t>
      </w:r>
    </w:p>
    <w:p w14:paraId="40290F4F" w14:textId="1ECA375B" w:rsidR="00C547EC" w:rsidRPr="00BB5668" w:rsidRDefault="00C547EC" w:rsidP="00C547EC">
      <w:pPr>
        <w:pStyle w:val="a9"/>
        <w:numPr>
          <w:ilvl w:val="2"/>
          <w:numId w:val="2"/>
        </w:numPr>
        <w:tabs>
          <w:tab w:val="left" w:pos="0"/>
          <w:tab w:val="left" w:pos="1418"/>
          <w:tab w:val="left" w:pos="1560"/>
          <w:tab w:val="left" w:pos="1701"/>
        </w:tabs>
        <w:ind w:left="0" w:firstLine="709"/>
        <w:contextualSpacing w:val="0"/>
        <w:jc w:val="both"/>
      </w:pPr>
      <w:r w:rsidRPr="00BB5668">
        <w:t>нарушения положений, предусмотренных пунктами 18.1 - 18.5. настоящего Договора;</w:t>
      </w:r>
    </w:p>
    <w:p w14:paraId="7D868271" w14:textId="77777777" w:rsidR="00C547EC" w:rsidRPr="009E0FDE" w:rsidRDefault="00C547EC" w:rsidP="00C547EC">
      <w:pPr>
        <w:pStyle w:val="a9"/>
        <w:numPr>
          <w:ilvl w:val="2"/>
          <w:numId w:val="2"/>
        </w:numPr>
        <w:tabs>
          <w:tab w:val="left" w:pos="0"/>
          <w:tab w:val="left" w:pos="1418"/>
          <w:tab w:val="left" w:pos="1560"/>
          <w:tab w:val="left" w:pos="1701"/>
        </w:tabs>
        <w:ind w:left="0" w:firstLine="709"/>
        <w:contextualSpacing w:val="0"/>
        <w:jc w:val="both"/>
      </w:pPr>
      <w:r>
        <w:t>в иных случаях, установленных законодательством Российской Федерации, Положением о закупке товаров, работ, услуг Заказчика.</w:t>
      </w:r>
    </w:p>
    <w:p w14:paraId="2C471C12"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D46B92">
        <w:rPr>
          <w:rFonts w:eastAsia="Arial"/>
          <w:lang w:eastAsia="ar-SA"/>
        </w:rPr>
        <w:t xml:space="preserve">Подрядчик вправе отказаться от исполнения Договора в одностороннем внесудебном </w:t>
      </w:r>
      <w:r w:rsidRPr="004C1E15">
        <w:rPr>
          <w:rFonts w:eastAsia="Arial"/>
          <w:lang w:eastAsia="ar-SA"/>
        </w:rPr>
        <w:t xml:space="preserve">порядке в </w:t>
      </w:r>
      <w:r w:rsidRPr="004C1E15">
        <w:t>случаях, установленных</w:t>
      </w:r>
      <w:r w:rsidRPr="00CD33B9">
        <w:t xml:space="preserve"> законодательством или Договором, а также в</w:t>
      </w:r>
      <w:r w:rsidRPr="00CD33B9">
        <w:rPr>
          <w:rFonts w:eastAsia="Arial"/>
          <w:lang w:eastAsia="ar-SA"/>
        </w:rPr>
        <w:t xml:space="preserve"> случае существенного нарушения Заказчиком Договора, в том числе в случае:</w:t>
      </w:r>
    </w:p>
    <w:p w14:paraId="3F0CA20D" w14:textId="692B555A" w:rsidR="00C547EC" w:rsidRPr="00CD33B9"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w:t>
      </w:r>
      <w:r w:rsidR="00786EF3">
        <w:t>д</w:t>
      </w:r>
      <w:r w:rsidRPr="00CD33B9">
        <w:t>ва)</w:t>
      </w:r>
      <w:r w:rsidR="00786EF3">
        <w:t xml:space="preserve"> раза на срок, превышающий 30 (т</w:t>
      </w:r>
      <w:r w:rsidRPr="00CD33B9">
        <w:t>ридцать) рабочих дней с даты, когда должна быть совершена оплата в соответствии с условиями Договора;</w:t>
      </w:r>
    </w:p>
    <w:p w14:paraId="62B19973" w14:textId="3E763A4F" w:rsidR="00C547EC"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t>необоснованного отказа Заказчика в приемке выполненных Работ</w:t>
      </w:r>
      <w:r>
        <w:t>.</w:t>
      </w:r>
    </w:p>
    <w:p w14:paraId="5258AA9E"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 xml:space="preserve">Подрядчик не вправе отказаться от Договора и потребовать возмещения убытков в случае, когда нарушение Заказчиком своих обязанностей по Договору </w:t>
      </w:r>
      <w:r w:rsidRPr="00CD33B9">
        <w:rPr>
          <w:rFonts w:eastAsia="Arial"/>
          <w:lang w:eastAsia="ar-SA"/>
        </w:rPr>
        <w:lastRenderedPageBreak/>
        <w:t>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2E964112"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554B28ED" w14:textId="58A7AFA8" w:rsidR="00C547EC" w:rsidRPr="00CD33B9"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3F6E00B0" w14:textId="340A9A65" w:rsidR="00C547EC" w:rsidRPr="00CD33B9"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t>указание на предмет Договора;</w:t>
      </w:r>
    </w:p>
    <w:p w14:paraId="7A1D2BB0" w14:textId="15D1F0C8" w:rsidR="00C547EC" w:rsidRPr="00CD33B9"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4C21F147"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r w:rsidRPr="00CD33B9">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D3211D3" w14:textId="4D6EDB6E"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Уведомление о принятом решении об одностороннем отказе от исполнения Договора направляется другой Стороне в течение 3 (</w:t>
      </w:r>
      <w:r w:rsidR="00786EF3">
        <w:rPr>
          <w:rFonts w:eastAsia="Arial"/>
          <w:lang w:eastAsia="ar-SA"/>
        </w:rPr>
        <w:t>т</w:t>
      </w:r>
      <w:r w:rsidRPr="00CD33B9">
        <w:rPr>
          <w:rFonts w:eastAsia="Arial"/>
          <w:lang w:eastAsia="ar-SA"/>
        </w:rPr>
        <w:t>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14E2AE1C"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573E3592" w14:textId="30E4ED0B" w:rsidR="00C547EC" w:rsidRPr="00CD33B9" w:rsidRDefault="00C547EC" w:rsidP="00786EF3">
      <w:pPr>
        <w:pStyle w:val="a9"/>
        <w:numPr>
          <w:ilvl w:val="1"/>
          <w:numId w:val="2"/>
        </w:numPr>
        <w:tabs>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rFonts w:eastAsia="Arial"/>
          <w:lang w:eastAsia="ar-SA"/>
        </w:rPr>
        <w:t>21</w:t>
      </w:r>
      <w:r w:rsidRPr="00CD33B9">
        <w:rPr>
          <w:rFonts w:eastAsia="Arial"/>
          <w:lang w:eastAsia="ar-SA"/>
        </w:rPr>
        <w:t xml:space="preserve"> Договора, или с отметкой «истек срок хранения», то датой расторжения Договора будет считаться дата направления Заказчиком Подрядчику уведомления о расторжении Договора. </w:t>
      </w:r>
    </w:p>
    <w:p w14:paraId="089A143C" w14:textId="59668FEB" w:rsidR="00C547EC" w:rsidRPr="00CD33B9" w:rsidRDefault="00C547EC" w:rsidP="00786EF3">
      <w:pPr>
        <w:pStyle w:val="a9"/>
        <w:numPr>
          <w:ilvl w:val="1"/>
          <w:numId w:val="2"/>
        </w:numPr>
        <w:tabs>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14:paraId="16F3DC01" w14:textId="77777777" w:rsidR="00C547EC" w:rsidRPr="00CD33B9" w:rsidRDefault="00C547EC" w:rsidP="00C547EC">
      <w:pPr>
        <w:pStyle w:val="a9"/>
        <w:numPr>
          <w:ilvl w:val="0"/>
          <w:numId w:val="2"/>
        </w:numPr>
        <w:tabs>
          <w:tab w:val="left" w:pos="1260"/>
          <w:tab w:val="left" w:pos="1418"/>
          <w:tab w:val="left" w:pos="1560"/>
          <w:tab w:val="left" w:pos="1701"/>
        </w:tabs>
        <w:spacing w:before="240" w:after="120"/>
        <w:ind w:left="357" w:hanging="357"/>
        <w:contextualSpacing w:val="0"/>
        <w:jc w:val="center"/>
        <w:rPr>
          <w:b/>
        </w:rPr>
      </w:pPr>
      <w:r w:rsidRPr="00CD33B9">
        <w:rPr>
          <w:b/>
        </w:rPr>
        <w:t>Антикоррупционная оговорка</w:t>
      </w:r>
    </w:p>
    <w:p w14:paraId="244BC0E5"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bookmarkStart w:id="51" w:name="_Ref529811700"/>
      <w:r w:rsidRPr="00CD33B9">
        <w:rPr>
          <w:rFonts w:eastAsia="Arial"/>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bookmarkEnd w:id="51"/>
    </w:p>
    <w:p w14:paraId="0933E351"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bookmarkStart w:id="52" w:name="_Ref529811710"/>
      <w:r w:rsidRPr="00CD33B9">
        <w:rPr>
          <w:rFonts w:eastAsia="Arial"/>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bookmarkEnd w:id="52"/>
    </w:p>
    <w:p w14:paraId="26A450E7"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 xml:space="preserve">В случае возникновения у Стороны подозрений, что произошло или может произойти нарушение каких-либо положений пунктов </w:t>
      </w:r>
      <w:r w:rsidRPr="00CD33B9">
        <w:rPr>
          <w:rFonts w:eastAsia="Arial"/>
          <w:lang w:eastAsia="ar-SA"/>
        </w:rPr>
        <w:fldChar w:fldCharType="begin"/>
      </w:r>
      <w:r w:rsidRPr="00CD33B9">
        <w:rPr>
          <w:rFonts w:eastAsia="Arial"/>
          <w:lang w:eastAsia="ar-SA"/>
        </w:rPr>
        <w:instrText xml:space="preserve"> REF _Ref529811700 \r \h  \* MERGEFORMAT </w:instrText>
      </w:r>
      <w:r w:rsidRPr="00CD33B9">
        <w:rPr>
          <w:rFonts w:eastAsia="Arial"/>
          <w:lang w:eastAsia="ar-SA"/>
        </w:rPr>
      </w:r>
      <w:r w:rsidRPr="00CD33B9">
        <w:rPr>
          <w:rFonts w:eastAsia="Arial"/>
          <w:lang w:eastAsia="ar-SA"/>
        </w:rPr>
        <w:fldChar w:fldCharType="separate"/>
      </w:r>
      <w:r w:rsidR="0055501E">
        <w:rPr>
          <w:rFonts w:eastAsia="Arial"/>
          <w:lang w:eastAsia="ar-SA"/>
        </w:rPr>
        <w:t>17.1</w:t>
      </w:r>
      <w:r w:rsidRPr="00CD33B9">
        <w:rPr>
          <w:rFonts w:eastAsia="Arial"/>
          <w:lang w:eastAsia="ar-SA"/>
        </w:rPr>
        <w:fldChar w:fldCharType="end"/>
      </w:r>
      <w:r w:rsidRPr="00CD33B9">
        <w:rPr>
          <w:rFonts w:eastAsia="Arial"/>
          <w:lang w:eastAsia="ar-SA"/>
        </w:rPr>
        <w:t>-</w:t>
      </w:r>
      <w:r w:rsidRPr="00CD33B9">
        <w:rPr>
          <w:rFonts w:eastAsia="Arial"/>
          <w:lang w:eastAsia="ar-SA"/>
        </w:rPr>
        <w:fldChar w:fldCharType="begin"/>
      </w:r>
      <w:r w:rsidRPr="00CD33B9">
        <w:rPr>
          <w:rFonts w:eastAsia="Arial"/>
          <w:lang w:eastAsia="ar-SA"/>
        </w:rPr>
        <w:instrText xml:space="preserve"> REF _Ref529811710 \r \h  \* MERGEFORMAT </w:instrText>
      </w:r>
      <w:r w:rsidRPr="00CD33B9">
        <w:rPr>
          <w:rFonts w:eastAsia="Arial"/>
          <w:lang w:eastAsia="ar-SA"/>
        </w:rPr>
      </w:r>
      <w:r w:rsidRPr="00CD33B9">
        <w:rPr>
          <w:rFonts w:eastAsia="Arial"/>
          <w:lang w:eastAsia="ar-SA"/>
        </w:rPr>
        <w:fldChar w:fldCharType="separate"/>
      </w:r>
      <w:r w:rsidR="0055501E">
        <w:rPr>
          <w:rFonts w:eastAsia="Arial"/>
          <w:lang w:eastAsia="ar-SA"/>
        </w:rPr>
        <w:t>17.2</w:t>
      </w:r>
      <w:r w:rsidRPr="00CD33B9">
        <w:rPr>
          <w:rFonts w:eastAsia="Arial"/>
          <w:lang w:eastAsia="ar-SA"/>
        </w:rPr>
        <w:fldChar w:fldCharType="end"/>
      </w:r>
      <w:r w:rsidRPr="00CD33B9">
        <w:rPr>
          <w:rFonts w:eastAsia="Arial"/>
          <w:lang w:eastAsia="ar-SA"/>
        </w:rPr>
        <w:t xml:space="preserve"> Договора, соответствующая Сторона обязуется уведомить другую Сторону в письменной форме. В </w:t>
      </w:r>
      <w:r w:rsidRPr="00CD33B9">
        <w:rPr>
          <w:rFonts w:eastAsia="Arial"/>
          <w:lang w:eastAsia="ar-SA"/>
        </w:rPr>
        <w:lastRenderedPageBreak/>
        <w:t xml:space="preserve">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08C0636C"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Подтверждение того, что нарушение не произошло или не произойдет, должно быть направлено направившей уведомление Стороне в течение 10 (Десяти) рабочих дней с даты направления письменного уведомления.</w:t>
      </w:r>
    </w:p>
    <w:p w14:paraId="57B2CDDF"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 xml:space="preserve">Каналы связи «Линия доверия» </w:t>
      </w:r>
      <w:r>
        <w:rPr>
          <w:rFonts w:eastAsia="Arial"/>
          <w:lang w:eastAsia="ar-SA"/>
        </w:rPr>
        <w:t>АО</w:t>
      </w:r>
      <w:r w:rsidRPr="00CD33B9">
        <w:rPr>
          <w:rFonts w:eastAsia="Arial"/>
          <w:lang w:eastAsia="ar-SA"/>
        </w:rPr>
        <w:t xml:space="preserve"> «Почта России»: автоответчик (495) 739-47-12, факс (495) 232-49-86 и форма обратной связи на сайте.</w:t>
      </w:r>
    </w:p>
    <w:p w14:paraId="0190C13A" w14:textId="77777777" w:rsidR="00C547EC" w:rsidRDefault="00C547EC" w:rsidP="00C547EC">
      <w:pPr>
        <w:pStyle w:val="a9"/>
        <w:numPr>
          <w:ilvl w:val="0"/>
          <w:numId w:val="2"/>
        </w:numPr>
        <w:tabs>
          <w:tab w:val="left" w:pos="1260"/>
          <w:tab w:val="left" w:pos="1418"/>
          <w:tab w:val="left" w:pos="1560"/>
          <w:tab w:val="left" w:pos="1701"/>
        </w:tabs>
        <w:spacing w:before="240" w:after="120"/>
        <w:ind w:left="357" w:hanging="357"/>
        <w:contextualSpacing w:val="0"/>
        <w:jc w:val="center"/>
        <w:rPr>
          <w:b/>
        </w:rPr>
      </w:pPr>
      <w:r w:rsidRPr="00F578CF">
        <w:rPr>
          <w:b/>
        </w:rPr>
        <w:t>Заверения об обстоятельствах. Возмещение потерь</w:t>
      </w:r>
    </w:p>
    <w:p w14:paraId="2951800D" w14:textId="77777777" w:rsidR="00C547EC" w:rsidRPr="00E65E7D" w:rsidRDefault="00C547EC" w:rsidP="00C547EC">
      <w:pPr>
        <w:pStyle w:val="a9"/>
        <w:numPr>
          <w:ilvl w:val="0"/>
          <w:numId w:val="1"/>
        </w:numPr>
        <w:jc w:val="both"/>
        <w:rPr>
          <w:vanish/>
        </w:rPr>
      </w:pPr>
    </w:p>
    <w:p w14:paraId="36AA2C1F" w14:textId="77777777" w:rsidR="00C547EC" w:rsidRPr="00E65E7D" w:rsidRDefault="00C547EC" w:rsidP="00C547EC">
      <w:pPr>
        <w:pStyle w:val="a9"/>
        <w:numPr>
          <w:ilvl w:val="0"/>
          <w:numId w:val="1"/>
        </w:numPr>
        <w:jc w:val="both"/>
        <w:rPr>
          <w:vanish/>
        </w:rPr>
      </w:pPr>
    </w:p>
    <w:p w14:paraId="396B657C" w14:textId="77777777" w:rsidR="00C547EC" w:rsidRPr="00E65E7D" w:rsidRDefault="00C547EC" w:rsidP="00C547EC">
      <w:pPr>
        <w:pStyle w:val="a9"/>
        <w:numPr>
          <w:ilvl w:val="0"/>
          <w:numId w:val="1"/>
        </w:numPr>
        <w:jc w:val="both"/>
        <w:rPr>
          <w:vanish/>
        </w:rPr>
      </w:pPr>
    </w:p>
    <w:p w14:paraId="68211B77" w14:textId="77777777" w:rsidR="00C547EC" w:rsidRPr="00E65E7D" w:rsidRDefault="00C547EC" w:rsidP="00C547EC">
      <w:pPr>
        <w:pStyle w:val="a9"/>
        <w:numPr>
          <w:ilvl w:val="0"/>
          <w:numId w:val="1"/>
        </w:numPr>
        <w:jc w:val="both"/>
        <w:rPr>
          <w:vanish/>
        </w:rPr>
      </w:pPr>
    </w:p>
    <w:p w14:paraId="592780C4" w14:textId="77777777" w:rsidR="00C547EC" w:rsidRPr="00E65E7D" w:rsidRDefault="00C547EC" w:rsidP="00C547EC">
      <w:pPr>
        <w:pStyle w:val="a9"/>
        <w:numPr>
          <w:ilvl w:val="0"/>
          <w:numId w:val="1"/>
        </w:numPr>
        <w:jc w:val="both"/>
        <w:rPr>
          <w:vanish/>
        </w:rPr>
      </w:pPr>
    </w:p>
    <w:p w14:paraId="5B83C58E" w14:textId="77777777" w:rsidR="00C547EC" w:rsidRPr="00E65E7D" w:rsidRDefault="00C547EC" w:rsidP="00C547EC">
      <w:pPr>
        <w:pStyle w:val="a9"/>
        <w:numPr>
          <w:ilvl w:val="0"/>
          <w:numId w:val="1"/>
        </w:numPr>
        <w:jc w:val="both"/>
        <w:rPr>
          <w:vanish/>
        </w:rPr>
      </w:pPr>
    </w:p>
    <w:p w14:paraId="693EB711" w14:textId="77777777" w:rsidR="00C547EC" w:rsidRPr="00E65E7D" w:rsidRDefault="00C547EC" w:rsidP="00C547EC">
      <w:pPr>
        <w:pStyle w:val="a9"/>
        <w:numPr>
          <w:ilvl w:val="0"/>
          <w:numId w:val="1"/>
        </w:numPr>
        <w:jc w:val="both"/>
        <w:rPr>
          <w:vanish/>
        </w:rPr>
      </w:pPr>
    </w:p>
    <w:p w14:paraId="26020941" w14:textId="77777777" w:rsidR="00C547EC" w:rsidRPr="00E65E7D" w:rsidRDefault="00C547EC" w:rsidP="00C547EC">
      <w:pPr>
        <w:pStyle w:val="a9"/>
        <w:numPr>
          <w:ilvl w:val="0"/>
          <w:numId w:val="1"/>
        </w:numPr>
        <w:jc w:val="both"/>
        <w:rPr>
          <w:vanish/>
        </w:rPr>
      </w:pPr>
    </w:p>
    <w:p w14:paraId="3729C2AE" w14:textId="77777777" w:rsidR="00C547EC" w:rsidRPr="00E65E7D" w:rsidRDefault="00C547EC" w:rsidP="00C547EC">
      <w:pPr>
        <w:pStyle w:val="a9"/>
        <w:numPr>
          <w:ilvl w:val="0"/>
          <w:numId w:val="1"/>
        </w:numPr>
        <w:jc w:val="both"/>
        <w:rPr>
          <w:vanish/>
        </w:rPr>
      </w:pPr>
    </w:p>
    <w:p w14:paraId="581E4C4D" w14:textId="77777777" w:rsidR="00C547EC" w:rsidRPr="00E65E7D" w:rsidRDefault="00C547EC" w:rsidP="00C547EC">
      <w:pPr>
        <w:pStyle w:val="a9"/>
        <w:numPr>
          <w:ilvl w:val="0"/>
          <w:numId w:val="1"/>
        </w:numPr>
        <w:jc w:val="both"/>
        <w:rPr>
          <w:vanish/>
        </w:rPr>
      </w:pPr>
    </w:p>
    <w:p w14:paraId="1D61FD91" w14:textId="77777777" w:rsidR="00C547EC" w:rsidRPr="00E65E7D" w:rsidRDefault="00C547EC" w:rsidP="00C547EC">
      <w:pPr>
        <w:pStyle w:val="a9"/>
        <w:numPr>
          <w:ilvl w:val="0"/>
          <w:numId w:val="1"/>
        </w:numPr>
        <w:jc w:val="both"/>
        <w:rPr>
          <w:vanish/>
        </w:rPr>
      </w:pPr>
    </w:p>
    <w:p w14:paraId="5349641D" w14:textId="77777777" w:rsidR="00C547EC" w:rsidRPr="00E65E7D" w:rsidRDefault="00C547EC" w:rsidP="00C547EC">
      <w:pPr>
        <w:pStyle w:val="a9"/>
        <w:numPr>
          <w:ilvl w:val="0"/>
          <w:numId w:val="1"/>
        </w:numPr>
        <w:jc w:val="both"/>
        <w:rPr>
          <w:vanish/>
        </w:rPr>
      </w:pPr>
    </w:p>
    <w:p w14:paraId="41928E77" w14:textId="77777777" w:rsidR="00C547EC" w:rsidRPr="00E65E7D" w:rsidRDefault="00C547EC" w:rsidP="00C547EC">
      <w:pPr>
        <w:pStyle w:val="a9"/>
        <w:numPr>
          <w:ilvl w:val="0"/>
          <w:numId w:val="1"/>
        </w:numPr>
        <w:jc w:val="both"/>
        <w:rPr>
          <w:vanish/>
        </w:rPr>
      </w:pPr>
    </w:p>
    <w:p w14:paraId="2E705495" w14:textId="77777777" w:rsidR="00C547EC" w:rsidRPr="00E65E7D" w:rsidRDefault="00C547EC" w:rsidP="00C547EC">
      <w:pPr>
        <w:pStyle w:val="a9"/>
        <w:numPr>
          <w:ilvl w:val="0"/>
          <w:numId w:val="1"/>
        </w:numPr>
        <w:jc w:val="both"/>
        <w:rPr>
          <w:vanish/>
        </w:rPr>
      </w:pPr>
    </w:p>
    <w:p w14:paraId="26699A71" w14:textId="77777777" w:rsidR="00C547EC" w:rsidRPr="00E65E7D" w:rsidRDefault="00C547EC" w:rsidP="00C547EC">
      <w:pPr>
        <w:pStyle w:val="a9"/>
        <w:numPr>
          <w:ilvl w:val="0"/>
          <w:numId w:val="1"/>
        </w:numPr>
        <w:jc w:val="both"/>
        <w:rPr>
          <w:vanish/>
        </w:rPr>
      </w:pPr>
    </w:p>
    <w:p w14:paraId="3C56B160" w14:textId="77777777" w:rsidR="00C547EC" w:rsidRPr="00E65E7D" w:rsidRDefault="00C547EC" w:rsidP="00C547EC">
      <w:pPr>
        <w:pStyle w:val="a9"/>
        <w:numPr>
          <w:ilvl w:val="0"/>
          <w:numId w:val="1"/>
        </w:numPr>
        <w:jc w:val="both"/>
        <w:rPr>
          <w:vanish/>
        </w:rPr>
      </w:pPr>
    </w:p>
    <w:p w14:paraId="64DF7EEC" w14:textId="77777777" w:rsidR="00C547EC" w:rsidRPr="00E65E7D" w:rsidRDefault="00C547EC" w:rsidP="00C547EC">
      <w:pPr>
        <w:pStyle w:val="a9"/>
        <w:numPr>
          <w:ilvl w:val="0"/>
          <w:numId w:val="1"/>
        </w:numPr>
        <w:jc w:val="both"/>
        <w:rPr>
          <w:vanish/>
        </w:rPr>
      </w:pPr>
    </w:p>
    <w:p w14:paraId="6D1515C6" w14:textId="77777777" w:rsidR="00C547EC" w:rsidRPr="00E65E7D" w:rsidRDefault="00C547EC" w:rsidP="00C547EC">
      <w:pPr>
        <w:pStyle w:val="a9"/>
        <w:numPr>
          <w:ilvl w:val="0"/>
          <w:numId w:val="1"/>
        </w:numPr>
        <w:jc w:val="both"/>
        <w:rPr>
          <w:vanish/>
        </w:rPr>
      </w:pPr>
    </w:p>
    <w:p w14:paraId="5CF1384D" w14:textId="77777777" w:rsidR="00C547EC" w:rsidRPr="00E65E7D" w:rsidRDefault="00C547EC" w:rsidP="00786EF3">
      <w:pPr>
        <w:pStyle w:val="a9"/>
        <w:numPr>
          <w:ilvl w:val="1"/>
          <w:numId w:val="1"/>
        </w:numPr>
        <w:tabs>
          <w:tab w:val="left" w:pos="1276"/>
        </w:tabs>
        <w:ind w:left="0" w:firstLine="709"/>
        <w:jc w:val="both"/>
      </w:pPr>
      <w:r w:rsidRPr="00E65E7D">
        <w:t>В соответствии со статьей 431.2 ГК РФ Подрядчик настоящим дает в отношении себя Заказчику следующие заверения об обстоятельствах на дату заключения настоящего Договора:</w:t>
      </w:r>
    </w:p>
    <w:p w14:paraId="2D09C70D" w14:textId="77777777" w:rsidR="00C547EC" w:rsidRPr="00985146" w:rsidRDefault="00C547EC" w:rsidP="00C547EC">
      <w:pPr>
        <w:pStyle w:val="a9"/>
        <w:numPr>
          <w:ilvl w:val="2"/>
          <w:numId w:val="2"/>
        </w:numPr>
        <w:ind w:left="0" w:firstLine="709"/>
        <w:jc w:val="both"/>
      </w:pPr>
      <w:r>
        <w:t>он</w:t>
      </w:r>
      <w:r w:rsidRPr="00751864">
        <w:t xml:space="preserve">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w:t>
      </w:r>
      <w:r w:rsidRPr="005D6181">
        <w:t>тельством Российской Федерации;</w:t>
      </w:r>
    </w:p>
    <w:p w14:paraId="6B2618D5" w14:textId="77777777" w:rsidR="00C547EC" w:rsidRPr="00356481" w:rsidRDefault="00C547EC" w:rsidP="00C547EC">
      <w:pPr>
        <w:pStyle w:val="a6"/>
        <w:numPr>
          <w:ilvl w:val="2"/>
          <w:numId w:val="2"/>
        </w:numPr>
        <w:ind w:left="0" w:firstLine="709"/>
        <w:jc w:val="both"/>
        <w:rPr>
          <w:rFonts w:asciiTheme="minorHAnsi" w:eastAsiaTheme="minorHAnsi" w:hAnsiTheme="minorHAnsi" w:cstheme="minorBidi"/>
          <w:lang w:eastAsia="en-US"/>
        </w:rPr>
      </w:pPr>
      <w:r>
        <w:rPr>
          <w:sz w:val="24"/>
          <w:szCs w:val="24"/>
        </w:rPr>
        <w:t>он</w:t>
      </w:r>
      <w:r w:rsidRPr="004C1E15">
        <w:rPr>
          <w:sz w:val="24"/>
          <w:szCs w:val="24"/>
        </w:rPr>
        <w:t xml:space="preserve"> обладает полной правоспособностью [полной дееспособностью]</w:t>
      </w:r>
      <w:r>
        <w:rPr>
          <w:rStyle w:val="a8"/>
          <w:sz w:val="24"/>
          <w:szCs w:val="24"/>
        </w:rPr>
        <w:footnoteReference w:id="8"/>
      </w:r>
      <w:r w:rsidRPr="004C1E15">
        <w:rPr>
          <w:sz w:val="24"/>
          <w:szCs w:val="24"/>
        </w:rPr>
        <w:t xml:space="preserve"> на заключение настоящего Договора</w:t>
      </w:r>
      <w:r w:rsidRPr="00F578CF">
        <w:rPr>
          <w:sz w:val="24"/>
          <w:szCs w:val="24"/>
        </w:rPr>
        <w:t>, а также на исполнение своих обязательств и осуществление своих прав по настоящему Договору или в связи с ним;</w:t>
      </w:r>
    </w:p>
    <w:p w14:paraId="2F939ECA" w14:textId="77777777" w:rsidR="00C547EC" w:rsidRPr="00356481" w:rsidRDefault="00C547EC" w:rsidP="00C547EC">
      <w:pPr>
        <w:pStyle w:val="a6"/>
        <w:numPr>
          <w:ilvl w:val="2"/>
          <w:numId w:val="2"/>
        </w:numPr>
        <w:ind w:left="0" w:firstLine="709"/>
        <w:jc w:val="both"/>
        <w:rPr>
          <w:rFonts w:asciiTheme="minorHAnsi" w:eastAsiaTheme="minorHAnsi" w:hAnsiTheme="minorHAnsi" w:cstheme="minorBidi"/>
          <w:lang w:eastAsia="en-US"/>
        </w:rPr>
      </w:pPr>
      <w:r>
        <w:rPr>
          <w:sz w:val="24"/>
          <w:szCs w:val="24"/>
        </w:rPr>
        <w:t>он</w:t>
      </w:r>
      <w:r w:rsidRPr="004C1E15">
        <w:rPr>
          <w:sz w:val="24"/>
          <w:szCs w:val="24"/>
        </w:rPr>
        <w:t xml:space="preserve"> </w:t>
      </w:r>
      <w:r w:rsidRPr="00F578CF">
        <w:rPr>
          <w:sz w:val="24"/>
          <w:szCs w:val="24"/>
        </w:rPr>
        <w:t>не находится в процессе ликвидации или реорганизации и не отвечает признакам банкротства (несостоятельности);</w:t>
      </w:r>
    </w:p>
    <w:p w14:paraId="4D3F6527" w14:textId="77777777" w:rsidR="00C547EC" w:rsidRPr="00356481" w:rsidRDefault="00C547EC" w:rsidP="00C547EC">
      <w:pPr>
        <w:pStyle w:val="a6"/>
        <w:numPr>
          <w:ilvl w:val="2"/>
          <w:numId w:val="2"/>
        </w:numPr>
        <w:ind w:left="0" w:firstLine="709"/>
        <w:jc w:val="both"/>
        <w:rPr>
          <w:rFonts w:asciiTheme="minorHAnsi" w:eastAsiaTheme="minorHAnsi" w:hAnsiTheme="minorHAnsi" w:cstheme="minorBidi"/>
          <w:lang w:eastAsia="en-US"/>
        </w:rPr>
      </w:pPr>
      <w:r w:rsidRPr="00F578CF">
        <w:rPr>
          <w:sz w:val="24"/>
          <w:szCs w:val="24"/>
        </w:rPr>
        <w:t xml:space="preserve">настоящий Договор надлежащим образом заключен </w:t>
      </w:r>
      <w:r>
        <w:rPr>
          <w:sz w:val="24"/>
          <w:szCs w:val="24"/>
        </w:rPr>
        <w:t>Подрядчиком</w:t>
      </w:r>
      <w:r w:rsidRPr="00F578CF">
        <w:rPr>
          <w:sz w:val="24"/>
          <w:szCs w:val="24"/>
        </w:rPr>
        <w:t xml:space="preserve">, является для </w:t>
      </w:r>
      <w:r>
        <w:rPr>
          <w:sz w:val="24"/>
          <w:szCs w:val="24"/>
        </w:rPr>
        <w:t>него</w:t>
      </w:r>
      <w:r w:rsidRPr="00F578CF">
        <w:rPr>
          <w:sz w:val="24"/>
          <w:szCs w:val="24"/>
        </w:rPr>
        <w:t xml:space="preserve"> законным, действительным, юридически обязательным и может быть исполнен в принудительном порядке в отношении </w:t>
      </w:r>
      <w:r>
        <w:rPr>
          <w:sz w:val="24"/>
          <w:szCs w:val="24"/>
        </w:rPr>
        <w:t>него</w:t>
      </w:r>
      <w:r w:rsidRPr="00F578CF">
        <w:rPr>
          <w:sz w:val="24"/>
          <w:szCs w:val="24"/>
        </w:rPr>
        <w:t>;</w:t>
      </w:r>
    </w:p>
    <w:p w14:paraId="141864BC" w14:textId="77777777" w:rsidR="00C547EC" w:rsidRPr="00356481" w:rsidRDefault="00C547EC" w:rsidP="00C547EC">
      <w:pPr>
        <w:pStyle w:val="a6"/>
        <w:numPr>
          <w:ilvl w:val="2"/>
          <w:numId w:val="2"/>
        </w:numPr>
        <w:ind w:left="0" w:firstLine="709"/>
        <w:jc w:val="both"/>
        <w:rPr>
          <w:rFonts w:asciiTheme="minorHAnsi" w:eastAsiaTheme="minorHAnsi" w:hAnsiTheme="minorHAnsi" w:cstheme="minorBidi"/>
          <w:lang w:eastAsia="en-US"/>
        </w:rPr>
      </w:pPr>
      <w:r w:rsidRPr="00F578CF">
        <w:rPr>
          <w:sz w:val="24"/>
          <w:szCs w:val="24"/>
        </w:rPr>
        <w:t xml:space="preserve">лица, подписывающие от имени </w:t>
      </w:r>
      <w:r>
        <w:rPr>
          <w:sz w:val="24"/>
          <w:szCs w:val="24"/>
        </w:rPr>
        <w:t>Подрядчика</w:t>
      </w:r>
      <w:r w:rsidRPr="00F578CF">
        <w:rPr>
          <w:sz w:val="24"/>
          <w:szCs w:val="24"/>
        </w:rPr>
        <w:t xml:space="preserve"> настоящий Договор и любые связанные с ним документы, надлежащим образом уполномочены совершать данные действия от </w:t>
      </w:r>
      <w:r>
        <w:rPr>
          <w:sz w:val="24"/>
          <w:szCs w:val="24"/>
        </w:rPr>
        <w:t>его</w:t>
      </w:r>
      <w:r w:rsidRPr="00F578CF">
        <w:rPr>
          <w:sz w:val="24"/>
          <w:szCs w:val="24"/>
        </w:rPr>
        <w:t xml:space="preserve"> имени;</w:t>
      </w:r>
    </w:p>
    <w:p w14:paraId="06DD326D" w14:textId="77777777" w:rsidR="00C547EC" w:rsidRPr="00356481" w:rsidRDefault="00C547EC" w:rsidP="00C547EC">
      <w:pPr>
        <w:pStyle w:val="a6"/>
        <w:numPr>
          <w:ilvl w:val="2"/>
          <w:numId w:val="2"/>
        </w:numPr>
        <w:ind w:left="0" w:firstLine="709"/>
        <w:jc w:val="both"/>
        <w:rPr>
          <w:rFonts w:asciiTheme="minorHAnsi" w:eastAsiaTheme="minorHAnsi" w:hAnsiTheme="minorHAnsi" w:cstheme="minorBidi"/>
          <w:lang w:eastAsia="en-US"/>
        </w:rPr>
      </w:pPr>
      <w:r>
        <w:rPr>
          <w:sz w:val="24"/>
          <w:szCs w:val="24"/>
        </w:rPr>
        <w:t>он получил</w:t>
      </w:r>
      <w:r w:rsidRPr="00F578CF">
        <w:rPr>
          <w:sz w:val="24"/>
          <w:szCs w:val="24"/>
        </w:rPr>
        <w:t xml:space="preserve">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rPr>
          <w:sz w:val="24"/>
          <w:szCs w:val="24"/>
        </w:rPr>
        <w:t>Подрядчика</w:t>
      </w:r>
      <w:r w:rsidRPr="00F578CF">
        <w:rPr>
          <w:sz w:val="24"/>
          <w:szCs w:val="24"/>
        </w:rPr>
        <w:t xml:space="preserve"> необходимы для подписания и исполнения настоящего Договора;</w:t>
      </w:r>
    </w:p>
    <w:p w14:paraId="6EE446ED" w14:textId="77777777" w:rsidR="00C547EC" w:rsidRPr="00444A4C" w:rsidRDefault="00C547EC" w:rsidP="00C547EC">
      <w:pPr>
        <w:pStyle w:val="a6"/>
        <w:numPr>
          <w:ilvl w:val="2"/>
          <w:numId w:val="2"/>
        </w:numPr>
        <w:ind w:left="0" w:firstLine="709"/>
        <w:jc w:val="both"/>
        <w:rPr>
          <w:rFonts w:asciiTheme="minorHAnsi" w:eastAsiaTheme="minorHAnsi" w:hAnsiTheme="minorHAnsi" w:cstheme="minorBidi"/>
          <w:lang w:eastAsia="en-US"/>
        </w:rPr>
      </w:pPr>
      <w:r w:rsidRPr="00F578CF">
        <w:rPr>
          <w:sz w:val="24"/>
          <w:szCs w:val="24"/>
        </w:rPr>
        <w:t xml:space="preserve">заключение и исполнение </w:t>
      </w:r>
      <w:r>
        <w:rPr>
          <w:sz w:val="24"/>
          <w:szCs w:val="24"/>
        </w:rPr>
        <w:t>Подрядчиком</w:t>
      </w:r>
      <w:r w:rsidRPr="00F578CF">
        <w:rPr>
          <w:sz w:val="24"/>
          <w:szCs w:val="24"/>
        </w:rPr>
        <w:t xml:space="preserve"> </w:t>
      </w:r>
      <w:r>
        <w:rPr>
          <w:sz w:val="24"/>
          <w:szCs w:val="24"/>
        </w:rPr>
        <w:t>настоящего Договора не приведет:</w:t>
      </w:r>
    </w:p>
    <w:p w14:paraId="4681EF4E" w14:textId="77777777" w:rsidR="00C547EC" w:rsidRDefault="00C547EC" w:rsidP="00E102D3">
      <w:pPr>
        <w:pStyle w:val="a6"/>
        <w:numPr>
          <w:ilvl w:val="0"/>
          <w:numId w:val="13"/>
        </w:numPr>
        <w:tabs>
          <w:tab w:val="left" w:pos="1134"/>
          <w:tab w:val="left" w:pos="1276"/>
        </w:tabs>
        <w:ind w:left="0" w:firstLine="709"/>
        <w:jc w:val="both"/>
        <w:rPr>
          <w:sz w:val="24"/>
          <w:szCs w:val="24"/>
        </w:rPr>
      </w:pPr>
      <w:r w:rsidRPr="00F578CF">
        <w:rPr>
          <w:sz w:val="24"/>
          <w:szCs w:val="24"/>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Pr>
          <w:sz w:val="24"/>
          <w:szCs w:val="24"/>
        </w:rPr>
        <w:t>Подрядчика</w:t>
      </w:r>
      <w:r w:rsidRPr="00F578CF">
        <w:rPr>
          <w:sz w:val="24"/>
          <w:szCs w:val="24"/>
        </w:rPr>
        <w:t xml:space="preserve">; </w:t>
      </w:r>
    </w:p>
    <w:p w14:paraId="01C64AE6" w14:textId="16E10013" w:rsidR="00C547EC" w:rsidRPr="00356481" w:rsidRDefault="00C547EC" w:rsidP="00E102D3">
      <w:pPr>
        <w:pStyle w:val="a6"/>
        <w:numPr>
          <w:ilvl w:val="0"/>
          <w:numId w:val="13"/>
        </w:numPr>
        <w:tabs>
          <w:tab w:val="left" w:pos="1134"/>
          <w:tab w:val="left" w:pos="1276"/>
        </w:tabs>
        <w:ind w:left="0" w:firstLine="709"/>
        <w:jc w:val="both"/>
        <w:rPr>
          <w:rFonts w:asciiTheme="minorHAnsi" w:eastAsiaTheme="minorHAnsi" w:hAnsiTheme="minorHAnsi" w:cstheme="minorBidi"/>
          <w:lang w:eastAsia="en-US"/>
        </w:rPr>
      </w:pPr>
      <w:r w:rsidRPr="00F578CF">
        <w:rPr>
          <w:sz w:val="24"/>
          <w:szCs w:val="24"/>
        </w:rPr>
        <w:t xml:space="preserve">к нарушению или невыполнению каких-либо договорных обязательств </w:t>
      </w:r>
      <w:r>
        <w:rPr>
          <w:sz w:val="24"/>
          <w:szCs w:val="24"/>
        </w:rPr>
        <w:t>Подрядчика.</w:t>
      </w:r>
    </w:p>
    <w:p w14:paraId="2F33F894" w14:textId="77777777" w:rsidR="00C547EC" w:rsidRPr="00ED6561" w:rsidRDefault="00C547EC" w:rsidP="00786EF3">
      <w:pPr>
        <w:pStyle w:val="a9"/>
        <w:numPr>
          <w:ilvl w:val="1"/>
          <w:numId w:val="2"/>
        </w:numPr>
        <w:tabs>
          <w:tab w:val="left" w:pos="1276"/>
        </w:tabs>
        <w:ind w:left="0" w:firstLine="709"/>
        <w:jc w:val="both"/>
      </w:pPr>
      <w:r>
        <w:rPr>
          <w:bCs/>
        </w:rPr>
        <w:t>Кроме того, в</w:t>
      </w:r>
      <w:r w:rsidRPr="00751864">
        <w:rPr>
          <w:bCs/>
        </w:rPr>
        <w:t xml:space="preserve"> соответствии со статьей 431.2 ГК РФ </w:t>
      </w:r>
      <w:r>
        <w:rPr>
          <w:rFonts w:eastAsiaTheme="minorHAnsi"/>
          <w:bCs/>
        </w:rPr>
        <w:t>Подрядчик</w:t>
      </w:r>
      <w:r w:rsidRPr="00751864">
        <w:rPr>
          <w:bCs/>
        </w:rPr>
        <w:t xml:space="preserve"> дает </w:t>
      </w:r>
      <w:r>
        <w:rPr>
          <w:rFonts w:eastAsiaTheme="minorHAnsi"/>
          <w:bCs/>
        </w:rPr>
        <w:t>Заказчику</w:t>
      </w:r>
      <w:r w:rsidRPr="00751864">
        <w:rPr>
          <w:bCs/>
        </w:rPr>
        <w:t xml:space="preserve"> заверения о следующих обстоятельствах</w:t>
      </w:r>
      <w:r w:rsidRPr="005D6181">
        <w:t xml:space="preserve"> на дату заключения настоящего Договора</w:t>
      </w:r>
      <w:r w:rsidRPr="005D6181">
        <w:rPr>
          <w:bCs/>
        </w:rPr>
        <w:t>:</w:t>
      </w:r>
    </w:p>
    <w:p w14:paraId="77D400E2" w14:textId="77777777" w:rsidR="00C547EC" w:rsidRPr="00D62D4D" w:rsidRDefault="00C547EC" w:rsidP="00C547EC">
      <w:pPr>
        <w:pStyle w:val="a9"/>
        <w:numPr>
          <w:ilvl w:val="2"/>
          <w:numId w:val="2"/>
        </w:numPr>
        <w:ind w:left="0" w:firstLine="709"/>
        <w:jc w:val="both"/>
      </w:pPr>
      <w:r>
        <w:rPr>
          <w:rFonts w:eastAsiaTheme="minorHAnsi"/>
          <w:bCs/>
        </w:rPr>
        <w:t xml:space="preserve">Подрядчик </w:t>
      </w:r>
      <w:r w:rsidRPr="00F578CF">
        <w:t xml:space="preserve">обладает всеми необходимыми в соответствии с законодательством Российской </w:t>
      </w:r>
      <w:r w:rsidRPr="00D62D4D">
        <w:t xml:space="preserve">Федерации лицензиями, разрешениями, допусками для </w:t>
      </w:r>
      <w:r w:rsidRPr="00444A4C">
        <w:t>заключения настоящего Договора</w:t>
      </w:r>
      <w:r w:rsidRPr="00D62D4D">
        <w:t>;</w:t>
      </w:r>
    </w:p>
    <w:p w14:paraId="1B32DB02" w14:textId="77777777" w:rsidR="00C547EC" w:rsidRPr="00D62D4D" w:rsidRDefault="00C547EC" w:rsidP="00C547EC">
      <w:pPr>
        <w:pStyle w:val="a9"/>
        <w:numPr>
          <w:ilvl w:val="2"/>
          <w:numId w:val="2"/>
        </w:numPr>
        <w:ind w:left="0" w:firstLine="709"/>
        <w:jc w:val="both"/>
      </w:pPr>
      <w:r w:rsidRPr="00444A4C">
        <w:lastRenderedPageBreak/>
        <w:t xml:space="preserve">работники </w:t>
      </w:r>
      <w:r w:rsidRPr="00D62D4D">
        <w:rPr>
          <w:rFonts w:eastAsiaTheme="minorHAnsi"/>
          <w:bCs/>
        </w:rPr>
        <w:t>Подрядчика</w:t>
      </w:r>
      <w:r w:rsidRPr="00D62D4D">
        <w:t xml:space="preserve"> </w:t>
      </w:r>
      <w:r w:rsidRPr="00444A4C">
        <w:t>обладают необходимыми в соответствии с законодательством Российской Федерации разрешительными документами, а также навыками, опытом и квалификацией</w:t>
      </w:r>
      <w:r w:rsidRPr="00D62D4D">
        <w:t>.</w:t>
      </w:r>
    </w:p>
    <w:p w14:paraId="0908ADC7" w14:textId="77777777" w:rsidR="00C547EC" w:rsidRDefault="00C547EC" w:rsidP="00786EF3">
      <w:pPr>
        <w:pStyle w:val="a9"/>
        <w:numPr>
          <w:ilvl w:val="1"/>
          <w:numId w:val="2"/>
        </w:numPr>
        <w:tabs>
          <w:tab w:val="left" w:pos="1276"/>
        </w:tabs>
        <w:ind w:left="0" w:firstLine="709"/>
        <w:jc w:val="both"/>
      </w:pPr>
      <w:r>
        <w:t>Подрядчик признает, что данные в разделе 18 Договора заверения об обстоятельствах имеют существенное значение для заключения, исполнения или прекращения Договора.</w:t>
      </w:r>
    </w:p>
    <w:p w14:paraId="2CFF5ACD" w14:textId="77777777" w:rsidR="00C547EC" w:rsidRPr="00EB6ADB" w:rsidRDefault="00C547EC" w:rsidP="00786EF3">
      <w:pPr>
        <w:pStyle w:val="a9"/>
        <w:numPr>
          <w:ilvl w:val="1"/>
          <w:numId w:val="2"/>
        </w:numPr>
        <w:tabs>
          <w:tab w:val="left" w:pos="1276"/>
        </w:tabs>
        <w:ind w:left="0" w:firstLine="709"/>
        <w:jc w:val="both"/>
      </w:pPr>
      <w:r w:rsidRPr="002E312C">
        <w:t xml:space="preserve">Стороны безусловно соглашаются и подтверждают, что Сторона, в пользу которой предоставлены заверения </w:t>
      </w:r>
      <w:r w:rsidRPr="00467C82">
        <w:t xml:space="preserve">об обстоятельствах </w:t>
      </w:r>
      <w:r w:rsidRPr="002E312C">
        <w:t xml:space="preserve">в соответствии с </w:t>
      </w:r>
      <w:r>
        <w:t>разделом 18</w:t>
      </w:r>
      <w:r w:rsidRPr="002E312C">
        <w:t xml:space="preserve"> </w:t>
      </w:r>
      <w:r w:rsidRPr="00952BE8">
        <w:t xml:space="preserve">настоящего Договора, полагается на данные заверения при заключении и исполнении настоящего </w:t>
      </w:r>
      <w:r w:rsidRPr="002C0818">
        <w:t>Договора.</w:t>
      </w:r>
    </w:p>
    <w:p w14:paraId="5B4B2417" w14:textId="77777777" w:rsidR="00C547EC" w:rsidRPr="00444A4C"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r w:rsidRPr="009A47C3">
        <w:t>В соответствии</w:t>
      </w:r>
      <w:r w:rsidRPr="00D62D4D">
        <w:t xml:space="preserve"> со статьей</w:t>
      </w:r>
      <w:r>
        <w:t xml:space="preserve"> </w:t>
      </w:r>
      <w:r w:rsidRPr="00444A4C">
        <w:t xml:space="preserve">406.1 </w:t>
      </w:r>
      <w:r>
        <w:t>ГК РФ</w:t>
      </w:r>
      <w:r w:rsidRPr="00444A4C">
        <w:t xml:space="preserve"> Подрядчик обязан возместить Заказчику в полном размере имущественные потери Заказчика</w:t>
      </w:r>
      <w:r>
        <w:t xml:space="preserve">, </w:t>
      </w:r>
      <w:r w:rsidRPr="00444A4C">
        <w:t xml:space="preserve">которые Заказчик понес или неизбежно понесет, </w:t>
      </w:r>
      <w:r w:rsidRPr="00D62D4D">
        <w:t>возникшие в случае наступления следующих обстоятельств</w:t>
      </w:r>
      <w:r w:rsidRPr="00444A4C">
        <w:t>, не связанных с нарушением Подрядчиком условий Догов</w:t>
      </w:r>
      <w:r>
        <w:t>ора:</w:t>
      </w:r>
    </w:p>
    <w:p w14:paraId="6CB47A58" w14:textId="77777777" w:rsidR="00C547EC" w:rsidRPr="00444A4C" w:rsidRDefault="00C547EC" w:rsidP="00C547EC">
      <w:pPr>
        <w:pStyle w:val="a9"/>
        <w:numPr>
          <w:ilvl w:val="2"/>
          <w:numId w:val="2"/>
        </w:numPr>
        <w:tabs>
          <w:tab w:val="left" w:pos="1418"/>
          <w:tab w:val="left" w:pos="1560"/>
          <w:tab w:val="left" w:pos="1701"/>
        </w:tabs>
        <w:ind w:left="0" w:firstLine="709"/>
        <w:jc w:val="both"/>
      </w:pPr>
      <w:r w:rsidRPr="00444A4C">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62C662B3" w14:textId="77777777" w:rsidR="00C547EC" w:rsidRPr="00444A4C" w:rsidRDefault="00C547EC" w:rsidP="00E102D3">
      <w:pPr>
        <w:pStyle w:val="a9"/>
        <w:widowControl w:val="0"/>
        <w:numPr>
          <w:ilvl w:val="0"/>
          <w:numId w:val="10"/>
        </w:numPr>
        <w:tabs>
          <w:tab w:val="left" w:pos="1134"/>
          <w:tab w:val="left" w:pos="1418"/>
          <w:tab w:val="left" w:pos="1560"/>
          <w:tab w:val="left" w:pos="1701"/>
        </w:tabs>
        <w:autoSpaceDE w:val="0"/>
        <w:autoSpaceDN w:val="0"/>
        <w:adjustRightInd w:val="0"/>
        <w:ind w:left="0" w:firstLine="709"/>
        <w:jc w:val="both"/>
      </w:pPr>
      <w:r w:rsidRPr="00444A4C">
        <w:t>в рамках проверки налоговым органом установлено, что обязательства по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6FC55A0C" w14:textId="77777777" w:rsidR="00C547EC" w:rsidRPr="00444A4C" w:rsidRDefault="00C547EC" w:rsidP="00E102D3">
      <w:pPr>
        <w:pStyle w:val="a9"/>
        <w:widowControl w:val="0"/>
        <w:numPr>
          <w:ilvl w:val="0"/>
          <w:numId w:val="10"/>
        </w:numPr>
        <w:tabs>
          <w:tab w:val="left" w:pos="1134"/>
          <w:tab w:val="left" w:pos="1418"/>
          <w:tab w:val="left" w:pos="1560"/>
          <w:tab w:val="left" w:pos="1701"/>
        </w:tabs>
        <w:autoSpaceDE w:val="0"/>
        <w:autoSpaceDN w:val="0"/>
        <w:adjustRightInd w:val="0"/>
        <w:ind w:left="0" w:firstLine="709"/>
        <w:jc w:val="both"/>
      </w:pPr>
      <w:r w:rsidRPr="00444A4C">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011C6338" w14:textId="77777777" w:rsidR="00C547EC" w:rsidRPr="00444A4C" w:rsidRDefault="00C547EC" w:rsidP="00E102D3">
      <w:pPr>
        <w:pStyle w:val="a9"/>
        <w:widowControl w:val="0"/>
        <w:numPr>
          <w:ilvl w:val="0"/>
          <w:numId w:val="10"/>
        </w:numPr>
        <w:tabs>
          <w:tab w:val="left" w:pos="1134"/>
          <w:tab w:val="left" w:pos="1418"/>
          <w:tab w:val="left" w:pos="1560"/>
          <w:tab w:val="left" w:pos="1701"/>
        </w:tabs>
        <w:autoSpaceDE w:val="0"/>
        <w:autoSpaceDN w:val="0"/>
        <w:adjustRightInd w:val="0"/>
        <w:ind w:left="0" w:firstLine="709"/>
        <w:jc w:val="both"/>
      </w:pPr>
      <w:r w:rsidRPr="00444A4C">
        <w:t>налоговым органом выявлена недостоверная информация в первичных документах и/или счетах-фактурах, подписанных представителями Подрядчика;</w:t>
      </w:r>
    </w:p>
    <w:p w14:paraId="3916FB57" w14:textId="77777777" w:rsidR="00C547EC" w:rsidRPr="00444A4C" w:rsidRDefault="00C547EC" w:rsidP="00E102D3">
      <w:pPr>
        <w:pStyle w:val="a9"/>
        <w:widowControl w:val="0"/>
        <w:numPr>
          <w:ilvl w:val="0"/>
          <w:numId w:val="10"/>
        </w:numPr>
        <w:tabs>
          <w:tab w:val="left" w:pos="1134"/>
          <w:tab w:val="left" w:pos="1418"/>
          <w:tab w:val="left" w:pos="1560"/>
          <w:tab w:val="left" w:pos="1701"/>
        </w:tabs>
        <w:autoSpaceDE w:val="0"/>
        <w:autoSpaceDN w:val="0"/>
        <w:adjustRightInd w:val="0"/>
        <w:ind w:left="0" w:firstLine="709"/>
        <w:jc w:val="both"/>
      </w:pPr>
      <w:r w:rsidRPr="00444A4C">
        <w:t>представители Подрядчика или привлеченные им для исполнения Договора третьи лица ссылаются на то, что они не участвовали в заключении и/или исполнении Договора;</w:t>
      </w:r>
    </w:p>
    <w:p w14:paraId="41B50196" w14:textId="77777777" w:rsidR="00C547EC" w:rsidRPr="00444A4C" w:rsidRDefault="00C547EC" w:rsidP="00E102D3">
      <w:pPr>
        <w:pStyle w:val="a9"/>
        <w:widowControl w:val="0"/>
        <w:numPr>
          <w:ilvl w:val="0"/>
          <w:numId w:val="10"/>
        </w:numPr>
        <w:tabs>
          <w:tab w:val="left" w:pos="1134"/>
          <w:tab w:val="left" w:pos="1418"/>
          <w:tab w:val="left" w:pos="1560"/>
          <w:tab w:val="left" w:pos="1701"/>
        </w:tabs>
        <w:autoSpaceDE w:val="0"/>
        <w:autoSpaceDN w:val="0"/>
        <w:adjustRightInd w:val="0"/>
        <w:ind w:left="0" w:firstLine="709"/>
        <w:jc w:val="both"/>
      </w:pPr>
      <w:r w:rsidRPr="00444A4C">
        <w:t xml:space="preserve">по иным причинам, связанным с действиями или бездействием Подрядчика, включая привлеченных им к исполнению Договора третьих лиц или с показателями отчетности Подрядчика. </w:t>
      </w:r>
    </w:p>
    <w:p w14:paraId="580AB9A6" w14:textId="23DBE3EB" w:rsidR="00C547EC" w:rsidRPr="00444A4C" w:rsidRDefault="00C547EC" w:rsidP="00C547EC">
      <w:pPr>
        <w:pStyle w:val="a9"/>
        <w:widowControl w:val="0"/>
        <w:tabs>
          <w:tab w:val="left" w:pos="1418"/>
          <w:tab w:val="left" w:pos="1560"/>
          <w:tab w:val="left" w:pos="1701"/>
        </w:tabs>
        <w:autoSpaceDE w:val="0"/>
        <w:autoSpaceDN w:val="0"/>
        <w:adjustRightInd w:val="0"/>
        <w:ind w:left="0" w:firstLine="709"/>
        <w:jc w:val="both"/>
      </w:pPr>
      <w:r w:rsidRPr="00444A4C">
        <w:t xml:space="preserve">В настоящем подпункте </w:t>
      </w:r>
      <w:r w:rsidRPr="00D62D4D">
        <w:t>размер возмещения имущественных потерь</w:t>
      </w:r>
      <w:r w:rsidRPr="00D62D4D">
        <w:rPr>
          <w:i/>
        </w:rPr>
        <w:t xml:space="preserve"> </w:t>
      </w:r>
      <w:r w:rsidRPr="00D62D4D">
        <w:t>определяется в следующем порядке:</w:t>
      </w:r>
      <w:r w:rsidRPr="00606AA0">
        <w:t xml:space="preserve"> </w:t>
      </w:r>
      <w:r w:rsidRPr="00444A4C">
        <w:t xml:space="preserve">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444A4C">
        <w:rPr>
          <w:lang w:val="en-US"/>
        </w:rPr>
        <w:t>c</w:t>
      </w:r>
      <w:r w:rsidRPr="00444A4C">
        <w:t xml:space="preserve"> приложе</w:t>
      </w:r>
      <w:r w:rsidR="00786EF3">
        <w:t>нным решением налогового органа;</w:t>
      </w:r>
      <w:r w:rsidRPr="00444A4C">
        <w:t xml:space="preserve"> </w:t>
      </w:r>
    </w:p>
    <w:p w14:paraId="2E80ED32" w14:textId="45C36525" w:rsidR="00C547EC" w:rsidRPr="00444A4C" w:rsidRDefault="00C547EC" w:rsidP="00C547EC">
      <w:pPr>
        <w:pStyle w:val="a9"/>
        <w:numPr>
          <w:ilvl w:val="2"/>
          <w:numId w:val="2"/>
        </w:numPr>
        <w:tabs>
          <w:tab w:val="left" w:pos="1418"/>
          <w:tab w:val="left" w:pos="1560"/>
          <w:tab w:val="left" w:pos="1701"/>
        </w:tabs>
        <w:ind w:left="0" w:firstLine="709"/>
        <w:jc w:val="both"/>
      </w:pPr>
      <w:r w:rsidRPr="00444A4C">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2318737A" w14:textId="740C0DD0" w:rsidR="00C547EC" w:rsidRPr="009E0FDE" w:rsidRDefault="00C547EC" w:rsidP="00786EF3">
      <w:pPr>
        <w:tabs>
          <w:tab w:val="left" w:pos="709"/>
          <w:tab w:val="left" w:pos="1701"/>
        </w:tabs>
        <w:ind w:firstLine="709"/>
        <w:jc w:val="both"/>
      </w:pPr>
      <w:r w:rsidRPr="00E65E7D">
        <w:rPr>
          <w:rFonts w:ascii="Times New Roman" w:hAnsi="Times New Roman" w:cs="Times New Roman"/>
          <w:sz w:val="24"/>
          <w:szCs w:val="24"/>
        </w:rPr>
        <w:t>В настоящем подпункте размер возмещения потерь</w:t>
      </w:r>
      <w:r w:rsidRPr="00E65E7D">
        <w:rPr>
          <w:rFonts w:ascii="Times New Roman" w:hAnsi="Times New Roman" w:cs="Times New Roman"/>
          <w:i/>
          <w:sz w:val="24"/>
          <w:szCs w:val="24"/>
        </w:rPr>
        <w:t xml:space="preserve"> </w:t>
      </w:r>
      <w:r w:rsidRPr="00E65E7D">
        <w:rPr>
          <w:rFonts w:ascii="Times New Roman" w:hAnsi="Times New Roman" w:cs="Times New Roman"/>
          <w:sz w:val="24"/>
          <w:szCs w:val="24"/>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уплату налогов, иных обязательных платежей, штрафов, судебных расходов, судебных и внесудебных выплат, но не ограничиваясь указанным. Потери возмещаются Подрядчиком в течение 10 (десяти) рабочих дней с даты получения от Заказчика соответствующего требования.</w:t>
      </w:r>
    </w:p>
    <w:p w14:paraId="7C12E0C4" w14:textId="77777777" w:rsidR="00C547EC" w:rsidRPr="00CD33B9" w:rsidRDefault="00C547EC" w:rsidP="00C547EC">
      <w:pPr>
        <w:pStyle w:val="a9"/>
        <w:numPr>
          <w:ilvl w:val="0"/>
          <w:numId w:val="2"/>
        </w:numPr>
        <w:tabs>
          <w:tab w:val="left" w:pos="1260"/>
          <w:tab w:val="left" w:pos="1418"/>
          <w:tab w:val="left" w:pos="1560"/>
          <w:tab w:val="left" w:pos="1701"/>
        </w:tabs>
        <w:spacing w:before="240" w:after="120"/>
        <w:ind w:left="357" w:hanging="357"/>
        <w:contextualSpacing w:val="0"/>
        <w:jc w:val="center"/>
        <w:rPr>
          <w:b/>
        </w:rPr>
      </w:pPr>
      <w:r w:rsidRPr="00CD33B9">
        <w:rPr>
          <w:b/>
        </w:rPr>
        <w:t>Прочие положения</w:t>
      </w:r>
    </w:p>
    <w:p w14:paraId="7B45AA0C"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r w:rsidRPr="00CD33B9">
        <w:lastRenderedPageBreak/>
        <w:t xml:space="preserve">Во всем, </w:t>
      </w:r>
      <w:r w:rsidRPr="00CD33B9">
        <w:rPr>
          <w:rFonts w:eastAsia="Arial"/>
          <w:lang w:eastAsia="ar-SA"/>
        </w:rPr>
        <w:t>что</w:t>
      </w:r>
      <w:r w:rsidRPr="00CD33B9">
        <w:t xml:space="preserve"> не предусмотрено Договором, Стороны руководствуются законодательством Российской Федерации.</w:t>
      </w:r>
    </w:p>
    <w:p w14:paraId="3A998F76" w14:textId="22295EEB"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r w:rsidRPr="00CD33B9">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00786EF3">
        <w:br/>
      </w:r>
      <w:r w:rsidRPr="00CD33B9">
        <w:t>1 (одного) рабочего дня с даты принятия соответствующего решения об этом; в случае изменения банковских реквизитов – в срок, указанный в пункт</w:t>
      </w:r>
      <w:r>
        <w:t>е 4.5</w:t>
      </w:r>
      <w:r w:rsidRPr="00CD33B9">
        <w:t xml:space="preserve"> Договора). </w:t>
      </w:r>
    </w:p>
    <w:p w14:paraId="30217A82"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bookmarkStart w:id="53" w:name="_ref_23030049"/>
      <w:r w:rsidRPr="00CD33B9">
        <w:t>Стороны определили следующий порядок обмена документами и (или) юридически значимыми сообщениями:</w:t>
      </w:r>
      <w:bookmarkEnd w:id="53"/>
    </w:p>
    <w:p w14:paraId="0F65A280" w14:textId="77777777" w:rsidR="00C547EC" w:rsidRPr="00CD33B9" w:rsidRDefault="00C547EC" w:rsidP="00E102D3">
      <w:pPr>
        <w:pStyle w:val="a9"/>
        <w:widowControl w:val="0"/>
        <w:numPr>
          <w:ilvl w:val="0"/>
          <w:numId w:val="5"/>
        </w:numPr>
        <w:tabs>
          <w:tab w:val="left" w:pos="1134"/>
          <w:tab w:val="left" w:pos="1418"/>
          <w:tab w:val="left" w:pos="1560"/>
          <w:tab w:val="left" w:pos="1701"/>
        </w:tabs>
        <w:autoSpaceDE w:val="0"/>
        <w:autoSpaceDN w:val="0"/>
        <w:adjustRightInd w:val="0"/>
        <w:ind w:left="0" w:firstLine="709"/>
        <w:jc w:val="both"/>
      </w:pPr>
      <w:r w:rsidRPr="00CD33B9">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917B0BC" w14:textId="77777777" w:rsidR="00C547EC" w:rsidRPr="00CD33B9" w:rsidRDefault="00C547EC" w:rsidP="00E102D3">
      <w:pPr>
        <w:pStyle w:val="a9"/>
        <w:widowControl w:val="0"/>
        <w:numPr>
          <w:ilvl w:val="0"/>
          <w:numId w:val="5"/>
        </w:numPr>
        <w:tabs>
          <w:tab w:val="left" w:pos="1134"/>
          <w:tab w:val="left" w:pos="1418"/>
          <w:tab w:val="left" w:pos="1560"/>
          <w:tab w:val="left" w:pos="1701"/>
        </w:tabs>
        <w:autoSpaceDE w:val="0"/>
        <w:autoSpaceDN w:val="0"/>
        <w:adjustRightInd w:val="0"/>
        <w:ind w:left="0" w:firstLine="709"/>
        <w:jc w:val="both"/>
      </w:pPr>
      <w:r w:rsidRPr="00CD33B9">
        <w:t>заказным письмом с уведомлением о вручении;</w:t>
      </w:r>
    </w:p>
    <w:p w14:paraId="2CE40AE4" w14:textId="77777777" w:rsidR="00C547EC" w:rsidRPr="00CD33B9" w:rsidRDefault="00C547EC" w:rsidP="00E102D3">
      <w:pPr>
        <w:pStyle w:val="a9"/>
        <w:widowControl w:val="0"/>
        <w:numPr>
          <w:ilvl w:val="0"/>
          <w:numId w:val="5"/>
        </w:numPr>
        <w:tabs>
          <w:tab w:val="left" w:pos="1134"/>
          <w:tab w:val="left" w:pos="1418"/>
          <w:tab w:val="left" w:pos="1560"/>
          <w:tab w:val="left" w:pos="1701"/>
        </w:tabs>
        <w:autoSpaceDE w:val="0"/>
        <w:autoSpaceDN w:val="0"/>
        <w:adjustRightInd w:val="0"/>
        <w:ind w:left="0" w:firstLine="709"/>
        <w:jc w:val="both"/>
      </w:pPr>
      <w:r w:rsidRPr="00CD33B9">
        <w:t>электронной почтой, с последующим направлением документа и (или) юридически значимого сообщения заказным письмом с уведомлением о вручении;</w:t>
      </w:r>
    </w:p>
    <w:p w14:paraId="4382AA90" w14:textId="77777777" w:rsidR="00C547EC" w:rsidRPr="00CD33B9" w:rsidRDefault="00C547EC" w:rsidP="00E102D3">
      <w:pPr>
        <w:pStyle w:val="a9"/>
        <w:widowControl w:val="0"/>
        <w:numPr>
          <w:ilvl w:val="0"/>
          <w:numId w:val="5"/>
        </w:numPr>
        <w:tabs>
          <w:tab w:val="left" w:pos="1134"/>
          <w:tab w:val="left" w:pos="1418"/>
          <w:tab w:val="left" w:pos="1560"/>
          <w:tab w:val="left" w:pos="1701"/>
        </w:tabs>
        <w:autoSpaceDE w:val="0"/>
        <w:autoSpaceDN w:val="0"/>
        <w:adjustRightInd w:val="0"/>
        <w:ind w:left="0" w:firstLine="709"/>
        <w:jc w:val="both"/>
      </w:pPr>
      <w:r w:rsidRPr="00CD33B9">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06D63912" w14:textId="77777777" w:rsidR="00C547EC" w:rsidRPr="00CD33B9" w:rsidRDefault="00C547EC" w:rsidP="00C547EC">
      <w:pPr>
        <w:pStyle w:val="a9"/>
        <w:tabs>
          <w:tab w:val="left" w:pos="1260"/>
          <w:tab w:val="left" w:pos="1418"/>
          <w:tab w:val="left" w:pos="1560"/>
          <w:tab w:val="left" w:pos="1701"/>
        </w:tabs>
        <w:ind w:left="0" w:firstLine="709"/>
        <w:contextualSpacing w:val="0"/>
        <w:jc w:val="both"/>
      </w:pPr>
      <w:r w:rsidRPr="00CD33B9">
        <w:t xml:space="preserve">Авторизированные адреса электронной почты Сторон указаны в разделе </w:t>
      </w:r>
      <w:r>
        <w:t>21</w:t>
      </w:r>
      <w:r w:rsidRPr="00CD33B9">
        <w:t xml:space="preserve"> Договора.</w:t>
      </w:r>
    </w:p>
    <w:p w14:paraId="63582A73" w14:textId="77777777" w:rsidR="00C547EC" w:rsidRPr="00C34AF0" w:rsidRDefault="00C547EC" w:rsidP="00C547EC">
      <w:pPr>
        <w:pStyle w:val="a9"/>
        <w:tabs>
          <w:tab w:val="left" w:pos="1260"/>
          <w:tab w:val="left" w:pos="1418"/>
          <w:tab w:val="left" w:pos="1560"/>
          <w:tab w:val="left" w:pos="1701"/>
        </w:tabs>
        <w:ind w:left="0" w:firstLine="709"/>
        <w:contextualSpacing w:val="0"/>
        <w:jc w:val="both"/>
      </w:pPr>
      <w:r w:rsidRPr="00CD33B9">
        <w:t xml:space="preserve">Если иное не предусмотрено законом, все юридически значимые сообщения по Договору </w:t>
      </w:r>
      <w:r w:rsidRPr="00C34AF0">
        <w:t>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8615F7C" w14:textId="77777777" w:rsidR="00C547EC" w:rsidRPr="004F0AEB" w:rsidRDefault="00C547EC" w:rsidP="00C547EC">
      <w:pPr>
        <w:pStyle w:val="a9"/>
        <w:tabs>
          <w:tab w:val="left" w:pos="1260"/>
          <w:tab w:val="left" w:pos="1418"/>
          <w:tab w:val="left" w:pos="1560"/>
          <w:tab w:val="left" w:pos="1701"/>
        </w:tabs>
        <w:ind w:left="0" w:firstLine="709"/>
        <w:contextualSpacing w:val="0"/>
        <w:jc w:val="both"/>
      </w:pPr>
      <w:r w:rsidRPr="00C34AF0">
        <w:t xml:space="preserve">Сообщение считается доставленным и в тех случаях, если оно </w:t>
      </w:r>
      <w:r w:rsidRPr="007D0F39">
        <w:t xml:space="preserve">поступило лицу, которому оно направлено (адресату), но по обстоятельствам, зависящим от него, не было ему вручено или </w:t>
      </w:r>
      <w:r w:rsidRPr="004F0AEB">
        <w:t>адресат не ознакомился с ним.</w:t>
      </w:r>
    </w:p>
    <w:p w14:paraId="5A98EC7D"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37B56C73" w14:textId="282B13B2" w:rsidR="00C547EC" w:rsidRPr="00CD33B9"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60E46FA" w14:textId="179F6198" w:rsidR="00C547EC" w:rsidRPr="00CD33B9"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rPr>
          <w:lang w:val="en-US"/>
        </w:rPr>
        <w:t>c</w:t>
      </w:r>
      <w:r w:rsidRPr="00CD33B9">
        <w:t>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2CC5BE70" w14:textId="417F315C" w:rsidR="00C547EC" w:rsidRPr="00CD33B9"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t xml:space="preserve">каждая из Сторон обязуется соблюдать требования Федерального закона </w:t>
      </w:r>
      <w:r w:rsidR="00786EF3">
        <w:br/>
        <w:t>от 27 июля 2006 </w:t>
      </w:r>
      <w:r w:rsidRPr="00CD33B9">
        <w:t>г</w:t>
      </w:r>
      <w:r w:rsidR="00786EF3">
        <w:t>.</w:t>
      </w:r>
      <w:r w:rsidRPr="00CD33B9">
        <w:t xml:space="preserve">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9278B75"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r w:rsidRPr="00CD33B9">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3D1DC6E5"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r w:rsidRPr="00CD33B9">
        <w:lastRenderedPageBreak/>
        <w:t xml:space="preserve">Договор заключается Сторонами добровольно, Стороны не введены в заблуждение </w:t>
      </w:r>
      <w:r w:rsidRPr="00CD33B9">
        <w:rPr>
          <w:rFonts w:eastAsia="Arial"/>
        </w:rPr>
        <w:t>относительно</w:t>
      </w:r>
      <w:r w:rsidRPr="00CD33B9">
        <w:t xml:space="preserve"> правовой природы сделки и/или правовых последствий, которые возникают у Сторон или могут возникнуть в связи с </w:t>
      </w:r>
      <w:r w:rsidRPr="00CD33B9">
        <w:rPr>
          <w:rFonts w:eastAsia="Arial"/>
        </w:rPr>
        <w:t>заключением</w:t>
      </w:r>
      <w:r w:rsidRPr="00CD33B9">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sidRPr="00CD33B9">
        <w:rPr>
          <w:bCs/>
        </w:rPr>
        <w:t>.</w:t>
      </w:r>
    </w:p>
    <w:p w14:paraId="3A640C4B"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r w:rsidRPr="00CD33B9">
        <w:t>В случае если между положениями Договора и Технического задания есть противоречия, то приоритет имеют положения Договора.</w:t>
      </w:r>
    </w:p>
    <w:p w14:paraId="2B386F91" w14:textId="77777777" w:rsidR="00C547EC" w:rsidRPr="00CD33B9" w:rsidRDefault="00C547EC" w:rsidP="00C547EC">
      <w:pPr>
        <w:pStyle w:val="a9"/>
        <w:numPr>
          <w:ilvl w:val="0"/>
          <w:numId w:val="2"/>
        </w:numPr>
        <w:tabs>
          <w:tab w:val="left" w:pos="1260"/>
          <w:tab w:val="left" w:pos="1418"/>
          <w:tab w:val="left" w:pos="1560"/>
          <w:tab w:val="left" w:pos="1701"/>
        </w:tabs>
        <w:spacing w:before="240" w:after="120"/>
        <w:ind w:left="357" w:hanging="357"/>
        <w:contextualSpacing w:val="0"/>
        <w:jc w:val="center"/>
        <w:rPr>
          <w:b/>
        </w:rPr>
      </w:pPr>
      <w:r w:rsidRPr="00CD33B9">
        <w:rPr>
          <w:b/>
        </w:rPr>
        <w:t>Приложения</w:t>
      </w:r>
    </w:p>
    <w:p w14:paraId="2F1CCABE" w14:textId="77777777" w:rsidR="00C547EC" w:rsidRPr="00CD33B9" w:rsidRDefault="00C547EC"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D33B9">
        <w:rPr>
          <w:rFonts w:ascii="Times New Roman" w:eastAsia="Times New Roman" w:hAnsi="Times New Roman" w:cs="Times New Roman"/>
          <w:sz w:val="24"/>
          <w:szCs w:val="24"/>
        </w:rPr>
        <w:t>К Договору прилагаются и являются его неотъемлемой частью:</w:t>
      </w:r>
    </w:p>
    <w:p w14:paraId="7E9AB648" w14:textId="25B50851" w:rsidR="00C547EC" w:rsidRPr="00CD33B9" w:rsidRDefault="00C547EC"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D33B9">
        <w:rPr>
          <w:rFonts w:ascii="Times New Roman" w:eastAsia="Times New Roman" w:hAnsi="Times New Roman" w:cs="Times New Roman"/>
          <w:sz w:val="24"/>
          <w:szCs w:val="24"/>
        </w:rPr>
        <w:t>Приложение № 1 – Техническое задание.</w:t>
      </w:r>
    </w:p>
    <w:p w14:paraId="104FF181" w14:textId="34D3D233" w:rsidR="00C547EC" w:rsidRPr="00CD33B9" w:rsidRDefault="00C547EC"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D33B9">
        <w:rPr>
          <w:rFonts w:ascii="Times New Roman" w:eastAsia="Times New Roman" w:hAnsi="Times New Roman" w:cs="Times New Roman"/>
          <w:sz w:val="24"/>
          <w:szCs w:val="24"/>
        </w:rPr>
        <w:t xml:space="preserve">Приложение № 2 – </w:t>
      </w:r>
      <w:r w:rsidR="006F313B">
        <w:rPr>
          <w:rFonts w:ascii="Times New Roman" w:eastAsia="Times New Roman" w:hAnsi="Times New Roman" w:cs="Times New Roman"/>
          <w:sz w:val="24"/>
          <w:szCs w:val="24"/>
        </w:rPr>
        <w:t>С</w:t>
      </w:r>
      <w:r>
        <w:rPr>
          <w:rFonts w:ascii="Times New Roman" w:eastAsia="Times New Roman" w:hAnsi="Times New Roman" w:cs="Times New Roman"/>
          <w:sz w:val="24"/>
          <w:szCs w:val="24"/>
        </w:rPr>
        <w:t>метная документация</w:t>
      </w:r>
      <w:r w:rsidRPr="00CD33B9">
        <w:rPr>
          <w:rFonts w:ascii="Times New Roman" w:eastAsia="Times New Roman" w:hAnsi="Times New Roman" w:cs="Times New Roman"/>
          <w:sz w:val="24"/>
          <w:szCs w:val="24"/>
        </w:rPr>
        <w:t xml:space="preserve">. </w:t>
      </w:r>
    </w:p>
    <w:p w14:paraId="65F09364" w14:textId="77777777" w:rsidR="00C547EC" w:rsidRPr="00CD33B9" w:rsidRDefault="00C547EC"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D33B9">
        <w:rPr>
          <w:rFonts w:ascii="Times New Roman" w:eastAsia="Times New Roman" w:hAnsi="Times New Roman" w:cs="Times New Roman"/>
          <w:sz w:val="24"/>
          <w:szCs w:val="24"/>
        </w:rPr>
        <w:t>Приложение № 3 – Форма Акта о возмещении затрат.</w:t>
      </w:r>
    </w:p>
    <w:p w14:paraId="59533FA3" w14:textId="77777777" w:rsidR="00C547EC" w:rsidRPr="00CD33B9" w:rsidRDefault="00C547EC"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D33B9">
        <w:rPr>
          <w:rFonts w:ascii="Times New Roman" w:eastAsia="Times New Roman" w:hAnsi="Times New Roman" w:cs="Times New Roman"/>
          <w:sz w:val="24"/>
          <w:szCs w:val="24"/>
        </w:rPr>
        <w:t>Приложение № 4 – Форма Акта приема-передачи строительной площадки.</w:t>
      </w:r>
    </w:p>
    <w:p w14:paraId="69BD4806" w14:textId="77777777" w:rsidR="00C547EC" w:rsidRPr="00CD33B9" w:rsidRDefault="00C547EC"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D33B9">
        <w:rPr>
          <w:rFonts w:ascii="Times New Roman" w:eastAsia="Times New Roman" w:hAnsi="Times New Roman" w:cs="Times New Roman"/>
          <w:sz w:val="24"/>
          <w:szCs w:val="24"/>
        </w:rPr>
        <w:t>Приложение № 5 – Справка (расшифровка) выполненных работ с разбивкой по категориям.</w:t>
      </w:r>
    </w:p>
    <w:p w14:paraId="77DE5C21" w14:textId="04ACB89F" w:rsidR="00C547EC" w:rsidRPr="00CD33B9" w:rsidRDefault="007A726B"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6</w:t>
      </w:r>
      <w:r w:rsidR="00C547EC" w:rsidRPr="00CD33B9">
        <w:rPr>
          <w:rFonts w:ascii="Times New Roman" w:eastAsia="Times New Roman" w:hAnsi="Times New Roman" w:cs="Times New Roman"/>
          <w:sz w:val="24"/>
          <w:szCs w:val="24"/>
        </w:rPr>
        <w:t xml:space="preserve"> – Форма Акта о выявленных недостатках.</w:t>
      </w:r>
    </w:p>
    <w:p w14:paraId="28814EFB" w14:textId="2653B821" w:rsidR="00C547EC" w:rsidRPr="00CD33B9" w:rsidRDefault="00C547EC"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D33B9">
        <w:rPr>
          <w:rFonts w:ascii="Times New Roman" w:eastAsia="Times New Roman" w:hAnsi="Times New Roman" w:cs="Times New Roman"/>
          <w:sz w:val="24"/>
          <w:szCs w:val="24"/>
        </w:rPr>
        <w:t xml:space="preserve">Приложение № </w:t>
      </w:r>
      <w:r w:rsidR="007A726B">
        <w:rPr>
          <w:rFonts w:ascii="Times New Roman" w:eastAsia="Times New Roman" w:hAnsi="Times New Roman" w:cs="Times New Roman"/>
          <w:sz w:val="24"/>
          <w:szCs w:val="24"/>
        </w:rPr>
        <w:t>7</w:t>
      </w:r>
      <w:r w:rsidRPr="00CD33B9">
        <w:rPr>
          <w:rFonts w:ascii="Times New Roman" w:eastAsia="Times New Roman" w:hAnsi="Times New Roman" w:cs="Times New Roman"/>
          <w:sz w:val="24"/>
          <w:szCs w:val="24"/>
        </w:rPr>
        <w:t xml:space="preserve"> – Форма Акта о закрытии Договора.</w:t>
      </w:r>
    </w:p>
    <w:p w14:paraId="03BFC9BB" w14:textId="607C554D" w:rsidR="00C547EC" w:rsidRPr="00CD33B9" w:rsidRDefault="007A726B"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8</w:t>
      </w:r>
      <w:r w:rsidR="00C547EC" w:rsidRPr="00CD33B9">
        <w:rPr>
          <w:rFonts w:ascii="Times New Roman" w:eastAsia="Times New Roman" w:hAnsi="Times New Roman" w:cs="Times New Roman"/>
          <w:sz w:val="24"/>
          <w:szCs w:val="24"/>
        </w:rPr>
        <w:t>.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6FAAB68A" w14:textId="77777777" w:rsidR="00C547EC" w:rsidRDefault="00C547EC" w:rsidP="00C547EC">
      <w:pPr>
        <w:pStyle w:val="a9"/>
        <w:numPr>
          <w:ilvl w:val="0"/>
          <w:numId w:val="2"/>
        </w:numPr>
        <w:tabs>
          <w:tab w:val="left" w:pos="1260"/>
        </w:tabs>
        <w:spacing w:before="240" w:after="120"/>
        <w:ind w:left="357" w:hanging="357"/>
        <w:contextualSpacing w:val="0"/>
        <w:jc w:val="center"/>
        <w:rPr>
          <w:b/>
        </w:rPr>
      </w:pPr>
      <w:bookmarkStart w:id="54" w:name="_Ref529810240"/>
      <w:r w:rsidRPr="00C816EB">
        <w:rPr>
          <w:b/>
        </w:rPr>
        <w:t>Адреса и банковские реквизиты Сторон</w:t>
      </w:r>
      <w:bookmarkEnd w:id="54"/>
    </w:p>
    <w:p w14:paraId="0329C166" w14:textId="77777777" w:rsidR="00C547EC" w:rsidRPr="00C816EB" w:rsidRDefault="00C547EC" w:rsidP="00C547EC">
      <w:pPr>
        <w:pStyle w:val="a9"/>
        <w:tabs>
          <w:tab w:val="left" w:pos="1260"/>
        </w:tabs>
        <w:spacing w:before="240" w:after="120"/>
        <w:ind w:left="357"/>
        <w:contextualSpacing w:val="0"/>
        <w:rPr>
          <w:b/>
        </w:rPr>
      </w:pPr>
    </w:p>
    <w:tbl>
      <w:tblPr>
        <w:tblW w:w="0" w:type="auto"/>
        <w:tblLook w:val="04A0" w:firstRow="1" w:lastRow="0" w:firstColumn="1" w:lastColumn="0" w:noHBand="0" w:noVBand="1"/>
      </w:tblPr>
      <w:tblGrid>
        <w:gridCol w:w="4253"/>
        <w:gridCol w:w="4959"/>
      </w:tblGrid>
      <w:tr w:rsidR="00C547EC" w:rsidRPr="00C816EB" w14:paraId="3B6BE589" w14:textId="77777777" w:rsidTr="007E2ABD">
        <w:tc>
          <w:tcPr>
            <w:tcW w:w="4253" w:type="dxa"/>
          </w:tcPr>
          <w:p w14:paraId="73ED23DE" w14:textId="77777777" w:rsidR="00C547EC" w:rsidRDefault="00C547EC" w:rsidP="000E11B2">
            <w:pPr>
              <w:spacing w:after="0" w:line="240" w:lineRule="auto"/>
              <w:ind w:firstLine="602"/>
              <w:jc w:val="center"/>
              <w:rPr>
                <w:rFonts w:ascii="Times New Roman" w:eastAsia="Times New Roman" w:hAnsi="Times New Roman" w:cs="Times New Roman"/>
                <w:b/>
                <w:bCs/>
                <w:sz w:val="24"/>
                <w:szCs w:val="24"/>
                <w:lang w:eastAsia="ru-RU"/>
              </w:rPr>
            </w:pPr>
            <w:r w:rsidRPr="00C816EB">
              <w:rPr>
                <w:rFonts w:ascii="Times New Roman" w:eastAsia="Times New Roman" w:hAnsi="Times New Roman" w:cs="Times New Roman"/>
                <w:b/>
                <w:bCs/>
                <w:sz w:val="24"/>
                <w:szCs w:val="24"/>
                <w:lang w:eastAsia="ru-RU"/>
              </w:rPr>
              <w:t>ПОДРЯДЧИК:</w:t>
            </w:r>
          </w:p>
          <w:p w14:paraId="6B85F63B" w14:textId="77777777" w:rsidR="00C547EC" w:rsidRDefault="00C547EC" w:rsidP="000E11B2">
            <w:pPr>
              <w:spacing w:after="0" w:line="240" w:lineRule="auto"/>
              <w:ind w:firstLine="602"/>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полное наименование</w:t>
            </w:r>
          </w:p>
          <w:p w14:paraId="0D442CA6" w14:textId="77777777" w:rsidR="00C547EC" w:rsidRPr="00E65E7D" w:rsidRDefault="00C547EC" w:rsidP="000E11B2">
            <w:pPr>
              <w:spacing w:after="0" w:line="240" w:lineRule="auto"/>
              <w:ind w:firstLine="602"/>
              <w:jc w:val="center"/>
              <w:rPr>
                <w:rFonts w:ascii="Times New Roman" w:eastAsia="Times New Roman" w:hAnsi="Times New Roman" w:cs="Times New Roman"/>
                <w:b/>
                <w:bCs/>
                <w:sz w:val="24"/>
                <w:szCs w:val="24"/>
                <w:lang w:eastAsia="ru-RU"/>
              </w:rPr>
            </w:pPr>
            <w:r w:rsidRPr="00C816EB">
              <w:rPr>
                <w:rFonts w:ascii="Times New Roman" w:eastAsia="Times New Roman" w:hAnsi="Times New Roman" w:cs="Times New Roman"/>
                <w:sz w:val="24"/>
                <w:szCs w:val="24"/>
                <w:lang w:eastAsia="ru-RU"/>
              </w:rPr>
              <w:t>Подрядчика</w:t>
            </w:r>
          </w:p>
          <w:p w14:paraId="0B718F7C" w14:textId="77777777" w:rsidR="00C547EC" w:rsidRPr="00C816EB" w:rsidRDefault="00C547EC" w:rsidP="000E11B2">
            <w:pPr>
              <w:spacing w:after="0" w:line="240" w:lineRule="auto"/>
              <w:ind w:firstLine="709"/>
              <w:jc w:val="center"/>
              <w:rPr>
                <w:rFonts w:ascii="Times New Roman" w:eastAsia="Times New Roman" w:hAnsi="Times New Roman" w:cs="Times New Roman"/>
                <w:sz w:val="24"/>
                <w:szCs w:val="24"/>
                <w:lang w:eastAsia="ru-RU"/>
              </w:rPr>
            </w:pPr>
          </w:p>
        </w:tc>
        <w:tc>
          <w:tcPr>
            <w:tcW w:w="4959" w:type="dxa"/>
          </w:tcPr>
          <w:p w14:paraId="1E9A3DD9" w14:textId="26FC37BA" w:rsidR="00C547EC" w:rsidRPr="00C816EB" w:rsidRDefault="00C547EC" w:rsidP="000E11B2">
            <w:pPr>
              <w:spacing w:after="0" w:line="240" w:lineRule="auto"/>
              <w:ind w:firstLine="709"/>
              <w:jc w:val="center"/>
              <w:rPr>
                <w:rFonts w:ascii="Times New Roman" w:eastAsia="Times New Roman" w:hAnsi="Times New Roman" w:cs="Times New Roman"/>
                <w:b/>
                <w:caps/>
                <w:sz w:val="24"/>
                <w:szCs w:val="24"/>
                <w:lang w:eastAsia="ru-RU"/>
              </w:rPr>
            </w:pPr>
            <w:r w:rsidRPr="00C816EB">
              <w:rPr>
                <w:rFonts w:ascii="Times New Roman" w:eastAsia="Times New Roman" w:hAnsi="Times New Roman" w:cs="Times New Roman"/>
                <w:b/>
                <w:caps/>
                <w:sz w:val="24"/>
                <w:szCs w:val="24"/>
                <w:lang w:eastAsia="ru-RU"/>
              </w:rPr>
              <w:t>ЗАказчик:</w:t>
            </w:r>
          </w:p>
          <w:p w14:paraId="521F740A" w14:textId="77777777" w:rsidR="00FD40B9" w:rsidRPr="00FD40B9" w:rsidRDefault="00FD40B9" w:rsidP="00FD40B9">
            <w:pPr>
              <w:widowControl w:val="0"/>
              <w:spacing w:after="0" w:line="240" w:lineRule="auto"/>
              <w:jc w:val="center"/>
              <w:rPr>
                <w:rFonts w:ascii="Times New Roman" w:eastAsia="Calibri" w:hAnsi="Times New Roman" w:cs="Times New Roman"/>
                <w:b/>
                <w:color w:val="000000"/>
                <w:sz w:val="24"/>
                <w:szCs w:val="24"/>
                <w:lang w:eastAsia="ar-SA"/>
              </w:rPr>
            </w:pPr>
            <w:r w:rsidRPr="00FD40B9">
              <w:rPr>
                <w:rFonts w:ascii="Times New Roman" w:eastAsia="Arial Unicode MS" w:hAnsi="Times New Roman" w:cs="Times New Roman"/>
                <w:b/>
                <w:color w:val="000000"/>
                <w:sz w:val="24"/>
                <w:szCs w:val="24"/>
                <w:lang w:eastAsia="ar-SA"/>
              </w:rPr>
              <w:t>Акционерное общество «Почта России»</w:t>
            </w:r>
          </w:p>
          <w:p w14:paraId="1BB38F75" w14:textId="77777777" w:rsidR="00FD40B9" w:rsidRPr="00FD40B9" w:rsidRDefault="00FD40B9" w:rsidP="00FD40B9">
            <w:pPr>
              <w:spacing w:after="0" w:line="240" w:lineRule="auto"/>
              <w:jc w:val="center"/>
              <w:rPr>
                <w:rFonts w:ascii="Times New Roman" w:hAnsi="Times New Roman" w:cs="Times New Roman"/>
                <w:b/>
                <w:bCs/>
                <w:sz w:val="24"/>
                <w:szCs w:val="24"/>
                <w:lang w:eastAsia="ru-RU"/>
              </w:rPr>
            </w:pPr>
            <w:r w:rsidRPr="00FD40B9">
              <w:rPr>
                <w:rFonts w:ascii="Times New Roman" w:eastAsia="Arial Unicode MS" w:hAnsi="Times New Roman" w:cs="Times New Roman"/>
                <w:b/>
                <w:color w:val="000000"/>
                <w:sz w:val="24"/>
                <w:szCs w:val="24"/>
                <w:lang w:eastAsia="ar-SA"/>
              </w:rPr>
              <w:t>(АО «Почта России»)</w:t>
            </w:r>
          </w:p>
          <w:p w14:paraId="1C6009B3" w14:textId="7D982DBC" w:rsidR="00C547EC" w:rsidRPr="00C816EB" w:rsidRDefault="00C547EC" w:rsidP="000E11B2">
            <w:pPr>
              <w:spacing w:after="0" w:line="240" w:lineRule="auto"/>
              <w:ind w:firstLine="709"/>
              <w:jc w:val="center"/>
              <w:rPr>
                <w:rFonts w:ascii="Times New Roman" w:eastAsia="Times New Roman" w:hAnsi="Times New Roman" w:cs="Times New Roman"/>
                <w:b/>
                <w:bCs/>
                <w:sz w:val="24"/>
                <w:szCs w:val="24"/>
                <w:lang w:eastAsia="ru-RU"/>
              </w:rPr>
            </w:pPr>
          </w:p>
          <w:p w14:paraId="2B60CB81" w14:textId="77777777" w:rsidR="00C547EC" w:rsidRPr="00C816EB" w:rsidRDefault="00C547EC" w:rsidP="000E11B2">
            <w:pPr>
              <w:spacing w:after="0" w:line="240" w:lineRule="auto"/>
              <w:ind w:firstLine="709"/>
              <w:jc w:val="center"/>
              <w:rPr>
                <w:rFonts w:ascii="Times New Roman" w:eastAsia="Times New Roman" w:hAnsi="Times New Roman" w:cs="Times New Roman"/>
                <w:sz w:val="24"/>
                <w:szCs w:val="24"/>
                <w:lang w:eastAsia="ru-RU"/>
              </w:rPr>
            </w:pPr>
          </w:p>
        </w:tc>
      </w:tr>
      <w:tr w:rsidR="00C547EC" w:rsidRPr="00C816EB" w14:paraId="44DB5A04" w14:textId="77777777" w:rsidTr="007E2ABD">
        <w:tc>
          <w:tcPr>
            <w:tcW w:w="4253" w:type="dxa"/>
          </w:tcPr>
          <w:p w14:paraId="35519229" w14:textId="77777777" w:rsidR="00C547EC" w:rsidRPr="00C816EB" w:rsidRDefault="00C547EC" w:rsidP="000E11B2">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Адрес:</w:t>
            </w:r>
          </w:p>
        </w:tc>
        <w:tc>
          <w:tcPr>
            <w:tcW w:w="4959" w:type="dxa"/>
          </w:tcPr>
          <w:p w14:paraId="1560FD1F" w14:textId="77777777" w:rsidR="00C547EC" w:rsidRPr="00C816EB" w:rsidRDefault="00C547EC" w:rsidP="000E11B2">
            <w:pPr>
              <w:spacing w:after="0" w:line="240" w:lineRule="auto"/>
              <w:ind w:firstLine="709"/>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Адрес:</w:t>
            </w:r>
          </w:p>
        </w:tc>
      </w:tr>
      <w:tr w:rsidR="00C547EC" w:rsidRPr="00C816EB" w14:paraId="312DADFD" w14:textId="77777777" w:rsidTr="007E2ABD">
        <w:tc>
          <w:tcPr>
            <w:tcW w:w="4253" w:type="dxa"/>
          </w:tcPr>
          <w:p w14:paraId="2E19176F" w14:textId="77777777" w:rsidR="00C547EC" w:rsidRPr="00C816EB" w:rsidRDefault="00C547EC" w:rsidP="000E11B2">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______________</w:t>
            </w:r>
          </w:p>
        </w:tc>
        <w:tc>
          <w:tcPr>
            <w:tcW w:w="4959" w:type="dxa"/>
          </w:tcPr>
          <w:p w14:paraId="4A354718" w14:textId="77777777" w:rsidR="00FD40B9" w:rsidRPr="00FD40B9" w:rsidRDefault="00FD40B9" w:rsidP="00FD40B9">
            <w:pPr>
              <w:widowControl w:val="0"/>
              <w:spacing w:after="0" w:line="240" w:lineRule="auto"/>
              <w:ind w:left="738"/>
              <w:rPr>
                <w:rFonts w:ascii="Times New Roman" w:eastAsia="Arial Unicode MS" w:hAnsi="Times New Roman" w:cs="Times New Roman"/>
                <w:color w:val="000000"/>
                <w:sz w:val="24"/>
                <w:szCs w:val="24"/>
                <w:lang w:eastAsia="ar-SA"/>
              </w:rPr>
            </w:pPr>
            <w:r w:rsidRPr="00FD40B9">
              <w:rPr>
                <w:rFonts w:ascii="Times New Roman" w:hAnsi="Times New Roman" w:cs="Times New Roman"/>
                <w:sz w:val="24"/>
                <w:szCs w:val="24"/>
              </w:rPr>
              <w:t xml:space="preserve">125252, г. Москва, </w:t>
            </w:r>
            <w:proofErr w:type="spellStart"/>
            <w:r w:rsidRPr="00FD40B9">
              <w:rPr>
                <w:rFonts w:ascii="Times New Roman" w:hAnsi="Times New Roman" w:cs="Times New Roman"/>
                <w:sz w:val="24"/>
                <w:szCs w:val="24"/>
              </w:rPr>
              <w:t>вн</w:t>
            </w:r>
            <w:proofErr w:type="spellEnd"/>
            <w:r w:rsidRPr="00FD40B9">
              <w:rPr>
                <w:rFonts w:ascii="Times New Roman" w:hAnsi="Times New Roman" w:cs="Times New Roman"/>
                <w:sz w:val="24"/>
                <w:szCs w:val="24"/>
              </w:rPr>
              <w:t>. тер. г. муниципальный округ Хорошевский, ул. 3-я Песчаная, д. 2А</w:t>
            </w:r>
            <w:r w:rsidRPr="00FD40B9">
              <w:rPr>
                <w:rFonts w:ascii="Times New Roman" w:eastAsia="Arial Unicode MS" w:hAnsi="Times New Roman" w:cs="Times New Roman"/>
                <w:color w:val="000000"/>
                <w:sz w:val="24"/>
                <w:szCs w:val="24"/>
                <w:lang w:eastAsia="ar-SA"/>
              </w:rPr>
              <w:t xml:space="preserve"> </w:t>
            </w:r>
          </w:p>
          <w:p w14:paraId="13A4B7D9" w14:textId="19EA8E8D" w:rsidR="00C547EC" w:rsidRPr="00FD40B9" w:rsidRDefault="00FD40B9" w:rsidP="000E11B2">
            <w:pPr>
              <w:spacing w:after="0" w:line="240" w:lineRule="auto"/>
              <w:ind w:firstLine="709"/>
              <w:rPr>
                <w:rFonts w:ascii="Times New Roman" w:eastAsia="Times New Roman" w:hAnsi="Times New Roman" w:cs="Times New Roman"/>
                <w:sz w:val="24"/>
                <w:szCs w:val="24"/>
                <w:lang w:eastAsia="ru-RU"/>
              </w:rPr>
            </w:pPr>
            <w:r w:rsidRPr="00FD40B9">
              <w:rPr>
                <w:rFonts w:ascii="Times New Roman" w:eastAsia="Arial Unicode MS" w:hAnsi="Times New Roman" w:cs="Times New Roman"/>
                <w:color w:val="000000"/>
                <w:sz w:val="24"/>
                <w:szCs w:val="24"/>
                <w:lang w:eastAsia="ar-SA"/>
              </w:rPr>
              <w:t>ОГРН 1197746000000</w:t>
            </w:r>
          </w:p>
        </w:tc>
      </w:tr>
      <w:tr w:rsidR="00C547EC" w:rsidRPr="00C816EB" w14:paraId="141A35C0" w14:textId="77777777" w:rsidTr="007E2ABD">
        <w:tc>
          <w:tcPr>
            <w:tcW w:w="4253" w:type="dxa"/>
          </w:tcPr>
          <w:p w14:paraId="4078988E" w14:textId="77777777" w:rsidR="00C547EC" w:rsidRPr="00C816EB" w:rsidRDefault="00C547EC" w:rsidP="000E11B2">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ИНН ____________________</w:t>
            </w:r>
          </w:p>
        </w:tc>
        <w:tc>
          <w:tcPr>
            <w:tcW w:w="4959" w:type="dxa"/>
          </w:tcPr>
          <w:p w14:paraId="6D814AA9" w14:textId="7C97D87A" w:rsidR="00C547EC" w:rsidRPr="00FD40B9" w:rsidRDefault="00C547EC" w:rsidP="000E11B2">
            <w:pPr>
              <w:spacing w:after="0" w:line="240" w:lineRule="auto"/>
              <w:ind w:firstLine="709"/>
              <w:rPr>
                <w:rFonts w:ascii="Times New Roman" w:eastAsia="Times New Roman" w:hAnsi="Times New Roman" w:cs="Times New Roman"/>
                <w:sz w:val="24"/>
                <w:szCs w:val="24"/>
                <w:lang w:eastAsia="ru-RU"/>
              </w:rPr>
            </w:pPr>
            <w:r w:rsidRPr="00FD40B9">
              <w:rPr>
                <w:rFonts w:ascii="Times New Roman" w:eastAsia="Times New Roman" w:hAnsi="Times New Roman" w:cs="Times New Roman"/>
                <w:sz w:val="24"/>
                <w:szCs w:val="24"/>
                <w:lang w:eastAsia="ru-RU"/>
              </w:rPr>
              <w:t xml:space="preserve">ИНН </w:t>
            </w:r>
            <w:r w:rsidR="00FD40B9" w:rsidRPr="00FD40B9">
              <w:rPr>
                <w:rFonts w:ascii="Times New Roman" w:eastAsia="Arial Unicode MS" w:hAnsi="Times New Roman" w:cs="Times New Roman"/>
                <w:color w:val="000000"/>
                <w:sz w:val="24"/>
                <w:szCs w:val="24"/>
                <w:lang w:eastAsia="ar-SA"/>
              </w:rPr>
              <w:t>7724490000</w:t>
            </w:r>
          </w:p>
        </w:tc>
      </w:tr>
      <w:tr w:rsidR="00C547EC" w:rsidRPr="00C816EB" w14:paraId="0289D9E4" w14:textId="77777777" w:rsidTr="007E2ABD">
        <w:tc>
          <w:tcPr>
            <w:tcW w:w="4253" w:type="dxa"/>
          </w:tcPr>
          <w:p w14:paraId="4C8CC012" w14:textId="77777777" w:rsidR="00C547EC" w:rsidRPr="00C816EB" w:rsidRDefault="00C547EC" w:rsidP="000E11B2">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КПП</w:t>
            </w:r>
            <w:r w:rsidRPr="00C816EB">
              <w:rPr>
                <w:rStyle w:val="a8"/>
                <w:rFonts w:ascii="Times New Roman" w:eastAsia="Times New Roman" w:hAnsi="Times New Roman" w:cs="Times New Roman"/>
                <w:sz w:val="24"/>
                <w:szCs w:val="24"/>
                <w:lang w:eastAsia="ru-RU"/>
              </w:rPr>
              <w:footnoteReference w:id="9"/>
            </w:r>
            <w:r w:rsidRPr="00C816EB">
              <w:rPr>
                <w:rFonts w:ascii="Times New Roman" w:eastAsia="Times New Roman" w:hAnsi="Times New Roman" w:cs="Times New Roman"/>
                <w:sz w:val="24"/>
                <w:szCs w:val="24"/>
                <w:lang w:eastAsia="ru-RU"/>
              </w:rPr>
              <w:t xml:space="preserve">  ____________________</w:t>
            </w:r>
          </w:p>
        </w:tc>
        <w:tc>
          <w:tcPr>
            <w:tcW w:w="4959" w:type="dxa"/>
          </w:tcPr>
          <w:p w14:paraId="4EB14AA7" w14:textId="09EDC146" w:rsidR="00C547EC" w:rsidRPr="00FD40B9" w:rsidRDefault="00C547EC" w:rsidP="000E11B2">
            <w:pPr>
              <w:spacing w:after="0" w:line="240" w:lineRule="auto"/>
              <w:ind w:firstLine="709"/>
              <w:rPr>
                <w:rFonts w:ascii="Times New Roman" w:eastAsia="Times New Roman" w:hAnsi="Times New Roman" w:cs="Times New Roman"/>
                <w:sz w:val="24"/>
                <w:szCs w:val="24"/>
                <w:lang w:eastAsia="ru-RU"/>
              </w:rPr>
            </w:pPr>
            <w:r w:rsidRPr="00FD40B9">
              <w:rPr>
                <w:rFonts w:ascii="Times New Roman" w:eastAsia="Times New Roman" w:hAnsi="Times New Roman" w:cs="Times New Roman"/>
                <w:sz w:val="24"/>
                <w:szCs w:val="24"/>
                <w:lang w:eastAsia="ru-RU"/>
              </w:rPr>
              <w:t xml:space="preserve">КПП </w:t>
            </w:r>
            <w:r w:rsidR="00FD40B9" w:rsidRPr="00FD40B9">
              <w:rPr>
                <w:rFonts w:ascii="Times New Roman" w:hAnsi="Times New Roman" w:cs="Times New Roman"/>
                <w:sz w:val="24"/>
                <w:szCs w:val="24"/>
              </w:rPr>
              <w:t>771401001</w:t>
            </w:r>
          </w:p>
        </w:tc>
      </w:tr>
      <w:tr w:rsidR="00C547EC" w:rsidRPr="00C816EB" w14:paraId="70FB6E67" w14:textId="77777777" w:rsidTr="007E2ABD">
        <w:tc>
          <w:tcPr>
            <w:tcW w:w="4253" w:type="dxa"/>
          </w:tcPr>
          <w:p w14:paraId="7D789E8C" w14:textId="77777777" w:rsidR="00C547EC" w:rsidRPr="00C816EB" w:rsidRDefault="00C547EC" w:rsidP="000E11B2">
            <w:pPr>
              <w:widowControl w:val="0"/>
              <w:autoSpaceDE w:val="0"/>
              <w:autoSpaceDN w:val="0"/>
              <w:adjustRightInd w:val="0"/>
              <w:spacing w:after="0" w:line="240" w:lineRule="auto"/>
              <w:ind w:firstLine="602"/>
              <w:jc w:val="both"/>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Банковские реквизиты:</w:t>
            </w:r>
          </w:p>
        </w:tc>
        <w:tc>
          <w:tcPr>
            <w:tcW w:w="4959" w:type="dxa"/>
          </w:tcPr>
          <w:p w14:paraId="17674CD6" w14:textId="77777777" w:rsidR="00C547EC" w:rsidRPr="00C816EB" w:rsidRDefault="00C547EC" w:rsidP="000E11B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Банковские реквизиты:</w:t>
            </w:r>
          </w:p>
        </w:tc>
      </w:tr>
      <w:tr w:rsidR="007E2ABD" w:rsidRPr="00C816EB" w14:paraId="74AEC532" w14:textId="77777777" w:rsidTr="007E2ABD">
        <w:tc>
          <w:tcPr>
            <w:tcW w:w="4253" w:type="dxa"/>
          </w:tcPr>
          <w:p w14:paraId="78C75C40"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р/с ______________________</w:t>
            </w:r>
          </w:p>
        </w:tc>
        <w:tc>
          <w:tcPr>
            <w:tcW w:w="4959" w:type="dxa"/>
          </w:tcPr>
          <w:p w14:paraId="132B06C1" w14:textId="581BC48E" w:rsidR="007E2ABD" w:rsidRPr="007E2ABD" w:rsidRDefault="007E2ABD" w:rsidP="007E2ABD">
            <w:pPr>
              <w:spacing w:after="0" w:line="240" w:lineRule="auto"/>
              <w:ind w:firstLine="709"/>
              <w:rPr>
                <w:rFonts w:ascii="Times New Roman" w:eastAsia="Times New Roman" w:hAnsi="Times New Roman" w:cs="Times New Roman"/>
                <w:sz w:val="24"/>
                <w:szCs w:val="24"/>
                <w:lang w:eastAsia="ru-RU"/>
              </w:rPr>
            </w:pPr>
            <w:r w:rsidRPr="007E2ABD">
              <w:rPr>
                <w:rFonts w:ascii="Times New Roman" w:eastAsia="Arial Unicode MS" w:hAnsi="Times New Roman" w:cs="Times New Roman"/>
                <w:color w:val="000000"/>
                <w:sz w:val="24"/>
                <w:szCs w:val="24"/>
                <w:lang w:eastAsia="ar-SA"/>
              </w:rPr>
              <w:t>Тел.: 8(495)956-2067</w:t>
            </w:r>
          </w:p>
        </w:tc>
      </w:tr>
      <w:tr w:rsidR="007E2ABD" w:rsidRPr="007E2ABD" w14:paraId="444CE0A8" w14:textId="77777777" w:rsidTr="007E2ABD">
        <w:tc>
          <w:tcPr>
            <w:tcW w:w="4253" w:type="dxa"/>
          </w:tcPr>
          <w:p w14:paraId="6FCFFA02" w14:textId="77777777" w:rsidR="007E2ABD" w:rsidRPr="00C816EB" w:rsidRDefault="007E2ABD" w:rsidP="007E2ABD">
            <w:pPr>
              <w:widowControl w:val="0"/>
              <w:autoSpaceDE w:val="0"/>
              <w:autoSpaceDN w:val="0"/>
              <w:adjustRightInd w:val="0"/>
              <w:spacing w:after="0" w:line="240" w:lineRule="auto"/>
              <w:ind w:firstLine="602"/>
              <w:jc w:val="both"/>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к/с __________________________</w:t>
            </w:r>
          </w:p>
        </w:tc>
        <w:tc>
          <w:tcPr>
            <w:tcW w:w="4959" w:type="dxa"/>
          </w:tcPr>
          <w:p w14:paraId="77244193" w14:textId="2891D479" w:rsidR="007E2ABD" w:rsidRPr="007E2ABD" w:rsidRDefault="007E2ABD" w:rsidP="007E2ABD">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4"/>
                <w:szCs w:val="24"/>
                <w:lang w:eastAsia="ar-SA"/>
              </w:rPr>
            </w:pPr>
            <w:r w:rsidRPr="007E2ABD">
              <w:rPr>
                <w:rFonts w:ascii="Times New Roman" w:eastAsia="Arial Unicode MS" w:hAnsi="Times New Roman" w:cs="Times New Roman"/>
                <w:color w:val="000000"/>
                <w:sz w:val="24"/>
                <w:szCs w:val="24"/>
                <w:lang w:val="en-US" w:eastAsia="ar-SA"/>
              </w:rPr>
              <w:t>E</w:t>
            </w:r>
            <w:r w:rsidRPr="007E2ABD">
              <w:rPr>
                <w:rFonts w:ascii="Times New Roman" w:eastAsia="Arial Unicode MS" w:hAnsi="Times New Roman" w:cs="Times New Roman"/>
                <w:color w:val="000000"/>
                <w:sz w:val="24"/>
                <w:szCs w:val="24"/>
                <w:lang w:eastAsia="ar-SA"/>
              </w:rPr>
              <w:t>-</w:t>
            </w:r>
            <w:r w:rsidRPr="007E2ABD">
              <w:rPr>
                <w:rFonts w:ascii="Times New Roman" w:eastAsia="Arial Unicode MS" w:hAnsi="Times New Roman" w:cs="Times New Roman"/>
                <w:color w:val="000000"/>
                <w:sz w:val="24"/>
                <w:szCs w:val="24"/>
                <w:lang w:val="en-US" w:eastAsia="ar-SA"/>
              </w:rPr>
              <w:t>mail</w:t>
            </w:r>
            <w:r w:rsidRPr="007E2ABD">
              <w:rPr>
                <w:rFonts w:ascii="Times New Roman" w:eastAsia="Arial Unicode MS" w:hAnsi="Times New Roman" w:cs="Times New Roman"/>
                <w:color w:val="000000"/>
                <w:sz w:val="24"/>
                <w:szCs w:val="24"/>
                <w:lang w:eastAsia="ar-SA"/>
              </w:rPr>
              <w:t xml:space="preserve">: </w:t>
            </w:r>
            <w:hyperlink r:id="rId30" w:history="1">
              <w:r w:rsidRPr="007E2ABD">
                <w:rPr>
                  <w:rStyle w:val="af8"/>
                  <w:rFonts w:eastAsia="Arial Unicode MS"/>
                  <w:sz w:val="24"/>
                  <w:szCs w:val="24"/>
                  <w:lang w:val="en-US" w:eastAsia="ar-SA"/>
                </w:rPr>
                <w:t>office</w:t>
              </w:r>
              <w:r w:rsidRPr="007E2ABD">
                <w:rPr>
                  <w:rStyle w:val="af8"/>
                  <w:rFonts w:eastAsia="Arial Unicode MS"/>
                  <w:sz w:val="24"/>
                  <w:szCs w:val="24"/>
                  <w:lang w:eastAsia="ar-SA"/>
                </w:rPr>
                <w:t>@</w:t>
              </w:r>
              <w:proofErr w:type="spellStart"/>
              <w:r w:rsidRPr="007E2ABD">
                <w:rPr>
                  <w:rStyle w:val="af8"/>
                  <w:rFonts w:eastAsia="Arial Unicode MS"/>
                  <w:sz w:val="24"/>
                  <w:szCs w:val="24"/>
                  <w:lang w:val="en-US" w:eastAsia="ar-SA"/>
                </w:rPr>
                <w:t>russianpost</w:t>
              </w:r>
              <w:proofErr w:type="spellEnd"/>
              <w:r w:rsidRPr="007E2ABD">
                <w:rPr>
                  <w:rStyle w:val="af8"/>
                  <w:rFonts w:eastAsia="Arial Unicode MS"/>
                  <w:sz w:val="24"/>
                  <w:szCs w:val="24"/>
                  <w:lang w:eastAsia="ar-SA"/>
                </w:rPr>
                <w:t>.</w:t>
              </w:r>
              <w:proofErr w:type="spellStart"/>
              <w:r w:rsidRPr="007E2ABD">
                <w:rPr>
                  <w:rStyle w:val="af8"/>
                  <w:rFonts w:eastAsia="Arial Unicode MS"/>
                  <w:sz w:val="24"/>
                  <w:szCs w:val="24"/>
                  <w:lang w:val="en-US" w:eastAsia="ar-SA"/>
                </w:rPr>
                <w:t>ru</w:t>
              </w:r>
              <w:proofErr w:type="spellEnd"/>
            </w:hyperlink>
          </w:p>
          <w:p w14:paraId="18B71FD5" w14:textId="2B37E578" w:rsidR="007E2ABD" w:rsidRPr="007E2ABD" w:rsidRDefault="007E2ABD" w:rsidP="007E2AB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E2ABD">
              <w:rPr>
                <w:rFonts w:ascii="Times New Roman" w:eastAsia="Arial Unicode MS" w:hAnsi="Times New Roman" w:cs="Times New Roman"/>
                <w:b/>
                <w:color w:val="000000"/>
                <w:sz w:val="24"/>
                <w:szCs w:val="24"/>
                <w:lang w:eastAsia="ar-SA"/>
              </w:rPr>
              <w:t>Управление Федеральной почтовой связи Кировской области</w:t>
            </w:r>
          </w:p>
        </w:tc>
      </w:tr>
      <w:tr w:rsidR="007E2ABD" w:rsidRPr="00C816EB" w14:paraId="59259383" w14:textId="77777777" w:rsidTr="007E2ABD">
        <w:tc>
          <w:tcPr>
            <w:tcW w:w="4253" w:type="dxa"/>
          </w:tcPr>
          <w:p w14:paraId="5453624C"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БИК ____________________</w:t>
            </w:r>
          </w:p>
          <w:p w14:paraId="1DEEF293"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ОКОПФ</w:t>
            </w:r>
          </w:p>
          <w:p w14:paraId="72DCB9A1"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ОКПО</w:t>
            </w:r>
          </w:p>
          <w:p w14:paraId="18CA5997"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lastRenderedPageBreak/>
              <w:t>ОКПД</w:t>
            </w:r>
          </w:p>
          <w:p w14:paraId="25DBB253"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ОКТМО</w:t>
            </w:r>
          </w:p>
          <w:p w14:paraId="7854E407"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Телефон/факс</w:t>
            </w:r>
          </w:p>
          <w:p w14:paraId="6BBCE47D" w14:textId="77777777" w:rsidR="007E2ABD" w:rsidRPr="00EE12AE" w:rsidRDefault="007E2ABD" w:rsidP="007E2ABD">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Авторизованный адрес электронной почты:</w:t>
            </w:r>
          </w:p>
        </w:tc>
        <w:tc>
          <w:tcPr>
            <w:tcW w:w="4959" w:type="dxa"/>
          </w:tcPr>
          <w:p w14:paraId="5CD4574A" w14:textId="7E0A8950" w:rsidR="007E2ABD" w:rsidRPr="007E2ABD" w:rsidRDefault="007E2ABD" w:rsidP="007E2ABD">
            <w:pPr>
              <w:spacing w:after="0" w:line="240" w:lineRule="auto"/>
              <w:ind w:firstLine="709"/>
              <w:rPr>
                <w:rFonts w:ascii="Times New Roman" w:eastAsia="Times New Roman" w:hAnsi="Times New Roman" w:cs="Times New Roman"/>
                <w:sz w:val="24"/>
                <w:szCs w:val="24"/>
                <w:lang w:eastAsia="ru-RU"/>
              </w:rPr>
            </w:pPr>
            <w:r w:rsidRPr="007E2ABD">
              <w:rPr>
                <w:rFonts w:ascii="Times New Roman" w:eastAsia="Arial Unicode MS" w:hAnsi="Times New Roman" w:cs="Times New Roman"/>
                <w:color w:val="000000"/>
                <w:sz w:val="24"/>
                <w:szCs w:val="24"/>
                <w:lang w:eastAsia="ar-SA"/>
              </w:rPr>
              <w:lastRenderedPageBreak/>
              <w:t>КПП 434543001</w:t>
            </w:r>
          </w:p>
        </w:tc>
      </w:tr>
      <w:tr w:rsidR="007E2ABD" w:rsidRPr="00C816EB" w14:paraId="26E3C040" w14:textId="77777777" w:rsidTr="007E2ABD">
        <w:tc>
          <w:tcPr>
            <w:tcW w:w="4253" w:type="dxa"/>
          </w:tcPr>
          <w:p w14:paraId="7BD9830A"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p>
        </w:tc>
        <w:tc>
          <w:tcPr>
            <w:tcW w:w="4959" w:type="dxa"/>
          </w:tcPr>
          <w:p w14:paraId="0A5331EB" w14:textId="77777777" w:rsidR="007E2ABD" w:rsidRPr="007E2ABD" w:rsidRDefault="007E2ABD" w:rsidP="007E2ABD">
            <w:pPr>
              <w:widowControl w:val="0"/>
              <w:spacing w:after="0" w:line="240" w:lineRule="auto"/>
              <w:rPr>
                <w:rFonts w:ascii="Times New Roman" w:eastAsia="Arial Unicode MS" w:hAnsi="Times New Roman" w:cs="Times New Roman"/>
                <w:color w:val="000000"/>
                <w:sz w:val="24"/>
                <w:szCs w:val="24"/>
                <w:lang w:eastAsia="ar-SA"/>
              </w:rPr>
            </w:pPr>
            <w:r w:rsidRPr="007E2ABD">
              <w:rPr>
                <w:rFonts w:ascii="Times New Roman" w:eastAsia="Arial Unicode MS" w:hAnsi="Times New Roman" w:cs="Times New Roman"/>
                <w:color w:val="000000"/>
                <w:sz w:val="24"/>
                <w:szCs w:val="24"/>
                <w:lang w:eastAsia="ar-SA"/>
              </w:rPr>
              <w:t>610700, г. Киров, ул. Спасская, 43</w:t>
            </w:r>
          </w:p>
          <w:p w14:paraId="34AEAF9B" w14:textId="77777777" w:rsidR="007E2ABD" w:rsidRPr="007E2ABD" w:rsidRDefault="007E2ABD" w:rsidP="007E2ABD">
            <w:pPr>
              <w:widowControl w:val="0"/>
              <w:spacing w:after="0" w:line="240" w:lineRule="auto"/>
              <w:rPr>
                <w:rFonts w:ascii="Times New Roman" w:eastAsia="Arial Unicode MS" w:hAnsi="Times New Roman" w:cs="Times New Roman"/>
                <w:color w:val="000000"/>
                <w:sz w:val="24"/>
                <w:szCs w:val="24"/>
                <w:lang w:eastAsia="ar-SA"/>
              </w:rPr>
            </w:pPr>
            <w:r w:rsidRPr="007E2ABD">
              <w:rPr>
                <w:rFonts w:ascii="Times New Roman" w:eastAsia="Arial Unicode MS" w:hAnsi="Times New Roman" w:cs="Times New Roman"/>
                <w:color w:val="000000"/>
                <w:sz w:val="24"/>
                <w:szCs w:val="24"/>
                <w:lang w:eastAsia="ar-SA"/>
              </w:rPr>
              <w:t>р/с 40502810792000000020</w:t>
            </w:r>
          </w:p>
          <w:p w14:paraId="2C939FBB" w14:textId="77777777" w:rsidR="007E2ABD" w:rsidRPr="007E2ABD" w:rsidRDefault="007E2ABD" w:rsidP="007E2ABD">
            <w:pPr>
              <w:widowControl w:val="0"/>
              <w:spacing w:after="0" w:line="240" w:lineRule="auto"/>
              <w:rPr>
                <w:rFonts w:ascii="Times New Roman" w:eastAsia="Arial Unicode MS" w:hAnsi="Times New Roman" w:cs="Times New Roman"/>
                <w:color w:val="000000"/>
                <w:sz w:val="24"/>
                <w:szCs w:val="24"/>
                <w:lang w:eastAsia="ar-SA"/>
              </w:rPr>
            </w:pPr>
            <w:r w:rsidRPr="007E2ABD">
              <w:rPr>
                <w:rFonts w:ascii="Times New Roman" w:eastAsia="Arial Unicode MS" w:hAnsi="Times New Roman" w:cs="Times New Roman"/>
                <w:color w:val="000000"/>
                <w:sz w:val="24"/>
                <w:szCs w:val="24"/>
                <w:lang w:eastAsia="ar-SA"/>
              </w:rPr>
              <w:t>к/с 30101810200000000705</w:t>
            </w:r>
          </w:p>
          <w:p w14:paraId="36639B48" w14:textId="77777777" w:rsidR="007E2ABD" w:rsidRPr="007E2ABD" w:rsidRDefault="007E2ABD" w:rsidP="007E2ABD">
            <w:pPr>
              <w:widowControl w:val="0"/>
              <w:spacing w:after="0" w:line="240" w:lineRule="auto"/>
              <w:rPr>
                <w:rFonts w:ascii="Times New Roman" w:eastAsia="Arial Unicode MS" w:hAnsi="Times New Roman" w:cs="Times New Roman"/>
                <w:color w:val="000000"/>
                <w:sz w:val="24"/>
                <w:szCs w:val="24"/>
                <w:lang w:eastAsia="ar-SA"/>
              </w:rPr>
            </w:pPr>
            <w:r w:rsidRPr="007E2ABD">
              <w:rPr>
                <w:rFonts w:ascii="Times New Roman" w:eastAsia="Arial Unicode MS" w:hAnsi="Times New Roman" w:cs="Times New Roman"/>
                <w:color w:val="000000"/>
                <w:sz w:val="24"/>
                <w:szCs w:val="24"/>
                <w:lang w:eastAsia="ar-SA"/>
              </w:rPr>
              <w:t>филиал Банка ВТБ (ПАО) в г. Кирове</w:t>
            </w:r>
          </w:p>
          <w:p w14:paraId="2648E489" w14:textId="77777777" w:rsidR="007E2ABD" w:rsidRPr="007E2ABD" w:rsidRDefault="007E2ABD" w:rsidP="007E2ABD">
            <w:pPr>
              <w:widowControl w:val="0"/>
              <w:spacing w:after="0" w:line="240" w:lineRule="auto"/>
              <w:rPr>
                <w:rFonts w:ascii="Times New Roman" w:eastAsia="Arial Unicode MS" w:hAnsi="Times New Roman" w:cs="Times New Roman"/>
                <w:color w:val="000000"/>
                <w:sz w:val="24"/>
                <w:szCs w:val="24"/>
                <w:lang w:eastAsia="ar-SA"/>
              </w:rPr>
            </w:pPr>
            <w:r w:rsidRPr="007E2ABD">
              <w:rPr>
                <w:rFonts w:ascii="Times New Roman" w:eastAsia="Arial Unicode MS" w:hAnsi="Times New Roman" w:cs="Times New Roman"/>
                <w:color w:val="000000"/>
                <w:sz w:val="24"/>
                <w:szCs w:val="24"/>
                <w:lang w:eastAsia="ar-SA"/>
              </w:rPr>
              <w:t>БИК 043304705</w:t>
            </w:r>
          </w:p>
          <w:p w14:paraId="55742B44" w14:textId="77777777" w:rsidR="007E2ABD" w:rsidRPr="007E2ABD" w:rsidRDefault="007E2ABD" w:rsidP="007E2ABD">
            <w:pPr>
              <w:widowControl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 xml:space="preserve">Тел/факс: 8 (8332)35-86-76 </w:t>
            </w:r>
          </w:p>
          <w:p w14:paraId="64ACC530" w14:textId="77777777" w:rsidR="007E2ABD" w:rsidRPr="007E2ABD" w:rsidRDefault="007E2ABD" w:rsidP="007E2ABD">
            <w:pPr>
              <w:widowControl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тел./ф.: (8332) 64-18-19</w:t>
            </w:r>
          </w:p>
          <w:p w14:paraId="5315BB72" w14:textId="77777777" w:rsidR="007E2ABD" w:rsidRPr="007E2ABD" w:rsidRDefault="007E2ABD" w:rsidP="007E2ABD">
            <w:pPr>
              <w:widowControl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 xml:space="preserve">Авторизированная электронная почта: </w:t>
            </w:r>
          </w:p>
          <w:p w14:paraId="03C4EBAB" w14:textId="77777777" w:rsidR="007E2ABD" w:rsidRPr="007E2ABD" w:rsidRDefault="00906A67" w:rsidP="007E2ABD">
            <w:pPr>
              <w:widowControl w:val="0"/>
              <w:spacing w:after="0" w:line="240" w:lineRule="auto"/>
              <w:rPr>
                <w:rFonts w:ascii="Times New Roman" w:hAnsi="Times New Roman" w:cs="Times New Roman"/>
                <w:bCs/>
                <w:sz w:val="24"/>
                <w:szCs w:val="24"/>
              </w:rPr>
            </w:pPr>
            <w:hyperlink r:id="rId31" w:history="1">
              <w:r w:rsidR="007E2ABD" w:rsidRPr="007E2ABD">
                <w:rPr>
                  <w:rStyle w:val="af8"/>
                  <w:bCs/>
                  <w:sz w:val="24"/>
                  <w:szCs w:val="24"/>
                </w:rPr>
                <w:t>Office-R43@russianpost.ru</w:t>
              </w:r>
            </w:hyperlink>
          </w:p>
          <w:p w14:paraId="62851782" w14:textId="77777777" w:rsidR="007E2ABD" w:rsidRPr="007E2ABD" w:rsidRDefault="007E2ABD" w:rsidP="007E2ABD">
            <w:pPr>
              <w:spacing w:after="0" w:line="240" w:lineRule="auto"/>
              <w:ind w:firstLine="709"/>
              <w:rPr>
                <w:rFonts w:ascii="Times New Roman" w:eastAsia="Arial Unicode MS" w:hAnsi="Times New Roman" w:cs="Times New Roman"/>
                <w:color w:val="000000"/>
                <w:sz w:val="24"/>
                <w:szCs w:val="24"/>
                <w:lang w:eastAsia="ar-SA"/>
              </w:rPr>
            </w:pPr>
          </w:p>
        </w:tc>
      </w:tr>
      <w:tr w:rsidR="007E2ABD" w:rsidRPr="00C816EB" w14:paraId="1E843B70" w14:textId="77777777" w:rsidTr="007E2ABD">
        <w:tc>
          <w:tcPr>
            <w:tcW w:w="4253" w:type="dxa"/>
          </w:tcPr>
          <w:p w14:paraId="40976F2A"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p>
        </w:tc>
        <w:tc>
          <w:tcPr>
            <w:tcW w:w="4959" w:type="dxa"/>
          </w:tcPr>
          <w:p w14:paraId="51E8E83E" w14:textId="77777777" w:rsidR="007E2ABD" w:rsidRPr="007E2ABD" w:rsidRDefault="007E2ABD" w:rsidP="007E2ABD">
            <w:pPr>
              <w:autoSpaceDE w:val="0"/>
              <w:autoSpaceDN w:val="0"/>
              <w:adjustRightInd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РЕКВИЗИТЫ СЧЕТА-ФАКТУРЫ:</w:t>
            </w:r>
          </w:p>
          <w:p w14:paraId="6F2260F9" w14:textId="77777777" w:rsidR="007E2ABD" w:rsidRPr="007E2ABD" w:rsidRDefault="007E2ABD" w:rsidP="007E2ABD">
            <w:pPr>
              <w:autoSpaceDE w:val="0"/>
              <w:autoSpaceDN w:val="0"/>
              <w:adjustRightInd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Покупатель: АО «Почта России»</w:t>
            </w:r>
          </w:p>
          <w:p w14:paraId="14EF111E" w14:textId="77777777" w:rsidR="007E2ABD" w:rsidRPr="007E2ABD" w:rsidRDefault="007E2ABD" w:rsidP="007E2ABD">
            <w:pPr>
              <w:autoSpaceDE w:val="0"/>
              <w:autoSpaceDN w:val="0"/>
              <w:adjustRightInd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 xml:space="preserve">Адрес: 125252, г. Москва, </w:t>
            </w:r>
            <w:proofErr w:type="spellStart"/>
            <w:r w:rsidRPr="007E2ABD">
              <w:rPr>
                <w:rFonts w:ascii="Times New Roman" w:hAnsi="Times New Roman" w:cs="Times New Roman"/>
                <w:bCs/>
                <w:sz w:val="24"/>
                <w:szCs w:val="24"/>
              </w:rPr>
              <w:t>вн</w:t>
            </w:r>
            <w:proofErr w:type="spellEnd"/>
            <w:r w:rsidRPr="007E2ABD">
              <w:rPr>
                <w:rFonts w:ascii="Times New Roman" w:hAnsi="Times New Roman" w:cs="Times New Roman"/>
                <w:bCs/>
                <w:sz w:val="24"/>
                <w:szCs w:val="24"/>
              </w:rPr>
              <w:t>. тер. г.</w:t>
            </w:r>
          </w:p>
          <w:p w14:paraId="32706BAA" w14:textId="77777777" w:rsidR="007E2ABD" w:rsidRPr="007E2ABD" w:rsidRDefault="007E2ABD" w:rsidP="007E2ABD">
            <w:pPr>
              <w:autoSpaceDE w:val="0"/>
              <w:autoSpaceDN w:val="0"/>
              <w:adjustRightInd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Муниципальный округ Хорошевский, ул. 3-я Песчаная, д. 2А</w:t>
            </w:r>
          </w:p>
          <w:p w14:paraId="1DDF2257" w14:textId="77777777" w:rsidR="007E2ABD" w:rsidRPr="007E2ABD" w:rsidRDefault="007E2ABD" w:rsidP="007E2ABD">
            <w:pPr>
              <w:autoSpaceDE w:val="0"/>
              <w:autoSpaceDN w:val="0"/>
              <w:adjustRightInd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ИНН/КПП покупателя:</w:t>
            </w:r>
          </w:p>
          <w:p w14:paraId="14352552" w14:textId="77777777" w:rsidR="007E2ABD" w:rsidRPr="007E2ABD" w:rsidRDefault="007E2ABD" w:rsidP="007E2ABD">
            <w:pPr>
              <w:autoSpaceDE w:val="0"/>
              <w:autoSpaceDN w:val="0"/>
              <w:adjustRightInd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7724490000/434543001</w:t>
            </w:r>
          </w:p>
          <w:p w14:paraId="55E579BA" w14:textId="77777777" w:rsidR="007E2ABD" w:rsidRPr="007E2ABD" w:rsidRDefault="007E2ABD" w:rsidP="007E2ABD">
            <w:pPr>
              <w:autoSpaceDE w:val="0"/>
              <w:autoSpaceDN w:val="0"/>
              <w:adjustRightInd w:val="0"/>
              <w:spacing w:after="0" w:line="240" w:lineRule="auto"/>
              <w:rPr>
                <w:rFonts w:ascii="Times New Roman" w:hAnsi="Times New Roman" w:cs="Times New Roman"/>
                <w:sz w:val="24"/>
                <w:szCs w:val="24"/>
                <w:lang w:eastAsia="ru-RU"/>
              </w:rPr>
            </w:pPr>
            <w:r w:rsidRPr="007E2ABD">
              <w:rPr>
                <w:rFonts w:ascii="Times New Roman" w:hAnsi="Times New Roman" w:cs="Times New Roman"/>
                <w:bCs/>
                <w:sz w:val="24"/>
                <w:szCs w:val="24"/>
              </w:rPr>
              <w:t xml:space="preserve">Грузополучатель и его адрес: </w:t>
            </w:r>
            <w:r w:rsidRPr="007E2ABD">
              <w:rPr>
                <w:rFonts w:ascii="Times New Roman" w:hAnsi="Times New Roman" w:cs="Times New Roman"/>
                <w:sz w:val="24"/>
                <w:szCs w:val="24"/>
                <w:lang w:eastAsia="ru-RU"/>
              </w:rPr>
              <w:t>__</w:t>
            </w:r>
          </w:p>
          <w:p w14:paraId="5F7BC496" w14:textId="77777777" w:rsidR="007E2ABD" w:rsidRPr="007E2ABD" w:rsidRDefault="007E2ABD" w:rsidP="007E2ABD">
            <w:pPr>
              <w:autoSpaceDE w:val="0"/>
              <w:autoSpaceDN w:val="0"/>
              <w:adjustRightInd w:val="0"/>
              <w:spacing w:after="0" w:line="240" w:lineRule="auto"/>
              <w:rPr>
                <w:rFonts w:ascii="Times New Roman" w:hAnsi="Times New Roman" w:cs="Times New Roman"/>
                <w:sz w:val="24"/>
                <w:szCs w:val="24"/>
                <w:lang w:eastAsia="ru-RU"/>
              </w:rPr>
            </w:pPr>
            <w:r w:rsidRPr="007E2ABD">
              <w:rPr>
                <w:rFonts w:ascii="Times New Roman" w:hAnsi="Times New Roman" w:cs="Times New Roman"/>
                <w:bCs/>
                <w:sz w:val="24"/>
                <w:szCs w:val="24"/>
              </w:rPr>
              <w:t xml:space="preserve">Грузоотправитель и его адрес: </w:t>
            </w:r>
            <w:r w:rsidRPr="007E2ABD">
              <w:rPr>
                <w:rFonts w:ascii="Times New Roman" w:hAnsi="Times New Roman" w:cs="Times New Roman"/>
                <w:sz w:val="24"/>
                <w:szCs w:val="24"/>
                <w:lang w:eastAsia="ru-RU"/>
              </w:rPr>
              <w:t>__</w:t>
            </w:r>
          </w:p>
          <w:p w14:paraId="0C907FD1" w14:textId="77777777" w:rsidR="007E2ABD" w:rsidRPr="007E2ABD" w:rsidRDefault="007E2ABD" w:rsidP="007E2ABD">
            <w:pPr>
              <w:widowControl w:val="0"/>
              <w:spacing w:after="0" w:line="240" w:lineRule="auto"/>
              <w:rPr>
                <w:rFonts w:ascii="Times New Roman" w:eastAsia="Arial Unicode MS" w:hAnsi="Times New Roman" w:cs="Times New Roman"/>
                <w:color w:val="000000"/>
                <w:sz w:val="24"/>
                <w:szCs w:val="24"/>
                <w:lang w:eastAsia="ar-SA"/>
              </w:rPr>
            </w:pPr>
          </w:p>
        </w:tc>
      </w:tr>
    </w:tbl>
    <w:p w14:paraId="1198FC6F" w14:textId="77777777" w:rsidR="00C547EC" w:rsidRPr="00C816EB" w:rsidRDefault="00C547EC" w:rsidP="00C547EC">
      <w:pPr>
        <w:spacing w:after="0" w:line="240" w:lineRule="auto"/>
        <w:ind w:firstLine="709"/>
        <w:rPr>
          <w:rFonts w:ascii="Times New Roman" w:eastAsia="Times New Roman" w:hAnsi="Times New Roman" w:cs="Times New Roman"/>
          <w:sz w:val="24"/>
          <w:szCs w:val="24"/>
          <w:lang w:eastAsia="ru-RU"/>
        </w:rPr>
      </w:pPr>
    </w:p>
    <w:tbl>
      <w:tblPr>
        <w:tblpPr w:leftFromText="180" w:rightFromText="180" w:vertAnchor="text" w:horzAnchor="page" w:tblpX="709" w:tblpY="126"/>
        <w:tblW w:w="9694" w:type="dxa"/>
        <w:tblLook w:val="04A0" w:firstRow="1" w:lastRow="0" w:firstColumn="1" w:lastColumn="0" w:noHBand="0" w:noVBand="1"/>
      </w:tblPr>
      <w:tblGrid>
        <w:gridCol w:w="4674"/>
        <w:gridCol w:w="5020"/>
      </w:tblGrid>
      <w:tr w:rsidR="00C547EC" w:rsidRPr="00C816EB" w14:paraId="128F01B4" w14:textId="77777777" w:rsidTr="000E11B2">
        <w:trPr>
          <w:trHeight w:val="2700"/>
        </w:trPr>
        <w:tc>
          <w:tcPr>
            <w:tcW w:w="4674" w:type="dxa"/>
            <w:hideMark/>
          </w:tcPr>
          <w:p w14:paraId="3518DAC2" w14:textId="77777777" w:rsidR="00C547EC" w:rsidRPr="00C816EB" w:rsidRDefault="00C547EC" w:rsidP="000E11B2">
            <w:pPr>
              <w:spacing w:after="0" w:line="240" w:lineRule="auto"/>
              <w:ind w:firstLine="709"/>
              <w:jc w:val="center"/>
              <w:rPr>
                <w:rFonts w:ascii="Times New Roman" w:eastAsia="Times New Roman" w:hAnsi="Times New Roman" w:cs="Times New Roman"/>
                <w:b/>
                <w:bCs/>
                <w:caps/>
                <w:sz w:val="24"/>
                <w:szCs w:val="24"/>
                <w:lang w:eastAsia="ru-RU"/>
              </w:rPr>
            </w:pPr>
            <w:r w:rsidRPr="00C816EB">
              <w:rPr>
                <w:rFonts w:ascii="Times New Roman" w:eastAsia="Times New Roman" w:hAnsi="Times New Roman" w:cs="Times New Roman"/>
                <w:b/>
                <w:bCs/>
                <w:caps/>
                <w:sz w:val="24"/>
                <w:szCs w:val="24"/>
                <w:lang w:eastAsia="ru-RU"/>
              </w:rPr>
              <w:t>ПОДРЯДЧИК:</w:t>
            </w:r>
          </w:p>
          <w:p w14:paraId="158D134E" w14:textId="77777777" w:rsidR="00C547EC" w:rsidRPr="00C816EB" w:rsidRDefault="00C547EC" w:rsidP="000E11B2">
            <w:pPr>
              <w:spacing w:after="0" w:line="240" w:lineRule="auto"/>
              <w:ind w:firstLine="709"/>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____________________________</w:t>
            </w:r>
          </w:p>
          <w:p w14:paraId="602A4E1B" w14:textId="77777777" w:rsidR="00C547EC" w:rsidRPr="00C816EB" w:rsidRDefault="00C547EC" w:rsidP="000E11B2">
            <w:pPr>
              <w:spacing w:after="0" w:line="240" w:lineRule="auto"/>
              <w:ind w:firstLine="709"/>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vertAlign w:val="superscript"/>
                <w:lang w:eastAsia="ru-RU"/>
              </w:rPr>
              <w:t>(должность)</w:t>
            </w:r>
          </w:p>
          <w:p w14:paraId="5203598B" w14:textId="77777777" w:rsidR="00C547EC" w:rsidRPr="00C816EB" w:rsidRDefault="00C547EC" w:rsidP="000E11B2">
            <w:pPr>
              <w:spacing w:after="0" w:line="240" w:lineRule="auto"/>
              <w:ind w:firstLine="709"/>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____________________________</w:t>
            </w:r>
          </w:p>
          <w:p w14:paraId="658F0D60" w14:textId="77777777" w:rsidR="00C547EC" w:rsidRPr="00C816EB" w:rsidRDefault="00C547EC" w:rsidP="000E11B2">
            <w:pPr>
              <w:spacing w:after="0" w:line="240" w:lineRule="auto"/>
              <w:ind w:firstLine="709"/>
              <w:jc w:val="center"/>
              <w:rPr>
                <w:rFonts w:ascii="Times New Roman" w:eastAsia="Times New Roman" w:hAnsi="Times New Roman" w:cs="Times New Roman"/>
                <w:sz w:val="24"/>
                <w:szCs w:val="24"/>
                <w:vertAlign w:val="superscript"/>
                <w:lang w:eastAsia="ru-RU"/>
              </w:rPr>
            </w:pPr>
            <w:r w:rsidRPr="00C816EB">
              <w:rPr>
                <w:rFonts w:ascii="Times New Roman" w:eastAsia="Times New Roman" w:hAnsi="Times New Roman" w:cs="Times New Roman"/>
                <w:sz w:val="24"/>
                <w:szCs w:val="24"/>
                <w:vertAlign w:val="superscript"/>
                <w:lang w:eastAsia="ru-RU"/>
              </w:rPr>
              <w:t>(подпись, фамилия и инициалы)</w:t>
            </w:r>
          </w:p>
          <w:p w14:paraId="3C00FA96" w14:textId="77777777" w:rsidR="00C547EC" w:rsidRPr="00C816EB" w:rsidRDefault="00C547EC" w:rsidP="000E11B2">
            <w:pPr>
              <w:spacing w:after="0" w:line="240" w:lineRule="auto"/>
              <w:ind w:firstLine="709"/>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___ ____________ 20__ г.</w:t>
            </w:r>
          </w:p>
          <w:p w14:paraId="0C9A16C0" w14:textId="77777777" w:rsidR="00C547EC" w:rsidRPr="00C816EB" w:rsidRDefault="00C547EC" w:rsidP="000E11B2">
            <w:pPr>
              <w:spacing w:after="0" w:line="240" w:lineRule="auto"/>
              <w:ind w:firstLine="709"/>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br/>
              <w:t>М.П. (при наличии печати)</w:t>
            </w:r>
          </w:p>
        </w:tc>
        <w:tc>
          <w:tcPr>
            <w:tcW w:w="5020" w:type="dxa"/>
            <w:hideMark/>
          </w:tcPr>
          <w:p w14:paraId="25666D17" w14:textId="77777777" w:rsidR="007E2ABD" w:rsidRPr="007E2ABD" w:rsidRDefault="007E2ABD" w:rsidP="007E2ABD">
            <w:pPr>
              <w:spacing w:after="0" w:line="240" w:lineRule="auto"/>
              <w:jc w:val="center"/>
              <w:rPr>
                <w:rFonts w:ascii="Times New Roman" w:hAnsi="Times New Roman" w:cs="Times New Roman"/>
                <w:b/>
                <w:bCs/>
                <w:caps/>
                <w:sz w:val="24"/>
                <w:szCs w:val="24"/>
                <w:lang w:eastAsia="ru-RU"/>
              </w:rPr>
            </w:pPr>
            <w:r w:rsidRPr="007E2ABD">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7E2ABD" w:rsidRPr="007E2ABD" w14:paraId="2988A836"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6573E0EC" w14:textId="77777777" w:rsidR="007E2ABD" w:rsidRPr="007E2ABD" w:rsidRDefault="007E2ABD" w:rsidP="00906A67">
                  <w:pPr>
                    <w:framePr w:hSpace="180" w:wrap="around" w:vAnchor="text" w:hAnchor="page" w:x="709" w:y="126"/>
                    <w:autoSpaceDE w:val="0"/>
                    <w:autoSpaceDN w:val="0"/>
                    <w:adjustRightInd w:val="0"/>
                    <w:spacing w:after="0" w:line="240" w:lineRule="auto"/>
                    <w:jc w:val="center"/>
                    <w:rPr>
                      <w:rFonts w:ascii="Times New Roman" w:hAnsi="Times New Roman" w:cs="Times New Roman"/>
                      <w:bCs/>
                      <w:sz w:val="24"/>
                      <w:szCs w:val="24"/>
                    </w:rPr>
                  </w:pPr>
                  <w:r w:rsidRPr="007E2ABD">
                    <w:rPr>
                      <w:rFonts w:ascii="Times New Roman" w:hAnsi="Times New Roman" w:cs="Times New Roman"/>
                      <w:bCs/>
                      <w:sz w:val="24"/>
                      <w:szCs w:val="24"/>
                    </w:rPr>
                    <w:t>Директор</w:t>
                  </w:r>
                </w:p>
              </w:tc>
            </w:tr>
            <w:tr w:rsidR="007E2ABD" w:rsidRPr="007E2ABD" w14:paraId="60B7EA04"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7AA9D75C" w14:textId="77777777" w:rsidR="007E2ABD" w:rsidRPr="007E2ABD" w:rsidRDefault="007E2ABD" w:rsidP="00906A67">
                  <w:pPr>
                    <w:framePr w:hSpace="180" w:wrap="around" w:vAnchor="text" w:hAnchor="page" w:x="709" w:y="126"/>
                    <w:autoSpaceDE w:val="0"/>
                    <w:autoSpaceDN w:val="0"/>
                    <w:adjustRightInd w:val="0"/>
                    <w:spacing w:after="0" w:line="240" w:lineRule="auto"/>
                    <w:jc w:val="center"/>
                    <w:rPr>
                      <w:rFonts w:ascii="Times New Roman" w:hAnsi="Times New Roman" w:cs="Times New Roman"/>
                      <w:bCs/>
                      <w:sz w:val="24"/>
                      <w:szCs w:val="24"/>
                    </w:rPr>
                  </w:pPr>
                  <w:r w:rsidRPr="007E2ABD">
                    <w:rPr>
                      <w:rFonts w:ascii="Times New Roman" w:hAnsi="Times New Roman" w:cs="Times New Roman"/>
                      <w:bCs/>
                      <w:sz w:val="24"/>
                      <w:szCs w:val="24"/>
                    </w:rPr>
                    <w:t>УФПС Кировской области</w:t>
                  </w:r>
                </w:p>
              </w:tc>
            </w:tr>
            <w:tr w:rsidR="007E2ABD" w:rsidRPr="007E2ABD" w14:paraId="4131D67F"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0A999690" w14:textId="77777777" w:rsidR="007E2ABD" w:rsidRPr="007E2ABD" w:rsidRDefault="007E2ABD" w:rsidP="00906A67">
                  <w:pPr>
                    <w:framePr w:hSpace="180" w:wrap="around" w:vAnchor="text" w:hAnchor="page" w:x="709" w:y="126"/>
                    <w:spacing w:after="0" w:line="240" w:lineRule="auto"/>
                    <w:jc w:val="center"/>
                    <w:rPr>
                      <w:rFonts w:ascii="Times New Roman" w:hAnsi="Times New Roman" w:cs="Times New Roman"/>
                      <w:sz w:val="24"/>
                      <w:szCs w:val="24"/>
                    </w:rPr>
                  </w:pPr>
                  <w:r w:rsidRPr="007E2ABD">
                    <w:rPr>
                      <w:rFonts w:ascii="Times New Roman" w:hAnsi="Times New Roman" w:cs="Times New Roman"/>
                      <w:sz w:val="24"/>
                      <w:szCs w:val="24"/>
                    </w:rPr>
                    <w:t>________________/Толстоброва А.В..</w:t>
                  </w:r>
                </w:p>
              </w:tc>
            </w:tr>
            <w:tr w:rsidR="007E2ABD" w:rsidRPr="007E2ABD" w14:paraId="57FB3818"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2FFEAB37" w14:textId="77777777" w:rsidR="007E2ABD" w:rsidRPr="007E2ABD" w:rsidRDefault="007E2ABD" w:rsidP="00906A67">
                  <w:pPr>
                    <w:framePr w:hSpace="180" w:wrap="around" w:vAnchor="text" w:hAnchor="page" w:x="709" w:y="126"/>
                    <w:spacing w:after="0" w:line="240" w:lineRule="auto"/>
                    <w:jc w:val="center"/>
                    <w:rPr>
                      <w:rFonts w:ascii="Times New Roman" w:hAnsi="Times New Roman" w:cs="Times New Roman"/>
                      <w:sz w:val="24"/>
                      <w:szCs w:val="24"/>
                      <w:vertAlign w:val="superscript"/>
                    </w:rPr>
                  </w:pPr>
                  <w:r w:rsidRPr="007E2ABD">
                    <w:rPr>
                      <w:rFonts w:ascii="Times New Roman" w:hAnsi="Times New Roman" w:cs="Times New Roman"/>
                      <w:sz w:val="24"/>
                      <w:szCs w:val="24"/>
                      <w:vertAlign w:val="superscript"/>
                    </w:rPr>
                    <w:t>(подпись, фамилия и инициалы)</w:t>
                  </w:r>
                </w:p>
              </w:tc>
            </w:tr>
            <w:tr w:rsidR="007E2ABD" w:rsidRPr="007E2ABD" w14:paraId="1010B127" w14:textId="77777777" w:rsidTr="00F44186">
              <w:tc>
                <w:tcPr>
                  <w:tcW w:w="4390" w:type="dxa"/>
                  <w:tcBorders>
                    <w:top w:val="single" w:sz="4" w:space="0" w:color="FFFFFF"/>
                    <w:left w:val="single" w:sz="4" w:space="0" w:color="FFFFFF"/>
                    <w:bottom w:val="single" w:sz="4" w:space="0" w:color="FFFFFF"/>
                    <w:right w:val="single" w:sz="4" w:space="0" w:color="FFFFFF"/>
                  </w:tcBorders>
                </w:tcPr>
                <w:p w14:paraId="5BA3C5C3" w14:textId="77777777" w:rsidR="007E2ABD" w:rsidRPr="007E2ABD" w:rsidRDefault="007E2ABD" w:rsidP="00906A67">
                  <w:pPr>
                    <w:framePr w:hSpace="180" w:wrap="around" w:vAnchor="text" w:hAnchor="page" w:x="709" w:y="126"/>
                    <w:spacing w:after="0" w:line="240" w:lineRule="auto"/>
                    <w:jc w:val="center"/>
                    <w:rPr>
                      <w:rFonts w:ascii="Times New Roman" w:hAnsi="Times New Roman" w:cs="Times New Roman"/>
                      <w:sz w:val="24"/>
                      <w:szCs w:val="24"/>
                    </w:rPr>
                  </w:pPr>
                  <w:r w:rsidRPr="007E2ABD">
                    <w:rPr>
                      <w:rFonts w:ascii="Times New Roman" w:hAnsi="Times New Roman" w:cs="Times New Roman"/>
                      <w:sz w:val="24"/>
                      <w:szCs w:val="24"/>
                    </w:rPr>
                    <w:t>___ ____________ 20_ г.</w:t>
                  </w:r>
                </w:p>
                <w:p w14:paraId="34E6A9E6" w14:textId="77777777" w:rsidR="007E2ABD" w:rsidRPr="007E2ABD" w:rsidRDefault="007E2ABD" w:rsidP="00906A67">
                  <w:pPr>
                    <w:framePr w:hSpace="180" w:wrap="around" w:vAnchor="text" w:hAnchor="page" w:x="709" w:y="126"/>
                    <w:spacing w:after="0" w:line="240" w:lineRule="auto"/>
                    <w:jc w:val="center"/>
                    <w:rPr>
                      <w:rFonts w:ascii="Times New Roman" w:hAnsi="Times New Roman" w:cs="Times New Roman"/>
                      <w:sz w:val="24"/>
                      <w:szCs w:val="24"/>
                      <w:vertAlign w:val="superscript"/>
                    </w:rPr>
                  </w:pPr>
                </w:p>
              </w:tc>
            </w:tr>
          </w:tbl>
          <w:p w14:paraId="3F32CD1D" w14:textId="77777777" w:rsidR="00C547EC" w:rsidRPr="00C816EB" w:rsidRDefault="00C547EC" w:rsidP="000E11B2">
            <w:pPr>
              <w:spacing w:after="0" w:line="240" w:lineRule="auto"/>
              <w:ind w:firstLine="709"/>
              <w:rPr>
                <w:rFonts w:ascii="Times New Roman" w:eastAsia="Times New Roman" w:hAnsi="Times New Roman" w:cs="Times New Roman"/>
                <w:sz w:val="24"/>
                <w:szCs w:val="24"/>
                <w:lang w:eastAsia="ru-RU"/>
              </w:rPr>
            </w:pPr>
          </w:p>
          <w:p w14:paraId="1AF3B5B8" w14:textId="77777777" w:rsidR="00C547EC" w:rsidRPr="00C816EB" w:rsidRDefault="00C547EC" w:rsidP="000E11B2">
            <w:pPr>
              <w:spacing w:after="0" w:line="240" w:lineRule="auto"/>
              <w:ind w:firstLine="709"/>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 xml:space="preserve"> </w:t>
            </w:r>
          </w:p>
        </w:tc>
      </w:tr>
    </w:tbl>
    <w:p w14:paraId="1341102A" w14:textId="77777777" w:rsidR="00C547EC" w:rsidRPr="00C816EB" w:rsidRDefault="00C547EC" w:rsidP="00C547EC">
      <w:pPr>
        <w:pStyle w:val="VL0"/>
        <w:spacing w:before="0"/>
        <w:ind w:firstLine="709"/>
        <w:rPr>
          <w:rFonts w:ascii="Times New Roman" w:hAnsi="Times New Roman"/>
          <w:sz w:val="24"/>
          <w:szCs w:val="24"/>
        </w:rPr>
      </w:pPr>
    </w:p>
    <w:p w14:paraId="4215D075" w14:textId="77777777" w:rsidR="00C547EC" w:rsidRPr="00C816EB" w:rsidRDefault="00C547EC" w:rsidP="00C547EC">
      <w:pPr>
        <w:spacing w:after="0" w:line="240" w:lineRule="auto"/>
        <w:ind w:firstLine="709"/>
        <w:rPr>
          <w:rFonts w:ascii="Times New Roman" w:eastAsia="Calibri" w:hAnsi="Times New Roman" w:cs="Times New Roman"/>
          <w:color w:val="0B1107" w:themeColor="accent6" w:themeShade="1A"/>
          <w:sz w:val="24"/>
          <w:szCs w:val="24"/>
        </w:rPr>
      </w:pPr>
      <w:r w:rsidRPr="00C816EB">
        <w:rPr>
          <w:rFonts w:ascii="Times New Roman" w:hAnsi="Times New Roman" w:cs="Times New Roman"/>
          <w:sz w:val="24"/>
          <w:szCs w:val="24"/>
        </w:rPr>
        <w:br w:type="page"/>
      </w:r>
    </w:p>
    <w:p w14:paraId="59EAF0FE" w14:textId="77777777" w:rsidR="00C547EC" w:rsidRPr="00C816EB" w:rsidRDefault="00C547EC" w:rsidP="00C547EC">
      <w:pPr>
        <w:pStyle w:val="VL0"/>
        <w:spacing w:before="0"/>
        <w:ind w:left="5670"/>
        <w:jc w:val="left"/>
        <w:rPr>
          <w:rFonts w:ascii="Times New Roman" w:hAnsi="Times New Roman"/>
          <w:sz w:val="24"/>
          <w:szCs w:val="24"/>
          <w:lang w:eastAsia="ru-RU"/>
        </w:rPr>
      </w:pPr>
      <w:r w:rsidRPr="00C816EB">
        <w:rPr>
          <w:rFonts w:ascii="Times New Roman" w:hAnsi="Times New Roman"/>
          <w:sz w:val="24"/>
          <w:szCs w:val="24"/>
          <w:lang w:eastAsia="ru-RU"/>
        </w:rPr>
        <w:lastRenderedPageBreak/>
        <w:t>Приложение №</w:t>
      </w:r>
      <w:r>
        <w:rPr>
          <w:rFonts w:ascii="Times New Roman" w:hAnsi="Times New Roman"/>
          <w:sz w:val="24"/>
          <w:szCs w:val="24"/>
          <w:lang w:eastAsia="ru-RU"/>
        </w:rPr>
        <w:t xml:space="preserve"> </w:t>
      </w:r>
      <w:r w:rsidRPr="00C816EB">
        <w:rPr>
          <w:rFonts w:ascii="Times New Roman" w:hAnsi="Times New Roman"/>
          <w:sz w:val="24"/>
          <w:szCs w:val="24"/>
          <w:lang w:eastAsia="ru-RU"/>
        </w:rPr>
        <w:t>1</w:t>
      </w:r>
    </w:p>
    <w:p w14:paraId="252C2DF8" w14:textId="06727F29"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 xml:space="preserve">к Договору на выполнение работ </w:t>
      </w:r>
    </w:p>
    <w:p w14:paraId="2AEC59F0" w14:textId="77777777" w:rsidR="00C547EC"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от _____________ 20__ г.</w:t>
      </w:r>
    </w:p>
    <w:p w14:paraId="484313AB" w14:textId="77777777"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___________________</w:t>
      </w:r>
    </w:p>
    <w:p w14:paraId="50566BE6" w14:textId="77777777" w:rsidR="00C547EC" w:rsidRPr="00C816EB" w:rsidRDefault="00C547EC" w:rsidP="00C547EC">
      <w:pPr>
        <w:jc w:val="right"/>
        <w:rPr>
          <w:rFonts w:ascii="Times New Roman" w:eastAsia="Calibri" w:hAnsi="Times New Roman" w:cs="Times New Roman"/>
          <w:sz w:val="24"/>
          <w:szCs w:val="24"/>
        </w:rPr>
      </w:pPr>
    </w:p>
    <w:p w14:paraId="1E763C29" w14:textId="77777777" w:rsidR="00C547EC" w:rsidRPr="00E102D3" w:rsidRDefault="00C547EC" w:rsidP="00C547EC">
      <w:pPr>
        <w:jc w:val="right"/>
        <w:rPr>
          <w:rFonts w:ascii="Times New Roman" w:eastAsia="Calibri" w:hAnsi="Times New Roman" w:cs="Times New Roman"/>
          <w:sz w:val="24"/>
          <w:szCs w:val="24"/>
        </w:rPr>
      </w:pPr>
    </w:p>
    <w:p w14:paraId="000C028B" w14:textId="77777777" w:rsidR="00345651" w:rsidRPr="00E102D3" w:rsidRDefault="00345651" w:rsidP="00345651">
      <w:pPr>
        <w:spacing w:after="0" w:line="240" w:lineRule="auto"/>
        <w:ind w:firstLine="709"/>
        <w:jc w:val="center"/>
        <w:rPr>
          <w:rFonts w:ascii="Times New Roman" w:eastAsia="Arial Unicode MS" w:hAnsi="Times New Roman" w:cs="Times New Roman"/>
          <w:b/>
          <w:sz w:val="24"/>
          <w:szCs w:val="24"/>
        </w:rPr>
      </w:pPr>
      <w:r w:rsidRPr="00E102D3">
        <w:rPr>
          <w:rFonts w:ascii="Times New Roman" w:hAnsi="Times New Roman" w:cs="Times New Roman"/>
          <w:b/>
          <w:sz w:val="24"/>
          <w:szCs w:val="24"/>
        </w:rPr>
        <w:t>ТЕХНИЧЕСКОЕ ЗАДАНИЕ</w:t>
      </w:r>
    </w:p>
    <w:p w14:paraId="67CA2C17" w14:textId="77777777" w:rsidR="00345651" w:rsidRPr="00E102D3" w:rsidRDefault="00345651" w:rsidP="00345651">
      <w:pPr>
        <w:autoSpaceDN w:val="0"/>
        <w:adjustRightInd w:val="0"/>
        <w:spacing w:after="0" w:line="240" w:lineRule="auto"/>
        <w:ind w:firstLine="709"/>
        <w:jc w:val="center"/>
        <w:rPr>
          <w:rFonts w:ascii="Times New Roman" w:hAnsi="Times New Roman" w:cs="Times New Roman"/>
          <w:iCs/>
          <w:sz w:val="24"/>
          <w:szCs w:val="24"/>
        </w:rPr>
      </w:pPr>
      <w:r w:rsidRPr="00E102D3">
        <w:rPr>
          <w:rFonts w:ascii="Times New Roman" w:hAnsi="Times New Roman" w:cs="Times New Roman"/>
          <w:iCs/>
          <w:sz w:val="24"/>
          <w:szCs w:val="24"/>
        </w:rPr>
        <w:t xml:space="preserve">на выполнение работ по газоснабжению здания отделения почтовой связи по адресу: Кировская область, Кирово-Чепецкий район, с. </w:t>
      </w:r>
      <w:proofErr w:type="spellStart"/>
      <w:r w:rsidRPr="00E102D3">
        <w:rPr>
          <w:rFonts w:ascii="Times New Roman" w:hAnsi="Times New Roman" w:cs="Times New Roman"/>
          <w:iCs/>
          <w:sz w:val="24"/>
          <w:szCs w:val="24"/>
        </w:rPr>
        <w:t>Филиппово</w:t>
      </w:r>
      <w:proofErr w:type="spellEnd"/>
      <w:r w:rsidRPr="00E102D3">
        <w:rPr>
          <w:rFonts w:ascii="Times New Roman" w:hAnsi="Times New Roman" w:cs="Times New Roman"/>
          <w:iCs/>
          <w:sz w:val="24"/>
          <w:szCs w:val="24"/>
        </w:rPr>
        <w:t>, ул. Заева, д. 13 для нужд УФПС Кировской области</w:t>
      </w:r>
    </w:p>
    <w:p w14:paraId="520A64E5" w14:textId="77777777" w:rsidR="00345651" w:rsidRPr="00E102D3" w:rsidRDefault="00345651" w:rsidP="00345651">
      <w:pPr>
        <w:autoSpaceDN w:val="0"/>
        <w:adjustRightInd w:val="0"/>
        <w:spacing w:after="0" w:line="240" w:lineRule="auto"/>
        <w:ind w:firstLine="709"/>
        <w:jc w:val="center"/>
        <w:rPr>
          <w:rFonts w:ascii="Times New Roman" w:hAnsi="Times New Roman" w:cs="Times New Roman"/>
          <w:iCs/>
          <w:sz w:val="24"/>
          <w:szCs w:val="24"/>
        </w:rPr>
      </w:pPr>
    </w:p>
    <w:p w14:paraId="73CD73F0" w14:textId="77777777" w:rsidR="00345651" w:rsidRPr="00E102D3" w:rsidRDefault="00345651" w:rsidP="00345651">
      <w:pPr>
        <w:pStyle w:val="a9"/>
        <w:numPr>
          <w:ilvl w:val="0"/>
          <w:numId w:val="20"/>
        </w:numPr>
        <w:autoSpaceDN w:val="0"/>
        <w:adjustRightInd w:val="0"/>
        <w:jc w:val="center"/>
        <w:rPr>
          <w:b/>
        </w:rPr>
      </w:pPr>
      <w:r w:rsidRPr="00E102D3">
        <w:rPr>
          <w:b/>
        </w:rPr>
        <w:t>ПЕРЕЧЕНЬ ПРИНЯТЫХ СОКРАЩЕНИЙ</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2203"/>
        <w:gridCol w:w="6173"/>
      </w:tblGrid>
      <w:tr w:rsidR="00345651" w:rsidRPr="00E102D3" w14:paraId="05C58D67" w14:textId="77777777" w:rsidTr="00F961C1">
        <w:trPr>
          <w:trHeight w:val="399"/>
        </w:trPr>
        <w:tc>
          <w:tcPr>
            <w:tcW w:w="867" w:type="dxa"/>
            <w:vAlign w:val="center"/>
          </w:tcPr>
          <w:p w14:paraId="2BE5BAB8" w14:textId="77777777" w:rsidR="00345651" w:rsidRPr="00E102D3" w:rsidRDefault="00345651" w:rsidP="00F961C1">
            <w:pPr>
              <w:spacing w:after="0" w:line="240" w:lineRule="auto"/>
              <w:jc w:val="center"/>
              <w:rPr>
                <w:rFonts w:ascii="Times New Roman" w:eastAsia="Arial Unicode MS" w:hAnsi="Times New Roman" w:cs="Times New Roman"/>
                <w:color w:val="000000"/>
                <w:sz w:val="24"/>
                <w:szCs w:val="24"/>
                <w:lang w:val="ru" w:eastAsia="ru-RU"/>
              </w:rPr>
            </w:pPr>
            <w:r w:rsidRPr="00E102D3">
              <w:rPr>
                <w:rFonts w:ascii="Times New Roman" w:eastAsia="Arial Unicode MS" w:hAnsi="Times New Roman" w:cs="Times New Roman"/>
                <w:color w:val="000000"/>
                <w:sz w:val="24"/>
                <w:szCs w:val="24"/>
                <w:lang w:val="ru" w:eastAsia="ru-RU"/>
              </w:rPr>
              <w:t>№ п/п</w:t>
            </w:r>
          </w:p>
        </w:tc>
        <w:tc>
          <w:tcPr>
            <w:tcW w:w="2203" w:type="dxa"/>
            <w:vAlign w:val="center"/>
          </w:tcPr>
          <w:p w14:paraId="2738FA7D" w14:textId="77777777" w:rsidR="00345651" w:rsidRPr="00E102D3" w:rsidRDefault="00345651" w:rsidP="00F961C1">
            <w:pPr>
              <w:autoSpaceDE w:val="0"/>
              <w:autoSpaceDN w:val="0"/>
              <w:adjustRightInd w:val="0"/>
              <w:spacing w:after="0" w:line="240" w:lineRule="auto"/>
              <w:jc w:val="center"/>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val="ru" w:eastAsia="ru-RU"/>
              </w:rPr>
              <w:t>Сокращение, термин</w:t>
            </w:r>
          </w:p>
        </w:tc>
        <w:tc>
          <w:tcPr>
            <w:tcW w:w="6173" w:type="dxa"/>
            <w:vAlign w:val="center"/>
          </w:tcPr>
          <w:p w14:paraId="4FEE587D" w14:textId="77777777" w:rsidR="00345651" w:rsidRPr="00E102D3" w:rsidRDefault="00345651" w:rsidP="00F961C1">
            <w:pPr>
              <w:spacing w:after="0" w:line="240" w:lineRule="auto"/>
              <w:jc w:val="center"/>
              <w:rPr>
                <w:rFonts w:ascii="Times New Roman" w:eastAsia="Arial Unicode MS" w:hAnsi="Times New Roman" w:cs="Times New Roman"/>
                <w:color w:val="000000"/>
                <w:sz w:val="24"/>
                <w:szCs w:val="24"/>
                <w:lang w:val="ru" w:eastAsia="ru-RU"/>
              </w:rPr>
            </w:pPr>
            <w:r w:rsidRPr="00E102D3">
              <w:rPr>
                <w:rFonts w:ascii="Times New Roman" w:eastAsia="Arial Unicode MS" w:hAnsi="Times New Roman" w:cs="Times New Roman"/>
                <w:color w:val="000000"/>
                <w:sz w:val="24"/>
                <w:szCs w:val="24"/>
                <w:lang w:val="ru" w:eastAsia="ru-RU"/>
              </w:rPr>
              <w:t xml:space="preserve">Расшифровка сокращения, </w:t>
            </w:r>
            <w:r w:rsidRPr="00E102D3">
              <w:rPr>
                <w:rFonts w:ascii="Times New Roman" w:eastAsia="Arial Unicode MS" w:hAnsi="Times New Roman" w:cs="Times New Roman"/>
                <w:color w:val="000000"/>
                <w:sz w:val="24"/>
                <w:szCs w:val="24"/>
                <w:lang w:eastAsia="ru-RU"/>
              </w:rPr>
              <w:t>толкование</w:t>
            </w:r>
            <w:r w:rsidRPr="00E102D3">
              <w:rPr>
                <w:rFonts w:ascii="Times New Roman" w:eastAsia="Arial Unicode MS" w:hAnsi="Times New Roman" w:cs="Times New Roman"/>
                <w:color w:val="000000"/>
                <w:sz w:val="24"/>
                <w:szCs w:val="24"/>
                <w:lang w:val="ru" w:eastAsia="ru-RU"/>
              </w:rPr>
              <w:t xml:space="preserve"> термина</w:t>
            </w:r>
          </w:p>
        </w:tc>
      </w:tr>
      <w:tr w:rsidR="00345651" w:rsidRPr="00E102D3" w14:paraId="27B30EB0" w14:textId="77777777" w:rsidTr="00F961C1">
        <w:trPr>
          <w:trHeight w:val="642"/>
        </w:trPr>
        <w:tc>
          <w:tcPr>
            <w:tcW w:w="867" w:type="dxa"/>
            <w:vAlign w:val="center"/>
          </w:tcPr>
          <w:p w14:paraId="06CE61AB" w14:textId="77777777" w:rsidR="00345651" w:rsidRPr="00E102D3" w:rsidRDefault="00345651" w:rsidP="00F961C1">
            <w:pPr>
              <w:spacing w:after="0" w:line="240" w:lineRule="auto"/>
              <w:jc w:val="center"/>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1.</w:t>
            </w:r>
          </w:p>
        </w:tc>
        <w:tc>
          <w:tcPr>
            <w:tcW w:w="2203" w:type="dxa"/>
            <w:tcBorders>
              <w:left w:val="single" w:sz="4" w:space="0" w:color="auto"/>
              <w:right w:val="single" w:sz="4" w:space="0" w:color="auto"/>
            </w:tcBorders>
          </w:tcPr>
          <w:p w14:paraId="368587E8" w14:textId="77777777" w:rsidR="00345651" w:rsidRPr="00E102D3" w:rsidRDefault="00345651" w:rsidP="00F961C1">
            <w:pPr>
              <w:autoSpaceDE w:val="0"/>
              <w:autoSpaceDN w:val="0"/>
              <w:adjustRightInd w:val="0"/>
              <w:spacing w:after="0" w:line="240" w:lineRule="auto"/>
              <w:ind w:hanging="21"/>
              <w:jc w:val="both"/>
              <w:rPr>
                <w:rFonts w:ascii="Times New Roman" w:hAnsi="Times New Roman" w:cs="Times New Roman"/>
                <w:color w:val="000000"/>
                <w:sz w:val="24"/>
                <w:szCs w:val="24"/>
              </w:rPr>
            </w:pPr>
            <w:r w:rsidRPr="00E102D3">
              <w:rPr>
                <w:rFonts w:ascii="Times New Roman" w:hAnsi="Times New Roman" w:cs="Times New Roman"/>
                <w:color w:val="000000"/>
                <w:sz w:val="24"/>
                <w:szCs w:val="24"/>
              </w:rPr>
              <w:t>Заказчик, Общество</w:t>
            </w:r>
          </w:p>
        </w:tc>
        <w:tc>
          <w:tcPr>
            <w:tcW w:w="6173" w:type="dxa"/>
            <w:tcBorders>
              <w:left w:val="single" w:sz="4" w:space="0" w:color="auto"/>
            </w:tcBorders>
          </w:tcPr>
          <w:p w14:paraId="3BBB9E42" w14:textId="77777777" w:rsidR="00345651" w:rsidRPr="00E102D3" w:rsidRDefault="00345651" w:rsidP="00F961C1">
            <w:pPr>
              <w:spacing w:after="0" w:line="240" w:lineRule="auto"/>
              <w:jc w:val="both"/>
              <w:rPr>
                <w:rFonts w:ascii="Times New Roman" w:eastAsia="Arial Unicode MS" w:hAnsi="Times New Roman" w:cs="Times New Roman"/>
                <w:color w:val="000000"/>
                <w:sz w:val="24"/>
                <w:szCs w:val="24"/>
                <w:lang w:eastAsia="ru-RU"/>
              </w:rPr>
            </w:pPr>
            <w:r w:rsidRPr="00E102D3">
              <w:rPr>
                <w:rFonts w:ascii="Times New Roman" w:hAnsi="Times New Roman" w:cs="Times New Roman"/>
                <w:color w:val="000000"/>
                <w:sz w:val="24"/>
                <w:szCs w:val="24"/>
              </w:rPr>
              <w:t>АО «Почта России» в лице УФПС Кировской области</w:t>
            </w:r>
          </w:p>
        </w:tc>
      </w:tr>
      <w:tr w:rsidR="00345651" w:rsidRPr="00E102D3" w14:paraId="4A706545" w14:textId="77777777" w:rsidTr="00F961C1">
        <w:trPr>
          <w:trHeight w:val="642"/>
        </w:trPr>
        <w:tc>
          <w:tcPr>
            <w:tcW w:w="867" w:type="dxa"/>
            <w:vAlign w:val="center"/>
          </w:tcPr>
          <w:p w14:paraId="1B473F12" w14:textId="77777777" w:rsidR="00345651" w:rsidRPr="00E102D3" w:rsidRDefault="00345651" w:rsidP="00F961C1">
            <w:pPr>
              <w:spacing w:after="0" w:line="240" w:lineRule="auto"/>
              <w:jc w:val="center"/>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2.</w:t>
            </w:r>
          </w:p>
        </w:tc>
        <w:tc>
          <w:tcPr>
            <w:tcW w:w="2203" w:type="dxa"/>
            <w:vAlign w:val="center"/>
          </w:tcPr>
          <w:p w14:paraId="174B53CF" w14:textId="77777777" w:rsidR="00345651" w:rsidRPr="00E102D3" w:rsidRDefault="00345651" w:rsidP="00F961C1">
            <w:pPr>
              <w:autoSpaceDE w:val="0"/>
              <w:autoSpaceDN w:val="0"/>
              <w:adjustRightInd w:val="0"/>
              <w:spacing w:after="0" w:line="240" w:lineRule="auto"/>
              <w:ind w:hanging="21"/>
              <w:jc w:val="both"/>
              <w:rPr>
                <w:rFonts w:ascii="Times New Roman" w:hAnsi="Times New Roman" w:cs="Times New Roman"/>
                <w:color w:val="000000"/>
                <w:sz w:val="24"/>
                <w:szCs w:val="24"/>
              </w:rPr>
            </w:pPr>
            <w:r w:rsidRPr="00E102D3">
              <w:rPr>
                <w:rFonts w:ascii="Times New Roman" w:hAnsi="Times New Roman" w:cs="Times New Roman"/>
                <w:sz w:val="24"/>
                <w:szCs w:val="24"/>
              </w:rPr>
              <w:t>УФПС</w:t>
            </w:r>
          </w:p>
        </w:tc>
        <w:tc>
          <w:tcPr>
            <w:tcW w:w="6173" w:type="dxa"/>
          </w:tcPr>
          <w:p w14:paraId="3FDADD81" w14:textId="77777777" w:rsidR="00345651" w:rsidRPr="00E102D3" w:rsidRDefault="00345651" w:rsidP="00F961C1">
            <w:pPr>
              <w:spacing w:after="0" w:line="240" w:lineRule="auto"/>
              <w:jc w:val="both"/>
              <w:rPr>
                <w:rFonts w:ascii="Times New Roman" w:hAnsi="Times New Roman" w:cs="Times New Roman"/>
                <w:sz w:val="24"/>
                <w:szCs w:val="24"/>
              </w:rPr>
            </w:pPr>
            <w:r w:rsidRPr="00E102D3">
              <w:rPr>
                <w:rFonts w:ascii="Times New Roman" w:hAnsi="Times New Roman" w:cs="Times New Roman"/>
                <w:sz w:val="24"/>
                <w:szCs w:val="24"/>
              </w:rPr>
              <w:t xml:space="preserve">Управление федеральной почтовой связи </w:t>
            </w:r>
          </w:p>
        </w:tc>
      </w:tr>
      <w:tr w:rsidR="00345651" w:rsidRPr="00E102D3" w14:paraId="78407FE0" w14:textId="77777777" w:rsidTr="00F961C1">
        <w:trPr>
          <w:trHeight w:val="642"/>
        </w:trPr>
        <w:tc>
          <w:tcPr>
            <w:tcW w:w="867" w:type="dxa"/>
            <w:vAlign w:val="center"/>
          </w:tcPr>
          <w:p w14:paraId="54E9E5E0" w14:textId="77777777" w:rsidR="00345651" w:rsidRPr="00E102D3" w:rsidRDefault="00345651" w:rsidP="00F961C1">
            <w:pPr>
              <w:spacing w:after="0" w:line="240" w:lineRule="auto"/>
              <w:jc w:val="center"/>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3.</w:t>
            </w:r>
          </w:p>
        </w:tc>
        <w:tc>
          <w:tcPr>
            <w:tcW w:w="2203" w:type="dxa"/>
            <w:tcBorders>
              <w:left w:val="single" w:sz="4" w:space="0" w:color="auto"/>
              <w:right w:val="single" w:sz="4" w:space="0" w:color="auto"/>
            </w:tcBorders>
            <w:vAlign w:val="center"/>
          </w:tcPr>
          <w:p w14:paraId="2C24AC1A" w14:textId="77777777" w:rsidR="00345651" w:rsidRPr="00E102D3" w:rsidRDefault="00345651" w:rsidP="00F961C1">
            <w:pPr>
              <w:autoSpaceDE w:val="0"/>
              <w:autoSpaceDN w:val="0"/>
              <w:adjustRightInd w:val="0"/>
              <w:spacing w:after="0" w:line="240" w:lineRule="auto"/>
              <w:ind w:hanging="21"/>
              <w:jc w:val="both"/>
              <w:rPr>
                <w:rFonts w:ascii="Times New Roman" w:hAnsi="Times New Roman" w:cs="Times New Roman"/>
                <w:sz w:val="24"/>
                <w:szCs w:val="24"/>
              </w:rPr>
            </w:pPr>
            <w:r w:rsidRPr="00E102D3">
              <w:rPr>
                <w:rFonts w:ascii="Times New Roman" w:hAnsi="Times New Roman" w:cs="Times New Roman"/>
                <w:color w:val="000000"/>
                <w:sz w:val="24"/>
                <w:szCs w:val="24"/>
              </w:rPr>
              <w:t>Подрядчик</w:t>
            </w:r>
          </w:p>
        </w:tc>
        <w:tc>
          <w:tcPr>
            <w:tcW w:w="6173" w:type="dxa"/>
            <w:tcBorders>
              <w:left w:val="single" w:sz="4" w:space="0" w:color="auto"/>
            </w:tcBorders>
          </w:tcPr>
          <w:p w14:paraId="15EB203D" w14:textId="77777777" w:rsidR="00345651" w:rsidRPr="00E102D3" w:rsidRDefault="00345651" w:rsidP="00F961C1">
            <w:pPr>
              <w:spacing w:after="0" w:line="240" w:lineRule="auto"/>
              <w:jc w:val="both"/>
              <w:rPr>
                <w:rFonts w:ascii="Times New Roman" w:hAnsi="Times New Roman" w:cs="Times New Roman"/>
                <w:sz w:val="24"/>
                <w:szCs w:val="24"/>
              </w:rPr>
            </w:pPr>
            <w:r w:rsidRPr="00E102D3">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выполняет работы в соответствии с заключенным договором</w:t>
            </w:r>
          </w:p>
        </w:tc>
      </w:tr>
      <w:tr w:rsidR="00345651" w:rsidRPr="00E102D3" w14:paraId="24151A5D" w14:textId="77777777" w:rsidTr="00F961C1">
        <w:trPr>
          <w:trHeight w:val="399"/>
        </w:trPr>
        <w:tc>
          <w:tcPr>
            <w:tcW w:w="867" w:type="dxa"/>
            <w:vAlign w:val="center"/>
          </w:tcPr>
          <w:p w14:paraId="5D76ABA9" w14:textId="77777777" w:rsidR="00345651" w:rsidRPr="00E102D3" w:rsidRDefault="00345651" w:rsidP="00F961C1">
            <w:pPr>
              <w:spacing w:after="0" w:line="240" w:lineRule="auto"/>
              <w:jc w:val="center"/>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4.</w:t>
            </w:r>
          </w:p>
        </w:tc>
        <w:tc>
          <w:tcPr>
            <w:tcW w:w="2203" w:type="dxa"/>
            <w:tcBorders>
              <w:left w:val="single" w:sz="4" w:space="0" w:color="auto"/>
              <w:right w:val="single" w:sz="4" w:space="0" w:color="auto"/>
            </w:tcBorders>
            <w:vAlign w:val="center"/>
          </w:tcPr>
          <w:p w14:paraId="2CA452D4" w14:textId="77777777" w:rsidR="00345651" w:rsidRPr="00E102D3" w:rsidRDefault="00345651" w:rsidP="00F961C1">
            <w:pPr>
              <w:autoSpaceDE w:val="0"/>
              <w:autoSpaceDN w:val="0"/>
              <w:adjustRightInd w:val="0"/>
              <w:spacing w:after="0" w:line="240" w:lineRule="auto"/>
              <w:ind w:hanging="21"/>
              <w:jc w:val="both"/>
              <w:rPr>
                <w:rFonts w:ascii="Times New Roman" w:hAnsi="Times New Roman" w:cs="Times New Roman"/>
                <w:color w:val="000000"/>
                <w:sz w:val="24"/>
                <w:szCs w:val="24"/>
              </w:rPr>
            </w:pPr>
            <w:r w:rsidRPr="00E102D3">
              <w:rPr>
                <w:rFonts w:ascii="Times New Roman" w:eastAsia="Arial Unicode MS" w:hAnsi="Times New Roman" w:cs="Times New Roman"/>
                <w:color w:val="000000"/>
                <w:sz w:val="24"/>
                <w:szCs w:val="24"/>
                <w:lang w:eastAsia="ru-RU"/>
              </w:rPr>
              <w:t>ОПС, Объект</w:t>
            </w:r>
          </w:p>
        </w:tc>
        <w:tc>
          <w:tcPr>
            <w:tcW w:w="6173" w:type="dxa"/>
            <w:tcBorders>
              <w:left w:val="single" w:sz="4" w:space="0" w:color="auto"/>
            </w:tcBorders>
            <w:vAlign w:val="center"/>
          </w:tcPr>
          <w:p w14:paraId="370A6017" w14:textId="77777777" w:rsidR="00345651" w:rsidRPr="00E102D3" w:rsidRDefault="00345651" w:rsidP="00F961C1">
            <w:pPr>
              <w:spacing w:after="0" w:line="240" w:lineRule="auto"/>
              <w:jc w:val="both"/>
              <w:rPr>
                <w:rFonts w:ascii="Times New Roman" w:hAnsi="Times New Roman" w:cs="Times New Roman"/>
                <w:sz w:val="24"/>
                <w:szCs w:val="24"/>
              </w:rPr>
            </w:pPr>
            <w:r w:rsidRPr="00E102D3">
              <w:rPr>
                <w:rFonts w:ascii="Times New Roman" w:hAnsi="Times New Roman" w:cs="Times New Roman"/>
                <w:iCs/>
                <w:sz w:val="24"/>
                <w:szCs w:val="24"/>
              </w:rPr>
              <w:t>Отделение почтовой связи</w:t>
            </w:r>
          </w:p>
        </w:tc>
      </w:tr>
      <w:tr w:rsidR="00345651" w:rsidRPr="00E102D3" w14:paraId="401D47B3" w14:textId="77777777" w:rsidTr="00F961C1">
        <w:trPr>
          <w:trHeight w:val="399"/>
        </w:trPr>
        <w:tc>
          <w:tcPr>
            <w:tcW w:w="867" w:type="dxa"/>
            <w:vAlign w:val="center"/>
          </w:tcPr>
          <w:p w14:paraId="58A12A9D" w14:textId="77777777" w:rsidR="00345651" w:rsidRPr="00E102D3" w:rsidRDefault="00345651" w:rsidP="00F961C1">
            <w:pPr>
              <w:spacing w:after="0" w:line="240" w:lineRule="auto"/>
              <w:jc w:val="center"/>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5.</w:t>
            </w:r>
          </w:p>
        </w:tc>
        <w:tc>
          <w:tcPr>
            <w:tcW w:w="2203" w:type="dxa"/>
            <w:vAlign w:val="center"/>
          </w:tcPr>
          <w:p w14:paraId="39ECB828" w14:textId="77777777" w:rsidR="00345651" w:rsidRPr="00E102D3" w:rsidRDefault="00345651" w:rsidP="00F961C1">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Работы</w:t>
            </w:r>
          </w:p>
        </w:tc>
        <w:tc>
          <w:tcPr>
            <w:tcW w:w="6173" w:type="dxa"/>
            <w:vAlign w:val="center"/>
          </w:tcPr>
          <w:p w14:paraId="49619851" w14:textId="77777777" w:rsidR="00345651" w:rsidRPr="00E102D3" w:rsidRDefault="00345651" w:rsidP="00F961C1">
            <w:pPr>
              <w:spacing w:after="0" w:line="240" w:lineRule="auto"/>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Выполнение работ по газоснабжению отделения почтовой связи</w:t>
            </w:r>
          </w:p>
        </w:tc>
      </w:tr>
      <w:tr w:rsidR="00345651" w:rsidRPr="00E102D3" w14:paraId="41AA1BFD" w14:textId="77777777" w:rsidTr="00F961C1">
        <w:trPr>
          <w:trHeight w:val="399"/>
        </w:trPr>
        <w:tc>
          <w:tcPr>
            <w:tcW w:w="867" w:type="dxa"/>
            <w:vAlign w:val="center"/>
          </w:tcPr>
          <w:p w14:paraId="3E546390" w14:textId="77777777" w:rsidR="00345651" w:rsidRPr="00E102D3" w:rsidRDefault="00345651" w:rsidP="00F961C1">
            <w:pPr>
              <w:spacing w:after="0" w:line="240" w:lineRule="auto"/>
              <w:jc w:val="center"/>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6.</w:t>
            </w:r>
          </w:p>
        </w:tc>
        <w:tc>
          <w:tcPr>
            <w:tcW w:w="2203" w:type="dxa"/>
            <w:tcBorders>
              <w:left w:val="single" w:sz="4" w:space="0" w:color="auto"/>
            </w:tcBorders>
          </w:tcPr>
          <w:p w14:paraId="467C545E" w14:textId="77777777" w:rsidR="00345651" w:rsidRPr="00E102D3" w:rsidRDefault="00345651" w:rsidP="00F961C1">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E102D3">
              <w:rPr>
                <w:rFonts w:ascii="Times New Roman" w:hAnsi="Times New Roman" w:cs="Times New Roman"/>
                <w:color w:val="000000"/>
                <w:sz w:val="24"/>
                <w:szCs w:val="24"/>
              </w:rPr>
              <w:t>ГОСТ</w:t>
            </w:r>
          </w:p>
        </w:tc>
        <w:tc>
          <w:tcPr>
            <w:tcW w:w="6173" w:type="dxa"/>
            <w:tcBorders>
              <w:left w:val="single" w:sz="4" w:space="0" w:color="auto"/>
              <w:right w:val="single" w:sz="4" w:space="0" w:color="auto"/>
            </w:tcBorders>
          </w:tcPr>
          <w:p w14:paraId="2ABD77CF" w14:textId="77777777" w:rsidR="00345651" w:rsidRPr="00E102D3" w:rsidRDefault="00345651" w:rsidP="00F961C1">
            <w:pPr>
              <w:spacing w:after="0" w:line="240" w:lineRule="auto"/>
              <w:jc w:val="both"/>
              <w:rPr>
                <w:rFonts w:ascii="Times New Roman" w:eastAsia="Arial Unicode MS" w:hAnsi="Times New Roman" w:cs="Times New Roman"/>
                <w:color w:val="000000"/>
                <w:sz w:val="24"/>
                <w:szCs w:val="24"/>
                <w:lang w:eastAsia="ru-RU"/>
              </w:rPr>
            </w:pPr>
            <w:r w:rsidRPr="00E102D3">
              <w:rPr>
                <w:rFonts w:ascii="Times New Roman" w:hAnsi="Times New Roman" w:cs="Times New Roman"/>
                <w:color w:val="000000"/>
                <w:sz w:val="24"/>
                <w:szCs w:val="24"/>
              </w:rPr>
              <w:t>Государственный стандарт Российской Федерации</w:t>
            </w:r>
          </w:p>
        </w:tc>
      </w:tr>
      <w:tr w:rsidR="00345651" w:rsidRPr="00E102D3" w14:paraId="0F437676" w14:textId="77777777" w:rsidTr="00F961C1">
        <w:trPr>
          <w:trHeight w:val="399"/>
        </w:trPr>
        <w:tc>
          <w:tcPr>
            <w:tcW w:w="867" w:type="dxa"/>
            <w:vAlign w:val="center"/>
          </w:tcPr>
          <w:p w14:paraId="36007FF1" w14:textId="77777777" w:rsidR="00345651" w:rsidRPr="00E102D3" w:rsidRDefault="00345651" w:rsidP="00F961C1">
            <w:pPr>
              <w:spacing w:after="0" w:line="240" w:lineRule="auto"/>
              <w:jc w:val="center"/>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7.</w:t>
            </w:r>
          </w:p>
        </w:tc>
        <w:tc>
          <w:tcPr>
            <w:tcW w:w="2203" w:type="dxa"/>
            <w:vAlign w:val="center"/>
          </w:tcPr>
          <w:p w14:paraId="4C3921E2" w14:textId="77777777" w:rsidR="00345651" w:rsidRPr="00E102D3" w:rsidRDefault="00345651" w:rsidP="00F961C1">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СНиП</w:t>
            </w:r>
          </w:p>
        </w:tc>
        <w:tc>
          <w:tcPr>
            <w:tcW w:w="6173" w:type="dxa"/>
            <w:vAlign w:val="center"/>
          </w:tcPr>
          <w:p w14:paraId="46D5B311" w14:textId="77777777" w:rsidR="00345651" w:rsidRPr="00E102D3" w:rsidRDefault="00345651" w:rsidP="00F961C1">
            <w:pPr>
              <w:spacing w:after="0" w:line="240" w:lineRule="auto"/>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Строительные нормы и правила</w:t>
            </w:r>
          </w:p>
        </w:tc>
      </w:tr>
      <w:tr w:rsidR="00345651" w:rsidRPr="00E102D3" w14:paraId="7CE6EB74" w14:textId="77777777" w:rsidTr="00F961C1">
        <w:trPr>
          <w:trHeight w:val="399"/>
        </w:trPr>
        <w:tc>
          <w:tcPr>
            <w:tcW w:w="867" w:type="dxa"/>
            <w:vAlign w:val="center"/>
          </w:tcPr>
          <w:p w14:paraId="2A2433D5" w14:textId="77777777" w:rsidR="00345651" w:rsidRPr="00E102D3" w:rsidRDefault="00345651" w:rsidP="00F961C1">
            <w:pPr>
              <w:spacing w:after="0" w:line="240" w:lineRule="auto"/>
              <w:jc w:val="center"/>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8.</w:t>
            </w:r>
          </w:p>
        </w:tc>
        <w:tc>
          <w:tcPr>
            <w:tcW w:w="2203" w:type="dxa"/>
            <w:vAlign w:val="center"/>
          </w:tcPr>
          <w:p w14:paraId="49E5373D" w14:textId="77777777" w:rsidR="00345651" w:rsidRPr="00E102D3" w:rsidRDefault="00345651" w:rsidP="00F961C1">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КС-2</w:t>
            </w:r>
          </w:p>
        </w:tc>
        <w:tc>
          <w:tcPr>
            <w:tcW w:w="6173" w:type="dxa"/>
            <w:vAlign w:val="center"/>
          </w:tcPr>
          <w:p w14:paraId="7984F639" w14:textId="77777777" w:rsidR="00345651" w:rsidRPr="00E102D3" w:rsidRDefault="00345651" w:rsidP="00F961C1">
            <w:pPr>
              <w:spacing w:after="0" w:line="240" w:lineRule="auto"/>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 xml:space="preserve">Унифицированная форма </w:t>
            </w:r>
            <w:r w:rsidRPr="00E102D3">
              <w:rPr>
                <w:rFonts w:ascii="Times New Roman" w:hAnsi="Times New Roman" w:cs="Times New Roman"/>
                <w:sz w:val="24"/>
                <w:szCs w:val="24"/>
              </w:rPr>
              <w:t xml:space="preserve">первичной учетной документации </w:t>
            </w:r>
            <w:r w:rsidRPr="00E102D3">
              <w:rPr>
                <w:rFonts w:ascii="Times New Roman" w:eastAsia="Arial Unicode MS" w:hAnsi="Times New Roman" w:cs="Times New Roman"/>
                <w:color w:val="000000"/>
                <w:sz w:val="24"/>
                <w:szCs w:val="24"/>
                <w:lang w:eastAsia="ru-RU"/>
              </w:rPr>
              <w:t xml:space="preserve">– Акт о приемке </w:t>
            </w:r>
            <w:r w:rsidRPr="00E102D3">
              <w:rPr>
                <w:rFonts w:ascii="Times New Roman" w:hAnsi="Times New Roman" w:cs="Times New Roman"/>
                <w:sz w:val="24"/>
                <w:szCs w:val="24"/>
              </w:rPr>
              <w:t>выполненных работ</w:t>
            </w:r>
          </w:p>
        </w:tc>
      </w:tr>
      <w:tr w:rsidR="00345651" w:rsidRPr="00E102D3" w14:paraId="3D1D888F" w14:textId="77777777" w:rsidTr="00F961C1">
        <w:trPr>
          <w:trHeight w:val="399"/>
        </w:trPr>
        <w:tc>
          <w:tcPr>
            <w:tcW w:w="867" w:type="dxa"/>
            <w:vAlign w:val="center"/>
          </w:tcPr>
          <w:p w14:paraId="41E3BFFF" w14:textId="77777777" w:rsidR="00345651" w:rsidRPr="00E102D3" w:rsidRDefault="00345651" w:rsidP="00F961C1">
            <w:pPr>
              <w:spacing w:after="0" w:line="240" w:lineRule="auto"/>
              <w:jc w:val="center"/>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9.</w:t>
            </w:r>
          </w:p>
        </w:tc>
        <w:tc>
          <w:tcPr>
            <w:tcW w:w="2203" w:type="dxa"/>
            <w:vAlign w:val="center"/>
          </w:tcPr>
          <w:p w14:paraId="5949610B" w14:textId="77777777" w:rsidR="00345651" w:rsidRPr="00E102D3" w:rsidRDefault="00345651" w:rsidP="00F961C1">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КС-3</w:t>
            </w:r>
          </w:p>
        </w:tc>
        <w:tc>
          <w:tcPr>
            <w:tcW w:w="6173" w:type="dxa"/>
            <w:vAlign w:val="center"/>
          </w:tcPr>
          <w:p w14:paraId="6F1CC0CE" w14:textId="77777777" w:rsidR="00345651" w:rsidRPr="00E102D3" w:rsidRDefault="00345651" w:rsidP="00F961C1">
            <w:pPr>
              <w:spacing w:after="0" w:line="240" w:lineRule="auto"/>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 xml:space="preserve">Унифицированная форма </w:t>
            </w:r>
            <w:r w:rsidRPr="00E102D3">
              <w:rPr>
                <w:rFonts w:ascii="Times New Roman" w:hAnsi="Times New Roman" w:cs="Times New Roman"/>
                <w:sz w:val="24"/>
                <w:szCs w:val="24"/>
              </w:rPr>
              <w:t xml:space="preserve">первичной учетной документации </w:t>
            </w:r>
            <w:r w:rsidRPr="00E102D3">
              <w:rPr>
                <w:rFonts w:ascii="Times New Roman" w:eastAsia="Arial Unicode MS" w:hAnsi="Times New Roman" w:cs="Times New Roman"/>
                <w:color w:val="000000"/>
                <w:sz w:val="24"/>
                <w:szCs w:val="24"/>
                <w:lang w:eastAsia="ru-RU"/>
              </w:rPr>
              <w:t>– Справка о стоимости работ и затрат</w:t>
            </w:r>
          </w:p>
        </w:tc>
      </w:tr>
      <w:tr w:rsidR="00345651" w:rsidRPr="00E102D3" w14:paraId="0590195F" w14:textId="77777777" w:rsidTr="00F961C1">
        <w:trPr>
          <w:trHeight w:val="399"/>
        </w:trPr>
        <w:tc>
          <w:tcPr>
            <w:tcW w:w="867" w:type="dxa"/>
            <w:vAlign w:val="center"/>
          </w:tcPr>
          <w:p w14:paraId="310CBB2E" w14:textId="77777777" w:rsidR="00345651" w:rsidRPr="00E102D3" w:rsidRDefault="00345651" w:rsidP="00F961C1">
            <w:pPr>
              <w:spacing w:after="0" w:line="240" w:lineRule="auto"/>
              <w:jc w:val="center"/>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10.</w:t>
            </w:r>
          </w:p>
        </w:tc>
        <w:tc>
          <w:tcPr>
            <w:tcW w:w="2203" w:type="dxa"/>
            <w:vAlign w:val="center"/>
          </w:tcPr>
          <w:p w14:paraId="50759665" w14:textId="77777777" w:rsidR="00345651" w:rsidRPr="00E102D3" w:rsidRDefault="00345651" w:rsidP="00F961C1">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ТЗ</w:t>
            </w:r>
          </w:p>
        </w:tc>
        <w:tc>
          <w:tcPr>
            <w:tcW w:w="6173" w:type="dxa"/>
            <w:vAlign w:val="center"/>
          </w:tcPr>
          <w:p w14:paraId="4A1793DB" w14:textId="77777777" w:rsidR="00345651" w:rsidRPr="00E102D3" w:rsidRDefault="00345651" w:rsidP="00F961C1">
            <w:pPr>
              <w:spacing w:after="0" w:line="240" w:lineRule="auto"/>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Техническое задание</w:t>
            </w:r>
          </w:p>
        </w:tc>
      </w:tr>
      <w:tr w:rsidR="00345651" w:rsidRPr="00E102D3" w14:paraId="1A889B4A" w14:textId="77777777" w:rsidTr="00F961C1">
        <w:trPr>
          <w:trHeight w:val="399"/>
        </w:trPr>
        <w:tc>
          <w:tcPr>
            <w:tcW w:w="867" w:type="dxa"/>
            <w:vAlign w:val="center"/>
          </w:tcPr>
          <w:p w14:paraId="0429F8B4" w14:textId="77777777" w:rsidR="00345651" w:rsidRPr="00E102D3" w:rsidRDefault="00345651" w:rsidP="00F961C1">
            <w:pPr>
              <w:spacing w:after="0" w:line="240" w:lineRule="auto"/>
              <w:jc w:val="center"/>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11.</w:t>
            </w:r>
          </w:p>
        </w:tc>
        <w:tc>
          <w:tcPr>
            <w:tcW w:w="2203" w:type="dxa"/>
            <w:vAlign w:val="center"/>
          </w:tcPr>
          <w:p w14:paraId="5936C4CA" w14:textId="77777777" w:rsidR="00345651" w:rsidRPr="00E102D3" w:rsidRDefault="00345651" w:rsidP="00F961C1">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Стороны</w:t>
            </w:r>
          </w:p>
        </w:tc>
        <w:tc>
          <w:tcPr>
            <w:tcW w:w="6173" w:type="dxa"/>
            <w:vAlign w:val="center"/>
          </w:tcPr>
          <w:p w14:paraId="25286A74" w14:textId="77777777" w:rsidR="00345651" w:rsidRPr="00E102D3" w:rsidRDefault="00345651" w:rsidP="00F961C1">
            <w:pPr>
              <w:spacing w:after="0" w:line="240" w:lineRule="auto"/>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Заказчик и Подрядчик</w:t>
            </w:r>
          </w:p>
        </w:tc>
      </w:tr>
      <w:tr w:rsidR="00345651" w:rsidRPr="00E102D3" w14:paraId="1661E1C6" w14:textId="77777777" w:rsidTr="00F961C1">
        <w:trPr>
          <w:trHeight w:val="399"/>
        </w:trPr>
        <w:tc>
          <w:tcPr>
            <w:tcW w:w="867" w:type="dxa"/>
            <w:vAlign w:val="center"/>
          </w:tcPr>
          <w:p w14:paraId="05BA33BD" w14:textId="77777777" w:rsidR="00345651" w:rsidRPr="00E102D3" w:rsidRDefault="00345651" w:rsidP="00F961C1">
            <w:pPr>
              <w:spacing w:after="0" w:line="240" w:lineRule="auto"/>
              <w:jc w:val="center"/>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lastRenderedPageBreak/>
              <w:t>12</w:t>
            </w:r>
          </w:p>
        </w:tc>
        <w:tc>
          <w:tcPr>
            <w:tcW w:w="2203" w:type="dxa"/>
            <w:vAlign w:val="center"/>
          </w:tcPr>
          <w:p w14:paraId="535F8292" w14:textId="77777777" w:rsidR="00345651" w:rsidRPr="00E102D3" w:rsidRDefault="00345651" w:rsidP="00F961C1">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СП</w:t>
            </w:r>
          </w:p>
        </w:tc>
        <w:tc>
          <w:tcPr>
            <w:tcW w:w="6173" w:type="dxa"/>
            <w:vAlign w:val="center"/>
          </w:tcPr>
          <w:p w14:paraId="1220FBA0" w14:textId="77777777" w:rsidR="00345651" w:rsidRPr="00E102D3" w:rsidRDefault="00345651" w:rsidP="00F961C1">
            <w:pPr>
              <w:spacing w:after="0" w:line="240" w:lineRule="auto"/>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Свод правил</w:t>
            </w:r>
          </w:p>
        </w:tc>
      </w:tr>
      <w:tr w:rsidR="00345651" w:rsidRPr="00E102D3" w14:paraId="5F956AF5" w14:textId="77777777" w:rsidTr="00F961C1">
        <w:trPr>
          <w:trHeight w:val="399"/>
        </w:trPr>
        <w:tc>
          <w:tcPr>
            <w:tcW w:w="867" w:type="dxa"/>
            <w:vAlign w:val="center"/>
          </w:tcPr>
          <w:p w14:paraId="441F28B2" w14:textId="77777777" w:rsidR="00345651" w:rsidRPr="00E102D3" w:rsidRDefault="00345651" w:rsidP="00F961C1">
            <w:pPr>
              <w:spacing w:after="0" w:line="240" w:lineRule="auto"/>
              <w:jc w:val="center"/>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13</w:t>
            </w:r>
          </w:p>
        </w:tc>
        <w:tc>
          <w:tcPr>
            <w:tcW w:w="2203" w:type="dxa"/>
            <w:vAlign w:val="center"/>
          </w:tcPr>
          <w:p w14:paraId="7A68FE3E" w14:textId="77777777" w:rsidR="00345651" w:rsidRPr="00E102D3" w:rsidRDefault="00345651" w:rsidP="00F961C1">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ПУЭ</w:t>
            </w:r>
          </w:p>
        </w:tc>
        <w:tc>
          <w:tcPr>
            <w:tcW w:w="6173" w:type="dxa"/>
            <w:vAlign w:val="center"/>
          </w:tcPr>
          <w:p w14:paraId="28EE789A" w14:textId="77777777" w:rsidR="00345651" w:rsidRPr="00E102D3" w:rsidRDefault="00345651" w:rsidP="00F961C1">
            <w:pPr>
              <w:spacing w:after="0" w:line="240" w:lineRule="auto"/>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Правила устройства электроустановок</w:t>
            </w:r>
          </w:p>
        </w:tc>
      </w:tr>
      <w:tr w:rsidR="00345651" w:rsidRPr="00E102D3" w14:paraId="02ED4FB4" w14:textId="77777777" w:rsidTr="00F961C1">
        <w:trPr>
          <w:trHeight w:val="399"/>
        </w:trPr>
        <w:tc>
          <w:tcPr>
            <w:tcW w:w="867" w:type="dxa"/>
            <w:vAlign w:val="center"/>
          </w:tcPr>
          <w:p w14:paraId="02352FFE" w14:textId="77777777" w:rsidR="00345651" w:rsidRPr="00E102D3" w:rsidRDefault="00345651" w:rsidP="00F961C1">
            <w:pPr>
              <w:spacing w:after="0" w:line="240" w:lineRule="auto"/>
              <w:jc w:val="center"/>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14</w:t>
            </w:r>
          </w:p>
        </w:tc>
        <w:tc>
          <w:tcPr>
            <w:tcW w:w="2203" w:type="dxa"/>
            <w:vAlign w:val="center"/>
          </w:tcPr>
          <w:p w14:paraId="4D7EE7D5" w14:textId="77777777" w:rsidR="00345651" w:rsidRPr="00E102D3" w:rsidRDefault="00345651" w:rsidP="00F961C1">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ТСН</w:t>
            </w:r>
          </w:p>
        </w:tc>
        <w:tc>
          <w:tcPr>
            <w:tcW w:w="6173" w:type="dxa"/>
            <w:vAlign w:val="center"/>
          </w:tcPr>
          <w:p w14:paraId="1890B7F1" w14:textId="77777777" w:rsidR="00345651" w:rsidRPr="00E102D3" w:rsidRDefault="00345651" w:rsidP="00F961C1">
            <w:pPr>
              <w:spacing w:after="0" w:line="240" w:lineRule="auto"/>
              <w:jc w:val="both"/>
              <w:rPr>
                <w:rFonts w:ascii="Times New Roman" w:eastAsia="Arial Unicode MS" w:hAnsi="Times New Roman" w:cs="Times New Roman"/>
                <w:color w:val="000000"/>
                <w:sz w:val="24"/>
                <w:szCs w:val="24"/>
                <w:lang w:eastAsia="ru-RU"/>
              </w:rPr>
            </w:pPr>
            <w:r w:rsidRPr="00E102D3">
              <w:rPr>
                <w:rFonts w:ascii="Times New Roman" w:eastAsia="Arial Unicode MS" w:hAnsi="Times New Roman" w:cs="Times New Roman"/>
                <w:color w:val="000000"/>
                <w:sz w:val="24"/>
                <w:szCs w:val="24"/>
                <w:lang w:eastAsia="ru-RU"/>
              </w:rPr>
              <w:t>Территориальные строительные нормы</w:t>
            </w:r>
          </w:p>
        </w:tc>
      </w:tr>
    </w:tbl>
    <w:p w14:paraId="651753E0" w14:textId="77777777" w:rsidR="00345651" w:rsidRPr="00E102D3" w:rsidRDefault="00345651" w:rsidP="00345651">
      <w:pPr>
        <w:pStyle w:val="ConsPlusNormal"/>
        <w:widowControl w:val="0"/>
        <w:numPr>
          <w:ilvl w:val="0"/>
          <w:numId w:val="20"/>
        </w:numPr>
        <w:spacing w:before="120" w:after="120"/>
        <w:jc w:val="center"/>
        <w:rPr>
          <w:rFonts w:ascii="Times New Roman" w:hAnsi="Times New Roman" w:cs="Times New Roman"/>
          <w:b/>
          <w:sz w:val="24"/>
          <w:szCs w:val="24"/>
        </w:rPr>
      </w:pPr>
      <w:r w:rsidRPr="00E102D3">
        <w:rPr>
          <w:rFonts w:ascii="Times New Roman" w:hAnsi="Times New Roman" w:cs="Times New Roman"/>
          <w:b/>
          <w:sz w:val="24"/>
          <w:szCs w:val="24"/>
        </w:rPr>
        <w:t xml:space="preserve">НАИМЕНОВАНИЕ РАБОТ </w:t>
      </w:r>
    </w:p>
    <w:p w14:paraId="4AF9AE04" w14:textId="77777777" w:rsidR="00345651" w:rsidRPr="00E102D3" w:rsidRDefault="00345651" w:rsidP="00345651">
      <w:pPr>
        <w:autoSpaceDN w:val="0"/>
        <w:adjustRightInd w:val="0"/>
        <w:spacing w:after="0" w:line="240" w:lineRule="auto"/>
        <w:ind w:firstLine="708"/>
        <w:jc w:val="both"/>
        <w:rPr>
          <w:rFonts w:ascii="Times New Roman" w:hAnsi="Times New Roman" w:cs="Times New Roman"/>
          <w:iCs/>
          <w:sz w:val="24"/>
          <w:szCs w:val="24"/>
        </w:rPr>
      </w:pPr>
      <w:r w:rsidRPr="00E102D3">
        <w:rPr>
          <w:rFonts w:ascii="Times New Roman" w:hAnsi="Times New Roman" w:cs="Times New Roman"/>
          <w:iCs/>
          <w:sz w:val="24"/>
          <w:szCs w:val="24"/>
        </w:rPr>
        <w:t xml:space="preserve">Выполнение работ по газоснабжению здания отделения почтовой связи по адресу: Кировская область, Кирово-Чепецкий район, с. </w:t>
      </w:r>
      <w:proofErr w:type="spellStart"/>
      <w:r w:rsidRPr="00E102D3">
        <w:rPr>
          <w:rFonts w:ascii="Times New Roman" w:hAnsi="Times New Roman" w:cs="Times New Roman"/>
          <w:iCs/>
          <w:sz w:val="24"/>
          <w:szCs w:val="24"/>
        </w:rPr>
        <w:t>Филиппово</w:t>
      </w:r>
      <w:proofErr w:type="spellEnd"/>
      <w:r w:rsidRPr="00E102D3">
        <w:rPr>
          <w:rFonts w:ascii="Times New Roman" w:hAnsi="Times New Roman" w:cs="Times New Roman"/>
          <w:iCs/>
          <w:sz w:val="24"/>
          <w:szCs w:val="24"/>
        </w:rPr>
        <w:t>, ул. Заева, д. 13 для нужд УФПС Кировской области.</w:t>
      </w:r>
    </w:p>
    <w:p w14:paraId="6795A0AC" w14:textId="77777777" w:rsidR="00345651" w:rsidRPr="00E102D3" w:rsidRDefault="00345651" w:rsidP="00345651">
      <w:pPr>
        <w:pStyle w:val="ConsPlusNormal"/>
        <w:widowControl w:val="0"/>
        <w:numPr>
          <w:ilvl w:val="0"/>
          <w:numId w:val="19"/>
        </w:numPr>
        <w:spacing w:before="240" w:after="120"/>
        <w:jc w:val="center"/>
        <w:rPr>
          <w:rFonts w:ascii="Times New Roman" w:hAnsi="Times New Roman" w:cs="Times New Roman"/>
          <w:b/>
          <w:sz w:val="24"/>
          <w:szCs w:val="24"/>
        </w:rPr>
      </w:pPr>
      <w:r w:rsidRPr="00E102D3">
        <w:rPr>
          <w:rFonts w:ascii="Times New Roman" w:hAnsi="Times New Roman" w:cs="Times New Roman"/>
          <w:b/>
          <w:sz w:val="24"/>
          <w:szCs w:val="24"/>
        </w:rPr>
        <w:t>ОПИСАНИЕ РАБОТ, ЦЕЛЬ И ЗАДАЧИ</w:t>
      </w:r>
    </w:p>
    <w:p w14:paraId="7241E2CA" w14:textId="77777777" w:rsidR="00345651" w:rsidRPr="00E102D3" w:rsidRDefault="00345651" w:rsidP="00345651">
      <w:pPr>
        <w:spacing w:after="0"/>
        <w:ind w:firstLine="709"/>
        <w:jc w:val="both"/>
        <w:rPr>
          <w:rFonts w:ascii="Times New Roman" w:hAnsi="Times New Roman" w:cs="Times New Roman"/>
          <w:sz w:val="24"/>
          <w:szCs w:val="24"/>
        </w:rPr>
      </w:pPr>
      <w:r w:rsidRPr="00E102D3">
        <w:rPr>
          <w:rFonts w:ascii="Times New Roman" w:hAnsi="Times New Roman" w:cs="Times New Roman"/>
          <w:b/>
          <w:sz w:val="24"/>
          <w:szCs w:val="24"/>
        </w:rPr>
        <w:t xml:space="preserve">3.1. Цель выполняемых работ: </w:t>
      </w:r>
      <w:r w:rsidRPr="00E102D3">
        <w:rPr>
          <w:rFonts w:ascii="Times New Roman" w:hAnsi="Times New Roman" w:cs="Times New Roman"/>
          <w:iCs/>
          <w:sz w:val="24"/>
          <w:szCs w:val="24"/>
        </w:rPr>
        <w:t xml:space="preserve">Выполнение строительно-монтажных работ по газоснабжению природным газом отделения почтовой связи по адресу: Кировская область, Кировская область, Кирово-Чепецкий район, с. </w:t>
      </w:r>
      <w:proofErr w:type="spellStart"/>
      <w:r w:rsidRPr="00E102D3">
        <w:rPr>
          <w:rFonts w:ascii="Times New Roman" w:hAnsi="Times New Roman" w:cs="Times New Roman"/>
          <w:iCs/>
          <w:sz w:val="24"/>
          <w:szCs w:val="24"/>
        </w:rPr>
        <w:t>Филиппово</w:t>
      </w:r>
      <w:proofErr w:type="spellEnd"/>
      <w:r w:rsidRPr="00E102D3">
        <w:rPr>
          <w:rFonts w:ascii="Times New Roman" w:hAnsi="Times New Roman" w:cs="Times New Roman"/>
          <w:iCs/>
          <w:sz w:val="24"/>
          <w:szCs w:val="24"/>
        </w:rPr>
        <w:t xml:space="preserve">, ул. Заева, д. 13 </w:t>
      </w:r>
      <w:r w:rsidRPr="00E102D3">
        <w:rPr>
          <w:rFonts w:ascii="Times New Roman" w:hAnsi="Times New Roman" w:cs="Times New Roman"/>
          <w:sz w:val="24"/>
          <w:szCs w:val="24"/>
        </w:rPr>
        <w:t>и техническому присоединению отделения почтовой связи к сети газораспределения.</w:t>
      </w:r>
    </w:p>
    <w:p w14:paraId="64A64655" w14:textId="77777777" w:rsidR="00345651" w:rsidRPr="00E102D3" w:rsidRDefault="00345651" w:rsidP="00345651">
      <w:pPr>
        <w:widowControl w:val="0"/>
        <w:suppressLineNumbers/>
        <w:suppressAutoHyphens/>
        <w:spacing w:after="0"/>
        <w:ind w:firstLine="709"/>
        <w:jc w:val="both"/>
        <w:rPr>
          <w:rFonts w:ascii="Times New Roman" w:hAnsi="Times New Roman" w:cs="Times New Roman"/>
          <w:b/>
          <w:sz w:val="24"/>
          <w:szCs w:val="24"/>
        </w:rPr>
      </w:pPr>
      <w:r w:rsidRPr="00E102D3">
        <w:rPr>
          <w:rFonts w:ascii="Times New Roman" w:hAnsi="Times New Roman" w:cs="Times New Roman"/>
          <w:sz w:val="24"/>
          <w:szCs w:val="24"/>
        </w:rPr>
        <w:t>После проведения строительно-монтажных работ, подведения газа в здание и монтажа оборудования, процесс работы людей в</w:t>
      </w:r>
      <w:r w:rsidRPr="00E102D3">
        <w:rPr>
          <w:rFonts w:ascii="Times New Roman" w:hAnsi="Times New Roman" w:cs="Times New Roman"/>
          <w:sz w:val="24"/>
          <w:szCs w:val="24"/>
          <w:shd w:val="clear" w:color="auto" w:fill="F8F8F8"/>
        </w:rPr>
        <w:t xml:space="preserve"> </w:t>
      </w:r>
      <w:r w:rsidRPr="00E102D3">
        <w:rPr>
          <w:rFonts w:ascii="Times New Roman" w:hAnsi="Times New Roman" w:cs="Times New Roman"/>
          <w:sz w:val="24"/>
          <w:szCs w:val="24"/>
        </w:rPr>
        <w:t>помещениях станет максимально комфортным.</w:t>
      </w:r>
    </w:p>
    <w:p w14:paraId="59E51AE5" w14:textId="77777777" w:rsidR="00345651" w:rsidRPr="00E102D3" w:rsidRDefault="00345651" w:rsidP="00345651">
      <w:pPr>
        <w:widowControl w:val="0"/>
        <w:autoSpaceDE w:val="0"/>
        <w:autoSpaceDN w:val="0"/>
        <w:adjustRightInd w:val="0"/>
        <w:spacing w:after="0" w:line="240" w:lineRule="auto"/>
        <w:ind w:firstLine="709"/>
        <w:jc w:val="both"/>
        <w:rPr>
          <w:rFonts w:ascii="Times New Roman" w:hAnsi="Times New Roman" w:cs="Times New Roman"/>
          <w:b/>
          <w:sz w:val="24"/>
          <w:szCs w:val="24"/>
        </w:rPr>
      </w:pPr>
      <w:r w:rsidRPr="00E102D3">
        <w:rPr>
          <w:rFonts w:ascii="Times New Roman" w:hAnsi="Times New Roman" w:cs="Times New Roman"/>
          <w:b/>
          <w:sz w:val="24"/>
          <w:szCs w:val="24"/>
        </w:rPr>
        <w:t>3.2. Сведения о выполняемых работах:</w:t>
      </w:r>
    </w:p>
    <w:p w14:paraId="4545B23C" w14:textId="77777777" w:rsidR="00345651" w:rsidRPr="00E102D3" w:rsidRDefault="00345651" w:rsidP="00345651">
      <w:pPr>
        <w:pStyle w:val="a9"/>
        <w:ind w:left="0" w:firstLine="709"/>
        <w:jc w:val="both"/>
      </w:pPr>
      <w:r w:rsidRPr="00E102D3">
        <w:t>Работы должны выполняться в соответствии с техническим заданием и рабочим проектом № 25/04-2023/8-ПЗ, разработанным Проектной студией «</w:t>
      </w:r>
      <w:proofErr w:type="spellStart"/>
      <w:r w:rsidRPr="00E102D3">
        <w:t>АКТех</w:t>
      </w:r>
      <w:proofErr w:type="spellEnd"/>
      <w:r w:rsidRPr="00E102D3">
        <w:t>».</w:t>
      </w:r>
    </w:p>
    <w:p w14:paraId="1DD388FB" w14:textId="77777777" w:rsidR="00345651" w:rsidRPr="00E102D3" w:rsidRDefault="00345651" w:rsidP="00345651">
      <w:pPr>
        <w:pStyle w:val="ConsPlusNormal"/>
        <w:widowControl w:val="0"/>
        <w:numPr>
          <w:ilvl w:val="0"/>
          <w:numId w:val="19"/>
        </w:numPr>
        <w:spacing w:before="120" w:after="120"/>
        <w:ind w:left="357" w:hanging="357"/>
        <w:jc w:val="center"/>
        <w:rPr>
          <w:rFonts w:ascii="Times New Roman" w:hAnsi="Times New Roman" w:cs="Times New Roman"/>
          <w:b/>
          <w:sz w:val="24"/>
          <w:szCs w:val="24"/>
        </w:rPr>
      </w:pPr>
      <w:r w:rsidRPr="00E102D3">
        <w:rPr>
          <w:rFonts w:ascii="Times New Roman" w:hAnsi="Times New Roman" w:cs="Times New Roman"/>
          <w:b/>
          <w:sz w:val="24"/>
          <w:szCs w:val="24"/>
        </w:rPr>
        <w:t>ТРЕБОВАНИЯ К СРОКУ И МЕСТУ ВЫПОЛНЕНИЯ РАБОТ</w:t>
      </w:r>
    </w:p>
    <w:p w14:paraId="573ACF36" w14:textId="77777777" w:rsidR="00345651" w:rsidRPr="00E102D3" w:rsidRDefault="00345651" w:rsidP="00345651">
      <w:pPr>
        <w:pStyle w:val="a9"/>
        <w:widowControl w:val="0"/>
        <w:numPr>
          <w:ilvl w:val="0"/>
          <w:numId w:val="16"/>
        </w:numPr>
        <w:tabs>
          <w:tab w:val="left" w:pos="709"/>
        </w:tabs>
        <w:autoSpaceDE w:val="0"/>
        <w:autoSpaceDN w:val="0"/>
        <w:adjustRightInd w:val="0"/>
        <w:ind w:left="0" w:firstLine="709"/>
        <w:jc w:val="both"/>
      </w:pPr>
      <w:r w:rsidRPr="00E102D3">
        <w:t xml:space="preserve">Начало выполнения Работ: в течение 3 (трех) дней с момента </w:t>
      </w:r>
      <w:r w:rsidRPr="00E102D3">
        <w:rPr>
          <w:color w:val="000000"/>
        </w:rPr>
        <w:t>подписания Договора.</w:t>
      </w:r>
    </w:p>
    <w:p w14:paraId="062C3625" w14:textId="77777777" w:rsidR="00345651" w:rsidRPr="00E102D3" w:rsidRDefault="00345651" w:rsidP="00345651">
      <w:pPr>
        <w:pStyle w:val="ConsPlusNormal"/>
        <w:jc w:val="both"/>
        <w:rPr>
          <w:rFonts w:ascii="Times New Roman" w:hAnsi="Times New Roman" w:cs="Times New Roman"/>
          <w:sz w:val="24"/>
          <w:szCs w:val="24"/>
        </w:rPr>
      </w:pPr>
      <w:r w:rsidRPr="00E102D3">
        <w:rPr>
          <w:rFonts w:ascii="Times New Roman" w:hAnsi="Times New Roman" w:cs="Times New Roman"/>
          <w:sz w:val="24"/>
          <w:szCs w:val="24"/>
        </w:rPr>
        <w:t>Окончание выполнения Работ: не позднее 60</w:t>
      </w:r>
      <w:r w:rsidRPr="00E102D3">
        <w:rPr>
          <w:rFonts w:ascii="Times New Roman" w:hAnsi="Times New Roman" w:cs="Times New Roman"/>
          <w:i/>
          <w:sz w:val="24"/>
          <w:szCs w:val="24"/>
        </w:rPr>
        <w:t xml:space="preserve"> </w:t>
      </w:r>
      <w:r w:rsidRPr="00E102D3">
        <w:rPr>
          <w:rFonts w:ascii="Times New Roman" w:hAnsi="Times New Roman" w:cs="Times New Roman"/>
          <w:sz w:val="24"/>
          <w:szCs w:val="24"/>
        </w:rPr>
        <w:t>(шестидесяти) календарных дней с даты начала выполнения Работ.</w:t>
      </w:r>
    </w:p>
    <w:p w14:paraId="6925CFA7" w14:textId="77777777" w:rsidR="00345651" w:rsidRPr="00E102D3" w:rsidRDefault="00345651" w:rsidP="00345651">
      <w:pPr>
        <w:pStyle w:val="a9"/>
        <w:widowControl w:val="0"/>
        <w:numPr>
          <w:ilvl w:val="0"/>
          <w:numId w:val="16"/>
        </w:numPr>
        <w:tabs>
          <w:tab w:val="left" w:pos="142"/>
        </w:tabs>
        <w:autoSpaceDE w:val="0"/>
        <w:autoSpaceDN w:val="0"/>
        <w:adjustRightInd w:val="0"/>
        <w:ind w:left="0" w:firstLine="709"/>
        <w:jc w:val="both"/>
        <w:rPr>
          <w:rFonts w:eastAsiaTheme="minorHAnsi"/>
        </w:rPr>
      </w:pPr>
      <w:r w:rsidRPr="00E102D3">
        <w:t>Место выполнения Работ:</w:t>
      </w:r>
      <w:r w:rsidRPr="00E102D3">
        <w:rPr>
          <w:i/>
        </w:rPr>
        <w:t xml:space="preserve"> </w:t>
      </w:r>
      <w:r w:rsidRPr="00E102D3">
        <w:rPr>
          <w:iCs/>
        </w:rPr>
        <w:t xml:space="preserve">Кировская область, Кирово-Чепецкий район, с. </w:t>
      </w:r>
      <w:proofErr w:type="spellStart"/>
      <w:r w:rsidRPr="00E102D3">
        <w:rPr>
          <w:iCs/>
        </w:rPr>
        <w:t>Филиппово</w:t>
      </w:r>
      <w:proofErr w:type="spellEnd"/>
      <w:r w:rsidRPr="00E102D3">
        <w:rPr>
          <w:iCs/>
        </w:rPr>
        <w:t>, ул. Заева, д. 13.</w:t>
      </w:r>
    </w:p>
    <w:p w14:paraId="6A9C2BEE" w14:textId="77777777" w:rsidR="00345651" w:rsidRPr="00E102D3" w:rsidRDefault="00345651" w:rsidP="00345651">
      <w:pPr>
        <w:pStyle w:val="ConsPlusNormal"/>
        <w:widowControl w:val="0"/>
        <w:numPr>
          <w:ilvl w:val="0"/>
          <w:numId w:val="19"/>
        </w:numPr>
        <w:spacing w:before="240" w:after="120"/>
        <w:ind w:left="357" w:hanging="357"/>
        <w:jc w:val="center"/>
        <w:rPr>
          <w:rFonts w:ascii="Times New Roman" w:hAnsi="Times New Roman" w:cs="Times New Roman"/>
          <w:b/>
          <w:sz w:val="24"/>
          <w:szCs w:val="24"/>
        </w:rPr>
      </w:pPr>
      <w:r w:rsidRPr="00E102D3">
        <w:rPr>
          <w:rFonts w:ascii="Times New Roman" w:hAnsi="Times New Roman" w:cs="Times New Roman"/>
          <w:b/>
          <w:sz w:val="24"/>
          <w:szCs w:val="24"/>
        </w:rPr>
        <w:t>ХАРАКТЕРИСТИКИ ВЫПОЛНЯЕМЫХ РАБОТ</w:t>
      </w:r>
    </w:p>
    <w:p w14:paraId="044E49BE" w14:textId="77777777" w:rsidR="00345651" w:rsidRPr="00E102D3" w:rsidRDefault="00345651" w:rsidP="00345651">
      <w:pPr>
        <w:widowControl w:val="0"/>
        <w:autoSpaceDE w:val="0"/>
        <w:autoSpaceDN w:val="0"/>
        <w:adjustRightInd w:val="0"/>
        <w:spacing w:after="0"/>
        <w:ind w:firstLine="709"/>
        <w:jc w:val="both"/>
        <w:rPr>
          <w:rFonts w:ascii="Times New Roman" w:hAnsi="Times New Roman" w:cs="Times New Roman"/>
          <w:sz w:val="24"/>
          <w:szCs w:val="24"/>
        </w:rPr>
      </w:pPr>
      <w:r w:rsidRPr="00E102D3">
        <w:rPr>
          <w:rFonts w:ascii="Times New Roman" w:hAnsi="Times New Roman" w:cs="Times New Roman"/>
          <w:sz w:val="24"/>
          <w:szCs w:val="24"/>
        </w:rPr>
        <w:t>Перечень и количественные характеристики работ указаны в Ведомости объемов работ (Приложение 1 к техническому заданию).</w:t>
      </w:r>
    </w:p>
    <w:p w14:paraId="4A6FB04D" w14:textId="77777777" w:rsidR="00345651" w:rsidRPr="00E102D3" w:rsidRDefault="00345651" w:rsidP="00345651">
      <w:pPr>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Работы должны выполняться в соответствии с техническим заданием, рабочим проектом на газоснабжение № 25/04-2023/8-ПЗ, разработанным проектной студией «</w:t>
      </w:r>
      <w:proofErr w:type="spellStart"/>
      <w:r w:rsidRPr="00E102D3">
        <w:rPr>
          <w:rFonts w:ascii="Times New Roman" w:hAnsi="Times New Roman" w:cs="Times New Roman"/>
          <w:sz w:val="24"/>
          <w:szCs w:val="24"/>
        </w:rPr>
        <w:t>АКТех</w:t>
      </w:r>
      <w:proofErr w:type="spellEnd"/>
      <w:r w:rsidRPr="00E102D3">
        <w:rPr>
          <w:rFonts w:ascii="Times New Roman" w:hAnsi="Times New Roman" w:cs="Times New Roman"/>
          <w:sz w:val="24"/>
          <w:szCs w:val="24"/>
        </w:rPr>
        <w:t>».</w:t>
      </w:r>
    </w:p>
    <w:p w14:paraId="39CB4F3E" w14:textId="77777777" w:rsidR="00345651" w:rsidRPr="00E102D3" w:rsidRDefault="00345651" w:rsidP="00345651">
      <w:pPr>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Все поставляемые на объект материалы, оборудование и инвентарь должны иметь сертификаты соответствия, технические паспорта и другие предусмотренные строительными нормами и правилами документы, удостоверяющие их происхождение, качество и сроки годности.</w:t>
      </w:r>
    </w:p>
    <w:p w14:paraId="47ABCC20" w14:textId="77777777" w:rsidR="00345651" w:rsidRPr="00E102D3" w:rsidRDefault="00345651" w:rsidP="00345651">
      <w:pPr>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Применяемые материалы и оборудование должны иметь сертификат пожарной безопасности и сопровождаться документом о качестве.</w:t>
      </w:r>
    </w:p>
    <w:p w14:paraId="24C2AFDC"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Продувочный газопровод (трубы стальные водогазопроводные по ГОСТ 3262-75) вывести в зону постоянного рассеивания газа, но не менее чем на 1м выше карниза кровли, и заземлить.</w:t>
      </w:r>
    </w:p>
    <w:p w14:paraId="5BE1424B"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Защита надземного газопровода от атмосферной коррозии предусматривается покрытием двумя слоями грунтовки и двумя слоями эмали (срок службы покрытия – не менее 5 лет, согласно ГОСТ 34715.2-2021), предназначенной для наружных работ при расчетной температуре наружного воздуха не ниже -33</w:t>
      </w:r>
      <w:r w:rsidRPr="00E102D3">
        <w:rPr>
          <w:rFonts w:ascii="Times New Roman" w:hAnsi="Times New Roman" w:cs="Times New Roman"/>
          <w:sz w:val="24"/>
          <w:szCs w:val="24"/>
          <w:vertAlign w:val="superscript"/>
        </w:rPr>
        <w:t>о</w:t>
      </w:r>
      <w:r w:rsidRPr="00E102D3">
        <w:rPr>
          <w:rFonts w:ascii="Times New Roman" w:hAnsi="Times New Roman" w:cs="Times New Roman"/>
          <w:sz w:val="24"/>
          <w:szCs w:val="24"/>
        </w:rPr>
        <w:t>С.</w:t>
      </w:r>
    </w:p>
    <w:p w14:paraId="6BB91A00"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Сварные соединения подлежат визуальному и физическому контролю в целях выявления дефектов всех видов.</w:t>
      </w:r>
    </w:p>
    <w:p w14:paraId="37275B46"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lastRenderedPageBreak/>
        <w:t>Качество сварных стыков стальных газопроводов проверяют ультразвуковым методом по ГОСТ Р 55724-2013.</w:t>
      </w:r>
    </w:p>
    <w:p w14:paraId="7BE56E35"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Качество сварных соединений стальных газопроводов проверяют физическим методом контроля. Согласно СП 62.13330.2011 (актуализированная редакция СНиП 42-01-2002” Газораспределительные системы” с изм. 1;2) табл.14, количество стыков, подлежащих контролю, сваренных каждым сварщиком для газопроводов давлением:</w:t>
      </w:r>
    </w:p>
    <w:p w14:paraId="2BC1E908"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 наружные и внутренние газопроводы природного газа всех давлений с условным проходом менее 50мм, надземные и внутренние газопроводы природного газа условным проходом 50мм и более давлением до 0,1 МПа – контролю не подлежат.</w:t>
      </w:r>
    </w:p>
    <w:p w14:paraId="4915A276"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Законченные строительством наружные и внутренние газопроводы следует испытать на герметичность и прочность воздухом.</w:t>
      </w:r>
    </w:p>
    <w:p w14:paraId="5E065871"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Испытания газопроводов должна производить строительно-монтажная организация в присутствии представителя эксплуатационной организации.</w:t>
      </w:r>
    </w:p>
    <w:p w14:paraId="347BBD25"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Перед испытанием на герметичность и прочность внутренняя полость газопровода должна быть очищена. До начала испытаний газопровод следует выдержать под испытательным давлением в течение времени, необходимого для выравнивания температуры воздуха в газопроводе с температурой грунта. Нормы испытательных давлений по СП 62.13330.2011 (актуализированная редакция СНиП 42-01-2002” Газораспределительные системы” с изм. 1;2) табл.16:</w:t>
      </w:r>
    </w:p>
    <w:p w14:paraId="0A1402F8"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 для надземных газопроводов давлением до 0,1 МПа (включительно) – 0,3 МПа в течение 1ч;</w:t>
      </w:r>
    </w:p>
    <w:p w14:paraId="3CC2A55B"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 для газопроводов котельных давлением до 0,1 МПа (включительно) – 0,1 МПа в течение 1ч.</w:t>
      </w:r>
    </w:p>
    <w:p w14:paraId="124E75EB"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Результаты испытаний следует оформлять записью в строительном паспорте. Результаты испытания на герметичность считают положительными, если в течение испытания падение давления в газопроводе фиксируется в пределах одного деления шкалы по манометрам классом точности не ниже 0,4 или жидкостным манометрам.</w:t>
      </w:r>
    </w:p>
    <w:p w14:paraId="670E7463"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После монтажа и испытаний газопроводы окрасить водостойкими эмалями на 2 раза для внутренних работ.</w:t>
      </w:r>
    </w:p>
    <w:p w14:paraId="3093E6C3"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Обвязку газовых котлов с системой отопления выполнить по месту. Отвод продуктов сгорания и наддув воздуха для горения котлов осуществляется при помощи специальных двойных трубопроводов (коаксиальных дымоходов), которые должны соответствовать требованиям СП 42-101-2003.</w:t>
      </w:r>
    </w:p>
    <w:p w14:paraId="350896CA" w14:textId="77777777" w:rsidR="00345651" w:rsidRPr="00E102D3" w:rsidRDefault="00345651" w:rsidP="00345651">
      <w:pPr>
        <w:spacing w:after="0" w:line="240" w:lineRule="auto"/>
        <w:ind w:firstLine="709"/>
        <w:jc w:val="both"/>
        <w:rPr>
          <w:rFonts w:ascii="Times New Roman" w:hAnsi="Times New Roman" w:cs="Times New Roman"/>
          <w:iCs/>
          <w:sz w:val="24"/>
          <w:szCs w:val="24"/>
        </w:rPr>
      </w:pPr>
      <w:r w:rsidRPr="00E102D3">
        <w:rPr>
          <w:rFonts w:ascii="Times New Roman" w:hAnsi="Times New Roman" w:cs="Times New Roman"/>
          <w:iCs/>
          <w:sz w:val="24"/>
          <w:szCs w:val="24"/>
        </w:rPr>
        <w:t xml:space="preserve">Сварные соединения в газопроводах по своим физико-механическим свойствам и герметичности должны соответствовать основному материалу свариваемых труб. Сварные швы не должны иметь трещин, прожогов, </w:t>
      </w:r>
      <w:proofErr w:type="spellStart"/>
      <w:r w:rsidRPr="00E102D3">
        <w:rPr>
          <w:rFonts w:ascii="Times New Roman" w:hAnsi="Times New Roman" w:cs="Times New Roman"/>
          <w:iCs/>
          <w:sz w:val="24"/>
          <w:szCs w:val="24"/>
        </w:rPr>
        <w:t>незаваренных</w:t>
      </w:r>
      <w:proofErr w:type="spellEnd"/>
      <w:r w:rsidRPr="00E102D3">
        <w:rPr>
          <w:rFonts w:ascii="Times New Roman" w:hAnsi="Times New Roman" w:cs="Times New Roman"/>
          <w:iCs/>
          <w:sz w:val="24"/>
          <w:szCs w:val="24"/>
        </w:rPr>
        <w:t xml:space="preserve"> кратеров, а также недопустимых в соответствии с требованиями нормативных документов или проекта смещений кромок, </w:t>
      </w:r>
      <w:proofErr w:type="spellStart"/>
      <w:r w:rsidRPr="00E102D3">
        <w:rPr>
          <w:rFonts w:ascii="Times New Roman" w:hAnsi="Times New Roman" w:cs="Times New Roman"/>
          <w:iCs/>
          <w:sz w:val="24"/>
          <w:szCs w:val="24"/>
        </w:rPr>
        <w:t>непровара</w:t>
      </w:r>
      <w:proofErr w:type="spellEnd"/>
      <w:r w:rsidRPr="00E102D3">
        <w:rPr>
          <w:rFonts w:ascii="Times New Roman" w:hAnsi="Times New Roman" w:cs="Times New Roman"/>
          <w:iCs/>
          <w:sz w:val="24"/>
          <w:szCs w:val="24"/>
        </w:rPr>
        <w:t xml:space="preserve">, включений, пор, </w:t>
      </w:r>
      <w:proofErr w:type="spellStart"/>
      <w:r w:rsidRPr="00E102D3">
        <w:rPr>
          <w:rFonts w:ascii="Times New Roman" w:hAnsi="Times New Roman" w:cs="Times New Roman"/>
          <w:iCs/>
          <w:sz w:val="24"/>
          <w:szCs w:val="24"/>
        </w:rPr>
        <w:t>несоосности</w:t>
      </w:r>
      <w:proofErr w:type="spellEnd"/>
      <w:r w:rsidRPr="00E102D3">
        <w:rPr>
          <w:rFonts w:ascii="Times New Roman" w:hAnsi="Times New Roman" w:cs="Times New Roman"/>
          <w:iCs/>
          <w:sz w:val="24"/>
          <w:szCs w:val="24"/>
        </w:rPr>
        <w:t xml:space="preserve"> труб и других дефектов, снижающих механические свойства сварных соединений.</w:t>
      </w:r>
    </w:p>
    <w:p w14:paraId="258D95F5" w14:textId="77777777" w:rsidR="00345651" w:rsidRPr="00E102D3" w:rsidRDefault="00345651" w:rsidP="00345651">
      <w:pPr>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iCs/>
          <w:sz w:val="24"/>
          <w:szCs w:val="24"/>
        </w:rPr>
        <w:t>После монтажа газопровод испытать на герметичность и прочность сжатым воздухом.</w:t>
      </w:r>
    </w:p>
    <w:p w14:paraId="43BE91EC" w14:textId="77777777" w:rsidR="00345651" w:rsidRPr="00E102D3" w:rsidRDefault="00345651" w:rsidP="00345651">
      <w:pPr>
        <w:tabs>
          <w:tab w:val="left" w:pos="993"/>
          <w:tab w:val="left" w:pos="1134"/>
        </w:tabs>
        <w:spacing w:before="240"/>
        <w:ind w:firstLine="709"/>
        <w:rPr>
          <w:rFonts w:ascii="Times New Roman" w:hAnsi="Times New Roman" w:cs="Times New Roman"/>
          <w:b/>
          <w:sz w:val="24"/>
          <w:szCs w:val="24"/>
        </w:rPr>
      </w:pPr>
      <w:r w:rsidRPr="00E102D3">
        <w:rPr>
          <w:rFonts w:ascii="Times New Roman" w:hAnsi="Times New Roman" w:cs="Times New Roman"/>
          <w:b/>
          <w:sz w:val="24"/>
          <w:szCs w:val="24"/>
        </w:rPr>
        <w:t xml:space="preserve">5.1.    </w:t>
      </w:r>
      <w:r w:rsidRPr="00E102D3">
        <w:rPr>
          <w:rFonts w:ascii="Times New Roman" w:hAnsi="Times New Roman" w:cs="Times New Roman"/>
          <w:b/>
          <w:snapToGrid w:val="0"/>
          <w:sz w:val="24"/>
          <w:szCs w:val="24"/>
        </w:rPr>
        <w:t xml:space="preserve"> </w:t>
      </w:r>
      <w:r w:rsidRPr="00E102D3">
        <w:rPr>
          <w:rFonts w:ascii="Times New Roman" w:hAnsi="Times New Roman" w:cs="Times New Roman"/>
          <w:b/>
          <w:sz w:val="24"/>
          <w:szCs w:val="24"/>
        </w:rPr>
        <w:t>Перечень и характеристики материалов:</w:t>
      </w:r>
    </w:p>
    <w:tbl>
      <w:tblPr>
        <w:tblW w:w="9923" w:type="dxa"/>
        <w:tblInd w:w="-294" w:type="dxa"/>
        <w:tblCellMar>
          <w:left w:w="0" w:type="dxa"/>
          <w:right w:w="0" w:type="dxa"/>
        </w:tblCellMar>
        <w:tblLook w:val="04A0" w:firstRow="1" w:lastRow="0" w:firstColumn="1" w:lastColumn="0" w:noHBand="0" w:noVBand="1"/>
      </w:tblPr>
      <w:tblGrid>
        <w:gridCol w:w="468"/>
        <w:gridCol w:w="2288"/>
        <w:gridCol w:w="7167"/>
      </w:tblGrid>
      <w:tr w:rsidR="00345651" w:rsidRPr="00E102D3" w14:paraId="07EB1051" w14:textId="77777777" w:rsidTr="00F961C1">
        <w:trPr>
          <w:trHeight w:val="103"/>
          <w:tblHeader/>
        </w:trPr>
        <w:tc>
          <w:tcPr>
            <w:tcW w:w="468" w:type="dxa"/>
            <w:tcBorders>
              <w:top w:val="single" w:sz="8" w:space="0" w:color="auto"/>
              <w:left w:val="single" w:sz="8" w:space="0" w:color="auto"/>
              <w:bottom w:val="single" w:sz="8" w:space="0" w:color="auto"/>
              <w:right w:val="single" w:sz="4" w:space="0" w:color="auto"/>
            </w:tcBorders>
          </w:tcPr>
          <w:p w14:paraId="00F0F43D" w14:textId="77777777" w:rsidR="00345651" w:rsidRPr="00E102D3" w:rsidRDefault="00345651" w:rsidP="00F961C1">
            <w:pPr>
              <w:spacing w:after="0" w:line="240" w:lineRule="auto"/>
              <w:rPr>
                <w:rFonts w:ascii="Times New Roman" w:hAnsi="Times New Roman" w:cs="Times New Roman"/>
                <w:b/>
                <w:bCs/>
                <w:sz w:val="24"/>
                <w:szCs w:val="24"/>
              </w:rPr>
            </w:pPr>
            <w:r w:rsidRPr="00E102D3">
              <w:rPr>
                <w:rFonts w:ascii="Times New Roman" w:hAnsi="Times New Roman" w:cs="Times New Roman"/>
                <w:b/>
                <w:bCs/>
                <w:sz w:val="24"/>
                <w:szCs w:val="24"/>
              </w:rPr>
              <w:t>№ п/п</w:t>
            </w:r>
          </w:p>
        </w:tc>
        <w:tc>
          <w:tcPr>
            <w:tcW w:w="22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D6720C" w14:textId="77777777" w:rsidR="00345651" w:rsidRPr="00E102D3" w:rsidRDefault="00345651" w:rsidP="00F961C1">
            <w:pPr>
              <w:autoSpaceDE w:val="0"/>
              <w:autoSpaceDN w:val="0"/>
              <w:spacing w:after="0" w:line="240" w:lineRule="auto"/>
              <w:ind w:right="30"/>
              <w:jc w:val="center"/>
              <w:rPr>
                <w:rFonts w:ascii="Times New Roman" w:hAnsi="Times New Roman" w:cs="Times New Roman"/>
                <w:b/>
                <w:bCs/>
                <w:sz w:val="24"/>
                <w:szCs w:val="24"/>
              </w:rPr>
            </w:pPr>
            <w:r w:rsidRPr="00E102D3">
              <w:rPr>
                <w:rFonts w:ascii="Times New Roman" w:hAnsi="Times New Roman" w:cs="Times New Roman"/>
                <w:b/>
                <w:sz w:val="24"/>
                <w:szCs w:val="24"/>
              </w:rPr>
              <w:t>Наименование товаров</w:t>
            </w:r>
          </w:p>
        </w:tc>
        <w:tc>
          <w:tcPr>
            <w:tcW w:w="71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E1FE71" w14:textId="77777777" w:rsidR="00345651" w:rsidRPr="00E102D3" w:rsidRDefault="00345651" w:rsidP="00F961C1">
            <w:pPr>
              <w:autoSpaceDE w:val="0"/>
              <w:autoSpaceDN w:val="0"/>
              <w:spacing w:after="0" w:line="240" w:lineRule="auto"/>
              <w:ind w:right="30"/>
              <w:jc w:val="center"/>
              <w:rPr>
                <w:rFonts w:ascii="Times New Roman" w:hAnsi="Times New Roman" w:cs="Times New Roman"/>
                <w:b/>
                <w:bCs/>
                <w:sz w:val="24"/>
                <w:szCs w:val="24"/>
              </w:rPr>
            </w:pPr>
            <w:r w:rsidRPr="00E102D3">
              <w:rPr>
                <w:rFonts w:ascii="Times New Roman" w:hAnsi="Times New Roman" w:cs="Times New Roman"/>
                <w:b/>
                <w:sz w:val="24"/>
                <w:szCs w:val="24"/>
              </w:rPr>
              <w:t xml:space="preserve">Характеристика (описание) товара </w:t>
            </w:r>
          </w:p>
        </w:tc>
      </w:tr>
      <w:tr w:rsidR="00345651" w:rsidRPr="00E102D3" w14:paraId="56A92ED9" w14:textId="77777777" w:rsidTr="00F961C1">
        <w:trPr>
          <w:trHeight w:val="103"/>
        </w:trPr>
        <w:tc>
          <w:tcPr>
            <w:tcW w:w="4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DDB00B" w14:textId="77777777" w:rsidR="00345651" w:rsidRPr="00E102D3" w:rsidRDefault="00345651" w:rsidP="00F961C1">
            <w:pPr>
              <w:spacing w:after="0" w:line="240" w:lineRule="auto"/>
              <w:jc w:val="center"/>
              <w:rPr>
                <w:rFonts w:ascii="Times New Roman" w:hAnsi="Times New Roman" w:cs="Times New Roman"/>
                <w:sz w:val="24"/>
                <w:szCs w:val="24"/>
              </w:rPr>
            </w:pPr>
            <w:r w:rsidRPr="00E102D3">
              <w:rPr>
                <w:rFonts w:ascii="Times New Roman" w:hAnsi="Times New Roman" w:cs="Times New Roman"/>
                <w:sz w:val="24"/>
                <w:szCs w:val="24"/>
              </w:rPr>
              <w:t>1</w:t>
            </w:r>
          </w:p>
        </w:tc>
        <w:tc>
          <w:tcPr>
            <w:tcW w:w="22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B76DD0" w14:textId="77777777" w:rsidR="00345651" w:rsidRPr="00E102D3" w:rsidRDefault="00345651" w:rsidP="00F961C1">
            <w:pPr>
              <w:spacing w:after="0" w:line="240" w:lineRule="auto"/>
              <w:rPr>
                <w:rFonts w:ascii="Times New Roman" w:hAnsi="Times New Roman" w:cs="Times New Roman"/>
                <w:sz w:val="24"/>
                <w:szCs w:val="24"/>
              </w:rPr>
            </w:pPr>
            <w:r w:rsidRPr="00E102D3">
              <w:rPr>
                <w:rFonts w:ascii="Times New Roman" w:hAnsi="Times New Roman" w:cs="Times New Roman"/>
                <w:sz w:val="24"/>
                <w:szCs w:val="24"/>
              </w:rPr>
              <w:t>Трубы стальные</w:t>
            </w:r>
          </w:p>
        </w:tc>
        <w:tc>
          <w:tcPr>
            <w:tcW w:w="71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C99E8" w14:textId="77777777" w:rsidR="00345651" w:rsidRPr="00E102D3" w:rsidRDefault="00345651" w:rsidP="00F961C1">
            <w:pPr>
              <w:spacing w:after="0" w:line="240" w:lineRule="auto"/>
              <w:rPr>
                <w:rFonts w:ascii="Times New Roman" w:hAnsi="Times New Roman" w:cs="Times New Roman"/>
                <w:color w:val="000000"/>
                <w:sz w:val="24"/>
                <w:szCs w:val="24"/>
              </w:rPr>
            </w:pPr>
            <w:r w:rsidRPr="00E102D3">
              <w:rPr>
                <w:rFonts w:ascii="Times New Roman" w:hAnsi="Times New Roman" w:cs="Times New Roman"/>
                <w:sz w:val="24"/>
                <w:szCs w:val="24"/>
              </w:rPr>
              <w:t xml:space="preserve">Трубы стальные электросварные </w:t>
            </w:r>
          </w:p>
        </w:tc>
      </w:tr>
      <w:tr w:rsidR="00345651" w:rsidRPr="00E102D3" w14:paraId="5598900C" w14:textId="77777777" w:rsidTr="00F961C1">
        <w:trPr>
          <w:trHeight w:val="103"/>
        </w:trPr>
        <w:tc>
          <w:tcPr>
            <w:tcW w:w="4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77254E" w14:textId="77777777" w:rsidR="00345651" w:rsidRPr="00E102D3" w:rsidRDefault="00345651" w:rsidP="00F961C1">
            <w:pPr>
              <w:spacing w:after="0" w:line="240" w:lineRule="auto"/>
              <w:jc w:val="center"/>
              <w:rPr>
                <w:rFonts w:ascii="Times New Roman" w:hAnsi="Times New Roman" w:cs="Times New Roman"/>
                <w:sz w:val="24"/>
                <w:szCs w:val="24"/>
              </w:rPr>
            </w:pPr>
            <w:r w:rsidRPr="00E102D3">
              <w:rPr>
                <w:rFonts w:ascii="Times New Roman" w:hAnsi="Times New Roman" w:cs="Times New Roman"/>
                <w:sz w:val="24"/>
                <w:szCs w:val="24"/>
              </w:rPr>
              <w:t>2</w:t>
            </w:r>
          </w:p>
        </w:tc>
        <w:tc>
          <w:tcPr>
            <w:tcW w:w="22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DEFF71" w14:textId="77777777" w:rsidR="00345651" w:rsidRPr="00E102D3" w:rsidRDefault="00345651" w:rsidP="00F961C1">
            <w:pPr>
              <w:autoSpaceDE w:val="0"/>
              <w:autoSpaceDN w:val="0"/>
              <w:adjustRightInd w:val="0"/>
              <w:spacing w:after="0" w:line="240" w:lineRule="auto"/>
              <w:rPr>
                <w:rFonts w:ascii="Times New Roman" w:hAnsi="Times New Roman" w:cs="Times New Roman"/>
                <w:sz w:val="24"/>
                <w:szCs w:val="24"/>
              </w:rPr>
            </w:pPr>
            <w:r w:rsidRPr="00E102D3">
              <w:rPr>
                <w:rFonts w:ascii="Times New Roman" w:hAnsi="Times New Roman" w:cs="Times New Roman"/>
                <w:sz w:val="24"/>
                <w:szCs w:val="24"/>
              </w:rPr>
              <w:t xml:space="preserve">Эмаль </w:t>
            </w:r>
          </w:p>
        </w:tc>
        <w:tc>
          <w:tcPr>
            <w:tcW w:w="71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FA97A7" w14:textId="77777777" w:rsidR="00345651" w:rsidRPr="00E102D3" w:rsidRDefault="00345651" w:rsidP="00F961C1">
            <w:pPr>
              <w:spacing w:after="0" w:line="240" w:lineRule="auto"/>
              <w:rPr>
                <w:rFonts w:ascii="Times New Roman" w:hAnsi="Times New Roman" w:cs="Times New Roman"/>
                <w:color w:val="000000"/>
                <w:sz w:val="24"/>
                <w:szCs w:val="24"/>
                <w:highlight w:val="yellow"/>
              </w:rPr>
            </w:pPr>
            <w:r w:rsidRPr="00E102D3">
              <w:rPr>
                <w:rFonts w:ascii="Times New Roman" w:hAnsi="Times New Roman" w:cs="Times New Roman"/>
                <w:sz w:val="24"/>
                <w:szCs w:val="24"/>
              </w:rPr>
              <w:t>ПФ-133</w:t>
            </w:r>
          </w:p>
        </w:tc>
      </w:tr>
      <w:tr w:rsidR="00345651" w:rsidRPr="00E102D3" w14:paraId="524EBFD0" w14:textId="77777777" w:rsidTr="00F961C1">
        <w:trPr>
          <w:trHeight w:val="103"/>
        </w:trPr>
        <w:tc>
          <w:tcPr>
            <w:tcW w:w="4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DB06E8" w14:textId="77777777" w:rsidR="00345651" w:rsidRPr="00E102D3" w:rsidRDefault="00345651" w:rsidP="00F961C1">
            <w:pPr>
              <w:spacing w:after="0" w:line="240" w:lineRule="auto"/>
              <w:jc w:val="center"/>
              <w:rPr>
                <w:rFonts w:ascii="Times New Roman" w:hAnsi="Times New Roman" w:cs="Times New Roman"/>
                <w:sz w:val="24"/>
                <w:szCs w:val="24"/>
              </w:rPr>
            </w:pPr>
            <w:r w:rsidRPr="00E102D3">
              <w:rPr>
                <w:rFonts w:ascii="Times New Roman" w:hAnsi="Times New Roman" w:cs="Times New Roman"/>
                <w:sz w:val="24"/>
                <w:szCs w:val="24"/>
              </w:rPr>
              <w:t>3</w:t>
            </w:r>
          </w:p>
        </w:tc>
        <w:tc>
          <w:tcPr>
            <w:tcW w:w="22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A4D75C" w14:textId="77777777" w:rsidR="00345651" w:rsidRPr="00E102D3" w:rsidRDefault="00345651" w:rsidP="00F961C1">
            <w:pPr>
              <w:spacing w:after="0" w:line="240" w:lineRule="auto"/>
              <w:rPr>
                <w:rFonts w:ascii="Times New Roman" w:hAnsi="Times New Roman" w:cs="Times New Roman"/>
                <w:sz w:val="24"/>
                <w:szCs w:val="24"/>
                <w:highlight w:val="yellow"/>
              </w:rPr>
            </w:pPr>
            <w:r w:rsidRPr="00E102D3">
              <w:rPr>
                <w:rFonts w:ascii="Times New Roman" w:hAnsi="Times New Roman" w:cs="Times New Roman"/>
                <w:sz w:val="24"/>
                <w:szCs w:val="24"/>
              </w:rPr>
              <w:t>Грунтовка</w:t>
            </w:r>
          </w:p>
        </w:tc>
        <w:tc>
          <w:tcPr>
            <w:tcW w:w="71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E6BF88" w14:textId="77777777" w:rsidR="00345651" w:rsidRPr="00E102D3" w:rsidRDefault="00345651" w:rsidP="00F961C1">
            <w:pPr>
              <w:autoSpaceDE w:val="0"/>
              <w:autoSpaceDN w:val="0"/>
              <w:adjustRightInd w:val="0"/>
              <w:spacing w:after="0" w:line="240" w:lineRule="auto"/>
              <w:rPr>
                <w:rFonts w:ascii="Times New Roman" w:hAnsi="Times New Roman" w:cs="Times New Roman"/>
                <w:sz w:val="24"/>
                <w:szCs w:val="24"/>
                <w:highlight w:val="yellow"/>
              </w:rPr>
            </w:pPr>
            <w:r w:rsidRPr="00E102D3">
              <w:rPr>
                <w:rFonts w:ascii="Times New Roman" w:hAnsi="Times New Roman" w:cs="Times New Roman"/>
                <w:sz w:val="24"/>
                <w:szCs w:val="24"/>
              </w:rPr>
              <w:t>ГФ-021</w:t>
            </w:r>
          </w:p>
        </w:tc>
      </w:tr>
    </w:tbl>
    <w:p w14:paraId="32216EB2" w14:textId="77777777" w:rsidR="00345651" w:rsidRPr="00E102D3" w:rsidRDefault="00345651" w:rsidP="00345651">
      <w:pPr>
        <w:spacing w:after="0" w:line="270" w:lineRule="exact"/>
        <w:ind w:firstLine="567"/>
        <w:rPr>
          <w:rFonts w:ascii="Times New Roman" w:eastAsia="Arial Unicode MS" w:hAnsi="Times New Roman" w:cs="Times New Roman"/>
          <w:b/>
          <w:color w:val="000000"/>
          <w:sz w:val="24"/>
          <w:szCs w:val="24"/>
        </w:rPr>
      </w:pPr>
    </w:p>
    <w:p w14:paraId="47A07E3A" w14:textId="77777777" w:rsidR="00345651" w:rsidRPr="00E102D3" w:rsidRDefault="00345651" w:rsidP="00345651">
      <w:pPr>
        <w:spacing w:after="0" w:line="270" w:lineRule="exact"/>
        <w:ind w:firstLine="709"/>
        <w:rPr>
          <w:rFonts w:ascii="Times New Roman" w:eastAsia="Arial Unicode MS" w:hAnsi="Times New Roman" w:cs="Times New Roman"/>
          <w:b/>
          <w:color w:val="000000"/>
          <w:sz w:val="24"/>
          <w:szCs w:val="24"/>
        </w:rPr>
      </w:pPr>
      <w:r w:rsidRPr="00E102D3">
        <w:rPr>
          <w:rFonts w:ascii="Times New Roman" w:eastAsia="Arial Unicode MS" w:hAnsi="Times New Roman" w:cs="Times New Roman"/>
          <w:b/>
          <w:color w:val="000000"/>
          <w:sz w:val="24"/>
          <w:szCs w:val="24"/>
        </w:rPr>
        <w:t>5.2. Применяемые материалы должны соответствовать ГОСТ:</w:t>
      </w:r>
    </w:p>
    <w:p w14:paraId="73174F8F" w14:textId="77777777" w:rsidR="00345651" w:rsidRPr="00E102D3" w:rsidRDefault="00345651" w:rsidP="00345651">
      <w:pPr>
        <w:spacing w:after="0" w:line="270" w:lineRule="exact"/>
        <w:ind w:firstLine="709"/>
        <w:rPr>
          <w:rFonts w:ascii="Times New Roman" w:eastAsia="Arial Unicode MS" w:hAnsi="Times New Roman" w:cs="Times New Roman"/>
          <w:b/>
          <w:color w:val="000000"/>
          <w:sz w:val="24"/>
          <w:szCs w:val="24"/>
        </w:rPr>
      </w:pPr>
    </w:p>
    <w:tbl>
      <w:tblPr>
        <w:tblW w:w="9922" w:type="dxa"/>
        <w:tblInd w:w="-28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138"/>
        <w:gridCol w:w="5294"/>
        <w:gridCol w:w="3490"/>
      </w:tblGrid>
      <w:tr w:rsidR="00345651" w:rsidRPr="00E102D3" w14:paraId="6A3BF747" w14:textId="77777777" w:rsidTr="00F961C1">
        <w:trPr>
          <w:trHeight w:val="762"/>
          <w:tblHeader/>
        </w:trPr>
        <w:tc>
          <w:tcPr>
            <w:tcW w:w="1138" w:type="dxa"/>
            <w:tcBorders>
              <w:top w:val="single" w:sz="4" w:space="0" w:color="auto"/>
            </w:tcBorders>
          </w:tcPr>
          <w:p w14:paraId="60540EA5" w14:textId="77777777" w:rsidR="00345651" w:rsidRPr="00E102D3" w:rsidRDefault="00345651" w:rsidP="00F961C1">
            <w:pPr>
              <w:suppressAutoHyphens/>
              <w:jc w:val="center"/>
              <w:rPr>
                <w:rFonts w:ascii="Times New Roman" w:hAnsi="Times New Roman" w:cs="Times New Roman"/>
                <w:b/>
                <w:bCs/>
                <w:sz w:val="24"/>
                <w:szCs w:val="24"/>
              </w:rPr>
            </w:pPr>
          </w:p>
        </w:tc>
        <w:tc>
          <w:tcPr>
            <w:tcW w:w="8784" w:type="dxa"/>
            <w:gridSpan w:val="2"/>
            <w:tcBorders>
              <w:top w:val="single" w:sz="4" w:space="0" w:color="auto"/>
            </w:tcBorders>
          </w:tcPr>
          <w:p w14:paraId="13C2A6C9" w14:textId="77777777" w:rsidR="00345651" w:rsidRPr="00E102D3" w:rsidRDefault="00345651" w:rsidP="00F961C1">
            <w:pPr>
              <w:suppressAutoHyphens/>
              <w:spacing w:after="0"/>
              <w:jc w:val="center"/>
              <w:rPr>
                <w:rFonts w:ascii="Times New Roman" w:hAnsi="Times New Roman" w:cs="Times New Roman"/>
                <w:b/>
                <w:sz w:val="24"/>
                <w:szCs w:val="24"/>
                <w:lang w:eastAsia="ar-SA"/>
              </w:rPr>
            </w:pPr>
            <w:r w:rsidRPr="00E102D3">
              <w:rPr>
                <w:rFonts w:ascii="Times New Roman" w:hAnsi="Times New Roman" w:cs="Times New Roman"/>
                <w:b/>
                <w:sz w:val="24"/>
                <w:szCs w:val="24"/>
                <w:lang w:eastAsia="ar-SA"/>
              </w:rPr>
              <w:t xml:space="preserve">Перечень ГОСТ для </w:t>
            </w:r>
          </w:p>
          <w:p w14:paraId="2D853481" w14:textId="77777777" w:rsidR="00345651" w:rsidRPr="00E102D3" w:rsidRDefault="00345651" w:rsidP="00F961C1">
            <w:pPr>
              <w:suppressAutoHyphens/>
              <w:spacing w:after="0"/>
              <w:jc w:val="center"/>
              <w:rPr>
                <w:rFonts w:ascii="Times New Roman" w:hAnsi="Times New Roman" w:cs="Times New Roman"/>
                <w:b/>
                <w:i/>
                <w:sz w:val="24"/>
                <w:szCs w:val="24"/>
                <w:lang w:eastAsia="ar-SA"/>
              </w:rPr>
            </w:pPr>
            <w:r w:rsidRPr="00E102D3">
              <w:rPr>
                <w:rFonts w:ascii="Times New Roman" w:hAnsi="Times New Roman" w:cs="Times New Roman"/>
                <w:b/>
                <w:sz w:val="24"/>
                <w:szCs w:val="24"/>
                <w:lang w:eastAsia="ar-SA"/>
              </w:rPr>
              <w:t>основных материалов, предлагаемых к использованию при выполнении работ</w:t>
            </w:r>
            <w:r w:rsidRPr="00E102D3">
              <w:rPr>
                <w:rFonts w:ascii="Times New Roman" w:hAnsi="Times New Roman" w:cs="Times New Roman"/>
                <w:b/>
                <w:i/>
                <w:sz w:val="24"/>
                <w:szCs w:val="24"/>
                <w:lang w:eastAsia="ar-SA"/>
              </w:rPr>
              <w:t xml:space="preserve">  </w:t>
            </w:r>
          </w:p>
        </w:tc>
      </w:tr>
      <w:tr w:rsidR="00345651" w:rsidRPr="00E102D3" w14:paraId="1D72169A" w14:textId="77777777" w:rsidTr="00F961C1">
        <w:trPr>
          <w:trHeight w:val="260"/>
          <w:tblHeader/>
        </w:trPr>
        <w:tc>
          <w:tcPr>
            <w:tcW w:w="1138" w:type="dxa"/>
            <w:tcBorders>
              <w:top w:val="single" w:sz="4" w:space="0" w:color="auto"/>
            </w:tcBorders>
          </w:tcPr>
          <w:p w14:paraId="198A4466" w14:textId="77777777" w:rsidR="00345651" w:rsidRPr="00E102D3" w:rsidRDefault="00345651" w:rsidP="00F961C1">
            <w:pPr>
              <w:suppressAutoHyphens/>
              <w:jc w:val="center"/>
              <w:rPr>
                <w:rFonts w:ascii="Times New Roman" w:hAnsi="Times New Roman" w:cs="Times New Roman"/>
                <w:b/>
                <w:bCs/>
                <w:sz w:val="24"/>
                <w:szCs w:val="24"/>
              </w:rPr>
            </w:pPr>
            <w:r w:rsidRPr="00E102D3">
              <w:rPr>
                <w:rFonts w:ascii="Times New Roman" w:hAnsi="Times New Roman" w:cs="Times New Roman"/>
                <w:b/>
                <w:bCs/>
                <w:sz w:val="24"/>
                <w:szCs w:val="24"/>
              </w:rPr>
              <w:t>№ п/п</w:t>
            </w:r>
          </w:p>
        </w:tc>
        <w:tc>
          <w:tcPr>
            <w:tcW w:w="5294" w:type="dxa"/>
            <w:tcBorders>
              <w:top w:val="single" w:sz="4" w:space="0" w:color="auto"/>
            </w:tcBorders>
            <w:shd w:val="clear" w:color="auto" w:fill="auto"/>
          </w:tcPr>
          <w:p w14:paraId="686EBC38" w14:textId="77777777" w:rsidR="00345651" w:rsidRPr="00E102D3" w:rsidRDefault="00345651" w:rsidP="00F961C1">
            <w:pPr>
              <w:widowControl w:val="0"/>
              <w:suppressAutoHyphens/>
              <w:autoSpaceDE w:val="0"/>
              <w:autoSpaceDN w:val="0"/>
              <w:adjustRightInd w:val="0"/>
              <w:spacing w:before="20" w:after="20"/>
              <w:ind w:right="30"/>
              <w:jc w:val="center"/>
              <w:rPr>
                <w:rFonts w:ascii="Times New Roman" w:hAnsi="Times New Roman" w:cs="Times New Roman"/>
                <w:b/>
                <w:bCs/>
                <w:sz w:val="24"/>
                <w:szCs w:val="24"/>
                <w:highlight w:val="yellow"/>
              </w:rPr>
            </w:pPr>
            <w:r w:rsidRPr="00E102D3">
              <w:rPr>
                <w:rFonts w:ascii="Times New Roman" w:hAnsi="Times New Roman" w:cs="Times New Roman"/>
                <w:b/>
                <w:bCs/>
                <w:sz w:val="24"/>
                <w:szCs w:val="24"/>
              </w:rPr>
              <w:t>Наименование товаров</w:t>
            </w:r>
          </w:p>
        </w:tc>
        <w:tc>
          <w:tcPr>
            <w:tcW w:w="3490" w:type="dxa"/>
            <w:tcBorders>
              <w:top w:val="single" w:sz="4" w:space="0" w:color="auto"/>
            </w:tcBorders>
          </w:tcPr>
          <w:p w14:paraId="7B378EE6" w14:textId="77777777" w:rsidR="00345651" w:rsidRPr="00E102D3" w:rsidRDefault="00345651" w:rsidP="00F961C1">
            <w:pPr>
              <w:widowControl w:val="0"/>
              <w:suppressAutoHyphens/>
              <w:autoSpaceDE w:val="0"/>
              <w:autoSpaceDN w:val="0"/>
              <w:adjustRightInd w:val="0"/>
              <w:spacing w:before="20" w:after="20"/>
              <w:ind w:right="30"/>
              <w:jc w:val="center"/>
              <w:rPr>
                <w:rFonts w:ascii="Times New Roman" w:hAnsi="Times New Roman" w:cs="Times New Roman"/>
                <w:b/>
                <w:bCs/>
                <w:sz w:val="24"/>
                <w:szCs w:val="24"/>
              </w:rPr>
            </w:pPr>
            <w:r w:rsidRPr="00E102D3">
              <w:rPr>
                <w:rFonts w:ascii="Times New Roman" w:hAnsi="Times New Roman" w:cs="Times New Roman"/>
                <w:b/>
                <w:bCs/>
                <w:sz w:val="24"/>
                <w:szCs w:val="24"/>
              </w:rPr>
              <w:t xml:space="preserve">Гост </w:t>
            </w:r>
          </w:p>
        </w:tc>
      </w:tr>
      <w:tr w:rsidR="00345651" w:rsidRPr="00E102D3" w14:paraId="68AA2DD3" w14:textId="77777777" w:rsidTr="00F961C1">
        <w:trPr>
          <w:trHeight w:val="149"/>
        </w:trPr>
        <w:tc>
          <w:tcPr>
            <w:tcW w:w="1138" w:type="dxa"/>
            <w:tcBorders>
              <w:top w:val="single" w:sz="6" w:space="0" w:color="auto"/>
              <w:left w:val="single" w:sz="4" w:space="0" w:color="auto"/>
              <w:bottom w:val="single" w:sz="6" w:space="0" w:color="auto"/>
              <w:right w:val="single" w:sz="6" w:space="0" w:color="auto"/>
            </w:tcBorders>
            <w:vAlign w:val="center"/>
          </w:tcPr>
          <w:p w14:paraId="3CD9CDF7" w14:textId="77777777" w:rsidR="00345651" w:rsidRPr="00E102D3" w:rsidRDefault="00345651" w:rsidP="00F961C1">
            <w:pPr>
              <w:suppressAutoHyphens/>
              <w:spacing w:after="0"/>
              <w:jc w:val="center"/>
              <w:rPr>
                <w:rFonts w:ascii="Times New Roman" w:hAnsi="Times New Roman" w:cs="Times New Roman"/>
                <w:sz w:val="24"/>
                <w:szCs w:val="24"/>
              </w:rPr>
            </w:pPr>
            <w:r w:rsidRPr="00E102D3">
              <w:rPr>
                <w:rFonts w:ascii="Times New Roman" w:hAnsi="Times New Roman" w:cs="Times New Roman"/>
                <w:sz w:val="24"/>
                <w:szCs w:val="24"/>
              </w:rPr>
              <w:t>1</w:t>
            </w:r>
          </w:p>
        </w:tc>
        <w:tc>
          <w:tcPr>
            <w:tcW w:w="5294" w:type="dxa"/>
            <w:tcBorders>
              <w:top w:val="single" w:sz="6" w:space="0" w:color="auto"/>
              <w:left w:val="single" w:sz="6" w:space="0" w:color="auto"/>
              <w:bottom w:val="single" w:sz="6" w:space="0" w:color="auto"/>
              <w:right w:val="single" w:sz="6" w:space="0" w:color="auto"/>
            </w:tcBorders>
            <w:vAlign w:val="center"/>
          </w:tcPr>
          <w:p w14:paraId="0ABF432B" w14:textId="77777777" w:rsidR="00345651" w:rsidRPr="00E102D3" w:rsidRDefault="00345651" w:rsidP="00F961C1">
            <w:pPr>
              <w:spacing w:after="0"/>
              <w:contextualSpacing/>
              <w:rPr>
                <w:rFonts w:ascii="Times New Roman" w:hAnsi="Times New Roman" w:cs="Times New Roman"/>
                <w:sz w:val="24"/>
                <w:szCs w:val="24"/>
              </w:rPr>
            </w:pPr>
            <w:r w:rsidRPr="00E102D3">
              <w:rPr>
                <w:rFonts w:ascii="Times New Roman" w:hAnsi="Times New Roman" w:cs="Times New Roman"/>
                <w:bCs/>
                <w:sz w:val="24"/>
                <w:szCs w:val="24"/>
                <w:lang w:eastAsia="ru-RU"/>
              </w:rPr>
              <w:t>Трубы стальные электросварные</w:t>
            </w:r>
          </w:p>
        </w:tc>
        <w:tc>
          <w:tcPr>
            <w:tcW w:w="3490" w:type="dxa"/>
            <w:tcBorders>
              <w:top w:val="single" w:sz="6" w:space="0" w:color="auto"/>
              <w:left w:val="single" w:sz="6" w:space="0" w:color="auto"/>
              <w:bottom w:val="single" w:sz="6" w:space="0" w:color="auto"/>
              <w:right w:val="single" w:sz="6" w:space="0" w:color="auto"/>
            </w:tcBorders>
            <w:vAlign w:val="center"/>
          </w:tcPr>
          <w:p w14:paraId="66807234" w14:textId="77777777" w:rsidR="00345651" w:rsidRPr="00E102D3" w:rsidRDefault="00345651" w:rsidP="00F961C1">
            <w:pPr>
              <w:widowControl w:val="0"/>
              <w:tabs>
                <w:tab w:val="left" w:pos="243"/>
                <w:tab w:val="left" w:pos="406"/>
                <w:tab w:val="num" w:pos="720"/>
              </w:tabs>
              <w:suppressAutoHyphens/>
              <w:autoSpaceDE w:val="0"/>
              <w:autoSpaceDN w:val="0"/>
              <w:adjustRightInd w:val="0"/>
              <w:spacing w:after="0"/>
              <w:ind w:right="30"/>
              <w:rPr>
                <w:rFonts w:ascii="Times New Roman" w:hAnsi="Times New Roman" w:cs="Times New Roman"/>
                <w:sz w:val="24"/>
                <w:szCs w:val="24"/>
              </w:rPr>
            </w:pPr>
            <w:r w:rsidRPr="00E102D3">
              <w:rPr>
                <w:rFonts w:ascii="Times New Roman" w:eastAsia="Arial Unicode MS" w:hAnsi="Times New Roman" w:cs="Times New Roman"/>
                <w:sz w:val="24"/>
                <w:szCs w:val="24"/>
                <w:lang w:eastAsia="ru-RU"/>
              </w:rPr>
              <w:t>ГОСТ 10704-91</w:t>
            </w:r>
          </w:p>
        </w:tc>
      </w:tr>
      <w:tr w:rsidR="00345651" w:rsidRPr="00E102D3" w14:paraId="7AB4B492" w14:textId="77777777" w:rsidTr="00F961C1">
        <w:trPr>
          <w:trHeight w:val="282"/>
        </w:trPr>
        <w:tc>
          <w:tcPr>
            <w:tcW w:w="1138" w:type="dxa"/>
            <w:tcBorders>
              <w:top w:val="single" w:sz="6" w:space="0" w:color="auto"/>
              <w:left w:val="single" w:sz="4" w:space="0" w:color="auto"/>
              <w:bottom w:val="single" w:sz="6" w:space="0" w:color="auto"/>
              <w:right w:val="single" w:sz="6" w:space="0" w:color="auto"/>
            </w:tcBorders>
            <w:vAlign w:val="center"/>
          </w:tcPr>
          <w:p w14:paraId="63ACD7EF" w14:textId="77777777" w:rsidR="00345651" w:rsidRPr="00E102D3" w:rsidRDefault="00345651" w:rsidP="00F961C1">
            <w:pPr>
              <w:suppressAutoHyphens/>
              <w:spacing w:after="0"/>
              <w:jc w:val="center"/>
              <w:rPr>
                <w:rFonts w:ascii="Times New Roman" w:hAnsi="Times New Roman" w:cs="Times New Roman"/>
                <w:sz w:val="24"/>
                <w:szCs w:val="24"/>
              </w:rPr>
            </w:pPr>
            <w:r w:rsidRPr="00E102D3">
              <w:rPr>
                <w:rFonts w:ascii="Times New Roman" w:hAnsi="Times New Roman" w:cs="Times New Roman"/>
                <w:sz w:val="24"/>
                <w:szCs w:val="24"/>
              </w:rPr>
              <w:t>2</w:t>
            </w:r>
          </w:p>
        </w:tc>
        <w:tc>
          <w:tcPr>
            <w:tcW w:w="5294" w:type="dxa"/>
            <w:tcBorders>
              <w:top w:val="single" w:sz="6" w:space="0" w:color="auto"/>
              <w:left w:val="single" w:sz="6" w:space="0" w:color="auto"/>
              <w:bottom w:val="single" w:sz="6" w:space="0" w:color="auto"/>
              <w:right w:val="single" w:sz="6" w:space="0" w:color="auto"/>
            </w:tcBorders>
            <w:vAlign w:val="center"/>
          </w:tcPr>
          <w:p w14:paraId="78E4D552" w14:textId="77777777" w:rsidR="00345651" w:rsidRPr="00E102D3" w:rsidRDefault="00345651" w:rsidP="00F961C1">
            <w:pPr>
              <w:autoSpaceDE w:val="0"/>
              <w:autoSpaceDN w:val="0"/>
              <w:adjustRightInd w:val="0"/>
              <w:spacing w:after="0" w:line="240" w:lineRule="auto"/>
              <w:rPr>
                <w:rFonts w:ascii="Times New Roman" w:eastAsiaTheme="minorEastAsia" w:hAnsi="Times New Roman" w:cs="Times New Roman"/>
                <w:kern w:val="24"/>
                <w:sz w:val="24"/>
                <w:szCs w:val="24"/>
              </w:rPr>
            </w:pPr>
            <w:r w:rsidRPr="00E102D3">
              <w:rPr>
                <w:rFonts w:ascii="Times New Roman" w:hAnsi="Times New Roman" w:cs="Times New Roman"/>
                <w:bCs/>
                <w:sz w:val="24"/>
                <w:szCs w:val="24"/>
                <w:lang w:eastAsia="ru-RU"/>
              </w:rPr>
              <w:t>Эмаль</w:t>
            </w:r>
          </w:p>
        </w:tc>
        <w:tc>
          <w:tcPr>
            <w:tcW w:w="3490" w:type="dxa"/>
            <w:tcBorders>
              <w:top w:val="single" w:sz="6" w:space="0" w:color="auto"/>
              <w:left w:val="single" w:sz="6" w:space="0" w:color="auto"/>
              <w:bottom w:val="single" w:sz="6" w:space="0" w:color="auto"/>
              <w:right w:val="single" w:sz="6" w:space="0" w:color="auto"/>
            </w:tcBorders>
            <w:vAlign w:val="center"/>
          </w:tcPr>
          <w:p w14:paraId="7DD8A166" w14:textId="77777777" w:rsidR="00345651" w:rsidRPr="00E102D3" w:rsidRDefault="00345651" w:rsidP="00F961C1">
            <w:pPr>
              <w:spacing w:after="0"/>
              <w:rPr>
                <w:rFonts w:ascii="Times New Roman" w:hAnsi="Times New Roman" w:cs="Times New Roman"/>
                <w:bCs/>
                <w:sz w:val="24"/>
                <w:szCs w:val="24"/>
              </w:rPr>
            </w:pPr>
            <w:r w:rsidRPr="00E102D3">
              <w:rPr>
                <w:rFonts w:ascii="Times New Roman" w:eastAsia="Arial Unicode MS" w:hAnsi="Times New Roman" w:cs="Times New Roman"/>
                <w:sz w:val="24"/>
                <w:szCs w:val="24"/>
                <w:lang w:eastAsia="ru-RU"/>
              </w:rPr>
              <w:t>ГОСТ 926-82*</w:t>
            </w:r>
          </w:p>
        </w:tc>
      </w:tr>
      <w:tr w:rsidR="00345651" w:rsidRPr="00E102D3" w14:paraId="783AF317" w14:textId="77777777" w:rsidTr="00F961C1">
        <w:trPr>
          <w:trHeight w:val="282"/>
        </w:trPr>
        <w:tc>
          <w:tcPr>
            <w:tcW w:w="1138" w:type="dxa"/>
            <w:tcBorders>
              <w:top w:val="single" w:sz="6" w:space="0" w:color="auto"/>
              <w:left w:val="single" w:sz="4" w:space="0" w:color="auto"/>
              <w:bottom w:val="single" w:sz="6" w:space="0" w:color="auto"/>
              <w:right w:val="single" w:sz="6" w:space="0" w:color="auto"/>
            </w:tcBorders>
            <w:vAlign w:val="center"/>
          </w:tcPr>
          <w:p w14:paraId="01804240" w14:textId="77777777" w:rsidR="00345651" w:rsidRPr="00E102D3" w:rsidRDefault="00345651" w:rsidP="00F961C1">
            <w:pPr>
              <w:suppressAutoHyphens/>
              <w:spacing w:after="0"/>
              <w:jc w:val="center"/>
              <w:rPr>
                <w:rFonts w:ascii="Times New Roman" w:hAnsi="Times New Roman" w:cs="Times New Roman"/>
                <w:sz w:val="24"/>
                <w:szCs w:val="24"/>
              </w:rPr>
            </w:pPr>
            <w:r w:rsidRPr="00E102D3">
              <w:rPr>
                <w:rFonts w:ascii="Times New Roman" w:hAnsi="Times New Roman" w:cs="Times New Roman"/>
                <w:sz w:val="24"/>
                <w:szCs w:val="24"/>
              </w:rPr>
              <w:t>3</w:t>
            </w:r>
          </w:p>
        </w:tc>
        <w:tc>
          <w:tcPr>
            <w:tcW w:w="5294" w:type="dxa"/>
            <w:tcBorders>
              <w:top w:val="single" w:sz="6" w:space="0" w:color="auto"/>
              <w:left w:val="single" w:sz="6" w:space="0" w:color="auto"/>
              <w:bottom w:val="single" w:sz="6" w:space="0" w:color="auto"/>
              <w:right w:val="single" w:sz="6" w:space="0" w:color="auto"/>
            </w:tcBorders>
            <w:vAlign w:val="center"/>
          </w:tcPr>
          <w:p w14:paraId="307A3272" w14:textId="77777777" w:rsidR="00345651" w:rsidRPr="00E102D3" w:rsidRDefault="00345651" w:rsidP="00F9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highlight w:val="yellow"/>
                <w:lang w:eastAsia="ru-RU"/>
              </w:rPr>
            </w:pPr>
            <w:r w:rsidRPr="00E102D3">
              <w:rPr>
                <w:rFonts w:ascii="Times New Roman" w:hAnsi="Times New Roman" w:cs="Times New Roman"/>
                <w:bCs/>
                <w:sz w:val="24"/>
                <w:szCs w:val="24"/>
                <w:lang w:eastAsia="ru-RU"/>
              </w:rPr>
              <w:t>Грунтовка</w:t>
            </w:r>
          </w:p>
        </w:tc>
        <w:tc>
          <w:tcPr>
            <w:tcW w:w="3490" w:type="dxa"/>
            <w:tcBorders>
              <w:top w:val="single" w:sz="6" w:space="0" w:color="auto"/>
              <w:left w:val="single" w:sz="6" w:space="0" w:color="auto"/>
              <w:bottom w:val="single" w:sz="6" w:space="0" w:color="auto"/>
              <w:right w:val="single" w:sz="6" w:space="0" w:color="auto"/>
            </w:tcBorders>
            <w:vAlign w:val="center"/>
          </w:tcPr>
          <w:p w14:paraId="5AEE04CC" w14:textId="77777777" w:rsidR="00345651" w:rsidRPr="00E102D3" w:rsidRDefault="00345651" w:rsidP="00F961C1">
            <w:pPr>
              <w:spacing w:after="0"/>
              <w:rPr>
                <w:rFonts w:ascii="Times New Roman" w:eastAsia="Arial Unicode MS" w:hAnsi="Times New Roman" w:cs="Times New Roman"/>
                <w:sz w:val="24"/>
                <w:szCs w:val="24"/>
                <w:lang w:eastAsia="ru-RU"/>
              </w:rPr>
            </w:pPr>
            <w:r w:rsidRPr="00E102D3">
              <w:rPr>
                <w:rFonts w:ascii="Times New Roman" w:eastAsia="Arial Unicode MS" w:hAnsi="Times New Roman" w:cs="Times New Roman"/>
                <w:sz w:val="24"/>
                <w:szCs w:val="24"/>
                <w:lang w:eastAsia="ru-RU"/>
              </w:rPr>
              <w:t>ГОСТ 25129-2020</w:t>
            </w:r>
          </w:p>
        </w:tc>
      </w:tr>
    </w:tbl>
    <w:p w14:paraId="088CADF3" w14:textId="77777777" w:rsidR="00345651" w:rsidRPr="00E102D3" w:rsidRDefault="00345651" w:rsidP="00345651">
      <w:pPr>
        <w:pStyle w:val="ConsPlusNormal"/>
        <w:widowControl w:val="0"/>
        <w:numPr>
          <w:ilvl w:val="0"/>
          <w:numId w:val="19"/>
        </w:numPr>
        <w:spacing w:before="240" w:after="120"/>
        <w:ind w:left="357" w:hanging="357"/>
        <w:jc w:val="center"/>
        <w:rPr>
          <w:rFonts w:ascii="Times New Roman" w:hAnsi="Times New Roman" w:cs="Times New Roman"/>
          <w:b/>
          <w:sz w:val="24"/>
          <w:szCs w:val="24"/>
        </w:rPr>
      </w:pPr>
      <w:r w:rsidRPr="00E102D3">
        <w:rPr>
          <w:rFonts w:ascii="Times New Roman" w:hAnsi="Times New Roman" w:cs="Times New Roman"/>
          <w:b/>
          <w:sz w:val="24"/>
          <w:szCs w:val="24"/>
        </w:rPr>
        <w:t>ТРЕБОВАНИЯ К ПОРЯДКУ ВЫПОЛНЕНИЯ РАБОТ</w:t>
      </w:r>
    </w:p>
    <w:p w14:paraId="17F9E8AB" w14:textId="77777777" w:rsidR="00345651" w:rsidRPr="00E102D3" w:rsidRDefault="00345651" w:rsidP="00345651">
      <w:pPr>
        <w:pStyle w:val="a9"/>
        <w:numPr>
          <w:ilvl w:val="0"/>
          <w:numId w:val="15"/>
        </w:numPr>
        <w:spacing w:before="120"/>
        <w:ind w:left="0" w:firstLine="709"/>
        <w:contextualSpacing w:val="0"/>
        <w:jc w:val="both"/>
      </w:pPr>
      <w:r w:rsidRPr="00E102D3">
        <w:rPr>
          <w:b/>
        </w:rPr>
        <w:t>Требования к качеству Работ</w:t>
      </w:r>
    </w:p>
    <w:p w14:paraId="695FB419" w14:textId="77777777" w:rsidR="00345651" w:rsidRPr="00E102D3" w:rsidRDefault="00345651" w:rsidP="00345651">
      <w:pPr>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Качество выполняемых Работ должно соответствовать требованиям следующих нормативных документов:</w:t>
      </w:r>
    </w:p>
    <w:p w14:paraId="178D03F8"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 СП 60.13330.2020 Актуализированная редакция СНиП 41-01-2003 «Отопление, вентиляция и кондиционирование воздуха»;</w:t>
      </w:r>
    </w:p>
    <w:p w14:paraId="17DDEF41"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 xml:space="preserve">- СП 281.1325800.2016 «Установки </w:t>
      </w:r>
      <w:proofErr w:type="spellStart"/>
      <w:r w:rsidRPr="00E102D3">
        <w:rPr>
          <w:rFonts w:ascii="Times New Roman" w:hAnsi="Times New Roman" w:cs="Times New Roman"/>
          <w:sz w:val="24"/>
          <w:szCs w:val="24"/>
        </w:rPr>
        <w:t>теплогенераторные</w:t>
      </w:r>
      <w:proofErr w:type="spellEnd"/>
      <w:r w:rsidRPr="00E102D3">
        <w:rPr>
          <w:rFonts w:ascii="Times New Roman" w:hAnsi="Times New Roman" w:cs="Times New Roman"/>
          <w:sz w:val="24"/>
          <w:szCs w:val="24"/>
        </w:rPr>
        <w:t xml:space="preserve"> мощностью до 360кВт, интегрированные в здания. Правила проектирования и устройства»;</w:t>
      </w:r>
    </w:p>
    <w:p w14:paraId="38303FE5" w14:textId="77777777" w:rsidR="00345651" w:rsidRPr="00E102D3" w:rsidRDefault="00345651" w:rsidP="00345651">
      <w:pPr>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 «Технический регламент о безопасности сетей газораспределения и газопотребления», утвержденный Постановлением Правительства РФ от 29.10.2010 № 870;</w:t>
      </w:r>
    </w:p>
    <w:p w14:paraId="2E0FFF45" w14:textId="77777777" w:rsidR="00345651" w:rsidRPr="00E102D3" w:rsidRDefault="00345651" w:rsidP="00345651">
      <w:pPr>
        <w:pStyle w:val="a9"/>
        <w:tabs>
          <w:tab w:val="left" w:pos="5578"/>
        </w:tabs>
        <w:suppressAutoHyphens/>
        <w:ind w:left="0" w:firstLine="709"/>
        <w:jc w:val="both"/>
      </w:pPr>
      <w:r w:rsidRPr="00E102D3">
        <w:t>– Федеральный закон от 30.12.2009 № 384-ФЗ «Технический регламент о безопасности зданий и сооружений»;</w:t>
      </w:r>
    </w:p>
    <w:p w14:paraId="36C0D40E" w14:textId="77777777" w:rsidR="00345651" w:rsidRPr="00E102D3" w:rsidRDefault="00345651" w:rsidP="00345651">
      <w:pPr>
        <w:pStyle w:val="a9"/>
        <w:tabs>
          <w:tab w:val="left" w:pos="5578"/>
        </w:tabs>
        <w:suppressAutoHyphens/>
        <w:ind w:left="0" w:firstLine="709"/>
        <w:jc w:val="both"/>
      </w:pPr>
      <w:r w:rsidRPr="00E102D3">
        <w:t>– Постановление Правительства № 870 от 29.10.2010 «Технический регламент о безопасности сетей газораспределения и газопотребления»;</w:t>
      </w:r>
    </w:p>
    <w:p w14:paraId="1E93FCB2" w14:textId="77777777" w:rsidR="00345651" w:rsidRPr="00E102D3" w:rsidRDefault="00345651" w:rsidP="00345651">
      <w:pPr>
        <w:suppressAutoHyphens/>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 СП 62.13330.2011 «Газораспределительные системы «Актуализированная редакция СНиП 42-01-2002»;</w:t>
      </w:r>
    </w:p>
    <w:p w14:paraId="2E5209D0" w14:textId="77777777" w:rsidR="00345651" w:rsidRPr="00E102D3" w:rsidRDefault="00345651" w:rsidP="00345651">
      <w:pPr>
        <w:suppressAutoHyphens/>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 СП 42-101-2003 «Общие положения по проектированию и строительству газораспределительных систем из металлических и полиэтиленовых труб»;</w:t>
      </w:r>
    </w:p>
    <w:p w14:paraId="1C4F3F8A" w14:textId="77777777" w:rsidR="00345651" w:rsidRPr="00E102D3" w:rsidRDefault="00345651" w:rsidP="00345651">
      <w:pPr>
        <w:suppressAutoHyphens/>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 СП 42-102-2004 «Проектирование и строительство газопроводов из металлических труб»;</w:t>
      </w:r>
    </w:p>
    <w:p w14:paraId="274555D8" w14:textId="77777777" w:rsidR="00345651" w:rsidRPr="00E102D3" w:rsidRDefault="00345651" w:rsidP="00345651">
      <w:pPr>
        <w:numPr>
          <w:ilvl w:val="0"/>
          <w:numId w:val="18"/>
        </w:numPr>
        <w:tabs>
          <w:tab w:val="left" w:pos="1134"/>
        </w:tabs>
        <w:suppressAutoHyphens/>
        <w:spacing w:line="254" w:lineRule="auto"/>
        <w:ind w:left="0" w:firstLine="709"/>
        <w:contextualSpacing/>
        <w:jc w:val="both"/>
        <w:rPr>
          <w:rFonts w:ascii="Times New Roman" w:hAnsi="Times New Roman" w:cs="Times New Roman"/>
          <w:sz w:val="24"/>
          <w:szCs w:val="24"/>
        </w:rPr>
      </w:pPr>
      <w:r w:rsidRPr="00E102D3">
        <w:rPr>
          <w:rFonts w:ascii="Times New Roman" w:hAnsi="Times New Roman" w:cs="Times New Roman"/>
          <w:sz w:val="24"/>
          <w:szCs w:val="24"/>
        </w:rPr>
        <w:t>Федеральный закон РФ от 22.07.2008 № 123-ФЗ «Технический регламент о требованиях пожарной безопасности»;</w:t>
      </w:r>
    </w:p>
    <w:p w14:paraId="29FB089A" w14:textId="77777777" w:rsidR="00345651" w:rsidRPr="00E102D3" w:rsidRDefault="00345651" w:rsidP="00345651">
      <w:pPr>
        <w:numPr>
          <w:ilvl w:val="0"/>
          <w:numId w:val="18"/>
        </w:numPr>
        <w:tabs>
          <w:tab w:val="left" w:pos="1134"/>
        </w:tabs>
        <w:suppressAutoHyphens/>
        <w:spacing w:line="254" w:lineRule="auto"/>
        <w:ind w:left="0" w:firstLine="709"/>
        <w:contextualSpacing/>
        <w:jc w:val="both"/>
        <w:rPr>
          <w:rFonts w:ascii="Times New Roman" w:hAnsi="Times New Roman" w:cs="Times New Roman"/>
          <w:sz w:val="24"/>
          <w:szCs w:val="24"/>
        </w:rPr>
      </w:pPr>
      <w:r w:rsidRPr="00E102D3">
        <w:rPr>
          <w:rFonts w:ascii="Times New Roman" w:hAnsi="Times New Roman" w:cs="Times New Roman"/>
          <w:sz w:val="24"/>
          <w:szCs w:val="24"/>
        </w:rPr>
        <w:t>Федеральный закон от 17.07.1999 № 176-ФЗ «О почтовой связи»;</w:t>
      </w:r>
    </w:p>
    <w:p w14:paraId="1E85BA37" w14:textId="77777777" w:rsidR="00345651" w:rsidRPr="00E102D3" w:rsidRDefault="00345651" w:rsidP="00345651">
      <w:pPr>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 xml:space="preserve">Технология производства работ и температурный режим должны выполняться в строгом соответствии с требованиями действующих строительных норм и правил Российской Федерации (СНиП), государственных стандартов Российской Федерации в области строительства (ГОСТ Р), сводов правил по проектированию и строительству (СП), территориальных строительных норм (ТСН), технических регламентов в строительной области и других нормативных документов в строительстве. </w:t>
      </w:r>
    </w:p>
    <w:p w14:paraId="0B458149" w14:textId="77777777" w:rsidR="00345651" w:rsidRPr="00E102D3" w:rsidRDefault="00345651" w:rsidP="00345651">
      <w:pPr>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 xml:space="preserve"> Качество выполненных Подрядчиком Работ должно соответствовать требованиям, предъявляемым к работам соответствующего рода, в полном соответствии с действующими нормами. </w:t>
      </w:r>
    </w:p>
    <w:p w14:paraId="047D94EE" w14:textId="77777777" w:rsidR="00345651" w:rsidRPr="00E102D3" w:rsidRDefault="00345651" w:rsidP="00345651">
      <w:pPr>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 xml:space="preserve">Вопросы, связанные с вывозом оборудования и материалов, решаются Подрядчиком самостоятельно в установленном порядке. </w:t>
      </w:r>
    </w:p>
    <w:p w14:paraId="60C725E8" w14:textId="77777777" w:rsidR="00345651" w:rsidRPr="00E102D3" w:rsidRDefault="00345651" w:rsidP="00345651">
      <w:pPr>
        <w:pStyle w:val="af5"/>
        <w:widowControl w:val="0"/>
        <w:ind w:left="113" w:right="113" w:firstLine="709"/>
        <w:jc w:val="both"/>
        <w:rPr>
          <w:rFonts w:ascii="Times New Roman" w:hAnsi="Times New Roman" w:cs="Times New Roman"/>
          <w:sz w:val="24"/>
          <w:szCs w:val="24"/>
        </w:rPr>
      </w:pPr>
      <w:r w:rsidRPr="00E102D3">
        <w:rPr>
          <w:rFonts w:ascii="Times New Roman" w:hAnsi="Times New Roman" w:cs="Times New Roman"/>
          <w:sz w:val="24"/>
          <w:szCs w:val="24"/>
        </w:rPr>
        <w:t>Государственный надзор за соблюдением требований безопасности проводится органами государственного надзора в соответствии с законодательством.</w:t>
      </w:r>
    </w:p>
    <w:p w14:paraId="53061F01" w14:textId="77777777" w:rsidR="00345651" w:rsidRPr="00E102D3" w:rsidRDefault="00345651" w:rsidP="00345651">
      <w:pPr>
        <w:pStyle w:val="a9"/>
        <w:numPr>
          <w:ilvl w:val="0"/>
          <w:numId w:val="15"/>
        </w:numPr>
        <w:spacing w:before="120"/>
        <w:ind w:left="0" w:firstLine="709"/>
        <w:contextualSpacing w:val="0"/>
        <w:jc w:val="both"/>
      </w:pPr>
      <w:r w:rsidRPr="00E102D3">
        <w:rPr>
          <w:b/>
        </w:rPr>
        <w:t>Условия выполнения Работ</w:t>
      </w:r>
    </w:p>
    <w:p w14:paraId="2CE04E85" w14:textId="77777777" w:rsidR="00345651" w:rsidRPr="00E102D3" w:rsidRDefault="00345651" w:rsidP="0034565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Работы должны выполняться в рабочее время с 9-00 часов до 18-00 часов и в рабочие дни (понедельник, вторник, среда, четверг, пятница), кроме дней, официально объявленных праздничными.</w:t>
      </w:r>
    </w:p>
    <w:p w14:paraId="34310009" w14:textId="77777777" w:rsidR="00345651" w:rsidRPr="00E102D3" w:rsidRDefault="00345651" w:rsidP="00345651">
      <w:pPr>
        <w:tabs>
          <w:tab w:val="left" w:pos="1755"/>
        </w:tabs>
        <w:spacing w:after="0" w:line="240" w:lineRule="auto"/>
        <w:ind w:firstLine="540"/>
        <w:jc w:val="both"/>
        <w:rPr>
          <w:rFonts w:ascii="Times New Roman" w:hAnsi="Times New Roman" w:cs="Times New Roman"/>
          <w:sz w:val="24"/>
          <w:szCs w:val="24"/>
        </w:rPr>
      </w:pPr>
      <w:r w:rsidRPr="00E102D3">
        <w:rPr>
          <w:rFonts w:ascii="Times New Roman" w:hAnsi="Times New Roman" w:cs="Times New Roman"/>
          <w:sz w:val="24"/>
          <w:szCs w:val="24"/>
        </w:rPr>
        <w:t>Выполнять работы необходимо обученными и аттестованными специалистами.</w:t>
      </w:r>
    </w:p>
    <w:p w14:paraId="56DB2A31" w14:textId="77777777" w:rsidR="00345651" w:rsidRPr="00E102D3" w:rsidRDefault="00345651" w:rsidP="00345651">
      <w:pPr>
        <w:pStyle w:val="a9"/>
        <w:numPr>
          <w:ilvl w:val="0"/>
          <w:numId w:val="15"/>
        </w:numPr>
        <w:ind w:left="0" w:firstLine="709"/>
        <w:contextualSpacing w:val="0"/>
        <w:jc w:val="both"/>
        <w:rPr>
          <w:b/>
        </w:rPr>
      </w:pPr>
      <w:r w:rsidRPr="00E102D3">
        <w:rPr>
          <w:b/>
        </w:rPr>
        <w:lastRenderedPageBreak/>
        <w:t>Требования к безопасности</w:t>
      </w:r>
    </w:p>
    <w:p w14:paraId="30EE7A3C" w14:textId="77777777" w:rsidR="00345651" w:rsidRPr="00E102D3" w:rsidRDefault="00345651" w:rsidP="00345651">
      <w:pPr>
        <w:pStyle w:val="ConsPlusNormal"/>
        <w:widowControl w:val="0"/>
        <w:numPr>
          <w:ilvl w:val="0"/>
          <w:numId w:val="17"/>
        </w:numPr>
        <w:ind w:left="0" w:firstLine="709"/>
        <w:jc w:val="both"/>
        <w:rPr>
          <w:rFonts w:ascii="Times New Roman" w:hAnsi="Times New Roman" w:cs="Times New Roman"/>
          <w:sz w:val="24"/>
          <w:szCs w:val="24"/>
        </w:rPr>
      </w:pPr>
      <w:r w:rsidRPr="00E102D3">
        <w:rPr>
          <w:rFonts w:ascii="Times New Roman" w:hAnsi="Times New Roman" w:cs="Times New Roman"/>
          <w:sz w:val="24"/>
          <w:szCs w:val="24"/>
        </w:rPr>
        <w:t xml:space="preserve">При организации и проведении Работ Подрядчик обязан соблюдать требования нормативных правовых актов, государственных стандартов, санитарных норм и правил: </w:t>
      </w:r>
    </w:p>
    <w:p w14:paraId="47D420DE" w14:textId="77777777" w:rsidR="00345651" w:rsidRPr="00E102D3" w:rsidRDefault="00345651" w:rsidP="00345651">
      <w:pPr>
        <w:pStyle w:val="ConsPlusNormal"/>
        <w:tabs>
          <w:tab w:val="left" w:pos="1134"/>
        </w:tabs>
        <w:ind w:firstLine="709"/>
        <w:jc w:val="both"/>
        <w:rPr>
          <w:rFonts w:ascii="Times New Roman" w:hAnsi="Times New Roman" w:cs="Times New Roman"/>
          <w:sz w:val="24"/>
          <w:szCs w:val="24"/>
        </w:rPr>
      </w:pPr>
      <w:r w:rsidRPr="00E102D3">
        <w:rPr>
          <w:rFonts w:ascii="Times New Roman" w:hAnsi="Times New Roman" w:cs="Times New Roman"/>
          <w:sz w:val="24"/>
          <w:szCs w:val="24"/>
        </w:rPr>
        <w:t>– Федеральный закон от 22.07.2008 № 123-ФЗ «Технический регламент о требованиях пожарной безопасности»;</w:t>
      </w:r>
    </w:p>
    <w:p w14:paraId="2FFDD305" w14:textId="77777777" w:rsidR="00345651" w:rsidRPr="00E102D3" w:rsidRDefault="00345651" w:rsidP="00345651">
      <w:pPr>
        <w:pStyle w:val="ConsPlusNormal"/>
        <w:tabs>
          <w:tab w:val="left" w:pos="1134"/>
        </w:tabs>
        <w:ind w:firstLine="709"/>
        <w:jc w:val="both"/>
        <w:rPr>
          <w:rFonts w:ascii="Times New Roman" w:hAnsi="Times New Roman" w:cs="Times New Roman"/>
          <w:sz w:val="24"/>
          <w:szCs w:val="24"/>
        </w:rPr>
      </w:pPr>
      <w:r w:rsidRPr="00E102D3">
        <w:rPr>
          <w:rFonts w:ascii="Times New Roman" w:hAnsi="Times New Roman" w:cs="Times New Roman"/>
          <w:sz w:val="24"/>
          <w:szCs w:val="24"/>
        </w:rPr>
        <w:t>– Федеральный закон от 30.12.2009 № 384-ФЗ «Технический регламент о безопасности зданий и сооружений»;</w:t>
      </w:r>
    </w:p>
    <w:p w14:paraId="37952FA6" w14:textId="77777777" w:rsidR="00345651" w:rsidRPr="00E102D3" w:rsidRDefault="00345651" w:rsidP="00345651">
      <w:pPr>
        <w:pStyle w:val="ConsPlusNormal"/>
        <w:tabs>
          <w:tab w:val="left" w:pos="1134"/>
        </w:tabs>
        <w:ind w:firstLine="709"/>
        <w:jc w:val="both"/>
        <w:rPr>
          <w:rFonts w:ascii="Times New Roman" w:hAnsi="Times New Roman" w:cs="Times New Roman"/>
          <w:sz w:val="24"/>
          <w:szCs w:val="24"/>
        </w:rPr>
      </w:pPr>
      <w:r w:rsidRPr="00E102D3">
        <w:rPr>
          <w:rFonts w:ascii="Times New Roman" w:hAnsi="Times New Roman" w:cs="Times New Roman"/>
          <w:sz w:val="24"/>
          <w:szCs w:val="24"/>
        </w:rPr>
        <w:t>– СНиП 12-03-2001 «Безопасность труда в строительстве. Часть 1. Общие требования»;</w:t>
      </w:r>
    </w:p>
    <w:p w14:paraId="7151BC0F" w14:textId="77777777" w:rsidR="00345651" w:rsidRPr="00E102D3" w:rsidRDefault="00345651" w:rsidP="00345651">
      <w:pPr>
        <w:pStyle w:val="ConsPlusNormal"/>
        <w:tabs>
          <w:tab w:val="left" w:pos="1134"/>
        </w:tabs>
        <w:ind w:firstLine="709"/>
        <w:jc w:val="both"/>
        <w:rPr>
          <w:rFonts w:ascii="Times New Roman" w:hAnsi="Times New Roman" w:cs="Times New Roman"/>
          <w:sz w:val="24"/>
          <w:szCs w:val="24"/>
        </w:rPr>
      </w:pPr>
      <w:r w:rsidRPr="00E102D3">
        <w:rPr>
          <w:rFonts w:ascii="Times New Roman" w:hAnsi="Times New Roman" w:cs="Times New Roman"/>
          <w:sz w:val="24"/>
          <w:szCs w:val="24"/>
        </w:rPr>
        <w:t>– СНиП 12-04-2002 «Безопасность труда в строительстве. Часть 2. Строительное производство»;</w:t>
      </w:r>
    </w:p>
    <w:p w14:paraId="67A87399" w14:textId="77777777" w:rsidR="00345651" w:rsidRPr="00E102D3" w:rsidRDefault="00345651" w:rsidP="00345651">
      <w:pPr>
        <w:pStyle w:val="a9"/>
        <w:tabs>
          <w:tab w:val="left" w:pos="0"/>
        </w:tabs>
        <w:suppressAutoHyphens/>
        <w:overflowPunct w:val="0"/>
        <w:autoSpaceDE w:val="0"/>
        <w:ind w:left="0" w:firstLine="709"/>
        <w:jc w:val="both"/>
        <w:rPr>
          <w:lang w:eastAsia="en-US"/>
        </w:rPr>
      </w:pPr>
      <w:r w:rsidRPr="00E102D3">
        <w:t xml:space="preserve">– </w:t>
      </w:r>
      <w:r w:rsidRPr="00E102D3">
        <w:rPr>
          <w:bCs/>
          <w:spacing w:val="2"/>
          <w:kern w:val="36"/>
        </w:rPr>
        <w:t>СП 9.13130.2009 «Техника пожарная. Огнетушители. Требования к эксплуатации»</w:t>
      </w:r>
      <w:r w:rsidRPr="00E102D3">
        <w:rPr>
          <w:lang w:eastAsia="en-US"/>
        </w:rPr>
        <w:t>;</w:t>
      </w:r>
    </w:p>
    <w:p w14:paraId="4467A101" w14:textId="77777777" w:rsidR="00345651" w:rsidRPr="00E102D3" w:rsidRDefault="00345651" w:rsidP="00345651">
      <w:pPr>
        <w:pStyle w:val="a9"/>
        <w:tabs>
          <w:tab w:val="left" w:pos="0"/>
        </w:tabs>
        <w:suppressAutoHyphens/>
        <w:overflowPunct w:val="0"/>
        <w:autoSpaceDE w:val="0"/>
        <w:ind w:left="0" w:firstLine="709"/>
        <w:jc w:val="both"/>
      </w:pPr>
      <w:r w:rsidRPr="00E102D3">
        <w:t>– СП 12.13130.2009 «Определение категорий помещений, зданий и наружных установок по взрывопожарной и пожарной опасности».</w:t>
      </w:r>
    </w:p>
    <w:p w14:paraId="569876D5" w14:textId="77777777" w:rsidR="00345651" w:rsidRPr="00E102D3" w:rsidRDefault="00345651" w:rsidP="00345651">
      <w:pPr>
        <w:pStyle w:val="ConsPlusNormal"/>
        <w:widowControl w:val="0"/>
        <w:numPr>
          <w:ilvl w:val="0"/>
          <w:numId w:val="17"/>
        </w:numPr>
        <w:ind w:left="0" w:firstLine="709"/>
        <w:jc w:val="both"/>
        <w:rPr>
          <w:rFonts w:ascii="Times New Roman" w:hAnsi="Times New Roman" w:cs="Times New Roman"/>
          <w:sz w:val="24"/>
          <w:szCs w:val="24"/>
        </w:rPr>
      </w:pPr>
      <w:r w:rsidRPr="00E102D3">
        <w:rPr>
          <w:rFonts w:ascii="Times New Roman" w:hAnsi="Times New Roman" w:cs="Times New Roman"/>
          <w:sz w:val="24"/>
          <w:szCs w:val="24"/>
        </w:rPr>
        <w:t>Подрядчик при выполнении Работ обязан строго соблюдать требования по охране труда, технике безопасности, охране окружающей среды и сохранению зеленых насаждений, а также обязан осуществлять противопожарные мероприятия, мероприятия по предотвращению аварийных ситуаций на Объекте.</w:t>
      </w:r>
    </w:p>
    <w:p w14:paraId="3213B08E" w14:textId="77777777" w:rsidR="00345651" w:rsidRPr="00E102D3" w:rsidRDefault="00345651" w:rsidP="00345651">
      <w:pPr>
        <w:pStyle w:val="a9"/>
        <w:ind w:left="0" w:firstLine="709"/>
        <w:jc w:val="both"/>
        <w:rPr>
          <w:rFonts w:eastAsia="Calibri"/>
        </w:rPr>
      </w:pPr>
      <w:r w:rsidRPr="00E102D3">
        <w:rPr>
          <w:rFonts w:eastAsia="Calibri"/>
        </w:rPr>
        <w:t>Подрядчик ответственен за соблюдение правил пожарной безопасности, правил по технике безопасности при проведении работ, за качественное и своевременное выполнение работ. Выявленные замечания устраняются за счет Подрядчика. На местах выполнения работ Подрядчик обязан иметь огнетушители, а на противопожарные цели использовать гидранты.</w:t>
      </w:r>
    </w:p>
    <w:p w14:paraId="386915FF" w14:textId="77777777" w:rsidR="00345651" w:rsidRPr="00E102D3" w:rsidRDefault="00345651" w:rsidP="00345651">
      <w:pPr>
        <w:spacing w:after="0" w:line="240" w:lineRule="auto"/>
        <w:ind w:firstLine="709"/>
        <w:jc w:val="both"/>
        <w:rPr>
          <w:rFonts w:ascii="Times New Roman" w:eastAsia="Tahoma" w:hAnsi="Times New Roman" w:cs="Times New Roman"/>
          <w:sz w:val="24"/>
          <w:szCs w:val="24"/>
        </w:rPr>
      </w:pPr>
      <w:r w:rsidRPr="00E102D3">
        <w:rPr>
          <w:rFonts w:ascii="Times New Roman" w:hAnsi="Times New Roman" w:cs="Times New Roman"/>
          <w:sz w:val="24"/>
          <w:szCs w:val="24"/>
        </w:rPr>
        <w:t>Ответственность за соблюдением правил пожарной безопасности, охрана труда на объекте возлагается на Подрядчика, который своим приказом должен назначить лицо, ответственное за проведение работ и соблюдение вышеуказанных правил. Копия приказа на ответственного представителя Подрядчика должна быть представлена Заказчику до начала выполнения работ.</w:t>
      </w:r>
    </w:p>
    <w:p w14:paraId="327DAC62" w14:textId="77777777" w:rsidR="00345651" w:rsidRPr="00E102D3" w:rsidRDefault="00345651" w:rsidP="00345651">
      <w:pPr>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При выполнении работ Подрядчик обязан соблюдать требования действующего законодательства Российской Федерации в области охраны окружающей среды.  Подрядчик несет ответственность за нарушение указанных требований.</w:t>
      </w:r>
    </w:p>
    <w:p w14:paraId="1A4AEFCA" w14:textId="77777777" w:rsidR="00345651" w:rsidRPr="00E102D3" w:rsidRDefault="00345651" w:rsidP="00345651">
      <w:pPr>
        <w:spacing w:after="0" w:line="240" w:lineRule="auto"/>
        <w:ind w:firstLine="709"/>
        <w:jc w:val="both"/>
        <w:rPr>
          <w:rFonts w:ascii="Times New Roman" w:hAnsi="Times New Roman" w:cs="Times New Roman"/>
          <w:sz w:val="24"/>
          <w:szCs w:val="24"/>
        </w:rPr>
      </w:pPr>
      <w:r w:rsidRPr="00E102D3">
        <w:rPr>
          <w:rFonts w:ascii="Times New Roman" w:hAnsi="Times New Roman" w:cs="Times New Roman"/>
          <w:sz w:val="24"/>
          <w:szCs w:val="24"/>
        </w:rPr>
        <w:t>Во время производства работ Подрядчик обязан осуществлять на объекте необходимые противопожарные мероприятия, мероприятия по технике безопасности и охране окружающей среды.</w:t>
      </w:r>
    </w:p>
    <w:p w14:paraId="47DDD719" w14:textId="77777777" w:rsidR="00345651" w:rsidRPr="007E244C" w:rsidRDefault="00345651" w:rsidP="00345651">
      <w:pPr>
        <w:pStyle w:val="a9"/>
        <w:numPr>
          <w:ilvl w:val="0"/>
          <w:numId w:val="15"/>
        </w:numPr>
        <w:ind w:left="0" w:firstLine="709"/>
        <w:contextualSpacing w:val="0"/>
        <w:jc w:val="both"/>
        <w:rPr>
          <w:b/>
        </w:rPr>
      </w:pPr>
      <w:r w:rsidRPr="007E244C">
        <w:rPr>
          <w:b/>
        </w:rPr>
        <w:t>Требования к конфиденциальности</w:t>
      </w:r>
    </w:p>
    <w:p w14:paraId="2491B532" w14:textId="77777777" w:rsidR="00345651" w:rsidRPr="007E244C" w:rsidRDefault="00345651" w:rsidP="00345651">
      <w:pPr>
        <w:pStyle w:val="ConsPlusNormal"/>
        <w:ind w:firstLine="709"/>
        <w:jc w:val="both"/>
        <w:rPr>
          <w:rFonts w:ascii="Times New Roman" w:hAnsi="Times New Roman" w:cs="Times New Roman"/>
          <w:sz w:val="24"/>
          <w:szCs w:val="28"/>
        </w:rPr>
      </w:pPr>
      <w:r w:rsidRPr="007E244C">
        <w:rPr>
          <w:rFonts w:ascii="Times New Roman" w:hAnsi="Times New Roman" w:cs="Times New Roman"/>
          <w:sz w:val="24"/>
          <w:szCs w:val="28"/>
        </w:rPr>
        <w:t>Требования установлены в проекте договора.</w:t>
      </w:r>
    </w:p>
    <w:p w14:paraId="04E11436" w14:textId="77777777" w:rsidR="00345651" w:rsidRDefault="00345651" w:rsidP="00345651">
      <w:pPr>
        <w:pStyle w:val="a9"/>
        <w:numPr>
          <w:ilvl w:val="0"/>
          <w:numId w:val="15"/>
        </w:numPr>
        <w:ind w:left="0" w:firstLine="709"/>
        <w:contextualSpacing w:val="0"/>
        <w:jc w:val="both"/>
        <w:rPr>
          <w:b/>
        </w:rPr>
      </w:pPr>
      <w:r w:rsidRPr="007E244C">
        <w:rPr>
          <w:b/>
        </w:rPr>
        <w:t>Требования к сдаче-приемке работ</w:t>
      </w:r>
    </w:p>
    <w:p w14:paraId="49D11550" w14:textId="77777777" w:rsidR="00345651" w:rsidRPr="007E244C" w:rsidRDefault="00345651" w:rsidP="00345651">
      <w:pPr>
        <w:tabs>
          <w:tab w:val="left" w:pos="0"/>
        </w:tabs>
        <w:spacing w:after="0" w:line="240" w:lineRule="auto"/>
        <w:ind w:firstLine="709"/>
        <w:jc w:val="both"/>
        <w:rPr>
          <w:rFonts w:eastAsia="Tahoma"/>
          <w:sz w:val="24"/>
        </w:rPr>
      </w:pPr>
      <w:r w:rsidRPr="007E244C">
        <w:rPr>
          <w:sz w:val="24"/>
        </w:rPr>
        <w:t>Выполнение работ должно осуществляться в соответствии с требованиями и условиями, установленными Техническим заданием</w:t>
      </w:r>
      <w:r>
        <w:rPr>
          <w:sz w:val="24"/>
        </w:rPr>
        <w:t xml:space="preserve">, </w:t>
      </w:r>
      <w:r w:rsidRPr="005D2DB0">
        <w:rPr>
          <w:sz w:val="24"/>
          <w:szCs w:val="24"/>
        </w:rPr>
        <w:t xml:space="preserve">рабочим проектом </w:t>
      </w:r>
      <w:r w:rsidRPr="00D44918">
        <w:rPr>
          <w:sz w:val="24"/>
        </w:rPr>
        <w:t xml:space="preserve">№ </w:t>
      </w:r>
      <w:r w:rsidRPr="00A8539F">
        <w:rPr>
          <w:sz w:val="24"/>
          <w:szCs w:val="24"/>
        </w:rPr>
        <w:t>25/04-2023/8-ПЗ</w:t>
      </w:r>
      <w:r>
        <w:rPr>
          <w:sz w:val="24"/>
        </w:rPr>
        <w:t>.</w:t>
      </w:r>
    </w:p>
    <w:p w14:paraId="752B72A7" w14:textId="77777777" w:rsidR="00345651" w:rsidRPr="007E244C" w:rsidRDefault="00345651" w:rsidP="00345651">
      <w:pPr>
        <w:pStyle w:val="ConsPlusNormal"/>
        <w:ind w:firstLine="709"/>
        <w:jc w:val="both"/>
        <w:rPr>
          <w:rFonts w:ascii="Times New Roman" w:hAnsi="Times New Roman" w:cs="Times New Roman"/>
          <w:sz w:val="24"/>
          <w:szCs w:val="28"/>
        </w:rPr>
      </w:pPr>
      <w:r w:rsidRPr="007E244C">
        <w:rPr>
          <w:rFonts w:ascii="Times New Roman" w:hAnsi="Times New Roman" w:cs="Times New Roman"/>
          <w:sz w:val="24"/>
          <w:szCs w:val="28"/>
        </w:rPr>
        <w:t>При сдаче-приемке Работ Подрядчик передает Заказчику, оформленные и подписанные уполномоченным лицом Подрядчика, следующие отчетные документы:</w:t>
      </w:r>
    </w:p>
    <w:p w14:paraId="1EDA73A5" w14:textId="77777777" w:rsidR="00345651" w:rsidRPr="007E244C" w:rsidRDefault="00345651" w:rsidP="00345651">
      <w:pPr>
        <w:pStyle w:val="ConsPlusNormal"/>
        <w:tabs>
          <w:tab w:val="left" w:pos="1134"/>
        </w:tabs>
        <w:ind w:firstLine="709"/>
        <w:jc w:val="both"/>
        <w:rPr>
          <w:rFonts w:ascii="Times New Roman" w:hAnsi="Times New Roman" w:cs="Times New Roman"/>
          <w:sz w:val="24"/>
          <w:szCs w:val="28"/>
        </w:rPr>
      </w:pPr>
      <w:r w:rsidRPr="007E244C">
        <w:rPr>
          <w:rFonts w:ascii="Times New Roman" w:hAnsi="Times New Roman" w:cs="Times New Roman"/>
          <w:sz w:val="24"/>
          <w:szCs w:val="28"/>
        </w:rPr>
        <w:t>1.</w:t>
      </w:r>
      <w:r w:rsidRPr="007E244C">
        <w:rPr>
          <w:rFonts w:ascii="Times New Roman" w:hAnsi="Times New Roman" w:cs="Times New Roman"/>
          <w:sz w:val="24"/>
          <w:szCs w:val="28"/>
        </w:rPr>
        <w:tab/>
        <w:t>Акт о приемке выполненных работ по унифицированной форме</w:t>
      </w:r>
      <w:r w:rsidRPr="007E244C">
        <w:rPr>
          <w:rFonts w:ascii="Times New Roman" w:hAnsi="Times New Roman" w:cs="Times New Roman"/>
          <w:sz w:val="24"/>
          <w:szCs w:val="28"/>
        </w:rPr>
        <w:br/>
        <w:t>КС-2.</w:t>
      </w:r>
    </w:p>
    <w:p w14:paraId="3D9347E6" w14:textId="77777777" w:rsidR="00345651" w:rsidRPr="007E244C" w:rsidRDefault="00345651" w:rsidP="00345651">
      <w:pPr>
        <w:pStyle w:val="ConsPlusNormal"/>
        <w:tabs>
          <w:tab w:val="left" w:pos="1134"/>
        </w:tabs>
        <w:ind w:firstLine="709"/>
        <w:jc w:val="both"/>
        <w:rPr>
          <w:rFonts w:ascii="Times New Roman" w:hAnsi="Times New Roman" w:cs="Times New Roman"/>
          <w:sz w:val="24"/>
          <w:szCs w:val="28"/>
        </w:rPr>
      </w:pPr>
      <w:r w:rsidRPr="007E244C">
        <w:rPr>
          <w:rFonts w:ascii="Times New Roman" w:hAnsi="Times New Roman" w:cs="Times New Roman"/>
          <w:sz w:val="24"/>
          <w:szCs w:val="28"/>
        </w:rPr>
        <w:t>2.</w:t>
      </w:r>
      <w:r w:rsidRPr="007E244C">
        <w:rPr>
          <w:rFonts w:ascii="Times New Roman" w:hAnsi="Times New Roman" w:cs="Times New Roman"/>
          <w:sz w:val="24"/>
          <w:szCs w:val="28"/>
        </w:rPr>
        <w:tab/>
        <w:t xml:space="preserve">Справку о стоимости выполненных работ и затрат </w:t>
      </w:r>
      <w:r w:rsidRPr="007E244C">
        <w:rPr>
          <w:rFonts w:ascii="Times New Roman" w:hAnsi="Times New Roman" w:cs="Times New Roman"/>
          <w:sz w:val="24"/>
          <w:szCs w:val="28"/>
        </w:rPr>
        <w:br/>
        <w:t>по унифицированной форме КС-3.</w:t>
      </w:r>
    </w:p>
    <w:p w14:paraId="563A1CEB" w14:textId="77777777" w:rsidR="00345651" w:rsidRPr="007E244C" w:rsidRDefault="00345651" w:rsidP="00345651">
      <w:pPr>
        <w:pStyle w:val="ConsPlusNormal"/>
        <w:tabs>
          <w:tab w:val="left" w:pos="1134"/>
        </w:tabs>
        <w:ind w:firstLine="709"/>
        <w:jc w:val="both"/>
        <w:rPr>
          <w:rFonts w:ascii="Times New Roman" w:hAnsi="Times New Roman" w:cs="Times New Roman"/>
          <w:sz w:val="24"/>
          <w:szCs w:val="28"/>
        </w:rPr>
      </w:pPr>
      <w:r>
        <w:rPr>
          <w:rFonts w:ascii="Times New Roman" w:hAnsi="Times New Roman" w:cs="Times New Roman"/>
          <w:sz w:val="24"/>
          <w:szCs w:val="28"/>
        </w:rPr>
        <w:t>3</w:t>
      </w:r>
      <w:r w:rsidRPr="007E244C">
        <w:rPr>
          <w:rFonts w:ascii="Times New Roman" w:hAnsi="Times New Roman" w:cs="Times New Roman"/>
          <w:sz w:val="24"/>
          <w:szCs w:val="28"/>
        </w:rPr>
        <w:t>.</w:t>
      </w:r>
      <w:r w:rsidRPr="007E244C">
        <w:rPr>
          <w:rFonts w:ascii="Times New Roman" w:hAnsi="Times New Roman" w:cs="Times New Roman"/>
          <w:sz w:val="24"/>
          <w:szCs w:val="28"/>
        </w:rPr>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0E743F76" w14:textId="77777777" w:rsidR="00345651" w:rsidRPr="007E244C" w:rsidRDefault="00345651" w:rsidP="00345651">
      <w:pPr>
        <w:pStyle w:val="ConsPlusNormal"/>
        <w:tabs>
          <w:tab w:val="left" w:pos="1134"/>
        </w:tabs>
        <w:ind w:firstLine="709"/>
        <w:jc w:val="both"/>
        <w:rPr>
          <w:rFonts w:ascii="Times New Roman" w:hAnsi="Times New Roman" w:cs="Times New Roman"/>
          <w:sz w:val="24"/>
          <w:szCs w:val="28"/>
        </w:rPr>
      </w:pPr>
      <w:r>
        <w:rPr>
          <w:rFonts w:ascii="Times New Roman" w:hAnsi="Times New Roman" w:cs="Times New Roman"/>
          <w:sz w:val="24"/>
          <w:szCs w:val="28"/>
        </w:rPr>
        <w:lastRenderedPageBreak/>
        <w:t>4</w:t>
      </w:r>
      <w:r w:rsidRPr="007E244C">
        <w:rPr>
          <w:rFonts w:ascii="Times New Roman" w:hAnsi="Times New Roman" w:cs="Times New Roman"/>
          <w:sz w:val="24"/>
          <w:szCs w:val="28"/>
        </w:rPr>
        <w:t>.</w:t>
      </w:r>
      <w:r w:rsidRPr="007E244C">
        <w:rPr>
          <w:rFonts w:ascii="Times New Roman" w:hAnsi="Times New Roman" w:cs="Times New Roman"/>
          <w:sz w:val="24"/>
          <w:szCs w:val="28"/>
        </w:rPr>
        <w:tab/>
        <w:t>Техническую документацию на смонтированное при выполнении Работ оборудование (инструкция, гарантийный талон, паспорт, спецификация).</w:t>
      </w:r>
    </w:p>
    <w:p w14:paraId="1CB34E69" w14:textId="77777777" w:rsidR="00345651" w:rsidRPr="007E244C" w:rsidRDefault="00345651" w:rsidP="00345651">
      <w:pPr>
        <w:pStyle w:val="ConsPlusNormal"/>
        <w:tabs>
          <w:tab w:val="left" w:pos="1134"/>
        </w:tabs>
        <w:ind w:firstLine="709"/>
        <w:jc w:val="both"/>
        <w:rPr>
          <w:rFonts w:ascii="Times New Roman" w:hAnsi="Times New Roman" w:cs="Times New Roman"/>
          <w:sz w:val="24"/>
          <w:szCs w:val="28"/>
        </w:rPr>
      </w:pPr>
      <w:r>
        <w:rPr>
          <w:rFonts w:ascii="Times New Roman" w:hAnsi="Times New Roman" w:cs="Times New Roman"/>
          <w:sz w:val="24"/>
          <w:szCs w:val="28"/>
        </w:rPr>
        <w:t>5</w:t>
      </w:r>
      <w:r w:rsidRPr="007E244C">
        <w:rPr>
          <w:rFonts w:ascii="Times New Roman" w:hAnsi="Times New Roman" w:cs="Times New Roman"/>
          <w:sz w:val="24"/>
          <w:szCs w:val="28"/>
        </w:rPr>
        <w:t>.</w:t>
      </w:r>
      <w:r w:rsidRPr="007E244C">
        <w:rPr>
          <w:rFonts w:ascii="Times New Roman" w:hAnsi="Times New Roman" w:cs="Times New Roman"/>
          <w:sz w:val="24"/>
          <w:szCs w:val="28"/>
        </w:rPr>
        <w:tab/>
        <w:t>Акты освидетельствования скрытых Работ.</w:t>
      </w:r>
    </w:p>
    <w:p w14:paraId="25D3E2FE" w14:textId="77777777" w:rsidR="00345651" w:rsidRDefault="00345651" w:rsidP="00345651">
      <w:pPr>
        <w:pStyle w:val="ConsPlusNormal"/>
        <w:tabs>
          <w:tab w:val="left" w:pos="1134"/>
        </w:tabs>
        <w:ind w:firstLine="709"/>
        <w:jc w:val="both"/>
        <w:rPr>
          <w:rFonts w:ascii="Times New Roman" w:hAnsi="Times New Roman" w:cs="Times New Roman"/>
          <w:sz w:val="24"/>
          <w:szCs w:val="28"/>
        </w:rPr>
      </w:pPr>
      <w:r>
        <w:rPr>
          <w:rFonts w:ascii="Times New Roman" w:hAnsi="Times New Roman" w:cs="Times New Roman"/>
          <w:sz w:val="24"/>
          <w:szCs w:val="28"/>
        </w:rPr>
        <w:t>6</w:t>
      </w:r>
      <w:r w:rsidRPr="007E244C">
        <w:rPr>
          <w:rFonts w:ascii="Times New Roman" w:hAnsi="Times New Roman" w:cs="Times New Roman"/>
          <w:sz w:val="24"/>
          <w:szCs w:val="28"/>
        </w:rPr>
        <w:t>.</w:t>
      </w:r>
      <w:r w:rsidRPr="007E244C">
        <w:rPr>
          <w:rFonts w:ascii="Times New Roman" w:hAnsi="Times New Roman" w:cs="Times New Roman"/>
          <w:sz w:val="24"/>
          <w:szCs w:val="28"/>
        </w:rPr>
        <w:tab/>
        <w:t>Акты испытания и опробования технических устройств, систем инженерно-технического обеспече</w:t>
      </w:r>
      <w:r>
        <w:rPr>
          <w:rFonts w:ascii="Times New Roman" w:hAnsi="Times New Roman" w:cs="Times New Roman"/>
          <w:sz w:val="24"/>
          <w:szCs w:val="28"/>
        </w:rPr>
        <w:t>ния.</w:t>
      </w:r>
    </w:p>
    <w:p w14:paraId="4CB803BD" w14:textId="77777777" w:rsidR="00345651" w:rsidRDefault="00345651" w:rsidP="00345651">
      <w:pPr>
        <w:pStyle w:val="ConsPlusNormal"/>
        <w:tabs>
          <w:tab w:val="left" w:pos="1134"/>
        </w:tabs>
        <w:ind w:firstLine="709"/>
        <w:jc w:val="both"/>
        <w:rPr>
          <w:rFonts w:ascii="Times New Roman" w:hAnsi="Times New Roman" w:cs="Times New Roman"/>
          <w:sz w:val="24"/>
          <w:szCs w:val="28"/>
        </w:rPr>
      </w:pPr>
      <w:r>
        <w:rPr>
          <w:rFonts w:ascii="Times New Roman" w:hAnsi="Times New Roman" w:cs="Times New Roman"/>
          <w:sz w:val="24"/>
          <w:szCs w:val="28"/>
        </w:rPr>
        <w:t>7. Журналы работ.</w:t>
      </w:r>
    </w:p>
    <w:p w14:paraId="4A743EDA" w14:textId="77777777" w:rsidR="00345651" w:rsidRDefault="00345651" w:rsidP="00345651">
      <w:pPr>
        <w:pStyle w:val="ConsPlusNormal"/>
        <w:tabs>
          <w:tab w:val="left" w:pos="1134"/>
        </w:tabs>
        <w:ind w:firstLine="709"/>
        <w:jc w:val="both"/>
        <w:rPr>
          <w:rFonts w:ascii="Times New Roman" w:hAnsi="Times New Roman" w:cs="Times New Roman"/>
          <w:sz w:val="24"/>
          <w:szCs w:val="28"/>
        </w:rPr>
      </w:pPr>
      <w:r>
        <w:rPr>
          <w:rFonts w:ascii="Times New Roman" w:hAnsi="Times New Roman" w:cs="Times New Roman"/>
          <w:sz w:val="24"/>
          <w:szCs w:val="28"/>
        </w:rPr>
        <w:t>8. Контрольно-исполнительные схемы.</w:t>
      </w:r>
    </w:p>
    <w:p w14:paraId="689C1F30" w14:textId="77777777" w:rsidR="00345651" w:rsidRPr="007E244C" w:rsidRDefault="00345651" w:rsidP="00345651">
      <w:pPr>
        <w:pStyle w:val="a9"/>
        <w:numPr>
          <w:ilvl w:val="0"/>
          <w:numId w:val="15"/>
        </w:numPr>
        <w:ind w:left="0" w:firstLine="709"/>
        <w:contextualSpacing w:val="0"/>
        <w:jc w:val="both"/>
        <w:rPr>
          <w:b/>
        </w:rPr>
      </w:pPr>
      <w:r w:rsidRPr="007E244C">
        <w:rPr>
          <w:b/>
        </w:rPr>
        <w:t xml:space="preserve">Требования по передаче заказчику закупки технических </w:t>
      </w:r>
      <w:r w:rsidRPr="007E244C">
        <w:rPr>
          <w:b/>
        </w:rPr>
        <w:br/>
        <w:t>и иных документов (оформление результатов работ)</w:t>
      </w:r>
    </w:p>
    <w:p w14:paraId="48656727" w14:textId="77777777" w:rsidR="00345651" w:rsidRPr="00D24501" w:rsidRDefault="00345651" w:rsidP="00345651">
      <w:pPr>
        <w:pStyle w:val="a9"/>
        <w:ind w:left="0" w:firstLine="709"/>
        <w:contextualSpacing w:val="0"/>
        <w:jc w:val="both"/>
        <w:rPr>
          <w:snapToGrid w:val="0"/>
        </w:rPr>
      </w:pPr>
      <w:r w:rsidRPr="00D24501">
        <w:t xml:space="preserve">Подрядчик передает Заказчику отчетные документы </w:t>
      </w:r>
      <w:r w:rsidRPr="00D24501">
        <w:rPr>
          <w:snapToGrid w:val="0"/>
        </w:rPr>
        <w:t xml:space="preserve">в соответствии </w:t>
      </w:r>
      <w:r w:rsidRPr="00D24501">
        <w:rPr>
          <w:snapToGrid w:val="0"/>
        </w:rPr>
        <w:br/>
        <w:t xml:space="preserve">с п. 6.5 настоящего ТЗ на бумажном носителе в 2 (двух) экземплярах в срок </w:t>
      </w:r>
      <w:r w:rsidRPr="00D24501">
        <w:rPr>
          <w:snapToGrid w:val="0"/>
        </w:rPr>
        <w:br/>
        <w:t>не более 3</w:t>
      </w:r>
      <w:r w:rsidRPr="00D24501">
        <w:rPr>
          <w:i/>
          <w:snapToGrid w:val="0"/>
        </w:rPr>
        <w:t xml:space="preserve"> </w:t>
      </w:r>
      <w:r w:rsidRPr="00D24501">
        <w:rPr>
          <w:snapToGrid w:val="0"/>
        </w:rPr>
        <w:t xml:space="preserve">(трех) рабочих дней с даты окончания выполнения Работ (этапа выполнения Работ). Техническая документация на используемые материалы и монтируемое оборудование представляется Подрядчиком в бумажном виде в одном экземпляре. </w:t>
      </w:r>
    </w:p>
    <w:p w14:paraId="75332087" w14:textId="77777777" w:rsidR="00345651" w:rsidRPr="00D24501" w:rsidRDefault="00345651" w:rsidP="00345651">
      <w:pPr>
        <w:pStyle w:val="ConsPlusNormal"/>
        <w:spacing w:before="240" w:after="120"/>
        <w:ind w:left="357" w:hanging="357"/>
        <w:jc w:val="center"/>
        <w:rPr>
          <w:rFonts w:ascii="Times New Roman" w:hAnsi="Times New Roman" w:cs="Times New Roman"/>
          <w:b/>
          <w:sz w:val="28"/>
          <w:szCs w:val="28"/>
        </w:rPr>
      </w:pPr>
      <w:r w:rsidRPr="00D24501">
        <w:rPr>
          <w:rFonts w:ascii="Times New Roman" w:hAnsi="Times New Roman" w:cs="Times New Roman"/>
          <w:b/>
          <w:sz w:val="28"/>
          <w:szCs w:val="28"/>
        </w:rPr>
        <w:t>7.</w:t>
      </w:r>
      <w:r w:rsidRPr="00D24501">
        <w:rPr>
          <w:rFonts w:ascii="Times New Roman" w:hAnsi="Times New Roman" w:cs="Times New Roman"/>
          <w:b/>
          <w:sz w:val="28"/>
          <w:szCs w:val="28"/>
        </w:rPr>
        <w:tab/>
        <w:t>ТРЕБОВАНИЯ К СРОКУ И (ИЛИ) ОБЪЕМУ ПРЕДОСТАВЛЕНИЯ ГАРАНТИЙ КАЧЕСТВА</w:t>
      </w:r>
    </w:p>
    <w:p w14:paraId="4573C152" w14:textId="77777777" w:rsidR="00345651" w:rsidRPr="00D24501" w:rsidRDefault="00345651" w:rsidP="00345651">
      <w:pPr>
        <w:pStyle w:val="ConsPlusNormal"/>
        <w:ind w:firstLine="709"/>
        <w:jc w:val="both"/>
        <w:rPr>
          <w:rFonts w:ascii="Times New Roman" w:hAnsi="Times New Roman" w:cs="Times New Roman"/>
          <w:sz w:val="24"/>
          <w:szCs w:val="28"/>
        </w:rPr>
      </w:pPr>
      <w:r w:rsidRPr="00D24501">
        <w:rPr>
          <w:rFonts w:ascii="Times New Roman" w:hAnsi="Times New Roman" w:cs="Times New Roman"/>
          <w:sz w:val="24"/>
          <w:szCs w:val="28"/>
        </w:rPr>
        <w:t xml:space="preserve">Гарантийный срок на выполненные Работы должен составлять не менее </w:t>
      </w:r>
      <w:r>
        <w:rPr>
          <w:rFonts w:ascii="Times New Roman" w:hAnsi="Times New Roman" w:cs="Times New Roman"/>
          <w:sz w:val="24"/>
          <w:szCs w:val="28"/>
        </w:rPr>
        <w:t>36</w:t>
      </w:r>
      <w:r w:rsidRPr="00D24501">
        <w:rPr>
          <w:rFonts w:ascii="Times New Roman" w:hAnsi="Times New Roman" w:cs="Times New Roman"/>
          <w:i/>
          <w:sz w:val="24"/>
          <w:szCs w:val="28"/>
        </w:rPr>
        <w:t xml:space="preserve"> </w:t>
      </w:r>
      <w:r w:rsidRPr="00D24501">
        <w:rPr>
          <w:rFonts w:ascii="Times New Roman" w:hAnsi="Times New Roman" w:cs="Times New Roman"/>
          <w:sz w:val="24"/>
          <w:szCs w:val="28"/>
        </w:rPr>
        <w:t>(</w:t>
      </w:r>
      <w:r>
        <w:rPr>
          <w:rFonts w:ascii="Times New Roman" w:hAnsi="Times New Roman" w:cs="Times New Roman"/>
          <w:sz w:val="24"/>
          <w:szCs w:val="28"/>
        </w:rPr>
        <w:t>тридцати шести</w:t>
      </w:r>
      <w:r w:rsidRPr="00D24501">
        <w:rPr>
          <w:rFonts w:ascii="Times New Roman" w:hAnsi="Times New Roman" w:cs="Times New Roman"/>
          <w:sz w:val="24"/>
          <w:szCs w:val="28"/>
        </w:rPr>
        <w:t xml:space="preserve">) месяцев с даты подписания Сторонами Акта о приемке выполненных работ (форма КС-2) и Справки о стоимости выполненных работ и затрат </w:t>
      </w:r>
    </w:p>
    <w:p w14:paraId="04CC3E62" w14:textId="77777777" w:rsidR="00345651" w:rsidRPr="00D24501" w:rsidRDefault="00345651" w:rsidP="00345651">
      <w:pPr>
        <w:pStyle w:val="ConsPlusNormal"/>
        <w:ind w:firstLine="709"/>
        <w:jc w:val="both"/>
        <w:rPr>
          <w:rFonts w:ascii="Times New Roman" w:hAnsi="Times New Roman" w:cs="Times New Roman"/>
          <w:sz w:val="24"/>
          <w:szCs w:val="28"/>
        </w:rPr>
      </w:pPr>
      <w:r w:rsidRPr="00D24501">
        <w:rPr>
          <w:rFonts w:ascii="Times New Roman" w:hAnsi="Times New Roman" w:cs="Times New Roman"/>
          <w:sz w:val="24"/>
          <w:szCs w:val="28"/>
        </w:rPr>
        <w:t xml:space="preserve">Гарантийный срок на материалы и оборудование должен составлять </w:t>
      </w:r>
      <w:r w:rsidRPr="00D24501">
        <w:rPr>
          <w:rFonts w:ascii="Times New Roman" w:hAnsi="Times New Roman" w:cs="Times New Roman"/>
          <w:sz w:val="24"/>
          <w:szCs w:val="28"/>
        </w:rPr>
        <w:br/>
        <w:t>не менее</w:t>
      </w:r>
      <w:r w:rsidRPr="00D24501">
        <w:rPr>
          <w:rFonts w:ascii="Times New Roman" w:hAnsi="Times New Roman" w:cs="Times New Roman"/>
          <w:i/>
          <w:sz w:val="24"/>
          <w:szCs w:val="28"/>
        </w:rPr>
        <w:t xml:space="preserve"> </w:t>
      </w:r>
      <w:r>
        <w:rPr>
          <w:rFonts w:ascii="Times New Roman" w:hAnsi="Times New Roman" w:cs="Times New Roman"/>
          <w:sz w:val="24"/>
          <w:szCs w:val="28"/>
        </w:rPr>
        <w:t>36</w:t>
      </w:r>
      <w:r w:rsidRPr="00D24501">
        <w:rPr>
          <w:rFonts w:ascii="Times New Roman" w:hAnsi="Times New Roman" w:cs="Times New Roman"/>
          <w:i/>
          <w:sz w:val="24"/>
          <w:szCs w:val="28"/>
        </w:rPr>
        <w:t xml:space="preserve"> </w:t>
      </w:r>
      <w:r w:rsidRPr="00D24501">
        <w:rPr>
          <w:rFonts w:ascii="Times New Roman" w:hAnsi="Times New Roman" w:cs="Times New Roman"/>
          <w:sz w:val="24"/>
          <w:szCs w:val="28"/>
        </w:rPr>
        <w:t>(</w:t>
      </w:r>
      <w:r>
        <w:rPr>
          <w:rFonts w:ascii="Times New Roman" w:hAnsi="Times New Roman" w:cs="Times New Roman"/>
          <w:sz w:val="24"/>
          <w:szCs w:val="28"/>
        </w:rPr>
        <w:t>тридцати шести</w:t>
      </w:r>
      <w:r w:rsidRPr="00D24501">
        <w:rPr>
          <w:rFonts w:ascii="Times New Roman" w:hAnsi="Times New Roman" w:cs="Times New Roman"/>
          <w:sz w:val="24"/>
          <w:szCs w:val="28"/>
        </w:rPr>
        <w:t xml:space="preserve">) месяцев с даты подписания Сторонами Акта </w:t>
      </w:r>
      <w:r w:rsidRPr="00D24501">
        <w:rPr>
          <w:rFonts w:ascii="Times New Roman" w:hAnsi="Times New Roman" w:cs="Times New Roman"/>
          <w:sz w:val="24"/>
          <w:szCs w:val="28"/>
        </w:rPr>
        <w:br/>
        <w:t>о приемке выполненных работ (форма КС-2).</w:t>
      </w:r>
    </w:p>
    <w:p w14:paraId="2A81F60B" w14:textId="77777777" w:rsidR="00345651" w:rsidRPr="00D24501" w:rsidRDefault="00345651" w:rsidP="00345651">
      <w:pPr>
        <w:pStyle w:val="ConsPlusNormal"/>
        <w:ind w:firstLine="709"/>
        <w:jc w:val="both"/>
        <w:rPr>
          <w:rFonts w:ascii="Times New Roman" w:hAnsi="Times New Roman" w:cs="Times New Roman"/>
          <w:sz w:val="24"/>
          <w:szCs w:val="28"/>
        </w:rPr>
      </w:pPr>
      <w:r w:rsidRPr="00D24501">
        <w:rPr>
          <w:rFonts w:ascii="Times New Roman" w:hAnsi="Times New Roman" w:cs="Times New Roman"/>
          <w:sz w:val="24"/>
          <w:szCs w:val="28"/>
        </w:rPr>
        <w:t>Подрядчик несет ответственность за недостатки (дефекты), обнаруженные в течение гарантийного срока.</w:t>
      </w:r>
    </w:p>
    <w:p w14:paraId="56C8BF90" w14:textId="77777777" w:rsidR="00345651" w:rsidRPr="00D24501" w:rsidRDefault="00345651" w:rsidP="00345651">
      <w:pPr>
        <w:pStyle w:val="ConsPlusNormal"/>
        <w:ind w:firstLine="709"/>
        <w:jc w:val="both"/>
        <w:rPr>
          <w:rFonts w:ascii="Times New Roman" w:hAnsi="Times New Roman" w:cs="Times New Roman"/>
          <w:sz w:val="24"/>
          <w:szCs w:val="28"/>
        </w:rPr>
      </w:pPr>
      <w:r w:rsidRPr="00D24501">
        <w:rPr>
          <w:rFonts w:ascii="Times New Roman" w:hAnsi="Times New Roman" w:cs="Times New Roman"/>
          <w:sz w:val="24"/>
          <w:szCs w:val="28"/>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6E69E0A9" w14:textId="77777777" w:rsidR="00345651" w:rsidRPr="00D24501" w:rsidRDefault="00345651" w:rsidP="00345651">
      <w:pPr>
        <w:pStyle w:val="ConsPlusNormal"/>
        <w:ind w:firstLine="709"/>
        <w:jc w:val="both"/>
        <w:rPr>
          <w:rFonts w:ascii="Times New Roman" w:hAnsi="Times New Roman" w:cs="Times New Roman"/>
          <w:sz w:val="24"/>
          <w:szCs w:val="28"/>
        </w:rPr>
      </w:pPr>
      <w:r w:rsidRPr="00D24501">
        <w:rPr>
          <w:rFonts w:ascii="Times New Roman" w:hAnsi="Times New Roman" w:cs="Times New Roman"/>
          <w:sz w:val="24"/>
          <w:szCs w:val="28"/>
        </w:rPr>
        <w:t>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w:t>
      </w:r>
    </w:p>
    <w:p w14:paraId="6EDC9C11" w14:textId="77777777" w:rsidR="00345651" w:rsidRPr="00D24501" w:rsidRDefault="00345651" w:rsidP="00345651">
      <w:pPr>
        <w:pStyle w:val="ConsPlusNormal"/>
        <w:spacing w:before="240" w:after="120"/>
        <w:ind w:left="357" w:hanging="357"/>
        <w:jc w:val="center"/>
        <w:rPr>
          <w:rFonts w:ascii="Times New Roman" w:hAnsi="Times New Roman" w:cs="Times New Roman"/>
          <w:b/>
          <w:sz w:val="28"/>
          <w:szCs w:val="28"/>
        </w:rPr>
      </w:pPr>
      <w:r w:rsidRPr="00D24501">
        <w:rPr>
          <w:rFonts w:ascii="Times New Roman" w:hAnsi="Times New Roman" w:cs="Times New Roman"/>
          <w:b/>
          <w:sz w:val="28"/>
          <w:szCs w:val="28"/>
        </w:rPr>
        <w:t>8.</w:t>
      </w:r>
      <w:r w:rsidRPr="00D24501">
        <w:rPr>
          <w:rFonts w:ascii="Times New Roman" w:hAnsi="Times New Roman" w:cs="Times New Roman"/>
          <w:b/>
          <w:sz w:val="28"/>
          <w:szCs w:val="28"/>
        </w:rPr>
        <w:tab/>
        <w:t>СПЕЦИАЛЬНЫЕ ТРЕБОВАНИЯ</w:t>
      </w:r>
    </w:p>
    <w:p w14:paraId="205C2EF0" w14:textId="77777777" w:rsidR="00345651" w:rsidRPr="00E102D3" w:rsidRDefault="00345651" w:rsidP="00345651">
      <w:pPr>
        <w:widowControl w:val="0"/>
        <w:autoSpaceDE w:val="0"/>
        <w:autoSpaceDN w:val="0"/>
        <w:adjustRightInd w:val="0"/>
        <w:spacing w:before="240" w:after="120" w:line="240" w:lineRule="auto"/>
        <w:ind w:left="1418"/>
        <w:rPr>
          <w:rFonts w:ascii="Times New Roman" w:hAnsi="Times New Roman" w:cs="Times New Roman"/>
          <w:sz w:val="24"/>
          <w:szCs w:val="24"/>
          <w:lang w:eastAsia="ru-RU"/>
        </w:rPr>
      </w:pPr>
      <w:r w:rsidRPr="00E102D3">
        <w:rPr>
          <w:rFonts w:ascii="Times New Roman" w:hAnsi="Times New Roman" w:cs="Times New Roman"/>
          <w:sz w:val="24"/>
          <w:szCs w:val="24"/>
          <w:lang w:eastAsia="ru-RU"/>
        </w:rPr>
        <w:t>Не установлено.</w:t>
      </w:r>
    </w:p>
    <w:p w14:paraId="0B818349" w14:textId="77777777" w:rsidR="00345651" w:rsidRPr="00E102D3" w:rsidRDefault="00345651" w:rsidP="00345651">
      <w:pPr>
        <w:widowControl w:val="0"/>
        <w:autoSpaceDE w:val="0"/>
        <w:autoSpaceDN w:val="0"/>
        <w:adjustRightInd w:val="0"/>
        <w:spacing w:before="240" w:after="120" w:line="240" w:lineRule="auto"/>
        <w:ind w:left="357" w:hanging="357"/>
        <w:jc w:val="center"/>
        <w:rPr>
          <w:rFonts w:ascii="Times New Roman" w:hAnsi="Times New Roman" w:cs="Times New Roman"/>
          <w:b/>
          <w:sz w:val="28"/>
          <w:szCs w:val="28"/>
          <w:lang w:eastAsia="ru-RU"/>
        </w:rPr>
      </w:pPr>
      <w:r w:rsidRPr="00E102D3">
        <w:rPr>
          <w:rFonts w:ascii="Times New Roman" w:hAnsi="Times New Roman" w:cs="Times New Roman"/>
          <w:b/>
          <w:sz w:val="28"/>
          <w:szCs w:val="28"/>
          <w:lang w:eastAsia="ru-RU"/>
        </w:rPr>
        <w:t>9.</w:t>
      </w:r>
      <w:r w:rsidRPr="00E102D3">
        <w:rPr>
          <w:rFonts w:ascii="Times New Roman" w:hAnsi="Times New Roman" w:cs="Times New Roman"/>
          <w:b/>
          <w:sz w:val="28"/>
          <w:szCs w:val="28"/>
          <w:lang w:eastAsia="ru-RU"/>
        </w:rPr>
        <w:tab/>
        <w:t xml:space="preserve"> ПЕРЕЧЕНЬ ПРИЛОЖЕНИЙ</w:t>
      </w:r>
    </w:p>
    <w:tbl>
      <w:tblPr>
        <w:tblW w:w="929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96"/>
        <w:gridCol w:w="7395"/>
      </w:tblGrid>
      <w:tr w:rsidR="00345651" w:rsidRPr="00E102D3" w14:paraId="3B0FAC9A" w14:textId="77777777" w:rsidTr="00F961C1">
        <w:trPr>
          <w:trHeight w:val="560"/>
        </w:trPr>
        <w:tc>
          <w:tcPr>
            <w:tcW w:w="1896" w:type="dxa"/>
          </w:tcPr>
          <w:p w14:paraId="02962FAF" w14:textId="77777777" w:rsidR="00345651" w:rsidRPr="00E102D3" w:rsidRDefault="00345651" w:rsidP="00F961C1">
            <w:pPr>
              <w:widowControl w:val="0"/>
              <w:autoSpaceDE w:val="0"/>
              <w:autoSpaceDN w:val="0"/>
              <w:adjustRightInd w:val="0"/>
              <w:spacing w:after="0" w:line="240" w:lineRule="auto"/>
              <w:jc w:val="center"/>
              <w:rPr>
                <w:rFonts w:ascii="Times New Roman" w:hAnsi="Times New Roman" w:cs="Times New Roman"/>
                <w:sz w:val="24"/>
                <w:szCs w:val="24"/>
                <w:lang w:eastAsia="ru-RU"/>
              </w:rPr>
            </w:pPr>
            <w:r w:rsidRPr="00E102D3">
              <w:rPr>
                <w:rFonts w:ascii="Times New Roman" w:hAnsi="Times New Roman" w:cs="Times New Roman"/>
                <w:sz w:val="24"/>
                <w:szCs w:val="24"/>
                <w:lang w:eastAsia="ru-RU"/>
              </w:rPr>
              <w:t>Номер приложения</w:t>
            </w:r>
          </w:p>
        </w:tc>
        <w:tc>
          <w:tcPr>
            <w:tcW w:w="7395" w:type="dxa"/>
          </w:tcPr>
          <w:p w14:paraId="56B00DD6" w14:textId="77777777" w:rsidR="00345651" w:rsidRPr="00E102D3" w:rsidRDefault="00345651" w:rsidP="00F961C1">
            <w:pPr>
              <w:widowControl w:val="0"/>
              <w:autoSpaceDE w:val="0"/>
              <w:autoSpaceDN w:val="0"/>
              <w:adjustRightInd w:val="0"/>
              <w:spacing w:after="0" w:line="240" w:lineRule="auto"/>
              <w:ind w:firstLine="567"/>
              <w:jc w:val="center"/>
              <w:rPr>
                <w:rFonts w:ascii="Times New Roman" w:hAnsi="Times New Roman" w:cs="Times New Roman"/>
                <w:sz w:val="24"/>
                <w:szCs w:val="24"/>
                <w:lang w:eastAsia="ru-RU"/>
              </w:rPr>
            </w:pPr>
            <w:r w:rsidRPr="00E102D3">
              <w:rPr>
                <w:rFonts w:ascii="Times New Roman" w:hAnsi="Times New Roman" w:cs="Times New Roman"/>
                <w:sz w:val="24"/>
                <w:szCs w:val="24"/>
                <w:lang w:eastAsia="ru-RU"/>
              </w:rPr>
              <w:t>Наименование приложения</w:t>
            </w:r>
          </w:p>
        </w:tc>
      </w:tr>
      <w:tr w:rsidR="00345651" w:rsidRPr="00E102D3" w14:paraId="78355CA3" w14:textId="77777777" w:rsidTr="00F961C1">
        <w:trPr>
          <w:trHeight w:val="275"/>
        </w:trPr>
        <w:tc>
          <w:tcPr>
            <w:tcW w:w="1896" w:type="dxa"/>
          </w:tcPr>
          <w:p w14:paraId="635D62F7" w14:textId="77777777" w:rsidR="00345651" w:rsidRPr="00E102D3" w:rsidRDefault="00345651" w:rsidP="00F961C1">
            <w:pPr>
              <w:widowControl w:val="0"/>
              <w:autoSpaceDE w:val="0"/>
              <w:autoSpaceDN w:val="0"/>
              <w:adjustRightInd w:val="0"/>
              <w:spacing w:after="0" w:line="240" w:lineRule="auto"/>
              <w:ind w:firstLine="567"/>
              <w:rPr>
                <w:rFonts w:ascii="Times New Roman" w:hAnsi="Times New Roman" w:cs="Times New Roman"/>
                <w:sz w:val="24"/>
                <w:szCs w:val="24"/>
                <w:lang w:eastAsia="ru-RU"/>
              </w:rPr>
            </w:pPr>
            <w:r w:rsidRPr="00E102D3">
              <w:rPr>
                <w:rFonts w:ascii="Times New Roman" w:hAnsi="Times New Roman" w:cs="Times New Roman"/>
                <w:sz w:val="24"/>
                <w:szCs w:val="24"/>
                <w:lang w:eastAsia="ru-RU"/>
              </w:rPr>
              <w:t>1.</w:t>
            </w:r>
          </w:p>
        </w:tc>
        <w:tc>
          <w:tcPr>
            <w:tcW w:w="7395" w:type="dxa"/>
          </w:tcPr>
          <w:p w14:paraId="10AA8177" w14:textId="77777777" w:rsidR="00345651" w:rsidRPr="00E102D3" w:rsidRDefault="00345651" w:rsidP="00F961C1">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E102D3">
              <w:rPr>
                <w:rFonts w:ascii="Times New Roman" w:hAnsi="Times New Roman" w:cs="Times New Roman"/>
                <w:sz w:val="24"/>
                <w:szCs w:val="24"/>
                <w:lang w:eastAsia="ru-RU"/>
              </w:rPr>
              <w:t>Ведомость объемов работ</w:t>
            </w:r>
          </w:p>
        </w:tc>
      </w:tr>
      <w:tr w:rsidR="00345651" w:rsidRPr="00E102D3" w14:paraId="27CD9779" w14:textId="77777777" w:rsidTr="00F961C1">
        <w:trPr>
          <w:trHeight w:val="285"/>
        </w:trPr>
        <w:tc>
          <w:tcPr>
            <w:tcW w:w="1896" w:type="dxa"/>
          </w:tcPr>
          <w:p w14:paraId="322FD213" w14:textId="77777777" w:rsidR="00345651" w:rsidRPr="00E102D3" w:rsidRDefault="00345651" w:rsidP="00F961C1">
            <w:pPr>
              <w:widowControl w:val="0"/>
              <w:autoSpaceDE w:val="0"/>
              <w:autoSpaceDN w:val="0"/>
              <w:adjustRightInd w:val="0"/>
              <w:spacing w:after="0" w:line="240" w:lineRule="auto"/>
              <w:ind w:firstLine="567"/>
              <w:rPr>
                <w:rFonts w:ascii="Times New Roman" w:hAnsi="Times New Roman" w:cs="Times New Roman"/>
                <w:sz w:val="24"/>
                <w:szCs w:val="24"/>
                <w:lang w:eastAsia="ru-RU"/>
              </w:rPr>
            </w:pPr>
            <w:r w:rsidRPr="00E102D3">
              <w:rPr>
                <w:rFonts w:ascii="Times New Roman" w:hAnsi="Times New Roman" w:cs="Times New Roman"/>
                <w:sz w:val="24"/>
                <w:szCs w:val="24"/>
                <w:lang w:eastAsia="ru-RU"/>
              </w:rPr>
              <w:t>2.</w:t>
            </w:r>
          </w:p>
        </w:tc>
        <w:tc>
          <w:tcPr>
            <w:tcW w:w="7395" w:type="dxa"/>
          </w:tcPr>
          <w:p w14:paraId="6F9AFC4A" w14:textId="77777777" w:rsidR="00345651" w:rsidRPr="00E102D3" w:rsidRDefault="00345651" w:rsidP="00F961C1">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E102D3">
              <w:rPr>
                <w:rFonts w:ascii="Times New Roman" w:hAnsi="Times New Roman" w:cs="Times New Roman"/>
                <w:sz w:val="24"/>
                <w:szCs w:val="24"/>
                <w:lang w:eastAsia="ru-RU"/>
              </w:rPr>
              <w:t xml:space="preserve">Рабочий проект </w:t>
            </w:r>
            <w:r w:rsidRPr="00E102D3">
              <w:rPr>
                <w:rFonts w:ascii="Times New Roman" w:hAnsi="Times New Roman" w:cs="Times New Roman"/>
                <w:sz w:val="24"/>
              </w:rPr>
              <w:t xml:space="preserve">№ </w:t>
            </w:r>
            <w:r w:rsidRPr="00E102D3">
              <w:rPr>
                <w:rFonts w:ascii="Times New Roman" w:hAnsi="Times New Roman" w:cs="Times New Roman"/>
                <w:sz w:val="24"/>
                <w:szCs w:val="24"/>
              </w:rPr>
              <w:t>25/04-2023/8-ПЗ</w:t>
            </w:r>
          </w:p>
        </w:tc>
      </w:tr>
    </w:tbl>
    <w:p w14:paraId="578A1806" w14:textId="77777777" w:rsidR="006F313B" w:rsidRDefault="006F313B" w:rsidP="006F313B">
      <w:pPr>
        <w:jc w:val="right"/>
        <w:rPr>
          <w:rFonts w:ascii="Times New Roman" w:hAnsi="Times New Roman"/>
          <w:sz w:val="24"/>
          <w:szCs w:val="28"/>
        </w:rPr>
      </w:pPr>
    </w:p>
    <w:tbl>
      <w:tblPr>
        <w:tblpPr w:leftFromText="180" w:rightFromText="180" w:vertAnchor="text" w:horzAnchor="margin" w:tblpXSpec="center" w:tblpY="1567"/>
        <w:tblW w:w="11766" w:type="dxa"/>
        <w:tblLook w:val="04A0" w:firstRow="1" w:lastRow="0" w:firstColumn="1" w:lastColumn="0" w:noHBand="0" w:noVBand="1"/>
      </w:tblPr>
      <w:tblGrid>
        <w:gridCol w:w="5103"/>
        <w:gridCol w:w="6663"/>
      </w:tblGrid>
      <w:tr w:rsidR="006F313B" w:rsidRPr="00C816EB" w14:paraId="4B7C2E18" w14:textId="77777777" w:rsidTr="006F313B">
        <w:trPr>
          <w:trHeight w:val="851"/>
        </w:trPr>
        <w:tc>
          <w:tcPr>
            <w:tcW w:w="5103" w:type="dxa"/>
            <w:hideMark/>
          </w:tcPr>
          <w:p w14:paraId="75553DB2" w14:textId="77777777" w:rsidR="006F313B" w:rsidRPr="00C816EB" w:rsidRDefault="006F313B" w:rsidP="006F313B">
            <w:pPr>
              <w:spacing w:after="0" w:line="240" w:lineRule="auto"/>
              <w:jc w:val="center"/>
              <w:rPr>
                <w:rFonts w:ascii="Times New Roman" w:hAnsi="Times New Roman" w:cs="Times New Roman"/>
                <w:b/>
                <w:bCs/>
                <w:caps/>
                <w:sz w:val="24"/>
                <w:szCs w:val="24"/>
              </w:rPr>
            </w:pPr>
            <w:r w:rsidRPr="00C816EB">
              <w:rPr>
                <w:rFonts w:ascii="Times New Roman" w:hAnsi="Times New Roman" w:cs="Times New Roman"/>
                <w:b/>
                <w:bCs/>
                <w:caps/>
                <w:sz w:val="24"/>
                <w:szCs w:val="24"/>
              </w:rPr>
              <w:lastRenderedPageBreak/>
              <w:t>ПОДРЯДЧИК:</w:t>
            </w:r>
          </w:p>
          <w:p w14:paraId="622CDEEE" w14:textId="77777777" w:rsidR="006F313B" w:rsidRPr="00C816EB" w:rsidRDefault="006F313B" w:rsidP="006F313B">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6E7147AB" w14:textId="77777777" w:rsidR="006F313B" w:rsidRPr="00C816EB" w:rsidRDefault="006F313B" w:rsidP="006F313B">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vertAlign w:val="superscript"/>
              </w:rPr>
              <w:t>(должность)</w:t>
            </w:r>
          </w:p>
          <w:p w14:paraId="0AD76AF4" w14:textId="77777777" w:rsidR="006F313B" w:rsidRPr="00C816EB" w:rsidRDefault="006F313B" w:rsidP="006F313B">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052EC1A0" w14:textId="77777777" w:rsidR="006F313B" w:rsidRPr="00C816EB" w:rsidRDefault="006F313B" w:rsidP="006F313B">
            <w:pPr>
              <w:spacing w:after="0" w:line="240" w:lineRule="auto"/>
              <w:jc w:val="center"/>
              <w:rPr>
                <w:rFonts w:ascii="Times New Roman" w:hAnsi="Times New Roman" w:cs="Times New Roman"/>
                <w:sz w:val="24"/>
                <w:szCs w:val="24"/>
                <w:vertAlign w:val="superscript"/>
              </w:rPr>
            </w:pPr>
            <w:r w:rsidRPr="00C816EB">
              <w:rPr>
                <w:rFonts w:ascii="Times New Roman" w:hAnsi="Times New Roman" w:cs="Times New Roman"/>
                <w:sz w:val="24"/>
                <w:szCs w:val="24"/>
                <w:vertAlign w:val="superscript"/>
              </w:rPr>
              <w:t>(подпись, фамилия и инициалы)</w:t>
            </w:r>
          </w:p>
          <w:p w14:paraId="6DC6C654" w14:textId="77777777" w:rsidR="006F313B" w:rsidRPr="00C816EB" w:rsidRDefault="006F313B" w:rsidP="006F313B">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 ____________ 20__ г.</w:t>
            </w:r>
          </w:p>
          <w:p w14:paraId="7DB36EFC" w14:textId="77777777" w:rsidR="006F313B" w:rsidRPr="00C816EB" w:rsidRDefault="006F313B" w:rsidP="006F313B">
            <w:pPr>
              <w:spacing w:after="0"/>
              <w:jc w:val="center"/>
              <w:rPr>
                <w:rFonts w:ascii="Times New Roman" w:hAnsi="Times New Roman" w:cs="Times New Roman"/>
                <w:sz w:val="24"/>
                <w:szCs w:val="24"/>
              </w:rPr>
            </w:pPr>
            <w:r w:rsidRPr="00C816EB">
              <w:rPr>
                <w:rFonts w:ascii="Times New Roman" w:hAnsi="Times New Roman" w:cs="Times New Roman"/>
                <w:sz w:val="24"/>
                <w:szCs w:val="24"/>
              </w:rPr>
              <w:t>М.П. (при наличии печати)</w:t>
            </w:r>
          </w:p>
        </w:tc>
        <w:tc>
          <w:tcPr>
            <w:tcW w:w="6663" w:type="dxa"/>
            <w:hideMark/>
          </w:tcPr>
          <w:p w14:paraId="67B5BE18" w14:textId="77777777" w:rsidR="006F313B" w:rsidRPr="001D1B02" w:rsidRDefault="006F313B" w:rsidP="006F313B">
            <w:pPr>
              <w:spacing w:after="0" w:line="240" w:lineRule="auto"/>
              <w:jc w:val="center"/>
              <w:rPr>
                <w:rFonts w:ascii="Times New Roman" w:hAnsi="Times New Roman" w:cs="Times New Roman"/>
                <w:b/>
                <w:bCs/>
                <w:caps/>
                <w:sz w:val="24"/>
                <w:szCs w:val="24"/>
                <w:lang w:eastAsia="ru-RU"/>
              </w:rPr>
            </w:pPr>
            <w:r w:rsidRPr="001D1B02">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6F313B" w:rsidRPr="001D1B02" w14:paraId="3FDD0227" w14:textId="77777777" w:rsidTr="009F6C41">
              <w:tc>
                <w:tcPr>
                  <w:tcW w:w="4390" w:type="dxa"/>
                  <w:tcBorders>
                    <w:top w:val="single" w:sz="4" w:space="0" w:color="FFFFFF"/>
                    <w:left w:val="single" w:sz="4" w:space="0" w:color="FFFFFF"/>
                    <w:bottom w:val="single" w:sz="4" w:space="0" w:color="FFFFFF"/>
                    <w:right w:val="single" w:sz="4" w:space="0" w:color="FFFFFF"/>
                  </w:tcBorders>
                  <w:hideMark/>
                </w:tcPr>
                <w:p w14:paraId="424A84FF" w14:textId="77777777" w:rsidR="006F313B" w:rsidRPr="001D1B02" w:rsidRDefault="006F313B" w:rsidP="00906A67">
                  <w:pPr>
                    <w:framePr w:hSpace="180" w:wrap="around" w:vAnchor="text" w:hAnchor="margin" w:xAlign="center" w:y="1567"/>
                    <w:autoSpaceDE w:val="0"/>
                    <w:autoSpaceDN w:val="0"/>
                    <w:adjustRightInd w:val="0"/>
                    <w:spacing w:after="0" w:line="240" w:lineRule="auto"/>
                    <w:jc w:val="center"/>
                    <w:rPr>
                      <w:rFonts w:ascii="Times New Roman" w:hAnsi="Times New Roman" w:cs="Times New Roman"/>
                      <w:bCs/>
                      <w:sz w:val="24"/>
                      <w:szCs w:val="24"/>
                    </w:rPr>
                  </w:pPr>
                  <w:r w:rsidRPr="001D1B02">
                    <w:rPr>
                      <w:rFonts w:ascii="Times New Roman" w:hAnsi="Times New Roman" w:cs="Times New Roman"/>
                      <w:bCs/>
                      <w:sz w:val="24"/>
                      <w:szCs w:val="24"/>
                    </w:rPr>
                    <w:t>Директор</w:t>
                  </w:r>
                </w:p>
              </w:tc>
            </w:tr>
            <w:tr w:rsidR="006F313B" w:rsidRPr="001D1B02" w14:paraId="052A500E" w14:textId="77777777" w:rsidTr="009F6C41">
              <w:tc>
                <w:tcPr>
                  <w:tcW w:w="4390" w:type="dxa"/>
                  <w:tcBorders>
                    <w:top w:val="single" w:sz="4" w:space="0" w:color="FFFFFF"/>
                    <w:left w:val="single" w:sz="4" w:space="0" w:color="FFFFFF"/>
                    <w:bottom w:val="single" w:sz="4" w:space="0" w:color="FFFFFF"/>
                    <w:right w:val="single" w:sz="4" w:space="0" w:color="FFFFFF"/>
                  </w:tcBorders>
                  <w:hideMark/>
                </w:tcPr>
                <w:p w14:paraId="1CA87201" w14:textId="77777777" w:rsidR="006F313B" w:rsidRPr="001D1B02" w:rsidRDefault="006F313B" w:rsidP="00906A67">
                  <w:pPr>
                    <w:framePr w:hSpace="180" w:wrap="around" w:vAnchor="text" w:hAnchor="margin" w:xAlign="center" w:y="1567"/>
                    <w:autoSpaceDE w:val="0"/>
                    <w:autoSpaceDN w:val="0"/>
                    <w:adjustRightInd w:val="0"/>
                    <w:spacing w:after="0" w:line="240" w:lineRule="auto"/>
                    <w:jc w:val="center"/>
                    <w:rPr>
                      <w:rFonts w:ascii="Times New Roman" w:hAnsi="Times New Roman" w:cs="Times New Roman"/>
                      <w:bCs/>
                      <w:sz w:val="24"/>
                      <w:szCs w:val="24"/>
                    </w:rPr>
                  </w:pPr>
                  <w:r w:rsidRPr="001D1B02">
                    <w:rPr>
                      <w:rFonts w:ascii="Times New Roman" w:hAnsi="Times New Roman" w:cs="Times New Roman"/>
                      <w:bCs/>
                      <w:sz w:val="24"/>
                      <w:szCs w:val="24"/>
                    </w:rPr>
                    <w:t>УФПС Кировской области</w:t>
                  </w:r>
                </w:p>
              </w:tc>
            </w:tr>
            <w:tr w:rsidR="006F313B" w:rsidRPr="001D1B02" w14:paraId="1F57F7DD" w14:textId="77777777" w:rsidTr="009F6C41">
              <w:tc>
                <w:tcPr>
                  <w:tcW w:w="4390" w:type="dxa"/>
                  <w:tcBorders>
                    <w:top w:val="single" w:sz="4" w:space="0" w:color="FFFFFF"/>
                    <w:left w:val="single" w:sz="4" w:space="0" w:color="FFFFFF"/>
                    <w:bottom w:val="single" w:sz="4" w:space="0" w:color="FFFFFF"/>
                    <w:right w:val="single" w:sz="4" w:space="0" w:color="FFFFFF"/>
                  </w:tcBorders>
                  <w:hideMark/>
                </w:tcPr>
                <w:p w14:paraId="434DEBB3" w14:textId="77777777" w:rsidR="006F313B" w:rsidRPr="001D1B02" w:rsidRDefault="006F313B" w:rsidP="00906A67">
                  <w:pPr>
                    <w:framePr w:hSpace="180" w:wrap="around" w:vAnchor="text" w:hAnchor="margin" w:xAlign="center" w:y="1567"/>
                    <w:spacing w:after="0" w:line="240" w:lineRule="auto"/>
                    <w:jc w:val="center"/>
                    <w:rPr>
                      <w:rFonts w:ascii="Times New Roman" w:hAnsi="Times New Roman" w:cs="Times New Roman"/>
                      <w:sz w:val="24"/>
                      <w:szCs w:val="24"/>
                    </w:rPr>
                  </w:pPr>
                  <w:r w:rsidRPr="001D1B02">
                    <w:rPr>
                      <w:rFonts w:ascii="Times New Roman" w:hAnsi="Times New Roman" w:cs="Times New Roman"/>
                      <w:sz w:val="24"/>
                      <w:szCs w:val="24"/>
                    </w:rPr>
                    <w:t>________________/Толстоброва А.В..</w:t>
                  </w:r>
                </w:p>
              </w:tc>
            </w:tr>
            <w:tr w:rsidR="006F313B" w:rsidRPr="001D1B02" w14:paraId="1FEA5360" w14:textId="77777777" w:rsidTr="009F6C41">
              <w:tc>
                <w:tcPr>
                  <w:tcW w:w="4390" w:type="dxa"/>
                  <w:tcBorders>
                    <w:top w:val="single" w:sz="4" w:space="0" w:color="FFFFFF"/>
                    <w:left w:val="single" w:sz="4" w:space="0" w:color="FFFFFF"/>
                    <w:bottom w:val="single" w:sz="4" w:space="0" w:color="FFFFFF"/>
                    <w:right w:val="single" w:sz="4" w:space="0" w:color="FFFFFF"/>
                  </w:tcBorders>
                  <w:hideMark/>
                </w:tcPr>
                <w:p w14:paraId="0CCC97DB" w14:textId="77777777" w:rsidR="006F313B" w:rsidRPr="001D1B02" w:rsidRDefault="006F313B" w:rsidP="00906A67">
                  <w:pPr>
                    <w:framePr w:hSpace="180" w:wrap="around" w:vAnchor="text" w:hAnchor="margin" w:xAlign="center" w:y="1567"/>
                    <w:spacing w:after="0" w:line="240" w:lineRule="auto"/>
                    <w:jc w:val="center"/>
                    <w:rPr>
                      <w:rFonts w:ascii="Times New Roman" w:hAnsi="Times New Roman" w:cs="Times New Roman"/>
                      <w:sz w:val="24"/>
                      <w:szCs w:val="24"/>
                      <w:vertAlign w:val="superscript"/>
                    </w:rPr>
                  </w:pPr>
                  <w:r w:rsidRPr="001D1B02">
                    <w:rPr>
                      <w:rFonts w:ascii="Times New Roman" w:hAnsi="Times New Roman" w:cs="Times New Roman"/>
                      <w:sz w:val="24"/>
                      <w:szCs w:val="24"/>
                      <w:vertAlign w:val="superscript"/>
                    </w:rPr>
                    <w:t>(подпись, фамилия и инициалы)</w:t>
                  </w:r>
                </w:p>
              </w:tc>
            </w:tr>
            <w:tr w:rsidR="006F313B" w:rsidRPr="001D1B02" w14:paraId="76D23181" w14:textId="77777777" w:rsidTr="009F6C41">
              <w:tc>
                <w:tcPr>
                  <w:tcW w:w="4390" w:type="dxa"/>
                  <w:tcBorders>
                    <w:top w:val="single" w:sz="4" w:space="0" w:color="FFFFFF"/>
                    <w:left w:val="single" w:sz="4" w:space="0" w:color="FFFFFF"/>
                    <w:bottom w:val="single" w:sz="4" w:space="0" w:color="FFFFFF"/>
                    <w:right w:val="single" w:sz="4" w:space="0" w:color="FFFFFF"/>
                  </w:tcBorders>
                </w:tcPr>
                <w:p w14:paraId="7B8D40CB" w14:textId="77777777" w:rsidR="006F313B" w:rsidRPr="001D1B02" w:rsidRDefault="006F313B" w:rsidP="00906A67">
                  <w:pPr>
                    <w:framePr w:hSpace="180" w:wrap="around" w:vAnchor="text" w:hAnchor="margin" w:xAlign="center" w:y="1567"/>
                    <w:spacing w:after="0" w:line="240" w:lineRule="auto"/>
                    <w:jc w:val="center"/>
                    <w:rPr>
                      <w:rFonts w:ascii="Times New Roman" w:hAnsi="Times New Roman" w:cs="Times New Roman"/>
                      <w:sz w:val="24"/>
                      <w:szCs w:val="24"/>
                    </w:rPr>
                  </w:pPr>
                  <w:r w:rsidRPr="001D1B02">
                    <w:rPr>
                      <w:rFonts w:ascii="Times New Roman" w:hAnsi="Times New Roman" w:cs="Times New Roman"/>
                      <w:sz w:val="24"/>
                      <w:szCs w:val="24"/>
                    </w:rPr>
                    <w:t>___ ____________ 20_ г.</w:t>
                  </w:r>
                </w:p>
                <w:p w14:paraId="74FBB16A" w14:textId="77777777" w:rsidR="006F313B" w:rsidRPr="001D1B02" w:rsidRDefault="006F313B" w:rsidP="00906A67">
                  <w:pPr>
                    <w:framePr w:hSpace="180" w:wrap="around" w:vAnchor="text" w:hAnchor="margin" w:xAlign="center" w:y="1567"/>
                    <w:spacing w:after="0" w:line="240" w:lineRule="auto"/>
                    <w:jc w:val="center"/>
                    <w:rPr>
                      <w:rFonts w:ascii="Times New Roman" w:hAnsi="Times New Roman" w:cs="Times New Roman"/>
                      <w:sz w:val="24"/>
                      <w:szCs w:val="24"/>
                      <w:vertAlign w:val="superscript"/>
                    </w:rPr>
                  </w:pPr>
                </w:p>
              </w:tc>
            </w:tr>
          </w:tbl>
          <w:p w14:paraId="78C227C2" w14:textId="77777777" w:rsidR="006F313B" w:rsidRPr="00C816EB" w:rsidRDefault="006F313B" w:rsidP="006F313B">
            <w:pPr>
              <w:spacing w:after="0"/>
              <w:jc w:val="center"/>
              <w:rPr>
                <w:rFonts w:ascii="Times New Roman" w:hAnsi="Times New Roman" w:cs="Times New Roman"/>
                <w:sz w:val="24"/>
                <w:szCs w:val="24"/>
              </w:rPr>
            </w:pPr>
          </w:p>
        </w:tc>
      </w:tr>
    </w:tbl>
    <w:p w14:paraId="67C881E9" w14:textId="77777777" w:rsidR="006F313B" w:rsidRDefault="006F313B" w:rsidP="006F313B">
      <w:pPr>
        <w:rPr>
          <w:rFonts w:ascii="Times New Roman" w:hAnsi="Times New Roman"/>
          <w:sz w:val="24"/>
          <w:szCs w:val="28"/>
        </w:rPr>
      </w:pPr>
      <w:r>
        <w:rPr>
          <w:rFonts w:ascii="Times New Roman" w:hAnsi="Times New Roman"/>
          <w:sz w:val="24"/>
          <w:szCs w:val="28"/>
        </w:rPr>
        <w:br w:type="page"/>
      </w:r>
    </w:p>
    <w:p w14:paraId="122CA3E2" w14:textId="77777777" w:rsidR="006F313B" w:rsidRPr="00D05DFE" w:rsidRDefault="006F313B" w:rsidP="006F313B">
      <w:pPr>
        <w:jc w:val="right"/>
        <w:rPr>
          <w:rFonts w:ascii="Times New Roman" w:hAnsi="Times New Roman"/>
          <w:sz w:val="24"/>
          <w:szCs w:val="28"/>
          <w:highlight w:val="yellow"/>
        </w:rPr>
      </w:pPr>
      <w:r w:rsidRPr="00D24501">
        <w:rPr>
          <w:rFonts w:ascii="Times New Roman" w:hAnsi="Times New Roman"/>
          <w:sz w:val="24"/>
          <w:szCs w:val="28"/>
        </w:rPr>
        <w:lastRenderedPageBreak/>
        <w:t>Приложение № 1 к ТЗ</w:t>
      </w:r>
      <w:r w:rsidRPr="00D05DFE">
        <w:rPr>
          <w:rFonts w:ascii="Times New Roman" w:hAnsi="Times New Roman"/>
          <w:sz w:val="24"/>
          <w:szCs w:val="28"/>
          <w:highlight w:val="yellow"/>
        </w:rPr>
        <w:t xml:space="preserve"> </w:t>
      </w:r>
    </w:p>
    <w:p w14:paraId="5597DF94" w14:textId="77777777" w:rsidR="006F313B" w:rsidRDefault="006F313B" w:rsidP="006F313B">
      <w:pPr>
        <w:jc w:val="right"/>
        <w:rPr>
          <w:rFonts w:ascii="Times New Roman" w:hAnsi="Times New Roman"/>
          <w:sz w:val="24"/>
          <w:szCs w:val="28"/>
        </w:rPr>
      </w:pPr>
    </w:p>
    <w:p w14:paraId="3E691FBC" w14:textId="0B1D3852" w:rsidR="006F313B" w:rsidRDefault="00345651" w:rsidP="006F313B">
      <w:pPr>
        <w:jc w:val="center"/>
        <w:rPr>
          <w:rFonts w:ascii="Times New Roman" w:hAnsi="Times New Roman"/>
          <w:sz w:val="24"/>
          <w:szCs w:val="28"/>
        </w:rPr>
      </w:pPr>
      <w:r w:rsidRPr="00E102D3">
        <w:rPr>
          <w:rFonts w:ascii="Times New Roman" w:hAnsi="Times New Roman" w:cs="Times New Roman"/>
          <w:sz w:val="24"/>
          <w:szCs w:val="24"/>
          <w:lang w:eastAsia="ru-RU"/>
        </w:rPr>
        <w:t xml:space="preserve">Рабочий проект </w:t>
      </w:r>
      <w:r w:rsidRPr="00E102D3">
        <w:rPr>
          <w:rFonts w:ascii="Times New Roman" w:hAnsi="Times New Roman" w:cs="Times New Roman"/>
          <w:sz w:val="24"/>
        </w:rPr>
        <w:t xml:space="preserve">№ </w:t>
      </w:r>
      <w:r w:rsidRPr="00E102D3">
        <w:rPr>
          <w:rFonts w:ascii="Times New Roman" w:hAnsi="Times New Roman" w:cs="Times New Roman"/>
          <w:sz w:val="24"/>
          <w:szCs w:val="24"/>
        </w:rPr>
        <w:t>25/04-2023/8-ПЗ</w:t>
      </w:r>
      <w:r w:rsidRPr="008357B6">
        <w:rPr>
          <w:rFonts w:ascii="Times New Roman" w:eastAsia="Times New Roman" w:hAnsi="Times New Roman"/>
          <w:sz w:val="24"/>
          <w:szCs w:val="24"/>
          <w:lang w:eastAsia="ru-RU"/>
        </w:rPr>
        <w:t xml:space="preserve"> </w:t>
      </w:r>
      <w:r w:rsidR="006F313B" w:rsidRPr="008357B6">
        <w:rPr>
          <w:rFonts w:ascii="Times New Roman" w:eastAsia="Times New Roman" w:hAnsi="Times New Roman"/>
          <w:sz w:val="24"/>
          <w:szCs w:val="24"/>
          <w:lang w:eastAsia="ru-RU"/>
        </w:rPr>
        <w:t>приложен</w:t>
      </w:r>
      <w:r w:rsidR="006F313B">
        <w:rPr>
          <w:rFonts w:ascii="Times New Roman" w:hAnsi="Times New Roman"/>
          <w:sz w:val="24"/>
          <w:szCs w:val="24"/>
        </w:rPr>
        <w:t xml:space="preserve"> отдельным файлом</w:t>
      </w:r>
    </w:p>
    <w:p w14:paraId="61F34982" w14:textId="77777777" w:rsidR="006F313B" w:rsidRDefault="006F313B" w:rsidP="006F313B">
      <w:pPr>
        <w:rPr>
          <w:rFonts w:ascii="Times New Roman" w:hAnsi="Times New Roman"/>
          <w:sz w:val="24"/>
          <w:szCs w:val="28"/>
        </w:rPr>
      </w:pPr>
    </w:p>
    <w:p w14:paraId="4D57F4BD" w14:textId="77777777" w:rsidR="006F313B" w:rsidRDefault="006F313B" w:rsidP="006F313B">
      <w:pPr>
        <w:rPr>
          <w:rFonts w:ascii="Times New Roman" w:hAnsi="Times New Roman"/>
          <w:sz w:val="24"/>
          <w:szCs w:val="28"/>
        </w:rPr>
      </w:pPr>
    </w:p>
    <w:p w14:paraId="4254E1CF" w14:textId="77777777" w:rsidR="006F313B" w:rsidRDefault="006F313B" w:rsidP="006F313B">
      <w:pPr>
        <w:rPr>
          <w:rFonts w:ascii="Times New Roman" w:hAnsi="Times New Roman"/>
          <w:sz w:val="24"/>
          <w:szCs w:val="28"/>
        </w:rPr>
      </w:pPr>
    </w:p>
    <w:p w14:paraId="4D67924C" w14:textId="77777777" w:rsidR="006F313B" w:rsidRDefault="006F313B" w:rsidP="006F313B">
      <w:pPr>
        <w:rPr>
          <w:rFonts w:ascii="Times New Roman" w:hAnsi="Times New Roman"/>
          <w:sz w:val="24"/>
          <w:szCs w:val="28"/>
        </w:rPr>
      </w:pPr>
    </w:p>
    <w:p w14:paraId="19644E1F" w14:textId="77777777" w:rsidR="006F313B" w:rsidRDefault="006F313B" w:rsidP="006F313B">
      <w:pPr>
        <w:rPr>
          <w:rFonts w:ascii="Times New Roman" w:hAnsi="Times New Roman"/>
          <w:sz w:val="24"/>
          <w:szCs w:val="28"/>
        </w:rPr>
      </w:pPr>
    </w:p>
    <w:p w14:paraId="3815ACF1" w14:textId="77777777" w:rsidR="006F313B" w:rsidRDefault="006F313B" w:rsidP="006F313B">
      <w:pPr>
        <w:rPr>
          <w:rFonts w:ascii="Times New Roman" w:hAnsi="Times New Roman"/>
          <w:sz w:val="24"/>
          <w:szCs w:val="28"/>
        </w:rPr>
      </w:pPr>
    </w:p>
    <w:p w14:paraId="32985D70" w14:textId="77777777" w:rsidR="006F313B" w:rsidRDefault="006F313B" w:rsidP="006F313B">
      <w:pPr>
        <w:rPr>
          <w:rFonts w:ascii="Times New Roman" w:hAnsi="Times New Roman"/>
          <w:sz w:val="24"/>
          <w:szCs w:val="28"/>
        </w:rPr>
      </w:pPr>
    </w:p>
    <w:p w14:paraId="1A455AE5" w14:textId="77777777" w:rsidR="006F313B" w:rsidRDefault="006F313B" w:rsidP="006F313B">
      <w:pPr>
        <w:rPr>
          <w:rFonts w:ascii="Times New Roman" w:hAnsi="Times New Roman"/>
          <w:sz w:val="24"/>
          <w:szCs w:val="28"/>
        </w:rPr>
      </w:pPr>
    </w:p>
    <w:p w14:paraId="71BCC86C" w14:textId="77777777" w:rsidR="006F313B" w:rsidRDefault="006F313B" w:rsidP="006F313B">
      <w:pPr>
        <w:rPr>
          <w:rFonts w:ascii="Times New Roman" w:hAnsi="Times New Roman"/>
          <w:sz w:val="24"/>
          <w:szCs w:val="28"/>
        </w:rPr>
      </w:pPr>
    </w:p>
    <w:p w14:paraId="7261D124" w14:textId="77777777" w:rsidR="006F313B" w:rsidRDefault="006F313B" w:rsidP="006F313B">
      <w:pPr>
        <w:rPr>
          <w:rFonts w:ascii="Times New Roman" w:hAnsi="Times New Roman"/>
          <w:sz w:val="24"/>
          <w:szCs w:val="28"/>
        </w:rPr>
      </w:pPr>
    </w:p>
    <w:p w14:paraId="2DA1404D" w14:textId="77777777" w:rsidR="006F313B" w:rsidRDefault="006F313B" w:rsidP="006F313B">
      <w:pPr>
        <w:rPr>
          <w:rFonts w:ascii="Times New Roman" w:hAnsi="Times New Roman"/>
          <w:sz w:val="24"/>
          <w:szCs w:val="28"/>
        </w:rPr>
      </w:pPr>
    </w:p>
    <w:p w14:paraId="1E2C84F2" w14:textId="77777777" w:rsidR="006F313B" w:rsidRDefault="006F313B" w:rsidP="006F313B">
      <w:pPr>
        <w:rPr>
          <w:rFonts w:ascii="Times New Roman" w:hAnsi="Times New Roman"/>
          <w:sz w:val="24"/>
          <w:szCs w:val="28"/>
        </w:rPr>
      </w:pPr>
    </w:p>
    <w:p w14:paraId="2CF4E985" w14:textId="77777777" w:rsidR="006F313B" w:rsidRDefault="006F313B" w:rsidP="006F313B">
      <w:pPr>
        <w:rPr>
          <w:rFonts w:ascii="Times New Roman" w:hAnsi="Times New Roman"/>
          <w:sz w:val="24"/>
          <w:szCs w:val="28"/>
        </w:rPr>
      </w:pPr>
    </w:p>
    <w:tbl>
      <w:tblPr>
        <w:tblpPr w:leftFromText="180" w:rightFromText="180" w:vertAnchor="text" w:horzAnchor="margin" w:tblpXSpec="center" w:tblpY="1567"/>
        <w:tblW w:w="11766" w:type="dxa"/>
        <w:tblLook w:val="04A0" w:firstRow="1" w:lastRow="0" w:firstColumn="1" w:lastColumn="0" w:noHBand="0" w:noVBand="1"/>
      </w:tblPr>
      <w:tblGrid>
        <w:gridCol w:w="5103"/>
        <w:gridCol w:w="6663"/>
      </w:tblGrid>
      <w:tr w:rsidR="006F313B" w:rsidRPr="00C816EB" w14:paraId="60E5A339" w14:textId="77777777" w:rsidTr="00FF3A5A">
        <w:trPr>
          <w:trHeight w:val="851"/>
        </w:trPr>
        <w:tc>
          <w:tcPr>
            <w:tcW w:w="5103" w:type="dxa"/>
            <w:hideMark/>
          </w:tcPr>
          <w:p w14:paraId="732B757A" w14:textId="77777777" w:rsidR="006F313B" w:rsidRPr="00C816EB" w:rsidRDefault="006F313B" w:rsidP="00FF3A5A">
            <w:pPr>
              <w:spacing w:after="0" w:line="240" w:lineRule="auto"/>
              <w:jc w:val="center"/>
              <w:rPr>
                <w:rFonts w:ascii="Times New Roman" w:hAnsi="Times New Roman" w:cs="Times New Roman"/>
                <w:b/>
                <w:bCs/>
                <w:caps/>
                <w:sz w:val="24"/>
                <w:szCs w:val="24"/>
              </w:rPr>
            </w:pPr>
            <w:r w:rsidRPr="00C816EB">
              <w:rPr>
                <w:rFonts w:ascii="Times New Roman" w:hAnsi="Times New Roman" w:cs="Times New Roman"/>
                <w:b/>
                <w:bCs/>
                <w:caps/>
                <w:sz w:val="24"/>
                <w:szCs w:val="24"/>
              </w:rPr>
              <w:t>ПОДРЯДЧИК:</w:t>
            </w:r>
          </w:p>
          <w:p w14:paraId="6546B9C9" w14:textId="77777777" w:rsidR="006F313B" w:rsidRPr="00C816EB" w:rsidRDefault="006F313B" w:rsidP="00FF3A5A">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65524695" w14:textId="77777777" w:rsidR="006F313B" w:rsidRPr="00C816EB" w:rsidRDefault="006F313B" w:rsidP="00FF3A5A">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vertAlign w:val="superscript"/>
              </w:rPr>
              <w:t>(должность)</w:t>
            </w:r>
          </w:p>
          <w:p w14:paraId="206AB7EB" w14:textId="77777777" w:rsidR="006F313B" w:rsidRPr="00C816EB" w:rsidRDefault="006F313B" w:rsidP="00FF3A5A">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391E7A87" w14:textId="77777777" w:rsidR="006F313B" w:rsidRPr="00C816EB" w:rsidRDefault="006F313B" w:rsidP="00FF3A5A">
            <w:pPr>
              <w:spacing w:after="0" w:line="240" w:lineRule="auto"/>
              <w:jc w:val="center"/>
              <w:rPr>
                <w:rFonts w:ascii="Times New Roman" w:hAnsi="Times New Roman" w:cs="Times New Roman"/>
                <w:sz w:val="24"/>
                <w:szCs w:val="24"/>
                <w:vertAlign w:val="superscript"/>
              </w:rPr>
            </w:pPr>
            <w:r w:rsidRPr="00C816EB">
              <w:rPr>
                <w:rFonts w:ascii="Times New Roman" w:hAnsi="Times New Roman" w:cs="Times New Roman"/>
                <w:sz w:val="24"/>
                <w:szCs w:val="24"/>
                <w:vertAlign w:val="superscript"/>
              </w:rPr>
              <w:t>(подпись, фамилия и инициалы)</w:t>
            </w:r>
          </w:p>
          <w:p w14:paraId="614F63CF" w14:textId="77777777" w:rsidR="006F313B" w:rsidRPr="00C816EB" w:rsidRDefault="006F313B" w:rsidP="00FF3A5A">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 ____________ 20__ г.</w:t>
            </w:r>
          </w:p>
          <w:p w14:paraId="3DB4E314" w14:textId="77777777" w:rsidR="006F313B" w:rsidRPr="00C816EB" w:rsidRDefault="006F313B" w:rsidP="00FF3A5A">
            <w:pPr>
              <w:spacing w:after="0"/>
              <w:jc w:val="center"/>
              <w:rPr>
                <w:rFonts w:ascii="Times New Roman" w:hAnsi="Times New Roman" w:cs="Times New Roman"/>
                <w:sz w:val="24"/>
                <w:szCs w:val="24"/>
              </w:rPr>
            </w:pPr>
            <w:r w:rsidRPr="00C816EB">
              <w:rPr>
                <w:rFonts w:ascii="Times New Roman" w:hAnsi="Times New Roman" w:cs="Times New Roman"/>
                <w:sz w:val="24"/>
                <w:szCs w:val="24"/>
              </w:rPr>
              <w:t>М.П. (при наличии печати)</w:t>
            </w:r>
          </w:p>
        </w:tc>
        <w:tc>
          <w:tcPr>
            <w:tcW w:w="6663" w:type="dxa"/>
            <w:hideMark/>
          </w:tcPr>
          <w:p w14:paraId="5F7838CD" w14:textId="77777777" w:rsidR="006F313B" w:rsidRPr="001D1B02" w:rsidRDefault="006F313B" w:rsidP="00FF3A5A">
            <w:pPr>
              <w:spacing w:after="0" w:line="240" w:lineRule="auto"/>
              <w:jc w:val="center"/>
              <w:rPr>
                <w:rFonts w:ascii="Times New Roman" w:hAnsi="Times New Roman" w:cs="Times New Roman"/>
                <w:b/>
                <w:bCs/>
                <w:caps/>
                <w:sz w:val="24"/>
                <w:szCs w:val="24"/>
                <w:lang w:eastAsia="ru-RU"/>
              </w:rPr>
            </w:pPr>
            <w:r w:rsidRPr="001D1B02">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6F313B" w:rsidRPr="001D1B02" w14:paraId="7209BD13" w14:textId="77777777" w:rsidTr="00FF3A5A">
              <w:tc>
                <w:tcPr>
                  <w:tcW w:w="4390" w:type="dxa"/>
                  <w:tcBorders>
                    <w:top w:val="single" w:sz="4" w:space="0" w:color="FFFFFF"/>
                    <w:left w:val="single" w:sz="4" w:space="0" w:color="FFFFFF"/>
                    <w:bottom w:val="single" w:sz="4" w:space="0" w:color="FFFFFF"/>
                    <w:right w:val="single" w:sz="4" w:space="0" w:color="FFFFFF"/>
                  </w:tcBorders>
                  <w:hideMark/>
                </w:tcPr>
                <w:p w14:paraId="2227F5B4" w14:textId="77777777" w:rsidR="006F313B" w:rsidRPr="001D1B02" w:rsidRDefault="006F313B" w:rsidP="00906A67">
                  <w:pPr>
                    <w:framePr w:hSpace="180" w:wrap="around" w:vAnchor="text" w:hAnchor="margin" w:xAlign="center" w:y="1567"/>
                    <w:autoSpaceDE w:val="0"/>
                    <w:autoSpaceDN w:val="0"/>
                    <w:adjustRightInd w:val="0"/>
                    <w:spacing w:after="0" w:line="240" w:lineRule="auto"/>
                    <w:jc w:val="center"/>
                    <w:rPr>
                      <w:rFonts w:ascii="Times New Roman" w:hAnsi="Times New Roman" w:cs="Times New Roman"/>
                      <w:bCs/>
                      <w:sz w:val="24"/>
                      <w:szCs w:val="24"/>
                    </w:rPr>
                  </w:pPr>
                  <w:r w:rsidRPr="001D1B02">
                    <w:rPr>
                      <w:rFonts w:ascii="Times New Roman" w:hAnsi="Times New Roman" w:cs="Times New Roman"/>
                      <w:bCs/>
                      <w:sz w:val="24"/>
                      <w:szCs w:val="24"/>
                    </w:rPr>
                    <w:t>Директор</w:t>
                  </w:r>
                </w:p>
              </w:tc>
            </w:tr>
            <w:tr w:rsidR="006F313B" w:rsidRPr="001D1B02" w14:paraId="0542EE10" w14:textId="77777777" w:rsidTr="00FF3A5A">
              <w:tc>
                <w:tcPr>
                  <w:tcW w:w="4390" w:type="dxa"/>
                  <w:tcBorders>
                    <w:top w:val="single" w:sz="4" w:space="0" w:color="FFFFFF"/>
                    <w:left w:val="single" w:sz="4" w:space="0" w:color="FFFFFF"/>
                    <w:bottom w:val="single" w:sz="4" w:space="0" w:color="FFFFFF"/>
                    <w:right w:val="single" w:sz="4" w:space="0" w:color="FFFFFF"/>
                  </w:tcBorders>
                  <w:hideMark/>
                </w:tcPr>
                <w:p w14:paraId="7AA77510" w14:textId="77777777" w:rsidR="006F313B" w:rsidRPr="001D1B02" w:rsidRDefault="006F313B" w:rsidP="00906A67">
                  <w:pPr>
                    <w:framePr w:hSpace="180" w:wrap="around" w:vAnchor="text" w:hAnchor="margin" w:xAlign="center" w:y="1567"/>
                    <w:autoSpaceDE w:val="0"/>
                    <w:autoSpaceDN w:val="0"/>
                    <w:adjustRightInd w:val="0"/>
                    <w:spacing w:after="0" w:line="240" w:lineRule="auto"/>
                    <w:jc w:val="center"/>
                    <w:rPr>
                      <w:rFonts w:ascii="Times New Roman" w:hAnsi="Times New Roman" w:cs="Times New Roman"/>
                      <w:bCs/>
                      <w:sz w:val="24"/>
                      <w:szCs w:val="24"/>
                    </w:rPr>
                  </w:pPr>
                  <w:r w:rsidRPr="001D1B02">
                    <w:rPr>
                      <w:rFonts w:ascii="Times New Roman" w:hAnsi="Times New Roman" w:cs="Times New Roman"/>
                      <w:bCs/>
                      <w:sz w:val="24"/>
                      <w:szCs w:val="24"/>
                    </w:rPr>
                    <w:t>УФПС Кировской области</w:t>
                  </w:r>
                </w:p>
              </w:tc>
            </w:tr>
            <w:tr w:rsidR="006F313B" w:rsidRPr="001D1B02" w14:paraId="49C3A49B" w14:textId="77777777" w:rsidTr="00FF3A5A">
              <w:tc>
                <w:tcPr>
                  <w:tcW w:w="4390" w:type="dxa"/>
                  <w:tcBorders>
                    <w:top w:val="single" w:sz="4" w:space="0" w:color="FFFFFF"/>
                    <w:left w:val="single" w:sz="4" w:space="0" w:color="FFFFFF"/>
                    <w:bottom w:val="single" w:sz="4" w:space="0" w:color="FFFFFF"/>
                    <w:right w:val="single" w:sz="4" w:space="0" w:color="FFFFFF"/>
                  </w:tcBorders>
                  <w:hideMark/>
                </w:tcPr>
                <w:p w14:paraId="73B38A0A" w14:textId="77777777" w:rsidR="006F313B" w:rsidRPr="001D1B02" w:rsidRDefault="006F313B" w:rsidP="00906A67">
                  <w:pPr>
                    <w:framePr w:hSpace="180" w:wrap="around" w:vAnchor="text" w:hAnchor="margin" w:xAlign="center" w:y="1567"/>
                    <w:spacing w:after="0" w:line="240" w:lineRule="auto"/>
                    <w:jc w:val="center"/>
                    <w:rPr>
                      <w:rFonts w:ascii="Times New Roman" w:hAnsi="Times New Roman" w:cs="Times New Roman"/>
                      <w:sz w:val="24"/>
                      <w:szCs w:val="24"/>
                    </w:rPr>
                  </w:pPr>
                  <w:r w:rsidRPr="001D1B02">
                    <w:rPr>
                      <w:rFonts w:ascii="Times New Roman" w:hAnsi="Times New Roman" w:cs="Times New Roman"/>
                      <w:sz w:val="24"/>
                      <w:szCs w:val="24"/>
                    </w:rPr>
                    <w:t>________________/Толстоброва А.В..</w:t>
                  </w:r>
                </w:p>
              </w:tc>
            </w:tr>
            <w:tr w:rsidR="006F313B" w:rsidRPr="001D1B02" w14:paraId="0BC0E9DB" w14:textId="77777777" w:rsidTr="00FF3A5A">
              <w:tc>
                <w:tcPr>
                  <w:tcW w:w="4390" w:type="dxa"/>
                  <w:tcBorders>
                    <w:top w:val="single" w:sz="4" w:space="0" w:color="FFFFFF"/>
                    <w:left w:val="single" w:sz="4" w:space="0" w:color="FFFFFF"/>
                    <w:bottom w:val="single" w:sz="4" w:space="0" w:color="FFFFFF"/>
                    <w:right w:val="single" w:sz="4" w:space="0" w:color="FFFFFF"/>
                  </w:tcBorders>
                  <w:hideMark/>
                </w:tcPr>
                <w:p w14:paraId="718EBBA0" w14:textId="77777777" w:rsidR="006F313B" w:rsidRPr="001D1B02" w:rsidRDefault="006F313B" w:rsidP="00906A67">
                  <w:pPr>
                    <w:framePr w:hSpace="180" w:wrap="around" w:vAnchor="text" w:hAnchor="margin" w:xAlign="center" w:y="1567"/>
                    <w:spacing w:after="0" w:line="240" w:lineRule="auto"/>
                    <w:jc w:val="center"/>
                    <w:rPr>
                      <w:rFonts w:ascii="Times New Roman" w:hAnsi="Times New Roman" w:cs="Times New Roman"/>
                      <w:sz w:val="24"/>
                      <w:szCs w:val="24"/>
                      <w:vertAlign w:val="superscript"/>
                    </w:rPr>
                  </w:pPr>
                  <w:r w:rsidRPr="001D1B02">
                    <w:rPr>
                      <w:rFonts w:ascii="Times New Roman" w:hAnsi="Times New Roman" w:cs="Times New Roman"/>
                      <w:sz w:val="24"/>
                      <w:szCs w:val="24"/>
                      <w:vertAlign w:val="superscript"/>
                    </w:rPr>
                    <w:t>(подпись, фамилия и инициалы)</w:t>
                  </w:r>
                </w:p>
              </w:tc>
            </w:tr>
            <w:tr w:rsidR="006F313B" w:rsidRPr="001D1B02" w14:paraId="7B1A6F71" w14:textId="77777777" w:rsidTr="00FF3A5A">
              <w:tc>
                <w:tcPr>
                  <w:tcW w:w="4390" w:type="dxa"/>
                  <w:tcBorders>
                    <w:top w:val="single" w:sz="4" w:space="0" w:color="FFFFFF"/>
                    <w:left w:val="single" w:sz="4" w:space="0" w:color="FFFFFF"/>
                    <w:bottom w:val="single" w:sz="4" w:space="0" w:color="FFFFFF"/>
                    <w:right w:val="single" w:sz="4" w:space="0" w:color="FFFFFF"/>
                  </w:tcBorders>
                </w:tcPr>
                <w:p w14:paraId="02D82C70" w14:textId="77777777" w:rsidR="006F313B" w:rsidRPr="001D1B02" w:rsidRDefault="006F313B" w:rsidP="00906A67">
                  <w:pPr>
                    <w:framePr w:hSpace="180" w:wrap="around" w:vAnchor="text" w:hAnchor="margin" w:xAlign="center" w:y="1567"/>
                    <w:spacing w:after="0" w:line="240" w:lineRule="auto"/>
                    <w:jc w:val="center"/>
                    <w:rPr>
                      <w:rFonts w:ascii="Times New Roman" w:hAnsi="Times New Roman" w:cs="Times New Roman"/>
                      <w:sz w:val="24"/>
                      <w:szCs w:val="24"/>
                    </w:rPr>
                  </w:pPr>
                  <w:r w:rsidRPr="001D1B02">
                    <w:rPr>
                      <w:rFonts w:ascii="Times New Roman" w:hAnsi="Times New Roman" w:cs="Times New Roman"/>
                      <w:sz w:val="24"/>
                      <w:szCs w:val="24"/>
                    </w:rPr>
                    <w:t>___ ____________ 20_ г.</w:t>
                  </w:r>
                </w:p>
                <w:p w14:paraId="3A2D68CE" w14:textId="77777777" w:rsidR="006F313B" w:rsidRPr="001D1B02" w:rsidRDefault="006F313B" w:rsidP="00906A67">
                  <w:pPr>
                    <w:framePr w:hSpace="180" w:wrap="around" w:vAnchor="text" w:hAnchor="margin" w:xAlign="center" w:y="1567"/>
                    <w:spacing w:after="0" w:line="240" w:lineRule="auto"/>
                    <w:jc w:val="center"/>
                    <w:rPr>
                      <w:rFonts w:ascii="Times New Roman" w:hAnsi="Times New Roman" w:cs="Times New Roman"/>
                      <w:sz w:val="24"/>
                      <w:szCs w:val="24"/>
                      <w:vertAlign w:val="superscript"/>
                    </w:rPr>
                  </w:pPr>
                </w:p>
              </w:tc>
            </w:tr>
          </w:tbl>
          <w:p w14:paraId="40323345" w14:textId="77777777" w:rsidR="006F313B" w:rsidRPr="00C816EB" w:rsidRDefault="006F313B" w:rsidP="00FF3A5A">
            <w:pPr>
              <w:spacing w:after="0"/>
              <w:jc w:val="center"/>
              <w:rPr>
                <w:rFonts w:ascii="Times New Roman" w:hAnsi="Times New Roman" w:cs="Times New Roman"/>
                <w:sz w:val="24"/>
                <w:szCs w:val="24"/>
              </w:rPr>
            </w:pPr>
          </w:p>
        </w:tc>
      </w:tr>
    </w:tbl>
    <w:p w14:paraId="4AAF503C" w14:textId="77777777" w:rsidR="006F313B" w:rsidRDefault="006F313B" w:rsidP="006F313B">
      <w:pPr>
        <w:rPr>
          <w:rFonts w:ascii="Times New Roman" w:hAnsi="Times New Roman"/>
          <w:sz w:val="24"/>
          <w:szCs w:val="28"/>
        </w:rPr>
      </w:pPr>
    </w:p>
    <w:p w14:paraId="42A5DB1F" w14:textId="77777777" w:rsidR="006F313B" w:rsidRDefault="006F313B" w:rsidP="006F313B">
      <w:pPr>
        <w:rPr>
          <w:rFonts w:ascii="Times New Roman" w:hAnsi="Times New Roman"/>
          <w:sz w:val="24"/>
          <w:szCs w:val="28"/>
        </w:rPr>
      </w:pPr>
    </w:p>
    <w:p w14:paraId="6FD41F7B" w14:textId="77777777" w:rsidR="006F313B" w:rsidRDefault="006F313B" w:rsidP="006F313B">
      <w:pPr>
        <w:rPr>
          <w:rFonts w:ascii="Times New Roman" w:hAnsi="Times New Roman"/>
          <w:sz w:val="24"/>
          <w:szCs w:val="28"/>
        </w:rPr>
      </w:pPr>
    </w:p>
    <w:p w14:paraId="37C8AF1D" w14:textId="77777777" w:rsidR="006F313B" w:rsidRDefault="006F313B" w:rsidP="006F313B">
      <w:pPr>
        <w:rPr>
          <w:rFonts w:ascii="Times New Roman" w:hAnsi="Times New Roman"/>
          <w:sz w:val="24"/>
          <w:szCs w:val="28"/>
        </w:rPr>
      </w:pPr>
    </w:p>
    <w:p w14:paraId="28F2C813" w14:textId="77777777" w:rsidR="006F313B" w:rsidRDefault="006F313B" w:rsidP="006F313B">
      <w:pPr>
        <w:rPr>
          <w:rFonts w:ascii="Times New Roman" w:hAnsi="Times New Roman"/>
          <w:sz w:val="24"/>
          <w:szCs w:val="28"/>
        </w:rPr>
      </w:pPr>
    </w:p>
    <w:p w14:paraId="04F240E5" w14:textId="77777777" w:rsidR="006F313B" w:rsidRDefault="006F313B" w:rsidP="006F313B">
      <w:pPr>
        <w:rPr>
          <w:rFonts w:ascii="Times New Roman" w:hAnsi="Times New Roman"/>
          <w:sz w:val="24"/>
          <w:szCs w:val="28"/>
        </w:rPr>
      </w:pPr>
    </w:p>
    <w:p w14:paraId="5CB04950" w14:textId="77777777" w:rsidR="006F313B" w:rsidRDefault="006F313B" w:rsidP="006F313B">
      <w:pPr>
        <w:rPr>
          <w:rFonts w:ascii="Times New Roman" w:hAnsi="Times New Roman"/>
          <w:sz w:val="24"/>
          <w:szCs w:val="28"/>
        </w:rPr>
      </w:pPr>
    </w:p>
    <w:p w14:paraId="71F95DC6" w14:textId="77777777" w:rsidR="006F313B" w:rsidRDefault="006F313B" w:rsidP="006F313B">
      <w:pPr>
        <w:rPr>
          <w:rFonts w:ascii="Times New Roman" w:hAnsi="Times New Roman"/>
          <w:sz w:val="24"/>
          <w:szCs w:val="28"/>
        </w:rPr>
      </w:pPr>
    </w:p>
    <w:p w14:paraId="068F5B5C" w14:textId="77777777" w:rsidR="006F313B" w:rsidRDefault="006F313B" w:rsidP="006F313B">
      <w:pPr>
        <w:rPr>
          <w:rFonts w:ascii="Times New Roman" w:hAnsi="Times New Roman"/>
          <w:sz w:val="24"/>
          <w:szCs w:val="28"/>
        </w:rPr>
      </w:pPr>
    </w:p>
    <w:p w14:paraId="44B09796" w14:textId="77777777" w:rsidR="006F313B" w:rsidRDefault="006F313B" w:rsidP="006F313B">
      <w:pPr>
        <w:rPr>
          <w:rFonts w:ascii="Times New Roman" w:hAnsi="Times New Roman"/>
          <w:sz w:val="24"/>
          <w:szCs w:val="28"/>
        </w:rPr>
      </w:pPr>
    </w:p>
    <w:p w14:paraId="45B4340D" w14:textId="77777777" w:rsidR="006F313B" w:rsidRDefault="006F313B" w:rsidP="006F313B">
      <w:pPr>
        <w:rPr>
          <w:rFonts w:ascii="Times New Roman" w:hAnsi="Times New Roman"/>
          <w:sz w:val="24"/>
          <w:szCs w:val="28"/>
        </w:rPr>
      </w:pPr>
    </w:p>
    <w:p w14:paraId="2D3DB968" w14:textId="77777777" w:rsidR="006F313B" w:rsidRDefault="006F313B" w:rsidP="006F313B">
      <w:pPr>
        <w:rPr>
          <w:rFonts w:ascii="Times New Roman" w:hAnsi="Times New Roman"/>
          <w:sz w:val="24"/>
          <w:szCs w:val="28"/>
        </w:rPr>
      </w:pPr>
    </w:p>
    <w:p w14:paraId="172ACB4B" w14:textId="77777777" w:rsidR="006F313B" w:rsidRPr="00D05DFE" w:rsidRDefault="006F313B" w:rsidP="006F313B">
      <w:pPr>
        <w:jc w:val="right"/>
        <w:rPr>
          <w:rFonts w:ascii="Times New Roman" w:hAnsi="Times New Roman"/>
          <w:sz w:val="24"/>
          <w:szCs w:val="28"/>
          <w:highlight w:val="yellow"/>
        </w:rPr>
      </w:pPr>
      <w:r w:rsidRPr="00D24501">
        <w:rPr>
          <w:rFonts w:ascii="Times New Roman" w:hAnsi="Times New Roman"/>
          <w:sz w:val="24"/>
          <w:szCs w:val="28"/>
        </w:rPr>
        <w:t xml:space="preserve">Приложение № </w:t>
      </w:r>
      <w:r>
        <w:rPr>
          <w:rFonts w:ascii="Times New Roman" w:hAnsi="Times New Roman"/>
          <w:sz w:val="24"/>
          <w:szCs w:val="28"/>
        </w:rPr>
        <w:t>2</w:t>
      </w:r>
      <w:r w:rsidRPr="00D24501">
        <w:rPr>
          <w:rFonts w:ascii="Times New Roman" w:hAnsi="Times New Roman"/>
          <w:sz w:val="24"/>
          <w:szCs w:val="28"/>
        </w:rPr>
        <w:t xml:space="preserve"> к ТЗ</w:t>
      </w:r>
      <w:r w:rsidRPr="00D05DFE">
        <w:rPr>
          <w:rFonts w:ascii="Times New Roman" w:hAnsi="Times New Roman"/>
          <w:sz w:val="24"/>
          <w:szCs w:val="28"/>
          <w:highlight w:val="yellow"/>
        </w:rPr>
        <w:t xml:space="preserve"> </w:t>
      </w:r>
    </w:p>
    <w:p w14:paraId="116FB20B" w14:textId="77777777" w:rsidR="00345651" w:rsidRPr="00D24501" w:rsidRDefault="00345651" w:rsidP="00345651">
      <w:pPr>
        <w:autoSpaceDN w:val="0"/>
        <w:adjustRightInd w:val="0"/>
        <w:spacing w:after="0" w:line="240" w:lineRule="auto"/>
        <w:jc w:val="center"/>
        <w:rPr>
          <w:rFonts w:ascii="Times New Roman" w:hAnsi="Times New Roman"/>
          <w:iCs/>
          <w:sz w:val="24"/>
          <w:szCs w:val="28"/>
        </w:rPr>
      </w:pPr>
      <w:r w:rsidRPr="00D24501">
        <w:rPr>
          <w:rFonts w:ascii="Times New Roman" w:hAnsi="Times New Roman"/>
          <w:sz w:val="24"/>
          <w:szCs w:val="28"/>
        </w:rPr>
        <w:t xml:space="preserve">Ведомость объемов </w:t>
      </w:r>
      <w:r>
        <w:rPr>
          <w:rFonts w:ascii="Times New Roman" w:hAnsi="Times New Roman"/>
          <w:sz w:val="24"/>
          <w:szCs w:val="28"/>
        </w:rPr>
        <w:t>на выполнение работ по</w:t>
      </w:r>
      <w:r w:rsidRPr="00A265F6">
        <w:rPr>
          <w:rFonts w:ascii="Times New Roman" w:hAnsi="Times New Roman"/>
          <w:sz w:val="24"/>
          <w:szCs w:val="28"/>
        </w:rPr>
        <w:t xml:space="preserve"> газоснабжени</w:t>
      </w:r>
      <w:r>
        <w:rPr>
          <w:rFonts w:ascii="Times New Roman" w:hAnsi="Times New Roman"/>
          <w:sz w:val="24"/>
          <w:szCs w:val="28"/>
        </w:rPr>
        <w:t>ю</w:t>
      </w:r>
      <w:r w:rsidRPr="00A265F6">
        <w:rPr>
          <w:rFonts w:ascii="Times New Roman" w:hAnsi="Times New Roman"/>
          <w:sz w:val="24"/>
          <w:szCs w:val="28"/>
        </w:rPr>
        <w:t xml:space="preserve"> </w:t>
      </w:r>
      <w:r w:rsidRPr="00A8539F">
        <w:rPr>
          <w:rFonts w:ascii="Times New Roman" w:hAnsi="Times New Roman"/>
          <w:sz w:val="24"/>
          <w:szCs w:val="28"/>
        </w:rPr>
        <w:t xml:space="preserve">здания отделения почтовой связи по адресу: Кировская область, Кирово-Чепецкий район, с. </w:t>
      </w:r>
      <w:proofErr w:type="spellStart"/>
      <w:r w:rsidRPr="00A8539F">
        <w:rPr>
          <w:rFonts w:ascii="Times New Roman" w:hAnsi="Times New Roman"/>
          <w:sz w:val="24"/>
          <w:szCs w:val="28"/>
        </w:rPr>
        <w:t>Филиппово</w:t>
      </w:r>
      <w:proofErr w:type="spellEnd"/>
      <w:r w:rsidRPr="00A8539F">
        <w:rPr>
          <w:rFonts w:ascii="Times New Roman" w:hAnsi="Times New Roman"/>
          <w:sz w:val="24"/>
          <w:szCs w:val="28"/>
        </w:rPr>
        <w:t>, ул. Заева, д. 13 для нужд УФПС Кировской области</w:t>
      </w:r>
    </w:p>
    <w:tbl>
      <w:tblPr>
        <w:tblW w:w="8990" w:type="dxa"/>
        <w:tblLook w:val="04A0" w:firstRow="1" w:lastRow="0" w:firstColumn="1" w:lastColumn="0" w:noHBand="0" w:noVBand="1"/>
      </w:tblPr>
      <w:tblGrid>
        <w:gridCol w:w="959"/>
        <w:gridCol w:w="4889"/>
        <w:gridCol w:w="1460"/>
        <w:gridCol w:w="1682"/>
      </w:tblGrid>
      <w:tr w:rsidR="00345651" w:rsidRPr="00A8539F" w14:paraId="6E1ED478" w14:textId="77777777" w:rsidTr="00F961C1">
        <w:trPr>
          <w:trHeight w:val="677"/>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0E165C"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 п/п</w:t>
            </w:r>
          </w:p>
        </w:tc>
        <w:tc>
          <w:tcPr>
            <w:tcW w:w="4889" w:type="dxa"/>
            <w:tcBorders>
              <w:top w:val="single" w:sz="4" w:space="0" w:color="auto"/>
              <w:left w:val="nil"/>
              <w:bottom w:val="single" w:sz="4" w:space="0" w:color="auto"/>
              <w:right w:val="single" w:sz="4" w:space="0" w:color="auto"/>
            </w:tcBorders>
            <w:shd w:val="clear" w:color="auto" w:fill="auto"/>
            <w:vAlign w:val="center"/>
            <w:hideMark/>
          </w:tcPr>
          <w:p w14:paraId="087C6A0B"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Наименование</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27FCD854"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Ед. изм.</w:t>
            </w:r>
          </w:p>
        </w:tc>
        <w:tc>
          <w:tcPr>
            <w:tcW w:w="1679" w:type="dxa"/>
            <w:tcBorders>
              <w:top w:val="single" w:sz="4" w:space="0" w:color="auto"/>
              <w:left w:val="nil"/>
              <w:bottom w:val="single" w:sz="4" w:space="0" w:color="auto"/>
              <w:right w:val="single" w:sz="4" w:space="0" w:color="auto"/>
            </w:tcBorders>
            <w:shd w:val="clear" w:color="auto" w:fill="auto"/>
            <w:vAlign w:val="center"/>
            <w:hideMark/>
          </w:tcPr>
          <w:p w14:paraId="2A03C810"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Кол.</w:t>
            </w:r>
          </w:p>
        </w:tc>
      </w:tr>
      <w:tr w:rsidR="00345651" w:rsidRPr="00A8539F" w14:paraId="7CF486B4" w14:textId="77777777" w:rsidTr="00F961C1">
        <w:trPr>
          <w:trHeight w:val="225"/>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2FC9E473"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w:t>
            </w:r>
          </w:p>
        </w:tc>
        <w:tc>
          <w:tcPr>
            <w:tcW w:w="4889" w:type="dxa"/>
            <w:tcBorders>
              <w:top w:val="nil"/>
              <w:left w:val="nil"/>
              <w:bottom w:val="single" w:sz="4" w:space="0" w:color="auto"/>
              <w:right w:val="single" w:sz="4" w:space="0" w:color="auto"/>
            </w:tcBorders>
            <w:shd w:val="clear" w:color="auto" w:fill="auto"/>
            <w:noWrap/>
            <w:vAlign w:val="center"/>
            <w:hideMark/>
          </w:tcPr>
          <w:p w14:paraId="6F4DD622"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2</w:t>
            </w:r>
          </w:p>
        </w:tc>
        <w:tc>
          <w:tcPr>
            <w:tcW w:w="1460" w:type="dxa"/>
            <w:tcBorders>
              <w:top w:val="nil"/>
              <w:left w:val="nil"/>
              <w:bottom w:val="single" w:sz="4" w:space="0" w:color="auto"/>
              <w:right w:val="single" w:sz="4" w:space="0" w:color="auto"/>
            </w:tcBorders>
            <w:shd w:val="clear" w:color="auto" w:fill="auto"/>
            <w:noWrap/>
            <w:vAlign w:val="center"/>
            <w:hideMark/>
          </w:tcPr>
          <w:p w14:paraId="181CC5B3"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3</w:t>
            </w:r>
          </w:p>
        </w:tc>
        <w:tc>
          <w:tcPr>
            <w:tcW w:w="1679" w:type="dxa"/>
            <w:tcBorders>
              <w:top w:val="nil"/>
              <w:left w:val="nil"/>
              <w:bottom w:val="single" w:sz="4" w:space="0" w:color="auto"/>
              <w:right w:val="single" w:sz="4" w:space="0" w:color="auto"/>
            </w:tcBorders>
            <w:shd w:val="clear" w:color="auto" w:fill="auto"/>
            <w:noWrap/>
            <w:vAlign w:val="center"/>
            <w:hideMark/>
          </w:tcPr>
          <w:p w14:paraId="22D91482"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4</w:t>
            </w:r>
          </w:p>
        </w:tc>
      </w:tr>
      <w:tr w:rsidR="00345651" w:rsidRPr="00A8539F" w14:paraId="062DF116" w14:textId="77777777" w:rsidTr="00F961C1">
        <w:trPr>
          <w:trHeight w:val="282"/>
        </w:trPr>
        <w:tc>
          <w:tcPr>
            <w:tcW w:w="8990" w:type="dxa"/>
            <w:gridSpan w:val="4"/>
            <w:tcBorders>
              <w:top w:val="single" w:sz="4" w:space="0" w:color="auto"/>
              <w:left w:val="single" w:sz="4" w:space="0" w:color="auto"/>
              <w:bottom w:val="single" w:sz="4" w:space="0" w:color="auto"/>
              <w:right w:val="single" w:sz="4" w:space="0" w:color="auto"/>
            </w:tcBorders>
            <w:shd w:val="clear" w:color="auto" w:fill="auto"/>
            <w:hideMark/>
          </w:tcPr>
          <w:p w14:paraId="4BE0B288" w14:textId="77777777" w:rsidR="00345651" w:rsidRPr="00A8539F" w:rsidRDefault="00345651" w:rsidP="00F961C1">
            <w:pPr>
              <w:spacing w:after="0" w:line="240" w:lineRule="auto"/>
              <w:rPr>
                <w:rFonts w:ascii="Times New Roman" w:eastAsia="Times New Roman" w:hAnsi="Times New Roman"/>
                <w:b/>
                <w:bCs/>
                <w:color w:val="000000"/>
                <w:sz w:val="24"/>
                <w:szCs w:val="24"/>
                <w:lang w:eastAsia="ru-RU"/>
              </w:rPr>
            </w:pPr>
            <w:r w:rsidRPr="00A8539F">
              <w:rPr>
                <w:rFonts w:ascii="Times New Roman" w:eastAsia="Times New Roman" w:hAnsi="Times New Roman"/>
                <w:b/>
                <w:bCs/>
                <w:color w:val="000000"/>
                <w:sz w:val="24"/>
                <w:szCs w:val="24"/>
                <w:lang w:eastAsia="ru-RU"/>
              </w:rPr>
              <w:t>Раздел 1. Наземный газопровод Г1 Р=0,0012МПа по фасаду</w:t>
            </w:r>
          </w:p>
        </w:tc>
      </w:tr>
      <w:tr w:rsidR="00345651" w:rsidRPr="00A8539F" w14:paraId="4922BF8C" w14:textId="77777777" w:rsidTr="00F961C1">
        <w:trPr>
          <w:trHeight w:val="635"/>
        </w:trPr>
        <w:tc>
          <w:tcPr>
            <w:tcW w:w="959" w:type="dxa"/>
            <w:tcBorders>
              <w:top w:val="nil"/>
              <w:left w:val="single" w:sz="4" w:space="0" w:color="auto"/>
              <w:bottom w:val="single" w:sz="4" w:space="0" w:color="auto"/>
              <w:right w:val="single" w:sz="4" w:space="0" w:color="auto"/>
            </w:tcBorders>
            <w:shd w:val="clear" w:color="auto" w:fill="auto"/>
            <w:hideMark/>
          </w:tcPr>
          <w:p w14:paraId="2B869F20"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w:t>
            </w:r>
          </w:p>
        </w:tc>
        <w:tc>
          <w:tcPr>
            <w:tcW w:w="4889" w:type="dxa"/>
            <w:tcBorders>
              <w:top w:val="nil"/>
              <w:left w:val="nil"/>
              <w:bottom w:val="single" w:sz="4" w:space="0" w:color="auto"/>
              <w:right w:val="single" w:sz="4" w:space="0" w:color="auto"/>
            </w:tcBorders>
            <w:shd w:val="clear" w:color="auto" w:fill="auto"/>
            <w:hideMark/>
          </w:tcPr>
          <w:p w14:paraId="66936910"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Надземная прокладка стальных газопроводов на металлических опорах, диаметр газопровода 32 мм</w:t>
            </w:r>
          </w:p>
        </w:tc>
        <w:tc>
          <w:tcPr>
            <w:tcW w:w="1460" w:type="dxa"/>
            <w:tcBorders>
              <w:top w:val="nil"/>
              <w:left w:val="nil"/>
              <w:bottom w:val="single" w:sz="4" w:space="0" w:color="auto"/>
              <w:right w:val="single" w:sz="4" w:space="0" w:color="auto"/>
            </w:tcBorders>
            <w:shd w:val="clear" w:color="auto" w:fill="auto"/>
            <w:hideMark/>
          </w:tcPr>
          <w:p w14:paraId="40326DDE"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м</w:t>
            </w:r>
          </w:p>
        </w:tc>
        <w:tc>
          <w:tcPr>
            <w:tcW w:w="1679" w:type="dxa"/>
            <w:tcBorders>
              <w:top w:val="nil"/>
              <w:left w:val="nil"/>
              <w:bottom w:val="single" w:sz="4" w:space="0" w:color="auto"/>
              <w:right w:val="single" w:sz="4" w:space="0" w:color="auto"/>
            </w:tcBorders>
            <w:shd w:val="clear" w:color="auto" w:fill="auto"/>
            <w:hideMark/>
          </w:tcPr>
          <w:p w14:paraId="69ADBC6E"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0,15</w:t>
            </w:r>
          </w:p>
        </w:tc>
      </w:tr>
      <w:tr w:rsidR="00345651" w:rsidRPr="00A8539F" w14:paraId="4E2A0DA5" w14:textId="77777777" w:rsidTr="00F961C1">
        <w:trPr>
          <w:trHeight w:val="282"/>
        </w:trPr>
        <w:tc>
          <w:tcPr>
            <w:tcW w:w="959" w:type="dxa"/>
            <w:tcBorders>
              <w:top w:val="nil"/>
              <w:left w:val="single" w:sz="4" w:space="0" w:color="auto"/>
              <w:bottom w:val="single" w:sz="4" w:space="0" w:color="auto"/>
              <w:right w:val="single" w:sz="4" w:space="0" w:color="auto"/>
            </w:tcBorders>
            <w:shd w:val="clear" w:color="auto" w:fill="auto"/>
            <w:hideMark/>
          </w:tcPr>
          <w:p w14:paraId="551B33CD"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2</w:t>
            </w:r>
          </w:p>
        </w:tc>
        <w:tc>
          <w:tcPr>
            <w:tcW w:w="4889" w:type="dxa"/>
            <w:tcBorders>
              <w:top w:val="nil"/>
              <w:left w:val="nil"/>
              <w:bottom w:val="single" w:sz="4" w:space="0" w:color="auto"/>
              <w:right w:val="single" w:sz="4" w:space="0" w:color="auto"/>
            </w:tcBorders>
            <w:shd w:val="clear" w:color="auto" w:fill="auto"/>
            <w:hideMark/>
          </w:tcPr>
          <w:p w14:paraId="0F9F266D"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 xml:space="preserve">Монтаж шкафа для газового счетчика </w:t>
            </w:r>
          </w:p>
        </w:tc>
        <w:tc>
          <w:tcPr>
            <w:tcW w:w="1460" w:type="dxa"/>
            <w:tcBorders>
              <w:top w:val="nil"/>
              <w:left w:val="nil"/>
              <w:bottom w:val="single" w:sz="4" w:space="0" w:color="auto"/>
              <w:right w:val="single" w:sz="4" w:space="0" w:color="auto"/>
            </w:tcBorders>
            <w:shd w:val="clear" w:color="auto" w:fill="auto"/>
            <w:hideMark/>
          </w:tcPr>
          <w:p w14:paraId="6791ED1A"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шт</w:t>
            </w:r>
            <w:proofErr w:type="spellEnd"/>
          </w:p>
        </w:tc>
        <w:tc>
          <w:tcPr>
            <w:tcW w:w="1679" w:type="dxa"/>
            <w:tcBorders>
              <w:top w:val="nil"/>
              <w:left w:val="nil"/>
              <w:bottom w:val="single" w:sz="4" w:space="0" w:color="auto"/>
              <w:right w:val="single" w:sz="4" w:space="0" w:color="auto"/>
            </w:tcBorders>
            <w:shd w:val="clear" w:color="auto" w:fill="auto"/>
            <w:hideMark/>
          </w:tcPr>
          <w:p w14:paraId="6441DF8D"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w:t>
            </w:r>
          </w:p>
        </w:tc>
      </w:tr>
      <w:tr w:rsidR="00345651" w:rsidRPr="00A8539F" w14:paraId="22C6465C" w14:textId="77777777" w:rsidTr="00F961C1">
        <w:trPr>
          <w:trHeight w:val="423"/>
        </w:trPr>
        <w:tc>
          <w:tcPr>
            <w:tcW w:w="959" w:type="dxa"/>
            <w:tcBorders>
              <w:top w:val="nil"/>
              <w:left w:val="single" w:sz="4" w:space="0" w:color="auto"/>
              <w:bottom w:val="single" w:sz="4" w:space="0" w:color="auto"/>
              <w:right w:val="single" w:sz="4" w:space="0" w:color="auto"/>
            </w:tcBorders>
            <w:shd w:val="clear" w:color="auto" w:fill="auto"/>
            <w:hideMark/>
          </w:tcPr>
          <w:p w14:paraId="3E5A6296"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3</w:t>
            </w:r>
          </w:p>
        </w:tc>
        <w:tc>
          <w:tcPr>
            <w:tcW w:w="4889" w:type="dxa"/>
            <w:tcBorders>
              <w:top w:val="nil"/>
              <w:left w:val="nil"/>
              <w:bottom w:val="single" w:sz="4" w:space="0" w:color="auto"/>
              <w:right w:val="single" w:sz="4" w:space="0" w:color="auto"/>
            </w:tcBorders>
            <w:shd w:val="clear" w:color="auto" w:fill="auto"/>
            <w:hideMark/>
          </w:tcPr>
          <w:p w14:paraId="2C84E0B2"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Монтаж газового счетчика Сигнал СГБЭТ-G2,5</w:t>
            </w:r>
          </w:p>
        </w:tc>
        <w:tc>
          <w:tcPr>
            <w:tcW w:w="1460" w:type="dxa"/>
            <w:tcBorders>
              <w:top w:val="nil"/>
              <w:left w:val="nil"/>
              <w:bottom w:val="single" w:sz="4" w:space="0" w:color="auto"/>
              <w:right w:val="single" w:sz="4" w:space="0" w:color="auto"/>
            </w:tcBorders>
            <w:shd w:val="clear" w:color="auto" w:fill="auto"/>
            <w:hideMark/>
          </w:tcPr>
          <w:p w14:paraId="00ACDC18"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шт</w:t>
            </w:r>
            <w:proofErr w:type="spellEnd"/>
          </w:p>
        </w:tc>
        <w:tc>
          <w:tcPr>
            <w:tcW w:w="1679" w:type="dxa"/>
            <w:tcBorders>
              <w:top w:val="nil"/>
              <w:left w:val="nil"/>
              <w:bottom w:val="single" w:sz="4" w:space="0" w:color="auto"/>
              <w:right w:val="single" w:sz="4" w:space="0" w:color="auto"/>
            </w:tcBorders>
            <w:shd w:val="clear" w:color="auto" w:fill="auto"/>
            <w:hideMark/>
          </w:tcPr>
          <w:p w14:paraId="02842684"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w:t>
            </w:r>
          </w:p>
        </w:tc>
      </w:tr>
      <w:tr w:rsidR="00345651" w:rsidRPr="00A8539F" w14:paraId="702985A1" w14:textId="77777777" w:rsidTr="00F961C1">
        <w:trPr>
          <w:trHeight w:val="423"/>
        </w:trPr>
        <w:tc>
          <w:tcPr>
            <w:tcW w:w="959" w:type="dxa"/>
            <w:tcBorders>
              <w:top w:val="nil"/>
              <w:left w:val="single" w:sz="4" w:space="0" w:color="auto"/>
              <w:bottom w:val="single" w:sz="4" w:space="0" w:color="auto"/>
              <w:right w:val="single" w:sz="4" w:space="0" w:color="auto"/>
            </w:tcBorders>
            <w:shd w:val="clear" w:color="auto" w:fill="auto"/>
            <w:hideMark/>
          </w:tcPr>
          <w:p w14:paraId="2B860370"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4</w:t>
            </w:r>
          </w:p>
        </w:tc>
        <w:tc>
          <w:tcPr>
            <w:tcW w:w="4889" w:type="dxa"/>
            <w:tcBorders>
              <w:top w:val="nil"/>
              <w:left w:val="nil"/>
              <w:bottom w:val="single" w:sz="4" w:space="0" w:color="auto"/>
              <w:right w:val="single" w:sz="4" w:space="0" w:color="auto"/>
            </w:tcBorders>
            <w:shd w:val="clear" w:color="auto" w:fill="auto"/>
            <w:hideMark/>
          </w:tcPr>
          <w:p w14:paraId="4F3E99DE"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Устанвока</w:t>
            </w:r>
            <w:proofErr w:type="spellEnd"/>
            <w:r w:rsidRPr="00A8539F">
              <w:rPr>
                <w:rFonts w:ascii="Times New Roman" w:eastAsia="Times New Roman" w:hAnsi="Times New Roman"/>
                <w:color w:val="000000"/>
                <w:sz w:val="24"/>
                <w:szCs w:val="24"/>
                <w:lang w:eastAsia="ru-RU"/>
              </w:rPr>
              <w:t xml:space="preserve"> фильтра газового муфтового </w:t>
            </w:r>
            <w:proofErr w:type="spellStart"/>
            <w:r w:rsidRPr="00A8539F">
              <w:rPr>
                <w:rFonts w:ascii="Times New Roman" w:eastAsia="Times New Roman" w:hAnsi="Times New Roman"/>
                <w:color w:val="000000"/>
                <w:sz w:val="24"/>
                <w:szCs w:val="24"/>
                <w:lang w:eastAsia="ru-RU"/>
              </w:rPr>
              <w:t>Термобрест</w:t>
            </w:r>
            <w:proofErr w:type="spellEnd"/>
            <w:r w:rsidRPr="00A8539F">
              <w:rPr>
                <w:rFonts w:ascii="Times New Roman" w:eastAsia="Times New Roman" w:hAnsi="Times New Roman"/>
                <w:color w:val="000000"/>
                <w:sz w:val="24"/>
                <w:szCs w:val="24"/>
                <w:lang w:eastAsia="ru-RU"/>
              </w:rPr>
              <w:t xml:space="preserve"> ФН 1-16.1</w:t>
            </w:r>
          </w:p>
        </w:tc>
        <w:tc>
          <w:tcPr>
            <w:tcW w:w="1460" w:type="dxa"/>
            <w:tcBorders>
              <w:top w:val="nil"/>
              <w:left w:val="nil"/>
              <w:bottom w:val="single" w:sz="4" w:space="0" w:color="auto"/>
              <w:right w:val="single" w:sz="4" w:space="0" w:color="auto"/>
            </w:tcBorders>
            <w:shd w:val="clear" w:color="auto" w:fill="auto"/>
            <w:hideMark/>
          </w:tcPr>
          <w:p w14:paraId="2FA1C85B"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шт</w:t>
            </w:r>
            <w:proofErr w:type="spellEnd"/>
          </w:p>
        </w:tc>
        <w:tc>
          <w:tcPr>
            <w:tcW w:w="1679" w:type="dxa"/>
            <w:tcBorders>
              <w:top w:val="nil"/>
              <w:left w:val="nil"/>
              <w:bottom w:val="single" w:sz="4" w:space="0" w:color="auto"/>
              <w:right w:val="single" w:sz="4" w:space="0" w:color="auto"/>
            </w:tcBorders>
            <w:shd w:val="clear" w:color="auto" w:fill="auto"/>
            <w:hideMark/>
          </w:tcPr>
          <w:p w14:paraId="6C902006"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w:t>
            </w:r>
          </w:p>
        </w:tc>
      </w:tr>
      <w:tr w:rsidR="00345651" w:rsidRPr="00A8539F" w14:paraId="2107E03E" w14:textId="77777777" w:rsidTr="00F961C1">
        <w:trPr>
          <w:trHeight w:val="635"/>
        </w:trPr>
        <w:tc>
          <w:tcPr>
            <w:tcW w:w="959" w:type="dxa"/>
            <w:tcBorders>
              <w:top w:val="nil"/>
              <w:left w:val="single" w:sz="4" w:space="0" w:color="auto"/>
              <w:bottom w:val="single" w:sz="4" w:space="0" w:color="auto"/>
              <w:right w:val="single" w:sz="4" w:space="0" w:color="auto"/>
            </w:tcBorders>
            <w:shd w:val="clear" w:color="auto" w:fill="auto"/>
            <w:hideMark/>
          </w:tcPr>
          <w:p w14:paraId="03F870A5"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5</w:t>
            </w:r>
          </w:p>
        </w:tc>
        <w:tc>
          <w:tcPr>
            <w:tcW w:w="4889" w:type="dxa"/>
            <w:tcBorders>
              <w:top w:val="nil"/>
              <w:left w:val="nil"/>
              <w:bottom w:val="single" w:sz="4" w:space="0" w:color="auto"/>
              <w:right w:val="single" w:sz="4" w:space="0" w:color="auto"/>
            </w:tcBorders>
            <w:shd w:val="clear" w:color="auto" w:fill="auto"/>
            <w:hideMark/>
          </w:tcPr>
          <w:p w14:paraId="6D0626DB"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Огрунтовка</w:t>
            </w:r>
            <w:proofErr w:type="spellEnd"/>
            <w:r w:rsidRPr="00A8539F">
              <w:rPr>
                <w:rFonts w:ascii="Times New Roman" w:eastAsia="Times New Roman" w:hAnsi="Times New Roman"/>
                <w:color w:val="000000"/>
                <w:sz w:val="24"/>
                <w:szCs w:val="24"/>
                <w:lang w:eastAsia="ru-RU"/>
              </w:rPr>
              <w:t xml:space="preserve"> металлических поверхностей за один раз грунтовкой ГФ-021</w:t>
            </w:r>
          </w:p>
        </w:tc>
        <w:tc>
          <w:tcPr>
            <w:tcW w:w="1460" w:type="dxa"/>
            <w:tcBorders>
              <w:top w:val="nil"/>
              <w:left w:val="nil"/>
              <w:bottom w:val="single" w:sz="4" w:space="0" w:color="auto"/>
              <w:right w:val="single" w:sz="4" w:space="0" w:color="auto"/>
            </w:tcBorders>
            <w:shd w:val="clear" w:color="auto" w:fill="auto"/>
            <w:hideMark/>
          </w:tcPr>
          <w:p w14:paraId="200D9340"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м2</w:t>
            </w:r>
          </w:p>
        </w:tc>
        <w:tc>
          <w:tcPr>
            <w:tcW w:w="1679" w:type="dxa"/>
            <w:tcBorders>
              <w:top w:val="nil"/>
              <w:left w:val="nil"/>
              <w:bottom w:val="single" w:sz="4" w:space="0" w:color="auto"/>
              <w:right w:val="single" w:sz="4" w:space="0" w:color="auto"/>
            </w:tcBorders>
            <w:shd w:val="clear" w:color="auto" w:fill="auto"/>
            <w:hideMark/>
          </w:tcPr>
          <w:p w14:paraId="43D6C31C"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0,02</w:t>
            </w:r>
          </w:p>
        </w:tc>
      </w:tr>
      <w:tr w:rsidR="00345651" w:rsidRPr="00A8539F" w14:paraId="54A1A73E" w14:textId="77777777" w:rsidTr="00F961C1">
        <w:trPr>
          <w:trHeight w:val="423"/>
        </w:trPr>
        <w:tc>
          <w:tcPr>
            <w:tcW w:w="959" w:type="dxa"/>
            <w:tcBorders>
              <w:top w:val="nil"/>
              <w:left w:val="single" w:sz="4" w:space="0" w:color="auto"/>
              <w:bottom w:val="single" w:sz="4" w:space="0" w:color="auto"/>
              <w:right w:val="single" w:sz="4" w:space="0" w:color="auto"/>
            </w:tcBorders>
            <w:shd w:val="clear" w:color="auto" w:fill="auto"/>
            <w:hideMark/>
          </w:tcPr>
          <w:p w14:paraId="4632608C"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6</w:t>
            </w:r>
          </w:p>
        </w:tc>
        <w:tc>
          <w:tcPr>
            <w:tcW w:w="4889" w:type="dxa"/>
            <w:tcBorders>
              <w:top w:val="nil"/>
              <w:left w:val="nil"/>
              <w:bottom w:val="single" w:sz="4" w:space="0" w:color="auto"/>
              <w:right w:val="single" w:sz="4" w:space="0" w:color="auto"/>
            </w:tcBorders>
            <w:shd w:val="clear" w:color="auto" w:fill="auto"/>
            <w:hideMark/>
          </w:tcPr>
          <w:p w14:paraId="15AEB347"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 xml:space="preserve">Окраска металлических </w:t>
            </w:r>
            <w:proofErr w:type="spellStart"/>
            <w:r w:rsidRPr="00A8539F">
              <w:rPr>
                <w:rFonts w:ascii="Times New Roman" w:eastAsia="Times New Roman" w:hAnsi="Times New Roman"/>
                <w:color w:val="000000"/>
                <w:sz w:val="24"/>
                <w:szCs w:val="24"/>
                <w:lang w:eastAsia="ru-RU"/>
              </w:rPr>
              <w:t>огрунтованных</w:t>
            </w:r>
            <w:proofErr w:type="spellEnd"/>
            <w:r w:rsidRPr="00A8539F">
              <w:rPr>
                <w:rFonts w:ascii="Times New Roman" w:eastAsia="Times New Roman" w:hAnsi="Times New Roman"/>
                <w:color w:val="000000"/>
                <w:sz w:val="24"/>
                <w:szCs w:val="24"/>
                <w:lang w:eastAsia="ru-RU"/>
              </w:rPr>
              <w:t xml:space="preserve"> поверхностей эмалью ПФ-133</w:t>
            </w:r>
          </w:p>
        </w:tc>
        <w:tc>
          <w:tcPr>
            <w:tcW w:w="1460" w:type="dxa"/>
            <w:tcBorders>
              <w:top w:val="nil"/>
              <w:left w:val="nil"/>
              <w:bottom w:val="single" w:sz="4" w:space="0" w:color="auto"/>
              <w:right w:val="single" w:sz="4" w:space="0" w:color="auto"/>
            </w:tcBorders>
            <w:shd w:val="clear" w:color="auto" w:fill="auto"/>
            <w:hideMark/>
          </w:tcPr>
          <w:p w14:paraId="6A206B27"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м2</w:t>
            </w:r>
          </w:p>
        </w:tc>
        <w:tc>
          <w:tcPr>
            <w:tcW w:w="1679" w:type="dxa"/>
            <w:tcBorders>
              <w:top w:val="nil"/>
              <w:left w:val="nil"/>
              <w:bottom w:val="single" w:sz="4" w:space="0" w:color="auto"/>
              <w:right w:val="single" w:sz="4" w:space="0" w:color="auto"/>
            </w:tcBorders>
            <w:shd w:val="clear" w:color="auto" w:fill="auto"/>
            <w:hideMark/>
          </w:tcPr>
          <w:p w14:paraId="78BBB87E"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0,04</w:t>
            </w:r>
          </w:p>
        </w:tc>
      </w:tr>
      <w:tr w:rsidR="00345651" w:rsidRPr="00A8539F" w14:paraId="21E29B5F" w14:textId="77777777" w:rsidTr="00F961C1">
        <w:trPr>
          <w:trHeight w:val="451"/>
        </w:trPr>
        <w:tc>
          <w:tcPr>
            <w:tcW w:w="8990" w:type="dxa"/>
            <w:gridSpan w:val="4"/>
            <w:tcBorders>
              <w:top w:val="single" w:sz="4" w:space="0" w:color="auto"/>
              <w:left w:val="single" w:sz="4" w:space="0" w:color="auto"/>
              <w:bottom w:val="single" w:sz="4" w:space="0" w:color="auto"/>
              <w:right w:val="single" w:sz="4" w:space="0" w:color="auto"/>
            </w:tcBorders>
            <w:shd w:val="clear" w:color="auto" w:fill="auto"/>
            <w:hideMark/>
          </w:tcPr>
          <w:p w14:paraId="5899DDE6" w14:textId="77777777" w:rsidR="00345651" w:rsidRPr="00A8539F" w:rsidRDefault="00345651" w:rsidP="00F961C1">
            <w:pPr>
              <w:spacing w:after="0" w:line="240" w:lineRule="auto"/>
              <w:rPr>
                <w:rFonts w:ascii="Times New Roman" w:eastAsia="Times New Roman" w:hAnsi="Times New Roman"/>
                <w:b/>
                <w:bCs/>
                <w:color w:val="000000"/>
                <w:sz w:val="24"/>
                <w:szCs w:val="24"/>
                <w:lang w:eastAsia="ru-RU"/>
              </w:rPr>
            </w:pPr>
            <w:r w:rsidRPr="00A8539F">
              <w:rPr>
                <w:rFonts w:ascii="Times New Roman" w:eastAsia="Times New Roman" w:hAnsi="Times New Roman"/>
                <w:b/>
                <w:bCs/>
                <w:color w:val="000000"/>
                <w:sz w:val="24"/>
                <w:szCs w:val="24"/>
                <w:lang w:eastAsia="ru-RU"/>
              </w:rPr>
              <w:t xml:space="preserve">Раздел 2. Газопровод природного газа </w:t>
            </w:r>
            <w:proofErr w:type="spellStart"/>
            <w:r w:rsidRPr="00A8539F">
              <w:rPr>
                <w:rFonts w:ascii="Times New Roman" w:eastAsia="Times New Roman" w:hAnsi="Times New Roman"/>
                <w:b/>
                <w:bCs/>
                <w:color w:val="000000"/>
                <w:sz w:val="24"/>
                <w:szCs w:val="24"/>
                <w:lang w:eastAsia="ru-RU"/>
              </w:rPr>
              <w:t>низкогодавления</w:t>
            </w:r>
            <w:proofErr w:type="spellEnd"/>
            <w:r w:rsidRPr="00A8539F">
              <w:rPr>
                <w:rFonts w:ascii="Times New Roman" w:eastAsia="Times New Roman" w:hAnsi="Times New Roman"/>
                <w:b/>
                <w:bCs/>
                <w:color w:val="000000"/>
                <w:sz w:val="24"/>
                <w:szCs w:val="24"/>
                <w:lang w:eastAsia="ru-RU"/>
              </w:rPr>
              <w:t xml:space="preserve"> Р=0,0012МПа (внутренние </w:t>
            </w:r>
            <w:proofErr w:type="spellStart"/>
            <w:r w:rsidRPr="00A8539F">
              <w:rPr>
                <w:rFonts w:ascii="Times New Roman" w:eastAsia="Times New Roman" w:hAnsi="Times New Roman"/>
                <w:b/>
                <w:bCs/>
                <w:color w:val="000000"/>
                <w:sz w:val="24"/>
                <w:szCs w:val="24"/>
                <w:lang w:eastAsia="ru-RU"/>
              </w:rPr>
              <w:t>устройставо</w:t>
            </w:r>
            <w:proofErr w:type="spellEnd"/>
            <w:r w:rsidRPr="00A8539F">
              <w:rPr>
                <w:rFonts w:ascii="Times New Roman" w:eastAsia="Times New Roman" w:hAnsi="Times New Roman"/>
                <w:b/>
                <w:bCs/>
                <w:color w:val="000000"/>
                <w:sz w:val="24"/>
                <w:szCs w:val="24"/>
                <w:lang w:eastAsia="ru-RU"/>
              </w:rPr>
              <w:t xml:space="preserve"> и </w:t>
            </w:r>
            <w:proofErr w:type="spellStart"/>
            <w:r w:rsidRPr="00A8539F">
              <w:rPr>
                <w:rFonts w:ascii="Times New Roman" w:eastAsia="Times New Roman" w:hAnsi="Times New Roman"/>
                <w:b/>
                <w:bCs/>
                <w:color w:val="000000"/>
                <w:sz w:val="24"/>
                <w:szCs w:val="24"/>
                <w:lang w:eastAsia="ru-RU"/>
              </w:rPr>
              <w:t>теплогенераторная</w:t>
            </w:r>
            <w:proofErr w:type="spellEnd"/>
            <w:r w:rsidRPr="00A8539F">
              <w:rPr>
                <w:rFonts w:ascii="Times New Roman" w:eastAsia="Times New Roman" w:hAnsi="Times New Roman"/>
                <w:b/>
                <w:bCs/>
                <w:color w:val="000000"/>
                <w:sz w:val="24"/>
                <w:szCs w:val="24"/>
                <w:lang w:eastAsia="ru-RU"/>
              </w:rPr>
              <w:t>)</w:t>
            </w:r>
          </w:p>
        </w:tc>
      </w:tr>
      <w:tr w:rsidR="00345651" w:rsidRPr="00A8539F" w14:paraId="685E81CB" w14:textId="77777777" w:rsidTr="00F961C1">
        <w:trPr>
          <w:trHeight w:val="423"/>
        </w:trPr>
        <w:tc>
          <w:tcPr>
            <w:tcW w:w="959" w:type="dxa"/>
            <w:tcBorders>
              <w:top w:val="nil"/>
              <w:left w:val="single" w:sz="4" w:space="0" w:color="auto"/>
              <w:bottom w:val="single" w:sz="4" w:space="0" w:color="auto"/>
              <w:right w:val="single" w:sz="4" w:space="0" w:color="auto"/>
            </w:tcBorders>
            <w:shd w:val="clear" w:color="auto" w:fill="auto"/>
            <w:hideMark/>
          </w:tcPr>
          <w:p w14:paraId="0D6F44AF"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7</w:t>
            </w:r>
          </w:p>
        </w:tc>
        <w:tc>
          <w:tcPr>
            <w:tcW w:w="4889" w:type="dxa"/>
            <w:tcBorders>
              <w:top w:val="nil"/>
              <w:left w:val="nil"/>
              <w:bottom w:val="single" w:sz="4" w:space="0" w:color="auto"/>
              <w:right w:val="single" w:sz="4" w:space="0" w:color="auto"/>
            </w:tcBorders>
            <w:shd w:val="clear" w:color="auto" w:fill="auto"/>
            <w:hideMark/>
          </w:tcPr>
          <w:p w14:paraId="00AAB7C2"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 xml:space="preserve">Установка </w:t>
            </w:r>
            <w:proofErr w:type="spellStart"/>
            <w:r w:rsidRPr="00A8539F">
              <w:rPr>
                <w:rFonts w:ascii="Times New Roman" w:eastAsia="Times New Roman" w:hAnsi="Times New Roman"/>
                <w:color w:val="000000"/>
                <w:sz w:val="24"/>
                <w:szCs w:val="24"/>
                <w:lang w:eastAsia="ru-RU"/>
              </w:rPr>
              <w:t>котела</w:t>
            </w:r>
            <w:proofErr w:type="spellEnd"/>
            <w:r w:rsidRPr="00A8539F">
              <w:rPr>
                <w:rFonts w:ascii="Times New Roman" w:eastAsia="Times New Roman" w:hAnsi="Times New Roman"/>
                <w:color w:val="000000"/>
                <w:sz w:val="24"/>
                <w:szCs w:val="24"/>
                <w:lang w:eastAsia="ru-RU"/>
              </w:rPr>
              <w:t xml:space="preserve"> 24 кВт ECO4S 1.24 F </w:t>
            </w:r>
            <w:proofErr w:type="spellStart"/>
            <w:r w:rsidRPr="00A8539F">
              <w:rPr>
                <w:rFonts w:ascii="Times New Roman" w:eastAsia="Times New Roman" w:hAnsi="Times New Roman"/>
                <w:color w:val="000000"/>
                <w:sz w:val="24"/>
                <w:szCs w:val="24"/>
                <w:lang w:eastAsia="ru-RU"/>
              </w:rPr>
              <w:t>Baxi</w:t>
            </w:r>
            <w:proofErr w:type="spellEnd"/>
          </w:p>
        </w:tc>
        <w:tc>
          <w:tcPr>
            <w:tcW w:w="1460" w:type="dxa"/>
            <w:tcBorders>
              <w:top w:val="nil"/>
              <w:left w:val="nil"/>
              <w:bottom w:val="single" w:sz="4" w:space="0" w:color="auto"/>
              <w:right w:val="single" w:sz="4" w:space="0" w:color="auto"/>
            </w:tcBorders>
            <w:shd w:val="clear" w:color="auto" w:fill="auto"/>
            <w:hideMark/>
          </w:tcPr>
          <w:p w14:paraId="30583A36"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шт</w:t>
            </w:r>
            <w:proofErr w:type="spellEnd"/>
          </w:p>
        </w:tc>
        <w:tc>
          <w:tcPr>
            <w:tcW w:w="1679" w:type="dxa"/>
            <w:tcBorders>
              <w:top w:val="nil"/>
              <w:left w:val="nil"/>
              <w:bottom w:val="single" w:sz="4" w:space="0" w:color="auto"/>
              <w:right w:val="single" w:sz="4" w:space="0" w:color="auto"/>
            </w:tcBorders>
            <w:shd w:val="clear" w:color="auto" w:fill="auto"/>
            <w:hideMark/>
          </w:tcPr>
          <w:p w14:paraId="43BDEDF4"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w:t>
            </w:r>
          </w:p>
        </w:tc>
      </w:tr>
      <w:tr w:rsidR="00345651" w:rsidRPr="00A8539F" w14:paraId="24578C2B" w14:textId="77777777" w:rsidTr="00F961C1">
        <w:trPr>
          <w:trHeight w:val="1271"/>
        </w:trPr>
        <w:tc>
          <w:tcPr>
            <w:tcW w:w="959" w:type="dxa"/>
            <w:tcBorders>
              <w:top w:val="nil"/>
              <w:left w:val="single" w:sz="4" w:space="0" w:color="auto"/>
              <w:bottom w:val="single" w:sz="4" w:space="0" w:color="auto"/>
              <w:right w:val="single" w:sz="4" w:space="0" w:color="auto"/>
            </w:tcBorders>
            <w:shd w:val="clear" w:color="auto" w:fill="auto"/>
            <w:hideMark/>
          </w:tcPr>
          <w:p w14:paraId="0CA62A4E"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7.2</w:t>
            </w:r>
            <w:r w:rsidRPr="00A8539F">
              <w:rPr>
                <w:rFonts w:ascii="Times New Roman" w:eastAsia="Times New Roman" w:hAnsi="Times New Roman"/>
                <w:color w:val="000000"/>
                <w:sz w:val="24"/>
                <w:szCs w:val="24"/>
                <w:lang w:eastAsia="ru-RU"/>
              </w:rPr>
              <w:br/>
              <w:t>О</w:t>
            </w:r>
          </w:p>
        </w:tc>
        <w:tc>
          <w:tcPr>
            <w:tcW w:w="4889" w:type="dxa"/>
            <w:tcBorders>
              <w:top w:val="nil"/>
              <w:left w:val="nil"/>
              <w:bottom w:val="single" w:sz="4" w:space="0" w:color="auto"/>
              <w:right w:val="single" w:sz="4" w:space="0" w:color="auto"/>
            </w:tcBorders>
            <w:shd w:val="clear" w:color="auto" w:fill="auto"/>
            <w:hideMark/>
          </w:tcPr>
          <w:p w14:paraId="5DB1B8D8"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Подводка гибкая к газовым приборам, сильфонная, из нержавеющей стали с поливинилхлоридным покрытием, с нержавеющими гайками, в комплекте с прокладками, диаметр 15 мм, длина 1500 мм</w:t>
            </w:r>
          </w:p>
        </w:tc>
        <w:tc>
          <w:tcPr>
            <w:tcW w:w="1460" w:type="dxa"/>
            <w:tcBorders>
              <w:top w:val="nil"/>
              <w:left w:val="nil"/>
              <w:bottom w:val="single" w:sz="4" w:space="0" w:color="auto"/>
              <w:right w:val="single" w:sz="4" w:space="0" w:color="auto"/>
            </w:tcBorders>
            <w:shd w:val="clear" w:color="auto" w:fill="auto"/>
            <w:hideMark/>
          </w:tcPr>
          <w:p w14:paraId="060D0D64"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шт</w:t>
            </w:r>
            <w:proofErr w:type="spellEnd"/>
          </w:p>
        </w:tc>
        <w:tc>
          <w:tcPr>
            <w:tcW w:w="1679" w:type="dxa"/>
            <w:tcBorders>
              <w:top w:val="nil"/>
              <w:left w:val="nil"/>
              <w:bottom w:val="single" w:sz="4" w:space="0" w:color="auto"/>
              <w:right w:val="single" w:sz="4" w:space="0" w:color="auto"/>
            </w:tcBorders>
            <w:shd w:val="clear" w:color="auto" w:fill="auto"/>
            <w:hideMark/>
          </w:tcPr>
          <w:p w14:paraId="3DC75D6A"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w:t>
            </w:r>
          </w:p>
        </w:tc>
      </w:tr>
      <w:tr w:rsidR="00345651" w:rsidRPr="00A8539F" w14:paraId="40278CE3" w14:textId="77777777" w:rsidTr="00F961C1">
        <w:trPr>
          <w:trHeight w:val="423"/>
        </w:trPr>
        <w:tc>
          <w:tcPr>
            <w:tcW w:w="959" w:type="dxa"/>
            <w:tcBorders>
              <w:top w:val="nil"/>
              <w:left w:val="single" w:sz="4" w:space="0" w:color="auto"/>
              <w:bottom w:val="single" w:sz="4" w:space="0" w:color="auto"/>
              <w:right w:val="single" w:sz="4" w:space="0" w:color="auto"/>
            </w:tcBorders>
            <w:shd w:val="clear" w:color="auto" w:fill="auto"/>
            <w:hideMark/>
          </w:tcPr>
          <w:p w14:paraId="4DA90D3C"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9.1</w:t>
            </w:r>
            <w:r w:rsidRPr="00A8539F">
              <w:rPr>
                <w:rFonts w:ascii="Times New Roman" w:eastAsia="Times New Roman" w:hAnsi="Times New Roman"/>
                <w:color w:val="000000"/>
                <w:sz w:val="24"/>
                <w:szCs w:val="24"/>
                <w:lang w:eastAsia="ru-RU"/>
              </w:rPr>
              <w:br/>
              <w:t>О</w:t>
            </w:r>
          </w:p>
        </w:tc>
        <w:tc>
          <w:tcPr>
            <w:tcW w:w="4889" w:type="dxa"/>
            <w:tcBorders>
              <w:top w:val="nil"/>
              <w:left w:val="nil"/>
              <w:bottom w:val="single" w:sz="4" w:space="0" w:color="auto"/>
              <w:right w:val="single" w:sz="4" w:space="0" w:color="auto"/>
            </w:tcBorders>
            <w:shd w:val="clear" w:color="auto" w:fill="auto"/>
            <w:hideMark/>
          </w:tcPr>
          <w:p w14:paraId="696D98CD"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Установка прибора САКЗ-МК2-1 с блоком сигнализации и управления</w:t>
            </w:r>
          </w:p>
        </w:tc>
        <w:tc>
          <w:tcPr>
            <w:tcW w:w="1460" w:type="dxa"/>
            <w:tcBorders>
              <w:top w:val="nil"/>
              <w:left w:val="nil"/>
              <w:bottom w:val="single" w:sz="4" w:space="0" w:color="auto"/>
              <w:right w:val="single" w:sz="4" w:space="0" w:color="auto"/>
            </w:tcBorders>
            <w:shd w:val="clear" w:color="auto" w:fill="auto"/>
            <w:hideMark/>
          </w:tcPr>
          <w:p w14:paraId="2C8BE0CB"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шт</w:t>
            </w:r>
            <w:proofErr w:type="spellEnd"/>
          </w:p>
        </w:tc>
        <w:tc>
          <w:tcPr>
            <w:tcW w:w="1679" w:type="dxa"/>
            <w:tcBorders>
              <w:top w:val="nil"/>
              <w:left w:val="nil"/>
              <w:bottom w:val="single" w:sz="4" w:space="0" w:color="auto"/>
              <w:right w:val="single" w:sz="4" w:space="0" w:color="auto"/>
            </w:tcBorders>
            <w:shd w:val="clear" w:color="auto" w:fill="auto"/>
            <w:hideMark/>
          </w:tcPr>
          <w:p w14:paraId="0D3B89F1"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w:t>
            </w:r>
          </w:p>
        </w:tc>
      </w:tr>
      <w:tr w:rsidR="00345651" w:rsidRPr="00A8539F" w14:paraId="133ADAB8" w14:textId="77777777" w:rsidTr="00F961C1">
        <w:trPr>
          <w:trHeight w:val="847"/>
        </w:trPr>
        <w:tc>
          <w:tcPr>
            <w:tcW w:w="959" w:type="dxa"/>
            <w:tcBorders>
              <w:top w:val="nil"/>
              <w:left w:val="single" w:sz="4" w:space="0" w:color="auto"/>
              <w:bottom w:val="single" w:sz="4" w:space="0" w:color="auto"/>
              <w:right w:val="single" w:sz="4" w:space="0" w:color="auto"/>
            </w:tcBorders>
            <w:shd w:val="clear" w:color="auto" w:fill="auto"/>
            <w:hideMark/>
          </w:tcPr>
          <w:p w14:paraId="4854ABFE"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11.1</w:t>
            </w:r>
          </w:p>
        </w:tc>
        <w:tc>
          <w:tcPr>
            <w:tcW w:w="4889" w:type="dxa"/>
            <w:tcBorders>
              <w:top w:val="nil"/>
              <w:left w:val="nil"/>
              <w:bottom w:val="single" w:sz="4" w:space="0" w:color="auto"/>
              <w:right w:val="single" w:sz="4" w:space="0" w:color="auto"/>
            </w:tcBorders>
            <w:shd w:val="clear" w:color="auto" w:fill="auto"/>
            <w:hideMark/>
          </w:tcPr>
          <w:p w14:paraId="73570CB5"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Установка крана шарового газового, муфтовый, с ручкой, номинальное давление 1,6 МПа, номинальный диаметр 25мм</w:t>
            </w:r>
          </w:p>
        </w:tc>
        <w:tc>
          <w:tcPr>
            <w:tcW w:w="1460" w:type="dxa"/>
            <w:tcBorders>
              <w:top w:val="nil"/>
              <w:left w:val="nil"/>
              <w:bottom w:val="single" w:sz="4" w:space="0" w:color="auto"/>
              <w:right w:val="single" w:sz="4" w:space="0" w:color="auto"/>
            </w:tcBorders>
            <w:shd w:val="clear" w:color="auto" w:fill="auto"/>
            <w:hideMark/>
          </w:tcPr>
          <w:p w14:paraId="6D8F68FF"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шт</w:t>
            </w:r>
            <w:proofErr w:type="spellEnd"/>
          </w:p>
        </w:tc>
        <w:tc>
          <w:tcPr>
            <w:tcW w:w="1679" w:type="dxa"/>
            <w:tcBorders>
              <w:top w:val="nil"/>
              <w:left w:val="nil"/>
              <w:bottom w:val="single" w:sz="4" w:space="0" w:color="auto"/>
              <w:right w:val="single" w:sz="4" w:space="0" w:color="auto"/>
            </w:tcBorders>
            <w:shd w:val="clear" w:color="auto" w:fill="auto"/>
            <w:hideMark/>
          </w:tcPr>
          <w:p w14:paraId="31BBF88C"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w:t>
            </w:r>
          </w:p>
        </w:tc>
      </w:tr>
      <w:tr w:rsidR="00345651" w:rsidRPr="00A8539F" w14:paraId="6587D12C" w14:textId="77777777" w:rsidTr="00F961C1">
        <w:trPr>
          <w:trHeight w:val="847"/>
        </w:trPr>
        <w:tc>
          <w:tcPr>
            <w:tcW w:w="959" w:type="dxa"/>
            <w:tcBorders>
              <w:top w:val="nil"/>
              <w:left w:val="single" w:sz="4" w:space="0" w:color="auto"/>
              <w:bottom w:val="single" w:sz="4" w:space="0" w:color="auto"/>
              <w:right w:val="single" w:sz="4" w:space="0" w:color="auto"/>
            </w:tcBorders>
            <w:shd w:val="clear" w:color="auto" w:fill="auto"/>
            <w:hideMark/>
          </w:tcPr>
          <w:p w14:paraId="53E57FBD"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11.2</w:t>
            </w:r>
          </w:p>
        </w:tc>
        <w:tc>
          <w:tcPr>
            <w:tcW w:w="4889" w:type="dxa"/>
            <w:tcBorders>
              <w:top w:val="nil"/>
              <w:left w:val="nil"/>
              <w:bottom w:val="single" w:sz="4" w:space="0" w:color="auto"/>
              <w:right w:val="single" w:sz="4" w:space="0" w:color="auto"/>
            </w:tcBorders>
            <w:shd w:val="clear" w:color="auto" w:fill="auto"/>
            <w:hideMark/>
          </w:tcPr>
          <w:p w14:paraId="266246A9"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Установка крана шарового газового, муфтовый, с ручкой, номинальное давление 1,6 МПа, номинальный диаметр 20 мм</w:t>
            </w:r>
          </w:p>
        </w:tc>
        <w:tc>
          <w:tcPr>
            <w:tcW w:w="1460" w:type="dxa"/>
            <w:tcBorders>
              <w:top w:val="nil"/>
              <w:left w:val="nil"/>
              <w:bottom w:val="single" w:sz="4" w:space="0" w:color="auto"/>
              <w:right w:val="single" w:sz="4" w:space="0" w:color="auto"/>
            </w:tcBorders>
            <w:shd w:val="clear" w:color="auto" w:fill="auto"/>
            <w:hideMark/>
          </w:tcPr>
          <w:p w14:paraId="233D826F"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шт</w:t>
            </w:r>
            <w:proofErr w:type="spellEnd"/>
          </w:p>
        </w:tc>
        <w:tc>
          <w:tcPr>
            <w:tcW w:w="1679" w:type="dxa"/>
            <w:tcBorders>
              <w:top w:val="nil"/>
              <w:left w:val="nil"/>
              <w:bottom w:val="single" w:sz="4" w:space="0" w:color="auto"/>
              <w:right w:val="single" w:sz="4" w:space="0" w:color="auto"/>
            </w:tcBorders>
            <w:shd w:val="clear" w:color="auto" w:fill="auto"/>
            <w:hideMark/>
          </w:tcPr>
          <w:p w14:paraId="09C1A947"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2</w:t>
            </w:r>
          </w:p>
        </w:tc>
      </w:tr>
      <w:tr w:rsidR="00345651" w:rsidRPr="00A8539F" w14:paraId="6DA0D7C7" w14:textId="77777777" w:rsidTr="00F961C1">
        <w:trPr>
          <w:trHeight w:val="635"/>
        </w:trPr>
        <w:tc>
          <w:tcPr>
            <w:tcW w:w="959" w:type="dxa"/>
            <w:tcBorders>
              <w:top w:val="nil"/>
              <w:left w:val="single" w:sz="4" w:space="0" w:color="auto"/>
              <w:bottom w:val="single" w:sz="4" w:space="0" w:color="auto"/>
              <w:right w:val="single" w:sz="4" w:space="0" w:color="auto"/>
            </w:tcBorders>
            <w:shd w:val="clear" w:color="auto" w:fill="auto"/>
            <w:hideMark/>
          </w:tcPr>
          <w:p w14:paraId="267070A9"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12</w:t>
            </w:r>
          </w:p>
        </w:tc>
        <w:tc>
          <w:tcPr>
            <w:tcW w:w="4889" w:type="dxa"/>
            <w:tcBorders>
              <w:top w:val="nil"/>
              <w:left w:val="nil"/>
              <w:bottom w:val="single" w:sz="4" w:space="0" w:color="auto"/>
              <w:right w:val="single" w:sz="4" w:space="0" w:color="auto"/>
            </w:tcBorders>
            <w:shd w:val="clear" w:color="auto" w:fill="auto"/>
            <w:hideMark/>
          </w:tcPr>
          <w:p w14:paraId="429EB78B"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Прокладка трубопроводов из труб стальных электросварных диаметром 32 мм</w:t>
            </w:r>
          </w:p>
        </w:tc>
        <w:tc>
          <w:tcPr>
            <w:tcW w:w="1460" w:type="dxa"/>
            <w:tcBorders>
              <w:top w:val="nil"/>
              <w:left w:val="nil"/>
              <w:bottom w:val="single" w:sz="4" w:space="0" w:color="auto"/>
              <w:right w:val="single" w:sz="4" w:space="0" w:color="auto"/>
            </w:tcBorders>
            <w:shd w:val="clear" w:color="auto" w:fill="auto"/>
            <w:hideMark/>
          </w:tcPr>
          <w:p w14:paraId="5DF43985"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м</w:t>
            </w:r>
          </w:p>
        </w:tc>
        <w:tc>
          <w:tcPr>
            <w:tcW w:w="1679" w:type="dxa"/>
            <w:tcBorders>
              <w:top w:val="nil"/>
              <w:left w:val="nil"/>
              <w:bottom w:val="single" w:sz="4" w:space="0" w:color="auto"/>
              <w:right w:val="single" w:sz="4" w:space="0" w:color="auto"/>
            </w:tcBorders>
            <w:shd w:val="clear" w:color="auto" w:fill="auto"/>
            <w:hideMark/>
          </w:tcPr>
          <w:p w14:paraId="7D4F7DFA"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0,04</w:t>
            </w:r>
          </w:p>
        </w:tc>
      </w:tr>
      <w:tr w:rsidR="00345651" w:rsidRPr="00A8539F" w14:paraId="37E02A6C" w14:textId="77777777" w:rsidTr="00F961C1">
        <w:trPr>
          <w:trHeight w:val="847"/>
        </w:trPr>
        <w:tc>
          <w:tcPr>
            <w:tcW w:w="959" w:type="dxa"/>
            <w:tcBorders>
              <w:top w:val="nil"/>
              <w:left w:val="single" w:sz="4" w:space="0" w:color="auto"/>
              <w:bottom w:val="single" w:sz="4" w:space="0" w:color="auto"/>
              <w:right w:val="single" w:sz="4" w:space="0" w:color="auto"/>
            </w:tcBorders>
            <w:shd w:val="clear" w:color="auto" w:fill="auto"/>
            <w:hideMark/>
          </w:tcPr>
          <w:p w14:paraId="4E82E627"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13</w:t>
            </w:r>
          </w:p>
        </w:tc>
        <w:tc>
          <w:tcPr>
            <w:tcW w:w="4889" w:type="dxa"/>
            <w:tcBorders>
              <w:top w:val="nil"/>
              <w:left w:val="nil"/>
              <w:bottom w:val="single" w:sz="4" w:space="0" w:color="auto"/>
              <w:right w:val="single" w:sz="4" w:space="0" w:color="auto"/>
            </w:tcBorders>
            <w:shd w:val="clear" w:color="auto" w:fill="auto"/>
            <w:hideMark/>
          </w:tcPr>
          <w:p w14:paraId="0EC43F90"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Прокладка трубопроводов газоснабжения из стальных водогазопроводных труб диаметром 20 мм</w:t>
            </w:r>
          </w:p>
        </w:tc>
        <w:tc>
          <w:tcPr>
            <w:tcW w:w="1460" w:type="dxa"/>
            <w:tcBorders>
              <w:top w:val="nil"/>
              <w:left w:val="nil"/>
              <w:bottom w:val="single" w:sz="4" w:space="0" w:color="auto"/>
              <w:right w:val="single" w:sz="4" w:space="0" w:color="auto"/>
            </w:tcBorders>
            <w:shd w:val="clear" w:color="auto" w:fill="auto"/>
            <w:hideMark/>
          </w:tcPr>
          <w:p w14:paraId="19C71F2D"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м</w:t>
            </w:r>
          </w:p>
        </w:tc>
        <w:tc>
          <w:tcPr>
            <w:tcW w:w="1679" w:type="dxa"/>
            <w:tcBorders>
              <w:top w:val="nil"/>
              <w:left w:val="nil"/>
              <w:bottom w:val="single" w:sz="4" w:space="0" w:color="auto"/>
              <w:right w:val="single" w:sz="4" w:space="0" w:color="auto"/>
            </w:tcBorders>
            <w:shd w:val="clear" w:color="auto" w:fill="auto"/>
            <w:hideMark/>
          </w:tcPr>
          <w:p w14:paraId="0703CD1B"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0,06</w:t>
            </w:r>
          </w:p>
        </w:tc>
      </w:tr>
      <w:tr w:rsidR="00345651" w:rsidRPr="00A8539F" w14:paraId="3A0032C4" w14:textId="77777777" w:rsidTr="00F961C1">
        <w:trPr>
          <w:trHeight w:val="635"/>
        </w:trPr>
        <w:tc>
          <w:tcPr>
            <w:tcW w:w="959" w:type="dxa"/>
            <w:tcBorders>
              <w:top w:val="nil"/>
              <w:left w:val="single" w:sz="4" w:space="0" w:color="auto"/>
              <w:bottom w:val="single" w:sz="4" w:space="0" w:color="auto"/>
              <w:right w:val="single" w:sz="4" w:space="0" w:color="auto"/>
            </w:tcBorders>
            <w:shd w:val="clear" w:color="auto" w:fill="auto"/>
            <w:hideMark/>
          </w:tcPr>
          <w:p w14:paraId="2DC8521E"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14.5</w:t>
            </w:r>
          </w:p>
        </w:tc>
        <w:tc>
          <w:tcPr>
            <w:tcW w:w="4889" w:type="dxa"/>
            <w:tcBorders>
              <w:top w:val="nil"/>
              <w:left w:val="nil"/>
              <w:bottom w:val="single" w:sz="4" w:space="0" w:color="auto"/>
              <w:right w:val="single" w:sz="4" w:space="0" w:color="auto"/>
            </w:tcBorders>
            <w:shd w:val="clear" w:color="auto" w:fill="auto"/>
            <w:hideMark/>
          </w:tcPr>
          <w:p w14:paraId="79031D6A"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Установка соединения изолирующего неразъемного муфтового диаметром 25мм</w:t>
            </w:r>
          </w:p>
        </w:tc>
        <w:tc>
          <w:tcPr>
            <w:tcW w:w="1460" w:type="dxa"/>
            <w:tcBorders>
              <w:top w:val="nil"/>
              <w:left w:val="nil"/>
              <w:bottom w:val="single" w:sz="4" w:space="0" w:color="auto"/>
              <w:right w:val="single" w:sz="4" w:space="0" w:color="auto"/>
            </w:tcBorders>
            <w:shd w:val="clear" w:color="auto" w:fill="auto"/>
            <w:hideMark/>
          </w:tcPr>
          <w:p w14:paraId="078C6785"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шт</w:t>
            </w:r>
            <w:proofErr w:type="spellEnd"/>
          </w:p>
        </w:tc>
        <w:tc>
          <w:tcPr>
            <w:tcW w:w="1679" w:type="dxa"/>
            <w:tcBorders>
              <w:top w:val="nil"/>
              <w:left w:val="nil"/>
              <w:bottom w:val="single" w:sz="4" w:space="0" w:color="auto"/>
              <w:right w:val="single" w:sz="4" w:space="0" w:color="auto"/>
            </w:tcBorders>
            <w:shd w:val="clear" w:color="auto" w:fill="auto"/>
            <w:hideMark/>
          </w:tcPr>
          <w:p w14:paraId="306BFE1C"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w:t>
            </w:r>
          </w:p>
        </w:tc>
      </w:tr>
      <w:tr w:rsidR="00345651" w:rsidRPr="00A8539F" w14:paraId="5E5919CB" w14:textId="77777777" w:rsidTr="00F961C1">
        <w:trPr>
          <w:trHeight w:val="635"/>
        </w:trPr>
        <w:tc>
          <w:tcPr>
            <w:tcW w:w="959" w:type="dxa"/>
            <w:tcBorders>
              <w:top w:val="nil"/>
              <w:left w:val="single" w:sz="4" w:space="0" w:color="auto"/>
              <w:bottom w:val="single" w:sz="4" w:space="0" w:color="auto"/>
              <w:right w:val="single" w:sz="4" w:space="0" w:color="auto"/>
            </w:tcBorders>
            <w:shd w:val="clear" w:color="auto" w:fill="auto"/>
            <w:hideMark/>
          </w:tcPr>
          <w:p w14:paraId="34A864B1"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15</w:t>
            </w:r>
          </w:p>
        </w:tc>
        <w:tc>
          <w:tcPr>
            <w:tcW w:w="4889" w:type="dxa"/>
            <w:tcBorders>
              <w:top w:val="nil"/>
              <w:left w:val="nil"/>
              <w:bottom w:val="single" w:sz="4" w:space="0" w:color="auto"/>
              <w:right w:val="single" w:sz="4" w:space="0" w:color="auto"/>
            </w:tcBorders>
            <w:shd w:val="clear" w:color="auto" w:fill="auto"/>
            <w:hideMark/>
          </w:tcPr>
          <w:p w14:paraId="3B2BABD3"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Огрунтовка</w:t>
            </w:r>
            <w:proofErr w:type="spellEnd"/>
            <w:r w:rsidRPr="00A8539F">
              <w:rPr>
                <w:rFonts w:ascii="Times New Roman" w:eastAsia="Times New Roman" w:hAnsi="Times New Roman"/>
                <w:color w:val="000000"/>
                <w:sz w:val="24"/>
                <w:szCs w:val="24"/>
                <w:lang w:eastAsia="ru-RU"/>
              </w:rPr>
              <w:t xml:space="preserve"> металлических поверхностей за один раз грунтовкой ГФ-021</w:t>
            </w:r>
          </w:p>
        </w:tc>
        <w:tc>
          <w:tcPr>
            <w:tcW w:w="1460" w:type="dxa"/>
            <w:tcBorders>
              <w:top w:val="nil"/>
              <w:left w:val="nil"/>
              <w:bottom w:val="single" w:sz="4" w:space="0" w:color="auto"/>
              <w:right w:val="single" w:sz="4" w:space="0" w:color="auto"/>
            </w:tcBorders>
            <w:shd w:val="clear" w:color="auto" w:fill="auto"/>
            <w:hideMark/>
          </w:tcPr>
          <w:p w14:paraId="156B891C"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м2</w:t>
            </w:r>
          </w:p>
        </w:tc>
        <w:tc>
          <w:tcPr>
            <w:tcW w:w="1679" w:type="dxa"/>
            <w:tcBorders>
              <w:top w:val="nil"/>
              <w:left w:val="nil"/>
              <w:bottom w:val="single" w:sz="4" w:space="0" w:color="auto"/>
              <w:right w:val="single" w:sz="4" w:space="0" w:color="auto"/>
            </w:tcBorders>
            <w:shd w:val="clear" w:color="auto" w:fill="auto"/>
            <w:hideMark/>
          </w:tcPr>
          <w:p w14:paraId="5977A746"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0,012</w:t>
            </w:r>
          </w:p>
        </w:tc>
      </w:tr>
      <w:tr w:rsidR="00345651" w:rsidRPr="00A8539F" w14:paraId="70C78B3F" w14:textId="77777777" w:rsidTr="00F961C1">
        <w:trPr>
          <w:trHeight w:val="423"/>
        </w:trPr>
        <w:tc>
          <w:tcPr>
            <w:tcW w:w="959" w:type="dxa"/>
            <w:tcBorders>
              <w:top w:val="nil"/>
              <w:left w:val="single" w:sz="4" w:space="0" w:color="auto"/>
              <w:bottom w:val="single" w:sz="4" w:space="0" w:color="auto"/>
              <w:right w:val="single" w:sz="4" w:space="0" w:color="auto"/>
            </w:tcBorders>
            <w:shd w:val="clear" w:color="auto" w:fill="auto"/>
            <w:hideMark/>
          </w:tcPr>
          <w:p w14:paraId="1B3F7A22"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16</w:t>
            </w:r>
          </w:p>
        </w:tc>
        <w:tc>
          <w:tcPr>
            <w:tcW w:w="4889" w:type="dxa"/>
            <w:tcBorders>
              <w:top w:val="nil"/>
              <w:left w:val="nil"/>
              <w:bottom w:val="single" w:sz="4" w:space="0" w:color="auto"/>
              <w:right w:val="single" w:sz="4" w:space="0" w:color="auto"/>
            </w:tcBorders>
            <w:shd w:val="clear" w:color="auto" w:fill="auto"/>
            <w:hideMark/>
          </w:tcPr>
          <w:p w14:paraId="6D3D27B7"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 xml:space="preserve">Окраска металлических </w:t>
            </w:r>
            <w:proofErr w:type="spellStart"/>
            <w:r w:rsidRPr="00A8539F">
              <w:rPr>
                <w:rFonts w:ascii="Times New Roman" w:eastAsia="Times New Roman" w:hAnsi="Times New Roman"/>
                <w:color w:val="000000"/>
                <w:sz w:val="24"/>
                <w:szCs w:val="24"/>
                <w:lang w:eastAsia="ru-RU"/>
              </w:rPr>
              <w:t>огрунтованных</w:t>
            </w:r>
            <w:proofErr w:type="spellEnd"/>
            <w:r w:rsidRPr="00A8539F">
              <w:rPr>
                <w:rFonts w:ascii="Times New Roman" w:eastAsia="Times New Roman" w:hAnsi="Times New Roman"/>
                <w:color w:val="000000"/>
                <w:sz w:val="24"/>
                <w:szCs w:val="24"/>
                <w:lang w:eastAsia="ru-RU"/>
              </w:rPr>
              <w:t xml:space="preserve"> поверхностей эмалью ПФ-133</w:t>
            </w:r>
          </w:p>
        </w:tc>
        <w:tc>
          <w:tcPr>
            <w:tcW w:w="1460" w:type="dxa"/>
            <w:tcBorders>
              <w:top w:val="nil"/>
              <w:left w:val="nil"/>
              <w:bottom w:val="single" w:sz="4" w:space="0" w:color="auto"/>
              <w:right w:val="single" w:sz="4" w:space="0" w:color="auto"/>
            </w:tcBorders>
            <w:shd w:val="clear" w:color="auto" w:fill="auto"/>
            <w:hideMark/>
          </w:tcPr>
          <w:p w14:paraId="5E298E9D"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м2</w:t>
            </w:r>
          </w:p>
        </w:tc>
        <w:tc>
          <w:tcPr>
            <w:tcW w:w="1679" w:type="dxa"/>
            <w:tcBorders>
              <w:top w:val="nil"/>
              <w:left w:val="nil"/>
              <w:bottom w:val="single" w:sz="4" w:space="0" w:color="auto"/>
              <w:right w:val="single" w:sz="4" w:space="0" w:color="auto"/>
            </w:tcBorders>
            <w:shd w:val="clear" w:color="auto" w:fill="auto"/>
            <w:hideMark/>
          </w:tcPr>
          <w:p w14:paraId="7B51160B"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0,024</w:t>
            </w:r>
          </w:p>
        </w:tc>
      </w:tr>
      <w:tr w:rsidR="00345651" w:rsidRPr="00A8539F" w14:paraId="53F76351" w14:textId="77777777" w:rsidTr="00F961C1">
        <w:trPr>
          <w:trHeight w:val="423"/>
        </w:trPr>
        <w:tc>
          <w:tcPr>
            <w:tcW w:w="959" w:type="dxa"/>
            <w:tcBorders>
              <w:top w:val="nil"/>
              <w:left w:val="single" w:sz="4" w:space="0" w:color="auto"/>
              <w:bottom w:val="single" w:sz="4" w:space="0" w:color="auto"/>
              <w:right w:val="single" w:sz="4" w:space="0" w:color="auto"/>
            </w:tcBorders>
            <w:shd w:val="clear" w:color="auto" w:fill="auto"/>
            <w:hideMark/>
          </w:tcPr>
          <w:p w14:paraId="3235D56A"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lastRenderedPageBreak/>
              <w:t>17</w:t>
            </w:r>
          </w:p>
        </w:tc>
        <w:tc>
          <w:tcPr>
            <w:tcW w:w="4889" w:type="dxa"/>
            <w:tcBorders>
              <w:top w:val="nil"/>
              <w:left w:val="nil"/>
              <w:bottom w:val="single" w:sz="4" w:space="0" w:color="auto"/>
              <w:right w:val="single" w:sz="4" w:space="0" w:color="auto"/>
            </w:tcBorders>
            <w:shd w:val="clear" w:color="auto" w:fill="auto"/>
            <w:hideMark/>
          </w:tcPr>
          <w:p w14:paraId="56492224"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Прокладка газопровода в футляре через стену УГ 8.00 диаметром 25 мм</w:t>
            </w:r>
          </w:p>
        </w:tc>
        <w:tc>
          <w:tcPr>
            <w:tcW w:w="1460" w:type="dxa"/>
            <w:tcBorders>
              <w:top w:val="nil"/>
              <w:left w:val="nil"/>
              <w:bottom w:val="single" w:sz="4" w:space="0" w:color="auto"/>
              <w:right w:val="single" w:sz="4" w:space="0" w:color="auto"/>
            </w:tcBorders>
            <w:shd w:val="clear" w:color="auto" w:fill="auto"/>
            <w:hideMark/>
          </w:tcPr>
          <w:p w14:paraId="4EAFA8BA"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компл</w:t>
            </w:r>
            <w:proofErr w:type="spellEnd"/>
          </w:p>
        </w:tc>
        <w:tc>
          <w:tcPr>
            <w:tcW w:w="1679" w:type="dxa"/>
            <w:tcBorders>
              <w:top w:val="nil"/>
              <w:left w:val="nil"/>
              <w:bottom w:val="single" w:sz="4" w:space="0" w:color="auto"/>
              <w:right w:val="single" w:sz="4" w:space="0" w:color="auto"/>
            </w:tcBorders>
            <w:shd w:val="clear" w:color="auto" w:fill="auto"/>
            <w:hideMark/>
          </w:tcPr>
          <w:p w14:paraId="43E8C5C1"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w:t>
            </w:r>
          </w:p>
        </w:tc>
      </w:tr>
      <w:tr w:rsidR="00345651" w:rsidRPr="00A8539F" w14:paraId="74F3C474" w14:textId="77777777" w:rsidTr="00F961C1">
        <w:trPr>
          <w:trHeight w:val="423"/>
        </w:trPr>
        <w:tc>
          <w:tcPr>
            <w:tcW w:w="959" w:type="dxa"/>
            <w:tcBorders>
              <w:top w:val="nil"/>
              <w:left w:val="single" w:sz="4" w:space="0" w:color="auto"/>
              <w:bottom w:val="single" w:sz="4" w:space="0" w:color="auto"/>
              <w:right w:val="single" w:sz="4" w:space="0" w:color="auto"/>
            </w:tcBorders>
            <w:shd w:val="clear" w:color="auto" w:fill="auto"/>
            <w:hideMark/>
          </w:tcPr>
          <w:p w14:paraId="54A9EAF9"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17.1</w:t>
            </w:r>
          </w:p>
        </w:tc>
        <w:tc>
          <w:tcPr>
            <w:tcW w:w="4889" w:type="dxa"/>
            <w:tcBorders>
              <w:top w:val="nil"/>
              <w:left w:val="nil"/>
              <w:bottom w:val="single" w:sz="4" w:space="0" w:color="auto"/>
              <w:right w:val="single" w:sz="4" w:space="0" w:color="auto"/>
            </w:tcBorders>
            <w:shd w:val="clear" w:color="auto" w:fill="auto"/>
            <w:hideMark/>
          </w:tcPr>
          <w:p w14:paraId="15A8366A"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Прокладка газопровода в футляре через стену УГ 8.00 диаметром 20 мм</w:t>
            </w:r>
          </w:p>
        </w:tc>
        <w:tc>
          <w:tcPr>
            <w:tcW w:w="1460" w:type="dxa"/>
            <w:tcBorders>
              <w:top w:val="nil"/>
              <w:left w:val="nil"/>
              <w:bottom w:val="single" w:sz="4" w:space="0" w:color="auto"/>
              <w:right w:val="single" w:sz="4" w:space="0" w:color="auto"/>
            </w:tcBorders>
            <w:shd w:val="clear" w:color="auto" w:fill="auto"/>
            <w:hideMark/>
          </w:tcPr>
          <w:p w14:paraId="713C3FD2"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компл</w:t>
            </w:r>
            <w:proofErr w:type="spellEnd"/>
          </w:p>
        </w:tc>
        <w:tc>
          <w:tcPr>
            <w:tcW w:w="1679" w:type="dxa"/>
            <w:tcBorders>
              <w:top w:val="nil"/>
              <w:left w:val="nil"/>
              <w:bottom w:val="single" w:sz="4" w:space="0" w:color="auto"/>
              <w:right w:val="single" w:sz="4" w:space="0" w:color="auto"/>
            </w:tcBorders>
            <w:shd w:val="clear" w:color="auto" w:fill="auto"/>
            <w:hideMark/>
          </w:tcPr>
          <w:p w14:paraId="2F6947C9"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w:t>
            </w:r>
          </w:p>
        </w:tc>
      </w:tr>
      <w:tr w:rsidR="00345651" w:rsidRPr="00A8539F" w14:paraId="6C309DB8" w14:textId="77777777" w:rsidTr="00F961C1">
        <w:trPr>
          <w:trHeight w:val="635"/>
        </w:trPr>
        <w:tc>
          <w:tcPr>
            <w:tcW w:w="959" w:type="dxa"/>
            <w:tcBorders>
              <w:top w:val="nil"/>
              <w:left w:val="single" w:sz="4" w:space="0" w:color="auto"/>
              <w:bottom w:val="single" w:sz="4" w:space="0" w:color="auto"/>
              <w:right w:val="single" w:sz="4" w:space="0" w:color="auto"/>
            </w:tcBorders>
            <w:shd w:val="clear" w:color="auto" w:fill="auto"/>
            <w:hideMark/>
          </w:tcPr>
          <w:p w14:paraId="46C49F8F"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18</w:t>
            </w:r>
          </w:p>
        </w:tc>
        <w:tc>
          <w:tcPr>
            <w:tcW w:w="4889" w:type="dxa"/>
            <w:tcBorders>
              <w:top w:val="nil"/>
              <w:left w:val="nil"/>
              <w:bottom w:val="single" w:sz="4" w:space="0" w:color="auto"/>
              <w:right w:val="single" w:sz="4" w:space="0" w:color="auto"/>
            </w:tcBorders>
            <w:shd w:val="clear" w:color="auto" w:fill="auto"/>
            <w:hideMark/>
          </w:tcPr>
          <w:p w14:paraId="002A0FE3"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Прорезка отверстий в деревянных стенах</w:t>
            </w:r>
          </w:p>
        </w:tc>
        <w:tc>
          <w:tcPr>
            <w:tcW w:w="1460" w:type="dxa"/>
            <w:tcBorders>
              <w:top w:val="nil"/>
              <w:left w:val="nil"/>
              <w:bottom w:val="single" w:sz="4" w:space="0" w:color="auto"/>
              <w:right w:val="single" w:sz="4" w:space="0" w:color="auto"/>
            </w:tcBorders>
            <w:shd w:val="clear" w:color="auto" w:fill="auto"/>
            <w:hideMark/>
          </w:tcPr>
          <w:p w14:paraId="68B03042"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отверстий</w:t>
            </w:r>
          </w:p>
        </w:tc>
        <w:tc>
          <w:tcPr>
            <w:tcW w:w="1679" w:type="dxa"/>
            <w:tcBorders>
              <w:top w:val="nil"/>
              <w:left w:val="nil"/>
              <w:bottom w:val="single" w:sz="4" w:space="0" w:color="auto"/>
              <w:right w:val="single" w:sz="4" w:space="0" w:color="auto"/>
            </w:tcBorders>
            <w:shd w:val="clear" w:color="auto" w:fill="auto"/>
            <w:hideMark/>
          </w:tcPr>
          <w:p w14:paraId="4A38480B"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0,02</w:t>
            </w:r>
          </w:p>
        </w:tc>
      </w:tr>
      <w:tr w:rsidR="00345651" w:rsidRPr="00A8539F" w14:paraId="008145B3" w14:textId="77777777" w:rsidTr="00F961C1">
        <w:trPr>
          <w:trHeight w:val="635"/>
        </w:trPr>
        <w:tc>
          <w:tcPr>
            <w:tcW w:w="959" w:type="dxa"/>
            <w:tcBorders>
              <w:top w:val="nil"/>
              <w:left w:val="single" w:sz="4" w:space="0" w:color="auto"/>
              <w:bottom w:val="single" w:sz="4" w:space="0" w:color="auto"/>
              <w:right w:val="single" w:sz="4" w:space="0" w:color="auto"/>
            </w:tcBorders>
            <w:shd w:val="clear" w:color="auto" w:fill="auto"/>
            <w:hideMark/>
          </w:tcPr>
          <w:p w14:paraId="201F7FE0"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19</w:t>
            </w:r>
          </w:p>
        </w:tc>
        <w:tc>
          <w:tcPr>
            <w:tcW w:w="4889" w:type="dxa"/>
            <w:tcBorders>
              <w:top w:val="nil"/>
              <w:left w:val="nil"/>
              <w:bottom w:val="single" w:sz="4" w:space="0" w:color="auto"/>
              <w:right w:val="single" w:sz="4" w:space="0" w:color="auto"/>
            </w:tcBorders>
            <w:shd w:val="clear" w:color="auto" w:fill="auto"/>
            <w:hideMark/>
          </w:tcPr>
          <w:p w14:paraId="73797ABB"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Заделка отверстий в местах прохода трубопроводов: в стенах оштукатуренных</w:t>
            </w:r>
          </w:p>
        </w:tc>
        <w:tc>
          <w:tcPr>
            <w:tcW w:w="1460" w:type="dxa"/>
            <w:tcBorders>
              <w:top w:val="nil"/>
              <w:left w:val="nil"/>
              <w:bottom w:val="single" w:sz="4" w:space="0" w:color="auto"/>
              <w:right w:val="single" w:sz="4" w:space="0" w:color="auto"/>
            </w:tcBorders>
            <w:shd w:val="clear" w:color="auto" w:fill="auto"/>
            <w:hideMark/>
          </w:tcPr>
          <w:p w14:paraId="16664748"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отверстий</w:t>
            </w:r>
          </w:p>
        </w:tc>
        <w:tc>
          <w:tcPr>
            <w:tcW w:w="1679" w:type="dxa"/>
            <w:tcBorders>
              <w:top w:val="nil"/>
              <w:left w:val="nil"/>
              <w:bottom w:val="single" w:sz="4" w:space="0" w:color="auto"/>
              <w:right w:val="single" w:sz="4" w:space="0" w:color="auto"/>
            </w:tcBorders>
            <w:shd w:val="clear" w:color="auto" w:fill="auto"/>
            <w:hideMark/>
          </w:tcPr>
          <w:p w14:paraId="6CC945A2"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0,02</w:t>
            </w:r>
          </w:p>
        </w:tc>
      </w:tr>
      <w:tr w:rsidR="00345651" w:rsidRPr="00A8539F" w14:paraId="53081BC9" w14:textId="77777777" w:rsidTr="00F961C1">
        <w:trPr>
          <w:trHeight w:val="1482"/>
        </w:trPr>
        <w:tc>
          <w:tcPr>
            <w:tcW w:w="959" w:type="dxa"/>
            <w:tcBorders>
              <w:top w:val="nil"/>
              <w:left w:val="single" w:sz="4" w:space="0" w:color="auto"/>
              <w:bottom w:val="single" w:sz="4" w:space="0" w:color="auto"/>
              <w:right w:val="single" w:sz="4" w:space="0" w:color="auto"/>
            </w:tcBorders>
            <w:shd w:val="clear" w:color="auto" w:fill="auto"/>
            <w:hideMark/>
          </w:tcPr>
          <w:p w14:paraId="7A5BA297"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20.1</w:t>
            </w:r>
          </w:p>
        </w:tc>
        <w:tc>
          <w:tcPr>
            <w:tcW w:w="4889" w:type="dxa"/>
            <w:tcBorders>
              <w:top w:val="nil"/>
              <w:left w:val="nil"/>
              <w:bottom w:val="single" w:sz="4" w:space="0" w:color="auto"/>
              <w:right w:val="single" w:sz="4" w:space="0" w:color="auto"/>
            </w:tcBorders>
            <w:shd w:val="clear" w:color="auto" w:fill="auto"/>
            <w:hideMark/>
          </w:tcPr>
          <w:p w14:paraId="28796E66"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 xml:space="preserve">Установка блока дверного металлического противопожарного </w:t>
            </w:r>
            <w:proofErr w:type="spellStart"/>
            <w:r w:rsidRPr="00A8539F">
              <w:rPr>
                <w:rFonts w:ascii="Times New Roman" w:eastAsia="Times New Roman" w:hAnsi="Times New Roman"/>
                <w:color w:val="000000"/>
                <w:sz w:val="24"/>
                <w:szCs w:val="24"/>
                <w:lang w:eastAsia="ru-RU"/>
              </w:rPr>
              <w:t>однопольного</w:t>
            </w:r>
            <w:proofErr w:type="spellEnd"/>
            <w:r w:rsidRPr="00A8539F">
              <w:rPr>
                <w:rFonts w:ascii="Times New Roman" w:eastAsia="Times New Roman" w:hAnsi="Times New Roman"/>
                <w:color w:val="000000"/>
                <w:sz w:val="24"/>
                <w:szCs w:val="24"/>
                <w:lang w:eastAsia="ru-RU"/>
              </w:rPr>
              <w:t>, предел огнестойкости EI 60, с заполнением минеральной ватой, окрашенный порошковыми красками, с замком-защелкой, без доводчика, размеры 1100х2100 мм с доводчиком</w:t>
            </w:r>
          </w:p>
        </w:tc>
        <w:tc>
          <w:tcPr>
            <w:tcW w:w="1460" w:type="dxa"/>
            <w:tcBorders>
              <w:top w:val="nil"/>
              <w:left w:val="nil"/>
              <w:bottom w:val="single" w:sz="4" w:space="0" w:color="auto"/>
              <w:right w:val="single" w:sz="4" w:space="0" w:color="auto"/>
            </w:tcBorders>
            <w:shd w:val="clear" w:color="auto" w:fill="auto"/>
            <w:hideMark/>
          </w:tcPr>
          <w:p w14:paraId="558D0184"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шт</w:t>
            </w:r>
            <w:proofErr w:type="spellEnd"/>
          </w:p>
        </w:tc>
        <w:tc>
          <w:tcPr>
            <w:tcW w:w="1679" w:type="dxa"/>
            <w:tcBorders>
              <w:top w:val="nil"/>
              <w:left w:val="nil"/>
              <w:bottom w:val="single" w:sz="4" w:space="0" w:color="auto"/>
              <w:right w:val="single" w:sz="4" w:space="0" w:color="auto"/>
            </w:tcBorders>
            <w:shd w:val="clear" w:color="auto" w:fill="auto"/>
            <w:hideMark/>
          </w:tcPr>
          <w:p w14:paraId="1D800337"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2</w:t>
            </w:r>
          </w:p>
        </w:tc>
      </w:tr>
      <w:tr w:rsidR="00345651" w:rsidRPr="00A8539F" w14:paraId="7BDD8D13" w14:textId="77777777" w:rsidTr="00F961C1">
        <w:trPr>
          <w:trHeight w:val="423"/>
        </w:trPr>
        <w:tc>
          <w:tcPr>
            <w:tcW w:w="959" w:type="dxa"/>
            <w:tcBorders>
              <w:top w:val="nil"/>
              <w:left w:val="single" w:sz="4" w:space="0" w:color="auto"/>
              <w:bottom w:val="single" w:sz="4" w:space="0" w:color="auto"/>
              <w:right w:val="single" w:sz="4" w:space="0" w:color="auto"/>
            </w:tcBorders>
            <w:shd w:val="clear" w:color="auto" w:fill="auto"/>
            <w:hideMark/>
          </w:tcPr>
          <w:p w14:paraId="791EE0CE"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22</w:t>
            </w:r>
          </w:p>
        </w:tc>
        <w:tc>
          <w:tcPr>
            <w:tcW w:w="4889" w:type="dxa"/>
            <w:tcBorders>
              <w:top w:val="nil"/>
              <w:left w:val="nil"/>
              <w:bottom w:val="single" w:sz="4" w:space="0" w:color="auto"/>
              <w:right w:val="single" w:sz="4" w:space="0" w:color="auto"/>
            </w:tcBorders>
            <w:shd w:val="clear" w:color="auto" w:fill="auto"/>
            <w:hideMark/>
          </w:tcPr>
          <w:p w14:paraId="30A34988"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Монтаж заземлителя вертикального из круглой стали диаметром: 16 мм</w:t>
            </w:r>
          </w:p>
        </w:tc>
        <w:tc>
          <w:tcPr>
            <w:tcW w:w="1460" w:type="dxa"/>
            <w:tcBorders>
              <w:top w:val="nil"/>
              <w:left w:val="nil"/>
              <w:bottom w:val="single" w:sz="4" w:space="0" w:color="auto"/>
              <w:right w:val="single" w:sz="4" w:space="0" w:color="auto"/>
            </w:tcBorders>
            <w:shd w:val="clear" w:color="auto" w:fill="auto"/>
            <w:hideMark/>
          </w:tcPr>
          <w:p w14:paraId="0348A247"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 xml:space="preserve">10 </w:t>
            </w:r>
            <w:proofErr w:type="spellStart"/>
            <w:r w:rsidRPr="00A8539F">
              <w:rPr>
                <w:rFonts w:ascii="Times New Roman" w:eastAsia="Times New Roman" w:hAnsi="Times New Roman"/>
                <w:color w:val="000000"/>
                <w:sz w:val="24"/>
                <w:szCs w:val="24"/>
                <w:lang w:eastAsia="ru-RU"/>
              </w:rPr>
              <w:t>шт</w:t>
            </w:r>
            <w:proofErr w:type="spellEnd"/>
          </w:p>
        </w:tc>
        <w:tc>
          <w:tcPr>
            <w:tcW w:w="1679" w:type="dxa"/>
            <w:tcBorders>
              <w:top w:val="nil"/>
              <w:left w:val="nil"/>
              <w:bottom w:val="single" w:sz="4" w:space="0" w:color="auto"/>
              <w:right w:val="single" w:sz="4" w:space="0" w:color="auto"/>
            </w:tcBorders>
            <w:shd w:val="clear" w:color="auto" w:fill="auto"/>
            <w:hideMark/>
          </w:tcPr>
          <w:p w14:paraId="1486364B"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0,3</w:t>
            </w:r>
          </w:p>
        </w:tc>
      </w:tr>
      <w:tr w:rsidR="00345651" w:rsidRPr="00A8539F" w14:paraId="64B232B5" w14:textId="77777777" w:rsidTr="00F961C1">
        <w:trPr>
          <w:trHeight w:val="635"/>
        </w:trPr>
        <w:tc>
          <w:tcPr>
            <w:tcW w:w="959" w:type="dxa"/>
            <w:tcBorders>
              <w:top w:val="nil"/>
              <w:left w:val="single" w:sz="4" w:space="0" w:color="auto"/>
              <w:bottom w:val="single" w:sz="4" w:space="0" w:color="auto"/>
              <w:right w:val="single" w:sz="4" w:space="0" w:color="auto"/>
            </w:tcBorders>
            <w:shd w:val="clear" w:color="auto" w:fill="auto"/>
            <w:hideMark/>
          </w:tcPr>
          <w:p w14:paraId="7D79FAB9"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23</w:t>
            </w:r>
          </w:p>
        </w:tc>
        <w:tc>
          <w:tcPr>
            <w:tcW w:w="4889" w:type="dxa"/>
            <w:tcBorders>
              <w:top w:val="nil"/>
              <w:left w:val="nil"/>
              <w:bottom w:val="single" w:sz="4" w:space="0" w:color="auto"/>
              <w:right w:val="single" w:sz="4" w:space="0" w:color="auto"/>
            </w:tcBorders>
            <w:shd w:val="clear" w:color="auto" w:fill="auto"/>
            <w:hideMark/>
          </w:tcPr>
          <w:p w14:paraId="4B948FE8"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Монтаж проводника заземляющего открыто по строительным основаниям: из полосовой стали сечением 160 мм2</w:t>
            </w:r>
          </w:p>
        </w:tc>
        <w:tc>
          <w:tcPr>
            <w:tcW w:w="1460" w:type="dxa"/>
            <w:tcBorders>
              <w:top w:val="nil"/>
              <w:left w:val="nil"/>
              <w:bottom w:val="single" w:sz="4" w:space="0" w:color="auto"/>
              <w:right w:val="single" w:sz="4" w:space="0" w:color="auto"/>
            </w:tcBorders>
            <w:shd w:val="clear" w:color="auto" w:fill="auto"/>
            <w:hideMark/>
          </w:tcPr>
          <w:p w14:paraId="1D618522"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м</w:t>
            </w:r>
          </w:p>
        </w:tc>
        <w:tc>
          <w:tcPr>
            <w:tcW w:w="1679" w:type="dxa"/>
            <w:tcBorders>
              <w:top w:val="nil"/>
              <w:left w:val="nil"/>
              <w:bottom w:val="single" w:sz="4" w:space="0" w:color="auto"/>
              <w:right w:val="single" w:sz="4" w:space="0" w:color="auto"/>
            </w:tcBorders>
            <w:shd w:val="clear" w:color="auto" w:fill="auto"/>
            <w:hideMark/>
          </w:tcPr>
          <w:p w14:paraId="413D38A0"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0,07</w:t>
            </w:r>
          </w:p>
        </w:tc>
      </w:tr>
      <w:tr w:rsidR="00345651" w:rsidRPr="00A8539F" w14:paraId="7B6D9253" w14:textId="77777777" w:rsidTr="00F961C1">
        <w:trPr>
          <w:trHeight w:val="635"/>
        </w:trPr>
        <w:tc>
          <w:tcPr>
            <w:tcW w:w="959" w:type="dxa"/>
            <w:tcBorders>
              <w:top w:val="nil"/>
              <w:left w:val="single" w:sz="4" w:space="0" w:color="auto"/>
              <w:bottom w:val="single" w:sz="4" w:space="0" w:color="auto"/>
              <w:right w:val="single" w:sz="4" w:space="0" w:color="auto"/>
            </w:tcBorders>
            <w:shd w:val="clear" w:color="auto" w:fill="auto"/>
            <w:hideMark/>
          </w:tcPr>
          <w:p w14:paraId="235028C4"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24</w:t>
            </w:r>
          </w:p>
        </w:tc>
        <w:tc>
          <w:tcPr>
            <w:tcW w:w="4889" w:type="dxa"/>
            <w:tcBorders>
              <w:top w:val="nil"/>
              <w:left w:val="nil"/>
              <w:bottom w:val="single" w:sz="4" w:space="0" w:color="auto"/>
              <w:right w:val="single" w:sz="4" w:space="0" w:color="auto"/>
            </w:tcBorders>
            <w:shd w:val="clear" w:color="auto" w:fill="auto"/>
            <w:hideMark/>
          </w:tcPr>
          <w:p w14:paraId="5538A6F7"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Установка и разборка наружных инвентарных лесов высотой до 16 м: подвесных</w:t>
            </w:r>
          </w:p>
        </w:tc>
        <w:tc>
          <w:tcPr>
            <w:tcW w:w="1460" w:type="dxa"/>
            <w:tcBorders>
              <w:top w:val="nil"/>
              <w:left w:val="nil"/>
              <w:bottom w:val="single" w:sz="4" w:space="0" w:color="auto"/>
              <w:right w:val="single" w:sz="4" w:space="0" w:color="auto"/>
            </w:tcBorders>
            <w:shd w:val="clear" w:color="auto" w:fill="auto"/>
            <w:hideMark/>
          </w:tcPr>
          <w:p w14:paraId="796A41AC"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м2</w:t>
            </w:r>
          </w:p>
        </w:tc>
        <w:tc>
          <w:tcPr>
            <w:tcW w:w="1679" w:type="dxa"/>
            <w:tcBorders>
              <w:top w:val="nil"/>
              <w:left w:val="nil"/>
              <w:bottom w:val="single" w:sz="4" w:space="0" w:color="auto"/>
              <w:right w:val="single" w:sz="4" w:space="0" w:color="auto"/>
            </w:tcBorders>
            <w:shd w:val="clear" w:color="auto" w:fill="auto"/>
            <w:hideMark/>
          </w:tcPr>
          <w:p w14:paraId="7C664B8E"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0,09</w:t>
            </w:r>
          </w:p>
        </w:tc>
      </w:tr>
      <w:tr w:rsidR="00345651" w:rsidRPr="00A8539F" w14:paraId="0F7B7D2E" w14:textId="77777777" w:rsidTr="00F961C1">
        <w:trPr>
          <w:trHeight w:val="635"/>
        </w:trPr>
        <w:tc>
          <w:tcPr>
            <w:tcW w:w="959" w:type="dxa"/>
            <w:tcBorders>
              <w:top w:val="nil"/>
              <w:left w:val="single" w:sz="4" w:space="0" w:color="auto"/>
              <w:bottom w:val="single" w:sz="4" w:space="0" w:color="auto"/>
              <w:right w:val="single" w:sz="4" w:space="0" w:color="auto"/>
            </w:tcBorders>
            <w:shd w:val="clear" w:color="auto" w:fill="auto"/>
            <w:hideMark/>
          </w:tcPr>
          <w:p w14:paraId="35937137"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25</w:t>
            </w:r>
          </w:p>
        </w:tc>
        <w:tc>
          <w:tcPr>
            <w:tcW w:w="4889" w:type="dxa"/>
            <w:tcBorders>
              <w:top w:val="nil"/>
              <w:left w:val="nil"/>
              <w:bottom w:val="single" w:sz="4" w:space="0" w:color="auto"/>
              <w:right w:val="single" w:sz="4" w:space="0" w:color="auto"/>
            </w:tcBorders>
            <w:shd w:val="clear" w:color="auto" w:fill="auto"/>
            <w:hideMark/>
          </w:tcPr>
          <w:p w14:paraId="746B1695"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Рытье ям вручную глубиной 2,5 м под электрод заземления с обратной засыпкой, группа грунтов: 1</w:t>
            </w:r>
          </w:p>
        </w:tc>
        <w:tc>
          <w:tcPr>
            <w:tcW w:w="1460" w:type="dxa"/>
            <w:tcBorders>
              <w:top w:val="nil"/>
              <w:left w:val="nil"/>
              <w:bottom w:val="single" w:sz="4" w:space="0" w:color="auto"/>
              <w:right w:val="single" w:sz="4" w:space="0" w:color="auto"/>
            </w:tcBorders>
            <w:shd w:val="clear" w:color="auto" w:fill="auto"/>
            <w:hideMark/>
          </w:tcPr>
          <w:p w14:paraId="4B4E3688"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шт</w:t>
            </w:r>
            <w:proofErr w:type="spellEnd"/>
          </w:p>
        </w:tc>
        <w:tc>
          <w:tcPr>
            <w:tcW w:w="1679" w:type="dxa"/>
            <w:tcBorders>
              <w:top w:val="nil"/>
              <w:left w:val="nil"/>
              <w:bottom w:val="single" w:sz="4" w:space="0" w:color="auto"/>
              <w:right w:val="single" w:sz="4" w:space="0" w:color="auto"/>
            </w:tcBorders>
            <w:shd w:val="clear" w:color="auto" w:fill="auto"/>
            <w:hideMark/>
          </w:tcPr>
          <w:p w14:paraId="128EE889"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3</w:t>
            </w:r>
          </w:p>
        </w:tc>
      </w:tr>
      <w:tr w:rsidR="00345651" w:rsidRPr="00A8539F" w14:paraId="32906EC7" w14:textId="77777777" w:rsidTr="00F961C1">
        <w:trPr>
          <w:trHeight w:val="1271"/>
        </w:trPr>
        <w:tc>
          <w:tcPr>
            <w:tcW w:w="959" w:type="dxa"/>
            <w:tcBorders>
              <w:top w:val="nil"/>
              <w:left w:val="single" w:sz="4" w:space="0" w:color="auto"/>
              <w:bottom w:val="single" w:sz="4" w:space="0" w:color="auto"/>
              <w:right w:val="single" w:sz="4" w:space="0" w:color="auto"/>
            </w:tcBorders>
            <w:shd w:val="clear" w:color="auto" w:fill="auto"/>
            <w:hideMark/>
          </w:tcPr>
          <w:p w14:paraId="0F7E040A"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26</w:t>
            </w:r>
          </w:p>
        </w:tc>
        <w:tc>
          <w:tcPr>
            <w:tcW w:w="4889" w:type="dxa"/>
            <w:tcBorders>
              <w:top w:val="nil"/>
              <w:left w:val="nil"/>
              <w:bottom w:val="single" w:sz="4" w:space="0" w:color="auto"/>
              <w:right w:val="single" w:sz="4" w:space="0" w:color="auto"/>
            </w:tcBorders>
            <w:shd w:val="clear" w:color="auto" w:fill="auto"/>
            <w:hideMark/>
          </w:tcPr>
          <w:p w14:paraId="706D9B31"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 xml:space="preserve">Затягивание кабеля силового с медными жилами ВВГнг(A)-LS 3х1,5ок(N, PE)-660 в трубы гибкие гофрированные, легкие, из </w:t>
            </w:r>
            <w:proofErr w:type="spellStart"/>
            <w:r w:rsidRPr="00A8539F">
              <w:rPr>
                <w:rFonts w:ascii="Times New Roman" w:eastAsia="Times New Roman" w:hAnsi="Times New Roman"/>
                <w:color w:val="000000"/>
                <w:sz w:val="24"/>
                <w:szCs w:val="24"/>
                <w:lang w:eastAsia="ru-RU"/>
              </w:rPr>
              <w:t>самозатухающего</w:t>
            </w:r>
            <w:proofErr w:type="spellEnd"/>
            <w:r w:rsidRPr="00A8539F">
              <w:rPr>
                <w:rFonts w:ascii="Times New Roman" w:eastAsia="Times New Roman" w:hAnsi="Times New Roman"/>
                <w:color w:val="000000"/>
                <w:sz w:val="24"/>
                <w:szCs w:val="24"/>
                <w:lang w:eastAsia="ru-RU"/>
              </w:rPr>
              <w:t xml:space="preserve"> ПВХ, с протяжкой, номинальный диаметр 25 мм</w:t>
            </w:r>
          </w:p>
        </w:tc>
        <w:tc>
          <w:tcPr>
            <w:tcW w:w="1460" w:type="dxa"/>
            <w:tcBorders>
              <w:top w:val="nil"/>
              <w:left w:val="nil"/>
              <w:bottom w:val="single" w:sz="4" w:space="0" w:color="auto"/>
              <w:right w:val="single" w:sz="4" w:space="0" w:color="auto"/>
            </w:tcBorders>
            <w:shd w:val="clear" w:color="auto" w:fill="auto"/>
            <w:hideMark/>
          </w:tcPr>
          <w:p w14:paraId="37E7A368"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м</w:t>
            </w:r>
          </w:p>
        </w:tc>
        <w:tc>
          <w:tcPr>
            <w:tcW w:w="1679" w:type="dxa"/>
            <w:tcBorders>
              <w:top w:val="nil"/>
              <w:left w:val="nil"/>
              <w:bottom w:val="single" w:sz="4" w:space="0" w:color="auto"/>
              <w:right w:val="single" w:sz="4" w:space="0" w:color="auto"/>
            </w:tcBorders>
            <w:shd w:val="clear" w:color="auto" w:fill="auto"/>
            <w:hideMark/>
          </w:tcPr>
          <w:p w14:paraId="4C74A951"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0,1</w:t>
            </w:r>
          </w:p>
        </w:tc>
      </w:tr>
      <w:tr w:rsidR="00345651" w:rsidRPr="00A8539F" w14:paraId="7E1E837B" w14:textId="77777777" w:rsidTr="00F961C1">
        <w:trPr>
          <w:trHeight w:val="847"/>
        </w:trPr>
        <w:tc>
          <w:tcPr>
            <w:tcW w:w="959" w:type="dxa"/>
            <w:tcBorders>
              <w:top w:val="nil"/>
              <w:left w:val="single" w:sz="4" w:space="0" w:color="auto"/>
              <w:bottom w:val="single" w:sz="4" w:space="0" w:color="auto"/>
              <w:right w:val="single" w:sz="4" w:space="0" w:color="auto"/>
            </w:tcBorders>
            <w:shd w:val="clear" w:color="auto" w:fill="auto"/>
            <w:hideMark/>
          </w:tcPr>
          <w:p w14:paraId="69F6A6C6"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27.2</w:t>
            </w:r>
          </w:p>
        </w:tc>
        <w:tc>
          <w:tcPr>
            <w:tcW w:w="4889" w:type="dxa"/>
            <w:tcBorders>
              <w:top w:val="nil"/>
              <w:left w:val="nil"/>
              <w:bottom w:val="single" w:sz="4" w:space="0" w:color="auto"/>
              <w:right w:val="single" w:sz="4" w:space="0" w:color="auto"/>
            </w:tcBorders>
            <w:shd w:val="clear" w:color="auto" w:fill="auto"/>
            <w:hideMark/>
          </w:tcPr>
          <w:p w14:paraId="3668FC02"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Клипса пластиковая для крепления гофрированных или гладких пластиковых труб, номинальный диаметр крепления 25 мм</w:t>
            </w:r>
          </w:p>
        </w:tc>
        <w:tc>
          <w:tcPr>
            <w:tcW w:w="1460" w:type="dxa"/>
            <w:tcBorders>
              <w:top w:val="nil"/>
              <w:left w:val="nil"/>
              <w:bottom w:val="single" w:sz="4" w:space="0" w:color="auto"/>
              <w:right w:val="single" w:sz="4" w:space="0" w:color="auto"/>
            </w:tcBorders>
            <w:shd w:val="clear" w:color="auto" w:fill="auto"/>
            <w:hideMark/>
          </w:tcPr>
          <w:p w14:paraId="749898CA"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 xml:space="preserve">10 </w:t>
            </w:r>
            <w:proofErr w:type="spellStart"/>
            <w:r w:rsidRPr="00A8539F">
              <w:rPr>
                <w:rFonts w:ascii="Times New Roman" w:eastAsia="Times New Roman" w:hAnsi="Times New Roman"/>
                <w:color w:val="000000"/>
                <w:sz w:val="24"/>
                <w:szCs w:val="24"/>
                <w:lang w:eastAsia="ru-RU"/>
              </w:rPr>
              <w:t>шт</w:t>
            </w:r>
            <w:proofErr w:type="spellEnd"/>
          </w:p>
        </w:tc>
        <w:tc>
          <w:tcPr>
            <w:tcW w:w="1679" w:type="dxa"/>
            <w:tcBorders>
              <w:top w:val="nil"/>
              <w:left w:val="nil"/>
              <w:bottom w:val="single" w:sz="4" w:space="0" w:color="auto"/>
              <w:right w:val="single" w:sz="4" w:space="0" w:color="auto"/>
            </w:tcBorders>
            <w:shd w:val="clear" w:color="auto" w:fill="auto"/>
            <w:hideMark/>
          </w:tcPr>
          <w:p w14:paraId="1D2A62D7"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w:t>
            </w:r>
          </w:p>
        </w:tc>
      </w:tr>
      <w:tr w:rsidR="00345651" w:rsidRPr="00A8539F" w14:paraId="33ACC4DD" w14:textId="77777777" w:rsidTr="00F961C1">
        <w:trPr>
          <w:trHeight w:val="635"/>
        </w:trPr>
        <w:tc>
          <w:tcPr>
            <w:tcW w:w="959" w:type="dxa"/>
            <w:tcBorders>
              <w:top w:val="nil"/>
              <w:left w:val="single" w:sz="4" w:space="0" w:color="auto"/>
              <w:bottom w:val="single" w:sz="4" w:space="0" w:color="auto"/>
              <w:right w:val="single" w:sz="4" w:space="0" w:color="auto"/>
            </w:tcBorders>
            <w:shd w:val="clear" w:color="auto" w:fill="auto"/>
            <w:hideMark/>
          </w:tcPr>
          <w:p w14:paraId="73A6FA6B"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28</w:t>
            </w:r>
          </w:p>
        </w:tc>
        <w:tc>
          <w:tcPr>
            <w:tcW w:w="4889" w:type="dxa"/>
            <w:tcBorders>
              <w:top w:val="nil"/>
              <w:left w:val="nil"/>
              <w:bottom w:val="single" w:sz="4" w:space="0" w:color="auto"/>
              <w:right w:val="single" w:sz="4" w:space="0" w:color="auto"/>
            </w:tcBorders>
            <w:shd w:val="clear" w:color="auto" w:fill="auto"/>
            <w:hideMark/>
          </w:tcPr>
          <w:p w14:paraId="67E1DB12"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 xml:space="preserve">Монтаж розетки двойной штепсельной </w:t>
            </w:r>
            <w:proofErr w:type="spellStart"/>
            <w:r w:rsidRPr="00A8539F">
              <w:rPr>
                <w:rFonts w:ascii="Times New Roman" w:eastAsia="Times New Roman" w:hAnsi="Times New Roman"/>
                <w:color w:val="000000"/>
                <w:sz w:val="24"/>
                <w:szCs w:val="24"/>
                <w:lang w:eastAsia="ru-RU"/>
              </w:rPr>
              <w:t>неутопленного</w:t>
            </w:r>
            <w:proofErr w:type="spellEnd"/>
            <w:r w:rsidRPr="00A8539F">
              <w:rPr>
                <w:rFonts w:ascii="Times New Roman" w:eastAsia="Times New Roman" w:hAnsi="Times New Roman"/>
                <w:color w:val="000000"/>
                <w:sz w:val="24"/>
                <w:szCs w:val="24"/>
                <w:lang w:eastAsia="ru-RU"/>
              </w:rPr>
              <w:t xml:space="preserve"> типа при открытой проводке</w:t>
            </w:r>
          </w:p>
        </w:tc>
        <w:tc>
          <w:tcPr>
            <w:tcW w:w="1460" w:type="dxa"/>
            <w:tcBorders>
              <w:top w:val="nil"/>
              <w:left w:val="nil"/>
              <w:bottom w:val="single" w:sz="4" w:space="0" w:color="auto"/>
              <w:right w:val="single" w:sz="4" w:space="0" w:color="auto"/>
            </w:tcBorders>
            <w:shd w:val="clear" w:color="auto" w:fill="auto"/>
            <w:hideMark/>
          </w:tcPr>
          <w:p w14:paraId="5E9E39A6"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 xml:space="preserve">100 </w:t>
            </w:r>
            <w:proofErr w:type="spellStart"/>
            <w:r w:rsidRPr="00A8539F">
              <w:rPr>
                <w:rFonts w:ascii="Times New Roman" w:eastAsia="Times New Roman" w:hAnsi="Times New Roman"/>
                <w:color w:val="000000"/>
                <w:sz w:val="24"/>
                <w:szCs w:val="24"/>
                <w:lang w:eastAsia="ru-RU"/>
              </w:rPr>
              <w:t>шт</w:t>
            </w:r>
            <w:proofErr w:type="spellEnd"/>
          </w:p>
        </w:tc>
        <w:tc>
          <w:tcPr>
            <w:tcW w:w="1679" w:type="dxa"/>
            <w:tcBorders>
              <w:top w:val="nil"/>
              <w:left w:val="nil"/>
              <w:bottom w:val="single" w:sz="4" w:space="0" w:color="auto"/>
              <w:right w:val="single" w:sz="4" w:space="0" w:color="auto"/>
            </w:tcBorders>
            <w:shd w:val="clear" w:color="auto" w:fill="auto"/>
            <w:hideMark/>
          </w:tcPr>
          <w:p w14:paraId="771675A9"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0,02</w:t>
            </w:r>
          </w:p>
        </w:tc>
      </w:tr>
      <w:tr w:rsidR="00345651" w:rsidRPr="00A8539F" w14:paraId="26E370D6" w14:textId="77777777" w:rsidTr="00F961C1">
        <w:trPr>
          <w:trHeight w:val="282"/>
        </w:trPr>
        <w:tc>
          <w:tcPr>
            <w:tcW w:w="8990" w:type="dxa"/>
            <w:gridSpan w:val="4"/>
            <w:tcBorders>
              <w:top w:val="single" w:sz="4" w:space="0" w:color="auto"/>
              <w:left w:val="single" w:sz="4" w:space="0" w:color="auto"/>
              <w:bottom w:val="single" w:sz="4" w:space="0" w:color="auto"/>
              <w:right w:val="single" w:sz="4" w:space="0" w:color="auto"/>
            </w:tcBorders>
            <w:shd w:val="clear" w:color="auto" w:fill="auto"/>
            <w:hideMark/>
          </w:tcPr>
          <w:p w14:paraId="06091E7E" w14:textId="77777777" w:rsidR="00345651" w:rsidRPr="00A8539F" w:rsidRDefault="00345651" w:rsidP="00F961C1">
            <w:pPr>
              <w:spacing w:after="0" w:line="240" w:lineRule="auto"/>
              <w:rPr>
                <w:rFonts w:ascii="Times New Roman" w:eastAsia="Times New Roman" w:hAnsi="Times New Roman"/>
                <w:b/>
                <w:bCs/>
                <w:color w:val="000000"/>
                <w:sz w:val="24"/>
                <w:szCs w:val="24"/>
                <w:lang w:eastAsia="ru-RU"/>
              </w:rPr>
            </w:pPr>
            <w:r w:rsidRPr="00A8539F">
              <w:rPr>
                <w:rFonts w:ascii="Times New Roman" w:eastAsia="Times New Roman" w:hAnsi="Times New Roman"/>
                <w:b/>
                <w:bCs/>
                <w:color w:val="000000"/>
                <w:sz w:val="24"/>
                <w:szCs w:val="24"/>
                <w:lang w:eastAsia="ru-RU"/>
              </w:rPr>
              <w:t>Раздел 3. Вентиляция</w:t>
            </w:r>
          </w:p>
        </w:tc>
      </w:tr>
      <w:tr w:rsidR="00345651" w:rsidRPr="00A8539F" w14:paraId="7EFE8F0A" w14:textId="77777777" w:rsidTr="00F961C1">
        <w:trPr>
          <w:trHeight w:val="847"/>
        </w:trPr>
        <w:tc>
          <w:tcPr>
            <w:tcW w:w="959" w:type="dxa"/>
            <w:tcBorders>
              <w:top w:val="nil"/>
              <w:left w:val="single" w:sz="4" w:space="0" w:color="auto"/>
              <w:bottom w:val="single" w:sz="4" w:space="0" w:color="auto"/>
              <w:right w:val="single" w:sz="4" w:space="0" w:color="auto"/>
            </w:tcBorders>
            <w:shd w:val="clear" w:color="auto" w:fill="auto"/>
            <w:hideMark/>
          </w:tcPr>
          <w:p w14:paraId="7E6C89E5"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30</w:t>
            </w:r>
          </w:p>
        </w:tc>
        <w:tc>
          <w:tcPr>
            <w:tcW w:w="4889" w:type="dxa"/>
            <w:tcBorders>
              <w:top w:val="nil"/>
              <w:left w:val="nil"/>
              <w:bottom w:val="single" w:sz="4" w:space="0" w:color="auto"/>
              <w:right w:val="single" w:sz="4" w:space="0" w:color="auto"/>
            </w:tcBorders>
            <w:shd w:val="clear" w:color="auto" w:fill="auto"/>
            <w:hideMark/>
          </w:tcPr>
          <w:p w14:paraId="24F31353"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Прокладка воздуховодов из листовой оцинкованной стали и алюминия класса Н (нормальные) толщиной: 0,5 мм, диаметром до 200 мм</w:t>
            </w:r>
          </w:p>
        </w:tc>
        <w:tc>
          <w:tcPr>
            <w:tcW w:w="1460" w:type="dxa"/>
            <w:tcBorders>
              <w:top w:val="nil"/>
              <w:left w:val="nil"/>
              <w:bottom w:val="single" w:sz="4" w:space="0" w:color="auto"/>
              <w:right w:val="single" w:sz="4" w:space="0" w:color="auto"/>
            </w:tcBorders>
            <w:shd w:val="clear" w:color="auto" w:fill="auto"/>
            <w:hideMark/>
          </w:tcPr>
          <w:p w14:paraId="1C3917D1"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м2</w:t>
            </w:r>
          </w:p>
        </w:tc>
        <w:tc>
          <w:tcPr>
            <w:tcW w:w="1679" w:type="dxa"/>
            <w:tcBorders>
              <w:top w:val="nil"/>
              <w:left w:val="nil"/>
              <w:bottom w:val="single" w:sz="4" w:space="0" w:color="auto"/>
              <w:right w:val="single" w:sz="4" w:space="0" w:color="auto"/>
            </w:tcBorders>
            <w:shd w:val="clear" w:color="auto" w:fill="auto"/>
            <w:hideMark/>
          </w:tcPr>
          <w:p w14:paraId="55537D66"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0,0099</w:t>
            </w:r>
          </w:p>
        </w:tc>
      </w:tr>
      <w:tr w:rsidR="00345651" w:rsidRPr="00A8539F" w14:paraId="792C9E13" w14:textId="77777777" w:rsidTr="00F961C1">
        <w:trPr>
          <w:trHeight w:val="635"/>
        </w:trPr>
        <w:tc>
          <w:tcPr>
            <w:tcW w:w="959" w:type="dxa"/>
            <w:tcBorders>
              <w:top w:val="nil"/>
              <w:left w:val="single" w:sz="4" w:space="0" w:color="auto"/>
              <w:bottom w:val="single" w:sz="4" w:space="0" w:color="auto"/>
              <w:right w:val="single" w:sz="4" w:space="0" w:color="auto"/>
            </w:tcBorders>
            <w:shd w:val="clear" w:color="auto" w:fill="auto"/>
            <w:hideMark/>
          </w:tcPr>
          <w:p w14:paraId="06C25C6F"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31</w:t>
            </w:r>
          </w:p>
        </w:tc>
        <w:tc>
          <w:tcPr>
            <w:tcW w:w="4889" w:type="dxa"/>
            <w:tcBorders>
              <w:top w:val="nil"/>
              <w:left w:val="nil"/>
              <w:bottom w:val="single" w:sz="4" w:space="0" w:color="auto"/>
              <w:right w:val="single" w:sz="4" w:space="0" w:color="auto"/>
            </w:tcBorders>
            <w:shd w:val="clear" w:color="auto" w:fill="auto"/>
            <w:hideMark/>
          </w:tcPr>
          <w:p w14:paraId="6960D415"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Установка зонтов над шахтами из листовой стали круглого сечения диаметром 100 мм</w:t>
            </w:r>
          </w:p>
        </w:tc>
        <w:tc>
          <w:tcPr>
            <w:tcW w:w="1460" w:type="dxa"/>
            <w:tcBorders>
              <w:top w:val="nil"/>
              <w:left w:val="nil"/>
              <w:bottom w:val="single" w:sz="4" w:space="0" w:color="auto"/>
              <w:right w:val="single" w:sz="4" w:space="0" w:color="auto"/>
            </w:tcBorders>
            <w:shd w:val="clear" w:color="auto" w:fill="auto"/>
            <w:hideMark/>
          </w:tcPr>
          <w:p w14:paraId="42B50797"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proofErr w:type="spellStart"/>
            <w:r w:rsidRPr="00A8539F">
              <w:rPr>
                <w:rFonts w:ascii="Times New Roman" w:eastAsia="Times New Roman" w:hAnsi="Times New Roman"/>
                <w:color w:val="000000"/>
                <w:sz w:val="24"/>
                <w:szCs w:val="24"/>
                <w:lang w:eastAsia="ru-RU"/>
              </w:rPr>
              <w:t>шт</w:t>
            </w:r>
            <w:proofErr w:type="spellEnd"/>
          </w:p>
        </w:tc>
        <w:tc>
          <w:tcPr>
            <w:tcW w:w="1679" w:type="dxa"/>
            <w:tcBorders>
              <w:top w:val="nil"/>
              <w:left w:val="nil"/>
              <w:bottom w:val="single" w:sz="4" w:space="0" w:color="auto"/>
              <w:right w:val="single" w:sz="4" w:space="0" w:color="auto"/>
            </w:tcBorders>
            <w:shd w:val="clear" w:color="auto" w:fill="auto"/>
            <w:hideMark/>
          </w:tcPr>
          <w:p w14:paraId="35F0FD27"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w:t>
            </w:r>
          </w:p>
        </w:tc>
      </w:tr>
      <w:tr w:rsidR="00345651" w:rsidRPr="00A8539F" w14:paraId="4685F54C" w14:textId="77777777" w:rsidTr="00F961C1">
        <w:trPr>
          <w:trHeight w:val="635"/>
        </w:trPr>
        <w:tc>
          <w:tcPr>
            <w:tcW w:w="959" w:type="dxa"/>
            <w:tcBorders>
              <w:top w:val="nil"/>
              <w:left w:val="single" w:sz="4" w:space="0" w:color="auto"/>
              <w:bottom w:val="single" w:sz="4" w:space="0" w:color="auto"/>
              <w:right w:val="single" w:sz="4" w:space="0" w:color="auto"/>
            </w:tcBorders>
            <w:shd w:val="clear" w:color="auto" w:fill="auto"/>
            <w:hideMark/>
          </w:tcPr>
          <w:p w14:paraId="3FB94819"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32</w:t>
            </w:r>
          </w:p>
        </w:tc>
        <w:tc>
          <w:tcPr>
            <w:tcW w:w="4889" w:type="dxa"/>
            <w:tcBorders>
              <w:top w:val="nil"/>
              <w:left w:val="nil"/>
              <w:bottom w:val="single" w:sz="4" w:space="0" w:color="auto"/>
              <w:right w:val="single" w:sz="4" w:space="0" w:color="auto"/>
            </w:tcBorders>
            <w:shd w:val="clear" w:color="auto" w:fill="auto"/>
            <w:hideMark/>
          </w:tcPr>
          <w:p w14:paraId="420FB109"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Установка решетки вентиляционной разъемной пластмассовой, размеры 100х100 мм</w:t>
            </w:r>
          </w:p>
        </w:tc>
        <w:tc>
          <w:tcPr>
            <w:tcW w:w="1460" w:type="dxa"/>
            <w:tcBorders>
              <w:top w:val="nil"/>
              <w:left w:val="nil"/>
              <w:bottom w:val="single" w:sz="4" w:space="0" w:color="auto"/>
              <w:right w:val="single" w:sz="4" w:space="0" w:color="auto"/>
            </w:tcBorders>
            <w:shd w:val="clear" w:color="auto" w:fill="auto"/>
            <w:hideMark/>
          </w:tcPr>
          <w:p w14:paraId="6F078AD2"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 xml:space="preserve">100 </w:t>
            </w:r>
            <w:proofErr w:type="spellStart"/>
            <w:r w:rsidRPr="00A8539F">
              <w:rPr>
                <w:rFonts w:ascii="Times New Roman" w:eastAsia="Times New Roman" w:hAnsi="Times New Roman"/>
                <w:color w:val="000000"/>
                <w:sz w:val="24"/>
                <w:szCs w:val="24"/>
                <w:lang w:eastAsia="ru-RU"/>
              </w:rPr>
              <w:t>шт</w:t>
            </w:r>
            <w:proofErr w:type="spellEnd"/>
          </w:p>
        </w:tc>
        <w:tc>
          <w:tcPr>
            <w:tcW w:w="1679" w:type="dxa"/>
            <w:tcBorders>
              <w:top w:val="nil"/>
              <w:left w:val="nil"/>
              <w:bottom w:val="single" w:sz="4" w:space="0" w:color="auto"/>
              <w:right w:val="single" w:sz="4" w:space="0" w:color="auto"/>
            </w:tcBorders>
            <w:shd w:val="clear" w:color="auto" w:fill="auto"/>
            <w:hideMark/>
          </w:tcPr>
          <w:p w14:paraId="0F65915A"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0,01</w:t>
            </w:r>
          </w:p>
        </w:tc>
      </w:tr>
      <w:tr w:rsidR="00345651" w:rsidRPr="00A8539F" w14:paraId="063E2E9E" w14:textId="77777777" w:rsidTr="00F961C1">
        <w:trPr>
          <w:trHeight w:val="635"/>
        </w:trPr>
        <w:tc>
          <w:tcPr>
            <w:tcW w:w="959" w:type="dxa"/>
            <w:tcBorders>
              <w:top w:val="nil"/>
              <w:left w:val="single" w:sz="4" w:space="0" w:color="auto"/>
              <w:bottom w:val="single" w:sz="4" w:space="0" w:color="auto"/>
              <w:right w:val="single" w:sz="4" w:space="0" w:color="auto"/>
            </w:tcBorders>
            <w:shd w:val="clear" w:color="auto" w:fill="auto"/>
            <w:hideMark/>
          </w:tcPr>
          <w:p w14:paraId="1C204904"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33</w:t>
            </w:r>
          </w:p>
        </w:tc>
        <w:tc>
          <w:tcPr>
            <w:tcW w:w="4889" w:type="dxa"/>
            <w:tcBorders>
              <w:top w:val="nil"/>
              <w:left w:val="nil"/>
              <w:bottom w:val="single" w:sz="4" w:space="0" w:color="auto"/>
              <w:right w:val="single" w:sz="4" w:space="0" w:color="auto"/>
            </w:tcBorders>
            <w:shd w:val="clear" w:color="auto" w:fill="auto"/>
            <w:hideMark/>
          </w:tcPr>
          <w:p w14:paraId="1D9DE137"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Прорезка отверстий в деревянных стенах</w:t>
            </w:r>
          </w:p>
        </w:tc>
        <w:tc>
          <w:tcPr>
            <w:tcW w:w="1460" w:type="dxa"/>
            <w:tcBorders>
              <w:top w:val="nil"/>
              <w:left w:val="nil"/>
              <w:bottom w:val="single" w:sz="4" w:space="0" w:color="auto"/>
              <w:right w:val="single" w:sz="4" w:space="0" w:color="auto"/>
            </w:tcBorders>
            <w:shd w:val="clear" w:color="auto" w:fill="auto"/>
            <w:hideMark/>
          </w:tcPr>
          <w:p w14:paraId="4CD5CEC0"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отверстий</w:t>
            </w:r>
          </w:p>
        </w:tc>
        <w:tc>
          <w:tcPr>
            <w:tcW w:w="1679" w:type="dxa"/>
            <w:tcBorders>
              <w:top w:val="nil"/>
              <w:left w:val="nil"/>
              <w:bottom w:val="single" w:sz="4" w:space="0" w:color="auto"/>
              <w:right w:val="single" w:sz="4" w:space="0" w:color="auto"/>
            </w:tcBorders>
            <w:shd w:val="clear" w:color="auto" w:fill="auto"/>
            <w:hideMark/>
          </w:tcPr>
          <w:p w14:paraId="41697870"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0,02</w:t>
            </w:r>
          </w:p>
        </w:tc>
      </w:tr>
      <w:tr w:rsidR="00345651" w:rsidRPr="00A8539F" w14:paraId="6F3499BB" w14:textId="77777777" w:rsidTr="00F961C1">
        <w:trPr>
          <w:trHeight w:val="635"/>
        </w:trPr>
        <w:tc>
          <w:tcPr>
            <w:tcW w:w="959" w:type="dxa"/>
            <w:tcBorders>
              <w:top w:val="nil"/>
              <w:left w:val="single" w:sz="4" w:space="0" w:color="auto"/>
              <w:bottom w:val="single" w:sz="4" w:space="0" w:color="auto"/>
              <w:right w:val="single" w:sz="4" w:space="0" w:color="auto"/>
            </w:tcBorders>
            <w:shd w:val="clear" w:color="auto" w:fill="auto"/>
            <w:hideMark/>
          </w:tcPr>
          <w:p w14:paraId="1A8F1348"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lastRenderedPageBreak/>
              <w:t>34</w:t>
            </w:r>
          </w:p>
        </w:tc>
        <w:tc>
          <w:tcPr>
            <w:tcW w:w="4889" w:type="dxa"/>
            <w:tcBorders>
              <w:top w:val="nil"/>
              <w:left w:val="nil"/>
              <w:bottom w:val="single" w:sz="4" w:space="0" w:color="auto"/>
              <w:right w:val="single" w:sz="4" w:space="0" w:color="auto"/>
            </w:tcBorders>
            <w:shd w:val="clear" w:color="auto" w:fill="auto"/>
            <w:hideMark/>
          </w:tcPr>
          <w:p w14:paraId="7DE36740"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Заделка отверстий в местах прохода трубопроводов в стенах  оштукатуренных</w:t>
            </w:r>
          </w:p>
        </w:tc>
        <w:tc>
          <w:tcPr>
            <w:tcW w:w="1460" w:type="dxa"/>
            <w:tcBorders>
              <w:top w:val="nil"/>
              <w:left w:val="nil"/>
              <w:bottom w:val="single" w:sz="4" w:space="0" w:color="auto"/>
              <w:right w:val="single" w:sz="4" w:space="0" w:color="auto"/>
            </w:tcBorders>
            <w:shd w:val="clear" w:color="auto" w:fill="auto"/>
            <w:hideMark/>
          </w:tcPr>
          <w:p w14:paraId="17FD0800"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отверстий</w:t>
            </w:r>
          </w:p>
        </w:tc>
        <w:tc>
          <w:tcPr>
            <w:tcW w:w="1679" w:type="dxa"/>
            <w:tcBorders>
              <w:top w:val="nil"/>
              <w:left w:val="nil"/>
              <w:bottom w:val="single" w:sz="4" w:space="0" w:color="auto"/>
              <w:right w:val="single" w:sz="4" w:space="0" w:color="auto"/>
            </w:tcBorders>
            <w:shd w:val="clear" w:color="auto" w:fill="auto"/>
            <w:hideMark/>
          </w:tcPr>
          <w:p w14:paraId="6128A451"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0,02</w:t>
            </w:r>
          </w:p>
        </w:tc>
      </w:tr>
      <w:tr w:rsidR="00345651" w:rsidRPr="00A8539F" w14:paraId="582A8CFC" w14:textId="77777777" w:rsidTr="00F961C1">
        <w:trPr>
          <w:trHeight w:val="282"/>
        </w:trPr>
        <w:tc>
          <w:tcPr>
            <w:tcW w:w="8990" w:type="dxa"/>
            <w:gridSpan w:val="4"/>
            <w:tcBorders>
              <w:top w:val="single" w:sz="4" w:space="0" w:color="auto"/>
              <w:left w:val="single" w:sz="4" w:space="0" w:color="auto"/>
              <w:bottom w:val="single" w:sz="4" w:space="0" w:color="auto"/>
              <w:right w:val="single" w:sz="4" w:space="0" w:color="auto"/>
            </w:tcBorders>
            <w:shd w:val="clear" w:color="auto" w:fill="auto"/>
            <w:hideMark/>
          </w:tcPr>
          <w:p w14:paraId="4FFA80C3" w14:textId="77777777" w:rsidR="00345651" w:rsidRPr="00A8539F" w:rsidRDefault="00345651" w:rsidP="00F961C1">
            <w:pPr>
              <w:spacing w:after="0" w:line="240" w:lineRule="auto"/>
              <w:rPr>
                <w:rFonts w:ascii="Times New Roman" w:eastAsia="Times New Roman" w:hAnsi="Times New Roman"/>
                <w:b/>
                <w:bCs/>
                <w:color w:val="000000"/>
                <w:sz w:val="24"/>
                <w:szCs w:val="24"/>
                <w:lang w:eastAsia="ru-RU"/>
              </w:rPr>
            </w:pPr>
            <w:r w:rsidRPr="00A8539F">
              <w:rPr>
                <w:rFonts w:ascii="Times New Roman" w:eastAsia="Times New Roman" w:hAnsi="Times New Roman"/>
                <w:b/>
                <w:bCs/>
                <w:color w:val="000000"/>
                <w:sz w:val="24"/>
                <w:szCs w:val="24"/>
                <w:lang w:eastAsia="ru-RU"/>
              </w:rPr>
              <w:t>Раздел 4. Испытание</w:t>
            </w:r>
          </w:p>
        </w:tc>
      </w:tr>
      <w:tr w:rsidR="00345651" w:rsidRPr="00A8539F" w14:paraId="10AC1518" w14:textId="77777777" w:rsidTr="00F961C1">
        <w:trPr>
          <w:trHeight w:val="635"/>
        </w:trPr>
        <w:tc>
          <w:tcPr>
            <w:tcW w:w="959" w:type="dxa"/>
            <w:tcBorders>
              <w:top w:val="nil"/>
              <w:left w:val="single" w:sz="4" w:space="0" w:color="auto"/>
              <w:bottom w:val="single" w:sz="4" w:space="0" w:color="auto"/>
              <w:right w:val="single" w:sz="4" w:space="0" w:color="auto"/>
            </w:tcBorders>
            <w:shd w:val="clear" w:color="auto" w:fill="auto"/>
            <w:hideMark/>
          </w:tcPr>
          <w:p w14:paraId="736F78B5"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35</w:t>
            </w:r>
          </w:p>
        </w:tc>
        <w:tc>
          <w:tcPr>
            <w:tcW w:w="4889" w:type="dxa"/>
            <w:tcBorders>
              <w:top w:val="nil"/>
              <w:left w:val="nil"/>
              <w:bottom w:val="single" w:sz="4" w:space="0" w:color="auto"/>
              <w:right w:val="single" w:sz="4" w:space="0" w:color="auto"/>
            </w:tcBorders>
            <w:shd w:val="clear" w:color="auto" w:fill="auto"/>
            <w:hideMark/>
          </w:tcPr>
          <w:p w14:paraId="1676BDCE"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Очистка полости трубопровода продувкой воздухом, номинальный диаметр газопровода: 50 мм</w:t>
            </w:r>
          </w:p>
        </w:tc>
        <w:tc>
          <w:tcPr>
            <w:tcW w:w="1460" w:type="dxa"/>
            <w:tcBorders>
              <w:top w:val="nil"/>
              <w:left w:val="nil"/>
              <w:bottom w:val="single" w:sz="4" w:space="0" w:color="auto"/>
              <w:right w:val="single" w:sz="4" w:space="0" w:color="auto"/>
            </w:tcBorders>
            <w:shd w:val="clear" w:color="auto" w:fill="auto"/>
            <w:hideMark/>
          </w:tcPr>
          <w:p w14:paraId="645C39A9"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м</w:t>
            </w:r>
          </w:p>
        </w:tc>
        <w:tc>
          <w:tcPr>
            <w:tcW w:w="1679" w:type="dxa"/>
            <w:tcBorders>
              <w:top w:val="nil"/>
              <w:left w:val="nil"/>
              <w:bottom w:val="single" w:sz="4" w:space="0" w:color="auto"/>
              <w:right w:val="single" w:sz="4" w:space="0" w:color="auto"/>
            </w:tcBorders>
            <w:shd w:val="clear" w:color="auto" w:fill="auto"/>
            <w:hideMark/>
          </w:tcPr>
          <w:p w14:paraId="411D0094"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0,25</w:t>
            </w:r>
          </w:p>
        </w:tc>
      </w:tr>
      <w:tr w:rsidR="00345651" w:rsidRPr="00A8539F" w14:paraId="1075DEAA" w14:textId="77777777" w:rsidTr="00F961C1">
        <w:trPr>
          <w:trHeight w:val="847"/>
        </w:trPr>
        <w:tc>
          <w:tcPr>
            <w:tcW w:w="959" w:type="dxa"/>
            <w:tcBorders>
              <w:top w:val="nil"/>
              <w:left w:val="single" w:sz="4" w:space="0" w:color="auto"/>
              <w:bottom w:val="single" w:sz="4" w:space="0" w:color="auto"/>
              <w:right w:val="single" w:sz="4" w:space="0" w:color="auto"/>
            </w:tcBorders>
            <w:shd w:val="clear" w:color="auto" w:fill="auto"/>
            <w:hideMark/>
          </w:tcPr>
          <w:p w14:paraId="34B1FFB4"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36</w:t>
            </w:r>
          </w:p>
        </w:tc>
        <w:tc>
          <w:tcPr>
            <w:tcW w:w="4889" w:type="dxa"/>
            <w:tcBorders>
              <w:top w:val="nil"/>
              <w:left w:val="nil"/>
              <w:bottom w:val="single" w:sz="4" w:space="0" w:color="auto"/>
              <w:right w:val="single" w:sz="4" w:space="0" w:color="auto"/>
            </w:tcBorders>
            <w:shd w:val="clear" w:color="auto" w:fill="auto"/>
            <w:hideMark/>
          </w:tcPr>
          <w:p w14:paraId="2BAB68E5"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Подъем давления при испытании воздухом газопроводов низкого и среднего давления (до 0,3 МПа) номинальным диаметром: 50 мм</w:t>
            </w:r>
          </w:p>
        </w:tc>
        <w:tc>
          <w:tcPr>
            <w:tcW w:w="1460" w:type="dxa"/>
            <w:tcBorders>
              <w:top w:val="nil"/>
              <w:left w:val="nil"/>
              <w:bottom w:val="single" w:sz="4" w:space="0" w:color="auto"/>
              <w:right w:val="single" w:sz="4" w:space="0" w:color="auto"/>
            </w:tcBorders>
            <w:shd w:val="clear" w:color="auto" w:fill="auto"/>
            <w:hideMark/>
          </w:tcPr>
          <w:p w14:paraId="69E3DE20"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100 м</w:t>
            </w:r>
          </w:p>
        </w:tc>
        <w:tc>
          <w:tcPr>
            <w:tcW w:w="1679" w:type="dxa"/>
            <w:tcBorders>
              <w:top w:val="nil"/>
              <w:left w:val="nil"/>
              <w:bottom w:val="single" w:sz="4" w:space="0" w:color="auto"/>
              <w:right w:val="single" w:sz="4" w:space="0" w:color="auto"/>
            </w:tcBorders>
            <w:shd w:val="clear" w:color="auto" w:fill="auto"/>
            <w:hideMark/>
          </w:tcPr>
          <w:p w14:paraId="65CD4FA8"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0,25</w:t>
            </w:r>
          </w:p>
        </w:tc>
      </w:tr>
      <w:tr w:rsidR="00345651" w:rsidRPr="00A8539F" w14:paraId="5F8D1F84" w14:textId="77777777" w:rsidTr="00F961C1">
        <w:trPr>
          <w:trHeight w:val="847"/>
        </w:trPr>
        <w:tc>
          <w:tcPr>
            <w:tcW w:w="959" w:type="dxa"/>
            <w:tcBorders>
              <w:top w:val="nil"/>
              <w:left w:val="single" w:sz="4" w:space="0" w:color="auto"/>
              <w:bottom w:val="single" w:sz="4" w:space="0" w:color="auto"/>
              <w:right w:val="single" w:sz="4" w:space="0" w:color="auto"/>
            </w:tcBorders>
            <w:shd w:val="clear" w:color="auto" w:fill="auto"/>
            <w:hideMark/>
          </w:tcPr>
          <w:p w14:paraId="14EBD230"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37</w:t>
            </w:r>
          </w:p>
        </w:tc>
        <w:tc>
          <w:tcPr>
            <w:tcW w:w="4889" w:type="dxa"/>
            <w:tcBorders>
              <w:top w:val="nil"/>
              <w:left w:val="nil"/>
              <w:bottom w:val="single" w:sz="4" w:space="0" w:color="auto"/>
              <w:right w:val="single" w:sz="4" w:space="0" w:color="auto"/>
            </w:tcBorders>
            <w:shd w:val="clear" w:color="auto" w:fill="auto"/>
            <w:hideMark/>
          </w:tcPr>
          <w:p w14:paraId="35EB3848" w14:textId="77777777" w:rsidR="00345651" w:rsidRPr="00A8539F" w:rsidRDefault="00345651" w:rsidP="00F961C1">
            <w:pPr>
              <w:spacing w:after="0" w:line="240" w:lineRule="auto"/>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Выдержка под давлением до 0,6 МПа при испытании на прочность и герметичность участка газопровода номинальным диаметром: 50-300 мм</w:t>
            </w:r>
          </w:p>
        </w:tc>
        <w:tc>
          <w:tcPr>
            <w:tcW w:w="1460" w:type="dxa"/>
            <w:tcBorders>
              <w:top w:val="nil"/>
              <w:left w:val="nil"/>
              <w:bottom w:val="single" w:sz="4" w:space="0" w:color="auto"/>
              <w:right w:val="single" w:sz="4" w:space="0" w:color="auto"/>
            </w:tcBorders>
            <w:shd w:val="clear" w:color="auto" w:fill="auto"/>
            <w:hideMark/>
          </w:tcPr>
          <w:p w14:paraId="1BDAE884"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участок</w:t>
            </w:r>
          </w:p>
        </w:tc>
        <w:tc>
          <w:tcPr>
            <w:tcW w:w="1679" w:type="dxa"/>
            <w:tcBorders>
              <w:top w:val="nil"/>
              <w:left w:val="nil"/>
              <w:bottom w:val="single" w:sz="4" w:space="0" w:color="auto"/>
              <w:right w:val="single" w:sz="4" w:space="0" w:color="auto"/>
            </w:tcBorders>
            <w:shd w:val="clear" w:color="auto" w:fill="auto"/>
            <w:hideMark/>
          </w:tcPr>
          <w:p w14:paraId="3816D8EF" w14:textId="77777777" w:rsidR="00345651" w:rsidRPr="00A8539F" w:rsidRDefault="00345651" w:rsidP="00F961C1">
            <w:pPr>
              <w:spacing w:after="0" w:line="240" w:lineRule="auto"/>
              <w:jc w:val="center"/>
              <w:rPr>
                <w:rFonts w:ascii="Times New Roman" w:eastAsia="Times New Roman" w:hAnsi="Times New Roman"/>
                <w:color w:val="000000"/>
                <w:sz w:val="24"/>
                <w:szCs w:val="24"/>
                <w:lang w:eastAsia="ru-RU"/>
              </w:rPr>
            </w:pPr>
            <w:r w:rsidRPr="00A8539F">
              <w:rPr>
                <w:rFonts w:ascii="Times New Roman" w:eastAsia="Times New Roman" w:hAnsi="Times New Roman"/>
                <w:color w:val="000000"/>
                <w:sz w:val="24"/>
                <w:szCs w:val="24"/>
                <w:lang w:eastAsia="ru-RU"/>
              </w:rPr>
              <w:t>1</w:t>
            </w:r>
          </w:p>
        </w:tc>
      </w:tr>
    </w:tbl>
    <w:p w14:paraId="43FEEADD" w14:textId="77777777" w:rsidR="00345651" w:rsidRPr="0094035C" w:rsidRDefault="00345651" w:rsidP="00345651">
      <w:pPr>
        <w:ind w:right="849"/>
        <w:rPr>
          <w:rFonts w:ascii="Times New Roman" w:hAnsi="Times New Roman"/>
          <w:sz w:val="28"/>
          <w:szCs w:val="28"/>
        </w:rPr>
      </w:pPr>
    </w:p>
    <w:p w14:paraId="2584E6F2" w14:textId="77777777" w:rsidR="00345651" w:rsidRPr="005C5006" w:rsidRDefault="00345651" w:rsidP="00345651">
      <w:pPr>
        <w:rPr>
          <w:rFonts w:ascii="Times New Roman" w:hAnsi="Times New Roman"/>
          <w:sz w:val="28"/>
          <w:szCs w:val="28"/>
        </w:rPr>
      </w:pPr>
    </w:p>
    <w:p w14:paraId="75F380E6" w14:textId="77777777" w:rsidR="006F313B" w:rsidRPr="00D24501" w:rsidRDefault="006F313B" w:rsidP="006F313B">
      <w:pPr>
        <w:autoSpaceDN w:val="0"/>
        <w:adjustRightInd w:val="0"/>
        <w:spacing w:after="0" w:line="240" w:lineRule="auto"/>
        <w:jc w:val="both"/>
        <w:rPr>
          <w:rFonts w:ascii="Times New Roman" w:hAnsi="Times New Roman"/>
          <w:iCs/>
          <w:sz w:val="24"/>
          <w:szCs w:val="28"/>
        </w:rPr>
      </w:pPr>
    </w:p>
    <w:p w14:paraId="19A4E22E" w14:textId="77777777" w:rsidR="006F313B" w:rsidRPr="00C816EB" w:rsidRDefault="006F313B" w:rsidP="006F313B">
      <w:pPr>
        <w:spacing w:line="360" w:lineRule="auto"/>
        <w:ind w:left="5103" w:hanging="5103"/>
        <w:jc w:val="right"/>
        <w:rPr>
          <w:rFonts w:ascii="Times New Roman" w:eastAsia="Calibri" w:hAnsi="Times New Roman" w:cs="Times New Roman"/>
          <w:sz w:val="24"/>
          <w:szCs w:val="24"/>
        </w:rPr>
      </w:pPr>
    </w:p>
    <w:p w14:paraId="51922583" w14:textId="77777777" w:rsidR="00EB146E" w:rsidRPr="00EB146E" w:rsidRDefault="00EB146E" w:rsidP="00EB146E">
      <w:pPr>
        <w:ind w:right="849"/>
        <w:rPr>
          <w:rFonts w:ascii="Times New Roman" w:hAnsi="Times New Roman" w:cs="Times New Roman"/>
          <w:sz w:val="28"/>
          <w:szCs w:val="28"/>
        </w:rPr>
      </w:pPr>
    </w:p>
    <w:p w14:paraId="6EB5F604" w14:textId="77777777" w:rsidR="00EB146E" w:rsidRPr="00EB146E" w:rsidRDefault="00EB146E" w:rsidP="00EB146E">
      <w:pPr>
        <w:rPr>
          <w:rFonts w:ascii="Times New Roman" w:hAnsi="Times New Roman" w:cs="Times New Roman"/>
          <w:sz w:val="28"/>
          <w:szCs w:val="28"/>
        </w:rPr>
      </w:pPr>
    </w:p>
    <w:p w14:paraId="55ABF914" w14:textId="77777777" w:rsidR="00EB146E" w:rsidRPr="00EB146E" w:rsidRDefault="00EB146E" w:rsidP="00EB146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Arial Unicode MS" w:hAnsi="Times New Roman" w:cs="Times New Roman"/>
          <w:sz w:val="24"/>
          <w:szCs w:val="24"/>
          <w:lang w:eastAsia="ru-RU"/>
        </w:rPr>
      </w:pPr>
    </w:p>
    <w:p w14:paraId="417F5765" w14:textId="77777777" w:rsidR="00EB146E" w:rsidRPr="00EB146E" w:rsidRDefault="00EB146E" w:rsidP="00EB146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
          <w:sz w:val="24"/>
          <w:szCs w:val="24"/>
          <w:lang w:eastAsia="ru-RU"/>
        </w:rPr>
      </w:pPr>
    </w:p>
    <w:tbl>
      <w:tblPr>
        <w:tblW w:w="9694" w:type="dxa"/>
        <w:tblLook w:val="04A0" w:firstRow="1" w:lastRow="0" w:firstColumn="1" w:lastColumn="0" w:noHBand="0" w:noVBand="1"/>
      </w:tblPr>
      <w:tblGrid>
        <w:gridCol w:w="4674"/>
        <w:gridCol w:w="5020"/>
      </w:tblGrid>
      <w:tr w:rsidR="00EB146E" w:rsidRPr="00EB146E" w14:paraId="43E44C8A" w14:textId="77777777" w:rsidTr="00EB146E">
        <w:trPr>
          <w:trHeight w:val="2700"/>
        </w:trPr>
        <w:tc>
          <w:tcPr>
            <w:tcW w:w="4674" w:type="dxa"/>
            <w:hideMark/>
          </w:tcPr>
          <w:p w14:paraId="4D48A372" w14:textId="77777777" w:rsidR="00EB146E" w:rsidRPr="00EB146E" w:rsidRDefault="00EB146E" w:rsidP="00EB146E">
            <w:pPr>
              <w:spacing w:after="0" w:line="240" w:lineRule="auto"/>
              <w:jc w:val="center"/>
              <w:rPr>
                <w:rFonts w:ascii="Times New Roman" w:hAnsi="Times New Roman" w:cs="Times New Roman"/>
                <w:b/>
                <w:bCs/>
                <w:caps/>
                <w:sz w:val="24"/>
                <w:szCs w:val="24"/>
                <w:lang w:eastAsia="ru-RU"/>
              </w:rPr>
            </w:pPr>
            <w:r w:rsidRPr="00EB146E">
              <w:rPr>
                <w:rFonts w:ascii="Times New Roman" w:hAnsi="Times New Roman" w:cs="Times New Roman"/>
                <w:b/>
                <w:bCs/>
                <w:caps/>
                <w:sz w:val="24"/>
                <w:szCs w:val="24"/>
                <w:lang w:eastAsia="ru-RU"/>
              </w:rPr>
              <w:t>ПОДРЯДЧИК:</w:t>
            </w:r>
          </w:p>
          <w:p w14:paraId="76B31983" w14:textId="77777777" w:rsidR="00EB146E" w:rsidRPr="00EB146E" w:rsidRDefault="00EB146E" w:rsidP="00EB146E">
            <w:pPr>
              <w:spacing w:after="0" w:line="240" w:lineRule="auto"/>
              <w:jc w:val="center"/>
              <w:rPr>
                <w:rFonts w:ascii="Times New Roman" w:hAnsi="Times New Roman" w:cs="Times New Roman"/>
                <w:sz w:val="24"/>
                <w:szCs w:val="24"/>
                <w:lang w:eastAsia="ru-RU"/>
              </w:rPr>
            </w:pPr>
            <w:r w:rsidRPr="00EB146E">
              <w:rPr>
                <w:rFonts w:ascii="Times New Roman" w:hAnsi="Times New Roman" w:cs="Times New Roman"/>
                <w:sz w:val="24"/>
                <w:szCs w:val="24"/>
                <w:lang w:eastAsia="ru-RU"/>
              </w:rPr>
              <w:t>____________________________</w:t>
            </w:r>
          </w:p>
          <w:p w14:paraId="4FE6B345" w14:textId="77777777" w:rsidR="00EB146E" w:rsidRPr="00EB146E" w:rsidRDefault="00EB146E" w:rsidP="00EB146E">
            <w:pPr>
              <w:spacing w:after="0" w:line="240" w:lineRule="auto"/>
              <w:jc w:val="center"/>
              <w:rPr>
                <w:rFonts w:ascii="Times New Roman" w:hAnsi="Times New Roman" w:cs="Times New Roman"/>
                <w:sz w:val="24"/>
                <w:szCs w:val="24"/>
                <w:lang w:eastAsia="ru-RU"/>
              </w:rPr>
            </w:pPr>
            <w:r w:rsidRPr="00EB146E">
              <w:rPr>
                <w:rFonts w:ascii="Times New Roman" w:hAnsi="Times New Roman" w:cs="Times New Roman"/>
                <w:sz w:val="24"/>
                <w:szCs w:val="24"/>
                <w:vertAlign w:val="superscript"/>
                <w:lang w:eastAsia="ru-RU"/>
              </w:rPr>
              <w:t>(должность)</w:t>
            </w:r>
          </w:p>
          <w:p w14:paraId="6078417F" w14:textId="77777777" w:rsidR="00EB146E" w:rsidRPr="00EB146E" w:rsidRDefault="00EB146E" w:rsidP="00EB146E">
            <w:pPr>
              <w:spacing w:after="0" w:line="240" w:lineRule="auto"/>
              <w:jc w:val="center"/>
              <w:rPr>
                <w:rFonts w:ascii="Times New Roman" w:hAnsi="Times New Roman" w:cs="Times New Roman"/>
                <w:sz w:val="24"/>
                <w:szCs w:val="24"/>
                <w:lang w:eastAsia="ru-RU"/>
              </w:rPr>
            </w:pPr>
            <w:r w:rsidRPr="00EB146E">
              <w:rPr>
                <w:rFonts w:ascii="Times New Roman" w:hAnsi="Times New Roman" w:cs="Times New Roman"/>
                <w:sz w:val="24"/>
                <w:szCs w:val="24"/>
                <w:lang w:eastAsia="ru-RU"/>
              </w:rPr>
              <w:t>____________________________</w:t>
            </w:r>
          </w:p>
          <w:p w14:paraId="00758067" w14:textId="77777777" w:rsidR="00EB146E" w:rsidRPr="00EB146E" w:rsidRDefault="00EB146E" w:rsidP="00EB146E">
            <w:pPr>
              <w:spacing w:after="0"/>
              <w:jc w:val="center"/>
              <w:rPr>
                <w:rFonts w:ascii="Times New Roman" w:eastAsia="Calibri" w:hAnsi="Times New Roman" w:cs="Times New Roman"/>
                <w:sz w:val="24"/>
                <w:szCs w:val="24"/>
                <w:vertAlign w:val="superscript"/>
              </w:rPr>
            </w:pPr>
            <w:r w:rsidRPr="00EB146E">
              <w:rPr>
                <w:rFonts w:ascii="Times New Roman" w:eastAsia="Calibri" w:hAnsi="Times New Roman" w:cs="Times New Roman"/>
                <w:sz w:val="24"/>
                <w:szCs w:val="24"/>
                <w:vertAlign w:val="superscript"/>
              </w:rPr>
              <w:t>(подпись, инициалы и фамилия)</w:t>
            </w:r>
          </w:p>
          <w:p w14:paraId="36CBAC09" w14:textId="77777777" w:rsidR="00EB146E" w:rsidRPr="00EB146E" w:rsidRDefault="00EB146E" w:rsidP="00EB146E">
            <w:pPr>
              <w:spacing w:after="0" w:line="240" w:lineRule="auto"/>
              <w:jc w:val="center"/>
              <w:rPr>
                <w:rFonts w:ascii="Times New Roman" w:hAnsi="Times New Roman" w:cs="Times New Roman"/>
                <w:sz w:val="24"/>
                <w:szCs w:val="24"/>
                <w:lang w:eastAsia="ru-RU"/>
              </w:rPr>
            </w:pPr>
            <w:r w:rsidRPr="00EB146E">
              <w:rPr>
                <w:rFonts w:ascii="Times New Roman" w:hAnsi="Times New Roman" w:cs="Times New Roman"/>
                <w:sz w:val="24"/>
                <w:szCs w:val="24"/>
                <w:lang w:eastAsia="ru-RU"/>
              </w:rPr>
              <w:t>___ ____________ 20__ г.</w:t>
            </w:r>
          </w:p>
          <w:p w14:paraId="3E93AD16" w14:textId="77777777" w:rsidR="00EB146E" w:rsidRPr="00EB146E" w:rsidRDefault="00EB146E" w:rsidP="00EB146E">
            <w:pPr>
              <w:spacing w:after="0" w:line="240" w:lineRule="auto"/>
              <w:jc w:val="center"/>
              <w:rPr>
                <w:rFonts w:ascii="Times New Roman" w:hAnsi="Times New Roman" w:cs="Times New Roman"/>
                <w:sz w:val="24"/>
                <w:szCs w:val="24"/>
                <w:lang w:eastAsia="ru-RU"/>
              </w:rPr>
            </w:pPr>
            <w:r w:rsidRPr="00EB146E">
              <w:rPr>
                <w:rFonts w:ascii="Times New Roman" w:hAnsi="Times New Roman" w:cs="Times New Roman"/>
                <w:sz w:val="24"/>
                <w:szCs w:val="24"/>
                <w:lang w:eastAsia="ru-RU"/>
              </w:rPr>
              <w:br/>
              <w:t>М.П. (при наличии печати)</w:t>
            </w:r>
          </w:p>
        </w:tc>
        <w:tc>
          <w:tcPr>
            <w:tcW w:w="5020" w:type="dxa"/>
          </w:tcPr>
          <w:p w14:paraId="426405CD" w14:textId="77777777" w:rsidR="00EB146E" w:rsidRPr="00EB146E" w:rsidRDefault="00EB146E" w:rsidP="00EB146E">
            <w:pPr>
              <w:spacing w:after="0" w:line="240" w:lineRule="auto"/>
              <w:jc w:val="center"/>
              <w:rPr>
                <w:rFonts w:ascii="Times New Roman" w:hAnsi="Times New Roman" w:cs="Times New Roman"/>
                <w:b/>
                <w:bCs/>
                <w:caps/>
                <w:sz w:val="24"/>
                <w:szCs w:val="24"/>
                <w:lang w:eastAsia="ru-RU"/>
              </w:rPr>
            </w:pPr>
            <w:r w:rsidRPr="00EB146E">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EB146E" w:rsidRPr="00EB146E" w14:paraId="22FA5AF2" w14:textId="77777777" w:rsidTr="00EB146E">
              <w:tc>
                <w:tcPr>
                  <w:tcW w:w="4390" w:type="dxa"/>
                  <w:tcBorders>
                    <w:top w:val="single" w:sz="4" w:space="0" w:color="FFFFFF"/>
                    <w:left w:val="single" w:sz="4" w:space="0" w:color="FFFFFF"/>
                    <w:bottom w:val="single" w:sz="4" w:space="0" w:color="FFFFFF"/>
                    <w:right w:val="single" w:sz="4" w:space="0" w:color="FFFFFF"/>
                  </w:tcBorders>
                  <w:hideMark/>
                </w:tcPr>
                <w:p w14:paraId="123F5707" w14:textId="77777777" w:rsidR="00EB146E" w:rsidRPr="00EB146E" w:rsidRDefault="00EB146E" w:rsidP="00EB146E">
                  <w:pPr>
                    <w:autoSpaceDE w:val="0"/>
                    <w:autoSpaceDN w:val="0"/>
                    <w:adjustRightInd w:val="0"/>
                    <w:spacing w:after="0" w:line="240" w:lineRule="auto"/>
                    <w:jc w:val="center"/>
                    <w:rPr>
                      <w:rFonts w:ascii="Times New Roman" w:hAnsi="Times New Roman" w:cs="Times New Roman"/>
                      <w:bCs/>
                      <w:sz w:val="24"/>
                      <w:szCs w:val="24"/>
                    </w:rPr>
                  </w:pPr>
                  <w:r w:rsidRPr="00EB146E">
                    <w:rPr>
                      <w:rFonts w:ascii="Times New Roman" w:hAnsi="Times New Roman" w:cs="Times New Roman"/>
                      <w:bCs/>
                      <w:sz w:val="24"/>
                      <w:szCs w:val="24"/>
                    </w:rPr>
                    <w:t>Директор</w:t>
                  </w:r>
                </w:p>
              </w:tc>
            </w:tr>
            <w:tr w:rsidR="00EB146E" w:rsidRPr="00EB146E" w14:paraId="350D4AE9" w14:textId="77777777" w:rsidTr="00EB146E">
              <w:tc>
                <w:tcPr>
                  <w:tcW w:w="4390" w:type="dxa"/>
                  <w:tcBorders>
                    <w:top w:val="single" w:sz="4" w:space="0" w:color="FFFFFF"/>
                    <w:left w:val="single" w:sz="4" w:space="0" w:color="FFFFFF"/>
                    <w:bottom w:val="single" w:sz="4" w:space="0" w:color="FFFFFF"/>
                    <w:right w:val="single" w:sz="4" w:space="0" w:color="FFFFFF"/>
                  </w:tcBorders>
                  <w:hideMark/>
                </w:tcPr>
                <w:p w14:paraId="797FC09D" w14:textId="77777777" w:rsidR="00EB146E" w:rsidRPr="00EB146E" w:rsidRDefault="00EB146E" w:rsidP="00EB146E">
                  <w:pPr>
                    <w:autoSpaceDE w:val="0"/>
                    <w:autoSpaceDN w:val="0"/>
                    <w:adjustRightInd w:val="0"/>
                    <w:spacing w:after="0" w:line="240" w:lineRule="auto"/>
                    <w:jc w:val="center"/>
                    <w:rPr>
                      <w:rFonts w:ascii="Times New Roman" w:hAnsi="Times New Roman" w:cs="Times New Roman"/>
                      <w:bCs/>
                      <w:sz w:val="24"/>
                      <w:szCs w:val="24"/>
                    </w:rPr>
                  </w:pPr>
                  <w:r w:rsidRPr="00EB146E">
                    <w:rPr>
                      <w:rFonts w:ascii="Times New Roman" w:hAnsi="Times New Roman" w:cs="Times New Roman"/>
                      <w:bCs/>
                      <w:sz w:val="24"/>
                      <w:szCs w:val="24"/>
                    </w:rPr>
                    <w:t>УФПС Кировской области</w:t>
                  </w:r>
                </w:p>
              </w:tc>
            </w:tr>
            <w:tr w:rsidR="00EB146E" w:rsidRPr="00EB146E" w14:paraId="3DD6C969" w14:textId="77777777" w:rsidTr="00EB146E">
              <w:tc>
                <w:tcPr>
                  <w:tcW w:w="4390" w:type="dxa"/>
                  <w:tcBorders>
                    <w:top w:val="single" w:sz="4" w:space="0" w:color="FFFFFF"/>
                    <w:left w:val="single" w:sz="4" w:space="0" w:color="FFFFFF"/>
                    <w:bottom w:val="single" w:sz="4" w:space="0" w:color="FFFFFF"/>
                    <w:right w:val="single" w:sz="4" w:space="0" w:color="FFFFFF"/>
                  </w:tcBorders>
                  <w:hideMark/>
                </w:tcPr>
                <w:p w14:paraId="59FF9A7E" w14:textId="77777777" w:rsidR="00EB146E" w:rsidRPr="00EB146E" w:rsidRDefault="00EB146E" w:rsidP="00EB146E">
                  <w:pPr>
                    <w:spacing w:after="0" w:line="240" w:lineRule="auto"/>
                    <w:jc w:val="center"/>
                    <w:rPr>
                      <w:rFonts w:ascii="Times New Roman" w:hAnsi="Times New Roman" w:cs="Times New Roman"/>
                      <w:sz w:val="24"/>
                      <w:szCs w:val="24"/>
                    </w:rPr>
                  </w:pPr>
                  <w:r w:rsidRPr="00EB146E">
                    <w:rPr>
                      <w:rFonts w:ascii="Times New Roman" w:hAnsi="Times New Roman" w:cs="Times New Roman"/>
                      <w:sz w:val="24"/>
                      <w:szCs w:val="24"/>
                    </w:rPr>
                    <w:t>________________/Толстоброва А.В..</w:t>
                  </w:r>
                </w:p>
              </w:tc>
            </w:tr>
            <w:tr w:rsidR="00EB146E" w:rsidRPr="00EB146E" w14:paraId="4ABE3B94" w14:textId="77777777" w:rsidTr="00EB146E">
              <w:tc>
                <w:tcPr>
                  <w:tcW w:w="4390" w:type="dxa"/>
                  <w:tcBorders>
                    <w:top w:val="single" w:sz="4" w:space="0" w:color="FFFFFF"/>
                    <w:left w:val="single" w:sz="4" w:space="0" w:color="FFFFFF"/>
                    <w:bottom w:val="single" w:sz="4" w:space="0" w:color="FFFFFF"/>
                    <w:right w:val="single" w:sz="4" w:space="0" w:color="FFFFFF"/>
                  </w:tcBorders>
                  <w:hideMark/>
                </w:tcPr>
                <w:p w14:paraId="73F9A1B9" w14:textId="77777777" w:rsidR="00EB146E" w:rsidRPr="00EB146E" w:rsidRDefault="00EB146E" w:rsidP="00EB146E">
                  <w:pPr>
                    <w:spacing w:after="0" w:line="240" w:lineRule="auto"/>
                    <w:jc w:val="center"/>
                    <w:rPr>
                      <w:rFonts w:ascii="Times New Roman" w:hAnsi="Times New Roman" w:cs="Times New Roman"/>
                      <w:sz w:val="24"/>
                      <w:szCs w:val="24"/>
                      <w:vertAlign w:val="superscript"/>
                    </w:rPr>
                  </w:pPr>
                  <w:r w:rsidRPr="00EB146E">
                    <w:rPr>
                      <w:rFonts w:ascii="Times New Roman" w:hAnsi="Times New Roman" w:cs="Times New Roman"/>
                      <w:sz w:val="24"/>
                      <w:szCs w:val="24"/>
                      <w:vertAlign w:val="superscript"/>
                    </w:rPr>
                    <w:t>(подпись, фамилия и инициалы)</w:t>
                  </w:r>
                </w:p>
              </w:tc>
            </w:tr>
            <w:tr w:rsidR="00EB146E" w:rsidRPr="00EB146E" w14:paraId="0E82F1CC" w14:textId="77777777" w:rsidTr="00EB146E">
              <w:tc>
                <w:tcPr>
                  <w:tcW w:w="4390" w:type="dxa"/>
                  <w:tcBorders>
                    <w:top w:val="single" w:sz="4" w:space="0" w:color="FFFFFF"/>
                    <w:left w:val="single" w:sz="4" w:space="0" w:color="FFFFFF"/>
                    <w:bottom w:val="single" w:sz="4" w:space="0" w:color="FFFFFF"/>
                    <w:right w:val="single" w:sz="4" w:space="0" w:color="FFFFFF"/>
                  </w:tcBorders>
                </w:tcPr>
                <w:p w14:paraId="7F0082E4" w14:textId="77777777" w:rsidR="00EB146E" w:rsidRPr="00EB146E" w:rsidRDefault="00EB146E" w:rsidP="00EB146E">
                  <w:pPr>
                    <w:spacing w:after="0" w:line="240" w:lineRule="auto"/>
                    <w:jc w:val="center"/>
                    <w:rPr>
                      <w:rFonts w:ascii="Times New Roman" w:hAnsi="Times New Roman" w:cs="Times New Roman"/>
                      <w:sz w:val="24"/>
                      <w:szCs w:val="24"/>
                    </w:rPr>
                  </w:pPr>
                  <w:r w:rsidRPr="00EB146E">
                    <w:rPr>
                      <w:rFonts w:ascii="Times New Roman" w:hAnsi="Times New Roman" w:cs="Times New Roman"/>
                      <w:sz w:val="24"/>
                      <w:szCs w:val="24"/>
                    </w:rPr>
                    <w:t>___ ____________ 20_ г.</w:t>
                  </w:r>
                </w:p>
                <w:p w14:paraId="51AA54C5" w14:textId="77777777" w:rsidR="00EB146E" w:rsidRPr="00EB146E" w:rsidRDefault="00EB146E" w:rsidP="00EB146E">
                  <w:pPr>
                    <w:spacing w:after="0" w:line="240" w:lineRule="auto"/>
                    <w:jc w:val="center"/>
                    <w:rPr>
                      <w:rFonts w:ascii="Times New Roman" w:hAnsi="Times New Roman" w:cs="Times New Roman"/>
                      <w:sz w:val="24"/>
                      <w:szCs w:val="24"/>
                      <w:vertAlign w:val="superscript"/>
                    </w:rPr>
                  </w:pPr>
                </w:p>
              </w:tc>
            </w:tr>
          </w:tbl>
          <w:p w14:paraId="5082C59F" w14:textId="77777777" w:rsidR="00EB146E" w:rsidRPr="00EB146E" w:rsidRDefault="00EB146E" w:rsidP="00EB146E">
            <w:pPr>
              <w:spacing w:after="0" w:line="240" w:lineRule="auto"/>
              <w:rPr>
                <w:rFonts w:ascii="Times New Roman" w:hAnsi="Times New Roman" w:cs="Times New Roman"/>
                <w:sz w:val="24"/>
                <w:szCs w:val="24"/>
                <w:lang w:eastAsia="ru-RU"/>
              </w:rPr>
            </w:pPr>
          </w:p>
        </w:tc>
      </w:tr>
    </w:tbl>
    <w:p w14:paraId="44DA2390" w14:textId="77777777" w:rsidR="00C547EC" w:rsidRPr="00C816EB" w:rsidRDefault="00C547EC" w:rsidP="00C547EC">
      <w:pPr>
        <w:rPr>
          <w:rFonts w:ascii="Times New Roman" w:eastAsia="Calibri" w:hAnsi="Times New Roman" w:cs="Times New Roman"/>
          <w:color w:val="0B1107" w:themeColor="accent6" w:themeShade="1A"/>
          <w:sz w:val="24"/>
          <w:szCs w:val="24"/>
        </w:rPr>
      </w:pPr>
    </w:p>
    <w:p w14:paraId="7F9335DB" w14:textId="77777777" w:rsidR="00C547EC" w:rsidRPr="00C816EB" w:rsidRDefault="00C547EC" w:rsidP="00C547EC">
      <w:pPr>
        <w:rPr>
          <w:rFonts w:ascii="Times New Roman" w:eastAsia="Calibri" w:hAnsi="Times New Roman" w:cs="Times New Roman"/>
          <w:color w:val="0B1107" w:themeColor="accent6" w:themeShade="1A"/>
          <w:sz w:val="24"/>
          <w:szCs w:val="24"/>
        </w:rPr>
      </w:pPr>
    </w:p>
    <w:p w14:paraId="4D861E00" w14:textId="77777777" w:rsidR="00C547EC" w:rsidRPr="00C816EB" w:rsidRDefault="00C547EC" w:rsidP="00C547EC">
      <w:pPr>
        <w:rPr>
          <w:rFonts w:ascii="Times New Roman" w:eastAsia="Calibri" w:hAnsi="Times New Roman" w:cs="Times New Roman"/>
          <w:color w:val="0B1107" w:themeColor="accent6" w:themeShade="1A"/>
          <w:sz w:val="24"/>
          <w:szCs w:val="24"/>
        </w:rPr>
      </w:pPr>
    </w:p>
    <w:p w14:paraId="2D39C130" w14:textId="77777777" w:rsidR="00C547EC" w:rsidRPr="00C816EB" w:rsidRDefault="00C547EC" w:rsidP="00C547EC">
      <w:pPr>
        <w:rPr>
          <w:rFonts w:ascii="Times New Roman" w:eastAsia="Calibri" w:hAnsi="Times New Roman" w:cs="Times New Roman"/>
          <w:color w:val="0B1107" w:themeColor="accent6" w:themeShade="1A"/>
          <w:sz w:val="24"/>
          <w:szCs w:val="24"/>
        </w:rPr>
      </w:pPr>
    </w:p>
    <w:p w14:paraId="1BB52A74" w14:textId="77777777" w:rsidR="00C547EC" w:rsidRPr="00C816EB" w:rsidRDefault="00C547EC" w:rsidP="00C547EC">
      <w:pPr>
        <w:spacing w:after="0" w:line="240" w:lineRule="auto"/>
        <w:rPr>
          <w:rFonts w:ascii="Times New Roman" w:eastAsia="Calibri" w:hAnsi="Times New Roman" w:cs="Times New Roman"/>
          <w:color w:val="0B1107" w:themeColor="accent6" w:themeShade="1A"/>
          <w:sz w:val="24"/>
          <w:szCs w:val="24"/>
        </w:rPr>
      </w:pPr>
    </w:p>
    <w:p w14:paraId="102A59B8" w14:textId="77777777" w:rsidR="00C547EC" w:rsidRPr="00C816EB" w:rsidRDefault="00C547EC" w:rsidP="00C547EC">
      <w:pPr>
        <w:spacing w:after="0" w:line="240" w:lineRule="auto"/>
        <w:rPr>
          <w:rFonts w:ascii="Times New Roman" w:eastAsia="Calibri" w:hAnsi="Times New Roman" w:cs="Times New Roman"/>
          <w:color w:val="0B1107" w:themeColor="accent6" w:themeShade="1A"/>
          <w:sz w:val="24"/>
          <w:szCs w:val="24"/>
        </w:rPr>
      </w:pPr>
    </w:p>
    <w:p w14:paraId="43C09673" w14:textId="77777777" w:rsidR="00C547EC" w:rsidRPr="00C816EB" w:rsidRDefault="00C547EC" w:rsidP="00C547EC">
      <w:pPr>
        <w:spacing w:after="0" w:line="240" w:lineRule="auto"/>
        <w:rPr>
          <w:rFonts w:ascii="Times New Roman" w:eastAsia="Calibri" w:hAnsi="Times New Roman" w:cs="Times New Roman"/>
          <w:color w:val="0B1107" w:themeColor="accent6" w:themeShade="1A"/>
          <w:sz w:val="24"/>
          <w:szCs w:val="24"/>
        </w:rPr>
      </w:pPr>
    </w:p>
    <w:p w14:paraId="4E5892DE" w14:textId="77777777" w:rsidR="00C547EC" w:rsidRPr="00C816EB" w:rsidRDefault="00C547EC" w:rsidP="00C547EC">
      <w:pPr>
        <w:spacing w:after="0" w:line="240" w:lineRule="auto"/>
        <w:rPr>
          <w:rFonts w:ascii="Times New Roman" w:eastAsia="Calibri" w:hAnsi="Times New Roman" w:cs="Times New Roman"/>
          <w:color w:val="0B1107" w:themeColor="accent6" w:themeShade="1A"/>
          <w:sz w:val="24"/>
          <w:szCs w:val="24"/>
        </w:rPr>
      </w:pPr>
    </w:p>
    <w:p w14:paraId="5CB83C12" w14:textId="1C9F8EDB"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3038308A" w14:textId="7D6E1787" w:rsidR="001D1B02" w:rsidRDefault="001D1B02" w:rsidP="00C547EC">
      <w:pPr>
        <w:spacing w:after="0" w:line="240" w:lineRule="auto"/>
        <w:ind w:left="4956" w:firstLine="708"/>
        <w:rPr>
          <w:rFonts w:ascii="Times New Roman" w:eastAsia="Calibri" w:hAnsi="Times New Roman" w:cs="Times New Roman"/>
          <w:sz w:val="24"/>
          <w:szCs w:val="24"/>
          <w:lang w:eastAsia="ru-RU"/>
        </w:rPr>
      </w:pPr>
    </w:p>
    <w:p w14:paraId="03899EA4" w14:textId="6FC15DC7" w:rsidR="001D1B02" w:rsidRDefault="001D1B02" w:rsidP="00C547EC">
      <w:pPr>
        <w:spacing w:after="0" w:line="240" w:lineRule="auto"/>
        <w:ind w:left="4956" w:firstLine="708"/>
        <w:rPr>
          <w:rFonts w:ascii="Times New Roman" w:eastAsia="Calibri" w:hAnsi="Times New Roman" w:cs="Times New Roman"/>
          <w:sz w:val="24"/>
          <w:szCs w:val="24"/>
          <w:lang w:eastAsia="ru-RU"/>
        </w:rPr>
      </w:pPr>
    </w:p>
    <w:p w14:paraId="68379B0B" w14:textId="5AC1B306" w:rsidR="001D1B02" w:rsidRDefault="001D1B02" w:rsidP="00C547EC">
      <w:pPr>
        <w:spacing w:after="0" w:line="240" w:lineRule="auto"/>
        <w:ind w:left="4956" w:firstLine="708"/>
        <w:rPr>
          <w:rFonts w:ascii="Times New Roman" w:eastAsia="Calibri" w:hAnsi="Times New Roman" w:cs="Times New Roman"/>
          <w:sz w:val="24"/>
          <w:szCs w:val="24"/>
          <w:lang w:eastAsia="ru-RU"/>
        </w:rPr>
      </w:pPr>
    </w:p>
    <w:p w14:paraId="53FDDEEC" w14:textId="02B32103" w:rsidR="001D1B02" w:rsidRDefault="001D1B02" w:rsidP="00C547EC">
      <w:pPr>
        <w:spacing w:after="0" w:line="240" w:lineRule="auto"/>
        <w:ind w:left="4956" w:firstLine="708"/>
        <w:rPr>
          <w:rFonts w:ascii="Times New Roman" w:eastAsia="Calibri" w:hAnsi="Times New Roman" w:cs="Times New Roman"/>
          <w:sz w:val="24"/>
          <w:szCs w:val="24"/>
          <w:lang w:eastAsia="ru-RU"/>
        </w:rPr>
      </w:pPr>
    </w:p>
    <w:p w14:paraId="2D061747" w14:textId="27D62734" w:rsidR="001D1B02" w:rsidRDefault="001D1B02" w:rsidP="00C547EC">
      <w:pPr>
        <w:spacing w:after="0" w:line="240" w:lineRule="auto"/>
        <w:ind w:left="4956" w:firstLine="708"/>
        <w:rPr>
          <w:rFonts w:ascii="Times New Roman" w:eastAsia="Calibri" w:hAnsi="Times New Roman" w:cs="Times New Roman"/>
          <w:sz w:val="24"/>
          <w:szCs w:val="24"/>
          <w:lang w:eastAsia="ru-RU"/>
        </w:rPr>
      </w:pPr>
    </w:p>
    <w:p w14:paraId="56B6694E" w14:textId="59A35C47" w:rsidR="00C547EC" w:rsidRPr="00C816EB" w:rsidRDefault="00C547EC" w:rsidP="00C547EC">
      <w:pPr>
        <w:spacing w:after="0" w:line="240" w:lineRule="auto"/>
        <w:ind w:left="4956" w:firstLine="708"/>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Приложение №</w:t>
      </w:r>
      <w:r>
        <w:rPr>
          <w:rFonts w:ascii="Times New Roman" w:eastAsia="Calibri" w:hAnsi="Times New Roman" w:cs="Times New Roman"/>
          <w:sz w:val="24"/>
          <w:szCs w:val="24"/>
          <w:lang w:eastAsia="ru-RU"/>
        </w:rPr>
        <w:t xml:space="preserve"> 2</w:t>
      </w:r>
    </w:p>
    <w:p w14:paraId="2EF2BDA3" w14:textId="1EBEBD32"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 xml:space="preserve">к Договору на выполнение работ </w:t>
      </w:r>
    </w:p>
    <w:p w14:paraId="3161EA10" w14:textId="77777777" w:rsidR="00C547EC"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от _____________ 20__ г.</w:t>
      </w:r>
    </w:p>
    <w:p w14:paraId="145D251B" w14:textId="77777777"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___________________</w:t>
      </w:r>
    </w:p>
    <w:p w14:paraId="5465469D"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4C52CBA7"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1F5B9E9C"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18E09174"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7A38CD41"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702726B4" w14:textId="77777777" w:rsidR="00C547EC" w:rsidRDefault="00C547EC" w:rsidP="00C547EC">
      <w:pPr>
        <w:spacing w:after="0" w:line="240" w:lineRule="auto"/>
        <w:rPr>
          <w:rFonts w:ascii="Times New Roman" w:eastAsia="Calibri" w:hAnsi="Times New Roman" w:cs="Times New Roman"/>
          <w:sz w:val="24"/>
          <w:szCs w:val="24"/>
          <w:lang w:eastAsia="ru-RU"/>
        </w:rPr>
      </w:pPr>
    </w:p>
    <w:p w14:paraId="2904BD68"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35E2F58E"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5EF319F5"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2F37AFE2"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06634FD1"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2AF9A8D1"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46CE33FD"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6FAD577C" w14:textId="3F3532F5" w:rsidR="00C547EC" w:rsidRDefault="00C547EC" w:rsidP="00C547EC">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Локальная смета</w:t>
      </w:r>
    </w:p>
    <w:p w14:paraId="76F0A45D" w14:textId="300FD72E" w:rsidR="001D1B02" w:rsidRDefault="001D1B02" w:rsidP="00C547EC">
      <w:pPr>
        <w:spacing w:line="360" w:lineRule="auto"/>
        <w:jc w:val="center"/>
        <w:rPr>
          <w:rFonts w:ascii="Times New Roman" w:eastAsia="Calibri" w:hAnsi="Times New Roman" w:cs="Times New Roman"/>
          <w:sz w:val="24"/>
          <w:szCs w:val="24"/>
        </w:rPr>
      </w:pPr>
    </w:p>
    <w:p w14:paraId="6ABED2E1" w14:textId="43CA4AB0" w:rsidR="001D1B02" w:rsidRDefault="001D1B02" w:rsidP="00C547EC">
      <w:pPr>
        <w:spacing w:line="360" w:lineRule="auto"/>
        <w:jc w:val="center"/>
        <w:rPr>
          <w:rFonts w:ascii="Times New Roman" w:eastAsia="Calibri" w:hAnsi="Times New Roman" w:cs="Times New Roman"/>
          <w:sz w:val="24"/>
          <w:szCs w:val="24"/>
        </w:rPr>
      </w:pPr>
    </w:p>
    <w:p w14:paraId="42A013FC" w14:textId="12A17013" w:rsidR="001D1B02" w:rsidRDefault="001D1B02" w:rsidP="00C547EC">
      <w:pPr>
        <w:spacing w:line="360" w:lineRule="auto"/>
        <w:jc w:val="center"/>
        <w:rPr>
          <w:rFonts w:ascii="Times New Roman" w:eastAsia="Calibri" w:hAnsi="Times New Roman" w:cs="Times New Roman"/>
          <w:sz w:val="24"/>
          <w:szCs w:val="24"/>
        </w:rPr>
      </w:pPr>
    </w:p>
    <w:p w14:paraId="56553136" w14:textId="76A9B5ED" w:rsidR="001D1B02" w:rsidRPr="001D1B02" w:rsidRDefault="001D1B02" w:rsidP="00C547EC">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Приложена отдельным файлом</w:t>
      </w:r>
    </w:p>
    <w:p w14:paraId="6802236F"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35164F0A"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33E2F3D2"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24B09A2E"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261796DA"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7202EF40"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75A16415"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4B8960F4"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70595D0F"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tbl>
      <w:tblPr>
        <w:tblpPr w:leftFromText="180" w:rightFromText="180" w:vertAnchor="text" w:horzAnchor="margin" w:tblpXSpec="center" w:tblpY="142"/>
        <w:tblW w:w="11449" w:type="dxa"/>
        <w:tblLook w:val="04A0" w:firstRow="1" w:lastRow="0" w:firstColumn="1" w:lastColumn="0" w:noHBand="0" w:noVBand="1"/>
      </w:tblPr>
      <w:tblGrid>
        <w:gridCol w:w="4786"/>
        <w:gridCol w:w="6663"/>
      </w:tblGrid>
      <w:tr w:rsidR="001D1B02" w:rsidRPr="00C816EB" w14:paraId="6D025D47" w14:textId="77777777" w:rsidTr="000E11B2">
        <w:trPr>
          <w:trHeight w:val="851"/>
        </w:trPr>
        <w:tc>
          <w:tcPr>
            <w:tcW w:w="4786" w:type="dxa"/>
            <w:hideMark/>
          </w:tcPr>
          <w:p w14:paraId="234699A8" w14:textId="77777777" w:rsidR="001D1B02" w:rsidRPr="001D1B02" w:rsidRDefault="001D1B02" w:rsidP="001D1B02">
            <w:pPr>
              <w:spacing w:after="0" w:line="240" w:lineRule="auto"/>
              <w:jc w:val="center"/>
              <w:rPr>
                <w:rFonts w:ascii="Times New Roman" w:hAnsi="Times New Roman" w:cs="Times New Roman"/>
                <w:b/>
                <w:bCs/>
                <w:caps/>
                <w:sz w:val="24"/>
                <w:szCs w:val="24"/>
                <w:lang w:eastAsia="ru-RU"/>
              </w:rPr>
            </w:pPr>
            <w:r w:rsidRPr="001D1B02">
              <w:rPr>
                <w:rFonts w:ascii="Times New Roman" w:hAnsi="Times New Roman" w:cs="Times New Roman"/>
                <w:b/>
                <w:bCs/>
                <w:caps/>
                <w:sz w:val="24"/>
                <w:szCs w:val="24"/>
                <w:lang w:eastAsia="ru-RU"/>
              </w:rPr>
              <w:t>ПОДРЯДЧИК:</w:t>
            </w:r>
          </w:p>
          <w:p w14:paraId="66817A27" w14:textId="77777777" w:rsidR="001D1B02" w:rsidRPr="001D1B02" w:rsidRDefault="001D1B02" w:rsidP="001D1B02">
            <w:pPr>
              <w:spacing w:after="0" w:line="240" w:lineRule="auto"/>
              <w:jc w:val="center"/>
              <w:rPr>
                <w:rFonts w:ascii="Times New Roman" w:hAnsi="Times New Roman" w:cs="Times New Roman"/>
                <w:sz w:val="24"/>
                <w:szCs w:val="24"/>
                <w:lang w:eastAsia="ru-RU"/>
              </w:rPr>
            </w:pPr>
            <w:r w:rsidRPr="001D1B02">
              <w:rPr>
                <w:rFonts w:ascii="Times New Roman" w:hAnsi="Times New Roman" w:cs="Times New Roman"/>
                <w:sz w:val="24"/>
                <w:szCs w:val="24"/>
                <w:lang w:eastAsia="ru-RU"/>
              </w:rPr>
              <w:t>____________________________</w:t>
            </w:r>
          </w:p>
          <w:p w14:paraId="103805E2" w14:textId="77777777" w:rsidR="001D1B02" w:rsidRPr="001D1B02" w:rsidRDefault="001D1B02" w:rsidP="001D1B02">
            <w:pPr>
              <w:spacing w:after="0" w:line="240" w:lineRule="auto"/>
              <w:jc w:val="center"/>
              <w:rPr>
                <w:rFonts w:ascii="Times New Roman" w:hAnsi="Times New Roman" w:cs="Times New Roman"/>
                <w:sz w:val="24"/>
                <w:szCs w:val="24"/>
                <w:lang w:eastAsia="ru-RU"/>
              </w:rPr>
            </w:pPr>
            <w:r w:rsidRPr="001D1B02">
              <w:rPr>
                <w:rFonts w:ascii="Times New Roman" w:hAnsi="Times New Roman" w:cs="Times New Roman"/>
                <w:sz w:val="24"/>
                <w:szCs w:val="24"/>
                <w:vertAlign w:val="superscript"/>
                <w:lang w:eastAsia="ru-RU"/>
              </w:rPr>
              <w:t>(должность)</w:t>
            </w:r>
          </w:p>
          <w:p w14:paraId="50466F2A" w14:textId="77777777" w:rsidR="001D1B02" w:rsidRPr="001D1B02" w:rsidRDefault="001D1B02" w:rsidP="001D1B02">
            <w:pPr>
              <w:spacing w:after="0" w:line="240" w:lineRule="auto"/>
              <w:jc w:val="center"/>
              <w:rPr>
                <w:rFonts w:ascii="Times New Roman" w:hAnsi="Times New Roman" w:cs="Times New Roman"/>
                <w:sz w:val="24"/>
                <w:szCs w:val="24"/>
                <w:lang w:eastAsia="ru-RU"/>
              </w:rPr>
            </w:pPr>
            <w:r w:rsidRPr="001D1B02">
              <w:rPr>
                <w:rFonts w:ascii="Times New Roman" w:hAnsi="Times New Roman" w:cs="Times New Roman"/>
                <w:sz w:val="24"/>
                <w:szCs w:val="24"/>
                <w:lang w:eastAsia="ru-RU"/>
              </w:rPr>
              <w:t>____________________________</w:t>
            </w:r>
          </w:p>
          <w:p w14:paraId="392383B6" w14:textId="77777777" w:rsidR="001D1B02" w:rsidRPr="001D1B02" w:rsidRDefault="001D1B02" w:rsidP="001D1B02">
            <w:pPr>
              <w:spacing w:after="0"/>
              <w:jc w:val="center"/>
              <w:rPr>
                <w:rFonts w:ascii="Times New Roman" w:eastAsia="Calibri" w:hAnsi="Times New Roman" w:cs="Times New Roman"/>
                <w:sz w:val="24"/>
                <w:szCs w:val="24"/>
                <w:vertAlign w:val="superscript"/>
              </w:rPr>
            </w:pPr>
            <w:r w:rsidRPr="001D1B02">
              <w:rPr>
                <w:rFonts w:ascii="Times New Roman" w:eastAsia="Calibri" w:hAnsi="Times New Roman" w:cs="Times New Roman"/>
                <w:sz w:val="24"/>
                <w:szCs w:val="24"/>
                <w:vertAlign w:val="superscript"/>
              </w:rPr>
              <w:t>(подпись, инициалы и фамилия)</w:t>
            </w:r>
          </w:p>
          <w:p w14:paraId="2280B4B6" w14:textId="77777777" w:rsidR="001D1B02" w:rsidRPr="001D1B02" w:rsidRDefault="001D1B02" w:rsidP="001D1B02">
            <w:pPr>
              <w:spacing w:after="0" w:line="240" w:lineRule="auto"/>
              <w:jc w:val="center"/>
              <w:rPr>
                <w:rFonts w:ascii="Times New Roman" w:hAnsi="Times New Roman" w:cs="Times New Roman"/>
                <w:sz w:val="24"/>
                <w:szCs w:val="24"/>
                <w:lang w:eastAsia="ru-RU"/>
              </w:rPr>
            </w:pPr>
            <w:r w:rsidRPr="001D1B02">
              <w:rPr>
                <w:rFonts w:ascii="Times New Roman" w:hAnsi="Times New Roman" w:cs="Times New Roman"/>
                <w:sz w:val="24"/>
                <w:szCs w:val="24"/>
                <w:lang w:eastAsia="ru-RU"/>
              </w:rPr>
              <w:t>___ ____________ 20__ г.</w:t>
            </w:r>
          </w:p>
          <w:p w14:paraId="57BB4950" w14:textId="3EA16A8E" w:rsidR="001D1B02" w:rsidRPr="001D1B02" w:rsidRDefault="001D1B02" w:rsidP="001D1B02">
            <w:pPr>
              <w:jc w:val="center"/>
              <w:rPr>
                <w:rFonts w:ascii="Times New Roman" w:hAnsi="Times New Roman" w:cs="Times New Roman"/>
                <w:sz w:val="24"/>
                <w:szCs w:val="24"/>
              </w:rPr>
            </w:pPr>
            <w:r w:rsidRPr="001D1B02">
              <w:rPr>
                <w:rFonts w:ascii="Times New Roman" w:hAnsi="Times New Roman" w:cs="Times New Roman"/>
                <w:sz w:val="24"/>
                <w:szCs w:val="24"/>
                <w:lang w:eastAsia="ru-RU"/>
              </w:rPr>
              <w:br/>
              <w:t>М.П. (при наличии печати)</w:t>
            </w:r>
          </w:p>
        </w:tc>
        <w:tc>
          <w:tcPr>
            <w:tcW w:w="6663" w:type="dxa"/>
            <w:hideMark/>
          </w:tcPr>
          <w:p w14:paraId="769DD04D" w14:textId="77777777" w:rsidR="001D1B02" w:rsidRPr="001D1B02" w:rsidRDefault="001D1B02" w:rsidP="001D1B02">
            <w:pPr>
              <w:spacing w:after="0" w:line="240" w:lineRule="auto"/>
              <w:jc w:val="center"/>
              <w:rPr>
                <w:rFonts w:ascii="Times New Roman" w:hAnsi="Times New Roman" w:cs="Times New Roman"/>
                <w:b/>
                <w:bCs/>
                <w:caps/>
                <w:sz w:val="24"/>
                <w:szCs w:val="24"/>
                <w:lang w:eastAsia="ru-RU"/>
              </w:rPr>
            </w:pPr>
            <w:r w:rsidRPr="001D1B02">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D1B02" w:rsidRPr="001D1B02" w14:paraId="686B6AB3"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1F4D02A6" w14:textId="77777777" w:rsidR="001D1B02" w:rsidRPr="001D1B02" w:rsidRDefault="001D1B02" w:rsidP="00906A67">
                  <w:pPr>
                    <w:framePr w:hSpace="180" w:wrap="around" w:vAnchor="text" w:hAnchor="margin" w:xAlign="center" w:y="142"/>
                    <w:autoSpaceDE w:val="0"/>
                    <w:autoSpaceDN w:val="0"/>
                    <w:adjustRightInd w:val="0"/>
                    <w:spacing w:after="0" w:line="240" w:lineRule="auto"/>
                    <w:jc w:val="center"/>
                    <w:rPr>
                      <w:rFonts w:ascii="Times New Roman" w:hAnsi="Times New Roman" w:cs="Times New Roman"/>
                      <w:bCs/>
                      <w:sz w:val="24"/>
                      <w:szCs w:val="24"/>
                    </w:rPr>
                  </w:pPr>
                  <w:r w:rsidRPr="001D1B02">
                    <w:rPr>
                      <w:rFonts w:ascii="Times New Roman" w:hAnsi="Times New Roman" w:cs="Times New Roman"/>
                      <w:bCs/>
                      <w:sz w:val="24"/>
                      <w:szCs w:val="24"/>
                    </w:rPr>
                    <w:t>Директор</w:t>
                  </w:r>
                </w:p>
              </w:tc>
            </w:tr>
            <w:tr w:rsidR="001D1B02" w:rsidRPr="001D1B02" w14:paraId="40E4F0B4"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7BE95168" w14:textId="77777777" w:rsidR="001D1B02" w:rsidRPr="001D1B02" w:rsidRDefault="001D1B02" w:rsidP="00906A67">
                  <w:pPr>
                    <w:framePr w:hSpace="180" w:wrap="around" w:vAnchor="text" w:hAnchor="margin" w:xAlign="center" w:y="142"/>
                    <w:autoSpaceDE w:val="0"/>
                    <w:autoSpaceDN w:val="0"/>
                    <w:adjustRightInd w:val="0"/>
                    <w:spacing w:after="0" w:line="240" w:lineRule="auto"/>
                    <w:jc w:val="center"/>
                    <w:rPr>
                      <w:rFonts w:ascii="Times New Roman" w:hAnsi="Times New Roman" w:cs="Times New Roman"/>
                      <w:bCs/>
                      <w:sz w:val="24"/>
                      <w:szCs w:val="24"/>
                    </w:rPr>
                  </w:pPr>
                  <w:r w:rsidRPr="001D1B02">
                    <w:rPr>
                      <w:rFonts w:ascii="Times New Roman" w:hAnsi="Times New Roman" w:cs="Times New Roman"/>
                      <w:bCs/>
                      <w:sz w:val="24"/>
                      <w:szCs w:val="24"/>
                    </w:rPr>
                    <w:t>УФПС Кировской области</w:t>
                  </w:r>
                </w:p>
              </w:tc>
            </w:tr>
            <w:tr w:rsidR="001D1B02" w:rsidRPr="001D1B02" w14:paraId="67C1E348"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29F2EEDA" w14:textId="77777777" w:rsidR="001D1B02" w:rsidRPr="001D1B02" w:rsidRDefault="001D1B02" w:rsidP="00906A67">
                  <w:pPr>
                    <w:framePr w:hSpace="180" w:wrap="around" w:vAnchor="text" w:hAnchor="margin" w:xAlign="center" w:y="142"/>
                    <w:spacing w:after="0" w:line="240" w:lineRule="auto"/>
                    <w:jc w:val="center"/>
                    <w:rPr>
                      <w:rFonts w:ascii="Times New Roman" w:hAnsi="Times New Roman" w:cs="Times New Roman"/>
                      <w:sz w:val="24"/>
                      <w:szCs w:val="24"/>
                    </w:rPr>
                  </w:pPr>
                  <w:r w:rsidRPr="001D1B02">
                    <w:rPr>
                      <w:rFonts w:ascii="Times New Roman" w:hAnsi="Times New Roman" w:cs="Times New Roman"/>
                      <w:sz w:val="24"/>
                      <w:szCs w:val="24"/>
                    </w:rPr>
                    <w:t>________________/Толстоброва А.В..</w:t>
                  </w:r>
                </w:p>
              </w:tc>
            </w:tr>
            <w:tr w:rsidR="001D1B02" w:rsidRPr="001D1B02" w14:paraId="6EFE2C99"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143922F1" w14:textId="77777777" w:rsidR="001D1B02" w:rsidRPr="001D1B02" w:rsidRDefault="001D1B02" w:rsidP="00906A67">
                  <w:pPr>
                    <w:framePr w:hSpace="180" w:wrap="around" w:vAnchor="text" w:hAnchor="margin" w:xAlign="center" w:y="142"/>
                    <w:spacing w:after="0" w:line="240" w:lineRule="auto"/>
                    <w:jc w:val="center"/>
                    <w:rPr>
                      <w:rFonts w:ascii="Times New Roman" w:hAnsi="Times New Roman" w:cs="Times New Roman"/>
                      <w:sz w:val="24"/>
                      <w:szCs w:val="24"/>
                      <w:vertAlign w:val="superscript"/>
                    </w:rPr>
                  </w:pPr>
                  <w:r w:rsidRPr="001D1B02">
                    <w:rPr>
                      <w:rFonts w:ascii="Times New Roman" w:hAnsi="Times New Roman" w:cs="Times New Roman"/>
                      <w:sz w:val="24"/>
                      <w:szCs w:val="24"/>
                      <w:vertAlign w:val="superscript"/>
                    </w:rPr>
                    <w:t>(подпись, фамилия и инициалы)</w:t>
                  </w:r>
                </w:p>
              </w:tc>
            </w:tr>
            <w:tr w:rsidR="001D1B02" w:rsidRPr="001D1B02" w14:paraId="22CBFEDE" w14:textId="77777777" w:rsidTr="00F44186">
              <w:tc>
                <w:tcPr>
                  <w:tcW w:w="4390" w:type="dxa"/>
                  <w:tcBorders>
                    <w:top w:val="single" w:sz="4" w:space="0" w:color="FFFFFF"/>
                    <w:left w:val="single" w:sz="4" w:space="0" w:color="FFFFFF"/>
                    <w:bottom w:val="single" w:sz="4" w:space="0" w:color="FFFFFF"/>
                    <w:right w:val="single" w:sz="4" w:space="0" w:color="FFFFFF"/>
                  </w:tcBorders>
                </w:tcPr>
                <w:p w14:paraId="2801DA80" w14:textId="77777777" w:rsidR="001D1B02" w:rsidRPr="001D1B02" w:rsidRDefault="001D1B02" w:rsidP="00906A67">
                  <w:pPr>
                    <w:framePr w:hSpace="180" w:wrap="around" w:vAnchor="text" w:hAnchor="margin" w:xAlign="center" w:y="142"/>
                    <w:spacing w:after="0" w:line="240" w:lineRule="auto"/>
                    <w:jc w:val="center"/>
                    <w:rPr>
                      <w:rFonts w:ascii="Times New Roman" w:hAnsi="Times New Roman" w:cs="Times New Roman"/>
                      <w:sz w:val="24"/>
                      <w:szCs w:val="24"/>
                    </w:rPr>
                  </w:pPr>
                  <w:r w:rsidRPr="001D1B02">
                    <w:rPr>
                      <w:rFonts w:ascii="Times New Roman" w:hAnsi="Times New Roman" w:cs="Times New Roman"/>
                      <w:sz w:val="24"/>
                      <w:szCs w:val="24"/>
                    </w:rPr>
                    <w:t>___ ____________ 20_ г.</w:t>
                  </w:r>
                </w:p>
                <w:p w14:paraId="6A283026" w14:textId="77777777" w:rsidR="001D1B02" w:rsidRPr="001D1B02" w:rsidRDefault="001D1B02" w:rsidP="00906A67">
                  <w:pPr>
                    <w:framePr w:hSpace="180" w:wrap="around" w:vAnchor="text" w:hAnchor="margin" w:xAlign="center" w:y="142"/>
                    <w:spacing w:after="0" w:line="240" w:lineRule="auto"/>
                    <w:jc w:val="center"/>
                    <w:rPr>
                      <w:rFonts w:ascii="Times New Roman" w:hAnsi="Times New Roman" w:cs="Times New Roman"/>
                      <w:sz w:val="24"/>
                      <w:szCs w:val="24"/>
                      <w:vertAlign w:val="superscript"/>
                    </w:rPr>
                  </w:pPr>
                </w:p>
              </w:tc>
            </w:tr>
          </w:tbl>
          <w:p w14:paraId="3329FE02" w14:textId="5181AB84" w:rsidR="001D1B02" w:rsidRPr="001D1B02" w:rsidRDefault="001D1B02" w:rsidP="001D1B02">
            <w:pPr>
              <w:jc w:val="center"/>
              <w:rPr>
                <w:rFonts w:ascii="Times New Roman" w:hAnsi="Times New Roman" w:cs="Times New Roman"/>
                <w:sz w:val="24"/>
                <w:szCs w:val="24"/>
              </w:rPr>
            </w:pPr>
          </w:p>
        </w:tc>
      </w:tr>
    </w:tbl>
    <w:p w14:paraId="0EC162BC"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2BF5762D"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02C378D0"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4FE50619"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07D13D1D" w14:textId="77777777" w:rsidR="00C547EC" w:rsidRPr="00C816EB" w:rsidRDefault="00C547EC" w:rsidP="00C547EC">
      <w:pPr>
        <w:suppressAutoHyphens/>
        <w:overflowPunct w:val="0"/>
        <w:autoSpaceDE w:val="0"/>
        <w:spacing w:after="0" w:line="240" w:lineRule="auto"/>
        <w:ind w:left="11057"/>
        <w:rPr>
          <w:rFonts w:ascii="Times New Roman" w:eastAsia="Times New Roman" w:hAnsi="Times New Roman" w:cs="Times New Roman"/>
          <w:sz w:val="24"/>
          <w:szCs w:val="24"/>
          <w:lang w:eastAsia="zh-CN"/>
        </w:rPr>
      </w:pPr>
    </w:p>
    <w:p w14:paraId="01223996" w14:textId="77777777" w:rsidR="00C547EC" w:rsidRPr="00C816EB" w:rsidRDefault="00C547EC" w:rsidP="00C547EC">
      <w:pPr>
        <w:suppressAutoHyphens/>
        <w:overflowPunct w:val="0"/>
        <w:autoSpaceDE w:val="0"/>
        <w:spacing w:after="0" w:line="240" w:lineRule="auto"/>
        <w:ind w:left="11057"/>
        <w:rPr>
          <w:rFonts w:ascii="Times New Roman" w:eastAsia="Times New Roman" w:hAnsi="Times New Roman" w:cs="Times New Roman"/>
          <w:sz w:val="24"/>
          <w:szCs w:val="24"/>
          <w:lang w:eastAsia="zh-CN"/>
        </w:rPr>
        <w:sectPr w:rsidR="00C547EC" w:rsidRPr="00C816EB" w:rsidSect="00F909AD">
          <w:headerReference w:type="default" r:id="rId32"/>
          <w:footerReference w:type="default" r:id="rId33"/>
          <w:headerReference w:type="first" r:id="rId34"/>
          <w:pgSz w:w="11906" w:h="16838"/>
          <w:pgMar w:top="1134" w:right="851" w:bottom="1134" w:left="1843" w:header="720" w:footer="720" w:gutter="0"/>
          <w:cols w:space="720"/>
          <w:titlePg/>
          <w:docGrid w:linePitch="360"/>
        </w:sectPr>
      </w:pPr>
    </w:p>
    <w:p w14:paraId="1907DDE0" w14:textId="77777777" w:rsidR="00C547EC" w:rsidRPr="00C816EB" w:rsidRDefault="00C547EC" w:rsidP="003A0509">
      <w:pPr>
        <w:pStyle w:val="VL0"/>
        <w:spacing w:before="0"/>
        <w:ind w:left="5812"/>
        <w:jc w:val="left"/>
        <w:rPr>
          <w:rFonts w:ascii="Times New Roman" w:hAnsi="Times New Roman"/>
          <w:sz w:val="24"/>
          <w:szCs w:val="24"/>
          <w:lang w:eastAsia="ru-RU"/>
        </w:rPr>
      </w:pPr>
      <w:r w:rsidRPr="00C816EB">
        <w:rPr>
          <w:rFonts w:ascii="Times New Roman" w:hAnsi="Times New Roman"/>
          <w:sz w:val="24"/>
          <w:szCs w:val="24"/>
          <w:lang w:eastAsia="ru-RU"/>
        </w:rPr>
        <w:lastRenderedPageBreak/>
        <w:t>Приложение №</w:t>
      </w:r>
      <w:r>
        <w:rPr>
          <w:rFonts w:ascii="Times New Roman" w:hAnsi="Times New Roman"/>
          <w:sz w:val="24"/>
          <w:szCs w:val="24"/>
          <w:lang w:eastAsia="ru-RU"/>
        </w:rPr>
        <w:t xml:space="preserve"> 3</w:t>
      </w:r>
    </w:p>
    <w:p w14:paraId="5DD79E8F" w14:textId="57898D5A" w:rsidR="00C547EC" w:rsidRPr="00C816EB" w:rsidRDefault="00C547EC" w:rsidP="003A0509">
      <w:pPr>
        <w:spacing w:after="0" w:line="240" w:lineRule="auto"/>
        <w:ind w:left="5812"/>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 xml:space="preserve">к Договору на выполнение работ </w:t>
      </w:r>
    </w:p>
    <w:p w14:paraId="33EAC488" w14:textId="77777777" w:rsidR="00C547EC" w:rsidRDefault="00C547EC" w:rsidP="003A0509">
      <w:pPr>
        <w:spacing w:after="0" w:line="240" w:lineRule="auto"/>
        <w:ind w:left="5812"/>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от _____________ 20__ г.</w:t>
      </w:r>
    </w:p>
    <w:p w14:paraId="508258D7" w14:textId="77777777" w:rsidR="00C547EC" w:rsidRPr="00C816EB" w:rsidRDefault="00C547EC" w:rsidP="003A0509">
      <w:pPr>
        <w:spacing w:after="0" w:line="240" w:lineRule="auto"/>
        <w:ind w:left="5812"/>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___________________</w:t>
      </w:r>
    </w:p>
    <w:p w14:paraId="33971C3A" w14:textId="77777777" w:rsidR="00C547EC" w:rsidRPr="00C816EB" w:rsidRDefault="00C547EC" w:rsidP="00C547EC">
      <w:pPr>
        <w:suppressAutoHyphens/>
        <w:overflowPunct w:val="0"/>
        <w:autoSpaceDE w:val="0"/>
        <w:spacing w:after="0" w:line="240" w:lineRule="auto"/>
        <w:ind w:left="180" w:firstLine="5580"/>
        <w:rPr>
          <w:rFonts w:ascii="Times New Roman" w:eastAsia="Times New Roman" w:hAnsi="Times New Roman" w:cs="Times New Roman"/>
          <w:sz w:val="24"/>
          <w:szCs w:val="24"/>
          <w:lang w:eastAsia="zh-CN"/>
        </w:rPr>
      </w:pPr>
    </w:p>
    <w:p w14:paraId="4722BB08"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p w14:paraId="1A6DF335"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Форма Акта о возмещении затрат</w:t>
      </w:r>
    </w:p>
    <w:p w14:paraId="0717EECE"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____________________________________________________________________________</w:t>
      </w:r>
    </w:p>
    <w:p w14:paraId="3C31114E" w14:textId="77777777" w:rsidR="00C547EC" w:rsidRPr="00C816EB" w:rsidRDefault="00C547EC" w:rsidP="00C547EC">
      <w:pPr>
        <w:suppressAutoHyphens/>
        <w:overflowPunct w:val="0"/>
        <w:autoSpaceDE w:val="0"/>
        <w:spacing w:after="0" w:line="240" w:lineRule="auto"/>
        <w:jc w:val="center"/>
        <w:outlineLvl w:val="0"/>
        <w:rPr>
          <w:rFonts w:ascii="Times New Roman" w:eastAsia="Times New Roman" w:hAnsi="Times New Roman" w:cs="Times New Roman"/>
          <w:b/>
          <w:sz w:val="24"/>
          <w:szCs w:val="24"/>
          <w:lang w:eastAsia="zh-CN"/>
        </w:rPr>
      </w:pPr>
    </w:p>
    <w:p w14:paraId="4171A737" w14:textId="77777777" w:rsidR="00C547EC" w:rsidRPr="00C816EB" w:rsidRDefault="00C547EC" w:rsidP="00C547EC">
      <w:pPr>
        <w:suppressAutoHyphens/>
        <w:overflowPunct w:val="0"/>
        <w:autoSpaceDE w:val="0"/>
        <w:spacing w:after="0" w:line="240" w:lineRule="auto"/>
        <w:jc w:val="center"/>
        <w:outlineLvl w:val="0"/>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Акт о возмещении затрат</w:t>
      </w:r>
    </w:p>
    <w:p w14:paraId="4028C691"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t>по Договору № __________</w:t>
      </w:r>
    </w:p>
    <w:p w14:paraId="77567D7E" w14:textId="41E4698C" w:rsidR="00C547EC" w:rsidRPr="00C816EB" w:rsidRDefault="00345651" w:rsidP="00C547EC">
      <w:pPr>
        <w:suppressAutoHyphens/>
        <w:overflowPunct w:val="0"/>
        <w:autoSpaceDE w:val="0"/>
        <w:spacing w:after="0" w:line="240" w:lineRule="auto"/>
        <w:jc w:val="center"/>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t xml:space="preserve">на выполнение работ по </w:t>
      </w:r>
      <w:r w:rsidRPr="001D1B02">
        <w:rPr>
          <w:rFonts w:ascii="Times New Roman" w:hAnsi="Times New Roman" w:cs="Times New Roman"/>
          <w:iCs/>
          <w:sz w:val="24"/>
        </w:rPr>
        <w:t xml:space="preserve">газоснабжению здания отделения почтовой связи по адресу: Кировская область, Кирово-Чепецкий район, с. </w:t>
      </w:r>
      <w:proofErr w:type="spellStart"/>
      <w:r w:rsidRPr="001D1B02">
        <w:rPr>
          <w:rFonts w:ascii="Times New Roman" w:hAnsi="Times New Roman" w:cs="Times New Roman"/>
          <w:iCs/>
          <w:sz w:val="24"/>
        </w:rPr>
        <w:t>Филиппово</w:t>
      </w:r>
      <w:proofErr w:type="spellEnd"/>
      <w:r w:rsidRPr="001D1B02">
        <w:rPr>
          <w:rFonts w:ascii="Times New Roman" w:hAnsi="Times New Roman" w:cs="Times New Roman"/>
          <w:iCs/>
          <w:sz w:val="24"/>
        </w:rPr>
        <w:t>, ул. Заева, д. 13 для нужд УФПС Кировской области</w:t>
      </w:r>
      <w:r w:rsidRPr="00C816EB">
        <w:rPr>
          <w:rFonts w:ascii="Times New Roman" w:eastAsia="Times New Roman" w:hAnsi="Times New Roman" w:cs="Times New Roman"/>
          <w:bCs/>
          <w:sz w:val="24"/>
          <w:szCs w:val="24"/>
          <w:lang w:eastAsia="zh-CN"/>
        </w:rPr>
        <w:t xml:space="preserve"> от </w:t>
      </w:r>
      <w:r w:rsidR="00C547EC" w:rsidRPr="00C816EB">
        <w:rPr>
          <w:rFonts w:ascii="Times New Roman" w:eastAsia="Times New Roman" w:hAnsi="Times New Roman" w:cs="Times New Roman"/>
          <w:bCs/>
          <w:sz w:val="24"/>
          <w:szCs w:val="24"/>
          <w:lang w:eastAsia="zh-CN"/>
        </w:rPr>
        <w:t>___________</w:t>
      </w:r>
    </w:p>
    <w:p w14:paraId="4C193C4A" w14:textId="77777777" w:rsidR="00C547EC" w:rsidRPr="00C816EB" w:rsidRDefault="00C547EC" w:rsidP="00C547EC">
      <w:pPr>
        <w:suppressAutoHyphens/>
        <w:autoSpaceDE w:val="0"/>
        <w:spacing w:after="0" w:line="240" w:lineRule="auto"/>
        <w:rPr>
          <w:rFonts w:ascii="Times New Roman" w:eastAsia="Times New Roman" w:hAnsi="Times New Roman" w:cs="Times New Roman"/>
          <w:sz w:val="24"/>
          <w:szCs w:val="24"/>
          <w:lang w:eastAsia="ar-SA"/>
        </w:rPr>
      </w:pPr>
      <w:r w:rsidRPr="00C816EB">
        <w:rPr>
          <w:rFonts w:ascii="Times New Roman" w:eastAsia="Times New Roman" w:hAnsi="Times New Roman" w:cs="Times New Roman"/>
          <w:sz w:val="24"/>
          <w:szCs w:val="24"/>
          <w:lang w:eastAsia="ar-SA"/>
        </w:rPr>
        <w:t>г.______________                                                                        «___» ____________ 20___ г.</w:t>
      </w:r>
    </w:p>
    <w:p w14:paraId="7F2AC3E9"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bCs/>
          <w:sz w:val="24"/>
          <w:szCs w:val="24"/>
          <w:lang w:eastAsia="zh-CN"/>
        </w:rPr>
      </w:pPr>
    </w:p>
    <w:p w14:paraId="26AACA77" w14:textId="77777777" w:rsidR="00C547EC" w:rsidRPr="00C816EB" w:rsidRDefault="00C547EC" w:rsidP="00C547EC">
      <w:pPr>
        <w:suppressAutoHyphens/>
        <w:overflowPunct w:val="0"/>
        <w:autoSpaceDE w:val="0"/>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АО</w:t>
      </w:r>
      <w:r w:rsidRPr="00C816EB">
        <w:rPr>
          <w:rFonts w:ascii="Times New Roman" w:eastAsia="Times New Roman" w:hAnsi="Times New Roman" w:cs="Times New Roman"/>
          <w:sz w:val="24"/>
          <w:szCs w:val="24"/>
          <w:lang w:eastAsia="zh-CN"/>
        </w:rPr>
        <w:t xml:space="preserve"> «Почта России» </w:t>
      </w:r>
      <w:r w:rsidRPr="00C816EB">
        <w:rPr>
          <w:rFonts w:ascii="Times New Roman" w:eastAsia="Times New Roman" w:hAnsi="Times New Roman" w:cs="Times New Roman"/>
          <w:sz w:val="24"/>
          <w:szCs w:val="24"/>
          <w:vertAlign w:val="superscript"/>
          <w:lang w:eastAsia="zh-CN"/>
        </w:rPr>
        <w:footnoteReference w:id="10"/>
      </w:r>
      <w:r w:rsidRPr="00C816EB">
        <w:rPr>
          <w:rFonts w:ascii="Times New Roman" w:eastAsia="Times New Roman" w:hAnsi="Times New Roman" w:cs="Times New Roman"/>
          <w:sz w:val="24"/>
          <w:szCs w:val="24"/>
          <w:lang w:eastAsia="zh-CN"/>
        </w:rPr>
        <w:t xml:space="preserve">  (далее – Заказчик) в лице _____________</w:t>
      </w:r>
      <w:r w:rsidRPr="00C816EB">
        <w:rPr>
          <w:rFonts w:ascii="Times New Roman" w:eastAsia="Times New Roman" w:hAnsi="Times New Roman" w:cs="Times New Roman"/>
          <w:sz w:val="24"/>
          <w:szCs w:val="24"/>
          <w:vertAlign w:val="superscript"/>
          <w:lang w:eastAsia="zh-CN"/>
        </w:rPr>
        <w:footnoteReference w:id="11"/>
      </w:r>
      <w:r w:rsidRPr="00C816EB">
        <w:rPr>
          <w:rFonts w:ascii="Times New Roman" w:eastAsia="Times New Roman" w:hAnsi="Times New Roman" w:cs="Times New Roman"/>
          <w:sz w:val="24"/>
          <w:szCs w:val="24"/>
          <w:lang w:eastAsia="zh-CN"/>
        </w:rPr>
        <w:t>, действующего на основании ____________</w:t>
      </w:r>
      <w:r w:rsidRPr="00C816EB">
        <w:rPr>
          <w:rFonts w:ascii="Times New Roman" w:eastAsia="Times New Roman" w:hAnsi="Times New Roman" w:cs="Times New Roman"/>
          <w:sz w:val="24"/>
          <w:szCs w:val="24"/>
          <w:vertAlign w:val="superscript"/>
          <w:lang w:eastAsia="zh-CN"/>
        </w:rPr>
        <w:footnoteReference w:id="12"/>
      </w:r>
      <w:r w:rsidRPr="00C816EB">
        <w:rPr>
          <w:rFonts w:ascii="Times New Roman" w:eastAsia="Times New Roman" w:hAnsi="Times New Roman" w:cs="Times New Roman"/>
          <w:sz w:val="24"/>
          <w:szCs w:val="24"/>
          <w:lang w:eastAsia="zh-CN"/>
        </w:rPr>
        <w:t>, с одной стороны, и</w:t>
      </w:r>
    </w:p>
    <w:p w14:paraId="012604C9" w14:textId="77777777" w:rsidR="00C547EC" w:rsidRPr="00C816EB" w:rsidRDefault="00C547EC" w:rsidP="00C547EC">
      <w:pPr>
        <w:suppressAutoHyphens/>
        <w:overflowPunct w:val="0"/>
        <w:autoSpaceDE w:val="0"/>
        <w:spacing w:after="0" w:line="240" w:lineRule="auto"/>
        <w:ind w:firstLine="709"/>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i/>
          <w:sz w:val="24"/>
          <w:szCs w:val="24"/>
          <w:lang w:eastAsia="zh-CN"/>
        </w:rPr>
        <w:tab/>
      </w:r>
      <w:r w:rsidRPr="00C816EB">
        <w:rPr>
          <w:rFonts w:ascii="Times New Roman" w:eastAsia="Times New Roman" w:hAnsi="Times New Roman" w:cs="Times New Roman"/>
          <w:i/>
          <w:sz w:val="24"/>
          <w:szCs w:val="24"/>
          <w:vertAlign w:val="superscript"/>
          <w:lang w:eastAsia="zh-CN"/>
        </w:rPr>
        <w:footnoteReference w:id="13"/>
      </w:r>
      <w:r w:rsidRPr="00C816EB">
        <w:rPr>
          <w:rFonts w:ascii="Times New Roman" w:eastAsia="Times New Roman" w:hAnsi="Times New Roman" w:cs="Times New Roman"/>
          <w:i/>
          <w:sz w:val="24"/>
          <w:szCs w:val="24"/>
          <w:lang w:eastAsia="zh-CN"/>
        </w:rPr>
        <w:t xml:space="preserve"> </w:t>
      </w:r>
      <w:r w:rsidRPr="00C816EB">
        <w:rPr>
          <w:rFonts w:ascii="Times New Roman" w:eastAsia="Times New Roman" w:hAnsi="Times New Roman" w:cs="Times New Roman"/>
          <w:sz w:val="24"/>
          <w:szCs w:val="24"/>
          <w:lang w:eastAsia="zh-CN"/>
        </w:rPr>
        <w:t>(далее – Подрядчик), в лице ___________________________________________</w:t>
      </w:r>
      <w:r w:rsidRPr="00C816EB">
        <w:rPr>
          <w:rFonts w:ascii="Times New Roman" w:eastAsia="Times New Roman" w:hAnsi="Times New Roman" w:cs="Times New Roman"/>
          <w:sz w:val="24"/>
          <w:szCs w:val="24"/>
          <w:vertAlign w:val="superscript"/>
          <w:lang w:eastAsia="zh-CN"/>
        </w:rPr>
        <w:footnoteReference w:id="14"/>
      </w:r>
      <w:r w:rsidRPr="00C816EB">
        <w:rPr>
          <w:rFonts w:ascii="Times New Roman" w:eastAsia="Times New Roman" w:hAnsi="Times New Roman" w:cs="Times New Roman"/>
          <w:sz w:val="24"/>
          <w:szCs w:val="24"/>
          <w:lang w:eastAsia="zh-CN"/>
        </w:rPr>
        <w:t>, действующего на основании ___________________</w:t>
      </w:r>
      <w:r w:rsidRPr="00C816EB">
        <w:rPr>
          <w:rFonts w:ascii="Times New Roman" w:eastAsia="Times New Roman" w:hAnsi="Times New Roman" w:cs="Times New Roman"/>
          <w:sz w:val="24"/>
          <w:szCs w:val="24"/>
          <w:vertAlign w:val="superscript"/>
          <w:lang w:eastAsia="zh-CN"/>
        </w:rPr>
        <w:footnoteReference w:id="15"/>
      </w:r>
      <w:r w:rsidRPr="00C816EB">
        <w:rPr>
          <w:rFonts w:ascii="Times New Roman" w:eastAsia="Times New Roman" w:hAnsi="Times New Roman" w:cs="Times New Roman"/>
          <w:sz w:val="24"/>
          <w:szCs w:val="24"/>
          <w:lang w:eastAsia="zh-CN"/>
        </w:rPr>
        <w:t xml:space="preserve">, с другой стороны, на основании договора </w:t>
      </w:r>
      <w:r w:rsidRPr="00C816EB">
        <w:rPr>
          <w:rFonts w:ascii="Times New Roman" w:eastAsia="Times New Roman" w:hAnsi="Times New Roman" w:cs="Times New Roman"/>
          <w:bCs/>
          <w:sz w:val="24"/>
          <w:szCs w:val="24"/>
          <w:lang w:eastAsia="zh-CN"/>
        </w:rPr>
        <w:t>от ___________ № _______</w:t>
      </w:r>
      <w:r w:rsidRPr="00C816EB">
        <w:rPr>
          <w:rFonts w:ascii="Times New Roman" w:eastAsia="Times New Roman" w:hAnsi="Times New Roman" w:cs="Times New Roman"/>
          <w:sz w:val="24"/>
          <w:szCs w:val="24"/>
          <w:lang w:eastAsia="zh-CN"/>
        </w:rPr>
        <w:t xml:space="preserve"> </w:t>
      </w:r>
      <w:r w:rsidRPr="00C816EB">
        <w:rPr>
          <w:rFonts w:ascii="Times New Roman" w:eastAsia="Times New Roman" w:hAnsi="Times New Roman" w:cs="Times New Roman"/>
          <w:bCs/>
          <w:sz w:val="24"/>
          <w:szCs w:val="24"/>
          <w:lang w:eastAsia="zh-CN"/>
        </w:rPr>
        <w:t>(далее – Договор) с</w:t>
      </w:r>
      <w:r w:rsidRPr="00C816EB">
        <w:rPr>
          <w:rFonts w:ascii="Times New Roman" w:eastAsia="Times New Roman" w:hAnsi="Times New Roman" w:cs="Times New Roman"/>
          <w:sz w:val="24"/>
          <w:szCs w:val="24"/>
          <w:lang w:eastAsia="zh-CN"/>
        </w:rPr>
        <w:t>оставили настоящий акт о нижеследующем:</w:t>
      </w:r>
    </w:p>
    <w:p w14:paraId="2A92466C" w14:textId="77777777" w:rsidR="00C547EC" w:rsidRPr="00C816EB" w:rsidRDefault="00C547EC" w:rsidP="00E102D3">
      <w:pPr>
        <w:numPr>
          <w:ilvl w:val="0"/>
          <w:numId w:val="7"/>
        </w:numPr>
        <w:tabs>
          <w:tab w:val="left" w:pos="1080"/>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 xml:space="preserve">Подрядчик в соответствии с пунктом </w:t>
      </w:r>
      <w:r>
        <w:rPr>
          <w:rFonts w:ascii="Times New Roman" w:eastAsia="Times New Roman" w:hAnsi="Times New Roman" w:cs="Times New Roman"/>
          <w:sz w:val="24"/>
          <w:szCs w:val="24"/>
          <w:lang w:eastAsia="zh-CN"/>
        </w:rPr>
        <w:t>4.8</w:t>
      </w:r>
      <w:r w:rsidRPr="00C816EB">
        <w:rPr>
          <w:rFonts w:ascii="Times New Roman" w:eastAsia="Times New Roman" w:hAnsi="Times New Roman" w:cs="Times New Roman"/>
          <w:sz w:val="24"/>
          <w:szCs w:val="24"/>
          <w:lang w:eastAsia="zh-CN"/>
        </w:rPr>
        <w:t xml:space="preserve"> Договора обязан в полном объеме возместить затраты, понесенные Заказчиком согласно расчету, являющемуся неотъемлемой частью настоящего акта.</w:t>
      </w:r>
    </w:p>
    <w:p w14:paraId="48A467F0" w14:textId="77777777" w:rsidR="00C547EC" w:rsidRPr="00C816EB" w:rsidRDefault="00C547EC" w:rsidP="00E102D3">
      <w:pPr>
        <w:numPr>
          <w:ilvl w:val="0"/>
          <w:numId w:val="7"/>
        </w:numPr>
        <w:tabs>
          <w:tab w:val="left" w:pos="1080"/>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Общая сумма затрат с «___»______________20___г. по «___»______________20___г. составила: __________(</w:t>
      </w:r>
      <w:r w:rsidRPr="00C816EB">
        <w:rPr>
          <w:rFonts w:ascii="Times New Roman" w:eastAsia="Times New Roman" w:hAnsi="Times New Roman" w:cs="Times New Roman"/>
          <w:i/>
          <w:sz w:val="24"/>
          <w:szCs w:val="24"/>
          <w:lang w:eastAsia="zh-CN"/>
        </w:rPr>
        <w:t>сумма прописью</w:t>
      </w:r>
      <w:r w:rsidRPr="00C816EB">
        <w:rPr>
          <w:rFonts w:ascii="Times New Roman" w:eastAsia="Times New Roman" w:hAnsi="Times New Roman" w:cs="Times New Roman"/>
          <w:sz w:val="24"/>
          <w:szCs w:val="24"/>
          <w:lang w:eastAsia="zh-CN"/>
        </w:rPr>
        <w:t>) руб. __ коп..</w:t>
      </w:r>
    </w:p>
    <w:p w14:paraId="66344B33" w14:textId="77777777" w:rsidR="00C547EC" w:rsidRPr="00C816EB" w:rsidRDefault="00C547EC" w:rsidP="00E102D3">
      <w:pPr>
        <w:numPr>
          <w:ilvl w:val="0"/>
          <w:numId w:val="7"/>
        </w:numPr>
        <w:tabs>
          <w:tab w:val="left" w:pos="1080"/>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К перечислению по настоящему акту на расчетный счет Заказчика следует: __________(</w:t>
      </w:r>
      <w:r w:rsidRPr="00C816EB">
        <w:rPr>
          <w:rFonts w:ascii="Times New Roman" w:eastAsia="Times New Roman" w:hAnsi="Times New Roman" w:cs="Times New Roman"/>
          <w:i/>
          <w:sz w:val="24"/>
          <w:szCs w:val="24"/>
          <w:lang w:eastAsia="zh-CN"/>
        </w:rPr>
        <w:t>сумма прописью</w:t>
      </w:r>
      <w:r w:rsidRPr="00C816EB">
        <w:rPr>
          <w:rFonts w:ascii="Times New Roman" w:eastAsia="Times New Roman" w:hAnsi="Times New Roman" w:cs="Times New Roman"/>
          <w:sz w:val="24"/>
          <w:szCs w:val="24"/>
          <w:lang w:eastAsia="zh-CN"/>
        </w:rPr>
        <w:t>) руб. __ коп.</w:t>
      </w:r>
    </w:p>
    <w:p w14:paraId="7F35BFFC" w14:textId="77777777" w:rsidR="00C547EC" w:rsidRPr="00C816EB" w:rsidRDefault="00C547EC" w:rsidP="00E102D3">
      <w:pPr>
        <w:numPr>
          <w:ilvl w:val="0"/>
          <w:numId w:val="7"/>
        </w:numPr>
        <w:tabs>
          <w:tab w:val="left" w:pos="1080"/>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Стороны друг к другу претензий по настоящему акту не имеют.</w:t>
      </w:r>
    </w:p>
    <w:p w14:paraId="4C132C4B" w14:textId="77777777" w:rsidR="00C547EC" w:rsidRPr="00C816EB" w:rsidRDefault="00C547EC" w:rsidP="00E102D3">
      <w:pPr>
        <w:numPr>
          <w:ilvl w:val="0"/>
          <w:numId w:val="7"/>
        </w:numPr>
        <w:tabs>
          <w:tab w:val="left" w:pos="1080"/>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Настоящий акт составлен в 2 (двух) экземплярах – по одному для каждой из Сторон.</w:t>
      </w:r>
    </w:p>
    <w:p w14:paraId="16971BEE" w14:textId="77777777" w:rsidR="00C547EC" w:rsidRPr="00C816EB" w:rsidRDefault="00C547EC" w:rsidP="00C547EC">
      <w:pPr>
        <w:suppressAutoHyphens/>
        <w:overflowPunct w:val="0"/>
        <w:autoSpaceDE w:val="0"/>
        <w:spacing w:after="0" w:line="240" w:lineRule="auto"/>
        <w:ind w:firstLine="709"/>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Приложение: расчет на ___ листах.</w:t>
      </w:r>
    </w:p>
    <w:p w14:paraId="3E173567" w14:textId="77777777" w:rsidR="00C547EC" w:rsidRPr="00C816EB" w:rsidRDefault="00C547EC" w:rsidP="00C547EC">
      <w:pPr>
        <w:suppressAutoHyphens/>
        <w:overflowPunct w:val="0"/>
        <w:autoSpaceDE w:val="0"/>
        <w:spacing w:after="0" w:line="240" w:lineRule="auto"/>
        <w:ind w:firstLine="709"/>
        <w:rPr>
          <w:rFonts w:ascii="Times New Roman" w:eastAsia="Times New Roman" w:hAnsi="Times New Roman" w:cs="Times New Roman"/>
          <w:sz w:val="24"/>
          <w:szCs w:val="24"/>
          <w:lang w:eastAsia="zh-CN"/>
        </w:rPr>
      </w:pPr>
    </w:p>
    <w:tbl>
      <w:tblPr>
        <w:tblpPr w:leftFromText="180" w:rightFromText="180" w:vertAnchor="text" w:horzAnchor="margin" w:tblpXSpec="center" w:tblpY="142"/>
        <w:tblW w:w="11449" w:type="dxa"/>
        <w:tblLook w:val="04A0" w:firstRow="1" w:lastRow="0" w:firstColumn="1" w:lastColumn="0" w:noHBand="0" w:noVBand="1"/>
      </w:tblPr>
      <w:tblGrid>
        <w:gridCol w:w="4786"/>
        <w:gridCol w:w="6663"/>
      </w:tblGrid>
      <w:tr w:rsidR="00C547EC" w:rsidRPr="00C816EB" w14:paraId="02D7B00F" w14:textId="77777777" w:rsidTr="000E11B2">
        <w:trPr>
          <w:trHeight w:val="851"/>
        </w:trPr>
        <w:tc>
          <w:tcPr>
            <w:tcW w:w="4786" w:type="dxa"/>
            <w:hideMark/>
          </w:tcPr>
          <w:p w14:paraId="1B689640" w14:textId="77777777" w:rsidR="00C547EC" w:rsidRPr="00C816EB" w:rsidRDefault="00C547EC" w:rsidP="000E11B2">
            <w:pPr>
              <w:spacing w:after="0" w:line="240" w:lineRule="auto"/>
              <w:jc w:val="center"/>
              <w:rPr>
                <w:rFonts w:ascii="Times New Roman" w:hAnsi="Times New Roman" w:cs="Times New Roman"/>
                <w:b/>
                <w:bCs/>
                <w:caps/>
                <w:sz w:val="24"/>
                <w:szCs w:val="24"/>
              </w:rPr>
            </w:pPr>
            <w:r w:rsidRPr="00C816EB">
              <w:rPr>
                <w:rFonts w:ascii="Times New Roman" w:hAnsi="Times New Roman" w:cs="Times New Roman"/>
                <w:b/>
                <w:bCs/>
                <w:caps/>
                <w:sz w:val="24"/>
                <w:szCs w:val="24"/>
              </w:rPr>
              <w:t>ПОДРЯДЧИК:</w:t>
            </w:r>
          </w:p>
          <w:p w14:paraId="1658C2F6"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663C0333"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vertAlign w:val="superscript"/>
              </w:rPr>
              <w:t>(должность)</w:t>
            </w:r>
          </w:p>
          <w:p w14:paraId="27539F55"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4E14579F" w14:textId="77777777" w:rsidR="00C547EC" w:rsidRPr="00C816EB" w:rsidRDefault="00C547EC" w:rsidP="000E11B2">
            <w:pPr>
              <w:spacing w:after="0" w:line="240" w:lineRule="auto"/>
              <w:jc w:val="center"/>
              <w:rPr>
                <w:rFonts w:ascii="Times New Roman" w:hAnsi="Times New Roman" w:cs="Times New Roman"/>
                <w:sz w:val="24"/>
                <w:szCs w:val="24"/>
                <w:vertAlign w:val="superscript"/>
              </w:rPr>
            </w:pPr>
            <w:r w:rsidRPr="00C816EB">
              <w:rPr>
                <w:rFonts w:ascii="Times New Roman" w:hAnsi="Times New Roman" w:cs="Times New Roman"/>
                <w:sz w:val="24"/>
                <w:szCs w:val="24"/>
                <w:vertAlign w:val="superscript"/>
              </w:rPr>
              <w:t>(подпись, фамилия и инициалы)</w:t>
            </w:r>
          </w:p>
          <w:p w14:paraId="7D723D22"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 ____________ 20__ г.</w:t>
            </w:r>
          </w:p>
          <w:p w14:paraId="22A04168" w14:textId="77777777" w:rsidR="00C547EC" w:rsidRPr="00C816EB" w:rsidRDefault="00C547EC" w:rsidP="000E11B2">
            <w:pPr>
              <w:spacing w:after="0"/>
              <w:jc w:val="center"/>
              <w:rPr>
                <w:rFonts w:ascii="Times New Roman" w:hAnsi="Times New Roman" w:cs="Times New Roman"/>
                <w:sz w:val="24"/>
                <w:szCs w:val="24"/>
              </w:rPr>
            </w:pPr>
            <w:r w:rsidRPr="00C816EB">
              <w:rPr>
                <w:rFonts w:ascii="Times New Roman" w:hAnsi="Times New Roman" w:cs="Times New Roman"/>
                <w:sz w:val="24"/>
                <w:szCs w:val="24"/>
              </w:rPr>
              <w:lastRenderedPageBreak/>
              <w:t>М.П. (при наличии печати)</w:t>
            </w:r>
          </w:p>
        </w:tc>
        <w:tc>
          <w:tcPr>
            <w:tcW w:w="6663" w:type="dxa"/>
            <w:hideMark/>
          </w:tcPr>
          <w:p w14:paraId="78F9F697" w14:textId="77777777" w:rsidR="00C547EC" w:rsidRPr="00C816EB" w:rsidRDefault="00C547EC" w:rsidP="000E11B2">
            <w:pPr>
              <w:spacing w:after="0" w:line="240" w:lineRule="auto"/>
              <w:jc w:val="center"/>
              <w:rPr>
                <w:rFonts w:ascii="Times New Roman" w:hAnsi="Times New Roman" w:cs="Times New Roman"/>
                <w:b/>
                <w:bCs/>
                <w:caps/>
                <w:sz w:val="24"/>
                <w:szCs w:val="24"/>
              </w:rPr>
            </w:pPr>
            <w:r w:rsidRPr="00C816EB">
              <w:rPr>
                <w:rFonts w:ascii="Times New Roman" w:hAnsi="Times New Roman" w:cs="Times New Roman"/>
                <w:b/>
                <w:bCs/>
                <w:caps/>
                <w:sz w:val="24"/>
                <w:szCs w:val="24"/>
              </w:rPr>
              <w:lastRenderedPageBreak/>
              <w:t>ЗАКАЗЧИК:</w:t>
            </w:r>
          </w:p>
          <w:p w14:paraId="2875E775"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4E3D3CDC"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vertAlign w:val="superscript"/>
              </w:rPr>
              <w:t>(должность)</w:t>
            </w:r>
          </w:p>
          <w:p w14:paraId="1E549718"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2E353F06" w14:textId="77777777" w:rsidR="00C547EC" w:rsidRPr="00C816EB" w:rsidRDefault="00C547EC" w:rsidP="000E11B2">
            <w:pPr>
              <w:spacing w:after="0" w:line="240" w:lineRule="auto"/>
              <w:jc w:val="center"/>
              <w:rPr>
                <w:rFonts w:ascii="Times New Roman" w:hAnsi="Times New Roman" w:cs="Times New Roman"/>
                <w:sz w:val="24"/>
                <w:szCs w:val="24"/>
                <w:vertAlign w:val="superscript"/>
              </w:rPr>
            </w:pPr>
            <w:r w:rsidRPr="00C816EB">
              <w:rPr>
                <w:rFonts w:ascii="Times New Roman" w:hAnsi="Times New Roman" w:cs="Times New Roman"/>
                <w:sz w:val="24"/>
                <w:szCs w:val="24"/>
                <w:vertAlign w:val="superscript"/>
              </w:rPr>
              <w:t>(подпись, фамилия и инициалы)</w:t>
            </w:r>
          </w:p>
          <w:p w14:paraId="4BBF91B6"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 ____________ 20__ г.</w:t>
            </w:r>
          </w:p>
          <w:p w14:paraId="0F45C65E" w14:textId="77777777" w:rsidR="00C547EC" w:rsidRPr="00C816EB" w:rsidRDefault="00C547EC" w:rsidP="000E11B2">
            <w:pPr>
              <w:spacing w:after="0"/>
              <w:jc w:val="center"/>
              <w:rPr>
                <w:rFonts w:ascii="Times New Roman" w:hAnsi="Times New Roman" w:cs="Times New Roman"/>
                <w:sz w:val="24"/>
                <w:szCs w:val="24"/>
              </w:rPr>
            </w:pPr>
          </w:p>
        </w:tc>
      </w:tr>
    </w:tbl>
    <w:p w14:paraId="2789F3DC" w14:textId="77777777" w:rsidR="00C547EC" w:rsidRPr="00C816EB" w:rsidRDefault="00C547EC" w:rsidP="00C547EC">
      <w:pPr>
        <w:suppressAutoHyphens/>
        <w:overflowPunct w:val="0"/>
        <w:autoSpaceDE w:val="0"/>
        <w:spacing w:after="0" w:line="240" w:lineRule="auto"/>
        <w:ind w:firstLine="680"/>
        <w:rPr>
          <w:rFonts w:ascii="Times New Roman" w:eastAsia="Times New Roman" w:hAnsi="Times New Roman" w:cs="Times New Roman"/>
          <w:sz w:val="24"/>
          <w:szCs w:val="24"/>
          <w:lang w:eastAsia="zh-CN"/>
        </w:rPr>
      </w:pPr>
    </w:p>
    <w:p w14:paraId="725D128B"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____________________________________________________________________________</w:t>
      </w:r>
    </w:p>
    <w:p w14:paraId="779D443F" w14:textId="77777777" w:rsidR="00C547EC" w:rsidRPr="00C816EB" w:rsidRDefault="00C547EC" w:rsidP="00C547EC">
      <w:pPr>
        <w:suppressAutoHyphens/>
        <w:overflowPunct w:val="0"/>
        <w:autoSpaceDE w:val="0"/>
        <w:spacing w:after="0" w:line="240" w:lineRule="auto"/>
        <w:jc w:val="center"/>
        <w:outlineLvl w:val="0"/>
        <w:rPr>
          <w:rFonts w:ascii="Times New Roman" w:eastAsia="Times New Roman" w:hAnsi="Times New Roman" w:cs="Times New Roman"/>
          <w:b/>
          <w:sz w:val="24"/>
          <w:szCs w:val="24"/>
          <w:lang w:eastAsia="zh-CN"/>
        </w:rPr>
      </w:pPr>
    </w:p>
    <w:p w14:paraId="67501880"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ФОРМА СОГЛАСОВАНА:</w:t>
      </w:r>
    </w:p>
    <w:tbl>
      <w:tblPr>
        <w:tblpPr w:leftFromText="180" w:rightFromText="180" w:vertAnchor="text" w:horzAnchor="margin" w:tblpXSpec="center" w:tblpY="142"/>
        <w:tblW w:w="11449" w:type="dxa"/>
        <w:tblLook w:val="04A0" w:firstRow="1" w:lastRow="0" w:firstColumn="1" w:lastColumn="0" w:noHBand="0" w:noVBand="1"/>
      </w:tblPr>
      <w:tblGrid>
        <w:gridCol w:w="4786"/>
        <w:gridCol w:w="6663"/>
      </w:tblGrid>
      <w:tr w:rsidR="001D1B02" w:rsidRPr="00C816EB" w14:paraId="591C4F00" w14:textId="77777777" w:rsidTr="000E11B2">
        <w:trPr>
          <w:trHeight w:val="851"/>
        </w:trPr>
        <w:tc>
          <w:tcPr>
            <w:tcW w:w="4786" w:type="dxa"/>
            <w:hideMark/>
          </w:tcPr>
          <w:p w14:paraId="4DC6D423" w14:textId="77777777" w:rsidR="001D1B02" w:rsidRPr="001D1B02" w:rsidRDefault="001D1B02" w:rsidP="001D1B02">
            <w:pPr>
              <w:spacing w:after="0" w:line="240" w:lineRule="auto"/>
              <w:jc w:val="center"/>
              <w:rPr>
                <w:rFonts w:ascii="Times New Roman" w:hAnsi="Times New Roman" w:cs="Times New Roman"/>
                <w:b/>
                <w:bCs/>
                <w:caps/>
                <w:sz w:val="24"/>
                <w:szCs w:val="24"/>
                <w:lang w:eastAsia="ru-RU"/>
              </w:rPr>
            </w:pPr>
            <w:r w:rsidRPr="001D1B02">
              <w:rPr>
                <w:rFonts w:ascii="Times New Roman" w:hAnsi="Times New Roman" w:cs="Times New Roman"/>
                <w:b/>
                <w:bCs/>
                <w:caps/>
                <w:sz w:val="24"/>
                <w:szCs w:val="24"/>
                <w:lang w:eastAsia="ru-RU"/>
              </w:rPr>
              <w:t>ПОДРЯДЧИК:</w:t>
            </w:r>
          </w:p>
          <w:p w14:paraId="5FC52F5C" w14:textId="77777777" w:rsidR="001D1B02" w:rsidRPr="001D1B02" w:rsidRDefault="001D1B02" w:rsidP="001D1B02">
            <w:pPr>
              <w:spacing w:after="0" w:line="240" w:lineRule="auto"/>
              <w:jc w:val="center"/>
              <w:rPr>
                <w:rFonts w:ascii="Times New Roman" w:hAnsi="Times New Roman" w:cs="Times New Roman"/>
                <w:sz w:val="24"/>
                <w:szCs w:val="24"/>
                <w:lang w:eastAsia="ru-RU"/>
              </w:rPr>
            </w:pPr>
            <w:r w:rsidRPr="001D1B02">
              <w:rPr>
                <w:rFonts w:ascii="Times New Roman" w:hAnsi="Times New Roman" w:cs="Times New Roman"/>
                <w:sz w:val="24"/>
                <w:szCs w:val="24"/>
                <w:lang w:eastAsia="ru-RU"/>
              </w:rPr>
              <w:t>____________________________</w:t>
            </w:r>
          </w:p>
          <w:p w14:paraId="2AB6C4CC" w14:textId="77777777" w:rsidR="001D1B02" w:rsidRPr="001D1B02" w:rsidRDefault="001D1B02" w:rsidP="001D1B02">
            <w:pPr>
              <w:spacing w:after="0" w:line="240" w:lineRule="auto"/>
              <w:jc w:val="center"/>
              <w:rPr>
                <w:rFonts w:ascii="Times New Roman" w:hAnsi="Times New Roman" w:cs="Times New Roman"/>
                <w:sz w:val="24"/>
                <w:szCs w:val="24"/>
                <w:lang w:eastAsia="ru-RU"/>
              </w:rPr>
            </w:pPr>
            <w:r w:rsidRPr="001D1B02">
              <w:rPr>
                <w:rFonts w:ascii="Times New Roman" w:hAnsi="Times New Roman" w:cs="Times New Roman"/>
                <w:sz w:val="24"/>
                <w:szCs w:val="24"/>
                <w:vertAlign w:val="superscript"/>
                <w:lang w:eastAsia="ru-RU"/>
              </w:rPr>
              <w:t>(должность)</w:t>
            </w:r>
          </w:p>
          <w:p w14:paraId="40A8A0EC" w14:textId="77777777" w:rsidR="001D1B02" w:rsidRPr="001D1B02" w:rsidRDefault="001D1B02" w:rsidP="001D1B02">
            <w:pPr>
              <w:spacing w:after="0" w:line="240" w:lineRule="auto"/>
              <w:jc w:val="center"/>
              <w:rPr>
                <w:rFonts w:ascii="Times New Roman" w:hAnsi="Times New Roman" w:cs="Times New Roman"/>
                <w:sz w:val="24"/>
                <w:szCs w:val="24"/>
                <w:lang w:eastAsia="ru-RU"/>
              </w:rPr>
            </w:pPr>
            <w:r w:rsidRPr="001D1B02">
              <w:rPr>
                <w:rFonts w:ascii="Times New Roman" w:hAnsi="Times New Roman" w:cs="Times New Roman"/>
                <w:sz w:val="24"/>
                <w:szCs w:val="24"/>
                <w:lang w:eastAsia="ru-RU"/>
              </w:rPr>
              <w:t>____________________________</w:t>
            </w:r>
          </w:p>
          <w:p w14:paraId="20325D45" w14:textId="77777777" w:rsidR="001D1B02" w:rsidRPr="001D1B02" w:rsidRDefault="001D1B02" w:rsidP="001D1B02">
            <w:pPr>
              <w:spacing w:after="0"/>
              <w:jc w:val="center"/>
              <w:rPr>
                <w:rFonts w:ascii="Times New Roman" w:eastAsia="Calibri" w:hAnsi="Times New Roman" w:cs="Times New Roman"/>
                <w:sz w:val="24"/>
                <w:szCs w:val="24"/>
                <w:vertAlign w:val="superscript"/>
              </w:rPr>
            </w:pPr>
            <w:r w:rsidRPr="001D1B02">
              <w:rPr>
                <w:rFonts w:ascii="Times New Roman" w:eastAsia="Calibri" w:hAnsi="Times New Roman" w:cs="Times New Roman"/>
                <w:sz w:val="24"/>
                <w:szCs w:val="24"/>
                <w:vertAlign w:val="superscript"/>
              </w:rPr>
              <w:t>(подпись, инициалы и фамилия)</w:t>
            </w:r>
          </w:p>
          <w:p w14:paraId="4730EA3F" w14:textId="77777777" w:rsidR="001D1B02" w:rsidRPr="001D1B02" w:rsidRDefault="001D1B02" w:rsidP="001D1B02">
            <w:pPr>
              <w:spacing w:after="0" w:line="240" w:lineRule="auto"/>
              <w:jc w:val="center"/>
              <w:rPr>
                <w:rFonts w:ascii="Times New Roman" w:hAnsi="Times New Roman" w:cs="Times New Roman"/>
                <w:sz w:val="24"/>
                <w:szCs w:val="24"/>
                <w:lang w:eastAsia="ru-RU"/>
              </w:rPr>
            </w:pPr>
            <w:r w:rsidRPr="001D1B02">
              <w:rPr>
                <w:rFonts w:ascii="Times New Roman" w:hAnsi="Times New Roman" w:cs="Times New Roman"/>
                <w:sz w:val="24"/>
                <w:szCs w:val="24"/>
                <w:lang w:eastAsia="ru-RU"/>
              </w:rPr>
              <w:t>___ ____________ 20__ г.</w:t>
            </w:r>
          </w:p>
          <w:p w14:paraId="02409685" w14:textId="3A9745FC" w:rsidR="001D1B02" w:rsidRPr="001D1B02" w:rsidRDefault="001D1B02" w:rsidP="001D1B02">
            <w:pPr>
              <w:spacing w:after="0"/>
              <w:jc w:val="center"/>
              <w:rPr>
                <w:rFonts w:ascii="Times New Roman" w:hAnsi="Times New Roman" w:cs="Times New Roman"/>
                <w:sz w:val="24"/>
                <w:szCs w:val="24"/>
              </w:rPr>
            </w:pPr>
            <w:r w:rsidRPr="001D1B02">
              <w:rPr>
                <w:rFonts w:ascii="Times New Roman" w:hAnsi="Times New Roman" w:cs="Times New Roman"/>
                <w:sz w:val="24"/>
                <w:szCs w:val="24"/>
                <w:lang w:eastAsia="ru-RU"/>
              </w:rPr>
              <w:br/>
              <w:t>М.П. (при наличии печати)</w:t>
            </w:r>
          </w:p>
        </w:tc>
        <w:tc>
          <w:tcPr>
            <w:tcW w:w="6663" w:type="dxa"/>
            <w:hideMark/>
          </w:tcPr>
          <w:p w14:paraId="586498E1" w14:textId="77777777" w:rsidR="001D1B02" w:rsidRPr="001D1B02" w:rsidRDefault="001D1B02" w:rsidP="001D1B02">
            <w:pPr>
              <w:spacing w:after="0" w:line="240" w:lineRule="auto"/>
              <w:jc w:val="center"/>
              <w:rPr>
                <w:rFonts w:ascii="Times New Roman" w:hAnsi="Times New Roman" w:cs="Times New Roman"/>
                <w:b/>
                <w:bCs/>
                <w:caps/>
                <w:sz w:val="24"/>
                <w:szCs w:val="24"/>
                <w:lang w:eastAsia="ru-RU"/>
              </w:rPr>
            </w:pPr>
            <w:r w:rsidRPr="001D1B02">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D1B02" w:rsidRPr="001D1B02" w14:paraId="7B8CD8FB"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2649E2C1" w14:textId="77777777" w:rsidR="001D1B02" w:rsidRPr="001D1B02" w:rsidRDefault="001D1B02" w:rsidP="00906A67">
                  <w:pPr>
                    <w:framePr w:hSpace="180" w:wrap="around" w:vAnchor="text" w:hAnchor="margin" w:xAlign="center" w:y="142"/>
                    <w:autoSpaceDE w:val="0"/>
                    <w:autoSpaceDN w:val="0"/>
                    <w:adjustRightInd w:val="0"/>
                    <w:spacing w:after="0" w:line="240" w:lineRule="auto"/>
                    <w:jc w:val="center"/>
                    <w:rPr>
                      <w:rFonts w:ascii="Times New Roman" w:hAnsi="Times New Roman" w:cs="Times New Roman"/>
                      <w:bCs/>
                      <w:sz w:val="24"/>
                      <w:szCs w:val="24"/>
                    </w:rPr>
                  </w:pPr>
                  <w:r w:rsidRPr="001D1B02">
                    <w:rPr>
                      <w:rFonts w:ascii="Times New Roman" w:hAnsi="Times New Roman" w:cs="Times New Roman"/>
                      <w:bCs/>
                      <w:sz w:val="24"/>
                      <w:szCs w:val="24"/>
                    </w:rPr>
                    <w:t>Директор</w:t>
                  </w:r>
                </w:p>
              </w:tc>
            </w:tr>
            <w:tr w:rsidR="001D1B02" w:rsidRPr="001D1B02" w14:paraId="243F0FB2"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656D1156" w14:textId="77777777" w:rsidR="001D1B02" w:rsidRPr="001D1B02" w:rsidRDefault="001D1B02" w:rsidP="00906A67">
                  <w:pPr>
                    <w:framePr w:hSpace="180" w:wrap="around" w:vAnchor="text" w:hAnchor="margin" w:xAlign="center" w:y="142"/>
                    <w:autoSpaceDE w:val="0"/>
                    <w:autoSpaceDN w:val="0"/>
                    <w:adjustRightInd w:val="0"/>
                    <w:spacing w:after="0" w:line="240" w:lineRule="auto"/>
                    <w:jc w:val="center"/>
                    <w:rPr>
                      <w:rFonts w:ascii="Times New Roman" w:hAnsi="Times New Roman" w:cs="Times New Roman"/>
                      <w:bCs/>
                      <w:sz w:val="24"/>
                      <w:szCs w:val="24"/>
                    </w:rPr>
                  </w:pPr>
                  <w:r w:rsidRPr="001D1B02">
                    <w:rPr>
                      <w:rFonts w:ascii="Times New Roman" w:hAnsi="Times New Roman" w:cs="Times New Roman"/>
                      <w:bCs/>
                      <w:sz w:val="24"/>
                      <w:szCs w:val="24"/>
                    </w:rPr>
                    <w:t>УФПС Кировской области</w:t>
                  </w:r>
                </w:p>
              </w:tc>
            </w:tr>
            <w:tr w:rsidR="001D1B02" w:rsidRPr="001D1B02" w14:paraId="0ACA7D7B"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2249F862" w14:textId="77777777" w:rsidR="001D1B02" w:rsidRPr="001D1B02" w:rsidRDefault="001D1B02" w:rsidP="00906A67">
                  <w:pPr>
                    <w:framePr w:hSpace="180" w:wrap="around" w:vAnchor="text" w:hAnchor="margin" w:xAlign="center" w:y="142"/>
                    <w:spacing w:after="0" w:line="240" w:lineRule="auto"/>
                    <w:jc w:val="center"/>
                    <w:rPr>
                      <w:rFonts w:ascii="Times New Roman" w:hAnsi="Times New Roman" w:cs="Times New Roman"/>
                      <w:sz w:val="24"/>
                      <w:szCs w:val="24"/>
                    </w:rPr>
                  </w:pPr>
                  <w:r w:rsidRPr="001D1B02">
                    <w:rPr>
                      <w:rFonts w:ascii="Times New Roman" w:hAnsi="Times New Roman" w:cs="Times New Roman"/>
                      <w:sz w:val="24"/>
                      <w:szCs w:val="24"/>
                    </w:rPr>
                    <w:t>________________/Толстоброва А.В..</w:t>
                  </w:r>
                </w:p>
              </w:tc>
            </w:tr>
            <w:tr w:rsidR="001D1B02" w:rsidRPr="001D1B02" w14:paraId="4C663014"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153C7BCD" w14:textId="77777777" w:rsidR="001D1B02" w:rsidRPr="001D1B02" w:rsidRDefault="001D1B02" w:rsidP="00906A67">
                  <w:pPr>
                    <w:framePr w:hSpace="180" w:wrap="around" w:vAnchor="text" w:hAnchor="margin" w:xAlign="center" w:y="142"/>
                    <w:spacing w:after="0" w:line="240" w:lineRule="auto"/>
                    <w:jc w:val="center"/>
                    <w:rPr>
                      <w:rFonts w:ascii="Times New Roman" w:hAnsi="Times New Roman" w:cs="Times New Roman"/>
                      <w:sz w:val="24"/>
                      <w:szCs w:val="24"/>
                      <w:vertAlign w:val="superscript"/>
                    </w:rPr>
                  </w:pPr>
                  <w:r w:rsidRPr="001D1B02">
                    <w:rPr>
                      <w:rFonts w:ascii="Times New Roman" w:hAnsi="Times New Roman" w:cs="Times New Roman"/>
                      <w:sz w:val="24"/>
                      <w:szCs w:val="24"/>
                      <w:vertAlign w:val="superscript"/>
                    </w:rPr>
                    <w:t>(подпись, фамилия и инициалы)</w:t>
                  </w:r>
                </w:p>
              </w:tc>
            </w:tr>
            <w:tr w:rsidR="001D1B02" w:rsidRPr="001D1B02" w14:paraId="5592F386" w14:textId="77777777" w:rsidTr="00F44186">
              <w:tc>
                <w:tcPr>
                  <w:tcW w:w="4390" w:type="dxa"/>
                  <w:tcBorders>
                    <w:top w:val="single" w:sz="4" w:space="0" w:color="FFFFFF"/>
                    <w:left w:val="single" w:sz="4" w:space="0" w:color="FFFFFF"/>
                    <w:bottom w:val="single" w:sz="4" w:space="0" w:color="FFFFFF"/>
                    <w:right w:val="single" w:sz="4" w:space="0" w:color="FFFFFF"/>
                  </w:tcBorders>
                </w:tcPr>
                <w:p w14:paraId="074F497C" w14:textId="77777777" w:rsidR="001D1B02" w:rsidRPr="001D1B02" w:rsidRDefault="001D1B02" w:rsidP="00906A67">
                  <w:pPr>
                    <w:framePr w:hSpace="180" w:wrap="around" w:vAnchor="text" w:hAnchor="margin" w:xAlign="center" w:y="142"/>
                    <w:spacing w:after="0" w:line="240" w:lineRule="auto"/>
                    <w:jc w:val="center"/>
                    <w:rPr>
                      <w:rFonts w:ascii="Times New Roman" w:hAnsi="Times New Roman" w:cs="Times New Roman"/>
                      <w:sz w:val="24"/>
                      <w:szCs w:val="24"/>
                    </w:rPr>
                  </w:pPr>
                  <w:r w:rsidRPr="001D1B02">
                    <w:rPr>
                      <w:rFonts w:ascii="Times New Roman" w:hAnsi="Times New Roman" w:cs="Times New Roman"/>
                      <w:sz w:val="24"/>
                      <w:szCs w:val="24"/>
                    </w:rPr>
                    <w:t>___ ____________ 20_ г.</w:t>
                  </w:r>
                </w:p>
                <w:p w14:paraId="07C2C1D6" w14:textId="77777777" w:rsidR="001D1B02" w:rsidRPr="001D1B02" w:rsidRDefault="001D1B02" w:rsidP="00906A67">
                  <w:pPr>
                    <w:framePr w:hSpace="180" w:wrap="around" w:vAnchor="text" w:hAnchor="margin" w:xAlign="center" w:y="142"/>
                    <w:spacing w:after="0" w:line="240" w:lineRule="auto"/>
                    <w:jc w:val="center"/>
                    <w:rPr>
                      <w:rFonts w:ascii="Times New Roman" w:hAnsi="Times New Roman" w:cs="Times New Roman"/>
                      <w:sz w:val="24"/>
                      <w:szCs w:val="24"/>
                      <w:vertAlign w:val="superscript"/>
                    </w:rPr>
                  </w:pPr>
                </w:p>
              </w:tc>
            </w:tr>
          </w:tbl>
          <w:p w14:paraId="1E12FA62" w14:textId="77777777" w:rsidR="001D1B02" w:rsidRPr="001D1B02" w:rsidRDefault="001D1B02" w:rsidP="001D1B02">
            <w:pPr>
              <w:spacing w:after="0"/>
              <w:jc w:val="center"/>
              <w:rPr>
                <w:rFonts w:ascii="Times New Roman" w:hAnsi="Times New Roman" w:cs="Times New Roman"/>
                <w:sz w:val="24"/>
                <w:szCs w:val="24"/>
              </w:rPr>
            </w:pPr>
          </w:p>
        </w:tc>
      </w:tr>
    </w:tbl>
    <w:p w14:paraId="2E0FA531" w14:textId="77777777" w:rsidR="00C547EC" w:rsidRPr="00C816EB" w:rsidRDefault="00C547EC" w:rsidP="00C547EC">
      <w:pPr>
        <w:suppressAutoHyphens/>
        <w:overflowPunct w:val="0"/>
        <w:autoSpaceDE w:val="0"/>
        <w:spacing w:after="0" w:line="240" w:lineRule="auto"/>
        <w:ind w:firstLine="680"/>
        <w:rPr>
          <w:rFonts w:ascii="Times New Roman" w:eastAsia="Times New Roman" w:hAnsi="Times New Roman" w:cs="Times New Roman"/>
          <w:sz w:val="24"/>
          <w:szCs w:val="24"/>
          <w:lang w:eastAsia="zh-CN"/>
        </w:rPr>
      </w:pPr>
    </w:p>
    <w:p w14:paraId="29411BC0" w14:textId="77777777" w:rsidR="00C547EC" w:rsidRPr="00C816EB" w:rsidRDefault="00C547EC" w:rsidP="00C547EC">
      <w:pPr>
        <w:suppressAutoHyphens/>
        <w:overflowPunct w:val="0"/>
        <w:autoSpaceDE w:val="0"/>
        <w:spacing w:after="0" w:line="240" w:lineRule="auto"/>
        <w:ind w:left="5670"/>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br w:type="page"/>
      </w:r>
      <w:r w:rsidRPr="00C816EB">
        <w:rPr>
          <w:rFonts w:ascii="Times New Roman" w:eastAsia="Times New Roman" w:hAnsi="Times New Roman" w:cs="Times New Roman"/>
          <w:bCs/>
          <w:sz w:val="24"/>
          <w:szCs w:val="24"/>
          <w:lang w:eastAsia="zh-CN"/>
        </w:rPr>
        <w:lastRenderedPageBreak/>
        <w:t xml:space="preserve">Приложение </w:t>
      </w:r>
    </w:p>
    <w:p w14:paraId="41D24B26" w14:textId="77777777" w:rsidR="00C547EC" w:rsidRPr="00C816EB" w:rsidRDefault="00C547EC" w:rsidP="00C547EC">
      <w:pPr>
        <w:suppressAutoHyphens/>
        <w:overflowPunct w:val="0"/>
        <w:autoSpaceDE w:val="0"/>
        <w:spacing w:after="0" w:line="240" w:lineRule="auto"/>
        <w:ind w:left="5670"/>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t xml:space="preserve">к Акту о возмещении затрат </w:t>
      </w:r>
    </w:p>
    <w:p w14:paraId="3B99C5B3" w14:textId="50884B60" w:rsidR="00C547EC" w:rsidRPr="00C816EB" w:rsidRDefault="00C547EC" w:rsidP="00C547EC">
      <w:pPr>
        <w:suppressAutoHyphens/>
        <w:overflowPunct w:val="0"/>
        <w:autoSpaceDE w:val="0"/>
        <w:spacing w:after="0" w:line="240" w:lineRule="auto"/>
        <w:ind w:left="5670"/>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 xml:space="preserve">по Договору на выполнение работ </w:t>
      </w:r>
    </w:p>
    <w:p w14:paraId="15423627" w14:textId="77777777" w:rsidR="00C547EC" w:rsidRDefault="00C547EC" w:rsidP="00C547EC">
      <w:pPr>
        <w:suppressAutoHyphens/>
        <w:overflowPunct w:val="0"/>
        <w:autoSpaceDE w:val="0"/>
        <w:spacing w:after="0" w:line="240" w:lineRule="auto"/>
        <w:ind w:left="5670"/>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от «__»___________20__ г.</w:t>
      </w:r>
      <w:r w:rsidRPr="00D161AD">
        <w:rPr>
          <w:rFonts w:ascii="Times New Roman" w:eastAsia="Times New Roman" w:hAnsi="Times New Roman" w:cs="Times New Roman"/>
          <w:sz w:val="24"/>
          <w:szCs w:val="24"/>
          <w:lang w:eastAsia="zh-CN"/>
        </w:rPr>
        <w:t xml:space="preserve"> </w:t>
      </w:r>
    </w:p>
    <w:p w14:paraId="28242CA5" w14:textId="77777777" w:rsidR="00C547EC" w:rsidRPr="00C816EB" w:rsidRDefault="00C547EC" w:rsidP="00C547EC">
      <w:pPr>
        <w:suppressAutoHyphens/>
        <w:overflowPunct w:val="0"/>
        <w:autoSpaceDE w:val="0"/>
        <w:spacing w:after="0" w:line="240" w:lineRule="auto"/>
        <w:ind w:left="5670"/>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 ____</w:t>
      </w:r>
      <w:r>
        <w:rPr>
          <w:rFonts w:ascii="Times New Roman" w:eastAsia="Times New Roman" w:hAnsi="Times New Roman" w:cs="Times New Roman"/>
          <w:sz w:val="24"/>
          <w:szCs w:val="24"/>
          <w:lang w:eastAsia="zh-CN"/>
        </w:rPr>
        <w:t>________________</w:t>
      </w:r>
    </w:p>
    <w:p w14:paraId="0ED16B72" w14:textId="77777777" w:rsidR="00C547EC" w:rsidRPr="00C816EB" w:rsidRDefault="00C547EC" w:rsidP="00C547EC">
      <w:pPr>
        <w:tabs>
          <w:tab w:val="left" w:pos="7155"/>
        </w:tabs>
        <w:suppressAutoHyphens/>
        <w:overflowPunct w:val="0"/>
        <w:autoSpaceDE w:val="0"/>
        <w:spacing w:after="0" w:line="240" w:lineRule="auto"/>
        <w:jc w:val="right"/>
        <w:rPr>
          <w:rFonts w:ascii="Times New Roman" w:eastAsia="Times New Roman" w:hAnsi="Times New Roman" w:cs="Times New Roman"/>
          <w:b/>
          <w:bCs/>
          <w:sz w:val="24"/>
          <w:szCs w:val="24"/>
          <w:lang w:eastAsia="zh-CN"/>
        </w:rPr>
      </w:pPr>
    </w:p>
    <w:p w14:paraId="13139C0E" w14:textId="77777777" w:rsidR="00C547EC" w:rsidRPr="00C816EB" w:rsidRDefault="00C547EC" w:rsidP="00C547EC">
      <w:pPr>
        <w:suppressAutoHyphens/>
        <w:overflowPunct w:val="0"/>
        <w:autoSpaceDE w:val="0"/>
        <w:spacing w:after="0" w:line="240" w:lineRule="auto"/>
        <w:jc w:val="center"/>
        <w:outlineLvl w:val="0"/>
        <w:rPr>
          <w:rFonts w:ascii="Times New Roman" w:eastAsia="Times New Roman" w:hAnsi="Times New Roman" w:cs="Times New Roman"/>
          <w:b/>
          <w:bCs/>
          <w:sz w:val="24"/>
          <w:szCs w:val="24"/>
          <w:lang w:eastAsia="zh-CN"/>
        </w:rPr>
      </w:pPr>
      <w:r w:rsidRPr="00C816EB">
        <w:rPr>
          <w:rFonts w:ascii="Times New Roman" w:eastAsia="Times New Roman" w:hAnsi="Times New Roman" w:cs="Times New Roman"/>
          <w:b/>
          <w:bCs/>
          <w:sz w:val="24"/>
          <w:szCs w:val="24"/>
          <w:lang w:eastAsia="zh-CN"/>
        </w:rPr>
        <w:t>РАСЧЕТ</w:t>
      </w:r>
    </w:p>
    <w:p w14:paraId="72567BEE"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p>
    <w:p w14:paraId="7ADD5829"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p>
    <w:p w14:paraId="188C2318"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Расчет произведен за период с «___»____________20___г. по «___» ____________20___ г.</w:t>
      </w:r>
    </w:p>
    <w:p w14:paraId="532B0F7B"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p>
    <w:p w14:paraId="35FDD1A1" w14:textId="77777777" w:rsidR="00C547EC" w:rsidRPr="00C816EB" w:rsidRDefault="00C547EC" w:rsidP="00C547EC">
      <w:pPr>
        <w:suppressAutoHyphens/>
        <w:overflowPunct w:val="0"/>
        <w:autoSpaceDE w:val="0"/>
        <w:spacing w:after="0" w:line="240" w:lineRule="auto"/>
        <w:ind w:firstLine="720"/>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В случае оснащения строительной площадки приборами учета указать сведения:</w:t>
      </w:r>
    </w:p>
    <w:p w14:paraId="655FCF33"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счетчик электроэнергии _______________         №  ____________________.</w:t>
      </w:r>
    </w:p>
    <w:p w14:paraId="279CBCD5"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начальное показание счетчика _____________ кВт </w:t>
      </w:r>
    </w:p>
    <w:p w14:paraId="43050109"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конечное показание счетчика ___ ___ _______ кВт </w:t>
      </w:r>
    </w:p>
    <w:p w14:paraId="32057EF3"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прибор учета воды __________    ___   __           №  ____________________.</w:t>
      </w:r>
    </w:p>
    <w:p w14:paraId="17E41176"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начальное показание прибора учета ________   м3 </w:t>
      </w:r>
    </w:p>
    <w:p w14:paraId="237EA5E6"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конечное показание прибора учета ________   м3 </w:t>
      </w:r>
    </w:p>
    <w:p w14:paraId="4CAF2DB7"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прибор учета тепла __________    ___   __          №  ____________________.</w:t>
      </w:r>
    </w:p>
    <w:p w14:paraId="7779920E"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начальное показание прибора учета _________ккал_</w:t>
      </w:r>
    </w:p>
    <w:p w14:paraId="0DE5155B"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конечное показание прибора учета ________  _ккал   </w:t>
      </w:r>
    </w:p>
    <w:p w14:paraId="2870F7B0"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и т.д. и т.п.</w:t>
      </w:r>
    </w:p>
    <w:p w14:paraId="10DAD430" w14:textId="77777777" w:rsidR="00C547EC" w:rsidRPr="00C816EB" w:rsidRDefault="00C547EC" w:rsidP="00C547EC">
      <w:pPr>
        <w:suppressAutoHyphens/>
        <w:overflowPunct w:val="0"/>
        <w:autoSpaceDE w:val="0"/>
        <w:spacing w:after="0" w:line="240" w:lineRule="auto"/>
        <w:ind w:firstLine="708"/>
        <w:jc w:val="center"/>
        <w:rPr>
          <w:rFonts w:ascii="Times New Roman" w:eastAsia="Times New Roman" w:hAnsi="Times New Roman" w:cs="Times New Roman"/>
          <w:i/>
          <w:color w:val="000000"/>
          <w:sz w:val="24"/>
          <w:szCs w:val="24"/>
          <w:lang w:eastAsia="zh-CN"/>
        </w:rPr>
      </w:pPr>
      <w:r w:rsidRPr="00C816EB">
        <w:rPr>
          <w:rFonts w:ascii="Times New Roman" w:eastAsia="Times New Roman" w:hAnsi="Times New Roman" w:cs="Times New Roman"/>
          <w:i/>
          <w:color w:val="000000"/>
          <w:sz w:val="24"/>
          <w:szCs w:val="24"/>
          <w:lang w:eastAsia="zh-CN"/>
        </w:rPr>
        <w:t>Или</w:t>
      </w:r>
    </w:p>
    <w:p w14:paraId="360AE039" w14:textId="77777777" w:rsidR="00C547EC" w:rsidRPr="00C816EB" w:rsidRDefault="00C547EC" w:rsidP="00C547EC">
      <w:pPr>
        <w:suppressAutoHyphens/>
        <w:overflowPunct w:val="0"/>
        <w:autoSpaceDE w:val="0"/>
        <w:spacing w:after="0" w:line="240" w:lineRule="auto"/>
        <w:ind w:firstLine="708"/>
        <w:jc w:val="center"/>
        <w:rPr>
          <w:rFonts w:ascii="Times New Roman" w:eastAsia="Times New Roman" w:hAnsi="Times New Roman" w:cs="Times New Roman"/>
          <w:i/>
          <w:sz w:val="24"/>
          <w:szCs w:val="24"/>
          <w:lang w:eastAsia="zh-CN"/>
        </w:rPr>
      </w:pPr>
    </w:p>
    <w:p w14:paraId="5A48B9AE" w14:textId="77777777" w:rsidR="00C547EC" w:rsidRPr="00C816EB" w:rsidRDefault="00C547EC" w:rsidP="00C547EC">
      <w:pPr>
        <w:suppressAutoHyphens/>
        <w:overflowPunct w:val="0"/>
        <w:autoSpaceDE w:val="0"/>
        <w:spacing w:after="20" w:line="240" w:lineRule="auto"/>
        <w:ind w:firstLine="720"/>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В случае невозможности установки какого-либо или всех приборов учета</w:t>
      </w:r>
    </w:p>
    <w:p w14:paraId="33083349" w14:textId="77777777" w:rsidR="00C547EC" w:rsidRPr="00C816EB" w:rsidRDefault="00C547EC" w:rsidP="00C547EC">
      <w:pPr>
        <w:suppressAutoHyphens/>
        <w:overflowPunct w:val="0"/>
        <w:autoSpaceDE w:val="0"/>
        <w:spacing w:after="2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Расход электроэнергии на освещение строительной площадки _____________кВт</w:t>
      </w:r>
    </w:p>
    <w:p w14:paraId="5CA440A6" w14:textId="77777777" w:rsidR="00C547EC" w:rsidRPr="00C816EB" w:rsidRDefault="00C547EC" w:rsidP="00C547EC">
      <w:pPr>
        <w:suppressAutoHyphens/>
        <w:overflowPunct w:val="0"/>
        <w:autoSpaceDE w:val="0"/>
        <w:spacing w:after="2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 xml:space="preserve">Расход электроэнергии на механизацию </w:t>
      </w:r>
      <w:proofErr w:type="spellStart"/>
      <w:r w:rsidRPr="00C816EB">
        <w:rPr>
          <w:rFonts w:ascii="Times New Roman" w:eastAsia="Times New Roman" w:hAnsi="Times New Roman" w:cs="Times New Roman"/>
          <w:sz w:val="24"/>
          <w:szCs w:val="24"/>
          <w:lang w:eastAsia="zh-CN"/>
        </w:rPr>
        <w:t>труда___________________________кВт</w:t>
      </w:r>
      <w:proofErr w:type="spellEnd"/>
    </w:p>
    <w:p w14:paraId="245104EF" w14:textId="77777777" w:rsidR="00C547EC" w:rsidRPr="00C816EB" w:rsidRDefault="00C547EC" w:rsidP="00C547EC">
      <w:pPr>
        <w:suppressAutoHyphens/>
        <w:overflowPunct w:val="0"/>
        <w:autoSpaceDE w:val="0"/>
        <w:spacing w:after="2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Расход электроэнергии на пусконаладочные работы _____________________кВт</w:t>
      </w:r>
    </w:p>
    <w:p w14:paraId="53371C7D" w14:textId="77777777" w:rsidR="00C547EC" w:rsidRPr="00C816EB" w:rsidRDefault="00C547EC" w:rsidP="00C547EC">
      <w:pPr>
        <w:suppressAutoHyphens/>
        <w:overflowPunct w:val="0"/>
        <w:autoSpaceDE w:val="0"/>
        <w:spacing w:after="2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Расход холодной воды на нужды персонала Подрядчика___________________м3</w:t>
      </w:r>
    </w:p>
    <w:p w14:paraId="044CD52F" w14:textId="77777777" w:rsidR="00C547EC" w:rsidRPr="00C816EB" w:rsidRDefault="00C547EC" w:rsidP="00C547EC">
      <w:pPr>
        <w:suppressAutoHyphens/>
        <w:overflowPunct w:val="0"/>
        <w:autoSpaceDE w:val="0"/>
        <w:spacing w:after="20" w:line="240" w:lineRule="auto"/>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sz w:val="24"/>
          <w:szCs w:val="24"/>
          <w:lang w:eastAsia="zh-CN"/>
        </w:rPr>
        <w:t>Расход холодной воды на</w:t>
      </w:r>
      <w:r w:rsidRPr="00C816EB">
        <w:rPr>
          <w:rFonts w:ascii="Times New Roman" w:eastAsia="Times New Roman" w:hAnsi="Times New Roman" w:cs="Times New Roman"/>
          <w:color w:val="000000"/>
          <w:sz w:val="24"/>
          <w:szCs w:val="24"/>
          <w:lang w:eastAsia="zh-CN"/>
        </w:rPr>
        <w:t xml:space="preserve"> приготовление растворов_______________________м3 </w:t>
      </w:r>
    </w:p>
    <w:p w14:paraId="129B2386" w14:textId="77777777" w:rsidR="00C547EC" w:rsidRPr="00C816EB" w:rsidRDefault="00C547EC" w:rsidP="00C547EC">
      <w:pPr>
        <w:suppressAutoHyphens/>
        <w:overflowPunct w:val="0"/>
        <w:autoSpaceDE w:val="0"/>
        <w:spacing w:after="20" w:line="240" w:lineRule="auto"/>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Расход холодной воды на промывку и заполнение инженерных систем_______м3</w:t>
      </w:r>
    </w:p>
    <w:p w14:paraId="64AE8F0A" w14:textId="77777777" w:rsidR="00C547EC" w:rsidRPr="00C816EB" w:rsidRDefault="00C547EC" w:rsidP="00C547EC">
      <w:pPr>
        <w:suppressAutoHyphens/>
        <w:overflowPunct w:val="0"/>
        <w:autoSpaceDE w:val="0"/>
        <w:spacing w:after="2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color w:val="000000"/>
          <w:sz w:val="24"/>
          <w:szCs w:val="24"/>
          <w:lang w:eastAsia="zh-CN"/>
        </w:rPr>
        <w:t>Расход холодной воды на очистку инструмента и  уборку помещений _______ м3</w:t>
      </w:r>
    </w:p>
    <w:p w14:paraId="17B257CA" w14:textId="77777777" w:rsidR="00C547EC" w:rsidRPr="00C816EB" w:rsidRDefault="00C547EC" w:rsidP="00C547EC">
      <w:pPr>
        <w:suppressAutoHyphens/>
        <w:overflowPunct w:val="0"/>
        <w:autoSpaceDE w:val="0"/>
        <w:spacing w:after="2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Примерный объем водоотведения______________________________________м3</w:t>
      </w:r>
    </w:p>
    <w:p w14:paraId="2FDE9C1A"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и т.д. и т.п.</w:t>
      </w:r>
    </w:p>
    <w:p w14:paraId="0A17625F"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p>
    <w:p w14:paraId="3E259095" w14:textId="77777777" w:rsidR="00C547EC" w:rsidRPr="00C816EB" w:rsidRDefault="00C547EC" w:rsidP="00C547EC">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bl>
      <w:tblPr>
        <w:tblW w:w="93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992"/>
        <w:gridCol w:w="992"/>
        <w:gridCol w:w="993"/>
        <w:gridCol w:w="1134"/>
        <w:gridCol w:w="1503"/>
      </w:tblGrid>
      <w:tr w:rsidR="00C547EC" w:rsidRPr="00C816EB" w14:paraId="1A792763" w14:textId="77777777" w:rsidTr="000E11B2">
        <w:trPr>
          <w:trHeight w:val="95"/>
        </w:trPr>
        <w:tc>
          <w:tcPr>
            <w:tcW w:w="2552" w:type="dxa"/>
            <w:vMerge w:val="restart"/>
            <w:tcBorders>
              <w:top w:val="single" w:sz="4" w:space="0" w:color="auto"/>
              <w:left w:val="single" w:sz="4" w:space="0" w:color="auto"/>
              <w:bottom w:val="single" w:sz="4" w:space="0" w:color="auto"/>
              <w:right w:val="single" w:sz="4" w:space="0" w:color="auto"/>
            </w:tcBorders>
          </w:tcPr>
          <w:p w14:paraId="42287534" w14:textId="77777777" w:rsidR="00C547EC" w:rsidRPr="00C816EB" w:rsidRDefault="00C547EC" w:rsidP="000E11B2">
            <w:pPr>
              <w:suppressAutoHyphens/>
              <w:overflowPunct w:val="0"/>
              <w:autoSpaceDE w:val="0"/>
              <w:spacing w:after="0" w:line="240" w:lineRule="auto"/>
              <w:ind w:firstLine="252"/>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Вид топливно-энергетических ресурсов</w:t>
            </w:r>
          </w:p>
        </w:tc>
        <w:tc>
          <w:tcPr>
            <w:tcW w:w="6748" w:type="dxa"/>
            <w:gridSpan w:val="6"/>
            <w:tcBorders>
              <w:top w:val="single" w:sz="4" w:space="0" w:color="auto"/>
              <w:left w:val="single" w:sz="4" w:space="0" w:color="auto"/>
              <w:bottom w:val="single" w:sz="4" w:space="0" w:color="auto"/>
              <w:right w:val="single" w:sz="4" w:space="0" w:color="auto"/>
            </w:tcBorders>
          </w:tcPr>
          <w:p w14:paraId="252513E6" w14:textId="77777777" w:rsidR="00C547EC" w:rsidRPr="00C816EB" w:rsidRDefault="00C547EC" w:rsidP="000E11B2">
            <w:pPr>
              <w:suppressAutoHyphens/>
              <w:overflowPunct w:val="0"/>
              <w:autoSpaceDE w:val="0"/>
              <w:spacing w:after="0" w:line="240" w:lineRule="auto"/>
              <w:ind w:firstLine="720"/>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Расход</w:t>
            </w:r>
          </w:p>
        </w:tc>
      </w:tr>
      <w:tr w:rsidR="00C547EC" w:rsidRPr="00C816EB" w14:paraId="1799AFD7" w14:textId="77777777" w:rsidTr="000E11B2">
        <w:trPr>
          <w:trHeight w:val="92"/>
        </w:trPr>
        <w:tc>
          <w:tcPr>
            <w:tcW w:w="2552" w:type="dxa"/>
            <w:vMerge/>
            <w:tcBorders>
              <w:top w:val="single" w:sz="4" w:space="0" w:color="auto"/>
              <w:left w:val="single" w:sz="4" w:space="0" w:color="auto"/>
              <w:bottom w:val="single" w:sz="4" w:space="0" w:color="auto"/>
              <w:right w:val="single" w:sz="4" w:space="0" w:color="auto"/>
            </w:tcBorders>
            <w:vAlign w:val="center"/>
          </w:tcPr>
          <w:p w14:paraId="34E8C9B9" w14:textId="77777777" w:rsidR="00C547EC" w:rsidRPr="00C816EB" w:rsidRDefault="00C547EC" w:rsidP="000E11B2">
            <w:pPr>
              <w:spacing w:after="0" w:line="240" w:lineRule="auto"/>
              <w:rPr>
                <w:rFonts w:ascii="Times New Roman" w:eastAsia="Times New Roman" w:hAnsi="Times New Roman" w:cs="Times New Roman"/>
                <w:b/>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18F7FFE"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Ед. изм.</w:t>
            </w:r>
          </w:p>
        </w:tc>
        <w:tc>
          <w:tcPr>
            <w:tcW w:w="992" w:type="dxa"/>
            <w:tcBorders>
              <w:top w:val="single" w:sz="4" w:space="0" w:color="auto"/>
              <w:left w:val="single" w:sz="4" w:space="0" w:color="auto"/>
              <w:bottom w:val="single" w:sz="4" w:space="0" w:color="auto"/>
              <w:right w:val="single" w:sz="4" w:space="0" w:color="auto"/>
            </w:tcBorders>
          </w:tcPr>
          <w:p w14:paraId="592E1F8B" w14:textId="77777777" w:rsidR="00C547EC" w:rsidRPr="00C816EB" w:rsidRDefault="00C547EC" w:rsidP="000E11B2">
            <w:pPr>
              <w:suppressAutoHyphens/>
              <w:overflowPunct w:val="0"/>
              <w:autoSpaceDE w:val="0"/>
              <w:spacing w:after="0" w:line="240" w:lineRule="auto"/>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Кол-во</w:t>
            </w:r>
          </w:p>
        </w:tc>
        <w:tc>
          <w:tcPr>
            <w:tcW w:w="992" w:type="dxa"/>
            <w:tcBorders>
              <w:top w:val="single" w:sz="4" w:space="0" w:color="auto"/>
              <w:left w:val="single" w:sz="4" w:space="0" w:color="auto"/>
              <w:bottom w:val="single" w:sz="4" w:space="0" w:color="auto"/>
              <w:right w:val="single" w:sz="4" w:space="0" w:color="auto"/>
            </w:tcBorders>
          </w:tcPr>
          <w:p w14:paraId="597D0364" w14:textId="77777777" w:rsidR="00C547EC" w:rsidRPr="00C816EB" w:rsidRDefault="00C547EC" w:rsidP="000E11B2">
            <w:pPr>
              <w:suppressAutoHyphens/>
              <w:overflowPunct w:val="0"/>
              <w:autoSpaceDE w:val="0"/>
              <w:spacing w:after="0" w:line="240" w:lineRule="auto"/>
              <w:ind w:firstLine="96"/>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Цена (без НДС)</w:t>
            </w:r>
            <w:r>
              <w:rPr>
                <w:rFonts w:ascii="Times New Roman" w:eastAsia="Times New Roman" w:hAnsi="Times New Roman" w:cs="Times New Roman"/>
                <w:b/>
                <w:sz w:val="24"/>
                <w:szCs w:val="24"/>
                <w:lang w:eastAsia="zh-CN"/>
              </w:rPr>
              <w:t>, рубли</w:t>
            </w:r>
          </w:p>
        </w:tc>
        <w:tc>
          <w:tcPr>
            <w:tcW w:w="993" w:type="dxa"/>
            <w:tcBorders>
              <w:top w:val="single" w:sz="4" w:space="0" w:color="auto"/>
              <w:left w:val="single" w:sz="4" w:space="0" w:color="auto"/>
              <w:bottom w:val="single" w:sz="4" w:space="0" w:color="auto"/>
              <w:right w:val="single" w:sz="4" w:space="0" w:color="auto"/>
            </w:tcBorders>
          </w:tcPr>
          <w:p w14:paraId="2BF802BF" w14:textId="77777777" w:rsidR="00C547EC" w:rsidRPr="00C816EB" w:rsidRDefault="00C547EC" w:rsidP="000E11B2">
            <w:pPr>
              <w:suppressAutoHyphens/>
              <w:overflowPunct w:val="0"/>
              <w:autoSpaceDE w:val="0"/>
              <w:spacing w:after="0" w:line="240" w:lineRule="auto"/>
              <w:ind w:firstLine="96"/>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Стоимость (без НДС)</w:t>
            </w:r>
            <w:r>
              <w:rPr>
                <w:rFonts w:ascii="Times New Roman" w:eastAsia="Times New Roman" w:hAnsi="Times New Roman" w:cs="Times New Roman"/>
                <w:b/>
                <w:sz w:val="24"/>
                <w:szCs w:val="24"/>
                <w:lang w:eastAsia="zh-CN"/>
              </w:rPr>
              <w:t>, рубли</w:t>
            </w:r>
          </w:p>
        </w:tc>
        <w:tc>
          <w:tcPr>
            <w:tcW w:w="1134" w:type="dxa"/>
            <w:tcBorders>
              <w:top w:val="single" w:sz="4" w:space="0" w:color="auto"/>
              <w:left w:val="single" w:sz="4" w:space="0" w:color="auto"/>
              <w:bottom w:val="single" w:sz="4" w:space="0" w:color="auto"/>
              <w:right w:val="single" w:sz="4" w:space="0" w:color="auto"/>
            </w:tcBorders>
          </w:tcPr>
          <w:p w14:paraId="648E370C" w14:textId="77777777" w:rsidR="00C547EC" w:rsidRPr="00C816EB" w:rsidRDefault="00C547EC" w:rsidP="000E11B2">
            <w:pPr>
              <w:suppressAutoHyphens/>
              <w:overflowPunct w:val="0"/>
              <w:autoSpaceDE w:val="0"/>
              <w:spacing w:after="0" w:line="240" w:lineRule="auto"/>
              <w:ind w:firstLine="83"/>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 xml:space="preserve">Сумма НДС </w:t>
            </w:r>
            <w:r w:rsidRPr="00C816EB">
              <w:rPr>
                <w:rFonts w:ascii="Times New Roman" w:eastAsia="Times New Roman" w:hAnsi="Times New Roman" w:cs="Times New Roman"/>
                <w:b/>
                <w:sz w:val="24"/>
                <w:szCs w:val="24"/>
                <w:lang w:val="en-US" w:eastAsia="zh-CN"/>
              </w:rPr>
              <w:t>20</w:t>
            </w:r>
            <w:r w:rsidRPr="00C816EB">
              <w:rPr>
                <w:rFonts w:ascii="Times New Roman" w:eastAsia="Times New Roman" w:hAnsi="Times New Roman" w:cs="Times New Roman"/>
                <w:b/>
                <w:sz w:val="24"/>
                <w:szCs w:val="24"/>
                <w:lang w:eastAsia="zh-CN"/>
              </w:rPr>
              <w:t>%</w:t>
            </w:r>
            <w:r>
              <w:rPr>
                <w:rFonts w:ascii="Times New Roman" w:eastAsia="Times New Roman" w:hAnsi="Times New Roman" w:cs="Times New Roman"/>
                <w:b/>
                <w:sz w:val="24"/>
                <w:szCs w:val="24"/>
                <w:lang w:eastAsia="zh-CN"/>
              </w:rPr>
              <w:t>, рубли</w:t>
            </w:r>
          </w:p>
        </w:tc>
        <w:tc>
          <w:tcPr>
            <w:tcW w:w="1503" w:type="dxa"/>
            <w:tcBorders>
              <w:top w:val="single" w:sz="4" w:space="0" w:color="auto"/>
              <w:left w:val="single" w:sz="4" w:space="0" w:color="auto"/>
              <w:bottom w:val="single" w:sz="4" w:space="0" w:color="auto"/>
              <w:right w:val="single" w:sz="4" w:space="0" w:color="auto"/>
            </w:tcBorders>
          </w:tcPr>
          <w:p w14:paraId="3EE2A326" w14:textId="77777777" w:rsidR="00C547EC" w:rsidRPr="00C816EB" w:rsidRDefault="00C547EC" w:rsidP="000E11B2">
            <w:pPr>
              <w:suppressAutoHyphens/>
              <w:overflowPunct w:val="0"/>
              <w:autoSpaceDE w:val="0"/>
              <w:spacing w:after="0" w:line="240" w:lineRule="auto"/>
              <w:ind w:firstLine="83"/>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 xml:space="preserve">Стоимость, с НДС </w:t>
            </w:r>
            <w:r w:rsidRPr="00C816EB">
              <w:rPr>
                <w:rFonts w:ascii="Times New Roman" w:eastAsia="Times New Roman" w:hAnsi="Times New Roman" w:cs="Times New Roman"/>
                <w:b/>
                <w:sz w:val="24"/>
                <w:szCs w:val="24"/>
                <w:lang w:val="en-US" w:eastAsia="zh-CN"/>
              </w:rPr>
              <w:t>20</w:t>
            </w:r>
            <w:r w:rsidRPr="00C816EB">
              <w:rPr>
                <w:rFonts w:ascii="Times New Roman" w:eastAsia="Times New Roman" w:hAnsi="Times New Roman" w:cs="Times New Roman"/>
                <w:b/>
                <w:sz w:val="24"/>
                <w:szCs w:val="24"/>
                <w:lang w:eastAsia="zh-CN"/>
              </w:rPr>
              <w:t>%</w:t>
            </w:r>
            <w:r>
              <w:rPr>
                <w:rFonts w:ascii="Times New Roman" w:eastAsia="Times New Roman" w:hAnsi="Times New Roman" w:cs="Times New Roman"/>
                <w:b/>
                <w:sz w:val="24"/>
                <w:szCs w:val="24"/>
                <w:lang w:eastAsia="zh-CN"/>
              </w:rPr>
              <w:t>, рубли</w:t>
            </w:r>
          </w:p>
        </w:tc>
      </w:tr>
      <w:tr w:rsidR="00C547EC" w:rsidRPr="00C816EB" w14:paraId="560D9CC0" w14:textId="77777777" w:rsidTr="000E11B2">
        <w:trPr>
          <w:trHeight w:val="92"/>
        </w:trPr>
        <w:tc>
          <w:tcPr>
            <w:tcW w:w="2552" w:type="dxa"/>
            <w:tcBorders>
              <w:top w:val="single" w:sz="4" w:space="0" w:color="auto"/>
              <w:left w:val="single" w:sz="4" w:space="0" w:color="auto"/>
              <w:bottom w:val="single" w:sz="4" w:space="0" w:color="auto"/>
              <w:right w:val="single" w:sz="4" w:space="0" w:color="auto"/>
            </w:tcBorders>
          </w:tcPr>
          <w:p w14:paraId="7DFB8612"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5535EDF"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5A6B4E14"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619F3087"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33158E06"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CF653FF"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710132FA"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r>
      <w:tr w:rsidR="00C547EC" w:rsidRPr="00C816EB" w14:paraId="6B06084F" w14:textId="77777777" w:rsidTr="000E11B2">
        <w:trPr>
          <w:trHeight w:val="317"/>
        </w:trPr>
        <w:tc>
          <w:tcPr>
            <w:tcW w:w="2552" w:type="dxa"/>
            <w:tcBorders>
              <w:top w:val="single" w:sz="4" w:space="0" w:color="auto"/>
              <w:left w:val="single" w:sz="4" w:space="0" w:color="auto"/>
              <w:bottom w:val="single" w:sz="4" w:space="0" w:color="auto"/>
              <w:right w:val="single" w:sz="4" w:space="0" w:color="auto"/>
            </w:tcBorders>
          </w:tcPr>
          <w:p w14:paraId="63435C5F"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A3B948F"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4ABF08F1"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1DC6DAF9"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70CB38A1"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F485ED7"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566B3CBD"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r>
      <w:tr w:rsidR="00C547EC" w:rsidRPr="00C816EB" w14:paraId="3AA1144B" w14:textId="77777777" w:rsidTr="000E11B2">
        <w:trPr>
          <w:trHeight w:val="92"/>
        </w:trPr>
        <w:tc>
          <w:tcPr>
            <w:tcW w:w="2552" w:type="dxa"/>
            <w:tcBorders>
              <w:top w:val="single" w:sz="4" w:space="0" w:color="auto"/>
              <w:left w:val="single" w:sz="4" w:space="0" w:color="auto"/>
              <w:bottom w:val="single" w:sz="4" w:space="0" w:color="auto"/>
              <w:right w:val="single" w:sz="4" w:space="0" w:color="auto"/>
            </w:tcBorders>
          </w:tcPr>
          <w:p w14:paraId="61799CE2"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11847062"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20D810C2"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1C079BF3"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6AF678F7"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C8B84B5"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5F6ED9A9"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r>
      <w:tr w:rsidR="00C547EC" w:rsidRPr="00C816EB" w14:paraId="21802170" w14:textId="77777777" w:rsidTr="000E11B2">
        <w:trPr>
          <w:trHeight w:val="92"/>
        </w:trPr>
        <w:tc>
          <w:tcPr>
            <w:tcW w:w="2552" w:type="dxa"/>
            <w:tcBorders>
              <w:top w:val="single" w:sz="4" w:space="0" w:color="auto"/>
              <w:left w:val="single" w:sz="4" w:space="0" w:color="auto"/>
              <w:bottom w:val="single" w:sz="4" w:space="0" w:color="auto"/>
              <w:right w:val="single" w:sz="4" w:space="0" w:color="auto"/>
            </w:tcBorders>
          </w:tcPr>
          <w:p w14:paraId="50944A4D"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3F349A2"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075CA7A4"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0898059D"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4B1C1301"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F11E555"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3C97AACC"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r>
      <w:tr w:rsidR="00C547EC" w:rsidRPr="00C816EB" w14:paraId="284DCA03" w14:textId="77777777" w:rsidTr="000E11B2">
        <w:trPr>
          <w:trHeight w:val="92"/>
        </w:trPr>
        <w:tc>
          <w:tcPr>
            <w:tcW w:w="2552" w:type="dxa"/>
            <w:tcBorders>
              <w:top w:val="single" w:sz="4" w:space="0" w:color="auto"/>
              <w:left w:val="single" w:sz="4" w:space="0" w:color="auto"/>
              <w:bottom w:val="single" w:sz="4" w:space="0" w:color="auto"/>
              <w:right w:val="single" w:sz="4" w:space="0" w:color="auto"/>
            </w:tcBorders>
          </w:tcPr>
          <w:p w14:paraId="4B8F8A8C"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CC2F3ED"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3E14A77C"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396A1877"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36394D98"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F629B2E"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14E8212F"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r>
    </w:tbl>
    <w:p w14:paraId="4B4BA8EF" w14:textId="77777777" w:rsidR="00C547EC" w:rsidRPr="00C816EB" w:rsidRDefault="00C547EC" w:rsidP="00C547EC">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p w14:paraId="309CBC7B" w14:textId="77777777" w:rsidR="00C547EC" w:rsidRPr="00C816EB" w:rsidRDefault="00C547EC" w:rsidP="00C547EC">
      <w:pPr>
        <w:suppressAutoHyphens/>
        <w:overflowPunct w:val="0"/>
        <w:autoSpaceDE w:val="0"/>
        <w:spacing w:after="0" w:line="240" w:lineRule="auto"/>
        <w:ind w:firstLine="709"/>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lastRenderedPageBreak/>
        <w:t>Итого стоимость потребленных топливно-энергетических ресурсов составляет: __________(</w:t>
      </w:r>
      <w:r w:rsidRPr="00C816EB">
        <w:rPr>
          <w:rFonts w:ascii="Times New Roman" w:eastAsia="Times New Roman" w:hAnsi="Times New Roman" w:cs="Times New Roman"/>
          <w:i/>
          <w:sz w:val="24"/>
          <w:szCs w:val="24"/>
          <w:lang w:eastAsia="zh-CN"/>
        </w:rPr>
        <w:t>сумма прописью</w:t>
      </w:r>
      <w:r w:rsidRPr="00C816EB">
        <w:rPr>
          <w:rFonts w:ascii="Times New Roman" w:eastAsia="Times New Roman" w:hAnsi="Times New Roman" w:cs="Times New Roman"/>
          <w:sz w:val="24"/>
          <w:szCs w:val="24"/>
          <w:lang w:eastAsia="zh-CN"/>
        </w:rPr>
        <w:t>) руб. __ коп.</w:t>
      </w:r>
      <w:r w:rsidRPr="00C816EB">
        <w:rPr>
          <w:rStyle w:val="a8"/>
          <w:rFonts w:ascii="Times New Roman" w:eastAsia="Times New Roman" w:hAnsi="Times New Roman" w:cs="Times New Roman"/>
          <w:sz w:val="24"/>
          <w:szCs w:val="24"/>
          <w:lang w:eastAsia="zh-CN"/>
        </w:rPr>
        <w:footnoteReference w:id="16"/>
      </w:r>
    </w:p>
    <w:p w14:paraId="07F7847E"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tbl>
      <w:tblPr>
        <w:tblpPr w:leftFromText="180" w:rightFromText="180" w:vertAnchor="text" w:horzAnchor="margin" w:tblpXSpec="center" w:tblpY="142"/>
        <w:tblW w:w="11449" w:type="dxa"/>
        <w:tblLook w:val="04A0" w:firstRow="1" w:lastRow="0" w:firstColumn="1" w:lastColumn="0" w:noHBand="0" w:noVBand="1"/>
      </w:tblPr>
      <w:tblGrid>
        <w:gridCol w:w="4786"/>
        <w:gridCol w:w="6663"/>
      </w:tblGrid>
      <w:tr w:rsidR="00C547EC" w:rsidRPr="00C816EB" w14:paraId="6AD61801" w14:textId="77777777" w:rsidTr="000E11B2">
        <w:trPr>
          <w:trHeight w:val="851"/>
        </w:trPr>
        <w:tc>
          <w:tcPr>
            <w:tcW w:w="4786" w:type="dxa"/>
            <w:hideMark/>
          </w:tcPr>
          <w:p w14:paraId="3DA28607" w14:textId="77777777" w:rsidR="00C547EC" w:rsidRPr="00C816EB" w:rsidRDefault="00C547EC" w:rsidP="000E11B2">
            <w:pPr>
              <w:spacing w:after="0" w:line="240" w:lineRule="auto"/>
              <w:jc w:val="center"/>
              <w:rPr>
                <w:rFonts w:ascii="Times New Roman" w:hAnsi="Times New Roman" w:cs="Times New Roman"/>
                <w:b/>
                <w:bCs/>
                <w:caps/>
                <w:sz w:val="24"/>
                <w:szCs w:val="24"/>
              </w:rPr>
            </w:pPr>
            <w:r w:rsidRPr="00C816EB">
              <w:rPr>
                <w:rFonts w:ascii="Times New Roman" w:hAnsi="Times New Roman" w:cs="Times New Roman"/>
                <w:b/>
                <w:bCs/>
                <w:caps/>
                <w:sz w:val="24"/>
                <w:szCs w:val="24"/>
              </w:rPr>
              <w:t>ПОДРЯДЧИК:</w:t>
            </w:r>
          </w:p>
          <w:p w14:paraId="1EFC937C"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5AB2C6D3"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vertAlign w:val="superscript"/>
              </w:rPr>
              <w:t>(должность)</w:t>
            </w:r>
          </w:p>
          <w:p w14:paraId="17827122"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023AEF16" w14:textId="77777777" w:rsidR="00C547EC" w:rsidRPr="00C816EB" w:rsidRDefault="00C547EC" w:rsidP="000E11B2">
            <w:pPr>
              <w:spacing w:after="0" w:line="240" w:lineRule="auto"/>
              <w:jc w:val="center"/>
              <w:rPr>
                <w:rFonts w:ascii="Times New Roman" w:hAnsi="Times New Roman" w:cs="Times New Roman"/>
                <w:sz w:val="24"/>
                <w:szCs w:val="24"/>
                <w:vertAlign w:val="superscript"/>
              </w:rPr>
            </w:pPr>
            <w:r w:rsidRPr="00C816EB">
              <w:rPr>
                <w:rFonts w:ascii="Times New Roman" w:hAnsi="Times New Roman" w:cs="Times New Roman"/>
                <w:sz w:val="24"/>
                <w:szCs w:val="24"/>
                <w:vertAlign w:val="superscript"/>
              </w:rPr>
              <w:t>(подпись, фамилия и инициалы)</w:t>
            </w:r>
          </w:p>
          <w:p w14:paraId="29F2C848"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 ____________ 20__ г.</w:t>
            </w:r>
          </w:p>
          <w:p w14:paraId="61FA28DB" w14:textId="77777777" w:rsidR="00C547EC" w:rsidRPr="00C816EB" w:rsidRDefault="00C547EC" w:rsidP="000E11B2">
            <w:pPr>
              <w:spacing w:after="0"/>
              <w:jc w:val="center"/>
              <w:rPr>
                <w:rFonts w:ascii="Times New Roman" w:hAnsi="Times New Roman" w:cs="Times New Roman"/>
                <w:sz w:val="24"/>
                <w:szCs w:val="24"/>
              </w:rPr>
            </w:pPr>
            <w:r w:rsidRPr="00C816EB">
              <w:rPr>
                <w:rFonts w:ascii="Times New Roman" w:hAnsi="Times New Roman" w:cs="Times New Roman"/>
                <w:sz w:val="24"/>
                <w:szCs w:val="24"/>
              </w:rPr>
              <w:t>М.П. (при наличии печати)</w:t>
            </w:r>
          </w:p>
        </w:tc>
        <w:tc>
          <w:tcPr>
            <w:tcW w:w="6663" w:type="dxa"/>
            <w:hideMark/>
          </w:tcPr>
          <w:p w14:paraId="54FE3AF7" w14:textId="77777777" w:rsidR="00C547EC" w:rsidRPr="00C816EB" w:rsidRDefault="00C547EC" w:rsidP="000E11B2">
            <w:pPr>
              <w:spacing w:after="0" w:line="240" w:lineRule="auto"/>
              <w:jc w:val="center"/>
              <w:rPr>
                <w:rFonts w:ascii="Times New Roman" w:hAnsi="Times New Roman" w:cs="Times New Roman"/>
                <w:b/>
                <w:bCs/>
                <w:caps/>
                <w:sz w:val="24"/>
                <w:szCs w:val="24"/>
              </w:rPr>
            </w:pPr>
            <w:r w:rsidRPr="00C816EB">
              <w:rPr>
                <w:rFonts w:ascii="Times New Roman" w:hAnsi="Times New Roman" w:cs="Times New Roman"/>
                <w:b/>
                <w:bCs/>
                <w:caps/>
                <w:sz w:val="24"/>
                <w:szCs w:val="24"/>
              </w:rPr>
              <w:t>ЗАКАЗЧИК:</w:t>
            </w:r>
          </w:p>
          <w:p w14:paraId="3828F4AA"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163EFCEB"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vertAlign w:val="superscript"/>
              </w:rPr>
              <w:t>(должность)</w:t>
            </w:r>
          </w:p>
          <w:p w14:paraId="09799113"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17BF473E" w14:textId="77777777" w:rsidR="00C547EC" w:rsidRPr="00C816EB" w:rsidRDefault="00C547EC" w:rsidP="000E11B2">
            <w:pPr>
              <w:spacing w:after="0" w:line="240" w:lineRule="auto"/>
              <w:jc w:val="center"/>
              <w:rPr>
                <w:rFonts w:ascii="Times New Roman" w:hAnsi="Times New Roman" w:cs="Times New Roman"/>
                <w:sz w:val="24"/>
                <w:szCs w:val="24"/>
                <w:vertAlign w:val="superscript"/>
              </w:rPr>
            </w:pPr>
            <w:r w:rsidRPr="00C816EB">
              <w:rPr>
                <w:rFonts w:ascii="Times New Roman" w:hAnsi="Times New Roman" w:cs="Times New Roman"/>
                <w:sz w:val="24"/>
                <w:szCs w:val="24"/>
                <w:vertAlign w:val="superscript"/>
              </w:rPr>
              <w:t>(подпись, фамилия и инициалы)</w:t>
            </w:r>
          </w:p>
          <w:p w14:paraId="201CD7FD"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 ____________ 20__ г.</w:t>
            </w:r>
          </w:p>
          <w:p w14:paraId="0D96BCCF" w14:textId="77777777" w:rsidR="00C547EC" w:rsidRPr="00C816EB" w:rsidRDefault="00C547EC" w:rsidP="000E11B2">
            <w:pPr>
              <w:spacing w:after="0"/>
              <w:jc w:val="center"/>
              <w:rPr>
                <w:rFonts w:ascii="Times New Roman" w:hAnsi="Times New Roman" w:cs="Times New Roman"/>
                <w:sz w:val="24"/>
                <w:szCs w:val="24"/>
              </w:rPr>
            </w:pPr>
          </w:p>
        </w:tc>
      </w:tr>
    </w:tbl>
    <w:p w14:paraId="3263D128"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p w14:paraId="3A5BA97F"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____________________________________________________________________________</w:t>
      </w:r>
    </w:p>
    <w:p w14:paraId="69824F4A" w14:textId="77777777" w:rsidR="00C547EC" w:rsidRPr="00C816EB" w:rsidRDefault="00C547EC" w:rsidP="00C547EC">
      <w:pPr>
        <w:suppressAutoHyphens/>
        <w:overflowPunct w:val="0"/>
        <w:autoSpaceDE w:val="0"/>
        <w:spacing w:after="0" w:line="240" w:lineRule="auto"/>
        <w:jc w:val="center"/>
        <w:outlineLvl w:val="0"/>
        <w:rPr>
          <w:rFonts w:ascii="Times New Roman" w:eastAsia="Times New Roman" w:hAnsi="Times New Roman" w:cs="Times New Roman"/>
          <w:b/>
          <w:sz w:val="24"/>
          <w:szCs w:val="24"/>
          <w:lang w:eastAsia="zh-CN"/>
        </w:rPr>
      </w:pPr>
    </w:p>
    <w:p w14:paraId="4728C823"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ФОРМА СОГЛАСОВАНА:</w:t>
      </w:r>
    </w:p>
    <w:tbl>
      <w:tblPr>
        <w:tblpPr w:leftFromText="180" w:rightFromText="180" w:vertAnchor="text" w:horzAnchor="margin" w:tblpXSpec="center" w:tblpY="142"/>
        <w:tblW w:w="11449" w:type="dxa"/>
        <w:tblLook w:val="04A0" w:firstRow="1" w:lastRow="0" w:firstColumn="1" w:lastColumn="0" w:noHBand="0" w:noVBand="1"/>
      </w:tblPr>
      <w:tblGrid>
        <w:gridCol w:w="4786"/>
        <w:gridCol w:w="6663"/>
      </w:tblGrid>
      <w:tr w:rsidR="00A90F2B" w:rsidRPr="00C816EB" w14:paraId="2E09B1E9" w14:textId="77777777" w:rsidTr="000E11B2">
        <w:trPr>
          <w:trHeight w:val="851"/>
        </w:trPr>
        <w:tc>
          <w:tcPr>
            <w:tcW w:w="4786" w:type="dxa"/>
            <w:hideMark/>
          </w:tcPr>
          <w:p w14:paraId="0CDDA17C" w14:textId="77777777" w:rsidR="00A90F2B" w:rsidRPr="00A90F2B" w:rsidRDefault="00A90F2B" w:rsidP="00A90F2B">
            <w:pPr>
              <w:spacing w:after="0" w:line="240" w:lineRule="auto"/>
              <w:jc w:val="center"/>
              <w:rPr>
                <w:rFonts w:ascii="Times New Roman" w:hAnsi="Times New Roman" w:cs="Times New Roman"/>
                <w:b/>
                <w:bCs/>
                <w:caps/>
                <w:sz w:val="24"/>
                <w:szCs w:val="24"/>
                <w:lang w:eastAsia="ru-RU"/>
              </w:rPr>
            </w:pPr>
            <w:r w:rsidRPr="00A90F2B">
              <w:rPr>
                <w:rFonts w:ascii="Times New Roman" w:hAnsi="Times New Roman" w:cs="Times New Roman"/>
                <w:b/>
                <w:bCs/>
                <w:caps/>
                <w:sz w:val="24"/>
                <w:szCs w:val="24"/>
                <w:lang w:eastAsia="ru-RU"/>
              </w:rPr>
              <w:t>ПОДРЯДЧИК:</w:t>
            </w:r>
          </w:p>
          <w:p w14:paraId="2D88C586" w14:textId="77777777" w:rsidR="00A90F2B" w:rsidRPr="00A90F2B" w:rsidRDefault="00A90F2B" w:rsidP="00A90F2B">
            <w:pPr>
              <w:spacing w:after="0" w:line="240" w:lineRule="auto"/>
              <w:jc w:val="center"/>
              <w:rPr>
                <w:rFonts w:ascii="Times New Roman" w:hAnsi="Times New Roman" w:cs="Times New Roman"/>
                <w:sz w:val="24"/>
                <w:szCs w:val="24"/>
                <w:lang w:eastAsia="ru-RU"/>
              </w:rPr>
            </w:pPr>
            <w:r w:rsidRPr="00A90F2B">
              <w:rPr>
                <w:rFonts w:ascii="Times New Roman" w:hAnsi="Times New Roman" w:cs="Times New Roman"/>
                <w:sz w:val="24"/>
                <w:szCs w:val="24"/>
                <w:lang w:eastAsia="ru-RU"/>
              </w:rPr>
              <w:t>____________________________</w:t>
            </w:r>
          </w:p>
          <w:p w14:paraId="730E7759" w14:textId="77777777" w:rsidR="00A90F2B" w:rsidRPr="00A90F2B" w:rsidRDefault="00A90F2B" w:rsidP="00A90F2B">
            <w:pPr>
              <w:spacing w:after="0" w:line="240" w:lineRule="auto"/>
              <w:jc w:val="center"/>
              <w:rPr>
                <w:rFonts w:ascii="Times New Roman" w:hAnsi="Times New Roman" w:cs="Times New Roman"/>
                <w:sz w:val="24"/>
                <w:szCs w:val="24"/>
                <w:lang w:eastAsia="ru-RU"/>
              </w:rPr>
            </w:pPr>
            <w:r w:rsidRPr="00A90F2B">
              <w:rPr>
                <w:rFonts w:ascii="Times New Roman" w:hAnsi="Times New Roman" w:cs="Times New Roman"/>
                <w:sz w:val="24"/>
                <w:szCs w:val="24"/>
                <w:vertAlign w:val="superscript"/>
                <w:lang w:eastAsia="ru-RU"/>
              </w:rPr>
              <w:t>(должность)</w:t>
            </w:r>
          </w:p>
          <w:p w14:paraId="0D059117" w14:textId="77777777" w:rsidR="00A90F2B" w:rsidRPr="00A90F2B" w:rsidRDefault="00A90F2B" w:rsidP="00A90F2B">
            <w:pPr>
              <w:spacing w:after="0" w:line="240" w:lineRule="auto"/>
              <w:jc w:val="center"/>
              <w:rPr>
                <w:rFonts w:ascii="Times New Roman" w:hAnsi="Times New Roman" w:cs="Times New Roman"/>
                <w:sz w:val="24"/>
                <w:szCs w:val="24"/>
                <w:lang w:eastAsia="ru-RU"/>
              </w:rPr>
            </w:pPr>
            <w:r w:rsidRPr="00A90F2B">
              <w:rPr>
                <w:rFonts w:ascii="Times New Roman" w:hAnsi="Times New Roman" w:cs="Times New Roman"/>
                <w:sz w:val="24"/>
                <w:szCs w:val="24"/>
                <w:lang w:eastAsia="ru-RU"/>
              </w:rPr>
              <w:t>____________________________</w:t>
            </w:r>
          </w:p>
          <w:p w14:paraId="299BC74B" w14:textId="77777777" w:rsidR="00A90F2B" w:rsidRPr="00A90F2B" w:rsidRDefault="00A90F2B" w:rsidP="00A90F2B">
            <w:pPr>
              <w:spacing w:after="0"/>
              <w:jc w:val="center"/>
              <w:rPr>
                <w:rFonts w:ascii="Times New Roman" w:eastAsia="Calibri" w:hAnsi="Times New Roman" w:cs="Times New Roman"/>
                <w:sz w:val="24"/>
                <w:szCs w:val="24"/>
                <w:vertAlign w:val="superscript"/>
              </w:rPr>
            </w:pPr>
            <w:r w:rsidRPr="00A90F2B">
              <w:rPr>
                <w:rFonts w:ascii="Times New Roman" w:eastAsia="Calibri" w:hAnsi="Times New Roman" w:cs="Times New Roman"/>
                <w:sz w:val="24"/>
                <w:szCs w:val="24"/>
                <w:vertAlign w:val="superscript"/>
              </w:rPr>
              <w:t>(подпись, инициалы и фамилия)</w:t>
            </w:r>
          </w:p>
          <w:p w14:paraId="58395AF7" w14:textId="77777777" w:rsidR="00A90F2B" w:rsidRPr="00A90F2B" w:rsidRDefault="00A90F2B" w:rsidP="00A90F2B">
            <w:pPr>
              <w:spacing w:after="0" w:line="240" w:lineRule="auto"/>
              <w:jc w:val="center"/>
              <w:rPr>
                <w:rFonts w:ascii="Times New Roman" w:hAnsi="Times New Roman" w:cs="Times New Roman"/>
                <w:sz w:val="24"/>
                <w:szCs w:val="24"/>
                <w:lang w:eastAsia="ru-RU"/>
              </w:rPr>
            </w:pPr>
            <w:r w:rsidRPr="00A90F2B">
              <w:rPr>
                <w:rFonts w:ascii="Times New Roman" w:hAnsi="Times New Roman" w:cs="Times New Roman"/>
                <w:sz w:val="24"/>
                <w:szCs w:val="24"/>
                <w:lang w:eastAsia="ru-RU"/>
              </w:rPr>
              <w:t>___ ____________ 20__ г.</w:t>
            </w:r>
          </w:p>
          <w:p w14:paraId="2C922976" w14:textId="2B63A3F4" w:rsidR="00A90F2B" w:rsidRPr="00A90F2B" w:rsidRDefault="00A90F2B" w:rsidP="00A90F2B">
            <w:pPr>
              <w:spacing w:after="0"/>
              <w:jc w:val="center"/>
              <w:rPr>
                <w:rFonts w:ascii="Times New Roman" w:hAnsi="Times New Roman" w:cs="Times New Roman"/>
                <w:sz w:val="24"/>
                <w:szCs w:val="24"/>
              </w:rPr>
            </w:pPr>
            <w:r w:rsidRPr="00A90F2B">
              <w:rPr>
                <w:rFonts w:ascii="Times New Roman" w:hAnsi="Times New Roman" w:cs="Times New Roman"/>
                <w:sz w:val="24"/>
                <w:szCs w:val="24"/>
                <w:lang w:eastAsia="ru-RU"/>
              </w:rPr>
              <w:br/>
              <w:t>М.П. (при наличии печати)</w:t>
            </w:r>
          </w:p>
        </w:tc>
        <w:tc>
          <w:tcPr>
            <w:tcW w:w="6663" w:type="dxa"/>
            <w:hideMark/>
          </w:tcPr>
          <w:p w14:paraId="28958289" w14:textId="77777777" w:rsidR="00A90F2B" w:rsidRPr="00A90F2B" w:rsidRDefault="00A90F2B" w:rsidP="00A90F2B">
            <w:pPr>
              <w:spacing w:after="0" w:line="240" w:lineRule="auto"/>
              <w:jc w:val="center"/>
              <w:rPr>
                <w:rFonts w:ascii="Times New Roman" w:hAnsi="Times New Roman" w:cs="Times New Roman"/>
                <w:b/>
                <w:bCs/>
                <w:caps/>
                <w:sz w:val="24"/>
                <w:szCs w:val="24"/>
                <w:lang w:eastAsia="ru-RU"/>
              </w:rPr>
            </w:pPr>
            <w:r w:rsidRPr="00A90F2B">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A90F2B" w:rsidRPr="00A90F2B" w14:paraId="25B4509B"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0ABD92C5" w14:textId="77777777" w:rsidR="00A90F2B" w:rsidRPr="00A90F2B" w:rsidRDefault="00A90F2B" w:rsidP="00906A67">
                  <w:pPr>
                    <w:framePr w:hSpace="180" w:wrap="around" w:vAnchor="text" w:hAnchor="margin" w:xAlign="center" w:y="142"/>
                    <w:autoSpaceDE w:val="0"/>
                    <w:autoSpaceDN w:val="0"/>
                    <w:adjustRightInd w:val="0"/>
                    <w:spacing w:after="0" w:line="240" w:lineRule="auto"/>
                    <w:jc w:val="center"/>
                    <w:rPr>
                      <w:rFonts w:ascii="Times New Roman" w:hAnsi="Times New Roman" w:cs="Times New Roman"/>
                      <w:bCs/>
                      <w:sz w:val="24"/>
                      <w:szCs w:val="24"/>
                    </w:rPr>
                  </w:pPr>
                  <w:r w:rsidRPr="00A90F2B">
                    <w:rPr>
                      <w:rFonts w:ascii="Times New Roman" w:hAnsi="Times New Roman" w:cs="Times New Roman"/>
                      <w:bCs/>
                      <w:sz w:val="24"/>
                      <w:szCs w:val="24"/>
                    </w:rPr>
                    <w:t>Директор</w:t>
                  </w:r>
                </w:p>
              </w:tc>
            </w:tr>
            <w:tr w:rsidR="00A90F2B" w:rsidRPr="00A90F2B" w14:paraId="39DA2DB9"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11851743" w14:textId="77777777" w:rsidR="00A90F2B" w:rsidRPr="00A90F2B" w:rsidRDefault="00A90F2B" w:rsidP="00906A67">
                  <w:pPr>
                    <w:framePr w:hSpace="180" w:wrap="around" w:vAnchor="text" w:hAnchor="margin" w:xAlign="center" w:y="142"/>
                    <w:autoSpaceDE w:val="0"/>
                    <w:autoSpaceDN w:val="0"/>
                    <w:adjustRightInd w:val="0"/>
                    <w:spacing w:after="0" w:line="240" w:lineRule="auto"/>
                    <w:jc w:val="center"/>
                    <w:rPr>
                      <w:rFonts w:ascii="Times New Roman" w:hAnsi="Times New Roman" w:cs="Times New Roman"/>
                      <w:bCs/>
                      <w:sz w:val="24"/>
                      <w:szCs w:val="24"/>
                    </w:rPr>
                  </w:pPr>
                  <w:r w:rsidRPr="00A90F2B">
                    <w:rPr>
                      <w:rFonts w:ascii="Times New Roman" w:hAnsi="Times New Roman" w:cs="Times New Roman"/>
                      <w:bCs/>
                      <w:sz w:val="24"/>
                      <w:szCs w:val="24"/>
                    </w:rPr>
                    <w:t>УФПС Кировской области</w:t>
                  </w:r>
                </w:p>
              </w:tc>
            </w:tr>
            <w:tr w:rsidR="00A90F2B" w:rsidRPr="00A90F2B" w14:paraId="0E10BD78"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0218D785" w14:textId="77777777" w:rsidR="00A90F2B" w:rsidRPr="00A90F2B" w:rsidRDefault="00A90F2B" w:rsidP="00906A67">
                  <w:pPr>
                    <w:framePr w:hSpace="180" w:wrap="around" w:vAnchor="text" w:hAnchor="margin" w:xAlign="center" w:y="142"/>
                    <w:spacing w:after="0" w:line="240" w:lineRule="auto"/>
                    <w:jc w:val="center"/>
                    <w:rPr>
                      <w:rFonts w:ascii="Times New Roman" w:hAnsi="Times New Roman" w:cs="Times New Roman"/>
                      <w:sz w:val="24"/>
                      <w:szCs w:val="24"/>
                    </w:rPr>
                  </w:pPr>
                  <w:r w:rsidRPr="00A90F2B">
                    <w:rPr>
                      <w:rFonts w:ascii="Times New Roman" w:hAnsi="Times New Roman" w:cs="Times New Roman"/>
                      <w:sz w:val="24"/>
                      <w:szCs w:val="24"/>
                    </w:rPr>
                    <w:t>________________/Толстоброва А.В..</w:t>
                  </w:r>
                </w:p>
              </w:tc>
            </w:tr>
            <w:tr w:rsidR="00A90F2B" w:rsidRPr="00A90F2B" w14:paraId="6F497747"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33416842" w14:textId="77777777" w:rsidR="00A90F2B" w:rsidRPr="00A90F2B" w:rsidRDefault="00A90F2B" w:rsidP="00906A67">
                  <w:pPr>
                    <w:framePr w:hSpace="180" w:wrap="around" w:vAnchor="text" w:hAnchor="margin" w:xAlign="center" w:y="142"/>
                    <w:spacing w:after="0" w:line="240" w:lineRule="auto"/>
                    <w:jc w:val="center"/>
                    <w:rPr>
                      <w:rFonts w:ascii="Times New Roman" w:hAnsi="Times New Roman" w:cs="Times New Roman"/>
                      <w:sz w:val="24"/>
                      <w:szCs w:val="24"/>
                      <w:vertAlign w:val="superscript"/>
                    </w:rPr>
                  </w:pPr>
                  <w:r w:rsidRPr="00A90F2B">
                    <w:rPr>
                      <w:rFonts w:ascii="Times New Roman" w:hAnsi="Times New Roman" w:cs="Times New Roman"/>
                      <w:sz w:val="24"/>
                      <w:szCs w:val="24"/>
                      <w:vertAlign w:val="superscript"/>
                    </w:rPr>
                    <w:t>(подпись, фамилия и инициалы)</w:t>
                  </w:r>
                </w:p>
              </w:tc>
            </w:tr>
            <w:tr w:rsidR="00A90F2B" w:rsidRPr="00A90F2B" w14:paraId="0A96596D" w14:textId="77777777" w:rsidTr="00F44186">
              <w:tc>
                <w:tcPr>
                  <w:tcW w:w="4390" w:type="dxa"/>
                  <w:tcBorders>
                    <w:top w:val="single" w:sz="4" w:space="0" w:color="FFFFFF"/>
                    <w:left w:val="single" w:sz="4" w:space="0" w:color="FFFFFF"/>
                    <w:bottom w:val="single" w:sz="4" w:space="0" w:color="FFFFFF"/>
                    <w:right w:val="single" w:sz="4" w:space="0" w:color="FFFFFF"/>
                  </w:tcBorders>
                </w:tcPr>
                <w:p w14:paraId="7071CDAF" w14:textId="77777777" w:rsidR="00A90F2B" w:rsidRPr="00A90F2B" w:rsidRDefault="00A90F2B" w:rsidP="00906A67">
                  <w:pPr>
                    <w:framePr w:hSpace="180" w:wrap="around" w:vAnchor="text" w:hAnchor="margin" w:xAlign="center" w:y="142"/>
                    <w:spacing w:after="0" w:line="240" w:lineRule="auto"/>
                    <w:jc w:val="center"/>
                    <w:rPr>
                      <w:rFonts w:ascii="Times New Roman" w:hAnsi="Times New Roman" w:cs="Times New Roman"/>
                      <w:sz w:val="24"/>
                      <w:szCs w:val="24"/>
                    </w:rPr>
                  </w:pPr>
                  <w:r w:rsidRPr="00A90F2B">
                    <w:rPr>
                      <w:rFonts w:ascii="Times New Roman" w:hAnsi="Times New Roman" w:cs="Times New Roman"/>
                      <w:sz w:val="24"/>
                      <w:szCs w:val="24"/>
                    </w:rPr>
                    <w:t>___ ____________ 20_ г.</w:t>
                  </w:r>
                </w:p>
                <w:p w14:paraId="58ECAC2F" w14:textId="77777777" w:rsidR="00A90F2B" w:rsidRPr="00A90F2B" w:rsidRDefault="00A90F2B" w:rsidP="00906A67">
                  <w:pPr>
                    <w:framePr w:hSpace="180" w:wrap="around" w:vAnchor="text" w:hAnchor="margin" w:xAlign="center" w:y="142"/>
                    <w:spacing w:after="0" w:line="240" w:lineRule="auto"/>
                    <w:jc w:val="center"/>
                    <w:rPr>
                      <w:rFonts w:ascii="Times New Roman" w:hAnsi="Times New Roman" w:cs="Times New Roman"/>
                      <w:sz w:val="24"/>
                      <w:szCs w:val="24"/>
                      <w:vertAlign w:val="superscript"/>
                    </w:rPr>
                  </w:pPr>
                </w:p>
              </w:tc>
            </w:tr>
          </w:tbl>
          <w:p w14:paraId="471C9194" w14:textId="77777777" w:rsidR="00A90F2B" w:rsidRPr="00A90F2B" w:rsidRDefault="00A90F2B" w:rsidP="00A90F2B">
            <w:pPr>
              <w:spacing w:after="0"/>
              <w:jc w:val="center"/>
              <w:rPr>
                <w:rFonts w:ascii="Times New Roman" w:hAnsi="Times New Roman" w:cs="Times New Roman"/>
                <w:sz w:val="24"/>
                <w:szCs w:val="24"/>
              </w:rPr>
            </w:pPr>
          </w:p>
        </w:tc>
      </w:tr>
    </w:tbl>
    <w:p w14:paraId="44FAF4A3"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p w14:paraId="6A87E582"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p w14:paraId="7A7C9353"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p w14:paraId="182CD4F6"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p w14:paraId="0AF293F3"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p w14:paraId="172275B2"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p w14:paraId="2009EBC8" w14:textId="77777777" w:rsidR="00C547EC" w:rsidRPr="00C816EB" w:rsidRDefault="00C547EC" w:rsidP="00C547EC">
      <w:pPr>
        <w:pStyle w:val="VL0"/>
        <w:spacing w:before="0"/>
        <w:ind w:left="5670"/>
        <w:jc w:val="left"/>
        <w:rPr>
          <w:rFonts w:ascii="Times New Roman" w:hAnsi="Times New Roman"/>
          <w:sz w:val="24"/>
          <w:szCs w:val="24"/>
          <w:lang w:eastAsia="ru-RU"/>
        </w:rPr>
      </w:pPr>
      <w:r w:rsidRPr="00C816EB">
        <w:rPr>
          <w:rFonts w:ascii="Times New Roman" w:eastAsia="Times New Roman" w:hAnsi="Times New Roman"/>
          <w:sz w:val="24"/>
          <w:szCs w:val="24"/>
          <w:lang w:eastAsia="zh-CN"/>
        </w:rPr>
        <w:br w:type="page"/>
      </w:r>
      <w:r w:rsidRPr="00C816EB">
        <w:rPr>
          <w:rFonts w:ascii="Times New Roman" w:hAnsi="Times New Roman"/>
          <w:sz w:val="24"/>
          <w:szCs w:val="24"/>
          <w:lang w:eastAsia="ru-RU"/>
        </w:rPr>
        <w:lastRenderedPageBreak/>
        <w:t>Приложение №</w:t>
      </w:r>
      <w:r>
        <w:rPr>
          <w:rFonts w:ascii="Times New Roman" w:hAnsi="Times New Roman"/>
          <w:sz w:val="24"/>
          <w:szCs w:val="24"/>
          <w:lang w:eastAsia="ru-RU"/>
        </w:rPr>
        <w:t xml:space="preserve"> 4</w:t>
      </w:r>
    </w:p>
    <w:p w14:paraId="37A72163" w14:textId="77777777"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 xml:space="preserve">к Договору на выполнение работ по капитальному ремонту </w:t>
      </w:r>
    </w:p>
    <w:p w14:paraId="21B8A29E" w14:textId="77777777" w:rsidR="00C547EC"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от _____________ 20__ г.</w:t>
      </w:r>
    </w:p>
    <w:p w14:paraId="43433E19" w14:textId="77777777"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___________________</w:t>
      </w:r>
    </w:p>
    <w:p w14:paraId="05B20F7D" w14:textId="77777777" w:rsidR="00C547EC" w:rsidRPr="00C816EB" w:rsidRDefault="00C547EC" w:rsidP="00C547EC">
      <w:pPr>
        <w:tabs>
          <w:tab w:val="left" w:pos="1620"/>
          <w:tab w:val="left" w:pos="3420"/>
          <w:tab w:val="left" w:pos="3600"/>
        </w:tabs>
        <w:suppressAutoHyphens/>
        <w:autoSpaceDE w:val="0"/>
        <w:spacing w:after="0" w:line="240" w:lineRule="auto"/>
        <w:ind w:left="5954"/>
        <w:jc w:val="both"/>
        <w:rPr>
          <w:rFonts w:ascii="Times New Roman" w:eastAsia="Times New Roman" w:hAnsi="Times New Roman" w:cs="Times New Roman"/>
          <w:sz w:val="24"/>
          <w:szCs w:val="24"/>
          <w:lang w:eastAsia="zh-CN"/>
        </w:rPr>
      </w:pPr>
    </w:p>
    <w:p w14:paraId="1B08F00D"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Форма Акта приема-передачи строительной площадки</w:t>
      </w:r>
    </w:p>
    <w:p w14:paraId="40EDDAB2"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_____________________________________________________________________________</w:t>
      </w:r>
    </w:p>
    <w:p w14:paraId="7FEBAC70" w14:textId="77777777" w:rsidR="00C547EC" w:rsidRPr="00C816EB" w:rsidRDefault="00C547EC" w:rsidP="00C547EC">
      <w:pPr>
        <w:widowControl w:val="0"/>
        <w:shd w:val="clear" w:color="auto" w:fill="FFFFFF"/>
        <w:tabs>
          <w:tab w:val="left" w:pos="490"/>
        </w:tabs>
        <w:suppressAutoHyphens/>
        <w:overflowPunct w:val="0"/>
        <w:autoSpaceDE w:val="0"/>
        <w:autoSpaceDN w:val="0"/>
        <w:adjustRightInd w:val="0"/>
        <w:spacing w:after="0" w:line="240" w:lineRule="auto"/>
        <w:rPr>
          <w:rFonts w:ascii="Times New Roman" w:eastAsia="Times New Roman" w:hAnsi="Times New Roman" w:cs="Times New Roman"/>
          <w:sz w:val="24"/>
          <w:szCs w:val="24"/>
          <w:lang w:eastAsia="zh-CN"/>
        </w:rPr>
      </w:pPr>
    </w:p>
    <w:p w14:paraId="0F43335C"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А К Т</w:t>
      </w:r>
    </w:p>
    <w:p w14:paraId="20160ED7"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приема-передачи строительной площадки</w:t>
      </w:r>
    </w:p>
    <w:p w14:paraId="09440D59" w14:textId="1AEE4052"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 xml:space="preserve">по Договору № ___________ на </w:t>
      </w:r>
      <w:r w:rsidR="00E05D75" w:rsidRPr="00C816EB">
        <w:rPr>
          <w:rFonts w:ascii="Times New Roman" w:eastAsia="Times New Roman" w:hAnsi="Times New Roman" w:cs="Times New Roman"/>
          <w:sz w:val="24"/>
          <w:szCs w:val="24"/>
          <w:lang w:eastAsia="zh-CN"/>
        </w:rPr>
        <w:t xml:space="preserve">выполнение работ </w:t>
      </w:r>
      <w:r w:rsidR="00E05D75" w:rsidRPr="007156E6">
        <w:rPr>
          <w:rFonts w:ascii="Times New Roman" w:hAnsi="Times New Roman" w:cs="Times New Roman"/>
          <w:iCs/>
          <w:sz w:val="24"/>
          <w:szCs w:val="28"/>
        </w:rPr>
        <w:t xml:space="preserve">по газоснабжению здания отделения почтовой связи по адресу: Кировская область, Кирово-Чепецкий район, с. </w:t>
      </w:r>
      <w:proofErr w:type="spellStart"/>
      <w:r w:rsidR="00E05D75" w:rsidRPr="007156E6">
        <w:rPr>
          <w:rFonts w:ascii="Times New Roman" w:hAnsi="Times New Roman" w:cs="Times New Roman"/>
          <w:iCs/>
          <w:sz w:val="24"/>
          <w:szCs w:val="28"/>
        </w:rPr>
        <w:t>Филиппово</w:t>
      </w:r>
      <w:proofErr w:type="spellEnd"/>
      <w:r w:rsidR="00E05D75" w:rsidRPr="007156E6">
        <w:rPr>
          <w:rFonts w:ascii="Times New Roman" w:hAnsi="Times New Roman" w:cs="Times New Roman"/>
          <w:iCs/>
          <w:sz w:val="24"/>
          <w:szCs w:val="28"/>
        </w:rPr>
        <w:t>, ул. Заева, д. 13 для нужд УФПС Кировской области</w:t>
      </w:r>
      <w:r w:rsidR="00E05D75" w:rsidRPr="00C816EB">
        <w:rPr>
          <w:rFonts w:ascii="Times New Roman" w:eastAsia="Times New Roman" w:hAnsi="Times New Roman" w:cs="Times New Roman"/>
          <w:sz w:val="24"/>
          <w:szCs w:val="24"/>
          <w:lang w:eastAsia="zh-CN"/>
        </w:rPr>
        <w:t xml:space="preserve"> </w:t>
      </w:r>
      <w:r w:rsidRPr="00C816EB">
        <w:rPr>
          <w:rFonts w:ascii="Times New Roman" w:eastAsia="Times New Roman" w:hAnsi="Times New Roman" w:cs="Times New Roman"/>
          <w:sz w:val="24"/>
          <w:szCs w:val="24"/>
          <w:lang w:eastAsia="zh-CN"/>
        </w:rPr>
        <w:t>от «____» _______________ 20___ г.</w:t>
      </w:r>
    </w:p>
    <w:p w14:paraId="12C0CE80" w14:textId="77777777" w:rsidR="00C547EC" w:rsidRPr="00C816EB" w:rsidRDefault="00C547EC" w:rsidP="00C547EC">
      <w:pPr>
        <w:suppressAutoHyphens/>
        <w:autoSpaceDE w:val="0"/>
        <w:spacing w:after="0" w:line="240" w:lineRule="auto"/>
        <w:rPr>
          <w:rFonts w:ascii="Times New Roman" w:eastAsia="Times New Roman" w:hAnsi="Times New Roman" w:cs="Times New Roman"/>
          <w:sz w:val="24"/>
          <w:szCs w:val="24"/>
          <w:lang w:eastAsia="ar-SA"/>
        </w:rPr>
      </w:pPr>
      <w:r w:rsidRPr="00C816EB">
        <w:rPr>
          <w:rFonts w:ascii="Times New Roman" w:eastAsia="Times New Roman" w:hAnsi="Times New Roman" w:cs="Times New Roman"/>
          <w:sz w:val="24"/>
          <w:szCs w:val="24"/>
          <w:lang w:eastAsia="ar-SA"/>
        </w:rPr>
        <w:t>г.______________                                                                        «___» ____________ 20___ г.</w:t>
      </w:r>
    </w:p>
    <w:p w14:paraId="09BEBCB3"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p>
    <w:p w14:paraId="7559DB57" w14:textId="77777777" w:rsidR="00C547EC" w:rsidRPr="00C816EB" w:rsidRDefault="00C547EC" w:rsidP="00C547EC">
      <w:pPr>
        <w:suppressAutoHyphens/>
        <w:overflowPunct w:val="0"/>
        <w:autoSpaceDE w:val="0"/>
        <w:spacing w:after="0" w:line="240" w:lineRule="auto"/>
        <w:ind w:firstLine="708"/>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Мы нижеподписавшиеся, от лица Заказчика ______________________, с одной стороны, от лица Подрядчика  _________________________, с другой стороны, составили настоящий акт в том, что Заказчик передал, а Подрядчик принял строительную площадку по адресу: ____________________________________________________________________ _______________________.</w:t>
      </w:r>
    </w:p>
    <w:p w14:paraId="1340A147" w14:textId="77777777" w:rsidR="00C547EC" w:rsidRPr="00C816EB" w:rsidRDefault="00C547EC" w:rsidP="00C547EC">
      <w:pPr>
        <w:suppressAutoHyphens/>
        <w:overflowPunct w:val="0"/>
        <w:autoSpaceDE w:val="0"/>
        <w:spacing w:after="0" w:line="240" w:lineRule="auto"/>
        <w:ind w:firstLine="720"/>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На строительной площадке установлены:</w:t>
      </w:r>
    </w:p>
    <w:p w14:paraId="3177E042" w14:textId="77777777" w:rsidR="00C547EC" w:rsidRPr="00C816EB" w:rsidRDefault="00C547EC" w:rsidP="00C547EC">
      <w:pPr>
        <w:suppressAutoHyphens/>
        <w:overflowPunct w:val="0"/>
        <w:autoSpaceDE w:val="0"/>
        <w:spacing w:after="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счетчик электроэнергии _______________         №  ____________________.</w:t>
      </w:r>
    </w:p>
    <w:p w14:paraId="5EE3180B" w14:textId="77777777" w:rsidR="00C547EC" w:rsidRPr="00C816EB" w:rsidRDefault="00C547EC" w:rsidP="00C547EC">
      <w:pPr>
        <w:suppressAutoHyphens/>
        <w:overflowPunct w:val="0"/>
        <w:autoSpaceDE w:val="0"/>
        <w:spacing w:after="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начальное показание счетчика _____________ кВт </w:t>
      </w:r>
    </w:p>
    <w:p w14:paraId="491E568E" w14:textId="77777777" w:rsidR="00C547EC" w:rsidRPr="00C816EB" w:rsidRDefault="00C547EC" w:rsidP="00C547EC">
      <w:pPr>
        <w:suppressAutoHyphens/>
        <w:overflowPunct w:val="0"/>
        <w:autoSpaceDE w:val="0"/>
        <w:spacing w:after="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прибор учета воды __________    ___   __           №  ____________________.</w:t>
      </w:r>
    </w:p>
    <w:p w14:paraId="2BEB6964" w14:textId="77777777" w:rsidR="00C547EC" w:rsidRPr="00C816EB" w:rsidRDefault="00C547EC" w:rsidP="00C547EC">
      <w:pPr>
        <w:suppressAutoHyphens/>
        <w:overflowPunct w:val="0"/>
        <w:autoSpaceDE w:val="0"/>
        <w:spacing w:after="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начальное показание прибора учета ________   м3 </w:t>
      </w:r>
    </w:p>
    <w:p w14:paraId="0136F913" w14:textId="77777777" w:rsidR="00C547EC" w:rsidRPr="00C816EB" w:rsidRDefault="00C547EC" w:rsidP="00C547EC">
      <w:pPr>
        <w:suppressAutoHyphens/>
        <w:overflowPunct w:val="0"/>
        <w:autoSpaceDE w:val="0"/>
        <w:spacing w:after="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прибор учета тепла __________    ___   __          №  ____________________.</w:t>
      </w:r>
    </w:p>
    <w:p w14:paraId="34FDF5EA" w14:textId="77777777" w:rsidR="00C547EC" w:rsidRPr="00C816EB" w:rsidRDefault="00C547EC" w:rsidP="00C547EC">
      <w:pPr>
        <w:suppressAutoHyphens/>
        <w:overflowPunct w:val="0"/>
        <w:autoSpaceDE w:val="0"/>
        <w:spacing w:after="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начальное показание прибора учета _________ккал_   </w:t>
      </w:r>
    </w:p>
    <w:p w14:paraId="0DCFEBB4" w14:textId="77777777" w:rsidR="00C547EC" w:rsidRPr="00D370F2" w:rsidRDefault="00C547EC" w:rsidP="00C547EC">
      <w:pPr>
        <w:suppressAutoHyphens/>
        <w:overflowPunct w:val="0"/>
        <w:autoSpaceDE w:val="0"/>
        <w:spacing w:after="0" w:line="240" w:lineRule="auto"/>
        <w:jc w:val="both"/>
        <w:rPr>
          <w:rFonts w:ascii="Times New Roman" w:eastAsia="Times New Roman" w:hAnsi="Times New Roman" w:cs="Times New Roman"/>
          <w:i/>
          <w:sz w:val="24"/>
          <w:szCs w:val="24"/>
          <w:lang w:eastAsia="zh-CN"/>
        </w:rPr>
      </w:pPr>
      <w:r>
        <w:rPr>
          <w:rFonts w:ascii="Times New Roman" w:eastAsia="Times New Roman" w:hAnsi="Times New Roman" w:cs="Times New Roman"/>
          <w:i/>
          <w:color w:val="000000"/>
          <w:sz w:val="24"/>
          <w:szCs w:val="24"/>
          <w:lang w:eastAsia="zh-CN"/>
        </w:rPr>
        <w:t>список допустимо продолжить</w:t>
      </w:r>
    </w:p>
    <w:p w14:paraId="7C920143" w14:textId="77777777" w:rsidR="00C547EC" w:rsidRPr="00C816EB" w:rsidRDefault="00C547EC" w:rsidP="00C547EC">
      <w:pPr>
        <w:suppressAutoHyphens/>
        <w:overflowPunct w:val="0"/>
        <w:autoSpaceDE w:val="0"/>
        <w:spacing w:after="0" w:line="240" w:lineRule="auto"/>
        <w:ind w:firstLine="680"/>
        <w:jc w:val="both"/>
        <w:rPr>
          <w:rFonts w:ascii="Times New Roman" w:eastAsia="Times New Roman" w:hAnsi="Times New Roman" w:cs="Times New Roman"/>
          <w:sz w:val="24"/>
          <w:szCs w:val="24"/>
          <w:lang w:eastAsia="zh-CN"/>
        </w:rPr>
      </w:pPr>
    </w:p>
    <w:p w14:paraId="084757A0" w14:textId="77777777" w:rsidR="00C547EC" w:rsidRPr="00C816EB" w:rsidRDefault="00C547EC" w:rsidP="00C547EC">
      <w:pPr>
        <w:suppressAutoHyphens/>
        <w:overflowPunct w:val="0"/>
        <w:autoSpaceDE w:val="0"/>
        <w:spacing w:after="0" w:line="240" w:lineRule="auto"/>
        <w:ind w:firstLine="680"/>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Подрядчик подтверждает, что За</w:t>
      </w:r>
      <w:r>
        <w:rPr>
          <w:rFonts w:ascii="Times New Roman" w:eastAsia="Times New Roman" w:hAnsi="Times New Roman" w:cs="Times New Roman"/>
          <w:sz w:val="24"/>
          <w:szCs w:val="24"/>
          <w:lang w:eastAsia="zh-CN"/>
        </w:rPr>
        <w:t xml:space="preserve">казчик в соответствии с условиями </w:t>
      </w:r>
      <w:r w:rsidRPr="00C816EB">
        <w:rPr>
          <w:rFonts w:ascii="Times New Roman" w:eastAsia="Times New Roman" w:hAnsi="Times New Roman" w:cs="Times New Roman"/>
          <w:sz w:val="24"/>
          <w:szCs w:val="24"/>
          <w:lang w:eastAsia="zh-CN"/>
        </w:rPr>
        <w:t xml:space="preserve">Договора ознакомил Подрядчика с локальными нормативными актами </w:t>
      </w:r>
      <w:r>
        <w:rPr>
          <w:rFonts w:ascii="Times New Roman" w:eastAsia="Times New Roman" w:hAnsi="Times New Roman" w:cs="Times New Roman"/>
          <w:sz w:val="24"/>
          <w:szCs w:val="24"/>
          <w:lang w:eastAsia="zh-CN"/>
        </w:rPr>
        <w:t>АО</w:t>
      </w:r>
      <w:r w:rsidRPr="00C816EB">
        <w:rPr>
          <w:rFonts w:ascii="Times New Roman" w:eastAsia="Times New Roman" w:hAnsi="Times New Roman" w:cs="Times New Roman"/>
          <w:sz w:val="24"/>
          <w:szCs w:val="24"/>
          <w:lang w:eastAsia="zh-CN"/>
        </w:rPr>
        <w:t xml:space="preserve"> «Почта России». </w:t>
      </w:r>
    </w:p>
    <w:p w14:paraId="33F93CC3" w14:textId="77777777" w:rsidR="00C547EC" w:rsidRPr="00C816EB" w:rsidRDefault="00C547EC" w:rsidP="00C547EC">
      <w:pPr>
        <w:suppressAutoHyphens/>
        <w:overflowPunct w:val="0"/>
        <w:autoSpaceDE w:val="0"/>
        <w:spacing w:after="0" w:line="240" w:lineRule="auto"/>
        <w:ind w:firstLine="680"/>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Настоящим Актом Подрядчик обязуется соблюдать требования указанных локальных нормативных актов.</w:t>
      </w:r>
    </w:p>
    <w:p w14:paraId="7B9CE20C" w14:textId="77777777" w:rsidR="00C547EC" w:rsidRPr="00C816EB" w:rsidRDefault="00C547EC" w:rsidP="00C547EC">
      <w:pPr>
        <w:suppressAutoHyphens/>
        <w:overflowPunct w:val="0"/>
        <w:autoSpaceDE w:val="0"/>
        <w:spacing w:after="0" w:line="240" w:lineRule="auto"/>
        <w:ind w:firstLine="708"/>
        <w:jc w:val="both"/>
        <w:rPr>
          <w:rFonts w:ascii="Times New Roman" w:eastAsia="Times New Roman" w:hAnsi="Times New Roman" w:cs="Times New Roman"/>
          <w:sz w:val="24"/>
          <w:szCs w:val="24"/>
          <w:lang w:eastAsia="zh-CN"/>
        </w:rPr>
      </w:pPr>
    </w:p>
    <w:p w14:paraId="4C98E510"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Приложение: экспликация помещений на ____ л.</w:t>
      </w:r>
    </w:p>
    <w:p w14:paraId="209876A6"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p>
    <w:tbl>
      <w:tblPr>
        <w:tblW w:w="0" w:type="auto"/>
        <w:tblLook w:val="01E0" w:firstRow="1" w:lastRow="1" w:firstColumn="1" w:lastColumn="1" w:noHBand="0" w:noVBand="0"/>
      </w:tblPr>
      <w:tblGrid>
        <w:gridCol w:w="4677"/>
        <w:gridCol w:w="4677"/>
      </w:tblGrid>
      <w:tr w:rsidR="00C547EC" w:rsidRPr="00C816EB" w14:paraId="34BEC58F" w14:textId="77777777" w:rsidTr="000E11B2">
        <w:tc>
          <w:tcPr>
            <w:tcW w:w="4785" w:type="dxa"/>
          </w:tcPr>
          <w:p w14:paraId="140C7DFF"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t>Передал Заказчик</w:t>
            </w:r>
          </w:p>
          <w:p w14:paraId="3E4A6240"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sz w:val="24"/>
                <w:szCs w:val="24"/>
                <w:lang w:eastAsia="zh-CN"/>
              </w:rPr>
            </w:pPr>
          </w:p>
        </w:tc>
        <w:tc>
          <w:tcPr>
            <w:tcW w:w="4786" w:type="dxa"/>
          </w:tcPr>
          <w:p w14:paraId="46A7F715"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bCs/>
                <w:sz w:val="24"/>
                <w:szCs w:val="24"/>
                <w:lang w:eastAsia="zh-CN"/>
              </w:rPr>
              <w:t>Принял Подрядчик</w:t>
            </w:r>
          </w:p>
        </w:tc>
      </w:tr>
      <w:tr w:rsidR="00C547EC" w:rsidRPr="00C816EB" w14:paraId="623079DE" w14:textId="77777777" w:rsidTr="000E11B2">
        <w:tc>
          <w:tcPr>
            <w:tcW w:w="4785" w:type="dxa"/>
          </w:tcPr>
          <w:p w14:paraId="15ADCC21"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t>_______________</w:t>
            </w:r>
          </w:p>
          <w:p w14:paraId="477CC4E9"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t>_______________</w:t>
            </w:r>
          </w:p>
          <w:p w14:paraId="189AFDF5"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                        /</w:t>
            </w:r>
          </w:p>
        </w:tc>
        <w:tc>
          <w:tcPr>
            <w:tcW w:w="4786" w:type="dxa"/>
          </w:tcPr>
          <w:p w14:paraId="0D0D5548"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t>_______________</w:t>
            </w:r>
          </w:p>
          <w:p w14:paraId="538D6440"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w:t>
            </w:r>
          </w:p>
          <w:p w14:paraId="724BD4D2"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                         /</w:t>
            </w:r>
          </w:p>
        </w:tc>
      </w:tr>
      <w:tr w:rsidR="00C547EC" w:rsidRPr="00C816EB" w14:paraId="32CD231E" w14:textId="77777777" w:rsidTr="000E11B2">
        <w:trPr>
          <w:trHeight w:val="79"/>
        </w:trPr>
        <w:tc>
          <w:tcPr>
            <w:tcW w:w="4785" w:type="dxa"/>
          </w:tcPr>
          <w:p w14:paraId="78C023F8" w14:textId="77777777" w:rsidR="00C547EC" w:rsidRPr="00700DF9" w:rsidRDefault="00C547EC" w:rsidP="000E11B2">
            <w:pPr>
              <w:suppressAutoHyphens/>
              <w:overflowPunct w:val="0"/>
              <w:autoSpaceDE w:val="0"/>
              <w:spacing w:after="0" w:line="240" w:lineRule="auto"/>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tab/>
            </w:r>
            <w:r w:rsidRPr="00C816EB">
              <w:rPr>
                <w:rFonts w:ascii="Times New Roman" w:eastAsia="Times New Roman" w:hAnsi="Times New Roman" w:cs="Times New Roman"/>
                <w:bCs/>
                <w:sz w:val="24"/>
                <w:szCs w:val="24"/>
                <w:lang w:eastAsia="zh-CN"/>
              </w:rPr>
              <w:tab/>
            </w:r>
          </w:p>
        </w:tc>
        <w:tc>
          <w:tcPr>
            <w:tcW w:w="4786" w:type="dxa"/>
          </w:tcPr>
          <w:p w14:paraId="7E30D7A0"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sz w:val="24"/>
                <w:szCs w:val="24"/>
                <w:lang w:eastAsia="zh-CN"/>
              </w:rPr>
            </w:pPr>
            <w:proofErr w:type="spellStart"/>
            <w:r w:rsidRPr="00C816EB">
              <w:rPr>
                <w:rFonts w:ascii="Times New Roman" w:eastAsia="Times New Roman" w:hAnsi="Times New Roman" w:cs="Times New Roman"/>
                <w:bCs/>
                <w:sz w:val="24"/>
                <w:szCs w:val="24"/>
                <w:lang w:eastAsia="zh-CN"/>
              </w:rPr>
              <w:t>м.п</w:t>
            </w:r>
            <w:proofErr w:type="spellEnd"/>
            <w:r w:rsidRPr="00C816EB">
              <w:rPr>
                <w:rFonts w:ascii="Times New Roman" w:eastAsia="Times New Roman" w:hAnsi="Times New Roman" w:cs="Times New Roman"/>
                <w:bCs/>
                <w:sz w:val="24"/>
                <w:szCs w:val="24"/>
                <w:lang w:eastAsia="zh-CN"/>
              </w:rPr>
              <w:t>.</w:t>
            </w:r>
            <w:r w:rsidRPr="00C816EB">
              <w:rPr>
                <w:rFonts w:ascii="Times New Roman" w:eastAsia="Times New Roman" w:hAnsi="Times New Roman" w:cs="Times New Roman"/>
                <w:bCs/>
                <w:sz w:val="24"/>
                <w:szCs w:val="24"/>
                <w:lang w:eastAsia="zh-CN"/>
              </w:rPr>
              <w:tab/>
            </w:r>
            <w:r w:rsidRPr="00C816EB">
              <w:rPr>
                <w:rFonts w:ascii="Times New Roman" w:eastAsia="Times New Roman" w:hAnsi="Times New Roman" w:cs="Times New Roman"/>
                <w:bCs/>
                <w:sz w:val="24"/>
                <w:szCs w:val="24"/>
                <w:lang w:eastAsia="zh-CN"/>
              </w:rPr>
              <w:tab/>
            </w:r>
          </w:p>
        </w:tc>
      </w:tr>
    </w:tbl>
    <w:p w14:paraId="02C8F178"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_____________________________________________________________________________</w:t>
      </w:r>
    </w:p>
    <w:p w14:paraId="71E44B94"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ФОРМА СОГЛАСОВАНА:</w:t>
      </w:r>
    </w:p>
    <w:tbl>
      <w:tblPr>
        <w:tblpPr w:leftFromText="180" w:rightFromText="180" w:vertAnchor="text" w:horzAnchor="margin" w:tblpXSpec="center" w:tblpY="227"/>
        <w:tblW w:w="9463" w:type="dxa"/>
        <w:tblLook w:val="04A0" w:firstRow="1" w:lastRow="0" w:firstColumn="1" w:lastColumn="0" w:noHBand="0" w:noVBand="1"/>
      </w:tblPr>
      <w:tblGrid>
        <w:gridCol w:w="4786"/>
        <w:gridCol w:w="4677"/>
      </w:tblGrid>
      <w:tr w:rsidR="00C547EC" w:rsidRPr="00C816EB" w14:paraId="1313F67C" w14:textId="77777777" w:rsidTr="000E11B2">
        <w:trPr>
          <w:trHeight w:val="1709"/>
        </w:trPr>
        <w:tc>
          <w:tcPr>
            <w:tcW w:w="4786" w:type="dxa"/>
            <w:hideMark/>
          </w:tcPr>
          <w:p w14:paraId="5E345571" w14:textId="77777777" w:rsidR="00C547EC" w:rsidRPr="00C816EB" w:rsidRDefault="00C547EC" w:rsidP="000E11B2">
            <w:pPr>
              <w:spacing w:after="0" w:line="240" w:lineRule="auto"/>
              <w:jc w:val="center"/>
              <w:rPr>
                <w:rFonts w:ascii="Times New Roman" w:eastAsia="Calibri" w:hAnsi="Times New Roman" w:cs="Times New Roman"/>
                <w:b/>
                <w:bCs/>
                <w:caps/>
                <w:sz w:val="24"/>
                <w:szCs w:val="24"/>
              </w:rPr>
            </w:pPr>
            <w:r w:rsidRPr="00C816EB">
              <w:rPr>
                <w:rFonts w:ascii="Times New Roman" w:eastAsia="Calibri" w:hAnsi="Times New Roman" w:cs="Times New Roman"/>
                <w:b/>
                <w:bCs/>
                <w:caps/>
                <w:sz w:val="24"/>
                <w:szCs w:val="24"/>
              </w:rPr>
              <w:t>ПОДРЯДЧИК:</w:t>
            </w:r>
          </w:p>
          <w:p w14:paraId="18BEB761"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678DCA38"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vertAlign w:val="superscript"/>
              </w:rPr>
              <w:t>(должность)</w:t>
            </w:r>
          </w:p>
          <w:p w14:paraId="4593B935"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4F35118D" w14:textId="77777777" w:rsidR="00C547EC" w:rsidRPr="00C816EB" w:rsidRDefault="00C547EC" w:rsidP="000E11B2">
            <w:pPr>
              <w:spacing w:after="0" w:line="240" w:lineRule="auto"/>
              <w:jc w:val="center"/>
              <w:rPr>
                <w:rFonts w:ascii="Times New Roman" w:eastAsia="Calibri" w:hAnsi="Times New Roman" w:cs="Times New Roman"/>
                <w:sz w:val="24"/>
                <w:szCs w:val="24"/>
                <w:vertAlign w:val="superscript"/>
              </w:rPr>
            </w:pPr>
            <w:r w:rsidRPr="00C816EB">
              <w:rPr>
                <w:rFonts w:ascii="Times New Roman" w:eastAsia="Calibri" w:hAnsi="Times New Roman" w:cs="Times New Roman"/>
                <w:sz w:val="24"/>
                <w:szCs w:val="24"/>
                <w:vertAlign w:val="superscript"/>
              </w:rPr>
              <w:t>(подпись, фамилия и инициалы)</w:t>
            </w:r>
          </w:p>
          <w:p w14:paraId="41EF2C42"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lastRenderedPageBreak/>
              <w:t>___ ____________ 20__ г.</w:t>
            </w:r>
            <w:r w:rsidRPr="00C816EB">
              <w:rPr>
                <w:rFonts w:ascii="Times New Roman" w:eastAsia="Calibri" w:hAnsi="Times New Roman" w:cs="Times New Roman"/>
                <w:sz w:val="24"/>
                <w:szCs w:val="24"/>
              </w:rPr>
              <w:br/>
              <w:t>М.П. (при наличии печати)</w:t>
            </w:r>
          </w:p>
        </w:tc>
        <w:tc>
          <w:tcPr>
            <w:tcW w:w="4677" w:type="dxa"/>
            <w:hideMark/>
          </w:tcPr>
          <w:p w14:paraId="0F81B83F" w14:textId="77777777" w:rsidR="00C547EC" w:rsidRPr="00C816EB" w:rsidRDefault="00C547EC" w:rsidP="000E11B2">
            <w:pPr>
              <w:spacing w:after="0" w:line="240" w:lineRule="auto"/>
              <w:jc w:val="center"/>
              <w:rPr>
                <w:rFonts w:ascii="Times New Roman" w:eastAsia="Calibri" w:hAnsi="Times New Roman" w:cs="Times New Roman"/>
                <w:b/>
                <w:bCs/>
                <w:caps/>
                <w:sz w:val="24"/>
                <w:szCs w:val="24"/>
              </w:rPr>
            </w:pPr>
            <w:r w:rsidRPr="00C816EB">
              <w:rPr>
                <w:rFonts w:ascii="Times New Roman" w:eastAsia="Calibri" w:hAnsi="Times New Roman" w:cs="Times New Roman"/>
                <w:b/>
                <w:bCs/>
                <w:caps/>
                <w:sz w:val="24"/>
                <w:szCs w:val="24"/>
              </w:rPr>
              <w:lastRenderedPageBreak/>
              <w:t>заказчик:</w:t>
            </w:r>
          </w:p>
          <w:p w14:paraId="7E85FB4F" w14:textId="06240E3D" w:rsidR="00C547EC" w:rsidRDefault="007156E6" w:rsidP="000E11B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Директор </w:t>
            </w:r>
          </w:p>
          <w:p w14:paraId="3042FB20" w14:textId="6F058354" w:rsidR="007156E6" w:rsidRPr="00C816EB" w:rsidRDefault="007156E6" w:rsidP="000E11B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УФПС Кировской области</w:t>
            </w:r>
          </w:p>
          <w:p w14:paraId="75070F44" w14:textId="786F071E" w:rsidR="00C547EC" w:rsidRPr="00C816EB" w:rsidRDefault="00C547EC" w:rsidP="000E11B2">
            <w:pPr>
              <w:spacing w:after="0" w:line="240" w:lineRule="auto"/>
              <w:jc w:val="center"/>
              <w:rPr>
                <w:rFonts w:ascii="Times New Roman" w:eastAsia="Calibri" w:hAnsi="Times New Roman" w:cs="Times New Roman"/>
                <w:sz w:val="24"/>
                <w:szCs w:val="24"/>
              </w:rPr>
            </w:pPr>
          </w:p>
          <w:p w14:paraId="2AE1906D" w14:textId="754FB3E6"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w:t>
            </w:r>
            <w:r w:rsidR="007156E6">
              <w:rPr>
                <w:rFonts w:ascii="Times New Roman" w:eastAsia="Calibri" w:hAnsi="Times New Roman" w:cs="Times New Roman"/>
                <w:sz w:val="24"/>
                <w:szCs w:val="24"/>
              </w:rPr>
              <w:t>/Толстоброва А.В.</w:t>
            </w:r>
          </w:p>
          <w:p w14:paraId="019FA44F" w14:textId="5150AF44" w:rsidR="00C547EC" w:rsidRPr="00C816EB" w:rsidRDefault="00C547EC" w:rsidP="003A0509">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 ____________ 20__ г.</w:t>
            </w:r>
          </w:p>
          <w:p w14:paraId="36799CEB" w14:textId="77777777" w:rsidR="00C547EC" w:rsidRDefault="00C547EC" w:rsidP="000E11B2">
            <w:pPr>
              <w:spacing w:after="0" w:line="240" w:lineRule="auto"/>
              <w:jc w:val="center"/>
              <w:rPr>
                <w:rFonts w:ascii="Times New Roman" w:eastAsia="Calibri" w:hAnsi="Times New Roman" w:cs="Times New Roman"/>
                <w:sz w:val="24"/>
                <w:szCs w:val="24"/>
              </w:rPr>
            </w:pPr>
          </w:p>
          <w:p w14:paraId="7C4E257F" w14:textId="77777777" w:rsidR="007156E6" w:rsidRDefault="007156E6" w:rsidP="000E11B2">
            <w:pPr>
              <w:spacing w:after="0" w:line="240" w:lineRule="auto"/>
              <w:jc w:val="center"/>
              <w:rPr>
                <w:rFonts w:ascii="Times New Roman" w:eastAsia="Calibri" w:hAnsi="Times New Roman" w:cs="Times New Roman"/>
                <w:sz w:val="24"/>
                <w:szCs w:val="24"/>
              </w:rPr>
            </w:pPr>
          </w:p>
          <w:p w14:paraId="3909E046" w14:textId="77777777" w:rsidR="007156E6" w:rsidRDefault="007156E6" w:rsidP="000E11B2">
            <w:pPr>
              <w:spacing w:after="0" w:line="240" w:lineRule="auto"/>
              <w:jc w:val="center"/>
              <w:rPr>
                <w:rFonts w:ascii="Times New Roman" w:eastAsia="Calibri" w:hAnsi="Times New Roman" w:cs="Times New Roman"/>
                <w:sz w:val="24"/>
                <w:szCs w:val="24"/>
              </w:rPr>
            </w:pPr>
          </w:p>
          <w:p w14:paraId="13FCACFE" w14:textId="77777777" w:rsidR="007156E6" w:rsidRDefault="007156E6" w:rsidP="000E11B2">
            <w:pPr>
              <w:spacing w:after="0" w:line="240" w:lineRule="auto"/>
              <w:jc w:val="center"/>
              <w:rPr>
                <w:rFonts w:ascii="Times New Roman" w:eastAsia="Calibri" w:hAnsi="Times New Roman" w:cs="Times New Roman"/>
                <w:sz w:val="24"/>
                <w:szCs w:val="24"/>
              </w:rPr>
            </w:pPr>
          </w:p>
          <w:p w14:paraId="135F2B2A" w14:textId="77777777" w:rsidR="007156E6" w:rsidRDefault="007156E6" w:rsidP="000E11B2">
            <w:pPr>
              <w:spacing w:after="0" w:line="240" w:lineRule="auto"/>
              <w:jc w:val="center"/>
              <w:rPr>
                <w:rFonts w:ascii="Times New Roman" w:eastAsia="Calibri" w:hAnsi="Times New Roman" w:cs="Times New Roman"/>
                <w:sz w:val="24"/>
                <w:szCs w:val="24"/>
              </w:rPr>
            </w:pPr>
          </w:p>
          <w:p w14:paraId="40FBF0DB" w14:textId="77777777" w:rsidR="007156E6" w:rsidRDefault="007156E6" w:rsidP="000E11B2">
            <w:pPr>
              <w:spacing w:after="0" w:line="240" w:lineRule="auto"/>
              <w:jc w:val="center"/>
              <w:rPr>
                <w:rFonts w:ascii="Times New Roman" w:eastAsia="Calibri" w:hAnsi="Times New Roman" w:cs="Times New Roman"/>
                <w:sz w:val="24"/>
                <w:szCs w:val="24"/>
              </w:rPr>
            </w:pPr>
          </w:p>
          <w:p w14:paraId="6147C1BF" w14:textId="77777777" w:rsidR="007156E6" w:rsidRDefault="007156E6" w:rsidP="000E11B2">
            <w:pPr>
              <w:spacing w:after="0" w:line="240" w:lineRule="auto"/>
              <w:jc w:val="center"/>
              <w:rPr>
                <w:rFonts w:ascii="Times New Roman" w:eastAsia="Calibri" w:hAnsi="Times New Roman" w:cs="Times New Roman"/>
                <w:sz w:val="24"/>
                <w:szCs w:val="24"/>
              </w:rPr>
            </w:pPr>
          </w:p>
          <w:p w14:paraId="49EF02E3" w14:textId="77777777" w:rsidR="007156E6" w:rsidRDefault="007156E6" w:rsidP="000E11B2">
            <w:pPr>
              <w:spacing w:after="0" w:line="240" w:lineRule="auto"/>
              <w:jc w:val="center"/>
              <w:rPr>
                <w:rFonts w:ascii="Times New Roman" w:eastAsia="Calibri" w:hAnsi="Times New Roman" w:cs="Times New Roman"/>
                <w:sz w:val="24"/>
                <w:szCs w:val="24"/>
              </w:rPr>
            </w:pPr>
          </w:p>
          <w:p w14:paraId="530786F6" w14:textId="77777777" w:rsidR="007156E6" w:rsidRDefault="007156E6" w:rsidP="000E11B2">
            <w:pPr>
              <w:spacing w:after="0" w:line="240" w:lineRule="auto"/>
              <w:jc w:val="center"/>
              <w:rPr>
                <w:rFonts w:ascii="Times New Roman" w:eastAsia="Calibri" w:hAnsi="Times New Roman" w:cs="Times New Roman"/>
                <w:sz w:val="24"/>
                <w:szCs w:val="24"/>
              </w:rPr>
            </w:pPr>
          </w:p>
          <w:p w14:paraId="43AEBF51" w14:textId="77777777" w:rsidR="007156E6" w:rsidRDefault="007156E6" w:rsidP="000E11B2">
            <w:pPr>
              <w:spacing w:after="0" w:line="240" w:lineRule="auto"/>
              <w:jc w:val="center"/>
              <w:rPr>
                <w:rFonts w:ascii="Times New Roman" w:eastAsia="Calibri" w:hAnsi="Times New Roman" w:cs="Times New Roman"/>
                <w:sz w:val="24"/>
                <w:szCs w:val="24"/>
              </w:rPr>
            </w:pPr>
          </w:p>
          <w:p w14:paraId="0470D642" w14:textId="77777777" w:rsidR="007156E6" w:rsidRDefault="007156E6" w:rsidP="000E11B2">
            <w:pPr>
              <w:spacing w:after="0" w:line="240" w:lineRule="auto"/>
              <w:jc w:val="center"/>
              <w:rPr>
                <w:rFonts w:ascii="Times New Roman" w:eastAsia="Calibri" w:hAnsi="Times New Roman" w:cs="Times New Roman"/>
                <w:sz w:val="24"/>
                <w:szCs w:val="24"/>
              </w:rPr>
            </w:pPr>
          </w:p>
          <w:p w14:paraId="348D8516" w14:textId="77777777" w:rsidR="007156E6" w:rsidRDefault="007156E6" w:rsidP="000E11B2">
            <w:pPr>
              <w:spacing w:after="0" w:line="240" w:lineRule="auto"/>
              <w:jc w:val="center"/>
              <w:rPr>
                <w:rFonts w:ascii="Times New Roman" w:eastAsia="Calibri" w:hAnsi="Times New Roman" w:cs="Times New Roman"/>
                <w:sz w:val="24"/>
                <w:szCs w:val="24"/>
              </w:rPr>
            </w:pPr>
          </w:p>
          <w:p w14:paraId="5A82A386" w14:textId="77777777" w:rsidR="007156E6" w:rsidRDefault="007156E6" w:rsidP="000E11B2">
            <w:pPr>
              <w:spacing w:after="0" w:line="240" w:lineRule="auto"/>
              <w:jc w:val="center"/>
              <w:rPr>
                <w:rFonts w:ascii="Times New Roman" w:eastAsia="Calibri" w:hAnsi="Times New Roman" w:cs="Times New Roman"/>
                <w:sz w:val="24"/>
                <w:szCs w:val="24"/>
              </w:rPr>
            </w:pPr>
          </w:p>
          <w:p w14:paraId="01BAD974" w14:textId="77777777" w:rsidR="007156E6" w:rsidRDefault="007156E6" w:rsidP="000E11B2">
            <w:pPr>
              <w:spacing w:after="0" w:line="240" w:lineRule="auto"/>
              <w:jc w:val="center"/>
              <w:rPr>
                <w:rFonts w:ascii="Times New Roman" w:eastAsia="Calibri" w:hAnsi="Times New Roman" w:cs="Times New Roman"/>
                <w:sz w:val="24"/>
                <w:szCs w:val="24"/>
              </w:rPr>
            </w:pPr>
          </w:p>
          <w:p w14:paraId="2913B759" w14:textId="77777777" w:rsidR="007156E6" w:rsidRDefault="007156E6" w:rsidP="000E11B2">
            <w:pPr>
              <w:spacing w:after="0" w:line="240" w:lineRule="auto"/>
              <w:jc w:val="center"/>
              <w:rPr>
                <w:rFonts w:ascii="Times New Roman" w:eastAsia="Calibri" w:hAnsi="Times New Roman" w:cs="Times New Roman"/>
                <w:sz w:val="24"/>
                <w:szCs w:val="24"/>
              </w:rPr>
            </w:pPr>
          </w:p>
          <w:p w14:paraId="390F83A1" w14:textId="77777777" w:rsidR="007156E6" w:rsidRDefault="007156E6" w:rsidP="000E11B2">
            <w:pPr>
              <w:spacing w:after="0" w:line="240" w:lineRule="auto"/>
              <w:jc w:val="center"/>
              <w:rPr>
                <w:rFonts w:ascii="Times New Roman" w:eastAsia="Calibri" w:hAnsi="Times New Roman" w:cs="Times New Roman"/>
                <w:sz w:val="24"/>
                <w:szCs w:val="24"/>
              </w:rPr>
            </w:pPr>
          </w:p>
          <w:p w14:paraId="59218C39" w14:textId="77777777" w:rsidR="007156E6" w:rsidRDefault="007156E6" w:rsidP="000E11B2">
            <w:pPr>
              <w:spacing w:after="0" w:line="240" w:lineRule="auto"/>
              <w:jc w:val="center"/>
              <w:rPr>
                <w:rFonts w:ascii="Times New Roman" w:eastAsia="Calibri" w:hAnsi="Times New Roman" w:cs="Times New Roman"/>
                <w:sz w:val="24"/>
                <w:szCs w:val="24"/>
              </w:rPr>
            </w:pPr>
          </w:p>
          <w:p w14:paraId="700BD969" w14:textId="77777777" w:rsidR="007156E6" w:rsidRDefault="007156E6" w:rsidP="000E11B2">
            <w:pPr>
              <w:spacing w:after="0" w:line="240" w:lineRule="auto"/>
              <w:jc w:val="center"/>
              <w:rPr>
                <w:rFonts w:ascii="Times New Roman" w:eastAsia="Calibri" w:hAnsi="Times New Roman" w:cs="Times New Roman"/>
                <w:sz w:val="24"/>
                <w:szCs w:val="24"/>
              </w:rPr>
            </w:pPr>
          </w:p>
          <w:p w14:paraId="5307DCCC" w14:textId="77777777" w:rsidR="007156E6" w:rsidRDefault="007156E6" w:rsidP="000E11B2">
            <w:pPr>
              <w:spacing w:after="0" w:line="240" w:lineRule="auto"/>
              <w:jc w:val="center"/>
              <w:rPr>
                <w:rFonts w:ascii="Times New Roman" w:eastAsia="Calibri" w:hAnsi="Times New Roman" w:cs="Times New Roman"/>
                <w:sz w:val="24"/>
                <w:szCs w:val="24"/>
              </w:rPr>
            </w:pPr>
          </w:p>
          <w:p w14:paraId="25C60B93" w14:textId="77777777" w:rsidR="007156E6" w:rsidRDefault="007156E6" w:rsidP="000E11B2">
            <w:pPr>
              <w:spacing w:after="0" w:line="240" w:lineRule="auto"/>
              <w:jc w:val="center"/>
              <w:rPr>
                <w:rFonts w:ascii="Times New Roman" w:eastAsia="Calibri" w:hAnsi="Times New Roman" w:cs="Times New Roman"/>
                <w:sz w:val="24"/>
                <w:szCs w:val="24"/>
              </w:rPr>
            </w:pPr>
          </w:p>
          <w:p w14:paraId="407C5F4C" w14:textId="77777777" w:rsidR="007156E6" w:rsidRDefault="007156E6" w:rsidP="000E11B2">
            <w:pPr>
              <w:spacing w:after="0" w:line="240" w:lineRule="auto"/>
              <w:jc w:val="center"/>
              <w:rPr>
                <w:rFonts w:ascii="Times New Roman" w:eastAsia="Calibri" w:hAnsi="Times New Roman" w:cs="Times New Roman"/>
                <w:sz w:val="24"/>
                <w:szCs w:val="24"/>
              </w:rPr>
            </w:pPr>
          </w:p>
          <w:p w14:paraId="3BE53074" w14:textId="77777777" w:rsidR="007156E6" w:rsidRDefault="007156E6" w:rsidP="000E11B2">
            <w:pPr>
              <w:spacing w:after="0" w:line="240" w:lineRule="auto"/>
              <w:jc w:val="center"/>
              <w:rPr>
                <w:rFonts w:ascii="Times New Roman" w:eastAsia="Calibri" w:hAnsi="Times New Roman" w:cs="Times New Roman"/>
                <w:sz w:val="24"/>
                <w:szCs w:val="24"/>
              </w:rPr>
            </w:pPr>
          </w:p>
          <w:p w14:paraId="23575577" w14:textId="77777777" w:rsidR="007156E6" w:rsidRDefault="007156E6" w:rsidP="000E11B2">
            <w:pPr>
              <w:spacing w:after="0" w:line="240" w:lineRule="auto"/>
              <w:jc w:val="center"/>
              <w:rPr>
                <w:rFonts w:ascii="Times New Roman" w:eastAsia="Calibri" w:hAnsi="Times New Roman" w:cs="Times New Roman"/>
                <w:sz w:val="24"/>
                <w:szCs w:val="24"/>
              </w:rPr>
            </w:pPr>
          </w:p>
          <w:p w14:paraId="7F8BD786" w14:textId="77777777" w:rsidR="007156E6" w:rsidRDefault="007156E6" w:rsidP="000E11B2">
            <w:pPr>
              <w:spacing w:after="0" w:line="240" w:lineRule="auto"/>
              <w:jc w:val="center"/>
              <w:rPr>
                <w:rFonts w:ascii="Times New Roman" w:eastAsia="Calibri" w:hAnsi="Times New Roman" w:cs="Times New Roman"/>
                <w:sz w:val="24"/>
                <w:szCs w:val="24"/>
              </w:rPr>
            </w:pPr>
          </w:p>
          <w:p w14:paraId="2D5CFB17" w14:textId="77777777" w:rsidR="007156E6" w:rsidRDefault="007156E6" w:rsidP="000E11B2">
            <w:pPr>
              <w:spacing w:after="0" w:line="240" w:lineRule="auto"/>
              <w:jc w:val="center"/>
              <w:rPr>
                <w:rFonts w:ascii="Times New Roman" w:eastAsia="Calibri" w:hAnsi="Times New Roman" w:cs="Times New Roman"/>
                <w:sz w:val="24"/>
                <w:szCs w:val="24"/>
              </w:rPr>
            </w:pPr>
          </w:p>
          <w:p w14:paraId="44E8B881" w14:textId="77777777" w:rsidR="007156E6" w:rsidRDefault="007156E6" w:rsidP="000E11B2">
            <w:pPr>
              <w:spacing w:after="0" w:line="240" w:lineRule="auto"/>
              <w:jc w:val="center"/>
              <w:rPr>
                <w:rFonts w:ascii="Times New Roman" w:eastAsia="Calibri" w:hAnsi="Times New Roman" w:cs="Times New Roman"/>
                <w:sz w:val="24"/>
                <w:szCs w:val="24"/>
              </w:rPr>
            </w:pPr>
          </w:p>
          <w:p w14:paraId="0852AA2F" w14:textId="77777777" w:rsidR="007156E6" w:rsidRDefault="007156E6" w:rsidP="000E11B2">
            <w:pPr>
              <w:spacing w:after="0" w:line="240" w:lineRule="auto"/>
              <w:jc w:val="center"/>
              <w:rPr>
                <w:rFonts w:ascii="Times New Roman" w:eastAsia="Calibri" w:hAnsi="Times New Roman" w:cs="Times New Roman"/>
                <w:sz w:val="24"/>
                <w:szCs w:val="24"/>
              </w:rPr>
            </w:pPr>
          </w:p>
          <w:p w14:paraId="30F86054" w14:textId="77777777" w:rsidR="007156E6" w:rsidRDefault="007156E6" w:rsidP="000E11B2">
            <w:pPr>
              <w:spacing w:after="0" w:line="240" w:lineRule="auto"/>
              <w:jc w:val="center"/>
              <w:rPr>
                <w:rFonts w:ascii="Times New Roman" w:eastAsia="Calibri" w:hAnsi="Times New Roman" w:cs="Times New Roman"/>
                <w:sz w:val="24"/>
                <w:szCs w:val="24"/>
              </w:rPr>
            </w:pPr>
          </w:p>
          <w:p w14:paraId="0D97B586" w14:textId="77777777" w:rsidR="007156E6" w:rsidRDefault="007156E6" w:rsidP="000E11B2">
            <w:pPr>
              <w:spacing w:after="0" w:line="240" w:lineRule="auto"/>
              <w:jc w:val="center"/>
              <w:rPr>
                <w:rFonts w:ascii="Times New Roman" w:eastAsia="Calibri" w:hAnsi="Times New Roman" w:cs="Times New Roman"/>
                <w:sz w:val="24"/>
                <w:szCs w:val="24"/>
              </w:rPr>
            </w:pPr>
          </w:p>
          <w:p w14:paraId="0BE3B9FF" w14:textId="77777777" w:rsidR="007156E6" w:rsidRDefault="007156E6" w:rsidP="000E11B2">
            <w:pPr>
              <w:spacing w:after="0" w:line="240" w:lineRule="auto"/>
              <w:jc w:val="center"/>
              <w:rPr>
                <w:rFonts w:ascii="Times New Roman" w:eastAsia="Calibri" w:hAnsi="Times New Roman" w:cs="Times New Roman"/>
                <w:sz w:val="24"/>
                <w:szCs w:val="24"/>
              </w:rPr>
            </w:pPr>
          </w:p>
          <w:p w14:paraId="58BE5840" w14:textId="77777777" w:rsidR="007156E6" w:rsidRDefault="007156E6" w:rsidP="000E11B2">
            <w:pPr>
              <w:spacing w:after="0" w:line="240" w:lineRule="auto"/>
              <w:jc w:val="center"/>
              <w:rPr>
                <w:rFonts w:ascii="Times New Roman" w:eastAsia="Calibri" w:hAnsi="Times New Roman" w:cs="Times New Roman"/>
                <w:sz w:val="24"/>
                <w:szCs w:val="24"/>
              </w:rPr>
            </w:pPr>
          </w:p>
          <w:p w14:paraId="26DA424E" w14:textId="77777777" w:rsidR="007156E6" w:rsidRDefault="007156E6" w:rsidP="000E11B2">
            <w:pPr>
              <w:spacing w:after="0" w:line="240" w:lineRule="auto"/>
              <w:jc w:val="center"/>
              <w:rPr>
                <w:rFonts w:ascii="Times New Roman" w:eastAsia="Calibri" w:hAnsi="Times New Roman" w:cs="Times New Roman"/>
                <w:sz w:val="24"/>
                <w:szCs w:val="24"/>
              </w:rPr>
            </w:pPr>
          </w:p>
          <w:p w14:paraId="2CC16B86" w14:textId="77777777" w:rsidR="007156E6" w:rsidRDefault="007156E6" w:rsidP="000E11B2">
            <w:pPr>
              <w:spacing w:after="0" w:line="240" w:lineRule="auto"/>
              <w:jc w:val="center"/>
              <w:rPr>
                <w:rFonts w:ascii="Times New Roman" w:eastAsia="Calibri" w:hAnsi="Times New Roman" w:cs="Times New Roman"/>
                <w:sz w:val="24"/>
                <w:szCs w:val="24"/>
              </w:rPr>
            </w:pPr>
          </w:p>
          <w:p w14:paraId="5CBEDE61" w14:textId="77777777" w:rsidR="007156E6" w:rsidRDefault="007156E6" w:rsidP="000E11B2">
            <w:pPr>
              <w:spacing w:after="0" w:line="240" w:lineRule="auto"/>
              <w:jc w:val="center"/>
              <w:rPr>
                <w:rFonts w:ascii="Times New Roman" w:eastAsia="Calibri" w:hAnsi="Times New Roman" w:cs="Times New Roman"/>
                <w:sz w:val="24"/>
                <w:szCs w:val="24"/>
              </w:rPr>
            </w:pPr>
          </w:p>
          <w:p w14:paraId="0D2C8ED4" w14:textId="77777777" w:rsidR="007156E6" w:rsidRDefault="007156E6" w:rsidP="000E11B2">
            <w:pPr>
              <w:spacing w:after="0" w:line="240" w:lineRule="auto"/>
              <w:jc w:val="center"/>
              <w:rPr>
                <w:rFonts w:ascii="Times New Roman" w:eastAsia="Calibri" w:hAnsi="Times New Roman" w:cs="Times New Roman"/>
                <w:sz w:val="24"/>
                <w:szCs w:val="24"/>
              </w:rPr>
            </w:pPr>
          </w:p>
          <w:p w14:paraId="363561F7" w14:textId="77777777" w:rsidR="007156E6" w:rsidRDefault="007156E6" w:rsidP="000E11B2">
            <w:pPr>
              <w:spacing w:after="0" w:line="240" w:lineRule="auto"/>
              <w:jc w:val="center"/>
              <w:rPr>
                <w:rFonts w:ascii="Times New Roman" w:eastAsia="Calibri" w:hAnsi="Times New Roman" w:cs="Times New Roman"/>
                <w:sz w:val="24"/>
                <w:szCs w:val="24"/>
              </w:rPr>
            </w:pPr>
          </w:p>
          <w:p w14:paraId="45775AD7" w14:textId="77777777" w:rsidR="007156E6" w:rsidRDefault="007156E6" w:rsidP="000E11B2">
            <w:pPr>
              <w:spacing w:after="0" w:line="240" w:lineRule="auto"/>
              <w:jc w:val="center"/>
              <w:rPr>
                <w:rFonts w:ascii="Times New Roman" w:eastAsia="Calibri" w:hAnsi="Times New Roman" w:cs="Times New Roman"/>
                <w:sz w:val="24"/>
                <w:szCs w:val="24"/>
              </w:rPr>
            </w:pPr>
          </w:p>
          <w:p w14:paraId="25208D6C" w14:textId="77777777" w:rsidR="007156E6" w:rsidRDefault="007156E6" w:rsidP="000E11B2">
            <w:pPr>
              <w:spacing w:after="0" w:line="240" w:lineRule="auto"/>
              <w:jc w:val="center"/>
              <w:rPr>
                <w:rFonts w:ascii="Times New Roman" w:eastAsia="Calibri" w:hAnsi="Times New Roman" w:cs="Times New Roman"/>
                <w:sz w:val="24"/>
                <w:szCs w:val="24"/>
              </w:rPr>
            </w:pPr>
          </w:p>
          <w:p w14:paraId="44EF9B95" w14:textId="77777777" w:rsidR="007156E6" w:rsidRDefault="007156E6" w:rsidP="000E11B2">
            <w:pPr>
              <w:spacing w:after="0" w:line="240" w:lineRule="auto"/>
              <w:jc w:val="center"/>
              <w:rPr>
                <w:rFonts w:ascii="Times New Roman" w:eastAsia="Calibri" w:hAnsi="Times New Roman" w:cs="Times New Roman"/>
                <w:sz w:val="24"/>
                <w:szCs w:val="24"/>
              </w:rPr>
            </w:pPr>
          </w:p>
          <w:p w14:paraId="76F3543C" w14:textId="77777777" w:rsidR="007156E6" w:rsidRDefault="007156E6" w:rsidP="000E11B2">
            <w:pPr>
              <w:spacing w:after="0" w:line="240" w:lineRule="auto"/>
              <w:jc w:val="center"/>
              <w:rPr>
                <w:rFonts w:ascii="Times New Roman" w:eastAsia="Calibri" w:hAnsi="Times New Roman" w:cs="Times New Roman"/>
                <w:sz w:val="24"/>
                <w:szCs w:val="24"/>
              </w:rPr>
            </w:pPr>
          </w:p>
          <w:p w14:paraId="54E55267" w14:textId="77777777" w:rsidR="007156E6" w:rsidRDefault="007156E6" w:rsidP="000E11B2">
            <w:pPr>
              <w:spacing w:after="0" w:line="240" w:lineRule="auto"/>
              <w:jc w:val="center"/>
              <w:rPr>
                <w:rFonts w:ascii="Times New Roman" w:eastAsia="Calibri" w:hAnsi="Times New Roman" w:cs="Times New Roman"/>
                <w:sz w:val="24"/>
                <w:szCs w:val="24"/>
              </w:rPr>
            </w:pPr>
          </w:p>
          <w:p w14:paraId="6442CB83" w14:textId="77777777" w:rsidR="007156E6" w:rsidRDefault="007156E6" w:rsidP="000E11B2">
            <w:pPr>
              <w:spacing w:after="0" w:line="240" w:lineRule="auto"/>
              <w:jc w:val="center"/>
              <w:rPr>
                <w:rFonts w:ascii="Times New Roman" w:eastAsia="Calibri" w:hAnsi="Times New Roman" w:cs="Times New Roman"/>
                <w:sz w:val="24"/>
                <w:szCs w:val="24"/>
              </w:rPr>
            </w:pPr>
          </w:p>
          <w:p w14:paraId="54537C49" w14:textId="77777777" w:rsidR="007156E6" w:rsidRDefault="007156E6" w:rsidP="000E11B2">
            <w:pPr>
              <w:spacing w:after="0" w:line="240" w:lineRule="auto"/>
              <w:jc w:val="center"/>
              <w:rPr>
                <w:rFonts w:ascii="Times New Roman" w:eastAsia="Calibri" w:hAnsi="Times New Roman" w:cs="Times New Roman"/>
                <w:sz w:val="24"/>
                <w:szCs w:val="24"/>
              </w:rPr>
            </w:pPr>
          </w:p>
          <w:p w14:paraId="7C14DD67" w14:textId="77777777" w:rsidR="007156E6" w:rsidRDefault="007156E6" w:rsidP="000E11B2">
            <w:pPr>
              <w:spacing w:after="0" w:line="240" w:lineRule="auto"/>
              <w:jc w:val="center"/>
              <w:rPr>
                <w:rFonts w:ascii="Times New Roman" w:eastAsia="Calibri" w:hAnsi="Times New Roman" w:cs="Times New Roman"/>
                <w:sz w:val="24"/>
                <w:szCs w:val="24"/>
              </w:rPr>
            </w:pPr>
          </w:p>
          <w:p w14:paraId="76F62456" w14:textId="77777777" w:rsidR="007156E6" w:rsidRDefault="007156E6" w:rsidP="000E11B2">
            <w:pPr>
              <w:spacing w:after="0" w:line="240" w:lineRule="auto"/>
              <w:jc w:val="center"/>
              <w:rPr>
                <w:rFonts w:ascii="Times New Roman" w:eastAsia="Calibri" w:hAnsi="Times New Roman" w:cs="Times New Roman"/>
                <w:sz w:val="24"/>
                <w:szCs w:val="24"/>
              </w:rPr>
            </w:pPr>
          </w:p>
          <w:p w14:paraId="60627405" w14:textId="77777777" w:rsidR="007156E6" w:rsidRDefault="007156E6" w:rsidP="000E11B2">
            <w:pPr>
              <w:spacing w:after="0" w:line="240" w:lineRule="auto"/>
              <w:jc w:val="center"/>
              <w:rPr>
                <w:rFonts w:ascii="Times New Roman" w:eastAsia="Calibri" w:hAnsi="Times New Roman" w:cs="Times New Roman"/>
                <w:sz w:val="24"/>
                <w:szCs w:val="24"/>
              </w:rPr>
            </w:pPr>
          </w:p>
          <w:p w14:paraId="4EBA766E" w14:textId="77777777" w:rsidR="007156E6" w:rsidRDefault="007156E6" w:rsidP="000E11B2">
            <w:pPr>
              <w:spacing w:after="0" w:line="240" w:lineRule="auto"/>
              <w:jc w:val="center"/>
              <w:rPr>
                <w:rFonts w:ascii="Times New Roman" w:eastAsia="Calibri" w:hAnsi="Times New Roman" w:cs="Times New Roman"/>
                <w:sz w:val="24"/>
                <w:szCs w:val="24"/>
              </w:rPr>
            </w:pPr>
          </w:p>
          <w:p w14:paraId="5D1A90B7" w14:textId="77777777" w:rsidR="007156E6" w:rsidRDefault="007156E6" w:rsidP="000E11B2">
            <w:pPr>
              <w:spacing w:after="0" w:line="240" w:lineRule="auto"/>
              <w:jc w:val="center"/>
              <w:rPr>
                <w:rFonts w:ascii="Times New Roman" w:eastAsia="Calibri" w:hAnsi="Times New Roman" w:cs="Times New Roman"/>
                <w:sz w:val="24"/>
                <w:szCs w:val="24"/>
              </w:rPr>
            </w:pPr>
          </w:p>
          <w:p w14:paraId="2EB07A04" w14:textId="531608C6" w:rsidR="007156E6" w:rsidRDefault="007156E6" w:rsidP="000E11B2">
            <w:pPr>
              <w:spacing w:after="0" w:line="240" w:lineRule="auto"/>
              <w:jc w:val="center"/>
              <w:rPr>
                <w:rFonts w:ascii="Times New Roman" w:eastAsia="Calibri" w:hAnsi="Times New Roman" w:cs="Times New Roman"/>
                <w:sz w:val="24"/>
                <w:szCs w:val="24"/>
              </w:rPr>
            </w:pPr>
          </w:p>
          <w:p w14:paraId="0F5B6993" w14:textId="77777777" w:rsidR="00483475" w:rsidRDefault="00483475" w:rsidP="000E11B2">
            <w:pPr>
              <w:spacing w:after="0" w:line="240" w:lineRule="auto"/>
              <w:jc w:val="center"/>
              <w:rPr>
                <w:rFonts w:ascii="Times New Roman" w:eastAsia="Calibri" w:hAnsi="Times New Roman" w:cs="Times New Roman"/>
                <w:sz w:val="24"/>
                <w:szCs w:val="24"/>
              </w:rPr>
            </w:pPr>
          </w:p>
          <w:p w14:paraId="74B7F1C4" w14:textId="77777777" w:rsidR="007156E6" w:rsidRDefault="007156E6" w:rsidP="000E11B2">
            <w:pPr>
              <w:spacing w:after="0" w:line="240" w:lineRule="auto"/>
              <w:jc w:val="center"/>
              <w:rPr>
                <w:rFonts w:ascii="Times New Roman" w:eastAsia="Calibri" w:hAnsi="Times New Roman" w:cs="Times New Roman"/>
                <w:sz w:val="24"/>
                <w:szCs w:val="24"/>
              </w:rPr>
            </w:pPr>
          </w:p>
          <w:p w14:paraId="72AF699C" w14:textId="77777777" w:rsidR="007156E6" w:rsidRDefault="007156E6" w:rsidP="000E11B2">
            <w:pPr>
              <w:spacing w:after="0" w:line="240" w:lineRule="auto"/>
              <w:jc w:val="center"/>
              <w:rPr>
                <w:rFonts w:ascii="Times New Roman" w:eastAsia="Calibri" w:hAnsi="Times New Roman" w:cs="Times New Roman"/>
                <w:sz w:val="24"/>
                <w:szCs w:val="24"/>
              </w:rPr>
            </w:pPr>
          </w:p>
          <w:p w14:paraId="646F0B5E" w14:textId="0A3A1E77" w:rsidR="007156E6" w:rsidRPr="00C816EB" w:rsidRDefault="007156E6" w:rsidP="000E11B2">
            <w:pPr>
              <w:spacing w:after="0" w:line="240" w:lineRule="auto"/>
              <w:jc w:val="center"/>
              <w:rPr>
                <w:rFonts w:ascii="Times New Roman" w:eastAsia="Calibri" w:hAnsi="Times New Roman" w:cs="Times New Roman"/>
                <w:sz w:val="24"/>
                <w:szCs w:val="24"/>
              </w:rPr>
            </w:pPr>
          </w:p>
        </w:tc>
      </w:tr>
    </w:tbl>
    <w:p w14:paraId="7FE3B01C" w14:textId="77777777" w:rsidR="00C547EC" w:rsidRPr="00C816EB" w:rsidRDefault="00C547EC" w:rsidP="00C547EC">
      <w:pPr>
        <w:pStyle w:val="VL0"/>
        <w:spacing w:before="0"/>
        <w:ind w:left="5670"/>
        <w:jc w:val="left"/>
        <w:rPr>
          <w:rFonts w:ascii="Times New Roman" w:hAnsi="Times New Roman"/>
          <w:sz w:val="24"/>
          <w:szCs w:val="24"/>
          <w:lang w:eastAsia="ru-RU"/>
        </w:rPr>
      </w:pPr>
      <w:r w:rsidRPr="00C816EB">
        <w:rPr>
          <w:rFonts w:ascii="Times New Roman" w:hAnsi="Times New Roman"/>
          <w:sz w:val="24"/>
          <w:szCs w:val="24"/>
          <w:lang w:eastAsia="ru-RU"/>
        </w:rPr>
        <w:lastRenderedPageBreak/>
        <w:t>Приложение №</w:t>
      </w:r>
      <w:r>
        <w:rPr>
          <w:rFonts w:ascii="Times New Roman" w:hAnsi="Times New Roman"/>
          <w:sz w:val="24"/>
          <w:szCs w:val="24"/>
          <w:lang w:eastAsia="ru-RU"/>
        </w:rPr>
        <w:t xml:space="preserve"> 5</w:t>
      </w:r>
    </w:p>
    <w:p w14:paraId="5CE823CC" w14:textId="4D87E1D0"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 xml:space="preserve">к Договору на выполнение работ </w:t>
      </w:r>
    </w:p>
    <w:p w14:paraId="50B22C3D" w14:textId="77777777" w:rsidR="00C547EC"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от _____________ 20__ г.</w:t>
      </w:r>
    </w:p>
    <w:p w14:paraId="5E5805E9" w14:textId="77777777"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___________________</w:t>
      </w:r>
    </w:p>
    <w:p w14:paraId="71E7AF1B" w14:textId="77777777" w:rsidR="00C547EC" w:rsidRPr="00C816EB" w:rsidRDefault="00C547EC" w:rsidP="00C547EC">
      <w:pPr>
        <w:suppressAutoHyphens/>
        <w:overflowPunct w:val="0"/>
        <w:autoSpaceDE w:val="0"/>
        <w:spacing w:after="0" w:line="240" w:lineRule="auto"/>
        <w:ind w:left="5103"/>
        <w:outlineLvl w:val="0"/>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 xml:space="preserve">                                                                                      </w:t>
      </w:r>
    </w:p>
    <w:tbl>
      <w:tblPr>
        <w:tblW w:w="9616" w:type="dxa"/>
        <w:tblInd w:w="108" w:type="dxa"/>
        <w:tblLook w:val="04A0" w:firstRow="1" w:lastRow="0" w:firstColumn="1" w:lastColumn="0" w:noHBand="0" w:noVBand="1"/>
      </w:tblPr>
      <w:tblGrid>
        <w:gridCol w:w="4872"/>
        <w:gridCol w:w="1621"/>
        <w:gridCol w:w="3123"/>
      </w:tblGrid>
      <w:tr w:rsidR="00C547EC" w:rsidRPr="00C816EB" w14:paraId="316DCACE" w14:textId="77777777" w:rsidTr="000E11B2">
        <w:trPr>
          <w:trHeight w:val="225"/>
        </w:trPr>
        <w:tc>
          <w:tcPr>
            <w:tcW w:w="4872" w:type="dxa"/>
            <w:tcBorders>
              <w:top w:val="nil"/>
              <w:left w:val="nil"/>
              <w:bottom w:val="nil"/>
              <w:right w:val="nil"/>
            </w:tcBorders>
            <w:shd w:val="clear" w:color="auto" w:fill="auto"/>
            <w:noWrap/>
            <w:vAlign w:val="bottom"/>
            <w:hideMark/>
          </w:tcPr>
          <w:p w14:paraId="60359B7D"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039AEDD8"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69A32C5E" w14:textId="77777777" w:rsidR="00C547EC" w:rsidRDefault="00C547EC" w:rsidP="000E11B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Форма </w:t>
            </w:r>
            <w:r w:rsidRPr="00C816EB">
              <w:rPr>
                <w:rFonts w:ascii="Times New Roman" w:eastAsia="Times New Roman" w:hAnsi="Times New Roman" w:cs="Times New Roman"/>
                <w:sz w:val="20"/>
                <w:szCs w:val="20"/>
                <w:lang w:eastAsia="ru-RU"/>
              </w:rPr>
              <w:t>АНФ 02/17</w:t>
            </w:r>
            <w:r>
              <w:rPr>
                <w:rFonts w:ascii="Times New Roman" w:eastAsia="Times New Roman" w:hAnsi="Times New Roman" w:cs="Times New Roman"/>
                <w:sz w:val="20"/>
                <w:szCs w:val="20"/>
                <w:lang w:eastAsia="ru-RU"/>
              </w:rPr>
              <w:t xml:space="preserve">, </w:t>
            </w:r>
          </w:p>
          <w:p w14:paraId="33E9F521"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утв. приказом АО «Почта России» </w:t>
            </w:r>
            <w:r>
              <w:rPr>
                <w:rFonts w:ascii="Times New Roman" w:eastAsia="Times New Roman" w:hAnsi="Times New Roman" w:cs="Times New Roman"/>
                <w:sz w:val="20"/>
                <w:szCs w:val="20"/>
                <w:lang w:eastAsia="ru-RU"/>
              </w:rPr>
              <w:br/>
              <w:t>от 01.10.2019 № 11-п</w:t>
            </w:r>
          </w:p>
        </w:tc>
      </w:tr>
      <w:tr w:rsidR="00C547EC" w:rsidRPr="00C816EB" w14:paraId="59EB1CD0" w14:textId="77777777" w:rsidTr="000E11B2">
        <w:trPr>
          <w:trHeight w:val="240"/>
        </w:trPr>
        <w:tc>
          <w:tcPr>
            <w:tcW w:w="4872" w:type="dxa"/>
            <w:tcBorders>
              <w:top w:val="nil"/>
              <w:left w:val="nil"/>
              <w:bottom w:val="nil"/>
              <w:right w:val="nil"/>
            </w:tcBorders>
            <w:shd w:val="clear" w:color="auto" w:fill="auto"/>
            <w:noWrap/>
            <w:vAlign w:val="bottom"/>
            <w:hideMark/>
          </w:tcPr>
          <w:p w14:paraId="5C0A162E"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0A01B848"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tcPr>
          <w:p w14:paraId="7F076643"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r>
      <w:tr w:rsidR="00C547EC" w:rsidRPr="00C816EB" w14:paraId="78D33935" w14:textId="77777777" w:rsidTr="000E11B2">
        <w:trPr>
          <w:trHeight w:val="80"/>
        </w:trPr>
        <w:tc>
          <w:tcPr>
            <w:tcW w:w="4872" w:type="dxa"/>
            <w:tcBorders>
              <w:top w:val="nil"/>
              <w:left w:val="nil"/>
              <w:bottom w:val="nil"/>
              <w:right w:val="nil"/>
            </w:tcBorders>
            <w:shd w:val="clear" w:color="auto" w:fill="auto"/>
            <w:noWrap/>
            <w:vAlign w:val="bottom"/>
            <w:hideMark/>
          </w:tcPr>
          <w:p w14:paraId="2BBD36CC"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14EC04C8"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tcPr>
          <w:p w14:paraId="3D8029E0"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r>
      <w:tr w:rsidR="00C547EC" w:rsidRPr="00C816EB" w14:paraId="0FE31036" w14:textId="77777777" w:rsidTr="000E11B2">
        <w:trPr>
          <w:trHeight w:val="225"/>
        </w:trPr>
        <w:tc>
          <w:tcPr>
            <w:tcW w:w="4872" w:type="dxa"/>
            <w:tcBorders>
              <w:top w:val="nil"/>
              <w:left w:val="nil"/>
              <w:bottom w:val="nil"/>
              <w:right w:val="nil"/>
            </w:tcBorders>
            <w:shd w:val="clear" w:color="auto" w:fill="auto"/>
            <w:noWrap/>
            <w:vAlign w:val="bottom"/>
            <w:hideMark/>
          </w:tcPr>
          <w:p w14:paraId="5A46A75B"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638F26B2"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tcPr>
          <w:p w14:paraId="05CC764D"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r>
      <w:tr w:rsidR="00C547EC" w:rsidRPr="00C816EB" w14:paraId="066ACB3D" w14:textId="77777777" w:rsidTr="000E11B2">
        <w:trPr>
          <w:trHeight w:val="150"/>
        </w:trPr>
        <w:tc>
          <w:tcPr>
            <w:tcW w:w="4872" w:type="dxa"/>
            <w:tcBorders>
              <w:top w:val="nil"/>
              <w:left w:val="nil"/>
              <w:bottom w:val="nil"/>
              <w:right w:val="nil"/>
            </w:tcBorders>
            <w:shd w:val="clear" w:color="auto" w:fill="auto"/>
            <w:noWrap/>
            <w:vAlign w:val="bottom"/>
            <w:hideMark/>
          </w:tcPr>
          <w:p w14:paraId="14F1AFDA"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16F3F592"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28209E6F"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r>
      <w:tr w:rsidR="00C547EC" w:rsidRPr="00C816EB" w14:paraId="07E48F50" w14:textId="77777777" w:rsidTr="000E11B2">
        <w:trPr>
          <w:trHeight w:val="315"/>
        </w:trPr>
        <w:tc>
          <w:tcPr>
            <w:tcW w:w="9616" w:type="dxa"/>
            <w:gridSpan w:val="3"/>
            <w:tcBorders>
              <w:top w:val="nil"/>
              <w:left w:val="nil"/>
              <w:bottom w:val="nil"/>
              <w:right w:val="nil"/>
            </w:tcBorders>
            <w:shd w:val="clear" w:color="auto" w:fill="auto"/>
            <w:noWrap/>
            <w:vAlign w:val="bottom"/>
            <w:hideMark/>
          </w:tcPr>
          <w:p w14:paraId="4A039E81"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АО</w:t>
            </w:r>
            <w:r w:rsidRPr="00C816EB">
              <w:rPr>
                <w:rFonts w:ascii="Times New Roman" w:eastAsia="Times New Roman" w:hAnsi="Times New Roman" w:cs="Times New Roman"/>
                <w:b/>
                <w:bCs/>
                <w:sz w:val="20"/>
                <w:szCs w:val="20"/>
                <w:lang w:eastAsia="ru-RU"/>
              </w:rPr>
              <w:t xml:space="preserve"> "Почта России"</w:t>
            </w:r>
          </w:p>
        </w:tc>
      </w:tr>
      <w:tr w:rsidR="00C547EC" w:rsidRPr="00C816EB" w14:paraId="3C946A13" w14:textId="77777777" w:rsidTr="000E11B2">
        <w:trPr>
          <w:trHeight w:val="285"/>
        </w:trPr>
        <w:tc>
          <w:tcPr>
            <w:tcW w:w="9616" w:type="dxa"/>
            <w:gridSpan w:val="3"/>
            <w:tcBorders>
              <w:top w:val="nil"/>
              <w:left w:val="nil"/>
              <w:bottom w:val="nil"/>
              <w:right w:val="nil"/>
            </w:tcBorders>
            <w:shd w:val="clear" w:color="auto" w:fill="auto"/>
            <w:noWrap/>
            <w:vAlign w:val="bottom"/>
            <w:hideMark/>
          </w:tcPr>
          <w:p w14:paraId="665A985F"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______________________________________________________________________________________________</w:t>
            </w:r>
          </w:p>
        </w:tc>
      </w:tr>
      <w:tr w:rsidR="00C547EC" w:rsidRPr="00C816EB" w14:paraId="7D098F14" w14:textId="77777777" w:rsidTr="000E11B2">
        <w:trPr>
          <w:trHeight w:val="210"/>
        </w:trPr>
        <w:tc>
          <w:tcPr>
            <w:tcW w:w="9616" w:type="dxa"/>
            <w:gridSpan w:val="3"/>
            <w:tcBorders>
              <w:top w:val="nil"/>
              <w:left w:val="nil"/>
              <w:bottom w:val="nil"/>
              <w:right w:val="nil"/>
            </w:tcBorders>
            <w:shd w:val="clear" w:color="auto" w:fill="auto"/>
            <w:noWrap/>
            <w:vAlign w:val="bottom"/>
            <w:hideMark/>
          </w:tcPr>
          <w:p w14:paraId="24B63485"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(наименование структурного подразделения)</w:t>
            </w:r>
          </w:p>
        </w:tc>
      </w:tr>
      <w:tr w:rsidR="00C547EC" w:rsidRPr="00C816EB" w14:paraId="43473BD6" w14:textId="77777777" w:rsidTr="000E11B2">
        <w:trPr>
          <w:trHeight w:val="75"/>
        </w:trPr>
        <w:tc>
          <w:tcPr>
            <w:tcW w:w="4872" w:type="dxa"/>
            <w:tcBorders>
              <w:top w:val="nil"/>
              <w:left w:val="nil"/>
              <w:bottom w:val="nil"/>
              <w:right w:val="nil"/>
            </w:tcBorders>
            <w:shd w:val="clear" w:color="auto" w:fill="auto"/>
            <w:noWrap/>
            <w:vAlign w:val="bottom"/>
            <w:hideMark/>
          </w:tcPr>
          <w:p w14:paraId="72C2FE61"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3DA5C2DA"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1B310987"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p>
        </w:tc>
      </w:tr>
      <w:tr w:rsidR="00C547EC" w:rsidRPr="00C816EB" w14:paraId="3E0D433D" w14:textId="77777777" w:rsidTr="000E11B2">
        <w:trPr>
          <w:trHeight w:val="285"/>
        </w:trPr>
        <w:tc>
          <w:tcPr>
            <w:tcW w:w="4872" w:type="dxa"/>
            <w:tcBorders>
              <w:top w:val="nil"/>
              <w:left w:val="nil"/>
              <w:bottom w:val="nil"/>
              <w:right w:val="nil"/>
            </w:tcBorders>
            <w:shd w:val="clear" w:color="auto" w:fill="auto"/>
            <w:noWrap/>
            <w:vAlign w:val="bottom"/>
            <w:hideMark/>
          </w:tcPr>
          <w:p w14:paraId="1ECF58A3"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УТВЕРЖДАЮ</w:t>
            </w:r>
          </w:p>
        </w:tc>
        <w:tc>
          <w:tcPr>
            <w:tcW w:w="1621" w:type="dxa"/>
            <w:tcBorders>
              <w:top w:val="nil"/>
              <w:left w:val="nil"/>
              <w:bottom w:val="nil"/>
              <w:right w:val="nil"/>
            </w:tcBorders>
            <w:shd w:val="clear" w:color="auto" w:fill="auto"/>
            <w:noWrap/>
            <w:vAlign w:val="bottom"/>
            <w:hideMark/>
          </w:tcPr>
          <w:p w14:paraId="13881B2B"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6786EBB4"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УТВЕРЖДАЮ</w:t>
            </w:r>
          </w:p>
        </w:tc>
      </w:tr>
      <w:tr w:rsidR="00C547EC" w:rsidRPr="00C816EB" w14:paraId="65CF06A0" w14:textId="77777777" w:rsidTr="000E11B2">
        <w:trPr>
          <w:trHeight w:val="285"/>
        </w:trPr>
        <w:tc>
          <w:tcPr>
            <w:tcW w:w="4872" w:type="dxa"/>
            <w:tcBorders>
              <w:top w:val="nil"/>
              <w:left w:val="nil"/>
              <w:bottom w:val="nil"/>
              <w:right w:val="nil"/>
            </w:tcBorders>
            <w:shd w:val="clear" w:color="auto" w:fill="auto"/>
            <w:noWrap/>
            <w:vAlign w:val="bottom"/>
            <w:hideMark/>
          </w:tcPr>
          <w:p w14:paraId="1DD955C0"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Должность </w:t>
            </w:r>
            <w:r w:rsidRPr="00C816EB">
              <w:rPr>
                <w:rFonts w:ascii="Times New Roman" w:eastAsia="Times New Roman" w:hAnsi="Times New Roman" w:cs="Times New Roman"/>
                <w:sz w:val="20"/>
                <w:szCs w:val="20"/>
                <w:lang w:eastAsia="ru-RU"/>
              </w:rPr>
              <w:t>_______________</w:t>
            </w:r>
          </w:p>
        </w:tc>
        <w:tc>
          <w:tcPr>
            <w:tcW w:w="1621" w:type="dxa"/>
            <w:tcBorders>
              <w:top w:val="nil"/>
              <w:left w:val="nil"/>
              <w:bottom w:val="nil"/>
              <w:right w:val="nil"/>
            </w:tcBorders>
            <w:shd w:val="clear" w:color="auto" w:fill="auto"/>
            <w:noWrap/>
            <w:vAlign w:val="bottom"/>
            <w:hideMark/>
          </w:tcPr>
          <w:p w14:paraId="35BB7161"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72F96CC7"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Руководитель _______________</w:t>
            </w:r>
          </w:p>
        </w:tc>
      </w:tr>
      <w:tr w:rsidR="00C547EC" w:rsidRPr="00C816EB" w14:paraId="5334880B" w14:textId="77777777" w:rsidTr="000E11B2">
        <w:trPr>
          <w:trHeight w:val="285"/>
        </w:trPr>
        <w:tc>
          <w:tcPr>
            <w:tcW w:w="4872" w:type="dxa"/>
            <w:tcBorders>
              <w:top w:val="nil"/>
              <w:left w:val="nil"/>
              <w:bottom w:val="nil"/>
              <w:right w:val="nil"/>
            </w:tcBorders>
            <w:shd w:val="clear" w:color="auto" w:fill="auto"/>
            <w:noWrap/>
            <w:vAlign w:val="bottom"/>
            <w:hideMark/>
          </w:tcPr>
          <w:p w14:paraId="523E1D89"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АО</w:t>
            </w:r>
            <w:r w:rsidRPr="00C816EB">
              <w:rPr>
                <w:rFonts w:ascii="Times New Roman" w:eastAsia="Times New Roman" w:hAnsi="Times New Roman" w:cs="Times New Roman"/>
                <w:sz w:val="20"/>
                <w:szCs w:val="20"/>
                <w:lang w:eastAsia="ru-RU"/>
              </w:rPr>
              <w:t xml:space="preserve"> "Почта России"</w:t>
            </w:r>
          </w:p>
        </w:tc>
        <w:tc>
          <w:tcPr>
            <w:tcW w:w="1621" w:type="dxa"/>
            <w:tcBorders>
              <w:top w:val="nil"/>
              <w:left w:val="nil"/>
              <w:bottom w:val="nil"/>
              <w:right w:val="nil"/>
            </w:tcBorders>
            <w:shd w:val="clear" w:color="auto" w:fill="auto"/>
            <w:noWrap/>
            <w:vAlign w:val="bottom"/>
            <w:hideMark/>
          </w:tcPr>
          <w:p w14:paraId="340002D0"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7F78AA91"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(наименование подрядной организации)</w:t>
            </w:r>
          </w:p>
        </w:tc>
      </w:tr>
      <w:tr w:rsidR="00C547EC" w:rsidRPr="00C816EB" w14:paraId="2CAA235F" w14:textId="77777777" w:rsidTr="000E11B2">
        <w:trPr>
          <w:trHeight w:val="285"/>
        </w:trPr>
        <w:tc>
          <w:tcPr>
            <w:tcW w:w="4872" w:type="dxa"/>
            <w:tcBorders>
              <w:top w:val="nil"/>
              <w:left w:val="nil"/>
              <w:bottom w:val="nil"/>
              <w:right w:val="nil"/>
            </w:tcBorders>
            <w:shd w:val="clear" w:color="auto" w:fill="auto"/>
            <w:noWrap/>
            <w:vAlign w:val="bottom"/>
            <w:hideMark/>
          </w:tcPr>
          <w:p w14:paraId="2153E225"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___________________ (ФИО)</w:t>
            </w:r>
          </w:p>
        </w:tc>
        <w:tc>
          <w:tcPr>
            <w:tcW w:w="1621" w:type="dxa"/>
            <w:tcBorders>
              <w:top w:val="nil"/>
              <w:left w:val="nil"/>
              <w:bottom w:val="nil"/>
              <w:right w:val="nil"/>
            </w:tcBorders>
            <w:shd w:val="clear" w:color="auto" w:fill="auto"/>
            <w:noWrap/>
            <w:vAlign w:val="bottom"/>
            <w:hideMark/>
          </w:tcPr>
          <w:p w14:paraId="2A17583F"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5CA12235"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___________________ (ФИО)</w:t>
            </w:r>
          </w:p>
        </w:tc>
      </w:tr>
      <w:tr w:rsidR="00C547EC" w:rsidRPr="00C816EB" w14:paraId="62B5E5CE" w14:textId="77777777" w:rsidTr="000E11B2">
        <w:trPr>
          <w:trHeight w:val="285"/>
        </w:trPr>
        <w:tc>
          <w:tcPr>
            <w:tcW w:w="4872" w:type="dxa"/>
            <w:tcBorders>
              <w:top w:val="nil"/>
              <w:left w:val="nil"/>
              <w:bottom w:val="nil"/>
              <w:right w:val="nil"/>
            </w:tcBorders>
            <w:shd w:val="clear" w:color="auto" w:fill="auto"/>
            <w:noWrap/>
            <w:vAlign w:val="bottom"/>
            <w:hideMark/>
          </w:tcPr>
          <w:p w14:paraId="161BBE5E" w14:textId="77777777" w:rsidR="00C547EC" w:rsidRPr="00C816EB" w:rsidRDefault="00C547EC" w:rsidP="000E11B2">
            <w:pPr>
              <w:spacing w:after="0" w:line="240" w:lineRule="auto"/>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sz w:val="20"/>
                <w:szCs w:val="20"/>
                <w:lang w:eastAsia="ru-RU"/>
              </w:rPr>
              <w:t>"__" ____________ 20__ г.</w:t>
            </w:r>
          </w:p>
        </w:tc>
        <w:tc>
          <w:tcPr>
            <w:tcW w:w="1621" w:type="dxa"/>
            <w:tcBorders>
              <w:top w:val="nil"/>
              <w:left w:val="nil"/>
              <w:bottom w:val="nil"/>
              <w:right w:val="nil"/>
            </w:tcBorders>
            <w:shd w:val="clear" w:color="auto" w:fill="auto"/>
            <w:noWrap/>
            <w:vAlign w:val="bottom"/>
            <w:hideMark/>
          </w:tcPr>
          <w:p w14:paraId="4162E13C"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09678069" w14:textId="77777777" w:rsidR="00C547EC" w:rsidRPr="00C816EB" w:rsidRDefault="00C547EC" w:rsidP="000E11B2">
            <w:pPr>
              <w:spacing w:after="0" w:line="240" w:lineRule="auto"/>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МП</w:t>
            </w:r>
            <w:r w:rsidRPr="00C816EB">
              <w:rPr>
                <w:rFonts w:ascii="Times New Roman" w:eastAsia="Times New Roman" w:hAnsi="Times New Roman" w:cs="Times New Roman"/>
                <w:sz w:val="20"/>
                <w:szCs w:val="20"/>
                <w:lang w:eastAsia="ru-RU"/>
              </w:rPr>
              <w:t xml:space="preserve"> "__" ____________ 20___ г.</w:t>
            </w:r>
          </w:p>
        </w:tc>
      </w:tr>
      <w:tr w:rsidR="00C547EC" w:rsidRPr="00C816EB" w14:paraId="315D72E9" w14:textId="77777777" w:rsidTr="000E11B2">
        <w:trPr>
          <w:trHeight w:val="60"/>
        </w:trPr>
        <w:tc>
          <w:tcPr>
            <w:tcW w:w="4872" w:type="dxa"/>
            <w:tcBorders>
              <w:top w:val="nil"/>
              <w:left w:val="nil"/>
              <w:bottom w:val="nil"/>
              <w:right w:val="nil"/>
            </w:tcBorders>
            <w:shd w:val="clear" w:color="auto" w:fill="auto"/>
            <w:noWrap/>
            <w:vAlign w:val="bottom"/>
            <w:hideMark/>
          </w:tcPr>
          <w:p w14:paraId="773DE95F"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1D2EE40A"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2AEF174B"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r>
      <w:tr w:rsidR="00C547EC" w:rsidRPr="00C816EB" w14:paraId="028B1844" w14:textId="77777777" w:rsidTr="000E11B2">
        <w:trPr>
          <w:trHeight w:val="270"/>
        </w:trPr>
        <w:tc>
          <w:tcPr>
            <w:tcW w:w="9616" w:type="dxa"/>
            <w:gridSpan w:val="3"/>
            <w:tcBorders>
              <w:top w:val="nil"/>
              <w:left w:val="nil"/>
              <w:bottom w:val="nil"/>
              <w:right w:val="nil"/>
            </w:tcBorders>
            <w:shd w:val="clear" w:color="auto" w:fill="auto"/>
            <w:noWrap/>
            <w:vAlign w:val="bottom"/>
            <w:hideMark/>
          </w:tcPr>
          <w:p w14:paraId="690E263D" w14:textId="2B4A27AB"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ФОРМА</w:t>
            </w:r>
          </w:p>
          <w:p w14:paraId="5EDDEAF1"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СПРАВКА (расшифровка)</w:t>
            </w:r>
          </w:p>
        </w:tc>
      </w:tr>
      <w:tr w:rsidR="00C547EC" w:rsidRPr="00C816EB" w14:paraId="6DFF9B58" w14:textId="77777777" w:rsidTr="000E11B2">
        <w:trPr>
          <w:trHeight w:val="270"/>
        </w:trPr>
        <w:tc>
          <w:tcPr>
            <w:tcW w:w="9616" w:type="dxa"/>
            <w:gridSpan w:val="3"/>
            <w:tcBorders>
              <w:top w:val="nil"/>
              <w:left w:val="nil"/>
              <w:bottom w:val="nil"/>
              <w:right w:val="nil"/>
            </w:tcBorders>
            <w:shd w:val="clear" w:color="auto" w:fill="auto"/>
            <w:noWrap/>
            <w:vAlign w:val="bottom"/>
            <w:hideMark/>
          </w:tcPr>
          <w:p w14:paraId="2D2E8DB8" w14:textId="1F6094C7" w:rsidR="00C547EC" w:rsidRPr="00C816EB" w:rsidRDefault="00C547EC" w:rsidP="003A0509">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выполненных работ с разбивкой по категориям</w:t>
            </w:r>
          </w:p>
        </w:tc>
      </w:tr>
      <w:tr w:rsidR="00C547EC" w:rsidRPr="00C816EB" w14:paraId="0AEE39BD" w14:textId="77777777" w:rsidTr="000E11B2">
        <w:trPr>
          <w:trHeight w:val="360"/>
        </w:trPr>
        <w:tc>
          <w:tcPr>
            <w:tcW w:w="9616" w:type="dxa"/>
            <w:gridSpan w:val="3"/>
            <w:tcBorders>
              <w:top w:val="nil"/>
              <w:left w:val="nil"/>
              <w:bottom w:val="single" w:sz="4" w:space="0" w:color="auto"/>
              <w:right w:val="nil"/>
            </w:tcBorders>
            <w:shd w:val="clear" w:color="auto" w:fill="auto"/>
            <w:vAlign w:val="bottom"/>
            <w:hideMark/>
          </w:tcPr>
          <w:p w14:paraId="01F7651A"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по Акту (Смете)№ _____ от _______________ к договору № _____ от_________ </w:t>
            </w:r>
          </w:p>
        </w:tc>
      </w:tr>
      <w:tr w:rsidR="00C547EC" w:rsidRPr="00C816EB" w14:paraId="5913BFA7" w14:textId="77777777" w:rsidTr="000E11B2">
        <w:trPr>
          <w:trHeight w:val="510"/>
        </w:trPr>
        <w:tc>
          <w:tcPr>
            <w:tcW w:w="4872" w:type="dxa"/>
            <w:tcBorders>
              <w:top w:val="nil"/>
              <w:left w:val="single" w:sz="4" w:space="0" w:color="auto"/>
              <w:bottom w:val="single" w:sz="4" w:space="0" w:color="auto"/>
              <w:right w:val="single" w:sz="4" w:space="0" w:color="auto"/>
            </w:tcBorders>
            <w:shd w:val="clear" w:color="auto" w:fill="auto"/>
            <w:hideMark/>
          </w:tcPr>
          <w:p w14:paraId="7029D057"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Категория работ</w:t>
            </w:r>
          </w:p>
        </w:tc>
        <w:tc>
          <w:tcPr>
            <w:tcW w:w="1621" w:type="dxa"/>
            <w:tcBorders>
              <w:top w:val="nil"/>
              <w:left w:val="nil"/>
              <w:bottom w:val="single" w:sz="4" w:space="0" w:color="auto"/>
              <w:right w:val="single" w:sz="4" w:space="0" w:color="auto"/>
            </w:tcBorders>
            <w:shd w:val="clear" w:color="auto" w:fill="auto"/>
            <w:hideMark/>
          </w:tcPr>
          <w:p w14:paraId="0F2A91C9"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Пункты (разделы)                Акта (Сметы)</w:t>
            </w:r>
          </w:p>
        </w:tc>
        <w:tc>
          <w:tcPr>
            <w:tcW w:w="3123" w:type="dxa"/>
            <w:tcBorders>
              <w:top w:val="nil"/>
              <w:left w:val="nil"/>
              <w:bottom w:val="single" w:sz="4" w:space="0" w:color="auto"/>
              <w:right w:val="single" w:sz="4" w:space="0" w:color="auto"/>
            </w:tcBorders>
            <w:shd w:val="clear" w:color="auto" w:fill="auto"/>
            <w:hideMark/>
          </w:tcPr>
          <w:p w14:paraId="6F277DD8"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Стоимость работ    (без НДС), руб.</w:t>
            </w:r>
          </w:p>
        </w:tc>
      </w:tr>
      <w:tr w:rsidR="00C547EC" w:rsidRPr="00C816EB" w14:paraId="751681A2" w14:textId="77777777" w:rsidTr="000E11B2">
        <w:trPr>
          <w:trHeight w:val="315"/>
        </w:trPr>
        <w:tc>
          <w:tcPr>
            <w:tcW w:w="4872" w:type="dxa"/>
            <w:tcBorders>
              <w:top w:val="nil"/>
              <w:left w:val="single" w:sz="4" w:space="0" w:color="auto"/>
              <w:bottom w:val="single" w:sz="4" w:space="0" w:color="auto"/>
              <w:right w:val="single" w:sz="4" w:space="0" w:color="auto"/>
            </w:tcBorders>
            <w:shd w:val="clear" w:color="auto" w:fill="auto"/>
            <w:hideMark/>
          </w:tcPr>
          <w:p w14:paraId="65AC50FE" w14:textId="77777777" w:rsidR="00C547EC" w:rsidRPr="00C816EB" w:rsidRDefault="00C547EC" w:rsidP="000E11B2">
            <w:pPr>
              <w:spacing w:after="0" w:line="240" w:lineRule="auto"/>
              <w:jc w:val="both"/>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1. Новое строительство ВСЕГО, в т.ч.</w:t>
            </w:r>
          </w:p>
        </w:tc>
        <w:tc>
          <w:tcPr>
            <w:tcW w:w="1621" w:type="dxa"/>
            <w:tcBorders>
              <w:top w:val="nil"/>
              <w:left w:val="nil"/>
              <w:bottom w:val="single" w:sz="4" w:space="0" w:color="auto"/>
              <w:right w:val="single" w:sz="4" w:space="0" w:color="auto"/>
            </w:tcBorders>
            <w:shd w:val="clear" w:color="auto" w:fill="auto"/>
            <w:hideMark/>
          </w:tcPr>
          <w:p w14:paraId="1EAC0C9F"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496CFC43"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2235B4FE" w14:textId="77777777" w:rsidTr="000E11B2">
        <w:trPr>
          <w:trHeight w:val="300"/>
        </w:trPr>
        <w:tc>
          <w:tcPr>
            <w:tcW w:w="4872" w:type="dxa"/>
            <w:tcBorders>
              <w:top w:val="nil"/>
              <w:left w:val="single" w:sz="4" w:space="0" w:color="auto"/>
              <w:bottom w:val="single" w:sz="4" w:space="0" w:color="auto"/>
              <w:right w:val="single" w:sz="4" w:space="0" w:color="auto"/>
            </w:tcBorders>
            <w:shd w:val="clear" w:color="auto" w:fill="auto"/>
            <w:hideMark/>
          </w:tcPr>
          <w:p w14:paraId="7B78283F"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1.1. Проектные работы</w:t>
            </w:r>
          </w:p>
        </w:tc>
        <w:tc>
          <w:tcPr>
            <w:tcW w:w="1621" w:type="dxa"/>
            <w:tcBorders>
              <w:top w:val="nil"/>
              <w:left w:val="nil"/>
              <w:bottom w:val="single" w:sz="4" w:space="0" w:color="auto"/>
              <w:right w:val="single" w:sz="4" w:space="0" w:color="auto"/>
            </w:tcBorders>
            <w:shd w:val="clear" w:color="auto" w:fill="auto"/>
            <w:hideMark/>
          </w:tcPr>
          <w:p w14:paraId="4BACF797"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45A33BB0"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01D456C7" w14:textId="77777777" w:rsidTr="000E11B2">
        <w:trPr>
          <w:trHeight w:val="1125"/>
        </w:trPr>
        <w:tc>
          <w:tcPr>
            <w:tcW w:w="4872" w:type="dxa"/>
            <w:tcBorders>
              <w:top w:val="nil"/>
              <w:left w:val="single" w:sz="4" w:space="0" w:color="auto"/>
              <w:bottom w:val="single" w:sz="4" w:space="0" w:color="auto"/>
              <w:right w:val="single" w:sz="4" w:space="0" w:color="auto"/>
            </w:tcBorders>
            <w:shd w:val="clear" w:color="auto" w:fill="auto"/>
            <w:hideMark/>
          </w:tcPr>
          <w:p w14:paraId="016D36E4"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1.2. Строительно-монтажные работы                                                                                                                                         1.2.1. «системы вентиляции и обогрева»,                                                   1.2.2 «технические системы безопасности»,                          1.2.3 прочие СМР</w:t>
            </w:r>
          </w:p>
        </w:tc>
        <w:tc>
          <w:tcPr>
            <w:tcW w:w="1621" w:type="dxa"/>
            <w:tcBorders>
              <w:top w:val="nil"/>
              <w:left w:val="nil"/>
              <w:bottom w:val="single" w:sz="4" w:space="0" w:color="auto"/>
              <w:right w:val="single" w:sz="4" w:space="0" w:color="auto"/>
            </w:tcBorders>
            <w:shd w:val="clear" w:color="auto" w:fill="auto"/>
            <w:hideMark/>
          </w:tcPr>
          <w:p w14:paraId="55DF684C"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76B11089"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7E66A293" w14:textId="77777777" w:rsidTr="000E11B2">
        <w:trPr>
          <w:trHeight w:val="285"/>
        </w:trPr>
        <w:tc>
          <w:tcPr>
            <w:tcW w:w="4872" w:type="dxa"/>
            <w:tcBorders>
              <w:top w:val="nil"/>
              <w:left w:val="single" w:sz="4" w:space="0" w:color="auto"/>
              <w:bottom w:val="single" w:sz="4" w:space="0" w:color="auto"/>
              <w:right w:val="single" w:sz="4" w:space="0" w:color="auto"/>
            </w:tcBorders>
            <w:shd w:val="clear" w:color="auto" w:fill="auto"/>
            <w:hideMark/>
          </w:tcPr>
          <w:p w14:paraId="4A11BF46"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1.3. Прочие (расшифровать)</w:t>
            </w:r>
          </w:p>
        </w:tc>
        <w:tc>
          <w:tcPr>
            <w:tcW w:w="1621" w:type="dxa"/>
            <w:tcBorders>
              <w:top w:val="nil"/>
              <w:left w:val="nil"/>
              <w:bottom w:val="single" w:sz="4" w:space="0" w:color="auto"/>
              <w:right w:val="single" w:sz="4" w:space="0" w:color="auto"/>
            </w:tcBorders>
            <w:shd w:val="clear" w:color="auto" w:fill="auto"/>
            <w:hideMark/>
          </w:tcPr>
          <w:p w14:paraId="25E3B601"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2BC9F91D"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6FD1903C" w14:textId="77777777" w:rsidTr="000E11B2">
        <w:trPr>
          <w:trHeight w:val="840"/>
        </w:trPr>
        <w:tc>
          <w:tcPr>
            <w:tcW w:w="4872" w:type="dxa"/>
            <w:tcBorders>
              <w:top w:val="nil"/>
              <w:left w:val="single" w:sz="4" w:space="0" w:color="auto"/>
              <w:bottom w:val="single" w:sz="4" w:space="0" w:color="auto"/>
              <w:right w:val="single" w:sz="4" w:space="0" w:color="auto"/>
            </w:tcBorders>
            <w:shd w:val="clear" w:color="auto" w:fill="auto"/>
            <w:hideMark/>
          </w:tcPr>
          <w:p w14:paraId="4277E7D3" w14:textId="77777777" w:rsidR="00C547EC" w:rsidRPr="00C816EB" w:rsidRDefault="00C547EC" w:rsidP="000E11B2">
            <w:pPr>
              <w:spacing w:after="0" w:line="240" w:lineRule="auto"/>
              <w:jc w:val="both"/>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2. Работы, стоимость которых формирует (увеличивает) первоначальную стоимость основных средств. ВСЕГО, в т.ч.:</w:t>
            </w:r>
          </w:p>
        </w:tc>
        <w:tc>
          <w:tcPr>
            <w:tcW w:w="1621" w:type="dxa"/>
            <w:tcBorders>
              <w:top w:val="nil"/>
              <w:left w:val="nil"/>
              <w:bottom w:val="single" w:sz="4" w:space="0" w:color="auto"/>
              <w:right w:val="single" w:sz="4" w:space="0" w:color="auto"/>
            </w:tcBorders>
            <w:shd w:val="clear" w:color="auto" w:fill="auto"/>
            <w:hideMark/>
          </w:tcPr>
          <w:p w14:paraId="0D055E66"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2203333E"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3923150C" w14:textId="77777777" w:rsidTr="000E11B2">
        <w:trPr>
          <w:trHeight w:val="300"/>
        </w:trPr>
        <w:tc>
          <w:tcPr>
            <w:tcW w:w="4872" w:type="dxa"/>
            <w:tcBorders>
              <w:top w:val="nil"/>
              <w:left w:val="single" w:sz="4" w:space="0" w:color="auto"/>
              <w:bottom w:val="single" w:sz="4" w:space="0" w:color="auto"/>
              <w:right w:val="single" w:sz="4" w:space="0" w:color="auto"/>
            </w:tcBorders>
            <w:shd w:val="clear" w:color="auto" w:fill="auto"/>
            <w:hideMark/>
          </w:tcPr>
          <w:p w14:paraId="55974F46"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2.1. Проектные работы</w:t>
            </w:r>
          </w:p>
        </w:tc>
        <w:tc>
          <w:tcPr>
            <w:tcW w:w="1621" w:type="dxa"/>
            <w:tcBorders>
              <w:top w:val="nil"/>
              <w:left w:val="nil"/>
              <w:bottom w:val="single" w:sz="4" w:space="0" w:color="auto"/>
              <w:right w:val="single" w:sz="4" w:space="0" w:color="auto"/>
            </w:tcBorders>
            <w:shd w:val="clear" w:color="auto" w:fill="auto"/>
            <w:hideMark/>
          </w:tcPr>
          <w:p w14:paraId="28C9057A"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42E3D304"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0C760F1A" w14:textId="77777777" w:rsidTr="000E11B2">
        <w:trPr>
          <w:trHeight w:val="1590"/>
        </w:trPr>
        <w:tc>
          <w:tcPr>
            <w:tcW w:w="4872" w:type="dxa"/>
            <w:tcBorders>
              <w:top w:val="nil"/>
              <w:left w:val="single" w:sz="4" w:space="0" w:color="auto"/>
              <w:bottom w:val="single" w:sz="4" w:space="0" w:color="auto"/>
              <w:right w:val="single" w:sz="4" w:space="0" w:color="auto"/>
            </w:tcBorders>
            <w:shd w:val="clear" w:color="auto" w:fill="auto"/>
            <w:hideMark/>
          </w:tcPr>
          <w:p w14:paraId="11EB49F9"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2.2.1. Реконструкция, модернизация, достройка, дооборудование и техническое перевооружение, в т. ч.                                                                                                                                                              2.2.1. «системы вентиляции и обогрева»,                                                   2.2.2 «технические системы безопасности»,                          2.2.3 прочие СМР</w:t>
            </w:r>
          </w:p>
        </w:tc>
        <w:tc>
          <w:tcPr>
            <w:tcW w:w="1621" w:type="dxa"/>
            <w:tcBorders>
              <w:top w:val="nil"/>
              <w:left w:val="nil"/>
              <w:bottom w:val="single" w:sz="4" w:space="0" w:color="auto"/>
              <w:right w:val="single" w:sz="4" w:space="0" w:color="auto"/>
            </w:tcBorders>
            <w:shd w:val="clear" w:color="auto" w:fill="auto"/>
            <w:hideMark/>
          </w:tcPr>
          <w:p w14:paraId="0A819C6B"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295A68DF"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0AF9BFBF" w14:textId="77777777" w:rsidTr="000E11B2">
        <w:trPr>
          <w:trHeight w:val="405"/>
        </w:trPr>
        <w:tc>
          <w:tcPr>
            <w:tcW w:w="4872" w:type="dxa"/>
            <w:tcBorders>
              <w:top w:val="nil"/>
              <w:left w:val="single" w:sz="4" w:space="0" w:color="auto"/>
              <w:bottom w:val="single" w:sz="4" w:space="0" w:color="auto"/>
              <w:right w:val="single" w:sz="4" w:space="0" w:color="auto"/>
            </w:tcBorders>
            <w:shd w:val="clear" w:color="auto" w:fill="auto"/>
            <w:hideMark/>
          </w:tcPr>
          <w:p w14:paraId="282E14FD"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2.3. Прочие (расшифровать)</w:t>
            </w:r>
          </w:p>
        </w:tc>
        <w:tc>
          <w:tcPr>
            <w:tcW w:w="1621" w:type="dxa"/>
            <w:tcBorders>
              <w:top w:val="nil"/>
              <w:left w:val="nil"/>
              <w:bottom w:val="single" w:sz="4" w:space="0" w:color="auto"/>
              <w:right w:val="single" w:sz="4" w:space="0" w:color="auto"/>
            </w:tcBorders>
            <w:shd w:val="clear" w:color="auto" w:fill="auto"/>
            <w:hideMark/>
          </w:tcPr>
          <w:p w14:paraId="0AE7FEC3"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012531F2"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370635AE" w14:textId="77777777" w:rsidTr="000E11B2">
        <w:trPr>
          <w:trHeight w:val="855"/>
        </w:trPr>
        <w:tc>
          <w:tcPr>
            <w:tcW w:w="4872" w:type="dxa"/>
            <w:tcBorders>
              <w:top w:val="nil"/>
              <w:left w:val="single" w:sz="4" w:space="0" w:color="auto"/>
              <w:bottom w:val="single" w:sz="4" w:space="0" w:color="auto"/>
              <w:right w:val="single" w:sz="4" w:space="0" w:color="auto"/>
            </w:tcBorders>
            <w:shd w:val="clear" w:color="auto" w:fill="auto"/>
            <w:hideMark/>
          </w:tcPr>
          <w:p w14:paraId="2A3DCA05" w14:textId="77777777" w:rsidR="00C547EC" w:rsidRPr="00C816EB" w:rsidRDefault="00C547EC" w:rsidP="000E11B2">
            <w:pPr>
              <w:spacing w:after="0" w:line="240" w:lineRule="auto"/>
              <w:jc w:val="both"/>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3. Работы, стоимость которых относится к текущим затратам (капитальный, текущий ремонт, техобслуживание и др.) ВСЕГО, в т.ч.:</w:t>
            </w:r>
          </w:p>
        </w:tc>
        <w:tc>
          <w:tcPr>
            <w:tcW w:w="1621" w:type="dxa"/>
            <w:tcBorders>
              <w:top w:val="nil"/>
              <w:left w:val="nil"/>
              <w:bottom w:val="single" w:sz="4" w:space="0" w:color="auto"/>
              <w:right w:val="single" w:sz="4" w:space="0" w:color="auto"/>
            </w:tcBorders>
            <w:shd w:val="clear" w:color="auto" w:fill="auto"/>
            <w:hideMark/>
          </w:tcPr>
          <w:p w14:paraId="1F7BF9AC"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72260121"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20FBAFDD" w14:textId="77777777" w:rsidTr="000E11B2">
        <w:trPr>
          <w:trHeight w:val="300"/>
        </w:trPr>
        <w:tc>
          <w:tcPr>
            <w:tcW w:w="4872" w:type="dxa"/>
            <w:tcBorders>
              <w:top w:val="nil"/>
              <w:left w:val="single" w:sz="4" w:space="0" w:color="auto"/>
              <w:bottom w:val="single" w:sz="4" w:space="0" w:color="auto"/>
              <w:right w:val="single" w:sz="4" w:space="0" w:color="auto"/>
            </w:tcBorders>
            <w:shd w:val="clear" w:color="auto" w:fill="auto"/>
            <w:hideMark/>
          </w:tcPr>
          <w:p w14:paraId="044618A0"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3.1. Проектные работы</w:t>
            </w:r>
          </w:p>
        </w:tc>
        <w:tc>
          <w:tcPr>
            <w:tcW w:w="1621" w:type="dxa"/>
            <w:tcBorders>
              <w:top w:val="nil"/>
              <w:left w:val="nil"/>
              <w:bottom w:val="single" w:sz="4" w:space="0" w:color="auto"/>
              <w:right w:val="single" w:sz="4" w:space="0" w:color="auto"/>
            </w:tcBorders>
            <w:shd w:val="clear" w:color="auto" w:fill="auto"/>
            <w:hideMark/>
          </w:tcPr>
          <w:p w14:paraId="102B5F63"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6AF70159"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2283279D" w14:textId="77777777" w:rsidTr="000E11B2">
        <w:trPr>
          <w:trHeight w:val="315"/>
        </w:trPr>
        <w:tc>
          <w:tcPr>
            <w:tcW w:w="4872" w:type="dxa"/>
            <w:tcBorders>
              <w:top w:val="nil"/>
              <w:left w:val="single" w:sz="4" w:space="0" w:color="auto"/>
              <w:bottom w:val="single" w:sz="4" w:space="0" w:color="auto"/>
              <w:right w:val="single" w:sz="4" w:space="0" w:color="auto"/>
            </w:tcBorders>
            <w:shd w:val="clear" w:color="auto" w:fill="auto"/>
            <w:hideMark/>
          </w:tcPr>
          <w:p w14:paraId="729686ED"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3.2. Строительно-монтажные работы</w:t>
            </w:r>
          </w:p>
        </w:tc>
        <w:tc>
          <w:tcPr>
            <w:tcW w:w="1621" w:type="dxa"/>
            <w:tcBorders>
              <w:top w:val="nil"/>
              <w:left w:val="nil"/>
              <w:bottom w:val="single" w:sz="4" w:space="0" w:color="auto"/>
              <w:right w:val="single" w:sz="4" w:space="0" w:color="auto"/>
            </w:tcBorders>
            <w:shd w:val="clear" w:color="auto" w:fill="auto"/>
            <w:hideMark/>
          </w:tcPr>
          <w:p w14:paraId="13C3238B"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40373F46"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0A972927" w14:textId="77777777" w:rsidTr="000E11B2">
        <w:trPr>
          <w:trHeight w:val="300"/>
        </w:trPr>
        <w:tc>
          <w:tcPr>
            <w:tcW w:w="4872" w:type="dxa"/>
            <w:tcBorders>
              <w:top w:val="nil"/>
              <w:left w:val="single" w:sz="4" w:space="0" w:color="auto"/>
              <w:bottom w:val="single" w:sz="4" w:space="0" w:color="auto"/>
              <w:right w:val="single" w:sz="4" w:space="0" w:color="auto"/>
            </w:tcBorders>
            <w:shd w:val="clear" w:color="auto" w:fill="auto"/>
            <w:hideMark/>
          </w:tcPr>
          <w:p w14:paraId="1C937AF1"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3.3. Прочие (расшифровать)</w:t>
            </w:r>
          </w:p>
        </w:tc>
        <w:tc>
          <w:tcPr>
            <w:tcW w:w="1621" w:type="dxa"/>
            <w:tcBorders>
              <w:top w:val="nil"/>
              <w:left w:val="nil"/>
              <w:bottom w:val="single" w:sz="4" w:space="0" w:color="auto"/>
              <w:right w:val="single" w:sz="4" w:space="0" w:color="auto"/>
            </w:tcBorders>
            <w:shd w:val="clear" w:color="auto" w:fill="auto"/>
            <w:hideMark/>
          </w:tcPr>
          <w:p w14:paraId="60E03F46"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15E84476"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465E1E29" w14:textId="77777777" w:rsidTr="000E11B2">
        <w:trPr>
          <w:trHeight w:val="195"/>
        </w:trPr>
        <w:tc>
          <w:tcPr>
            <w:tcW w:w="4872" w:type="dxa"/>
            <w:tcBorders>
              <w:top w:val="nil"/>
              <w:left w:val="nil"/>
              <w:bottom w:val="nil"/>
              <w:right w:val="nil"/>
            </w:tcBorders>
            <w:shd w:val="clear" w:color="auto" w:fill="auto"/>
            <w:hideMark/>
          </w:tcPr>
          <w:p w14:paraId="64127F2E" w14:textId="77777777" w:rsidR="00C547EC" w:rsidRPr="00C816EB" w:rsidRDefault="00C547EC" w:rsidP="000E11B2">
            <w:pPr>
              <w:spacing w:after="0" w:line="240" w:lineRule="auto"/>
              <w:jc w:val="both"/>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hideMark/>
          </w:tcPr>
          <w:p w14:paraId="34A5E286"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p>
        </w:tc>
        <w:tc>
          <w:tcPr>
            <w:tcW w:w="3123" w:type="dxa"/>
            <w:tcBorders>
              <w:top w:val="nil"/>
              <w:left w:val="nil"/>
              <w:bottom w:val="nil"/>
              <w:right w:val="nil"/>
            </w:tcBorders>
            <w:shd w:val="clear" w:color="auto" w:fill="auto"/>
            <w:hideMark/>
          </w:tcPr>
          <w:p w14:paraId="5AF00E36"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p>
        </w:tc>
      </w:tr>
      <w:tr w:rsidR="00C547EC" w:rsidRPr="00C816EB" w14:paraId="5FCC1D9B" w14:textId="77777777" w:rsidTr="000E11B2">
        <w:trPr>
          <w:trHeight w:val="270"/>
        </w:trPr>
        <w:tc>
          <w:tcPr>
            <w:tcW w:w="9616" w:type="dxa"/>
            <w:gridSpan w:val="3"/>
            <w:tcBorders>
              <w:top w:val="nil"/>
              <w:left w:val="nil"/>
              <w:bottom w:val="nil"/>
              <w:right w:val="nil"/>
            </w:tcBorders>
            <w:shd w:val="clear" w:color="auto" w:fill="auto"/>
            <w:noWrap/>
            <w:vAlign w:val="bottom"/>
            <w:hideMark/>
          </w:tcPr>
          <w:p w14:paraId="23B7DDFE"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Ответственный представитель   ____________________________________________________</w:t>
            </w:r>
          </w:p>
        </w:tc>
      </w:tr>
      <w:tr w:rsidR="00C547EC" w:rsidRPr="00C816EB" w14:paraId="61976105" w14:textId="77777777" w:rsidTr="000E11B2">
        <w:trPr>
          <w:trHeight w:val="210"/>
        </w:trPr>
        <w:tc>
          <w:tcPr>
            <w:tcW w:w="9616" w:type="dxa"/>
            <w:gridSpan w:val="3"/>
            <w:tcBorders>
              <w:top w:val="nil"/>
              <w:left w:val="nil"/>
              <w:bottom w:val="nil"/>
              <w:right w:val="nil"/>
            </w:tcBorders>
            <w:shd w:val="clear" w:color="auto" w:fill="auto"/>
            <w:noWrap/>
            <w:vAlign w:val="bottom"/>
            <w:hideMark/>
          </w:tcPr>
          <w:p w14:paraId="3498B653"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(наименование подрядной организации)</w:t>
            </w:r>
          </w:p>
        </w:tc>
      </w:tr>
      <w:tr w:rsidR="00C547EC" w:rsidRPr="00C816EB" w14:paraId="3A694179" w14:textId="77777777" w:rsidTr="000E11B2">
        <w:trPr>
          <w:trHeight w:val="150"/>
        </w:trPr>
        <w:tc>
          <w:tcPr>
            <w:tcW w:w="9616" w:type="dxa"/>
            <w:gridSpan w:val="3"/>
            <w:tcBorders>
              <w:top w:val="nil"/>
              <w:left w:val="nil"/>
              <w:bottom w:val="nil"/>
              <w:right w:val="nil"/>
            </w:tcBorders>
            <w:shd w:val="clear" w:color="auto" w:fill="auto"/>
            <w:noWrap/>
            <w:vAlign w:val="bottom"/>
            <w:hideMark/>
          </w:tcPr>
          <w:p w14:paraId="0771F8FA"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_____________________               _______________                  _______________________</w:t>
            </w:r>
          </w:p>
        </w:tc>
      </w:tr>
      <w:tr w:rsidR="00C547EC" w:rsidRPr="00C816EB" w14:paraId="1E1929C0" w14:textId="77777777" w:rsidTr="000E11B2">
        <w:trPr>
          <w:trHeight w:val="180"/>
        </w:trPr>
        <w:tc>
          <w:tcPr>
            <w:tcW w:w="9616" w:type="dxa"/>
            <w:gridSpan w:val="3"/>
            <w:tcBorders>
              <w:top w:val="nil"/>
              <w:left w:val="nil"/>
              <w:bottom w:val="nil"/>
              <w:right w:val="nil"/>
            </w:tcBorders>
            <w:shd w:val="clear" w:color="auto" w:fill="auto"/>
            <w:noWrap/>
            <w:vAlign w:val="bottom"/>
            <w:hideMark/>
          </w:tcPr>
          <w:p w14:paraId="730190B3"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(должность)                                                  (подпись)                                   (расшифровка подписи)</w:t>
            </w:r>
          </w:p>
        </w:tc>
      </w:tr>
      <w:tr w:rsidR="00C547EC" w:rsidRPr="00C816EB" w14:paraId="2428A073" w14:textId="77777777" w:rsidTr="000E11B2">
        <w:trPr>
          <w:trHeight w:val="90"/>
        </w:trPr>
        <w:tc>
          <w:tcPr>
            <w:tcW w:w="4872" w:type="dxa"/>
            <w:tcBorders>
              <w:top w:val="nil"/>
              <w:left w:val="nil"/>
              <w:bottom w:val="nil"/>
              <w:right w:val="nil"/>
            </w:tcBorders>
            <w:shd w:val="clear" w:color="auto" w:fill="auto"/>
            <w:noWrap/>
            <w:vAlign w:val="bottom"/>
            <w:hideMark/>
          </w:tcPr>
          <w:p w14:paraId="46637501"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708C816D"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594E192C"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r>
      <w:tr w:rsidR="00C547EC" w:rsidRPr="00C816EB" w14:paraId="2DAEA626" w14:textId="77777777" w:rsidTr="000E11B2">
        <w:trPr>
          <w:trHeight w:val="495"/>
        </w:trPr>
        <w:tc>
          <w:tcPr>
            <w:tcW w:w="9616" w:type="dxa"/>
            <w:gridSpan w:val="3"/>
            <w:tcBorders>
              <w:top w:val="nil"/>
              <w:left w:val="nil"/>
              <w:bottom w:val="nil"/>
              <w:right w:val="nil"/>
            </w:tcBorders>
            <w:shd w:val="clear" w:color="auto" w:fill="auto"/>
            <w:vAlign w:val="bottom"/>
            <w:hideMark/>
          </w:tcPr>
          <w:p w14:paraId="45A03218"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Отметка ответственного за  приёмку работ структурного подразделения  </w:t>
            </w:r>
            <w:r>
              <w:rPr>
                <w:rFonts w:ascii="Times New Roman" w:eastAsia="Times New Roman" w:hAnsi="Times New Roman" w:cs="Times New Roman"/>
                <w:sz w:val="20"/>
                <w:szCs w:val="20"/>
                <w:lang w:eastAsia="ru-RU"/>
              </w:rPr>
              <w:t>АО</w:t>
            </w:r>
            <w:r w:rsidRPr="00C816EB">
              <w:rPr>
                <w:rFonts w:ascii="Times New Roman" w:eastAsia="Times New Roman" w:hAnsi="Times New Roman" w:cs="Times New Roman"/>
                <w:sz w:val="20"/>
                <w:szCs w:val="20"/>
                <w:lang w:eastAsia="ru-RU"/>
              </w:rPr>
              <w:t xml:space="preserve"> "Почта России", действующего по доверенности от "__"______ 20__г. № ___</w:t>
            </w:r>
          </w:p>
        </w:tc>
      </w:tr>
      <w:tr w:rsidR="00C547EC" w:rsidRPr="00C816EB" w14:paraId="5A68FE28" w14:textId="77777777" w:rsidTr="000E11B2">
        <w:trPr>
          <w:trHeight w:val="240"/>
        </w:trPr>
        <w:tc>
          <w:tcPr>
            <w:tcW w:w="9616" w:type="dxa"/>
            <w:gridSpan w:val="3"/>
            <w:tcBorders>
              <w:top w:val="nil"/>
              <w:left w:val="nil"/>
              <w:bottom w:val="nil"/>
              <w:right w:val="nil"/>
            </w:tcBorders>
            <w:shd w:val="clear" w:color="auto" w:fill="auto"/>
            <w:noWrap/>
            <w:vAlign w:val="bottom"/>
            <w:hideMark/>
          </w:tcPr>
          <w:p w14:paraId="2028DB12"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_____________________               _______________                  _______________________</w:t>
            </w:r>
          </w:p>
        </w:tc>
      </w:tr>
      <w:tr w:rsidR="00C547EC" w:rsidRPr="00C816EB" w14:paraId="3EAB57AD" w14:textId="77777777" w:rsidTr="000E11B2">
        <w:trPr>
          <w:trHeight w:val="180"/>
        </w:trPr>
        <w:tc>
          <w:tcPr>
            <w:tcW w:w="9616" w:type="dxa"/>
            <w:gridSpan w:val="3"/>
            <w:tcBorders>
              <w:top w:val="nil"/>
              <w:left w:val="nil"/>
              <w:bottom w:val="nil"/>
              <w:right w:val="nil"/>
            </w:tcBorders>
            <w:shd w:val="clear" w:color="auto" w:fill="auto"/>
            <w:noWrap/>
            <w:vAlign w:val="bottom"/>
            <w:hideMark/>
          </w:tcPr>
          <w:p w14:paraId="08EB1C5A"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(должность)                                            (подпись)                                        (расшифровка подписи)</w:t>
            </w:r>
          </w:p>
        </w:tc>
      </w:tr>
      <w:tr w:rsidR="00C547EC" w:rsidRPr="00C816EB" w14:paraId="6A1DC87A" w14:textId="77777777" w:rsidTr="000E11B2">
        <w:trPr>
          <w:trHeight w:val="135"/>
        </w:trPr>
        <w:tc>
          <w:tcPr>
            <w:tcW w:w="4872" w:type="dxa"/>
            <w:tcBorders>
              <w:top w:val="nil"/>
              <w:left w:val="nil"/>
              <w:bottom w:val="nil"/>
              <w:right w:val="nil"/>
            </w:tcBorders>
            <w:shd w:val="clear" w:color="auto" w:fill="auto"/>
            <w:noWrap/>
            <w:vAlign w:val="bottom"/>
            <w:hideMark/>
          </w:tcPr>
          <w:p w14:paraId="4E4F5D6A"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55BF95FB"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31E99C4B"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r>
      <w:tr w:rsidR="00C547EC" w:rsidRPr="00C816EB" w14:paraId="1F71BF47" w14:textId="77777777" w:rsidTr="000E11B2">
        <w:trPr>
          <w:trHeight w:val="255"/>
        </w:trPr>
        <w:tc>
          <w:tcPr>
            <w:tcW w:w="9616" w:type="dxa"/>
            <w:gridSpan w:val="3"/>
            <w:tcBorders>
              <w:top w:val="nil"/>
              <w:left w:val="nil"/>
              <w:bottom w:val="nil"/>
              <w:right w:val="nil"/>
            </w:tcBorders>
            <w:shd w:val="clear" w:color="auto" w:fill="auto"/>
            <w:noWrap/>
            <w:vAlign w:val="bottom"/>
            <w:hideMark/>
          </w:tcPr>
          <w:p w14:paraId="13A0EB5B"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Принято  бухгалтерией структурного подразделения </w:t>
            </w:r>
            <w:r>
              <w:rPr>
                <w:rFonts w:ascii="Times New Roman" w:eastAsia="Times New Roman" w:hAnsi="Times New Roman" w:cs="Times New Roman"/>
                <w:sz w:val="20"/>
                <w:szCs w:val="20"/>
                <w:lang w:eastAsia="ru-RU"/>
              </w:rPr>
              <w:t>АО</w:t>
            </w:r>
            <w:r w:rsidRPr="00C816EB">
              <w:rPr>
                <w:rFonts w:ascii="Times New Roman" w:eastAsia="Times New Roman" w:hAnsi="Times New Roman" w:cs="Times New Roman"/>
                <w:sz w:val="20"/>
                <w:szCs w:val="20"/>
                <w:lang w:eastAsia="ru-RU"/>
              </w:rPr>
              <w:t xml:space="preserve"> "Почта России"</w:t>
            </w:r>
          </w:p>
        </w:tc>
      </w:tr>
      <w:tr w:rsidR="00C547EC" w:rsidRPr="00C816EB" w14:paraId="171B003B" w14:textId="77777777" w:rsidTr="000E11B2">
        <w:trPr>
          <w:trHeight w:val="255"/>
        </w:trPr>
        <w:tc>
          <w:tcPr>
            <w:tcW w:w="9616" w:type="dxa"/>
            <w:gridSpan w:val="3"/>
            <w:tcBorders>
              <w:top w:val="nil"/>
              <w:left w:val="nil"/>
              <w:bottom w:val="nil"/>
              <w:right w:val="nil"/>
            </w:tcBorders>
            <w:shd w:val="clear" w:color="auto" w:fill="auto"/>
            <w:noWrap/>
            <w:vAlign w:val="bottom"/>
            <w:hideMark/>
          </w:tcPr>
          <w:p w14:paraId="69C3C9A0"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_____________________               _______________                  _______________________</w:t>
            </w:r>
          </w:p>
        </w:tc>
      </w:tr>
      <w:tr w:rsidR="00C547EC" w:rsidRPr="00C816EB" w14:paraId="37810084" w14:textId="77777777" w:rsidTr="000E11B2">
        <w:trPr>
          <w:trHeight w:val="255"/>
        </w:trPr>
        <w:tc>
          <w:tcPr>
            <w:tcW w:w="9616" w:type="dxa"/>
            <w:gridSpan w:val="3"/>
            <w:tcBorders>
              <w:top w:val="nil"/>
              <w:left w:val="nil"/>
              <w:bottom w:val="nil"/>
              <w:right w:val="nil"/>
            </w:tcBorders>
            <w:shd w:val="clear" w:color="auto" w:fill="auto"/>
            <w:noWrap/>
            <w:vAlign w:val="bottom"/>
            <w:hideMark/>
          </w:tcPr>
          <w:p w14:paraId="01E489A4"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(должность)                                                 (подпись)                                        (расшифровка подписи)</w:t>
            </w:r>
          </w:p>
        </w:tc>
      </w:tr>
    </w:tbl>
    <w:p w14:paraId="6AFD9AAD" w14:textId="77777777" w:rsidR="00C547EC" w:rsidRPr="00C816EB" w:rsidRDefault="00C547EC" w:rsidP="00C547EC">
      <w:pPr>
        <w:suppressAutoHyphens/>
        <w:overflowPunct w:val="0"/>
        <w:autoSpaceDE w:val="0"/>
        <w:spacing w:after="0" w:line="240" w:lineRule="auto"/>
        <w:ind w:left="5103"/>
        <w:outlineLvl w:val="0"/>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sz w:val="24"/>
          <w:szCs w:val="24"/>
          <w:lang w:eastAsia="zh-CN"/>
        </w:rPr>
        <w:tab/>
      </w:r>
      <w:r w:rsidRPr="00C816EB">
        <w:rPr>
          <w:rFonts w:ascii="Times New Roman" w:eastAsia="Times New Roman" w:hAnsi="Times New Roman" w:cs="Times New Roman"/>
          <w:sz w:val="24"/>
          <w:szCs w:val="24"/>
          <w:lang w:eastAsia="zh-CN"/>
        </w:rPr>
        <w:tab/>
      </w:r>
      <w:r w:rsidRPr="00C816EB">
        <w:rPr>
          <w:rFonts w:ascii="Times New Roman" w:eastAsia="Times New Roman" w:hAnsi="Times New Roman" w:cs="Times New Roman"/>
          <w:sz w:val="24"/>
          <w:szCs w:val="24"/>
          <w:lang w:eastAsia="zh-CN"/>
        </w:rPr>
        <w:tab/>
      </w:r>
    </w:p>
    <w:p w14:paraId="1E23BDB6" w14:textId="77777777" w:rsidR="00C547EC" w:rsidRPr="00C816EB" w:rsidRDefault="00C547EC" w:rsidP="00C547EC">
      <w:pPr>
        <w:suppressAutoHyphens/>
        <w:overflowPunct w:val="0"/>
        <w:autoSpaceDE w:val="0"/>
        <w:spacing w:after="0" w:line="240" w:lineRule="auto"/>
        <w:outlineLvl w:val="0"/>
        <w:rPr>
          <w:rFonts w:ascii="Times New Roman" w:eastAsia="Times New Roman" w:hAnsi="Times New Roman" w:cs="Times New Roman"/>
          <w:sz w:val="24"/>
          <w:szCs w:val="24"/>
          <w:lang w:val="en-US" w:eastAsia="zh-CN"/>
        </w:rPr>
      </w:pPr>
      <w:r w:rsidRPr="00C816EB">
        <w:rPr>
          <w:rFonts w:ascii="Times New Roman" w:eastAsia="Times New Roman" w:hAnsi="Times New Roman" w:cs="Times New Roman"/>
          <w:sz w:val="24"/>
          <w:szCs w:val="24"/>
          <w:lang w:eastAsia="zh-CN"/>
        </w:rPr>
        <w:t xml:space="preserve">                                                                                                                     </w:t>
      </w:r>
    </w:p>
    <w:p w14:paraId="5C31A118"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_____________________________________________________________________________</w:t>
      </w:r>
    </w:p>
    <w:p w14:paraId="76FDF579" w14:textId="77777777" w:rsidR="00C547EC" w:rsidRPr="00C816EB" w:rsidRDefault="00C547EC" w:rsidP="00C547EC">
      <w:pPr>
        <w:suppressAutoHyphens/>
        <w:overflowPunct w:val="0"/>
        <w:autoSpaceDE w:val="0"/>
        <w:spacing w:after="0" w:line="240" w:lineRule="auto"/>
        <w:outlineLvl w:val="0"/>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ФОРМА СОГЛАСОВАНА:</w:t>
      </w:r>
    </w:p>
    <w:p w14:paraId="07BF2868" w14:textId="77777777" w:rsidR="00C547EC" w:rsidRPr="00C816EB" w:rsidRDefault="00C547EC" w:rsidP="00C547EC">
      <w:pPr>
        <w:suppressAutoHyphens/>
        <w:overflowPunct w:val="0"/>
        <w:autoSpaceDE w:val="0"/>
        <w:spacing w:after="0" w:line="240" w:lineRule="auto"/>
        <w:ind w:left="5954"/>
        <w:rPr>
          <w:rFonts w:ascii="Times New Roman" w:eastAsia="Times New Roman" w:hAnsi="Times New Roman" w:cs="Times New Roman"/>
          <w:sz w:val="24"/>
          <w:szCs w:val="24"/>
          <w:lang w:eastAsia="zh-CN"/>
        </w:rPr>
      </w:pPr>
    </w:p>
    <w:tbl>
      <w:tblPr>
        <w:tblpPr w:leftFromText="180" w:rightFromText="180" w:vertAnchor="text" w:horzAnchor="margin" w:tblpXSpec="center" w:tblpY="227"/>
        <w:tblW w:w="9463" w:type="dxa"/>
        <w:tblLook w:val="04A0" w:firstRow="1" w:lastRow="0" w:firstColumn="1" w:lastColumn="0" w:noHBand="0" w:noVBand="1"/>
      </w:tblPr>
      <w:tblGrid>
        <w:gridCol w:w="4786"/>
        <w:gridCol w:w="4677"/>
      </w:tblGrid>
      <w:tr w:rsidR="00C547EC" w:rsidRPr="00C816EB" w14:paraId="25921057" w14:textId="77777777" w:rsidTr="000E11B2">
        <w:trPr>
          <w:trHeight w:val="1709"/>
        </w:trPr>
        <w:tc>
          <w:tcPr>
            <w:tcW w:w="4786" w:type="dxa"/>
            <w:hideMark/>
          </w:tcPr>
          <w:p w14:paraId="4B7DE497" w14:textId="77777777" w:rsidR="00C547EC" w:rsidRPr="00C816EB" w:rsidRDefault="00C547EC" w:rsidP="000E11B2">
            <w:pPr>
              <w:spacing w:after="0" w:line="240" w:lineRule="auto"/>
              <w:jc w:val="center"/>
              <w:rPr>
                <w:rFonts w:ascii="Times New Roman" w:eastAsia="Calibri" w:hAnsi="Times New Roman" w:cs="Times New Roman"/>
                <w:b/>
                <w:bCs/>
                <w:caps/>
                <w:sz w:val="24"/>
                <w:szCs w:val="24"/>
              </w:rPr>
            </w:pPr>
            <w:r w:rsidRPr="00C816EB">
              <w:rPr>
                <w:rFonts w:ascii="Times New Roman" w:eastAsia="Calibri" w:hAnsi="Times New Roman" w:cs="Times New Roman"/>
                <w:b/>
                <w:bCs/>
                <w:caps/>
                <w:sz w:val="24"/>
                <w:szCs w:val="24"/>
              </w:rPr>
              <w:t>ПОДРЯДЧИК:</w:t>
            </w:r>
          </w:p>
          <w:p w14:paraId="37B74148"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0C504B7D"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vertAlign w:val="superscript"/>
              </w:rPr>
              <w:t>(должность)</w:t>
            </w:r>
          </w:p>
          <w:p w14:paraId="7F6CB633"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0896C0C9" w14:textId="77777777" w:rsidR="00C547EC" w:rsidRPr="00C816EB" w:rsidRDefault="00C547EC" w:rsidP="000E11B2">
            <w:pPr>
              <w:spacing w:after="0" w:line="240" w:lineRule="auto"/>
              <w:jc w:val="center"/>
              <w:rPr>
                <w:rFonts w:ascii="Times New Roman" w:eastAsia="Calibri" w:hAnsi="Times New Roman" w:cs="Times New Roman"/>
                <w:sz w:val="24"/>
                <w:szCs w:val="24"/>
                <w:vertAlign w:val="superscript"/>
              </w:rPr>
            </w:pPr>
            <w:r w:rsidRPr="00C816EB">
              <w:rPr>
                <w:rFonts w:ascii="Times New Roman" w:eastAsia="Calibri" w:hAnsi="Times New Roman" w:cs="Times New Roman"/>
                <w:sz w:val="24"/>
                <w:szCs w:val="24"/>
                <w:vertAlign w:val="superscript"/>
              </w:rPr>
              <w:t>(подпись, фамилия и инициалы)</w:t>
            </w:r>
          </w:p>
          <w:p w14:paraId="1A6E950C"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 ____________ 20__ г.</w:t>
            </w:r>
          </w:p>
          <w:p w14:paraId="1F589F6A"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br/>
              <w:t>М.П. (при наличии печати)</w:t>
            </w:r>
          </w:p>
        </w:tc>
        <w:tc>
          <w:tcPr>
            <w:tcW w:w="4677" w:type="dxa"/>
            <w:hideMark/>
          </w:tcPr>
          <w:p w14:paraId="25E865E0" w14:textId="77777777" w:rsidR="00C547EC" w:rsidRPr="00C816EB" w:rsidRDefault="00C547EC" w:rsidP="000E11B2">
            <w:pPr>
              <w:spacing w:after="0" w:line="240" w:lineRule="auto"/>
              <w:jc w:val="center"/>
              <w:rPr>
                <w:rFonts w:ascii="Times New Roman" w:eastAsia="Calibri" w:hAnsi="Times New Roman" w:cs="Times New Roman"/>
                <w:b/>
                <w:bCs/>
                <w:caps/>
                <w:sz w:val="24"/>
                <w:szCs w:val="24"/>
              </w:rPr>
            </w:pPr>
            <w:r w:rsidRPr="00C816EB">
              <w:rPr>
                <w:rFonts w:ascii="Times New Roman" w:eastAsia="Calibri" w:hAnsi="Times New Roman" w:cs="Times New Roman"/>
                <w:b/>
                <w:bCs/>
                <w:caps/>
                <w:sz w:val="24"/>
                <w:szCs w:val="24"/>
              </w:rPr>
              <w:t>заказчик:</w:t>
            </w:r>
          </w:p>
          <w:p w14:paraId="0A479BEE" w14:textId="47AD9FDC" w:rsidR="00C547EC" w:rsidRDefault="007156E6" w:rsidP="000E11B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Директор</w:t>
            </w:r>
          </w:p>
          <w:p w14:paraId="6ADA907D" w14:textId="6E869144" w:rsidR="007156E6" w:rsidRPr="00C816EB" w:rsidRDefault="007156E6" w:rsidP="000E11B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УФПС Кировской области</w:t>
            </w:r>
          </w:p>
          <w:p w14:paraId="7835BB65" w14:textId="02F48031"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w:t>
            </w:r>
            <w:r w:rsidR="007156E6">
              <w:rPr>
                <w:rFonts w:ascii="Times New Roman" w:eastAsia="Calibri" w:hAnsi="Times New Roman" w:cs="Times New Roman"/>
                <w:sz w:val="24"/>
                <w:szCs w:val="24"/>
              </w:rPr>
              <w:t>/Толстоброва А.В.</w:t>
            </w:r>
          </w:p>
          <w:p w14:paraId="32CC5A49"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 ____________ 20__ г.</w:t>
            </w:r>
          </w:p>
          <w:p w14:paraId="64B0734A" w14:textId="77777777" w:rsidR="00C547EC" w:rsidRPr="00C816EB" w:rsidRDefault="00C547EC" w:rsidP="000E11B2">
            <w:pPr>
              <w:spacing w:after="0" w:line="240" w:lineRule="auto"/>
              <w:rPr>
                <w:rFonts w:ascii="Times New Roman" w:eastAsia="Calibri" w:hAnsi="Times New Roman" w:cs="Times New Roman"/>
                <w:sz w:val="24"/>
                <w:szCs w:val="24"/>
              </w:rPr>
            </w:pPr>
          </w:p>
          <w:p w14:paraId="6043D6BE" w14:textId="77777777" w:rsidR="00C547EC" w:rsidRPr="00C816EB" w:rsidRDefault="00C547EC" w:rsidP="000E11B2">
            <w:pPr>
              <w:spacing w:after="0" w:line="240" w:lineRule="auto"/>
              <w:jc w:val="center"/>
              <w:rPr>
                <w:rFonts w:ascii="Times New Roman" w:eastAsia="Calibri" w:hAnsi="Times New Roman" w:cs="Times New Roman"/>
                <w:sz w:val="24"/>
                <w:szCs w:val="24"/>
              </w:rPr>
            </w:pPr>
          </w:p>
        </w:tc>
      </w:tr>
    </w:tbl>
    <w:p w14:paraId="6F89A0DC"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p>
    <w:p w14:paraId="0DED0E2A"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ru-RU"/>
        </w:rPr>
      </w:pPr>
    </w:p>
    <w:p w14:paraId="5A4506A5"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ru-RU"/>
        </w:rPr>
      </w:pPr>
    </w:p>
    <w:p w14:paraId="1724D46D" w14:textId="5C0189D5" w:rsidR="00C547EC" w:rsidRPr="00C816EB" w:rsidRDefault="00C547EC" w:rsidP="00500E64">
      <w:pPr>
        <w:suppressAutoHyphens/>
        <w:overflowPunct w:val="0"/>
        <w:autoSpaceDE w:val="0"/>
        <w:spacing w:after="0" w:line="240" w:lineRule="auto"/>
        <w:ind w:left="4956" w:firstLine="708"/>
        <w:jc w:val="both"/>
        <w:rPr>
          <w:rFonts w:ascii="Times New Roman" w:hAnsi="Times New Roman"/>
          <w:sz w:val="24"/>
          <w:szCs w:val="24"/>
          <w:lang w:eastAsia="ru-RU"/>
        </w:rPr>
      </w:pPr>
      <w:r w:rsidRPr="00C816EB">
        <w:rPr>
          <w:rFonts w:ascii="Times New Roman" w:eastAsia="Times New Roman" w:hAnsi="Times New Roman" w:cs="Times New Roman"/>
          <w:sz w:val="24"/>
          <w:szCs w:val="24"/>
          <w:lang w:eastAsia="zh-CN"/>
        </w:rPr>
        <w:br w:type="page"/>
      </w:r>
      <w:r w:rsidR="00500E64">
        <w:rPr>
          <w:rFonts w:ascii="Times New Roman" w:eastAsia="Times New Roman" w:hAnsi="Times New Roman" w:cs="Times New Roman"/>
          <w:sz w:val="24"/>
          <w:szCs w:val="24"/>
          <w:lang w:eastAsia="zh-CN"/>
        </w:rPr>
        <w:lastRenderedPageBreak/>
        <w:t>При</w:t>
      </w:r>
      <w:r w:rsidRPr="00C816EB">
        <w:rPr>
          <w:rFonts w:ascii="Times New Roman" w:hAnsi="Times New Roman"/>
          <w:sz w:val="24"/>
          <w:szCs w:val="24"/>
          <w:lang w:eastAsia="ru-RU"/>
        </w:rPr>
        <w:t>ложение №</w:t>
      </w:r>
      <w:r w:rsidR="007A726B">
        <w:rPr>
          <w:rFonts w:ascii="Times New Roman" w:hAnsi="Times New Roman"/>
          <w:sz w:val="24"/>
          <w:szCs w:val="24"/>
          <w:lang w:eastAsia="ru-RU"/>
        </w:rPr>
        <w:t xml:space="preserve"> 6</w:t>
      </w:r>
    </w:p>
    <w:p w14:paraId="7AF60DBF" w14:textId="286A4B46"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 xml:space="preserve">к Договору на выполнение работ </w:t>
      </w:r>
    </w:p>
    <w:p w14:paraId="4C7A4269" w14:textId="77777777" w:rsidR="00C547EC"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от _____________ 20__ г.</w:t>
      </w:r>
    </w:p>
    <w:p w14:paraId="095290E3" w14:textId="77777777"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___________________</w:t>
      </w:r>
    </w:p>
    <w:p w14:paraId="3F8D06AB" w14:textId="77777777" w:rsidR="00C547EC" w:rsidRPr="00C816EB" w:rsidRDefault="00C547EC" w:rsidP="00C547EC">
      <w:pPr>
        <w:autoSpaceDE w:val="0"/>
        <w:autoSpaceDN w:val="0"/>
        <w:adjustRightInd w:val="0"/>
        <w:spacing w:after="0" w:line="240" w:lineRule="auto"/>
        <w:rPr>
          <w:rFonts w:ascii="Times New Roman" w:eastAsia="Calibri" w:hAnsi="Times New Roman" w:cs="Times New Roman"/>
          <w:i/>
          <w:sz w:val="24"/>
          <w:szCs w:val="24"/>
        </w:rPr>
      </w:pPr>
    </w:p>
    <w:p w14:paraId="20459C6C" w14:textId="77777777" w:rsidR="00C547EC" w:rsidRPr="00C816EB" w:rsidRDefault="00C547EC" w:rsidP="00C547EC">
      <w:pPr>
        <w:spacing w:after="0" w:line="240" w:lineRule="auto"/>
        <w:jc w:val="center"/>
        <w:rPr>
          <w:rFonts w:ascii="Times New Roman" w:eastAsia="Times New Roman" w:hAnsi="Times New Roman" w:cs="Times New Roman"/>
          <w:b/>
          <w:i/>
          <w:sz w:val="24"/>
          <w:szCs w:val="24"/>
          <w:lang w:val="x-none" w:eastAsia="ru-RU"/>
        </w:rPr>
      </w:pPr>
      <w:r w:rsidRPr="00C816EB">
        <w:rPr>
          <w:rFonts w:ascii="Times New Roman" w:eastAsia="Times New Roman" w:hAnsi="Times New Roman" w:cs="Times New Roman"/>
          <w:b/>
          <w:sz w:val="24"/>
          <w:szCs w:val="24"/>
          <w:lang w:eastAsia="ru-RU"/>
        </w:rPr>
        <w:t xml:space="preserve">Форма Акта о выявленных недостатках к договору </w:t>
      </w:r>
    </w:p>
    <w:p w14:paraId="298EADF5" w14:textId="77777777" w:rsidR="00C547EC" w:rsidRPr="00C816EB" w:rsidRDefault="00C547EC" w:rsidP="00C547EC">
      <w:pPr>
        <w:spacing w:after="0" w:line="240"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____________________________________________________________________________</w:t>
      </w:r>
    </w:p>
    <w:p w14:paraId="61B457DC" w14:textId="77777777" w:rsidR="00C547EC" w:rsidRPr="00C816EB" w:rsidRDefault="00C547EC" w:rsidP="00C547EC">
      <w:pPr>
        <w:spacing w:after="0" w:line="240"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Акт</w:t>
      </w:r>
    </w:p>
    <w:p w14:paraId="5E9B742D" w14:textId="77777777" w:rsidR="00C547EC" w:rsidRPr="00C816EB" w:rsidRDefault="00C547EC" w:rsidP="00C547EC">
      <w:pPr>
        <w:spacing w:after="0" w:line="240"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 xml:space="preserve">о выявленных недостатках </w:t>
      </w:r>
    </w:p>
    <w:p w14:paraId="0CC4D9B6" w14:textId="0662E30A" w:rsidR="00C547EC" w:rsidRPr="00C816EB" w:rsidRDefault="00C547EC" w:rsidP="00C547EC">
      <w:pPr>
        <w:spacing w:after="0" w:line="240" w:lineRule="auto"/>
        <w:jc w:val="center"/>
        <w:rPr>
          <w:rFonts w:ascii="Times New Roman" w:eastAsia="Times New Roman" w:hAnsi="Times New Roman" w:cs="Times New Roman"/>
          <w:i/>
          <w:sz w:val="24"/>
          <w:szCs w:val="24"/>
          <w:lang w:val="x-none" w:eastAsia="ru-RU"/>
        </w:rPr>
      </w:pPr>
      <w:r w:rsidRPr="00C816EB">
        <w:rPr>
          <w:rFonts w:ascii="Times New Roman" w:eastAsia="Times New Roman" w:hAnsi="Times New Roman" w:cs="Times New Roman"/>
          <w:sz w:val="24"/>
          <w:szCs w:val="24"/>
          <w:lang w:eastAsia="ru-RU"/>
        </w:rPr>
        <w:t>к Договору</w:t>
      </w:r>
      <w:r w:rsidRPr="00C816EB">
        <w:rPr>
          <w:rFonts w:ascii="Times New Roman" w:eastAsia="Times New Roman" w:hAnsi="Times New Roman" w:cs="Times New Roman"/>
          <w:sz w:val="24"/>
          <w:szCs w:val="24"/>
          <w:lang w:eastAsia="ar-SA"/>
        </w:rPr>
        <w:t xml:space="preserve"> </w:t>
      </w:r>
      <w:r w:rsidRPr="00C816EB">
        <w:rPr>
          <w:rFonts w:ascii="Times New Roman" w:eastAsia="Times New Roman" w:hAnsi="Times New Roman" w:cs="Times New Roman"/>
          <w:sz w:val="24"/>
          <w:szCs w:val="24"/>
          <w:lang w:eastAsia="ru-RU"/>
        </w:rPr>
        <w:t>№ _________</w:t>
      </w:r>
      <w:r w:rsidRPr="00C816EB">
        <w:rPr>
          <w:rFonts w:ascii="Times New Roman" w:hAnsi="Times New Roman" w:cs="Times New Roman"/>
          <w:b/>
          <w:sz w:val="24"/>
          <w:szCs w:val="24"/>
        </w:rPr>
        <w:t xml:space="preserve"> </w:t>
      </w:r>
      <w:r w:rsidRPr="00C816EB">
        <w:rPr>
          <w:rFonts w:ascii="Times New Roman" w:eastAsia="Times New Roman" w:hAnsi="Times New Roman" w:cs="Times New Roman"/>
          <w:sz w:val="24"/>
          <w:szCs w:val="24"/>
          <w:lang w:eastAsia="ru-RU"/>
        </w:rPr>
        <w:t xml:space="preserve">на </w:t>
      </w:r>
      <w:r w:rsidR="00E05D75" w:rsidRPr="00C816EB">
        <w:rPr>
          <w:rFonts w:ascii="Times New Roman" w:eastAsia="Times New Roman" w:hAnsi="Times New Roman" w:cs="Times New Roman"/>
          <w:sz w:val="24"/>
          <w:szCs w:val="24"/>
          <w:lang w:eastAsia="zh-CN"/>
        </w:rPr>
        <w:t xml:space="preserve">выполнение работ </w:t>
      </w:r>
      <w:r w:rsidR="00E05D75" w:rsidRPr="007156E6">
        <w:rPr>
          <w:rFonts w:ascii="Times New Roman" w:hAnsi="Times New Roman" w:cs="Times New Roman"/>
          <w:iCs/>
          <w:sz w:val="24"/>
          <w:szCs w:val="28"/>
        </w:rPr>
        <w:t xml:space="preserve">по газоснабжению здания отделения почтовой связи по адресу: Кировская область, Кирово-Чепецкий район, с. </w:t>
      </w:r>
      <w:proofErr w:type="spellStart"/>
      <w:r w:rsidR="00E05D75" w:rsidRPr="007156E6">
        <w:rPr>
          <w:rFonts w:ascii="Times New Roman" w:hAnsi="Times New Roman" w:cs="Times New Roman"/>
          <w:iCs/>
          <w:sz w:val="24"/>
          <w:szCs w:val="28"/>
        </w:rPr>
        <w:t>Филиппово</w:t>
      </w:r>
      <w:proofErr w:type="spellEnd"/>
      <w:r w:rsidR="00E05D75" w:rsidRPr="007156E6">
        <w:rPr>
          <w:rFonts w:ascii="Times New Roman" w:hAnsi="Times New Roman" w:cs="Times New Roman"/>
          <w:iCs/>
          <w:sz w:val="24"/>
          <w:szCs w:val="28"/>
        </w:rPr>
        <w:t>, ул. Заева, д. 13 для нужд УФПС Кировской области</w:t>
      </w:r>
    </w:p>
    <w:p w14:paraId="76E0DC27" w14:textId="77777777" w:rsidR="00C547EC" w:rsidRPr="00C816EB" w:rsidRDefault="00C547EC" w:rsidP="00C547EC">
      <w:pPr>
        <w:spacing w:after="0" w:line="240" w:lineRule="auto"/>
        <w:jc w:val="center"/>
        <w:rPr>
          <w:rFonts w:ascii="Times New Roman" w:eastAsia="Times New Roman" w:hAnsi="Times New Roman" w:cs="Times New Roman"/>
          <w:sz w:val="24"/>
          <w:szCs w:val="24"/>
          <w:lang w:val="x-none" w:eastAsia="ru-RU"/>
        </w:rPr>
      </w:pPr>
    </w:p>
    <w:p w14:paraId="2B6AB77C" w14:textId="77777777" w:rsidR="00C547EC" w:rsidRPr="00C816EB" w:rsidRDefault="00C547EC" w:rsidP="00C547EC">
      <w:pPr>
        <w:spacing w:after="0" w:line="240"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 xml:space="preserve">от «___» _________ 20__ </w:t>
      </w:r>
    </w:p>
    <w:p w14:paraId="380DD881" w14:textId="77777777" w:rsidR="00C547EC" w:rsidRPr="00C816EB" w:rsidRDefault="00C547EC" w:rsidP="00C547EC">
      <w:pPr>
        <w:spacing w:after="0" w:line="240" w:lineRule="auto"/>
        <w:jc w:val="center"/>
        <w:rPr>
          <w:rFonts w:ascii="Times New Roman" w:eastAsia="Times New Roman" w:hAnsi="Times New Roman" w:cs="Times New Roman"/>
          <w:sz w:val="24"/>
          <w:szCs w:val="24"/>
          <w:lang w:eastAsia="ru-RU"/>
        </w:rPr>
      </w:pPr>
    </w:p>
    <w:p w14:paraId="06379925" w14:textId="77777777" w:rsidR="00C547EC" w:rsidRPr="00C816EB" w:rsidRDefault="00C547EC" w:rsidP="00C547EC">
      <w:pPr>
        <w:tabs>
          <w:tab w:val="left" w:pos="6480"/>
        </w:tabs>
        <w:spacing w:after="0" w:line="240" w:lineRule="auto"/>
        <w:ind w:right="-1"/>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г. _________________                                                                              «__» _________ 20__ г.</w:t>
      </w:r>
    </w:p>
    <w:p w14:paraId="1DFAD079" w14:textId="77777777" w:rsidR="00C547EC" w:rsidRPr="00C816EB" w:rsidRDefault="00C547EC" w:rsidP="00C547EC">
      <w:pPr>
        <w:tabs>
          <w:tab w:val="left" w:pos="6480"/>
        </w:tabs>
        <w:spacing w:after="0" w:line="240" w:lineRule="auto"/>
        <w:ind w:right="-1"/>
        <w:rPr>
          <w:rFonts w:ascii="Times New Roman" w:eastAsia="Times New Roman" w:hAnsi="Times New Roman" w:cs="Times New Roman"/>
          <w:sz w:val="24"/>
          <w:szCs w:val="24"/>
          <w:lang w:eastAsia="ru-RU"/>
        </w:rPr>
      </w:pPr>
    </w:p>
    <w:p w14:paraId="3A1C75FE" w14:textId="77777777" w:rsidR="00C547EC" w:rsidRPr="00C816EB" w:rsidRDefault="00C547EC" w:rsidP="00C547EC">
      <w:pPr>
        <w:tabs>
          <w:tab w:val="left" w:pos="6480"/>
        </w:tabs>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АО</w:t>
      </w:r>
      <w:r w:rsidRPr="00C816EB">
        <w:rPr>
          <w:rFonts w:ascii="Times New Roman" w:eastAsia="Times New Roman" w:hAnsi="Times New Roman" w:cs="Times New Roman"/>
          <w:sz w:val="24"/>
          <w:szCs w:val="24"/>
          <w:lang w:eastAsia="ru-RU"/>
        </w:rPr>
        <w:t xml:space="preserve"> «Почта России» </w:t>
      </w:r>
      <w:r w:rsidRPr="00C816EB">
        <w:rPr>
          <w:rFonts w:ascii="Times New Roman" w:eastAsia="Times New Roman" w:hAnsi="Times New Roman" w:cs="Times New Roman"/>
          <w:sz w:val="24"/>
          <w:szCs w:val="24"/>
          <w:vertAlign w:val="superscript"/>
          <w:lang w:eastAsia="ru-RU"/>
        </w:rPr>
        <w:footnoteReference w:id="17"/>
      </w:r>
      <w:r w:rsidRPr="00C816EB">
        <w:rPr>
          <w:rFonts w:ascii="Times New Roman" w:eastAsia="Times New Roman" w:hAnsi="Times New Roman" w:cs="Times New Roman"/>
          <w:sz w:val="24"/>
          <w:szCs w:val="24"/>
          <w:lang w:eastAsia="ru-RU"/>
        </w:rPr>
        <w:t xml:space="preserve"> (далее – Заказчик) в лице _____________</w:t>
      </w:r>
      <w:r w:rsidRPr="00C816EB">
        <w:rPr>
          <w:rFonts w:ascii="Times New Roman" w:eastAsia="Times New Roman" w:hAnsi="Times New Roman" w:cs="Times New Roman"/>
          <w:sz w:val="24"/>
          <w:szCs w:val="24"/>
          <w:vertAlign w:val="superscript"/>
          <w:lang w:eastAsia="ru-RU"/>
        </w:rPr>
        <w:footnoteReference w:id="18"/>
      </w:r>
      <w:r w:rsidRPr="00C816EB">
        <w:rPr>
          <w:rFonts w:ascii="Times New Roman" w:eastAsia="Times New Roman" w:hAnsi="Times New Roman" w:cs="Times New Roman"/>
          <w:sz w:val="24"/>
          <w:szCs w:val="24"/>
          <w:lang w:eastAsia="ru-RU"/>
        </w:rPr>
        <w:t>, действующего на основании ____________</w:t>
      </w:r>
      <w:r w:rsidRPr="00C816EB">
        <w:rPr>
          <w:rFonts w:ascii="Times New Roman" w:eastAsia="Times New Roman" w:hAnsi="Times New Roman" w:cs="Times New Roman"/>
          <w:sz w:val="24"/>
          <w:szCs w:val="24"/>
          <w:vertAlign w:val="superscript"/>
          <w:lang w:eastAsia="ru-RU"/>
        </w:rPr>
        <w:footnoteReference w:id="19"/>
      </w:r>
      <w:r w:rsidRPr="00C816EB">
        <w:rPr>
          <w:rFonts w:ascii="Times New Roman" w:eastAsia="Times New Roman" w:hAnsi="Times New Roman" w:cs="Times New Roman"/>
          <w:sz w:val="24"/>
          <w:szCs w:val="24"/>
          <w:lang w:eastAsia="ru-RU"/>
        </w:rPr>
        <w:t>, с одной стороны, и ____________________________</w:t>
      </w:r>
      <w:r w:rsidRPr="00C816EB">
        <w:rPr>
          <w:rFonts w:ascii="Times New Roman" w:eastAsia="Times New Roman" w:hAnsi="Times New Roman" w:cs="Times New Roman"/>
          <w:i/>
          <w:sz w:val="24"/>
          <w:szCs w:val="24"/>
          <w:lang w:eastAsia="ru-RU"/>
        </w:rPr>
        <w:tab/>
      </w:r>
      <w:r w:rsidRPr="00C816EB">
        <w:rPr>
          <w:rFonts w:ascii="Times New Roman" w:eastAsia="Times New Roman" w:hAnsi="Times New Roman" w:cs="Times New Roman"/>
          <w:i/>
          <w:sz w:val="24"/>
          <w:szCs w:val="24"/>
          <w:vertAlign w:val="superscript"/>
          <w:lang w:eastAsia="ru-RU"/>
        </w:rPr>
        <w:footnoteReference w:id="20"/>
      </w:r>
      <w:r w:rsidRPr="00C816EB">
        <w:rPr>
          <w:rFonts w:ascii="Times New Roman" w:eastAsia="Times New Roman" w:hAnsi="Times New Roman" w:cs="Times New Roman"/>
          <w:i/>
          <w:sz w:val="24"/>
          <w:szCs w:val="24"/>
          <w:lang w:eastAsia="ru-RU"/>
        </w:rPr>
        <w:t xml:space="preserve"> </w:t>
      </w:r>
      <w:r w:rsidRPr="00C816EB">
        <w:rPr>
          <w:rFonts w:ascii="Times New Roman" w:eastAsia="Times New Roman" w:hAnsi="Times New Roman" w:cs="Times New Roman"/>
          <w:sz w:val="24"/>
          <w:szCs w:val="24"/>
          <w:lang w:eastAsia="ru-RU"/>
        </w:rPr>
        <w:t>(далее – Подрядчик), в лице ___________________________________________</w:t>
      </w:r>
      <w:r w:rsidRPr="00C816EB">
        <w:rPr>
          <w:rFonts w:ascii="Times New Roman" w:eastAsia="Times New Roman" w:hAnsi="Times New Roman" w:cs="Times New Roman"/>
          <w:sz w:val="24"/>
          <w:szCs w:val="24"/>
          <w:vertAlign w:val="superscript"/>
          <w:lang w:eastAsia="ru-RU"/>
        </w:rPr>
        <w:footnoteReference w:id="21"/>
      </w:r>
      <w:r w:rsidRPr="00C816EB">
        <w:rPr>
          <w:rFonts w:ascii="Times New Roman" w:eastAsia="Times New Roman" w:hAnsi="Times New Roman" w:cs="Times New Roman"/>
          <w:sz w:val="24"/>
          <w:szCs w:val="24"/>
          <w:lang w:eastAsia="ru-RU"/>
        </w:rPr>
        <w:t>, действующего на основании ___________________</w:t>
      </w:r>
      <w:r w:rsidRPr="00C816EB">
        <w:rPr>
          <w:rFonts w:ascii="Times New Roman" w:eastAsia="Times New Roman" w:hAnsi="Times New Roman" w:cs="Times New Roman"/>
          <w:sz w:val="24"/>
          <w:szCs w:val="24"/>
          <w:vertAlign w:val="superscript"/>
          <w:lang w:eastAsia="ru-RU"/>
        </w:rPr>
        <w:footnoteReference w:id="22"/>
      </w:r>
      <w:r w:rsidRPr="00C816EB">
        <w:rPr>
          <w:rFonts w:ascii="Times New Roman" w:eastAsia="Times New Roman" w:hAnsi="Times New Roman" w:cs="Times New Roman"/>
          <w:sz w:val="24"/>
          <w:szCs w:val="24"/>
          <w:lang w:eastAsia="ru-RU"/>
        </w:rPr>
        <w:t>, с другой стороны</w:t>
      </w:r>
      <w:r w:rsidRPr="00C816EB">
        <w:rPr>
          <w:rFonts w:ascii="Times New Roman" w:eastAsia="Times New Roman" w:hAnsi="Times New Roman" w:cs="Times New Roman"/>
          <w:sz w:val="24"/>
          <w:szCs w:val="24"/>
          <w:vertAlign w:val="superscript"/>
          <w:lang w:eastAsia="ru-RU"/>
        </w:rPr>
        <w:footnoteReference w:id="23"/>
      </w:r>
      <w:r w:rsidRPr="00C816EB">
        <w:rPr>
          <w:rFonts w:ascii="Times New Roman" w:eastAsia="Times New Roman" w:hAnsi="Times New Roman" w:cs="Times New Roman"/>
          <w:sz w:val="24"/>
          <w:szCs w:val="24"/>
          <w:lang w:eastAsia="ru-RU"/>
        </w:rPr>
        <w:t>, составили настоящий Акт о выявленных недостатках результата выполненных работ (далее – Акт о выявленных недостатках), в соответствии с которым установлено следующее</w:t>
      </w:r>
      <w:r w:rsidRPr="00C816EB">
        <w:rPr>
          <w:rFonts w:ascii="Times New Roman" w:eastAsia="Times New Roman" w:hAnsi="Times New Roman" w:cs="Times New Roman"/>
          <w:sz w:val="24"/>
          <w:szCs w:val="24"/>
          <w:vertAlign w:val="superscript"/>
          <w:lang w:eastAsia="ru-RU"/>
        </w:rPr>
        <w:footnoteReference w:id="24"/>
      </w:r>
      <w:r w:rsidRPr="00C816EB">
        <w:rPr>
          <w:rFonts w:ascii="Times New Roman" w:eastAsia="Times New Roman" w:hAnsi="Times New Roman" w:cs="Times New Roman"/>
          <w:sz w:val="24"/>
          <w:szCs w:val="24"/>
          <w:lang w:eastAsia="ru-RU"/>
        </w:rPr>
        <w:t>:</w:t>
      </w:r>
    </w:p>
    <w:p w14:paraId="70E7686A" w14:textId="77777777" w:rsidR="00C547EC" w:rsidRPr="00C816EB" w:rsidRDefault="00C547EC" w:rsidP="00C547EC">
      <w:pPr>
        <w:tabs>
          <w:tab w:val="left" w:pos="6480"/>
        </w:tabs>
        <w:spacing w:after="0" w:line="240" w:lineRule="auto"/>
        <w:ind w:right="-1"/>
        <w:rPr>
          <w:rFonts w:ascii="Times New Roman" w:eastAsia="Times New Roman" w:hAnsi="Times New Roman" w:cs="Times New Roman"/>
          <w:sz w:val="24"/>
          <w:szCs w:val="24"/>
          <w:lang w:eastAsia="ru-RU"/>
        </w:rPr>
      </w:pPr>
    </w:p>
    <w:p w14:paraId="789D8DDC" w14:textId="77777777" w:rsidR="00C547EC" w:rsidRPr="00C816EB" w:rsidRDefault="00C547EC" w:rsidP="00C547EC">
      <w:pPr>
        <w:spacing w:after="0" w:line="240" w:lineRule="auto"/>
        <w:jc w:val="center"/>
        <w:rPr>
          <w:rFonts w:ascii="Times New Roman" w:eastAsia="Times New Roman" w:hAnsi="Times New Roman" w:cs="Times New Roman"/>
          <w:b/>
          <w:sz w:val="24"/>
          <w:szCs w:val="24"/>
          <w:lang w:eastAsia="ru-RU"/>
        </w:rPr>
      </w:pPr>
      <w:r w:rsidRPr="00C816EB">
        <w:rPr>
          <w:rFonts w:ascii="Times New Roman" w:eastAsia="Times New Roman" w:hAnsi="Times New Roman" w:cs="Times New Roman"/>
          <w:b/>
          <w:sz w:val="24"/>
          <w:szCs w:val="24"/>
          <w:lang w:eastAsia="ru-RU"/>
        </w:rPr>
        <w:t>Перечень недостатков</w:t>
      </w:r>
    </w:p>
    <w:p w14:paraId="4F582BBB" w14:textId="77777777" w:rsidR="00C547EC" w:rsidRPr="00C816EB" w:rsidRDefault="00C547EC" w:rsidP="00C547EC">
      <w:pPr>
        <w:spacing w:after="0" w:line="240" w:lineRule="auto"/>
        <w:jc w:val="center"/>
        <w:rPr>
          <w:rFonts w:ascii="Times New Roman" w:eastAsia="Times New Roman" w:hAnsi="Times New Roman" w:cs="Times New Roman"/>
          <w:b/>
          <w:sz w:val="24"/>
          <w:szCs w:val="24"/>
          <w:lang w:eastAsia="ru-RU"/>
        </w:rPr>
      </w:pPr>
    </w:p>
    <w:tbl>
      <w:tblPr>
        <w:tblW w:w="9258" w:type="dxa"/>
        <w:tblInd w:w="93" w:type="dxa"/>
        <w:tblLayout w:type="fixed"/>
        <w:tblLook w:val="04A0" w:firstRow="1" w:lastRow="0" w:firstColumn="1" w:lastColumn="0" w:noHBand="0" w:noVBand="1"/>
      </w:tblPr>
      <w:tblGrid>
        <w:gridCol w:w="724"/>
        <w:gridCol w:w="2722"/>
        <w:gridCol w:w="3092"/>
        <w:gridCol w:w="2720"/>
      </w:tblGrid>
      <w:tr w:rsidR="00C547EC" w:rsidRPr="00C816EB" w14:paraId="4541D85F" w14:textId="77777777" w:rsidTr="000E11B2">
        <w:trPr>
          <w:trHeight w:val="1050"/>
        </w:trPr>
        <w:tc>
          <w:tcPr>
            <w:tcW w:w="724" w:type="dxa"/>
            <w:tcBorders>
              <w:top w:val="single" w:sz="4" w:space="0" w:color="auto"/>
              <w:left w:val="single" w:sz="4" w:space="0" w:color="auto"/>
              <w:bottom w:val="single" w:sz="4" w:space="0" w:color="auto"/>
              <w:right w:val="single" w:sz="4" w:space="0" w:color="auto"/>
            </w:tcBorders>
            <w:noWrap/>
            <w:hideMark/>
          </w:tcPr>
          <w:p w14:paraId="049273B0" w14:textId="77777777" w:rsidR="00C547EC" w:rsidRPr="00C816EB" w:rsidRDefault="00C547EC" w:rsidP="000E11B2">
            <w:pPr>
              <w:spacing w:after="0" w:line="276"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w:t>
            </w:r>
          </w:p>
        </w:tc>
        <w:tc>
          <w:tcPr>
            <w:tcW w:w="2722" w:type="dxa"/>
            <w:tcBorders>
              <w:top w:val="single" w:sz="4" w:space="0" w:color="auto"/>
              <w:left w:val="nil"/>
              <w:bottom w:val="single" w:sz="4" w:space="0" w:color="auto"/>
              <w:right w:val="single" w:sz="4" w:space="0" w:color="auto"/>
            </w:tcBorders>
            <w:vAlign w:val="center"/>
            <w:hideMark/>
          </w:tcPr>
          <w:p w14:paraId="016CD6BF" w14:textId="77777777" w:rsidR="00C547EC" w:rsidRPr="00C816EB" w:rsidRDefault="00C547EC" w:rsidP="000E11B2">
            <w:pPr>
              <w:spacing w:after="0" w:line="276"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Наименование работ</w:t>
            </w:r>
          </w:p>
        </w:tc>
        <w:tc>
          <w:tcPr>
            <w:tcW w:w="3092" w:type="dxa"/>
            <w:tcBorders>
              <w:top w:val="single" w:sz="4" w:space="0" w:color="auto"/>
              <w:left w:val="nil"/>
              <w:bottom w:val="single" w:sz="4" w:space="0" w:color="auto"/>
              <w:right w:val="single" w:sz="4" w:space="0" w:color="auto"/>
            </w:tcBorders>
            <w:vAlign w:val="center"/>
            <w:hideMark/>
          </w:tcPr>
          <w:p w14:paraId="47770C84" w14:textId="77777777" w:rsidR="00C547EC" w:rsidRPr="00C816EB" w:rsidRDefault="00C547EC" w:rsidP="000E11B2">
            <w:pPr>
              <w:spacing w:after="0" w:line="276"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Описание недостатка/несоответствия</w:t>
            </w:r>
          </w:p>
        </w:tc>
        <w:tc>
          <w:tcPr>
            <w:tcW w:w="2720" w:type="dxa"/>
            <w:tcBorders>
              <w:top w:val="single" w:sz="4" w:space="0" w:color="auto"/>
              <w:left w:val="nil"/>
              <w:bottom w:val="single" w:sz="4" w:space="0" w:color="auto"/>
              <w:right w:val="single" w:sz="4" w:space="0" w:color="auto"/>
            </w:tcBorders>
            <w:noWrap/>
            <w:vAlign w:val="center"/>
            <w:hideMark/>
          </w:tcPr>
          <w:p w14:paraId="3D280776" w14:textId="77777777" w:rsidR="00C547EC" w:rsidRPr="00C816EB" w:rsidRDefault="00C547EC" w:rsidP="000E11B2">
            <w:pPr>
              <w:spacing w:after="0" w:line="276"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Срок устранения недостатка/</w:t>
            </w:r>
          </w:p>
          <w:p w14:paraId="43B30133" w14:textId="77777777" w:rsidR="00C547EC" w:rsidRPr="00C816EB" w:rsidRDefault="00C547EC" w:rsidP="000E11B2">
            <w:pPr>
              <w:spacing w:after="0" w:line="276"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несоответствия</w:t>
            </w:r>
          </w:p>
        </w:tc>
      </w:tr>
      <w:tr w:rsidR="00C547EC" w:rsidRPr="00C816EB" w14:paraId="00569EC6" w14:textId="77777777" w:rsidTr="000E11B2">
        <w:trPr>
          <w:trHeight w:val="521"/>
        </w:trPr>
        <w:tc>
          <w:tcPr>
            <w:tcW w:w="724" w:type="dxa"/>
            <w:tcBorders>
              <w:top w:val="single" w:sz="4" w:space="0" w:color="auto"/>
              <w:left w:val="single" w:sz="4" w:space="0" w:color="auto"/>
              <w:bottom w:val="single" w:sz="4" w:space="0" w:color="auto"/>
              <w:right w:val="single" w:sz="4" w:space="0" w:color="auto"/>
            </w:tcBorders>
            <w:noWrap/>
          </w:tcPr>
          <w:p w14:paraId="0A167BFF" w14:textId="77777777" w:rsidR="00C547EC" w:rsidRPr="00C816EB" w:rsidRDefault="00C547EC" w:rsidP="000E11B2">
            <w:pPr>
              <w:spacing w:after="0" w:line="276" w:lineRule="auto"/>
              <w:jc w:val="center"/>
              <w:rPr>
                <w:rFonts w:ascii="Times New Roman" w:eastAsia="Times New Roman" w:hAnsi="Times New Roman" w:cs="Times New Roman"/>
                <w:sz w:val="24"/>
                <w:szCs w:val="24"/>
                <w:lang w:eastAsia="ru-RU"/>
              </w:rPr>
            </w:pPr>
          </w:p>
        </w:tc>
        <w:tc>
          <w:tcPr>
            <w:tcW w:w="2722" w:type="dxa"/>
            <w:tcBorders>
              <w:top w:val="single" w:sz="4" w:space="0" w:color="auto"/>
              <w:left w:val="nil"/>
              <w:bottom w:val="single" w:sz="4" w:space="0" w:color="auto"/>
              <w:right w:val="single" w:sz="4" w:space="0" w:color="auto"/>
            </w:tcBorders>
            <w:vAlign w:val="center"/>
          </w:tcPr>
          <w:p w14:paraId="1B9FA40E" w14:textId="77777777" w:rsidR="00C547EC" w:rsidRPr="00C816EB" w:rsidRDefault="00C547EC" w:rsidP="000E11B2">
            <w:pPr>
              <w:spacing w:after="0" w:line="276" w:lineRule="auto"/>
              <w:rPr>
                <w:rFonts w:ascii="Times New Roman" w:eastAsia="Times New Roman" w:hAnsi="Times New Roman" w:cs="Times New Roman"/>
                <w:sz w:val="24"/>
                <w:szCs w:val="24"/>
                <w:lang w:eastAsia="ru-RU"/>
              </w:rPr>
            </w:pPr>
          </w:p>
        </w:tc>
        <w:tc>
          <w:tcPr>
            <w:tcW w:w="3092" w:type="dxa"/>
            <w:tcBorders>
              <w:top w:val="single" w:sz="4" w:space="0" w:color="auto"/>
              <w:left w:val="nil"/>
              <w:bottom w:val="single" w:sz="4" w:space="0" w:color="auto"/>
              <w:right w:val="single" w:sz="4" w:space="0" w:color="auto"/>
            </w:tcBorders>
            <w:vAlign w:val="center"/>
          </w:tcPr>
          <w:p w14:paraId="56656C53" w14:textId="77777777" w:rsidR="00C547EC" w:rsidRPr="00C816EB" w:rsidRDefault="00C547EC" w:rsidP="000E11B2">
            <w:pPr>
              <w:spacing w:after="0" w:line="276" w:lineRule="auto"/>
              <w:jc w:val="center"/>
              <w:rPr>
                <w:rFonts w:ascii="Times New Roman" w:eastAsia="Times New Roman" w:hAnsi="Times New Roman" w:cs="Times New Roman"/>
                <w:sz w:val="24"/>
                <w:szCs w:val="24"/>
                <w:lang w:eastAsia="ru-RU"/>
              </w:rPr>
            </w:pPr>
          </w:p>
        </w:tc>
        <w:tc>
          <w:tcPr>
            <w:tcW w:w="2720" w:type="dxa"/>
            <w:tcBorders>
              <w:top w:val="single" w:sz="4" w:space="0" w:color="auto"/>
              <w:left w:val="nil"/>
              <w:bottom w:val="single" w:sz="4" w:space="0" w:color="auto"/>
              <w:right w:val="single" w:sz="4" w:space="0" w:color="auto"/>
            </w:tcBorders>
            <w:noWrap/>
            <w:vAlign w:val="center"/>
          </w:tcPr>
          <w:p w14:paraId="0BF991AF" w14:textId="77777777" w:rsidR="00C547EC" w:rsidRPr="00C816EB" w:rsidRDefault="00C547EC" w:rsidP="000E11B2">
            <w:pPr>
              <w:spacing w:after="0" w:line="276" w:lineRule="auto"/>
              <w:jc w:val="center"/>
              <w:rPr>
                <w:rFonts w:ascii="Times New Roman" w:eastAsia="Times New Roman" w:hAnsi="Times New Roman" w:cs="Times New Roman"/>
                <w:sz w:val="24"/>
                <w:szCs w:val="24"/>
                <w:lang w:eastAsia="ru-RU"/>
              </w:rPr>
            </w:pPr>
          </w:p>
        </w:tc>
      </w:tr>
    </w:tbl>
    <w:p w14:paraId="1615CE40" w14:textId="77777777" w:rsidR="00C547EC" w:rsidRPr="00C816EB" w:rsidRDefault="00C547EC" w:rsidP="00C547EC">
      <w:pPr>
        <w:spacing w:after="0" w:line="240" w:lineRule="auto"/>
        <w:jc w:val="both"/>
        <w:rPr>
          <w:rFonts w:ascii="Times New Roman" w:eastAsia="Times New Roman" w:hAnsi="Times New Roman" w:cs="Times New Roman"/>
          <w:b/>
          <w:sz w:val="24"/>
          <w:szCs w:val="24"/>
          <w:lang w:eastAsia="ru-RU"/>
        </w:rPr>
      </w:pPr>
    </w:p>
    <w:p w14:paraId="5D962931" w14:textId="77777777" w:rsidR="00C547EC" w:rsidRPr="00C816EB" w:rsidRDefault="00C547EC" w:rsidP="00C547EC">
      <w:pPr>
        <w:spacing w:after="0" w:line="240" w:lineRule="auto"/>
        <w:ind w:firstLine="709"/>
        <w:jc w:val="both"/>
        <w:rPr>
          <w:rFonts w:ascii="Times New Roman" w:eastAsia="Times New Roman" w:hAnsi="Times New Roman" w:cs="Times New Roman"/>
          <w:i/>
          <w:sz w:val="24"/>
          <w:szCs w:val="24"/>
          <w:lang w:eastAsia="ru-RU"/>
        </w:rPr>
      </w:pPr>
      <w:r w:rsidRPr="00C816EB">
        <w:rPr>
          <w:rFonts w:ascii="Times New Roman" w:eastAsia="Times New Roman" w:hAnsi="Times New Roman" w:cs="Times New Roman"/>
          <w:i/>
          <w:sz w:val="24"/>
          <w:szCs w:val="24"/>
          <w:lang w:eastAsia="ru-RU"/>
        </w:rPr>
        <w:t>Дополнительные требования к устранению недостатков результата работ:</w:t>
      </w:r>
    </w:p>
    <w:p w14:paraId="64B730FE" w14:textId="77777777" w:rsidR="00C547EC" w:rsidRDefault="00C547EC" w:rsidP="00C547EC">
      <w:pPr>
        <w:spacing w:after="0" w:line="240" w:lineRule="auto"/>
        <w:jc w:val="both"/>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_____________________________________________________</w:t>
      </w:r>
      <w:r>
        <w:rPr>
          <w:rFonts w:ascii="Times New Roman" w:eastAsia="Times New Roman" w:hAnsi="Times New Roman" w:cs="Times New Roman"/>
          <w:sz w:val="24"/>
          <w:szCs w:val="24"/>
          <w:lang w:eastAsia="ru-RU"/>
        </w:rPr>
        <w:t>________________________</w:t>
      </w:r>
    </w:p>
    <w:p w14:paraId="62DF7DC7" w14:textId="77777777" w:rsidR="00C547EC" w:rsidRPr="00C816EB" w:rsidRDefault="00C547EC" w:rsidP="00C547EC">
      <w:pPr>
        <w:spacing w:after="0" w:line="240" w:lineRule="auto"/>
        <w:jc w:val="both"/>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Приложения к Акту:</w:t>
      </w:r>
      <w:r w:rsidRPr="00C816EB">
        <w:rPr>
          <w:rFonts w:ascii="Times New Roman" w:eastAsia="Times New Roman" w:hAnsi="Times New Roman" w:cs="Times New Roman"/>
          <w:sz w:val="24"/>
          <w:szCs w:val="24"/>
          <w:vertAlign w:val="superscript"/>
          <w:lang w:eastAsia="ru-RU"/>
        </w:rPr>
        <w:footnoteReference w:id="25"/>
      </w:r>
    </w:p>
    <w:p w14:paraId="32E91EA6" w14:textId="77777777" w:rsidR="00C547EC" w:rsidRPr="00C816EB" w:rsidRDefault="00C547EC" w:rsidP="00C547EC">
      <w:pPr>
        <w:spacing w:after="0" w:line="240" w:lineRule="auto"/>
        <w:jc w:val="both"/>
        <w:rPr>
          <w:rFonts w:ascii="Times New Roman" w:eastAsia="Times New Roman" w:hAnsi="Times New Roman" w:cs="Times New Roman"/>
          <w:sz w:val="24"/>
          <w:szCs w:val="24"/>
          <w:lang w:eastAsia="ru-RU"/>
        </w:rPr>
      </w:pPr>
    </w:p>
    <w:p w14:paraId="34499A9A" w14:textId="77777777" w:rsidR="00C547EC" w:rsidRPr="00C816EB" w:rsidRDefault="00C547EC" w:rsidP="00C547EC">
      <w:pPr>
        <w:spacing w:after="0" w:line="240" w:lineRule="auto"/>
        <w:jc w:val="center"/>
        <w:rPr>
          <w:rFonts w:ascii="Times New Roman" w:eastAsia="Times New Roman" w:hAnsi="Times New Roman" w:cs="Times New Roman"/>
          <w:sz w:val="24"/>
          <w:szCs w:val="24"/>
          <w:lang w:eastAsia="ru-RU"/>
        </w:rPr>
      </w:pPr>
    </w:p>
    <w:tbl>
      <w:tblPr>
        <w:tblpPr w:leftFromText="180" w:rightFromText="180" w:vertAnchor="text" w:horzAnchor="margin" w:tblpXSpec="center" w:tblpY="227"/>
        <w:tblW w:w="9463" w:type="dxa"/>
        <w:tblLook w:val="04A0" w:firstRow="1" w:lastRow="0" w:firstColumn="1" w:lastColumn="0" w:noHBand="0" w:noVBand="1"/>
      </w:tblPr>
      <w:tblGrid>
        <w:gridCol w:w="4786"/>
        <w:gridCol w:w="4677"/>
      </w:tblGrid>
      <w:tr w:rsidR="00C547EC" w:rsidRPr="00C816EB" w14:paraId="157E8B77" w14:textId="77777777" w:rsidTr="000E11B2">
        <w:trPr>
          <w:trHeight w:val="1709"/>
        </w:trPr>
        <w:tc>
          <w:tcPr>
            <w:tcW w:w="4786" w:type="dxa"/>
            <w:hideMark/>
          </w:tcPr>
          <w:p w14:paraId="06BCC6B0" w14:textId="77777777" w:rsidR="00C547EC" w:rsidRPr="00C816EB" w:rsidRDefault="00C547EC" w:rsidP="000E11B2">
            <w:pPr>
              <w:spacing w:after="0" w:line="240" w:lineRule="auto"/>
              <w:jc w:val="center"/>
              <w:rPr>
                <w:rFonts w:ascii="Times New Roman" w:eastAsia="Calibri" w:hAnsi="Times New Roman" w:cs="Times New Roman"/>
                <w:b/>
                <w:bCs/>
                <w:caps/>
                <w:sz w:val="24"/>
                <w:szCs w:val="24"/>
              </w:rPr>
            </w:pPr>
            <w:r w:rsidRPr="00C816EB">
              <w:rPr>
                <w:rFonts w:ascii="Times New Roman" w:eastAsia="Calibri" w:hAnsi="Times New Roman" w:cs="Times New Roman"/>
                <w:b/>
                <w:bCs/>
                <w:caps/>
                <w:sz w:val="24"/>
                <w:szCs w:val="24"/>
              </w:rPr>
              <w:t>ПОДРЯДЧИК:</w:t>
            </w:r>
          </w:p>
          <w:p w14:paraId="131EFF05"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272A1552"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vertAlign w:val="superscript"/>
              </w:rPr>
              <w:t>(должность)</w:t>
            </w:r>
          </w:p>
          <w:p w14:paraId="1480AE9A"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27B70C2F" w14:textId="77777777" w:rsidR="00C547EC" w:rsidRPr="00C816EB" w:rsidRDefault="00C547EC" w:rsidP="000E11B2">
            <w:pPr>
              <w:spacing w:after="0" w:line="240" w:lineRule="auto"/>
              <w:jc w:val="center"/>
              <w:rPr>
                <w:rFonts w:ascii="Times New Roman" w:eastAsia="Calibri" w:hAnsi="Times New Roman" w:cs="Times New Roman"/>
                <w:sz w:val="24"/>
                <w:szCs w:val="24"/>
                <w:vertAlign w:val="superscript"/>
              </w:rPr>
            </w:pPr>
            <w:r w:rsidRPr="00C816EB">
              <w:rPr>
                <w:rFonts w:ascii="Times New Roman" w:eastAsia="Calibri" w:hAnsi="Times New Roman" w:cs="Times New Roman"/>
                <w:sz w:val="24"/>
                <w:szCs w:val="24"/>
                <w:vertAlign w:val="superscript"/>
              </w:rPr>
              <w:t>(подпись, фамилия и инициалы)</w:t>
            </w:r>
          </w:p>
          <w:p w14:paraId="345B306E"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 ____________ 20__ г.</w:t>
            </w:r>
          </w:p>
          <w:p w14:paraId="295DBF22"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br/>
              <w:t>М.П. (при наличии печати)</w:t>
            </w:r>
          </w:p>
        </w:tc>
        <w:tc>
          <w:tcPr>
            <w:tcW w:w="4677" w:type="dxa"/>
            <w:hideMark/>
          </w:tcPr>
          <w:p w14:paraId="0C7A46A8" w14:textId="77777777" w:rsidR="00C547EC" w:rsidRPr="00C816EB" w:rsidRDefault="00C547EC" w:rsidP="000E11B2">
            <w:pPr>
              <w:spacing w:after="0" w:line="240" w:lineRule="auto"/>
              <w:jc w:val="center"/>
              <w:rPr>
                <w:rFonts w:ascii="Times New Roman" w:eastAsia="Calibri" w:hAnsi="Times New Roman" w:cs="Times New Roman"/>
                <w:b/>
                <w:bCs/>
                <w:caps/>
                <w:sz w:val="24"/>
                <w:szCs w:val="24"/>
              </w:rPr>
            </w:pPr>
            <w:r w:rsidRPr="00C816EB">
              <w:rPr>
                <w:rFonts w:ascii="Times New Roman" w:eastAsia="Calibri" w:hAnsi="Times New Roman" w:cs="Times New Roman"/>
                <w:b/>
                <w:bCs/>
                <w:caps/>
                <w:sz w:val="24"/>
                <w:szCs w:val="24"/>
              </w:rPr>
              <w:t>заказчик:</w:t>
            </w:r>
          </w:p>
          <w:p w14:paraId="49F56390"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65F95E8E"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vertAlign w:val="superscript"/>
              </w:rPr>
              <w:t>(должность)</w:t>
            </w:r>
          </w:p>
          <w:p w14:paraId="2AAD6639"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59375D1E" w14:textId="77777777" w:rsidR="00C547EC" w:rsidRPr="00C816EB" w:rsidRDefault="00C547EC" w:rsidP="000E11B2">
            <w:pPr>
              <w:spacing w:after="0" w:line="240" w:lineRule="auto"/>
              <w:jc w:val="center"/>
              <w:rPr>
                <w:rFonts w:ascii="Times New Roman" w:eastAsia="Calibri" w:hAnsi="Times New Roman" w:cs="Times New Roman"/>
                <w:sz w:val="24"/>
                <w:szCs w:val="24"/>
                <w:vertAlign w:val="superscript"/>
              </w:rPr>
            </w:pPr>
            <w:r w:rsidRPr="00C816EB">
              <w:rPr>
                <w:rFonts w:ascii="Times New Roman" w:eastAsia="Calibri" w:hAnsi="Times New Roman" w:cs="Times New Roman"/>
                <w:sz w:val="24"/>
                <w:szCs w:val="24"/>
                <w:vertAlign w:val="superscript"/>
              </w:rPr>
              <w:t>(подпись, фамилия и инициалы)</w:t>
            </w:r>
          </w:p>
          <w:p w14:paraId="3BFC1B85"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 ____________ 20__ г.</w:t>
            </w:r>
          </w:p>
          <w:p w14:paraId="51B88C11" w14:textId="77777777" w:rsidR="00C547EC" w:rsidRPr="00C816EB" w:rsidRDefault="00C547EC" w:rsidP="000E11B2">
            <w:pPr>
              <w:spacing w:after="0" w:line="240" w:lineRule="auto"/>
              <w:rPr>
                <w:rFonts w:ascii="Times New Roman" w:eastAsia="Calibri" w:hAnsi="Times New Roman" w:cs="Times New Roman"/>
                <w:sz w:val="24"/>
                <w:szCs w:val="24"/>
              </w:rPr>
            </w:pPr>
          </w:p>
          <w:p w14:paraId="2FE23E58" w14:textId="77777777" w:rsidR="00C547EC" w:rsidRPr="00C816EB" w:rsidRDefault="00C547EC" w:rsidP="000E11B2">
            <w:pPr>
              <w:spacing w:after="0" w:line="240" w:lineRule="auto"/>
              <w:jc w:val="center"/>
              <w:rPr>
                <w:rFonts w:ascii="Times New Roman" w:eastAsia="Calibri" w:hAnsi="Times New Roman" w:cs="Times New Roman"/>
                <w:sz w:val="24"/>
                <w:szCs w:val="24"/>
              </w:rPr>
            </w:pPr>
          </w:p>
        </w:tc>
      </w:tr>
    </w:tbl>
    <w:p w14:paraId="32B91160" w14:textId="77777777" w:rsidR="00C547EC" w:rsidRPr="00C816EB" w:rsidRDefault="00C547EC" w:rsidP="00C547EC">
      <w:pPr>
        <w:spacing w:after="0" w:line="240"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___________________________________________________________________________</w:t>
      </w:r>
    </w:p>
    <w:p w14:paraId="00DC4BBF" w14:textId="77777777" w:rsidR="00C547EC" w:rsidRDefault="00C547EC" w:rsidP="00C547EC">
      <w:pPr>
        <w:suppressAutoHyphens/>
        <w:spacing w:before="100" w:after="100" w:line="240" w:lineRule="auto"/>
        <w:rPr>
          <w:rFonts w:ascii="Times New Roman" w:eastAsia="Times New Roman" w:hAnsi="Times New Roman" w:cs="Times New Roman"/>
          <w:b/>
          <w:sz w:val="24"/>
          <w:szCs w:val="24"/>
          <w:lang w:eastAsia="ar-SA"/>
        </w:rPr>
      </w:pPr>
      <w:r w:rsidRPr="00C816EB">
        <w:rPr>
          <w:rFonts w:ascii="Times New Roman" w:eastAsia="Times New Roman" w:hAnsi="Times New Roman" w:cs="Times New Roman"/>
          <w:b/>
          <w:sz w:val="24"/>
          <w:szCs w:val="24"/>
          <w:lang w:eastAsia="ar-SA"/>
        </w:rPr>
        <w:t>ФОРМА СОГЛАСОВАНА:</w:t>
      </w:r>
    </w:p>
    <w:tbl>
      <w:tblPr>
        <w:tblpPr w:leftFromText="180" w:rightFromText="180" w:vertAnchor="text" w:horzAnchor="margin" w:tblpXSpec="center" w:tblpY="227"/>
        <w:tblW w:w="9463" w:type="dxa"/>
        <w:tblLook w:val="04A0" w:firstRow="1" w:lastRow="0" w:firstColumn="1" w:lastColumn="0" w:noHBand="0" w:noVBand="1"/>
      </w:tblPr>
      <w:tblGrid>
        <w:gridCol w:w="4786"/>
        <w:gridCol w:w="4677"/>
      </w:tblGrid>
      <w:tr w:rsidR="00500E64" w:rsidRPr="00C816EB" w14:paraId="1D18A7DD" w14:textId="77777777" w:rsidTr="000E11B2">
        <w:trPr>
          <w:trHeight w:val="1709"/>
        </w:trPr>
        <w:tc>
          <w:tcPr>
            <w:tcW w:w="4786" w:type="dxa"/>
            <w:hideMark/>
          </w:tcPr>
          <w:p w14:paraId="0924BD30" w14:textId="77777777" w:rsidR="00500E64" w:rsidRPr="00500E64" w:rsidRDefault="00500E64" w:rsidP="00500E64">
            <w:pPr>
              <w:spacing w:after="0" w:line="240" w:lineRule="auto"/>
              <w:jc w:val="center"/>
              <w:rPr>
                <w:rFonts w:ascii="Times New Roman" w:hAnsi="Times New Roman" w:cs="Times New Roman"/>
                <w:b/>
                <w:bCs/>
                <w:caps/>
                <w:sz w:val="24"/>
                <w:szCs w:val="24"/>
                <w:lang w:eastAsia="ru-RU"/>
              </w:rPr>
            </w:pPr>
            <w:r w:rsidRPr="00500E64">
              <w:rPr>
                <w:rFonts w:ascii="Times New Roman" w:hAnsi="Times New Roman" w:cs="Times New Roman"/>
                <w:b/>
                <w:bCs/>
                <w:caps/>
                <w:sz w:val="24"/>
                <w:szCs w:val="24"/>
                <w:lang w:eastAsia="ru-RU"/>
              </w:rPr>
              <w:t>ПОДРЯДЧИК:</w:t>
            </w:r>
          </w:p>
          <w:p w14:paraId="617A9B19" w14:textId="77777777" w:rsidR="00500E64" w:rsidRPr="00500E64" w:rsidRDefault="00500E64" w:rsidP="00500E64">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____________________________</w:t>
            </w:r>
          </w:p>
          <w:p w14:paraId="379D04EB" w14:textId="77777777" w:rsidR="00500E64" w:rsidRPr="00500E64" w:rsidRDefault="00500E64" w:rsidP="00500E64">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vertAlign w:val="superscript"/>
                <w:lang w:eastAsia="ru-RU"/>
              </w:rPr>
              <w:t>(должность)</w:t>
            </w:r>
          </w:p>
          <w:p w14:paraId="1DD2885C" w14:textId="77777777" w:rsidR="00500E64" w:rsidRPr="00500E64" w:rsidRDefault="00500E64" w:rsidP="00500E64">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____________________________</w:t>
            </w:r>
          </w:p>
          <w:p w14:paraId="30C5F4DC" w14:textId="77777777" w:rsidR="00500E64" w:rsidRPr="00500E64" w:rsidRDefault="00500E64" w:rsidP="00500E64">
            <w:pPr>
              <w:spacing w:after="0"/>
              <w:jc w:val="center"/>
              <w:rPr>
                <w:rFonts w:ascii="Times New Roman" w:eastAsia="Calibri" w:hAnsi="Times New Roman" w:cs="Times New Roman"/>
                <w:sz w:val="24"/>
                <w:szCs w:val="24"/>
                <w:vertAlign w:val="superscript"/>
              </w:rPr>
            </w:pPr>
            <w:r w:rsidRPr="00500E64">
              <w:rPr>
                <w:rFonts w:ascii="Times New Roman" w:eastAsia="Calibri" w:hAnsi="Times New Roman" w:cs="Times New Roman"/>
                <w:sz w:val="24"/>
                <w:szCs w:val="24"/>
                <w:vertAlign w:val="superscript"/>
              </w:rPr>
              <w:t>(подпись, инициалы и фамилия)</w:t>
            </w:r>
          </w:p>
          <w:p w14:paraId="354F61AE" w14:textId="77777777" w:rsidR="00500E64" w:rsidRPr="00500E64" w:rsidRDefault="00500E64" w:rsidP="00500E64">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 ____________ 20__ г.</w:t>
            </w:r>
          </w:p>
          <w:p w14:paraId="0A711C38" w14:textId="41632E2C" w:rsidR="00500E64" w:rsidRPr="00500E64" w:rsidRDefault="00500E64" w:rsidP="00500E64">
            <w:pPr>
              <w:spacing w:after="0" w:line="240" w:lineRule="auto"/>
              <w:jc w:val="center"/>
              <w:rPr>
                <w:rFonts w:ascii="Times New Roman" w:eastAsia="Calibri" w:hAnsi="Times New Roman" w:cs="Times New Roman"/>
                <w:sz w:val="24"/>
                <w:szCs w:val="24"/>
              </w:rPr>
            </w:pPr>
            <w:r w:rsidRPr="00500E64">
              <w:rPr>
                <w:rFonts w:ascii="Times New Roman" w:hAnsi="Times New Roman" w:cs="Times New Roman"/>
                <w:sz w:val="24"/>
                <w:szCs w:val="24"/>
                <w:lang w:eastAsia="ru-RU"/>
              </w:rPr>
              <w:br/>
              <w:t>М.П. (при наличии печати)</w:t>
            </w:r>
          </w:p>
        </w:tc>
        <w:tc>
          <w:tcPr>
            <w:tcW w:w="4677" w:type="dxa"/>
            <w:hideMark/>
          </w:tcPr>
          <w:p w14:paraId="14EF1F49" w14:textId="77777777" w:rsidR="00500E64" w:rsidRPr="00500E64" w:rsidRDefault="00500E64" w:rsidP="00500E64">
            <w:pPr>
              <w:spacing w:after="0" w:line="240" w:lineRule="auto"/>
              <w:jc w:val="center"/>
              <w:rPr>
                <w:rFonts w:ascii="Times New Roman" w:hAnsi="Times New Roman" w:cs="Times New Roman"/>
                <w:b/>
                <w:bCs/>
                <w:caps/>
                <w:sz w:val="24"/>
                <w:szCs w:val="24"/>
                <w:lang w:eastAsia="ru-RU"/>
              </w:rPr>
            </w:pPr>
            <w:r w:rsidRPr="00500E64">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500E64" w:rsidRPr="00500E64" w14:paraId="10137102"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348FEA11" w14:textId="77777777" w:rsidR="00500E64" w:rsidRPr="00500E64" w:rsidRDefault="00500E64" w:rsidP="00906A67">
                  <w:pPr>
                    <w:framePr w:hSpace="180" w:wrap="around" w:vAnchor="text" w:hAnchor="margin" w:xAlign="center" w:y="227"/>
                    <w:autoSpaceDE w:val="0"/>
                    <w:autoSpaceDN w:val="0"/>
                    <w:adjustRightInd w:val="0"/>
                    <w:spacing w:after="0" w:line="240" w:lineRule="auto"/>
                    <w:jc w:val="center"/>
                    <w:rPr>
                      <w:rFonts w:ascii="Times New Roman" w:hAnsi="Times New Roman" w:cs="Times New Roman"/>
                      <w:bCs/>
                      <w:sz w:val="24"/>
                      <w:szCs w:val="24"/>
                    </w:rPr>
                  </w:pPr>
                  <w:r w:rsidRPr="00500E64">
                    <w:rPr>
                      <w:rFonts w:ascii="Times New Roman" w:hAnsi="Times New Roman" w:cs="Times New Roman"/>
                      <w:bCs/>
                      <w:sz w:val="24"/>
                      <w:szCs w:val="24"/>
                    </w:rPr>
                    <w:t>Директор</w:t>
                  </w:r>
                </w:p>
              </w:tc>
            </w:tr>
            <w:tr w:rsidR="00500E64" w:rsidRPr="00500E64" w14:paraId="28D9CEE5"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54E3239B" w14:textId="77777777" w:rsidR="00500E64" w:rsidRPr="00500E64" w:rsidRDefault="00500E64" w:rsidP="00906A67">
                  <w:pPr>
                    <w:framePr w:hSpace="180" w:wrap="around" w:vAnchor="text" w:hAnchor="margin" w:xAlign="center" w:y="227"/>
                    <w:autoSpaceDE w:val="0"/>
                    <w:autoSpaceDN w:val="0"/>
                    <w:adjustRightInd w:val="0"/>
                    <w:spacing w:after="0" w:line="240" w:lineRule="auto"/>
                    <w:jc w:val="center"/>
                    <w:rPr>
                      <w:rFonts w:ascii="Times New Roman" w:hAnsi="Times New Roman" w:cs="Times New Roman"/>
                      <w:bCs/>
                      <w:sz w:val="24"/>
                      <w:szCs w:val="24"/>
                    </w:rPr>
                  </w:pPr>
                  <w:r w:rsidRPr="00500E64">
                    <w:rPr>
                      <w:rFonts w:ascii="Times New Roman" w:hAnsi="Times New Roman" w:cs="Times New Roman"/>
                      <w:bCs/>
                      <w:sz w:val="24"/>
                      <w:szCs w:val="24"/>
                    </w:rPr>
                    <w:t>УФПС Кировской области</w:t>
                  </w:r>
                </w:p>
              </w:tc>
            </w:tr>
            <w:tr w:rsidR="00500E64" w:rsidRPr="00500E64" w14:paraId="0CEACA3F"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46E2FC03" w14:textId="77777777" w:rsidR="00500E64" w:rsidRPr="00500E64" w:rsidRDefault="00500E64" w:rsidP="00906A67">
                  <w:pPr>
                    <w:framePr w:hSpace="180" w:wrap="around" w:vAnchor="text" w:hAnchor="margin" w:xAlign="center" w:y="227"/>
                    <w:spacing w:after="0" w:line="240" w:lineRule="auto"/>
                    <w:jc w:val="center"/>
                    <w:rPr>
                      <w:rFonts w:ascii="Times New Roman" w:hAnsi="Times New Roman" w:cs="Times New Roman"/>
                      <w:sz w:val="24"/>
                      <w:szCs w:val="24"/>
                    </w:rPr>
                  </w:pPr>
                  <w:r w:rsidRPr="00500E64">
                    <w:rPr>
                      <w:rFonts w:ascii="Times New Roman" w:hAnsi="Times New Roman" w:cs="Times New Roman"/>
                      <w:sz w:val="24"/>
                      <w:szCs w:val="24"/>
                    </w:rPr>
                    <w:t>________________/Толстоброва А.В..</w:t>
                  </w:r>
                </w:p>
              </w:tc>
            </w:tr>
            <w:tr w:rsidR="00500E64" w:rsidRPr="00500E64" w14:paraId="6E09832B"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265D8D7C" w14:textId="77777777" w:rsidR="00500E64" w:rsidRPr="00500E64" w:rsidRDefault="00500E64" w:rsidP="00906A67">
                  <w:pPr>
                    <w:framePr w:hSpace="180" w:wrap="around" w:vAnchor="text" w:hAnchor="margin" w:xAlign="center" w:y="227"/>
                    <w:spacing w:after="0" w:line="240" w:lineRule="auto"/>
                    <w:jc w:val="center"/>
                    <w:rPr>
                      <w:rFonts w:ascii="Times New Roman" w:hAnsi="Times New Roman" w:cs="Times New Roman"/>
                      <w:sz w:val="24"/>
                      <w:szCs w:val="24"/>
                      <w:vertAlign w:val="superscript"/>
                    </w:rPr>
                  </w:pPr>
                  <w:r w:rsidRPr="00500E64">
                    <w:rPr>
                      <w:rFonts w:ascii="Times New Roman" w:hAnsi="Times New Roman" w:cs="Times New Roman"/>
                      <w:sz w:val="24"/>
                      <w:szCs w:val="24"/>
                      <w:vertAlign w:val="superscript"/>
                    </w:rPr>
                    <w:t>(подпись, фамилия и инициалы)</w:t>
                  </w:r>
                </w:p>
              </w:tc>
            </w:tr>
            <w:tr w:rsidR="00500E64" w:rsidRPr="00500E64" w14:paraId="3B8E57C1" w14:textId="77777777" w:rsidTr="00F44186">
              <w:tc>
                <w:tcPr>
                  <w:tcW w:w="4390" w:type="dxa"/>
                  <w:tcBorders>
                    <w:top w:val="single" w:sz="4" w:space="0" w:color="FFFFFF"/>
                    <w:left w:val="single" w:sz="4" w:space="0" w:color="FFFFFF"/>
                    <w:bottom w:val="single" w:sz="4" w:space="0" w:color="FFFFFF"/>
                    <w:right w:val="single" w:sz="4" w:space="0" w:color="FFFFFF"/>
                  </w:tcBorders>
                </w:tcPr>
                <w:p w14:paraId="7DFA0081" w14:textId="77777777" w:rsidR="00500E64" w:rsidRPr="00500E64" w:rsidRDefault="00500E64" w:rsidP="00906A67">
                  <w:pPr>
                    <w:framePr w:hSpace="180" w:wrap="around" w:vAnchor="text" w:hAnchor="margin" w:xAlign="center" w:y="227"/>
                    <w:spacing w:after="0" w:line="240" w:lineRule="auto"/>
                    <w:jc w:val="center"/>
                    <w:rPr>
                      <w:rFonts w:ascii="Times New Roman" w:hAnsi="Times New Roman" w:cs="Times New Roman"/>
                      <w:sz w:val="24"/>
                      <w:szCs w:val="24"/>
                    </w:rPr>
                  </w:pPr>
                  <w:r w:rsidRPr="00500E64">
                    <w:rPr>
                      <w:rFonts w:ascii="Times New Roman" w:hAnsi="Times New Roman" w:cs="Times New Roman"/>
                      <w:sz w:val="24"/>
                      <w:szCs w:val="24"/>
                    </w:rPr>
                    <w:t>___ ____________ 20_ г.</w:t>
                  </w:r>
                </w:p>
                <w:p w14:paraId="7AF246AD" w14:textId="77777777" w:rsidR="00500E64" w:rsidRPr="00500E64" w:rsidRDefault="00500E64" w:rsidP="00906A67">
                  <w:pPr>
                    <w:framePr w:hSpace="180" w:wrap="around" w:vAnchor="text" w:hAnchor="margin" w:xAlign="center" w:y="227"/>
                    <w:spacing w:after="0" w:line="240" w:lineRule="auto"/>
                    <w:jc w:val="center"/>
                    <w:rPr>
                      <w:rFonts w:ascii="Times New Roman" w:hAnsi="Times New Roman" w:cs="Times New Roman"/>
                      <w:sz w:val="24"/>
                      <w:szCs w:val="24"/>
                      <w:vertAlign w:val="superscript"/>
                    </w:rPr>
                  </w:pPr>
                </w:p>
              </w:tc>
            </w:tr>
          </w:tbl>
          <w:p w14:paraId="3C54D268" w14:textId="77777777" w:rsidR="00500E64" w:rsidRPr="00500E64" w:rsidRDefault="00500E64" w:rsidP="00500E64">
            <w:pPr>
              <w:spacing w:after="0" w:line="240" w:lineRule="auto"/>
              <w:jc w:val="center"/>
              <w:rPr>
                <w:rFonts w:ascii="Times New Roman" w:eastAsia="Calibri" w:hAnsi="Times New Roman" w:cs="Times New Roman"/>
                <w:sz w:val="24"/>
                <w:szCs w:val="24"/>
              </w:rPr>
            </w:pPr>
          </w:p>
        </w:tc>
      </w:tr>
    </w:tbl>
    <w:p w14:paraId="55EC9915" w14:textId="77777777" w:rsidR="00C547EC" w:rsidRDefault="00C547EC" w:rsidP="00C547EC">
      <w:pPr>
        <w:suppressAutoHyphens/>
        <w:overflowPunct w:val="0"/>
        <w:autoSpaceDE w:val="0"/>
        <w:spacing w:after="0" w:line="240" w:lineRule="auto"/>
        <w:ind w:left="5812"/>
        <w:jc w:val="right"/>
        <w:rPr>
          <w:rFonts w:ascii="Times New Roman" w:eastAsia="Times New Roman" w:hAnsi="Times New Roman" w:cs="Times New Roman"/>
          <w:b/>
          <w:sz w:val="24"/>
          <w:szCs w:val="24"/>
          <w:lang w:eastAsia="ar-SA"/>
        </w:rPr>
      </w:pPr>
    </w:p>
    <w:p w14:paraId="70B9A5A0" w14:textId="77777777" w:rsidR="00C547EC" w:rsidRDefault="00C547EC" w:rsidP="00C547EC">
      <w:pP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br w:type="page"/>
      </w:r>
    </w:p>
    <w:p w14:paraId="1D13D3A7" w14:textId="0753B278" w:rsidR="00C547EC" w:rsidRPr="00C816EB" w:rsidRDefault="00C547EC" w:rsidP="00C547EC">
      <w:pPr>
        <w:pStyle w:val="VL0"/>
        <w:spacing w:before="0"/>
        <w:ind w:left="5670"/>
        <w:jc w:val="left"/>
        <w:rPr>
          <w:rFonts w:ascii="Times New Roman" w:hAnsi="Times New Roman"/>
          <w:sz w:val="24"/>
          <w:szCs w:val="24"/>
          <w:lang w:eastAsia="ru-RU"/>
        </w:rPr>
      </w:pPr>
      <w:r w:rsidRPr="00C816EB">
        <w:rPr>
          <w:rFonts w:ascii="Times New Roman" w:hAnsi="Times New Roman"/>
          <w:sz w:val="24"/>
          <w:szCs w:val="24"/>
          <w:lang w:eastAsia="ru-RU"/>
        </w:rPr>
        <w:lastRenderedPageBreak/>
        <w:t>Приложение №</w:t>
      </w:r>
      <w:r w:rsidR="007A726B">
        <w:rPr>
          <w:rFonts w:ascii="Times New Roman" w:hAnsi="Times New Roman"/>
          <w:sz w:val="24"/>
          <w:szCs w:val="24"/>
          <w:lang w:eastAsia="ru-RU"/>
        </w:rPr>
        <w:t xml:space="preserve"> 7</w:t>
      </w:r>
    </w:p>
    <w:p w14:paraId="1CAB7022" w14:textId="358281BC"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 xml:space="preserve">к Договору на выполнение работ </w:t>
      </w:r>
    </w:p>
    <w:p w14:paraId="77F9803F" w14:textId="77777777" w:rsidR="00C547EC"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от _____________ 20__ г.</w:t>
      </w:r>
    </w:p>
    <w:p w14:paraId="39B9DE0F" w14:textId="77777777"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___________________</w:t>
      </w:r>
    </w:p>
    <w:p w14:paraId="2A88B1F4" w14:textId="77777777" w:rsidR="00C547EC" w:rsidRPr="00C816EB" w:rsidRDefault="00C547EC" w:rsidP="00C547EC">
      <w:pPr>
        <w:suppressAutoHyphens/>
        <w:overflowPunct w:val="0"/>
        <w:autoSpaceDE w:val="0"/>
        <w:spacing w:after="0" w:line="240" w:lineRule="auto"/>
        <w:ind w:left="5812"/>
        <w:jc w:val="right"/>
        <w:rPr>
          <w:rFonts w:ascii="Times New Roman" w:eastAsia="Times New Roman" w:hAnsi="Times New Roman" w:cs="Times New Roman"/>
          <w:sz w:val="24"/>
          <w:szCs w:val="24"/>
          <w:lang w:eastAsia="zh-CN"/>
        </w:rPr>
      </w:pPr>
    </w:p>
    <w:p w14:paraId="591FA293" w14:textId="77777777" w:rsidR="00C547EC" w:rsidRPr="00C816EB" w:rsidRDefault="00C547EC" w:rsidP="00C547EC">
      <w:pPr>
        <w:jc w:val="right"/>
        <w:rPr>
          <w:rFonts w:ascii="Times New Roman" w:eastAsia="Calibri" w:hAnsi="Times New Roman" w:cs="Times New Roman"/>
          <w:b/>
          <w:sz w:val="24"/>
          <w:szCs w:val="24"/>
        </w:rPr>
      </w:pPr>
    </w:p>
    <w:p w14:paraId="2DACBF70" w14:textId="77777777" w:rsidR="00C547EC" w:rsidRPr="00C816EB" w:rsidRDefault="00C547EC" w:rsidP="00C547EC">
      <w:pPr>
        <w:jc w:val="center"/>
        <w:rPr>
          <w:rFonts w:ascii="Times New Roman" w:eastAsia="Calibri" w:hAnsi="Times New Roman" w:cs="Times New Roman"/>
          <w:b/>
          <w:i/>
          <w:sz w:val="24"/>
          <w:szCs w:val="24"/>
          <w:lang w:val="x-none"/>
        </w:rPr>
      </w:pPr>
      <w:r w:rsidRPr="00C816EB">
        <w:rPr>
          <w:rFonts w:ascii="Times New Roman" w:eastAsia="Calibri" w:hAnsi="Times New Roman" w:cs="Times New Roman"/>
          <w:b/>
          <w:sz w:val="24"/>
          <w:szCs w:val="24"/>
        </w:rPr>
        <w:t xml:space="preserve">Форма Акта о закрытии договора </w:t>
      </w:r>
    </w:p>
    <w:p w14:paraId="573903F4" w14:textId="77777777" w:rsidR="00C547EC" w:rsidRPr="00C816EB" w:rsidRDefault="00C547EC" w:rsidP="00C547EC">
      <w:pPr>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____________________________________________________________________________</w:t>
      </w:r>
    </w:p>
    <w:p w14:paraId="4159806E" w14:textId="77777777" w:rsidR="00C547EC" w:rsidRPr="00C816EB" w:rsidRDefault="00C547EC" w:rsidP="00C547EC">
      <w:pPr>
        <w:spacing w:after="0" w:line="240" w:lineRule="auto"/>
        <w:jc w:val="center"/>
        <w:rPr>
          <w:rFonts w:ascii="Times New Roman" w:eastAsia="Calibri" w:hAnsi="Times New Roman" w:cs="Times New Roman"/>
          <w:b/>
          <w:sz w:val="24"/>
          <w:szCs w:val="24"/>
        </w:rPr>
      </w:pPr>
      <w:r w:rsidRPr="00C816EB">
        <w:rPr>
          <w:rFonts w:ascii="Times New Roman" w:eastAsia="Calibri" w:hAnsi="Times New Roman" w:cs="Times New Roman"/>
          <w:b/>
          <w:sz w:val="24"/>
          <w:szCs w:val="24"/>
        </w:rPr>
        <w:t xml:space="preserve">Акт о закрытии </w:t>
      </w:r>
    </w:p>
    <w:p w14:paraId="21A0DF2B" w14:textId="77777777" w:rsidR="00C547EC" w:rsidRPr="00C816EB" w:rsidRDefault="00C547EC" w:rsidP="00C547EC">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 xml:space="preserve">Договора на выполнение работ по капитальному ремонту </w:t>
      </w:r>
    </w:p>
    <w:p w14:paraId="339E3AFB" w14:textId="77777777" w:rsidR="00C547EC" w:rsidRPr="00C816EB" w:rsidRDefault="00C547EC" w:rsidP="00C547EC">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 xml:space="preserve">от «___» __________ </w:t>
      </w:r>
      <w:r>
        <w:rPr>
          <w:rFonts w:ascii="Times New Roman" w:eastAsia="Calibri" w:hAnsi="Times New Roman" w:cs="Times New Roman"/>
          <w:sz w:val="24"/>
          <w:szCs w:val="24"/>
        </w:rPr>
        <w:t>20</w:t>
      </w:r>
      <w:r w:rsidRPr="00C816EB">
        <w:rPr>
          <w:rFonts w:ascii="Times New Roman" w:eastAsia="Calibri" w:hAnsi="Times New Roman" w:cs="Times New Roman"/>
          <w:sz w:val="24"/>
          <w:szCs w:val="24"/>
        </w:rPr>
        <w:t>__ г. № ______</w:t>
      </w:r>
    </w:p>
    <w:p w14:paraId="5849782A" w14:textId="77777777" w:rsidR="00C547EC" w:rsidRPr="00C816EB" w:rsidRDefault="00C547EC" w:rsidP="00C547EC">
      <w:pPr>
        <w:rPr>
          <w:rFonts w:ascii="Times New Roman" w:eastAsia="Calibri" w:hAnsi="Times New Roman" w:cs="Times New Roman"/>
          <w:b/>
          <w:sz w:val="24"/>
          <w:szCs w:val="24"/>
        </w:rPr>
      </w:pPr>
    </w:p>
    <w:p w14:paraId="1593B9F4" w14:textId="77777777" w:rsidR="00C547EC" w:rsidRPr="00C816EB" w:rsidRDefault="00C547EC" w:rsidP="00C547EC">
      <w:pPr>
        <w:rPr>
          <w:rFonts w:ascii="Times New Roman" w:eastAsia="Calibri" w:hAnsi="Times New Roman" w:cs="Times New Roman"/>
          <w:sz w:val="24"/>
          <w:szCs w:val="24"/>
        </w:rPr>
      </w:pPr>
      <w:r w:rsidRPr="00C816EB">
        <w:rPr>
          <w:rFonts w:ascii="Times New Roman" w:eastAsia="Calibri" w:hAnsi="Times New Roman" w:cs="Times New Roman"/>
          <w:sz w:val="24"/>
          <w:szCs w:val="24"/>
        </w:rPr>
        <w:t xml:space="preserve">г. _____________   </w:t>
      </w:r>
      <w:r w:rsidRPr="00C816EB">
        <w:rPr>
          <w:rFonts w:ascii="Times New Roman" w:eastAsia="Calibri" w:hAnsi="Times New Roman" w:cs="Times New Roman"/>
          <w:sz w:val="24"/>
          <w:szCs w:val="24"/>
        </w:rPr>
        <w:tab/>
      </w:r>
      <w:r w:rsidRPr="00C816EB">
        <w:rPr>
          <w:rFonts w:ascii="Times New Roman" w:eastAsia="Calibri" w:hAnsi="Times New Roman" w:cs="Times New Roman"/>
          <w:sz w:val="24"/>
          <w:szCs w:val="24"/>
        </w:rPr>
        <w:tab/>
      </w:r>
      <w:r w:rsidRPr="00C816EB">
        <w:rPr>
          <w:rFonts w:ascii="Times New Roman" w:eastAsia="Calibri" w:hAnsi="Times New Roman" w:cs="Times New Roman"/>
          <w:sz w:val="24"/>
          <w:szCs w:val="24"/>
        </w:rPr>
        <w:tab/>
      </w:r>
      <w:r w:rsidRPr="00C816EB">
        <w:rPr>
          <w:rFonts w:ascii="Times New Roman" w:eastAsia="Calibri" w:hAnsi="Times New Roman" w:cs="Times New Roman"/>
          <w:sz w:val="24"/>
          <w:szCs w:val="24"/>
        </w:rPr>
        <w:tab/>
      </w:r>
      <w:r w:rsidRPr="00C816EB">
        <w:rPr>
          <w:rFonts w:ascii="Times New Roman" w:eastAsia="Calibri" w:hAnsi="Times New Roman" w:cs="Times New Roman"/>
          <w:sz w:val="24"/>
          <w:szCs w:val="24"/>
        </w:rPr>
        <w:tab/>
        <w:t xml:space="preserve">                   «___» _____________ 20__ г. </w:t>
      </w:r>
    </w:p>
    <w:p w14:paraId="5F517F2F" w14:textId="77777777" w:rsidR="00C547EC" w:rsidRPr="00C816EB" w:rsidRDefault="00C547EC" w:rsidP="00C547EC">
      <w:pPr>
        <w:rPr>
          <w:rFonts w:ascii="Times New Roman" w:eastAsia="Calibri" w:hAnsi="Times New Roman" w:cs="Times New Roman"/>
          <w:sz w:val="24"/>
          <w:szCs w:val="24"/>
        </w:rPr>
      </w:pPr>
    </w:p>
    <w:p w14:paraId="54891B18" w14:textId="77777777" w:rsidR="00C547EC" w:rsidRPr="00C816EB" w:rsidRDefault="00C547EC" w:rsidP="00C547EC">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АО</w:t>
      </w:r>
      <w:r w:rsidRPr="00C816EB">
        <w:rPr>
          <w:rFonts w:ascii="Times New Roman" w:eastAsia="Calibri" w:hAnsi="Times New Roman" w:cs="Times New Roman"/>
          <w:sz w:val="24"/>
          <w:szCs w:val="24"/>
        </w:rPr>
        <w:t xml:space="preserve"> «Почта России» </w:t>
      </w:r>
      <w:r w:rsidRPr="00C816EB">
        <w:rPr>
          <w:rFonts w:ascii="Times New Roman" w:eastAsia="Calibri" w:hAnsi="Times New Roman" w:cs="Times New Roman"/>
          <w:sz w:val="24"/>
          <w:szCs w:val="24"/>
          <w:vertAlign w:val="superscript"/>
        </w:rPr>
        <w:footnoteReference w:id="26"/>
      </w:r>
      <w:r w:rsidRPr="00C816EB">
        <w:rPr>
          <w:rFonts w:ascii="Times New Roman" w:eastAsia="Calibri" w:hAnsi="Times New Roman" w:cs="Times New Roman"/>
          <w:sz w:val="24"/>
          <w:szCs w:val="24"/>
        </w:rPr>
        <w:t xml:space="preserve"> (далее – Заказчик) в лице _____________</w:t>
      </w:r>
      <w:r w:rsidRPr="00C816EB">
        <w:rPr>
          <w:rFonts w:ascii="Times New Roman" w:eastAsia="Calibri" w:hAnsi="Times New Roman" w:cs="Times New Roman"/>
          <w:sz w:val="24"/>
          <w:szCs w:val="24"/>
          <w:vertAlign w:val="superscript"/>
        </w:rPr>
        <w:footnoteReference w:id="27"/>
      </w:r>
      <w:r w:rsidRPr="00C816EB">
        <w:rPr>
          <w:rFonts w:ascii="Times New Roman" w:eastAsia="Calibri" w:hAnsi="Times New Roman" w:cs="Times New Roman"/>
          <w:sz w:val="24"/>
          <w:szCs w:val="24"/>
        </w:rPr>
        <w:t>, действующего на основании ____________</w:t>
      </w:r>
      <w:r w:rsidRPr="00C816EB">
        <w:rPr>
          <w:rFonts w:ascii="Times New Roman" w:eastAsia="Calibri" w:hAnsi="Times New Roman" w:cs="Times New Roman"/>
          <w:sz w:val="24"/>
          <w:szCs w:val="24"/>
          <w:vertAlign w:val="superscript"/>
        </w:rPr>
        <w:footnoteReference w:id="28"/>
      </w:r>
      <w:r w:rsidRPr="00C816EB">
        <w:rPr>
          <w:rFonts w:ascii="Times New Roman" w:eastAsia="Calibri" w:hAnsi="Times New Roman" w:cs="Times New Roman"/>
          <w:sz w:val="24"/>
          <w:szCs w:val="24"/>
        </w:rPr>
        <w:t>, с одной стороны, и ___</w:t>
      </w:r>
      <w:r>
        <w:rPr>
          <w:rFonts w:ascii="Times New Roman" w:eastAsia="Calibri" w:hAnsi="Times New Roman" w:cs="Times New Roman"/>
          <w:sz w:val="24"/>
          <w:szCs w:val="24"/>
        </w:rPr>
        <w:t>______________________________</w:t>
      </w:r>
      <w:r>
        <w:rPr>
          <w:rFonts w:ascii="Times New Roman" w:eastAsia="Calibri" w:hAnsi="Times New Roman" w:cs="Times New Roman"/>
          <w:i/>
          <w:sz w:val="24"/>
          <w:szCs w:val="24"/>
        </w:rPr>
        <w:t xml:space="preserve"> </w:t>
      </w:r>
      <w:r w:rsidRPr="00C816EB">
        <w:rPr>
          <w:rFonts w:ascii="Times New Roman" w:eastAsia="Calibri" w:hAnsi="Times New Roman" w:cs="Times New Roman"/>
          <w:i/>
          <w:sz w:val="24"/>
          <w:szCs w:val="24"/>
          <w:vertAlign w:val="superscript"/>
        </w:rPr>
        <w:footnoteReference w:id="29"/>
      </w:r>
      <w:r w:rsidRPr="00C816EB">
        <w:rPr>
          <w:rFonts w:ascii="Times New Roman" w:eastAsia="Calibri" w:hAnsi="Times New Roman" w:cs="Times New Roman"/>
          <w:i/>
          <w:sz w:val="24"/>
          <w:szCs w:val="24"/>
        </w:rPr>
        <w:t xml:space="preserve"> </w:t>
      </w:r>
      <w:r w:rsidRPr="00C816EB">
        <w:rPr>
          <w:rFonts w:ascii="Times New Roman" w:eastAsia="Calibri" w:hAnsi="Times New Roman" w:cs="Times New Roman"/>
          <w:sz w:val="24"/>
          <w:szCs w:val="24"/>
        </w:rPr>
        <w:t>(далее – Подрядчик), в лице ___________________________________________</w:t>
      </w:r>
      <w:r w:rsidRPr="00C816EB">
        <w:rPr>
          <w:rFonts w:ascii="Times New Roman" w:eastAsia="Calibri" w:hAnsi="Times New Roman" w:cs="Times New Roman"/>
          <w:sz w:val="24"/>
          <w:szCs w:val="24"/>
          <w:vertAlign w:val="superscript"/>
        </w:rPr>
        <w:footnoteReference w:id="30"/>
      </w:r>
      <w:r w:rsidRPr="00C816EB">
        <w:rPr>
          <w:rFonts w:ascii="Times New Roman" w:eastAsia="Calibri" w:hAnsi="Times New Roman" w:cs="Times New Roman"/>
          <w:sz w:val="24"/>
          <w:szCs w:val="24"/>
        </w:rPr>
        <w:t>, действующего на основании ___________________</w:t>
      </w:r>
      <w:r w:rsidRPr="00C816EB">
        <w:rPr>
          <w:rFonts w:ascii="Times New Roman" w:eastAsia="Calibri" w:hAnsi="Times New Roman" w:cs="Times New Roman"/>
          <w:sz w:val="24"/>
          <w:szCs w:val="24"/>
          <w:vertAlign w:val="superscript"/>
        </w:rPr>
        <w:footnoteReference w:id="31"/>
      </w:r>
      <w:r w:rsidRPr="00C816EB">
        <w:rPr>
          <w:rFonts w:ascii="Times New Roman" w:eastAsia="Calibri" w:hAnsi="Times New Roman" w:cs="Times New Roman"/>
          <w:sz w:val="24"/>
          <w:szCs w:val="24"/>
        </w:rPr>
        <w:t>, с другой стороны, (далее совместно – Стороны), подписали настоящий Акт о закрытии договора о том, что:</w:t>
      </w:r>
    </w:p>
    <w:p w14:paraId="2AE14C93" w14:textId="77777777" w:rsidR="00C547EC" w:rsidRPr="00C816EB" w:rsidRDefault="00C547EC" w:rsidP="00E102D3">
      <w:pPr>
        <w:numPr>
          <w:ilvl w:val="0"/>
          <w:numId w:val="8"/>
        </w:numPr>
        <w:tabs>
          <w:tab w:val="left" w:pos="1134"/>
        </w:tabs>
        <w:suppressAutoHyphens/>
        <w:overflowPunct w:val="0"/>
        <w:autoSpaceDE w:val="0"/>
        <w:spacing w:after="0" w:line="240" w:lineRule="auto"/>
        <w:ind w:left="0" w:firstLine="709"/>
        <w:jc w:val="both"/>
        <w:rPr>
          <w:rFonts w:ascii="Times New Roman" w:eastAsia="Calibri" w:hAnsi="Times New Roman" w:cs="Times New Roman"/>
          <w:b/>
          <w:sz w:val="24"/>
          <w:szCs w:val="24"/>
        </w:rPr>
      </w:pPr>
      <w:r w:rsidRPr="00C816EB">
        <w:rPr>
          <w:rFonts w:ascii="Times New Roman" w:eastAsia="Calibri" w:hAnsi="Times New Roman" w:cs="Times New Roman"/>
          <w:sz w:val="24"/>
          <w:szCs w:val="24"/>
        </w:rPr>
        <w:t>Подрядчик выполнил часть работ</w:t>
      </w:r>
      <w:r w:rsidRPr="00C816EB">
        <w:rPr>
          <w:rFonts w:ascii="Times New Roman" w:eastAsia="Calibri" w:hAnsi="Times New Roman" w:cs="Times New Roman"/>
          <w:b/>
          <w:sz w:val="24"/>
          <w:szCs w:val="24"/>
        </w:rPr>
        <w:t xml:space="preserve"> </w:t>
      </w:r>
      <w:r w:rsidRPr="00C816EB">
        <w:rPr>
          <w:rFonts w:ascii="Times New Roman" w:eastAsia="Calibri" w:hAnsi="Times New Roman" w:cs="Times New Roman"/>
          <w:sz w:val="24"/>
          <w:szCs w:val="24"/>
        </w:rPr>
        <w:t>по ____________</w:t>
      </w:r>
      <w:r w:rsidRPr="00C816EB">
        <w:rPr>
          <w:rStyle w:val="a8"/>
          <w:rFonts w:ascii="Times New Roman" w:eastAsia="Calibri" w:hAnsi="Times New Roman" w:cs="Times New Roman"/>
          <w:sz w:val="24"/>
          <w:szCs w:val="24"/>
        </w:rPr>
        <w:footnoteReference w:id="32"/>
      </w:r>
      <w:r w:rsidRPr="00C816EB">
        <w:rPr>
          <w:rFonts w:ascii="Times New Roman" w:eastAsia="Calibri" w:hAnsi="Times New Roman" w:cs="Times New Roman"/>
          <w:sz w:val="24"/>
          <w:szCs w:val="24"/>
        </w:rPr>
        <w:t>, расположенному по адресу:</w:t>
      </w:r>
      <w:r w:rsidRPr="00C816EB">
        <w:rPr>
          <w:rFonts w:ascii="Times New Roman" w:eastAsia="Calibri" w:hAnsi="Times New Roman" w:cs="Times New Roman"/>
          <w:b/>
          <w:sz w:val="24"/>
          <w:szCs w:val="24"/>
        </w:rPr>
        <w:t xml:space="preserve"> __________________</w:t>
      </w:r>
      <w:r w:rsidRPr="00C816EB">
        <w:rPr>
          <w:rStyle w:val="a8"/>
          <w:rFonts w:ascii="Times New Roman" w:eastAsia="Calibri" w:hAnsi="Times New Roman" w:cs="Times New Roman"/>
          <w:b/>
          <w:sz w:val="24"/>
          <w:szCs w:val="24"/>
        </w:rPr>
        <w:footnoteReference w:id="33"/>
      </w:r>
      <w:r w:rsidRPr="00C816EB">
        <w:rPr>
          <w:rFonts w:ascii="Times New Roman" w:eastAsia="Calibri" w:hAnsi="Times New Roman" w:cs="Times New Roman"/>
          <w:b/>
          <w:sz w:val="24"/>
          <w:szCs w:val="24"/>
        </w:rPr>
        <w:t xml:space="preserve"> </w:t>
      </w:r>
      <w:r w:rsidRPr="00C816EB">
        <w:rPr>
          <w:rFonts w:ascii="Times New Roman" w:eastAsia="Calibri" w:hAnsi="Times New Roman" w:cs="Times New Roman"/>
          <w:sz w:val="24"/>
          <w:szCs w:val="24"/>
        </w:rPr>
        <w:t>в соответствии с договором № _____</w:t>
      </w:r>
      <w:r w:rsidRPr="00C816EB">
        <w:rPr>
          <w:rStyle w:val="a8"/>
          <w:rFonts w:ascii="Times New Roman" w:eastAsia="Calibri" w:hAnsi="Times New Roman" w:cs="Times New Roman"/>
          <w:sz w:val="24"/>
          <w:szCs w:val="24"/>
        </w:rPr>
        <w:footnoteReference w:id="34"/>
      </w:r>
      <w:r w:rsidRPr="00C816EB">
        <w:rPr>
          <w:rFonts w:ascii="Times New Roman" w:eastAsia="Calibri" w:hAnsi="Times New Roman" w:cs="Times New Roman"/>
          <w:sz w:val="24"/>
          <w:szCs w:val="24"/>
        </w:rPr>
        <w:t xml:space="preserve"> от «___» ________ 2_____ г.</w:t>
      </w:r>
      <w:r w:rsidRPr="00C816EB">
        <w:rPr>
          <w:rStyle w:val="a8"/>
          <w:rFonts w:ascii="Times New Roman" w:eastAsia="Calibri" w:hAnsi="Times New Roman" w:cs="Times New Roman"/>
          <w:sz w:val="24"/>
          <w:szCs w:val="24"/>
        </w:rPr>
        <w:footnoteReference w:id="35"/>
      </w:r>
      <w:r w:rsidRPr="00C816EB">
        <w:rPr>
          <w:rFonts w:ascii="Times New Roman" w:eastAsia="Calibri" w:hAnsi="Times New Roman" w:cs="Times New Roman"/>
          <w:sz w:val="24"/>
          <w:szCs w:val="24"/>
        </w:rPr>
        <w:t xml:space="preserve"> с надлежащим качеством.</w:t>
      </w:r>
    </w:p>
    <w:p w14:paraId="2043699D" w14:textId="77777777" w:rsidR="00C547EC" w:rsidRPr="00C816EB" w:rsidRDefault="00C547EC" w:rsidP="00E102D3">
      <w:pPr>
        <w:numPr>
          <w:ilvl w:val="0"/>
          <w:numId w:val="8"/>
        </w:numPr>
        <w:tabs>
          <w:tab w:val="num" w:pos="0"/>
          <w:tab w:val="left" w:pos="1134"/>
        </w:tabs>
        <w:suppressAutoHyphens/>
        <w:overflowPunct w:val="0"/>
        <w:autoSpaceDE w:val="0"/>
        <w:spacing w:after="0" w:line="240" w:lineRule="auto"/>
        <w:ind w:left="0" w:firstLine="709"/>
        <w:jc w:val="both"/>
        <w:rPr>
          <w:rFonts w:ascii="Times New Roman" w:eastAsia="Calibri" w:hAnsi="Times New Roman" w:cs="Times New Roman"/>
          <w:sz w:val="24"/>
          <w:szCs w:val="24"/>
        </w:rPr>
      </w:pPr>
      <w:r w:rsidRPr="00C816EB">
        <w:rPr>
          <w:rFonts w:ascii="Times New Roman" w:eastAsia="Calibri" w:hAnsi="Times New Roman" w:cs="Times New Roman"/>
          <w:sz w:val="24"/>
          <w:szCs w:val="24"/>
        </w:rPr>
        <w:t>Работы выполнены Подрядчиком на сумму _____________(_______________) руб.</w:t>
      </w:r>
      <w:r w:rsidRPr="00C816EB">
        <w:rPr>
          <w:rStyle w:val="a8"/>
          <w:rFonts w:ascii="Times New Roman" w:eastAsia="Calibri" w:hAnsi="Times New Roman" w:cs="Times New Roman"/>
          <w:sz w:val="24"/>
          <w:szCs w:val="24"/>
        </w:rPr>
        <w:footnoteReference w:id="36"/>
      </w:r>
    </w:p>
    <w:p w14:paraId="55376714" w14:textId="77777777" w:rsidR="00C547EC" w:rsidRPr="00C816EB" w:rsidRDefault="00C547EC" w:rsidP="00E102D3">
      <w:pPr>
        <w:numPr>
          <w:ilvl w:val="0"/>
          <w:numId w:val="8"/>
        </w:numPr>
        <w:tabs>
          <w:tab w:val="left" w:pos="1134"/>
        </w:tabs>
        <w:suppressAutoHyphens/>
        <w:overflowPunct w:val="0"/>
        <w:autoSpaceDE w:val="0"/>
        <w:spacing w:after="0" w:line="240" w:lineRule="auto"/>
        <w:ind w:left="0" w:firstLine="709"/>
        <w:jc w:val="both"/>
        <w:rPr>
          <w:rFonts w:ascii="Times New Roman" w:eastAsia="Calibri" w:hAnsi="Times New Roman" w:cs="Times New Roman"/>
          <w:sz w:val="24"/>
          <w:szCs w:val="24"/>
        </w:rPr>
      </w:pPr>
      <w:r w:rsidRPr="00C816EB">
        <w:rPr>
          <w:rFonts w:ascii="Times New Roman" w:eastAsia="Calibri" w:hAnsi="Times New Roman" w:cs="Times New Roman"/>
          <w:sz w:val="24"/>
          <w:szCs w:val="24"/>
        </w:rPr>
        <w:t>Заказчик не имеет претензий к качеству выполненных работ, принял их и оплатил.</w:t>
      </w:r>
    </w:p>
    <w:p w14:paraId="497A4933" w14:textId="77777777" w:rsidR="00C547EC" w:rsidRPr="00C816EB" w:rsidRDefault="00C547EC" w:rsidP="00E102D3">
      <w:pPr>
        <w:numPr>
          <w:ilvl w:val="0"/>
          <w:numId w:val="8"/>
        </w:numPr>
        <w:tabs>
          <w:tab w:val="left" w:pos="1134"/>
        </w:tabs>
        <w:suppressAutoHyphens/>
        <w:overflowPunct w:val="0"/>
        <w:autoSpaceDE w:val="0"/>
        <w:spacing w:after="0" w:line="240" w:lineRule="auto"/>
        <w:ind w:left="0" w:firstLine="709"/>
        <w:jc w:val="both"/>
        <w:rPr>
          <w:rFonts w:ascii="Times New Roman" w:eastAsia="Calibri" w:hAnsi="Times New Roman" w:cs="Times New Roman"/>
          <w:sz w:val="24"/>
          <w:szCs w:val="24"/>
        </w:rPr>
      </w:pPr>
      <w:r w:rsidRPr="00C816EB">
        <w:rPr>
          <w:rFonts w:ascii="Times New Roman" w:eastAsia="Calibri" w:hAnsi="Times New Roman" w:cs="Times New Roman"/>
          <w:sz w:val="24"/>
          <w:szCs w:val="24"/>
        </w:rPr>
        <w:lastRenderedPageBreak/>
        <w:t xml:space="preserve">Договор считается полностью исполненным Сторонами в части выполненных Работ. </w:t>
      </w:r>
    </w:p>
    <w:p w14:paraId="735708AF"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p>
    <w:tbl>
      <w:tblPr>
        <w:tblpPr w:leftFromText="180" w:rightFromText="180" w:vertAnchor="text" w:horzAnchor="margin" w:tblpXSpec="center" w:tblpY="227"/>
        <w:tblW w:w="9463" w:type="dxa"/>
        <w:tblLook w:val="04A0" w:firstRow="1" w:lastRow="0" w:firstColumn="1" w:lastColumn="0" w:noHBand="0" w:noVBand="1"/>
      </w:tblPr>
      <w:tblGrid>
        <w:gridCol w:w="4786"/>
        <w:gridCol w:w="4677"/>
      </w:tblGrid>
      <w:tr w:rsidR="00C547EC" w:rsidRPr="00C816EB" w14:paraId="7D2A85D6" w14:textId="77777777" w:rsidTr="000E11B2">
        <w:trPr>
          <w:trHeight w:val="1709"/>
        </w:trPr>
        <w:tc>
          <w:tcPr>
            <w:tcW w:w="4786" w:type="dxa"/>
            <w:hideMark/>
          </w:tcPr>
          <w:p w14:paraId="6CF515A3" w14:textId="77777777" w:rsidR="00C547EC" w:rsidRPr="00C816EB" w:rsidRDefault="00C547EC" w:rsidP="000E11B2">
            <w:pPr>
              <w:spacing w:after="0" w:line="240" w:lineRule="auto"/>
              <w:jc w:val="center"/>
              <w:rPr>
                <w:rFonts w:ascii="Times New Roman" w:eastAsia="Calibri" w:hAnsi="Times New Roman" w:cs="Times New Roman"/>
                <w:b/>
                <w:bCs/>
                <w:caps/>
                <w:sz w:val="24"/>
                <w:szCs w:val="24"/>
              </w:rPr>
            </w:pPr>
            <w:r w:rsidRPr="00C816EB">
              <w:rPr>
                <w:rFonts w:ascii="Times New Roman" w:eastAsia="Calibri" w:hAnsi="Times New Roman" w:cs="Times New Roman"/>
                <w:b/>
                <w:bCs/>
                <w:caps/>
                <w:sz w:val="24"/>
                <w:szCs w:val="24"/>
              </w:rPr>
              <w:t>ПОДРЯДЧИК:</w:t>
            </w:r>
          </w:p>
          <w:p w14:paraId="114BF5FE"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2A28DAC8"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vertAlign w:val="superscript"/>
              </w:rPr>
              <w:t>(должность)</w:t>
            </w:r>
          </w:p>
          <w:p w14:paraId="7C5DE566"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3936637B" w14:textId="77777777" w:rsidR="00C547EC" w:rsidRPr="00C816EB" w:rsidRDefault="00C547EC" w:rsidP="000E11B2">
            <w:pPr>
              <w:spacing w:after="0" w:line="240" w:lineRule="auto"/>
              <w:jc w:val="center"/>
              <w:rPr>
                <w:rFonts w:ascii="Times New Roman" w:eastAsia="Calibri" w:hAnsi="Times New Roman" w:cs="Times New Roman"/>
                <w:sz w:val="24"/>
                <w:szCs w:val="24"/>
                <w:vertAlign w:val="superscript"/>
              </w:rPr>
            </w:pPr>
            <w:r w:rsidRPr="00C816EB">
              <w:rPr>
                <w:rFonts w:ascii="Times New Roman" w:eastAsia="Calibri" w:hAnsi="Times New Roman" w:cs="Times New Roman"/>
                <w:sz w:val="24"/>
                <w:szCs w:val="24"/>
                <w:vertAlign w:val="superscript"/>
              </w:rPr>
              <w:t>(подпись, фамилия и инициалы)</w:t>
            </w:r>
          </w:p>
          <w:p w14:paraId="76932F09"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 ____________ 20__ г.</w:t>
            </w:r>
          </w:p>
          <w:p w14:paraId="078065CF"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br/>
              <w:t>М.П. (при наличии печати)</w:t>
            </w:r>
          </w:p>
        </w:tc>
        <w:tc>
          <w:tcPr>
            <w:tcW w:w="4677" w:type="dxa"/>
            <w:hideMark/>
          </w:tcPr>
          <w:p w14:paraId="63CE5B49" w14:textId="77777777" w:rsidR="00C547EC" w:rsidRPr="00C816EB" w:rsidRDefault="00C547EC" w:rsidP="000E11B2">
            <w:pPr>
              <w:spacing w:after="0" w:line="240" w:lineRule="auto"/>
              <w:jc w:val="center"/>
              <w:rPr>
                <w:rFonts w:ascii="Times New Roman" w:eastAsia="Calibri" w:hAnsi="Times New Roman" w:cs="Times New Roman"/>
                <w:b/>
                <w:bCs/>
                <w:caps/>
                <w:sz w:val="24"/>
                <w:szCs w:val="24"/>
              </w:rPr>
            </w:pPr>
            <w:r w:rsidRPr="00C816EB">
              <w:rPr>
                <w:rFonts w:ascii="Times New Roman" w:eastAsia="Calibri" w:hAnsi="Times New Roman" w:cs="Times New Roman"/>
                <w:b/>
                <w:bCs/>
                <w:caps/>
                <w:sz w:val="24"/>
                <w:szCs w:val="24"/>
              </w:rPr>
              <w:t>заказчик:</w:t>
            </w:r>
          </w:p>
          <w:p w14:paraId="7E90FC59"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1B2DD3B3"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vertAlign w:val="superscript"/>
              </w:rPr>
              <w:t>(должность)</w:t>
            </w:r>
          </w:p>
          <w:p w14:paraId="481F4D1F"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73DE88F5" w14:textId="77777777" w:rsidR="00C547EC" w:rsidRPr="00C816EB" w:rsidRDefault="00C547EC" w:rsidP="000E11B2">
            <w:pPr>
              <w:spacing w:after="0" w:line="240" w:lineRule="auto"/>
              <w:jc w:val="center"/>
              <w:rPr>
                <w:rFonts w:ascii="Times New Roman" w:eastAsia="Calibri" w:hAnsi="Times New Roman" w:cs="Times New Roman"/>
                <w:sz w:val="24"/>
                <w:szCs w:val="24"/>
                <w:vertAlign w:val="superscript"/>
              </w:rPr>
            </w:pPr>
            <w:r w:rsidRPr="00C816EB">
              <w:rPr>
                <w:rFonts w:ascii="Times New Roman" w:eastAsia="Calibri" w:hAnsi="Times New Roman" w:cs="Times New Roman"/>
                <w:sz w:val="24"/>
                <w:szCs w:val="24"/>
                <w:vertAlign w:val="superscript"/>
              </w:rPr>
              <w:t>(подпись, фамилия и инициалы)</w:t>
            </w:r>
          </w:p>
          <w:p w14:paraId="3B391205"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 ____________ 20__ г.</w:t>
            </w:r>
          </w:p>
          <w:p w14:paraId="17751CC4" w14:textId="77777777" w:rsidR="00C547EC" w:rsidRPr="00C816EB" w:rsidRDefault="00C547EC" w:rsidP="000E11B2">
            <w:pPr>
              <w:spacing w:after="0" w:line="240" w:lineRule="auto"/>
              <w:rPr>
                <w:rFonts w:ascii="Times New Roman" w:eastAsia="Calibri" w:hAnsi="Times New Roman" w:cs="Times New Roman"/>
                <w:sz w:val="24"/>
                <w:szCs w:val="24"/>
              </w:rPr>
            </w:pPr>
          </w:p>
          <w:p w14:paraId="02DD419B" w14:textId="77777777" w:rsidR="00C547EC" w:rsidRPr="00C816EB" w:rsidRDefault="00C547EC" w:rsidP="000E11B2">
            <w:pPr>
              <w:spacing w:after="0" w:line="240" w:lineRule="auto"/>
              <w:jc w:val="center"/>
              <w:rPr>
                <w:rFonts w:ascii="Times New Roman" w:eastAsia="Calibri" w:hAnsi="Times New Roman" w:cs="Times New Roman"/>
                <w:sz w:val="24"/>
                <w:szCs w:val="24"/>
              </w:rPr>
            </w:pPr>
          </w:p>
        </w:tc>
      </w:tr>
    </w:tbl>
    <w:p w14:paraId="635D5B3A" w14:textId="77777777" w:rsidR="00C547EC" w:rsidRPr="00C816EB" w:rsidRDefault="00C547EC" w:rsidP="00C547EC">
      <w:pPr>
        <w:spacing w:after="0"/>
        <w:ind w:left="5387" w:hanging="283"/>
        <w:jc w:val="right"/>
        <w:rPr>
          <w:rFonts w:ascii="Times New Roman" w:hAnsi="Times New Roman" w:cs="Times New Roman"/>
          <w:sz w:val="24"/>
          <w:szCs w:val="24"/>
        </w:rPr>
      </w:pPr>
    </w:p>
    <w:p w14:paraId="0F81B3FD" w14:textId="77777777" w:rsidR="00C547EC" w:rsidRDefault="00C547EC" w:rsidP="00C547EC">
      <w:pPr>
        <w:spacing w:after="0"/>
        <w:jc w:val="right"/>
        <w:rPr>
          <w:rFonts w:ascii="Times New Roman" w:hAnsi="Times New Roman" w:cs="Times New Roman"/>
          <w:sz w:val="24"/>
          <w:szCs w:val="24"/>
        </w:rPr>
      </w:pPr>
      <w:r w:rsidRPr="00C816EB">
        <w:rPr>
          <w:rFonts w:ascii="Times New Roman" w:hAnsi="Times New Roman" w:cs="Times New Roman"/>
          <w:sz w:val="24"/>
          <w:szCs w:val="24"/>
        </w:rPr>
        <w:t>_____________________________________________________________________________</w:t>
      </w:r>
    </w:p>
    <w:p w14:paraId="7DE2A44F" w14:textId="77777777" w:rsidR="00C547EC" w:rsidRPr="00C816EB" w:rsidRDefault="00C547EC" w:rsidP="00C547EC">
      <w:pPr>
        <w:spacing w:after="0"/>
        <w:rPr>
          <w:rFonts w:ascii="Times New Roman" w:hAnsi="Times New Roman" w:cs="Times New Roman"/>
          <w:sz w:val="24"/>
          <w:szCs w:val="24"/>
        </w:rPr>
      </w:pPr>
      <w:r w:rsidRPr="00C816EB">
        <w:rPr>
          <w:rFonts w:ascii="Times New Roman" w:eastAsia="Times New Roman" w:hAnsi="Times New Roman" w:cs="Times New Roman"/>
          <w:b/>
          <w:sz w:val="24"/>
          <w:szCs w:val="24"/>
          <w:lang w:eastAsia="zh-CN"/>
        </w:rPr>
        <w:t>ФОРМА СОГЛАСОВАНА:</w:t>
      </w:r>
    </w:p>
    <w:p w14:paraId="7AC65BC3" w14:textId="77777777" w:rsidR="00C547EC" w:rsidRPr="00C816EB" w:rsidRDefault="00C547EC" w:rsidP="00C547EC">
      <w:pPr>
        <w:spacing w:after="0"/>
        <w:ind w:left="5387" w:hanging="283"/>
        <w:jc w:val="right"/>
        <w:rPr>
          <w:rFonts w:ascii="Times New Roman" w:hAnsi="Times New Roman" w:cs="Times New Roman"/>
          <w:sz w:val="24"/>
          <w:szCs w:val="24"/>
        </w:rPr>
      </w:pPr>
    </w:p>
    <w:tbl>
      <w:tblPr>
        <w:tblpPr w:leftFromText="180" w:rightFromText="180" w:vertAnchor="text" w:horzAnchor="margin" w:tblpXSpec="center" w:tblpY="227"/>
        <w:tblW w:w="9463" w:type="dxa"/>
        <w:tblLook w:val="04A0" w:firstRow="1" w:lastRow="0" w:firstColumn="1" w:lastColumn="0" w:noHBand="0" w:noVBand="1"/>
      </w:tblPr>
      <w:tblGrid>
        <w:gridCol w:w="4786"/>
        <w:gridCol w:w="4677"/>
      </w:tblGrid>
      <w:tr w:rsidR="007A726B" w:rsidRPr="00C816EB" w14:paraId="21F00A62" w14:textId="77777777" w:rsidTr="000E11B2">
        <w:trPr>
          <w:trHeight w:val="1709"/>
        </w:trPr>
        <w:tc>
          <w:tcPr>
            <w:tcW w:w="4786" w:type="dxa"/>
            <w:hideMark/>
          </w:tcPr>
          <w:p w14:paraId="0C70AA44" w14:textId="77777777" w:rsidR="007A726B" w:rsidRPr="00500E64" w:rsidRDefault="007A726B" w:rsidP="007A726B">
            <w:pPr>
              <w:spacing w:after="0" w:line="240" w:lineRule="auto"/>
              <w:jc w:val="center"/>
              <w:rPr>
                <w:rFonts w:ascii="Times New Roman" w:hAnsi="Times New Roman" w:cs="Times New Roman"/>
                <w:b/>
                <w:bCs/>
                <w:caps/>
                <w:sz w:val="24"/>
                <w:szCs w:val="24"/>
                <w:lang w:eastAsia="ru-RU"/>
              </w:rPr>
            </w:pPr>
            <w:r w:rsidRPr="00500E64">
              <w:rPr>
                <w:rFonts w:ascii="Times New Roman" w:hAnsi="Times New Roman" w:cs="Times New Roman"/>
                <w:b/>
                <w:bCs/>
                <w:caps/>
                <w:sz w:val="24"/>
                <w:szCs w:val="24"/>
                <w:lang w:eastAsia="ru-RU"/>
              </w:rPr>
              <w:t>ПОДРЯДЧИК:</w:t>
            </w:r>
          </w:p>
          <w:p w14:paraId="59409D43" w14:textId="77777777" w:rsidR="007A726B" w:rsidRPr="00500E64" w:rsidRDefault="007A726B" w:rsidP="007A726B">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____________________________</w:t>
            </w:r>
          </w:p>
          <w:p w14:paraId="1EDE0AC5" w14:textId="77777777" w:rsidR="007A726B" w:rsidRPr="00500E64" w:rsidRDefault="007A726B" w:rsidP="007A726B">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vertAlign w:val="superscript"/>
                <w:lang w:eastAsia="ru-RU"/>
              </w:rPr>
              <w:t>(должность)</w:t>
            </w:r>
          </w:p>
          <w:p w14:paraId="474FE049" w14:textId="77777777" w:rsidR="007A726B" w:rsidRPr="00500E64" w:rsidRDefault="007A726B" w:rsidP="007A726B">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____________________________</w:t>
            </w:r>
          </w:p>
          <w:p w14:paraId="5E5C3D9D" w14:textId="77777777" w:rsidR="007A726B" w:rsidRPr="00500E64" w:rsidRDefault="007A726B" w:rsidP="007A726B">
            <w:pPr>
              <w:spacing w:after="0"/>
              <w:jc w:val="center"/>
              <w:rPr>
                <w:rFonts w:ascii="Times New Roman" w:eastAsia="Calibri" w:hAnsi="Times New Roman" w:cs="Times New Roman"/>
                <w:sz w:val="24"/>
                <w:szCs w:val="24"/>
                <w:vertAlign w:val="superscript"/>
              </w:rPr>
            </w:pPr>
            <w:r w:rsidRPr="00500E64">
              <w:rPr>
                <w:rFonts w:ascii="Times New Roman" w:eastAsia="Calibri" w:hAnsi="Times New Roman" w:cs="Times New Roman"/>
                <w:sz w:val="24"/>
                <w:szCs w:val="24"/>
                <w:vertAlign w:val="superscript"/>
              </w:rPr>
              <w:t>(подпись, инициалы и фамилия)</w:t>
            </w:r>
          </w:p>
          <w:p w14:paraId="13B49BDC" w14:textId="77777777" w:rsidR="007A726B" w:rsidRPr="00500E64" w:rsidRDefault="007A726B" w:rsidP="007A726B">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 ____________ 20__ г.</w:t>
            </w:r>
          </w:p>
          <w:p w14:paraId="22D0CC07" w14:textId="12CC0903" w:rsidR="007A726B" w:rsidRPr="00C816EB" w:rsidRDefault="007A726B" w:rsidP="007A726B">
            <w:pPr>
              <w:spacing w:after="0" w:line="240" w:lineRule="auto"/>
              <w:jc w:val="center"/>
              <w:rPr>
                <w:rFonts w:ascii="Times New Roman" w:eastAsia="Calibri" w:hAnsi="Times New Roman" w:cs="Times New Roman"/>
                <w:sz w:val="24"/>
                <w:szCs w:val="24"/>
              </w:rPr>
            </w:pPr>
            <w:r w:rsidRPr="00500E64">
              <w:rPr>
                <w:rFonts w:ascii="Times New Roman" w:hAnsi="Times New Roman" w:cs="Times New Roman"/>
                <w:sz w:val="24"/>
                <w:szCs w:val="24"/>
                <w:lang w:eastAsia="ru-RU"/>
              </w:rPr>
              <w:br/>
              <w:t>М.П. (при наличии печати)</w:t>
            </w:r>
          </w:p>
        </w:tc>
        <w:tc>
          <w:tcPr>
            <w:tcW w:w="4677" w:type="dxa"/>
            <w:hideMark/>
          </w:tcPr>
          <w:p w14:paraId="38827382" w14:textId="77777777" w:rsidR="007A726B" w:rsidRPr="00500E64" w:rsidRDefault="007A726B" w:rsidP="007A726B">
            <w:pPr>
              <w:spacing w:after="0" w:line="240" w:lineRule="auto"/>
              <w:jc w:val="center"/>
              <w:rPr>
                <w:rFonts w:ascii="Times New Roman" w:hAnsi="Times New Roman" w:cs="Times New Roman"/>
                <w:b/>
                <w:bCs/>
                <w:caps/>
                <w:sz w:val="24"/>
                <w:szCs w:val="24"/>
                <w:lang w:eastAsia="ru-RU"/>
              </w:rPr>
            </w:pPr>
            <w:r w:rsidRPr="00500E64">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7A726B" w:rsidRPr="00500E64" w14:paraId="3CFBE722"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7F961DA3" w14:textId="77777777" w:rsidR="007A726B" w:rsidRPr="00500E64" w:rsidRDefault="007A726B" w:rsidP="00906A67">
                  <w:pPr>
                    <w:framePr w:hSpace="180" w:wrap="around" w:vAnchor="text" w:hAnchor="margin" w:xAlign="center" w:y="227"/>
                    <w:autoSpaceDE w:val="0"/>
                    <w:autoSpaceDN w:val="0"/>
                    <w:adjustRightInd w:val="0"/>
                    <w:spacing w:after="0" w:line="240" w:lineRule="auto"/>
                    <w:jc w:val="center"/>
                    <w:rPr>
                      <w:rFonts w:ascii="Times New Roman" w:hAnsi="Times New Roman" w:cs="Times New Roman"/>
                      <w:bCs/>
                      <w:sz w:val="24"/>
                      <w:szCs w:val="24"/>
                    </w:rPr>
                  </w:pPr>
                  <w:r w:rsidRPr="00500E64">
                    <w:rPr>
                      <w:rFonts w:ascii="Times New Roman" w:hAnsi="Times New Roman" w:cs="Times New Roman"/>
                      <w:bCs/>
                      <w:sz w:val="24"/>
                      <w:szCs w:val="24"/>
                    </w:rPr>
                    <w:t>Директор</w:t>
                  </w:r>
                </w:p>
              </w:tc>
            </w:tr>
            <w:tr w:rsidR="007A726B" w:rsidRPr="00500E64" w14:paraId="4D51840F"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26DED301" w14:textId="77777777" w:rsidR="007A726B" w:rsidRPr="00500E64" w:rsidRDefault="007A726B" w:rsidP="00906A67">
                  <w:pPr>
                    <w:framePr w:hSpace="180" w:wrap="around" w:vAnchor="text" w:hAnchor="margin" w:xAlign="center" w:y="227"/>
                    <w:autoSpaceDE w:val="0"/>
                    <w:autoSpaceDN w:val="0"/>
                    <w:adjustRightInd w:val="0"/>
                    <w:spacing w:after="0" w:line="240" w:lineRule="auto"/>
                    <w:jc w:val="center"/>
                    <w:rPr>
                      <w:rFonts w:ascii="Times New Roman" w:hAnsi="Times New Roman" w:cs="Times New Roman"/>
                      <w:bCs/>
                      <w:sz w:val="24"/>
                      <w:szCs w:val="24"/>
                    </w:rPr>
                  </w:pPr>
                  <w:r w:rsidRPr="00500E64">
                    <w:rPr>
                      <w:rFonts w:ascii="Times New Roman" w:hAnsi="Times New Roman" w:cs="Times New Roman"/>
                      <w:bCs/>
                      <w:sz w:val="24"/>
                      <w:szCs w:val="24"/>
                    </w:rPr>
                    <w:t>УФПС Кировской области</w:t>
                  </w:r>
                </w:p>
              </w:tc>
            </w:tr>
            <w:tr w:rsidR="007A726B" w:rsidRPr="00500E64" w14:paraId="102E39FC"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4B442437" w14:textId="77777777" w:rsidR="007A726B" w:rsidRPr="00500E64" w:rsidRDefault="007A726B" w:rsidP="00906A67">
                  <w:pPr>
                    <w:framePr w:hSpace="180" w:wrap="around" w:vAnchor="text" w:hAnchor="margin" w:xAlign="center" w:y="227"/>
                    <w:spacing w:after="0" w:line="240" w:lineRule="auto"/>
                    <w:jc w:val="center"/>
                    <w:rPr>
                      <w:rFonts w:ascii="Times New Roman" w:hAnsi="Times New Roman" w:cs="Times New Roman"/>
                      <w:sz w:val="24"/>
                      <w:szCs w:val="24"/>
                    </w:rPr>
                  </w:pPr>
                  <w:r w:rsidRPr="00500E64">
                    <w:rPr>
                      <w:rFonts w:ascii="Times New Roman" w:hAnsi="Times New Roman" w:cs="Times New Roman"/>
                      <w:sz w:val="24"/>
                      <w:szCs w:val="24"/>
                    </w:rPr>
                    <w:t>________________/Толстоброва А.В..</w:t>
                  </w:r>
                </w:p>
              </w:tc>
            </w:tr>
            <w:tr w:rsidR="007A726B" w:rsidRPr="00500E64" w14:paraId="56192C17"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58733084" w14:textId="77777777" w:rsidR="007A726B" w:rsidRPr="00500E64" w:rsidRDefault="007A726B" w:rsidP="00906A67">
                  <w:pPr>
                    <w:framePr w:hSpace="180" w:wrap="around" w:vAnchor="text" w:hAnchor="margin" w:xAlign="center" w:y="227"/>
                    <w:spacing w:after="0" w:line="240" w:lineRule="auto"/>
                    <w:jc w:val="center"/>
                    <w:rPr>
                      <w:rFonts w:ascii="Times New Roman" w:hAnsi="Times New Roman" w:cs="Times New Roman"/>
                      <w:sz w:val="24"/>
                      <w:szCs w:val="24"/>
                      <w:vertAlign w:val="superscript"/>
                    </w:rPr>
                  </w:pPr>
                  <w:r w:rsidRPr="00500E64">
                    <w:rPr>
                      <w:rFonts w:ascii="Times New Roman" w:hAnsi="Times New Roman" w:cs="Times New Roman"/>
                      <w:sz w:val="24"/>
                      <w:szCs w:val="24"/>
                      <w:vertAlign w:val="superscript"/>
                    </w:rPr>
                    <w:t>(подпись, фамилия и инициалы)</w:t>
                  </w:r>
                </w:p>
              </w:tc>
            </w:tr>
            <w:tr w:rsidR="007A726B" w:rsidRPr="00500E64" w14:paraId="4E8423BC" w14:textId="77777777" w:rsidTr="00F44186">
              <w:tc>
                <w:tcPr>
                  <w:tcW w:w="4390" w:type="dxa"/>
                  <w:tcBorders>
                    <w:top w:val="single" w:sz="4" w:space="0" w:color="FFFFFF"/>
                    <w:left w:val="single" w:sz="4" w:space="0" w:color="FFFFFF"/>
                    <w:bottom w:val="single" w:sz="4" w:space="0" w:color="FFFFFF"/>
                    <w:right w:val="single" w:sz="4" w:space="0" w:color="FFFFFF"/>
                  </w:tcBorders>
                </w:tcPr>
                <w:p w14:paraId="1EBD5D07" w14:textId="77777777" w:rsidR="007A726B" w:rsidRPr="00500E64" w:rsidRDefault="007A726B" w:rsidP="00906A67">
                  <w:pPr>
                    <w:framePr w:hSpace="180" w:wrap="around" w:vAnchor="text" w:hAnchor="margin" w:xAlign="center" w:y="227"/>
                    <w:spacing w:after="0" w:line="240" w:lineRule="auto"/>
                    <w:jc w:val="center"/>
                    <w:rPr>
                      <w:rFonts w:ascii="Times New Roman" w:hAnsi="Times New Roman" w:cs="Times New Roman"/>
                      <w:sz w:val="24"/>
                      <w:szCs w:val="24"/>
                    </w:rPr>
                  </w:pPr>
                  <w:r w:rsidRPr="00500E64">
                    <w:rPr>
                      <w:rFonts w:ascii="Times New Roman" w:hAnsi="Times New Roman" w:cs="Times New Roman"/>
                      <w:sz w:val="24"/>
                      <w:szCs w:val="24"/>
                    </w:rPr>
                    <w:t>___ ____________ 20_ г.</w:t>
                  </w:r>
                </w:p>
                <w:p w14:paraId="61A693E2" w14:textId="77777777" w:rsidR="007A726B" w:rsidRPr="00500E64" w:rsidRDefault="007A726B" w:rsidP="00906A67">
                  <w:pPr>
                    <w:framePr w:hSpace="180" w:wrap="around" w:vAnchor="text" w:hAnchor="margin" w:xAlign="center" w:y="227"/>
                    <w:spacing w:after="0" w:line="240" w:lineRule="auto"/>
                    <w:jc w:val="center"/>
                    <w:rPr>
                      <w:rFonts w:ascii="Times New Roman" w:hAnsi="Times New Roman" w:cs="Times New Roman"/>
                      <w:sz w:val="24"/>
                      <w:szCs w:val="24"/>
                      <w:vertAlign w:val="superscript"/>
                    </w:rPr>
                  </w:pPr>
                </w:p>
              </w:tc>
            </w:tr>
          </w:tbl>
          <w:p w14:paraId="764DCE4B" w14:textId="77777777" w:rsidR="007A726B" w:rsidRPr="00C816EB" w:rsidRDefault="007A726B" w:rsidP="007A726B">
            <w:pPr>
              <w:spacing w:after="0" w:line="240" w:lineRule="auto"/>
              <w:jc w:val="center"/>
              <w:rPr>
                <w:rFonts w:ascii="Times New Roman" w:eastAsia="Calibri" w:hAnsi="Times New Roman" w:cs="Times New Roman"/>
                <w:sz w:val="24"/>
                <w:szCs w:val="24"/>
              </w:rPr>
            </w:pPr>
          </w:p>
        </w:tc>
      </w:tr>
    </w:tbl>
    <w:p w14:paraId="10CB2440" w14:textId="77777777" w:rsidR="00C547EC" w:rsidRPr="00C816EB" w:rsidRDefault="00C547EC" w:rsidP="00C547EC">
      <w:pPr>
        <w:spacing w:after="0"/>
        <w:ind w:left="5387" w:hanging="283"/>
        <w:jc w:val="right"/>
        <w:rPr>
          <w:rFonts w:ascii="Times New Roman" w:hAnsi="Times New Roman" w:cs="Times New Roman"/>
          <w:sz w:val="24"/>
          <w:szCs w:val="24"/>
        </w:rPr>
      </w:pPr>
    </w:p>
    <w:p w14:paraId="5C3A6C23" w14:textId="77777777" w:rsidR="00C547EC" w:rsidRPr="00C816EB" w:rsidRDefault="00C547EC" w:rsidP="00C547EC">
      <w:pPr>
        <w:spacing w:after="0" w:line="276" w:lineRule="auto"/>
        <w:rPr>
          <w:rFonts w:ascii="Times New Roman" w:hAnsi="Times New Roman" w:cs="Times New Roman"/>
          <w:sz w:val="24"/>
          <w:szCs w:val="24"/>
        </w:rPr>
        <w:sectPr w:rsidR="00C547EC" w:rsidRPr="00C816EB" w:rsidSect="0055501E">
          <w:headerReference w:type="default" r:id="rId35"/>
          <w:pgSz w:w="11906" w:h="16838"/>
          <w:pgMar w:top="1134" w:right="851" w:bottom="1134" w:left="1701" w:header="709" w:footer="709" w:gutter="0"/>
          <w:cols w:space="708"/>
          <w:docGrid w:linePitch="360"/>
        </w:sectPr>
      </w:pPr>
    </w:p>
    <w:p w14:paraId="48536018" w14:textId="11DD8B35" w:rsidR="00C547EC" w:rsidRPr="00C816EB" w:rsidRDefault="00C547EC" w:rsidP="00C547EC">
      <w:pPr>
        <w:pStyle w:val="VL0"/>
        <w:spacing w:before="0"/>
        <w:ind w:left="5670"/>
        <w:jc w:val="left"/>
        <w:rPr>
          <w:rFonts w:ascii="Times New Roman" w:hAnsi="Times New Roman"/>
          <w:sz w:val="24"/>
          <w:szCs w:val="24"/>
          <w:lang w:eastAsia="ru-RU"/>
        </w:rPr>
      </w:pPr>
      <w:r w:rsidRPr="00C816EB">
        <w:rPr>
          <w:rFonts w:ascii="Times New Roman" w:hAnsi="Times New Roman"/>
          <w:sz w:val="24"/>
          <w:szCs w:val="24"/>
          <w:lang w:eastAsia="ru-RU"/>
        </w:rPr>
        <w:lastRenderedPageBreak/>
        <w:t>Приложение №</w:t>
      </w:r>
      <w:r w:rsidR="007A726B">
        <w:rPr>
          <w:rFonts w:ascii="Times New Roman" w:hAnsi="Times New Roman"/>
          <w:sz w:val="24"/>
          <w:szCs w:val="24"/>
          <w:lang w:eastAsia="ru-RU"/>
        </w:rPr>
        <w:t xml:space="preserve"> 8</w:t>
      </w:r>
    </w:p>
    <w:p w14:paraId="419A4958" w14:textId="6F742E2B"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 xml:space="preserve">к Договору на выполнение работ </w:t>
      </w:r>
    </w:p>
    <w:p w14:paraId="56FC7987" w14:textId="77777777" w:rsidR="00C547EC"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от _____________ 20__ г.</w:t>
      </w:r>
    </w:p>
    <w:p w14:paraId="2ECF119A" w14:textId="77777777"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___________________</w:t>
      </w:r>
    </w:p>
    <w:p w14:paraId="58E30774" w14:textId="77777777" w:rsidR="00C547EC" w:rsidRPr="00C816EB" w:rsidRDefault="00C547EC" w:rsidP="00C547EC">
      <w:pPr>
        <w:pStyle w:val="a9"/>
        <w:ind w:left="5529" w:right="140" w:firstLine="850"/>
        <w:jc w:val="both"/>
      </w:pPr>
    </w:p>
    <w:p w14:paraId="18A1C40F" w14:textId="77777777" w:rsidR="00C547EC" w:rsidRDefault="00C547EC" w:rsidP="00C547EC">
      <w:pPr>
        <w:pStyle w:val="a9"/>
        <w:tabs>
          <w:tab w:val="left" w:pos="851"/>
          <w:tab w:val="left" w:pos="1134"/>
        </w:tabs>
        <w:ind w:left="0" w:firstLine="709"/>
        <w:jc w:val="center"/>
        <w:rPr>
          <w:b/>
        </w:rPr>
      </w:pPr>
      <w:r w:rsidRPr="00C816EB">
        <w:rPr>
          <w:b/>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10EB41E7" w14:textId="77777777" w:rsidR="00C547EC" w:rsidRDefault="00C547EC" w:rsidP="00C547EC">
      <w:pPr>
        <w:widowControl w:val="0"/>
        <w:tabs>
          <w:tab w:val="left" w:pos="851"/>
          <w:tab w:val="left" w:pos="1134"/>
          <w:tab w:val="left" w:pos="5670"/>
        </w:tabs>
        <w:autoSpaceDE w:val="0"/>
        <w:autoSpaceDN w:val="0"/>
        <w:adjustRightInd w:val="0"/>
        <w:spacing w:after="0" w:line="240" w:lineRule="auto"/>
        <w:jc w:val="both"/>
        <w:rPr>
          <w:rFonts w:ascii="Times New Roman" w:hAnsi="Times New Roman" w:cs="Times New Roman"/>
          <w:sz w:val="24"/>
          <w:szCs w:val="24"/>
        </w:rPr>
      </w:pPr>
    </w:p>
    <w:p w14:paraId="2C4BF537" w14:textId="288678CE"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w:t>
      </w:r>
      <w:r w:rsidR="00C547EC" w:rsidRPr="0046762D">
        <w:rPr>
          <w:rFonts w:ascii="Times New Roman" w:hAnsi="Times New Roman" w:cs="Times New Roman"/>
          <w:sz w:val="24"/>
          <w:szCs w:val="24"/>
        </w:rPr>
        <w:t>Учредительные или иные документы:</w:t>
      </w:r>
    </w:p>
    <w:p w14:paraId="790AFE97" w14:textId="14F56C02"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w:t>
      </w:r>
      <w:r w:rsidR="00C547EC" w:rsidRPr="0046762D">
        <w:rPr>
          <w:rFonts w:ascii="Times New Roman" w:hAnsi="Times New Roman" w:cs="Times New Roman"/>
          <w:sz w:val="24"/>
          <w:szCs w:val="24"/>
        </w:rPr>
        <w:t xml:space="preserve">подтверждающие статус </w:t>
      </w:r>
      <w:r w:rsidR="00C547EC">
        <w:rPr>
          <w:rFonts w:ascii="Times New Roman" w:hAnsi="Times New Roman" w:cs="Times New Roman"/>
          <w:sz w:val="24"/>
          <w:szCs w:val="24"/>
        </w:rPr>
        <w:t>Подрядчика</w:t>
      </w:r>
      <w:r w:rsidR="00C547EC" w:rsidRPr="0046762D">
        <w:rPr>
          <w:rFonts w:ascii="Times New Roman" w:hAnsi="Times New Roman" w:cs="Times New Roman"/>
          <w:sz w:val="24"/>
          <w:szCs w:val="24"/>
        </w:rPr>
        <w:t xml:space="preserve"> как соответствующий применимому иностранному законодательству разновидности организационно-правовой формы;</w:t>
      </w:r>
    </w:p>
    <w:p w14:paraId="35D5EF3A" w14:textId="26991A80"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w:t>
      </w:r>
      <w:r w:rsidR="00C547EC" w:rsidRPr="0046762D">
        <w:rPr>
          <w:rFonts w:ascii="Times New Roman" w:hAnsi="Times New Roman" w:cs="Times New Roman"/>
          <w:sz w:val="24"/>
          <w:szCs w:val="24"/>
        </w:rPr>
        <w:t>содержащие сведения о долях участия, наличии управляющих органов и об общем распределении полно</w:t>
      </w:r>
      <w:r>
        <w:rPr>
          <w:rFonts w:ascii="Times New Roman" w:hAnsi="Times New Roman" w:cs="Times New Roman"/>
          <w:sz w:val="24"/>
          <w:szCs w:val="24"/>
        </w:rPr>
        <w:t>мочий между ними.</w:t>
      </w:r>
    </w:p>
    <w:p w14:paraId="6B474E06" w14:textId="7832F53B" w:rsidR="00C547EC" w:rsidRPr="0046762D" w:rsidRDefault="00C547EC"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3A0509">
        <w:rPr>
          <w:rFonts w:ascii="Times New Roman" w:hAnsi="Times New Roman" w:cs="Times New Roman"/>
          <w:sz w:val="24"/>
          <w:szCs w:val="24"/>
        </w:rPr>
        <w:t> </w:t>
      </w:r>
      <w:r w:rsidRPr="0046762D">
        <w:rPr>
          <w:rFonts w:ascii="Times New Roman" w:hAnsi="Times New Roman" w:cs="Times New Roman"/>
          <w:sz w:val="24"/>
          <w:szCs w:val="24"/>
        </w:rPr>
        <w:t>Финансов</w:t>
      </w:r>
      <w:r>
        <w:rPr>
          <w:rFonts w:ascii="Times New Roman" w:hAnsi="Times New Roman" w:cs="Times New Roman"/>
          <w:sz w:val="24"/>
          <w:szCs w:val="24"/>
        </w:rPr>
        <w:t>ая</w:t>
      </w:r>
      <w:r w:rsidRPr="0046762D">
        <w:rPr>
          <w:rFonts w:ascii="Times New Roman" w:hAnsi="Times New Roman" w:cs="Times New Roman"/>
          <w:sz w:val="24"/>
          <w:szCs w:val="24"/>
        </w:rPr>
        <w:t xml:space="preserve"> отчетность, поясняющие расчеты и иные документы, описывающие основные виды деятельности </w:t>
      </w:r>
      <w:r>
        <w:rPr>
          <w:rFonts w:ascii="Times New Roman" w:hAnsi="Times New Roman" w:cs="Times New Roman"/>
          <w:sz w:val="24"/>
          <w:szCs w:val="24"/>
        </w:rPr>
        <w:t>Подрядчика</w:t>
      </w:r>
      <w:r w:rsidRPr="0046762D">
        <w:rPr>
          <w:rFonts w:ascii="Times New Roman" w:hAnsi="Times New Roman" w:cs="Times New Roman"/>
          <w:sz w:val="24"/>
          <w:szCs w:val="24"/>
        </w:rPr>
        <w:t xml:space="preserve"> и их денежное выражение</w:t>
      </w:r>
      <w:r w:rsidR="003A0509">
        <w:rPr>
          <w:rFonts w:ascii="Times New Roman" w:hAnsi="Times New Roman" w:cs="Times New Roman"/>
          <w:sz w:val="24"/>
          <w:szCs w:val="24"/>
        </w:rPr>
        <w:t xml:space="preserve"> согласно применимым стандартам.</w:t>
      </w:r>
    </w:p>
    <w:p w14:paraId="298920BC" w14:textId="58925E9A"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w:t>
      </w:r>
      <w:r w:rsidR="00C547EC" w:rsidRPr="0046762D">
        <w:rPr>
          <w:rFonts w:ascii="Times New Roman" w:hAnsi="Times New Roman" w:cs="Times New Roman"/>
          <w:sz w:val="24"/>
          <w:szCs w:val="24"/>
        </w:rPr>
        <w:t xml:space="preserve">Договоры и иные правоустанавливающие документы, на основании которых у </w:t>
      </w:r>
      <w:r w:rsidR="00C547EC">
        <w:rPr>
          <w:rFonts w:ascii="Times New Roman" w:hAnsi="Times New Roman" w:cs="Times New Roman"/>
          <w:sz w:val="24"/>
          <w:szCs w:val="24"/>
        </w:rPr>
        <w:t>Подрядчика</w:t>
      </w:r>
      <w:r w:rsidR="00C547EC" w:rsidRPr="0046762D">
        <w:rPr>
          <w:rFonts w:ascii="Times New Roman" w:hAnsi="Times New Roman" w:cs="Times New Roman"/>
          <w:sz w:val="24"/>
          <w:szCs w:val="24"/>
        </w:rPr>
        <w:t xml:space="preserve"> возникали гражданско-правовые отношения в рамках деятельности, приведшей к возникновению у Контрагента облага</w:t>
      </w:r>
      <w:r>
        <w:rPr>
          <w:rFonts w:ascii="Times New Roman" w:hAnsi="Times New Roman" w:cs="Times New Roman"/>
          <w:sz w:val="24"/>
          <w:szCs w:val="24"/>
        </w:rPr>
        <w:t>емых доходов от источников в РФ.</w:t>
      </w:r>
    </w:p>
    <w:p w14:paraId="0CB99D26" w14:textId="496AA478"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w:t>
      </w:r>
      <w:r w:rsidR="00C547EC" w:rsidRPr="0046762D">
        <w:rPr>
          <w:rFonts w:ascii="Times New Roman" w:hAnsi="Times New Roman" w:cs="Times New Roman"/>
          <w:sz w:val="24"/>
          <w:szCs w:val="24"/>
        </w:rPr>
        <w:t xml:space="preserve">Официальные пояснения </w:t>
      </w:r>
      <w:r w:rsidR="00C547EC">
        <w:rPr>
          <w:rFonts w:ascii="Times New Roman" w:hAnsi="Times New Roman" w:cs="Times New Roman"/>
          <w:sz w:val="24"/>
          <w:szCs w:val="24"/>
        </w:rPr>
        <w:t>Подрядчика</w:t>
      </w:r>
      <w:r w:rsidR="00C547EC" w:rsidRPr="0046762D">
        <w:rPr>
          <w:rFonts w:ascii="Times New Roman" w:hAnsi="Times New Roman" w:cs="Times New Roman"/>
          <w:sz w:val="24"/>
          <w:szCs w:val="24"/>
        </w:rPr>
        <w:t xml:space="preserve"> об особенностях ведения </w:t>
      </w:r>
      <w:r w:rsidR="00C547EC">
        <w:rPr>
          <w:rFonts w:ascii="Times New Roman" w:hAnsi="Times New Roman" w:cs="Times New Roman"/>
          <w:sz w:val="24"/>
          <w:szCs w:val="24"/>
        </w:rPr>
        <w:t>Подрядчика</w:t>
      </w:r>
      <w:r w:rsidR="00C547EC" w:rsidRPr="0046762D">
        <w:rPr>
          <w:rFonts w:ascii="Times New Roman" w:hAnsi="Times New Roman" w:cs="Times New Roman"/>
          <w:sz w:val="24"/>
          <w:szCs w:val="24"/>
        </w:rPr>
        <w:t xml:space="preserve"> предпринимательской деятельности, приведшей к возникновению у него облагаемых доходов от источников в РФ - в части выполняемых </w:t>
      </w:r>
      <w:r w:rsidR="00C547EC">
        <w:rPr>
          <w:rFonts w:ascii="Times New Roman" w:hAnsi="Times New Roman" w:cs="Times New Roman"/>
          <w:sz w:val="24"/>
          <w:szCs w:val="24"/>
        </w:rPr>
        <w:t xml:space="preserve">Подрядчиком </w:t>
      </w:r>
      <w:r w:rsidR="00C547EC" w:rsidRPr="0046762D">
        <w:rPr>
          <w:rFonts w:ascii="Times New Roman" w:hAnsi="Times New Roman" w:cs="Times New Roman"/>
          <w:sz w:val="24"/>
          <w:szCs w:val="24"/>
        </w:rPr>
        <w:t xml:space="preserve">функций и принимаемых данным </w:t>
      </w:r>
      <w:r w:rsidR="00C547EC">
        <w:rPr>
          <w:rFonts w:ascii="Times New Roman" w:hAnsi="Times New Roman" w:cs="Times New Roman"/>
          <w:sz w:val="24"/>
          <w:szCs w:val="24"/>
        </w:rPr>
        <w:t xml:space="preserve">Подрядчиком </w:t>
      </w:r>
      <w:r>
        <w:rPr>
          <w:rFonts w:ascii="Times New Roman" w:hAnsi="Times New Roman" w:cs="Times New Roman"/>
          <w:sz w:val="24"/>
          <w:szCs w:val="24"/>
        </w:rPr>
        <w:t>рисков.</w:t>
      </w:r>
    </w:p>
    <w:p w14:paraId="47CE6DE8" w14:textId="456FD0FA"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w:t>
      </w:r>
      <w:r w:rsidR="00C547EC" w:rsidRPr="0046762D">
        <w:rPr>
          <w:rFonts w:ascii="Times New Roman" w:hAnsi="Times New Roman" w:cs="Times New Roman"/>
          <w:sz w:val="24"/>
          <w:szCs w:val="24"/>
        </w:rPr>
        <w:t xml:space="preserve">Официальные письма уполномоченного органа страны, в которой </w:t>
      </w:r>
      <w:r w:rsidR="00C547EC">
        <w:rPr>
          <w:rFonts w:ascii="Times New Roman" w:hAnsi="Times New Roman" w:cs="Times New Roman"/>
          <w:sz w:val="24"/>
          <w:szCs w:val="24"/>
        </w:rPr>
        <w:t xml:space="preserve">Подрядчик </w:t>
      </w:r>
      <w:r w:rsidR="00C547EC" w:rsidRPr="0046762D">
        <w:rPr>
          <w:rFonts w:ascii="Times New Roman" w:hAnsi="Times New Roman" w:cs="Times New Roman"/>
          <w:sz w:val="24"/>
          <w:szCs w:val="24"/>
        </w:rPr>
        <w:t xml:space="preserve">считается (на основании сертификата налогового резидентства) «лицом с постоянным местопребыванием» согласно соответствующему Соглашению об </w:t>
      </w:r>
      <w:proofErr w:type="spellStart"/>
      <w:r w:rsidR="00C547EC" w:rsidRPr="0046762D">
        <w:rPr>
          <w:rFonts w:ascii="Times New Roman" w:hAnsi="Times New Roman" w:cs="Times New Roman"/>
          <w:sz w:val="24"/>
          <w:szCs w:val="24"/>
        </w:rPr>
        <w:t>избежании</w:t>
      </w:r>
      <w:proofErr w:type="spellEnd"/>
      <w:r w:rsidR="00C547EC" w:rsidRPr="0046762D">
        <w:rPr>
          <w:rFonts w:ascii="Times New Roman" w:hAnsi="Times New Roman" w:cs="Times New Roman"/>
          <w:sz w:val="24"/>
          <w:szCs w:val="24"/>
        </w:rPr>
        <w:t xml:space="preserve"> двойного налогообложения, подтверждающие:</w:t>
      </w:r>
    </w:p>
    <w:p w14:paraId="555B3279" w14:textId="378A6F57"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5.1. </w:t>
      </w:r>
      <w:r w:rsidR="00C547EC" w:rsidRPr="0046762D">
        <w:rPr>
          <w:rFonts w:ascii="Times New Roman" w:hAnsi="Times New Roman" w:cs="Times New Roman"/>
          <w:sz w:val="24"/>
          <w:szCs w:val="24"/>
        </w:rPr>
        <w:t xml:space="preserve">факт включения облагаемых доходов от источников в РФ и связанных с ними расходов в налогооблагаемую базу </w:t>
      </w:r>
      <w:r w:rsidR="00C547EC">
        <w:rPr>
          <w:rFonts w:ascii="Times New Roman" w:hAnsi="Times New Roman" w:cs="Times New Roman"/>
          <w:sz w:val="24"/>
          <w:szCs w:val="24"/>
        </w:rPr>
        <w:t>Подрядчика</w:t>
      </w:r>
      <w:r w:rsidR="00C547EC" w:rsidRPr="0046762D">
        <w:rPr>
          <w:rFonts w:ascii="Times New Roman" w:hAnsi="Times New Roman" w:cs="Times New Roman"/>
          <w:sz w:val="24"/>
          <w:szCs w:val="24"/>
        </w:rPr>
        <w:t>;</w:t>
      </w:r>
    </w:p>
    <w:p w14:paraId="26AC39F4" w14:textId="74AA9639" w:rsidR="00C547EC" w:rsidRPr="0046762D" w:rsidRDefault="00C547EC"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5.2.</w:t>
      </w:r>
      <w:r w:rsidR="003A0509">
        <w:rPr>
          <w:rFonts w:ascii="Times New Roman" w:hAnsi="Times New Roman" w:cs="Times New Roman"/>
          <w:sz w:val="24"/>
          <w:szCs w:val="24"/>
        </w:rPr>
        <w:t> </w:t>
      </w:r>
      <w:r w:rsidRPr="0046762D">
        <w:rPr>
          <w:rFonts w:ascii="Times New Roman" w:hAnsi="Times New Roman" w:cs="Times New Roman"/>
          <w:sz w:val="24"/>
          <w:szCs w:val="24"/>
        </w:rPr>
        <w:t xml:space="preserve">наличие у </w:t>
      </w:r>
      <w:r>
        <w:rPr>
          <w:rFonts w:ascii="Times New Roman" w:hAnsi="Times New Roman" w:cs="Times New Roman"/>
          <w:sz w:val="24"/>
          <w:szCs w:val="24"/>
        </w:rPr>
        <w:t>Подрядчика</w:t>
      </w:r>
      <w:r w:rsidRPr="0046762D">
        <w:rPr>
          <w:rFonts w:ascii="Times New Roman" w:hAnsi="Times New Roman" w:cs="Times New Roman"/>
          <w:sz w:val="24"/>
          <w:szCs w:val="24"/>
        </w:rPr>
        <w:t xml:space="preserve"> права на самостоятельное распоряжение облагаемыми доходами от источников в РФ с точки зрения организационно-правовой формы </w:t>
      </w:r>
      <w:r>
        <w:rPr>
          <w:rFonts w:ascii="Times New Roman" w:hAnsi="Times New Roman" w:cs="Times New Roman"/>
          <w:sz w:val="24"/>
          <w:szCs w:val="24"/>
        </w:rPr>
        <w:t>Подрядчика</w:t>
      </w:r>
      <w:r w:rsidRPr="0046762D">
        <w:rPr>
          <w:rFonts w:ascii="Times New Roman" w:hAnsi="Times New Roman" w:cs="Times New Roman"/>
          <w:sz w:val="24"/>
          <w:szCs w:val="24"/>
        </w:rPr>
        <w:t xml:space="preserve"> и применимого налогового режима в стране постоянного местопре</w:t>
      </w:r>
      <w:r w:rsidR="003A0509">
        <w:rPr>
          <w:rFonts w:ascii="Times New Roman" w:hAnsi="Times New Roman" w:cs="Times New Roman"/>
          <w:sz w:val="24"/>
          <w:szCs w:val="24"/>
        </w:rPr>
        <w:t>бывания.</w:t>
      </w:r>
    </w:p>
    <w:p w14:paraId="383811FE" w14:textId="15A32D0F"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w:t>
      </w:r>
      <w:r w:rsidR="00C547EC" w:rsidRPr="0046762D">
        <w:rPr>
          <w:rFonts w:ascii="Times New Roman" w:hAnsi="Times New Roman" w:cs="Times New Roman"/>
          <w:sz w:val="24"/>
          <w:szCs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5A171AA2" w14:textId="2EE1C048"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w:t>
      </w:r>
      <w:r w:rsidR="00C547EC" w:rsidRPr="0046762D">
        <w:rPr>
          <w:rFonts w:ascii="Times New Roman" w:hAnsi="Times New Roman" w:cs="Times New Roman"/>
          <w:sz w:val="24"/>
          <w:szCs w:val="24"/>
        </w:rPr>
        <w:t xml:space="preserve">Оригинал документа, подтверждающего, что </w:t>
      </w:r>
      <w:r w:rsidR="00C547EC">
        <w:rPr>
          <w:rFonts w:ascii="Times New Roman" w:hAnsi="Times New Roman" w:cs="Times New Roman"/>
          <w:sz w:val="24"/>
          <w:szCs w:val="24"/>
        </w:rPr>
        <w:t xml:space="preserve">Подрядчик </w:t>
      </w:r>
      <w:r w:rsidR="00C547EC" w:rsidRPr="0046762D">
        <w:rPr>
          <w:rFonts w:ascii="Times New Roman" w:hAnsi="Times New Roman" w:cs="Times New Roman"/>
          <w:sz w:val="24"/>
          <w:szCs w:val="24"/>
        </w:rPr>
        <w:t xml:space="preserve">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w:t>
      </w:r>
      <w:r w:rsidR="00C547EC">
        <w:rPr>
          <w:rFonts w:ascii="Times New Roman" w:hAnsi="Times New Roman" w:cs="Times New Roman"/>
          <w:sz w:val="24"/>
          <w:szCs w:val="24"/>
        </w:rPr>
        <w:t xml:space="preserve">Подрядчик </w:t>
      </w:r>
      <w:r w:rsidR="00C547EC" w:rsidRPr="0046762D">
        <w:rPr>
          <w:rFonts w:ascii="Times New Roman" w:hAnsi="Times New Roman" w:cs="Times New Roman"/>
          <w:sz w:val="24"/>
          <w:szCs w:val="24"/>
        </w:rPr>
        <w:t xml:space="preserve">не состоит на учете в РФ и (или) не имеет представительства в РФ, до даты выплаты дохода по настоящему Контракту. </w:t>
      </w:r>
    </w:p>
    <w:p w14:paraId="43659F21" w14:textId="77777777" w:rsidR="00C547EC" w:rsidRDefault="00C547EC"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sidRPr="0046762D">
        <w:rPr>
          <w:rFonts w:ascii="Times New Roman" w:hAnsi="Times New Roman" w:cs="Times New Roman"/>
          <w:sz w:val="24"/>
          <w:szCs w:val="24"/>
        </w:rPr>
        <w:t>Документ, подтверждающий постоянное местонахождение Подрядчика, должен быть заверен компетентным органом соответствующего иностранного государства (с апостилем и переводом на русский язык)</w:t>
      </w:r>
      <w:r>
        <w:rPr>
          <w:rFonts w:ascii="Times New Roman" w:hAnsi="Times New Roman" w:cs="Times New Roman"/>
          <w:sz w:val="24"/>
          <w:szCs w:val="24"/>
        </w:rPr>
        <w:t>.</w:t>
      </w:r>
    </w:p>
    <w:p w14:paraId="2C968C82" w14:textId="77777777" w:rsidR="00C547EC" w:rsidRDefault="00C547EC"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sidRPr="00C816EB">
        <w:rPr>
          <w:rFonts w:ascii="Times New Roman" w:hAnsi="Times New Roman" w:cs="Times New Roman"/>
          <w:sz w:val="24"/>
          <w:szCs w:val="24"/>
        </w:rPr>
        <w:t xml:space="preserve">По согласованию с Заказчиком вместо документов, указанных в </w:t>
      </w:r>
      <w:proofErr w:type="spellStart"/>
      <w:r w:rsidRPr="00C816EB">
        <w:rPr>
          <w:rFonts w:ascii="Times New Roman" w:hAnsi="Times New Roman" w:cs="Times New Roman"/>
          <w:sz w:val="24"/>
          <w:szCs w:val="24"/>
        </w:rPr>
        <w:t>п.п</w:t>
      </w:r>
      <w:proofErr w:type="spellEnd"/>
      <w:r w:rsidRPr="00C816EB">
        <w:rPr>
          <w:rFonts w:ascii="Times New Roman" w:hAnsi="Times New Roman" w:cs="Times New Roman"/>
          <w:sz w:val="24"/>
          <w:szCs w:val="24"/>
        </w:rPr>
        <w:t>. 1-</w:t>
      </w:r>
      <w:r>
        <w:rPr>
          <w:rFonts w:ascii="Times New Roman" w:hAnsi="Times New Roman" w:cs="Times New Roman"/>
          <w:sz w:val="24"/>
          <w:szCs w:val="24"/>
        </w:rPr>
        <w:t>7</w:t>
      </w:r>
      <w:r w:rsidRPr="00C816EB">
        <w:rPr>
          <w:rFonts w:ascii="Times New Roman" w:hAnsi="Times New Roman" w:cs="Times New Roman"/>
          <w:sz w:val="24"/>
          <w:szCs w:val="24"/>
        </w:rPr>
        <w:t xml:space="preserve">, </w:t>
      </w:r>
      <w:r w:rsidRPr="00C816EB">
        <w:rPr>
          <w:rFonts w:ascii="Times New Roman" w:eastAsia="Calibri" w:hAnsi="Times New Roman" w:cs="Times New Roman"/>
          <w:sz w:val="24"/>
          <w:szCs w:val="24"/>
        </w:rPr>
        <w:t xml:space="preserve">Подрядчиком </w:t>
      </w:r>
      <w:r w:rsidRPr="00C816EB">
        <w:rPr>
          <w:rFonts w:ascii="Times New Roman" w:hAnsi="Times New Roman" w:cs="Times New Roman"/>
          <w:sz w:val="24"/>
          <w:szCs w:val="24"/>
        </w:rPr>
        <w:t>могут быть представлены иные документы, подтверждающие соответствующие обстоятельства и информацию.</w:t>
      </w:r>
    </w:p>
    <w:p w14:paraId="269910B3" w14:textId="77777777" w:rsidR="00C547EC" w:rsidRPr="00C816EB" w:rsidRDefault="00C547EC"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p>
    <w:p w14:paraId="592262B7" w14:textId="77777777" w:rsidR="00C547EC" w:rsidRPr="00C816EB" w:rsidRDefault="00C547EC" w:rsidP="00C547EC">
      <w:pPr>
        <w:pStyle w:val="VL0"/>
        <w:tabs>
          <w:tab w:val="left" w:pos="851"/>
          <w:tab w:val="left" w:pos="1134"/>
        </w:tabs>
        <w:spacing w:before="0"/>
        <w:ind w:firstLine="709"/>
        <w:rPr>
          <w:rFonts w:ascii="Times New Roman" w:hAnsi="Times New Roman"/>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500E64" w:rsidRPr="00C816EB" w14:paraId="35D7C1E0" w14:textId="77777777" w:rsidTr="000E11B2">
        <w:trPr>
          <w:trHeight w:val="422"/>
        </w:trPr>
        <w:tc>
          <w:tcPr>
            <w:tcW w:w="4786" w:type="dxa"/>
          </w:tcPr>
          <w:p w14:paraId="458CD727" w14:textId="77777777" w:rsidR="00500E64" w:rsidRPr="00500E64" w:rsidRDefault="00500E64" w:rsidP="00500E64">
            <w:pPr>
              <w:spacing w:after="0" w:line="240" w:lineRule="auto"/>
              <w:jc w:val="center"/>
              <w:rPr>
                <w:rFonts w:ascii="Times New Roman" w:hAnsi="Times New Roman" w:cs="Times New Roman"/>
                <w:b/>
                <w:bCs/>
                <w:caps/>
                <w:sz w:val="24"/>
                <w:szCs w:val="24"/>
                <w:lang w:eastAsia="ru-RU"/>
              </w:rPr>
            </w:pPr>
            <w:r w:rsidRPr="00500E64">
              <w:rPr>
                <w:rFonts w:ascii="Times New Roman" w:hAnsi="Times New Roman" w:cs="Times New Roman"/>
                <w:b/>
                <w:bCs/>
                <w:caps/>
                <w:sz w:val="24"/>
                <w:szCs w:val="24"/>
                <w:lang w:eastAsia="ru-RU"/>
              </w:rPr>
              <w:lastRenderedPageBreak/>
              <w:t>ПОДРЯДЧИК:</w:t>
            </w:r>
          </w:p>
          <w:p w14:paraId="4726D134" w14:textId="77777777" w:rsidR="00500E64" w:rsidRPr="00500E64" w:rsidRDefault="00500E64" w:rsidP="00500E64">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____________________________</w:t>
            </w:r>
          </w:p>
          <w:p w14:paraId="37349028" w14:textId="77777777" w:rsidR="00500E64" w:rsidRPr="00500E64" w:rsidRDefault="00500E64" w:rsidP="00500E64">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vertAlign w:val="superscript"/>
                <w:lang w:eastAsia="ru-RU"/>
              </w:rPr>
              <w:t>(должность)</w:t>
            </w:r>
          </w:p>
          <w:p w14:paraId="768B2751" w14:textId="77777777" w:rsidR="00500E64" w:rsidRPr="00500E64" w:rsidRDefault="00500E64" w:rsidP="00500E64">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____________________________</w:t>
            </w:r>
          </w:p>
          <w:p w14:paraId="537057FE" w14:textId="77777777" w:rsidR="00500E64" w:rsidRPr="00500E64" w:rsidRDefault="00500E64" w:rsidP="00500E64">
            <w:pPr>
              <w:spacing w:after="0"/>
              <w:jc w:val="center"/>
              <w:rPr>
                <w:rFonts w:ascii="Times New Roman" w:eastAsia="Calibri" w:hAnsi="Times New Roman" w:cs="Times New Roman"/>
                <w:sz w:val="24"/>
                <w:szCs w:val="24"/>
                <w:vertAlign w:val="superscript"/>
              </w:rPr>
            </w:pPr>
            <w:r w:rsidRPr="00500E64">
              <w:rPr>
                <w:rFonts w:ascii="Times New Roman" w:eastAsia="Calibri" w:hAnsi="Times New Roman" w:cs="Times New Roman"/>
                <w:sz w:val="24"/>
                <w:szCs w:val="24"/>
                <w:vertAlign w:val="superscript"/>
              </w:rPr>
              <w:t>(подпись, инициалы и фамилия)</w:t>
            </w:r>
          </w:p>
          <w:p w14:paraId="17EC97FF" w14:textId="77777777" w:rsidR="00500E64" w:rsidRPr="00500E64" w:rsidRDefault="00500E64" w:rsidP="00500E64">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 ____________ 20__ г.</w:t>
            </w:r>
          </w:p>
          <w:p w14:paraId="31402BF8" w14:textId="6A8FDA9D" w:rsidR="00500E64" w:rsidRPr="00500E64" w:rsidRDefault="00500E64" w:rsidP="00500E64">
            <w:pPr>
              <w:spacing w:after="0" w:line="240" w:lineRule="auto"/>
              <w:rPr>
                <w:rFonts w:ascii="Times New Roman" w:hAnsi="Times New Roman" w:cs="Times New Roman"/>
                <w:sz w:val="24"/>
                <w:szCs w:val="24"/>
              </w:rPr>
            </w:pPr>
            <w:r w:rsidRPr="00500E64">
              <w:rPr>
                <w:rFonts w:ascii="Times New Roman" w:hAnsi="Times New Roman" w:cs="Times New Roman"/>
                <w:sz w:val="24"/>
                <w:szCs w:val="24"/>
                <w:lang w:eastAsia="ru-RU"/>
              </w:rPr>
              <w:br/>
              <w:t>М.П. (при наличии печати)</w:t>
            </w:r>
          </w:p>
        </w:tc>
        <w:tc>
          <w:tcPr>
            <w:tcW w:w="4677" w:type="dxa"/>
          </w:tcPr>
          <w:p w14:paraId="67D07043" w14:textId="77777777" w:rsidR="00500E64" w:rsidRPr="00500E64" w:rsidRDefault="00500E64" w:rsidP="00500E64">
            <w:pPr>
              <w:spacing w:after="0" w:line="240" w:lineRule="auto"/>
              <w:jc w:val="center"/>
              <w:rPr>
                <w:rFonts w:ascii="Times New Roman" w:hAnsi="Times New Roman" w:cs="Times New Roman"/>
                <w:b/>
                <w:bCs/>
                <w:caps/>
                <w:sz w:val="24"/>
                <w:szCs w:val="24"/>
                <w:lang w:eastAsia="ru-RU"/>
              </w:rPr>
            </w:pPr>
            <w:r w:rsidRPr="00500E64">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500E64" w:rsidRPr="00500E64" w14:paraId="50745946"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426FA75C" w14:textId="77777777" w:rsidR="00500E64" w:rsidRPr="00500E64" w:rsidRDefault="00500E64" w:rsidP="00906A67">
                  <w:pPr>
                    <w:framePr w:hSpace="180" w:wrap="around" w:vAnchor="text" w:hAnchor="margin" w:y="107"/>
                    <w:autoSpaceDE w:val="0"/>
                    <w:autoSpaceDN w:val="0"/>
                    <w:adjustRightInd w:val="0"/>
                    <w:spacing w:after="0" w:line="240" w:lineRule="auto"/>
                    <w:jc w:val="center"/>
                    <w:rPr>
                      <w:rFonts w:ascii="Times New Roman" w:hAnsi="Times New Roman" w:cs="Times New Roman"/>
                      <w:bCs/>
                      <w:sz w:val="24"/>
                      <w:szCs w:val="24"/>
                    </w:rPr>
                  </w:pPr>
                  <w:r w:rsidRPr="00500E64">
                    <w:rPr>
                      <w:rFonts w:ascii="Times New Roman" w:hAnsi="Times New Roman" w:cs="Times New Roman"/>
                      <w:bCs/>
                      <w:sz w:val="24"/>
                      <w:szCs w:val="24"/>
                    </w:rPr>
                    <w:t>Директор</w:t>
                  </w:r>
                </w:p>
              </w:tc>
            </w:tr>
            <w:tr w:rsidR="00500E64" w:rsidRPr="00500E64" w14:paraId="64594468"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1A91BF01" w14:textId="77777777" w:rsidR="00500E64" w:rsidRPr="00500E64" w:rsidRDefault="00500E64" w:rsidP="00906A67">
                  <w:pPr>
                    <w:framePr w:hSpace="180" w:wrap="around" w:vAnchor="text" w:hAnchor="margin" w:y="107"/>
                    <w:autoSpaceDE w:val="0"/>
                    <w:autoSpaceDN w:val="0"/>
                    <w:adjustRightInd w:val="0"/>
                    <w:spacing w:after="0" w:line="240" w:lineRule="auto"/>
                    <w:jc w:val="center"/>
                    <w:rPr>
                      <w:rFonts w:ascii="Times New Roman" w:hAnsi="Times New Roman" w:cs="Times New Roman"/>
                      <w:bCs/>
                      <w:sz w:val="24"/>
                      <w:szCs w:val="24"/>
                    </w:rPr>
                  </w:pPr>
                  <w:r w:rsidRPr="00500E64">
                    <w:rPr>
                      <w:rFonts w:ascii="Times New Roman" w:hAnsi="Times New Roman" w:cs="Times New Roman"/>
                      <w:bCs/>
                      <w:sz w:val="24"/>
                      <w:szCs w:val="24"/>
                    </w:rPr>
                    <w:t>УФПС Кировской области</w:t>
                  </w:r>
                </w:p>
              </w:tc>
            </w:tr>
            <w:tr w:rsidR="00500E64" w:rsidRPr="00500E64" w14:paraId="1B00D3A4"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4FA228B7" w14:textId="77777777" w:rsidR="00500E64" w:rsidRPr="00500E64" w:rsidRDefault="00500E64" w:rsidP="00906A67">
                  <w:pPr>
                    <w:framePr w:hSpace="180" w:wrap="around" w:vAnchor="text" w:hAnchor="margin" w:y="107"/>
                    <w:spacing w:after="0" w:line="240" w:lineRule="auto"/>
                    <w:jc w:val="center"/>
                    <w:rPr>
                      <w:rFonts w:ascii="Times New Roman" w:hAnsi="Times New Roman" w:cs="Times New Roman"/>
                      <w:sz w:val="24"/>
                      <w:szCs w:val="24"/>
                    </w:rPr>
                  </w:pPr>
                  <w:r w:rsidRPr="00500E64">
                    <w:rPr>
                      <w:rFonts w:ascii="Times New Roman" w:hAnsi="Times New Roman" w:cs="Times New Roman"/>
                      <w:sz w:val="24"/>
                      <w:szCs w:val="24"/>
                    </w:rPr>
                    <w:t>________________/Толстоброва А.В..</w:t>
                  </w:r>
                </w:p>
              </w:tc>
            </w:tr>
            <w:tr w:rsidR="00500E64" w:rsidRPr="00500E64" w14:paraId="407E737E"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09C40848" w14:textId="77777777" w:rsidR="00500E64" w:rsidRPr="00500E64" w:rsidRDefault="00500E64" w:rsidP="00906A67">
                  <w:pPr>
                    <w:framePr w:hSpace="180" w:wrap="around" w:vAnchor="text" w:hAnchor="margin" w:y="107"/>
                    <w:spacing w:after="0" w:line="240" w:lineRule="auto"/>
                    <w:jc w:val="center"/>
                    <w:rPr>
                      <w:rFonts w:ascii="Times New Roman" w:hAnsi="Times New Roman" w:cs="Times New Roman"/>
                      <w:sz w:val="24"/>
                      <w:szCs w:val="24"/>
                      <w:vertAlign w:val="superscript"/>
                    </w:rPr>
                  </w:pPr>
                  <w:r w:rsidRPr="00500E64">
                    <w:rPr>
                      <w:rFonts w:ascii="Times New Roman" w:hAnsi="Times New Roman" w:cs="Times New Roman"/>
                      <w:sz w:val="24"/>
                      <w:szCs w:val="24"/>
                      <w:vertAlign w:val="superscript"/>
                    </w:rPr>
                    <w:t>(подпись, фамилия и инициалы)</w:t>
                  </w:r>
                </w:p>
              </w:tc>
            </w:tr>
            <w:tr w:rsidR="00500E64" w:rsidRPr="00500E64" w14:paraId="16B7BD47" w14:textId="77777777" w:rsidTr="00F44186">
              <w:tc>
                <w:tcPr>
                  <w:tcW w:w="4390" w:type="dxa"/>
                  <w:tcBorders>
                    <w:top w:val="single" w:sz="4" w:space="0" w:color="FFFFFF"/>
                    <w:left w:val="single" w:sz="4" w:space="0" w:color="FFFFFF"/>
                    <w:bottom w:val="single" w:sz="4" w:space="0" w:color="FFFFFF"/>
                    <w:right w:val="single" w:sz="4" w:space="0" w:color="FFFFFF"/>
                  </w:tcBorders>
                </w:tcPr>
                <w:p w14:paraId="4E219199" w14:textId="77777777" w:rsidR="00500E64" w:rsidRPr="00500E64" w:rsidRDefault="00500E64" w:rsidP="00906A67">
                  <w:pPr>
                    <w:framePr w:hSpace="180" w:wrap="around" w:vAnchor="text" w:hAnchor="margin" w:y="107"/>
                    <w:spacing w:after="0" w:line="240" w:lineRule="auto"/>
                    <w:jc w:val="center"/>
                    <w:rPr>
                      <w:rFonts w:ascii="Times New Roman" w:hAnsi="Times New Roman" w:cs="Times New Roman"/>
                      <w:sz w:val="24"/>
                      <w:szCs w:val="24"/>
                    </w:rPr>
                  </w:pPr>
                  <w:r w:rsidRPr="00500E64">
                    <w:rPr>
                      <w:rFonts w:ascii="Times New Roman" w:hAnsi="Times New Roman" w:cs="Times New Roman"/>
                      <w:sz w:val="24"/>
                      <w:szCs w:val="24"/>
                    </w:rPr>
                    <w:t>___ ____________ 20_ г.</w:t>
                  </w:r>
                </w:p>
                <w:p w14:paraId="78DB78D7" w14:textId="77777777" w:rsidR="00500E64" w:rsidRPr="00500E64" w:rsidRDefault="00500E64" w:rsidP="00906A67">
                  <w:pPr>
                    <w:framePr w:hSpace="180" w:wrap="around" w:vAnchor="text" w:hAnchor="margin" w:y="107"/>
                    <w:spacing w:after="0" w:line="240" w:lineRule="auto"/>
                    <w:jc w:val="center"/>
                    <w:rPr>
                      <w:rFonts w:ascii="Times New Roman" w:hAnsi="Times New Roman" w:cs="Times New Roman"/>
                      <w:sz w:val="24"/>
                      <w:szCs w:val="24"/>
                      <w:vertAlign w:val="superscript"/>
                    </w:rPr>
                  </w:pPr>
                </w:p>
              </w:tc>
            </w:tr>
          </w:tbl>
          <w:p w14:paraId="7DBF7AD2" w14:textId="2BC2B618" w:rsidR="00500E64" w:rsidRPr="00500E64" w:rsidRDefault="00500E64" w:rsidP="00500E64">
            <w:pPr>
              <w:spacing w:after="0" w:line="240" w:lineRule="auto"/>
              <w:jc w:val="center"/>
              <w:rPr>
                <w:rFonts w:ascii="Times New Roman" w:hAnsi="Times New Roman" w:cs="Times New Roman"/>
                <w:sz w:val="24"/>
                <w:szCs w:val="24"/>
                <w:lang w:val="en-US"/>
              </w:rPr>
            </w:pPr>
          </w:p>
        </w:tc>
      </w:tr>
    </w:tbl>
    <w:p w14:paraId="31358452" w14:textId="77777777" w:rsidR="00C547EC" w:rsidRPr="00C816EB" w:rsidRDefault="00C547EC" w:rsidP="00C547EC">
      <w:pPr>
        <w:spacing w:after="0" w:line="276" w:lineRule="auto"/>
        <w:ind w:left="567"/>
        <w:rPr>
          <w:rFonts w:ascii="Times New Roman" w:hAnsi="Times New Roman" w:cs="Times New Roman"/>
          <w:sz w:val="24"/>
          <w:szCs w:val="24"/>
        </w:rPr>
      </w:pPr>
    </w:p>
    <w:p w14:paraId="6D21FE60" w14:textId="77777777" w:rsidR="00C547EC" w:rsidRPr="00C816EB" w:rsidRDefault="00C547EC" w:rsidP="00C547EC">
      <w:pPr>
        <w:rPr>
          <w:rFonts w:ascii="Times New Roman" w:hAnsi="Times New Roman" w:cs="Times New Roman"/>
          <w:sz w:val="24"/>
          <w:szCs w:val="24"/>
        </w:rPr>
      </w:pPr>
    </w:p>
    <w:p w14:paraId="006B52C2" w14:textId="77777777" w:rsidR="008F7074" w:rsidRPr="00C547EC" w:rsidRDefault="008F7074" w:rsidP="00C547EC"/>
    <w:sectPr w:rsidR="008F7074" w:rsidRPr="00C547EC" w:rsidSect="0055501E">
      <w:headerReference w:type="default" r:id="rId3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3789F" w14:textId="77777777" w:rsidR="00EB146E" w:rsidRDefault="00EB146E" w:rsidP="00C816EB">
      <w:pPr>
        <w:spacing w:after="0" w:line="240" w:lineRule="auto"/>
      </w:pPr>
      <w:r>
        <w:separator/>
      </w:r>
    </w:p>
  </w:endnote>
  <w:endnote w:type="continuationSeparator" w:id="0">
    <w:p w14:paraId="012C9FA1" w14:textId="77777777" w:rsidR="00EB146E" w:rsidRDefault="00EB146E" w:rsidP="00C81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A438D" w14:textId="77777777" w:rsidR="00EB146E" w:rsidRDefault="00EB146E">
    <w:pPr>
      <w:pStyle w:val="af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9C2C1" w14:textId="77777777" w:rsidR="00EB146E" w:rsidRDefault="00EB146E" w:rsidP="00C816EB">
      <w:pPr>
        <w:spacing w:after="0" w:line="240" w:lineRule="auto"/>
      </w:pPr>
      <w:r>
        <w:separator/>
      </w:r>
    </w:p>
  </w:footnote>
  <w:footnote w:type="continuationSeparator" w:id="0">
    <w:p w14:paraId="6EBDC5C5" w14:textId="77777777" w:rsidR="00EB146E" w:rsidRDefault="00EB146E" w:rsidP="00C816EB">
      <w:pPr>
        <w:spacing w:after="0" w:line="240" w:lineRule="auto"/>
      </w:pPr>
      <w:r>
        <w:continuationSeparator/>
      </w:r>
    </w:p>
  </w:footnote>
  <w:footnote w:id="1">
    <w:p w14:paraId="0CEDB7ED" w14:textId="77777777" w:rsidR="00EB146E" w:rsidRDefault="00EB146E" w:rsidP="00C547EC">
      <w:pPr>
        <w:pStyle w:val="a6"/>
        <w:jc w:val="both"/>
      </w:pPr>
      <w:r>
        <w:rPr>
          <w:rStyle w:val="a8"/>
        </w:rPr>
        <w:footnoteRef/>
      </w:r>
      <w:r>
        <w:t xml:space="preserve"> </w:t>
      </w:r>
      <w:r w:rsidRPr="00041378">
        <w:rPr>
          <w:lang w:eastAsia="zh-CN"/>
        </w:rPr>
        <w:t>Указать значение коэффициента цифрой и прописью при заполнении Договора с подрядчиком,</w:t>
      </w:r>
      <w:r w:rsidRPr="00CD33B9">
        <w:rPr>
          <w:lang w:eastAsia="zh-CN"/>
        </w:rPr>
        <w:t xml:space="preserve"> выбранным по итогам процедуры закупки</w:t>
      </w:r>
      <w:r>
        <w:rPr>
          <w:lang w:eastAsia="zh-CN"/>
        </w:rPr>
        <w:t>.</w:t>
      </w:r>
    </w:p>
  </w:footnote>
  <w:footnote w:id="2">
    <w:p w14:paraId="1C7BD363" w14:textId="77777777" w:rsidR="00EB146E" w:rsidRPr="00C816EB" w:rsidRDefault="00EB146E" w:rsidP="00C547EC">
      <w:pPr>
        <w:pStyle w:val="a6"/>
        <w:jc w:val="both"/>
      </w:pPr>
      <w:r w:rsidRPr="00C816EB">
        <w:rPr>
          <w:rStyle w:val="a8"/>
        </w:rPr>
        <w:footnoteRef/>
      </w:r>
      <w:r w:rsidRPr="00C816EB">
        <w:t xml:space="preserve"> Включается в Договор, если требуется конкретизация затрат, издержек и иных расходов Подрядчика, связанных с исполнением Договора.</w:t>
      </w:r>
    </w:p>
  </w:footnote>
  <w:footnote w:id="3">
    <w:p w14:paraId="1137183A" w14:textId="77777777" w:rsidR="00EB146E" w:rsidRPr="00C816EB" w:rsidRDefault="00EB146E" w:rsidP="00C547EC">
      <w:pPr>
        <w:pStyle w:val="a6"/>
        <w:jc w:val="both"/>
      </w:pPr>
      <w:r w:rsidRPr="00C816EB">
        <w:rPr>
          <w:rStyle w:val="a8"/>
        </w:rPr>
        <w:footnoteRef/>
      </w:r>
      <w:r w:rsidRPr="00C816EB">
        <w:t xml:space="preserve"> Применяется, если Договор </w:t>
      </w:r>
      <w:r w:rsidRPr="00C816EB">
        <w:rPr>
          <w:bCs/>
        </w:rPr>
        <w:t>заключается</w:t>
      </w:r>
      <w:r w:rsidRPr="00C816EB">
        <w:t xml:space="preserve"> с физическим лицом</w:t>
      </w:r>
      <w:r w:rsidRPr="00C816EB">
        <w:rPr>
          <w:bCs/>
        </w:rPr>
        <w:t xml:space="preserve"> (за исключением индивидуального предпринимателя или иного занимающегося частной практикой лица)</w:t>
      </w:r>
      <w:r w:rsidRPr="00C816EB">
        <w:t>.</w:t>
      </w:r>
    </w:p>
  </w:footnote>
  <w:footnote w:id="4">
    <w:p w14:paraId="09A93294" w14:textId="77777777" w:rsidR="00EB146E" w:rsidRPr="00C816EB" w:rsidRDefault="00EB146E" w:rsidP="00C547EC">
      <w:pPr>
        <w:pStyle w:val="a6"/>
        <w:jc w:val="both"/>
      </w:pPr>
      <w:r w:rsidRPr="00C816EB">
        <w:rPr>
          <w:rStyle w:val="a8"/>
        </w:rPr>
        <w:footnoteRef/>
      </w:r>
      <w:r w:rsidRPr="00C816EB">
        <w:t xml:space="preserve"> </w:t>
      </w:r>
      <w:r w:rsidRPr="00C816EB">
        <w:rPr>
          <w:bCs/>
        </w:rPr>
        <w:t xml:space="preserve">Применяется, если </w:t>
      </w:r>
      <w:r w:rsidRPr="00C816EB">
        <w:t>Договор</w:t>
      </w:r>
      <w:r w:rsidRPr="00C816EB">
        <w:rPr>
          <w:bCs/>
        </w:rPr>
        <w:t xml:space="preserve"> заключен с иностранным лицом и в случаях, установленных статьей 148 Налогового кодекса Российской Федерации. Не применяется при заключении договора через постоянное представительство иностранного лица в Российской Федерации.</w:t>
      </w:r>
    </w:p>
  </w:footnote>
  <w:footnote w:id="5">
    <w:p w14:paraId="1A196FC6" w14:textId="77777777" w:rsidR="00EB146E" w:rsidRPr="00C816EB" w:rsidRDefault="00EB146E" w:rsidP="00C547EC">
      <w:pPr>
        <w:pStyle w:val="a6"/>
        <w:jc w:val="both"/>
      </w:pPr>
      <w:r w:rsidRPr="00C816EB">
        <w:rPr>
          <w:rStyle w:val="a8"/>
        </w:rPr>
        <w:footnoteRef/>
      </w:r>
      <w:r w:rsidRPr="00C816EB">
        <w:t xml:space="preserve"> Справки (расшифровки) выполненных работ с разбивкой по категориям по форме АНФ 02/17 применяются при необходимости.</w:t>
      </w:r>
    </w:p>
  </w:footnote>
  <w:footnote w:id="6">
    <w:p w14:paraId="7F4608AE" w14:textId="77777777" w:rsidR="00EB146E" w:rsidRPr="00C816EB" w:rsidRDefault="00EB146E" w:rsidP="00C547EC">
      <w:pPr>
        <w:pStyle w:val="a6"/>
        <w:jc w:val="both"/>
      </w:pPr>
      <w:r w:rsidRPr="00C816EB">
        <w:rPr>
          <w:rStyle w:val="a8"/>
        </w:rPr>
        <w:footnoteRef/>
      </w:r>
      <w:r w:rsidRPr="00C816EB">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w:t>
      </w:r>
      <w:r>
        <w:t>к</w:t>
      </w:r>
      <w:r w:rsidRPr="00C816EB">
        <w:t xml:space="preserve">одекса Российской Федерации. </w:t>
      </w:r>
    </w:p>
  </w:footnote>
  <w:footnote w:id="7">
    <w:p w14:paraId="3CC7EEC0" w14:textId="77777777" w:rsidR="00EB146E" w:rsidRDefault="00EB146E" w:rsidP="00C547EC">
      <w:pPr>
        <w:pStyle w:val="a6"/>
        <w:jc w:val="both"/>
      </w:pPr>
      <w:r>
        <w:rPr>
          <w:rStyle w:val="a8"/>
        </w:rPr>
        <w:footnoteRef/>
      </w:r>
      <w:r>
        <w:t xml:space="preserve"> </w:t>
      </w:r>
      <w:r w:rsidRPr="001173DE">
        <w:t>Указывается, в случае если Подрядчик является налогоплательщиком НДС</w:t>
      </w:r>
    </w:p>
  </w:footnote>
  <w:footnote w:id="8">
    <w:p w14:paraId="7B290E60" w14:textId="77777777" w:rsidR="00EB146E" w:rsidRDefault="00EB146E" w:rsidP="00C547EC">
      <w:pPr>
        <w:pStyle w:val="a6"/>
      </w:pPr>
      <w:r>
        <w:rPr>
          <w:rStyle w:val="a8"/>
        </w:rPr>
        <w:footnoteRef/>
      </w:r>
      <w:r>
        <w:t xml:space="preserve"> Только для физических лиц</w:t>
      </w:r>
    </w:p>
  </w:footnote>
  <w:footnote w:id="9">
    <w:p w14:paraId="728A0E62" w14:textId="77777777" w:rsidR="00EB146E" w:rsidRPr="00C816EB" w:rsidRDefault="00EB146E" w:rsidP="00C547EC">
      <w:pPr>
        <w:pStyle w:val="a6"/>
      </w:pPr>
      <w:r w:rsidRPr="00C816EB">
        <w:rPr>
          <w:rStyle w:val="a8"/>
        </w:rPr>
        <w:footnoteRef/>
      </w:r>
      <w:r w:rsidRPr="00C816EB">
        <w:t xml:space="preserve"> Если Подрядчик – физическое лицо, то указываются в реквизитах паспортные данные физического лица, СНИЛС) </w:t>
      </w:r>
    </w:p>
  </w:footnote>
  <w:footnote w:id="10">
    <w:p w14:paraId="75352E8D" w14:textId="77777777" w:rsidR="00EB146E" w:rsidRPr="00C816EB" w:rsidRDefault="00EB146E" w:rsidP="00C547EC">
      <w:pPr>
        <w:pStyle w:val="a6"/>
      </w:pPr>
      <w:r w:rsidRPr="00C816EB">
        <w:rPr>
          <w:rStyle w:val="a8"/>
        </w:rPr>
        <w:footnoteRef/>
      </w:r>
      <w:r w:rsidRPr="00C816EB">
        <w:t xml:space="preserve"> Если Договор заключается от имени филиала Заказчика, то указать </w:t>
      </w:r>
      <w:r>
        <w:t>АО</w:t>
      </w:r>
      <w:r w:rsidRPr="00C816EB">
        <w:t xml:space="preserve"> «Почта России» от филиала и полное наименование филиала с указанием уполномоченного лица, имеющего доверенность.  </w:t>
      </w:r>
    </w:p>
  </w:footnote>
  <w:footnote w:id="11">
    <w:p w14:paraId="1447C6CB" w14:textId="77777777" w:rsidR="00EB146E" w:rsidRPr="00C816EB" w:rsidRDefault="00EB146E" w:rsidP="00C547EC">
      <w:pPr>
        <w:pStyle w:val="a6"/>
        <w:jc w:val="both"/>
      </w:pPr>
      <w:r w:rsidRPr="00C816EB">
        <w:rPr>
          <w:rStyle w:val="a8"/>
        </w:rPr>
        <w:footnoteRef/>
      </w:r>
      <w:r w:rsidRPr="00C816EB">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12">
    <w:p w14:paraId="20A21F0F" w14:textId="77777777" w:rsidR="00EB146E" w:rsidRPr="00C816EB" w:rsidRDefault="00EB146E" w:rsidP="00C547EC">
      <w:pPr>
        <w:pStyle w:val="a6"/>
        <w:jc w:val="both"/>
      </w:pPr>
      <w:r w:rsidRPr="00C816EB">
        <w:rPr>
          <w:rStyle w:val="a8"/>
        </w:rPr>
        <w:footnoteRef/>
      </w:r>
      <w:r w:rsidRPr="00C816EB">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13">
    <w:p w14:paraId="068E369A" w14:textId="77777777" w:rsidR="00EB146E" w:rsidRPr="00C816EB" w:rsidRDefault="00EB146E" w:rsidP="00C547EC">
      <w:pPr>
        <w:pStyle w:val="a6"/>
        <w:jc w:val="both"/>
      </w:pPr>
      <w:r w:rsidRPr="00C816EB">
        <w:rPr>
          <w:rStyle w:val="a8"/>
        </w:rPr>
        <w:footnoteRef/>
      </w:r>
      <w:r w:rsidRPr="00C816EB">
        <w:t xml:space="preserve"> Указывается полное наименование Подрядчика (с указанием организационно-правовой формы) или фамилия, имя и отчество (при наличии) Подрядчика-физического лица, в том числе зарегистрированного в качестве индивидуального предпринимателя.</w:t>
      </w:r>
    </w:p>
  </w:footnote>
  <w:footnote w:id="14">
    <w:p w14:paraId="18D1759C" w14:textId="77777777" w:rsidR="00EB146E" w:rsidRPr="00C816EB" w:rsidRDefault="00EB146E" w:rsidP="00C547EC">
      <w:pPr>
        <w:pStyle w:val="a6"/>
        <w:jc w:val="both"/>
      </w:pPr>
      <w:r w:rsidRPr="00C816EB">
        <w:rPr>
          <w:rStyle w:val="a8"/>
        </w:rPr>
        <w:footnoteRef/>
      </w:r>
      <w:r w:rsidRPr="00C816EB">
        <w:t xml:space="preserve"> Указывается фамилия, имя и отчество (при наличии), а также должность (при наличии) представителя Подрядчика, уполномоченного на подписание Договора.</w:t>
      </w:r>
    </w:p>
  </w:footnote>
  <w:footnote w:id="15">
    <w:p w14:paraId="369995F9" w14:textId="77777777" w:rsidR="00EB146E" w:rsidRPr="00C816EB" w:rsidRDefault="00EB146E" w:rsidP="00C547EC">
      <w:pPr>
        <w:pStyle w:val="a6"/>
        <w:jc w:val="both"/>
      </w:pPr>
      <w:r w:rsidRPr="00C816EB">
        <w:rPr>
          <w:rStyle w:val="a8"/>
        </w:rPr>
        <w:footnoteRef/>
      </w:r>
      <w:r w:rsidRPr="00C816EB">
        <w:t xml:space="preserve"> Указывается документ (акт) со всеми реквизитами, на основании которого действует представитель Подрядчика, уполномоченный на подписание Договора.</w:t>
      </w:r>
    </w:p>
  </w:footnote>
  <w:footnote w:id="16">
    <w:p w14:paraId="3D1B430E" w14:textId="77777777" w:rsidR="00EB146E" w:rsidRPr="00C816EB" w:rsidRDefault="00EB146E" w:rsidP="00C547EC">
      <w:pPr>
        <w:pStyle w:val="a6"/>
        <w:jc w:val="both"/>
      </w:pPr>
      <w:r w:rsidRPr="00C816EB">
        <w:rPr>
          <w:rStyle w:val="a8"/>
        </w:rPr>
        <w:footnoteRef/>
      </w:r>
      <w:r w:rsidRPr="00C816EB">
        <w:t xml:space="preserve"> Сумма должна быть указана также прописью и содержать указание на применяемую Подрядчиком систему налогообложения (например: «в том числе НДС ____%___________ (__________) рублей», если Подрядчик применяет общую систему налогообложения, «НДС не облагается на основании </w:t>
      </w:r>
      <w:proofErr w:type="spellStart"/>
      <w:r w:rsidRPr="00C816EB">
        <w:t>пп</w:t>
      </w:r>
      <w:proofErr w:type="spellEnd"/>
      <w:r w:rsidRPr="00C816EB">
        <w:t>.___п._____</w:t>
      </w:r>
      <w:proofErr w:type="spellStart"/>
      <w:r w:rsidRPr="00C816EB">
        <w:t>ст</w:t>
      </w:r>
      <w:proofErr w:type="spellEnd"/>
      <w:r w:rsidRPr="00C816EB">
        <w:t xml:space="preserve">.______ Налогового </w:t>
      </w:r>
      <w:r>
        <w:t>к</w:t>
      </w:r>
      <w:r w:rsidRPr="00C816EB">
        <w:t>одекса Российской Федерации», если Подрядчик не признается плательщиком НДС или освобожден от уплаты НДС).</w:t>
      </w:r>
    </w:p>
    <w:p w14:paraId="59E84281" w14:textId="77777777" w:rsidR="00EB146E" w:rsidRPr="00C816EB" w:rsidRDefault="00EB146E" w:rsidP="00C547EC">
      <w:pPr>
        <w:pStyle w:val="a6"/>
      </w:pPr>
    </w:p>
  </w:footnote>
  <w:footnote w:id="17">
    <w:p w14:paraId="4D3E8176" w14:textId="77777777" w:rsidR="00EB146E" w:rsidRPr="00C816EB" w:rsidRDefault="00EB146E" w:rsidP="00C547EC">
      <w:pPr>
        <w:pStyle w:val="a6"/>
      </w:pPr>
      <w:r w:rsidRPr="00C816EB">
        <w:rPr>
          <w:rStyle w:val="a8"/>
        </w:rPr>
        <w:footnoteRef/>
      </w:r>
      <w:r w:rsidRPr="00C816EB">
        <w:t xml:space="preserve"> Если Договор заключается от имени филиала Заказчика, то указать </w:t>
      </w:r>
      <w:r>
        <w:t>АО</w:t>
      </w:r>
      <w:r w:rsidRPr="00C816EB">
        <w:t xml:space="preserve"> «Почта России» от филиала и полное наименование филиала с указанием уполномоченного лица, имеющего доверенность.  </w:t>
      </w:r>
    </w:p>
  </w:footnote>
  <w:footnote w:id="18">
    <w:p w14:paraId="71F95C7D" w14:textId="77777777" w:rsidR="00EB146E" w:rsidRPr="00C816EB" w:rsidRDefault="00EB146E" w:rsidP="00C547EC">
      <w:pPr>
        <w:pStyle w:val="a6"/>
        <w:jc w:val="both"/>
      </w:pPr>
      <w:r w:rsidRPr="00C816EB">
        <w:rPr>
          <w:rStyle w:val="a8"/>
        </w:rPr>
        <w:footnoteRef/>
      </w:r>
      <w:r w:rsidRPr="00C816EB">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19">
    <w:p w14:paraId="065E1256" w14:textId="77777777" w:rsidR="00EB146E" w:rsidRPr="00C816EB" w:rsidRDefault="00EB146E" w:rsidP="00C547EC">
      <w:pPr>
        <w:pStyle w:val="a6"/>
        <w:jc w:val="both"/>
      </w:pPr>
      <w:r w:rsidRPr="00C816EB">
        <w:rPr>
          <w:rStyle w:val="a8"/>
        </w:rPr>
        <w:footnoteRef/>
      </w:r>
      <w:r w:rsidRPr="00C816EB">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20">
    <w:p w14:paraId="61F22882" w14:textId="77777777" w:rsidR="00EB146E" w:rsidRPr="00C816EB" w:rsidRDefault="00EB146E" w:rsidP="00C547EC">
      <w:pPr>
        <w:pStyle w:val="a6"/>
        <w:jc w:val="both"/>
      </w:pPr>
      <w:r w:rsidRPr="00C816EB">
        <w:rPr>
          <w:rStyle w:val="a8"/>
        </w:rPr>
        <w:footnoteRef/>
      </w:r>
      <w:r w:rsidRPr="00C816EB">
        <w:t xml:space="preserve"> Указывается полное наименование Подрядчика (с указанием организационно-правовой формы) или фамилия, имя и отчество (при наличии) Подрядчика-физического лица, в том числе зарегистрированного в качестве индивидуального предпринимателя.</w:t>
      </w:r>
    </w:p>
  </w:footnote>
  <w:footnote w:id="21">
    <w:p w14:paraId="2208F711" w14:textId="77777777" w:rsidR="00EB146E" w:rsidRPr="00C816EB" w:rsidRDefault="00EB146E" w:rsidP="00C547EC">
      <w:pPr>
        <w:pStyle w:val="a6"/>
        <w:jc w:val="both"/>
      </w:pPr>
      <w:r w:rsidRPr="00C816EB">
        <w:rPr>
          <w:rStyle w:val="a8"/>
        </w:rPr>
        <w:footnoteRef/>
      </w:r>
      <w:r w:rsidRPr="00C816EB">
        <w:t xml:space="preserve"> Указывается фамилия, имя и отчество (при наличии), а также должность (при наличии) представителя Подрядчика, уполномоченного на подписание Договора.</w:t>
      </w:r>
    </w:p>
  </w:footnote>
  <w:footnote w:id="22">
    <w:p w14:paraId="4CFB19F9" w14:textId="77777777" w:rsidR="00EB146E" w:rsidRPr="00C816EB" w:rsidRDefault="00EB146E" w:rsidP="00C547EC">
      <w:pPr>
        <w:pStyle w:val="a6"/>
        <w:jc w:val="both"/>
      </w:pPr>
      <w:r w:rsidRPr="00C816EB">
        <w:rPr>
          <w:rStyle w:val="a8"/>
        </w:rPr>
        <w:footnoteRef/>
      </w:r>
      <w:r w:rsidRPr="00C816EB">
        <w:t xml:space="preserve"> Указывается документ (акт) со всеми реквизитами, на основании которого действует представитель Подрядчика, уполномоченный на подписание Договора.</w:t>
      </w:r>
    </w:p>
  </w:footnote>
  <w:footnote w:id="23">
    <w:p w14:paraId="58203448" w14:textId="77777777" w:rsidR="00EB146E" w:rsidRPr="00C816EB" w:rsidRDefault="00EB146E" w:rsidP="00C547EC">
      <w:pPr>
        <w:pStyle w:val="a6"/>
      </w:pPr>
      <w:r w:rsidRPr="00C816EB">
        <w:rPr>
          <w:rStyle w:val="a8"/>
        </w:rPr>
        <w:footnoteRef/>
      </w:r>
      <w:r w:rsidRPr="00C816EB">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24">
    <w:p w14:paraId="66828B4A" w14:textId="77777777" w:rsidR="00EB146E" w:rsidRPr="00C816EB" w:rsidRDefault="00EB146E" w:rsidP="00C547EC">
      <w:pPr>
        <w:pStyle w:val="a6"/>
      </w:pPr>
      <w:r w:rsidRPr="00C816EB">
        <w:rPr>
          <w:rStyle w:val="a8"/>
        </w:rPr>
        <w:footnoteRef/>
      </w:r>
      <w:r w:rsidRPr="00C816EB">
        <w:t xml:space="preserve"> Акт заполняется с учетом обстоятельств конкретных недостатков, выявленных в ходе приемки Работ.</w:t>
      </w:r>
    </w:p>
  </w:footnote>
  <w:footnote w:id="25">
    <w:p w14:paraId="39268D9E" w14:textId="77777777" w:rsidR="00EB146E" w:rsidRPr="00C816EB" w:rsidRDefault="00EB146E" w:rsidP="00C547EC">
      <w:pPr>
        <w:pStyle w:val="a6"/>
      </w:pPr>
      <w:r w:rsidRPr="00C816EB">
        <w:rPr>
          <w:rStyle w:val="a8"/>
        </w:rPr>
        <w:footnoteRef/>
      </w:r>
      <w:r w:rsidRPr="00C816EB">
        <w:t xml:space="preserve"> Приложения указываются в случае их наличия.</w:t>
      </w:r>
    </w:p>
  </w:footnote>
  <w:footnote w:id="26">
    <w:p w14:paraId="1713CA48" w14:textId="77777777" w:rsidR="00EB146E" w:rsidRPr="00C816EB" w:rsidRDefault="00EB146E" w:rsidP="00C547EC">
      <w:pPr>
        <w:pStyle w:val="a6"/>
        <w:jc w:val="both"/>
      </w:pPr>
      <w:r w:rsidRPr="00C816EB">
        <w:rPr>
          <w:rStyle w:val="a8"/>
        </w:rPr>
        <w:footnoteRef/>
      </w:r>
      <w:r w:rsidRPr="00C816EB">
        <w:t xml:space="preserve"> Если Договор заключается от имени филиала Заказчика, то указать </w:t>
      </w:r>
      <w:r>
        <w:t>АО</w:t>
      </w:r>
      <w:r w:rsidRPr="00C816EB">
        <w:t xml:space="preserve"> «Почта России» от филиала и полное наименование филиала с указанием уполномоченного лица, имеющего доверенность.  </w:t>
      </w:r>
    </w:p>
  </w:footnote>
  <w:footnote w:id="27">
    <w:p w14:paraId="6D43E480" w14:textId="77777777" w:rsidR="00EB146E" w:rsidRPr="00C816EB" w:rsidRDefault="00EB146E" w:rsidP="00C547EC">
      <w:pPr>
        <w:pStyle w:val="a6"/>
        <w:jc w:val="both"/>
      </w:pPr>
      <w:r w:rsidRPr="00C816EB">
        <w:rPr>
          <w:rStyle w:val="a8"/>
        </w:rPr>
        <w:footnoteRef/>
      </w:r>
      <w:r w:rsidRPr="00C816EB">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28">
    <w:p w14:paraId="60A1F31E" w14:textId="77777777" w:rsidR="00EB146E" w:rsidRPr="00C816EB" w:rsidRDefault="00EB146E" w:rsidP="00C547EC">
      <w:pPr>
        <w:pStyle w:val="a6"/>
        <w:jc w:val="both"/>
      </w:pPr>
      <w:r w:rsidRPr="00C816EB">
        <w:rPr>
          <w:rStyle w:val="a8"/>
        </w:rPr>
        <w:footnoteRef/>
      </w:r>
      <w:r w:rsidRPr="00C816EB">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29">
    <w:p w14:paraId="3FF8A00A" w14:textId="77777777" w:rsidR="00EB146E" w:rsidRPr="00C816EB" w:rsidRDefault="00EB146E" w:rsidP="00C547EC">
      <w:pPr>
        <w:pStyle w:val="a6"/>
        <w:jc w:val="both"/>
      </w:pPr>
      <w:r w:rsidRPr="00C816EB">
        <w:rPr>
          <w:rStyle w:val="a8"/>
        </w:rPr>
        <w:footnoteRef/>
      </w:r>
      <w:r w:rsidRPr="00C816EB">
        <w:t xml:space="preserve"> Указывается полное наименование Подрядчика (с указанием организационно-правовой формы) или фамилия, имя и отчество (при наличии) Подрядчика-физического лица, в том числе зарегистрированного в качестве индивидуального предпринимателя.</w:t>
      </w:r>
    </w:p>
  </w:footnote>
  <w:footnote w:id="30">
    <w:p w14:paraId="402066D1" w14:textId="77777777" w:rsidR="00EB146E" w:rsidRPr="00C816EB" w:rsidRDefault="00EB146E" w:rsidP="00C547EC">
      <w:pPr>
        <w:pStyle w:val="a6"/>
        <w:jc w:val="both"/>
      </w:pPr>
      <w:r w:rsidRPr="00C816EB">
        <w:rPr>
          <w:rStyle w:val="a8"/>
        </w:rPr>
        <w:footnoteRef/>
      </w:r>
      <w:r w:rsidRPr="00C816EB">
        <w:t xml:space="preserve"> Указывается фамилия, имя и отчество (при наличии), а также должность (при наличии) представителя Подрядчика, уполномоченного на подписание Договора.</w:t>
      </w:r>
    </w:p>
  </w:footnote>
  <w:footnote w:id="31">
    <w:p w14:paraId="361528D5" w14:textId="77777777" w:rsidR="00EB146E" w:rsidRPr="00C816EB" w:rsidRDefault="00EB146E" w:rsidP="00C547EC">
      <w:pPr>
        <w:pStyle w:val="a6"/>
        <w:jc w:val="both"/>
      </w:pPr>
      <w:r w:rsidRPr="00C816EB">
        <w:rPr>
          <w:rStyle w:val="a8"/>
        </w:rPr>
        <w:footnoteRef/>
      </w:r>
      <w:r w:rsidRPr="00C816EB">
        <w:t xml:space="preserve"> Указывается документ (акт) со всеми реквизитами, на основании которого действует представитель Подрядчика, уполномоченный на подписание Договора.</w:t>
      </w:r>
    </w:p>
  </w:footnote>
  <w:footnote w:id="32">
    <w:p w14:paraId="64CC431A" w14:textId="77777777" w:rsidR="00EB146E" w:rsidRPr="00C816EB" w:rsidRDefault="00EB146E" w:rsidP="00C547EC">
      <w:pPr>
        <w:pStyle w:val="a6"/>
        <w:jc w:val="both"/>
      </w:pPr>
      <w:r w:rsidRPr="00C816EB">
        <w:rPr>
          <w:rStyle w:val="a8"/>
        </w:rPr>
        <w:footnoteRef/>
      </w:r>
      <w:r w:rsidRPr="00C816EB">
        <w:t xml:space="preserve"> Указать вид выполненных Работ. Приложить Ведомость неподлежащих выполнению/невыполненных Работ.</w:t>
      </w:r>
    </w:p>
  </w:footnote>
  <w:footnote w:id="33">
    <w:p w14:paraId="0B37207A" w14:textId="77777777" w:rsidR="00EB146E" w:rsidRPr="00C816EB" w:rsidRDefault="00EB146E" w:rsidP="00C547EC">
      <w:pPr>
        <w:pStyle w:val="a6"/>
        <w:jc w:val="both"/>
      </w:pPr>
      <w:r w:rsidRPr="00C816EB">
        <w:rPr>
          <w:rStyle w:val="a8"/>
        </w:rPr>
        <w:footnoteRef/>
      </w:r>
      <w:r w:rsidRPr="00C816EB">
        <w:t xml:space="preserve"> Указать адрес Объекта.</w:t>
      </w:r>
    </w:p>
  </w:footnote>
  <w:footnote w:id="34">
    <w:p w14:paraId="5CE5AE9A" w14:textId="77777777" w:rsidR="00EB146E" w:rsidRPr="00C816EB" w:rsidRDefault="00EB146E" w:rsidP="00C547EC">
      <w:pPr>
        <w:pStyle w:val="a6"/>
        <w:jc w:val="both"/>
      </w:pPr>
      <w:r w:rsidRPr="00C816EB">
        <w:rPr>
          <w:rStyle w:val="a8"/>
        </w:rPr>
        <w:footnoteRef/>
      </w:r>
      <w:r w:rsidRPr="00C816EB">
        <w:t xml:space="preserve"> Указать номер Договора.</w:t>
      </w:r>
    </w:p>
  </w:footnote>
  <w:footnote w:id="35">
    <w:p w14:paraId="72683251" w14:textId="77777777" w:rsidR="00EB146E" w:rsidRPr="00C816EB" w:rsidRDefault="00EB146E" w:rsidP="00C547EC">
      <w:pPr>
        <w:pStyle w:val="a6"/>
        <w:jc w:val="both"/>
      </w:pPr>
      <w:r w:rsidRPr="00C816EB">
        <w:rPr>
          <w:rStyle w:val="a8"/>
        </w:rPr>
        <w:footnoteRef/>
      </w:r>
      <w:r w:rsidRPr="00C816EB">
        <w:t xml:space="preserve"> Указать дату Договора.</w:t>
      </w:r>
    </w:p>
  </w:footnote>
  <w:footnote w:id="36">
    <w:p w14:paraId="225F4E9B" w14:textId="77777777" w:rsidR="00EB146E" w:rsidRPr="00C816EB" w:rsidRDefault="00EB146E" w:rsidP="00C547EC">
      <w:pPr>
        <w:pStyle w:val="a6"/>
        <w:jc w:val="both"/>
      </w:pPr>
      <w:r w:rsidRPr="00C816EB">
        <w:rPr>
          <w:rStyle w:val="a8"/>
        </w:rPr>
        <w:footnoteRef/>
      </w:r>
      <w:r w:rsidRPr="00C816EB">
        <w:t xml:space="preserve"> Сумма должна быть указана также прописью и содержать указание на применяемую Подрядчиком систему налогообложения (например</w:t>
      </w:r>
      <w:r>
        <w:t>:</w:t>
      </w:r>
      <w:r w:rsidRPr="00C816EB">
        <w:t xml:space="preserve"> «в том числе НДС ____%___________ (__________) рублей», если Подрядчик применяет общую систему налогообложения, «НДС не облагается на основании </w:t>
      </w:r>
      <w:proofErr w:type="spellStart"/>
      <w:r w:rsidRPr="00C816EB">
        <w:t>пп</w:t>
      </w:r>
      <w:proofErr w:type="spellEnd"/>
      <w:r w:rsidRPr="00C816EB">
        <w:t>.___п._____</w:t>
      </w:r>
      <w:proofErr w:type="spellStart"/>
      <w:r w:rsidRPr="00C816EB">
        <w:t>ст</w:t>
      </w:r>
      <w:proofErr w:type="spellEnd"/>
      <w:r w:rsidRPr="00C816EB">
        <w:t>.______ Налогового Кодекса Российской Федерации», если Подрядчик не признается плательщиком НДС или освобожден от уплаты НДС).</w:t>
      </w:r>
    </w:p>
    <w:p w14:paraId="3D57497B" w14:textId="77777777" w:rsidR="00EB146E" w:rsidRPr="00C816EB" w:rsidRDefault="00EB146E" w:rsidP="00C547EC">
      <w:pPr>
        <w:pStyle w:val="a6"/>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538688"/>
      <w:docPartObj>
        <w:docPartGallery w:val="Page Numbers (Top of Page)"/>
        <w:docPartUnique/>
      </w:docPartObj>
    </w:sdtPr>
    <w:sdtEndPr>
      <w:rPr>
        <w:rFonts w:ascii="Times New Roman" w:hAnsi="Times New Roman" w:cs="Times New Roman"/>
        <w:sz w:val="24"/>
        <w:szCs w:val="24"/>
      </w:rPr>
    </w:sdtEndPr>
    <w:sdtContent>
      <w:p w14:paraId="2403D352" w14:textId="2F7F51BA" w:rsidR="00EB146E" w:rsidRPr="007F4F61" w:rsidRDefault="00EB146E">
        <w:pPr>
          <w:pStyle w:val="a0"/>
          <w:jc w:val="center"/>
          <w:rPr>
            <w:rFonts w:ascii="Times New Roman" w:hAnsi="Times New Roman" w:cs="Times New Roman"/>
            <w:sz w:val="24"/>
            <w:szCs w:val="24"/>
          </w:rPr>
        </w:pPr>
        <w:r w:rsidRPr="007F4F61">
          <w:rPr>
            <w:rFonts w:ascii="Times New Roman" w:hAnsi="Times New Roman" w:cs="Times New Roman"/>
            <w:sz w:val="24"/>
            <w:szCs w:val="24"/>
          </w:rPr>
          <w:fldChar w:fldCharType="begin"/>
        </w:r>
        <w:r w:rsidRPr="007F4F61">
          <w:rPr>
            <w:rFonts w:ascii="Times New Roman" w:hAnsi="Times New Roman" w:cs="Times New Roman"/>
            <w:sz w:val="24"/>
            <w:szCs w:val="24"/>
          </w:rPr>
          <w:instrText>PAGE   \* MERGEFORMAT</w:instrText>
        </w:r>
        <w:r w:rsidRPr="007F4F61">
          <w:rPr>
            <w:rFonts w:ascii="Times New Roman" w:hAnsi="Times New Roman" w:cs="Times New Roman"/>
            <w:sz w:val="24"/>
            <w:szCs w:val="24"/>
          </w:rPr>
          <w:fldChar w:fldCharType="separate"/>
        </w:r>
        <w:r w:rsidR="0007208D">
          <w:rPr>
            <w:rFonts w:ascii="Times New Roman" w:hAnsi="Times New Roman" w:cs="Times New Roman"/>
            <w:noProof/>
            <w:sz w:val="24"/>
            <w:szCs w:val="24"/>
          </w:rPr>
          <w:t>45</w:t>
        </w:r>
        <w:r w:rsidRPr="007F4F61">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EB09E" w14:textId="77777777" w:rsidR="00EB146E" w:rsidRDefault="00EB146E">
    <w:pPr>
      <w:pStyle w:val="a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2241126"/>
      <w:docPartObj>
        <w:docPartGallery w:val="Page Numbers (Top of Page)"/>
        <w:docPartUnique/>
      </w:docPartObj>
    </w:sdtPr>
    <w:sdtEndPr>
      <w:rPr>
        <w:rFonts w:ascii="Times New Roman" w:hAnsi="Times New Roman" w:cs="Times New Roman"/>
        <w:sz w:val="24"/>
        <w:szCs w:val="24"/>
      </w:rPr>
    </w:sdtEndPr>
    <w:sdtContent>
      <w:p w14:paraId="1980AE31" w14:textId="1654F4E1" w:rsidR="00EB146E" w:rsidRPr="00D161AD" w:rsidRDefault="00EB146E">
        <w:pPr>
          <w:pStyle w:val="a0"/>
          <w:jc w:val="center"/>
          <w:rPr>
            <w:rFonts w:ascii="Times New Roman" w:hAnsi="Times New Roman" w:cs="Times New Roman"/>
            <w:sz w:val="24"/>
            <w:szCs w:val="24"/>
          </w:rPr>
        </w:pPr>
        <w:r w:rsidRPr="00D161AD">
          <w:rPr>
            <w:rFonts w:ascii="Times New Roman" w:hAnsi="Times New Roman" w:cs="Times New Roman"/>
            <w:sz w:val="24"/>
            <w:szCs w:val="24"/>
          </w:rPr>
          <w:fldChar w:fldCharType="begin"/>
        </w:r>
        <w:r w:rsidRPr="00D161AD">
          <w:rPr>
            <w:rFonts w:ascii="Times New Roman" w:hAnsi="Times New Roman" w:cs="Times New Roman"/>
            <w:sz w:val="24"/>
            <w:szCs w:val="24"/>
          </w:rPr>
          <w:instrText>PAGE   \* MERGEFORMAT</w:instrText>
        </w:r>
        <w:r w:rsidRPr="00D161AD">
          <w:rPr>
            <w:rFonts w:ascii="Times New Roman" w:hAnsi="Times New Roman" w:cs="Times New Roman"/>
            <w:sz w:val="24"/>
            <w:szCs w:val="24"/>
          </w:rPr>
          <w:fldChar w:fldCharType="separate"/>
        </w:r>
        <w:r w:rsidR="0007208D">
          <w:rPr>
            <w:rFonts w:ascii="Times New Roman" w:hAnsi="Times New Roman" w:cs="Times New Roman"/>
            <w:noProof/>
            <w:sz w:val="24"/>
            <w:szCs w:val="24"/>
          </w:rPr>
          <w:t>57</w:t>
        </w:r>
        <w:r w:rsidRPr="00D161AD">
          <w:rPr>
            <w:rFonts w:ascii="Times New Roman" w:hAnsi="Times New Roman" w:cs="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8581349"/>
      <w:docPartObj>
        <w:docPartGallery w:val="Page Numbers (Top of Page)"/>
        <w:docPartUnique/>
      </w:docPartObj>
    </w:sdtPr>
    <w:sdtEndPr>
      <w:rPr>
        <w:rFonts w:ascii="Times New Roman" w:hAnsi="Times New Roman" w:cs="Times New Roman"/>
        <w:sz w:val="24"/>
        <w:szCs w:val="24"/>
      </w:rPr>
    </w:sdtEndPr>
    <w:sdtContent>
      <w:p w14:paraId="21457F19" w14:textId="2E0447A0" w:rsidR="00EB146E" w:rsidRPr="00D161AD" w:rsidRDefault="00EB146E">
        <w:pPr>
          <w:pStyle w:val="a0"/>
          <w:jc w:val="center"/>
          <w:rPr>
            <w:rFonts w:ascii="Times New Roman" w:hAnsi="Times New Roman" w:cs="Times New Roman"/>
            <w:sz w:val="24"/>
            <w:szCs w:val="24"/>
          </w:rPr>
        </w:pPr>
        <w:r w:rsidRPr="00D161AD">
          <w:rPr>
            <w:rFonts w:ascii="Times New Roman" w:hAnsi="Times New Roman" w:cs="Times New Roman"/>
            <w:sz w:val="24"/>
            <w:szCs w:val="24"/>
          </w:rPr>
          <w:fldChar w:fldCharType="begin"/>
        </w:r>
        <w:r w:rsidRPr="00D161AD">
          <w:rPr>
            <w:rFonts w:ascii="Times New Roman" w:hAnsi="Times New Roman" w:cs="Times New Roman"/>
            <w:sz w:val="24"/>
            <w:szCs w:val="24"/>
          </w:rPr>
          <w:instrText>PAGE   \* MERGEFORMAT</w:instrText>
        </w:r>
        <w:r w:rsidRPr="00D161AD">
          <w:rPr>
            <w:rFonts w:ascii="Times New Roman" w:hAnsi="Times New Roman" w:cs="Times New Roman"/>
            <w:sz w:val="24"/>
            <w:szCs w:val="24"/>
          </w:rPr>
          <w:fldChar w:fldCharType="separate"/>
        </w:r>
        <w:r w:rsidR="0007208D">
          <w:rPr>
            <w:rFonts w:ascii="Times New Roman" w:hAnsi="Times New Roman" w:cs="Times New Roman"/>
            <w:noProof/>
            <w:sz w:val="24"/>
            <w:szCs w:val="24"/>
          </w:rPr>
          <w:t>58</w:t>
        </w:r>
        <w:r w:rsidRPr="00D161AD">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71F3A"/>
    <w:multiLevelType w:val="multilevel"/>
    <w:tmpl w:val="599E8F78"/>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5891"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E2903"/>
    <w:multiLevelType w:val="hybridMultilevel"/>
    <w:tmpl w:val="3566E46A"/>
    <w:lvl w:ilvl="0" w:tplc="0419000F">
      <w:start w:val="1"/>
      <w:numFmt w:val="decimal"/>
      <w:lvlText w:val="%1."/>
      <w:lvlJc w:val="left"/>
      <w:pPr>
        <w:ind w:left="900" w:hanging="360"/>
      </w:pPr>
      <w:rPr>
        <w:rFonts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15:restartNumberingAfterBreak="0">
    <w:nsid w:val="1F0D7DA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2926255"/>
    <w:multiLevelType w:val="multilevel"/>
    <w:tmpl w:val="3162E706"/>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CF73E89"/>
    <w:multiLevelType w:val="hybridMultilevel"/>
    <w:tmpl w:val="2CCA945A"/>
    <w:lvl w:ilvl="0" w:tplc="2D546668">
      <w:start w:val="1"/>
      <w:numFmt w:val="decimal"/>
      <w:lvlText w:val="6.%1."/>
      <w:lvlJc w:val="left"/>
      <w:pPr>
        <w:ind w:left="4500" w:hanging="360"/>
      </w:pPr>
      <w:rPr>
        <w:rFonts w:hint="default"/>
        <w:b/>
      </w:r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abstractNum w:abstractNumId="7" w15:restartNumberingAfterBreak="0">
    <w:nsid w:val="3EDB0EE3"/>
    <w:multiLevelType w:val="multilevel"/>
    <w:tmpl w:val="BB2ADD8E"/>
    <w:lvl w:ilvl="0">
      <w:start w:val="15"/>
      <w:numFmt w:val="decimal"/>
      <w:lvlText w:val="%1."/>
      <w:lvlJc w:val="left"/>
      <w:pPr>
        <w:ind w:left="525" w:hanging="52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459C34D7"/>
    <w:multiLevelType w:val="hybridMultilevel"/>
    <w:tmpl w:val="58EA9F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64A5394"/>
    <w:multiLevelType w:val="hybridMultilevel"/>
    <w:tmpl w:val="C4E87518"/>
    <w:lvl w:ilvl="0" w:tplc="D4425E58">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E0492A"/>
    <w:multiLevelType w:val="multilevel"/>
    <w:tmpl w:val="749E3C16"/>
    <w:lvl w:ilvl="0">
      <w:start w:val="1"/>
      <w:numFmt w:val="decimal"/>
      <w:lvlText w:val="%1."/>
      <w:lvlJc w:val="left"/>
      <w:pPr>
        <w:ind w:left="570" w:hanging="570"/>
      </w:pPr>
      <w:rPr>
        <w:rFonts w:hint="default"/>
      </w:rPr>
    </w:lvl>
    <w:lvl w:ilvl="1">
      <w:start w:val="1"/>
      <w:numFmt w:val="decimal"/>
      <w:lvlText w:val="%2."/>
      <w:lvlJc w:val="left"/>
      <w:pPr>
        <w:ind w:left="1245" w:hanging="570"/>
      </w:pPr>
      <w:rPr>
        <w:rFonts w:ascii="Times New Roman" w:eastAsia="Times New Roman" w:hAnsi="Times New Roman" w:cs="Times New Roman"/>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12" w15:restartNumberingAfterBreak="0">
    <w:nsid w:val="4B0538D9"/>
    <w:multiLevelType w:val="multilevel"/>
    <w:tmpl w:val="35347696"/>
    <w:lvl w:ilvl="0">
      <w:start w:val="10"/>
      <w:numFmt w:val="decimal"/>
      <w:lvlText w:val="%1."/>
      <w:lvlJc w:val="left"/>
      <w:pPr>
        <w:ind w:left="525" w:hanging="525"/>
      </w:pPr>
      <w:rPr>
        <w:rFonts w:hint="default"/>
        <w:b/>
      </w:rPr>
    </w:lvl>
    <w:lvl w:ilvl="1">
      <w:start w:val="1"/>
      <w:numFmt w:val="decimal"/>
      <w:lvlText w:val="%1.%2."/>
      <w:lvlJc w:val="left"/>
      <w:pPr>
        <w:ind w:left="7667" w:hanging="720"/>
      </w:pPr>
      <w:rPr>
        <w:rFonts w:hint="default"/>
      </w:rPr>
    </w:lvl>
    <w:lvl w:ilvl="2">
      <w:start w:val="1"/>
      <w:numFmt w:val="decimal"/>
      <w:lvlText w:val="%1.%2.%3."/>
      <w:lvlJc w:val="left"/>
      <w:pPr>
        <w:ind w:left="14614" w:hanging="720"/>
      </w:pPr>
      <w:rPr>
        <w:rFonts w:hint="default"/>
      </w:rPr>
    </w:lvl>
    <w:lvl w:ilvl="3">
      <w:start w:val="1"/>
      <w:numFmt w:val="decimal"/>
      <w:lvlText w:val="%1.%2.%3.%4."/>
      <w:lvlJc w:val="left"/>
      <w:pPr>
        <w:ind w:left="21921" w:hanging="1080"/>
      </w:pPr>
      <w:rPr>
        <w:rFonts w:hint="default"/>
      </w:rPr>
    </w:lvl>
    <w:lvl w:ilvl="4">
      <w:start w:val="1"/>
      <w:numFmt w:val="decimal"/>
      <w:lvlText w:val="%1.%2.%3.%4.%5."/>
      <w:lvlJc w:val="left"/>
      <w:pPr>
        <w:ind w:left="28868" w:hanging="1080"/>
      </w:pPr>
      <w:rPr>
        <w:rFonts w:hint="default"/>
      </w:rPr>
    </w:lvl>
    <w:lvl w:ilvl="5">
      <w:start w:val="1"/>
      <w:numFmt w:val="decimal"/>
      <w:lvlText w:val="%1.%2.%3.%4.%5.%6."/>
      <w:lvlJc w:val="left"/>
      <w:pPr>
        <w:ind w:left="-29361" w:hanging="1440"/>
      </w:pPr>
      <w:rPr>
        <w:rFonts w:hint="default"/>
      </w:rPr>
    </w:lvl>
    <w:lvl w:ilvl="6">
      <w:start w:val="1"/>
      <w:numFmt w:val="decimal"/>
      <w:lvlText w:val="%1.%2.%3.%4.%5.%6.%7."/>
      <w:lvlJc w:val="left"/>
      <w:pPr>
        <w:ind w:left="-22414" w:hanging="1440"/>
      </w:pPr>
      <w:rPr>
        <w:rFonts w:hint="default"/>
      </w:rPr>
    </w:lvl>
    <w:lvl w:ilvl="7">
      <w:start w:val="1"/>
      <w:numFmt w:val="decimal"/>
      <w:lvlText w:val="%1.%2.%3.%4.%5.%6.%7.%8."/>
      <w:lvlJc w:val="left"/>
      <w:pPr>
        <w:ind w:left="-15107" w:hanging="1800"/>
      </w:pPr>
      <w:rPr>
        <w:rFonts w:hint="default"/>
      </w:rPr>
    </w:lvl>
    <w:lvl w:ilvl="8">
      <w:start w:val="1"/>
      <w:numFmt w:val="decimal"/>
      <w:lvlText w:val="%1.%2.%3.%4.%5.%6.%7.%8.%9."/>
      <w:lvlJc w:val="left"/>
      <w:pPr>
        <w:ind w:left="-8160" w:hanging="1800"/>
      </w:pPr>
      <w:rPr>
        <w:rFonts w:hint="default"/>
      </w:rPr>
    </w:lvl>
  </w:abstractNum>
  <w:abstractNum w:abstractNumId="13" w15:restartNumberingAfterBreak="0">
    <w:nsid w:val="4C546C91"/>
    <w:multiLevelType w:val="hybridMultilevel"/>
    <w:tmpl w:val="089C91A2"/>
    <w:lvl w:ilvl="0" w:tplc="EEAA9790">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AE67502"/>
    <w:multiLevelType w:val="hybridMultilevel"/>
    <w:tmpl w:val="076CFEA6"/>
    <w:lvl w:ilvl="0" w:tplc="BBB81976">
      <w:start w:val="3"/>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5" w15:restartNumberingAfterBreak="0">
    <w:nsid w:val="676D06C9"/>
    <w:multiLevelType w:val="hybridMultilevel"/>
    <w:tmpl w:val="FE6ACA6E"/>
    <w:lvl w:ilvl="0" w:tplc="88FCB96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697447C7"/>
    <w:multiLevelType w:val="hybridMultilevel"/>
    <w:tmpl w:val="D67A9812"/>
    <w:lvl w:ilvl="0" w:tplc="C9A8E7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12D28AB"/>
    <w:multiLevelType w:val="hybridMultilevel"/>
    <w:tmpl w:val="D5C80D72"/>
    <w:lvl w:ilvl="0" w:tplc="2BE0818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18" w15:restartNumberingAfterBreak="0">
    <w:nsid w:val="77427660"/>
    <w:multiLevelType w:val="hybridMultilevel"/>
    <w:tmpl w:val="25FA2FE2"/>
    <w:lvl w:ilvl="0" w:tplc="A148EEEC">
      <w:start w:val="1"/>
      <w:numFmt w:val="decimal"/>
      <w:lvlText w:val="6.3.%1."/>
      <w:lvlJc w:val="left"/>
      <w:pPr>
        <w:ind w:left="1429" w:hanging="360"/>
      </w:pPr>
      <w:rPr>
        <w:rFonts w:hint="default"/>
        <w:u w:color="FFFFFF"/>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CEB04A1"/>
    <w:multiLevelType w:val="hybridMultilevel"/>
    <w:tmpl w:val="49BC3DB4"/>
    <w:lvl w:ilvl="0" w:tplc="954ABE86">
      <w:start w:val="1"/>
      <w:numFmt w:val="decimal"/>
      <w:lvlText w:val="4.%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5"/>
  </w:num>
  <w:num w:numId="2">
    <w:abstractNumId w:val="0"/>
  </w:num>
  <w:num w:numId="3">
    <w:abstractNumId w:val="3"/>
  </w:num>
  <w:num w:numId="4">
    <w:abstractNumId w:val="4"/>
  </w:num>
  <w:num w:numId="5">
    <w:abstractNumId w:val="8"/>
  </w:num>
  <w:num w:numId="6">
    <w:abstractNumId w:val="11"/>
  </w:num>
  <w:num w:numId="7">
    <w:abstractNumId w:val="1"/>
  </w:num>
  <w:num w:numId="8">
    <w:abstractNumId w:val="17"/>
  </w:num>
  <w:num w:numId="9">
    <w:abstractNumId w:val="12"/>
  </w:num>
  <w:num w:numId="10">
    <w:abstractNumId w:val="2"/>
  </w:num>
  <w:num w:numId="11">
    <w:abstractNumId w:val="10"/>
  </w:num>
  <w:num w:numId="12">
    <w:abstractNumId w:val="9"/>
  </w:num>
  <w:num w:numId="13">
    <w:abstractNumId w:val="13"/>
  </w:num>
  <w:num w:numId="14">
    <w:abstractNumId w:val="7"/>
  </w:num>
  <w:num w:numId="15">
    <w:abstractNumId w:val="6"/>
  </w:num>
  <w:num w:numId="16">
    <w:abstractNumId w:val="19"/>
  </w:num>
  <w:num w:numId="17">
    <w:abstractNumId w:val="18"/>
  </w:num>
  <w:num w:numId="18">
    <w:abstractNumId w:val="15"/>
  </w:num>
  <w:num w:numId="19">
    <w:abstractNumId w:val="14"/>
  </w:num>
  <w:num w:numId="20">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6EB"/>
    <w:rsid w:val="00001361"/>
    <w:rsid w:val="000021EF"/>
    <w:rsid w:val="000032E3"/>
    <w:rsid w:val="0001072B"/>
    <w:rsid w:val="00011F9B"/>
    <w:rsid w:val="00014752"/>
    <w:rsid w:val="0001569F"/>
    <w:rsid w:val="00021127"/>
    <w:rsid w:val="00023FBA"/>
    <w:rsid w:val="00036ACC"/>
    <w:rsid w:val="000401C6"/>
    <w:rsid w:val="00041378"/>
    <w:rsid w:val="00060679"/>
    <w:rsid w:val="000627DD"/>
    <w:rsid w:val="000639B9"/>
    <w:rsid w:val="0007208D"/>
    <w:rsid w:val="0008367C"/>
    <w:rsid w:val="00083FE5"/>
    <w:rsid w:val="00090027"/>
    <w:rsid w:val="000900A4"/>
    <w:rsid w:val="00096AA9"/>
    <w:rsid w:val="00096FEC"/>
    <w:rsid w:val="000A08B8"/>
    <w:rsid w:val="000B108E"/>
    <w:rsid w:val="000D6AC3"/>
    <w:rsid w:val="000D6FA2"/>
    <w:rsid w:val="000E0B95"/>
    <w:rsid w:val="000E11B2"/>
    <w:rsid w:val="000E6F78"/>
    <w:rsid w:val="000F0076"/>
    <w:rsid w:val="0010066A"/>
    <w:rsid w:val="001016A4"/>
    <w:rsid w:val="00101738"/>
    <w:rsid w:val="001154A7"/>
    <w:rsid w:val="001173DE"/>
    <w:rsid w:val="00123142"/>
    <w:rsid w:val="00124108"/>
    <w:rsid w:val="001365EC"/>
    <w:rsid w:val="00140636"/>
    <w:rsid w:val="00153446"/>
    <w:rsid w:val="00156C68"/>
    <w:rsid w:val="00166B31"/>
    <w:rsid w:val="001743C9"/>
    <w:rsid w:val="001772A8"/>
    <w:rsid w:val="00177B75"/>
    <w:rsid w:val="001B0A94"/>
    <w:rsid w:val="001B4332"/>
    <w:rsid w:val="001C0454"/>
    <w:rsid w:val="001C0BE9"/>
    <w:rsid w:val="001C1EE0"/>
    <w:rsid w:val="001C20FF"/>
    <w:rsid w:val="001D1B02"/>
    <w:rsid w:val="001D58F7"/>
    <w:rsid w:val="001D6BB5"/>
    <w:rsid w:val="001D7672"/>
    <w:rsid w:val="001E42BA"/>
    <w:rsid w:val="001F0BA0"/>
    <w:rsid w:val="001F270C"/>
    <w:rsid w:val="001F5C06"/>
    <w:rsid w:val="001F5F4E"/>
    <w:rsid w:val="001F71B4"/>
    <w:rsid w:val="002014D6"/>
    <w:rsid w:val="00212D2C"/>
    <w:rsid w:val="00212F80"/>
    <w:rsid w:val="002336FB"/>
    <w:rsid w:val="0023529A"/>
    <w:rsid w:val="002359B1"/>
    <w:rsid w:val="0024198D"/>
    <w:rsid w:val="00242649"/>
    <w:rsid w:val="00245183"/>
    <w:rsid w:val="0025787E"/>
    <w:rsid w:val="002744B1"/>
    <w:rsid w:val="002747A3"/>
    <w:rsid w:val="00277762"/>
    <w:rsid w:val="00277AAA"/>
    <w:rsid w:val="00286FE6"/>
    <w:rsid w:val="002A15F1"/>
    <w:rsid w:val="002B0039"/>
    <w:rsid w:val="002B229D"/>
    <w:rsid w:val="002B57CB"/>
    <w:rsid w:val="002B715A"/>
    <w:rsid w:val="002C0818"/>
    <w:rsid w:val="002C69D2"/>
    <w:rsid w:val="002D089B"/>
    <w:rsid w:val="002D0BA3"/>
    <w:rsid w:val="002D2B60"/>
    <w:rsid w:val="002D473A"/>
    <w:rsid w:val="002D5138"/>
    <w:rsid w:val="002E1B87"/>
    <w:rsid w:val="002E263A"/>
    <w:rsid w:val="002E3588"/>
    <w:rsid w:val="002E76A6"/>
    <w:rsid w:val="002F4966"/>
    <w:rsid w:val="003064B4"/>
    <w:rsid w:val="003117A3"/>
    <w:rsid w:val="00314DDC"/>
    <w:rsid w:val="00345651"/>
    <w:rsid w:val="00345825"/>
    <w:rsid w:val="00351D91"/>
    <w:rsid w:val="00357949"/>
    <w:rsid w:val="00365515"/>
    <w:rsid w:val="003711DA"/>
    <w:rsid w:val="003745A2"/>
    <w:rsid w:val="003922C3"/>
    <w:rsid w:val="003A0509"/>
    <w:rsid w:val="003C019A"/>
    <w:rsid w:val="003C1631"/>
    <w:rsid w:val="003C27E7"/>
    <w:rsid w:val="003C295C"/>
    <w:rsid w:val="003C2D6C"/>
    <w:rsid w:val="003D3482"/>
    <w:rsid w:val="003D5D83"/>
    <w:rsid w:val="003E3555"/>
    <w:rsid w:val="003E5186"/>
    <w:rsid w:val="003F03A4"/>
    <w:rsid w:val="003F24EC"/>
    <w:rsid w:val="00402D94"/>
    <w:rsid w:val="004030CE"/>
    <w:rsid w:val="00403F93"/>
    <w:rsid w:val="00411D39"/>
    <w:rsid w:val="00416E84"/>
    <w:rsid w:val="00417097"/>
    <w:rsid w:val="00421E68"/>
    <w:rsid w:val="00423E69"/>
    <w:rsid w:val="00441401"/>
    <w:rsid w:val="00444A4C"/>
    <w:rsid w:val="00456DEF"/>
    <w:rsid w:val="00462EC2"/>
    <w:rsid w:val="00483475"/>
    <w:rsid w:val="004869C2"/>
    <w:rsid w:val="0049310F"/>
    <w:rsid w:val="004954BC"/>
    <w:rsid w:val="004962B5"/>
    <w:rsid w:val="004A22C9"/>
    <w:rsid w:val="004B28AB"/>
    <w:rsid w:val="004B4525"/>
    <w:rsid w:val="004B7C22"/>
    <w:rsid w:val="004C1E15"/>
    <w:rsid w:val="004D0685"/>
    <w:rsid w:val="004D1FA7"/>
    <w:rsid w:val="004D436C"/>
    <w:rsid w:val="004D4B60"/>
    <w:rsid w:val="004D7D35"/>
    <w:rsid w:val="004F0AEB"/>
    <w:rsid w:val="004F173E"/>
    <w:rsid w:val="004F46DA"/>
    <w:rsid w:val="004F5523"/>
    <w:rsid w:val="004F602B"/>
    <w:rsid w:val="004F61D2"/>
    <w:rsid w:val="004F7F2B"/>
    <w:rsid w:val="00500E64"/>
    <w:rsid w:val="00502EBD"/>
    <w:rsid w:val="00505CA5"/>
    <w:rsid w:val="00522A04"/>
    <w:rsid w:val="00524976"/>
    <w:rsid w:val="005418CA"/>
    <w:rsid w:val="00541ED1"/>
    <w:rsid w:val="0055501E"/>
    <w:rsid w:val="00562EB2"/>
    <w:rsid w:val="00565CC7"/>
    <w:rsid w:val="005705A9"/>
    <w:rsid w:val="00581ADD"/>
    <w:rsid w:val="005842BD"/>
    <w:rsid w:val="00586F4D"/>
    <w:rsid w:val="005A4D4A"/>
    <w:rsid w:val="005A698B"/>
    <w:rsid w:val="005B28EC"/>
    <w:rsid w:val="005B29B2"/>
    <w:rsid w:val="005B47FF"/>
    <w:rsid w:val="005C3DFF"/>
    <w:rsid w:val="005D33E4"/>
    <w:rsid w:val="005D6181"/>
    <w:rsid w:val="005E7E86"/>
    <w:rsid w:val="005F05B5"/>
    <w:rsid w:val="005F7276"/>
    <w:rsid w:val="006045AA"/>
    <w:rsid w:val="00606AA0"/>
    <w:rsid w:val="00610335"/>
    <w:rsid w:val="00611051"/>
    <w:rsid w:val="00614AC8"/>
    <w:rsid w:val="00616B52"/>
    <w:rsid w:val="006176AF"/>
    <w:rsid w:val="00622FE2"/>
    <w:rsid w:val="00623AAD"/>
    <w:rsid w:val="00626FC3"/>
    <w:rsid w:val="0063585B"/>
    <w:rsid w:val="006376FE"/>
    <w:rsid w:val="00640D59"/>
    <w:rsid w:val="00641B99"/>
    <w:rsid w:val="00666952"/>
    <w:rsid w:val="00666AB4"/>
    <w:rsid w:val="00670335"/>
    <w:rsid w:val="00672F38"/>
    <w:rsid w:val="0068019C"/>
    <w:rsid w:val="006838C3"/>
    <w:rsid w:val="006905DE"/>
    <w:rsid w:val="006943B6"/>
    <w:rsid w:val="006A2713"/>
    <w:rsid w:val="006A4436"/>
    <w:rsid w:val="006A5AD6"/>
    <w:rsid w:val="006B0DD6"/>
    <w:rsid w:val="006B2B97"/>
    <w:rsid w:val="006D03F0"/>
    <w:rsid w:val="006D7BFB"/>
    <w:rsid w:val="006E1AE7"/>
    <w:rsid w:val="006E3617"/>
    <w:rsid w:val="006F313B"/>
    <w:rsid w:val="007001E8"/>
    <w:rsid w:val="00700F0B"/>
    <w:rsid w:val="0071451F"/>
    <w:rsid w:val="00714D8F"/>
    <w:rsid w:val="007156E6"/>
    <w:rsid w:val="0071602C"/>
    <w:rsid w:val="00720AFE"/>
    <w:rsid w:val="00725293"/>
    <w:rsid w:val="00726133"/>
    <w:rsid w:val="00732D19"/>
    <w:rsid w:val="00733793"/>
    <w:rsid w:val="00746ECF"/>
    <w:rsid w:val="007501AF"/>
    <w:rsid w:val="007510B7"/>
    <w:rsid w:val="00751864"/>
    <w:rsid w:val="00760352"/>
    <w:rsid w:val="00776B03"/>
    <w:rsid w:val="0078632F"/>
    <w:rsid w:val="00786EF3"/>
    <w:rsid w:val="007A726B"/>
    <w:rsid w:val="007B14B9"/>
    <w:rsid w:val="007B4E1A"/>
    <w:rsid w:val="007B6252"/>
    <w:rsid w:val="007B76BD"/>
    <w:rsid w:val="007C0293"/>
    <w:rsid w:val="007D0F39"/>
    <w:rsid w:val="007D1232"/>
    <w:rsid w:val="007E0AE5"/>
    <w:rsid w:val="007E2ABD"/>
    <w:rsid w:val="007E4F07"/>
    <w:rsid w:val="007F4F61"/>
    <w:rsid w:val="007F7ED4"/>
    <w:rsid w:val="008018D8"/>
    <w:rsid w:val="00806241"/>
    <w:rsid w:val="00806380"/>
    <w:rsid w:val="008068D8"/>
    <w:rsid w:val="008110E8"/>
    <w:rsid w:val="00812B25"/>
    <w:rsid w:val="00822E03"/>
    <w:rsid w:val="00824C9D"/>
    <w:rsid w:val="008333C4"/>
    <w:rsid w:val="008377B1"/>
    <w:rsid w:val="008413FD"/>
    <w:rsid w:val="008437B6"/>
    <w:rsid w:val="008741DA"/>
    <w:rsid w:val="00886F4B"/>
    <w:rsid w:val="00890131"/>
    <w:rsid w:val="008A013F"/>
    <w:rsid w:val="008A2D75"/>
    <w:rsid w:val="008A59BE"/>
    <w:rsid w:val="008B32A9"/>
    <w:rsid w:val="008C05F2"/>
    <w:rsid w:val="008C77C3"/>
    <w:rsid w:val="008D25A4"/>
    <w:rsid w:val="008F40F0"/>
    <w:rsid w:val="008F7074"/>
    <w:rsid w:val="0090414D"/>
    <w:rsid w:val="009048F5"/>
    <w:rsid w:val="00906A67"/>
    <w:rsid w:val="00913114"/>
    <w:rsid w:val="009168BF"/>
    <w:rsid w:val="0093133C"/>
    <w:rsid w:val="00934A0B"/>
    <w:rsid w:val="009406E1"/>
    <w:rsid w:val="00951162"/>
    <w:rsid w:val="00952BE8"/>
    <w:rsid w:val="00960CB6"/>
    <w:rsid w:val="00960ECC"/>
    <w:rsid w:val="0097582F"/>
    <w:rsid w:val="0098056C"/>
    <w:rsid w:val="00981B41"/>
    <w:rsid w:val="00984E9D"/>
    <w:rsid w:val="00985146"/>
    <w:rsid w:val="009A2C06"/>
    <w:rsid w:val="009A4330"/>
    <w:rsid w:val="009A47C3"/>
    <w:rsid w:val="009A5D4D"/>
    <w:rsid w:val="009B5249"/>
    <w:rsid w:val="009B6C3D"/>
    <w:rsid w:val="009B7238"/>
    <w:rsid w:val="009D0C45"/>
    <w:rsid w:val="009E0FDE"/>
    <w:rsid w:val="009E3043"/>
    <w:rsid w:val="009F736C"/>
    <w:rsid w:val="00A07590"/>
    <w:rsid w:val="00A1449B"/>
    <w:rsid w:val="00A17D09"/>
    <w:rsid w:val="00A25442"/>
    <w:rsid w:val="00A266E1"/>
    <w:rsid w:val="00A3164A"/>
    <w:rsid w:val="00A4562E"/>
    <w:rsid w:val="00A60789"/>
    <w:rsid w:val="00A75EA0"/>
    <w:rsid w:val="00A86BD7"/>
    <w:rsid w:val="00A90F2B"/>
    <w:rsid w:val="00A92887"/>
    <w:rsid w:val="00A933AE"/>
    <w:rsid w:val="00AB68E2"/>
    <w:rsid w:val="00AB7199"/>
    <w:rsid w:val="00AB7DC7"/>
    <w:rsid w:val="00AD5881"/>
    <w:rsid w:val="00AD6D11"/>
    <w:rsid w:val="00AE7AAD"/>
    <w:rsid w:val="00AF271B"/>
    <w:rsid w:val="00B17CC6"/>
    <w:rsid w:val="00B2138A"/>
    <w:rsid w:val="00B23301"/>
    <w:rsid w:val="00B26D2A"/>
    <w:rsid w:val="00B32A6C"/>
    <w:rsid w:val="00B3497D"/>
    <w:rsid w:val="00B46485"/>
    <w:rsid w:val="00B46568"/>
    <w:rsid w:val="00B524B4"/>
    <w:rsid w:val="00B53D8A"/>
    <w:rsid w:val="00B5745B"/>
    <w:rsid w:val="00B64360"/>
    <w:rsid w:val="00BA21D2"/>
    <w:rsid w:val="00BA7193"/>
    <w:rsid w:val="00BC0262"/>
    <w:rsid w:val="00BC6AC0"/>
    <w:rsid w:val="00BC6C44"/>
    <w:rsid w:val="00BE0A19"/>
    <w:rsid w:val="00BE14C8"/>
    <w:rsid w:val="00BE43D0"/>
    <w:rsid w:val="00BF1FC1"/>
    <w:rsid w:val="00BF387E"/>
    <w:rsid w:val="00C0027C"/>
    <w:rsid w:val="00C032AA"/>
    <w:rsid w:val="00C0485F"/>
    <w:rsid w:val="00C11555"/>
    <w:rsid w:val="00C12BF9"/>
    <w:rsid w:val="00C23AE3"/>
    <w:rsid w:val="00C30026"/>
    <w:rsid w:val="00C303EE"/>
    <w:rsid w:val="00C3236A"/>
    <w:rsid w:val="00C34AF0"/>
    <w:rsid w:val="00C362E4"/>
    <w:rsid w:val="00C43BD5"/>
    <w:rsid w:val="00C44182"/>
    <w:rsid w:val="00C4698C"/>
    <w:rsid w:val="00C4796F"/>
    <w:rsid w:val="00C547EC"/>
    <w:rsid w:val="00C612BB"/>
    <w:rsid w:val="00C72775"/>
    <w:rsid w:val="00C751FD"/>
    <w:rsid w:val="00C816EB"/>
    <w:rsid w:val="00C85A57"/>
    <w:rsid w:val="00C85FB7"/>
    <w:rsid w:val="00CB39DE"/>
    <w:rsid w:val="00CD33B9"/>
    <w:rsid w:val="00CD5485"/>
    <w:rsid w:val="00D00D85"/>
    <w:rsid w:val="00D023C7"/>
    <w:rsid w:val="00D06695"/>
    <w:rsid w:val="00D1190C"/>
    <w:rsid w:val="00D12BF5"/>
    <w:rsid w:val="00D161AD"/>
    <w:rsid w:val="00D20B6C"/>
    <w:rsid w:val="00D23CEA"/>
    <w:rsid w:val="00D24038"/>
    <w:rsid w:val="00D3592E"/>
    <w:rsid w:val="00D3780C"/>
    <w:rsid w:val="00D4146C"/>
    <w:rsid w:val="00D453C3"/>
    <w:rsid w:val="00D46B92"/>
    <w:rsid w:val="00D47609"/>
    <w:rsid w:val="00D52D5D"/>
    <w:rsid w:val="00D54E33"/>
    <w:rsid w:val="00D558AD"/>
    <w:rsid w:val="00D62D4D"/>
    <w:rsid w:val="00D654B2"/>
    <w:rsid w:val="00D65E9A"/>
    <w:rsid w:val="00D662F4"/>
    <w:rsid w:val="00D71296"/>
    <w:rsid w:val="00D76028"/>
    <w:rsid w:val="00D8022C"/>
    <w:rsid w:val="00D95276"/>
    <w:rsid w:val="00DA1877"/>
    <w:rsid w:val="00DA2DCE"/>
    <w:rsid w:val="00DA3741"/>
    <w:rsid w:val="00DA4280"/>
    <w:rsid w:val="00DA6883"/>
    <w:rsid w:val="00DB21E5"/>
    <w:rsid w:val="00DB4687"/>
    <w:rsid w:val="00DC0494"/>
    <w:rsid w:val="00DC5689"/>
    <w:rsid w:val="00DC6E85"/>
    <w:rsid w:val="00DD466D"/>
    <w:rsid w:val="00DE6C9D"/>
    <w:rsid w:val="00DF21E1"/>
    <w:rsid w:val="00DF44CD"/>
    <w:rsid w:val="00DF5418"/>
    <w:rsid w:val="00E03332"/>
    <w:rsid w:val="00E05D75"/>
    <w:rsid w:val="00E102D3"/>
    <w:rsid w:val="00E118F4"/>
    <w:rsid w:val="00E16351"/>
    <w:rsid w:val="00E2211D"/>
    <w:rsid w:val="00E329CE"/>
    <w:rsid w:val="00E35166"/>
    <w:rsid w:val="00E367C4"/>
    <w:rsid w:val="00E37D9F"/>
    <w:rsid w:val="00E42F13"/>
    <w:rsid w:val="00E47DA1"/>
    <w:rsid w:val="00E5271F"/>
    <w:rsid w:val="00E54BE7"/>
    <w:rsid w:val="00E67681"/>
    <w:rsid w:val="00E710E4"/>
    <w:rsid w:val="00E760DD"/>
    <w:rsid w:val="00E81D73"/>
    <w:rsid w:val="00E83650"/>
    <w:rsid w:val="00EA65CB"/>
    <w:rsid w:val="00EB146E"/>
    <w:rsid w:val="00EB46AF"/>
    <w:rsid w:val="00EB6ADB"/>
    <w:rsid w:val="00EC057E"/>
    <w:rsid w:val="00EC0597"/>
    <w:rsid w:val="00EC659D"/>
    <w:rsid w:val="00EC7BD9"/>
    <w:rsid w:val="00ED2537"/>
    <w:rsid w:val="00ED7AD6"/>
    <w:rsid w:val="00EE12AE"/>
    <w:rsid w:val="00EF168D"/>
    <w:rsid w:val="00EF1EB9"/>
    <w:rsid w:val="00EF5D4D"/>
    <w:rsid w:val="00F0387B"/>
    <w:rsid w:val="00F138CB"/>
    <w:rsid w:val="00F23127"/>
    <w:rsid w:val="00F231B5"/>
    <w:rsid w:val="00F35DE2"/>
    <w:rsid w:val="00F41EC1"/>
    <w:rsid w:val="00F44186"/>
    <w:rsid w:val="00F4772A"/>
    <w:rsid w:val="00F72A5D"/>
    <w:rsid w:val="00F8072B"/>
    <w:rsid w:val="00F80FC4"/>
    <w:rsid w:val="00F87DC1"/>
    <w:rsid w:val="00F909AD"/>
    <w:rsid w:val="00F933A8"/>
    <w:rsid w:val="00FB419A"/>
    <w:rsid w:val="00FC596F"/>
    <w:rsid w:val="00FC726E"/>
    <w:rsid w:val="00FC7EDB"/>
    <w:rsid w:val="00FD40B9"/>
    <w:rsid w:val="00FF21AA"/>
    <w:rsid w:val="00FF3515"/>
    <w:rsid w:val="00FF50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398C7AA"/>
  <w15:docId w15:val="{ADA3EAE7-7A1E-46B3-BE9A-6CFEABB84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547EC"/>
  </w:style>
  <w:style w:type="paragraph" w:styleId="1">
    <w:name w:val="heading 1"/>
    <w:aliases w:val="VL Колонтитул"/>
    <w:basedOn w:val="a0"/>
    <w:next w:val="a"/>
    <w:link w:val="10"/>
    <w:qFormat/>
    <w:rsid w:val="00C816EB"/>
    <w:pPr>
      <w:spacing w:before="120" w:after="120"/>
      <w:jc w:val="both"/>
      <w:outlineLvl w:val="0"/>
    </w:pPr>
    <w:rPr>
      <w:rFonts w:asciiTheme="majorHAnsi" w:eastAsia="Calibri" w:hAnsiTheme="majorHAnsi" w:cstheme="majorBidi"/>
      <w:noProof/>
      <w:color w:val="385623" w:themeColor="accent6" w:themeShade="80"/>
      <w:sz w:val="18"/>
      <w:szCs w:val="24"/>
    </w:rPr>
  </w:style>
  <w:style w:type="paragraph" w:styleId="3">
    <w:name w:val="heading 3"/>
    <w:basedOn w:val="a"/>
    <w:next w:val="a"/>
    <w:link w:val="30"/>
    <w:uiPriority w:val="9"/>
    <w:semiHidden/>
    <w:unhideWhenUsed/>
    <w:qFormat/>
    <w:rsid w:val="003117A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header"/>
    <w:basedOn w:val="a"/>
    <w:link w:val="a4"/>
    <w:uiPriority w:val="99"/>
    <w:unhideWhenUsed/>
    <w:rsid w:val="00C816EB"/>
    <w:pPr>
      <w:tabs>
        <w:tab w:val="center" w:pos="4677"/>
        <w:tab w:val="right" w:pos="9355"/>
      </w:tabs>
      <w:spacing w:after="0" w:line="240" w:lineRule="auto"/>
    </w:pPr>
  </w:style>
  <w:style w:type="character" w:customStyle="1" w:styleId="a4">
    <w:name w:val="Верхний колонтитул Знак"/>
    <w:basedOn w:val="a1"/>
    <w:link w:val="a0"/>
    <w:uiPriority w:val="99"/>
    <w:rsid w:val="00C816EB"/>
  </w:style>
  <w:style w:type="character" w:customStyle="1" w:styleId="10">
    <w:name w:val="Заголовок 1 Знак"/>
    <w:aliases w:val="VL Колонтитул Знак"/>
    <w:basedOn w:val="a1"/>
    <w:link w:val="1"/>
    <w:rsid w:val="00C816EB"/>
    <w:rPr>
      <w:rFonts w:asciiTheme="majorHAnsi" w:eastAsia="Calibri" w:hAnsiTheme="majorHAnsi" w:cstheme="majorBidi"/>
      <w:noProof/>
      <w:color w:val="385623" w:themeColor="accent6" w:themeShade="80"/>
      <w:sz w:val="18"/>
      <w:szCs w:val="24"/>
    </w:rPr>
  </w:style>
  <w:style w:type="paragraph" w:customStyle="1" w:styleId="VL">
    <w:name w:val="VL_Заголовок"/>
    <w:basedOn w:val="1"/>
    <w:next w:val="a"/>
    <w:qFormat/>
    <w:rsid w:val="00C816EB"/>
    <w:pPr>
      <w:suppressAutoHyphens/>
      <w:spacing w:before="240" w:after="0"/>
    </w:pPr>
    <w:rPr>
      <w:rFonts w:eastAsia="Times New Roman" w:cs="Times New Roman"/>
      <w:b/>
      <w:caps/>
      <w:color w:val="44546A" w:themeColor="text2"/>
      <w:sz w:val="22"/>
    </w:rPr>
  </w:style>
  <w:style w:type="paragraph" w:customStyle="1" w:styleId="VL0">
    <w:name w:val="VL_Основной текст"/>
    <w:basedOn w:val="a"/>
    <w:qFormat/>
    <w:rsid w:val="00C816EB"/>
    <w:pPr>
      <w:spacing w:before="240" w:after="0" w:line="240" w:lineRule="auto"/>
      <w:jc w:val="both"/>
    </w:pPr>
    <w:rPr>
      <w:rFonts w:eastAsia="Calibri" w:cs="Times New Roman"/>
      <w:color w:val="0B1107" w:themeColor="accent6" w:themeShade="1A"/>
    </w:rPr>
  </w:style>
  <w:style w:type="paragraph" w:customStyle="1" w:styleId="VL1">
    <w:name w:val="VL_Подзаголовок"/>
    <w:basedOn w:val="a"/>
    <w:next w:val="VL0"/>
    <w:qFormat/>
    <w:rsid w:val="00C816EB"/>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5">
    <w:name w:val="Table Grid"/>
    <w:basedOn w:val="a2"/>
    <w:rsid w:val="00C8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C816EB"/>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C816EB"/>
    <w:pPr>
      <w:spacing w:after="0" w:line="240" w:lineRule="auto"/>
      <w:jc w:val="both"/>
    </w:pPr>
    <w:rPr>
      <w:rFonts w:eastAsia="Calibri" w:cs="Times New Roman"/>
      <w:color w:val="1B2B11" w:themeColor="accent6" w:themeShade="40"/>
      <w:sz w:val="18"/>
      <w:szCs w:val="20"/>
    </w:rPr>
  </w:style>
  <w:style w:type="character" w:customStyle="1" w:styleId="VL3">
    <w:name w:val="VL_Сноска Знак"/>
    <w:basedOn w:val="a1"/>
    <w:link w:val="VL2"/>
    <w:rsid w:val="00C816EB"/>
    <w:rPr>
      <w:rFonts w:eastAsia="Calibri" w:cs="Times New Roman"/>
      <w:color w:val="1B2B11" w:themeColor="accent6" w:themeShade="40"/>
      <w:sz w:val="18"/>
      <w:szCs w:val="20"/>
    </w:rPr>
  </w:style>
  <w:style w:type="paragraph" w:styleId="2">
    <w:name w:val="Body Text 2"/>
    <w:basedOn w:val="a"/>
    <w:link w:val="20"/>
    <w:uiPriority w:val="99"/>
    <w:rsid w:val="00C816E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816E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816E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816E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816EB"/>
    <w:rPr>
      <w:vertAlign w:val="superscript"/>
    </w:rPr>
  </w:style>
  <w:style w:type="paragraph" w:customStyle="1" w:styleId="21">
    <w:name w:val="Основной текст 21"/>
    <w:basedOn w:val="a"/>
    <w:rsid w:val="00C816E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99"/>
    <w:qFormat/>
    <w:rsid w:val="00C816E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99"/>
    <w:qFormat/>
    <w:locked/>
    <w:rsid w:val="00C816E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C816EB"/>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C816EB"/>
    <w:rPr>
      <w:rFonts w:ascii="Arial" w:eastAsia="Times New Roman" w:hAnsi="Arial" w:cs="Arial"/>
      <w:sz w:val="20"/>
      <w:szCs w:val="20"/>
      <w:lang w:eastAsia="ru-RU"/>
    </w:rPr>
  </w:style>
  <w:style w:type="paragraph" w:styleId="ab">
    <w:name w:val="No Spacing"/>
    <w:link w:val="ac"/>
    <w:uiPriority w:val="1"/>
    <w:qFormat/>
    <w:rsid w:val="00C816EB"/>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C816EB"/>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C816EB"/>
    <w:rPr>
      <w:sz w:val="16"/>
      <w:szCs w:val="16"/>
    </w:rPr>
  </w:style>
  <w:style w:type="paragraph" w:styleId="ae">
    <w:name w:val="annotation text"/>
    <w:basedOn w:val="a"/>
    <w:link w:val="af"/>
    <w:uiPriority w:val="99"/>
    <w:unhideWhenUsed/>
    <w:rsid w:val="00C816EB"/>
    <w:pPr>
      <w:spacing w:line="240" w:lineRule="auto"/>
    </w:pPr>
    <w:rPr>
      <w:sz w:val="20"/>
      <w:szCs w:val="20"/>
    </w:rPr>
  </w:style>
  <w:style w:type="character" w:customStyle="1" w:styleId="af">
    <w:name w:val="Текст примечания Знак"/>
    <w:basedOn w:val="a1"/>
    <w:link w:val="ae"/>
    <w:uiPriority w:val="99"/>
    <w:rsid w:val="00C816EB"/>
    <w:rPr>
      <w:sz w:val="20"/>
      <w:szCs w:val="20"/>
    </w:rPr>
  </w:style>
  <w:style w:type="character" w:customStyle="1" w:styleId="af0">
    <w:name w:val="Тема примечания Знак"/>
    <w:basedOn w:val="af"/>
    <w:link w:val="af1"/>
    <w:uiPriority w:val="99"/>
    <w:semiHidden/>
    <w:rsid w:val="00C816EB"/>
    <w:rPr>
      <w:b/>
      <w:bCs/>
      <w:sz w:val="20"/>
      <w:szCs w:val="20"/>
    </w:rPr>
  </w:style>
  <w:style w:type="paragraph" w:styleId="af1">
    <w:name w:val="annotation subject"/>
    <w:basedOn w:val="ae"/>
    <w:next w:val="ae"/>
    <w:link w:val="af0"/>
    <w:uiPriority w:val="99"/>
    <w:semiHidden/>
    <w:unhideWhenUsed/>
    <w:rsid w:val="00C816EB"/>
    <w:rPr>
      <w:b/>
      <w:bCs/>
    </w:rPr>
  </w:style>
  <w:style w:type="character" w:customStyle="1" w:styleId="af2">
    <w:name w:val="Текст выноски Знак"/>
    <w:basedOn w:val="a1"/>
    <w:link w:val="af3"/>
    <w:uiPriority w:val="99"/>
    <w:semiHidden/>
    <w:rsid w:val="00C816EB"/>
    <w:rPr>
      <w:rFonts w:ascii="Segoe UI" w:hAnsi="Segoe UI" w:cs="Segoe UI"/>
      <w:sz w:val="18"/>
      <w:szCs w:val="18"/>
    </w:rPr>
  </w:style>
  <w:style w:type="paragraph" w:styleId="af3">
    <w:name w:val="Balloon Text"/>
    <w:basedOn w:val="a"/>
    <w:link w:val="af2"/>
    <w:uiPriority w:val="99"/>
    <w:semiHidden/>
    <w:unhideWhenUsed/>
    <w:rsid w:val="00C816EB"/>
    <w:pPr>
      <w:spacing w:after="0" w:line="240" w:lineRule="auto"/>
    </w:pPr>
    <w:rPr>
      <w:rFonts w:ascii="Segoe UI" w:hAnsi="Segoe UI" w:cs="Segoe UI"/>
      <w:sz w:val="18"/>
      <w:szCs w:val="18"/>
    </w:rPr>
  </w:style>
  <w:style w:type="character" w:customStyle="1" w:styleId="af4">
    <w:name w:val="Основной текст с отступом Знак"/>
    <w:basedOn w:val="a1"/>
    <w:link w:val="af5"/>
    <w:uiPriority w:val="99"/>
    <w:semiHidden/>
    <w:rsid w:val="00C816EB"/>
  </w:style>
  <w:style w:type="paragraph" w:styleId="af5">
    <w:name w:val="Body Text Indent"/>
    <w:basedOn w:val="a"/>
    <w:link w:val="af4"/>
    <w:uiPriority w:val="99"/>
    <w:semiHidden/>
    <w:unhideWhenUsed/>
    <w:rsid w:val="00C816EB"/>
    <w:pPr>
      <w:spacing w:after="120"/>
      <w:ind w:left="283"/>
    </w:pPr>
  </w:style>
  <w:style w:type="paragraph" w:styleId="af6">
    <w:name w:val="Subtitle"/>
    <w:basedOn w:val="a"/>
    <w:next w:val="a"/>
    <w:link w:val="af7"/>
    <w:qFormat/>
    <w:rsid w:val="00C816EB"/>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C816EB"/>
    <w:rPr>
      <w:rFonts w:ascii="Cambria" w:eastAsia="Times New Roman" w:hAnsi="Cambria" w:cs="Times New Roman"/>
      <w:sz w:val="24"/>
      <w:szCs w:val="24"/>
      <w:lang w:eastAsia="ru-RU"/>
    </w:rPr>
  </w:style>
  <w:style w:type="character" w:customStyle="1" w:styleId="31">
    <w:name w:val="Основной текст с отступом 3 Знак"/>
    <w:basedOn w:val="a1"/>
    <w:link w:val="32"/>
    <w:uiPriority w:val="99"/>
    <w:semiHidden/>
    <w:rsid w:val="00C816EB"/>
    <w:rPr>
      <w:sz w:val="16"/>
      <w:szCs w:val="16"/>
    </w:rPr>
  </w:style>
  <w:style w:type="paragraph" w:styleId="32">
    <w:name w:val="Body Text Indent 3"/>
    <w:basedOn w:val="a"/>
    <w:link w:val="31"/>
    <w:uiPriority w:val="99"/>
    <w:semiHidden/>
    <w:unhideWhenUsed/>
    <w:rsid w:val="00C816EB"/>
    <w:pPr>
      <w:spacing w:after="120"/>
      <w:ind w:left="283"/>
    </w:pPr>
    <w:rPr>
      <w:sz w:val="16"/>
      <w:szCs w:val="16"/>
    </w:rPr>
  </w:style>
  <w:style w:type="paragraph" w:customStyle="1" w:styleId="ConsPlusNonformat">
    <w:name w:val="ConsPlusNonformat"/>
    <w:uiPriority w:val="99"/>
    <w:rsid w:val="00C816E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C816E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C816EB"/>
    <w:rPr>
      <w:rFonts w:ascii="Times New Roman" w:hAnsi="Times New Roman" w:cs="Times New Roman" w:hint="default"/>
      <w:color w:val="000080"/>
      <w:u w:val="single"/>
    </w:rPr>
  </w:style>
  <w:style w:type="paragraph" w:styleId="af9">
    <w:name w:val="footer"/>
    <w:basedOn w:val="a"/>
    <w:link w:val="afa"/>
    <w:uiPriority w:val="99"/>
    <w:unhideWhenUsed/>
    <w:rsid w:val="00C816EB"/>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C816EB"/>
  </w:style>
  <w:style w:type="paragraph" w:styleId="afb">
    <w:name w:val="Body Text"/>
    <w:basedOn w:val="a"/>
    <w:link w:val="afc"/>
    <w:uiPriority w:val="99"/>
    <w:semiHidden/>
    <w:unhideWhenUsed/>
    <w:rsid w:val="00C816EB"/>
    <w:pPr>
      <w:spacing w:after="120"/>
    </w:pPr>
  </w:style>
  <w:style w:type="character" w:customStyle="1" w:styleId="afc">
    <w:name w:val="Основной текст Знак"/>
    <w:basedOn w:val="a1"/>
    <w:link w:val="afb"/>
    <w:uiPriority w:val="99"/>
    <w:semiHidden/>
    <w:rsid w:val="00C816EB"/>
  </w:style>
  <w:style w:type="character" w:customStyle="1" w:styleId="11">
    <w:name w:val="Основной текст Знак1"/>
    <w:aliases w:val="Список 1 Знак1,Body Text Char Знак1"/>
    <w:rsid w:val="00C816EB"/>
    <w:rPr>
      <w:rFonts w:ascii="Times New Roman" w:eastAsia="Times New Roman" w:hAnsi="Times New Roman" w:cs="Times New Roman"/>
      <w:color w:val="000000"/>
      <w:sz w:val="28"/>
      <w:szCs w:val="28"/>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rsid w:val="00C816EB"/>
    <w:rPr>
      <w:rFonts w:ascii="Times New Roman" w:eastAsia="Times New Roman" w:hAnsi="Times New Roman" w:cs="Times New Roman"/>
      <w:sz w:val="20"/>
      <w:szCs w:val="20"/>
      <w:lang w:eastAsia="ar-SA"/>
    </w:rPr>
  </w:style>
  <w:style w:type="paragraph" w:customStyle="1" w:styleId="13">
    <w:name w:val="Обычный1"/>
    <w:rsid w:val="00C816EB"/>
    <w:pPr>
      <w:widowControl w:val="0"/>
      <w:spacing w:after="0" w:line="240" w:lineRule="auto"/>
      <w:ind w:left="120" w:firstLine="560"/>
    </w:pPr>
    <w:rPr>
      <w:rFonts w:ascii="Arial" w:eastAsia="Times New Roman" w:hAnsi="Arial" w:cs="Times New Roman"/>
      <w:sz w:val="28"/>
      <w:szCs w:val="20"/>
      <w:lang w:eastAsia="ru-RU"/>
    </w:rPr>
  </w:style>
  <w:style w:type="paragraph" w:customStyle="1" w:styleId="14">
    <w:name w:val="Цитата1"/>
    <w:basedOn w:val="a"/>
    <w:rsid w:val="00C816EB"/>
    <w:pPr>
      <w:suppressAutoHyphens/>
      <w:spacing w:after="0" w:line="240" w:lineRule="auto"/>
      <w:ind w:left="-1418" w:right="-1333"/>
    </w:pPr>
    <w:rPr>
      <w:rFonts w:ascii="Times New Roman" w:eastAsia="Times New Roman" w:hAnsi="Times New Roman" w:cs="Times New Roman"/>
      <w:sz w:val="20"/>
      <w:szCs w:val="20"/>
      <w:lang w:eastAsia="zh-CN"/>
    </w:rPr>
  </w:style>
  <w:style w:type="character" w:customStyle="1" w:styleId="HTML">
    <w:name w:val="Стандартный HTML Знак"/>
    <w:basedOn w:val="a1"/>
    <w:link w:val="HTML0"/>
    <w:uiPriority w:val="99"/>
    <w:semiHidden/>
    <w:rsid w:val="00C816EB"/>
    <w:rPr>
      <w:rFonts w:ascii="Consolas" w:hAnsi="Consolas" w:cs="Consolas"/>
      <w:sz w:val="20"/>
      <w:szCs w:val="20"/>
    </w:rPr>
  </w:style>
  <w:style w:type="paragraph" w:styleId="HTML0">
    <w:name w:val="HTML Preformatted"/>
    <w:basedOn w:val="a"/>
    <w:link w:val="HTML"/>
    <w:uiPriority w:val="99"/>
    <w:semiHidden/>
    <w:unhideWhenUsed/>
    <w:rsid w:val="00C816EB"/>
    <w:pPr>
      <w:spacing w:after="0" w:line="240" w:lineRule="auto"/>
    </w:pPr>
    <w:rPr>
      <w:rFonts w:ascii="Consolas" w:hAnsi="Consolas" w:cs="Consolas"/>
      <w:sz w:val="20"/>
      <w:szCs w:val="20"/>
    </w:rPr>
  </w:style>
  <w:style w:type="paragraph" w:styleId="afd">
    <w:name w:val="Normal (Web)"/>
    <w:basedOn w:val="a"/>
    <w:uiPriority w:val="99"/>
    <w:rsid w:val="006D03F0"/>
    <w:pPr>
      <w:spacing w:before="100" w:beforeAutospacing="1" w:after="100" w:afterAutospacing="1" w:line="240" w:lineRule="auto"/>
    </w:pPr>
    <w:rPr>
      <w:rFonts w:ascii="Tahoma" w:eastAsia="Times New Roman" w:hAnsi="Tahoma" w:cs="Tahoma"/>
      <w:sz w:val="24"/>
      <w:szCs w:val="24"/>
      <w:lang w:eastAsia="ru-RU"/>
    </w:rPr>
  </w:style>
  <w:style w:type="paragraph" w:styleId="afe">
    <w:name w:val="endnote text"/>
    <w:basedOn w:val="a"/>
    <w:link w:val="aff"/>
    <w:uiPriority w:val="99"/>
    <w:semiHidden/>
    <w:unhideWhenUsed/>
    <w:rsid w:val="00C547EC"/>
    <w:pPr>
      <w:spacing w:after="0" w:line="240" w:lineRule="auto"/>
    </w:pPr>
    <w:rPr>
      <w:sz w:val="20"/>
      <w:szCs w:val="20"/>
    </w:rPr>
  </w:style>
  <w:style w:type="character" w:customStyle="1" w:styleId="aff">
    <w:name w:val="Текст концевой сноски Знак"/>
    <w:basedOn w:val="a1"/>
    <w:link w:val="afe"/>
    <w:uiPriority w:val="99"/>
    <w:semiHidden/>
    <w:rsid w:val="00C547EC"/>
    <w:rPr>
      <w:sz w:val="20"/>
      <w:szCs w:val="20"/>
    </w:rPr>
  </w:style>
  <w:style w:type="character" w:styleId="aff0">
    <w:name w:val="endnote reference"/>
    <w:basedOn w:val="a1"/>
    <w:uiPriority w:val="99"/>
    <w:semiHidden/>
    <w:unhideWhenUsed/>
    <w:rsid w:val="00C547EC"/>
    <w:rPr>
      <w:vertAlign w:val="superscript"/>
    </w:rPr>
  </w:style>
  <w:style w:type="character" w:customStyle="1" w:styleId="30">
    <w:name w:val="Заголовок 3 Знак"/>
    <w:basedOn w:val="a1"/>
    <w:link w:val="3"/>
    <w:uiPriority w:val="9"/>
    <w:semiHidden/>
    <w:rsid w:val="003117A3"/>
    <w:rPr>
      <w:rFonts w:asciiTheme="majorHAnsi" w:eastAsiaTheme="majorEastAsia" w:hAnsiTheme="majorHAnsi" w:cstheme="majorBidi"/>
      <w:color w:val="1F4D78" w:themeColor="accent1" w:themeShade="7F"/>
      <w:sz w:val="24"/>
      <w:szCs w:val="24"/>
    </w:rPr>
  </w:style>
  <w:style w:type="paragraph" w:customStyle="1" w:styleId="Default">
    <w:name w:val="Default"/>
    <w:rsid w:val="002E1B87"/>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612">
      <w:bodyDiv w:val="1"/>
      <w:marLeft w:val="0"/>
      <w:marRight w:val="0"/>
      <w:marTop w:val="0"/>
      <w:marBottom w:val="0"/>
      <w:divBdr>
        <w:top w:val="none" w:sz="0" w:space="0" w:color="auto"/>
        <w:left w:val="none" w:sz="0" w:space="0" w:color="auto"/>
        <w:bottom w:val="none" w:sz="0" w:space="0" w:color="auto"/>
        <w:right w:val="none" w:sz="0" w:space="0" w:color="auto"/>
      </w:divBdr>
    </w:div>
    <w:div w:id="41635908">
      <w:bodyDiv w:val="1"/>
      <w:marLeft w:val="0"/>
      <w:marRight w:val="0"/>
      <w:marTop w:val="0"/>
      <w:marBottom w:val="0"/>
      <w:divBdr>
        <w:top w:val="none" w:sz="0" w:space="0" w:color="auto"/>
        <w:left w:val="none" w:sz="0" w:space="0" w:color="auto"/>
        <w:bottom w:val="none" w:sz="0" w:space="0" w:color="auto"/>
        <w:right w:val="none" w:sz="0" w:space="0" w:color="auto"/>
      </w:divBdr>
    </w:div>
    <w:div w:id="140271473">
      <w:bodyDiv w:val="1"/>
      <w:marLeft w:val="0"/>
      <w:marRight w:val="0"/>
      <w:marTop w:val="0"/>
      <w:marBottom w:val="0"/>
      <w:divBdr>
        <w:top w:val="none" w:sz="0" w:space="0" w:color="auto"/>
        <w:left w:val="none" w:sz="0" w:space="0" w:color="auto"/>
        <w:bottom w:val="none" w:sz="0" w:space="0" w:color="auto"/>
        <w:right w:val="none" w:sz="0" w:space="0" w:color="auto"/>
      </w:divBdr>
      <w:divsChild>
        <w:div w:id="1078526576">
          <w:marLeft w:val="0"/>
          <w:marRight w:val="0"/>
          <w:marTop w:val="0"/>
          <w:marBottom w:val="0"/>
          <w:divBdr>
            <w:top w:val="none" w:sz="0" w:space="0" w:color="auto"/>
            <w:left w:val="none" w:sz="0" w:space="0" w:color="auto"/>
            <w:bottom w:val="none" w:sz="0" w:space="0" w:color="auto"/>
            <w:right w:val="none" w:sz="0" w:space="0" w:color="auto"/>
          </w:divBdr>
        </w:div>
      </w:divsChild>
    </w:div>
    <w:div w:id="338391805">
      <w:bodyDiv w:val="1"/>
      <w:marLeft w:val="0"/>
      <w:marRight w:val="0"/>
      <w:marTop w:val="0"/>
      <w:marBottom w:val="0"/>
      <w:divBdr>
        <w:top w:val="none" w:sz="0" w:space="0" w:color="auto"/>
        <w:left w:val="none" w:sz="0" w:space="0" w:color="auto"/>
        <w:bottom w:val="none" w:sz="0" w:space="0" w:color="auto"/>
        <w:right w:val="none" w:sz="0" w:space="0" w:color="auto"/>
      </w:divBdr>
    </w:div>
    <w:div w:id="485319636">
      <w:bodyDiv w:val="1"/>
      <w:marLeft w:val="0"/>
      <w:marRight w:val="0"/>
      <w:marTop w:val="0"/>
      <w:marBottom w:val="0"/>
      <w:divBdr>
        <w:top w:val="none" w:sz="0" w:space="0" w:color="auto"/>
        <w:left w:val="none" w:sz="0" w:space="0" w:color="auto"/>
        <w:bottom w:val="none" w:sz="0" w:space="0" w:color="auto"/>
        <w:right w:val="none" w:sz="0" w:space="0" w:color="auto"/>
      </w:divBdr>
    </w:div>
    <w:div w:id="926840195">
      <w:bodyDiv w:val="1"/>
      <w:marLeft w:val="0"/>
      <w:marRight w:val="0"/>
      <w:marTop w:val="0"/>
      <w:marBottom w:val="0"/>
      <w:divBdr>
        <w:top w:val="none" w:sz="0" w:space="0" w:color="auto"/>
        <w:left w:val="none" w:sz="0" w:space="0" w:color="auto"/>
        <w:bottom w:val="none" w:sz="0" w:space="0" w:color="auto"/>
        <w:right w:val="none" w:sz="0" w:space="0" w:color="auto"/>
      </w:divBdr>
    </w:div>
    <w:div w:id="1477449512">
      <w:bodyDiv w:val="1"/>
      <w:marLeft w:val="0"/>
      <w:marRight w:val="0"/>
      <w:marTop w:val="0"/>
      <w:marBottom w:val="0"/>
      <w:divBdr>
        <w:top w:val="none" w:sz="0" w:space="0" w:color="auto"/>
        <w:left w:val="none" w:sz="0" w:space="0" w:color="auto"/>
        <w:bottom w:val="none" w:sz="0" w:space="0" w:color="auto"/>
        <w:right w:val="none" w:sz="0" w:space="0" w:color="auto"/>
      </w:divBdr>
    </w:div>
    <w:div w:id="1529485791">
      <w:bodyDiv w:val="1"/>
      <w:marLeft w:val="0"/>
      <w:marRight w:val="0"/>
      <w:marTop w:val="0"/>
      <w:marBottom w:val="0"/>
      <w:divBdr>
        <w:top w:val="none" w:sz="0" w:space="0" w:color="auto"/>
        <w:left w:val="none" w:sz="0" w:space="0" w:color="auto"/>
        <w:bottom w:val="none" w:sz="0" w:space="0" w:color="auto"/>
        <w:right w:val="none" w:sz="0" w:space="0" w:color="auto"/>
      </w:divBdr>
      <w:divsChild>
        <w:div w:id="2121752278">
          <w:marLeft w:val="0"/>
          <w:marRight w:val="0"/>
          <w:marTop w:val="0"/>
          <w:marBottom w:val="0"/>
          <w:divBdr>
            <w:top w:val="none" w:sz="0" w:space="0" w:color="auto"/>
            <w:left w:val="none" w:sz="0" w:space="0" w:color="auto"/>
            <w:bottom w:val="none" w:sz="0" w:space="0" w:color="auto"/>
            <w:right w:val="none" w:sz="0" w:space="0" w:color="auto"/>
          </w:divBdr>
          <w:divsChild>
            <w:div w:id="515273192">
              <w:marLeft w:val="0"/>
              <w:marRight w:val="0"/>
              <w:marTop w:val="0"/>
              <w:marBottom w:val="0"/>
              <w:divBdr>
                <w:top w:val="none" w:sz="0" w:space="0" w:color="auto"/>
                <w:left w:val="none" w:sz="0" w:space="0" w:color="auto"/>
                <w:bottom w:val="none" w:sz="0" w:space="0" w:color="auto"/>
                <w:right w:val="none" w:sz="0" w:space="0" w:color="auto"/>
              </w:divBdr>
              <w:divsChild>
                <w:div w:id="1204051545">
                  <w:marLeft w:val="0"/>
                  <w:marRight w:val="0"/>
                  <w:marTop w:val="0"/>
                  <w:marBottom w:val="0"/>
                  <w:divBdr>
                    <w:top w:val="none" w:sz="0" w:space="0" w:color="auto"/>
                    <w:left w:val="none" w:sz="0" w:space="0" w:color="auto"/>
                    <w:bottom w:val="none" w:sz="0" w:space="0" w:color="auto"/>
                    <w:right w:val="none" w:sz="0" w:space="0" w:color="auto"/>
                  </w:divBdr>
                  <w:divsChild>
                    <w:div w:id="1042096629">
                      <w:marLeft w:val="0"/>
                      <w:marRight w:val="0"/>
                      <w:marTop w:val="0"/>
                      <w:marBottom w:val="0"/>
                      <w:divBdr>
                        <w:top w:val="none" w:sz="0" w:space="0" w:color="auto"/>
                        <w:left w:val="none" w:sz="0" w:space="0" w:color="auto"/>
                        <w:bottom w:val="none" w:sz="0" w:space="0" w:color="auto"/>
                        <w:right w:val="none" w:sz="0" w:space="0" w:color="auto"/>
                      </w:divBdr>
                      <w:divsChild>
                        <w:div w:id="539631399">
                          <w:marLeft w:val="0"/>
                          <w:marRight w:val="0"/>
                          <w:marTop w:val="0"/>
                          <w:marBottom w:val="0"/>
                          <w:divBdr>
                            <w:top w:val="none" w:sz="0" w:space="0" w:color="auto"/>
                            <w:left w:val="none" w:sz="0" w:space="0" w:color="auto"/>
                            <w:bottom w:val="none" w:sz="0" w:space="0" w:color="auto"/>
                            <w:right w:val="none" w:sz="0" w:space="0" w:color="auto"/>
                          </w:divBdr>
                          <w:divsChild>
                            <w:div w:id="42087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5335957">
      <w:bodyDiv w:val="1"/>
      <w:marLeft w:val="0"/>
      <w:marRight w:val="0"/>
      <w:marTop w:val="0"/>
      <w:marBottom w:val="0"/>
      <w:divBdr>
        <w:top w:val="none" w:sz="0" w:space="0" w:color="auto"/>
        <w:left w:val="none" w:sz="0" w:space="0" w:color="auto"/>
        <w:bottom w:val="none" w:sz="0" w:space="0" w:color="auto"/>
        <w:right w:val="none" w:sz="0" w:space="0" w:color="auto"/>
      </w:divBdr>
    </w:div>
    <w:div w:id="1684353543">
      <w:bodyDiv w:val="1"/>
      <w:marLeft w:val="0"/>
      <w:marRight w:val="0"/>
      <w:marTop w:val="0"/>
      <w:marBottom w:val="0"/>
      <w:divBdr>
        <w:top w:val="none" w:sz="0" w:space="0" w:color="auto"/>
        <w:left w:val="none" w:sz="0" w:space="0" w:color="auto"/>
        <w:bottom w:val="none" w:sz="0" w:space="0" w:color="auto"/>
        <w:right w:val="none" w:sz="0" w:space="0" w:color="auto"/>
      </w:divBdr>
    </w:div>
    <w:div w:id="1711110838">
      <w:bodyDiv w:val="1"/>
      <w:marLeft w:val="0"/>
      <w:marRight w:val="0"/>
      <w:marTop w:val="0"/>
      <w:marBottom w:val="0"/>
      <w:divBdr>
        <w:top w:val="none" w:sz="0" w:space="0" w:color="auto"/>
        <w:left w:val="none" w:sz="0" w:space="0" w:color="auto"/>
        <w:bottom w:val="none" w:sz="0" w:space="0" w:color="auto"/>
        <w:right w:val="none" w:sz="0" w:space="0" w:color="auto"/>
      </w:divBdr>
    </w:div>
    <w:div w:id="1717702810">
      <w:bodyDiv w:val="1"/>
      <w:marLeft w:val="0"/>
      <w:marRight w:val="0"/>
      <w:marTop w:val="0"/>
      <w:marBottom w:val="0"/>
      <w:divBdr>
        <w:top w:val="none" w:sz="0" w:space="0" w:color="auto"/>
        <w:left w:val="none" w:sz="0" w:space="0" w:color="auto"/>
        <w:bottom w:val="none" w:sz="0" w:space="0" w:color="auto"/>
        <w:right w:val="none" w:sz="0" w:space="0" w:color="auto"/>
      </w:divBdr>
    </w:div>
    <w:div w:id="214318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7BCE4796C62128A3B6D2B6242AC0325E98E38313C2CD78C075C30xCyAI" TargetMode="External"/><Relationship Id="rId18" Type="http://schemas.openxmlformats.org/officeDocument/2006/relationships/hyperlink" Target="consultantplus://offline/ref=A7BCE4796C62128A3B6D2B6242AC0325E98E39383C2CD78C075C30xCyAI" TargetMode="External"/><Relationship Id="rId26" Type="http://schemas.openxmlformats.org/officeDocument/2006/relationships/hyperlink" Target="consultantplus://offline/ref=A7BCE4796C62128A3B6D2B6242AC0325E98E38313C2CD78C075C30xCyAI" TargetMode="External"/><Relationship Id="rId21" Type="http://schemas.openxmlformats.org/officeDocument/2006/relationships/hyperlink" Target="consultantplus://offline/ref=A7BCE4796C62128A3B6D2B6242AC0325E98E38313C2CD78C075C30xCyAI"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A7BCE4796C62128A3B6D2B6242AC0325E98E38313C2CD78C075C30xCyAI" TargetMode="External"/><Relationship Id="rId17" Type="http://schemas.openxmlformats.org/officeDocument/2006/relationships/hyperlink" Target="consultantplus://offline/ref=A7BCE4796C62128A3B6D2B6242AC0325E98E38313C2CD78C075C30xCyAI" TargetMode="External"/><Relationship Id="rId25" Type="http://schemas.openxmlformats.org/officeDocument/2006/relationships/hyperlink" Target="consultantplus://offline/ref=A7BCE4796C62128A3B6D2B6242AC0325E98E39383C2CD78C075C30xCyAI"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7BCE4796C62128A3B6D2B6242AC0325E98E39383C2CD78C075C30xCyAI" TargetMode="External"/><Relationship Id="rId20" Type="http://schemas.openxmlformats.org/officeDocument/2006/relationships/hyperlink" Target="consultantplus://offline/ref=A7BCE4796C62128A3B6D2B6242AC0325E98E39383C2CD78C075C30xCyAI" TargetMode="External"/><Relationship Id="rId29" Type="http://schemas.openxmlformats.org/officeDocument/2006/relationships/hyperlink" Target="consultantplus://offline/ref=A7BCE4796C62128A3B6D2B6242AC0325E98E39383C2CD78C075C30xCyA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7BCE4796C62128A3B6D2B6242AC0325E98E38313C2CD78C075C30xCyAI" TargetMode="External"/><Relationship Id="rId24" Type="http://schemas.openxmlformats.org/officeDocument/2006/relationships/hyperlink" Target="consultantplus://offline/ref=A7BCE4796C62128A3B6D2B6242AC0325E98E39383C2CD78C075C30xCyAI" TargetMode="External"/><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7BCE4796C62128A3B6D2B6242AC0325E98E38313C2CD78C075C30xCyAI" TargetMode="External"/><Relationship Id="rId23" Type="http://schemas.openxmlformats.org/officeDocument/2006/relationships/hyperlink" Target="consultantplus://offline/ref=A7BCE4796C62128A3B6D2B6242AC0325E98E38313C2CD78C075C30xCyAI" TargetMode="External"/><Relationship Id="rId28" Type="http://schemas.openxmlformats.org/officeDocument/2006/relationships/hyperlink" Target="consultantplus://offline/ref=A7BCE4796C62128A3B6D2B6242AC0325E98E38313C2CD78C075C30xCyAI" TargetMode="External"/><Relationship Id="rId36" Type="http://schemas.openxmlformats.org/officeDocument/2006/relationships/header" Target="header4.xml"/><Relationship Id="rId10" Type="http://schemas.openxmlformats.org/officeDocument/2006/relationships/hyperlink" Target="consultantplus://offline/ref=A7BCE4796C62128A3B6D2B6242AC0325E98E39383C2CD78C075C30xCyAI" TargetMode="External"/><Relationship Id="rId19" Type="http://schemas.openxmlformats.org/officeDocument/2006/relationships/hyperlink" Target="consultantplus://offline/ref=A7BCE4796C62128A3B6D2B6242AC0325E98E38313C2CD78C075C30xCyAI" TargetMode="External"/><Relationship Id="rId31" Type="http://schemas.openxmlformats.org/officeDocument/2006/relationships/hyperlink" Target="mailto:Office-R43@russianpost.ru" TargetMode="External"/><Relationship Id="rId4" Type="http://schemas.openxmlformats.org/officeDocument/2006/relationships/settings" Target="settings.xml"/><Relationship Id="rId9" Type="http://schemas.openxmlformats.org/officeDocument/2006/relationships/hyperlink" Target="consultantplus://offline/ref=A7BCE4796C62128A3B6D2B6242AC0325E98E39383C2CD78C075C30xCyAI" TargetMode="External"/><Relationship Id="rId14" Type="http://schemas.openxmlformats.org/officeDocument/2006/relationships/hyperlink" Target="consultantplus://offline/ref=A7BCE4796C62128A3B6D2B6242AC0325E98E39383C2CD78C075C30xCyAI" TargetMode="External"/><Relationship Id="rId22" Type="http://schemas.openxmlformats.org/officeDocument/2006/relationships/hyperlink" Target="consultantplus://offline/ref=A7BCE4796C62128A3B6D2B6242AC0325E98E39383C2CD78C075C30xCyAI" TargetMode="External"/><Relationship Id="rId27" Type="http://schemas.openxmlformats.org/officeDocument/2006/relationships/hyperlink" Target="consultantplus://offline/ref=A7BCE4796C62128A3B6D2B6242AC0325E98E39383C2CD78C075C30xCyAI" TargetMode="External"/><Relationship Id="rId30" Type="http://schemas.openxmlformats.org/officeDocument/2006/relationships/hyperlink" Target="mailto:office@russianpost.ru" TargetMode="External"/><Relationship Id="rId35" Type="http://schemas.openxmlformats.org/officeDocument/2006/relationships/header" Target="header3.xml"/><Relationship Id="rId8" Type="http://schemas.openxmlformats.org/officeDocument/2006/relationships/hyperlink" Target="consultantplus://offline/ref=A7BCE4796C62128A3B6D2B6242AC0325E98E38313C2CD78C075C30xCyAI"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C51C5-D51D-48BD-8CC5-5AB789683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55</Pages>
  <Words>19117</Words>
  <Characters>108973</Characters>
  <Application>Microsoft Office Word</Application>
  <DocSecurity>0</DocSecurity>
  <Lines>908</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Козюрак Янина Викторовна</dc:creator>
  <cp:lastModifiedBy>Нелюбина Зинаида Сергеевна</cp:lastModifiedBy>
  <cp:revision>30</cp:revision>
  <cp:lastPrinted>2020-09-18T11:47:00Z</cp:lastPrinted>
  <dcterms:created xsi:type="dcterms:W3CDTF">2026-07-27T13:18:00Z</dcterms:created>
  <dcterms:modified xsi:type="dcterms:W3CDTF">2026-07-29T07:07:00Z</dcterms:modified>
</cp:coreProperties>
</file>