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CFDA" w14:textId="77777777" w:rsidR="005E0BAB" w:rsidRDefault="00FF2E81">
      <w:pPr>
        <w:widowControl w:val="0"/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орма запроса на предоставление ценовой информации</w:t>
      </w:r>
    </w:p>
    <w:p w14:paraId="39B6E764" w14:textId="77777777" w:rsidR="005E0BAB" w:rsidRDefault="005E0BAB">
      <w:pPr>
        <w:widowControl w:val="0"/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D7B148" w14:textId="77777777" w:rsidR="005E0BAB" w:rsidRDefault="00FF2E81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Оформляется на бланке Заказчика</w:t>
      </w:r>
    </w:p>
    <w:p w14:paraId="45B8FBB6" w14:textId="77777777" w:rsidR="005E0BAB" w:rsidRDefault="005E0BAB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D45D0" w14:textId="77777777" w:rsidR="005E0BAB" w:rsidRDefault="00FF2E81">
      <w:pPr>
        <w:widowControl w:val="0"/>
        <w:tabs>
          <w:tab w:val="left" w:pos="4820"/>
        </w:tabs>
        <w:spacing w:after="12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ценовой информации</w:t>
      </w:r>
    </w:p>
    <w:p w14:paraId="008C2E75" w14:textId="77777777" w:rsidR="005E0BAB" w:rsidRDefault="005E0BAB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DEF594" w14:textId="77777777" w:rsidR="005E0BAB" w:rsidRDefault="00FF2E81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руководитель!</w:t>
      </w:r>
    </w:p>
    <w:p w14:paraId="307FF5A6" w14:textId="77777777" w:rsidR="005E0BAB" w:rsidRDefault="00FF2E81">
      <w:pPr>
        <w:widowControl w:val="0"/>
        <w:tabs>
          <w:tab w:val="left" w:pos="4820"/>
        </w:tabs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(указать имя, отчество руководителя потенциального поставщика (подрядчика, исполнителя)</w:t>
      </w:r>
    </w:p>
    <w:p w14:paraId="37FFC034" w14:textId="77777777" w:rsidR="005E0BAB" w:rsidRDefault="00FF2E81">
      <w:pPr>
        <w:widowControl w:val="0"/>
        <w:tabs>
          <w:tab w:val="left" w:pos="4820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УФПС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Карелия просит вас предоставить ценовую информацию в отношении следующего предмета закупки:</w:t>
      </w:r>
    </w:p>
    <w:p w14:paraId="697D5362" w14:textId="77777777" w:rsidR="005E0BAB" w:rsidRDefault="00FF2E81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Оказание услуг по ремонту и техническому обслуживанию транспортных средств  для нужд УФПС Республики Карелия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-152" w:tblpY="229"/>
        <w:tblW w:w="9777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4962"/>
      </w:tblGrid>
      <w:tr w:rsidR="005E0BAB" w14:paraId="7001DE57" w14:textId="77777777">
        <w:trPr>
          <w:trHeight w:val="2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4B983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D8113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товара/ работ/ услуг</w:t>
            </w:r>
          </w:p>
        </w:tc>
        <w:tc>
          <w:tcPr>
            <w:tcW w:w="4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D8F5E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Оказание услуг по ремонту и техническому обслуживанию транспортных средств  для нужд УФПС Республики Карелия</w:t>
            </w:r>
          </w:p>
        </w:tc>
      </w:tr>
      <w:tr w:rsidR="005E0BAB" w14:paraId="4F5E415F" w14:textId="77777777">
        <w:trPr>
          <w:trHeight w:val="2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9D9A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9E94C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ОКПД2 </w:t>
            </w:r>
          </w:p>
        </w:tc>
        <w:tc>
          <w:tcPr>
            <w:tcW w:w="4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E5F9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45.20.11.111</w:t>
            </w:r>
          </w:p>
        </w:tc>
      </w:tr>
      <w:tr w:rsidR="005E0BAB" w14:paraId="1D3835F2" w14:textId="77777777">
        <w:trPr>
          <w:trHeight w:val="278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B107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A3960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7FE00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Условная единица</w:t>
            </w:r>
          </w:p>
        </w:tc>
      </w:tr>
      <w:tr w:rsidR="005E0BAB" w14:paraId="48469C7C" w14:textId="77777777">
        <w:trPr>
          <w:trHeight w:val="612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A46C7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A0D2B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Количество/ объем товара/ работ/ услуг</w:t>
            </w:r>
          </w:p>
        </w:tc>
        <w:tc>
          <w:tcPr>
            <w:tcW w:w="49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81266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условная единица</w:t>
            </w:r>
          </w:p>
        </w:tc>
      </w:tr>
      <w:tr w:rsidR="005E0BAB" w14:paraId="6D1F5AD8" w14:textId="77777777">
        <w:trPr>
          <w:trHeight w:val="490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1B2F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5C79E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9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17E7AA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соответствии с Техническим заданием </w:t>
            </w:r>
          </w:p>
        </w:tc>
      </w:tr>
      <w:tr w:rsidR="005E0BAB" w14:paraId="71C98C9B" w14:textId="77777777">
        <w:trPr>
          <w:trHeight w:val="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F47F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98DC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товара/ выполнения работ/ оказания услуг</w:t>
            </w:r>
          </w:p>
        </w:tc>
        <w:tc>
          <w:tcPr>
            <w:tcW w:w="4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0F8E8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5E0BAB" w14:paraId="4665CFBD" w14:textId="77777777">
        <w:trPr>
          <w:trHeight w:val="490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1C95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9552B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(периодичность, график) поставки товара/ выполнения работ/оказания услуг</w:t>
            </w:r>
          </w:p>
        </w:tc>
        <w:tc>
          <w:tcPr>
            <w:tcW w:w="49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5590C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5E0BAB" w14:paraId="651FF651" w14:textId="77777777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F7035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08654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E45FE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Октябрь 2026 года</w:t>
            </w:r>
          </w:p>
        </w:tc>
      </w:tr>
      <w:tr w:rsidR="005E0BAB" w14:paraId="698600D6" w14:textId="77777777">
        <w:trPr>
          <w:trHeight w:val="2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9617D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14:paraId="325DA6A4" w14:textId="77777777" w:rsidR="005E0BAB" w:rsidRDefault="005E0BAB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EBE30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324C3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Оплата производится в течение 30(тридцати) календарных дней с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5E0BAB" w14:paraId="29E10B7C" w14:textId="77777777">
        <w:trPr>
          <w:trHeight w:val="278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B1431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27EB4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 договора</w:t>
            </w:r>
          </w:p>
        </w:tc>
        <w:tc>
          <w:tcPr>
            <w:tcW w:w="49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E3B69A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5% от начальной (максимальной) цены договора</w:t>
            </w:r>
          </w:p>
        </w:tc>
      </w:tr>
      <w:tr w:rsidR="005E0BAB" w14:paraId="77E96F51" w14:textId="77777777">
        <w:trPr>
          <w:trHeight w:val="278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7036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78B20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13DB8" w14:textId="77777777" w:rsidR="005E0BAB" w:rsidRDefault="00FF2E81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</w:tbl>
    <w:p w14:paraId="51606E76" w14:textId="77777777" w:rsidR="005E0BAB" w:rsidRDefault="005E0BAB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7A7E67" w14:textId="77777777" w:rsidR="005E0BAB" w:rsidRDefault="00FF2E81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Просим предоставить ценовое предложение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информацией, указанной в запросе, в течение 7 календарных дней посредством электронной почты: </w:t>
      </w:r>
      <w:r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t>office-r10@russianpost.ru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14:paraId="255037F2" w14:textId="77777777" w:rsidR="005E0BAB" w:rsidRDefault="00FF2E81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Контактное лицо инициатора закупки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Литвинова Оксана Алексеевна, тел. 8 (8142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) 44-5230, доб. 403. Почта: </w:t>
      </w:r>
      <w:r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t>Oksana.Litvinova@russianpost.ru.</w:t>
      </w:r>
    </w:p>
    <w:p w14:paraId="117F0294" w14:textId="77777777" w:rsidR="005E0BAB" w:rsidRDefault="00FF2E81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Предоставляемое ценовое предложение должно содержать:</w:t>
      </w:r>
    </w:p>
    <w:p w14:paraId="50929C11" w14:textId="77777777" w:rsidR="005E0BAB" w:rsidRDefault="00FF2E81">
      <w:pPr>
        <w:widowControl w:val="0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тельные платежи контрагента, направившего ответ;</w:t>
      </w:r>
    </w:p>
    <w:p w14:paraId="237A09C6" w14:textId="77777777" w:rsidR="005E0BAB" w:rsidRDefault="00FF2E81">
      <w:pPr>
        <w:widowControl w:val="0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ценового предложения;</w:t>
      </w:r>
    </w:p>
    <w:p w14:paraId="1BD5C35A" w14:textId="77777777" w:rsidR="005E0BAB" w:rsidRDefault="00FF2E81">
      <w:pPr>
        <w:widowControl w:val="0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72B4260A" w14:textId="77777777" w:rsidR="005E0BAB" w:rsidRDefault="00FF2E81">
      <w:pPr>
        <w:widowControl w:val="0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ИНН/ОГРН (при наличии);</w:t>
      </w:r>
    </w:p>
    <w:p w14:paraId="04243F61" w14:textId="77777777" w:rsidR="005E0BAB" w:rsidRDefault="00FF2E81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ценовое предложение будет направлено вами на электронную почту </w:t>
      </w:r>
      <w:r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t>office-r10@russianpost.ru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предупреждаем, что ценовое предложение будет зарегистрировано при наличии:</w:t>
      </w:r>
      <w:r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</w:p>
    <w:p w14:paraId="7DA01585" w14:textId="77777777" w:rsidR="005E0BAB" w:rsidRDefault="00FF2E81">
      <w:pPr>
        <w:widowControl w:val="0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бланка (при наличии) и подписи лица – представителя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отправителя;</w:t>
      </w:r>
    </w:p>
    <w:p w14:paraId="016692BF" w14:textId="77777777" w:rsidR="005E0BAB" w:rsidRDefault="00FF2E81">
      <w:pPr>
        <w:widowControl w:val="0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полного наименования получателя УФПС Республики Карелия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указывается полное наименование Заказчика АУО/ УФПС/ЦПК/ПТ/СП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АО «Почта России»;</w:t>
      </w:r>
    </w:p>
    <w:p w14:paraId="57184D93" w14:textId="77777777" w:rsidR="005E0BAB" w:rsidRDefault="00FF2E81">
      <w:pPr>
        <w:widowControl w:val="0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 И. О. контактного лица от инициатора закупки, телефона, электронной почты;</w:t>
      </w:r>
    </w:p>
    <w:p w14:paraId="5A64F657" w14:textId="77777777" w:rsidR="005E0BAB" w:rsidRDefault="00FF2E81">
      <w:pPr>
        <w:widowControl w:val="0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исходящего запроса;</w:t>
      </w:r>
    </w:p>
    <w:p w14:paraId="6E4B4929" w14:textId="77777777" w:rsidR="005E0BAB" w:rsidRDefault="00FF2E81">
      <w:pPr>
        <w:widowControl w:val="0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наименования (предмета) закупки.</w:t>
      </w:r>
    </w:p>
    <w:p w14:paraId="594296C4" w14:textId="77777777" w:rsidR="005E0BAB" w:rsidRDefault="00FF2E81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запрос как предоставленное ценовое предложение не влечет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собой возникновение каких-либо обязательств ни для заказчика, ни для поставщика (подрядчика, исполнителя).</w:t>
      </w:r>
    </w:p>
    <w:p w14:paraId="6A9EB431" w14:textId="77777777" w:rsidR="005E0BAB" w:rsidRDefault="005E0BAB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73B795" w14:textId="77777777" w:rsidR="005E0BAB" w:rsidRDefault="00FF2E81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Примерная форма ответа на запрос на предоставление </w:t>
      </w:r>
    </w:p>
    <w:p w14:paraId="2356ABAB" w14:textId="77777777" w:rsidR="005E0BAB" w:rsidRDefault="00FF2E81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ценовой информации.</w:t>
      </w:r>
    </w:p>
    <w:p w14:paraId="4F047F1C" w14:textId="77777777" w:rsidR="005E0BAB" w:rsidRDefault="00FF2E81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Техническое задание.</w:t>
      </w:r>
    </w:p>
    <w:p w14:paraId="7A8D33A7" w14:textId="77777777" w:rsidR="005E0BAB" w:rsidRDefault="005E0BAB">
      <w:pPr>
        <w:widowControl w:val="0"/>
        <w:tabs>
          <w:tab w:val="left" w:pos="4820"/>
        </w:tabs>
        <w:spacing w:after="0" w:line="240" w:lineRule="auto"/>
        <w:ind w:left="127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038FBF" w14:textId="77777777" w:rsidR="005E0BAB" w:rsidRDefault="005E0BA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AE5274" w14:textId="77777777" w:rsidR="005E0BAB" w:rsidRDefault="005E0BA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0"/>
        <w:tblW w:w="9493" w:type="dxa"/>
        <w:tblLayout w:type="fixed"/>
        <w:tblLook w:val="04A0" w:firstRow="1" w:lastRow="0" w:firstColumn="1" w:lastColumn="0" w:noHBand="0" w:noVBand="1"/>
      </w:tblPr>
      <w:tblGrid>
        <w:gridCol w:w="4111"/>
        <w:gridCol w:w="2830"/>
        <w:gridCol w:w="2552"/>
      </w:tblGrid>
      <w:tr w:rsidR="005E0BAB" w14:paraId="3C0A84ED" w14:textId="77777777">
        <w:trPr>
          <w:trHeight w:val="938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DEB3B" w14:textId="77777777" w:rsidR="005E0BAB" w:rsidRDefault="00FF2E81">
            <w:pPr>
              <w:widowControl w:val="0"/>
              <w:tabs>
                <w:tab w:val="left" w:pos="4820"/>
              </w:tabs>
              <w:spacing w:after="0" w:line="340" w:lineRule="exac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отдела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60E06" w14:textId="77777777" w:rsidR="005E0BAB" w:rsidRDefault="005E0BAB">
            <w:pPr>
              <w:widowControl w:val="0"/>
              <w:tabs>
                <w:tab w:val="left" w:pos="4820"/>
              </w:tabs>
              <w:spacing w:after="0" w:line="340" w:lineRule="exact"/>
              <w:jc w:val="center"/>
              <w:rPr>
                <w:i/>
              </w:rPr>
            </w:pPr>
          </w:p>
          <w:p w14:paraId="4064E2FB" w14:textId="77777777" w:rsidR="005E0BAB" w:rsidRDefault="00FF2E81">
            <w:pPr>
              <w:widowControl w:val="0"/>
              <w:tabs>
                <w:tab w:val="left" w:pos="4820"/>
              </w:tabs>
              <w:spacing w:after="0" w:line="340" w:lineRule="exact"/>
              <w:jc w:val="center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4991D" w14:textId="77777777" w:rsidR="005E0BAB" w:rsidRDefault="00FF2E81">
            <w:pPr>
              <w:widowControl w:val="0"/>
              <w:tabs>
                <w:tab w:val="left" w:pos="4820"/>
              </w:tabs>
              <w:spacing w:after="0" w:line="340" w:lineRule="exact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 Р. Хабибулин</w:t>
            </w:r>
          </w:p>
          <w:p w14:paraId="2352D6E3" w14:textId="77777777" w:rsidR="005E0BAB" w:rsidRDefault="00FF2E81">
            <w:pPr>
              <w:widowControl w:val="0"/>
              <w:tabs>
                <w:tab w:val="left" w:pos="4820"/>
              </w:tabs>
              <w:spacing w:after="0" w:line="340" w:lineRule="exact"/>
              <w:jc w:val="right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Расшифровка подписи</w:t>
            </w:r>
          </w:p>
        </w:tc>
      </w:tr>
    </w:tbl>
    <w:p w14:paraId="7A9A565B" w14:textId="77777777" w:rsidR="005E0BAB" w:rsidRDefault="005E0BA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FCE3C" w14:textId="77777777" w:rsidR="005E0BAB" w:rsidRDefault="005E0BA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779EF" w14:textId="77777777" w:rsidR="005E0BAB" w:rsidRDefault="005E0BAB">
      <w:pPr>
        <w:widowControl w:val="0"/>
        <w:tabs>
          <w:tab w:val="left" w:pos="4820"/>
        </w:tabs>
        <w:rPr>
          <w:rFonts w:ascii="Times New Roman" w:eastAsia="Times New Roman" w:hAnsi="Times New Roman" w:cs="Times New Roman"/>
          <w:lang w:eastAsia="ru-RU"/>
        </w:rPr>
      </w:pPr>
    </w:p>
    <w:sectPr w:rsidR="005E0BAB">
      <w:pgSz w:w="12240" w:h="15840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AD335" w14:textId="77777777" w:rsidR="00000000" w:rsidRDefault="00FF2E81">
      <w:pPr>
        <w:spacing w:after="0" w:line="240" w:lineRule="auto"/>
      </w:pPr>
      <w:r>
        <w:separator/>
      </w:r>
    </w:p>
  </w:endnote>
  <w:endnote w:type="continuationSeparator" w:id="0">
    <w:p w14:paraId="2ABF443E" w14:textId="77777777" w:rsidR="00000000" w:rsidRDefault="00FF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DB11F" w14:textId="77777777" w:rsidR="005E0BAB" w:rsidRDefault="00FF2E81">
      <w:r>
        <w:separator/>
      </w:r>
    </w:p>
  </w:footnote>
  <w:footnote w:type="continuationSeparator" w:id="0">
    <w:p w14:paraId="0663CBE1" w14:textId="77777777" w:rsidR="005E0BAB" w:rsidRDefault="00FF2E81">
      <w:r>
        <w:continuationSeparator/>
      </w:r>
    </w:p>
  </w:footnote>
  <w:footnote w:id="1">
    <w:p w14:paraId="1EE6D5C4" w14:textId="77777777" w:rsidR="005E0BAB" w:rsidRDefault="00FF2E81">
      <w:pPr>
        <w:pStyle w:val="a7"/>
        <w:tabs>
          <w:tab w:val="left" w:pos="284"/>
          <w:tab w:val="left" w:pos="993"/>
        </w:tabs>
        <w:ind w:firstLine="709"/>
      </w:pPr>
      <w:r>
        <w:rPr>
          <w:rStyle w:val="a4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C38FF"/>
    <w:multiLevelType w:val="multilevel"/>
    <w:tmpl w:val="778A53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4B3CB8"/>
    <w:multiLevelType w:val="multilevel"/>
    <w:tmpl w:val="5232AA18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66A21EB"/>
    <w:multiLevelType w:val="multilevel"/>
    <w:tmpl w:val="D0BC77B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AB"/>
    <w:rsid w:val="005E0BAB"/>
    <w:rsid w:val="00FF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03D3"/>
  <w15:docId w15:val="{345573FF-E9F7-4ECA-8815-03407362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3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43BF"/>
    <w:rPr>
      <w:rFonts w:cs="Times New Roman"/>
      <w:color w:val="0077CC"/>
      <w:u w:val="none"/>
      <w:effect w:val="none"/>
      <w:shd w:val="clear" w:color="auto" w:fill="auto"/>
    </w:rPr>
  </w:style>
  <w:style w:type="character" w:customStyle="1" w:styleId="a4">
    <w:name w:val="Символ сноски"/>
    <w:basedOn w:val="a0"/>
    <w:uiPriority w:val="99"/>
    <w:unhideWhenUsed/>
    <w:qFormat/>
    <w:rsid w:val="009043BF"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a6">
    <w:name w:val="Текст сноски Знак"/>
    <w:basedOn w:val="a0"/>
    <w:link w:val="a7"/>
    <w:uiPriority w:val="99"/>
    <w:qFormat/>
    <w:rsid w:val="009043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D974C6"/>
    <w:rPr>
      <w:color w:val="605E5C"/>
      <w:shd w:val="clear" w:color="auto" w:fill="E1DFDD"/>
    </w:rPr>
  </w:style>
  <w:style w:type="character" w:styleId="a8">
    <w:name w:val="endnote reference"/>
    <w:rPr>
      <w:vertAlign w:val="superscript"/>
    </w:rPr>
  </w:style>
  <w:style w:type="character" w:customStyle="1" w:styleId="a9">
    <w:name w:val="Символ концевой сноски"/>
    <w:qFormat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Noto Sans"/>
    </w:rPr>
  </w:style>
  <w:style w:type="paragraph" w:styleId="a7">
    <w:name w:val="footnote text"/>
    <w:basedOn w:val="a"/>
    <w:link w:val="a6"/>
    <w:uiPriority w:val="99"/>
    <w:rsid w:val="009043BF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врезки"/>
    <w:basedOn w:val="a"/>
    <w:qFormat/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uiPriority w:val="59"/>
    <w:rsid w:val="009043BF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9043BF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2821</Characters>
  <Application>Microsoft Office Word</Application>
  <DocSecurity>4</DocSecurity>
  <Lines>23</Lines>
  <Paragraphs>6</Paragraphs>
  <ScaleCrop>false</ScaleCrop>
  <Company>RP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Синько Алексей Анатольевич</dc:creator>
  <dc:description/>
  <cp:lastModifiedBy>Богомазов Иван Васильевич</cp:lastModifiedBy>
  <cp:revision>2</cp:revision>
  <dcterms:created xsi:type="dcterms:W3CDTF">2026-10-08T09:04:00Z</dcterms:created>
  <dcterms:modified xsi:type="dcterms:W3CDTF">2026-10-08T09:04:00Z</dcterms:modified>
  <dc:language>ru-RU</dc:language>
</cp:coreProperties>
</file>