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0165" w14:textId="3971BA3F"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 xml:space="preserve">Внешний вид </w:t>
      </w:r>
      <w:proofErr w:type="spellStart"/>
      <w:r w:rsidRPr="00E03BF7">
        <w:rPr>
          <w:b/>
          <w:sz w:val="28"/>
          <w:szCs w:val="28"/>
        </w:rPr>
        <w:t>несветовой</w:t>
      </w:r>
      <w:proofErr w:type="spellEnd"/>
      <w:r w:rsidRPr="00E03BF7">
        <w:rPr>
          <w:b/>
          <w:sz w:val="28"/>
          <w:szCs w:val="28"/>
        </w:rPr>
        <w:t xml:space="preserve">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 xml:space="preserve">о </w:t>
      </w:r>
      <w:proofErr w:type="spellStart"/>
      <w:r w:rsidR="00E03BF7" w:rsidRPr="00E03BF7">
        <w:t>влаго</w:t>
      </w:r>
      <w:proofErr w:type="spellEnd"/>
      <w:r w:rsidR="00E03BF7" w:rsidRPr="00E03BF7">
        <w:t>-морозоустойчивого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w:t>
      </w:r>
      <w:proofErr w:type="spellStart"/>
      <w:r w:rsidRPr="00E03BF7">
        <w:t>межбуквенного</w:t>
      </w:r>
      <w:proofErr w:type="spellEnd"/>
      <w:r w:rsidRPr="00E03BF7">
        <w:t xml:space="preserve">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 xml:space="preserve">с окрашиванием всех элементов защитными </w:t>
      </w:r>
      <w:proofErr w:type="spellStart"/>
      <w:r w:rsidRPr="00E03BF7">
        <w:rPr>
          <w:rFonts w:eastAsia="Calibri"/>
        </w:rPr>
        <w:t>органосиликатными</w:t>
      </w:r>
      <w:proofErr w:type="spellEnd"/>
      <w:r w:rsidRPr="00E03BF7">
        <w:rPr>
          <w:rFonts w:eastAsia="Calibri"/>
        </w:rPr>
        <w:t xml:space="preserve">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D23289">
      <w:headerReference w:type="default" r:id="rId11"/>
      <w:pgSz w:w="11910" w:h="16840"/>
      <w:pgMar w:top="1040" w:right="1137" w:bottom="280" w:left="15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64B99581" w:rsidR="00F21CAA" w:rsidRDefault="00F21CAA">
    <w:pPr>
      <w:pStyle w:val="ad"/>
      <w:jc w:val="center"/>
    </w:pPr>
    <w:r>
      <w:fldChar w:fldCharType="begin"/>
    </w:r>
    <w:r>
      <w:instrText>PAGE   \* MERGEFORMAT</w:instrText>
    </w:r>
    <w:r>
      <w:fldChar w:fldCharType="separate"/>
    </w:r>
    <w:r w:rsidR="00256D3D">
      <w:rPr>
        <w:noProof/>
      </w:rPr>
      <w:t>463</w:t>
    </w:r>
    <w:r>
      <w:fldChar w:fldCharType="end"/>
    </w:r>
  </w:p>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61DC5"/>
    <w:rsid w:val="003752B0"/>
    <w:rsid w:val="003754AA"/>
    <w:rsid w:val="003815DD"/>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0C93"/>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3289"/>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F5A79-B45B-4A1C-95FD-156E2E1D3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1553</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Фитерман Владимир Шиявич</dc:creator>
  <cp:lastModifiedBy>Богомазов Иван Васильевич</cp:lastModifiedBy>
  <cp:revision>2</cp:revision>
  <dcterms:created xsi:type="dcterms:W3CDTF">2026-10-08T12:17:00Z</dcterms:created>
  <dcterms:modified xsi:type="dcterms:W3CDTF">2026-10-08T12:17:00Z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