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rsidTr="0061214A">
        <w:trPr>
          <w:gridAfter w:val="1"/>
          <w:wAfter w:w="4678" w:type="dxa"/>
          <w:trHeight w:val="617"/>
        </w:trPr>
        <w:tc>
          <w:tcPr>
            <w:tcW w:w="4315" w:type="dxa"/>
            <w:gridSpan w:val="5"/>
            <w:vMerge/>
            <w:tcBorders>
              <w:top w:val="nil"/>
              <w:left w:val="nil"/>
              <w:right w:val="nil"/>
            </w:tcBorders>
          </w:tcPr>
          <w:p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rsidTr="0061214A">
        <w:trPr>
          <w:trHeight w:val="33"/>
        </w:trPr>
        <w:tc>
          <w:tcPr>
            <w:tcW w:w="709"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rsidR="00467A1E" w:rsidRPr="00F95C03" w:rsidRDefault="003C137B" w:rsidP="00F95C03">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FF1E59" w:rsidRPr="00FF1E59">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11,9 кв. м, изготовленного из блок-модулей ОПС </w:t>
      </w:r>
      <w:r w:rsidR="00912CB5" w:rsidRPr="00912CB5">
        <w:rPr>
          <w:rFonts w:ascii="Times New Roman" w:eastAsia="Times New Roman" w:hAnsi="Times New Roman" w:cs="Times New Roman"/>
          <w:sz w:val="28"/>
          <w:szCs w:val="28"/>
          <w:lang w:eastAsia="ru-RU"/>
        </w:rPr>
        <w:t>612255, 613360, 613370, 613373, 613388</w:t>
      </w:r>
      <w:r w:rsidR="00FF1E59" w:rsidRPr="00FF1E59">
        <w:rPr>
          <w:rFonts w:ascii="Times New Roman" w:eastAsia="Times New Roman" w:hAnsi="Times New Roman" w:cs="Times New Roman"/>
          <w:sz w:val="28"/>
          <w:szCs w:val="28"/>
          <w:lang w:eastAsia="ru-RU"/>
        </w:rPr>
        <w:t xml:space="preserve"> для нужд УФПС Кировской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278"/>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rsidTr="0061214A">
        <w:trPr>
          <w:trHeight w:val="612"/>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367"/>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C4D32" w:rsidRDefault="00EC4D32" w:rsidP="00467A1E">
      <w:pPr>
        <w:spacing w:after="0" w:line="240" w:lineRule="auto"/>
      </w:pPr>
      <w:r>
        <w:separator/>
      </w:r>
    </w:p>
  </w:endnote>
  <w:endnote w:type="continuationSeparator" w:id="0">
    <w:p w:rsidR="00EC4D32" w:rsidRDefault="00EC4D32"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C4D32" w:rsidRDefault="00EC4D32" w:rsidP="00467A1E">
      <w:pPr>
        <w:spacing w:after="0" w:line="240" w:lineRule="auto"/>
      </w:pPr>
      <w:r>
        <w:separator/>
      </w:r>
    </w:p>
  </w:footnote>
  <w:footnote w:type="continuationSeparator" w:id="0">
    <w:p w:rsidR="00EC4D32" w:rsidRDefault="00EC4D32"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275C8C"/>
    <w:rsid w:val="003C137B"/>
    <w:rsid w:val="00431CBA"/>
    <w:rsid w:val="00467A1E"/>
    <w:rsid w:val="004C2366"/>
    <w:rsid w:val="00581233"/>
    <w:rsid w:val="00602B9F"/>
    <w:rsid w:val="00642FA0"/>
    <w:rsid w:val="007044E0"/>
    <w:rsid w:val="007B468E"/>
    <w:rsid w:val="00854ED8"/>
    <w:rsid w:val="0086225B"/>
    <w:rsid w:val="00886601"/>
    <w:rsid w:val="00912CB5"/>
    <w:rsid w:val="009B5F1B"/>
    <w:rsid w:val="009C3CB1"/>
    <w:rsid w:val="009D33B3"/>
    <w:rsid w:val="009E7E74"/>
    <w:rsid w:val="009F66C0"/>
    <w:rsid w:val="00A337C7"/>
    <w:rsid w:val="00A901A1"/>
    <w:rsid w:val="00AF7A9A"/>
    <w:rsid w:val="00B91859"/>
    <w:rsid w:val="00B9526F"/>
    <w:rsid w:val="00B97CD9"/>
    <w:rsid w:val="00C122E4"/>
    <w:rsid w:val="00C55DBB"/>
    <w:rsid w:val="00C826C2"/>
    <w:rsid w:val="00C9328B"/>
    <w:rsid w:val="00CD3707"/>
    <w:rsid w:val="00D229FC"/>
    <w:rsid w:val="00D56F21"/>
    <w:rsid w:val="00D84999"/>
    <w:rsid w:val="00E2037E"/>
    <w:rsid w:val="00EB6F10"/>
    <w:rsid w:val="00EC4D32"/>
    <w:rsid w:val="00F95C03"/>
    <w:rsid w:val="00FC4D35"/>
    <w:rsid w:val="00FE5858"/>
    <w:rsid w:val="00FF1E59"/>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4748</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2026-10-08T13:45:00Z</dcterms:created>
  <dcterms:modified xsi:type="dcterms:W3CDTF">2026-10-08T13:45:00Z</dcterms:modified>
</cp:coreProperties>
</file>