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4F4F01" w14:textId="77777777" w:rsidR="00671B44" w:rsidRDefault="00671B44">
      <w:pPr>
        <w:spacing w:line="240" w:lineRule="auto"/>
        <w:contextualSpacing/>
        <w:rPr>
          <w:rFonts w:ascii="Arial" w:hAnsi="Arial" w:cs="Arial"/>
          <w:b/>
          <w:color w:val="0000CC"/>
          <w:sz w:val="24"/>
          <w:szCs w:val="24"/>
        </w:rPr>
      </w:pPr>
    </w:p>
    <w:p w14:paraId="4696D1D9" w14:textId="77777777" w:rsidR="00671B44" w:rsidRDefault="00671B44">
      <w:pPr>
        <w:spacing w:line="240" w:lineRule="auto"/>
        <w:contextualSpacing/>
        <w:rPr>
          <w:rFonts w:ascii="Arial" w:hAnsi="Arial" w:cs="Arial"/>
          <w:b/>
          <w:color w:val="0000CC"/>
          <w:sz w:val="24"/>
          <w:szCs w:val="24"/>
        </w:rPr>
      </w:pPr>
    </w:p>
    <w:p w14:paraId="22FD4EAC" w14:textId="77777777" w:rsidR="00671B44" w:rsidRDefault="00671B44">
      <w:pPr>
        <w:spacing w:line="240" w:lineRule="auto"/>
        <w:contextualSpacing/>
        <w:rPr>
          <w:rFonts w:ascii="Arial" w:hAnsi="Arial" w:cs="Arial"/>
          <w:b/>
          <w:color w:val="0000CC"/>
          <w:sz w:val="24"/>
          <w:szCs w:val="24"/>
        </w:rPr>
      </w:pPr>
    </w:p>
    <w:p w14:paraId="6ABFD1FB" w14:textId="77777777" w:rsidR="00671B44" w:rsidRDefault="00AE6A4E">
      <w:pPr>
        <w:spacing w:line="240" w:lineRule="auto"/>
        <w:contextualSpacing/>
        <w:rPr>
          <w:rFonts w:ascii="Arial" w:hAnsi="Arial" w:cs="Arial"/>
          <w:b/>
          <w:color w:val="0000CC"/>
          <w:sz w:val="24"/>
          <w:szCs w:val="24"/>
        </w:rPr>
      </w:pPr>
      <w:r>
        <w:rPr>
          <w:rFonts w:ascii="Arial" w:hAnsi="Arial" w:cs="Arial"/>
          <w:b/>
          <w:color w:val="0000CC"/>
          <w:sz w:val="24"/>
          <w:szCs w:val="24"/>
        </w:rPr>
        <w:t>УФПС НОВОСИБИРСКОЙ ОБЛАСТИ</w:t>
      </w:r>
    </w:p>
    <w:p w14:paraId="5BE77E8C" w14:textId="77777777" w:rsidR="00671B44" w:rsidRDefault="00671B44">
      <w:pPr>
        <w:spacing w:line="312" w:lineRule="auto"/>
        <w:contextualSpacing/>
        <w:rPr>
          <w:rFonts w:ascii="Arial" w:hAnsi="Arial" w:cs="Arial"/>
          <w:b/>
          <w:color w:val="0000CC"/>
          <w:sz w:val="24"/>
          <w:szCs w:val="24"/>
        </w:rPr>
      </w:pPr>
    </w:p>
    <w:p w14:paraId="0F32F0E2" w14:textId="77777777" w:rsidR="00FC6747" w:rsidRDefault="00FC6747" w:rsidP="00FC6747">
      <w:pPr>
        <w:ind w:firstLine="8222"/>
        <w:jc w:val="both"/>
        <w:rPr>
          <w:rFonts w:ascii="Times New Roman" w:hAnsi="Times New Roman" w:cs="Times New Roman"/>
          <w:sz w:val="28"/>
          <w:szCs w:val="28"/>
        </w:rPr>
      </w:pPr>
    </w:p>
    <w:tbl>
      <w:tblPr>
        <w:tblW w:w="9214" w:type="dxa"/>
        <w:tblLayout w:type="fixed"/>
        <w:tblCellMar>
          <w:left w:w="0" w:type="dxa"/>
          <w:right w:w="0" w:type="dxa"/>
        </w:tblCellMar>
        <w:tblLook w:val="0000" w:firstRow="0" w:lastRow="0" w:firstColumn="0" w:lastColumn="0" w:noHBand="0" w:noVBand="0"/>
      </w:tblPr>
      <w:tblGrid>
        <w:gridCol w:w="709"/>
        <w:gridCol w:w="915"/>
        <w:gridCol w:w="214"/>
        <w:gridCol w:w="363"/>
        <w:gridCol w:w="2114"/>
        <w:gridCol w:w="221"/>
        <w:gridCol w:w="4678"/>
      </w:tblGrid>
      <w:tr w:rsidR="00FC6747" w:rsidRPr="00B0367B" w14:paraId="27846080" w14:textId="77777777" w:rsidTr="005B1F2F">
        <w:trPr>
          <w:trHeight w:val="190"/>
        </w:trPr>
        <w:tc>
          <w:tcPr>
            <w:tcW w:w="1624" w:type="dxa"/>
            <w:gridSpan w:val="2"/>
            <w:tcBorders>
              <w:top w:val="nil"/>
              <w:left w:val="nil"/>
              <w:bottom w:val="single" w:sz="4" w:space="0" w:color="auto"/>
              <w:right w:val="nil"/>
            </w:tcBorders>
            <w:tcMar>
              <w:top w:w="0" w:type="dxa"/>
              <w:left w:w="0" w:type="dxa"/>
              <w:bottom w:w="0" w:type="dxa"/>
              <w:right w:w="0" w:type="dxa"/>
            </w:tcMar>
            <w:vAlign w:val="bottom"/>
          </w:tcPr>
          <w:p w14:paraId="304FC77F" w14:textId="77777777" w:rsidR="00FC6747" w:rsidRPr="00B0367B" w:rsidRDefault="00FC6747" w:rsidP="005B1F2F">
            <w:pPr>
              <w:pStyle w:val="-"/>
              <w:widowControl w:val="0"/>
              <w:spacing w:line="240" w:lineRule="auto"/>
              <w:rPr>
                <w:rFonts w:ascii="Times New Roman" w:hAnsi="Times New Roman" w:cs="Times New Roman"/>
                <w:color w:val="0070C0"/>
                <w:sz w:val="24"/>
                <w:szCs w:val="24"/>
              </w:rPr>
            </w:pPr>
          </w:p>
        </w:tc>
        <w:tc>
          <w:tcPr>
            <w:tcW w:w="214" w:type="dxa"/>
            <w:tcBorders>
              <w:top w:val="nil"/>
              <w:left w:val="nil"/>
              <w:right w:val="nil"/>
            </w:tcBorders>
            <w:tcMar>
              <w:top w:w="0" w:type="dxa"/>
              <w:left w:w="0" w:type="dxa"/>
              <w:bottom w:w="0" w:type="dxa"/>
              <w:right w:w="0" w:type="dxa"/>
            </w:tcMar>
            <w:vAlign w:val="bottom"/>
          </w:tcPr>
          <w:p w14:paraId="7FA53238" w14:textId="77777777" w:rsidR="00FC6747" w:rsidRPr="00B0367B" w:rsidRDefault="00FC6747" w:rsidP="005B1F2F">
            <w:pPr>
              <w:pStyle w:val="-"/>
              <w:widowControl w:val="0"/>
              <w:spacing w:line="240" w:lineRule="auto"/>
              <w:rPr>
                <w:rFonts w:ascii="Times New Roman" w:hAnsi="Times New Roman" w:cs="Times New Roman"/>
                <w:color w:val="auto"/>
                <w:sz w:val="24"/>
                <w:szCs w:val="24"/>
              </w:rPr>
            </w:pPr>
            <w:r w:rsidRPr="00B0367B">
              <w:rPr>
                <w:rFonts w:ascii="Times New Roman" w:hAnsi="Times New Roman" w:cs="Times New Roman"/>
                <w:color w:val="auto"/>
                <w:sz w:val="24"/>
                <w:szCs w:val="24"/>
              </w:rPr>
              <w:t>№</w:t>
            </w:r>
          </w:p>
        </w:tc>
        <w:tc>
          <w:tcPr>
            <w:tcW w:w="2477" w:type="dxa"/>
            <w:gridSpan w:val="2"/>
            <w:tcBorders>
              <w:top w:val="nil"/>
              <w:left w:val="nil"/>
              <w:bottom w:val="single" w:sz="4" w:space="0" w:color="auto"/>
              <w:right w:val="nil"/>
            </w:tcBorders>
            <w:tcMar>
              <w:top w:w="0" w:type="dxa"/>
              <w:left w:w="0" w:type="dxa"/>
              <w:bottom w:w="0" w:type="dxa"/>
              <w:right w:w="0" w:type="dxa"/>
            </w:tcMar>
            <w:vAlign w:val="bottom"/>
          </w:tcPr>
          <w:p w14:paraId="7F847B70" w14:textId="77777777" w:rsidR="00FC6747" w:rsidRPr="00B0367B" w:rsidRDefault="00FC6747" w:rsidP="005B1F2F">
            <w:pPr>
              <w:pStyle w:val="-"/>
              <w:widowControl w:val="0"/>
              <w:spacing w:line="240" w:lineRule="auto"/>
              <w:jc w:val="center"/>
              <w:rPr>
                <w:rFonts w:ascii="Times New Roman" w:hAnsi="Times New Roman" w:cs="Times New Roman"/>
                <w:color w:val="C00000"/>
                <w:sz w:val="24"/>
                <w:szCs w:val="24"/>
              </w:rPr>
            </w:pPr>
          </w:p>
        </w:tc>
        <w:tc>
          <w:tcPr>
            <w:tcW w:w="221" w:type="dxa"/>
            <w:tcBorders>
              <w:top w:val="nil"/>
              <w:left w:val="nil"/>
              <w:right w:val="nil"/>
            </w:tcBorders>
            <w:tcMar>
              <w:top w:w="40" w:type="dxa"/>
              <w:left w:w="0" w:type="dxa"/>
              <w:bottom w:w="80" w:type="dxa"/>
              <w:right w:w="0" w:type="dxa"/>
            </w:tcMar>
          </w:tcPr>
          <w:p w14:paraId="18806383" w14:textId="77777777" w:rsidR="00FC6747" w:rsidRPr="00B0367B" w:rsidRDefault="00FC6747" w:rsidP="005B1F2F">
            <w:pPr>
              <w:pStyle w:val="af1"/>
              <w:widowControl w:val="0"/>
              <w:spacing w:line="240" w:lineRule="auto"/>
              <w:textAlignment w:val="auto"/>
              <w:rPr>
                <w:rFonts w:ascii="Times New Roman" w:hAnsi="Times New Roman" w:cs="Times New Roman"/>
                <w:color w:val="auto"/>
                <w:lang w:val="ru-RU"/>
              </w:rPr>
            </w:pPr>
          </w:p>
        </w:tc>
        <w:tc>
          <w:tcPr>
            <w:tcW w:w="4678" w:type="dxa"/>
            <w:tcBorders>
              <w:top w:val="nil"/>
              <w:left w:val="nil"/>
              <w:right w:val="nil"/>
            </w:tcBorders>
          </w:tcPr>
          <w:p w14:paraId="10765AC1" w14:textId="77777777" w:rsidR="00FC6747" w:rsidRPr="00B0367B" w:rsidRDefault="00FC6747" w:rsidP="005B1F2F">
            <w:pPr>
              <w:pStyle w:val="af1"/>
              <w:widowControl w:val="0"/>
              <w:spacing w:line="240" w:lineRule="auto"/>
              <w:textAlignment w:val="auto"/>
              <w:rPr>
                <w:rFonts w:ascii="Times New Roman" w:hAnsi="Times New Roman" w:cs="Times New Roman"/>
                <w:color w:val="3B3838" w:themeColor="background2" w:themeShade="40"/>
                <w:lang w:val="ru-RU"/>
              </w:rPr>
            </w:pPr>
          </w:p>
        </w:tc>
      </w:tr>
      <w:tr w:rsidR="00FC6747" w:rsidRPr="00B0367B" w14:paraId="40AAC35C" w14:textId="77777777" w:rsidTr="005B1F2F">
        <w:trPr>
          <w:trHeight w:val="33"/>
        </w:trPr>
        <w:tc>
          <w:tcPr>
            <w:tcW w:w="709" w:type="dxa"/>
            <w:tcMar>
              <w:top w:w="0" w:type="dxa"/>
              <w:left w:w="0" w:type="dxa"/>
              <w:bottom w:w="0" w:type="dxa"/>
              <w:right w:w="0" w:type="dxa"/>
            </w:tcMar>
            <w:vAlign w:val="bottom"/>
          </w:tcPr>
          <w:p w14:paraId="1C76E5CB" w14:textId="77777777" w:rsidR="00FC6747" w:rsidRPr="00B0367B" w:rsidRDefault="00FC6747" w:rsidP="005B1F2F">
            <w:pPr>
              <w:pStyle w:val="-"/>
              <w:widowControl w:val="0"/>
              <w:spacing w:line="240" w:lineRule="auto"/>
              <w:rPr>
                <w:rFonts w:ascii="Times New Roman" w:hAnsi="Times New Roman" w:cs="Times New Roman"/>
                <w:color w:val="auto"/>
                <w:sz w:val="24"/>
                <w:szCs w:val="24"/>
              </w:rPr>
            </w:pPr>
            <w:r w:rsidRPr="00B0367B">
              <w:rPr>
                <w:rFonts w:ascii="Times New Roman" w:hAnsi="Times New Roman" w:cs="Times New Roman"/>
                <w:color w:val="auto"/>
                <w:sz w:val="24"/>
                <w:szCs w:val="24"/>
              </w:rPr>
              <w:t>На №</w:t>
            </w:r>
          </w:p>
        </w:tc>
        <w:tc>
          <w:tcPr>
            <w:tcW w:w="1129" w:type="dxa"/>
            <w:gridSpan w:val="2"/>
            <w:tcBorders>
              <w:bottom w:val="single" w:sz="4" w:space="0" w:color="auto"/>
            </w:tcBorders>
            <w:tcMar>
              <w:top w:w="0" w:type="dxa"/>
              <w:left w:w="0" w:type="dxa"/>
              <w:bottom w:w="0" w:type="dxa"/>
              <w:right w:w="0" w:type="dxa"/>
            </w:tcMar>
            <w:vAlign w:val="bottom"/>
          </w:tcPr>
          <w:p w14:paraId="185A67AD" w14:textId="77777777" w:rsidR="00FC6747" w:rsidRPr="00B0367B" w:rsidRDefault="00FC6747" w:rsidP="005B1F2F">
            <w:pPr>
              <w:pStyle w:val="-"/>
              <w:widowControl w:val="0"/>
              <w:spacing w:line="240" w:lineRule="auto"/>
              <w:jc w:val="center"/>
              <w:rPr>
                <w:rFonts w:ascii="Times New Roman" w:hAnsi="Times New Roman" w:cs="Times New Roman"/>
                <w:color w:val="auto"/>
                <w:sz w:val="24"/>
                <w:szCs w:val="24"/>
              </w:rPr>
            </w:pPr>
          </w:p>
        </w:tc>
        <w:tc>
          <w:tcPr>
            <w:tcW w:w="363" w:type="dxa"/>
            <w:tcMar>
              <w:top w:w="0" w:type="dxa"/>
              <w:left w:w="0" w:type="dxa"/>
              <w:bottom w:w="0" w:type="dxa"/>
              <w:right w:w="0" w:type="dxa"/>
            </w:tcMar>
            <w:vAlign w:val="bottom"/>
          </w:tcPr>
          <w:p w14:paraId="5F4823E6" w14:textId="77777777" w:rsidR="00FC6747" w:rsidRPr="00B0367B" w:rsidRDefault="00FC6747" w:rsidP="005B1F2F">
            <w:pPr>
              <w:pStyle w:val="-"/>
              <w:widowControl w:val="0"/>
              <w:spacing w:line="240" w:lineRule="auto"/>
              <w:rPr>
                <w:rFonts w:ascii="Times New Roman" w:hAnsi="Times New Roman" w:cs="Times New Roman"/>
                <w:color w:val="auto"/>
                <w:sz w:val="24"/>
                <w:szCs w:val="24"/>
              </w:rPr>
            </w:pPr>
            <w:r w:rsidRPr="00B0367B">
              <w:rPr>
                <w:rFonts w:ascii="Times New Roman" w:hAnsi="Times New Roman" w:cs="Times New Roman"/>
                <w:color w:val="auto"/>
                <w:sz w:val="24"/>
                <w:szCs w:val="24"/>
              </w:rPr>
              <w:t xml:space="preserve">  от</w:t>
            </w:r>
          </w:p>
        </w:tc>
        <w:tc>
          <w:tcPr>
            <w:tcW w:w="2114" w:type="dxa"/>
            <w:tcBorders>
              <w:bottom w:val="single" w:sz="4" w:space="0" w:color="auto"/>
            </w:tcBorders>
            <w:tcMar>
              <w:top w:w="0" w:type="dxa"/>
              <w:left w:w="0" w:type="dxa"/>
              <w:bottom w:w="0" w:type="dxa"/>
              <w:right w:w="0" w:type="dxa"/>
            </w:tcMar>
            <w:vAlign w:val="bottom"/>
          </w:tcPr>
          <w:p w14:paraId="6D961667" w14:textId="77777777" w:rsidR="00FC6747" w:rsidRPr="00B0367B" w:rsidRDefault="00FC6747" w:rsidP="005B1F2F">
            <w:pPr>
              <w:pStyle w:val="-"/>
              <w:widowControl w:val="0"/>
              <w:spacing w:line="240" w:lineRule="auto"/>
              <w:jc w:val="center"/>
              <w:rPr>
                <w:rFonts w:ascii="Times New Roman" w:hAnsi="Times New Roman" w:cs="Times New Roman"/>
                <w:color w:val="auto"/>
                <w:sz w:val="24"/>
                <w:szCs w:val="24"/>
              </w:rPr>
            </w:pPr>
          </w:p>
        </w:tc>
        <w:tc>
          <w:tcPr>
            <w:tcW w:w="221" w:type="dxa"/>
            <w:tcMar>
              <w:top w:w="40" w:type="dxa"/>
              <w:left w:w="0" w:type="dxa"/>
              <w:bottom w:w="80" w:type="dxa"/>
              <w:right w:w="0" w:type="dxa"/>
            </w:tcMar>
          </w:tcPr>
          <w:p w14:paraId="31E6642E" w14:textId="77777777" w:rsidR="00FC6747" w:rsidRPr="00B0367B" w:rsidRDefault="00FC6747" w:rsidP="005B1F2F">
            <w:pPr>
              <w:pStyle w:val="af1"/>
              <w:widowControl w:val="0"/>
              <w:spacing w:line="240" w:lineRule="auto"/>
              <w:textAlignment w:val="auto"/>
              <w:rPr>
                <w:rFonts w:ascii="Times New Roman" w:hAnsi="Times New Roman" w:cs="Times New Roman"/>
                <w:color w:val="auto"/>
                <w:lang w:val="ru-RU"/>
              </w:rPr>
            </w:pPr>
          </w:p>
        </w:tc>
        <w:tc>
          <w:tcPr>
            <w:tcW w:w="4678" w:type="dxa"/>
          </w:tcPr>
          <w:p w14:paraId="6E9E0ECD" w14:textId="77777777" w:rsidR="00FC6747" w:rsidRPr="00B0367B" w:rsidRDefault="00FC6747" w:rsidP="005B1F2F">
            <w:pPr>
              <w:pStyle w:val="af1"/>
              <w:widowControl w:val="0"/>
              <w:spacing w:line="240" w:lineRule="auto"/>
              <w:textAlignment w:val="auto"/>
              <w:rPr>
                <w:rFonts w:ascii="Times New Roman" w:hAnsi="Times New Roman" w:cs="Times New Roman"/>
                <w:color w:val="3B3838" w:themeColor="background2" w:themeShade="40"/>
                <w:lang w:val="ru-RU"/>
              </w:rPr>
            </w:pPr>
          </w:p>
        </w:tc>
      </w:tr>
    </w:tbl>
    <w:p w14:paraId="7215880C" w14:textId="77777777" w:rsidR="00FC6747" w:rsidRPr="00B0367B" w:rsidRDefault="00FC6747" w:rsidP="00FC6747">
      <w:pPr>
        <w:widowControl w:val="0"/>
        <w:tabs>
          <w:tab w:val="left" w:pos="4820"/>
        </w:tabs>
        <w:spacing w:after="0" w:line="240" w:lineRule="auto"/>
        <w:ind w:firstLine="567"/>
        <w:jc w:val="center"/>
        <w:rPr>
          <w:rFonts w:ascii="Times New Roman" w:hAnsi="Times New Roman" w:cs="Times New Roman"/>
          <w:sz w:val="24"/>
          <w:szCs w:val="24"/>
        </w:rPr>
      </w:pPr>
    </w:p>
    <w:p w14:paraId="3F111637" w14:textId="77777777" w:rsidR="00FC6747" w:rsidRPr="00B0367B" w:rsidRDefault="00FC6747" w:rsidP="00FC6747">
      <w:pPr>
        <w:widowControl w:val="0"/>
        <w:tabs>
          <w:tab w:val="left" w:pos="4820"/>
        </w:tabs>
        <w:spacing w:after="0" w:line="240" w:lineRule="auto"/>
        <w:rPr>
          <w:rFonts w:ascii="Times New Roman" w:hAnsi="Times New Roman" w:cs="Times New Roman"/>
          <w:sz w:val="24"/>
          <w:szCs w:val="24"/>
        </w:rPr>
      </w:pPr>
      <w:r w:rsidRPr="00B0367B">
        <w:rPr>
          <w:rFonts w:ascii="Times New Roman" w:hAnsi="Times New Roman" w:cs="Times New Roman"/>
          <w:sz w:val="24"/>
          <w:szCs w:val="24"/>
        </w:rPr>
        <w:t>О предоставлении ценовой информации</w:t>
      </w:r>
    </w:p>
    <w:p w14:paraId="0D8E1E84" w14:textId="77777777" w:rsidR="00FC6747" w:rsidRDefault="00FC6747" w:rsidP="00FC6747">
      <w:pPr>
        <w:widowControl w:val="0"/>
        <w:tabs>
          <w:tab w:val="left" w:pos="4820"/>
        </w:tabs>
        <w:spacing w:after="0" w:line="240" w:lineRule="auto"/>
        <w:rPr>
          <w:rFonts w:ascii="Times New Roman" w:hAnsi="Times New Roman" w:cs="Times New Roman"/>
          <w:i/>
          <w:sz w:val="24"/>
          <w:szCs w:val="24"/>
          <w:vertAlign w:val="superscript"/>
        </w:rPr>
      </w:pPr>
    </w:p>
    <w:p w14:paraId="20355BF6" w14:textId="77777777" w:rsidR="00FC6747" w:rsidRDefault="00FC6747" w:rsidP="00FC6747">
      <w:pPr>
        <w:widowControl w:val="0"/>
        <w:tabs>
          <w:tab w:val="left" w:pos="4820"/>
        </w:tabs>
        <w:spacing w:after="0" w:line="240" w:lineRule="auto"/>
        <w:rPr>
          <w:rFonts w:ascii="Times New Roman" w:hAnsi="Times New Roman" w:cs="Times New Roman"/>
          <w:i/>
          <w:sz w:val="24"/>
          <w:szCs w:val="24"/>
          <w:vertAlign w:val="superscript"/>
        </w:rPr>
      </w:pPr>
    </w:p>
    <w:p w14:paraId="6DAA1038" w14:textId="348EC6AD" w:rsidR="00FC6747" w:rsidRPr="002E02A1" w:rsidRDefault="00FC6747" w:rsidP="00E2272E">
      <w:pPr>
        <w:widowControl w:val="0"/>
        <w:tabs>
          <w:tab w:val="left" w:pos="284"/>
          <w:tab w:val="left" w:pos="567"/>
          <w:tab w:val="left" w:pos="1276"/>
        </w:tabs>
        <w:autoSpaceDE w:val="0"/>
        <w:autoSpaceDN w:val="0"/>
        <w:adjustRightInd w:val="0"/>
        <w:spacing w:after="0" w:line="240" w:lineRule="auto"/>
        <w:ind w:firstLine="426"/>
        <w:jc w:val="both"/>
        <w:rPr>
          <w:rFonts w:ascii="Times New Roman" w:hAnsi="Times New Roman" w:cs="Times New Roman"/>
          <w:sz w:val="24"/>
          <w:szCs w:val="24"/>
        </w:rPr>
      </w:pPr>
      <w:r w:rsidRPr="00B0367B">
        <w:rPr>
          <w:rFonts w:ascii="Times New Roman" w:hAnsi="Times New Roman" w:cs="Times New Roman"/>
          <w:sz w:val="24"/>
          <w:szCs w:val="24"/>
        </w:rPr>
        <w:t xml:space="preserve">АО «Почта России» </w:t>
      </w:r>
      <w:r>
        <w:rPr>
          <w:rFonts w:ascii="Times New Roman" w:hAnsi="Times New Roman" w:cs="Times New Roman"/>
          <w:sz w:val="24"/>
          <w:szCs w:val="24"/>
        </w:rPr>
        <w:t xml:space="preserve">в лице директора УФПС Новосибирской области </w:t>
      </w:r>
      <w:r w:rsidRPr="00B0367B">
        <w:rPr>
          <w:rFonts w:ascii="Times New Roman" w:hAnsi="Times New Roman" w:cs="Times New Roman"/>
          <w:sz w:val="24"/>
          <w:szCs w:val="24"/>
        </w:rPr>
        <w:t xml:space="preserve">просит Вас предоставить ценовую </w:t>
      </w:r>
      <w:r w:rsidRPr="003A6A9D">
        <w:rPr>
          <w:rFonts w:ascii="Times New Roman" w:hAnsi="Times New Roman" w:cs="Times New Roman"/>
          <w:sz w:val="24"/>
          <w:szCs w:val="24"/>
        </w:rPr>
        <w:t>информацию (в том числе с указанием размера применяемой ставки НДС) в отношении следующего пре</w:t>
      </w:r>
      <w:r w:rsidRPr="00B0367B">
        <w:rPr>
          <w:rFonts w:ascii="Times New Roman" w:hAnsi="Times New Roman" w:cs="Times New Roman"/>
          <w:sz w:val="24"/>
          <w:szCs w:val="24"/>
        </w:rPr>
        <w:t>дмета закупки:</w:t>
      </w:r>
      <w:r w:rsidR="000D6FC7">
        <w:rPr>
          <w:rFonts w:ascii="Times New Roman" w:hAnsi="Times New Roman" w:cs="Times New Roman"/>
          <w:sz w:val="24"/>
          <w:szCs w:val="24"/>
        </w:rPr>
        <w:t xml:space="preserve"> </w:t>
      </w:r>
      <w:r w:rsidR="00307A21" w:rsidRPr="00307A21">
        <w:rPr>
          <w:rFonts w:ascii="Times New Roman" w:hAnsi="Times New Roman" w:cs="Times New Roman"/>
          <w:sz w:val="24"/>
          <w:szCs w:val="24"/>
        </w:rPr>
        <w:t>Поставка и монтаж модульного отделения почтовой связи площадью 25,5 кв. м (МОПС 62496) для нужд УФПС Приморского края АО «Почта России».</w:t>
      </w:r>
      <w:r w:rsidR="00183FB8">
        <w:rPr>
          <w:rFonts w:ascii="Times New Roman" w:hAnsi="Times New Roman" w:cs="Times New Roman"/>
          <w:sz w:val="24"/>
          <w:szCs w:val="24"/>
        </w:rPr>
        <w:t xml:space="preserve">, </w:t>
      </w:r>
      <w:r w:rsidRPr="002E02A1">
        <w:rPr>
          <w:rFonts w:ascii="Times New Roman" w:hAnsi="Times New Roman" w:cs="Times New Roman"/>
          <w:sz w:val="24"/>
          <w:szCs w:val="24"/>
        </w:rPr>
        <w:t>в соответствии с нижеприведенными условиями:</w:t>
      </w:r>
    </w:p>
    <w:tbl>
      <w:tblPr>
        <w:tblpPr w:leftFromText="180" w:rightFromText="180" w:vertAnchor="text" w:horzAnchor="margin" w:tblpXSpec="center" w:tblpY="686"/>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FC6747" w:rsidRPr="00B0367B" w14:paraId="4BB48A9A" w14:textId="77777777" w:rsidTr="005B1F2F">
        <w:trPr>
          <w:trHeight w:val="278"/>
        </w:trPr>
        <w:tc>
          <w:tcPr>
            <w:tcW w:w="567" w:type="dxa"/>
            <w:shd w:val="clear" w:color="auto" w:fill="auto"/>
            <w:noWrap/>
            <w:vAlign w:val="center"/>
            <w:hideMark/>
          </w:tcPr>
          <w:p w14:paraId="303D33F3" w14:textId="77777777" w:rsidR="00FC6747" w:rsidRPr="00B0367B" w:rsidRDefault="00FC6747" w:rsidP="00FC6747">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36FEB1A4" w14:textId="77777777" w:rsidR="00FC6747" w:rsidRPr="00B0367B" w:rsidRDefault="00FC6747" w:rsidP="005B1F2F">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Описание товаров/работ/услуг</w:t>
            </w:r>
          </w:p>
        </w:tc>
        <w:tc>
          <w:tcPr>
            <w:tcW w:w="4957" w:type="dxa"/>
            <w:shd w:val="clear" w:color="auto" w:fill="auto"/>
            <w:noWrap/>
            <w:vAlign w:val="center"/>
            <w:hideMark/>
          </w:tcPr>
          <w:p w14:paraId="63F1BB8A" w14:textId="095F3055" w:rsidR="00FC6747" w:rsidRPr="00F163D5" w:rsidRDefault="00307A21" w:rsidP="00F163D5">
            <w:pPr>
              <w:widowControl w:val="0"/>
              <w:tabs>
                <w:tab w:val="left" w:pos="4820"/>
              </w:tabs>
              <w:spacing w:after="0" w:line="240" w:lineRule="auto"/>
              <w:rPr>
                <w:rFonts w:ascii="Times New Roman" w:hAnsi="Times New Roman" w:cs="Times New Roman"/>
                <w:i/>
                <w:color w:val="000000"/>
                <w:sz w:val="24"/>
                <w:szCs w:val="24"/>
              </w:rPr>
            </w:pPr>
            <w:r w:rsidRPr="00307A21">
              <w:rPr>
                <w:rFonts w:ascii="Times New Roman" w:hAnsi="Times New Roman" w:cs="Times New Roman"/>
                <w:i/>
                <w:sz w:val="24"/>
                <w:szCs w:val="24"/>
              </w:rPr>
              <w:t>Поставка и монтаж модульного отделения почтовой связи площадью 25,5 кв. м (МОПС 62496)  для нужд УФПС Приморского края АО «Почта России».</w:t>
            </w:r>
          </w:p>
        </w:tc>
      </w:tr>
      <w:tr w:rsidR="00FC6747" w:rsidRPr="00B0367B" w14:paraId="06C409D0" w14:textId="77777777" w:rsidTr="005B1F2F">
        <w:trPr>
          <w:trHeight w:val="278"/>
        </w:trPr>
        <w:tc>
          <w:tcPr>
            <w:tcW w:w="567" w:type="dxa"/>
            <w:shd w:val="clear" w:color="auto" w:fill="auto"/>
            <w:noWrap/>
            <w:vAlign w:val="center"/>
            <w:hideMark/>
          </w:tcPr>
          <w:p w14:paraId="68361E3E" w14:textId="77777777" w:rsidR="00FC6747" w:rsidRPr="00B0367B" w:rsidRDefault="00FC6747" w:rsidP="00FC6747">
            <w:pPr>
              <w:widowControl w:val="0"/>
              <w:numPr>
                <w:ilvl w:val="0"/>
                <w:numId w:val="2"/>
              </w:numPr>
              <w:tabs>
                <w:tab w:val="left" w:pos="4820"/>
              </w:tabs>
              <w:spacing w:after="0" w:line="240" w:lineRule="auto"/>
              <w:ind w:left="0"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7F332ABA" w14:textId="77777777" w:rsidR="00FC6747" w:rsidRPr="00B0367B" w:rsidRDefault="00FC6747" w:rsidP="005B1F2F">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Единица измерения</w:t>
            </w:r>
          </w:p>
        </w:tc>
        <w:tc>
          <w:tcPr>
            <w:tcW w:w="4957" w:type="dxa"/>
            <w:shd w:val="clear" w:color="auto" w:fill="auto"/>
            <w:noWrap/>
            <w:vAlign w:val="center"/>
            <w:hideMark/>
          </w:tcPr>
          <w:p w14:paraId="68FB2B96" w14:textId="70443208" w:rsidR="00FC6747" w:rsidRPr="00B0367B" w:rsidRDefault="006E6EB9" w:rsidP="005B1F2F">
            <w:pPr>
              <w:widowControl w:val="0"/>
              <w:tabs>
                <w:tab w:val="left" w:pos="4820"/>
              </w:tabs>
              <w:spacing w:after="0" w:line="240" w:lineRule="auto"/>
              <w:rPr>
                <w:rFonts w:ascii="Times New Roman" w:hAnsi="Times New Roman" w:cs="Times New Roman"/>
                <w:i/>
                <w:color w:val="000000"/>
                <w:sz w:val="24"/>
                <w:szCs w:val="24"/>
              </w:rPr>
            </w:pPr>
            <w:r w:rsidRPr="006E6EB9">
              <w:rPr>
                <w:rFonts w:ascii="Times New Roman" w:hAnsi="Times New Roman" w:cs="Times New Roman"/>
                <w:i/>
                <w:color w:val="000000"/>
                <w:sz w:val="24"/>
                <w:szCs w:val="24"/>
              </w:rPr>
              <w:t>код по ОКЕИ 876 условная единица</w:t>
            </w:r>
          </w:p>
        </w:tc>
      </w:tr>
      <w:tr w:rsidR="006E6EB9" w:rsidRPr="00B0367B" w14:paraId="4ED18CCA" w14:textId="77777777" w:rsidTr="005B1F2F">
        <w:trPr>
          <w:trHeight w:val="278"/>
        </w:trPr>
        <w:tc>
          <w:tcPr>
            <w:tcW w:w="567" w:type="dxa"/>
            <w:shd w:val="clear" w:color="auto" w:fill="auto"/>
            <w:noWrap/>
            <w:vAlign w:val="center"/>
          </w:tcPr>
          <w:p w14:paraId="29B92EC1" w14:textId="77777777" w:rsidR="006E6EB9" w:rsidRPr="00B0367B" w:rsidRDefault="006E6EB9" w:rsidP="006E6EB9">
            <w:pPr>
              <w:widowControl w:val="0"/>
              <w:numPr>
                <w:ilvl w:val="0"/>
                <w:numId w:val="2"/>
              </w:numPr>
              <w:tabs>
                <w:tab w:val="left" w:pos="4820"/>
              </w:tabs>
              <w:spacing w:after="0" w:line="240" w:lineRule="auto"/>
              <w:ind w:left="0" w:right="10"/>
              <w:contextualSpacing/>
              <w:jc w:val="right"/>
              <w:rPr>
                <w:rFonts w:ascii="Times New Roman" w:hAnsi="Times New Roman" w:cs="Times New Roman"/>
                <w:color w:val="000000"/>
                <w:sz w:val="24"/>
                <w:szCs w:val="24"/>
              </w:rPr>
            </w:pPr>
          </w:p>
        </w:tc>
        <w:tc>
          <w:tcPr>
            <w:tcW w:w="3827" w:type="dxa"/>
            <w:shd w:val="clear" w:color="auto" w:fill="auto"/>
            <w:vAlign w:val="center"/>
          </w:tcPr>
          <w:p w14:paraId="404372D0"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ОКПД2</w:t>
            </w:r>
          </w:p>
        </w:tc>
        <w:tc>
          <w:tcPr>
            <w:tcW w:w="4957" w:type="dxa"/>
            <w:shd w:val="clear" w:color="auto" w:fill="auto"/>
            <w:noWrap/>
            <w:vAlign w:val="center"/>
          </w:tcPr>
          <w:p w14:paraId="76986116" w14:textId="297D918A" w:rsidR="006E6EB9" w:rsidRPr="00B0367B" w:rsidRDefault="009C151A" w:rsidP="006E6EB9">
            <w:pPr>
              <w:widowControl w:val="0"/>
              <w:tabs>
                <w:tab w:val="left" w:pos="4820"/>
              </w:tabs>
              <w:spacing w:after="0" w:line="240" w:lineRule="auto"/>
              <w:rPr>
                <w:rFonts w:ascii="Times New Roman" w:hAnsi="Times New Roman" w:cs="Times New Roman"/>
                <w:i/>
                <w:color w:val="000000"/>
                <w:sz w:val="24"/>
                <w:szCs w:val="24"/>
              </w:rPr>
            </w:pPr>
            <w:r w:rsidRPr="009C151A">
              <w:rPr>
                <w:rFonts w:ascii="Times New Roman" w:hAnsi="Times New Roman" w:cs="Times New Roman"/>
                <w:i/>
                <w:color w:val="000000"/>
                <w:sz w:val="24"/>
                <w:szCs w:val="24"/>
              </w:rPr>
              <w:t>25.11.10.000</w:t>
            </w:r>
          </w:p>
        </w:tc>
      </w:tr>
      <w:tr w:rsidR="006E6EB9" w:rsidRPr="00B0367B" w14:paraId="784D2081" w14:textId="77777777" w:rsidTr="005B1F2F">
        <w:trPr>
          <w:trHeight w:val="612"/>
        </w:trPr>
        <w:tc>
          <w:tcPr>
            <w:tcW w:w="567" w:type="dxa"/>
            <w:shd w:val="clear" w:color="auto" w:fill="auto"/>
            <w:noWrap/>
            <w:vAlign w:val="center"/>
            <w:hideMark/>
          </w:tcPr>
          <w:p w14:paraId="58130EB4"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6E27E9C0"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Количество/объем товаров/работ/ услуг</w:t>
            </w:r>
          </w:p>
        </w:tc>
        <w:tc>
          <w:tcPr>
            <w:tcW w:w="4957" w:type="dxa"/>
            <w:shd w:val="clear" w:color="auto" w:fill="auto"/>
            <w:noWrap/>
            <w:vAlign w:val="center"/>
            <w:hideMark/>
          </w:tcPr>
          <w:p w14:paraId="0C3F6D34" w14:textId="04827E48" w:rsidR="006E6EB9" w:rsidRPr="00B0367B" w:rsidRDefault="006E6EB9" w:rsidP="006E6EB9">
            <w:pPr>
              <w:widowControl w:val="0"/>
              <w:tabs>
                <w:tab w:val="left" w:pos="4820"/>
              </w:tabs>
              <w:spacing w:after="0" w:line="240" w:lineRule="auto"/>
              <w:rPr>
                <w:rFonts w:ascii="Times New Roman" w:hAnsi="Times New Roman" w:cs="Times New Roman"/>
                <w:i/>
                <w:color w:val="000000"/>
                <w:sz w:val="24"/>
                <w:szCs w:val="24"/>
              </w:rPr>
            </w:pPr>
            <w:r w:rsidRPr="006E6EB9">
              <w:rPr>
                <w:rFonts w:ascii="Times New Roman" w:hAnsi="Times New Roman" w:cs="Times New Roman"/>
                <w:i/>
                <w:color w:val="000000"/>
                <w:sz w:val="24"/>
                <w:szCs w:val="24"/>
              </w:rPr>
              <w:t>В соответствии с техническим заданием</w:t>
            </w:r>
          </w:p>
        </w:tc>
      </w:tr>
      <w:tr w:rsidR="006E6EB9" w:rsidRPr="00B0367B" w14:paraId="6F11D774" w14:textId="77777777" w:rsidTr="005B1F2F">
        <w:trPr>
          <w:trHeight w:val="490"/>
        </w:trPr>
        <w:tc>
          <w:tcPr>
            <w:tcW w:w="567" w:type="dxa"/>
            <w:shd w:val="clear" w:color="auto" w:fill="auto"/>
            <w:noWrap/>
            <w:vAlign w:val="center"/>
          </w:tcPr>
          <w:p w14:paraId="41E4F30B"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tcPr>
          <w:p w14:paraId="074CC258"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Требования к порядку поставки товаров / выполнения работ / оказания услуг</w:t>
            </w:r>
          </w:p>
        </w:tc>
        <w:tc>
          <w:tcPr>
            <w:tcW w:w="4957" w:type="dxa"/>
            <w:shd w:val="clear" w:color="auto" w:fill="auto"/>
            <w:noWrap/>
            <w:vAlign w:val="center"/>
          </w:tcPr>
          <w:p w14:paraId="26C8592D" w14:textId="666A9B89" w:rsidR="006E6EB9" w:rsidRPr="00B0367B" w:rsidRDefault="006E6EB9" w:rsidP="006E6EB9">
            <w:pPr>
              <w:widowControl w:val="0"/>
              <w:tabs>
                <w:tab w:val="left" w:pos="4820"/>
              </w:tabs>
              <w:spacing w:after="0" w:line="240" w:lineRule="auto"/>
              <w:rPr>
                <w:rFonts w:ascii="Times New Roman" w:hAnsi="Times New Roman" w:cs="Times New Roman"/>
                <w:i/>
                <w:color w:val="000000"/>
                <w:sz w:val="24"/>
                <w:szCs w:val="24"/>
              </w:rPr>
            </w:pPr>
            <w:r w:rsidRPr="006E6EB9">
              <w:rPr>
                <w:rFonts w:ascii="Times New Roman" w:hAnsi="Times New Roman" w:cs="Times New Roman"/>
                <w:i/>
                <w:color w:val="000000"/>
                <w:sz w:val="24"/>
                <w:szCs w:val="24"/>
              </w:rPr>
              <w:t>В с</w:t>
            </w:r>
            <w:bookmarkStart w:id="0" w:name="_GoBack"/>
            <w:bookmarkEnd w:id="0"/>
            <w:r w:rsidRPr="006E6EB9">
              <w:rPr>
                <w:rFonts w:ascii="Times New Roman" w:hAnsi="Times New Roman" w:cs="Times New Roman"/>
                <w:i/>
                <w:color w:val="000000"/>
                <w:sz w:val="24"/>
                <w:szCs w:val="24"/>
              </w:rPr>
              <w:t>оответствии с техническим заданием</w:t>
            </w:r>
          </w:p>
        </w:tc>
      </w:tr>
      <w:tr w:rsidR="006E6EB9" w:rsidRPr="00B0367B" w14:paraId="403149E0" w14:textId="77777777" w:rsidTr="005B1F2F">
        <w:trPr>
          <w:trHeight w:val="490"/>
        </w:trPr>
        <w:tc>
          <w:tcPr>
            <w:tcW w:w="567" w:type="dxa"/>
            <w:shd w:val="clear" w:color="auto" w:fill="auto"/>
            <w:noWrap/>
            <w:vAlign w:val="center"/>
          </w:tcPr>
          <w:p w14:paraId="1A83819E"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tcPr>
          <w:p w14:paraId="42104345"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Место поставки товаров / выполнения работ / оказания услуг</w:t>
            </w:r>
          </w:p>
        </w:tc>
        <w:tc>
          <w:tcPr>
            <w:tcW w:w="4957" w:type="dxa"/>
            <w:shd w:val="clear" w:color="auto" w:fill="auto"/>
            <w:noWrap/>
            <w:vAlign w:val="center"/>
          </w:tcPr>
          <w:p w14:paraId="2202D297" w14:textId="74AA9405" w:rsidR="00307A21" w:rsidRPr="00307A21" w:rsidRDefault="00307A21" w:rsidP="00307A21">
            <w:pPr>
              <w:widowControl w:val="0"/>
              <w:tabs>
                <w:tab w:val="left" w:pos="284"/>
                <w:tab w:val="left" w:pos="567"/>
                <w:tab w:val="left" w:pos="1276"/>
              </w:tabs>
              <w:autoSpaceDE w:val="0"/>
              <w:autoSpaceDN w:val="0"/>
              <w:adjustRightInd w:val="0"/>
              <w:spacing w:after="0" w:line="240" w:lineRule="auto"/>
              <w:jc w:val="both"/>
              <w:rPr>
                <w:rFonts w:ascii="Times New Roman" w:hAnsi="Times New Roman" w:cs="Times New Roman"/>
                <w:i/>
                <w:sz w:val="24"/>
                <w:szCs w:val="24"/>
              </w:rPr>
            </w:pPr>
            <w:r w:rsidRPr="00307A21">
              <w:rPr>
                <w:rFonts w:ascii="Times New Roman" w:hAnsi="Times New Roman" w:cs="Times New Roman"/>
                <w:i/>
                <w:sz w:val="24"/>
                <w:szCs w:val="24"/>
              </w:rPr>
              <w:t xml:space="preserve">692496, Российская Федерация, Приморский край, р-н </w:t>
            </w:r>
            <w:proofErr w:type="spellStart"/>
            <w:r w:rsidRPr="00307A21">
              <w:rPr>
                <w:rFonts w:ascii="Times New Roman" w:hAnsi="Times New Roman" w:cs="Times New Roman"/>
                <w:i/>
                <w:sz w:val="24"/>
                <w:szCs w:val="24"/>
              </w:rPr>
              <w:t>Надеждинский</w:t>
            </w:r>
            <w:proofErr w:type="spellEnd"/>
            <w:r w:rsidRPr="00307A21">
              <w:rPr>
                <w:rFonts w:ascii="Times New Roman" w:hAnsi="Times New Roman" w:cs="Times New Roman"/>
                <w:i/>
                <w:sz w:val="24"/>
                <w:szCs w:val="24"/>
              </w:rPr>
              <w:t>, п. Тавричанка</w:t>
            </w:r>
            <w:r>
              <w:rPr>
                <w:rFonts w:ascii="Times New Roman" w:hAnsi="Times New Roman" w:cs="Times New Roman"/>
                <w:i/>
                <w:sz w:val="24"/>
                <w:szCs w:val="24"/>
              </w:rPr>
              <w:t>.</w:t>
            </w:r>
          </w:p>
          <w:p w14:paraId="04F182BD" w14:textId="3ABDDC28" w:rsidR="00D01AEF" w:rsidRPr="00B0367B" w:rsidRDefault="00D01AEF" w:rsidP="00625427">
            <w:pPr>
              <w:widowControl w:val="0"/>
              <w:tabs>
                <w:tab w:val="left" w:pos="4820"/>
              </w:tabs>
              <w:spacing w:after="0" w:line="240" w:lineRule="auto"/>
              <w:rPr>
                <w:rFonts w:ascii="Times New Roman" w:hAnsi="Times New Roman" w:cs="Times New Roman"/>
                <w:i/>
                <w:color w:val="000000"/>
                <w:sz w:val="24"/>
                <w:szCs w:val="24"/>
              </w:rPr>
            </w:pPr>
          </w:p>
        </w:tc>
      </w:tr>
      <w:tr w:rsidR="006E6EB9" w:rsidRPr="00B0367B" w14:paraId="14E51E3F" w14:textId="77777777" w:rsidTr="005B1F2F">
        <w:trPr>
          <w:trHeight w:val="490"/>
        </w:trPr>
        <w:tc>
          <w:tcPr>
            <w:tcW w:w="567" w:type="dxa"/>
            <w:shd w:val="clear" w:color="auto" w:fill="auto"/>
            <w:noWrap/>
            <w:vAlign w:val="center"/>
          </w:tcPr>
          <w:p w14:paraId="3DEBFF93"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tcPr>
          <w:p w14:paraId="21B88525" w14:textId="77777777" w:rsidR="006E6EB9" w:rsidRPr="00B0367B" w:rsidRDefault="006E6EB9" w:rsidP="006E6EB9">
            <w:pPr>
              <w:widowControl w:val="0"/>
              <w:tabs>
                <w:tab w:val="left" w:pos="1457"/>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Срок (периодичность, график) поставки товаров / выполнения работ / оказания услуг</w:t>
            </w:r>
          </w:p>
        </w:tc>
        <w:tc>
          <w:tcPr>
            <w:tcW w:w="4957" w:type="dxa"/>
            <w:shd w:val="clear" w:color="auto" w:fill="auto"/>
            <w:noWrap/>
            <w:vAlign w:val="center"/>
          </w:tcPr>
          <w:p w14:paraId="3ED88EA5" w14:textId="06259207" w:rsidR="006E6EB9" w:rsidRPr="00B0367B" w:rsidRDefault="009C151A" w:rsidP="006E6EB9">
            <w:pPr>
              <w:widowControl w:val="0"/>
              <w:tabs>
                <w:tab w:val="left" w:pos="4820"/>
              </w:tabs>
              <w:spacing w:after="0" w:line="240" w:lineRule="auto"/>
              <w:rPr>
                <w:rFonts w:ascii="Times New Roman" w:hAnsi="Times New Roman" w:cs="Times New Roman"/>
                <w:i/>
                <w:color w:val="000000"/>
                <w:sz w:val="24"/>
                <w:szCs w:val="24"/>
              </w:rPr>
            </w:pPr>
            <w:r w:rsidRPr="009C151A">
              <w:rPr>
                <w:rFonts w:ascii="Times New Roman" w:hAnsi="Times New Roman" w:cs="Times New Roman"/>
                <w:i/>
                <w:color w:val="000000"/>
                <w:sz w:val="24"/>
                <w:szCs w:val="24"/>
              </w:rPr>
              <w:t>В соответствии с Техническим заданием</w:t>
            </w:r>
          </w:p>
        </w:tc>
      </w:tr>
      <w:tr w:rsidR="006E6EB9" w:rsidRPr="00B0367B" w14:paraId="43795427" w14:textId="77777777" w:rsidTr="005B1F2F">
        <w:trPr>
          <w:trHeight w:val="367"/>
        </w:trPr>
        <w:tc>
          <w:tcPr>
            <w:tcW w:w="567" w:type="dxa"/>
            <w:shd w:val="clear" w:color="auto" w:fill="auto"/>
            <w:noWrap/>
            <w:vAlign w:val="center"/>
            <w:hideMark/>
          </w:tcPr>
          <w:p w14:paraId="34C6033F"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2B774FBF"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Предполагаемые сроки проведения закупки</w:t>
            </w:r>
          </w:p>
        </w:tc>
        <w:tc>
          <w:tcPr>
            <w:tcW w:w="4957" w:type="dxa"/>
            <w:shd w:val="clear" w:color="auto" w:fill="auto"/>
            <w:noWrap/>
            <w:vAlign w:val="center"/>
            <w:hideMark/>
          </w:tcPr>
          <w:p w14:paraId="1B3B0D48" w14:textId="529FBA97" w:rsidR="006E6EB9" w:rsidRPr="00B0367B" w:rsidRDefault="00307A21" w:rsidP="006E6EB9">
            <w:pPr>
              <w:widowControl w:val="0"/>
              <w:tabs>
                <w:tab w:val="left" w:pos="4820"/>
              </w:tabs>
              <w:spacing w:after="0" w:line="240" w:lineRule="auto"/>
              <w:rPr>
                <w:rFonts w:ascii="Times New Roman" w:hAnsi="Times New Roman" w:cs="Times New Roman"/>
                <w:i/>
                <w:color w:val="000000"/>
                <w:sz w:val="24"/>
                <w:szCs w:val="24"/>
              </w:rPr>
            </w:pPr>
            <w:r>
              <w:rPr>
                <w:rFonts w:ascii="Times New Roman" w:hAnsi="Times New Roman" w:cs="Times New Roman"/>
                <w:i/>
                <w:color w:val="000000"/>
                <w:sz w:val="24"/>
                <w:szCs w:val="24"/>
              </w:rPr>
              <w:t>октябрь</w:t>
            </w:r>
            <w:r w:rsidR="001E5143">
              <w:rPr>
                <w:rFonts w:ascii="Times New Roman" w:hAnsi="Times New Roman" w:cs="Times New Roman"/>
                <w:i/>
                <w:color w:val="000000"/>
                <w:sz w:val="24"/>
                <w:szCs w:val="24"/>
              </w:rPr>
              <w:t>,2026</w:t>
            </w:r>
          </w:p>
        </w:tc>
      </w:tr>
      <w:tr w:rsidR="006E6EB9" w:rsidRPr="00B0367B" w14:paraId="04108E7E" w14:textId="77777777" w:rsidTr="00F939C3">
        <w:trPr>
          <w:trHeight w:val="2684"/>
        </w:trPr>
        <w:tc>
          <w:tcPr>
            <w:tcW w:w="567" w:type="dxa"/>
            <w:shd w:val="clear" w:color="auto" w:fill="auto"/>
            <w:noWrap/>
            <w:vAlign w:val="center"/>
            <w:hideMark/>
          </w:tcPr>
          <w:p w14:paraId="209E4392"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729304FD"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Порядок оплаты</w:t>
            </w:r>
          </w:p>
        </w:tc>
        <w:tc>
          <w:tcPr>
            <w:tcW w:w="4957" w:type="dxa"/>
            <w:shd w:val="clear" w:color="auto" w:fill="auto"/>
            <w:noWrap/>
            <w:vAlign w:val="center"/>
            <w:hideMark/>
          </w:tcPr>
          <w:tbl>
            <w:tblPr>
              <w:tblW w:w="0" w:type="auto"/>
              <w:tblBorders>
                <w:top w:val="nil"/>
                <w:left w:val="nil"/>
                <w:bottom w:val="nil"/>
                <w:right w:val="nil"/>
              </w:tblBorders>
              <w:tblLook w:val="0000" w:firstRow="0" w:lastRow="0" w:firstColumn="0" w:lastColumn="0" w:noHBand="0" w:noVBand="0"/>
            </w:tblPr>
            <w:tblGrid>
              <w:gridCol w:w="4741"/>
            </w:tblGrid>
            <w:tr w:rsidR="006E6EB9" w:rsidRPr="006E6EB9" w14:paraId="7B77821C" w14:textId="77777777" w:rsidTr="005B1F2F">
              <w:trPr>
                <w:trHeight w:val="268"/>
              </w:trPr>
              <w:tc>
                <w:tcPr>
                  <w:tcW w:w="0" w:type="auto"/>
                </w:tcPr>
                <w:p w14:paraId="72F6808B" w14:textId="74452728" w:rsidR="00F939C3" w:rsidRPr="00F939C3" w:rsidRDefault="00F939C3" w:rsidP="00A558E8">
                  <w:pPr>
                    <w:framePr w:hSpace="180" w:wrap="around" w:vAnchor="text" w:hAnchor="margin" w:xAlign="center" w:y="686"/>
                    <w:rPr>
                      <w:rFonts w:ascii="Times New Roman" w:hAnsi="Times New Roman" w:cs="Times New Roman"/>
                      <w:i/>
                      <w:color w:val="000000"/>
                      <w:sz w:val="24"/>
                      <w:szCs w:val="24"/>
                    </w:rPr>
                  </w:pPr>
                  <w:r w:rsidRPr="00F939C3">
                    <w:rPr>
                      <w:rFonts w:ascii="Times New Roman" w:hAnsi="Times New Roman" w:cs="Times New Roman"/>
                      <w:i/>
                      <w:color w:val="000000"/>
                      <w:sz w:val="24"/>
                      <w:szCs w:val="24"/>
                    </w:rPr>
                    <w:t>Оплата производится в течение 30 (тридцати)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 соответствующего Акта).</w:t>
                  </w:r>
                </w:p>
                <w:p w14:paraId="3874FF6B" w14:textId="4D2729CA" w:rsidR="006E6EB9" w:rsidRPr="006E6EB9" w:rsidRDefault="006E6EB9" w:rsidP="00A558E8">
                  <w:pPr>
                    <w:framePr w:hSpace="180" w:wrap="around" w:vAnchor="text" w:hAnchor="margin" w:xAlign="center" w:y="686"/>
                    <w:widowControl w:val="0"/>
                    <w:tabs>
                      <w:tab w:val="left" w:pos="4820"/>
                    </w:tabs>
                    <w:spacing w:after="0" w:line="240" w:lineRule="auto"/>
                    <w:rPr>
                      <w:i/>
                    </w:rPr>
                  </w:pPr>
                </w:p>
              </w:tc>
            </w:tr>
          </w:tbl>
          <w:p w14:paraId="0D334CA8" w14:textId="712F2395" w:rsidR="006E6EB9" w:rsidRPr="00B0367B" w:rsidRDefault="006E6EB9" w:rsidP="006E6EB9">
            <w:pPr>
              <w:widowControl w:val="0"/>
              <w:tabs>
                <w:tab w:val="left" w:pos="4820"/>
              </w:tabs>
              <w:spacing w:after="0" w:line="240" w:lineRule="auto"/>
              <w:rPr>
                <w:rFonts w:ascii="Times New Roman" w:hAnsi="Times New Roman" w:cs="Times New Roman"/>
                <w:i/>
                <w:color w:val="000000"/>
                <w:sz w:val="24"/>
                <w:szCs w:val="24"/>
              </w:rPr>
            </w:pPr>
          </w:p>
        </w:tc>
      </w:tr>
      <w:tr w:rsidR="006E6EB9" w:rsidRPr="00B0367B" w14:paraId="4BEC2B64" w14:textId="77777777" w:rsidTr="005B1F2F">
        <w:trPr>
          <w:trHeight w:val="278"/>
        </w:trPr>
        <w:tc>
          <w:tcPr>
            <w:tcW w:w="567" w:type="dxa"/>
            <w:shd w:val="clear" w:color="auto" w:fill="auto"/>
            <w:noWrap/>
            <w:vAlign w:val="center"/>
            <w:hideMark/>
          </w:tcPr>
          <w:p w14:paraId="0A3739DD"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03B38EB5"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 xml:space="preserve">Размер обеспечения исполнения </w:t>
            </w:r>
            <w:r w:rsidRPr="00B0367B">
              <w:rPr>
                <w:rFonts w:ascii="Times New Roman" w:hAnsi="Times New Roman" w:cs="Times New Roman"/>
                <w:color w:val="000000"/>
                <w:sz w:val="24"/>
                <w:szCs w:val="24"/>
              </w:rPr>
              <w:lastRenderedPageBreak/>
              <w:t>договора</w:t>
            </w:r>
          </w:p>
        </w:tc>
        <w:tc>
          <w:tcPr>
            <w:tcW w:w="4957" w:type="dxa"/>
            <w:shd w:val="clear" w:color="auto" w:fill="auto"/>
            <w:noWrap/>
            <w:vAlign w:val="center"/>
            <w:hideMark/>
          </w:tcPr>
          <w:p w14:paraId="1A766ACE" w14:textId="52513080" w:rsidR="006E6EB9" w:rsidRPr="00B0367B" w:rsidRDefault="009C151A" w:rsidP="006E6EB9">
            <w:pPr>
              <w:widowControl w:val="0"/>
              <w:tabs>
                <w:tab w:val="left" w:pos="4820"/>
              </w:tabs>
              <w:spacing w:after="0" w:line="240" w:lineRule="auto"/>
              <w:rPr>
                <w:rFonts w:ascii="Times New Roman" w:hAnsi="Times New Roman" w:cs="Times New Roman"/>
                <w:i/>
                <w:color w:val="000000"/>
                <w:sz w:val="24"/>
                <w:szCs w:val="24"/>
              </w:rPr>
            </w:pPr>
            <w:r w:rsidRPr="009C151A">
              <w:rPr>
                <w:rFonts w:ascii="Times New Roman" w:hAnsi="Times New Roman" w:cs="Times New Roman"/>
                <w:i/>
                <w:color w:val="000000"/>
                <w:sz w:val="24"/>
                <w:szCs w:val="24"/>
              </w:rPr>
              <w:lastRenderedPageBreak/>
              <w:t xml:space="preserve">10% от начальной (максимальной) цены </w:t>
            </w:r>
            <w:r w:rsidRPr="009C151A">
              <w:rPr>
                <w:rFonts w:ascii="Times New Roman" w:hAnsi="Times New Roman" w:cs="Times New Roman"/>
                <w:i/>
                <w:color w:val="000000"/>
                <w:sz w:val="24"/>
                <w:szCs w:val="24"/>
              </w:rPr>
              <w:lastRenderedPageBreak/>
              <w:t>договора</w:t>
            </w:r>
          </w:p>
        </w:tc>
      </w:tr>
      <w:tr w:rsidR="006E6EB9" w:rsidRPr="00B0367B" w14:paraId="43C031A9" w14:textId="77777777" w:rsidTr="005B1F2F">
        <w:trPr>
          <w:trHeight w:val="278"/>
        </w:trPr>
        <w:tc>
          <w:tcPr>
            <w:tcW w:w="567" w:type="dxa"/>
            <w:shd w:val="clear" w:color="auto" w:fill="auto"/>
            <w:noWrap/>
            <w:vAlign w:val="center"/>
            <w:hideMark/>
          </w:tcPr>
          <w:p w14:paraId="3E496AE7"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2196F603"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Требования к гарантийному сроку товаров/работ/услуг и (или) объему предоставления гарантий их качества</w:t>
            </w:r>
          </w:p>
        </w:tc>
        <w:tc>
          <w:tcPr>
            <w:tcW w:w="4957" w:type="dxa"/>
            <w:shd w:val="clear" w:color="auto" w:fill="auto"/>
            <w:noWrap/>
            <w:vAlign w:val="center"/>
            <w:hideMark/>
          </w:tcPr>
          <w:p w14:paraId="37689F9E" w14:textId="4E9AC97F" w:rsidR="006E6EB9" w:rsidRPr="00B0367B" w:rsidRDefault="009C151A" w:rsidP="006E6EB9">
            <w:pPr>
              <w:widowControl w:val="0"/>
              <w:tabs>
                <w:tab w:val="left" w:pos="4820"/>
              </w:tabs>
              <w:spacing w:after="0" w:line="240" w:lineRule="auto"/>
              <w:rPr>
                <w:rFonts w:ascii="Times New Roman" w:hAnsi="Times New Roman" w:cs="Times New Roman"/>
                <w:i/>
                <w:color w:val="000000"/>
                <w:sz w:val="24"/>
                <w:szCs w:val="24"/>
              </w:rPr>
            </w:pPr>
            <w:r w:rsidRPr="009C151A">
              <w:rPr>
                <w:rFonts w:ascii="Times New Roman" w:hAnsi="Times New Roman" w:cs="Times New Roman"/>
                <w:i/>
                <w:color w:val="000000"/>
                <w:sz w:val="24"/>
                <w:szCs w:val="24"/>
              </w:rPr>
              <w:t>В соответствии с Техническим заданием</w:t>
            </w:r>
          </w:p>
        </w:tc>
      </w:tr>
    </w:tbl>
    <w:p w14:paraId="3F3E0240" w14:textId="77777777" w:rsidR="00FC6747" w:rsidRPr="00B0367B" w:rsidRDefault="00FC6747" w:rsidP="00FC6747">
      <w:pPr>
        <w:widowControl w:val="0"/>
        <w:tabs>
          <w:tab w:val="left" w:pos="4820"/>
        </w:tabs>
        <w:spacing w:after="0" w:line="240" w:lineRule="auto"/>
        <w:rPr>
          <w:rFonts w:ascii="Times New Roman" w:hAnsi="Times New Roman" w:cs="Times New Roman"/>
          <w:sz w:val="24"/>
          <w:szCs w:val="24"/>
        </w:rPr>
      </w:pPr>
    </w:p>
    <w:p w14:paraId="48E933A1" w14:textId="64EBB023" w:rsidR="00FC6747" w:rsidRPr="000A68DE" w:rsidRDefault="00FC6747" w:rsidP="00E2272E">
      <w:pPr>
        <w:widowControl w:val="0"/>
        <w:tabs>
          <w:tab w:val="left" w:pos="567"/>
        </w:tabs>
        <w:spacing w:after="0" w:line="240" w:lineRule="auto"/>
        <w:ind w:firstLine="709"/>
        <w:jc w:val="both"/>
        <w:rPr>
          <w:rFonts w:ascii="Times New Roman" w:hAnsi="Times New Roman" w:cs="Times New Roman"/>
          <w:sz w:val="24"/>
          <w:szCs w:val="24"/>
        </w:rPr>
      </w:pPr>
      <w:r w:rsidRPr="00B0367B">
        <w:rPr>
          <w:rFonts w:ascii="Times New Roman" w:hAnsi="Times New Roman" w:cs="Times New Roman"/>
          <w:sz w:val="24"/>
          <w:szCs w:val="24"/>
        </w:rPr>
        <w:t xml:space="preserve">Просим предоставить ценовое предложение в соответствии </w:t>
      </w:r>
      <w:r w:rsidRPr="00B0367B">
        <w:rPr>
          <w:rFonts w:ascii="Times New Roman" w:hAnsi="Times New Roman" w:cs="Times New Roman"/>
          <w:sz w:val="24"/>
          <w:szCs w:val="24"/>
        </w:rPr>
        <w:br/>
        <w:t>с информацией, указанной в запросе, в течени</w:t>
      </w:r>
      <w:r w:rsidR="00410AD9">
        <w:rPr>
          <w:rFonts w:ascii="Times New Roman" w:hAnsi="Times New Roman" w:cs="Times New Roman"/>
          <w:sz w:val="24"/>
          <w:szCs w:val="24"/>
        </w:rPr>
        <w:t>и</w:t>
      </w:r>
      <w:r w:rsidR="008E4C9C">
        <w:rPr>
          <w:rFonts w:ascii="Times New Roman" w:hAnsi="Times New Roman" w:cs="Times New Roman"/>
          <w:sz w:val="24"/>
          <w:szCs w:val="24"/>
        </w:rPr>
        <w:t xml:space="preserve"> 3</w:t>
      </w:r>
      <w:r w:rsidR="006E6EB9">
        <w:rPr>
          <w:rFonts w:ascii="Times New Roman" w:hAnsi="Times New Roman" w:cs="Times New Roman"/>
          <w:sz w:val="24"/>
          <w:szCs w:val="24"/>
        </w:rPr>
        <w:t xml:space="preserve"> (</w:t>
      </w:r>
      <w:r w:rsidR="008E4C9C">
        <w:rPr>
          <w:rFonts w:ascii="Times New Roman" w:hAnsi="Times New Roman" w:cs="Times New Roman"/>
          <w:sz w:val="24"/>
          <w:szCs w:val="24"/>
        </w:rPr>
        <w:t>трех</w:t>
      </w:r>
      <w:r w:rsidR="006E6EB9">
        <w:rPr>
          <w:rFonts w:ascii="Times New Roman" w:hAnsi="Times New Roman" w:cs="Times New Roman"/>
          <w:sz w:val="24"/>
          <w:szCs w:val="24"/>
        </w:rPr>
        <w:t>)</w:t>
      </w:r>
      <w:r w:rsidR="008E4C9C">
        <w:rPr>
          <w:rFonts w:ascii="Times New Roman" w:hAnsi="Times New Roman" w:cs="Times New Roman"/>
          <w:sz w:val="24"/>
          <w:szCs w:val="24"/>
        </w:rPr>
        <w:t xml:space="preserve"> </w:t>
      </w:r>
      <w:r w:rsidRPr="00B0367B">
        <w:rPr>
          <w:rFonts w:ascii="Times New Roman" w:hAnsi="Times New Roman" w:cs="Times New Roman"/>
          <w:sz w:val="24"/>
          <w:szCs w:val="24"/>
        </w:rPr>
        <w:t xml:space="preserve">рабочих дней посредством электронной почты: </w:t>
      </w:r>
      <w:hyperlink r:id="rId7" w:history="1">
        <w:r w:rsidR="00F939C3">
          <w:rPr>
            <w:rStyle w:val="a3"/>
          </w:rPr>
          <w:t>offer-R54@russianpost.ru</w:t>
        </w:r>
      </w:hyperlink>
    </w:p>
    <w:p w14:paraId="356E9449" w14:textId="410A2089" w:rsidR="00FC6747" w:rsidRPr="00B0367B" w:rsidRDefault="00FC6747" w:rsidP="00E61894">
      <w:pPr>
        <w:widowControl w:val="0"/>
        <w:tabs>
          <w:tab w:val="left" w:pos="567"/>
        </w:tabs>
        <w:spacing w:after="0" w:line="240" w:lineRule="auto"/>
        <w:ind w:firstLine="709"/>
        <w:jc w:val="both"/>
        <w:rPr>
          <w:rFonts w:ascii="Times New Roman" w:hAnsi="Times New Roman" w:cs="Times New Roman"/>
          <w:sz w:val="24"/>
          <w:szCs w:val="24"/>
        </w:rPr>
      </w:pPr>
      <w:r w:rsidRPr="00B0367B">
        <w:rPr>
          <w:rFonts w:ascii="Times New Roman" w:hAnsi="Times New Roman" w:cs="Times New Roman"/>
          <w:sz w:val="24"/>
          <w:szCs w:val="24"/>
        </w:rPr>
        <w:t>Кон</w:t>
      </w:r>
      <w:r w:rsidR="000A68DE">
        <w:rPr>
          <w:rFonts w:ascii="Times New Roman" w:hAnsi="Times New Roman" w:cs="Times New Roman"/>
          <w:sz w:val="24"/>
          <w:szCs w:val="24"/>
        </w:rPr>
        <w:t xml:space="preserve">тактное лицо инициатора закупки: </w:t>
      </w:r>
      <w:r w:rsidR="00F163D5">
        <w:rPr>
          <w:rFonts w:ascii="Times New Roman" w:hAnsi="Times New Roman" w:cs="Times New Roman"/>
          <w:sz w:val="24"/>
          <w:szCs w:val="24"/>
        </w:rPr>
        <w:t>Туманов Дмитрий Николаевич</w:t>
      </w:r>
      <w:r w:rsidR="00E61894" w:rsidRPr="00E61894">
        <w:rPr>
          <w:rFonts w:ascii="Times New Roman" w:hAnsi="Times New Roman" w:cs="Times New Roman"/>
          <w:sz w:val="24"/>
          <w:szCs w:val="24"/>
        </w:rPr>
        <w:t xml:space="preserve"> </w:t>
      </w:r>
      <w:r w:rsidR="00F163D5" w:rsidRPr="00F163D5">
        <w:rPr>
          <w:rFonts w:ascii="Times New Roman" w:hAnsi="Times New Roman" w:cs="Times New Roman"/>
          <w:sz w:val="24"/>
          <w:szCs w:val="24"/>
        </w:rPr>
        <w:t>Dmitri.Tumanov@russianpost.ru</w:t>
      </w:r>
      <w:r w:rsidR="000A68DE">
        <w:rPr>
          <w:rFonts w:ascii="Times New Roman" w:hAnsi="Times New Roman" w:cs="Times New Roman"/>
          <w:sz w:val="24"/>
          <w:szCs w:val="24"/>
        </w:rPr>
        <w:t xml:space="preserve">, </w:t>
      </w:r>
      <w:r w:rsidR="00410AD9">
        <w:rPr>
          <w:rFonts w:ascii="Times New Roman" w:hAnsi="Times New Roman" w:cs="Times New Roman"/>
          <w:sz w:val="24"/>
          <w:szCs w:val="24"/>
        </w:rPr>
        <w:t>т</w:t>
      </w:r>
      <w:r w:rsidRPr="00B0367B">
        <w:rPr>
          <w:rFonts w:ascii="Times New Roman" w:hAnsi="Times New Roman" w:cs="Times New Roman"/>
          <w:sz w:val="24"/>
          <w:szCs w:val="24"/>
        </w:rPr>
        <w:t>елефон</w:t>
      </w:r>
      <w:r w:rsidR="00E61894">
        <w:rPr>
          <w:rFonts w:ascii="Times New Roman" w:hAnsi="Times New Roman" w:cs="Times New Roman"/>
          <w:i/>
          <w:sz w:val="24"/>
          <w:szCs w:val="24"/>
        </w:rPr>
        <w:t xml:space="preserve"> </w:t>
      </w:r>
      <w:r w:rsidR="00F163D5" w:rsidRPr="00F163D5">
        <w:rPr>
          <w:rFonts w:ascii="Times New Roman" w:hAnsi="Times New Roman" w:cs="Times New Roman"/>
          <w:i/>
          <w:sz w:val="24"/>
          <w:szCs w:val="24"/>
        </w:rPr>
        <w:t>7 (924) 101-99-91</w:t>
      </w:r>
      <w:r w:rsidR="00F163D5">
        <w:rPr>
          <w:rFonts w:ascii="Times New Roman" w:hAnsi="Times New Roman" w:cs="Times New Roman"/>
          <w:i/>
          <w:sz w:val="24"/>
          <w:szCs w:val="24"/>
        </w:rPr>
        <w:t>.</w:t>
      </w:r>
    </w:p>
    <w:p w14:paraId="6E3B8477" w14:textId="77777777" w:rsidR="00FC6747" w:rsidRPr="00B0367B" w:rsidRDefault="00FC6747" w:rsidP="00FC6747">
      <w:pPr>
        <w:widowControl w:val="0"/>
        <w:tabs>
          <w:tab w:val="left" w:pos="4820"/>
        </w:tabs>
        <w:spacing w:after="0" w:line="240" w:lineRule="auto"/>
        <w:ind w:firstLine="709"/>
        <w:rPr>
          <w:rFonts w:ascii="Times New Roman" w:hAnsi="Times New Roman" w:cs="Times New Roman"/>
          <w:sz w:val="24"/>
          <w:szCs w:val="24"/>
        </w:rPr>
      </w:pPr>
      <w:r w:rsidRPr="00B0367B">
        <w:rPr>
          <w:rFonts w:ascii="Times New Roman" w:hAnsi="Times New Roman" w:cs="Times New Roman"/>
          <w:sz w:val="24"/>
          <w:szCs w:val="24"/>
        </w:rPr>
        <w:t>Предоставляемое ценовое предложение должно содержать:</w:t>
      </w:r>
    </w:p>
    <w:p w14:paraId="7C55C229" w14:textId="3AE6EC8F" w:rsidR="00FC6747" w:rsidRPr="00B0367B" w:rsidRDefault="00FC6747" w:rsidP="00FC6747">
      <w:pPr>
        <w:widowControl w:val="0"/>
        <w:numPr>
          <w:ilvl w:val="0"/>
          <w:numId w:val="3"/>
        </w:numPr>
        <w:tabs>
          <w:tab w:val="left" w:pos="426"/>
          <w:tab w:val="left" w:pos="4820"/>
        </w:tabs>
        <w:spacing w:after="0" w:line="240" w:lineRule="auto"/>
        <w:ind w:firstLine="709"/>
        <w:contextualSpacing/>
        <w:jc w:val="both"/>
        <w:rPr>
          <w:rFonts w:ascii="Times New Roman" w:hAnsi="Times New Roman" w:cs="Times New Roman"/>
          <w:sz w:val="24"/>
          <w:szCs w:val="24"/>
        </w:rPr>
      </w:pPr>
      <w:r w:rsidRPr="00B0367B">
        <w:rPr>
          <w:rFonts w:ascii="Times New Roman" w:hAnsi="Times New Roman" w:cs="Times New Roman"/>
          <w:sz w:val="24"/>
          <w:szCs w:val="24"/>
        </w:rPr>
        <w:t xml:space="preserve">информацию </w:t>
      </w:r>
      <w:r w:rsidRPr="00C12D54">
        <w:rPr>
          <w:rFonts w:ascii="Times New Roman" w:hAnsi="Times New Roman" w:cs="Times New Roman"/>
          <w:sz w:val="24"/>
          <w:szCs w:val="24"/>
        </w:rPr>
        <w:t>о цене за единицу товара/работы/услуги, а также общей сумме ценового предложения с указанием конкретного размера применяемой ставки НДС,</w:t>
      </w:r>
      <w:r w:rsidRPr="00B0367B">
        <w:rPr>
          <w:rFonts w:ascii="Times New Roman" w:hAnsi="Times New Roman" w:cs="Times New Roman"/>
          <w:sz w:val="24"/>
          <w:szCs w:val="24"/>
        </w:rPr>
        <w:t xml:space="preserve"> включающей в себя все налоги, сборы и иные</w:t>
      </w:r>
      <w:r w:rsidR="00C12D54">
        <w:rPr>
          <w:rFonts w:ascii="Times New Roman" w:hAnsi="Times New Roman" w:cs="Times New Roman"/>
          <w:sz w:val="24"/>
          <w:szCs w:val="24"/>
        </w:rPr>
        <w:t>%</w:t>
      </w:r>
      <w:r w:rsidRPr="00B0367B">
        <w:rPr>
          <w:rFonts w:ascii="Times New Roman" w:hAnsi="Times New Roman" w:cs="Times New Roman"/>
          <w:sz w:val="24"/>
          <w:szCs w:val="24"/>
        </w:rPr>
        <w:t xml:space="preserve"> обязательные платежи контрагента, направившего ответ;</w:t>
      </w:r>
    </w:p>
    <w:p w14:paraId="0106A5B2" w14:textId="77777777" w:rsidR="00FC6747" w:rsidRPr="00B0367B" w:rsidRDefault="00FC6747" w:rsidP="00FC6747">
      <w:pPr>
        <w:widowControl w:val="0"/>
        <w:numPr>
          <w:ilvl w:val="0"/>
          <w:numId w:val="3"/>
        </w:numPr>
        <w:tabs>
          <w:tab w:val="left" w:pos="426"/>
          <w:tab w:val="left" w:pos="4820"/>
        </w:tabs>
        <w:spacing w:after="0" w:line="240" w:lineRule="auto"/>
        <w:ind w:firstLine="709"/>
        <w:contextualSpacing/>
        <w:jc w:val="both"/>
        <w:rPr>
          <w:rFonts w:ascii="Times New Roman" w:hAnsi="Times New Roman" w:cs="Times New Roman"/>
          <w:sz w:val="24"/>
          <w:szCs w:val="24"/>
        </w:rPr>
      </w:pPr>
      <w:r w:rsidRPr="00B0367B">
        <w:rPr>
          <w:rFonts w:ascii="Times New Roman" w:hAnsi="Times New Roman" w:cs="Times New Roman"/>
          <w:sz w:val="24"/>
          <w:szCs w:val="24"/>
        </w:rPr>
        <w:t>срок действия ценового предложения;</w:t>
      </w:r>
    </w:p>
    <w:p w14:paraId="770F4872" w14:textId="5DB7AE90" w:rsidR="00FC6747" w:rsidRPr="00B0367B" w:rsidRDefault="00FC6747" w:rsidP="00FC6747">
      <w:pPr>
        <w:widowControl w:val="0"/>
        <w:numPr>
          <w:ilvl w:val="0"/>
          <w:numId w:val="3"/>
        </w:numPr>
        <w:tabs>
          <w:tab w:val="left" w:pos="426"/>
          <w:tab w:val="left" w:pos="4820"/>
        </w:tabs>
        <w:spacing w:after="0" w:line="240" w:lineRule="auto"/>
        <w:ind w:firstLine="709"/>
        <w:contextualSpacing/>
        <w:jc w:val="both"/>
        <w:rPr>
          <w:rFonts w:ascii="Times New Roman" w:hAnsi="Times New Roman" w:cs="Times New Roman"/>
          <w:sz w:val="24"/>
          <w:szCs w:val="24"/>
        </w:rPr>
      </w:pPr>
      <w:r w:rsidRPr="00B0367B">
        <w:rPr>
          <w:rFonts w:ascii="Times New Roman" w:hAnsi="Times New Roman" w:cs="Times New Roman"/>
          <w:sz w:val="24"/>
          <w:szCs w:val="24"/>
        </w:rPr>
        <w:t>расчет предлагаемой цены с целью предупреждения намеренного завышения или занижения цен</w:t>
      </w:r>
      <w:r w:rsidR="00C12D54">
        <w:rPr>
          <w:rFonts w:ascii="Times New Roman" w:hAnsi="Times New Roman" w:cs="Times New Roman"/>
          <w:sz w:val="24"/>
          <w:szCs w:val="24"/>
        </w:rPr>
        <w:t>ы</w:t>
      </w:r>
      <w:r w:rsidRPr="00B0367B">
        <w:rPr>
          <w:rFonts w:ascii="Times New Roman" w:hAnsi="Times New Roman" w:cs="Times New Roman"/>
          <w:sz w:val="24"/>
          <w:szCs w:val="24"/>
        </w:rPr>
        <w:t xml:space="preserve"> товаров/работ/услуг;</w:t>
      </w:r>
    </w:p>
    <w:p w14:paraId="205B32C1" w14:textId="77777777" w:rsidR="00FC6747" w:rsidRPr="00B0367B" w:rsidRDefault="00FC6747" w:rsidP="00FC6747">
      <w:pPr>
        <w:widowControl w:val="0"/>
        <w:numPr>
          <w:ilvl w:val="0"/>
          <w:numId w:val="3"/>
        </w:numPr>
        <w:tabs>
          <w:tab w:val="left" w:pos="426"/>
          <w:tab w:val="left" w:pos="4820"/>
        </w:tabs>
        <w:spacing w:after="0" w:line="240" w:lineRule="auto"/>
        <w:ind w:firstLine="709"/>
        <w:contextualSpacing/>
        <w:jc w:val="both"/>
        <w:rPr>
          <w:rFonts w:ascii="Times New Roman" w:hAnsi="Times New Roman" w:cs="Times New Roman"/>
          <w:sz w:val="24"/>
          <w:szCs w:val="24"/>
        </w:rPr>
      </w:pPr>
      <w:r w:rsidRPr="00B0367B">
        <w:rPr>
          <w:rFonts w:ascii="Times New Roman" w:hAnsi="Times New Roman" w:cs="Times New Roman"/>
          <w:sz w:val="24"/>
          <w:szCs w:val="24"/>
        </w:rPr>
        <w:t>сведения об ИНН/ОГРН (при наличии).</w:t>
      </w:r>
    </w:p>
    <w:p w14:paraId="65B6E65C" w14:textId="04115A0D" w:rsidR="00FC6747" w:rsidRPr="00B0367B" w:rsidRDefault="00FC6747" w:rsidP="00FC6747">
      <w:pPr>
        <w:widowControl w:val="0"/>
        <w:tabs>
          <w:tab w:val="left" w:pos="426"/>
          <w:tab w:val="left" w:pos="709"/>
        </w:tabs>
        <w:spacing w:after="0" w:line="240" w:lineRule="auto"/>
        <w:ind w:firstLine="709"/>
        <w:contextualSpacing/>
        <w:rPr>
          <w:rFonts w:ascii="Times New Roman" w:hAnsi="Times New Roman" w:cs="Times New Roman"/>
          <w:sz w:val="24"/>
          <w:szCs w:val="24"/>
        </w:rPr>
      </w:pPr>
      <w:r w:rsidRPr="00B0367B">
        <w:rPr>
          <w:rFonts w:ascii="Times New Roman" w:hAnsi="Times New Roman" w:cs="Times New Roman"/>
          <w:sz w:val="24"/>
          <w:szCs w:val="24"/>
        </w:rPr>
        <w:t>Одновременно с этим ценовое предложение будет зарегистрировано при наличии:</w:t>
      </w:r>
    </w:p>
    <w:p w14:paraId="34B045DE" w14:textId="77777777" w:rsidR="00FC6747" w:rsidRPr="00B0367B" w:rsidRDefault="00FC6747" w:rsidP="00FC6747">
      <w:pPr>
        <w:pStyle w:val="ab"/>
        <w:widowControl w:val="0"/>
        <w:numPr>
          <w:ilvl w:val="0"/>
          <w:numId w:val="4"/>
        </w:numPr>
        <w:tabs>
          <w:tab w:val="left" w:pos="426"/>
          <w:tab w:val="left" w:pos="1134"/>
          <w:tab w:val="left" w:pos="4820"/>
        </w:tabs>
        <w:spacing w:after="0" w:line="240" w:lineRule="auto"/>
        <w:ind w:firstLine="709"/>
        <w:jc w:val="both"/>
      </w:pPr>
      <w:r w:rsidRPr="00B0367B">
        <w:t>официального бланка (при наличии) и подписи лица – представителя отправителя;</w:t>
      </w:r>
    </w:p>
    <w:p w14:paraId="69752572" w14:textId="77777777" w:rsidR="00FC6747" w:rsidRPr="00B0367B" w:rsidRDefault="00FC6747" w:rsidP="00FC6747">
      <w:pPr>
        <w:pStyle w:val="ab"/>
        <w:widowControl w:val="0"/>
        <w:numPr>
          <w:ilvl w:val="0"/>
          <w:numId w:val="4"/>
        </w:numPr>
        <w:tabs>
          <w:tab w:val="left" w:pos="426"/>
          <w:tab w:val="left" w:pos="1134"/>
          <w:tab w:val="left" w:pos="4820"/>
        </w:tabs>
        <w:spacing w:after="0" w:line="240" w:lineRule="auto"/>
        <w:ind w:firstLine="709"/>
        <w:jc w:val="both"/>
      </w:pPr>
      <w:r w:rsidRPr="00B0367B">
        <w:t>полного наименования получателя _______ (</w:t>
      </w:r>
      <w:r w:rsidRPr="00B0367B">
        <w:rPr>
          <w:i/>
        </w:rPr>
        <w:t>указывается полное наименование Заказчика АУО/МР/УФПС/ЦПК/ПТ/СП</w:t>
      </w:r>
      <w:r w:rsidRPr="00B0367B">
        <w:t>) АО «Почта России»;</w:t>
      </w:r>
    </w:p>
    <w:p w14:paraId="4E2A7169" w14:textId="77777777" w:rsidR="00FC6747" w:rsidRPr="00B0367B" w:rsidRDefault="00FC6747" w:rsidP="00FC6747">
      <w:pPr>
        <w:pStyle w:val="ab"/>
        <w:widowControl w:val="0"/>
        <w:numPr>
          <w:ilvl w:val="0"/>
          <w:numId w:val="4"/>
        </w:numPr>
        <w:tabs>
          <w:tab w:val="left" w:pos="426"/>
          <w:tab w:val="left" w:pos="1134"/>
          <w:tab w:val="left" w:pos="4820"/>
        </w:tabs>
        <w:spacing w:after="0" w:line="240" w:lineRule="auto"/>
        <w:ind w:firstLine="709"/>
        <w:jc w:val="both"/>
      </w:pPr>
      <w:r w:rsidRPr="00B0367B">
        <w:t>Ф. И. О. контактного лица от инициатора закупки, телефона, электронной почты;</w:t>
      </w:r>
    </w:p>
    <w:p w14:paraId="4D4DB1AB" w14:textId="77777777" w:rsidR="00FC6747" w:rsidRPr="00B0367B" w:rsidRDefault="00FC6747" w:rsidP="00FC6747">
      <w:pPr>
        <w:pStyle w:val="ab"/>
        <w:widowControl w:val="0"/>
        <w:numPr>
          <w:ilvl w:val="0"/>
          <w:numId w:val="4"/>
        </w:numPr>
        <w:tabs>
          <w:tab w:val="left" w:pos="426"/>
          <w:tab w:val="left" w:pos="1134"/>
          <w:tab w:val="left" w:pos="4820"/>
        </w:tabs>
        <w:spacing w:after="0" w:line="240" w:lineRule="auto"/>
        <w:ind w:firstLine="709"/>
        <w:jc w:val="both"/>
      </w:pPr>
      <w:r w:rsidRPr="00B0367B">
        <w:t>номера исходящего запроса;</w:t>
      </w:r>
    </w:p>
    <w:p w14:paraId="38A5D5DF" w14:textId="714D9971" w:rsidR="00FC6747" w:rsidRDefault="00FC6747" w:rsidP="00FC6747">
      <w:pPr>
        <w:pStyle w:val="ab"/>
        <w:widowControl w:val="0"/>
        <w:numPr>
          <w:ilvl w:val="0"/>
          <w:numId w:val="4"/>
        </w:numPr>
        <w:tabs>
          <w:tab w:val="left" w:pos="426"/>
          <w:tab w:val="left" w:pos="1134"/>
          <w:tab w:val="left" w:pos="4820"/>
        </w:tabs>
        <w:spacing w:after="0" w:line="240" w:lineRule="auto"/>
        <w:ind w:firstLine="709"/>
      </w:pPr>
      <w:r w:rsidRPr="00B0367B">
        <w:t>наименования (предмета) закупки.</w:t>
      </w:r>
    </w:p>
    <w:p w14:paraId="49046F6C" w14:textId="28B86144" w:rsidR="00CC62EA" w:rsidRDefault="00CC62EA" w:rsidP="00CC62EA">
      <w:pPr>
        <w:pStyle w:val="ab"/>
        <w:widowControl w:val="0"/>
        <w:tabs>
          <w:tab w:val="left" w:pos="426"/>
          <w:tab w:val="left" w:pos="1134"/>
          <w:tab w:val="left" w:pos="4820"/>
        </w:tabs>
        <w:spacing w:after="0" w:line="240" w:lineRule="auto"/>
        <w:ind w:left="709"/>
      </w:pPr>
    </w:p>
    <w:p w14:paraId="44783E8D" w14:textId="77777777" w:rsidR="00CC62EA" w:rsidRPr="00B0367B" w:rsidRDefault="00CC62EA" w:rsidP="00CC62EA">
      <w:pPr>
        <w:pStyle w:val="ab"/>
        <w:widowControl w:val="0"/>
        <w:tabs>
          <w:tab w:val="left" w:pos="426"/>
          <w:tab w:val="left" w:pos="1134"/>
          <w:tab w:val="left" w:pos="4820"/>
        </w:tabs>
        <w:spacing w:after="0" w:line="240" w:lineRule="auto"/>
        <w:ind w:left="709"/>
      </w:pPr>
    </w:p>
    <w:p w14:paraId="4D0AA34D" w14:textId="77777777" w:rsidR="00FC6747" w:rsidRPr="00B0367B" w:rsidRDefault="00FC6747" w:rsidP="00FC6747">
      <w:pPr>
        <w:widowControl w:val="0"/>
        <w:tabs>
          <w:tab w:val="left" w:pos="4820"/>
        </w:tabs>
        <w:spacing w:after="0" w:line="240" w:lineRule="auto"/>
        <w:ind w:firstLine="709"/>
        <w:rPr>
          <w:rFonts w:ascii="Times New Roman" w:hAnsi="Times New Roman" w:cs="Times New Roman"/>
          <w:sz w:val="24"/>
          <w:szCs w:val="24"/>
        </w:rPr>
      </w:pPr>
      <w:r w:rsidRPr="00B0367B">
        <w:rPr>
          <w:rFonts w:ascii="Times New Roman" w:hAnsi="Times New Roman" w:cs="Times New Roman"/>
          <w:sz w:val="24"/>
          <w:szCs w:val="24"/>
        </w:rPr>
        <w:t xml:space="preserve">Данный запрос как предоставленное ценовое предложение не влечет </w:t>
      </w:r>
      <w:r w:rsidRPr="00B0367B">
        <w:rPr>
          <w:rFonts w:ascii="Times New Roman" w:hAnsi="Times New Roman" w:cs="Times New Roman"/>
          <w:sz w:val="24"/>
          <w:szCs w:val="24"/>
        </w:rPr>
        <w:br/>
        <w:t>за собой возникновение каких-либо обязательств ни для заказчика, ни для поставщика (подрядчика, исполнителя).</w:t>
      </w:r>
    </w:p>
    <w:p w14:paraId="2C27B244" w14:textId="77777777" w:rsidR="00FC6747" w:rsidRPr="00B0367B" w:rsidRDefault="00FC6747" w:rsidP="00FC6747">
      <w:pPr>
        <w:widowControl w:val="0"/>
        <w:tabs>
          <w:tab w:val="left" w:pos="4820"/>
        </w:tabs>
        <w:spacing w:after="0" w:line="240" w:lineRule="auto"/>
        <w:rPr>
          <w:rFonts w:ascii="Times New Roman" w:hAnsi="Times New Roman" w:cs="Times New Roman"/>
          <w:sz w:val="24"/>
          <w:szCs w:val="24"/>
        </w:rPr>
      </w:pPr>
    </w:p>
    <w:p w14:paraId="09EEA6C2" w14:textId="5744C100" w:rsidR="00FC6747" w:rsidRPr="00B0367B" w:rsidRDefault="009B17C1" w:rsidP="00FC6747">
      <w:pPr>
        <w:widowControl w:val="0"/>
        <w:tabs>
          <w:tab w:val="left" w:pos="1701"/>
          <w:tab w:val="left" w:pos="4820"/>
        </w:tabs>
        <w:spacing w:after="0" w:line="240" w:lineRule="auto"/>
        <w:rPr>
          <w:rFonts w:ascii="Times New Roman" w:hAnsi="Times New Roman" w:cs="Times New Roman"/>
          <w:sz w:val="24"/>
          <w:szCs w:val="24"/>
        </w:rPr>
      </w:pPr>
      <w:r>
        <w:rPr>
          <w:rFonts w:ascii="Times New Roman" w:hAnsi="Times New Roman" w:cs="Times New Roman"/>
          <w:sz w:val="24"/>
          <w:szCs w:val="24"/>
        </w:rPr>
        <w:t>Приложения:</w:t>
      </w:r>
      <w:r>
        <w:rPr>
          <w:rFonts w:ascii="Times New Roman" w:hAnsi="Times New Roman" w:cs="Times New Roman"/>
          <w:sz w:val="24"/>
          <w:szCs w:val="24"/>
        </w:rPr>
        <w:tab/>
        <w:t>1</w:t>
      </w:r>
      <w:r w:rsidR="00FC6747" w:rsidRPr="00B0367B">
        <w:rPr>
          <w:rFonts w:ascii="Times New Roman" w:hAnsi="Times New Roman" w:cs="Times New Roman"/>
          <w:sz w:val="24"/>
          <w:szCs w:val="24"/>
        </w:rPr>
        <w:t xml:space="preserve"> Примерная форма ответа на запрос на предоставление </w:t>
      </w:r>
    </w:p>
    <w:p w14:paraId="30246B1F" w14:textId="77777777" w:rsidR="009B17C1" w:rsidRDefault="00FC6747" w:rsidP="009C151A">
      <w:pPr>
        <w:widowControl w:val="0"/>
        <w:tabs>
          <w:tab w:val="left" w:pos="1701"/>
          <w:tab w:val="left" w:pos="4820"/>
        </w:tabs>
        <w:spacing w:after="0" w:line="240" w:lineRule="auto"/>
        <w:rPr>
          <w:rFonts w:ascii="Times New Roman" w:hAnsi="Times New Roman" w:cs="Times New Roman"/>
          <w:sz w:val="24"/>
          <w:szCs w:val="24"/>
        </w:rPr>
      </w:pPr>
      <w:r w:rsidRPr="00B0367B">
        <w:rPr>
          <w:rFonts w:ascii="Times New Roman" w:hAnsi="Times New Roman" w:cs="Times New Roman"/>
          <w:sz w:val="24"/>
          <w:szCs w:val="24"/>
        </w:rPr>
        <w:tab/>
        <w:t>ценовой информации</w:t>
      </w:r>
      <w:r w:rsidRPr="00B0367B">
        <w:rPr>
          <w:rStyle w:val="ae"/>
          <w:rFonts w:ascii="Times New Roman" w:hAnsi="Times New Roman" w:cs="Times New Roman"/>
          <w:sz w:val="24"/>
          <w:szCs w:val="24"/>
        </w:rPr>
        <w:footnoteReference w:id="1"/>
      </w:r>
      <w:r w:rsidRPr="00B0367B">
        <w:rPr>
          <w:rFonts w:ascii="Times New Roman" w:hAnsi="Times New Roman" w:cs="Times New Roman"/>
          <w:sz w:val="24"/>
          <w:szCs w:val="24"/>
        </w:rPr>
        <w:t>.</w:t>
      </w:r>
    </w:p>
    <w:p w14:paraId="48E165A1" w14:textId="77777777" w:rsidR="009B17C1" w:rsidRDefault="009B17C1" w:rsidP="009B17C1">
      <w:pPr>
        <w:pStyle w:val="ab"/>
        <w:widowControl w:val="0"/>
        <w:tabs>
          <w:tab w:val="left" w:pos="1701"/>
          <w:tab w:val="left" w:pos="4820"/>
        </w:tabs>
        <w:spacing w:after="0" w:line="240" w:lineRule="auto"/>
        <w:rPr>
          <w:rFonts w:ascii="TimesNewRomanPSMT" w:hAnsi="TimesNewRomanPSMT" w:cs="TimesNewRomanPSMT"/>
          <w:sz w:val="24"/>
          <w:szCs w:val="24"/>
          <w:lang w:eastAsia="ru-RU"/>
        </w:rPr>
      </w:pPr>
      <w:r>
        <w:rPr>
          <w:rFonts w:ascii="Times New Roman" w:hAnsi="Times New Roman" w:cs="Times New Roman"/>
          <w:sz w:val="24"/>
          <w:szCs w:val="24"/>
        </w:rPr>
        <w:tab/>
      </w:r>
      <w:r w:rsidRPr="009B17C1">
        <w:rPr>
          <w:rFonts w:ascii="Times New Roman" w:hAnsi="Times New Roman" w:cs="Times New Roman"/>
          <w:sz w:val="24"/>
          <w:szCs w:val="24"/>
        </w:rPr>
        <w:t xml:space="preserve">2. </w:t>
      </w:r>
      <w:r w:rsidR="009C151A" w:rsidRPr="009B17C1">
        <w:rPr>
          <w:rFonts w:ascii="TimesNewRomanPSMT" w:hAnsi="TimesNewRomanPSMT" w:cs="TimesNewRomanPSMT"/>
          <w:sz w:val="24"/>
          <w:szCs w:val="24"/>
          <w:lang w:eastAsia="ru-RU"/>
        </w:rPr>
        <w:t>Техническое задание</w:t>
      </w:r>
    </w:p>
    <w:p w14:paraId="26FFEA53" w14:textId="4002DCE7" w:rsidR="009C151A" w:rsidRPr="009B17C1" w:rsidRDefault="009B17C1" w:rsidP="00E2272E">
      <w:pPr>
        <w:pStyle w:val="ab"/>
        <w:widowControl w:val="0"/>
        <w:tabs>
          <w:tab w:val="left" w:pos="1701"/>
          <w:tab w:val="left" w:pos="4820"/>
        </w:tabs>
        <w:spacing w:after="0" w:line="240" w:lineRule="auto"/>
        <w:ind w:left="1701"/>
        <w:rPr>
          <w:rFonts w:ascii="Times New Roman" w:hAnsi="Times New Roman" w:cs="Times New Roman"/>
          <w:sz w:val="24"/>
          <w:szCs w:val="24"/>
        </w:rPr>
      </w:pPr>
      <w:r>
        <w:rPr>
          <w:rFonts w:ascii="TimesNewRomanPSMT" w:hAnsi="TimesNewRomanPSMT" w:cs="TimesNewRomanPSMT"/>
          <w:sz w:val="24"/>
          <w:szCs w:val="24"/>
          <w:lang w:eastAsia="ru-RU"/>
        </w:rPr>
        <w:t>2</w:t>
      </w:r>
      <w:r w:rsidR="009C151A">
        <w:rPr>
          <w:rFonts w:ascii="TimesNewRomanPSMT" w:hAnsi="TimesNewRomanPSMT" w:cs="TimesNewRomanPSMT"/>
          <w:sz w:val="24"/>
          <w:szCs w:val="24"/>
          <w:lang w:eastAsia="ru-RU"/>
        </w:rPr>
        <w:t>.1. Альбом чертежей</w:t>
      </w:r>
    </w:p>
    <w:p w14:paraId="265E550D" w14:textId="1AADF538" w:rsidR="009C151A" w:rsidRPr="00B0367B" w:rsidRDefault="00E2272E" w:rsidP="00E2272E">
      <w:pPr>
        <w:widowControl w:val="0"/>
        <w:tabs>
          <w:tab w:val="left" w:pos="1701"/>
          <w:tab w:val="left" w:pos="4820"/>
        </w:tabs>
        <w:spacing w:after="0" w:line="240" w:lineRule="auto"/>
        <w:rPr>
          <w:rFonts w:ascii="Times New Roman" w:hAnsi="Times New Roman" w:cs="Times New Roman"/>
          <w:sz w:val="24"/>
          <w:szCs w:val="24"/>
        </w:rPr>
      </w:pPr>
      <w:r>
        <w:rPr>
          <w:rFonts w:ascii="TimesNewRomanPSMT" w:hAnsi="TimesNewRomanPSMT" w:cs="TimesNewRomanPSMT"/>
          <w:sz w:val="24"/>
          <w:szCs w:val="24"/>
          <w:lang w:eastAsia="ru-RU"/>
        </w:rPr>
        <w:t xml:space="preserve">                            </w:t>
      </w:r>
      <w:r w:rsidR="009B17C1">
        <w:rPr>
          <w:rFonts w:ascii="TimesNewRomanPSMT" w:hAnsi="TimesNewRomanPSMT" w:cs="TimesNewRomanPSMT"/>
          <w:sz w:val="24"/>
          <w:szCs w:val="24"/>
          <w:lang w:eastAsia="ru-RU"/>
        </w:rPr>
        <w:t>2</w:t>
      </w:r>
      <w:r w:rsidR="009C151A">
        <w:rPr>
          <w:rFonts w:ascii="TimesNewRomanPSMT" w:hAnsi="TimesNewRomanPSMT" w:cs="TimesNewRomanPSMT"/>
          <w:sz w:val="24"/>
          <w:szCs w:val="24"/>
          <w:lang w:eastAsia="ru-RU"/>
        </w:rPr>
        <w:t>.2. Технические требования</w:t>
      </w:r>
    </w:p>
    <w:p w14:paraId="05A3D122" w14:textId="540480B0" w:rsidR="00FC6747" w:rsidRPr="00B0367B" w:rsidRDefault="00FC6747" w:rsidP="00E2272E">
      <w:pPr>
        <w:widowControl w:val="0"/>
        <w:tabs>
          <w:tab w:val="left" w:pos="1701"/>
          <w:tab w:val="left" w:pos="4820"/>
        </w:tabs>
        <w:spacing w:after="0" w:line="240" w:lineRule="auto"/>
        <w:ind w:left="1701"/>
        <w:rPr>
          <w:rFonts w:ascii="Times New Roman" w:hAnsi="Times New Roman" w:cs="Times New Roman"/>
          <w:sz w:val="24"/>
          <w:szCs w:val="24"/>
        </w:rPr>
      </w:pPr>
      <w:r w:rsidRPr="00B0367B">
        <w:rPr>
          <w:rFonts w:ascii="Times New Roman" w:hAnsi="Times New Roman" w:cs="Times New Roman"/>
          <w:sz w:val="24"/>
          <w:szCs w:val="24"/>
        </w:rPr>
        <w:tab/>
      </w:r>
    </w:p>
    <w:p w14:paraId="789AB501" w14:textId="4A336750" w:rsidR="00FC6747" w:rsidRDefault="00FC6747" w:rsidP="00FC6747">
      <w:pPr>
        <w:widowControl w:val="0"/>
        <w:tabs>
          <w:tab w:val="left" w:pos="4820"/>
        </w:tabs>
        <w:spacing w:after="0" w:line="240" w:lineRule="auto"/>
        <w:ind w:left="1276" w:firstLine="709"/>
        <w:rPr>
          <w:rFonts w:ascii="Times New Roman" w:hAnsi="Times New Roman" w:cs="Times New Roman"/>
          <w:sz w:val="24"/>
          <w:szCs w:val="24"/>
        </w:rPr>
      </w:pPr>
    </w:p>
    <w:p w14:paraId="310F432D" w14:textId="3190EA64" w:rsidR="00CC62EA" w:rsidRDefault="00CC62EA" w:rsidP="00FC6747">
      <w:pPr>
        <w:widowControl w:val="0"/>
        <w:tabs>
          <w:tab w:val="left" w:pos="4820"/>
        </w:tabs>
        <w:spacing w:after="0" w:line="240" w:lineRule="auto"/>
        <w:ind w:left="1276" w:firstLine="709"/>
        <w:rPr>
          <w:rFonts w:ascii="Times New Roman" w:hAnsi="Times New Roman" w:cs="Times New Roman"/>
          <w:sz w:val="24"/>
          <w:szCs w:val="24"/>
        </w:rPr>
      </w:pPr>
    </w:p>
    <w:p w14:paraId="1A5B5A90" w14:textId="28EC63E0" w:rsidR="00CC62EA" w:rsidRDefault="00CC62EA" w:rsidP="00183FB8">
      <w:pPr>
        <w:widowControl w:val="0"/>
        <w:tabs>
          <w:tab w:val="left" w:pos="4820"/>
        </w:tabs>
        <w:spacing w:after="0" w:line="240" w:lineRule="auto"/>
        <w:rPr>
          <w:rFonts w:ascii="Times New Roman" w:hAnsi="Times New Roman" w:cs="Times New Roman"/>
          <w:sz w:val="24"/>
          <w:szCs w:val="24"/>
        </w:rPr>
      </w:pPr>
    </w:p>
    <w:p w14:paraId="0FC044D8" w14:textId="5E1DDC59" w:rsidR="00183FB8" w:rsidRDefault="00183FB8" w:rsidP="00183FB8">
      <w:pPr>
        <w:widowControl w:val="0"/>
        <w:tabs>
          <w:tab w:val="left" w:pos="4820"/>
        </w:tabs>
        <w:spacing w:after="0" w:line="240" w:lineRule="auto"/>
        <w:rPr>
          <w:rFonts w:ascii="Times New Roman" w:hAnsi="Times New Roman" w:cs="Times New Roman"/>
          <w:sz w:val="24"/>
          <w:szCs w:val="24"/>
        </w:rPr>
      </w:pPr>
    </w:p>
    <w:p w14:paraId="3A9B1FEB" w14:textId="77777777" w:rsidR="00183FB8" w:rsidRDefault="00183FB8" w:rsidP="00183FB8">
      <w:pPr>
        <w:widowControl w:val="0"/>
        <w:tabs>
          <w:tab w:val="left" w:pos="4820"/>
        </w:tabs>
        <w:spacing w:after="0" w:line="240" w:lineRule="auto"/>
        <w:rPr>
          <w:rFonts w:ascii="Times New Roman" w:hAnsi="Times New Roman" w:cs="Times New Roman"/>
          <w:sz w:val="24"/>
          <w:szCs w:val="24"/>
        </w:rPr>
      </w:pPr>
    </w:p>
    <w:p w14:paraId="593FEA6E" w14:textId="77777777" w:rsidR="00CC62EA" w:rsidRPr="00B0367B" w:rsidRDefault="00CC62EA" w:rsidP="00FC6747">
      <w:pPr>
        <w:widowControl w:val="0"/>
        <w:tabs>
          <w:tab w:val="left" w:pos="4820"/>
        </w:tabs>
        <w:spacing w:after="0" w:line="240" w:lineRule="auto"/>
        <w:ind w:left="1276" w:firstLine="709"/>
        <w:rPr>
          <w:rFonts w:ascii="Times New Roman" w:hAnsi="Times New Roman" w:cs="Times New Roman"/>
          <w:sz w:val="24"/>
          <w:szCs w:val="24"/>
        </w:rPr>
      </w:pPr>
    </w:p>
    <w:tbl>
      <w:tblPr>
        <w:tblStyle w:val="1"/>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2830"/>
        <w:gridCol w:w="2552"/>
      </w:tblGrid>
      <w:tr w:rsidR="00FC6747" w:rsidRPr="00B0367B" w14:paraId="2FF192A0" w14:textId="77777777" w:rsidTr="005B1F2F">
        <w:trPr>
          <w:trHeight w:val="938"/>
        </w:trPr>
        <w:tc>
          <w:tcPr>
            <w:tcW w:w="4111" w:type="dxa"/>
            <w:vAlign w:val="bottom"/>
          </w:tcPr>
          <w:p w14:paraId="487CCD21" w14:textId="77777777" w:rsidR="00FC6747" w:rsidRDefault="00CC62EA" w:rsidP="005B1F2F">
            <w:pPr>
              <w:pStyle w:val="Bodytext30"/>
              <w:widowControl w:val="0"/>
              <w:shd w:val="clear" w:color="auto" w:fill="auto"/>
              <w:tabs>
                <w:tab w:val="left" w:pos="4820"/>
              </w:tabs>
              <w:spacing w:before="0" w:line="240" w:lineRule="auto"/>
              <w:ind w:firstLine="0"/>
              <w:jc w:val="left"/>
              <w:rPr>
                <w:sz w:val="24"/>
                <w:szCs w:val="24"/>
              </w:rPr>
            </w:pPr>
            <w:r>
              <w:rPr>
                <w:sz w:val="24"/>
                <w:szCs w:val="24"/>
              </w:rPr>
              <w:t>Руководитель отдела (МР),</w:t>
            </w:r>
          </w:p>
          <w:p w14:paraId="5B30D0DB" w14:textId="77777777" w:rsidR="00CC62EA" w:rsidRDefault="00CC62EA" w:rsidP="005B1F2F">
            <w:pPr>
              <w:pStyle w:val="Bodytext30"/>
              <w:widowControl w:val="0"/>
              <w:shd w:val="clear" w:color="auto" w:fill="auto"/>
              <w:tabs>
                <w:tab w:val="left" w:pos="4820"/>
              </w:tabs>
              <w:spacing w:before="0" w:line="240" w:lineRule="auto"/>
              <w:ind w:firstLine="0"/>
              <w:jc w:val="left"/>
              <w:rPr>
                <w:sz w:val="24"/>
                <w:szCs w:val="24"/>
              </w:rPr>
            </w:pPr>
            <w:r>
              <w:rPr>
                <w:sz w:val="24"/>
                <w:szCs w:val="24"/>
              </w:rPr>
              <w:t>Отдел капитального</w:t>
            </w:r>
          </w:p>
          <w:p w14:paraId="53E916FA" w14:textId="219CFFFC" w:rsidR="00CC62EA" w:rsidRPr="00B0367B" w:rsidRDefault="00CC62EA" w:rsidP="005B1F2F">
            <w:pPr>
              <w:pStyle w:val="Bodytext30"/>
              <w:widowControl w:val="0"/>
              <w:shd w:val="clear" w:color="auto" w:fill="auto"/>
              <w:tabs>
                <w:tab w:val="left" w:pos="4820"/>
              </w:tabs>
              <w:spacing w:before="0" w:line="240" w:lineRule="auto"/>
              <w:ind w:firstLine="0"/>
              <w:jc w:val="left"/>
              <w:rPr>
                <w:sz w:val="24"/>
                <w:szCs w:val="24"/>
              </w:rPr>
            </w:pPr>
            <w:r>
              <w:rPr>
                <w:sz w:val="24"/>
                <w:szCs w:val="24"/>
              </w:rPr>
              <w:t>строительства и эксплуатации</w:t>
            </w:r>
          </w:p>
        </w:tc>
        <w:tc>
          <w:tcPr>
            <w:tcW w:w="2830" w:type="dxa"/>
            <w:vAlign w:val="bottom"/>
          </w:tcPr>
          <w:p w14:paraId="30235D46" w14:textId="77777777" w:rsidR="00FC6747" w:rsidRPr="00B0367B" w:rsidRDefault="00FC6747" w:rsidP="005B1F2F">
            <w:pPr>
              <w:pStyle w:val="Bodytext30"/>
              <w:widowControl w:val="0"/>
              <w:shd w:val="clear" w:color="auto" w:fill="auto"/>
              <w:tabs>
                <w:tab w:val="left" w:pos="4820"/>
              </w:tabs>
              <w:spacing w:before="0" w:line="240" w:lineRule="auto"/>
              <w:ind w:firstLine="0"/>
              <w:jc w:val="center"/>
              <w:rPr>
                <w:i/>
                <w:sz w:val="24"/>
                <w:szCs w:val="24"/>
              </w:rPr>
            </w:pPr>
          </w:p>
          <w:p w14:paraId="57BE01D9" w14:textId="77777777" w:rsidR="00FC6747" w:rsidRPr="00B0367B" w:rsidRDefault="00FC6747" w:rsidP="005B1F2F">
            <w:pPr>
              <w:pStyle w:val="Bodytext30"/>
              <w:widowControl w:val="0"/>
              <w:shd w:val="clear" w:color="auto" w:fill="auto"/>
              <w:tabs>
                <w:tab w:val="left" w:pos="4820"/>
              </w:tabs>
              <w:spacing w:before="0" w:line="240" w:lineRule="auto"/>
              <w:ind w:firstLine="0"/>
              <w:jc w:val="center"/>
              <w:rPr>
                <w:i/>
                <w:sz w:val="24"/>
                <w:szCs w:val="24"/>
              </w:rPr>
            </w:pPr>
            <w:r w:rsidRPr="00B0367B">
              <w:rPr>
                <w:i/>
                <w:sz w:val="24"/>
                <w:szCs w:val="24"/>
              </w:rPr>
              <w:t>Подпись</w:t>
            </w:r>
          </w:p>
        </w:tc>
        <w:tc>
          <w:tcPr>
            <w:tcW w:w="2552" w:type="dxa"/>
            <w:vAlign w:val="bottom"/>
          </w:tcPr>
          <w:p w14:paraId="2F59BD3F" w14:textId="0B716364" w:rsidR="00FC6747" w:rsidRPr="00B0367B" w:rsidRDefault="00CC62EA" w:rsidP="005B1F2F">
            <w:pPr>
              <w:pStyle w:val="Bodytext30"/>
              <w:widowControl w:val="0"/>
              <w:shd w:val="clear" w:color="auto" w:fill="auto"/>
              <w:tabs>
                <w:tab w:val="left" w:pos="4820"/>
              </w:tabs>
              <w:spacing w:before="0" w:line="240" w:lineRule="auto"/>
              <w:ind w:firstLine="0"/>
              <w:jc w:val="right"/>
              <w:rPr>
                <w:sz w:val="24"/>
                <w:szCs w:val="24"/>
              </w:rPr>
            </w:pPr>
            <w:r>
              <w:rPr>
                <w:sz w:val="24"/>
                <w:szCs w:val="24"/>
              </w:rPr>
              <w:t>Д.Ю. Крачков</w:t>
            </w:r>
          </w:p>
          <w:p w14:paraId="20BDE471" w14:textId="77777777" w:rsidR="00FC6747" w:rsidRPr="00B0367B" w:rsidRDefault="00FC6747" w:rsidP="005B1F2F">
            <w:pPr>
              <w:pStyle w:val="Bodytext30"/>
              <w:widowControl w:val="0"/>
              <w:shd w:val="clear" w:color="auto" w:fill="auto"/>
              <w:tabs>
                <w:tab w:val="left" w:pos="4820"/>
              </w:tabs>
              <w:spacing w:before="0" w:line="240" w:lineRule="auto"/>
              <w:ind w:firstLine="0"/>
              <w:jc w:val="right"/>
              <w:rPr>
                <w:i/>
                <w:sz w:val="24"/>
                <w:szCs w:val="24"/>
              </w:rPr>
            </w:pPr>
            <w:r w:rsidRPr="00B0367B">
              <w:rPr>
                <w:i/>
                <w:sz w:val="24"/>
                <w:szCs w:val="24"/>
              </w:rPr>
              <w:t>Расшифровка подписи</w:t>
            </w:r>
          </w:p>
        </w:tc>
      </w:tr>
    </w:tbl>
    <w:p w14:paraId="448C8046" w14:textId="32C58D45" w:rsidR="00671B44" w:rsidRDefault="00671B44">
      <w:pPr>
        <w:spacing w:line="312" w:lineRule="auto"/>
        <w:contextualSpacing/>
        <w:rPr>
          <w:rFonts w:ascii="Arial" w:hAnsi="Arial" w:cs="Arial"/>
          <w:b/>
          <w:color w:val="0000CC"/>
          <w:sz w:val="24"/>
          <w:szCs w:val="24"/>
        </w:rPr>
      </w:pPr>
    </w:p>
    <w:p w14:paraId="5D21DF49" w14:textId="77777777" w:rsidR="00671B44" w:rsidRDefault="00671B44">
      <w:pPr>
        <w:spacing w:line="312" w:lineRule="auto"/>
        <w:contextualSpacing/>
        <w:rPr>
          <w:rFonts w:ascii="Arial" w:hAnsi="Arial" w:cs="Arial"/>
          <w:b/>
          <w:color w:val="0000CC"/>
          <w:sz w:val="24"/>
          <w:szCs w:val="24"/>
        </w:rPr>
      </w:pPr>
    </w:p>
    <w:p w14:paraId="777FD5E6" w14:textId="77777777" w:rsidR="00671B44" w:rsidRDefault="00671B44">
      <w:pPr>
        <w:spacing w:line="312" w:lineRule="auto"/>
        <w:contextualSpacing/>
        <w:rPr>
          <w:rFonts w:ascii="Arial" w:hAnsi="Arial" w:cs="Arial"/>
          <w:b/>
          <w:color w:val="0000CC"/>
          <w:sz w:val="24"/>
          <w:szCs w:val="24"/>
        </w:rPr>
      </w:pPr>
    </w:p>
    <w:p w14:paraId="7E3DC559" w14:textId="77777777" w:rsidR="00671B44" w:rsidRDefault="00671B44">
      <w:pPr>
        <w:spacing w:line="312" w:lineRule="auto"/>
        <w:contextualSpacing/>
        <w:rPr>
          <w:rFonts w:ascii="Arial" w:hAnsi="Arial" w:cs="Arial"/>
          <w:b/>
          <w:color w:val="0000CC"/>
          <w:sz w:val="24"/>
          <w:szCs w:val="24"/>
        </w:rPr>
      </w:pPr>
    </w:p>
    <w:p w14:paraId="22C8DDA5" w14:textId="77777777" w:rsidR="00671B44" w:rsidRDefault="00AE6A4E">
      <w:pPr>
        <w:spacing w:line="312" w:lineRule="auto"/>
        <w:contextualSpacing/>
        <w:rPr>
          <w:rFonts w:ascii="Arial" w:hAnsi="Arial" w:cs="Arial"/>
          <w:sz w:val="20"/>
          <w:szCs w:val="20"/>
        </w:rPr>
      </w:pPr>
      <w:r>
        <w:rPr>
          <w:rFonts w:ascii="Arial" w:hAnsi="Arial" w:cs="Arial"/>
          <w:sz w:val="20"/>
          <w:szCs w:val="20"/>
        </w:rPr>
        <w:t xml:space="preserve">  </w:t>
      </w:r>
    </w:p>
    <w:sectPr w:rsidR="00671B44">
      <w:head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67CBE7" w14:textId="77777777" w:rsidR="00D44680" w:rsidRDefault="00D44680">
      <w:pPr>
        <w:spacing w:line="240" w:lineRule="auto"/>
      </w:pPr>
      <w:r>
        <w:separator/>
      </w:r>
    </w:p>
  </w:endnote>
  <w:endnote w:type="continuationSeparator" w:id="0">
    <w:p w14:paraId="5454F545" w14:textId="77777777" w:rsidR="00D44680" w:rsidRDefault="00D4468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imesNewRomanPSMT">
    <w:altName w:val="Times New Roman"/>
    <w:panose1 w:val="00000000000000000000"/>
    <w:charset w:val="CC"/>
    <w:family w:val="auto"/>
    <w:notTrueType/>
    <w:pitch w:val="default"/>
    <w:sig w:usb0="00000001" w:usb1="00000000" w:usb2="00000000" w:usb3="00000000" w:csb0="00000005" w:csb1="00000000"/>
  </w:font>
  <w:font w:name="DengXian Light">
    <w:altName w:val="等线 Light"/>
    <w:panose1 w:val="00000000000000000000"/>
    <w:charset w:val="86"/>
    <w:family w:val="roman"/>
    <w:notTrueType/>
    <w:pitch w:val="default"/>
  </w:font>
  <w:font w:name="Calibri Light">
    <w:panose1 w:val="020F0302020204030204"/>
    <w:charset w:val="CC"/>
    <w:family w:val="swiss"/>
    <w:pitch w:val="variable"/>
    <w:sig w:usb0="E0002A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01DD50" w14:textId="77777777" w:rsidR="00D44680" w:rsidRDefault="00D44680">
      <w:pPr>
        <w:spacing w:after="0"/>
      </w:pPr>
      <w:r>
        <w:separator/>
      </w:r>
    </w:p>
  </w:footnote>
  <w:footnote w:type="continuationSeparator" w:id="0">
    <w:p w14:paraId="4AA0A429" w14:textId="77777777" w:rsidR="00D44680" w:rsidRDefault="00D44680">
      <w:pPr>
        <w:spacing w:after="0"/>
      </w:pPr>
      <w:r>
        <w:continuationSeparator/>
      </w:r>
    </w:p>
  </w:footnote>
  <w:footnote w:id="1">
    <w:p w14:paraId="18CD5591" w14:textId="77777777" w:rsidR="00FC6747" w:rsidRPr="00355514" w:rsidRDefault="00FC6747" w:rsidP="00FC6747">
      <w:pPr>
        <w:pStyle w:val="af"/>
        <w:ind w:firstLine="709"/>
      </w:pPr>
      <w:r w:rsidRPr="00AD7382">
        <w:rPr>
          <w:rStyle w:val="ae"/>
        </w:rPr>
        <w:footnoteRef/>
      </w:r>
      <w:r w:rsidRPr="00AD7382">
        <w:t xml:space="preserve"> Форма ответа на запрос ценовой информации в обязательном порядке прикладывается к запросу </w:t>
      </w:r>
      <w:r>
        <w:br/>
      </w:r>
      <w:r w:rsidRPr="00AD7382">
        <w:t>на предоставление ценовой информации.</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ED59EB" w14:textId="77777777" w:rsidR="00671B44" w:rsidRDefault="00AE6A4E">
    <w:pPr>
      <w:pStyle w:val="a6"/>
    </w:pPr>
    <w:r>
      <w:rPr>
        <w:rFonts w:ascii="Arial" w:hAnsi="Arial" w:cs="Arial"/>
        <w:b/>
        <w:noProof/>
        <w:color w:val="0000CC"/>
        <w:sz w:val="24"/>
        <w:szCs w:val="24"/>
        <w:lang w:eastAsia="ru-RU"/>
      </w:rPr>
      <w:drawing>
        <wp:anchor distT="0" distB="0" distL="114300" distR="114300" simplePos="0" relativeHeight="251659264" behindDoc="1" locked="0" layoutInCell="1" allowOverlap="1" wp14:anchorId="1392BB9D" wp14:editId="7F3424F0">
          <wp:simplePos x="0" y="0"/>
          <wp:positionH relativeFrom="page">
            <wp:align>right</wp:align>
          </wp:positionH>
          <wp:positionV relativeFrom="paragraph">
            <wp:posOffset>-443865</wp:posOffset>
          </wp:positionV>
          <wp:extent cx="7547610" cy="10672445"/>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47754" cy="10672549"/>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352B24"/>
    <w:multiLevelType w:val="multilevel"/>
    <w:tmpl w:val="1D352B2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A4710BD"/>
    <w:multiLevelType w:val="hybridMultilevel"/>
    <w:tmpl w:val="BA028A02"/>
    <w:lvl w:ilvl="0" w:tplc="F496BD4C">
      <w:start w:val="1"/>
      <w:numFmt w:val="decimal"/>
      <w:lvlText w:val="2.%1."/>
      <w:lvlJc w:val="left"/>
      <w:pPr>
        <w:ind w:left="1353" w:hanging="360"/>
      </w:pPr>
      <w:rPr>
        <w:rFonts w:cs="Times New Roman" w:hint="default"/>
        <w:b w:val="0"/>
        <w:i w:val="0"/>
        <w:color w:val="000000"/>
      </w:rPr>
    </w:lvl>
    <w:lvl w:ilvl="1" w:tplc="04190019" w:tentative="1">
      <w:start w:val="1"/>
      <w:numFmt w:val="lowerLetter"/>
      <w:lvlText w:val="%2."/>
      <w:lvlJc w:val="left"/>
      <w:pPr>
        <w:ind w:left="2073" w:hanging="360"/>
      </w:pPr>
      <w:rPr>
        <w:rFonts w:cs="Times New Roman"/>
      </w:rPr>
    </w:lvl>
    <w:lvl w:ilvl="2" w:tplc="0419001B" w:tentative="1">
      <w:start w:val="1"/>
      <w:numFmt w:val="lowerRoman"/>
      <w:lvlText w:val="%3."/>
      <w:lvlJc w:val="right"/>
      <w:pPr>
        <w:ind w:left="2793" w:hanging="180"/>
      </w:pPr>
      <w:rPr>
        <w:rFonts w:cs="Times New Roman"/>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2" w15:restartNumberingAfterBreak="0">
    <w:nsid w:val="360F1913"/>
    <w:multiLevelType w:val="hybridMultilevel"/>
    <w:tmpl w:val="C06C6D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2D21084"/>
    <w:multiLevelType w:val="hybridMultilevel"/>
    <w:tmpl w:val="995496D4"/>
    <w:lvl w:ilvl="0" w:tplc="04190011">
      <w:start w:val="1"/>
      <w:numFmt w:val="decimal"/>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7810259"/>
    <w:multiLevelType w:val="hybridMultilevel"/>
    <w:tmpl w:val="0BA62E2E"/>
    <w:lvl w:ilvl="0" w:tplc="62CCA324">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4"/>
  </w:num>
  <w:num w:numId="4">
    <w:abstractNumId w:val="3"/>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1798"/>
    <w:rsid w:val="000A68DE"/>
    <w:rsid w:val="000D6FC7"/>
    <w:rsid w:val="00183FB8"/>
    <w:rsid w:val="001E1F93"/>
    <w:rsid w:val="001E5143"/>
    <w:rsid w:val="00290B46"/>
    <w:rsid w:val="0029344F"/>
    <w:rsid w:val="002B65B4"/>
    <w:rsid w:val="002B7D43"/>
    <w:rsid w:val="002E02A1"/>
    <w:rsid w:val="002E7274"/>
    <w:rsid w:val="00303C4A"/>
    <w:rsid w:val="00307A21"/>
    <w:rsid w:val="0037577D"/>
    <w:rsid w:val="003A6A9D"/>
    <w:rsid w:val="00410AD9"/>
    <w:rsid w:val="00440F0A"/>
    <w:rsid w:val="00477EC3"/>
    <w:rsid w:val="005F22DA"/>
    <w:rsid w:val="00615479"/>
    <w:rsid w:val="0061564E"/>
    <w:rsid w:val="00624C98"/>
    <w:rsid w:val="00625427"/>
    <w:rsid w:val="006556B9"/>
    <w:rsid w:val="00663347"/>
    <w:rsid w:val="00671B44"/>
    <w:rsid w:val="006A766C"/>
    <w:rsid w:val="006E6EB9"/>
    <w:rsid w:val="006F662A"/>
    <w:rsid w:val="00832BED"/>
    <w:rsid w:val="00871C70"/>
    <w:rsid w:val="008E4C9C"/>
    <w:rsid w:val="00907D22"/>
    <w:rsid w:val="009B17C1"/>
    <w:rsid w:val="009C151A"/>
    <w:rsid w:val="009C31AF"/>
    <w:rsid w:val="009E070B"/>
    <w:rsid w:val="00A558E8"/>
    <w:rsid w:val="00A807D3"/>
    <w:rsid w:val="00AE6A4E"/>
    <w:rsid w:val="00B503D7"/>
    <w:rsid w:val="00B85CB4"/>
    <w:rsid w:val="00C12D54"/>
    <w:rsid w:val="00CB2C12"/>
    <w:rsid w:val="00CC62EA"/>
    <w:rsid w:val="00D01AEF"/>
    <w:rsid w:val="00D44680"/>
    <w:rsid w:val="00DD6AC5"/>
    <w:rsid w:val="00DF1798"/>
    <w:rsid w:val="00DF24ED"/>
    <w:rsid w:val="00E175FB"/>
    <w:rsid w:val="00E2272E"/>
    <w:rsid w:val="00E55D6E"/>
    <w:rsid w:val="00E61894"/>
    <w:rsid w:val="00E75BCD"/>
    <w:rsid w:val="00EB2610"/>
    <w:rsid w:val="00EF5240"/>
    <w:rsid w:val="00F163D5"/>
    <w:rsid w:val="00F35F05"/>
    <w:rsid w:val="00F728FE"/>
    <w:rsid w:val="00F939C3"/>
    <w:rsid w:val="00FC6747"/>
    <w:rsid w:val="27290A56"/>
    <w:rsid w:val="2A0F5E0A"/>
    <w:rsid w:val="6937644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DA118C"/>
  <w15:docId w15:val="{409B6524-B2E0-4A6C-99B4-A741117C3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563C1" w:themeColor="hyperlink"/>
      <w:u w:val="single"/>
    </w:rPr>
  </w:style>
  <w:style w:type="paragraph" w:styleId="a4">
    <w:name w:val="Balloon Text"/>
    <w:basedOn w:val="a"/>
    <w:link w:val="a5"/>
    <w:uiPriority w:val="99"/>
    <w:semiHidden/>
    <w:unhideWhenUsed/>
    <w:qFormat/>
    <w:pPr>
      <w:spacing w:after="0" w:line="240" w:lineRule="auto"/>
    </w:pPr>
    <w:rPr>
      <w:rFonts w:ascii="Segoe UI" w:hAnsi="Segoe UI" w:cs="Segoe UI"/>
      <w:sz w:val="18"/>
      <w:szCs w:val="18"/>
    </w:rPr>
  </w:style>
  <w:style w:type="paragraph" w:styleId="a6">
    <w:name w:val="header"/>
    <w:basedOn w:val="a"/>
    <w:link w:val="a7"/>
    <w:uiPriority w:val="99"/>
    <w:unhideWhenUsed/>
    <w:qFormat/>
    <w:pPr>
      <w:tabs>
        <w:tab w:val="center" w:pos="4677"/>
        <w:tab w:val="right" w:pos="9355"/>
      </w:tabs>
      <w:spacing w:after="0" w:line="240" w:lineRule="auto"/>
    </w:pPr>
  </w:style>
  <w:style w:type="paragraph" w:styleId="a8">
    <w:name w:val="footer"/>
    <w:basedOn w:val="a"/>
    <w:link w:val="a9"/>
    <w:uiPriority w:val="99"/>
    <w:unhideWhenUsed/>
    <w:qFormat/>
    <w:pPr>
      <w:tabs>
        <w:tab w:val="center" w:pos="4677"/>
        <w:tab w:val="right" w:pos="9355"/>
      </w:tabs>
      <w:spacing w:after="0" w:line="240" w:lineRule="auto"/>
    </w:pPr>
  </w:style>
  <w:style w:type="table" w:styleId="aa">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Верхний колонтитул Знак"/>
    <w:basedOn w:val="a0"/>
    <w:link w:val="a6"/>
    <w:uiPriority w:val="99"/>
    <w:qFormat/>
  </w:style>
  <w:style w:type="character" w:customStyle="1" w:styleId="a9">
    <w:name w:val="Нижний колонтитул Знак"/>
    <w:basedOn w:val="a0"/>
    <w:link w:val="a8"/>
    <w:uiPriority w:val="99"/>
    <w:qFormat/>
  </w:style>
  <w:style w:type="character" w:customStyle="1" w:styleId="a5">
    <w:name w:val="Текст выноски Знак"/>
    <w:basedOn w:val="a0"/>
    <w:link w:val="a4"/>
    <w:uiPriority w:val="99"/>
    <w:semiHidden/>
    <w:qFormat/>
    <w:rPr>
      <w:rFonts w:ascii="Segoe UI" w:hAnsi="Segoe UI" w:cs="Segoe UI"/>
      <w:sz w:val="18"/>
      <w:szCs w:val="18"/>
    </w:rPr>
  </w:style>
  <w:style w:type="paragraph" w:customStyle="1" w:styleId="ConsPlusNormal">
    <w:name w:val="ConsPlusNormal"/>
    <w:qFormat/>
    <w:pPr>
      <w:widowControl w:val="0"/>
      <w:autoSpaceDE w:val="0"/>
      <w:autoSpaceDN w:val="0"/>
    </w:pPr>
    <w:rPr>
      <w:rFonts w:ascii="Calibri" w:eastAsia="Times New Roman" w:hAnsi="Calibri" w:cs="Calibri"/>
      <w:sz w:val="22"/>
    </w:rPr>
  </w:style>
  <w:style w:type="paragraph" w:styleId="ab">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c"/>
    <w:uiPriority w:val="34"/>
    <w:qFormat/>
    <w:pPr>
      <w:ind w:left="720"/>
      <w:contextualSpacing/>
    </w:pPr>
  </w:style>
  <w:style w:type="paragraph" w:styleId="ad">
    <w:name w:val="No Spacing"/>
    <w:uiPriority w:val="1"/>
    <w:qFormat/>
    <w:rPr>
      <w:sz w:val="22"/>
      <w:szCs w:val="22"/>
      <w:lang w:eastAsia="en-US"/>
    </w:rPr>
  </w:style>
  <w:style w:type="character" w:styleId="ae">
    <w:name w:val="footnote reference"/>
    <w:aliases w:val="fr,Used by Word for Help footnote symbols"/>
    <w:uiPriority w:val="99"/>
    <w:unhideWhenUsed/>
    <w:rsid w:val="00FC6747"/>
    <w:rPr>
      <w:vertAlign w:val="superscript"/>
    </w:rPr>
  </w:style>
  <w:style w:type="paragraph" w:styleId="af">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Знак1 Знак1"/>
    <w:basedOn w:val="a"/>
    <w:link w:val="af0"/>
    <w:uiPriority w:val="99"/>
    <w:rsid w:val="00FC6747"/>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f0">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f"/>
    <w:uiPriority w:val="99"/>
    <w:rsid w:val="00FC6747"/>
    <w:rPr>
      <w:rFonts w:ascii="Times New Roman" w:eastAsia="Times New Roman" w:hAnsi="Times New Roman" w:cs="Times New Roman"/>
    </w:rPr>
  </w:style>
  <w:style w:type="character" w:customStyle="1" w:styleId="ac">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b"/>
    <w:uiPriority w:val="34"/>
    <w:qFormat/>
    <w:rsid w:val="00FC6747"/>
    <w:rPr>
      <w:sz w:val="22"/>
      <w:szCs w:val="22"/>
      <w:lang w:eastAsia="en-US"/>
    </w:rPr>
  </w:style>
  <w:style w:type="character" w:customStyle="1" w:styleId="Bodytext3">
    <w:name w:val="Body text (3)_"/>
    <w:link w:val="Bodytext30"/>
    <w:rsid w:val="00FC6747"/>
    <w:rPr>
      <w:sz w:val="21"/>
      <w:szCs w:val="21"/>
      <w:shd w:val="clear" w:color="auto" w:fill="FFFFFF"/>
    </w:rPr>
  </w:style>
  <w:style w:type="paragraph" w:customStyle="1" w:styleId="Bodytext30">
    <w:name w:val="Body text (3)"/>
    <w:basedOn w:val="a"/>
    <w:link w:val="Bodytext3"/>
    <w:rsid w:val="00FC6747"/>
    <w:pPr>
      <w:shd w:val="clear" w:color="auto" w:fill="FFFFFF"/>
      <w:spacing w:before="240" w:after="0" w:line="252" w:lineRule="exact"/>
      <w:ind w:firstLine="600"/>
      <w:jc w:val="both"/>
    </w:pPr>
    <w:rPr>
      <w:sz w:val="21"/>
      <w:szCs w:val="21"/>
      <w:lang w:eastAsia="ru-RU"/>
    </w:rPr>
  </w:style>
  <w:style w:type="table" w:customStyle="1" w:styleId="1">
    <w:name w:val="Сетка таблицы1"/>
    <w:basedOn w:val="a1"/>
    <w:next w:val="aa"/>
    <w:uiPriority w:val="59"/>
    <w:rsid w:val="00FC6747"/>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1">
    <w:name w:val="[Без стиля]"/>
    <w:rsid w:val="00FC6747"/>
    <w:pPr>
      <w:autoSpaceDE w:val="0"/>
      <w:autoSpaceDN w:val="0"/>
      <w:adjustRightInd w:val="0"/>
      <w:spacing w:line="288" w:lineRule="auto"/>
      <w:textAlignment w:val="center"/>
    </w:pPr>
    <w:rPr>
      <w:rFonts w:ascii="Minion Pro" w:hAnsi="Minion Pro" w:cs="Minion Pro"/>
      <w:color w:val="000000"/>
      <w:sz w:val="24"/>
      <w:szCs w:val="24"/>
      <w:lang w:val="en-GB" w:eastAsia="en-US"/>
    </w:rPr>
  </w:style>
  <w:style w:type="paragraph" w:customStyle="1" w:styleId="-">
    <w:name w:val="Основной текст - таблицы"/>
    <w:basedOn w:val="af2"/>
    <w:uiPriority w:val="99"/>
    <w:rsid w:val="00FC6747"/>
    <w:pPr>
      <w:autoSpaceDE w:val="0"/>
      <w:autoSpaceDN w:val="0"/>
      <w:adjustRightInd w:val="0"/>
      <w:spacing w:after="0" w:line="256" w:lineRule="atLeast"/>
      <w:jc w:val="both"/>
      <w:textAlignment w:val="center"/>
    </w:pPr>
    <w:rPr>
      <w:rFonts w:ascii="Minion Pro" w:hAnsi="Minion Pro" w:cs="Minion Pro"/>
      <w:color w:val="000000"/>
    </w:rPr>
  </w:style>
  <w:style w:type="character" w:styleId="af3">
    <w:name w:val="annotation reference"/>
    <w:basedOn w:val="a0"/>
    <w:uiPriority w:val="99"/>
    <w:semiHidden/>
    <w:unhideWhenUsed/>
    <w:rsid w:val="00FC6747"/>
    <w:rPr>
      <w:sz w:val="16"/>
      <w:szCs w:val="16"/>
    </w:rPr>
  </w:style>
  <w:style w:type="paragraph" w:styleId="af4">
    <w:name w:val="annotation text"/>
    <w:basedOn w:val="a"/>
    <w:link w:val="af5"/>
    <w:uiPriority w:val="99"/>
    <w:semiHidden/>
    <w:unhideWhenUsed/>
    <w:rsid w:val="00FC6747"/>
    <w:pPr>
      <w:spacing w:line="240" w:lineRule="auto"/>
    </w:pPr>
    <w:rPr>
      <w:sz w:val="20"/>
      <w:szCs w:val="20"/>
    </w:rPr>
  </w:style>
  <w:style w:type="character" w:customStyle="1" w:styleId="af5">
    <w:name w:val="Текст примечания Знак"/>
    <w:basedOn w:val="a0"/>
    <w:link w:val="af4"/>
    <w:uiPriority w:val="99"/>
    <w:semiHidden/>
    <w:rsid w:val="00FC6747"/>
    <w:rPr>
      <w:lang w:eastAsia="en-US"/>
    </w:rPr>
  </w:style>
  <w:style w:type="paragraph" w:styleId="af2">
    <w:name w:val="Body Text"/>
    <w:basedOn w:val="a"/>
    <w:link w:val="af6"/>
    <w:uiPriority w:val="99"/>
    <w:semiHidden/>
    <w:unhideWhenUsed/>
    <w:rsid w:val="00FC6747"/>
    <w:pPr>
      <w:spacing w:after="120"/>
    </w:pPr>
  </w:style>
  <w:style w:type="character" w:customStyle="1" w:styleId="af6">
    <w:name w:val="Основной текст Знак"/>
    <w:basedOn w:val="a0"/>
    <w:link w:val="af2"/>
    <w:uiPriority w:val="99"/>
    <w:semiHidden/>
    <w:rsid w:val="00FC6747"/>
    <w:rPr>
      <w:sz w:val="22"/>
      <w:szCs w:val="22"/>
      <w:lang w:eastAsia="en-US"/>
    </w:rPr>
  </w:style>
  <w:style w:type="paragraph" w:customStyle="1" w:styleId="Default">
    <w:name w:val="Default"/>
    <w:rsid w:val="006E6EB9"/>
    <w:pPr>
      <w:autoSpaceDE w:val="0"/>
      <w:autoSpaceDN w:val="0"/>
      <w:adjustRightInd w:val="0"/>
    </w:pPr>
    <w:rPr>
      <w:rFonts w:ascii="Times New Roman" w:eastAsia="Calibri" w:hAnsi="Times New Roman" w:cs="Times New Roman"/>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46940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offer-R54@russianpos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524</Words>
  <Characters>2987</Characters>
  <Application>Microsoft Office Word</Application>
  <DocSecurity>0</DocSecurity>
  <Lines>24</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Поляков Владимир Владимирович</dc:creator>
  <cp:lastModifiedBy>Антипьева Ирина Валерьевна</cp:lastModifiedBy>
  <cp:revision>2</cp:revision>
  <cp:lastPrinted>2023-09-11T08:33:00Z</cp:lastPrinted>
  <dcterms:created xsi:type="dcterms:W3CDTF">2026-10-08T23:06:00Z</dcterms:created>
  <dcterms:modified xsi:type="dcterms:W3CDTF">2026-10-08T23:06:00Z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1049-12.2.0.13201</vt:lpwstr>
  </property>
  <property fmtid="{D5CDD505-2E9C-101B-9397-08002B2CF9AE}" pid="3" name="ICV">
    <vt:lpwstr>1B34300B1B1D4CB69ED4291754BF1FDD_12</vt:lpwstr>
  </property>
</Properties>
</file>