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777777" w:rsidR="00437D2A" w:rsidRPr="001818C5" w:rsidRDefault="00437D2A" w:rsidP="00437D2A">
      <w:pPr>
        <w:shd w:val="clear" w:color="auto" w:fill="FFFFFF"/>
        <w:adjustRightInd w:val="0"/>
        <w:rPr>
          <w:sz w:val="28"/>
          <w:szCs w:val="28"/>
        </w:rPr>
      </w:pPr>
    </w:p>
    <w:p w14:paraId="35735360" w14:textId="77777777" w:rsidR="00437D2A" w:rsidRPr="001818C5" w:rsidRDefault="00437D2A" w:rsidP="00437D2A">
      <w:pPr>
        <w:shd w:val="clear" w:color="auto" w:fill="FFFFFF"/>
        <w:adjustRightInd w:val="0"/>
        <w:rPr>
          <w:sz w:val="28"/>
          <w:szCs w:val="28"/>
        </w:rPr>
      </w:pPr>
    </w:p>
    <w:p w14:paraId="2452612B" w14:textId="77777777" w:rsidR="00437D2A" w:rsidRPr="001818C5" w:rsidRDefault="00437D2A" w:rsidP="00437D2A">
      <w:pPr>
        <w:shd w:val="clear" w:color="auto" w:fill="FFFFFF"/>
        <w:adjustRightInd w:val="0"/>
        <w:rPr>
          <w:sz w:val="28"/>
          <w:szCs w:val="28"/>
        </w:rPr>
      </w:pPr>
    </w:p>
    <w:p w14:paraId="0766798E" w14:textId="77777777" w:rsidR="00437D2A" w:rsidRPr="001818C5" w:rsidRDefault="00437D2A" w:rsidP="00437D2A">
      <w:pPr>
        <w:shd w:val="clear" w:color="auto" w:fill="FFFFFF"/>
        <w:adjustRightInd w:val="0"/>
        <w:rPr>
          <w:sz w:val="28"/>
          <w:szCs w:val="28"/>
        </w:rPr>
      </w:pPr>
    </w:p>
    <w:p w14:paraId="0151E247" w14:textId="19874A96" w:rsidR="00437D2A" w:rsidRPr="001818C5" w:rsidRDefault="00437D2A" w:rsidP="00437D2A">
      <w:pPr>
        <w:shd w:val="clear" w:color="auto" w:fill="FFFFFF"/>
        <w:adjustRightInd w:val="0"/>
        <w:rPr>
          <w:sz w:val="28"/>
          <w:szCs w:val="28"/>
        </w:rPr>
      </w:pPr>
    </w:p>
    <w:p w14:paraId="76452492" w14:textId="5598EB33" w:rsidR="00D542F4" w:rsidRPr="001818C5" w:rsidRDefault="00D542F4" w:rsidP="00437D2A">
      <w:pPr>
        <w:shd w:val="clear" w:color="auto" w:fill="FFFFFF"/>
        <w:adjustRightInd w:val="0"/>
        <w:rPr>
          <w:sz w:val="28"/>
          <w:szCs w:val="28"/>
        </w:rPr>
      </w:pPr>
    </w:p>
    <w:p w14:paraId="6683EE99" w14:textId="6E655313" w:rsidR="00D542F4" w:rsidRPr="001818C5" w:rsidRDefault="00D542F4" w:rsidP="00437D2A">
      <w:pPr>
        <w:shd w:val="clear" w:color="auto" w:fill="FFFFFF"/>
        <w:adjustRightInd w:val="0"/>
        <w:rPr>
          <w:sz w:val="28"/>
          <w:szCs w:val="28"/>
        </w:rPr>
      </w:pPr>
    </w:p>
    <w:p w14:paraId="4030E488" w14:textId="2EBC0D26" w:rsidR="00D542F4" w:rsidRPr="001818C5" w:rsidRDefault="00D542F4" w:rsidP="00437D2A">
      <w:pPr>
        <w:shd w:val="clear" w:color="auto" w:fill="FFFFFF"/>
        <w:adjustRightInd w:val="0"/>
        <w:rPr>
          <w:sz w:val="28"/>
          <w:szCs w:val="28"/>
        </w:rPr>
      </w:pPr>
    </w:p>
    <w:p w14:paraId="7F51392D" w14:textId="6A0B7366" w:rsidR="00D542F4" w:rsidRPr="001818C5" w:rsidRDefault="00D542F4" w:rsidP="00437D2A">
      <w:pPr>
        <w:shd w:val="clear" w:color="auto" w:fill="FFFFFF"/>
        <w:adjustRightInd w:val="0"/>
        <w:rPr>
          <w:sz w:val="28"/>
          <w:szCs w:val="28"/>
        </w:rPr>
      </w:pPr>
    </w:p>
    <w:p w14:paraId="5456FA3A" w14:textId="27CA6BAC" w:rsidR="00D542F4" w:rsidRPr="001818C5" w:rsidRDefault="00D542F4" w:rsidP="00437D2A">
      <w:pPr>
        <w:shd w:val="clear" w:color="auto" w:fill="FFFFFF"/>
        <w:adjustRightInd w:val="0"/>
        <w:rPr>
          <w:sz w:val="28"/>
          <w:szCs w:val="28"/>
        </w:rPr>
      </w:pPr>
    </w:p>
    <w:p w14:paraId="1B916ED7" w14:textId="35560147" w:rsidR="00D542F4" w:rsidRPr="001818C5" w:rsidRDefault="00D542F4" w:rsidP="00437D2A">
      <w:pPr>
        <w:shd w:val="clear" w:color="auto" w:fill="FFFFFF"/>
        <w:adjustRightInd w:val="0"/>
        <w:rPr>
          <w:sz w:val="28"/>
          <w:szCs w:val="28"/>
        </w:rPr>
      </w:pPr>
    </w:p>
    <w:p w14:paraId="3F7BCC19" w14:textId="77777777" w:rsidR="00D542F4" w:rsidRPr="001818C5" w:rsidRDefault="00D542F4" w:rsidP="00437D2A">
      <w:pPr>
        <w:shd w:val="clear" w:color="auto" w:fill="FFFFFF"/>
        <w:adjustRightInd w:val="0"/>
        <w:rPr>
          <w:sz w:val="28"/>
          <w:szCs w:val="28"/>
        </w:rPr>
      </w:pPr>
    </w:p>
    <w:p w14:paraId="3D627F48" w14:textId="77777777" w:rsidR="00437D2A" w:rsidRPr="001818C5" w:rsidRDefault="00437D2A" w:rsidP="00437D2A">
      <w:pPr>
        <w:shd w:val="clear" w:color="auto" w:fill="FFFFFF"/>
        <w:adjustRightInd w:val="0"/>
        <w:rPr>
          <w:sz w:val="28"/>
          <w:szCs w:val="28"/>
        </w:rPr>
      </w:pPr>
    </w:p>
    <w:p w14:paraId="06B9BD8F" w14:textId="77777777" w:rsidR="00437D2A" w:rsidRPr="001818C5" w:rsidRDefault="00437D2A" w:rsidP="00437D2A">
      <w:pPr>
        <w:shd w:val="clear" w:color="auto" w:fill="FFFFFF"/>
        <w:adjustRightInd w:val="0"/>
        <w:jc w:val="center"/>
        <w:rPr>
          <w:sz w:val="28"/>
          <w:szCs w:val="28"/>
        </w:rPr>
      </w:pPr>
      <w:r w:rsidRPr="001818C5">
        <w:rPr>
          <w:sz w:val="28"/>
          <w:szCs w:val="28"/>
        </w:rPr>
        <w:t>ТИПОВЫЕ ТЕХНИЧЕСКИЕ ТРЕБОВАНИЯ</w:t>
      </w:r>
    </w:p>
    <w:p w14:paraId="1EA9D212" w14:textId="77777777" w:rsidR="00437D2A" w:rsidRPr="001818C5" w:rsidRDefault="00437D2A" w:rsidP="00437D2A">
      <w:pPr>
        <w:jc w:val="center"/>
        <w:rPr>
          <w:sz w:val="28"/>
          <w:szCs w:val="28"/>
        </w:rPr>
      </w:pPr>
      <w:r w:rsidRPr="001818C5">
        <w:rPr>
          <w:sz w:val="28"/>
          <w:szCs w:val="28"/>
        </w:rPr>
        <w:t>к модульным отделениям почтовой связи (МОПС),</w:t>
      </w:r>
    </w:p>
    <w:p w14:paraId="73ECBC13" w14:textId="2C620CC9" w:rsidR="00437D2A" w:rsidRPr="001818C5" w:rsidRDefault="00437D2A" w:rsidP="00437D2A">
      <w:pPr>
        <w:jc w:val="center"/>
        <w:rPr>
          <w:sz w:val="28"/>
          <w:szCs w:val="28"/>
        </w:rPr>
      </w:pPr>
      <w:r w:rsidRPr="001818C5">
        <w:rPr>
          <w:sz w:val="28"/>
          <w:szCs w:val="28"/>
        </w:rPr>
        <w:t>изготовленным из металлических быстровозводимых конструкций</w:t>
      </w:r>
    </w:p>
    <w:p w14:paraId="59E24C7C" w14:textId="77777777" w:rsidR="00437D2A" w:rsidRPr="001818C5" w:rsidRDefault="00437D2A" w:rsidP="00437D2A">
      <w:pPr>
        <w:jc w:val="center"/>
        <w:rPr>
          <w:sz w:val="28"/>
          <w:szCs w:val="28"/>
        </w:rPr>
      </w:pPr>
    </w:p>
    <w:p w14:paraId="599D1C31" w14:textId="77777777" w:rsidR="00437D2A" w:rsidRPr="001818C5" w:rsidRDefault="00437D2A" w:rsidP="00437D2A">
      <w:pPr>
        <w:shd w:val="clear" w:color="auto" w:fill="FFFFFF"/>
        <w:adjustRightInd w:val="0"/>
        <w:jc w:val="center"/>
        <w:rPr>
          <w:sz w:val="28"/>
          <w:szCs w:val="28"/>
        </w:rPr>
      </w:pPr>
    </w:p>
    <w:p w14:paraId="7B4F7A42" w14:textId="77777777" w:rsidR="00437D2A" w:rsidRPr="001818C5" w:rsidRDefault="00437D2A" w:rsidP="00437D2A">
      <w:pPr>
        <w:shd w:val="clear" w:color="auto" w:fill="FFFFFF"/>
        <w:adjustRightInd w:val="0"/>
        <w:jc w:val="center"/>
        <w:rPr>
          <w:sz w:val="28"/>
          <w:szCs w:val="28"/>
        </w:rPr>
      </w:pPr>
    </w:p>
    <w:p w14:paraId="33123CD9" w14:textId="77777777" w:rsidR="00437D2A" w:rsidRPr="001818C5" w:rsidRDefault="00437D2A" w:rsidP="00437D2A">
      <w:pPr>
        <w:shd w:val="clear" w:color="auto" w:fill="FFFFFF"/>
        <w:adjustRightInd w:val="0"/>
        <w:jc w:val="center"/>
        <w:rPr>
          <w:sz w:val="28"/>
          <w:szCs w:val="28"/>
        </w:rPr>
      </w:pPr>
    </w:p>
    <w:p w14:paraId="5DB528DF" w14:textId="77777777" w:rsidR="00437D2A" w:rsidRPr="001818C5" w:rsidRDefault="00437D2A" w:rsidP="00437D2A">
      <w:pPr>
        <w:shd w:val="clear" w:color="auto" w:fill="FFFFFF"/>
        <w:adjustRightInd w:val="0"/>
        <w:jc w:val="center"/>
        <w:rPr>
          <w:sz w:val="28"/>
          <w:szCs w:val="28"/>
        </w:rPr>
      </w:pPr>
    </w:p>
    <w:p w14:paraId="4A7F8B5C" w14:textId="3B788763" w:rsidR="00437D2A" w:rsidRPr="001818C5" w:rsidRDefault="00437D2A" w:rsidP="00437D2A">
      <w:pPr>
        <w:shd w:val="clear" w:color="auto" w:fill="FFFFFF"/>
        <w:adjustRightInd w:val="0"/>
        <w:jc w:val="center"/>
        <w:rPr>
          <w:sz w:val="28"/>
          <w:szCs w:val="28"/>
        </w:rPr>
      </w:pPr>
    </w:p>
    <w:p w14:paraId="19EEA4B4" w14:textId="4627E1AF" w:rsidR="00437D2A" w:rsidRPr="001818C5" w:rsidRDefault="00437D2A" w:rsidP="00437D2A">
      <w:pPr>
        <w:shd w:val="clear" w:color="auto" w:fill="FFFFFF"/>
        <w:adjustRightInd w:val="0"/>
        <w:jc w:val="center"/>
        <w:rPr>
          <w:sz w:val="28"/>
          <w:szCs w:val="28"/>
        </w:rPr>
      </w:pPr>
    </w:p>
    <w:p w14:paraId="0309E3AD" w14:textId="5370D44B" w:rsidR="00437D2A" w:rsidRPr="001818C5" w:rsidRDefault="00437D2A" w:rsidP="00437D2A">
      <w:pPr>
        <w:shd w:val="clear" w:color="auto" w:fill="FFFFFF"/>
        <w:adjustRightInd w:val="0"/>
        <w:jc w:val="center"/>
        <w:rPr>
          <w:sz w:val="28"/>
          <w:szCs w:val="28"/>
        </w:rPr>
      </w:pPr>
    </w:p>
    <w:p w14:paraId="2A8D2055" w14:textId="44BBC07C" w:rsidR="00437D2A" w:rsidRPr="001818C5" w:rsidRDefault="00437D2A" w:rsidP="00437D2A">
      <w:pPr>
        <w:shd w:val="clear" w:color="auto" w:fill="FFFFFF"/>
        <w:adjustRightInd w:val="0"/>
        <w:jc w:val="center"/>
        <w:rPr>
          <w:sz w:val="28"/>
          <w:szCs w:val="28"/>
        </w:rPr>
      </w:pPr>
    </w:p>
    <w:p w14:paraId="71D431E1" w14:textId="36282165" w:rsidR="00437D2A" w:rsidRPr="001818C5" w:rsidRDefault="00437D2A" w:rsidP="00437D2A">
      <w:pPr>
        <w:shd w:val="clear" w:color="auto" w:fill="FFFFFF"/>
        <w:adjustRightInd w:val="0"/>
        <w:jc w:val="center"/>
        <w:rPr>
          <w:sz w:val="28"/>
          <w:szCs w:val="28"/>
        </w:rPr>
      </w:pPr>
    </w:p>
    <w:p w14:paraId="3C95E839" w14:textId="1683CBEE" w:rsidR="00437D2A" w:rsidRPr="001818C5" w:rsidRDefault="00437D2A" w:rsidP="00437D2A">
      <w:pPr>
        <w:shd w:val="clear" w:color="auto" w:fill="FFFFFF"/>
        <w:adjustRightInd w:val="0"/>
        <w:jc w:val="center"/>
        <w:rPr>
          <w:sz w:val="28"/>
          <w:szCs w:val="28"/>
        </w:rPr>
      </w:pPr>
    </w:p>
    <w:p w14:paraId="593335F6" w14:textId="3899763B" w:rsidR="00437D2A" w:rsidRPr="001818C5" w:rsidRDefault="00437D2A" w:rsidP="00437D2A">
      <w:pPr>
        <w:shd w:val="clear" w:color="auto" w:fill="FFFFFF"/>
        <w:adjustRightInd w:val="0"/>
        <w:jc w:val="center"/>
        <w:rPr>
          <w:sz w:val="28"/>
          <w:szCs w:val="28"/>
        </w:rPr>
      </w:pPr>
    </w:p>
    <w:p w14:paraId="7259945D" w14:textId="147B248B" w:rsidR="00437D2A" w:rsidRPr="001818C5" w:rsidRDefault="00437D2A" w:rsidP="00437D2A">
      <w:pPr>
        <w:shd w:val="clear" w:color="auto" w:fill="FFFFFF"/>
        <w:adjustRightInd w:val="0"/>
        <w:jc w:val="center"/>
        <w:rPr>
          <w:sz w:val="28"/>
          <w:szCs w:val="28"/>
        </w:rPr>
      </w:pPr>
    </w:p>
    <w:p w14:paraId="53359D52" w14:textId="6CA7A19B" w:rsidR="00437D2A" w:rsidRPr="001818C5" w:rsidRDefault="00437D2A" w:rsidP="00437D2A">
      <w:pPr>
        <w:shd w:val="clear" w:color="auto" w:fill="FFFFFF"/>
        <w:adjustRightInd w:val="0"/>
        <w:jc w:val="center"/>
        <w:rPr>
          <w:sz w:val="28"/>
          <w:szCs w:val="28"/>
        </w:rPr>
      </w:pPr>
    </w:p>
    <w:p w14:paraId="75EFB975" w14:textId="557D5ADE" w:rsidR="00437D2A" w:rsidRPr="001818C5" w:rsidRDefault="00437D2A" w:rsidP="00437D2A">
      <w:pPr>
        <w:shd w:val="clear" w:color="auto" w:fill="FFFFFF"/>
        <w:adjustRightInd w:val="0"/>
        <w:jc w:val="center"/>
        <w:rPr>
          <w:sz w:val="28"/>
          <w:szCs w:val="28"/>
        </w:rPr>
      </w:pPr>
    </w:p>
    <w:p w14:paraId="4513D01D" w14:textId="5ABF13EC" w:rsidR="00437D2A" w:rsidRPr="001818C5" w:rsidRDefault="00437D2A" w:rsidP="00437D2A">
      <w:pPr>
        <w:shd w:val="clear" w:color="auto" w:fill="FFFFFF"/>
        <w:adjustRightInd w:val="0"/>
        <w:jc w:val="center"/>
        <w:rPr>
          <w:sz w:val="28"/>
          <w:szCs w:val="28"/>
        </w:rPr>
      </w:pPr>
    </w:p>
    <w:p w14:paraId="6F6C2F5B" w14:textId="55263EEC" w:rsidR="00437D2A" w:rsidRPr="001818C5" w:rsidRDefault="00437D2A" w:rsidP="00437D2A">
      <w:pPr>
        <w:shd w:val="clear" w:color="auto" w:fill="FFFFFF"/>
        <w:adjustRightInd w:val="0"/>
        <w:jc w:val="center"/>
        <w:rPr>
          <w:sz w:val="28"/>
          <w:szCs w:val="28"/>
        </w:rPr>
      </w:pPr>
    </w:p>
    <w:p w14:paraId="3748BCD3" w14:textId="2416DCA1" w:rsidR="00437D2A" w:rsidRPr="001818C5" w:rsidRDefault="00437D2A" w:rsidP="00437D2A">
      <w:pPr>
        <w:shd w:val="clear" w:color="auto" w:fill="FFFFFF"/>
        <w:adjustRightInd w:val="0"/>
        <w:jc w:val="center"/>
        <w:rPr>
          <w:sz w:val="28"/>
          <w:szCs w:val="28"/>
        </w:rPr>
      </w:pPr>
    </w:p>
    <w:p w14:paraId="1C1ACB48" w14:textId="16FF4E6B" w:rsidR="00437D2A" w:rsidRPr="001818C5" w:rsidRDefault="00437D2A" w:rsidP="00437D2A">
      <w:pPr>
        <w:shd w:val="clear" w:color="auto" w:fill="FFFFFF"/>
        <w:adjustRightInd w:val="0"/>
        <w:jc w:val="center"/>
        <w:rPr>
          <w:sz w:val="28"/>
          <w:szCs w:val="28"/>
        </w:rPr>
      </w:pPr>
    </w:p>
    <w:p w14:paraId="5B7021C8" w14:textId="5E34A80E" w:rsidR="00437D2A" w:rsidRPr="001818C5" w:rsidRDefault="00437D2A" w:rsidP="00437D2A">
      <w:pPr>
        <w:shd w:val="clear" w:color="auto" w:fill="FFFFFF"/>
        <w:adjustRightInd w:val="0"/>
        <w:jc w:val="center"/>
        <w:rPr>
          <w:sz w:val="28"/>
          <w:szCs w:val="28"/>
        </w:rPr>
      </w:pPr>
    </w:p>
    <w:p w14:paraId="25200FE8" w14:textId="2F70C7F4" w:rsidR="00437D2A" w:rsidRPr="001818C5" w:rsidRDefault="00437D2A" w:rsidP="00437D2A">
      <w:pPr>
        <w:shd w:val="clear" w:color="auto" w:fill="FFFFFF"/>
        <w:adjustRightInd w:val="0"/>
        <w:jc w:val="center"/>
        <w:rPr>
          <w:sz w:val="28"/>
          <w:szCs w:val="28"/>
        </w:rPr>
      </w:pPr>
    </w:p>
    <w:p w14:paraId="14B3A6F2" w14:textId="4F1589B5" w:rsidR="00437D2A" w:rsidRPr="001818C5" w:rsidRDefault="00437D2A" w:rsidP="00437D2A">
      <w:pPr>
        <w:shd w:val="clear" w:color="auto" w:fill="FFFFFF"/>
        <w:adjustRightInd w:val="0"/>
        <w:jc w:val="center"/>
        <w:rPr>
          <w:sz w:val="28"/>
          <w:szCs w:val="28"/>
        </w:rPr>
      </w:pPr>
    </w:p>
    <w:p w14:paraId="0850C26B" w14:textId="77777777" w:rsidR="00437D2A" w:rsidRPr="001818C5" w:rsidRDefault="00437D2A" w:rsidP="00437D2A">
      <w:pPr>
        <w:shd w:val="clear" w:color="auto" w:fill="FFFFFF"/>
        <w:adjustRightInd w:val="0"/>
        <w:jc w:val="center"/>
        <w:rPr>
          <w:sz w:val="28"/>
          <w:szCs w:val="28"/>
        </w:rPr>
      </w:pPr>
    </w:p>
    <w:p w14:paraId="1A122F73" w14:textId="77777777" w:rsidR="00437D2A" w:rsidRPr="001818C5" w:rsidRDefault="00437D2A" w:rsidP="00437D2A">
      <w:pPr>
        <w:shd w:val="clear" w:color="auto" w:fill="FFFFFF"/>
        <w:adjustRightInd w:val="0"/>
        <w:jc w:val="center"/>
        <w:rPr>
          <w:sz w:val="28"/>
          <w:szCs w:val="28"/>
        </w:rPr>
      </w:pPr>
    </w:p>
    <w:p w14:paraId="0210CD61" w14:textId="77777777" w:rsidR="00D542F4" w:rsidRPr="001818C5" w:rsidRDefault="00D542F4" w:rsidP="00437D2A">
      <w:pPr>
        <w:shd w:val="clear" w:color="auto" w:fill="FFFFFF"/>
        <w:adjustRightInd w:val="0"/>
        <w:jc w:val="center"/>
        <w:rPr>
          <w:b/>
          <w:sz w:val="28"/>
          <w:szCs w:val="28"/>
          <w:lang w:eastAsia="ru-RU"/>
        </w:rPr>
      </w:pPr>
    </w:p>
    <w:p w14:paraId="7ABDE549" w14:textId="77777777" w:rsidR="00D542F4" w:rsidRPr="001818C5" w:rsidRDefault="00D542F4" w:rsidP="00437D2A">
      <w:pPr>
        <w:shd w:val="clear" w:color="auto" w:fill="FFFFFF"/>
        <w:adjustRightInd w:val="0"/>
        <w:jc w:val="center"/>
        <w:rPr>
          <w:b/>
          <w:sz w:val="28"/>
          <w:szCs w:val="28"/>
          <w:lang w:eastAsia="ru-RU"/>
        </w:rPr>
      </w:pPr>
    </w:p>
    <w:p w14:paraId="6D3CE106" w14:textId="77777777" w:rsidR="00D542F4" w:rsidRPr="001818C5" w:rsidRDefault="00D542F4" w:rsidP="00437D2A">
      <w:pPr>
        <w:shd w:val="clear" w:color="auto" w:fill="FFFFFF"/>
        <w:adjustRightInd w:val="0"/>
        <w:jc w:val="center"/>
        <w:rPr>
          <w:b/>
          <w:sz w:val="28"/>
          <w:szCs w:val="28"/>
          <w:lang w:eastAsia="ru-RU"/>
        </w:rPr>
      </w:pPr>
    </w:p>
    <w:p w14:paraId="1128071D" w14:textId="77777777" w:rsidR="00D542F4" w:rsidRPr="001818C5" w:rsidRDefault="00D542F4" w:rsidP="00437D2A">
      <w:pPr>
        <w:shd w:val="clear" w:color="auto" w:fill="FFFFFF"/>
        <w:adjustRightInd w:val="0"/>
        <w:jc w:val="center"/>
        <w:rPr>
          <w:b/>
          <w:sz w:val="28"/>
          <w:szCs w:val="28"/>
          <w:lang w:eastAsia="ru-RU"/>
        </w:rPr>
      </w:pPr>
    </w:p>
    <w:p w14:paraId="375FB719" w14:textId="77777777" w:rsidR="00D542F4" w:rsidRPr="001818C5" w:rsidRDefault="00D542F4" w:rsidP="00437D2A">
      <w:pPr>
        <w:shd w:val="clear" w:color="auto" w:fill="FFFFFF"/>
        <w:adjustRightInd w:val="0"/>
        <w:jc w:val="center"/>
        <w:rPr>
          <w:b/>
          <w:sz w:val="28"/>
          <w:szCs w:val="28"/>
          <w:lang w:eastAsia="ru-RU"/>
        </w:rPr>
      </w:pPr>
    </w:p>
    <w:p w14:paraId="72546FB0" w14:textId="77777777" w:rsidR="00D542F4" w:rsidRPr="001818C5" w:rsidRDefault="00D542F4" w:rsidP="00437D2A">
      <w:pPr>
        <w:shd w:val="clear" w:color="auto" w:fill="FFFFFF"/>
        <w:adjustRightInd w:val="0"/>
        <w:jc w:val="center"/>
        <w:rPr>
          <w:b/>
          <w:sz w:val="28"/>
          <w:szCs w:val="28"/>
          <w:lang w:eastAsia="ru-RU"/>
        </w:rPr>
      </w:pPr>
    </w:p>
    <w:p w14:paraId="3A3A90B5" w14:textId="77777777" w:rsidR="00D542F4" w:rsidRPr="001818C5" w:rsidRDefault="00D542F4" w:rsidP="00437D2A">
      <w:pPr>
        <w:shd w:val="clear" w:color="auto" w:fill="FFFFFF"/>
        <w:adjustRightInd w:val="0"/>
        <w:jc w:val="center"/>
        <w:rPr>
          <w:b/>
          <w:sz w:val="28"/>
          <w:szCs w:val="28"/>
          <w:lang w:eastAsia="ru-RU"/>
        </w:rPr>
      </w:pPr>
    </w:p>
    <w:p w14:paraId="4B128797" w14:textId="77777777" w:rsidR="00D542F4" w:rsidRPr="001818C5" w:rsidRDefault="00D542F4" w:rsidP="00437D2A">
      <w:pPr>
        <w:shd w:val="clear" w:color="auto" w:fill="FFFFFF"/>
        <w:adjustRightInd w:val="0"/>
        <w:jc w:val="center"/>
        <w:rPr>
          <w:b/>
          <w:sz w:val="28"/>
          <w:szCs w:val="28"/>
          <w:lang w:eastAsia="ru-RU"/>
        </w:rPr>
      </w:pPr>
    </w:p>
    <w:p w14:paraId="0E8D2C90" w14:textId="73CE43F8" w:rsidR="005A6A0B" w:rsidRPr="001818C5" w:rsidRDefault="00BA601C" w:rsidP="00437D2A">
      <w:pPr>
        <w:shd w:val="clear" w:color="auto" w:fill="FFFFFF"/>
        <w:adjustRightInd w:val="0"/>
        <w:jc w:val="center"/>
        <w:rPr>
          <w:b/>
          <w:sz w:val="28"/>
        </w:rPr>
      </w:pPr>
      <w:r w:rsidRPr="001818C5">
        <w:rPr>
          <w:b/>
          <w:sz w:val="28"/>
          <w:szCs w:val="28"/>
          <w:lang w:eastAsia="ru-RU"/>
        </w:rPr>
        <w:lastRenderedPageBreak/>
        <w:t>Перечень принятых сокращений</w:t>
      </w:r>
      <w:r w:rsidR="00402780" w:rsidRPr="001818C5">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1818C5" w:rsidRPr="001818C5" w14:paraId="3D5F2B08" w14:textId="77777777" w:rsidTr="006A254A">
        <w:trPr>
          <w:trHeight w:val="553"/>
          <w:tblHeader/>
        </w:trPr>
        <w:tc>
          <w:tcPr>
            <w:tcW w:w="709" w:type="dxa"/>
            <w:vAlign w:val="center"/>
            <w:hideMark/>
          </w:tcPr>
          <w:p w14:paraId="4AFCB720" w14:textId="22CBF1E0" w:rsidR="00445BA9" w:rsidRPr="001818C5" w:rsidRDefault="002957F1" w:rsidP="00404022">
            <w:pPr>
              <w:adjustRightInd w:val="0"/>
              <w:jc w:val="center"/>
              <w:rPr>
                <w:b/>
                <w:sz w:val="28"/>
                <w:szCs w:val="28"/>
              </w:rPr>
            </w:pPr>
            <w:r w:rsidRPr="001818C5">
              <w:rPr>
                <w:b/>
                <w:sz w:val="28"/>
                <w:szCs w:val="28"/>
              </w:rPr>
              <w:t>№ </w:t>
            </w:r>
            <w:r w:rsidR="00445BA9" w:rsidRPr="001818C5">
              <w:rPr>
                <w:b/>
                <w:sz w:val="28"/>
                <w:szCs w:val="28"/>
              </w:rPr>
              <w:t>п/п</w:t>
            </w:r>
          </w:p>
        </w:tc>
        <w:tc>
          <w:tcPr>
            <w:tcW w:w="1843" w:type="dxa"/>
            <w:hideMark/>
          </w:tcPr>
          <w:p w14:paraId="0D9A4F3D" w14:textId="5E467A07" w:rsidR="00445BA9" w:rsidRPr="001818C5" w:rsidRDefault="00402780" w:rsidP="00404022">
            <w:pPr>
              <w:adjustRightInd w:val="0"/>
              <w:jc w:val="center"/>
              <w:rPr>
                <w:b/>
                <w:sz w:val="28"/>
                <w:szCs w:val="28"/>
              </w:rPr>
            </w:pPr>
            <w:r w:rsidRPr="001818C5">
              <w:rPr>
                <w:b/>
                <w:sz w:val="28"/>
                <w:szCs w:val="28"/>
              </w:rPr>
              <w:t>С</w:t>
            </w:r>
            <w:r w:rsidR="00445BA9" w:rsidRPr="001818C5">
              <w:rPr>
                <w:b/>
                <w:sz w:val="28"/>
                <w:szCs w:val="28"/>
              </w:rPr>
              <w:t>окращение</w:t>
            </w:r>
            <w:r w:rsidRPr="001818C5">
              <w:rPr>
                <w:b/>
                <w:sz w:val="28"/>
                <w:szCs w:val="28"/>
              </w:rPr>
              <w:t>/ определение</w:t>
            </w:r>
          </w:p>
        </w:tc>
        <w:tc>
          <w:tcPr>
            <w:tcW w:w="6662" w:type="dxa"/>
            <w:vAlign w:val="center"/>
            <w:hideMark/>
          </w:tcPr>
          <w:p w14:paraId="73DE974C" w14:textId="536F1DD2" w:rsidR="00445BA9" w:rsidRPr="001818C5" w:rsidRDefault="00694FC8" w:rsidP="00404022">
            <w:pPr>
              <w:adjustRightInd w:val="0"/>
              <w:jc w:val="center"/>
              <w:rPr>
                <w:b/>
                <w:sz w:val="28"/>
                <w:szCs w:val="28"/>
              </w:rPr>
            </w:pPr>
            <w:r w:rsidRPr="001818C5">
              <w:rPr>
                <w:b/>
                <w:sz w:val="28"/>
                <w:szCs w:val="28"/>
              </w:rPr>
              <w:t>Расшифровка сокращения, толкование определения</w:t>
            </w:r>
          </w:p>
        </w:tc>
      </w:tr>
      <w:tr w:rsidR="001818C5" w:rsidRPr="001818C5" w14:paraId="7CCA7D4B" w14:textId="77777777" w:rsidTr="001D77B2">
        <w:trPr>
          <w:trHeight w:val="255"/>
        </w:trPr>
        <w:tc>
          <w:tcPr>
            <w:tcW w:w="709" w:type="dxa"/>
            <w:tcMar>
              <w:top w:w="28" w:type="dxa"/>
              <w:bottom w:w="28" w:type="dxa"/>
            </w:tcMar>
            <w:vAlign w:val="center"/>
          </w:tcPr>
          <w:p w14:paraId="0702A57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1818C5" w:rsidRDefault="00445BA9" w:rsidP="003A68A9">
            <w:pPr>
              <w:adjustRightInd w:val="0"/>
              <w:ind w:firstLine="0"/>
              <w:contextualSpacing/>
              <w:jc w:val="left"/>
              <w:rPr>
                <w:sz w:val="28"/>
                <w:szCs w:val="28"/>
              </w:rPr>
            </w:pPr>
            <w:r w:rsidRPr="001818C5">
              <w:rPr>
                <w:sz w:val="28"/>
                <w:szCs w:val="28"/>
              </w:rPr>
              <w:t>АКБ</w:t>
            </w:r>
          </w:p>
        </w:tc>
        <w:tc>
          <w:tcPr>
            <w:tcW w:w="6662" w:type="dxa"/>
            <w:tcMar>
              <w:top w:w="28" w:type="dxa"/>
              <w:bottom w:w="28" w:type="dxa"/>
            </w:tcMar>
            <w:vAlign w:val="center"/>
          </w:tcPr>
          <w:p w14:paraId="7F1FAA05" w14:textId="77777777" w:rsidR="00445BA9" w:rsidRPr="001818C5" w:rsidRDefault="00445BA9" w:rsidP="003A68A9">
            <w:pPr>
              <w:adjustRightInd w:val="0"/>
              <w:ind w:firstLine="0"/>
              <w:rPr>
                <w:rFonts w:eastAsia="Courier New"/>
                <w:sz w:val="28"/>
                <w:szCs w:val="28"/>
              </w:rPr>
            </w:pPr>
            <w:r w:rsidRPr="001818C5">
              <w:rPr>
                <w:rFonts w:eastAsia="Courier New"/>
                <w:sz w:val="28"/>
                <w:szCs w:val="28"/>
              </w:rPr>
              <w:t>Аккумулятор источника бесперебойного питания</w:t>
            </w:r>
          </w:p>
        </w:tc>
      </w:tr>
      <w:tr w:rsidR="001818C5" w:rsidRPr="001818C5" w14:paraId="03CCC14C" w14:textId="77777777" w:rsidTr="001D77B2">
        <w:trPr>
          <w:trHeight w:val="20"/>
        </w:trPr>
        <w:tc>
          <w:tcPr>
            <w:tcW w:w="709" w:type="dxa"/>
            <w:tcMar>
              <w:top w:w="28" w:type="dxa"/>
              <w:bottom w:w="28" w:type="dxa"/>
            </w:tcMar>
            <w:vAlign w:val="center"/>
          </w:tcPr>
          <w:p w14:paraId="7F35B3A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1818C5" w:rsidRDefault="00445BA9" w:rsidP="003A68A9">
            <w:pPr>
              <w:adjustRightInd w:val="0"/>
              <w:ind w:firstLine="0"/>
              <w:contextualSpacing/>
              <w:jc w:val="left"/>
              <w:rPr>
                <w:sz w:val="28"/>
                <w:szCs w:val="28"/>
              </w:rPr>
            </w:pPr>
            <w:r w:rsidRPr="001818C5">
              <w:rPr>
                <w:sz w:val="28"/>
                <w:szCs w:val="28"/>
              </w:rPr>
              <w:t>АРМ</w:t>
            </w:r>
          </w:p>
        </w:tc>
        <w:tc>
          <w:tcPr>
            <w:tcW w:w="6662" w:type="dxa"/>
            <w:tcMar>
              <w:top w:w="28" w:type="dxa"/>
              <w:bottom w:w="28" w:type="dxa"/>
            </w:tcMar>
            <w:vAlign w:val="center"/>
          </w:tcPr>
          <w:p w14:paraId="120FD0DF" w14:textId="77777777" w:rsidR="00445BA9" w:rsidRPr="001818C5" w:rsidRDefault="00445BA9" w:rsidP="003A68A9">
            <w:pPr>
              <w:adjustRightInd w:val="0"/>
              <w:ind w:firstLine="0"/>
              <w:rPr>
                <w:rFonts w:eastAsia="Courier New"/>
                <w:sz w:val="28"/>
                <w:szCs w:val="28"/>
              </w:rPr>
            </w:pPr>
            <w:r w:rsidRPr="001818C5">
              <w:rPr>
                <w:sz w:val="28"/>
                <w:szCs w:val="28"/>
              </w:rPr>
              <w:t>Автоматизированное рабочее место</w:t>
            </w:r>
          </w:p>
        </w:tc>
      </w:tr>
      <w:tr w:rsidR="001818C5" w:rsidRPr="001818C5" w14:paraId="317D1A02" w14:textId="77777777" w:rsidTr="001D77B2">
        <w:trPr>
          <w:trHeight w:val="20"/>
        </w:trPr>
        <w:tc>
          <w:tcPr>
            <w:tcW w:w="709" w:type="dxa"/>
            <w:tcMar>
              <w:top w:w="28" w:type="dxa"/>
              <w:bottom w:w="28" w:type="dxa"/>
            </w:tcMar>
            <w:vAlign w:val="center"/>
          </w:tcPr>
          <w:p w14:paraId="33192AE1" w14:textId="77777777" w:rsidR="0012291A" w:rsidRPr="001818C5"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1818C5" w:rsidRDefault="0012291A"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1818C5" w:rsidRDefault="00EC34CB" w:rsidP="003A68A9">
            <w:pPr>
              <w:adjustRightInd w:val="0"/>
              <w:ind w:firstLine="0"/>
              <w:rPr>
                <w:rFonts w:eastAsia="Arial Unicode MS"/>
                <w:sz w:val="28"/>
                <w:szCs w:val="28"/>
                <w:lang w:val="ru" w:eastAsia="ru-RU"/>
              </w:rPr>
            </w:pPr>
            <w:r w:rsidRPr="001818C5">
              <w:rPr>
                <w:rFonts w:eastAsia="Arial Unicode MS"/>
                <w:sz w:val="28"/>
                <w:szCs w:val="28"/>
                <w:lang w:val="ru" w:eastAsia="ru-RU"/>
              </w:rPr>
              <w:t>Конструктивная единица</w:t>
            </w:r>
            <w:r w:rsidR="00402780" w:rsidRPr="001818C5">
              <w:rPr>
                <w:rFonts w:eastAsia="Arial Unicode MS"/>
                <w:sz w:val="28"/>
                <w:szCs w:val="28"/>
                <w:lang w:val="ru" w:eastAsia="ru-RU"/>
              </w:rPr>
              <w:t xml:space="preserve"> МОПС</w:t>
            </w:r>
            <w:r w:rsidRPr="001818C5">
              <w:rPr>
                <w:rFonts w:eastAsia="Arial Unicode MS"/>
                <w:sz w:val="28"/>
                <w:szCs w:val="28"/>
                <w:lang w:val="ru" w:eastAsia="ru-RU"/>
              </w:rPr>
              <w:t>, представляющая собой собранные основание, покрытие и стены</w:t>
            </w:r>
          </w:p>
        </w:tc>
      </w:tr>
      <w:tr w:rsidR="001818C5" w:rsidRPr="001818C5" w14:paraId="5A76375D" w14:textId="77777777" w:rsidTr="001D77B2">
        <w:trPr>
          <w:trHeight w:val="20"/>
        </w:trPr>
        <w:tc>
          <w:tcPr>
            <w:tcW w:w="709" w:type="dxa"/>
            <w:tcMar>
              <w:top w:w="28" w:type="dxa"/>
              <w:bottom w:w="28" w:type="dxa"/>
            </w:tcMar>
            <w:vAlign w:val="center"/>
          </w:tcPr>
          <w:p w14:paraId="6120429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Помещения отделения почтовой связи, в которые не предусмотрен доступ для клиентов</w:t>
            </w:r>
          </w:p>
        </w:tc>
      </w:tr>
      <w:tr w:rsidR="001818C5" w:rsidRPr="001818C5" w14:paraId="3488484B" w14:textId="77777777" w:rsidTr="001D77B2">
        <w:trPr>
          <w:trHeight w:val="20"/>
        </w:trPr>
        <w:tc>
          <w:tcPr>
            <w:tcW w:w="709" w:type="dxa"/>
            <w:tcMar>
              <w:top w:w="28" w:type="dxa"/>
              <w:bottom w:w="28" w:type="dxa"/>
            </w:tcMar>
            <w:vAlign w:val="center"/>
          </w:tcPr>
          <w:p w14:paraId="0436E43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ВРЩ</w:t>
            </w:r>
          </w:p>
        </w:tc>
        <w:tc>
          <w:tcPr>
            <w:tcW w:w="6662" w:type="dxa"/>
            <w:tcMar>
              <w:top w:w="28" w:type="dxa"/>
              <w:bottom w:w="28" w:type="dxa"/>
            </w:tcMar>
            <w:vAlign w:val="center"/>
          </w:tcPr>
          <w:p w14:paraId="2F719C5C"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Вводно-распределительный щит</w:t>
            </w:r>
          </w:p>
        </w:tc>
      </w:tr>
      <w:tr w:rsidR="001818C5" w:rsidRPr="001818C5" w14:paraId="03CF2E2F" w14:textId="77777777" w:rsidTr="001D77B2">
        <w:trPr>
          <w:trHeight w:val="20"/>
        </w:trPr>
        <w:tc>
          <w:tcPr>
            <w:tcW w:w="709" w:type="dxa"/>
            <w:tcMar>
              <w:top w:w="28" w:type="dxa"/>
              <w:bottom w:w="28" w:type="dxa"/>
            </w:tcMar>
            <w:vAlign w:val="center"/>
          </w:tcPr>
          <w:p w14:paraId="04290BAF"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1818C5" w:rsidRDefault="00604EF5" w:rsidP="003A68A9">
            <w:pPr>
              <w:adjustRightInd w:val="0"/>
              <w:ind w:firstLine="0"/>
              <w:contextualSpacing/>
              <w:jc w:val="left"/>
              <w:rPr>
                <w:sz w:val="28"/>
                <w:szCs w:val="28"/>
              </w:rPr>
            </w:pPr>
            <w:r w:rsidRPr="001818C5">
              <w:rPr>
                <w:sz w:val="28"/>
                <w:szCs w:val="28"/>
              </w:rPr>
              <w:t>ГВЛВ</w:t>
            </w:r>
          </w:p>
        </w:tc>
        <w:tc>
          <w:tcPr>
            <w:tcW w:w="6662" w:type="dxa"/>
            <w:tcMar>
              <w:top w:w="28" w:type="dxa"/>
              <w:bottom w:w="28" w:type="dxa"/>
            </w:tcMar>
            <w:vAlign w:val="center"/>
          </w:tcPr>
          <w:p w14:paraId="02D6C1A3" w14:textId="73F0634D" w:rsidR="00604EF5" w:rsidRPr="001818C5" w:rsidRDefault="00604EF5" w:rsidP="003A68A9">
            <w:pPr>
              <w:adjustRightInd w:val="0"/>
              <w:ind w:firstLine="0"/>
              <w:rPr>
                <w:sz w:val="28"/>
                <w:szCs w:val="28"/>
              </w:rPr>
            </w:pPr>
            <w:proofErr w:type="spellStart"/>
            <w:r w:rsidRPr="001818C5">
              <w:rPr>
                <w:sz w:val="28"/>
                <w:szCs w:val="28"/>
              </w:rPr>
              <w:t>Гипсоволокнистый</w:t>
            </w:r>
            <w:proofErr w:type="spellEnd"/>
            <w:r w:rsidRPr="001818C5">
              <w:rPr>
                <w:sz w:val="28"/>
                <w:szCs w:val="28"/>
              </w:rPr>
              <w:t xml:space="preserve"> лист влагостойкий</w:t>
            </w:r>
          </w:p>
        </w:tc>
      </w:tr>
      <w:tr w:rsidR="001818C5" w:rsidRPr="001818C5" w14:paraId="105011DE" w14:textId="77777777" w:rsidTr="001D77B2">
        <w:trPr>
          <w:trHeight w:val="20"/>
        </w:trPr>
        <w:tc>
          <w:tcPr>
            <w:tcW w:w="709" w:type="dxa"/>
            <w:tcMar>
              <w:top w:w="28" w:type="dxa"/>
              <w:bottom w:w="28" w:type="dxa"/>
            </w:tcMar>
            <w:vAlign w:val="center"/>
          </w:tcPr>
          <w:p w14:paraId="4178C27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1818C5" w:rsidRDefault="00604EF5" w:rsidP="003A68A9">
            <w:pPr>
              <w:adjustRightInd w:val="0"/>
              <w:ind w:firstLine="0"/>
              <w:contextualSpacing/>
              <w:jc w:val="left"/>
              <w:rPr>
                <w:sz w:val="28"/>
                <w:szCs w:val="28"/>
              </w:rPr>
            </w:pPr>
            <w:r w:rsidRPr="001818C5">
              <w:rPr>
                <w:sz w:val="28"/>
                <w:szCs w:val="28"/>
              </w:rPr>
              <w:t>ГКЛО</w:t>
            </w:r>
          </w:p>
        </w:tc>
        <w:tc>
          <w:tcPr>
            <w:tcW w:w="6662" w:type="dxa"/>
            <w:tcMar>
              <w:top w:w="28" w:type="dxa"/>
              <w:bottom w:w="28" w:type="dxa"/>
            </w:tcMar>
            <w:vAlign w:val="center"/>
          </w:tcPr>
          <w:p w14:paraId="38D2F6BA" w14:textId="75400DD0" w:rsidR="00604EF5" w:rsidRPr="001818C5" w:rsidRDefault="00604EF5" w:rsidP="003A68A9">
            <w:pPr>
              <w:adjustRightInd w:val="0"/>
              <w:ind w:firstLine="0"/>
              <w:rPr>
                <w:sz w:val="28"/>
                <w:szCs w:val="28"/>
              </w:rPr>
            </w:pPr>
            <w:r w:rsidRPr="001818C5">
              <w:rPr>
                <w:sz w:val="28"/>
                <w:szCs w:val="28"/>
              </w:rPr>
              <w:t>Гипсокартонный лист огнестойкий</w:t>
            </w:r>
          </w:p>
        </w:tc>
      </w:tr>
      <w:tr w:rsidR="001818C5" w:rsidRPr="001818C5" w14:paraId="6A82A365" w14:textId="77777777" w:rsidTr="001D77B2">
        <w:trPr>
          <w:trHeight w:val="20"/>
        </w:trPr>
        <w:tc>
          <w:tcPr>
            <w:tcW w:w="709" w:type="dxa"/>
            <w:tcMar>
              <w:top w:w="28" w:type="dxa"/>
              <w:bottom w:w="28" w:type="dxa"/>
            </w:tcMar>
            <w:vAlign w:val="center"/>
          </w:tcPr>
          <w:p w14:paraId="0204882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 xml:space="preserve">Главный фасад </w:t>
            </w:r>
          </w:p>
        </w:tc>
        <w:tc>
          <w:tcPr>
            <w:tcW w:w="6662" w:type="dxa"/>
            <w:tcMar>
              <w:top w:w="28" w:type="dxa"/>
              <w:bottom w:w="28" w:type="dxa"/>
            </w:tcMar>
            <w:vAlign w:val="center"/>
          </w:tcPr>
          <w:p w14:paraId="4234468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Фасад, на котором расположен вход в МОПС</w:t>
            </w:r>
          </w:p>
        </w:tc>
      </w:tr>
      <w:tr w:rsidR="001818C5" w:rsidRPr="001818C5" w14:paraId="686ED8D9" w14:textId="77777777" w:rsidTr="001D77B2">
        <w:trPr>
          <w:trHeight w:val="20"/>
        </w:trPr>
        <w:tc>
          <w:tcPr>
            <w:tcW w:w="709" w:type="dxa"/>
            <w:tcMar>
              <w:top w:w="28" w:type="dxa"/>
              <w:bottom w:w="28" w:type="dxa"/>
            </w:tcMar>
            <w:vAlign w:val="center"/>
          </w:tcPr>
          <w:p w14:paraId="30C343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ГОСТ</w:t>
            </w:r>
          </w:p>
        </w:tc>
        <w:tc>
          <w:tcPr>
            <w:tcW w:w="6662" w:type="dxa"/>
            <w:tcMar>
              <w:top w:w="28" w:type="dxa"/>
              <w:bottom w:w="28" w:type="dxa"/>
            </w:tcMar>
            <w:vAlign w:val="center"/>
          </w:tcPr>
          <w:p w14:paraId="73BE5925"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Государственный стандарт Российской Федерации</w:t>
            </w:r>
          </w:p>
        </w:tc>
      </w:tr>
      <w:tr w:rsidR="001818C5" w:rsidRPr="001818C5" w14:paraId="019EC291" w14:textId="77777777" w:rsidTr="001D77B2">
        <w:trPr>
          <w:trHeight w:val="20"/>
        </w:trPr>
        <w:tc>
          <w:tcPr>
            <w:tcW w:w="709" w:type="dxa"/>
            <w:tcMar>
              <w:top w:w="28" w:type="dxa"/>
              <w:bottom w:w="28" w:type="dxa"/>
            </w:tcMar>
            <w:vAlign w:val="center"/>
          </w:tcPr>
          <w:p w14:paraId="65F0D15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1818C5" w:rsidRDefault="00604EF5" w:rsidP="003A68A9">
            <w:pPr>
              <w:adjustRightInd w:val="0"/>
              <w:ind w:firstLine="0"/>
              <w:contextualSpacing/>
              <w:jc w:val="left"/>
              <w:rPr>
                <w:sz w:val="28"/>
                <w:szCs w:val="28"/>
              </w:rPr>
            </w:pPr>
            <w:r w:rsidRPr="001818C5">
              <w:rPr>
                <w:sz w:val="28"/>
                <w:szCs w:val="28"/>
              </w:rPr>
              <w:t>ДВП</w:t>
            </w:r>
          </w:p>
        </w:tc>
        <w:tc>
          <w:tcPr>
            <w:tcW w:w="6662" w:type="dxa"/>
            <w:tcMar>
              <w:top w:w="28" w:type="dxa"/>
              <w:bottom w:w="28" w:type="dxa"/>
            </w:tcMar>
            <w:vAlign w:val="center"/>
          </w:tcPr>
          <w:p w14:paraId="7AA75CC4" w14:textId="1EE63703" w:rsidR="00604EF5" w:rsidRPr="001818C5" w:rsidRDefault="00604EF5" w:rsidP="003A68A9">
            <w:pPr>
              <w:adjustRightInd w:val="0"/>
              <w:ind w:firstLine="0"/>
              <w:rPr>
                <w:sz w:val="28"/>
                <w:szCs w:val="28"/>
              </w:rPr>
            </w:pPr>
            <w:r w:rsidRPr="001818C5">
              <w:rPr>
                <w:sz w:val="28"/>
                <w:szCs w:val="28"/>
              </w:rPr>
              <w:t>Древесноволокнистая плита</w:t>
            </w:r>
          </w:p>
        </w:tc>
      </w:tr>
      <w:tr w:rsidR="001818C5" w:rsidRPr="001818C5" w14:paraId="01CDA6F0" w14:textId="77777777" w:rsidTr="001D77B2">
        <w:trPr>
          <w:trHeight w:val="20"/>
        </w:trPr>
        <w:tc>
          <w:tcPr>
            <w:tcW w:w="709" w:type="dxa"/>
            <w:tcMar>
              <w:top w:w="28" w:type="dxa"/>
              <w:bottom w:w="28" w:type="dxa"/>
            </w:tcMar>
            <w:vAlign w:val="center"/>
          </w:tcPr>
          <w:p w14:paraId="1D092A0C"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818C5" w:rsidRDefault="00604EF5" w:rsidP="003A68A9">
            <w:pPr>
              <w:adjustRightInd w:val="0"/>
              <w:ind w:firstLine="0"/>
              <w:contextualSpacing/>
              <w:jc w:val="left"/>
              <w:rPr>
                <w:sz w:val="28"/>
                <w:szCs w:val="28"/>
              </w:rPr>
            </w:pPr>
            <w:r w:rsidRPr="001818C5">
              <w:rPr>
                <w:sz w:val="28"/>
                <w:szCs w:val="28"/>
              </w:rPr>
              <w:t>ДСП</w:t>
            </w:r>
          </w:p>
        </w:tc>
        <w:tc>
          <w:tcPr>
            <w:tcW w:w="6662" w:type="dxa"/>
            <w:tcMar>
              <w:top w:w="28" w:type="dxa"/>
              <w:bottom w:w="28" w:type="dxa"/>
            </w:tcMar>
            <w:vAlign w:val="center"/>
          </w:tcPr>
          <w:p w14:paraId="7D6AB5CE" w14:textId="263CBA17" w:rsidR="00604EF5" w:rsidRPr="001818C5" w:rsidRDefault="00604EF5" w:rsidP="003A68A9">
            <w:pPr>
              <w:adjustRightInd w:val="0"/>
              <w:ind w:firstLine="0"/>
              <w:rPr>
                <w:sz w:val="28"/>
                <w:szCs w:val="28"/>
              </w:rPr>
            </w:pPr>
            <w:r w:rsidRPr="001818C5">
              <w:rPr>
                <w:sz w:val="28"/>
                <w:szCs w:val="28"/>
              </w:rPr>
              <w:t>Древесно-стружечная плита</w:t>
            </w:r>
          </w:p>
        </w:tc>
      </w:tr>
      <w:tr w:rsidR="001818C5" w:rsidRPr="001818C5" w14:paraId="23371C6E" w14:textId="77777777" w:rsidTr="001D77B2">
        <w:trPr>
          <w:trHeight w:val="20"/>
        </w:trPr>
        <w:tc>
          <w:tcPr>
            <w:tcW w:w="709" w:type="dxa"/>
            <w:tcMar>
              <w:top w:w="28" w:type="dxa"/>
              <w:bottom w:w="28" w:type="dxa"/>
            </w:tcMar>
            <w:vAlign w:val="center"/>
          </w:tcPr>
          <w:p w14:paraId="6BFAE08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1818C5" w:rsidRDefault="00445BA9" w:rsidP="00465850">
            <w:pPr>
              <w:ind w:firstLine="0"/>
              <w:contextualSpacing/>
              <w:jc w:val="left"/>
              <w:rPr>
                <w:rFonts w:eastAsia="Arial Unicode MS"/>
                <w:sz w:val="28"/>
                <w:szCs w:val="28"/>
                <w:lang w:val="ru" w:eastAsia="ru-RU"/>
              </w:rPr>
            </w:pPr>
            <w:r w:rsidRPr="001818C5">
              <w:rPr>
                <w:sz w:val="28"/>
                <w:szCs w:val="28"/>
              </w:rPr>
              <w:t>Заказчик,</w:t>
            </w:r>
            <w:r w:rsidR="00465850" w:rsidRPr="001818C5">
              <w:rPr>
                <w:sz w:val="28"/>
                <w:szCs w:val="28"/>
              </w:rPr>
              <w:br/>
            </w:r>
            <w:r w:rsidRPr="001818C5">
              <w:rPr>
                <w:sz w:val="28"/>
                <w:szCs w:val="28"/>
              </w:rPr>
              <w:t>Общество</w:t>
            </w:r>
          </w:p>
        </w:tc>
        <w:tc>
          <w:tcPr>
            <w:tcW w:w="6662" w:type="dxa"/>
            <w:tcMar>
              <w:top w:w="28" w:type="dxa"/>
              <w:bottom w:w="28" w:type="dxa"/>
            </w:tcMar>
            <w:vAlign w:val="center"/>
          </w:tcPr>
          <w:p w14:paraId="115273F4" w14:textId="4B2EB2B2" w:rsidR="00445BA9" w:rsidRPr="001818C5" w:rsidRDefault="00445BA9" w:rsidP="00465850">
            <w:pPr>
              <w:ind w:firstLine="0"/>
              <w:rPr>
                <w:rFonts w:eastAsia="Arial Unicode MS"/>
                <w:sz w:val="28"/>
                <w:szCs w:val="28"/>
                <w:lang w:val="ru" w:eastAsia="ru-RU"/>
              </w:rPr>
            </w:pPr>
            <w:r w:rsidRPr="001818C5">
              <w:rPr>
                <w:sz w:val="28"/>
                <w:szCs w:val="28"/>
              </w:rPr>
              <w:t>Акцио</w:t>
            </w:r>
            <w:r w:rsidR="00C90E36" w:rsidRPr="001818C5">
              <w:rPr>
                <w:sz w:val="28"/>
                <w:szCs w:val="28"/>
              </w:rPr>
              <w:t>нерное общество «Почта России»,</w:t>
            </w:r>
            <w:r w:rsidR="00465850" w:rsidRPr="001818C5">
              <w:rPr>
                <w:sz w:val="28"/>
                <w:szCs w:val="28"/>
              </w:rPr>
              <w:br/>
            </w:r>
            <w:r w:rsidRPr="001818C5">
              <w:rPr>
                <w:sz w:val="28"/>
                <w:szCs w:val="28"/>
              </w:rPr>
              <w:t>АО «Почта России»</w:t>
            </w:r>
          </w:p>
        </w:tc>
      </w:tr>
      <w:tr w:rsidR="001818C5" w:rsidRPr="001818C5" w14:paraId="7DE1E18D" w14:textId="77777777" w:rsidTr="001D77B2">
        <w:trPr>
          <w:trHeight w:val="20"/>
        </w:trPr>
        <w:tc>
          <w:tcPr>
            <w:tcW w:w="709" w:type="dxa"/>
            <w:tcMar>
              <w:top w:w="28" w:type="dxa"/>
              <w:bottom w:w="28" w:type="dxa"/>
            </w:tcMar>
            <w:vAlign w:val="center"/>
          </w:tcPr>
          <w:p w14:paraId="144A5D3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ЗУ</w:t>
            </w:r>
          </w:p>
        </w:tc>
        <w:tc>
          <w:tcPr>
            <w:tcW w:w="6662" w:type="dxa"/>
            <w:tcMar>
              <w:top w:w="28" w:type="dxa"/>
              <w:bottom w:w="28" w:type="dxa"/>
            </w:tcMar>
            <w:vAlign w:val="center"/>
          </w:tcPr>
          <w:p w14:paraId="31BEC03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Земельный участок</w:t>
            </w:r>
          </w:p>
        </w:tc>
      </w:tr>
      <w:tr w:rsidR="001818C5" w:rsidRPr="001818C5" w14:paraId="679B3C1F" w14:textId="77777777" w:rsidTr="001D77B2">
        <w:trPr>
          <w:trHeight w:val="20"/>
        </w:trPr>
        <w:tc>
          <w:tcPr>
            <w:tcW w:w="709" w:type="dxa"/>
            <w:tcMar>
              <w:top w:w="28" w:type="dxa"/>
              <w:bottom w:w="28" w:type="dxa"/>
            </w:tcMar>
            <w:vAlign w:val="center"/>
          </w:tcPr>
          <w:p w14:paraId="5D96CA4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ИБП</w:t>
            </w:r>
          </w:p>
        </w:tc>
        <w:tc>
          <w:tcPr>
            <w:tcW w:w="6662" w:type="dxa"/>
            <w:tcMar>
              <w:top w:w="28" w:type="dxa"/>
              <w:bottom w:w="28" w:type="dxa"/>
            </w:tcMar>
            <w:vAlign w:val="center"/>
          </w:tcPr>
          <w:p w14:paraId="1EFCE99F"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Источник бесперебойного питания</w:t>
            </w:r>
          </w:p>
        </w:tc>
      </w:tr>
      <w:tr w:rsidR="001818C5" w:rsidRPr="001818C5" w14:paraId="002251BB" w14:textId="77777777" w:rsidTr="001D77B2">
        <w:trPr>
          <w:trHeight w:val="20"/>
        </w:trPr>
        <w:tc>
          <w:tcPr>
            <w:tcW w:w="709" w:type="dxa"/>
            <w:tcMar>
              <w:top w:w="28" w:type="dxa"/>
              <w:bottom w:w="28" w:type="dxa"/>
            </w:tcMar>
            <w:vAlign w:val="center"/>
          </w:tcPr>
          <w:p w14:paraId="495E566A"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ИК</w:t>
            </w:r>
          </w:p>
        </w:tc>
        <w:tc>
          <w:tcPr>
            <w:tcW w:w="6662" w:type="dxa"/>
            <w:tcMar>
              <w:top w:w="28" w:type="dxa"/>
              <w:bottom w:w="28" w:type="dxa"/>
            </w:tcMar>
            <w:vAlign w:val="center"/>
          </w:tcPr>
          <w:p w14:paraId="243E2BC8"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Инфракрасный</w:t>
            </w:r>
          </w:p>
        </w:tc>
      </w:tr>
      <w:tr w:rsidR="001818C5" w:rsidRPr="001818C5" w14:paraId="77404318" w14:textId="77777777" w:rsidTr="001D77B2">
        <w:trPr>
          <w:trHeight w:val="20"/>
        </w:trPr>
        <w:tc>
          <w:tcPr>
            <w:tcW w:w="709" w:type="dxa"/>
            <w:tcMar>
              <w:top w:w="28" w:type="dxa"/>
              <w:bottom w:w="28" w:type="dxa"/>
            </w:tcMar>
            <w:vAlign w:val="center"/>
          </w:tcPr>
          <w:p w14:paraId="3FA61DA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ИТСО</w:t>
            </w:r>
          </w:p>
        </w:tc>
        <w:tc>
          <w:tcPr>
            <w:tcW w:w="6662" w:type="dxa"/>
            <w:tcMar>
              <w:top w:w="28" w:type="dxa"/>
              <w:bottom w:w="28" w:type="dxa"/>
            </w:tcMar>
            <w:vAlign w:val="center"/>
          </w:tcPr>
          <w:p w14:paraId="48CCE37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Инженерно-технические средства охраны</w:t>
            </w:r>
          </w:p>
        </w:tc>
      </w:tr>
      <w:tr w:rsidR="001818C5" w:rsidRPr="001818C5" w14:paraId="390394C8" w14:textId="77777777" w:rsidTr="001D77B2">
        <w:trPr>
          <w:trHeight w:val="20"/>
        </w:trPr>
        <w:tc>
          <w:tcPr>
            <w:tcW w:w="709" w:type="dxa"/>
            <w:tcMar>
              <w:top w:w="28" w:type="dxa"/>
              <w:bottom w:w="28" w:type="dxa"/>
            </w:tcMar>
            <w:vAlign w:val="center"/>
          </w:tcPr>
          <w:p w14:paraId="775AE641"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КСПД</w:t>
            </w:r>
          </w:p>
        </w:tc>
        <w:tc>
          <w:tcPr>
            <w:tcW w:w="6662" w:type="dxa"/>
            <w:tcMar>
              <w:top w:w="28" w:type="dxa"/>
              <w:bottom w:w="28" w:type="dxa"/>
            </w:tcMar>
            <w:vAlign w:val="center"/>
          </w:tcPr>
          <w:p w14:paraId="3AFA8D1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Корпоративная сеть передачи данных</w:t>
            </w:r>
          </w:p>
        </w:tc>
      </w:tr>
      <w:tr w:rsidR="001818C5" w:rsidRPr="001818C5" w14:paraId="68BA2744" w14:textId="77777777" w:rsidTr="001D77B2">
        <w:trPr>
          <w:trHeight w:val="20"/>
        </w:trPr>
        <w:tc>
          <w:tcPr>
            <w:tcW w:w="709" w:type="dxa"/>
            <w:tcMar>
              <w:top w:w="28" w:type="dxa"/>
              <w:bottom w:w="28" w:type="dxa"/>
            </w:tcMar>
            <w:vAlign w:val="center"/>
          </w:tcPr>
          <w:p w14:paraId="596F85E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ЛВС</w:t>
            </w:r>
          </w:p>
        </w:tc>
        <w:tc>
          <w:tcPr>
            <w:tcW w:w="6662" w:type="dxa"/>
            <w:tcMar>
              <w:top w:w="28" w:type="dxa"/>
              <w:bottom w:w="28" w:type="dxa"/>
            </w:tcMar>
            <w:vAlign w:val="center"/>
          </w:tcPr>
          <w:p w14:paraId="01850FC2"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Локальная вычислительная сеть</w:t>
            </w:r>
          </w:p>
        </w:tc>
      </w:tr>
      <w:tr w:rsidR="001818C5" w:rsidRPr="001818C5" w14:paraId="5195B817" w14:textId="77777777" w:rsidTr="001D77B2">
        <w:trPr>
          <w:trHeight w:val="20"/>
        </w:trPr>
        <w:tc>
          <w:tcPr>
            <w:tcW w:w="709" w:type="dxa"/>
            <w:tcMar>
              <w:top w:w="28" w:type="dxa"/>
              <w:bottom w:w="28" w:type="dxa"/>
            </w:tcMar>
            <w:vAlign w:val="center"/>
          </w:tcPr>
          <w:p w14:paraId="488158D6"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ЛДСП</w:t>
            </w:r>
          </w:p>
        </w:tc>
        <w:tc>
          <w:tcPr>
            <w:tcW w:w="6662" w:type="dxa"/>
            <w:tcMar>
              <w:top w:w="28" w:type="dxa"/>
              <w:bottom w:w="28" w:type="dxa"/>
            </w:tcMar>
            <w:vAlign w:val="center"/>
          </w:tcPr>
          <w:p w14:paraId="36C8D4B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Ламинированная древесно-стружечная плита</w:t>
            </w:r>
          </w:p>
        </w:tc>
      </w:tr>
      <w:tr w:rsidR="001818C5" w:rsidRPr="001818C5" w14:paraId="5DD334F6" w14:textId="77777777" w:rsidTr="001D77B2">
        <w:trPr>
          <w:trHeight w:val="20"/>
        </w:trPr>
        <w:tc>
          <w:tcPr>
            <w:tcW w:w="709" w:type="dxa"/>
            <w:tcMar>
              <w:top w:w="28" w:type="dxa"/>
              <w:bottom w:w="28" w:type="dxa"/>
            </w:tcMar>
            <w:vAlign w:val="center"/>
          </w:tcPr>
          <w:p w14:paraId="77C41FF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МГН</w:t>
            </w:r>
          </w:p>
        </w:tc>
        <w:tc>
          <w:tcPr>
            <w:tcW w:w="6662" w:type="dxa"/>
            <w:tcMar>
              <w:top w:w="28" w:type="dxa"/>
              <w:bottom w:w="28" w:type="dxa"/>
            </w:tcMar>
            <w:vAlign w:val="center"/>
          </w:tcPr>
          <w:p w14:paraId="0974B86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Маломобильные группы населения</w:t>
            </w:r>
          </w:p>
        </w:tc>
      </w:tr>
      <w:tr w:rsidR="001818C5" w:rsidRPr="001818C5" w14:paraId="749145A0" w14:textId="77777777" w:rsidTr="001D77B2">
        <w:trPr>
          <w:trHeight w:val="20"/>
        </w:trPr>
        <w:tc>
          <w:tcPr>
            <w:tcW w:w="709" w:type="dxa"/>
            <w:tcMar>
              <w:top w:w="28" w:type="dxa"/>
              <w:bottom w:w="28" w:type="dxa"/>
            </w:tcMar>
            <w:vAlign w:val="center"/>
          </w:tcPr>
          <w:p w14:paraId="0AA3B0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МДФ</w:t>
            </w:r>
          </w:p>
        </w:tc>
        <w:tc>
          <w:tcPr>
            <w:tcW w:w="6662" w:type="dxa"/>
            <w:tcMar>
              <w:top w:w="28" w:type="dxa"/>
              <w:bottom w:w="28" w:type="dxa"/>
            </w:tcMar>
          </w:tcPr>
          <w:p w14:paraId="0214D739"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Древесно-волокнистая плита средней плотности</w:t>
            </w:r>
          </w:p>
        </w:tc>
      </w:tr>
      <w:tr w:rsidR="001818C5" w:rsidRPr="001818C5" w14:paraId="67B57031" w14:textId="77777777" w:rsidTr="001D77B2">
        <w:trPr>
          <w:trHeight w:val="20"/>
        </w:trPr>
        <w:tc>
          <w:tcPr>
            <w:tcW w:w="709" w:type="dxa"/>
            <w:tcMar>
              <w:top w:w="28" w:type="dxa"/>
              <w:bottom w:w="28" w:type="dxa"/>
            </w:tcMar>
            <w:vAlign w:val="center"/>
          </w:tcPr>
          <w:p w14:paraId="0428F38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МОПС, Товар</w:t>
            </w:r>
          </w:p>
        </w:tc>
        <w:tc>
          <w:tcPr>
            <w:tcW w:w="6662" w:type="dxa"/>
            <w:tcMar>
              <w:top w:w="28" w:type="dxa"/>
              <w:bottom w:w="28" w:type="dxa"/>
            </w:tcMar>
          </w:tcPr>
          <w:p w14:paraId="071264E6" w14:textId="5880066D" w:rsidR="00445BA9" w:rsidRPr="001818C5" w:rsidRDefault="00445BA9" w:rsidP="003A68A9">
            <w:pPr>
              <w:adjustRightInd w:val="0"/>
              <w:ind w:firstLine="0"/>
              <w:rPr>
                <w:rFonts w:eastAsia="Arial Unicode MS"/>
                <w:sz w:val="28"/>
                <w:szCs w:val="28"/>
                <w:lang w:val="ru" w:eastAsia="ru-RU"/>
              </w:rPr>
            </w:pPr>
            <w:r w:rsidRPr="001818C5">
              <w:rPr>
                <w:sz w:val="28"/>
                <w:szCs w:val="28"/>
              </w:rPr>
              <w:t>Модульное отделение почтовой связи</w:t>
            </w:r>
          </w:p>
        </w:tc>
      </w:tr>
      <w:tr w:rsidR="001818C5" w:rsidRPr="001818C5" w14:paraId="5636A92B" w14:textId="77777777" w:rsidTr="001D77B2">
        <w:trPr>
          <w:trHeight w:val="20"/>
        </w:trPr>
        <w:tc>
          <w:tcPr>
            <w:tcW w:w="709" w:type="dxa"/>
            <w:tcMar>
              <w:top w:w="28" w:type="dxa"/>
              <w:bottom w:w="28" w:type="dxa"/>
            </w:tcMar>
            <w:vAlign w:val="center"/>
          </w:tcPr>
          <w:p w14:paraId="369E012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Объект</w:t>
            </w:r>
          </w:p>
        </w:tc>
        <w:tc>
          <w:tcPr>
            <w:tcW w:w="6662" w:type="dxa"/>
            <w:tcMar>
              <w:top w:w="28" w:type="dxa"/>
              <w:bottom w:w="28" w:type="dxa"/>
            </w:tcMar>
            <w:vAlign w:val="center"/>
          </w:tcPr>
          <w:p w14:paraId="2E88EE9C"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Место поставки Товара</w:t>
            </w:r>
          </w:p>
        </w:tc>
      </w:tr>
      <w:tr w:rsidR="001818C5" w:rsidRPr="001818C5" w14:paraId="144CACA3" w14:textId="77777777" w:rsidTr="001D77B2">
        <w:trPr>
          <w:trHeight w:val="20"/>
        </w:trPr>
        <w:tc>
          <w:tcPr>
            <w:tcW w:w="709" w:type="dxa"/>
            <w:tcMar>
              <w:top w:w="28" w:type="dxa"/>
              <w:bottom w:w="28" w:type="dxa"/>
            </w:tcMar>
            <w:vAlign w:val="center"/>
          </w:tcPr>
          <w:p w14:paraId="0A04AFF0"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ОКБ</w:t>
            </w:r>
          </w:p>
        </w:tc>
        <w:tc>
          <w:tcPr>
            <w:tcW w:w="6662" w:type="dxa"/>
            <w:tcMar>
              <w:top w:w="28" w:type="dxa"/>
              <w:bottom w:w="28" w:type="dxa"/>
            </w:tcMar>
            <w:vAlign w:val="center"/>
          </w:tcPr>
          <w:p w14:paraId="1BE7524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Операционно-кассовый барьер</w:t>
            </w:r>
          </w:p>
        </w:tc>
      </w:tr>
      <w:tr w:rsidR="001818C5" w:rsidRPr="001818C5" w14:paraId="776C8921" w14:textId="77777777" w:rsidTr="001D77B2">
        <w:trPr>
          <w:trHeight w:val="20"/>
        </w:trPr>
        <w:tc>
          <w:tcPr>
            <w:tcW w:w="709" w:type="dxa"/>
            <w:tcMar>
              <w:top w:w="28" w:type="dxa"/>
              <w:bottom w:w="28" w:type="dxa"/>
            </w:tcMar>
            <w:vAlign w:val="center"/>
          </w:tcPr>
          <w:p w14:paraId="0657DD42" w14:textId="77777777" w:rsidR="006903AC" w:rsidRPr="001818C5"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1818C5" w:rsidRDefault="006903AC" w:rsidP="003A68A9">
            <w:pPr>
              <w:adjustRightInd w:val="0"/>
              <w:ind w:firstLine="0"/>
              <w:contextualSpacing/>
              <w:jc w:val="left"/>
              <w:rPr>
                <w:sz w:val="28"/>
                <w:szCs w:val="28"/>
              </w:rPr>
            </w:pPr>
            <w:r w:rsidRPr="001818C5">
              <w:rPr>
                <w:sz w:val="28"/>
                <w:szCs w:val="28"/>
              </w:rPr>
              <w:t>ОП</w:t>
            </w:r>
          </w:p>
        </w:tc>
        <w:tc>
          <w:tcPr>
            <w:tcW w:w="6662" w:type="dxa"/>
            <w:tcMar>
              <w:top w:w="28" w:type="dxa"/>
              <w:bottom w:w="28" w:type="dxa"/>
            </w:tcMar>
            <w:vAlign w:val="center"/>
          </w:tcPr>
          <w:p w14:paraId="0827BC39" w14:textId="0DFA907D" w:rsidR="006903AC" w:rsidRPr="001818C5" w:rsidRDefault="006903AC" w:rsidP="003A68A9">
            <w:pPr>
              <w:adjustRightInd w:val="0"/>
              <w:ind w:firstLine="0"/>
              <w:rPr>
                <w:sz w:val="28"/>
                <w:szCs w:val="28"/>
              </w:rPr>
            </w:pPr>
            <w:r w:rsidRPr="001818C5">
              <w:rPr>
                <w:sz w:val="28"/>
                <w:szCs w:val="28"/>
              </w:rPr>
              <w:t>Оповещатель пожарный</w:t>
            </w:r>
          </w:p>
        </w:tc>
      </w:tr>
      <w:tr w:rsidR="001818C5" w:rsidRPr="001818C5" w14:paraId="5F9BD18F" w14:textId="77777777" w:rsidTr="001D77B2">
        <w:trPr>
          <w:trHeight w:val="20"/>
        </w:trPr>
        <w:tc>
          <w:tcPr>
            <w:tcW w:w="709" w:type="dxa"/>
            <w:tcMar>
              <w:top w:w="28" w:type="dxa"/>
              <w:bottom w:w="28" w:type="dxa"/>
            </w:tcMar>
            <w:vAlign w:val="center"/>
          </w:tcPr>
          <w:p w14:paraId="41A97577" w14:textId="77777777" w:rsidR="00C146AA" w:rsidRPr="001818C5"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1818C5" w:rsidRDefault="00C146AA" w:rsidP="003A68A9">
            <w:pPr>
              <w:adjustRightInd w:val="0"/>
              <w:ind w:firstLine="0"/>
              <w:contextualSpacing/>
              <w:jc w:val="left"/>
              <w:rPr>
                <w:sz w:val="28"/>
                <w:szCs w:val="28"/>
              </w:rPr>
            </w:pPr>
            <w:r w:rsidRPr="001818C5">
              <w:rPr>
                <w:sz w:val="28"/>
                <w:szCs w:val="28"/>
              </w:rPr>
              <w:t>ОПС</w:t>
            </w:r>
          </w:p>
        </w:tc>
        <w:tc>
          <w:tcPr>
            <w:tcW w:w="6662" w:type="dxa"/>
            <w:tcMar>
              <w:top w:w="28" w:type="dxa"/>
              <w:bottom w:w="28" w:type="dxa"/>
            </w:tcMar>
            <w:vAlign w:val="center"/>
          </w:tcPr>
          <w:p w14:paraId="75808C85" w14:textId="50676ED7" w:rsidR="00C146AA" w:rsidRPr="001818C5" w:rsidRDefault="00C146AA" w:rsidP="003A68A9">
            <w:pPr>
              <w:adjustRightInd w:val="0"/>
              <w:ind w:firstLine="0"/>
              <w:rPr>
                <w:sz w:val="28"/>
                <w:szCs w:val="28"/>
              </w:rPr>
            </w:pPr>
            <w:r w:rsidRPr="001818C5">
              <w:rPr>
                <w:sz w:val="28"/>
                <w:szCs w:val="28"/>
              </w:rPr>
              <w:t>Отделение почтовой связи</w:t>
            </w:r>
          </w:p>
        </w:tc>
      </w:tr>
      <w:tr w:rsidR="001818C5" w:rsidRPr="001818C5" w14:paraId="2D97C616" w14:textId="77777777" w:rsidTr="001D77B2">
        <w:trPr>
          <w:trHeight w:val="20"/>
        </w:trPr>
        <w:tc>
          <w:tcPr>
            <w:tcW w:w="709" w:type="dxa"/>
            <w:tcMar>
              <w:top w:w="28" w:type="dxa"/>
              <w:bottom w:w="28" w:type="dxa"/>
            </w:tcMar>
            <w:vAlign w:val="center"/>
          </w:tcPr>
          <w:p w14:paraId="282750D6"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1818C5" w:rsidRDefault="00C52468" w:rsidP="003A68A9">
            <w:pPr>
              <w:adjustRightInd w:val="0"/>
              <w:ind w:firstLine="0"/>
              <w:contextualSpacing/>
              <w:jc w:val="left"/>
              <w:rPr>
                <w:sz w:val="28"/>
                <w:szCs w:val="28"/>
              </w:rPr>
            </w:pPr>
            <w:r w:rsidRPr="001818C5">
              <w:rPr>
                <w:sz w:val="28"/>
                <w:szCs w:val="28"/>
              </w:rPr>
              <w:t xml:space="preserve">Основание для монтажа </w:t>
            </w:r>
            <w:r w:rsidR="00231422" w:rsidRPr="001818C5">
              <w:rPr>
                <w:sz w:val="28"/>
                <w:szCs w:val="28"/>
              </w:rPr>
              <w:t>МОПС (</w:t>
            </w:r>
            <w:r w:rsidRPr="001818C5">
              <w:rPr>
                <w:sz w:val="28"/>
                <w:szCs w:val="28"/>
              </w:rPr>
              <w:t>Товара</w:t>
            </w:r>
            <w:r w:rsidR="00231422" w:rsidRPr="001818C5">
              <w:rPr>
                <w:sz w:val="28"/>
                <w:szCs w:val="28"/>
              </w:rPr>
              <w:t>)</w:t>
            </w:r>
            <w:r w:rsidRPr="001818C5">
              <w:rPr>
                <w:sz w:val="28"/>
                <w:szCs w:val="28"/>
              </w:rPr>
              <w:t>,</w:t>
            </w:r>
          </w:p>
          <w:p w14:paraId="0754E5B5" w14:textId="1AF459D3" w:rsidR="00C52468" w:rsidRPr="001818C5" w:rsidRDefault="00C52468" w:rsidP="003A68A9">
            <w:pPr>
              <w:adjustRightInd w:val="0"/>
              <w:ind w:firstLine="0"/>
              <w:contextualSpacing/>
              <w:jc w:val="left"/>
              <w:rPr>
                <w:sz w:val="28"/>
                <w:szCs w:val="28"/>
              </w:rPr>
            </w:pPr>
            <w:r w:rsidRPr="001818C5">
              <w:rPr>
                <w:sz w:val="28"/>
                <w:szCs w:val="28"/>
              </w:rPr>
              <w:t>Основание</w:t>
            </w:r>
          </w:p>
        </w:tc>
        <w:tc>
          <w:tcPr>
            <w:tcW w:w="6662" w:type="dxa"/>
            <w:tcMar>
              <w:top w:w="28" w:type="dxa"/>
              <w:bottom w:w="28" w:type="dxa"/>
            </w:tcMar>
            <w:vAlign w:val="center"/>
          </w:tcPr>
          <w:p w14:paraId="5EFD1191" w14:textId="519AD55A" w:rsidR="00830CC8" w:rsidRPr="001818C5" w:rsidRDefault="00F95012" w:rsidP="003A68A9">
            <w:pPr>
              <w:adjustRightInd w:val="0"/>
              <w:ind w:firstLine="0"/>
              <w:rPr>
                <w:sz w:val="28"/>
                <w:szCs w:val="28"/>
              </w:rPr>
            </w:pPr>
            <w:r w:rsidRPr="001818C5">
              <w:rPr>
                <w:sz w:val="28"/>
                <w:szCs w:val="28"/>
              </w:rPr>
              <w:t xml:space="preserve">Конструктивный элемент на земельном участке, на который выполняется монтаж </w:t>
            </w:r>
            <w:r w:rsidR="0048406A" w:rsidRPr="001818C5">
              <w:rPr>
                <w:sz w:val="28"/>
                <w:szCs w:val="28"/>
              </w:rPr>
              <w:t>МОПС (</w:t>
            </w:r>
            <w:r w:rsidRPr="001818C5">
              <w:rPr>
                <w:sz w:val="28"/>
                <w:szCs w:val="28"/>
              </w:rPr>
              <w:t>Товара</w:t>
            </w:r>
            <w:r w:rsidR="0048406A" w:rsidRPr="001818C5">
              <w:rPr>
                <w:sz w:val="28"/>
                <w:szCs w:val="28"/>
              </w:rPr>
              <w:t>)</w:t>
            </w:r>
          </w:p>
        </w:tc>
      </w:tr>
      <w:tr w:rsidR="001818C5" w:rsidRPr="001818C5" w14:paraId="3F9B055D" w14:textId="77777777" w:rsidTr="001D77B2">
        <w:trPr>
          <w:trHeight w:val="20"/>
        </w:trPr>
        <w:tc>
          <w:tcPr>
            <w:tcW w:w="709" w:type="dxa"/>
            <w:tcMar>
              <w:top w:w="28" w:type="dxa"/>
              <w:bottom w:w="28" w:type="dxa"/>
            </w:tcMar>
            <w:vAlign w:val="center"/>
          </w:tcPr>
          <w:p w14:paraId="5C87B531"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ПВХ</w:t>
            </w:r>
          </w:p>
        </w:tc>
        <w:tc>
          <w:tcPr>
            <w:tcW w:w="6662" w:type="dxa"/>
            <w:tcMar>
              <w:top w:w="28" w:type="dxa"/>
              <w:bottom w:w="28" w:type="dxa"/>
            </w:tcMar>
            <w:vAlign w:val="center"/>
          </w:tcPr>
          <w:p w14:paraId="53FD8318"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Поливинилхлорид</w:t>
            </w:r>
          </w:p>
        </w:tc>
      </w:tr>
      <w:tr w:rsidR="001818C5" w:rsidRPr="001818C5" w14:paraId="4230A72C" w14:textId="77777777" w:rsidTr="001D77B2">
        <w:trPr>
          <w:trHeight w:val="20"/>
        </w:trPr>
        <w:tc>
          <w:tcPr>
            <w:tcW w:w="709" w:type="dxa"/>
            <w:tcMar>
              <w:top w:w="28" w:type="dxa"/>
              <w:bottom w:w="28" w:type="dxa"/>
            </w:tcMar>
            <w:vAlign w:val="center"/>
          </w:tcPr>
          <w:p w14:paraId="2766CF9D" w14:textId="77777777" w:rsidR="004E36E7" w:rsidRPr="001818C5"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1818C5" w:rsidRDefault="004E36E7" w:rsidP="003A68A9">
            <w:pPr>
              <w:adjustRightInd w:val="0"/>
              <w:ind w:firstLine="0"/>
              <w:contextualSpacing/>
              <w:jc w:val="left"/>
              <w:rPr>
                <w:sz w:val="28"/>
                <w:szCs w:val="28"/>
              </w:rPr>
            </w:pPr>
            <w:r w:rsidRPr="001818C5">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1818C5" w:rsidRDefault="004E36E7" w:rsidP="003A68A9">
            <w:pPr>
              <w:adjustRightInd w:val="0"/>
              <w:ind w:firstLine="0"/>
              <w:rPr>
                <w:sz w:val="28"/>
                <w:szCs w:val="28"/>
              </w:rPr>
            </w:pPr>
            <w:r w:rsidRPr="001818C5">
              <w:rPr>
                <w:rFonts w:eastAsia="Arial Unicode MS"/>
                <w:sz w:val="28"/>
                <w:szCs w:val="28"/>
                <w:lang w:val="ru" w:eastAsia="ru-RU"/>
              </w:rPr>
              <w:t>Полиэтилен низкого давления</w:t>
            </w:r>
          </w:p>
        </w:tc>
      </w:tr>
      <w:tr w:rsidR="001818C5" w:rsidRPr="001818C5" w14:paraId="0E012AAF" w14:textId="77777777" w:rsidTr="001D77B2">
        <w:trPr>
          <w:trHeight w:val="20"/>
        </w:trPr>
        <w:tc>
          <w:tcPr>
            <w:tcW w:w="709" w:type="dxa"/>
            <w:tcMar>
              <w:top w:w="28" w:type="dxa"/>
              <w:bottom w:w="28" w:type="dxa"/>
            </w:tcMar>
            <w:vAlign w:val="center"/>
          </w:tcPr>
          <w:p w14:paraId="12BC2FA2"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w:t>
            </w:r>
          </w:p>
        </w:tc>
        <w:tc>
          <w:tcPr>
            <w:tcW w:w="6662" w:type="dxa"/>
            <w:tcMar>
              <w:top w:w="28" w:type="dxa"/>
              <w:bottom w:w="28" w:type="dxa"/>
            </w:tcMar>
            <w:vAlign w:val="center"/>
          </w:tcPr>
          <w:p w14:paraId="2CAD4372"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Программное обеспечение</w:t>
            </w:r>
          </w:p>
        </w:tc>
      </w:tr>
      <w:tr w:rsidR="001818C5" w:rsidRPr="001818C5" w14:paraId="0C0D38FA" w14:textId="77777777" w:rsidTr="001D77B2">
        <w:trPr>
          <w:trHeight w:val="20"/>
        </w:trPr>
        <w:tc>
          <w:tcPr>
            <w:tcW w:w="709" w:type="dxa"/>
            <w:tcMar>
              <w:top w:w="28" w:type="dxa"/>
              <w:bottom w:w="28" w:type="dxa"/>
            </w:tcMar>
            <w:vAlign w:val="center"/>
          </w:tcPr>
          <w:p w14:paraId="5DCF2CE0"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Поставщик</w:t>
            </w:r>
          </w:p>
        </w:tc>
        <w:tc>
          <w:tcPr>
            <w:tcW w:w="6662" w:type="dxa"/>
            <w:tcMar>
              <w:top w:w="28" w:type="dxa"/>
              <w:bottom w:w="28" w:type="dxa"/>
            </w:tcMar>
            <w:vAlign w:val="center"/>
          </w:tcPr>
          <w:p w14:paraId="50F61840" w14:textId="50C44CE9" w:rsidR="00830CC8" w:rsidRPr="001818C5" w:rsidRDefault="00402780" w:rsidP="00402780">
            <w:pPr>
              <w:adjustRightInd w:val="0"/>
              <w:ind w:firstLine="0"/>
              <w:rPr>
                <w:rFonts w:eastAsia="Arial Unicode MS"/>
                <w:sz w:val="28"/>
                <w:szCs w:val="28"/>
                <w:lang w:val="ru" w:eastAsia="ru-RU"/>
              </w:rPr>
            </w:pPr>
            <w:r w:rsidRPr="001818C5">
              <w:rPr>
                <w:sz w:val="28"/>
                <w:szCs w:val="28"/>
              </w:rPr>
              <w:t>Ю</w:t>
            </w:r>
            <w:r w:rsidR="00830CC8" w:rsidRPr="001818C5">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1818C5">
              <w:rPr>
                <w:sz w:val="28"/>
                <w:szCs w:val="28"/>
              </w:rPr>
              <w:br/>
              <w:t>Товара в соответствии с заключенным договором</w:t>
            </w:r>
          </w:p>
        </w:tc>
      </w:tr>
      <w:tr w:rsidR="001818C5" w:rsidRPr="001818C5" w14:paraId="163055A7" w14:textId="77777777" w:rsidTr="001D77B2">
        <w:trPr>
          <w:trHeight w:val="20"/>
        </w:trPr>
        <w:tc>
          <w:tcPr>
            <w:tcW w:w="709" w:type="dxa"/>
            <w:tcMar>
              <w:top w:w="28" w:type="dxa"/>
              <w:bottom w:w="28" w:type="dxa"/>
            </w:tcMar>
            <w:vAlign w:val="center"/>
          </w:tcPr>
          <w:p w14:paraId="724F8D9C"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1818C5" w:rsidRDefault="00830CC8" w:rsidP="003A68A9">
            <w:pPr>
              <w:adjustRightInd w:val="0"/>
              <w:ind w:firstLine="0"/>
              <w:contextualSpacing/>
              <w:jc w:val="left"/>
              <w:rPr>
                <w:sz w:val="28"/>
                <w:szCs w:val="28"/>
              </w:rPr>
            </w:pPr>
            <w:r w:rsidRPr="001818C5">
              <w:rPr>
                <w:sz w:val="28"/>
                <w:szCs w:val="28"/>
              </w:rPr>
              <w:t>ПЦН</w:t>
            </w:r>
          </w:p>
        </w:tc>
        <w:tc>
          <w:tcPr>
            <w:tcW w:w="6662" w:type="dxa"/>
            <w:tcMar>
              <w:top w:w="28" w:type="dxa"/>
              <w:bottom w:w="28" w:type="dxa"/>
            </w:tcMar>
            <w:vAlign w:val="center"/>
          </w:tcPr>
          <w:p w14:paraId="07B06C1D" w14:textId="77777777" w:rsidR="00830CC8" w:rsidRPr="001818C5" w:rsidRDefault="00830CC8" w:rsidP="003A68A9">
            <w:pPr>
              <w:adjustRightInd w:val="0"/>
              <w:ind w:firstLine="0"/>
              <w:rPr>
                <w:rFonts w:eastAsia="Courier New"/>
                <w:sz w:val="28"/>
                <w:szCs w:val="28"/>
              </w:rPr>
            </w:pPr>
            <w:r w:rsidRPr="001818C5">
              <w:rPr>
                <w:sz w:val="28"/>
                <w:szCs w:val="28"/>
              </w:rPr>
              <w:t>Пульт централизованного наблюдения</w:t>
            </w:r>
          </w:p>
        </w:tc>
      </w:tr>
      <w:tr w:rsidR="001818C5" w:rsidRPr="001818C5" w14:paraId="2E02C993" w14:textId="77777777" w:rsidTr="001D77B2">
        <w:trPr>
          <w:trHeight w:val="20"/>
        </w:trPr>
        <w:tc>
          <w:tcPr>
            <w:tcW w:w="709" w:type="dxa"/>
            <w:tcMar>
              <w:top w:w="28" w:type="dxa"/>
              <w:bottom w:w="28" w:type="dxa"/>
            </w:tcMar>
            <w:vAlign w:val="center"/>
          </w:tcPr>
          <w:p w14:paraId="0F4B1A7F" w14:textId="77777777" w:rsidR="00445E41" w:rsidRPr="001818C5"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1818C5" w:rsidRDefault="00DB7CA5" w:rsidP="003A68A9">
            <w:pPr>
              <w:adjustRightInd w:val="0"/>
              <w:ind w:firstLine="0"/>
              <w:contextualSpacing/>
              <w:jc w:val="left"/>
              <w:rPr>
                <w:sz w:val="28"/>
                <w:szCs w:val="28"/>
              </w:rPr>
            </w:pPr>
            <w:r w:rsidRPr="001818C5">
              <w:rPr>
                <w:sz w:val="28"/>
                <w:szCs w:val="28"/>
              </w:rPr>
              <w:t>почтовый ящик</w:t>
            </w:r>
          </w:p>
        </w:tc>
        <w:tc>
          <w:tcPr>
            <w:tcW w:w="6662" w:type="dxa"/>
            <w:tcMar>
              <w:top w:w="28" w:type="dxa"/>
              <w:bottom w:w="28" w:type="dxa"/>
            </w:tcMar>
            <w:vAlign w:val="center"/>
          </w:tcPr>
          <w:p w14:paraId="08513249" w14:textId="1C76C5D0" w:rsidR="00445E41" w:rsidRPr="001818C5" w:rsidRDefault="00027701" w:rsidP="003A68A9">
            <w:pPr>
              <w:adjustRightInd w:val="0"/>
              <w:ind w:firstLine="0"/>
              <w:rPr>
                <w:sz w:val="28"/>
                <w:szCs w:val="28"/>
              </w:rPr>
            </w:pPr>
            <w:r w:rsidRPr="001818C5">
              <w:rPr>
                <w:sz w:val="28"/>
                <w:szCs w:val="28"/>
              </w:rPr>
              <w:t>Ящик почтовый настенный типа «Р»</w:t>
            </w:r>
          </w:p>
        </w:tc>
      </w:tr>
      <w:tr w:rsidR="001818C5" w:rsidRPr="001818C5" w14:paraId="4878F014" w14:textId="77777777" w:rsidTr="001D77B2">
        <w:trPr>
          <w:trHeight w:val="20"/>
        </w:trPr>
        <w:tc>
          <w:tcPr>
            <w:tcW w:w="709" w:type="dxa"/>
            <w:tcMar>
              <w:top w:w="28" w:type="dxa"/>
              <w:bottom w:w="28" w:type="dxa"/>
            </w:tcMar>
            <w:vAlign w:val="center"/>
          </w:tcPr>
          <w:p w14:paraId="3E377ACC" w14:textId="77777777" w:rsidR="00A732E0" w:rsidRPr="001818C5"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1818C5" w:rsidRDefault="00A732E0" w:rsidP="003A68A9">
            <w:pPr>
              <w:adjustRightInd w:val="0"/>
              <w:ind w:firstLine="0"/>
              <w:contextualSpacing/>
              <w:jc w:val="left"/>
              <w:rPr>
                <w:sz w:val="28"/>
                <w:szCs w:val="28"/>
              </w:rPr>
            </w:pPr>
            <w:r w:rsidRPr="001818C5">
              <w:rPr>
                <w:sz w:val="28"/>
                <w:szCs w:val="28"/>
              </w:rPr>
              <w:t>РИП</w:t>
            </w:r>
          </w:p>
        </w:tc>
        <w:tc>
          <w:tcPr>
            <w:tcW w:w="6662" w:type="dxa"/>
            <w:tcMar>
              <w:top w:w="28" w:type="dxa"/>
              <w:bottom w:w="28" w:type="dxa"/>
            </w:tcMar>
            <w:vAlign w:val="center"/>
          </w:tcPr>
          <w:p w14:paraId="41AA973E" w14:textId="16541873" w:rsidR="00A732E0" w:rsidRPr="001818C5" w:rsidRDefault="00A732E0" w:rsidP="003A68A9">
            <w:pPr>
              <w:adjustRightInd w:val="0"/>
              <w:ind w:firstLine="0"/>
              <w:rPr>
                <w:sz w:val="28"/>
                <w:szCs w:val="28"/>
              </w:rPr>
            </w:pPr>
            <w:r w:rsidRPr="001818C5">
              <w:rPr>
                <w:sz w:val="28"/>
                <w:szCs w:val="28"/>
              </w:rPr>
              <w:t>Резервированный источник питания</w:t>
            </w:r>
          </w:p>
        </w:tc>
      </w:tr>
      <w:tr w:rsidR="001818C5" w:rsidRPr="001818C5" w14:paraId="5740F584" w14:textId="77777777" w:rsidTr="001D77B2">
        <w:trPr>
          <w:trHeight w:val="20"/>
        </w:trPr>
        <w:tc>
          <w:tcPr>
            <w:tcW w:w="709" w:type="dxa"/>
            <w:tcMar>
              <w:top w:w="28" w:type="dxa"/>
              <w:bottom w:w="28" w:type="dxa"/>
            </w:tcMar>
            <w:vAlign w:val="center"/>
          </w:tcPr>
          <w:p w14:paraId="0AAE64C2"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1818C5" w:rsidRDefault="00830CC8" w:rsidP="003A68A9">
            <w:pPr>
              <w:adjustRightInd w:val="0"/>
              <w:ind w:firstLine="0"/>
              <w:contextualSpacing/>
              <w:jc w:val="left"/>
              <w:rPr>
                <w:sz w:val="28"/>
                <w:szCs w:val="28"/>
              </w:rPr>
            </w:pPr>
            <w:r w:rsidRPr="001818C5">
              <w:rPr>
                <w:sz w:val="28"/>
                <w:szCs w:val="28"/>
              </w:rPr>
              <w:t>СанПиН</w:t>
            </w:r>
          </w:p>
        </w:tc>
        <w:tc>
          <w:tcPr>
            <w:tcW w:w="6662" w:type="dxa"/>
            <w:tcMar>
              <w:top w:w="28" w:type="dxa"/>
              <w:bottom w:w="28" w:type="dxa"/>
            </w:tcMar>
            <w:vAlign w:val="center"/>
          </w:tcPr>
          <w:p w14:paraId="6BC3F2A8" w14:textId="77777777" w:rsidR="00830CC8" w:rsidRPr="001818C5" w:rsidRDefault="00830CC8" w:rsidP="003A68A9">
            <w:pPr>
              <w:adjustRightInd w:val="0"/>
              <w:ind w:firstLine="0"/>
              <w:rPr>
                <w:rFonts w:eastAsia="Courier New"/>
                <w:sz w:val="28"/>
                <w:szCs w:val="28"/>
              </w:rPr>
            </w:pPr>
            <w:r w:rsidRPr="001818C5">
              <w:rPr>
                <w:sz w:val="28"/>
                <w:szCs w:val="28"/>
              </w:rPr>
              <w:t>Санитарные правила и нормы Российской Федерации</w:t>
            </w:r>
          </w:p>
        </w:tc>
      </w:tr>
      <w:tr w:rsidR="001818C5" w:rsidRPr="001818C5" w14:paraId="0EE326D7" w14:textId="77777777" w:rsidTr="001D77B2">
        <w:trPr>
          <w:trHeight w:val="20"/>
        </w:trPr>
        <w:tc>
          <w:tcPr>
            <w:tcW w:w="709" w:type="dxa"/>
            <w:tcMar>
              <w:top w:w="28" w:type="dxa"/>
              <w:bottom w:w="28" w:type="dxa"/>
            </w:tcMar>
            <w:vAlign w:val="center"/>
          </w:tcPr>
          <w:p w14:paraId="7217A4BD"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1818C5" w:rsidRDefault="00830CC8" w:rsidP="003A68A9">
            <w:pPr>
              <w:adjustRightInd w:val="0"/>
              <w:ind w:firstLine="0"/>
              <w:contextualSpacing/>
              <w:jc w:val="left"/>
              <w:rPr>
                <w:sz w:val="28"/>
                <w:szCs w:val="28"/>
              </w:rPr>
            </w:pPr>
            <w:r w:rsidRPr="001818C5">
              <w:rPr>
                <w:sz w:val="28"/>
                <w:szCs w:val="28"/>
              </w:rPr>
              <w:t>СКС</w:t>
            </w:r>
          </w:p>
        </w:tc>
        <w:tc>
          <w:tcPr>
            <w:tcW w:w="6662" w:type="dxa"/>
            <w:tcMar>
              <w:top w:w="28" w:type="dxa"/>
              <w:bottom w:w="28" w:type="dxa"/>
            </w:tcMar>
            <w:vAlign w:val="center"/>
          </w:tcPr>
          <w:p w14:paraId="7D2EFE6A" w14:textId="77777777" w:rsidR="00830CC8" w:rsidRPr="001818C5" w:rsidRDefault="00830CC8" w:rsidP="003A68A9">
            <w:pPr>
              <w:adjustRightInd w:val="0"/>
              <w:ind w:firstLine="0"/>
              <w:rPr>
                <w:rFonts w:eastAsia="Courier New"/>
                <w:sz w:val="28"/>
                <w:szCs w:val="28"/>
              </w:rPr>
            </w:pPr>
            <w:r w:rsidRPr="001818C5">
              <w:rPr>
                <w:sz w:val="28"/>
                <w:szCs w:val="28"/>
              </w:rPr>
              <w:t>Структурированная кабельная система</w:t>
            </w:r>
          </w:p>
        </w:tc>
      </w:tr>
      <w:tr w:rsidR="001818C5" w:rsidRPr="001818C5" w14:paraId="0FCD5D78" w14:textId="77777777" w:rsidTr="001D77B2">
        <w:trPr>
          <w:trHeight w:val="20"/>
        </w:trPr>
        <w:tc>
          <w:tcPr>
            <w:tcW w:w="709" w:type="dxa"/>
            <w:tcMar>
              <w:top w:w="28" w:type="dxa"/>
              <w:bottom w:w="28" w:type="dxa"/>
            </w:tcMar>
            <w:vAlign w:val="center"/>
          </w:tcPr>
          <w:p w14:paraId="3B55C32C"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1818C5" w:rsidRDefault="00830CC8" w:rsidP="003A68A9">
            <w:pPr>
              <w:adjustRightInd w:val="0"/>
              <w:ind w:firstLine="0"/>
              <w:contextualSpacing/>
              <w:jc w:val="left"/>
              <w:rPr>
                <w:sz w:val="28"/>
                <w:szCs w:val="28"/>
              </w:rPr>
            </w:pPr>
            <w:r w:rsidRPr="001818C5">
              <w:rPr>
                <w:sz w:val="28"/>
                <w:szCs w:val="28"/>
              </w:rPr>
              <w:t>СМЛ-панель</w:t>
            </w:r>
          </w:p>
        </w:tc>
        <w:tc>
          <w:tcPr>
            <w:tcW w:w="6662" w:type="dxa"/>
            <w:tcMar>
              <w:top w:w="28" w:type="dxa"/>
              <w:bottom w:w="28" w:type="dxa"/>
            </w:tcMar>
            <w:vAlign w:val="center"/>
          </w:tcPr>
          <w:p w14:paraId="388635DE" w14:textId="77777777" w:rsidR="00830CC8" w:rsidRPr="001818C5" w:rsidRDefault="00830CC8" w:rsidP="003A68A9">
            <w:pPr>
              <w:adjustRightInd w:val="0"/>
              <w:ind w:firstLine="0"/>
              <w:rPr>
                <w:rFonts w:eastAsia="Courier New"/>
                <w:sz w:val="28"/>
                <w:szCs w:val="28"/>
              </w:rPr>
            </w:pPr>
            <w:proofErr w:type="spellStart"/>
            <w:r w:rsidRPr="001818C5">
              <w:rPr>
                <w:sz w:val="28"/>
                <w:szCs w:val="28"/>
              </w:rPr>
              <w:t>Стекломагнезитовый</w:t>
            </w:r>
            <w:proofErr w:type="spellEnd"/>
            <w:r w:rsidRPr="001818C5">
              <w:rPr>
                <w:sz w:val="28"/>
                <w:szCs w:val="28"/>
              </w:rPr>
              <w:t xml:space="preserve"> (</w:t>
            </w:r>
            <w:proofErr w:type="spellStart"/>
            <w:r w:rsidRPr="001818C5">
              <w:rPr>
                <w:sz w:val="28"/>
                <w:szCs w:val="28"/>
              </w:rPr>
              <w:t>стекломагниевый</w:t>
            </w:r>
            <w:proofErr w:type="spellEnd"/>
            <w:r w:rsidRPr="001818C5">
              <w:rPr>
                <w:sz w:val="28"/>
                <w:szCs w:val="28"/>
              </w:rPr>
              <w:t>) лист</w:t>
            </w:r>
          </w:p>
        </w:tc>
      </w:tr>
      <w:tr w:rsidR="001818C5" w:rsidRPr="001818C5" w14:paraId="5B93D7DC" w14:textId="77777777" w:rsidTr="001D77B2">
        <w:trPr>
          <w:trHeight w:val="20"/>
        </w:trPr>
        <w:tc>
          <w:tcPr>
            <w:tcW w:w="709" w:type="dxa"/>
            <w:tcMar>
              <w:top w:w="28" w:type="dxa"/>
              <w:bottom w:w="28" w:type="dxa"/>
            </w:tcMar>
            <w:vAlign w:val="center"/>
          </w:tcPr>
          <w:p w14:paraId="5487739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1818C5" w:rsidRDefault="00830CC8" w:rsidP="003A68A9">
            <w:pPr>
              <w:adjustRightInd w:val="0"/>
              <w:ind w:firstLine="0"/>
              <w:contextualSpacing/>
              <w:jc w:val="left"/>
              <w:rPr>
                <w:sz w:val="28"/>
                <w:szCs w:val="28"/>
              </w:rPr>
            </w:pPr>
            <w:r w:rsidRPr="001818C5">
              <w:rPr>
                <w:sz w:val="28"/>
                <w:szCs w:val="28"/>
              </w:rPr>
              <w:t>СНиП</w:t>
            </w:r>
          </w:p>
        </w:tc>
        <w:tc>
          <w:tcPr>
            <w:tcW w:w="6662" w:type="dxa"/>
            <w:tcMar>
              <w:top w:w="28" w:type="dxa"/>
              <w:bottom w:w="28" w:type="dxa"/>
            </w:tcMar>
          </w:tcPr>
          <w:p w14:paraId="4EC44B91" w14:textId="77777777" w:rsidR="00830CC8" w:rsidRPr="001818C5" w:rsidRDefault="00830CC8" w:rsidP="003A68A9">
            <w:pPr>
              <w:adjustRightInd w:val="0"/>
              <w:ind w:firstLine="0"/>
              <w:rPr>
                <w:rFonts w:eastAsia="Courier New"/>
                <w:sz w:val="28"/>
                <w:szCs w:val="28"/>
              </w:rPr>
            </w:pPr>
            <w:r w:rsidRPr="001818C5">
              <w:rPr>
                <w:sz w:val="28"/>
                <w:szCs w:val="28"/>
              </w:rPr>
              <w:t>Строительные нормы и правила Российской Федерации</w:t>
            </w:r>
          </w:p>
        </w:tc>
      </w:tr>
      <w:tr w:rsidR="001818C5" w:rsidRPr="001818C5" w14:paraId="710EE4DD" w14:textId="77777777" w:rsidTr="001D77B2">
        <w:trPr>
          <w:trHeight w:val="20"/>
        </w:trPr>
        <w:tc>
          <w:tcPr>
            <w:tcW w:w="709" w:type="dxa"/>
            <w:tcMar>
              <w:top w:w="28" w:type="dxa"/>
              <w:bottom w:w="28" w:type="dxa"/>
            </w:tcMar>
            <w:vAlign w:val="center"/>
          </w:tcPr>
          <w:p w14:paraId="51CCF920"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1818C5" w:rsidRDefault="00830CC8" w:rsidP="003A68A9">
            <w:pPr>
              <w:adjustRightInd w:val="0"/>
              <w:ind w:firstLine="0"/>
              <w:contextualSpacing/>
              <w:jc w:val="left"/>
              <w:rPr>
                <w:sz w:val="28"/>
                <w:szCs w:val="28"/>
              </w:rPr>
            </w:pPr>
            <w:r w:rsidRPr="001818C5">
              <w:rPr>
                <w:sz w:val="28"/>
                <w:szCs w:val="28"/>
              </w:rPr>
              <w:t xml:space="preserve">СОПБ </w:t>
            </w:r>
          </w:p>
        </w:tc>
        <w:tc>
          <w:tcPr>
            <w:tcW w:w="6662" w:type="dxa"/>
            <w:tcMar>
              <w:top w:w="28" w:type="dxa"/>
              <w:bottom w:w="28" w:type="dxa"/>
            </w:tcMar>
            <w:vAlign w:val="center"/>
          </w:tcPr>
          <w:p w14:paraId="6265A8F0" w14:textId="77777777" w:rsidR="00830CC8" w:rsidRPr="001818C5" w:rsidRDefault="00830CC8" w:rsidP="003A68A9">
            <w:pPr>
              <w:adjustRightInd w:val="0"/>
              <w:ind w:firstLine="0"/>
              <w:rPr>
                <w:rFonts w:eastAsia="Courier New"/>
                <w:sz w:val="28"/>
                <w:szCs w:val="28"/>
              </w:rPr>
            </w:pPr>
            <w:r w:rsidRPr="001818C5">
              <w:rPr>
                <w:sz w:val="28"/>
                <w:szCs w:val="28"/>
              </w:rPr>
              <w:t>Средства обеспечения пожарной безопасности и пожаротушения</w:t>
            </w:r>
          </w:p>
        </w:tc>
      </w:tr>
      <w:tr w:rsidR="001818C5" w:rsidRPr="001818C5" w14:paraId="4A6A3AB7" w14:textId="77777777" w:rsidTr="001D77B2">
        <w:trPr>
          <w:trHeight w:val="20"/>
        </w:trPr>
        <w:tc>
          <w:tcPr>
            <w:tcW w:w="709" w:type="dxa"/>
            <w:tcMar>
              <w:top w:w="28" w:type="dxa"/>
              <w:bottom w:w="28" w:type="dxa"/>
            </w:tcMar>
            <w:vAlign w:val="center"/>
          </w:tcPr>
          <w:p w14:paraId="636EDEC8"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1818C5" w:rsidRDefault="00830CC8" w:rsidP="003A68A9">
            <w:pPr>
              <w:adjustRightInd w:val="0"/>
              <w:ind w:firstLine="0"/>
              <w:contextualSpacing/>
              <w:jc w:val="left"/>
              <w:rPr>
                <w:sz w:val="28"/>
                <w:szCs w:val="28"/>
              </w:rPr>
            </w:pPr>
            <w:r w:rsidRPr="001818C5">
              <w:rPr>
                <w:sz w:val="28"/>
                <w:szCs w:val="28"/>
              </w:rPr>
              <w:t>СОТ</w:t>
            </w:r>
          </w:p>
        </w:tc>
        <w:tc>
          <w:tcPr>
            <w:tcW w:w="6662" w:type="dxa"/>
            <w:tcMar>
              <w:top w:w="28" w:type="dxa"/>
              <w:bottom w:w="28" w:type="dxa"/>
            </w:tcMar>
            <w:vAlign w:val="center"/>
          </w:tcPr>
          <w:p w14:paraId="62E370C6" w14:textId="77777777" w:rsidR="00830CC8" w:rsidRPr="001818C5" w:rsidRDefault="00830CC8" w:rsidP="003A68A9">
            <w:pPr>
              <w:adjustRightInd w:val="0"/>
              <w:ind w:firstLine="0"/>
              <w:rPr>
                <w:rFonts w:eastAsia="Courier New"/>
                <w:sz w:val="28"/>
                <w:szCs w:val="28"/>
              </w:rPr>
            </w:pPr>
            <w:r w:rsidRPr="001818C5">
              <w:rPr>
                <w:sz w:val="28"/>
                <w:szCs w:val="28"/>
              </w:rPr>
              <w:t>Цифровая (IP) система охранная телевизионная</w:t>
            </w:r>
            <w:r w:rsidRPr="001818C5">
              <w:rPr>
                <w:sz w:val="28"/>
                <w:szCs w:val="28"/>
              </w:rPr>
              <w:br/>
              <w:t>(система видеонаблюдения)</w:t>
            </w:r>
          </w:p>
        </w:tc>
      </w:tr>
      <w:tr w:rsidR="001818C5" w:rsidRPr="001818C5" w14:paraId="6543FDE2" w14:textId="77777777" w:rsidTr="001D77B2">
        <w:trPr>
          <w:trHeight w:val="20"/>
        </w:trPr>
        <w:tc>
          <w:tcPr>
            <w:tcW w:w="709" w:type="dxa"/>
            <w:tcMar>
              <w:top w:w="28" w:type="dxa"/>
              <w:bottom w:w="28" w:type="dxa"/>
            </w:tcMar>
            <w:vAlign w:val="center"/>
          </w:tcPr>
          <w:p w14:paraId="685B4FB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1818C5" w:rsidRDefault="00830CC8" w:rsidP="003A68A9">
            <w:pPr>
              <w:adjustRightInd w:val="0"/>
              <w:ind w:firstLine="0"/>
              <w:contextualSpacing/>
              <w:jc w:val="left"/>
              <w:rPr>
                <w:sz w:val="28"/>
                <w:szCs w:val="28"/>
              </w:rPr>
            </w:pPr>
            <w:r w:rsidRPr="001818C5">
              <w:rPr>
                <w:sz w:val="28"/>
                <w:szCs w:val="28"/>
              </w:rPr>
              <w:t>СОТС</w:t>
            </w:r>
          </w:p>
        </w:tc>
        <w:tc>
          <w:tcPr>
            <w:tcW w:w="6662" w:type="dxa"/>
            <w:tcMar>
              <w:top w:w="28" w:type="dxa"/>
              <w:bottom w:w="28" w:type="dxa"/>
            </w:tcMar>
            <w:vAlign w:val="center"/>
          </w:tcPr>
          <w:p w14:paraId="2B4DDDD5" w14:textId="77777777" w:rsidR="00830CC8" w:rsidRPr="001818C5" w:rsidRDefault="00830CC8" w:rsidP="003A68A9">
            <w:pPr>
              <w:adjustRightInd w:val="0"/>
              <w:ind w:firstLine="0"/>
              <w:rPr>
                <w:rFonts w:eastAsia="Courier New"/>
                <w:sz w:val="28"/>
                <w:szCs w:val="28"/>
              </w:rPr>
            </w:pPr>
            <w:r w:rsidRPr="001818C5">
              <w:rPr>
                <w:sz w:val="28"/>
                <w:szCs w:val="28"/>
              </w:rPr>
              <w:t>Система охранной и тревожной сигнализации</w:t>
            </w:r>
          </w:p>
        </w:tc>
      </w:tr>
      <w:tr w:rsidR="001818C5" w:rsidRPr="001818C5" w14:paraId="2CA7EBD9" w14:textId="77777777" w:rsidTr="001D77B2">
        <w:trPr>
          <w:trHeight w:val="20"/>
        </w:trPr>
        <w:tc>
          <w:tcPr>
            <w:tcW w:w="709" w:type="dxa"/>
            <w:tcMar>
              <w:top w:w="28" w:type="dxa"/>
              <w:bottom w:w="28" w:type="dxa"/>
            </w:tcMar>
            <w:vAlign w:val="center"/>
          </w:tcPr>
          <w:p w14:paraId="7C6FA83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1818C5" w:rsidRDefault="00830CC8" w:rsidP="003A68A9">
            <w:pPr>
              <w:adjustRightInd w:val="0"/>
              <w:ind w:firstLine="0"/>
              <w:contextualSpacing/>
              <w:jc w:val="left"/>
              <w:rPr>
                <w:sz w:val="28"/>
                <w:szCs w:val="28"/>
              </w:rPr>
            </w:pPr>
            <w:r w:rsidRPr="001818C5">
              <w:rPr>
                <w:sz w:val="28"/>
                <w:szCs w:val="28"/>
              </w:rPr>
              <w:t>СОУЭ</w:t>
            </w:r>
          </w:p>
        </w:tc>
        <w:tc>
          <w:tcPr>
            <w:tcW w:w="6662" w:type="dxa"/>
            <w:tcMar>
              <w:top w:w="28" w:type="dxa"/>
              <w:bottom w:w="28" w:type="dxa"/>
            </w:tcMar>
            <w:vAlign w:val="center"/>
          </w:tcPr>
          <w:p w14:paraId="04C8F692" w14:textId="77777777" w:rsidR="00830CC8" w:rsidRPr="001818C5" w:rsidRDefault="00830CC8" w:rsidP="003A68A9">
            <w:pPr>
              <w:adjustRightInd w:val="0"/>
              <w:ind w:firstLine="0"/>
              <w:rPr>
                <w:rFonts w:eastAsia="Courier New"/>
                <w:sz w:val="28"/>
                <w:szCs w:val="28"/>
              </w:rPr>
            </w:pPr>
            <w:r w:rsidRPr="001818C5">
              <w:rPr>
                <w:sz w:val="28"/>
                <w:szCs w:val="28"/>
                <w:lang w:eastAsia="ar-SA"/>
              </w:rPr>
              <w:t>Система оповещения и управления эвакуацией</w:t>
            </w:r>
          </w:p>
        </w:tc>
      </w:tr>
      <w:tr w:rsidR="001818C5" w:rsidRPr="001818C5" w14:paraId="0BE1C570" w14:textId="77777777" w:rsidTr="001D77B2">
        <w:trPr>
          <w:trHeight w:val="20"/>
        </w:trPr>
        <w:tc>
          <w:tcPr>
            <w:tcW w:w="709" w:type="dxa"/>
            <w:tcMar>
              <w:top w:w="28" w:type="dxa"/>
              <w:bottom w:w="28" w:type="dxa"/>
            </w:tcMar>
            <w:vAlign w:val="center"/>
          </w:tcPr>
          <w:p w14:paraId="391B2689"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1818C5" w:rsidRDefault="00830CC8" w:rsidP="003A68A9">
            <w:pPr>
              <w:adjustRightInd w:val="0"/>
              <w:ind w:firstLine="0"/>
              <w:contextualSpacing/>
              <w:jc w:val="left"/>
              <w:rPr>
                <w:sz w:val="28"/>
                <w:szCs w:val="28"/>
              </w:rPr>
            </w:pPr>
            <w:r w:rsidRPr="001818C5">
              <w:rPr>
                <w:sz w:val="28"/>
                <w:szCs w:val="28"/>
              </w:rPr>
              <w:t>СП</w:t>
            </w:r>
          </w:p>
        </w:tc>
        <w:tc>
          <w:tcPr>
            <w:tcW w:w="6662" w:type="dxa"/>
            <w:tcMar>
              <w:top w:w="28" w:type="dxa"/>
              <w:bottom w:w="28" w:type="dxa"/>
            </w:tcMar>
          </w:tcPr>
          <w:p w14:paraId="251AB014" w14:textId="77777777" w:rsidR="00830CC8" w:rsidRPr="001818C5" w:rsidRDefault="00830CC8" w:rsidP="003A68A9">
            <w:pPr>
              <w:adjustRightInd w:val="0"/>
              <w:ind w:firstLine="0"/>
              <w:rPr>
                <w:sz w:val="28"/>
                <w:szCs w:val="28"/>
              </w:rPr>
            </w:pPr>
            <w:r w:rsidRPr="001818C5">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1818C5" w:rsidRPr="001818C5" w14:paraId="1FAA21AA" w14:textId="77777777" w:rsidTr="001D77B2">
        <w:trPr>
          <w:trHeight w:val="20"/>
        </w:trPr>
        <w:tc>
          <w:tcPr>
            <w:tcW w:w="709" w:type="dxa"/>
            <w:tcMar>
              <w:top w:w="28" w:type="dxa"/>
              <w:bottom w:w="28" w:type="dxa"/>
            </w:tcMar>
            <w:vAlign w:val="center"/>
          </w:tcPr>
          <w:p w14:paraId="6F6008D1"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1818C5" w:rsidRDefault="00830CC8" w:rsidP="003A68A9">
            <w:pPr>
              <w:adjustRightInd w:val="0"/>
              <w:ind w:firstLine="0"/>
              <w:contextualSpacing/>
              <w:jc w:val="left"/>
              <w:rPr>
                <w:sz w:val="28"/>
                <w:szCs w:val="28"/>
              </w:rPr>
            </w:pPr>
            <w:r w:rsidRPr="001818C5">
              <w:rPr>
                <w:sz w:val="28"/>
                <w:szCs w:val="28"/>
              </w:rPr>
              <w:t>СПС</w:t>
            </w:r>
          </w:p>
        </w:tc>
        <w:tc>
          <w:tcPr>
            <w:tcW w:w="6662" w:type="dxa"/>
            <w:tcMar>
              <w:top w:w="28" w:type="dxa"/>
              <w:bottom w:w="28" w:type="dxa"/>
            </w:tcMar>
            <w:vAlign w:val="center"/>
          </w:tcPr>
          <w:p w14:paraId="5A58E731" w14:textId="77777777" w:rsidR="00830CC8" w:rsidRPr="001818C5" w:rsidRDefault="00830CC8" w:rsidP="003A68A9">
            <w:pPr>
              <w:adjustRightInd w:val="0"/>
              <w:ind w:firstLine="0"/>
              <w:rPr>
                <w:sz w:val="28"/>
                <w:szCs w:val="28"/>
              </w:rPr>
            </w:pPr>
            <w:r w:rsidRPr="001818C5">
              <w:rPr>
                <w:sz w:val="28"/>
                <w:szCs w:val="28"/>
                <w:lang w:eastAsia="ar-SA"/>
              </w:rPr>
              <w:t>Система пожарной сигнализации</w:t>
            </w:r>
          </w:p>
        </w:tc>
      </w:tr>
      <w:tr w:rsidR="001818C5" w:rsidRPr="001818C5" w14:paraId="6E540A4F" w14:textId="77777777" w:rsidTr="001D77B2">
        <w:trPr>
          <w:trHeight w:val="20"/>
        </w:trPr>
        <w:tc>
          <w:tcPr>
            <w:tcW w:w="709" w:type="dxa"/>
            <w:tcMar>
              <w:top w:w="28" w:type="dxa"/>
              <w:bottom w:w="28" w:type="dxa"/>
            </w:tcMar>
            <w:vAlign w:val="center"/>
          </w:tcPr>
          <w:p w14:paraId="5CDA289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1818C5" w:rsidRDefault="00830CC8" w:rsidP="003A68A9">
            <w:pPr>
              <w:adjustRightInd w:val="0"/>
              <w:ind w:firstLine="0"/>
              <w:contextualSpacing/>
              <w:jc w:val="left"/>
              <w:rPr>
                <w:sz w:val="28"/>
                <w:szCs w:val="28"/>
              </w:rPr>
            </w:pPr>
            <w:r w:rsidRPr="001818C5">
              <w:rPr>
                <w:sz w:val="28"/>
                <w:szCs w:val="28"/>
              </w:rPr>
              <w:t>ТЗ</w:t>
            </w:r>
          </w:p>
        </w:tc>
        <w:tc>
          <w:tcPr>
            <w:tcW w:w="6662" w:type="dxa"/>
            <w:tcMar>
              <w:top w:w="28" w:type="dxa"/>
              <w:bottom w:w="28" w:type="dxa"/>
            </w:tcMar>
            <w:vAlign w:val="center"/>
          </w:tcPr>
          <w:p w14:paraId="0304E865" w14:textId="77777777" w:rsidR="00830CC8" w:rsidRPr="001818C5" w:rsidRDefault="00830CC8" w:rsidP="003A68A9">
            <w:pPr>
              <w:adjustRightInd w:val="0"/>
              <w:ind w:firstLine="0"/>
              <w:rPr>
                <w:sz w:val="28"/>
                <w:szCs w:val="28"/>
              </w:rPr>
            </w:pPr>
            <w:r w:rsidRPr="001818C5">
              <w:rPr>
                <w:sz w:val="28"/>
                <w:szCs w:val="28"/>
                <w:lang w:eastAsia="ar-SA"/>
              </w:rPr>
              <w:t>Техническое задание</w:t>
            </w:r>
          </w:p>
        </w:tc>
      </w:tr>
      <w:tr w:rsidR="001818C5" w:rsidRPr="001818C5" w14:paraId="569973A7" w14:textId="77777777" w:rsidTr="001D77B2">
        <w:trPr>
          <w:trHeight w:val="20"/>
        </w:trPr>
        <w:tc>
          <w:tcPr>
            <w:tcW w:w="709" w:type="dxa"/>
            <w:tcMar>
              <w:top w:w="28" w:type="dxa"/>
              <w:bottom w:w="28" w:type="dxa"/>
            </w:tcMar>
            <w:vAlign w:val="center"/>
          </w:tcPr>
          <w:p w14:paraId="77E16CB1" w14:textId="77777777" w:rsidR="00547805" w:rsidRPr="001818C5"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1818C5" w:rsidRDefault="00547805" w:rsidP="003A68A9">
            <w:pPr>
              <w:adjustRightInd w:val="0"/>
              <w:ind w:firstLine="0"/>
              <w:contextualSpacing/>
              <w:jc w:val="left"/>
              <w:rPr>
                <w:sz w:val="28"/>
                <w:szCs w:val="28"/>
              </w:rPr>
            </w:pPr>
            <w:r w:rsidRPr="001818C5">
              <w:rPr>
                <w:sz w:val="28"/>
                <w:szCs w:val="28"/>
              </w:rPr>
              <w:t>Транс</w:t>
            </w:r>
            <w:r w:rsidR="00AC1806" w:rsidRPr="001818C5">
              <w:rPr>
                <w:sz w:val="28"/>
                <w:szCs w:val="28"/>
              </w:rPr>
              <w:t> </w:t>
            </w:r>
            <w:r w:rsidRPr="001818C5">
              <w:rPr>
                <w:sz w:val="28"/>
                <w:szCs w:val="28"/>
              </w:rPr>
              <w:t>Пак</w:t>
            </w:r>
          </w:p>
        </w:tc>
        <w:tc>
          <w:tcPr>
            <w:tcW w:w="6662" w:type="dxa"/>
            <w:tcMar>
              <w:top w:w="28" w:type="dxa"/>
              <w:bottom w:w="28" w:type="dxa"/>
            </w:tcMar>
          </w:tcPr>
          <w:p w14:paraId="76D4A3B6" w14:textId="0A6CCCD5" w:rsidR="00547805" w:rsidRPr="001818C5" w:rsidRDefault="00547805" w:rsidP="003A68A9">
            <w:pPr>
              <w:adjustRightInd w:val="0"/>
              <w:ind w:firstLine="0"/>
              <w:rPr>
                <w:sz w:val="28"/>
                <w:szCs w:val="28"/>
              </w:rPr>
            </w:pPr>
            <w:r w:rsidRPr="001818C5">
              <w:rPr>
                <w:sz w:val="28"/>
                <w:szCs w:val="28"/>
              </w:rPr>
              <w:t>Способ поставки блок-модуля в разобран</w:t>
            </w:r>
            <w:r w:rsidR="000C42D8" w:rsidRPr="001818C5">
              <w:rPr>
                <w:sz w:val="28"/>
                <w:szCs w:val="28"/>
              </w:rPr>
              <w:t>н</w:t>
            </w:r>
            <w:r w:rsidRPr="001818C5">
              <w:rPr>
                <w:sz w:val="28"/>
                <w:szCs w:val="28"/>
              </w:rPr>
              <w:t>ом и компактно упакованном виде</w:t>
            </w:r>
          </w:p>
        </w:tc>
      </w:tr>
      <w:tr w:rsidR="001818C5" w:rsidRPr="001818C5" w14:paraId="247975E9" w14:textId="77777777" w:rsidTr="001D77B2">
        <w:trPr>
          <w:trHeight w:val="20"/>
        </w:trPr>
        <w:tc>
          <w:tcPr>
            <w:tcW w:w="709" w:type="dxa"/>
            <w:tcMar>
              <w:top w:w="28" w:type="dxa"/>
              <w:bottom w:w="28" w:type="dxa"/>
            </w:tcMar>
            <w:vAlign w:val="center"/>
          </w:tcPr>
          <w:p w14:paraId="63302847" w14:textId="77777777" w:rsidR="00F602D8" w:rsidRPr="001818C5"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1818C5" w:rsidRDefault="00F602D8" w:rsidP="003A68A9">
            <w:pPr>
              <w:adjustRightInd w:val="0"/>
              <w:ind w:firstLine="0"/>
              <w:contextualSpacing/>
              <w:jc w:val="left"/>
              <w:rPr>
                <w:sz w:val="28"/>
                <w:szCs w:val="28"/>
              </w:rPr>
            </w:pPr>
            <w:r w:rsidRPr="001818C5">
              <w:rPr>
                <w:sz w:val="28"/>
                <w:szCs w:val="28"/>
              </w:rPr>
              <w:t>ТТ</w:t>
            </w:r>
          </w:p>
        </w:tc>
        <w:tc>
          <w:tcPr>
            <w:tcW w:w="6662" w:type="dxa"/>
            <w:tcMar>
              <w:top w:w="28" w:type="dxa"/>
              <w:bottom w:w="28" w:type="dxa"/>
            </w:tcMar>
          </w:tcPr>
          <w:p w14:paraId="38C624AB" w14:textId="2B526957" w:rsidR="00F602D8" w:rsidRPr="001818C5" w:rsidRDefault="00C1728E" w:rsidP="003A68A9">
            <w:pPr>
              <w:adjustRightInd w:val="0"/>
              <w:ind w:firstLine="0"/>
              <w:rPr>
                <w:sz w:val="28"/>
                <w:szCs w:val="28"/>
              </w:rPr>
            </w:pPr>
            <w:r w:rsidRPr="001818C5">
              <w:rPr>
                <w:sz w:val="28"/>
                <w:szCs w:val="28"/>
              </w:rPr>
              <w:t>Т</w:t>
            </w:r>
            <w:r w:rsidR="00F602D8" w:rsidRPr="001818C5">
              <w:rPr>
                <w:sz w:val="28"/>
                <w:szCs w:val="28"/>
              </w:rPr>
              <w:t>ехнические требования</w:t>
            </w:r>
          </w:p>
        </w:tc>
      </w:tr>
      <w:tr w:rsidR="001818C5" w:rsidRPr="001818C5" w14:paraId="4FF64874" w14:textId="77777777" w:rsidTr="001D77B2">
        <w:trPr>
          <w:trHeight w:val="20"/>
        </w:trPr>
        <w:tc>
          <w:tcPr>
            <w:tcW w:w="709" w:type="dxa"/>
            <w:tcMar>
              <w:top w:w="28" w:type="dxa"/>
              <w:bottom w:w="28" w:type="dxa"/>
            </w:tcMar>
            <w:vAlign w:val="center"/>
          </w:tcPr>
          <w:p w14:paraId="291C6B91"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1818C5" w:rsidRDefault="00830CC8" w:rsidP="003A68A9">
            <w:pPr>
              <w:adjustRightInd w:val="0"/>
              <w:ind w:firstLine="0"/>
              <w:contextualSpacing/>
              <w:jc w:val="left"/>
              <w:rPr>
                <w:sz w:val="28"/>
                <w:szCs w:val="28"/>
              </w:rPr>
            </w:pPr>
            <w:r w:rsidRPr="001818C5">
              <w:rPr>
                <w:sz w:val="28"/>
                <w:szCs w:val="28"/>
              </w:rPr>
              <w:t>ТКУ</w:t>
            </w:r>
          </w:p>
        </w:tc>
        <w:tc>
          <w:tcPr>
            <w:tcW w:w="6662" w:type="dxa"/>
            <w:tcMar>
              <w:top w:w="28" w:type="dxa"/>
              <w:bottom w:w="28" w:type="dxa"/>
            </w:tcMar>
          </w:tcPr>
          <w:p w14:paraId="3047DD01" w14:textId="77777777" w:rsidR="00830CC8" w:rsidRPr="001818C5" w:rsidRDefault="00830CC8" w:rsidP="003A68A9">
            <w:pPr>
              <w:adjustRightInd w:val="0"/>
              <w:ind w:firstLine="0"/>
              <w:rPr>
                <w:sz w:val="28"/>
                <w:szCs w:val="28"/>
              </w:rPr>
            </w:pPr>
            <w:r w:rsidRPr="001818C5">
              <w:rPr>
                <w:sz w:val="28"/>
                <w:szCs w:val="28"/>
              </w:rPr>
              <w:t>Телекоммуникационный узел</w:t>
            </w:r>
          </w:p>
        </w:tc>
      </w:tr>
      <w:tr w:rsidR="001818C5" w:rsidRPr="001818C5" w14:paraId="077BB36E" w14:textId="77777777" w:rsidTr="001D77B2">
        <w:trPr>
          <w:trHeight w:val="20"/>
        </w:trPr>
        <w:tc>
          <w:tcPr>
            <w:tcW w:w="709" w:type="dxa"/>
            <w:tcMar>
              <w:top w:w="28" w:type="dxa"/>
              <w:bottom w:w="28" w:type="dxa"/>
            </w:tcMar>
            <w:vAlign w:val="center"/>
          </w:tcPr>
          <w:p w14:paraId="0BB6A6D5" w14:textId="77777777" w:rsidR="00530847" w:rsidRPr="001818C5"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1818C5" w:rsidRDefault="00530847" w:rsidP="003A68A9">
            <w:pPr>
              <w:adjustRightInd w:val="0"/>
              <w:ind w:firstLine="0"/>
              <w:contextualSpacing/>
              <w:jc w:val="left"/>
              <w:rPr>
                <w:sz w:val="28"/>
                <w:szCs w:val="28"/>
              </w:rPr>
            </w:pPr>
            <w:r w:rsidRPr="001818C5">
              <w:rPr>
                <w:sz w:val="28"/>
                <w:szCs w:val="28"/>
              </w:rPr>
              <w:t>ТНУ</w:t>
            </w:r>
          </w:p>
        </w:tc>
        <w:tc>
          <w:tcPr>
            <w:tcW w:w="6662" w:type="dxa"/>
            <w:tcMar>
              <w:top w:w="28" w:type="dxa"/>
              <w:bottom w:w="28" w:type="dxa"/>
            </w:tcMar>
            <w:vAlign w:val="center"/>
          </w:tcPr>
          <w:p w14:paraId="02260432" w14:textId="270CF05C" w:rsidR="00530847" w:rsidRPr="001818C5" w:rsidRDefault="00530847" w:rsidP="003A68A9">
            <w:pPr>
              <w:adjustRightInd w:val="0"/>
              <w:ind w:firstLine="0"/>
              <w:rPr>
                <w:sz w:val="28"/>
                <w:szCs w:val="28"/>
                <w:lang w:eastAsia="ar-SA"/>
              </w:rPr>
            </w:pPr>
            <w:r w:rsidRPr="001818C5">
              <w:rPr>
                <w:sz w:val="28"/>
                <w:szCs w:val="28"/>
                <w:lang w:eastAsia="ar-SA"/>
              </w:rPr>
              <w:t>Тактильный напольный указатель</w:t>
            </w:r>
          </w:p>
        </w:tc>
      </w:tr>
      <w:tr w:rsidR="001818C5" w:rsidRPr="001818C5" w14:paraId="2F941089" w14:textId="77777777" w:rsidTr="001D77B2">
        <w:trPr>
          <w:trHeight w:val="20"/>
        </w:trPr>
        <w:tc>
          <w:tcPr>
            <w:tcW w:w="709" w:type="dxa"/>
            <w:tcMar>
              <w:top w:w="28" w:type="dxa"/>
              <w:bottom w:w="28" w:type="dxa"/>
            </w:tcMar>
            <w:vAlign w:val="center"/>
          </w:tcPr>
          <w:p w14:paraId="2C262AE2" w14:textId="77777777" w:rsidR="006659A4" w:rsidRPr="001818C5"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1818C5" w:rsidRDefault="006659A4" w:rsidP="003A68A9">
            <w:pPr>
              <w:adjustRightInd w:val="0"/>
              <w:ind w:firstLine="0"/>
              <w:contextualSpacing/>
              <w:jc w:val="left"/>
              <w:rPr>
                <w:sz w:val="28"/>
                <w:szCs w:val="28"/>
              </w:rPr>
            </w:pPr>
            <w:r w:rsidRPr="001818C5">
              <w:rPr>
                <w:sz w:val="28"/>
                <w:szCs w:val="28"/>
              </w:rPr>
              <w:t>УЗД</w:t>
            </w:r>
          </w:p>
        </w:tc>
        <w:tc>
          <w:tcPr>
            <w:tcW w:w="6662" w:type="dxa"/>
            <w:tcMar>
              <w:top w:w="28" w:type="dxa"/>
              <w:bottom w:w="28" w:type="dxa"/>
            </w:tcMar>
            <w:vAlign w:val="center"/>
          </w:tcPr>
          <w:p w14:paraId="1740E4BE" w14:textId="16EAD50F" w:rsidR="006659A4" w:rsidRPr="001818C5" w:rsidRDefault="006659A4" w:rsidP="003A68A9">
            <w:pPr>
              <w:adjustRightInd w:val="0"/>
              <w:ind w:firstLine="0"/>
              <w:rPr>
                <w:sz w:val="28"/>
                <w:szCs w:val="28"/>
                <w:lang w:eastAsia="ar-SA"/>
              </w:rPr>
            </w:pPr>
            <w:r w:rsidRPr="001818C5">
              <w:rPr>
                <w:sz w:val="28"/>
                <w:szCs w:val="28"/>
                <w:lang w:eastAsia="ar-SA"/>
              </w:rPr>
              <w:t>Уровень звукового давления</w:t>
            </w:r>
          </w:p>
        </w:tc>
      </w:tr>
      <w:tr w:rsidR="001818C5" w:rsidRPr="001818C5" w14:paraId="5E119476" w14:textId="77777777" w:rsidTr="001D77B2">
        <w:trPr>
          <w:trHeight w:val="20"/>
        </w:trPr>
        <w:tc>
          <w:tcPr>
            <w:tcW w:w="709" w:type="dxa"/>
            <w:tcMar>
              <w:top w:w="28" w:type="dxa"/>
              <w:bottom w:w="28" w:type="dxa"/>
            </w:tcMar>
            <w:vAlign w:val="center"/>
          </w:tcPr>
          <w:p w14:paraId="364662DB"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1818C5" w:rsidRDefault="00830CC8" w:rsidP="003A68A9">
            <w:pPr>
              <w:adjustRightInd w:val="0"/>
              <w:ind w:firstLine="0"/>
              <w:contextualSpacing/>
              <w:jc w:val="left"/>
              <w:rPr>
                <w:sz w:val="28"/>
                <w:szCs w:val="28"/>
              </w:rPr>
            </w:pPr>
            <w:r w:rsidRPr="001818C5">
              <w:rPr>
                <w:sz w:val="28"/>
                <w:szCs w:val="28"/>
              </w:rPr>
              <w:t>УФПС</w:t>
            </w:r>
          </w:p>
        </w:tc>
        <w:tc>
          <w:tcPr>
            <w:tcW w:w="6662" w:type="dxa"/>
            <w:tcMar>
              <w:top w:w="28" w:type="dxa"/>
              <w:bottom w:w="28" w:type="dxa"/>
            </w:tcMar>
            <w:vAlign w:val="center"/>
          </w:tcPr>
          <w:p w14:paraId="740E2796" w14:textId="77777777" w:rsidR="00830CC8" w:rsidRPr="001818C5" w:rsidRDefault="00830CC8" w:rsidP="003A68A9">
            <w:pPr>
              <w:adjustRightInd w:val="0"/>
              <w:ind w:firstLine="0"/>
              <w:rPr>
                <w:sz w:val="28"/>
                <w:szCs w:val="28"/>
              </w:rPr>
            </w:pPr>
            <w:r w:rsidRPr="001818C5">
              <w:rPr>
                <w:sz w:val="28"/>
                <w:szCs w:val="28"/>
                <w:lang w:eastAsia="ar-SA"/>
              </w:rPr>
              <w:t>Управление федеральной почтовой связи</w:t>
            </w:r>
          </w:p>
        </w:tc>
      </w:tr>
      <w:tr w:rsidR="001818C5" w:rsidRPr="001818C5" w14:paraId="4C6F0408" w14:textId="77777777" w:rsidTr="001D77B2">
        <w:trPr>
          <w:trHeight w:val="20"/>
        </w:trPr>
        <w:tc>
          <w:tcPr>
            <w:tcW w:w="709" w:type="dxa"/>
            <w:tcMar>
              <w:top w:w="28" w:type="dxa"/>
              <w:bottom w:w="28" w:type="dxa"/>
            </w:tcMar>
            <w:vAlign w:val="center"/>
          </w:tcPr>
          <w:p w14:paraId="4AD07E95" w14:textId="77777777" w:rsidR="006936AF" w:rsidRPr="001818C5"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1818C5" w:rsidRDefault="006936AF" w:rsidP="003A68A9">
            <w:pPr>
              <w:adjustRightInd w:val="0"/>
              <w:ind w:firstLine="0"/>
              <w:contextualSpacing/>
              <w:jc w:val="left"/>
              <w:rPr>
                <w:sz w:val="28"/>
                <w:szCs w:val="28"/>
              </w:rPr>
            </w:pPr>
            <w:r w:rsidRPr="001818C5">
              <w:rPr>
                <w:sz w:val="28"/>
                <w:szCs w:val="28"/>
              </w:rPr>
              <w:t>ЦСП</w:t>
            </w:r>
          </w:p>
        </w:tc>
        <w:tc>
          <w:tcPr>
            <w:tcW w:w="6662" w:type="dxa"/>
            <w:tcMar>
              <w:top w:w="28" w:type="dxa"/>
              <w:bottom w:w="28" w:type="dxa"/>
            </w:tcMar>
          </w:tcPr>
          <w:p w14:paraId="5D0CBB01" w14:textId="54B2AB91" w:rsidR="006936AF" w:rsidRPr="001818C5" w:rsidRDefault="006936AF" w:rsidP="003A68A9">
            <w:pPr>
              <w:adjustRightInd w:val="0"/>
              <w:ind w:firstLine="0"/>
              <w:rPr>
                <w:sz w:val="28"/>
                <w:szCs w:val="28"/>
              </w:rPr>
            </w:pPr>
            <w:r w:rsidRPr="001818C5">
              <w:rPr>
                <w:sz w:val="28"/>
                <w:szCs w:val="28"/>
              </w:rPr>
              <w:t>Цементно-стружечная плита</w:t>
            </w:r>
          </w:p>
        </w:tc>
      </w:tr>
      <w:tr w:rsidR="001818C5" w:rsidRPr="001818C5" w14:paraId="0B6D60CC" w14:textId="77777777" w:rsidTr="001D77B2">
        <w:trPr>
          <w:trHeight w:val="20"/>
        </w:trPr>
        <w:tc>
          <w:tcPr>
            <w:tcW w:w="709" w:type="dxa"/>
            <w:tcMar>
              <w:top w:w="28" w:type="dxa"/>
              <w:bottom w:w="28" w:type="dxa"/>
            </w:tcMar>
            <w:vAlign w:val="center"/>
          </w:tcPr>
          <w:p w14:paraId="351DCDAF"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1818C5" w:rsidRDefault="00830CC8" w:rsidP="003A68A9">
            <w:pPr>
              <w:adjustRightInd w:val="0"/>
              <w:ind w:firstLine="0"/>
              <w:contextualSpacing/>
              <w:jc w:val="left"/>
              <w:rPr>
                <w:sz w:val="28"/>
                <w:szCs w:val="28"/>
              </w:rPr>
            </w:pPr>
            <w:r w:rsidRPr="001818C5">
              <w:rPr>
                <w:sz w:val="28"/>
                <w:szCs w:val="28"/>
              </w:rPr>
              <w:t>AISI 316</w:t>
            </w:r>
          </w:p>
        </w:tc>
        <w:tc>
          <w:tcPr>
            <w:tcW w:w="6662" w:type="dxa"/>
            <w:tcMar>
              <w:top w:w="28" w:type="dxa"/>
              <w:bottom w:w="28" w:type="dxa"/>
            </w:tcMar>
          </w:tcPr>
          <w:p w14:paraId="698416D9" w14:textId="77777777" w:rsidR="00830CC8" w:rsidRPr="001818C5" w:rsidRDefault="00830CC8" w:rsidP="003A68A9">
            <w:pPr>
              <w:adjustRightInd w:val="0"/>
              <w:ind w:firstLine="0"/>
              <w:rPr>
                <w:sz w:val="28"/>
                <w:szCs w:val="28"/>
              </w:rPr>
            </w:pPr>
            <w:r w:rsidRPr="001818C5">
              <w:rPr>
                <w:sz w:val="28"/>
                <w:szCs w:val="28"/>
              </w:rPr>
              <w:t xml:space="preserve">Марка </w:t>
            </w:r>
            <w:hyperlink r:id="rId8"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r w:rsidR="001818C5" w:rsidRPr="001818C5" w14:paraId="3749F4E0" w14:textId="77777777" w:rsidTr="001D77B2">
        <w:trPr>
          <w:trHeight w:val="20"/>
        </w:trPr>
        <w:tc>
          <w:tcPr>
            <w:tcW w:w="709" w:type="dxa"/>
            <w:tcMar>
              <w:top w:w="28" w:type="dxa"/>
              <w:bottom w:w="28" w:type="dxa"/>
            </w:tcMar>
            <w:vAlign w:val="center"/>
          </w:tcPr>
          <w:p w14:paraId="7B4343AB" w14:textId="77777777" w:rsidR="006D1AAD" w:rsidRPr="001818C5"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818C5" w:rsidRDefault="006D1AAD" w:rsidP="003A68A9">
            <w:pPr>
              <w:adjustRightInd w:val="0"/>
              <w:ind w:firstLine="0"/>
              <w:contextualSpacing/>
              <w:jc w:val="left"/>
              <w:rPr>
                <w:sz w:val="28"/>
                <w:szCs w:val="28"/>
              </w:rPr>
            </w:pPr>
            <w:r w:rsidRPr="001818C5">
              <w:rPr>
                <w:sz w:val="28"/>
                <w:szCs w:val="28"/>
                <w:lang w:val="en-US"/>
              </w:rPr>
              <w:t>IT</w:t>
            </w:r>
            <w:r w:rsidRPr="001818C5">
              <w:rPr>
                <w:sz w:val="28"/>
                <w:szCs w:val="28"/>
              </w:rPr>
              <w:t>-оборудование</w:t>
            </w:r>
          </w:p>
        </w:tc>
        <w:tc>
          <w:tcPr>
            <w:tcW w:w="6662" w:type="dxa"/>
            <w:tcMar>
              <w:top w:w="28" w:type="dxa"/>
              <w:bottom w:w="28" w:type="dxa"/>
            </w:tcMar>
          </w:tcPr>
          <w:p w14:paraId="22EB4886" w14:textId="2F2EE9DB" w:rsidR="006D1AAD" w:rsidRPr="001818C5" w:rsidRDefault="006D1AAD" w:rsidP="006D1AAD">
            <w:pPr>
              <w:adjustRightInd w:val="0"/>
              <w:ind w:firstLine="0"/>
              <w:rPr>
                <w:sz w:val="28"/>
                <w:szCs w:val="28"/>
              </w:rPr>
            </w:pPr>
            <w:r w:rsidRPr="001818C5">
              <w:rPr>
                <w:sz w:val="28"/>
                <w:szCs w:val="28"/>
              </w:rPr>
              <w:t>Оборудование МОПС, обеспечивающее сбор, хранение, обработку и передачу данных</w:t>
            </w:r>
          </w:p>
        </w:tc>
      </w:tr>
      <w:tr w:rsidR="001818C5" w:rsidRPr="001818C5" w14:paraId="6BE59B6C" w14:textId="77777777" w:rsidTr="001D77B2">
        <w:trPr>
          <w:trHeight w:val="20"/>
        </w:trPr>
        <w:tc>
          <w:tcPr>
            <w:tcW w:w="709" w:type="dxa"/>
            <w:tcMar>
              <w:top w:w="28" w:type="dxa"/>
              <w:bottom w:w="28" w:type="dxa"/>
            </w:tcMar>
            <w:vAlign w:val="center"/>
          </w:tcPr>
          <w:p w14:paraId="398CF6EE" w14:textId="77777777" w:rsidR="003A68A9" w:rsidRPr="001818C5"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1818C5" w:rsidRDefault="003A68A9" w:rsidP="003A68A9">
            <w:pPr>
              <w:adjustRightInd w:val="0"/>
              <w:ind w:firstLine="0"/>
              <w:contextualSpacing/>
              <w:jc w:val="left"/>
              <w:rPr>
                <w:sz w:val="28"/>
                <w:szCs w:val="28"/>
                <w:lang w:val="en-US"/>
              </w:rPr>
            </w:pPr>
            <w:r w:rsidRPr="001818C5">
              <w:rPr>
                <w:sz w:val="28"/>
                <w:szCs w:val="28"/>
              </w:rPr>
              <w:t>HPL-панель</w:t>
            </w:r>
          </w:p>
        </w:tc>
        <w:tc>
          <w:tcPr>
            <w:tcW w:w="6662" w:type="dxa"/>
            <w:tcMar>
              <w:top w:w="28" w:type="dxa"/>
              <w:bottom w:w="28" w:type="dxa"/>
            </w:tcMar>
          </w:tcPr>
          <w:p w14:paraId="7C5BE177" w14:textId="3C816C3A" w:rsidR="003A68A9" w:rsidRPr="001818C5" w:rsidRDefault="003A68A9" w:rsidP="003A68A9">
            <w:pPr>
              <w:adjustRightInd w:val="0"/>
              <w:ind w:firstLine="0"/>
              <w:rPr>
                <w:sz w:val="28"/>
                <w:szCs w:val="28"/>
              </w:rPr>
            </w:pPr>
            <w:r w:rsidRPr="001818C5">
              <w:rPr>
                <w:sz w:val="28"/>
                <w:szCs w:val="28"/>
              </w:rPr>
              <w:t xml:space="preserve">Композитный декоративный бумажно-слоистый пластик высокого давления (High </w:t>
            </w:r>
            <w:proofErr w:type="spellStart"/>
            <w:r w:rsidRPr="001818C5">
              <w:rPr>
                <w:sz w:val="28"/>
                <w:szCs w:val="28"/>
              </w:rPr>
              <w:t>Pressure</w:t>
            </w:r>
            <w:proofErr w:type="spellEnd"/>
            <w:r w:rsidRPr="001818C5">
              <w:rPr>
                <w:sz w:val="28"/>
                <w:szCs w:val="28"/>
              </w:rPr>
              <w:t xml:space="preserve"> </w:t>
            </w:r>
            <w:proofErr w:type="spellStart"/>
            <w:r w:rsidRPr="001818C5">
              <w:rPr>
                <w:sz w:val="28"/>
                <w:szCs w:val="28"/>
              </w:rPr>
              <w:t>Laminate</w:t>
            </w:r>
            <w:proofErr w:type="spellEnd"/>
            <w:r w:rsidRPr="001818C5">
              <w:rPr>
                <w:sz w:val="28"/>
                <w:szCs w:val="28"/>
              </w:rPr>
              <w:t>)</w:t>
            </w:r>
          </w:p>
        </w:tc>
      </w:tr>
      <w:tr w:rsidR="001818C5" w:rsidRPr="001818C5" w14:paraId="2255EA2B" w14:textId="77777777" w:rsidTr="001D77B2">
        <w:trPr>
          <w:trHeight w:val="20"/>
        </w:trPr>
        <w:tc>
          <w:tcPr>
            <w:tcW w:w="709" w:type="dxa"/>
            <w:tcMar>
              <w:top w:w="28" w:type="dxa"/>
              <w:bottom w:w="28" w:type="dxa"/>
            </w:tcMar>
            <w:vAlign w:val="center"/>
          </w:tcPr>
          <w:p w14:paraId="681E7E60" w14:textId="77777777" w:rsidR="001D77B2" w:rsidRPr="001818C5"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1818C5" w:rsidRDefault="001D77B2" w:rsidP="003A68A9">
            <w:pPr>
              <w:adjustRightInd w:val="0"/>
              <w:ind w:firstLine="0"/>
              <w:contextualSpacing/>
              <w:jc w:val="left"/>
              <w:rPr>
                <w:sz w:val="28"/>
                <w:szCs w:val="28"/>
              </w:rPr>
            </w:pPr>
            <w:r w:rsidRPr="001818C5">
              <w:rPr>
                <w:sz w:val="28"/>
                <w:szCs w:val="28"/>
                <w:lang w:val="en-US"/>
              </w:rPr>
              <w:t>OSB</w:t>
            </w:r>
            <w:r w:rsidRPr="001818C5">
              <w:rPr>
                <w:sz w:val="28"/>
                <w:szCs w:val="28"/>
              </w:rPr>
              <w:t>-3</w:t>
            </w:r>
          </w:p>
        </w:tc>
        <w:tc>
          <w:tcPr>
            <w:tcW w:w="6662" w:type="dxa"/>
            <w:tcMar>
              <w:top w:w="28" w:type="dxa"/>
              <w:bottom w:w="28" w:type="dxa"/>
            </w:tcMar>
            <w:vAlign w:val="center"/>
          </w:tcPr>
          <w:p w14:paraId="49A03674" w14:textId="7AA33308" w:rsidR="001D77B2" w:rsidRPr="001818C5" w:rsidRDefault="001D77B2" w:rsidP="003A68A9">
            <w:pPr>
              <w:adjustRightInd w:val="0"/>
              <w:ind w:firstLine="0"/>
              <w:rPr>
                <w:bCs/>
                <w:sz w:val="28"/>
                <w:szCs w:val="28"/>
              </w:rPr>
            </w:pPr>
            <w:r w:rsidRPr="001818C5">
              <w:rPr>
                <w:sz w:val="28"/>
                <w:szCs w:val="28"/>
              </w:rPr>
              <w:t>Ориентированно-стружечная плита (</w:t>
            </w:r>
            <w:proofErr w:type="spellStart"/>
            <w:r w:rsidRPr="001818C5">
              <w:rPr>
                <w:sz w:val="28"/>
                <w:szCs w:val="28"/>
              </w:rPr>
              <w:t>Oriented</w:t>
            </w:r>
            <w:proofErr w:type="spellEnd"/>
            <w:r w:rsidRPr="001818C5">
              <w:rPr>
                <w:sz w:val="28"/>
                <w:szCs w:val="28"/>
              </w:rPr>
              <w:t xml:space="preserve"> </w:t>
            </w:r>
            <w:proofErr w:type="spellStart"/>
            <w:r w:rsidRPr="001818C5">
              <w:rPr>
                <w:sz w:val="28"/>
                <w:szCs w:val="28"/>
              </w:rPr>
              <w:t>strand</w:t>
            </w:r>
            <w:proofErr w:type="spellEnd"/>
            <w:r w:rsidRPr="001818C5">
              <w:rPr>
                <w:sz w:val="28"/>
                <w:szCs w:val="28"/>
              </w:rPr>
              <w:t xml:space="preserve"> </w:t>
            </w:r>
            <w:proofErr w:type="spellStart"/>
            <w:r w:rsidRPr="001818C5">
              <w:rPr>
                <w:sz w:val="28"/>
                <w:szCs w:val="28"/>
              </w:rPr>
              <w:t>board</w:t>
            </w:r>
            <w:proofErr w:type="spellEnd"/>
            <w:r w:rsidRPr="001818C5">
              <w:rPr>
                <w:sz w:val="28"/>
                <w:szCs w:val="28"/>
              </w:rPr>
              <w:t>) трехслойная</w:t>
            </w:r>
          </w:p>
        </w:tc>
      </w:tr>
      <w:tr w:rsidR="001818C5" w:rsidRPr="001818C5" w14:paraId="6CF47069" w14:textId="77777777" w:rsidTr="001D77B2">
        <w:trPr>
          <w:trHeight w:val="20"/>
        </w:trPr>
        <w:tc>
          <w:tcPr>
            <w:tcW w:w="709" w:type="dxa"/>
            <w:tcMar>
              <w:top w:w="28" w:type="dxa"/>
              <w:bottom w:w="28" w:type="dxa"/>
            </w:tcMar>
            <w:vAlign w:val="center"/>
          </w:tcPr>
          <w:p w14:paraId="7E271D0A"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818C5" w:rsidRDefault="00830CC8" w:rsidP="003A68A9">
            <w:pPr>
              <w:adjustRightInd w:val="0"/>
              <w:ind w:firstLine="0"/>
              <w:contextualSpacing/>
              <w:jc w:val="left"/>
              <w:rPr>
                <w:sz w:val="28"/>
                <w:szCs w:val="28"/>
              </w:rPr>
            </w:pPr>
            <w:r w:rsidRPr="001818C5">
              <w:rPr>
                <w:sz w:val="28"/>
                <w:szCs w:val="28"/>
              </w:rPr>
              <w:t>ORACAL</w:t>
            </w:r>
          </w:p>
        </w:tc>
        <w:tc>
          <w:tcPr>
            <w:tcW w:w="6662" w:type="dxa"/>
            <w:tcMar>
              <w:top w:w="28" w:type="dxa"/>
              <w:bottom w:w="28" w:type="dxa"/>
            </w:tcMar>
          </w:tcPr>
          <w:p w14:paraId="26DFA61D" w14:textId="77777777" w:rsidR="00830CC8" w:rsidRPr="001818C5" w:rsidRDefault="00830CC8" w:rsidP="003A68A9">
            <w:pPr>
              <w:adjustRightInd w:val="0"/>
              <w:ind w:firstLine="0"/>
              <w:rPr>
                <w:sz w:val="28"/>
                <w:szCs w:val="28"/>
              </w:rPr>
            </w:pPr>
            <w:r w:rsidRPr="001818C5">
              <w:rPr>
                <w:bCs/>
                <w:sz w:val="28"/>
                <w:szCs w:val="28"/>
              </w:rPr>
              <w:t>Торговая марка самоклеящихся виниловых пленок</w:t>
            </w:r>
          </w:p>
        </w:tc>
      </w:tr>
      <w:tr w:rsidR="001818C5" w:rsidRPr="001818C5" w14:paraId="606A00AB" w14:textId="77777777" w:rsidTr="001D77B2">
        <w:trPr>
          <w:trHeight w:val="80"/>
        </w:trPr>
        <w:tc>
          <w:tcPr>
            <w:tcW w:w="709" w:type="dxa"/>
            <w:tcMar>
              <w:top w:w="28" w:type="dxa"/>
              <w:bottom w:w="28" w:type="dxa"/>
            </w:tcMar>
            <w:vAlign w:val="center"/>
          </w:tcPr>
          <w:p w14:paraId="222D79ED" w14:textId="77777777" w:rsidR="00822233" w:rsidRPr="001818C5"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1818C5" w:rsidRDefault="00822233" w:rsidP="003A68A9">
            <w:pPr>
              <w:adjustRightInd w:val="0"/>
              <w:ind w:firstLine="0"/>
              <w:contextualSpacing/>
              <w:jc w:val="left"/>
              <w:rPr>
                <w:sz w:val="28"/>
                <w:szCs w:val="28"/>
                <w:lang w:val="en-US"/>
              </w:rPr>
            </w:pPr>
            <w:r w:rsidRPr="001818C5">
              <w:rPr>
                <w:sz w:val="28"/>
                <w:szCs w:val="28"/>
                <w:lang w:val="en-US"/>
              </w:rPr>
              <w:t>PIR</w:t>
            </w:r>
          </w:p>
        </w:tc>
        <w:tc>
          <w:tcPr>
            <w:tcW w:w="6662" w:type="dxa"/>
            <w:tcMar>
              <w:top w:w="28" w:type="dxa"/>
              <w:bottom w:w="28" w:type="dxa"/>
            </w:tcMar>
            <w:vAlign w:val="center"/>
          </w:tcPr>
          <w:p w14:paraId="531ED1F8" w14:textId="68720DE8" w:rsidR="00822233" w:rsidRPr="001818C5" w:rsidRDefault="00822233" w:rsidP="003A68A9">
            <w:pPr>
              <w:adjustRightInd w:val="0"/>
              <w:ind w:firstLine="0"/>
              <w:rPr>
                <w:sz w:val="28"/>
                <w:szCs w:val="28"/>
              </w:rPr>
            </w:pPr>
            <w:r w:rsidRPr="001818C5">
              <w:rPr>
                <w:sz w:val="28"/>
                <w:szCs w:val="28"/>
              </w:rPr>
              <w:t xml:space="preserve">Полимерные плиты из </w:t>
            </w:r>
            <w:proofErr w:type="spellStart"/>
            <w:r w:rsidRPr="001818C5">
              <w:rPr>
                <w:sz w:val="28"/>
                <w:szCs w:val="28"/>
              </w:rPr>
              <w:t>пенополиизоцианурата</w:t>
            </w:r>
            <w:proofErr w:type="spellEnd"/>
            <w:r w:rsidRPr="001818C5">
              <w:rPr>
                <w:sz w:val="28"/>
                <w:szCs w:val="28"/>
              </w:rPr>
              <w:t xml:space="preserve"> с закрытой ячеистой структурой</w:t>
            </w:r>
          </w:p>
        </w:tc>
      </w:tr>
      <w:tr w:rsidR="001818C5" w:rsidRPr="001818C5" w14:paraId="1A0DD53E" w14:textId="77777777" w:rsidTr="001D77B2">
        <w:trPr>
          <w:trHeight w:val="80"/>
        </w:trPr>
        <w:tc>
          <w:tcPr>
            <w:tcW w:w="709" w:type="dxa"/>
            <w:tcMar>
              <w:top w:w="28" w:type="dxa"/>
              <w:bottom w:w="28" w:type="dxa"/>
            </w:tcMar>
            <w:vAlign w:val="center"/>
          </w:tcPr>
          <w:p w14:paraId="7889701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1818C5" w:rsidRDefault="00830CC8" w:rsidP="003A68A9">
            <w:pPr>
              <w:adjustRightInd w:val="0"/>
              <w:ind w:firstLine="0"/>
              <w:contextualSpacing/>
              <w:jc w:val="left"/>
              <w:rPr>
                <w:sz w:val="28"/>
                <w:szCs w:val="28"/>
              </w:rPr>
            </w:pPr>
            <w:r w:rsidRPr="001818C5">
              <w:rPr>
                <w:sz w:val="28"/>
                <w:szCs w:val="28"/>
              </w:rPr>
              <w:t>RAL</w:t>
            </w:r>
          </w:p>
        </w:tc>
        <w:tc>
          <w:tcPr>
            <w:tcW w:w="6662" w:type="dxa"/>
            <w:tcMar>
              <w:top w:w="28" w:type="dxa"/>
              <w:bottom w:w="28" w:type="dxa"/>
            </w:tcMar>
            <w:vAlign w:val="center"/>
          </w:tcPr>
          <w:p w14:paraId="0BE2E23C" w14:textId="77777777" w:rsidR="00830CC8" w:rsidRPr="001818C5" w:rsidRDefault="00830CC8" w:rsidP="003A68A9">
            <w:pPr>
              <w:adjustRightInd w:val="0"/>
              <w:ind w:firstLine="0"/>
              <w:rPr>
                <w:sz w:val="28"/>
                <w:szCs w:val="28"/>
              </w:rPr>
            </w:pPr>
            <w:r w:rsidRPr="001818C5">
              <w:rPr>
                <w:sz w:val="28"/>
                <w:szCs w:val="28"/>
              </w:rPr>
              <w:t>Немецкий цветовой стандарт</w:t>
            </w:r>
          </w:p>
        </w:tc>
      </w:tr>
      <w:tr w:rsidR="001818C5" w:rsidRPr="001818C5" w14:paraId="7FB050EB" w14:textId="77777777" w:rsidTr="001D77B2">
        <w:trPr>
          <w:trHeight w:val="80"/>
        </w:trPr>
        <w:tc>
          <w:tcPr>
            <w:tcW w:w="709" w:type="dxa"/>
            <w:tcMar>
              <w:top w:w="28" w:type="dxa"/>
              <w:bottom w:w="28" w:type="dxa"/>
            </w:tcMar>
            <w:vAlign w:val="center"/>
          </w:tcPr>
          <w:p w14:paraId="1FBA5CE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1818C5" w:rsidRDefault="00830CC8" w:rsidP="003A68A9">
            <w:pPr>
              <w:adjustRightInd w:val="0"/>
              <w:ind w:firstLine="0"/>
              <w:contextualSpacing/>
              <w:jc w:val="left"/>
              <w:rPr>
                <w:sz w:val="28"/>
                <w:szCs w:val="28"/>
              </w:rPr>
            </w:pPr>
            <w:r w:rsidRPr="001818C5">
              <w:rPr>
                <w:sz w:val="28"/>
                <w:szCs w:val="28"/>
                <w:lang w:val="en-US"/>
              </w:rPr>
              <w:t>S</w:t>
            </w:r>
          </w:p>
        </w:tc>
        <w:tc>
          <w:tcPr>
            <w:tcW w:w="6662" w:type="dxa"/>
            <w:tcMar>
              <w:top w:w="28" w:type="dxa"/>
              <w:bottom w:w="28" w:type="dxa"/>
            </w:tcMar>
            <w:vAlign w:val="center"/>
          </w:tcPr>
          <w:p w14:paraId="28988EF0" w14:textId="77777777" w:rsidR="00830CC8" w:rsidRPr="001818C5" w:rsidRDefault="00830CC8" w:rsidP="003A68A9">
            <w:pPr>
              <w:adjustRightInd w:val="0"/>
              <w:ind w:firstLine="0"/>
              <w:rPr>
                <w:sz w:val="28"/>
                <w:szCs w:val="28"/>
              </w:rPr>
            </w:pPr>
            <w:r w:rsidRPr="001818C5">
              <w:rPr>
                <w:sz w:val="28"/>
                <w:szCs w:val="28"/>
              </w:rPr>
              <w:t>Площадь, м</w:t>
            </w:r>
            <w:r w:rsidRPr="001818C5">
              <w:rPr>
                <w:sz w:val="28"/>
                <w:szCs w:val="28"/>
                <w:vertAlign w:val="superscript"/>
              </w:rPr>
              <w:t>2</w:t>
            </w:r>
          </w:p>
        </w:tc>
      </w:tr>
      <w:tr w:rsidR="001818C5" w:rsidRPr="001818C5" w14:paraId="25A41308" w14:textId="77777777" w:rsidTr="001D77B2">
        <w:trPr>
          <w:trHeight w:val="80"/>
        </w:trPr>
        <w:tc>
          <w:tcPr>
            <w:tcW w:w="709" w:type="dxa"/>
            <w:tcMar>
              <w:top w:w="28" w:type="dxa"/>
              <w:bottom w:w="28" w:type="dxa"/>
            </w:tcMar>
            <w:vAlign w:val="center"/>
          </w:tcPr>
          <w:p w14:paraId="3896C011"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1818C5" w:rsidRDefault="00A93C57" w:rsidP="003A68A9">
            <w:pPr>
              <w:adjustRightInd w:val="0"/>
              <w:ind w:firstLine="0"/>
              <w:contextualSpacing/>
              <w:jc w:val="left"/>
              <w:rPr>
                <w:sz w:val="28"/>
                <w:szCs w:val="28"/>
              </w:rPr>
            </w:pPr>
            <w:r w:rsidRPr="001818C5">
              <w:rPr>
                <w:sz w:val="28"/>
                <w:szCs w:val="28"/>
              </w:rPr>
              <w:t>USB</w:t>
            </w:r>
          </w:p>
        </w:tc>
        <w:tc>
          <w:tcPr>
            <w:tcW w:w="6662" w:type="dxa"/>
            <w:tcMar>
              <w:top w:w="28" w:type="dxa"/>
              <w:bottom w:w="28" w:type="dxa"/>
            </w:tcMar>
            <w:vAlign w:val="center"/>
          </w:tcPr>
          <w:p w14:paraId="330017F6" w14:textId="6B226F94" w:rsidR="00A93C57" w:rsidRPr="001818C5" w:rsidRDefault="00A93C57" w:rsidP="003A68A9">
            <w:pPr>
              <w:adjustRightInd w:val="0"/>
              <w:ind w:firstLine="0"/>
              <w:rPr>
                <w:sz w:val="28"/>
                <w:szCs w:val="28"/>
              </w:rPr>
            </w:pPr>
            <w:r w:rsidRPr="001818C5">
              <w:rPr>
                <w:sz w:val="28"/>
                <w:szCs w:val="28"/>
              </w:rPr>
              <w:t xml:space="preserve">Универсальный стандарт для передачи данных и питания устройств (Universal </w:t>
            </w:r>
            <w:proofErr w:type="spellStart"/>
            <w:r w:rsidRPr="001818C5">
              <w:rPr>
                <w:sz w:val="28"/>
                <w:szCs w:val="28"/>
              </w:rPr>
              <w:t>Serial</w:t>
            </w:r>
            <w:proofErr w:type="spellEnd"/>
            <w:r w:rsidRPr="001818C5">
              <w:rPr>
                <w:sz w:val="28"/>
                <w:szCs w:val="28"/>
              </w:rPr>
              <w:t xml:space="preserve"> </w:t>
            </w:r>
            <w:proofErr w:type="spellStart"/>
            <w:r w:rsidRPr="001818C5">
              <w:rPr>
                <w:sz w:val="28"/>
                <w:szCs w:val="28"/>
              </w:rPr>
              <w:t>Bus</w:t>
            </w:r>
            <w:proofErr w:type="spellEnd"/>
            <w:r w:rsidRPr="001818C5">
              <w:rPr>
                <w:sz w:val="28"/>
                <w:szCs w:val="28"/>
              </w:rPr>
              <w:t>)</w:t>
            </w:r>
          </w:p>
        </w:tc>
      </w:tr>
      <w:tr w:rsidR="001818C5" w:rsidRPr="001818C5" w14:paraId="5814F92C" w14:textId="77777777" w:rsidTr="001D77B2">
        <w:trPr>
          <w:trHeight w:val="80"/>
        </w:trPr>
        <w:tc>
          <w:tcPr>
            <w:tcW w:w="709" w:type="dxa"/>
            <w:tcMar>
              <w:top w:w="28" w:type="dxa"/>
              <w:bottom w:w="28" w:type="dxa"/>
            </w:tcMar>
            <w:vAlign w:val="center"/>
          </w:tcPr>
          <w:p w14:paraId="6620FD8C"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1818C5" w:rsidRDefault="00A93C57" w:rsidP="003A68A9">
            <w:pPr>
              <w:adjustRightInd w:val="0"/>
              <w:ind w:firstLine="0"/>
              <w:contextualSpacing/>
              <w:jc w:val="left"/>
              <w:rPr>
                <w:sz w:val="28"/>
                <w:szCs w:val="28"/>
              </w:rPr>
            </w:pPr>
            <w:r w:rsidRPr="001818C5">
              <w:rPr>
                <w:sz w:val="28"/>
                <w:szCs w:val="28"/>
              </w:rPr>
              <w:t>Web-</w:t>
            </w:r>
            <w:proofErr w:type="spellStart"/>
            <w:r w:rsidRPr="001818C5">
              <w:rPr>
                <w:sz w:val="28"/>
                <w:szCs w:val="28"/>
              </w:rPr>
              <w:t>browser</w:t>
            </w:r>
            <w:proofErr w:type="spellEnd"/>
          </w:p>
        </w:tc>
        <w:tc>
          <w:tcPr>
            <w:tcW w:w="6662" w:type="dxa"/>
            <w:tcMar>
              <w:top w:w="28" w:type="dxa"/>
              <w:bottom w:w="28" w:type="dxa"/>
            </w:tcMar>
            <w:vAlign w:val="center"/>
          </w:tcPr>
          <w:p w14:paraId="4ADB3F37" w14:textId="64ADA774" w:rsidR="00A93C57" w:rsidRPr="001818C5" w:rsidRDefault="00A93C57" w:rsidP="00A93C57">
            <w:pPr>
              <w:adjustRightInd w:val="0"/>
              <w:ind w:firstLine="0"/>
              <w:rPr>
                <w:sz w:val="28"/>
                <w:szCs w:val="28"/>
              </w:rPr>
            </w:pPr>
            <w:r w:rsidRPr="001818C5">
              <w:rPr>
                <w:sz w:val="28"/>
                <w:szCs w:val="28"/>
              </w:rPr>
              <w:t>Прикладное ПО для поиска, обработки и отображения веб-страниц в интернете</w:t>
            </w:r>
          </w:p>
        </w:tc>
      </w:tr>
      <w:tr w:rsidR="001818C5" w:rsidRPr="001818C5" w14:paraId="301A7873" w14:textId="77777777" w:rsidTr="001D77B2">
        <w:trPr>
          <w:trHeight w:val="80"/>
        </w:trPr>
        <w:tc>
          <w:tcPr>
            <w:tcW w:w="709" w:type="dxa"/>
            <w:tcMar>
              <w:top w:w="28" w:type="dxa"/>
              <w:bottom w:w="28" w:type="dxa"/>
            </w:tcMar>
            <w:vAlign w:val="center"/>
          </w:tcPr>
          <w:p w14:paraId="2A1D4F5E"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1818C5" w:rsidRDefault="00830CC8" w:rsidP="003A68A9">
            <w:pPr>
              <w:adjustRightInd w:val="0"/>
              <w:ind w:firstLine="0"/>
              <w:contextualSpacing/>
              <w:jc w:val="left"/>
              <w:rPr>
                <w:sz w:val="28"/>
                <w:szCs w:val="28"/>
              </w:rPr>
            </w:pPr>
            <w:r w:rsidRPr="001818C5">
              <w:rPr>
                <w:sz w:val="28"/>
                <w:szCs w:val="28"/>
              </w:rPr>
              <w:t>м²</w:t>
            </w:r>
          </w:p>
        </w:tc>
        <w:tc>
          <w:tcPr>
            <w:tcW w:w="6662" w:type="dxa"/>
            <w:tcMar>
              <w:top w:w="28" w:type="dxa"/>
              <w:bottom w:w="28" w:type="dxa"/>
            </w:tcMar>
            <w:vAlign w:val="center"/>
          </w:tcPr>
          <w:p w14:paraId="16F42ACB" w14:textId="77777777" w:rsidR="00830CC8" w:rsidRPr="001818C5" w:rsidRDefault="00830CC8" w:rsidP="003A68A9">
            <w:pPr>
              <w:adjustRightInd w:val="0"/>
              <w:ind w:firstLine="0"/>
              <w:rPr>
                <w:sz w:val="28"/>
                <w:szCs w:val="28"/>
              </w:rPr>
            </w:pPr>
            <w:r w:rsidRPr="001818C5">
              <w:rPr>
                <w:sz w:val="28"/>
                <w:szCs w:val="28"/>
              </w:rPr>
              <w:t>Квадратный метр</w:t>
            </w:r>
          </w:p>
        </w:tc>
      </w:tr>
      <w:tr w:rsidR="001818C5" w:rsidRPr="001818C5" w14:paraId="31BC572F" w14:textId="77777777" w:rsidTr="001D77B2">
        <w:trPr>
          <w:trHeight w:val="80"/>
        </w:trPr>
        <w:tc>
          <w:tcPr>
            <w:tcW w:w="709" w:type="dxa"/>
            <w:tcMar>
              <w:top w:w="28" w:type="dxa"/>
              <w:bottom w:w="28" w:type="dxa"/>
            </w:tcMar>
            <w:vAlign w:val="center"/>
          </w:tcPr>
          <w:p w14:paraId="342DF64D" w14:textId="77777777" w:rsidR="006A254A" w:rsidRPr="001818C5"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1818C5" w:rsidRDefault="006A254A" w:rsidP="003A68A9">
            <w:pPr>
              <w:adjustRightInd w:val="0"/>
              <w:ind w:firstLine="0"/>
              <w:contextualSpacing/>
              <w:jc w:val="left"/>
              <w:rPr>
                <w:sz w:val="28"/>
                <w:szCs w:val="28"/>
              </w:rPr>
            </w:pPr>
            <w:r w:rsidRPr="001818C5">
              <w:rPr>
                <w:sz w:val="28"/>
                <w:szCs w:val="28"/>
              </w:rPr>
              <w:t>08Х17Н13М2</w:t>
            </w:r>
          </w:p>
        </w:tc>
        <w:tc>
          <w:tcPr>
            <w:tcW w:w="6662" w:type="dxa"/>
            <w:tcMar>
              <w:top w:w="28" w:type="dxa"/>
              <w:bottom w:w="28" w:type="dxa"/>
            </w:tcMar>
            <w:vAlign w:val="center"/>
          </w:tcPr>
          <w:p w14:paraId="00FE2ACB" w14:textId="09C8289B" w:rsidR="006A254A" w:rsidRPr="001818C5" w:rsidRDefault="006A254A" w:rsidP="003A68A9">
            <w:pPr>
              <w:adjustRightInd w:val="0"/>
              <w:ind w:firstLine="0"/>
              <w:rPr>
                <w:sz w:val="28"/>
                <w:szCs w:val="28"/>
              </w:rPr>
            </w:pPr>
            <w:r w:rsidRPr="001818C5">
              <w:rPr>
                <w:sz w:val="28"/>
                <w:szCs w:val="28"/>
              </w:rPr>
              <w:t xml:space="preserve">Марка </w:t>
            </w:r>
            <w:hyperlink r:id="rId9"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bl>
    <w:p w14:paraId="7596135F" w14:textId="1651C598" w:rsidR="00747A1C" w:rsidRPr="001818C5" w:rsidRDefault="00C80E86" w:rsidP="00C80E86">
      <w:pPr>
        <w:ind w:firstLine="0"/>
        <w:jc w:val="center"/>
        <w:rPr>
          <w:sz w:val="28"/>
          <w:vertAlign w:val="superscript"/>
        </w:rPr>
      </w:pPr>
      <w:r w:rsidRPr="001818C5">
        <w:rPr>
          <w:b/>
          <w:sz w:val="28"/>
        </w:rPr>
        <w:br w:type="column"/>
      </w:r>
      <w:r w:rsidR="00747A1C" w:rsidRPr="001818C5">
        <w:rPr>
          <w:b/>
          <w:sz w:val="28"/>
        </w:rPr>
        <w:lastRenderedPageBreak/>
        <w:t>Технические требования к Товару</w:t>
      </w:r>
      <w:r w:rsidR="009233AE" w:rsidRPr="001818C5">
        <w:rPr>
          <w:sz w:val="28"/>
        </w:rPr>
        <w:t>.</w:t>
      </w:r>
    </w:p>
    <w:p w14:paraId="389B8A05" w14:textId="77777777" w:rsidR="00C80E86" w:rsidRPr="001818C5" w:rsidRDefault="00C80E86" w:rsidP="00C80E86">
      <w:pPr>
        <w:ind w:left="2623"/>
        <w:rPr>
          <w:b/>
          <w:sz w:val="28"/>
        </w:rPr>
      </w:pPr>
    </w:p>
    <w:p w14:paraId="6E673CC1" w14:textId="05975623" w:rsidR="00D24B6B" w:rsidRPr="001818C5" w:rsidRDefault="00034CAD" w:rsidP="00CB41BA">
      <w:pPr>
        <w:pStyle w:val="ab"/>
        <w:numPr>
          <w:ilvl w:val="0"/>
          <w:numId w:val="3"/>
        </w:numPr>
        <w:ind w:left="0" w:firstLine="709"/>
        <w:contextualSpacing/>
        <w:rPr>
          <w:b/>
          <w:sz w:val="28"/>
          <w:szCs w:val="28"/>
        </w:rPr>
      </w:pPr>
      <w:r w:rsidRPr="001818C5">
        <w:rPr>
          <w:b/>
          <w:sz w:val="28"/>
          <w:szCs w:val="28"/>
        </w:rPr>
        <w:t xml:space="preserve">МОПС, изготовленное из </w:t>
      </w:r>
      <w:r w:rsidR="00974E39" w:rsidRPr="001818C5">
        <w:rPr>
          <w:b/>
          <w:sz w:val="28"/>
          <w:szCs w:val="28"/>
        </w:rPr>
        <w:t xml:space="preserve">металлических </w:t>
      </w:r>
      <w:r w:rsidRPr="001818C5">
        <w:rPr>
          <w:b/>
          <w:sz w:val="28"/>
          <w:szCs w:val="28"/>
        </w:rPr>
        <w:t>быстровозводимых конструкций</w:t>
      </w:r>
      <w:r w:rsidR="009233AE" w:rsidRPr="001818C5">
        <w:rPr>
          <w:b/>
          <w:sz w:val="28"/>
          <w:szCs w:val="28"/>
          <w:lang w:eastAsia="ru-RU"/>
        </w:rPr>
        <w:t>.</w:t>
      </w:r>
    </w:p>
    <w:p w14:paraId="0992B10D" w14:textId="69072AB1" w:rsidR="00D24B6B" w:rsidRPr="001818C5" w:rsidRDefault="00F602D8" w:rsidP="00CB41BA">
      <w:pPr>
        <w:pStyle w:val="ab"/>
        <w:numPr>
          <w:ilvl w:val="1"/>
          <w:numId w:val="3"/>
        </w:numPr>
        <w:tabs>
          <w:tab w:val="left" w:pos="1276"/>
          <w:tab w:val="left" w:pos="1454"/>
        </w:tabs>
        <w:ind w:left="0" w:firstLine="709"/>
        <w:contextualSpacing/>
        <w:rPr>
          <w:sz w:val="28"/>
          <w:szCs w:val="28"/>
        </w:rPr>
      </w:pPr>
      <w:r w:rsidRPr="001818C5">
        <w:rPr>
          <w:sz w:val="28"/>
          <w:szCs w:val="28"/>
        </w:rPr>
        <w:t>Товар изготавливается из блок-модулей</w:t>
      </w:r>
      <w:r w:rsidR="009233AE" w:rsidRPr="001818C5">
        <w:rPr>
          <w:rFonts w:eastAsia="Calibri"/>
          <w:sz w:val="28"/>
          <w:szCs w:val="28"/>
        </w:rPr>
        <w:t xml:space="preserve"> (согласно разработанной рабочей документации и согласованной с Заказчиком</w:t>
      </w:r>
      <w:r w:rsidR="008254B1" w:rsidRPr="001818C5">
        <w:rPr>
          <w:rFonts w:eastAsia="Calibri"/>
          <w:sz w:val="28"/>
          <w:szCs w:val="28"/>
        </w:rPr>
        <w:t>)</w:t>
      </w:r>
      <w:r w:rsidRPr="001818C5">
        <w:rPr>
          <w:sz w:val="28"/>
          <w:szCs w:val="28"/>
        </w:rPr>
        <w:t>, собирается непосредственно на подготовленно</w:t>
      </w:r>
      <w:r w:rsidR="00C80E86" w:rsidRPr="001818C5">
        <w:rPr>
          <w:sz w:val="28"/>
          <w:szCs w:val="28"/>
        </w:rPr>
        <w:t>м</w:t>
      </w:r>
      <w:r w:rsidRPr="001818C5">
        <w:rPr>
          <w:sz w:val="28"/>
          <w:szCs w:val="28"/>
        </w:rPr>
        <w:t xml:space="preserve"> </w:t>
      </w:r>
      <w:r w:rsidR="00C80E86" w:rsidRPr="001818C5">
        <w:rPr>
          <w:sz w:val="28"/>
          <w:szCs w:val="28"/>
        </w:rPr>
        <w:t>Основании</w:t>
      </w:r>
      <w:r w:rsidRPr="001818C5">
        <w:rPr>
          <w:sz w:val="28"/>
          <w:szCs w:val="28"/>
        </w:rPr>
        <w:t xml:space="preserve"> для монтажа Товара из поставленных материалов и оснащается </w:t>
      </w:r>
      <w:r w:rsidR="00445E41" w:rsidRPr="001818C5">
        <w:rPr>
          <w:sz w:val="28"/>
          <w:szCs w:val="28"/>
        </w:rPr>
        <w:t>инженерно-техническим оборудованием</w:t>
      </w:r>
      <w:r w:rsidR="00034CAD" w:rsidRPr="001818C5">
        <w:rPr>
          <w:spacing w:val="-2"/>
          <w:sz w:val="28"/>
          <w:szCs w:val="28"/>
        </w:rPr>
        <w:t>.</w:t>
      </w:r>
    </w:p>
    <w:p w14:paraId="5B9EF9CA" w14:textId="77777777"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Габаритные</w:t>
      </w:r>
      <w:r w:rsidRPr="001818C5">
        <w:rPr>
          <w:spacing w:val="-11"/>
          <w:sz w:val="28"/>
          <w:szCs w:val="28"/>
        </w:rPr>
        <w:t xml:space="preserve"> </w:t>
      </w:r>
      <w:r w:rsidRPr="001818C5">
        <w:rPr>
          <w:sz w:val="28"/>
          <w:szCs w:val="28"/>
        </w:rPr>
        <w:t>размеры</w:t>
      </w:r>
      <w:r w:rsidRPr="001818C5">
        <w:rPr>
          <w:spacing w:val="-12"/>
          <w:sz w:val="28"/>
          <w:szCs w:val="28"/>
        </w:rPr>
        <w:t xml:space="preserve"> </w:t>
      </w:r>
      <w:r w:rsidRPr="001818C5">
        <w:rPr>
          <w:sz w:val="28"/>
          <w:szCs w:val="28"/>
        </w:rPr>
        <w:t>блок-</w:t>
      </w:r>
      <w:r w:rsidRPr="001818C5">
        <w:rPr>
          <w:spacing w:val="-2"/>
          <w:sz w:val="28"/>
          <w:szCs w:val="28"/>
        </w:rPr>
        <w:t>модулей:</w:t>
      </w:r>
    </w:p>
    <w:p w14:paraId="7CE1B1D1" w14:textId="23C3ACF3"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 xml:space="preserve">габаритные размеры </w:t>
      </w:r>
      <w:r w:rsidR="00BD0161" w:rsidRPr="001818C5">
        <w:rPr>
          <w:sz w:val="28"/>
          <w:szCs w:val="28"/>
        </w:rPr>
        <w:t>обеспечивают</w:t>
      </w:r>
      <w:r w:rsidRPr="001818C5">
        <w:rPr>
          <w:sz w:val="28"/>
          <w:szCs w:val="28"/>
        </w:rPr>
        <w:t xml:space="preserve"> транспортировку блок-модул</w:t>
      </w:r>
      <w:r w:rsidR="00CB76BC" w:rsidRPr="001818C5">
        <w:rPr>
          <w:sz w:val="28"/>
          <w:szCs w:val="28"/>
        </w:rPr>
        <w:t>я</w:t>
      </w:r>
      <w:r w:rsidR="008254B1" w:rsidRPr="001818C5">
        <w:rPr>
          <w:rFonts w:eastAsia="Calibri"/>
          <w:sz w:val="28"/>
          <w:szCs w:val="28"/>
        </w:rPr>
        <w:t xml:space="preserve"> </w:t>
      </w:r>
      <w:r w:rsidRPr="001818C5">
        <w:rPr>
          <w:sz w:val="28"/>
          <w:szCs w:val="28"/>
        </w:rPr>
        <w:t xml:space="preserve">морским, речным, железнодорожным </w:t>
      </w:r>
      <w:r w:rsidR="00B44DCF" w:rsidRPr="001818C5">
        <w:rPr>
          <w:sz w:val="28"/>
          <w:szCs w:val="28"/>
        </w:rPr>
        <w:t>транспортом</w:t>
      </w:r>
      <w:r w:rsidR="00F812BA" w:rsidRPr="001818C5">
        <w:rPr>
          <w:sz w:val="28"/>
          <w:szCs w:val="28"/>
        </w:rPr>
        <w:t xml:space="preserve"> </w:t>
      </w:r>
      <w:r w:rsidRPr="001818C5">
        <w:rPr>
          <w:sz w:val="28"/>
          <w:szCs w:val="28"/>
        </w:rPr>
        <w:t>автомобильным транспортом</w:t>
      </w:r>
      <w:r w:rsidRPr="001818C5">
        <w:rPr>
          <w:spacing w:val="-18"/>
          <w:sz w:val="28"/>
          <w:szCs w:val="28"/>
        </w:rPr>
        <w:t xml:space="preserve"> </w:t>
      </w:r>
      <w:r w:rsidRPr="001818C5">
        <w:rPr>
          <w:sz w:val="28"/>
          <w:szCs w:val="28"/>
        </w:rPr>
        <w:t>по</w:t>
      </w:r>
      <w:r w:rsidRPr="001818C5">
        <w:rPr>
          <w:spacing w:val="-17"/>
          <w:sz w:val="28"/>
          <w:szCs w:val="28"/>
        </w:rPr>
        <w:t xml:space="preserve"> </w:t>
      </w:r>
      <w:r w:rsidRPr="001818C5">
        <w:rPr>
          <w:sz w:val="28"/>
          <w:szCs w:val="28"/>
        </w:rPr>
        <w:t>автомобильным</w:t>
      </w:r>
      <w:r w:rsidRPr="001818C5">
        <w:rPr>
          <w:spacing w:val="-18"/>
          <w:sz w:val="28"/>
          <w:szCs w:val="28"/>
        </w:rPr>
        <w:t xml:space="preserve"> </w:t>
      </w:r>
      <w:r w:rsidRPr="001818C5">
        <w:rPr>
          <w:sz w:val="28"/>
          <w:szCs w:val="28"/>
        </w:rPr>
        <w:t>дорогам</w:t>
      </w:r>
      <w:r w:rsidRPr="001818C5">
        <w:rPr>
          <w:spacing w:val="-17"/>
          <w:sz w:val="28"/>
          <w:szCs w:val="28"/>
        </w:rPr>
        <w:t xml:space="preserve"> </w:t>
      </w:r>
      <w:r w:rsidRPr="001818C5">
        <w:rPr>
          <w:sz w:val="28"/>
          <w:szCs w:val="28"/>
        </w:rPr>
        <w:t>общего</w:t>
      </w:r>
      <w:r w:rsidRPr="001818C5">
        <w:rPr>
          <w:spacing w:val="-18"/>
          <w:sz w:val="28"/>
          <w:szCs w:val="28"/>
        </w:rPr>
        <w:t xml:space="preserve"> </w:t>
      </w:r>
      <w:r w:rsidRPr="001818C5">
        <w:rPr>
          <w:sz w:val="28"/>
          <w:szCs w:val="28"/>
        </w:rPr>
        <w:t>пользования</w:t>
      </w:r>
      <w:r w:rsidRPr="001818C5">
        <w:rPr>
          <w:spacing w:val="-17"/>
          <w:sz w:val="28"/>
          <w:szCs w:val="28"/>
        </w:rPr>
        <w:t xml:space="preserve"> </w:t>
      </w:r>
      <w:r w:rsidRPr="001818C5">
        <w:rPr>
          <w:sz w:val="28"/>
          <w:szCs w:val="28"/>
        </w:rPr>
        <w:t>без</w:t>
      </w:r>
      <w:r w:rsidRPr="001818C5">
        <w:rPr>
          <w:spacing w:val="-18"/>
          <w:sz w:val="28"/>
          <w:szCs w:val="28"/>
        </w:rPr>
        <w:t xml:space="preserve"> </w:t>
      </w:r>
      <w:r w:rsidRPr="001818C5">
        <w:rPr>
          <w:sz w:val="28"/>
          <w:szCs w:val="28"/>
        </w:rPr>
        <w:t>привлечения специализированной техники и получения особых разрешений;</w:t>
      </w:r>
    </w:p>
    <w:p w14:paraId="796F8D4B" w14:textId="5C52ED0D"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внутренние габариты МОПС</w:t>
      </w:r>
      <w:r w:rsidR="00206DE7" w:rsidRPr="001818C5">
        <w:rPr>
          <w:sz w:val="28"/>
          <w:szCs w:val="28"/>
        </w:rPr>
        <w:t xml:space="preserve"> (длина и ширина – от внутренней </w:t>
      </w:r>
      <w:r w:rsidR="00022582" w:rsidRPr="001818C5">
        <w:rPr>
          <w:sz w:val="28"/>
          <w:szCs w:val="28"/>
        </w:rPr>
        <w:t xml:space="preserve">чистовой </w:t>
      </w:r>
      <w:r w:rsidR="00206DE7" w:rsidRPr="001818C5">
        <w:rPr>
          <w:sz w:val="28"/>
          <w:szCs w:val="28"/>
        </w:rPr>
        <w:t>о</w:t>
      </w:r>
      <w:r w:rsidR="00720B49" w:rsidRPr="001818C5">
        <w:rPr>
          <w:sz w:val="28"/>
          <w:szCs w:val="28"/>
        </w:rPr>
        <w:t>б</w:t>
      </w:r>
      <w:r w:rsidR="00022582" w:rsidRPr="001818C5">
        <w:rPr>
          <w:sz w:val="28"/>
          <w:szCs w:val="28"/>
        </w:rPr>
        <w:t>лицовки</w:t>
      </w:r>
      <w:r w:rsidR="00206DE7" w:rsidRPr="001818C5">
        <w:rPr>
          <w:sz w:val="28"/>
          <w:szCs w:val="28"/>
        </w:rPr>
        <w:t xml:space="preserve"> </w:t>
      </w:r>
      <w:r w:rsidR="00203E25" w:rsidRPr="001818C5">
        <w:rPr>
          <w:sz w:val="28"/>
          <w:szCs w:val="28"/>
        </w:rPr>
        <w:t xml:space="preserve">между противоположными </w:t>
      </w:r>
      <w:r w:rsidR="00547805" w:rsidRPr="001818C5">
        <w:rPr>
          <w:sz w:val="28"/>
          <w:szCs w:val="28"/>
        </w:rPr>
        <w:t>стеновыми панелями</w:t>
      </w:r>
      <w:r w:rsidR="00206DE7" w:rsidRPr="001818C5">
        <w:rPr>
          <w:sz w:val="28"/>
          <w:szCs w:val="28"/>
        </w:rPr>
        <w:t>, высот</w:t>
      </w:r>
      <w:r w:rsidR="00BD0161" w:rsidRPr="001818C5">
        <w:rPr>
          <w:sz w:val="28"/>
          <w:szCs w:val="28"/>
        </w:rPr>
        <w:t xml:space="preserve"> – </w:t>
      </w:r>
      <w:r w:rsidR="00206DE7" w:rsidRPr="001818C5">
        <w:rPr>
          <w:sz w:val="28"/>
          <w:szCs w:val="28"/>
        </w:rPr>
        <w:t xml:space="preserve">от уровня </w:t>
      </w:r>
      <w:r w:rsidR="00BA0E36" w:rsidRPr="001818C5">
        <w:rPr>
          <w:sz w:val="28"/>
          <w:szCs w:val="28"/>
        </w:rPr>
        <w:t xml:space="preserve">чистого пола </w:t>
      </w:r>
      <w:r w:rsidR="00206DE7" w:rsidRPr="001818C5">
        <w:rPr>
          <w:sz w:val="28"/>
          <w:szCs w:val="28"/>
        </w:rPr>
        <w:t>до уровня чисто</w:t>
      </w:r>
      <w:r w:rsidR="00EF4677" w:rsidRPr="001818C5">
        <w:rPr>
          <w:sz w:val="28"/>
          <w:szCs w:val="28"/>
        </w:rPr>
        <w:t>вого</w:t>
      </w:r>
      <w:r w:rsidR="00206DE7" w:rsidRPr="001818C5">
        <w:rPr>
          <w:sz w:val="28"/>
          <w:szCs w:val="28"/>
        </w:rPr>
        <w:t xml:space="preserve"> потолка)</w:t>
      </w:r>
      <w:r w:rsidRPr="001818C5">
        <w:rPr>
          <w:sz w:val="28"/>
          <w:szCs w:val="28"/>
        </w:rPr>
        <w:t xml:space="preserve"> </w:t>
      </w:r>
      <w:r w:rsidR="00206DE7" w:rsidRPr="001818C5">
        <w:rPr>
          <w:sz w:val="28"/>
          <w:szCs w:val="28"/>
        </w:rPr>
        <w:t>–</w:t>
      </w:r>
      <w:r w:rsidR="00203E25" w:rsidRPr="001818C5">
        <w:rPr>
          <w:sz w:val="28"/>
          <w:szCs w:val="28"/>
        </w:rPr>
        <w:t xml:space="preserve"> </w:t>
      </w:r>
      <w:r w:rsidRPr="001818C5">
        <w:rPr>
          <w:sz w:val="28"/>
          <w:szCs w:val="28"/>
        </w:rPr>
        <w:t>соответств</w:t>
      </w:r>
      <w:r w:rsidR="00BD0161" w:rsidRPr="001818C5">
        <w:rPr>
          <w:sz w:val="28"/>
          <w:szCs w:val="28"/>
        </w:rPr>
        <w:t>уют</w:t>
      </w:r>
      <w:r w:rsidRPr="001818C5">
        <w:rPr>
          <w:sz w:val="28"/>
          <w:szCs w:val="28"/>
        </w:rPr>
        <w:t xml:space="preserve"> </w:t>
      </w:r>
      <w:r w:rsidR="00BD0161" w:rsidRPr="001818C5">
        <w:rPr>
          <w:sz w:val="28"/>
          <w:szCs w:val="28"/>
        </w:rPr>
        <w:t>Альбому</w:t>
      </w:r>
      <w:r w:rsidR="002733CD" w:rsidRPr="001818C5">
        <w:rPr>
          <w:sz w:val="28"/>
          <w:szCs w:val="28"/>
        </w:rPr>
        <w:t xml:space="preserve"> чертежей</w:t>
      </w:r>
      <w:r w:rsidR="00BC3BEA" w:rsidRPr="001818C5">
        <w:rPr>
          <w:sz w:val="28"/>
          <w:szCs w:val="28"/>
          <w:lang w:eastAsia="ru-RU"/>
        </w:rPr>
        <w:t xml:space="preserve"> </w:t>
      </w:r>
      <w:r w:rsidR="005E7B2C" w:rsidRPr="001818C5">
        <w:rPr>
          <w:sz w:val="28"/>
          <w:szCs w:val="28"/>
          <w:lang w:eastAsia="ru-RU"/>
        </w:rPr>
        <w:t>(</w:t>
      </w:r>
      <w:r w:rsidR="00BC3BEA" w:rsidRPr="001818C5">
        <w:rPr>
          <w:sz w:val="28"/>
          <w:szCs w:val="28"/>
          <w:lang w:eastAsia="ru-RU"/>
        </w:rPr>
        <w:t>далее</w:t>
      </w:r>
      <w:r w:rsidR="00BC3BEA" w:rsidRPr="001818C5">
        <w:rPr>
          <w:sz w:val="28"/>
          <w:szCs w:val="28"/>
        </w:rPr>
        <w:t xml:space="preserve"> — </w:t>
      </w:r>
      <w:r w:rsidR="00206DE7" w:rsidRPr="001818C5">
        <w:rPr>
          <w:sz w:val="28"/>
          <w:szCs w:val="28"/>
          <w:lang w:eastAsia="ru-RU"/>
        </w:rPr>
        <w:t>п</w:t>
      </w:r>
      <w:r w:rsidR="00BC3BEA" w:rsidRPr="001818C5">
        <w:rPr>
          <w:sz w:val="28"/>
          <w:szCs w:val="28"/>
          <w:lang w:eastAsia="ru-RU"/>
        </w:rPr>
        <w:t>риложени</w:t>
      </w:r>
      <w:r w:rsidR="00BD0161" w:rsidRPr="001818C5">
        <w:rPr>
          <w:sz w:val="28"/>
          <w:szCs w:val="28"/>
          <w:lang w:eastAsia="ru-RU"/>
        </w:rPr>
        <w:t>ю</w:t>
      </w:r>
      <w:r w:rsidR="00264D8C" w:rsidRPr="001818C5">
        <w:rPr>
          <w:sz w:val="28"/>
          <w:szCs w:val="28"/>
          <w:lang w:eastAsia="ru-RU"/>
        </w:rPr>
        <w:t xml:space="preserve"> </w:t>
      </w:r>
      <w:r w:rsidR="002957F1" w:rsidRPr="001818C5">
        <w:rPr>
          <w:sz w:val="28"/>
          <w:szCs w:val="28"/>
          <w:lang w:eastAsia="ru-RU"/>
        </w:rPr>
        <w:t>№ </w:t>
      </w:r>
      <w:r w:rsidR="00BC3BEA" w:rsidRPr="001818C5">
        <w:rPr>
          <w:sz w:val="28"/>
          <w:szCs w:val="28"/>
          <w:lang w:eastAsia="ru-RU"/>
        </w:rPr>
        <w:t>1</w:t>
      </w:r>
      <w:r w:rsidR="00264D8C" w:rsidRPr="001818C5">
        <w:rPr>
          <w:sz w:val="28"/>
          <w:szCs w:val="28"/>
          <w:lang w:eastAsia="ru-RU"/>
        </w:rPr>
        <w:t xml:space="preserve"> к</w:t>
      </w:r>
      <w:r w:rsidR="002847E1" w:rsidRPr="001818C5">
        <w:rPr>
          <w:sz w:val="28"/>
          <w:szCs w:val="28"/>
          <w:lang w:eastAsia="ru-RU"/>
        </w:rPr>
        <w:t> ТТ</w:t>
      </w:r>
      <w:r w:rsidR="008254B1" w:rsidRPr="001818C5">
        <w:rPr>
          <w:sz w:val="28"/>
          <w:szCs w:val="28"/>
          <w:lang w:eastAsia="ru-RU"/>
        </w:rPr>
        <w:t xml:space="preserve"> и рабочей документации раздела АР</w:t>
      </w:r>
      <w:r w:rsidR="00BC3BEA" w:rsidRPr="001818C5">
        <w:rPr>
          <w:sz w:val="28"/>
          <w:szCs w:val="28"/>
          <w:lang w:eastAsia="ru-RU"/>
        </w:rPr>
        <w:t>)</w:t>
      </w:r>
      <w:r w:rsidR="00BC3BEA" w:rsidRPr="001818C5">
        <w:rPr>
          <w:spacing w:val="-4"/>
          <w:sz w:val="28"/>
          <w:szCs w:val="28"/>
          <w:lang w:eastAsia="ru-RU"/>
        </w:rPr>
        <w:t>.</w:t>
      </w:r>
    </w:p>
    <w:p w14:paraId="478C6584" w14:textId="1B978AC7" w:rsidR="00D24B6B" w:rsidRPr="001818C5" w:rsidRDefault="00815160" w:rsidP="00CB41BA">
      <w:pPr>
        <w:pStyle w:val="ab"/>
        <w:numPr>
          <w:ilvl w:val="1"/>
          <w:numId w:val="3"/>
        </w:numPr>
        <w:tabs>
          <w:tab w:val="left" w:pos="1276"/>
          <w:tab w:val="left" w:pos="1454"/>
        </w:tabs>
        <w:ind w:left="0" w:firstLine="709"/>
        <w:contextualSpacing/>
        <w:rPr>
          <w:sz w:val="28"/>
          <w:szCs w:val="28"/>
        </w:rPr>
      </w:pPr>
      <w:r w:rsidRPr="001818C5">
        <w:rPr>
          <w:spacing w:val="-4"/>
          <w:sz w:val="28"/>
          <w:szCs w:val="28"/>
        </w:rPr>
        <w:t>О</w:t>
      </w:r>
      <w:r w:rsidR="00034CAD" w:rsidRPr="001818C5">
        <w:rPr>
          <w:spacing w:val="-4"/>
          <w:sz w:val="28"/>
          <w:szCs w:val="28"/>
        </w:rPr>
        <w:t>бщая</w:t>
      </w:r>
      <w:r w:rsidR="00034CAD" w:rsidRPr="001818C5">
        <w:rPr>
          <w:spacing w:val="-14"/>
          <w:sz w:val="28"/>
          <w:szCs w:val="28"/>
        </w:rPr>
        <w:t xml:space="preserve"> </w:t>
      </w:r>
      <w:r w:rsidR="00034CAD" w:rsidRPr="001818C5">
        <w:rPr>
          <w:spacing w:val="-4"/>
          <w:sz w:val="28"/>
          <w:szCs w:val="28"/>
        </w:rPr>
        <w:t>высота</w:t>
      </w:r>
      <w:r w:rsidR="00034CAD" w:rsidRPr="001818C5">
        <w:rPr>
          <w:spacing w:val="-13"/>
          <w:sz w:val="28"/>
          <w:szCs w:val="28"/>
        </w:rPr>
        <w:t xml:space="preserve"> </w:t>
      </w:r>
      <w:r w:rsidR="00034CAD" w:rsidRPr="001818C5">
        <w:rPr>
          <w:spacing w:val="-4"/>
          <w:sz w:val="28"/>
          <w:szCs w:val="28"/>
        </w:rPr>
        <w:t>МОПС</w:t>
      </w:r>
      <w:r w:rsidR="00034CAD" w:rsidRPr="001818C5">
        <w:rPr>
          <w:spacing w:val="-14"/>
          <w:sz w:val="28"/>
          <w:szCs w:val="28"/>
        </w:rPr>
        <w:t xml:space="preserve"> </w:t>
      </w:r>
      <w:r w:rsidR="00E55879" w:rsidRPr="001818C5">
        <w:rPr>
          <w:spacing w:val="-14"/>
          <w:sz w:val="28"/>
          <w:szCs w:val="28"/>
        </w:rPr>
        <w:t xml:space="preserve">составляет </w:t>
      </w:r>
      <w:r w:rsidR="00034CAD" w:rsidRPr="001818C5">
        <w:rPr>
          <w:spacing w:val="-4"/>
          <w:sz w:val="28"/>
          <w:szCs w:val="28"/>
        </w:rPr>
        <w:t>от</w:t>
      </w:r>
      <w:r w:rsidR="00034CAD" w:rsidRPr="001818C5">
        <w:rPr>
          <w:spacing w:val="-13"/>
          <w:sz w:val="28"/>
          <w:szCs w:val="28"/>
        </w:rPr>
        <w:t xml:space="preserve"> </w:t>
      </w:r>
      <w:r w:rsidR="00034CAD" w:rsidRPr="001818C5">
        <w:rPr>
          <w:spacing w:val="-4"/>
          <w:sz w:val="28"/>
          <w:szCs w:val="28"/>
        </w:rPr>
        <w:t>2700</w:t>
      </w:r>
      <w:r w:rsidR="00034CAD" w:rsidRPr="001818C5">
        <w:rPr>
          <w:spacing w:val="-14"/>
          <w:sz w:val="28"/>
          <w:szCs w:val="28"/>
        </w:rPr>
        <w:t xml:space="preserve"> </w:t>
      </w:r>
      <w:r w:rsidR="00034CAD" w:rsidRPr="001818C5">
        <w:rPr>
          <w:spacing w:val="-4"/>
          <w:sz w:val="28"/>
          <w:szCs w:val="28"/>
        </w:rPr>
        <w:t>до</w:t>
      </w:r>
      <w:r w:rsidR="00034CAD" w:rsidRPr="001818C5">
        <w:rPr>
          <w:spacing w:val="-13"/>
          <w:sz w:val="28"/>
          <w:szCs w:val="28"/>
        </w:rPr>
        <w:t xml:space="preserve"> </w:t>
      </w:r>
      <w:r w:rsidR="00034CAD" w:rsidRPr="001818C5">
        <w:rPr>
          <w:spacing w:val="-4"/>
          <w:sz w:val="28"/>
          <w:szCs w:val="28"/>
        </w:rPr>
        <w:t>4500</w:t>
      </w:r>
      <w:r w:rsidR="00B17CE0" w:rsidRPr="001818C5">
        <w:rPr>
          <w:spacing w:val="-14"/>
          <w:sz w:val="28"/>
          <w:szCs w:val="28"/>
        </w:rPr>
        <w:t> мм</w:t>
      </w:r>
      <w:r w:rsidR="008254B1" w:rsidRPr="001818C5">
        <w:rPr>
          <w:spacing w:val="-14"/>
          <w:sz w:val="28"/>
          <w:szCs w:val="28"/>
        </w:rPr>
        <w:t>.</w:t>
      </w:r>
    </w:p>
    <w:p w14:paraId="4F8EF10F" w14:textId="63E1AAC9" w:rsidR="006D6D95" w:rsidRPr="001818C5" w:rsidRDefault="004F1BD1"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Поставка </w:t>
      </w:r>
      <w:r w:rsidR="00544F43" w:rsidRPr="001818C5">
        <w:rPr>
          <w:sz w:val="28"/>
          <w:szCs w:val="28"/>
        </w:rPr>
        <w:t>блок-модулей МОПС (реализован один из вариантов)</w:t>
      </w:r>
      <w:r w:rsidR="00D52595" w:rsidRPr="001818C5">
        <w:rPr>
          <w:sz w:val="28"/>
          <w:szCs w:val="28"/>
        </w:rPr>
        <w:t>:</w:t>
      </w:r>
    </w:p>
    <w:p w14:paraId="72372728" w14:textId="6ED9C5F2"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1.</w:t>
      </w:r>
      <w:r w:rsidR="00544F43" w:rsidRPr="001818C5">
        <w:rPr>
          <w:sz w:val="28"/>
          <w:szCs w:val="28"/>
        </w:rPr>
        <w:t xml:space="preserve"> </w:t>
      </w:r>
      <w:proofErr w:type="spellStart"/>
      <w:r w:rsidR="00260F43" w:rsidRPr="001818C5">
        <w:rPr>
          <w:sz w:val="28"/>
          <w:szCs w:val="28"/>
        </w:rPr>
        <w:t>Цельнособранн</w:t>
      </w:r>
      <w:r w:rsidR="004F1BD1" w:rsidRPr="001818C5">
        <w:rPr>
          <w:sz w:val="28"/>
          <w:szCs w:val="28"/>
        </w:rPr>
        <w:t>ый</w:t>
      </w:r>
      <w:proofErr w:type="spellEnd"/>
      <w:r w:rsidR="00260F43" w:rsidRPr="001818C5">
        <w:rPr>
          <w:sz w:val="28"/>
          <w:szCs w:val="28"/>
        </w:rPr>
        <w:t xml:space="preserve"> блок-модул</w:t>
      </w:r>
      <w:r w:rsidR="004F1BD1" w:rsidRPr="001818C5">
        <w:rPr>
          <w:sz w:val="28"/>
          <w:szCs w:val="28"/>
        </w:rPr>
        <w:t>ь</w:t>
      </w:r>
      <w:r w:rsidR="00260F43" w:rsidRPr="001818C5">
        <w:rPr>
          <w:sz w:val="28"/>
          <w:szCs w:val="28"/>
        </w:rPr>
        <w:t xml:space="preserve"> с монтажом на </w:t>
      </w:r>
      <w:r w:rsidR="00C52468" w:rsidRPr="001818C5">
        <w:rPr>
          <w:sz w:val="28"/>
          <w:szCs w:val="28"/>
        </w:rPr>
        <w:t xml:space="preserve">подготовленное </w:t>
      </w:r>
      <w:r w:rsidR="00260F43" w:rsidRPr="001818C5">
        <w:rPr>
          <w:sz w:val="28"/>
          <w:szCs w:val="28"/>
        </w:rPr>
        <w:t>Основание</w:t>
      </w:r>
      <w:r w:rsidR="00A52E48" w:rsidRPr="001818C5">
        <w:rPr>
          <w:sz w:val="28"/>
          <w:szCs w:val="28"/>
        </w:rPr>
        <w:t xml:space="preserve"> на ЗУ</w:t>
      </w:r>
      <w:r w:rsidR="00260F43" w:rsidRPr="001818C5">
        <w:rPr>
          <w:sz w:val="28"/>
          <w:szCs w:val="28"/>
        </w:rPr>
        <w:t xml:space="preserve"> по адресу Заказчика</w:t>
      </w:r>
      <w:r w:rsidR="00DC5C61" w:rsidRPr="001818C5">
        <w:rPr>
          <w:sz w:val="28"/>
          <w:szCs w:val="28"/>
        </w:rPr>
        <w:t>.</w:t>
      </w:r>
    </w:p>
    <w:p w14:paraId="5D0FE635" w14:textId="1EEAFDDA" w:rsidR="0088528E"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2.</w:t>
      </w:r>
      <w:r w:rsidR="00544F43" w:rsidRPr="001818C5">
        <w:rPr>
          <w:sz w:val="28"/>
          <w:szCs w:val="28"/>
        </w:rPr>
        <w:t xml:space="preserve"> </w:t>
      </w:r>
      <w:r w:rsidR="00E1304A" w:rsidRPr="001818C5">
        <w:rPr>
          <w:sz w:val="28"/>
          <w:szCs w:val="28"/>
        </w:rPr>
        <w:t>Панели</w:t>
      </w:r>
      <w:r w:rsidR="0088528E" w:rsidRPr="001818C5">
        <w:rPr>
          <w:sz w:val="28"/>
          <w:szCs w:val="28"/>
        </w:rPr>
        <w:t xml:space="preserve"> заводского изготовления:</w:t>
      </w:r>
    </w:p>
    <w:p w14:paraId="00919BAD"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 xml:space="preserve"> (панель основания (цокольная панель);</w:t>
      </w:r>
    </w:p>
    <w:p w14:paraId="4B316CC8"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панель покрытия;</w:t>
      </w:r>
    </w:p>
    <w:p w14:paraId="68E6A3E9" w14:textId="3C11E81E"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стеновые панели.</w:t>
      </w:r>
    </w:p>
    <w:p w14:paraId="0628C2C5" w14:textId="7370E3F7" w:rsidR="00A52E48" w:rsidRPr="001818C5" w:rsidRDefault="0088528E" w:rsidP="00CB41BA">
      <w:pPr>
        <w:pStyle w:val="ab"/>
        <w:tabs>
          <w:tab w:val="left" w:pos="1276"/>
          <w:tab w:val="left" w:pos="1454"/>
        </w:tabs>
        <w:ind w:left="0" w:firstLine="709"/>
        <w:contextualSpacing/>
        <w:rPr>
          <w:sz w:val="28"/>
          <w:szCs w:val="28"/>
        </w:rPr>
      </w:pPr>
      <w:r w:rsidRPr="001818C5">
        <w:rPr>
          <w:sz w:val="28"/>
          <w:szCs w:val="28"/>
        </w:rPr>
        <w:t xml:space="preserve">Монтаж МОПС на подготовленное Основании на ЗУ Заказчика </w:t>
      </w:r>
      <w:r w:rsidR="00E1304A" w:rsidRPr="001818C5">
        <w:rPr>
          <w:sz w:val="28"/>
          <w:szCs w:val="28"/>
        </w:rPr>
        <w:t>–</w:t>
      </w:r>
      <w:r w:rsidRPr="001818C5">
        <w:rPr>
          <w:sz w:val="28"/>
          <w:szCs w:val="28"/>
        </w:rPr>
        <w:t xml:space="preserve"> укрупнительн</w:t>
      </w:r>
      <w:r w:rsidR="00E1304A" w:rsidRPr="001818C5">
        <w:rPr>
          <w:sz w:val="28"/>
          <w:szCs w:val="28"/>
        </w:rPr>
        <w:t>ая</w:t>
      </w:r>
      <w:r w:rsidRPr="001818C5">
        <w:rPr>
          <w:sz w:val="28"/>
          <w:szCs w:val="28"/>
        </w:rPr>
        <w:t xml:space="preserve"> сборк</w:t>
      </w:r>
      <w:r w:rsidR="00E1304A" w:rsidRPr="001818C5">
        <w:rPr>
          <w:sz w:val="28"/>
          <w:szCs w:val="28"/>
        </w:rPr>
        <w:t>а</w:t>
      </w:r>
      <w:r w:rsidRPr="001818C5">
        <w:rPr>
          <w:sz w:val="28"/>
          <w:szCs w:val="28"/>
        </w:rPr>
        <w:t xml:space="preserve"> указанных панелей в единую объемную конструкцию.</w:t>
      </w:r>
    </w:p>
    <w:p w14:paraId="2E5C583B" w14:textId="59DC7CCE"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3.</w:t>
      </w:r>
      <w:r w:rsidR="00544F43" w:rsidRPr="001818C5">
        <w:rPr>
          <w:sz w:val="28"/>
          <w:szCs w:val="28"/>
        </w:rPr>
        <w:t xml:space="preserve"> </w:t>
      </w:r>
      <w:r w:rsidR="00E1304A" w:rsidRPr="001818C5">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1818C5">
        <w:rPr>
          <w:sz w:val="28"/>
          <w:szCs w:val="28"/>
        </w:rPr>
        <w:t>.</w:t>
      </w:r>
    </w:p>
    <w:p w14:paraId="1BC9AB79" w14:textId="2F72FAAA" w:rsidR="00494A3B" w:rsidRPr="001818C5" w:rsidRDefault="00494A3B"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Крепление блок-модулей, </w:t>
      </w:r>
      <w:r w:rsidR="00F413A8" w:rsidRPr="001818C5">
        <w:rPr>
          <w:sz w:val="28"/>
          <w:szCs w:val="28"/>
        </w:rPr>
        <w:t>панелей</w:t>
      </w:r>
      <w:r w:rsidRPr="001818C5">
        <w:rPr>
          <w:sz w:val="28"/>
          <w:szCs w:val="28"/>
        </w:rPr>
        <w:t xml:space="preserve"> и их элементов–</w:t>
      </w:r>
      <w:proofErr w:type="spellStart"/>
      <w:r w:rsidRPr="001818C5">
        <w:rPr>
          <w:sz w:val="28"/>
          <w:szCs w:val="28"/>
        </w:rPr>
        <w:t>шпилечно</w:t>
      </w:r>
      <w:proofErr w:type="spellEnd"/>
      <w:r w:rsidRPr="001818C5">
        <w:rPr>
          <w:sz w:val="28"/>
          <w:szCs w:val="28"/>
        </w:rPr>
        <w:t>-болтовое</w:t>
      </w:r>
      <w:r w:rsidR="00A662E2" w:rsidRPr="001818C5">
        <w:rPr>
          <w:sz w:val="28"/>
          <w:szCs w:val="28"/>
        </w:rPr>
        <w:t>.</w:t>
      </w:r>
    </w:p>
    <w:p w14:paraId="4FD97253" w14:textId="1C0682C3" w:rsidR="002733CD" w:rsidRPr="001818C5" w:rsidRDefault="002733CD"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Крепежные элементы </w:t>
      </w:r>
      <w:r w:rsidR="004F1BD1" w:rsidRPr="001818C5">
        <w:rPr>
          <w:sz w:val="28"/>
          <w:szCs w:val="28"/>
        </w:rPr>
        <w:t>–</w:t>
      </w:r>
      <w:r w:rsidR="0015212F" w:rsidRPr="001818C5">
        <w:rPr>
          <w:sz w:val="28"/>
          <w:szCs w:val="28"/>
        </w:rPr>
        <w:t xml:space="preserve"> </w:t>
      </w:r>
      <w:r w:rsidRPr="001818C5">
        <w:rPr>
          <w:sz w:val="28"/>
          <w:szCs w:val="28"/>
          <w:lang w:eastAsia="ru-RU"/>
        </w:rPr>
        <w:t xml:space="preserve">с антикоррозионным покрытием </w:t>
      </w:r>
      <w:r w:rsidR="0012291A" w:rsidRPr="001818C5">
        <w:rPr>
          <w:sz w:val="28"/>
          <w:szCs w:val="28"/>
          <w:lang w:eastAsia="ru-RU"/>
        </w:rPr>
        <w:t xml:space="preserve">(за исключением </w:t>
      </w:r>
      <w:r w:rsidRPr="001818C5">
        <w:rPr>
          <w:sz w:val="28"/>
          <w:szCs w:val="28"/>
          <w:lang w:eastAsia="ru-RU"/>
        </w:rPr>
        <w:t>саморез</w:t>
      </w:r>
      <w:r w:rsidR="0012291A" w:rsidRPr="001818C5">
        <w:rPr>
          <w:sz w:val="28"/>
          <w:szCs w:val="28"/>
          <w:lang w:eastAsia="ru-RU"/>
        </w:rPr>
        <w:t>ов</w:t>
      </w:r>
      <w:r w:rsidRPr="001818C5">
        <w:rPr>
          <w:sz w:val="28"/>
          <w:szCs w:val="28"/>
          <w:lang w:eastAsia="ru-RU"/>
        </w:rPr>
        <w:t xml:space="preserve"> и шуруп</w:t>
      </w:r>
      <w:r w:rsidR="0012291A" w:rsidRPr="001818C5">
        <w:rPr>
          <w:sz w:val="28"/>
          <w:szCs w:val="28"/>
          <w:lang w:eastAsia="ru-RU"/>
        </w:rPr>
        <w:t>ов</w:t>
      </w:r>
      <w:r w:rsidRPr="001818C5">
        <w:rPr>
          <w:sz w:val="28"/>
          <w:szCs w:val="28"/>
          <w:lang w:eastAsia="ru-RU"/>
        </w:rPr>
        <w:t xml:space="preserve"> из нержавеющей стали</w:t>
      </w:r>
      <w:r w:rsidR="0012291A" w:rsidRPr="001818C5">
        <w:rPr>
          <w:sz w:val="28"/>
          <w:szCs w:val="28"/>
          <w:lang w:eastAsia="ru-RU"/>
        </w:rPr>
        <w:t>)</w:t>
      </w:r>
      <w:r w:rsidR="0015212F" w:rsidRPr="001818C5">
        <w:rPr>
          <w:sz w:val="28"/>
          <w:szCs w:val="28"/>
          <w:lang w:eastAsia="ru-RU"/>
        </w:rPr>
        <w:t>.</w:t>
      </w:r>
    </w:p>
    <w:p w14:paraId="701F48C0" w14:textId="72E7036B" w:rsidR="00D24B6B" w:rsidRPr="001818C5" w:rsidRDefault="00663D66" w:rsidP="00CB41BA">
      <w:pPr>
        <w:pStyle w:val="ab"/>
        <w:numPr>
          <w:ilvl w:val="1"/>
          <w:numId w:val="3"/>
        </w:numPr>
        <w:tabs>
          <w:tab w:val="left" w:pos="1276"/>
          <w:tab w:val="left" w:pos="1454"/>
        </w:tabs>
        <w:ind w:left="0" w:firstLine="709"/>
        <w:contextualSpacing/>
        <w:rPr>
          <w:sz w:val="28"/>
          <w:szCs w:val="28"/>
        </w:rPr>
      </w:pPr>
      <w:r w:rsidRPr="001818C5">
        <w:rPr>
          <w:sz w:val="28"/>
          <w:szCs w:val="28"/>
          <w:lang w:eastAsia="ru-RU"/>
        </w:rPr>
        <w:t>Изготовление и сборка МОПС – в соответствии с требованиями СП 70.13330.2012 «Несущ</w:t>
      </w:r>
      <w:r w:rsidR="009E1F59" w:rsidRPr="001818C5">
        <w:rPr>
          <w:sz w:val="28"/>
          <w:szCs w:val="28"/>
          <w:lang w:eastAsia="ru-RU"/>
        </w:rPr>
        <w:t>ие и ограждающие конструкции»,</w:t>
      </w:r>
      <w:r w:rsidR="009E1F59" w:rsidRPr="001818C5">
        <w:rPr>
          <w:sz w:val="28"/>
          <w:szCs w:val="28"/>
          <w:lang w:eastAsia="ru-RU"/>
        </w:rPr>
        <w:br/>
      </w:r>
      <w:r w:rsidRPr="001818C5">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1818C5" w:rsidRDefault="00034CAD" w:rsidP="00CB41BA">
      <w:pPr>
        <w:pStyle w:val="ab"/>
        <w:numPr>
          <w:ilvl w:val="1"/>
          <w:numId w:val="3"/>
        </w:numPr>
        <w:tabs>
          <w:tab w:val="left" w:pos="1276"/>
          <w:tab w:val="left" w:pos="1454"/>
          <w:tab w:val="left" w:pos="4827"/>
        </w:tabs>
        <w:ind w:left="0" w:firstLine="709"/>
        <w:contextualSpacing/>
        <w:rPr>
          <w:sz w:val="28"/>
          <w:szCs w:val="28"/>
        </w:rPr>
      </w:pPr>
      <w:r w:rsidRPr="001818C5">
        <w:rPr>
          <w:sz w:val="28"/>
          <w:szCs w:val="28"/>
        </w:rPr>
        <w:t>Климатический подрайон по СП</w:t>
      </w:r>
      <w:r w:rsidR="00800724" w:rsidRPr="001818C5">
        <w:rPr>
          <w:spacing w:val="-2"/>
          <w:sz w:val="28"/>
          <w:szCs w:val="28"/>
        </w:rPr>
        <w:t> </w:t>
      </w:r>
      <w:r w:rsidRPr="001818C5">
        <w:rPr>
          <w:sz w:val="28"/>
          <w:szCs w:val="28"/>
        </w:rPr>
        <w:t>131.13330.2020 «Свод правил. Строительная климатология»</w:t>
      </w:r>
      <w:r w:rsidR="00E33588" w:rsidRPr="001818C5">
        <w:rPr>
          <w:sz w:val="28"/>
          <w:szCs w:val="28"/>
        </w:rPr>
        <w:t xml:space="preserve"> (далее – СП</w:t>
      </w:r>
      <w:r w:rsidR="00E33588" w:rsidRPr="001818C5">
        <w:rPr>
          <w:spacing w:val="-2"/>
          <w:sz w:val="28"/>
          <w:szCs w:val="28"/>
        </w:rPr>
        <w:t> </w:t>
      </w:r>
      <w:r w:rsidR="00E33588" w:rsidRPr="001818C5">
        <w:rPr>
          <w:sz w:val="28"/>
          <w:szCs w:val="28"/>
        </w:rPr>
        <w:t>131.13330.2020)</w:t>
      </w:r>
      <w:r w:rsidRPr="001818C5">
        <w:rPr>
          <w:sz w:val="28"/>
          <w:szCs w:val="28"/>
        </w:rPr>
        <w:t xml:space="preserve"> – </w:t>
      </w:r>
      <w:r w:rsidR="004D1C7A" w:rsidRPr="001818C5">
        <w:rPr>
          <w:sz w:val="28"/>
          <w:szCs w:val="28"/>
          <w:u w:val="single"/>
        </w:rPr>
        <w:t>предоставить расчеты в разделе АР</w:t>
      </w:r>
      <w:r w:rsidRPr="001818C5">
        <w:rPr>
          <w:spacing w:val="-6"/>
          <w:sz w:val="28"/>
          <w:szCs w:val="28"/>
        </w:rPr>
        <w:t>.</w:t>
      </w:r>
    </w:p>
    <w:p w14:paraId="0225FFEA" w14:textId="325E5071" w:rsidR="00D24B6B" w:rsidRPr="001818C5" w:rsidRDefault="00813D5E" w:rsidP="00CB41BA">
      <w:pPr>
        <w:pStyle w:val="ab"/>
        <w:numPr>
          <w:ilvl w:val="1"/>
          <w:numId w:val="3"/>
        </w:numPr>
        <w:tabs>
          <w:tab w:val="left" w:pos="1276"/>
          <w:tab w:val="left" w:pos="1455"/>
        </w:tabs>
        <w:ind w:left="0" w:firstLine="709"/>
        <w:contextualSpacing/>
        <w:rPr>
          <w:sz w:val="28"/>
          <w:szCs w:val="28"/>
        </w:rPr>
      </w:pPr>
      <w:r w:rsidRPr="001818C5">
        <w:rPr>
          <w:sz w:val="28"/>
          <w:szCs w:val="28"/>
        </w:rPr>
        <w:t>Тип </w:t>
      </w:r>
      <w:r w:rsidR="00034CAD" w:rsidRPr="001818C5">
        <w:rPr>
          <w:sz w:val="28"/>
          <w:szCs w:val="28"/>
        </w:rPr>
        <w:t>мобильности</w:t>
      </w:r>
      <w:r w:rsidR="00951109" w:rsidRPr="001818C5">
        <w:rPr>
          <w:spacing w:val="-6"/>
          <w:sz w:val="28"/>
          <w:szCs w:val="28"/>
        </w:rPr>
        <w:t xml:space="preserve"> – </w:t>
      </w:r>
      <w:r w:rsidR="00034CAD" w:rsidRPr="001818C5">
        <w:rPr>
          <w:sz w:val="28"/>
          <w:szCs w:val="28"/>
        </w:rPr>
        <w:t>сборно-</w:t>
      </w:r>
      <w:r w:rsidR="00034CAD" w:rsidRPr="001818C5">
        <w:rPr>
          <w:spacing w:val="-2"/>
          <w:sz w:val="28"/>
          <w:szCs w:val="28"/>
        </w:rPr>
        <w:t>разборный.</w:t>
      </w:r>
    </w:p>
    <w:p w14:paraId="06D77679" w14:textId="29C22C4E"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Соответствие</w:t>
      </w:r>
      <w:r w:rsidRPr="001818C5">
        <w:rPr>
          <w:spacing w:val="-2"/>
          <w:sz w:val="28"/>
          <w:szCs w:val="28"/>
        </w:rPr>
        <w:t xml:space="preserve"> </w:t>
      </w:r>
      <w:r w:rsidRPr="001818C5">
        <w:rPr>
          <w:sz w:val="28"/>
          <w:szCs w:val="28"/>
        </w:rPr>
        <w:t>климатическим</w:t>
      </w:r>
      <w:r w:rsidRPr="001818C5">
        <w:rPr>
          <w:spacing w:val="-2"/>
          <w:sz w:val="28"/>
          <w:szCs w:val="28"/>
        </w:rPr>
        <w:t xml:space="preserve"> </w:t>
      </w:r>
      <w:r w:rsidRPr="001818C5">
        <w:rPr>
          <w:sz w:val="28"/>
          <w:szCs w:val="28"/>
        </w:rPr>
        <w:t>воздействиям</w:t>
      </w:r>
      <w:r w:rsidRPr="001818C5">
        <w:rPr>
          <w:spacing w:val="-1"/>
          <w:sz w:val="28"/>
          <w:szCs w:val="28"/>
        </w:rPr>
        <w:t xml:space="preserve"> </w:t>
      </w:r>
      <w:r w:rsidRPr="001818C5">
        <w:rPr>
          <w:sz w:val="28"/>
          <w:szCs w:val="28"/>
        </w:rPr>
        <w:t>и</w:t>
      </w:r>
      <w:r w:rsidRPr="001818C5">
        <w:rPr>
          <w:spacing w:val="-3"/>
          <w:sz w:val="28"/>
          <w:szCs w:val="28"/>
        </w:rPr>
        <w:t xml:space="preserve"> </w:t>
      </w:r>
      <w:r w:rsidRPr="001818C5">
        <w:rPr>
          <w:sz w:val="28"/>
          <w:szCs w:val="28"/>
        </w:rPr>
        <w:t>нагрузкам</w:t>
      </w:r>
      <w:r w:rsidR="00E33588" w:rsidRPr="001818C5">
        <w:rPr>
          <w:sz w:val="28"/>
          <w:szCs w:val="28"/>
        </w:rPr>
        <w:t xml:space="preserve"> по СП</w:t>
      </w:r>
      <w:r w:rsidR="00E33588" w:rsidRPr="001818C5">
        <w:rPr>
          <w:spacing w:val="-2"/>
          <w:sz w:val="28"/>
          <w:szCs w:val="28"/>
        </w:rPr>
        <w:t> </w:t>
      </w:r>
      <w:r w:rsidR="00E33588" w:rsidRPr="001818C5">
        <w:rPr>
          <w:sz w:val="28"/>
          <w:szCs w:val="28"/>
        </w:rPr>
        <w:t xml:space="preserve">131.13330.2020) – </w:t>
      </w:r>
      <w:r w:rsidR="004D1C7A" w:rsidRPr="001818C5">
        <w:rPr>
          <w:sz w:val="28"/>
          <w:szCs w:val="28"/>
        </w:rPr>
        <w:t>предоставить расчеты в разделе АР;</w:t>
      </w:r>
    </w:p>
    <w:p w14:paraId="664221C6" w14:textId="77777777" w:rsidR="00F80913" w:rsidRPr="001818C5" w:rsidRDefault="00F80913" w:rsidP="00CB41BA">
      <w:pPr>
        <w:numPr>
          <w:ilvl w:val="1"/>
          <w:numId w:val="3"/>
        </w:numPr>
        <w:tabs>
          <w:tab w:val="left" w:pos="1276"/>
        </w:tabs>
        <w:ind w:left="0" w:firstLine="709"/>
        <w:contextualSpacing/>
        <w:rPr>
          <w:sz w:val="28"/>
          <w:szCs w:val="28"/>
          <w:lang w:eastAsia="ru-RU"/>
        </w:rPr>
      </w:pPr>
      <w:r w:rsidRPr="001818C5">
        <w:rPr>
          <w:sz w:val="28"/>
          <w:szCs w:val="28"/>
          <w:lang w:eastAsia="ru-RU"/>
        </w:rPr>
        <w:lastRenderedPageBreak/>
        <w:t>Вид по функциональному назначению – общественный.</w:t>
      </w:r>
    </w:p>
    <w:p w14:paraId="32222B1D" w14:textId="5F97CA15"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Степень</w:t>
      </w:r>
      <w:r w:rsidRPr="001818C5">
        <w:rPr>
          <w:spacing w:val="-11"/>
          <w:sz w:val="28"/>
          <w:szCs w:val="28"/>
        </w:rPr>
        <w:t xml:space="preserve"> </w:t>
      </w:r>
      <w:r w:rsidRPr="001818C5">
        <w:rPr>
          <w:sz w:val="28"/>
          <w:szCs w:val="28"/>
        </w:rPr>
        <w:t>огнестойкости</w:t>
      </w:r>
      <w:r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4"/>
          <w:sz w:val="28"/>
          <w:szCs w:val="28"/>
        </w:rPr>
        <w:t>.</w:t>
      </w:r>
    </w:p>
    <w:p w14:paraId="4088694B" w14:textId="20E8877F"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7"/>
          <w:sz w:val="28"/>
          <w:szCs w:val="28"/>
        </w:rPr>
        <w:t xml:space="preserve"> </w:t>
      </w:r>
      <w:r w:rsidRPr="001818C5">
        <w:rPr>
          <w:sz w:val="28"/>
          <w:szCs w:val="28"/>
        </w:rPr>
        <w:t>конструктивной</w:t>
      </w:r>
      <w:r w:rsidRPr="001818C5">
        <w:rPr>
          <w:spacing w:val="-7"/>
          <w:sz w:val="28"/>
          <w:szCs w:val="28"/>
        </w:rPr>
        <w:t xml:space="preserve"> </w:t>
      </w:r>
      <w:r w:rsidRPr="001818C5">
        <w:rPr>
          <w:sz w:val="28"/>
          <w:szCs w:val="28"/>
        </w:rPr>
        <w:t>пожарной</w:t>
      </w:r>
      <w:r w:rsidRPr="001818C5">
        <w:rPr>
          <w:spacing w:val="-7"/>
          <w:sz w:val="28"/>
          <w:szCs w:val="28"/>
        </w:rPr>
        <w:t xml:space="preserve"> </w:t>
      </w:r>
      <w:r w:rsidR="004605C2" w:rsidRPr="001818C5">
        <w:rPr>
          <w:sz w:val="28"/>
          <w:szCs w:val="28"/>
        </w:rPr>
        <w:t>опасности</w:t>
      </w:r>
      <w:r w:rsidR="004605C2"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5"/>
          <w:sz w:val="28"/>
          <w:szCs w:val="28"/>
        </w:rPr>
        <w:t>.</w:t>
      </w:r>
    </w:p>
    <w:p w14:paraId="4C9A8D40" w14:textId="0295A1A3" w:rsidR="003955E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8"/>
          <w:sz w:val="28"/>
          <w:szCs w:val="28"/>
        </w:rPr>
        <w:t xml:space="preserve"> </w:t>
      </w:r>
      <w:r w:rsidRPr="001818C5">
        <w:rPr>
          <w:sz w:val="28"/>
          <w:szCs w:val="28"/>
        </w:rPr>
        <w:t>функциональной</w:t>
      </w:r>
      <w:r w:rsidRPr="001818C5">
        <w:rPr>
          <w:spacing w:val="-7"/>
          <w:sz w:val="28"/>
          <w:szCs w:val="28"/>
        </w:rPr>
        <w:t xml:space="preserve"> </w:t>
      </w:r>
      <w:r w:rsidRPr="001818C5">
        <w:rPr>
          <w:sz w:val="28"/>
          <w:szCs w:val="28"/>
        </w:rPr>
        <w:t>пожарной</w:t>
      </w:r>
      <w:r w:rsidRPr="001818C5">
        <w:rPr>
          <w:spacing w:val="-8"/>
          <w:sz w:val="28"/>
          <w:szCs w:val="28"/>
        </w:rPr>
        <w:t xml:space="preserve"> </w:t>
      </w:r>
      <w:r w:rsidRPr="001818C5">
        <w:rPr>
          <w:sz w:val="28"/>
          <w:szCs w:val="28"/>
        </w:rPr>
        <w:t>опасности</w:t>
      </w:r>
      <w:r w:rsidR="007E624C" w:rsidRPr="001818C5">
        <w:rPr>
          <w:spacing w:val="-2"/>
          <w:sz w:val="28"/>
          <w:szCs w:val="28"/>
        </w:rPr>
        <w:t xml:space="preserve"> – Ф3.5</w:t>
      </w:r>
    </w:p>
    <w:p w14:paraId="2017A62F" w14:textId="4E3EDB5D" w:rsidR="00214281" w:rsidRPr="001818C5" w:rsidRDefault="00556987" w:rsidP="00CB41BA">
      <w:pPr>
        <w:pStyle w:val="ab"/>
        <w:numPr>
          <w:ilvl w:val="1"/>
          <w:numId w:val="3"/>
        </w:numPr>
        <w:tabs>
          <w:tab w:val="left" w:pos="1276"/>
          <w:tab w:val="left" w:pos="1455"/>
        </w:tabs>
        <w:ind w:left="0" w:firstLine="709"/>
        <w:contextualSpacing/>
        <w:rPr>
          <w:sz w:val="28"/>
          <w:szCs w:val="28"/>
        </w:rPr>
      </w:pPr>
      <w:r w:rsidRPr="001818C5">
        <w:rPr>
          <w:sz w:val="28"/>
          <w:szCs w:val="28"/>
        </w:rPr>
        <w:t>Конструктивные решения</w:t>
      </w:r>
    </w:p>
    <w:p w14:paraId="7FE97B50" w14:textId="5EB566E9" w:rsidR="00547805"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Конструкция МОПС в целом</w:t>
      </w:r>
      <w:r w:rsidR="00E6108A" w:rsidRPr="001818C5">
        <w:rPr>
          <w:sz w:val="28"/>
          <w:szCs w:val="28"/>
        </w:rPr>
        <w:t xml:space="preserve"> и</w:t>
      </w:r>
      <w:r w:rsidRPr="001818C5">
        <w:rPr>
          <w:sz w:val="28"/>
          <w:szCs w:val="28"/>
        </w:rPr>
        <w:t xml:space="preserve"> </w:t>
      </w:r>
      <w:r w:rsidR="00E6108A" w:rsidRPr="001818C5">
        <w:rPr>
          <w:sz w:val="28"/>
          <w:szCs w:val="28"/>
        </w:rPr>
        <w:t>ее отдельные элементы (</w:t>
      </w:r>
      <w:r w:rsidRPr="001818C5">
        <w:rPr>
          <w:sz w:val="28"/>
          <w:szCs w:val="28"/>
        </w:rPr>
        <w:t>блок-модул</w:t>
      </w:r>
      <w:r w:rsidR="00E6108A" w:rsidRPr="001818C5">
        <w:rPr>
          <w:sz w:val="28"/>
          <w:szCs w:val="28"/>
        </w:rPr>
        <w:t>и</w:t>
      </w:r>
      <w:r w:rsidRPr="001818C5">
        <w:rPr>
          <w:sz w:val="28"/>
          <w:szCs w:val="28"/>
        </w:rPr>
        <w:t xml:space="preserve">, </w:t>
      </w:r>
      <w:r w:rsidR="00E6108A" w:rsidRPr="001818C5">
        <w:rPr>
          <w:sz w:val="28"/>
          <w:szCs w:val="28"/>
        </w:rPr>
        <w:t xml:space="preserve">панели, элементы каркаса) </w:t>
      </w:r>
      <w:r w:rsidR="00547805" w:rsidRPr="001818C5">
        <w:rPr>
          <w:sz w:val="28"/>
          <w:szCs w:val="28"/>
        </w:rPr>
        <w:t>обеспечивают</w:t>
      </w:r>
      <w:r w:rsidRPr="001818C5">
        <w:rPr>
          <w:sz w:val="28"/>
          <w:szCs w:val="28"/>
        </w:rPr>
        <w:t xml:space="preserve"> необходимую прочность и жесткость </w:t>
      </w:r>
      <w:r w:rsidR="00E6108A" w:rsidRPr="001818C5">
        <w:rPr>
          <w:sz w:val="28"/>
          <w:szCs w:val="28"/>
        </w:rPr>
        <w:t>при</w:t>
      </w:r>
      <w:r w:rsidRPr="001818C5">
        <w:rPr>
          <w:sz w:val="28"/>
          <w:szCs w:val="28"/>
        </w:rPr>
        <w:t xml:space="preserve"> действи</w:t>
      </w:r>
      <w:r w:rsidR="00E6108A" w:rsidRPr="001818C5">
        <w:rPr>
          <w:sz w:val="28"/>
          <w:szCs w:val="28"/>
        </w:rPr>
        <w:t>и</w:t>
      </w:r>
      <w:r w:rsidRPr="001818C5">
        <w:rPr>
          <w:sz w:val="28"/>
          <w:szCs w:val="28"/>
        </w:rPr>
        <w:t xml:space="preserve"> полезн</w:t>
      </w:r>
      <w:r w:rsidR="00E6108A" w:rsidRPr="001818C5">
        <w:rPr>
          <w:sz w:val="28"/>
          <w:szCs w:val="28"/>
        </w:rPr>
        <w:t>ых</w:t>
      </w:r>
      <w:r w:rsidRPr="001818C5">
        <w:rPr>
          <w:sz w:val="28"/>
          <w:szCs w:val="28"/>
        </w:rPr>
        <w:t>, снегов</w:t>
      </w:r>
      <w:r w:rsidR="00E6108A" w:rsidRPr="001818C5">
        <w:rPr>
          <w:sz w:val="28"/>
          <w:szCs w:val="28"/>
        </w:rPr>
        <w:t>ых</w:t>
      </w:r>
      <w:r w:rsidRPr="001818C5">
        <w:rPr>
          <w:sz w:val="28"/>
          <w:szCs w:val="28"/>
        </w:rPr>
        <w:t xml:space="preserve"> и ветров</w:t>
      </w:r>
      <w:r w:rsidR="00E6108A" w:rsidRPr="001818C5">
        <w:rPr>
          <w:sz w:val="28"/>
          <w:szCs w:val="28"/>
        </w:rPr>
        <w:t>ых нагрузок</w:t>
      </w:r>
      <w:r w:rsidRPr="001818C5">
        <w:rPr>
          <w:sz w:val="28"/>
          <w:szCs w:val="28"/>
        </w:rPr>
        <w:t xml:space="preserve"> для заданного района установки МОПС в</w:t>
      </w:r>
      <w:r w:rsidR="00547805" w:rsidRPr="001818C5">
        <w:rPr>
          <w:sz w:val="28"/>
          <w:szCs w:val="28"/>
        </w:rPr>
        <w:t xml:space="preserve"> соответствии с требованиями СП </w:t>
      </w:r>
      <w:r w:rsidRPr="001818C5">
        <w:rPr>
          <w:sz w:val="28"/>
          <w:szCs w:val="28"/>
        </w:rPr>
        <w:t>20.13330.20</w:t>
      </w:r>
      <w:r w:rsidR="00E6108A" w:rsidRPr="001818C5">
        <w:rPr>
          <w:sz w:val="28"/>
          <w:szCs w:val="28"/>
        </w:rPr>
        <w:t>24 </w:t>
      </w:r>
      <w:r w:rsidRPr="001818C5">
        <w:rPr>
          <w:sz w:val="28"/>
          <w:szCs w:val="28"/>
        </w:rPr>
        <w:t>«Свод правил. Нагрузки и воздействия».</w:t>
      </w:r>
    </w:p>
    <w:p w14:paraId="15937757" w14:textId="324FEAA2" w:rsidR="00547805" w:rsidRPr="001818C5" w:rsidRDefault="00547805" w:rsidP="00CB41BA">
      <w:pPr>
        <w:pStyle w:val="ab"/>
        <w:tabs>
          <w:tab w:val="left" w:pos="1276"/>
          <w:tab w:val="left" w:pos="1455"/>
        </w:tabs>
        <w:ind w:left="0" w:firstLine="709"/>
        <w:contextualSpacing/>
        <w:rPr>
          <w:b/>
          <w:sz w:val="28"/>
          <w:szCs w:val="28"/>
        </w:rPr>
      </w:pPr>
      <w:r w:rsidRPr="001818C5">
        <w:rPr>
          <w:i/>
          <w:sz w:val="28"/>
          <w:szCs w:val="28"/>
        </w:rPr>
        <w:t>Для технологии изготовления из металлических быстровозводимых конструкций.</w:t>
      </w:r>
    </w:p>
    <w:p w14:paraId="1F2FEBBC" w14:textId="54246EA2" w:rsidR="00AC1806" w:rsidRPr="001818C5" w:rsidRDefault="00AC1806" w:rsidP="0088068E">
      <w:pPr>
        <w:pStyle w:val="ab"/>
        <w:numPr>
          <w:ilvl w:val="2"/>
          <w:numId w:val="153"/>
        </w:numPr>
        <w:tabs>
          <w:tab w:val="left" w:pos="993"/>
        </w:tabs>
        <w:ind w:left="0" w:firstLine="709"/>
        <w:contextualSpacing/>
        <w:rPr>
          <w:sz w:val="28"/>
          <w:szCs w:val="28"/>
        </w:rPr>
      </w:pPr>
      <w:r w:rsidRPr="001818C5">
        <w:rPr>
          <w:sz w:val="28"/>
          <w:szCs w:val="28"/>
        </w:rPr>
        <w:t>Основа конструкции блок-модуля – панель основания</w:t>
      </w:r>
      <w:r w:rsidR="00464F72" w:rsidRPr="001818C5">
        <w:rPr>
          <w:sz w:val="28"/>
          <w:szCs w:val="28"/>
        </w:rPr>
        <w:t xml:space="preserve"> (цокольная панель)</w:t>
      </w:r>
      <w:r w:rsidRPr="001818C5">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1818C5">
        <w:rPr>
          <w:rFonts w:eastAsia="Calibri"/>
          <w:sz w:val="28"/>
          <w:szCs w:val="28"/>
        </w:rPr>
        <w:t>Транс Пак</w:t>
      </w:r>
      <w:r w:rsidR="00464F72" w:rsidRPr="001818C5">
        <w:rPr>
          <w:rFonts w:eastAsia="Calibri"/>
          <w:sz w:val="28"/>
          <w:szCs w:val="28"/>
        </w:rPr>
        <w:t>)</w:t>
      </w:r>
      <w:r w:rsidRPr="001818C5">
        <w:rPr>
          <w:sz w:val="28"/>
          <w:szCs w:val="28"/>
        </w:rPr>
        <w:t>.</w:t>
      </w:r>
    </w:p>
    <w:p w14:paraId="1A6C05A6" w14:textId="088D04D8" w:rsidR="00AC1806"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Каркас блок-модуля</w:t>
      </w:r>
      <w:r w:rsidR="00AD2963" w:rsidRPr="001818C5">
        <w:rPr>
          <w:sz w:val="28"/>
          <w:szCs w:val="28"/>
        </w:rPr>
        <w:t xml:space="preserve"> </w:t>
      </w:r>
      <w:r w:rsidR="00A700DF" w:rsidRPr="001818C5">
        <w:rPr>
          <w:sz w:val="28"/>
          <w:szCs w:val="28"/>
        </w:rPr>
        <w:t xml:space="preserve">– </w:t>
      </w:r>
      <w:r w:rsidR="00AD2963" w:rsidRPr="001818C5">
        <w:rPr>
          <w:sz w:val="28"/>
          <w:szCs w:val="28"/>
        </w:rPr>
        <w:t>в соответствии с конструкторской документацией Поставщика Товара</w:t>
      </w:r>
      <w:r w:rsidR="00AC1806" w:rsidRPr="001818C5">
        <w:rPr>
          <w:sz w:val="28"/>
          <w:szCs w:val="28"/>
        </w:rPr>
        <w:t>:</w:t>
      </w:r>
    </w:p>
    <w:p w14:paraId="7973DC05" w14:textId="2853C015" w:rsidR="00AC1806" w:rsidRPr="001818C5" w:rsidRDefault="007E624C" w:rsidP="0088068E">
      <w:pPr>
        <w:pStyle w:val="ab"/>
        <w:numPr>
          <w:ilvl w:val="2"/>
          <w:numId w:val="115"/>
        </w:numPr>
        <w:tabs>
          <w:tab w:val="left" w:pos="1276"/>
          <w:tab w:val="left" w:pos="1455"/>
        </w:tabs>
        <w:ind w:left="0" w:firstLine="709"/>
        <w:contextualSpacing/>
        <w:rPr>
          <w:sz w:val="28"/>
          <w:szCs w:val="28"/>
        </w:rPr>
      </w:pPr>
      <w:r w:rsidRPr="001818C5">
        <w:rPr>
          <w:sz w:val="28"/>
          <w:szCs w:val="28"/>
        </w:rPr>
        <w:t>с</w:t>
      </w:r>
      <w:r w:rsidR="00E402A4" w:rsidRPr="001818C5">
        <w:rPr>
          <w:sz w:val="28"/>
          <w:szCs w:val="28"/>
        </w:rPr>
        <w:t>тальной прокат,</w:t>
      </w:r>
      <w:r w:rsidR="004F1BD1" w:rsidRPr="001818C5">
        <w:rPr>
          <w:sz w:val="28"/>
          <w:szCs w:val="28"/>
        </w:rPr>
        <w:t xml:space="preserve"> гнут</w:t>
      </w:r>
      <w:r w:rsidR="00E402A4" w:rsidRPr="001818C5">
        <w:rPr>
          <w:sz w:val="28"/>
          <w:szCs w:val="28"/>
        </w:rPr>
        <w:t>ый</w:t>
      </w:r>
      <w:r w:rsidR="004F1BD1" w:rsidRPr="001818C5">
        <w:rPr>
          <w:sz w:val="28"/>
          <w:szCs w:val="28"/>
        </w:rPr>
        <w:t xml:space="preserve"> профил</w:t>
      </w:r>
      <w:r w:rsidR="00E402A4" w:rsidRPr="001818C5">
        <w:rPr>
          <w:sz w:val="28"/>
          <w:szCs w:val="28"/>
        </w:rPr>
        <w:t>ь</w:t>
      </w:r>
      <w:r w:rsidR="004F1BD1" w:rsidRPr="001818C5">
        <w:rPr>
          <w:sz w:val="28"/>
          <w:szCs w:val="28"/>
        </w:rPr>
        <w:t xml:space="preserve"> с толщиной</w:t>
      </w:r>
      <w:r w:rsidR="004F1BD1" w:rsidRPr="001818C5">
        <w:rPr>
          <w:spacing w:val="-6"/>
          <w:sz w:val="28"/>
          <w:szCs w:val="28"/>
        </w:rPr>
        <w:t xml:space="preserve"> </w:t>
      </w:r>
      <w:r w:rsidR="004F1BD1" w:rsidRPr="001818C5">
        <w:rPr>
          <w:sz w:val="28"/>
          <w:szCs w:val="28"/>
        </w:rPr>
        <w:t>стенки</w:t>
      </w:r>
      <w:r w:rsidR="004F1BD1" w:rsidRPr="001818C5">
        <w:rPr>
          <w:spacing w:val="-6"/>
          <w:sz w:val="28"/>
          <w:szCs w:val="28"/>
        </w:rPr>
        <w:t xml:space="preserve"> </w:t>
      </w:r>
      <w:r w:rsidR="004F1BD1" w:rsidRPr="001818C5">
        <w:rPr>
          <w:sz w:val="28"/>
          <w:szCs w:val="28"/>
        </w:rPr>
        <w:t>и/или</w:t>
      </w:r>
      <w:r w:rsidR="004F1BD1" w:rsidRPr="001818C5">
        <w:rPr>
          <w:spacing w:val="-2"/>
          <w:sz w:val="28"/>
          <w:szCs w:val="28"/>
        </w:rPr>
        <w:t xml:space="preserve"> </w:t>
      </w:r>
      <w:r w:rsidR="004F1BD1" w:rsidRPr="001818C5">
        <w:rPr>
          <w:sz w:val="28"/>
          <w:szCs w:val="28"/>
        </w:rPr>
        <w:t>полки</w:t>
      </w:r>
      <w:r w:rsidR="004F1BD1" w:rsidRPr="001818C5">
        <w:rPr>
          <w:spacing w:val="-7"/>
          <w:sz w:val="28"/>
          <w:szCs w:val="28"/>
        </w:rPr>
        <w:t xml:space="preserve"> </w:t>
      </w:r>
      <w:r w:rsidR="004F1BD1" w:rsidRPr="001818C5">
        <w:rPr>
          <w:sz w:val="28"/>
          <w:szCs w:val="28"/>
        </w:rPr>
        <w:t>не</w:t>
      </w:r>
      <w:r w:rsidR="004F1BD1" w:rsidRPr="001818C5">
        <w:rPr>
          <w:spacing w:val="-5"/>
          <w:sz w:val="28"/>
          <w:szCs w:val="28"/>
        </w:rPr>
        <w:t xml:space="preserve"> </w:t>
      </w:r>
      <w:r w:rsidR="004F1BD1" w:rsidRPr="001818C5">
        <w:rPr>
          <w:sz w:val="28"/>
          <w:szCs w:val="28"/>
        </w:rPr>
        <w:t>менее</w:t>
      </w:r>
      <w:r w:rsidR="004F1BD1" w:rsidRPr="001818C5">
        <w:rPr>
          <w:spacing w:val="-10"/>
          <w:sz w:val="28"/>
          <w:szCs w:val="28"/>
        </w:rPr>
        <w:t xml:space="preserve"> </w:t>
      </w:r>
      <w:r w:rsidR="004F1BD1" w:rsidRPr="001818C5">
        <w:rPr>
          <w:sz w:val="28"/>
          <w:szCs w:val="28"/>
        </w:rPr>
        <w:t>3</w:t>
      </w:r>
      <w:r w:rsidR="004F1BD1" w:rsidRPr="001818C5">
        <w:rPr>
          <w:spacing w:val="-6"/>
          <w:sz w:val="28"/>
          <w:szCs w:val="28"/>
        </w:rPr>
        <w:t> мм</w:t>
      </w:r>
      <w:r w:rsidR="00AC1806" w:rsidRPr="001818C5">
        <w:rPr>
          <w:sz w:val="28"/>
          <w:szCs w:val="28"/>
        </w:rPr>
        <w:t xml:space="preserve"> с обработкой антикоррозийной грунт-эмалью и огнезащитным составом;</w:t>
      </w:r>
    </w:p>
    <w:p w14:paraId="71B37494" w14:textId="727C3CA9" w:rsidR="00AC1806" w:rsidRPr="001818C5" w:rsidRDefault="00AC1806" w:rsidP="0088068E">
      <w:pPr>
        <w:pStyle w:val="ab"/>
        <w:numPr>
          <w:ilvl w:val="2"/>
          <w:numId w:val="115"/>
        </w:numPr>
        <w:tabs>
          <w:tab w:val="left" w:pos="1276"/>
          <w:tab w:val="left" w:pos="1455"/>
        </w:tabs>
        <w:ind w:left="0" w:firstLine="709"/>
        <w:contextualSpacing/>
        <w:rPr>
          <w:sz w:val="28"/>
          <w:szCs w:val="28"/>
        </w:rPr>
      </w:pPr>
      <w:r w:rsidRPr="001818C5">
        <w:rPr>
          <w:sz w:val="28"/>
          <w:szCs w:val="28"/>
        </w:rPr>
        <w:t>или высоконагруженный холоднокатаный оцинкованный профиль.</w:t>
      </w:r>
    </w:p>
    <w:p w14:paraId="2F2D2D61" w14:textId="1107DF25" w:rsidR="00ED6BF7" w:rsidRPr="001818C5" w:rsidRDefault="002558A1" w:rsidP="0088068E">
      <w:pPr>
        <w:pStyle w:val="ab"/>
        <w:numPr>
          <w:ilvl w:val="2"/>
          <w:numId w:val="153"/>
        </w:numPr>
        <w:tabs>
          <w:tab w:val="left" w:pos="1276"/>
          <w:tab w:val="left" w:pos="1593"/>
        </w:tabs>
        <w:ind w:left="0" w:firstLine="709"/>
        <w:contextualSpacing/>
        <w:rPr>
          <w:sz w:val="28"/>
          <w:szCs w:val="28"/>
        </w:rPr>
      </w:pPr>
      <w:r w:rsidRPr="001818C5">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1818C5">
        <w:rPr>
          <w:spacing w:val="-2"/>
          <w:sz w:val="28"/>
          <w:szCs w:val="28"/>
        </w:rPr>
        <w:t xml:space="preserve">утеплителя, типа применяемых </w:t>
      </w:r>
      <w:r w:rsidR="00022582" w:rsidRPr="001818C5">
        <w:rPr>
          <w:spacing w:val="-2"/>
          <w:sz w:val="28"/>
          <w:szCs w:val="28"/>
        </w:rPr>
        <w:t>облицовок</w:t>
      </w:r>
      <w:r w:rsidRPr="001818C5">
        <w:rPr>
          <w:spacing w:val="-2"/>
          <w:sz w:val="28"/>
          <w:szCs w:val="28"/>
        </w:rPr>
        <w:t>, общей высоты МОПС и передаваемых нагрузок) определены</w:t>
      </w:r>
      <w:r w:rsidR="00ED6BF7" w:rsidRPr="001818C5">
        <w:rPr>
          <w:sz w:val="28"/>
          <w:szCs w:val="28"/>
        </w:rPr>
        <w:t>:</w:t>
      </w:r>
    </w:p>
    <w:p w14:paraId="697AE60A" w14:textId="44E99FCC" w:rsidR="00ED6BF7" w:rsidRPr="001818C5" w:rsidRDefault="00ED6BF7" w:rsidP="0088068E">
      <w:pPr>
        <w:pStyle w:val="ab"/>
        <w:numPr>
          <w:ilvl w:val="1"/>
          <w:numId w:val="116"/>
        </w:numPr>
        <w:tabs>
          <w:tab w:val="left" w:pos="1276"/>
          <w:tab w:val="left" w:pos="1593"/>
        </w:tabs>
        <w:ind w:left="0" w:firstLine="709"/>
        <w:contextualSpacing/>
        <w:rPr>
          <w:sz w:val="28"/>
          <w:szCs w:val="28"/>
        </w:rPr>
      </w:pPr>
      <w:r w:rsidRPr="001818C5">
        <w:rPr>
          <w:sz w:val="28"/>
          <w:szCs w:val="28"/>
        </w:rPr>
        <w:t>т</w:t>
      </w:r>
      <w:r w:rsidR="004F1BD1" w:rsidRPr="001818C5">
        <w:rPr>
          <w:sz w:val="28"/>
          <w:szCs w:val="28"/>
        </w:rPr>
        <w:t xml:space="preserve">олщина </w:t>
      </w:r>
      <w:r w:rsidRPr="001818C5">
        <w:rPr>
          <w:sz w:val="28"/>
          <w:szCs w:val="28"/>
        </w:rPr>
        <w:t>панели основания (цокольной панели), панели покрытия, стеновых панелей;</w:t>
      </w:r>
    </w:p>
    <w:p w14:paraId="4801FC5A" w14:textId="621DFE20" w:rsidR="004F1BD1" w:rsidRPr="001818C5" w:rsidRDefault="004F1BD1" w:rsidP="0088068E">
      <w:pPr>
        <w:pStyle w:val="ab"/>
        <w:numPr>
          <w:ilvl w:val="1"/>
          <w:numId w:val="116"/>
        </w:numPr>
        <w:tabs>
          <w:tab w:val="left" w:pos="1276"/>
          <w:tab w:val="left" w:pos="1593"/>
        </w:tabs>
        <w:ind w:left="0" w:firstLine="709"/>
        <w:contextualSpacing/>
        <w:rPr>
          <w:sz w:val="28"/>
          <w:szCs w:val="28"/>
        </w:rPr>
      </w:pPr>
      <w:r w:rsidRPr="001818C5">
        <w:rPr>
          <w:sz w:val="28"/>
          <w:szCs w:val="28"/>
        </w:rPr>
        <w:t>количество и сечение внутренних ребер</w:t>
      </w:r>
      <w:r w:rsidR="00ED6BF7" w:rsidRPr="001818C5">
        <w:rPr>
          <w:sz w:val="28"/>
          <w:szCs w:val="28"/>
        </w:rPr>
        <w:t xml:space="preserve"> панели основания (цокольной панели), панели покрытия, стеновых панелей</w:t>
      </w:r>
      <w:r w:rsidRPr="001818C5">
        <w:rPr>
          <w:spacing w:val="-2"/>
          <w:sz w:val="28"/>
          <w:szCs w:val="28"/>
        </w:rPr>
        <w:t>.</w:t>
      </w:r>
    </w:p>
    <w:p w14:paraId="1C22C54A" w14:textId="5C45AF07" w:rsidR="002503FA" w:rsidRPr="001818C5" w:rsidRDefault="002503FA" w:rsidP="0088068E">
      <w:pPr>
        <w:pStyle w:val="ab"/>
        <w:numPr>
          <w:ilvl w:val="2"/>
          <w:numId w:val="153"/>
        </w:numPr>
        <w:tabs>
          <w:tab w:val="left" w:pos="1276"/>
          <w:tab w:val="left" w:pos="1593"/>
        </w:tabs>
        <w:ind w:left="0" w:firstLine="709"/>
        <w:contextualSpacing/>
        <w:rPr>
          <w:sz w:val="28"/>
          <w:szCs w:val="28"/>
        </w:rPr>
      </w:pPr>
      <w:r w:rsidRPr="001818C5">
        <w:rPr>
          <w:sz w:val="28"/>
          <w:szCs w:val="28"/>
        </w:rPr>
        <w:t>Конструкторской документацией:</w:t>
      </w:r>
    </w:p>
    <w:p w14:paraId="27CF5026" w14:textId="1CA408F1" w:rsidR="00ED6BF7" w:rsidRPr="001818C5" w:rsidRDefault="00A341D5" w:rsidP="0088068E">
      <w:pPr>
        <w:pStyle w:val="ab"/>
        <w:numPr>
          <w:ilvl w:val="1"/>
          <w:numId w:val="117"/>
        </w:numPr>
        <w:tabs>
          <w:tab w:val="left" w:pos="1276"/>
          <w:tab w:val="left" w:pos="1593"/>
        </w:tabs>
        <w:ind w:left="0" w:firstLine="709"/>
        <w:contextualSpacing/>
        <w:rPr>
          <w:sz w:val="28"/>
          <w:szCs w:val="28"/>
        </w:rPr>
      </w:pPr>
      <w:r w:rsidRPr="001818C5">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1818C5">
        <w:rPr>
          <w:sz w:val="28"/>
          <w:szCs w:val="28"/>
        </w:rPr>
        <w:t>;</w:t>
      </w:r>
    </w:p>
    <w:p w14:paraId="04A8F9EB" w14:textId="0E74AC43"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обеспечена гидроизоляция на участках соединения блок-модулей и/или </w:t>
      </w:r>
      <w:r w:rsidR="0038128E" w:rsidRPr="001818C5">
        <w:rPr>
          <w:sz w:val="28"/>
          <w:szCs w:val="28"/>
        </w:rPr>
        <w:t>панелей</w:t>
      </w:r>
      <w:r w:rsidRPr="001818C5">
        <w:rPr>
          <w:sz w:val="28"/>
          <w:szCs w:val="28"/>
        </w:rPr>
        <w:t>;</w:t>
      </w:r>
    </w:p>
    <w:p w14:paraId="110428B9" w14:textId="68D76FA7"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предусмотрено использование фасонных элементов на открытых участках соединения блок-модулей и/или </w:t>
      </w:r>
      <w:r w:rsidR="0038128E" w:rsidRPr="001818C5">
        <w:rPr>
          <w:sz w:val="28"/>
          <w:szCs w:val="28"/>
        </w:rPr>
        <w:t>панелей</w:t>
      </w:r>
      <w:r w:rsidR="00AD2963" w:rsidRPr="001818C5">
        <w:rPr>
          <w:sz w:val="28"/>
          <w:szCs w:val="28"/>
        </w:rPr>
        <w:t xml:space="preserve"> со стороны улицы, со стороны помещений МОПС;</w:t>
      </w:r>
    </w:p>
    <w:p w14:paraId="165B9627" w14:textId="1CB6EE1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1818C5" w:rsidRDefault="004F1BD1" w:rsidP="0088068E">
      <w:pPr>
        <w:pStyle w:val="ab"/>
        <w:numPr>
          <w:ilvl w:val="2"/>
          <w:numId w:val="153"/>
        </w:numPr>
        <w:tabs>
          <w:tab w:val="left" w:pos="1276"/>
          <w:tab w:val="left" w:pos="1593"/>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основания</w:t>
      </w:r>
      <w:r w:rsidR="00AD2963" w:rsidRPr="001818C5">
        <w:rPr>
          <w:spacing w:val="-2"/>
          <w:sz w:val="28"/>
          <w:szCs w:val="28"/>
          <w:u w:val="single"/>
        </w:rPr>
        <w:t xml:space="preserve"> (цокольная панель)</w:t>
      </w:r>
      <w:r w:rsidR="00A9403F" w:rsidRPr="001818C5">
        <w:rPr>
          <w:sz w:val="28"/>
          <w:szCs w:val="28"/>
        </w:rPr>
        <w:t xml:space="preserve"> – в соответствии с конструкторской документацией Поставщика Товара</w:t>
      </w:r>
      <w:r w:rsidR="00AA23A7" w:rsidRPr="001818C5">
        <w:rPr>
          <w:spacing w:val="-2"/>
          <w:sz w:val="28"/>
          <w:szCs w:val="28"/>
        </w:rPr>
        <w:t>.</w:t>
      </w:r>
    </w:p>
    <w:p w14:paraId="21EA405C" w14:textId="00468A7A" w:rsidR="00AA23A7" w:rsidRPr="001818C5" w:rsidRDefault="00AA23A7" w:rsidP="0088068E">
      <w:pPr>
        <w:pStyle w:val="ab"/>
        <w:numPr>
          <w:ilvl w:val="3"/>
          <w:numId w:val="153"/>
        </w:numPr>
        <w:tabs>
          <w:tab w:val="left" w:pos="1276"/>
          <w:tab w:val="left" w:pos="1593"/>
        </w:tabs>
        <w:ind w:left="0" w:firstLine="709"/>
        <w:contextualSpacing/>
        <w:rPr>
          <w:sz w:val="28"/>
          <w:szCs w:val="28"/>
        </w:rPr>
      </w:pPr>
      <w:r w:rsidRPr="001818C5">
        <w:rPr>
          <w:i/>
          <w:sz w:val="28"/>
          <w:szCs w:val="28"/>
          <w:u w:val="single"/>
        </w:rPr>
        <w:t>Вариант №1</w:t>
      </w:r>
      <w:r w:rsidRPr="001818C5">
        <w:rPr>
          <w:sz w:val="28"/>
          <w:szCs w:val="28"/>
        </w:rPr>
        <w:t>:</w:t>
      </w:r>
    </w:p>
    <w:p w14:paraId="00AC469C" w14:textId="7A0700DB" w:rsidR="004F1BD1" w:rsidRPr="001818C5" w:rsidRDefault="00822233" w:rsidP="0088068E">
      <w:pPr>
        <w:pStyle w:val="ab"/>
        <w:numPr>
          <w:ilvl w:val="0"/>
          <w:numId w:val="143"/>
        </w:numPr>
        <w:tabs>
          <w:tab w:val="left" w:pos="1276"/>
          <w:tab w:val="left" w:pos="1593"/>
        </w:tabs>
        <w:ind w:left="0" w:firstLine="709"/>
        <w:contextualSpacing/>
        <w:rPr>
          <w:sz w:val="28"/>
          <w:szCs w:val="28"/>
        </w:rPr>
      </w:pPr>
      <w:r w:rsidRPr="001818C5">
        <w:rPr>
          <w:sz w:val="28"/>
          <w:szCs w:val="28"/>
        </w:rPr>
        <w:t>несущий каркас (</w:t>
      </w:r>
      <w:r w:rsidR="004F1BD1" w:rsidRPr="001818C5">
        <w:rPr>
          <w:sz w:val="28"/>
          <w:szCs w:val="28"/>
        </w:rPr>
        <w:t>сварная несущая решетчатая рама</w:t>
      </w:r>
      <w:r w:rsidRPr="001818C5">
        <w:rPr>
          <w:sz w:val="28"/>
          <w:szCs w:val="28"/>
        </w:rPr>
        <w:t>)</w:t>
      </w:r>
      <w:r w:rsidR="004F1BD1" w:rsidRPr="001818C5">
        <w:rPr>
          <w:sz w:val="28"/>
          <w:szCs w:val="28"/>
        </w:rPr>
        <w:t xml:space="preserve">, обеспечивающая несущую способность, соответствующую </w:t>
      </w:r>
      <w:r w:rsidR="00DD5328" w:rsidRPr="001818C5">
        <w:rPr>
          <w:sz w:val="28"/>
          <w:szCs w:val="28"/>
        </w:rPr>
        <w:t>эксплуатационным условиям</w:t>
      </w:r>
      <w:r w:rsidR="004F1BD1" w:rsidRPr="001818C5">
        <w:rPr>
          <w:sz w:val="28"/>
          <w:szCs w:val="28"/>
        </w:rPr>
        <w:t xml:space="preserve">, выполненная из </w:t>
      </w:r>
      <w:r w:rsidR="0038128E" w:rsidRPr="001818C5">
        <w:rPr>
          <w:sz w:val="28"/>
          <w:szCs w:val="28"/>
        </w:rPr>
        <w:t>стального</w:t>
      </w:r>
      <w:r w:rsidR="004F1BD1" w:rsidRPr="001818C5">
        <w:rPr>
          <w:spacing w:val="34"/>
          <w:sz w:val="28"/>
          <w:szCs w:val="28"/>
        </w:rPr>
        <w:t xml:space="preserve"> </w:t>
      </w:r>
      <w:r w:rsidR="004F1BD1" w:rsidRPr="001818C5">
        <w:rPr>
          <w:sz w:val="28"/>
          <w:szCs w:val="28"/>
        </w:rPr>
        <w:t>гнутого</w:t>
      </w:r>
      <w:r w:rsidR="004F1BD1" w:rsidRPr="001818C5">
        <w:rPr>
          <w:spacing w:val="39"/>
          <w:sz w:val="28"/>
          <w:szCs w:val="28"/>
        </w:rPr>
        <w:t xml:space="preserve"> </w:t>
      </w:r>
      <w:r w:rsidR="004F1BD1" w:rsidRPr="001818C5">
        <w:rPr>
          <w:sz w:val="28"/>
          <w:szCs w:val="28"/>
        </w:rPr>
        <w:t>профиля</w:t>
      </w:r>
      <w:r w:rsidR="004F1BD1" w:rsidRPr="001818C5">
        <w:rPr>
          <w:spacing w:val="36"/>
          <w:sz w:val="28"/>
          <w:szCs w:val="28"/>
        </w:rPr>
        <w:t xml:space="preserve"> </w:t>
      </w:r>
      <w:r w:rsidR="004F1BD1" w:rsidRPr="001818C5">
        <w:rPr>
          <w:sz w:val="28"/>
          <w:szCs w:val="28"/>
        </w:rPr>
        <w:t>с</w:t>
      </w:r>
      <w:r w:rsidR="004F1BD1" w:rsidRPr="001818C5">
        <w:rPr>
          <w:spacing w:val="36"/>
          <w:sz w:val="28"/>
          <w:szCs w:val="28"/>
        </w:rPr>
        <w:t xml:space="preserve"> </w:t>
      </w:r>
      <w:r w:rsidR="004F1BD1" w:rsidRPr="001818C5">
        <w:rPr>
          <w:sz w:val="28"/>
          <w:szCs w:val="28"/>
        </w:rPr>
        <w:t>толщиной</w:t>
      </w:r>
      <w:r w:rsidR="004F1BD1" w:rsidRPr="001818C5">
        <w:rPr>
          <w:spacing w:val="34"/>
          <w:sz w:val="28"/>
          <w:szCs w:val="28"/>
        </w:rPr>
        <w:t xml:space="preserve"> </w:t>
      </w:r>
      <w:r w:rsidR="004F1BD1" w:rsidRPr="001818C5">
        <w:rPr>
          <w:sz w:val="28"/>
          <w:szCs w:val="28"/>
        </w:rPr>
        <w:t>стенки</w:t>
      </w:r>
      <w:r w:rsidR="004F1BD1" w:rsidRPr="001818C5">
        <w:rPr>
          <w:spacing w:val="35"/>
          <w:sz w:val="28"/>
          <w:szCs w:val="28"/>
        </w:rPr>
        <w:t xml:space="preserve"> </w:t>
      </w:r>
      <w:r w:rsidR="004F1BD1" w:rsidRPr="001818C5">
        <w:rPr>
          <w:sz w:val="28"/>
          <w:szCs w:val="28"/>
        </w:rPr>
        <w:t>и/или</w:t>
      </w:r>
      <w:r w:rsidR="004F1BD1" w:rsidRPr="001818C5">
        <w:rPr>
          <w:spacing w:val="34"/>
          <w:sz w:val="28"/>
          <w:szCs w:val="28"/>
        </w:rPr>
        <w:t xml:space="preserve"> </w:t>
      </w:r>
      <w:r w:rsidR="004F1BD1" w:rsidRPr="001818C5">
        <w:rPr>
          <w:sz w:val="28"/>
          <w:szCs w:val="28"/>
        </w:rPr>
        <w:t>полки</w:t>
      </w:r>
      <w:r w:rsidR="004F1BD1" w:rsidRPr="001818C5">
        <w:rPr>
          <w:spacing w:val="35"/>
          <w:sz w:val="28"/>
          <w:szCs w:val="28"/>
        </w:rPr>
        <w:t xml:space="preserve"> </w:t>
      </w:r>
      <w:r w:rsidR="004F1BD1" w:rsidRPr="001818C5">
        <w:rPr>
          <w:sz w:val="28"/>
          <w:szCs w:val="28"/>
        </w:rPr>
        <w:t>не</w:t>
      </w:r>
      <w:r w:rsidR="004F1BD1" w:rsidRPr="001818C5">
        <w:rPr>
          <w:spacing w:val="35"/>
          <w:sz w:val="28"/>
          <w:szCs w:val="28"/>
        </w:rPr>
        <w:t xml:space="preserve"> </w:t>
      </w:r>
      <w:r w:rsidRPr="001818C5">
        <w:rPr>
          <w:sz w:val="28"/>
          <w:szCs w:val="28"/>
        </w:rPr>
        <w:t xml:space="preserve">менее 3 мм, </w:t>
      </w:r>
      <w:r w:rsidR="004F1BD1" w:rsidRPr="001818C5">
        <w:rPr>
          <w:sz w:val="28"/>
          <w:szCs w:val="28"/>
        </w:rPr>
        <w:t>обработанного антикоррозийной грунт-эмалью и огнезащитным составом;</w:t>
      </w:r>
    </w:p>
    <w:p w14:paraId="6C1D8F2F" w14:textId="43A66BE4" w:rsidR="004F1BD1" w:rsidRPr="001818C5" w:rsidRDefault="00822233" w:rsidP="0088068E">
      <w:pPr>
        <w:pStyle w:val="ab"/>
        <w:numPr>
          <w:ilvl w:val="0"/>
          <w:numId w:val="143"/>
        </w:numPr>
        <w:tabs>
          <w:tab w:val="left" w:pos="1118"/>
          <w:tab w:val="left" w:pos="1276"/>
        </w:tabs>
        <w:ind w:left="0" w:firstLine="709"/>
        <w:contextualSpacing/>
        <w:rPr>
          <w:sz w:val="28"/>
          <w:szCs w:val="28"/>
        </w:rPr>
      </w:pPr>
      <w:r w:rsidRPr="001818C5">
        <w:rPr>
          <w:sz w:val="28"/>
          <w:szCs w:val="28"/>
        </w:rPr>
        <w:t xml:space="preserve">к несущему каркасу при помощи </w:t>
      </w:r>
      <w:r w:rsidR="00E4470E" w:rsidRPr="001818C5">
        <w:rPr>
          <w:sz w:val="28"/>
          <w:szCs w:val="28"/>
        </w:rPr>
        <w:t xml:space="preserve">точечной </w:t>
      </w:r>
      <w:r w:rsidRPr="001818C5">
        <w:rPr>
          <w:sz w:val="28"/>
          <w:szCs w:val="28"/>
        </w:rPr>
        <w:t xml:space="preserve">сварки </w:t>
      </w:r>
      <w:r w:rsidR="00E4470E" w:rsidRPr="001818C5">
        <w:rPr>
          <w:sz w:val="28"/>
          <w:szCs w:val="28"/>
        </w:rPr>
        <w:t xml:space="preserve">или механическим способом </w:t>
      </w:r>
      <w:r w:rsidR="00953229" w:rsidRPr="001818C5">
        <w:rPr>
          <w:sz w:val="28"/>
          <w:szCs w:val="28"/>
        </w:rPr>
        <w:t>(</w:t>
      </w:r>
      <w:proofErr w:type="spellStart"/>
      <w:r w:rsidR="00953229" w:rsidRPr="001818C5">
        <w:rPr>
          <w:sz w:val="28"/>
          <w:szCs w:val="28"/>
        </w:rPr>
        <w:t>п</w:t>
      </w:r>
      <w:r w:rsidR="002847E1" w:rsidRPr="001818C5">
        <w:rPr>
          <w:sz w:val="28"/>
          <w:szCs w:val="28"/>
        </w:rPr>
        <w:t>п</w:t>
      </w:r>
      <w:proofErr w:type="spellEnd"/>
      <w:r w:rsidR="00953229" w:rsidRPr="001818C5">
        <w:rPr>
          <w:sz w:val="28"/>
          <w:szCs w:val="28"/>
        </w:rPr>
        <w:t>. 1.5</w:t>
      </w:r>
      <w:r w:rsidR="002847E1" w:rsidRPr="001818C5">
        <w:rPr>
          <w:sz w:val="28"/>
          <w:szCs w:val="28"/>
        </w:rPr>
        <w:t>, 1.6 ТТ</w:t>
      </w:r>
      <w:r w:rsidR="00953229" w:rsidRPr="001818C5">
        <w:rPr>
          <w:sz w:val="28"/>
          <w:szCs w:val="28"/>
        </w:rPr>
        <w:t xml:space="preserve">) </w:t>
      </w:r>
      <w:r w:rsidRPr="001818C5">
        <w:rPr>
          <w:sz w:val="28"/>
          <w:szCs w:val="28"/>
        </w:rPr>
        <w:t xml:space="preserve">закреплено </w:t>
      </w:r>
      <w:r w:rsidR="004F1BD1" w:rsidRPr="001818C5">
        <w:rPr>
          <w:sz w:val="28"/>
          <w:szCs w:val="28"/>
        </w:rPr>
        <w:t xml:space="preserve">нижнее </w:t>
      </w:r>
      <w:r w:rsidR="00953229" w:rsidRPr="001818C5">
        <w:rPr>
          <w:sz w:val="28"/>
          <w:szCs w:val="28"/>
        </w:rPr>
        <w:t xml:space="preserve">защитное </w:t>
      </w:r>
      <w:r w:rsidR="004F1BD1" w:rsidRPr="001818C5">
        <w:rPr>
          <w:sz w:val="28"/>
          <w:szCs w:val="28"/>
        </w:rPr>
        <w:t>покрытие из холоднокатаной стали толщиной 1 мм</w:t>
      </w:r>
      <w:r w:rsidRPr="001818C5">
        <w:rPr>
          <w:sz w:val="28"/>
          <w:szCs w:val="28"/>
        </w:rPr>
        <w:t>;</w:t>
      </w:r>
    </w:p>
    <w:p w14:paraId="704F4164" w14:textId="39E17E70"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 xml:space="preserve">со стороны улицы утеплитель защищен </w:t>
      </w:r>
      <w:r w:rsidR="00E25B72" w:rsidRPr="001818C5">
        <w:rPr>
          <w:sz w:val="28"/>
          <w:szCs w:val="28"/>
        </w:rPr>
        <w:t>гидро-ветрозащитной паропроницаемой мембраной</w:t>
      </w:r>
      <w:r w:rsidRPr="001818C5">
        <w:rPr>
          <w:sz w:val="28"/>
          <w:szCs w:val="28"/>
        </w:rPr>
        <w:t>;</w:t>
      </w:r>
    </w:p>
    <w:p w14:paraId="65DAF378" w14:textId="77777777" w:rsidR="005B5A35" w:rsidRPr="001818C5" w:rsidRDefault="005B5A35" w:rsidP="0088068E">
      <w:pPr>
        <w:pStyle w:val="ab"/>
        <w:numPr>
          <w:ilvl w:val="0"/>
          <w:numId w:val="143"/>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76E50179"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4983A3D4" w14:textId="4CBBD251"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623D7DEB" w14:textId="2C978B76" w:rsidR="00E25B72" w:rsidRPr="001818C5" w:rsidRDefault="00F60770" w:rsidP="0088068E">
      <w:pPr>
        <w:numPr>
          <w:ilvl w:val="0"/>
          <w:numId w:val="142"/>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пол)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47FFB114" w14:textId="46F197FB" w:rsidR="00F60770" w:rsidRPr="001818C5" w:rsidRDefault="00F60770" w:rsidP="0088068E">
      <w:pPr>
        <w:numPr>
          <w:ilvl w:val="0"/>
          <w:numId w:val="142"/>
        </w:numPr>
        <w:tabs>
          <w:tab w:val="left" w:pos="1418"/>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49A02345" w14:textId="433494DF" w:rsidR="00AA23A7" w:rsidRPr="001818C5" w:rsidRDefault="00AA23A7" w:rsidP="0088068E">
      <w:pPr>
        <w:pStyle w:val="ab"/>
        <w:numPr>
          <w:ilvl w:val="3"/>
          <w:numId w:val="153"/>
        </w:numPr>
        <w:tabs>
          <w:tab w:val="left" w:pos="1118"/>
          <w:tab w:val="left" w:pos="1276"/>
        </w:tabs>
        <w:ind w:left="0" w:firstLine="709"/>
        <w:contextualSpacing/>
        <w:rPr>
          <w:sz w:val="28"/>
          <w:szCs w:val="28"/>
        </w:rPr>
      </w:pPr>
      <w:r w:rsidRPr="001818C5">
        <w:rPr>
          <w:i/>
          <w:sz w:val="28"/>
          <w:szCs w:val="28"/>
          <w:u w:val="single"/>
        </w:rPr>
        <w:t>Вариант №2</w:t>
      </w:r>
      <w:r w:rsidRPr="001818C5">
        <w:rPr>
          <w:sz w:val="28"/>
          <w:szCs w:val="28"/>
        </w:rPr>
        <w:t>:</w:t>
      </w:r>
    </w:p>
    <w:p w14:paraId="56562002" w14:textId="1FEA95CA" w:rsidR="00AA23A7" w:rsidRPr="001818C5" w:rsidRDefault="006936AF" w:rsidP="0088068E">
      <w:pPr>
        <w:pStyle w:val="ab"/>
        <w:numPr>
          <w:ilvl w:val="0"/>
          <w:numId w:val="144"/>
        </w:numPr>
        <w:tabs>
          <w:tab w:val="left" w:pos="1061"/>
        </w:tabs>
        <w:ind w:left="0" w:firstLine="709"/>
        <w:contextualSpacing/>
        <w:rPr>
          <w:sz w:val="28"/>
          <w:szCs w:val="28"/>
        </w:rPr>
      </w:pPr>
      <w:r w:rsidRPr="001818C5">
        <w:rPr>
          <w:sz w:val="28"/>
          <w:szCs w:val="28"/>
        </w:rPr>
        <w:t xml:space="preserve">несущий металлический каркас с уложенными внутрь сэндвич-панелями заводского изготовления с </w:t>
      </w:r>
      <w:r w:rsidR="00922F59" w:rsidRPr="001818C5">
        <w:rPr>
          <w:sz w:val="28"/>
          <w:szCs w:val="28"/>
        </w:rPr>
        <w:t>облицов</w:t>
      </w:r>
      <w:r w:rsidR="007E5D93" w:rsidRPr="001818C5">
        <w:rPr>
          <w:sz w:val="28"/>
          <w:szCs w:val="28"/>
        </w:rPr>
        <w:t>кой</w:t>
      </w:r>
      <w:r w:rsidRPr="001818C5">
        <w:rPr>
          <w:sz w:val="28"/>
          <w:szCs w:val="28"/>
        </w:rPr>
        <w:t xml:space="preserve"> из оцинкованной стали, защищенной полимерным покрытием</w:t>
      </w:r>
      <w:r w:rsidR="00AA23A7" w:rsidRPr="001818C5">
        <w:rPr>
          <w:sz w:val="28"/>
          <w:szCs w:val="28"/>
        </w:rPr>
        <w:t>;</w:t>
      </w:r>
    </w:p>
    <w:p w14:paraId="67AD81FA" w14:textId="3FCE1CA1" w:rsidR="00AA23A7" w:rsidRPr="001818C5" w:rsidRDefault="00AA23A7" w:rsidP="0088068E">
      <w:pPr>
        <w:pStyle w:val="ab"/>
        <w:numPr>
          <w:ilvl w:val="0"/>
          <w:numId w:val="144"/>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06603109" w14:textId="77777777" w:rsidR="00AA23A7" w:rsidRPr="001818C5" w:rsidRDefault="00AA23A7" w:rsidP="0088068E">
      <w:pPr>
        <w:pStyle w:val="ab"/>
        <w:numPr>
          <w:ilvl w:val="1"/>
          <w:numId w:val="145"/>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4D535469" w14:textId="155769EF" w:rsidR="00AA23A7" w:rsidRPr="001818C5" w:rsidRDefault="00AA23A7" w:rsidP="0088068E">
      <w:pPr>
        <w:pStyle w:val="ab"/>
        <w:numPr>
          <w:ilvl w:val="1"/>
          <w:numId w:val="145"/>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587A660" w14:textId="3A01867B" w:rsidR="006936AF" w:rsidRPr="001818C5" w:rsidRDefault="006936AF" w:rsidP="0088068E">
      <w:pPr>
        <w:pStyle w:val="ab"/>
        <w:numPr>
          <w:ilvl w:val="1"/>
          <w:numId w:val="205"/>
        </w:numPr>
        <w:tabs>
          <w:tab w:val="left" w:pos="1061"/>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Pr="001818C5">
        <w:rPr>
          <w:sz w:val="28"/>
          <w:szCs w:val="28"/>
        </w:rPr>
        <w:t xml:space="preserve"> </w:t>
      </w:r>
      <w:r w:rsidR="00F60770" w:rsidRPr="001818C5">
        <w:rPr>
          <w:sz w:val="28"/>
          <w:szCs w:val="28"/>
        </w:rPr>
        <w:t>(черновой пол</w:t>
      </w:r>
      <w:r w:rsidRPr="001818C5">
        <w:rPr>
          <w:sz w:val="28"/>
          <w:szCs w:val="28"/>
        </w:rPr>
        <w:t xml:space="preserve">) – </w:t>
      </w:r>
      <w:r w:rsidR="000C66B8" w:rsidRPr="001818C5">
        <w:rPr>
          <w:sz w:val="28"/>
          <w:szCs w:val="28"/>
          <w:lang w:eastAsia="ru-RU"/>
        </w:rPr>
        <w:t>жесткие</w:t>
      </w:r>
      <w:r w:rsidR="000C66B8" w:rsidRPr="001818C5">
        <w:rPr>
          <w:sz w:val="28"/>
          <w:szCs w:val="28"/>
        </w:rPr>
        <w:t xml:space="preserve"> влагостойкие плитные материалы (ЦСП/OSB-3/фанера), толщина не менее </w:t>
      </w:r>
      <w:r w:rsidR="001D77B2" w:rsidRPr="001818C5">
        <w:rPr>
          <w:sz w:val="28"/>
          <w:szCs w:val="28"/>
        </w:rPr>
        <w:t>24 мм</w:t>
      </w:r>
      <w:r w:rsidR="005B5A35" w:rsidRPr="001818C5">
        <w:rPr>
          <w:sz w:val="28"/>
          <w:szCs w:val="28"/>
        </w:rPr>
        <w:t>;</w:t>
      </w:r>
    </w:p>
    <w:p w14:paraId="583D0543" w14:textId="335A004D" w:rsidR="005B5A35" w:rsidRPr="001818C5" w:rsidRDefault="005B5A35" w:rsidP="0088068E">
      <w:pPr>
        <w:pStyle w:val="ab"/>
        <w:numPr>
          <w:ilvl w:val="0"/>
          <w:numId w:val="205"/>
        </w:numPr>
        <w:tabs>
          <w:tab w:val="left" w:pos="1276"/>
          <w:tab w:val="left" w:pos="1594"/>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0336EF18" w14:textId="321BF651" w:rsidR="004F1BD1" w:rsidRPr="001818C5" w:rsidRDefault="004F1BD1" w:rsidP="0088068E">
      <w:pPr>
        <w:pStyle w:val="ab"/>
        <w:numPr>
          <w:ilvl w:val="2"/>
          <w:numId w:val="153"/>
        </w:numPr>
        <w:tabs>
          <w:tab w:val="left" w:pos="1061"/>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00287F8C" w:rsidRPr="001818C5">
        <w:rPr>
          <w:spacing w:val="-2"/>
          <w:sz w:val="28"/>
          <w:szCs w:val="28"/>
        </w:rPr>
        <w:t xml:space="preserve"> </w:t>
      </w:r>
      <w:r w:rsidR="00520977" w:rsidRPr="001818C5">
        <w:rPr>
          <w:sz w:val="28"/>
          <w:szCs w:val="28"/>
        </w:rPr>
        <w:t xml:space="preserve">– </w:t>
      </w:r>
      <w:r w:rsidR="00287F8C" w:rsidRPr="001818C5">
        <w:rPr>
          <w:sz w:val="28"/>
          <w:szCs w:val="28"/>
        </w:rPr>
        <w:t>в соответствии с конструкторской документацией Поставщика Товара</w:t>
      </w:r>
      <w:r w:rsidR="00287F8C" w:rsidRPr="001818C5">
        <w:rPr>
          <w:spacing w:val="-2"/>
          <w:sz w:val="28"/>
          <w:szCs w:val="28"/>
        </w:rPr>
        <w:t>.</w:t>
      </w:r>
    </w:p>
    <w:p w14:paraId="6A582C7B" w14:textId="7594FDF4" w:rsidR="00287F8C" w:rsidRPr="001818C5" w:rsidRDefault="00287F8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1214A5BE" w14:textId="6D7944C8" w:rsidR="00287F8C" w:rsidRPr="001818C5" w:rsidRDefault="00287F8C" w:rsidP="0088068E">
      <w:pPr>
        <w:pStyle w:val="ab"/>
        <w:numPr>
          <w:ilvl w:val="0"/>
          <w:numId w:val="118"/>
        </w:numPr>
        <w:tabs>
          <w:tab w:val="left" w:pos="1276"/>
          <w:tab w:val="left" w:pos="1593"/>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xml:space="preserve">, выполненная из </w:t>
      </w:r>
      <w:r w:rsidR="0038128E" w:rsidRPr="001818C5">
        <w:rPr>
          <w:sz w:val="28"/>
          <w:szCs w:val="28"/>
        </w:rPr>
        <w:t>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847F149" w14:textId="53A94826" w:rsidR="00295837" w:rsidRPr="001818C5" w:rsidRDefault="00287F8C" w:rsidP="0088068E">
      <w:pPr>
        <w:pStyle w:val="ab"/>
        <w:numPr>
          <w:ilvl w:val="0"/>
          <w:numId w:val="118"/>
        </w:numPr>
        <w:tabs>
          <w:tab w:val="left" w:pos="1276"/>
          <w:tab w:val="left" w:pos="1594"/>
        </w:tabs>
        <w:ind w:left="0" w:firstLine="709"/>
        <w:contextualSpacing/>
        <w:rPr>
          <w:sz w:val="28"/>
          <w:szCs w:val="28"/>
        </w:rPr>
      </w:pPr>
      <w:r w:rsidRPr="001818C5">
        <w:rPr>
          <w:sz w:val="28"/>
          <w:szCs w:val="28"/>
        </w:rPr>
        <w:lastRenderedPageBreak/>
        <w:t xml:space="preserve">к </w:t>
      </w:r>
      <w:r w:rsidR="006936AF" w:rsidRPr="001818C5">
        <w:rPr>
          <w:sz w:val="28"/>
          <w:szCs w:val="28"/>
        </w:rPr>
        <w:t>несущему каркасу при помощи точечной сварки или механическим способом (п. 1.5</w:t>
      </w:r>
      <w:r w:rsidR="002847E1" w:rsidRPr="001818C5">
        <w:rPr>
          <w:sz w:val="28"/>
          <w:szCs w:val="28"/>
        </w:rPr>
        <w:t>, 1.6 ТТ</w:t>
      </w:r>
      <w:r w:rsidR="006936AF" w:rsidRPr="001818C5">
        <w:rPr>
          <w:sz w:val="28"/>
          <w:szCs w:val="28"/>
        </w:rPr>
        <w:t>) закреплен верхний настил из холоднокатаной стали толщиной 1 мм</w:t>
      </w:r>
      <w:r w:rsidR="00295837" w:rsidRPr="001818C5">
        <w:rPr>
          <w:sz w:val="28"/>
          <w:szCs w:val="28"/>
        </w:rPr>
        <w:t>;</w:t>
      </w:r>
    </w:p>
    <w:p w14:paraId="3675ADEA" w14:textId="17CE28AD" w:rsidR="00E25B72"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5E5E8556" w14:textId="77777777" w:rsidR="005E6575" w:rsidRPr="001818C5" w:rsidRDefault="005E6575" w:rsidP="0088068E">
      <w:pPr>
        <w:pStyle w:val="ab"/>
        <w:numPr>
          <w:ilvl w:val="0"/>
          <w:numId w:val="118"/>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1818C5" w:rsidRDefault="005E6575" w:rsidP="0088068E">
      <w:pPr>
        <w:pStyle w:val="ab"/>
        <w:numPr>
          <w:ilvl w:val="2"/>
          <w:numId w:val="118"/>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2887A29" w14:textId="77777777" w:rsidR="005E6575" w:rsidRPr="001818C5" w:rsidRDefault="005E6575" w:rsidP="0088068E">
      <w:pPr>
        <w:pStyle w:val="ab"/>
        <w:numPr>
          <w:ilvl w:val="2"/>
          <w:numId w:val="118"/>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7CB0B34F" w14:textId="77777777" w:rsidR="005E6575"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0FD4367" w14:textId="724A0131" w:rsidR="005E6575" w:rsidRPr="001818C5" w:rsidRDefault="005E6575" w:rsidP="0088068E">
      <w:pPr>
        <w:numPr>
          <w:ilvl w:val="0"/>
          <w:numId w:val="118"/>
        </w:numPr>
        <w:tabs>
          <w:tab w:val="left" w:pos="1418"/>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(черновой потолок)</w:t>
      </w:r>
      <w:r w:rsidRPr="001818C5">
        <w:rPr>
          <w:sz w:val="28"/>
          <w:szCs w:val="28"/>
        </w:rPr>
        <w:t xml:space="preserve">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9A8BAAC" w14:textId="16A36F71" w:rsidR="00FA1B89" w:rsidRPr="001818C5" w:rsidRDefault="00FA1B89" w:rsidP="0088068E">
      <w:pPr>
        <w:pStyle w:val="ab"/>
        <w:numPr>
          <w:ilvl w:val="0"/>
          <w:numId w:val="118"/>
        </w:numPr>
        <w:tabs>
          <w:tab w:val="left" w:pos="1276"/>
          <w:tab w:val="left" w:pos="1594"/>
        </w:tabs>
        <w:ind w:left="0" w:firstLine="709"/>
        <w:contextualSpacing/>
        <w:rPr>
          <w:sz w:val="28"/>
          <w:szCs w:val="28"/>
        </w:rPr>
      </w:pPr>
      <w:r w:rsidRPr="001818C5">
        <w:rPr>
          <w:sz w:val="28"/>
          <w:szCs w:val="28"/>
        </w:rPr>
        <w:t xml:space="preserve">внутренняя </w:t>
      </w:r>
      <w:r w:rsidR="00211A33" w:rsidRPr="001818C5">
        <w:rPr>
          <w:sz w:val="28"/>
          <w:szCs w:val="28"/>
        </w:rPr>
        <w:t xml:space="preserve">чистовая </w:t>
      </w:r>
      <w:r w:rsidRPr="001818C5">
        <w:rPr>
          <w:sz w:val="28"/>
          <w:szCs w:val="28"/>
        </w:rPr>
        <w:t>отделка в соответствии с п.</w:t>
      </w:r>
      <w:r w:rsidR="001D2519" w:rsidRPr="001818C5">
        <w:rPr>
          <w:sz w:val="28"/>
          <w:szCs w:val="28"/>
        </w:rPr>
        <w:t> </w:t>
      </w:r>
      <w:r w:rsidRPr="001818C5">
        <w:rPr>
          <w:sz w:val="28"/>
          <w:szCs w:val="28"/>
        </w:rPr>
        <w:t>1.</w:t>
      </w:r>
      <w:r w:rsidR="009F4747" w:rsidRPr="001818C5">
        <w:rPr>
          <w:sz w:val="28"/>
          <w:szCs w:val="28"/>
        </w:rPr>
        <w:t>1</w:t>
      </w:r>
      <w:r w:rsidR="006A216A" w:rsidRPr="001818C5">
        <w:rPr>
          <w:sz w:val="28"/>
          <w:szCs w:val="28"/>
        </w:rPr>
        <w:t>7</w:t>
      </w:r>
      <w:r w:rsidR="002847E1" w:rsidRPr="001818C5">
        <w:rPr>
          <w:sz w:val="28"/>
          <w:szCs w:val="28"/>
        </w:rPr>
        <w:t> ТТ</w:t>
      </w:r>
      <w:r w:rsidR="009F4747" w:rsidRPr="001818C5">
        <w:rPr>
          <w:sz w:val="28"/>
          <w:szCs w:val="28"/>
        </w:rPr>
        <w:t>.</w:t>
      </w:r>
    </w:p>
    <w:p w14:paraId="7AB5E336" w14:textId="2B7AA1EE" w:rsidR="00FA1B89" w:rsidRPr="001818C5" w:rsidRDefault="00FA1B89"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2EDA79FE" w14:textId="70A682A3" w:rsidR="00FA1B89" w:rsidRPr="001818C5" w:rsidRDefault="00BA5CC4" w:rsidP="0088068E">
      <w:pPr>
        <w:pStyle w:val="ab"/>
        <w:numPr>
          <w:ilvl w:val="0"/>
          <w:numId w:val="146"/>
        </w:numPr>
        <w:tabs>
          <w:tab w:val="left" w:pos="1061"/>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r w:rsidR="00FA1B89" w:rsidRPr="001818C5">
        <w:rPr>
          <w:sz w:val="28"/>
          <w:szCs w:val="28"/>
        </w:rPr>
        <w:t>;</w:t>
      </w:r>
    </w:p>
    <w:p w14:paraId="0E86C3FE" w14:textId="01FDD559" w:rsidR="00FA1B89" w:rsidRPr="001818C5" w:rsidRDefault="00FA1B89" w:rsidP="0088068E">
      <w:pPr>
        <w:pStyle w:val="ab"/>
        <w:numPr>
          <w:ilvl w:val="0"/>
          <w:numId w:val="146"/>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63199C05" w14:textId="77777777" w:rsidR="00FA1B89" w:rsidRPr="001818C5" w:rsidRDefault="00FA1B89"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8836739" w14:textId="21F83EA1" w:rsidR="00FA1B89" w:rsidRPr="001818C5" w:rsidRDefault="00FA1B89" w:rsidP="0088068E">
      <w:pPr>
        <w:pStyle w:val="ab"/>
        <w:numPr>
          <w:ilvl w:val="1"/>
          <w:numId w:val="147"/>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6B6407E1" w14:textId="19E2DCFA" w:rsidR="00544D4C" w:rsidRPr="001818C5" w:rsidRDefault="000A14F9" w:rsidP="0088068E">
      <w:pPr>
        <w:pStyle w:val="ab"/>
        <w:numPr>
          <w:ilvl w:val="2"/>
          <w:numId w:val="119"/>
        </w:numPr>
        <w:tabs>
          <w:tab w:val="left" w:pos="1061"/>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00544D4C" w:rsidRPr="001818C5">
        <w:rPr>
          <w:sz w:val="28"/>
          <w:szCs w:val="28"/>
        </w:rPr>
        <w:t>.</w:t>
      </w:r>
    </w:p>
    <w:p w14:paraId="6D336E8A" w14:textId="6CA84BE1" w:rsidR="004F1BD1" w:rsidRPr="001818C5" w:rsidRDefault="004F1BD1" w:rsidP="0088068E">
      <w:pPr>
        <w:pStyle w:val="ab"/>
        <w:numPr>
          <w:ilvl w:val="2"/>
          <w:numId w:val="153"/>
        </w:numPr>
        <w:tabs>
          <w:tab w:val="left" w:pos="1276"/>
          <w:tab w:val="left" w:pos="1594"/>
        </w:tabs>
        <w:ind w:left="0" w:firstLine="709"/>
        <w:contextualSpacing/>
        <w:rPr>
          <w:sz w:val="28"/>
          <w:szCs w:val="28"/>
        </w:rPr>
      </w:pPr>
      <w:r w:rsidRPr="001818C5">
        <w:rPr>
          <w:sz w:val="28"/>
          <w:szCs w:val="28"/>
          <w:u w:val="single"/>
        </w:rPr>
        <w:t>Стеновая</w:t>
      </w:r>
      <w:r w:rsidRPr="001818C5">
        <w:rPr>
          <w:spacing w:val="-14"/>
          <w:sz w:val="28"/>
          <w:szCs w:val="28"/>
          <w:u w:val="single"/>
        </w:rPr>
        <w:t xml:space="preserve"> </w:t>
      </w:r>
      <w:r w:rsidRPr="001818C5">
        <w:rPr>
          <w:spacing w:val="-2"/>
          <w:sz w:val="28"/>
          <w:szCs w:val="28"/>
          <w:u w:val="single"/>
        </w:rPr>
        <w:t>панель</w:t>
      </w:r>
      <w:r w:rsidR="00FA1B89" w:rsidRPr="001818C5">
        <w:rPr>
          <w:spacing w:val="-2"/>
          <w:sz w:val="28"/>
          <w:szCs w:val="28"/>
        </w:rPr>
        <w:t xml:space="preserve"> </w:t>
      </w:r>
      <w:r w:rsidR="00520977" w:rsidRPr="001818C5">
        <w:rPr>
          <w:sz w:val="28"/>
          <w:szCs w:val="28"/>
        </w:rPr>
        <w:t xml:space="preserve">– </w:t>
      </w:r>
      <w:r w:rsidR="00FA1B89" w:rsidRPr="001818C5">
        <w:rPr>
          <w:sz w:val="28"/>
          <w:szCs w:val="28"/>
        </w:rPr>
        <w:t>в соответствии с конструкторской документацией Поставщика Товара</w:t>
      </w:r>
      <w:r w:rsidR="00474786" w:rsidRPr="001818C5">
        <w:rPr>
          <w:spacing w:val="-2"/>
          <w:sz w:val="28"/>
          <w:szCs w:val="28"/>
        </w:rPr>
        <w:t>.</w:t>
      </w:r>
    </w:p>
    <w:p w14:paraId="0B03D911" w14:textId="4ACE2379" w:rsidR="00E86ECC" w:rsidRPr="001818C5" w:rsidRDefault="00E86EC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6924A89B" w14:textId="01C36A87" w:rsidR="004F1BD1" w:rsidRPr="001818C5" w:rsidRDefault="00FA1B89" w:rsidP="0088068E">
      <w:pPr>
        <w:numPr>
          <w:ilvl w:val="0"/>
          <w:numId w:val="206"/>
        </w:numPr>
        <w:ind w:left="0" w:firstLine="709"/>
        <w:contextualSpacing/>
        <w:rPr>
          <w:sz w:val="28"/>
          <w:szCs w:val="28"/>
          <w:lang w:eastAsia="ru-RU"/>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металлического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AC934CD" w14:textId="34B9F087" w:rsidR="00E86ECC" w:rsidRPr="001818C5" w:rsidRDefault="004F1BD1" w:rsidP="0088068E">
      <w:pPr>
        <w:numPr>
          <w:ilvl w:val="0"/>
          <w:numId w:val="206"/>
        </w:numPr>
        <w:ind w:left="0" w:firstLine="709"/>
        <w:contextualSpacing/>
        <w:rPr>
          <w:sz w:val="28"/>
          <w:szCs w:val="28"/>
          <w:lang w:eastAsia="ru-RU"/>
        </w:rPr>
      </w:pPr>
      <w:r w:rsidRPr="001818C5">
        <w:rPr>
          <w:sz w:val="28"/>
          <w:szCs w:val="28"/>
          <w:lang w:eastAsia="ru-RU"/>
        </w:rPr>
        <w:t>наружная об</w:t>
      </w:r>
      <w:r w:rsidR="007C6E60" w:rsidRPr="001818C5">
        <w:rPr>
          <w:sz w:val="28"/>
          <w:szCs w:val="28"/>
          <w:lang w:eastAsia="ru-RU"/>
        </w:rPr>
        <w:t>лицовка</w:t>
      </w:r>
      <w:r w:rsidR="000D0A13" w:rsidRPr="001818C5">
        <w:rPr>
          <w:sz w:val="28"/>
          <w:szCs w:val="28"/>
          <w:lang w:eastAsia="ru-RU"/>
        </w:rPr>
        <w:t xml:space="preserve"> (фасад)</w:t>
      </w:r>
      <w:r w:rsidR="00E86ECC" w:rsidRPr="001818C5">
        <w:rPr>
          <w:sz w:val="28"/>
          <w:szCs w:val="28"/>
          <w:lang w:eastAsia="ru-RU"/>
        </w:rPr>
        <w:t>:</w:t>
      </w:r>
    </w:p>
    <w:p w14:paraId="19841EDF" w14:textId="03898156"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7CA10CA7" w14:textId="0E397E88"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толщина – не менее 0,7 мм;</w:t>
      </w:r>
    </w:p>
    <w:p w14:paraId="496F52FC" w14:textId="1C67DEEA"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sz w:val="28"/>
          <w:szCs w:val="28"/>
        </w:rPr>
        <w:t>высота гофры – 8-35 мм.</w:t>
      </w:r>
    </w:p>
    <w:p w14:paraId="484666FE"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1291991C" w14:textId="77777777" w:rsidR="0006642A" w:rsidRPr="001818C5" w:rsidRDefault="0006642A" w:rsidP="0088068E">
      <w:pPr>
        <w:pStyle w:val="ab"/>
        <w:numPr>
          <w:ilvl w:val="0"/>
          <w:numId w:val="14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1818C5" w:rsidRDefault="0006642A"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A20064B" w14:textId="615BC31B"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i/>
          <w:sz w:val="28"/>
          <w:szCs w:val="28"/>
        </w:rPr>
        <w:t>Вариант №2</w:t>
      </w:r>
      <w:r w:rsidRPr="001818C5">
        <w:rPr>
          <w:sz w:val="28"/>
          <w:szCs w:val="28"/>
        </w:rPr>
        <w:t>: негорючий минераловатный утеплитель.</w:t>
      </w:r>
    </w:p>
    <w:p w14:paraId="6CC3FDD5"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923FDF0" w14:textId="10C9822F" w:rsidR="00F60770" w:rsidRPr="001818C5" w:rsidRDefault="0006642A" w:rsidP="0088068E">
      <w:pPr>
        <w:pStyle w:val="ab"/>
        <w:numPr>
          <w:ilvl w:val="6"/>
          <w:numId w:val="207"/>
        </w:numPr>
        <w:tabs>
          <w:tab w:val="left" w:pos="1134"/>
        </w:tabs>
        <w:ind w:left="0" w:firstLine="709"/>
        <w:contextualSpacing/>
        <w:rPr>
          <w:iCs/>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 отсутствует;</w:t>
      </w:r>
    </w:p>
    <w:p w14:paraId="3335BC98" w14:textId="233E111A" w:rsidR="0006642A" w:rsidRPr="001818C5" w:rsidRDefault="00F60770" w:rsidP="0088068E">
      <w:pPr>
        <w:pStyle w:val="ab"/>
        <w:numPr>
          <w:ilvl w:val="6"/>
          <w:numId w:val="207"/>
        </w:numPr>
        <w:tabs>
          <w:tab w:val="left" w:pos="1134"/>
        </w:tabs>
        <w:ind w:left="0" w:firstLine="709"/>
        <w:contextualSpacing/>
        <w:rPr>
          <w:iCs/>
          <w:sz w:val="28"/>
          <w:szCs w:val="28"/>
        </w:rPr>
      </w:pPr>
      <w:r w:rsidRPr="001818C5">
        <w:rPr>
          <w:sz w:val="28"/>
          <w:szCs w:val="28"/>
        </w:rPr>
        <w:t>внутренняя чистовая об</w:t>
      </w:r>
      <w:r w:rsidR="00F41985" w:rsidRPr="001818C5">
        <w:rPr>
          <w:sz w:val="28"/>
          <w:szCs w:val="28"/>
        </w:rPr>
        <w:t>лицовка</w:t>
      </w:r>
      <w:r w:rsidRPr="001818C5">
        <w:rPr>
          <w:sz w:val="28"/>
          <w:szCs w:val="28"/>
        </w:rPr>
        <w:t xml:space="preserve"> –</w:t>
      </w:r>
      <w:r w:rsidR="0006642A" w:rsidRPr="001818C5">
        <w:rPr>
          <w:sz w:val="28"/>
          <w:szCs w:val="28"/>
        </w:rPr>
        <w:t xml:space="preserve"> </w:t>
      </w:r>
      <w:r w:rsidRPr="001818C5">
        <w:rPr>
          <w:sz w:val="28"/>
          <w:szCs w:val="28"/>
        </w:rPr>
        <w:t xml:space="preserve">до уровня чистового потолка, </w:t>
      </w:r>
      <w:r w:rsidR="0006642A" w:rsidRPr="001818C5">
        <w:rPr>
          <w:sz w:val="28"/>
          <w:szCs w:val="28"/>
        </w:rPr>
        <w:t>тонколистов</w:t>
      </w:r>
      <w:r w:rsidRPr="001818C5">
        <w:rPr>
          <w:sz w:val="28"/>
          <w:szCs w:val="28"/>
        </w:rPr>
        <w:t>ая</w:t>
      </w:r>
      <w:r w:rsidR="0006642A" w:rsidRPr="001818C5">
        <w:rPr>
          <w:sz w:val="28"/>
          <w:szCs w:val="28"/>
        </w:rPr>
        <w:t xml:space="preserve"> оцинкованн</w:t>
      </w:r>
      <w:r w:rsidRPr="001818C5">
        <w:rPr>
          <w:sz w:val="28"/>
          <w:szCs w:val="28"/>
        </w:rPr>
        <w:t>ая</w:t>
      </w:r>
      <w:r w:rsidR="0006642A" w:rsidRPr="001818C5">
        <w:rPr>
          <w:sz w:val="28"/>
          <w:szCs w:val="28"/>
        </w:rPr>
        <w:t xml:space="preserve"> сталь, защищенн</w:t>
      </w:r>
      <w:r w:rsidRPr="001818C5">
        <w:rPr>
          <w:sz w:val="28"/>
          <w:szCs w:val="28"/>
        </w:rPr>
        <w:t>ая</w:t>
      </w:r>
      <w:r w:rsidR="0006642A" w:rsidRPr="001818C5">
        <w:rPr>
          <w:sz w:val="28"/>
          <w:szCs w:val="28"/>
        </w:rPr>
        <w:t xml:space="preserve"> полимерным покрытием или СМЛ-панел</w:t>
      </w:r>
      <w:r w:rsidRPr="001818C5">
        <w:rPr>
          <w:sz w:val="28"/>
          <w:szCs w:val="28"/>
        </w:rPr>
        <w:t>и</w:t>
      </w:r>
      <w:r w:rsidR="0006642A" w:rsidRPr="001818C5">
        <w:rPr>
          <w:sz w:val="28"/>
          <w:szCs w:val="28"/>
        </w:rPr>
        <w:t>.</w:t>
      </w:r>
    </w:p>
    <w:p w14:paraId="0D0F2B6B" w14:textId="77777777" w:rsidR="00544D4C" w:rsidRPr="001818C5" w:rsidRDefault="00544D4C"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1A01586D" w14:textId="6B6CBC8B" w:rsidR="00544D4C" w:rsidRPr="001818C5" w:rsidRDefault="000D0A13" w:rsidP="0088068E">
      <w:pPr>
        <w:pStyle w:val="ab"/>
        <w:numPr>
          <w:ilvl w:val="0"/>
          <w:numId w:val="149"/>
        </w:numPr>
        <w:tabs>
          <w:tab w:val="left" w:pos="1061"/>
        </w:tabs>
        <w:ind w:left="0" w:firstLine="709"/>
        <w:contextualSpacing/>
        <w:rPr>
          <w:sz w:val="28"/>
          <w:szCs w:val="28"/>
        </w:rPr>
      </w:pPr>
      <w:r w:rsidRPr="001818C5">
        <w:rPr>
          <w:sz w:val="28"/>
          <w:szCs w:val="28"/>
        </w:rPr>
        <w:t xml:space="preserve">несущий металлический каркас с заполнением сэндвич-панелями заводского изготовления с </w:t>
      </w:r>
      <w:r w:rsidR="00922F59" w:rsidRPr="001818C5">
        <w:rPr>
          <w:sz w:val="28"/>
          <w:szCs w:val="28"/>
        </w:rPr>
        <w:t>облицовкой</w:t>
      </w:r>
      <w:r w:rsidRPr="001818C5">
        <w:rPr>
          <w:sz w:val="28"/>
          <w:szCs w:val="28"/>
        </w:rPr>
        <w:t xml:space="preserve"> из оцинкованной стали, защищенной полимерным покрытием</w:t>
      </w:r>
      <w:r w:rsidR="00544D4C" w:rsidRPr="001818C5">
        <w:rPr>
          <w:sz w:val="28"/>
          <w:szCs w:val="28"/>
        </w:rPr>
        <w:t>;</w:t>
      </w:r>
    </w:p>
    <w:p w14:paraId="40AA1C0C" w14:textId="6D908DCC" w:rsidR="00544D4C" w:rsidRPr="001818C5" w:rsidRDefault="00544D4C" w:rsidP="0088068E">
      <w:pPr>
        <w:pStyle w:val="ab"/>
        <w:numPr>
          <w:ilvl w:val="0"/>
          <w:numId w:val="149"/>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w:t>
      </w:r>
      <w:r w:rsidR="00B74DFC" w:rsidRPr="001818C5">
        <w:rPr>
          <w:sz w:val="28"/>
          <w:szCs w:val="28"/>
        </w:rPr>
        <w:t>200 мм</w:t>
      </w:r>
      <w:r w:rsidRPr="001818C5">
        <w:rPr>
          <w:sz w:val="28"/>
          <w:szCs w:val="28"/>
        </w:rPr>
        <w:t xml:space="preserve">/250 мм), с учетом </w:t>
      </w:r>
      <w:r w:rsidR="00953229" w:rsidRPr="001818C5">
        <w:rPr>
          <w:sz w:val="28"/>
          <w:szCs w:val="28"/>
        </w:rPr>
        <w:t>выбранного типа утеплителя</w:t>
      </w:r>
      <w:r w:rsidRPr="001818C5">
        <w:rPr>
          <w:sz w:val="28"/>
          <w:szCs w:val="28"/>
        </w:rPr>
        <w:t>:</w:t>
      </w:r>
    </w:p>
    <w:p w14:paraId="5902D904" w14:textId="77777777" w:rsidR="00544D4C" w:rsidRPr="001818C5" w:rsidRDefault="00544D4C" w:rsidP="0088068E">
      <w:pPr>
        <w:pStyle w:val="ab"/>
        <w:numPr>
          <w:ilvl w:val="1"/>
          <w:numId w:val="150"/>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D4C546E" w14:textId="7F8A7517" w:rsidR="00544D4C" w:rsidRPr="001818C5" w:rsidRDefault="00544D4C" w:rsidP="0088068E">
      <w:pPr>
        <w:pStyle w:val="ab"/>
        <w:numPr>
          <w:ilvl w:val="1"/>
          <w:numId w:val="150"/>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74433410" w14:textId="511957A0" w:rsidR="00544D4C" w:rsidRPr="001818C5" w:rsidRDefault="00544D4C" w:rsidP="0088068E">
      <w:pPr>
        <w:numPr>
          <w:ilvl w:val="0"/>
          <w:numId w:val="151"/>
        </w:numPr>
        <w:ind w:left="0" w:firstLine="709"/>
        <w:contextualSpacing/>
        <w:rPr>
          <w:sz w:val="28"/>
          <w:szCs w:val="28"/>
          <w:lang w:eastAsia="ru-RU"/>
        </w:rPr>
      </w:pPr>
      <w:r w:rsidRPr="001818C5">
        <w:rPr>
          <w:sz w:val="28"/>
          <w:szCs w:val="28"/>
          <w:lang w:eastAsia="ru-RU"/>
        </w:rPr>
        <w:t xml:space="preserve">наружная </w:t>
      </w:r>
      <w:r w:rsidR="007C6E60" w:rsidRPr="001818C5">
        <w:rPr>
          <w:sz w:val="28"/>
          <w:szCs w:val="28"/>
          <w:lang w:eastAsia="ru-RU"/>
        </w:rPr>
        <w:t>облицовка</w:t>
      </w:r>
      <w:r w:rsidR="000D0A13" w:rsidRPr="001818C5">
        <w:rPr>
          <w:sz w:val="28"/>
          <w:szCs w:val="28"/>
          <w:lang w:eastAsia="ru-RU"/>
        </w:rPr>
        <w:t xml:space="preserve"> (фасад)</w:t>
      </w:r>
      <w:r w:rsidRPr="001818C5">
        <w:rPr>
          <w:sz w:val="28"/>
          <w:szCs w:val="28"/>
          <w:lang w:eastAsia="ru-RU"/>
        </w:rPr>
        <w:t>:</w:t>
      </w:r>
    </w:p>
    <w:p w14:paraId="513138C8"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685C2AF1"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толщина – не менее 0,7 мм;</w:t>
      </w:r>
    </w:p>
    <w:p w14:paraId="32E85B09" w14:textId="22D142AD"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высота гофры – 8-35 мм</w:t>
      </w:r>
      <w:r w:rsidR="008814F7" w:rsidRPr="001818C5">
        <w:rPr>
          <w:sz w:val="28"/>
          <w:szCs w:val="28"/>
        </w:rPr>
        <w:t>.</w:t>
      </w:r>
    </w:p>
    <w:p w14:paraId="241CA22B" w14:textId="3E0CEB25" w:rsidR="00DF0531" w:rsidRPr="001818C5" w:rsidRDefault="00DF0531" w:rsidP="0088068E">
      <w:pPr>
        <w:pStyle w:val="ab"/>
        <w:numPr>
          <w:ilvl w:val="2"/>
          <w:numId w:val="153"/>
        </w:numPr>
        <w:tabs>
          <w:tab w:val="left" w:pos="1276"/>
          <w:tab w:val="left" w:pos="1455"/>
        </w:tabs>
        <w:ind w:left="0" w:firstLine="709"/>
        <w:contextualSpacing/>
        <w:rPr>
          <w:sz w:val="28"/>
          <w:szCs w:val="28"/>
        </w:rPr>
      </w:pPr>
      <w:r w:rsidRPr="001818C5">
        <w:rPr>
          <w:sz w:val="28"/>
          <w:szCs w:val="28"/>
        </w:rPr>
        <w:t>Цветовое решение</w:t>
      </w:r>
    </w:p>
    <w:p w14:paraId="5989FFA9" w14:textId="65E9874F" w:rsidR="00556987"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наружной об</w:t>
      </w:r>
      <w:r w:rsidR="00922F59" w:rsidRPr="001818C5">
        <w:rPr>
          <w:sz w:val="28"/>
          <w:szCs w:val="28"/>
        </w:rPr>
        <w:t>лицовки</w:t>
      </w:r>
      <w:r w:rsidR="000D0A13" w:rsidRPr="001818C5">
        <w:rPr>
          <w:sz w:val="28"/>
          <w:szCs w:val="28"/>
        </w:rPr>
        <w:t xml:space="preserve"> стеновых панелей</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1BA6A7DF" w14:textId="2473D5F3"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sz w:val="28"/>
          <w:szCs w:val="28"/>
        </w:rPr>
        <w:t xml:space="preserve">серый (близкий к </w:t>
      </w:r>
      <w:r w:rsidRPr="001818C5">
        <w:rPr>
          <w:iCs/>
          <w:sz w:val="28"/>
          <w:szCs w:val="28"/>
          <w:lang w:eastAsia="ru-RU"/>
        </w:rPr>
        <w:t>RAL 7047);</w:t>
      </w:r>
    </w:p>
    <w:p w14:paraId="1CB8F629" w14:textId="57ADA74E"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iCs/>
          <w:sz w:val="28"/>
          <w:szCs w:val="28"/>
          <w:lang w:eastAsia="ru-RU"/>
        </w:rPr>
        <w:t>темно-серый (</w:t>
      </w:r>
      <w:r w:rsidRPr="001818C5">
        <w:rPr>
          <w:sz w:val="28"/>
          <w:szCs w:val="28"/>
          <w:lang w:eastAsia="ru-RU"/>
        </w:rPr>
        <w:t xml:space="preserve">близкий к </w:t>
      </w:r>
      <w:r w:rsidRPr="001818C5">
        <w:rPr>
          <w:iCs/>
          <w:sz w:val="28"/>
          <w:szCs w:val="28"/>
          <w:lang w:val="en-US" w:eastAsia="ru-RU"/>
        </w:rPr>
        <w:t>RAL </w:t>
      </w:r>
      <w:r w:rsidRPr="001818C5">
        <w:rPr>
          <w:iCs/>
          <w:sz w:val="28"/>
          <w:szCs w:val="28"/>
          <w:lang w:eastAsia="ru-RU"/>
        </w:rPr>
        <w:t>7024).</w:t>
      </w:r>
    </w:p>
    <w:p w14:paraId="533CD27C" w14:textId="45EB9006" w:rsidR="00456680"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внутренней об</w:t>
      </w:r>
      <w:r w:rsidR="00922F59" w:rsidRPr="001818C5">
        <w:rPr>
          <w:sz w:val="28"/>
          <w:szCs w:val="28"/>
        </w:rPr>
        <w:t>лицовки</w:t>
      </w:r>
      <w:r w:rsidRPr="001818C5">
        <w:rPr>
          <w:sz w:val="28"/>
          <w:szCs w:val="28"/>
        </w:rPr>
        <w:t xml:space="preserve"> </w:t>
      </w:r>
      <w:r w:rsidR="000D0A13" w:rsidRPr="001818C5">
        <w:rPr>
          <w:sz w:val="28"/>
          <w:szCs w:val="28"/>
        </w:rPr>
        <w:t xml:space="preserve">стеновых панелей </w:t>
      </w:r>
      <w:r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D485A2A" w14:textId="09ABB8F2" w:rsidR="00456680" w:rsidRPr="001818C5" w:rsidRDefault="00456680" w:rsidP="0088068E">
      <w:pPr>
        <w:pStyle w:val="ab"/>
        <w:numPr>
          <w:ilvl w:val="3"/>
          <w:numId w:val="132"/>
        </w:numPr>
        <w:tabs>
          <w:tab w:val="left" w:pos="1276"/>
          <w:tab w:val="left" w:pos="1455"/>
        </w:tabs>
        <w:ind w:left="0" w:firstLine="709"/>
        <w:contextualSpacing/>
        <w:rPr>
          <w:sz w:val="28"/>
          <w:szCs w:val="28"/>
        </w:rPr>
      </w:pPr>
      <w:r w:rsidRPr="001818C5">
        <w:rPr>
          <w:sz w:val="28"/>
          <w:szCs w:val="28"/>
        </w:rPr>
        <w:t>белый</w:t>
      </w:r>
      <w:r w:rsidR="00F9511A" w:rsidRPr="001818C5">
        <w:rPr>
          <w:sz w:val="28"/>
          <w:szCs w:val="28"/>
        </w:rPr>
        <w:t>;</w:t>
      </w:r>
    </w:p>
    <w:p w14:paraId="2610660C" w14:textId="6B688903" w:rsidR="00456680" w:rsidRPr="001818C5" w:rsidRDefault="00456680" w:rsidP="00FB725A">
      <w:pPr>
        <w:pStyle w:val="ab"/>
        <w:numPr>
          <w:ilvl w:val="3"/>
          <w:numId w:val="132"/>
        </w:numPr>
        <w:tabs>
          <w:tab w:val="left" w:pos="1276"/>
          <w:tab w:val="left" w:pos="1455"/>
        </w:tabs>
        <w:ind w:left="0" w:firstLine="709"/>
        <w:contextualSpacing/>
        <w:rPr>
          <w:sz w:val="28"/>
          <w:szCs w:val="28"/>
        </w:rPr>
      </w:pPr>
      <w:r w:rsidRPr="001818C5">
        <w:rPr>
          <w:sz w:val="28"/>
          <w:szCs w:val="28"/>
        </w:rPr>
        <w:t xml:space="preserve">синий, </w:t>
      </w:r>
      <w:r w:rsidRPr="001818C5">
        <w:rPr>
          <w:sz w:val="28"/>
          <w:szCs w:val="28"/>
          <w:lang w:val="en-US"/>
        </w:rPr>
        <w:t>RAL </w:t>
      </w:r>
      <w:r w:rsidRPr="001818C5">
        <w:rPr>
          <w:sz w:val="28"/>
          <w:szCs w:val="28"/>
        </w:rPr>
        <w:t>5010</w:t>
      </w:r>
      <w:r w:rsidR="00BF2882" w:rsidRPr="001818C5">
        <w:rPr>
          <w:sz w:val="28"/>
          <w:szCs w:val="28"/>
        </w:rPr>
        <w:t xml:space="preserve"> – </w:t>
      </w:r>
      <w:r w:rsidRPr="001818C5">
        <w:rPr>
          <w:sz w:val="28"/>
          <w:szCs w:val="28"/>
        </w:rPr>
        <w:t>на фокусной стене (</w:t>
      </w:r>
      <w:r w:rsidR="009B6918"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9B6918" w:rsidRPr="001818C5">
        <w:rPr>
          <w:sz w:val="28"/>
          <w:szCs w:val="28"/>
        </w:rPr>
        <w:t xml:space="preserve">, </w:t>
      </w:r>
      <w:r w:rsidRPr="001818C5">
        <w:rPr>
          <w:sz w:val="28"/>
          <w:szCs w:val="28"/>
        </w:rPr>
        <w:t>лист</w:t>
      </w:r>
      <w:r w:rsidR="009B6918" w:rsidRPr="001818C5">
        <w:rPr>
          <w:sz w:val="28"/>
          <w:szCs w:val="28"/>
        </w:rPr>
        <w:t xml:space="preserve"> «План с расстановкой мебели</w:t>
      </w:r>
      <w:r w:rsidR="008814F7" w:rsidRPr="001818C5">
        <w:rPr>
          <w:sz w:val="28"/>
          <w:szCs w:val="28"/>
        </w:rPr>
        <w:t>»</w:t>
      </w:r>
      <w:r w:rsidR="009B6918" w:rsidRPr="001818C5">
        <w:rPr>
          <w:sz w:val="28"/>
          <w:szCs w:val="28"/>
        </w:rPr>
        <w:t>).</w:t>
      </w:r>
    </w:p>
    <w:p w14:paraId="245D1F31" w14:textId="77777777" w:rsidR="00FB725A" w:rsidRPr="001818C5"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1818C5" w:rsidRDefault="001263E7" w:rsidP="0088068E">
      <w:pPr>
        <w:pStyle w:val="ab"/>
        <w:numPr>
          <w:ilvl w:val="2"/>
          <w:numId w:val="154"/>
        </w:numPr>
        <w:tabs>
          <w:tab w:val="left" w:pos="1418"/>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Pr="001818C5">
        <w:rPr>
          <w:spacing w:val="-2"/>
          <w:sz w:val="28"/>
          <w:szCs w:val="28"/>
        </w:rPr>
        <w:t xml:space="preserve"> </w:t>
      </w:r>
      <w:r w:rsidR="00520977" w:rsidRPr="001818C5">
        <w:rPr>
          <w:sz w:val="28"/>
          <w:szCs w:val="28"/>
        </w:rPr>
        <w:t xml:space="preserve">– </w:t>
      </w:r>
      <w:r w:rsidRPr="001818C5">
        <w:rPr>
          <w:sz w:val="28"/>
          <w:szCs w:val="28"/>
        </w:rPr>
        <w:t>в соответствии с конструкторской документацией Поставщика Товара</w:t>
      </w:r>
      <w:r w:rsidR="00474786" w:rsidRPr="001818C5">
        <w:rPr>
          <w:sz w:val="28"/>
          <w:szCs w:val="28"/>
        </w:rPr>
        <w:t>.</w:t>
      </w:r>
    </w:p>
    <w:p w14:paraId="759185D7" w14:textId="7B3DF5BF" w:rsidR="00F63482"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№1</w:t>
      </w:r>
      <w:r w:rsidRPr="001818C5">
        <w:rPr>
          <w:i/>
          <w:sz w:val="28"/>
          <w:szCs w:val="28"/>
          <w:lang w:eastAsia="ru-RU"/>
        </w:rPr>
        <w:t>:</w:t>
      </w:r>
      <w:r w:rsidRPr="001818C5">
        <w:rPr>
          <w:sz w:val="28"/>
          <w:szCs w:val="28"/>
          <w:lang w:eastAsia="ru-RU"/>
        </w:rPr>
        <w:t xml:space="preserve"> </w:t>
      </w:r>
      <w:r w:rsidR="001263E7" w:rsidRPr="001818C5">
        <w:rPr>
          <w:sz w:val="28"/>
          <w:szCs w:val="28"/>
          <w:lang w:eastAsia="ru-RU"/>
        </w:rPr>
        <w:t xml:space="preserve">Панель кровельного </w:t>
      </w:r>
      <w:proofErr w:type="spellStart"/>
      <w:r w:rsidR="001263E7" w:rsidRPr="001818C5">
        <w:rPr>
          <w:sz w:val="28"/>
          <w:szCs w:val="28"/>
          <w:lang w:eastAsia="ru-RU"/>
        </w:rPr>
        <w:t>бесчердачного</w:t>
      </w:r>
      <w:proofErr w:type="spellEnd"/>
      <w:r w:rsidR="001263E7" w:rsidRPr="001818C5">
        <w:rPr>
          <w:sz w:val="28"/>
          <w:szCs w:val="28"/>
          <w:lang w:eastAsia="ru-RU"/>
        </w:rPr>
        <w:t xml:space="preserve"> покрытия</w:t>
      </w:r>
      <w:r w:rsidR="00F63482" w:rsidRPr="001818C5">
        <w:rPr>
          <w:sz w:val="28"/>
          <w:szCs w:val="28"/>
          <w:lang w:eastAsia="ru-RU"/>
        </w:rPr>
        <w:t>:</w:t>
      </w:r>
    </w:p>
    <w:p w14:paraId="47A837EE" w14:textId="7963AD73" w:rsidR="001263E7" w:rsidRPr="001818C5" w:rsidRDefault="001263E7" w:rsidP="0088068E">
      <w:pPr>
        <w:pStyle w:val="ab"/>
        <w:numPr>
          <w:ilvl w:val="0"/>
          <w:numId w:val="126"/>
        </w:numPr>
        <w:tabs>
          <w:tab w:val="left" w:pos="1418"/>
        </w:tabs>
        <w:ind w:left="0" w:firstLine="709"/>
        <w:contextualSpacing/>
        <w:rPr>
          <w:sz w:val="28"/>
          <w:szCs w:val="28"/>
          <w:lang w:eastAsia="ru-RU"/>
        </w:rPr>
      </w:pPr>
      <w:r w:rsidRPr="001818C5">
        <w:rPr>
          <w:sz w:val="28"/>
          <w:szCs w:val="28"/>
        </w:rPr>
        <w:t xml:space="preserve">выполнена по каркасной </w:t>
      </w:r>
      <w:r w:rsidR="00F62067" w:rsidRPr="001818C5">
        <w:rPr>
          <w:sz w:val="28"/>
          <w:szCs w:val="28"/>
        </w:rPr>
        <w:t>или каркасно-панельной</w:t>
      </w:r>
      <w:r w:rsidRPr="001818C5">
        <w:rPr>
          <w:sz w:val="28"/>
          <w:szCs w:val="28"/>
        </w:rPr>
        <w:t xml:space="preserve"> технологии </w:t>
      </w:r>
      <w:r w:rsidR="00A44B73" w:rsidRPr="001818C5">
        <w:rPr>
          <w:sz w:val="28"/>
          <w:szCs w:val="28"/>
        </w:rPr>
        <w:t xml:space="preserve">из </w:t>
      </w:r>
      <w:proofErr w:type="spellStart"/>
      <w:r w:rsidR="00D542F4" w:rsidRPr="001818C5">
        <w:rPr>
          <w:sz w:val="28"/>
          <w:szCs w:val="28"/>
        </w:rPr>
        <w:t>металических</w:t>
      </w:r>
      <w:proofErr w:type="spellEnd"/>
      <w:r w:rsidR="00A44B73" w:rsidRPr="001818C5">
        <w:rPr>
          <w:sz w:val="28"/>
          <w:szCs w:val="28"/>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1818C5">
        <w:rPr>
          <w:sz w:val="28"/>
          <w:szCs w:val="28"/>
        </w:rPr>
        <w:t>;</w:t>
      </w:r>
    </w:p>
    <w:p w14:paraId="27F2DCCB"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2B0D25C0" w14:textId="77777777" w:rsidR="00CC44A1" w:rsidRPr="001818C5" w:rsidRDefault="00CC44A1" w:rsidP="0088068E">
      <w:pPr>
        <w:pStyle w:val="ab"/>
        <w:numPr>
          <w:ilvl w:val="0"/>
          <w:numId w:val="12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1818C5" w:rsidRDefault="00CC44A1" w:rsidP="0088068E">
      <w:pPr>
        <w:pStyle w:val="ab"/>
        <w:numPr>
          <w:ilvl w:val="2"/>
          <w:numId w:val="126"/>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3E40DEEC" w14:textId="77777777" w:rsidR="00CC44A1" w:rsidRPr="001818C5" w:rsidRDefault="00CC44A1" w:rsidP="0088068E">
      <w:pPr>
        <w:pStyle w:val="ab"/>
        <w:numPr>
          <w:ilvl w:val="2"/>
          <w:numId w:val="126"/>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9B4E37E"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B8837DC" w14:textId="272B1854"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FED2BFD" w14:textId="706289D4" w:rsidR="00426364" w:rsidRPr="001818C5" w:rsidRDefault="00CC44A1" w:rsidP="0088068E">
      <w:pPr>
        <w:numPr>
          <w:ilvl w:val="0"/>
          <w:numId w:val="126"/>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489037FF" w14:textId="1DB3EBF7" w:rsidR="00426364"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№2</w:t>
      </w:r>
      <w:r w:rsidRPr="001818C5">
        <w:rPr>
          <w:i/>
          <w:sz w:val="28"/>
          <w:szCs w:val="28"/>
          <w:lang w:eastAsia="ru-RU"/>
        </w:rPr>
        <w:t>:</w:t>
      </w:r>
      <w:r w:rsidRPr="001818C5">
        <w:rPr>
          <w:sz w:val="28"/>
          <w:szCs w:val="28"/>
          <w:lang w:eastAsia="ru-RU"/>
        </w:rPr>
        <w:t xml:space="preserve"> Чердачное</w:t>
      </w:r>
      <w:r w:rsidR="001263E7" w:rsidRPr="001818C5">
        <w:rPr>
          <w:sz w:val="28"/>
          <w:szCs w:val="28"/>
          <w:lang w:eastAsia="ru-RU"/>
        </w:rPr>
        <w:t xml:space="preserve"> исполнение с применением стропил и ферм</w:t>
      </w:r>
      <w:r w:rsidRPr="001818C5">
        <w:rPr>
          <w:sz w:val="28"/>
          <w:szCs w:val="28"/>
          <w:lang w:eastAsia="ru-RU"/>
        </w:rPr>
        <w:t>:</w:t>
      </w:r>
    </w:p>
    <w:p w14:paraId="202B1C7E" w14:textId="7616F6D7" w:rsidR="00AF153D" w:rsidRPr="001818C5" w:rsidRDefault="00AF153D" w:rsidP="0088068E">
      <w:pPr>
        <w:numPr>
          <w:ilvl w:val="0"/>
          <w:numId w:val="211"/>
        </w:numPr>
        <w:tabs>
          <w:tab w:val="left" w:pos="1418"/>
        </w:tabs>
        <w:ind w:left="0" w:firstLine="709"/>
        <w:contextualSpacing/>
        <w:rPr>
          <w:sz w:val="28"/>
          <w:szCs w:val="28"/>
        </w:rPr>
      </w:pPr>
      <w:r w:rsidRPr="001818C5">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1818C5"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1818C5"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1818C5">
        <w:rPr>
          <w:i/>
          <w:sz w:val="28"/>
          <w:szCs w:val="28"/>
        </w:rPr>
        <w:t>Вариант №1</w:t>
      </w:r>
      <w:r w:rsidRPr="001818C5">
        <w:rPr>
          <w:sz w:val="28"/>
          <w:szCs w:val="28"/>
        </w:rPr>
        <w:t>: PIR;</w:t>
      </w:r>
    </w:p>
    <w:p w14:paraId="6CCF60F3" w14:textId="77777777" w:rsidR="00AF153D" w:rsidRPr="001818C5" w:rsidRDefault="00AF153D" w:rsidP="0088068E">
      <w:pPr>
        <w:numPr>
          <w:ilvl w:val="2"/>
          <w:numId w:val="129"/>
        </w:numPr>
        <w:tabs>
          <w:tab w:val="left" w:pos="1418"/>
        </w:tabs>
        <w:ind w:left="0" w:firstLine="709"/>
        <w:contextualSpacing/>
        <w:rPr>
          <w:sz w:val="28"/>
          <w:szCs w:val="28"/>
          <w:lang w:eastAsia="ru-RU"/>
        </w:rPr>
      </w:pPr>
      <w:r w:rsidRPr="001818C5">
        <w:rPr>
          <w:i/>
          <w:sz w:val="28"/>
          <w:szCs w:val="28"/>
        </w:rPr>
        <w:t>Вариант №2</w:t>
      </w:r>
      <w:r w:rsidRPr="001818C5">
        <w:rPr>
          <w:sz w:val="28"/>
          <w:szCs w:val="28"/>
        </w:rPr>
        <w:t>: негорючий минераловатный утеплитель.</w:t>
      </w:r>
    </w:p>
    <w:p w14:paraId="416DD427" w14:textId="4F37F377" w:rsidR="00AF153D" w:rsidRPr="001818C5" w:rsidRDefault="00AF153D" w:rsidP="0088068E">
      <w:pPr>
        <w:numPr>
          <w:ilvl w:val="0"/>
          <w:numId w:val="130"/>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00474786" w:rsidRPr="001818C5">
        <w:rPr>
          <w:sz w:val="28"/>
          <w:szCs w:val="28"/>
        </w:rPr>
        <w:t>;</w:t>
      </w:r>
    </w:p>
    <w:p w14:paraId="386EE59F" w14:textId="7ACD761E" w:rsidR="00A21C5B" w:rsidRPr="001818C5" w:rsidRDefault="00A21C5B" w:rsidP="0088068E">
      <w:pPr>
        <w:numPr>
          <w:ilvl w:val="0"/>
          <w:numId w:val="130"/>
        </w:numPr>
        <w:tabs>
          <w:tab w:val="left" w:pos="1418"/>
        </w:tabs>
        <w:ind w:left="0" w:firstLine="709"/>
        <w:contextualSpacing/>
        <w:rPr>
          <w:sz w:val="28"/>
          <w:szCs w:val="28"/>
          <w:lang w:eastAsia="ru-RU"/>
        </w:rPr>
      </w:pPr>
      <w:r w:rsidRPr="001818C5">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по фермам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r w:rsidR="00521D44" w:rsidRPr="001818C5">
        <w:rPr>
          <w:sz w:val="28"/>
          <w:szCs w:val="28"/>
        </w:rPr>
        <w:t>;</w:t>
      </w:r>
    </w:p>
    <w:p w14:paraId="3EA9BD73" w14:textId="507E7618" w:rsidR="00AF153D"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2C00519A" w14:textId="5E1EAB40" w:rsidR="00B96380" w:rsidRPr="001818C5" w:rsidRDefault="00982BFA" w:rsidP="0088068E">
      <w:pPr>
        <w:pStyle w:val="ab"/>
        <w:numPr>
          <w:ilvl w:val="2"/>
          <w:numId w:val="154"/>
        </w:numPr>
        <w:tabs>
          <w:tab w:val="left" w:pos="1418"/>
        </w:tabs>
        <w:ind w:left="0" w:firstLine="709"/>
        <w:contextualSpacing/>
        <w:rPr>
          <w:sz w:val="28"/>
          <w:szCs w:val="28"/>
        </w:rPr>
      </w:pPr>
      <w:r w:rsidRPr="001818C5">
        <w:rPr>
          <w:sz w:val="28"/>
          <w:szCs w:val="28"/>
          <w:u w:val="single"/>
        </w:rPr>
        <w:t>Стены</w:t>
      </w:r>
      <w:r w:rsidRPr="001818C5">
        <w:rPr>
          <w:sz w:val="28"/>
          <w:szCs w:val="28"/>
        </w:rPr>
        <w:t xml:space="preserve"> </w:t>
      </w:r>
      <w:r w:rsidR="00520977" w:rsidRPr="001818C5">
        <w:rPr>
          <w:sz w:val="28"/>
          <w:szCs w:val="28"/>
        </w:rPr>
        <w:t xml:space="preserve">– </w:t>
      </w:r>
      <w:r w:rsidR="00B96380" w:rsidRPr="001818C5">
        <w:rPr>
          <w:sz w:val="28"/>
          <w:szCs w:val="28"/>
        </w:rPr>
        <w:t>в соответствии с конструкторской документацией Поставщика Товара</w:t>
      </w:r>
      <w:r w:rsidR="00A835E6" w:rsidRPr="001818C5">
        <w:rPr>
          <w:sz w:val="28"/>
          <w:szCs w:val="28"/>
        </w:rPr>
        <w:t>:</w:t>
      </w:r>
    </w:p>
    <w:p w14:paraId="64F2B7B0" w14:textId="238D3B8D" w:rsidR="00C97C2E" w:rsidRPr="001818C5" w:rsidRDefault="00346555" w:rsidP="0088068E">
      <w:pPr>
        <w:pStyle w:val="ab"/>
        <w:numPr>
          <w:ilvl w:val="0"/>
          <w:numId w:val="124"/>
        </w:numPr>
        <w:tabs>
          <w:tab w:val="left" w:pos="1276"/>
          <w:tab w:val="left" w:pos="1455"/>
        </w:tabs>
        <w:ind w:left="0" w:firstLine="709"/>
        <w:contextualSpacing/>
        <w:rPr>
          <w:sz w:val="28"/>
          <w:szCs w:val="28"/>
        </w:rPr>
      </w:pPr>
      <w:r w:rsidRPr="001818C5">
        <w:rPr>
          <w:sz w:val="28"/>
          <w:szCs w:val="28"/>
        </w:rPr>
        <w:t>о</w:t>
      </w:r>
      <w:r w:rsidR="00C97C2E" w:rsidRPr="001818C5">
        <w:rPr>
          <w:sz w:val="28"/>
          <w:szCs w:val="28"/>
        </w:rPr>
        <w:t xml:space="preserve">снова конструкции стен – выполнена по каркасной </w:t>
      </w:r>
      <w:r w:rsidR="00F62067" w:rsidRPr="001818C5">
        <w:rPr>
          <w:sz w:val="28"/>
          <w:szCs w:val="28"/>
        </w:rPr>
        <w:t>или каркасно-панельной</w:t>
      </w:r>
      <w:r w:rsidR="00C97C2E" w:rsidRPr="001818C5">
        <w:rPr>
          <w:sz w:val="28"/>
          <w:szCs w:val="28"/>
        </w:rPr>
        <w:t xml:space="preserve"> технологии возведения зданий из </w:t>
      </w:r>
      <w:r w:rsidR="00D542F4" w:rsidRPr="001818C5">
        <w:rPr>
          <w:sz w:val="28"/>
          <w:szCs w:val="28"/>
        </w:rPr>
        <w:t>металлических</w:t>
      </w:r>
      <w:r w:rsidR="00C97C2E" w:rsidRPr="001818C5">
        <w:rPr>
          <w:sz w:val="28"/>
          <w:szCs w:val="28"/>
        </w:rPr>
        <w:t xml:space="preserve"> конструкций из обработанной древесины</w:t>
      </w:r>
      <w:r w:rsidR="00A835E6" w:rsidRPr="001818C5">
        <w:rPr>
          <w:sz w:val="28"/>
          <w:szCs w:val="28"/>
        </w:rPr>
        <w:t>;</w:t>
      </w:r>
    </w:p>
    <w:p w14:paraId="2F7C65C6" w14:textId="24E38215" w:rsidR="001D77B2" w:rsidRPr="001818C5" w:rsidRDefault="001D77B2" w:rsidP="0088068E">
      <w:pPr>
        <w:pStyle w:val="ab"/>
        <w:numPr>
          <w:ilvl w:val="0"/>
          <w:numId w:val="124"/>
        </w:numPr>
        <w:tabs>
          <w:tab w:val="left" w:pos="1418"/>
        </w:tabs>
        <w:ind w:left="0" w:firstLine="709"/>
        <w:contextualSpacing/>
        <w:rPr>
          <w:sz w:val="28"/>
          <w:szCs w:val="28"/>
        </w:rPr>
      </w:pPr>
      <w:r w:rsidRPr="001818C5">
        <w:rPr>
          <w:sz w:val="28"/>
          <w:szCs w:val="28"/>
        </w:rPr>
        <w:t>пространственная жесткость и устойчивость каркаса стен обеспечена выполнением об</w:t>
      </w:r>
      <w:r w:rsidR="00922F59" w:rsidRPr="001818C5">
        <w:rPr>
          <w:sz w:val="28"/>
          <w:szCs w:val="28"/>
        </w:rPr>
        <w:t>лицовок</w:t>
      </w:r>
      <w:r w:rsidRPr="001818C5">
        <w:rPr>
          <w:sz w:val="28"/>
          <w:szCs w:val="28"/>
        </w:rPr>
        <w:t xml:space="preserve"> из жесткого плитного материала</w:t>
      </w:r>
      <w:r w:rsidRPr="001818C5">
        <w:rPr>
          <w:sz w:val="28"/>
          <w:szCs w:val="28"/>
        </w:rPr>
        <w:br/>
        <w:t>(OSB-3/влагостойкая фанера/пиломатериалы), при отсутствии жестких об</w:t>
      </w:r>
      <w:r w:rsidR="00922F59" w:rsidRPr="001818C5">
        <w:rPr>
          <w:sz w:val="28"/>
          <w:szCs w:val="28"/>
        </w:rPr>
        <w:t>лицовок</w:t>
      </w:r>
      <w:r w:rsidRPr="001818C5">
        <w:rPr>
          <w:sz w:val="28"/>
          <w:szCs w:val="28"/>
        </w:rPr>
        <w:t xml:space="preserve"> – устройством диагональных связей жесткости (укосин, раскосов) и распорок;</w:t>
      </w:r>
    </w:p>
    <w:p w14:paraId="098E8686" w14:textId="52591952" w:rsidR="00C97C2E" w:rsidRPr="001818C5" w:rsidRDefault="001D77B2" w:rsidP="0088068E">
      <w:pPr>
        <w:numPr>
          <w:ilvl w:val="0"/>
          <w:numId w:val="124"/>
        </w:numPr>
        <w:tabs>
          <w:tab w:val="left" w:pos="1418"/>
        </w:tabs>
        <w:ind w:left="0" w:firstLine="709"/>
        <w:contextualSpacing/>
        <w:rPr>
          <w:sz w:val="28"/>
          <w:szCs w:val="28"/>
          <w:lang w:eastAsia="ru-RU"/>
        </w:rPr>
      </w:pPr>
      <w:r w:rsidRPr="001818C5">
        <w:rPr>
          <w:sz w:val="28"/>
          <w:szCs w:val="28"/>
          <w:lang w:eastAsia="ru-RU"/>
        </w:rPr>
        <w:t>сечение и шаг стоек каркаса стен рассчитаны с учетом</w:t>
      </w:r>
      <w:r w:rsidR="00C97C2E" w:rsidRPr="001818C5">
        <w:rPr>
          <w:sz w:val="28"/>
          <w:szCs w:val="28"/>
          <w:lang w:eastAsia="ru-RU"/>
        </w:rPr>
        <w:t>:</w:t>
      </w:r>
    </w:p>
    <w:p w14:paraId="07152FB6" w14:textId="6C4B4C41"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 xml:space="preserve">типа применяемых </w:t>
      </w:r>
      <w:r w:rsidR="00922F59" w:rsidRPr="001818C5">
        <w:rPr>
          <w:sz w:val="28"/>
          <w:szCs w:val="28"/>
          <w:lang w:eastAsia="ru-RU"/>
        </w:rPr>
        <w:t>облицовок</w:t>
      </w:r>
      <w:r w:rsidR="00C97C2E" w:rsidRPr="001818C5">
        <w:rPr>
          <w:sz w:val="28"/>
          <w:szCs w:val="28"/>
          <w:lang w:eastAsia="ru-RU"/>
        </w:rPr>
        <w:t>;</w:t>
      </w:r>
    </w:p>
    <w:p w14:paraId="7E3E6DF5" w14:textId="45D1964F" w:rsidR="00C97C2E" w:rsidRPr="001818C5" w:rsidRDefault="00C97C2E" w:rsidP="0088068E">
      <w:pPr>
        <w:numPr>
          <w:ilvl w:val="2"/>
          <w:numId w:val="124"/>
        </w:numPr>
        <w:tabs>
          <w:tab w:val="left" w:pos="1418"/>
        </w:tabs>
        <w:ind w:left="0" w:firstLine="709"/>
        <w:contextualSpacing/>
        <w:rPr>
          <w:sz w:val="28"/>
          <w:szCs w:val="28"/>
          <w:lang w:eastAsia="ru-RU"/>
        </w:rPr>
      </w:pPr>
      <w:r w:rsidRPr="001818C5">
        <w:rPr>
          <w:spacing w:val="-4"/>
          <w:sz w:val="28"/>
          <w:szCs w:val="28"/>
        </w:rPr>
        <w:t>общей</w:t>
      </w:r>
      <w:r w:rsidRPr="001818C5">
        <w:rPr>
          <w:spacing w:val="-14"/>
          <w:sz w:val="28"/>
          <w:szCs w:val="28"/>
        </w:rPr>
        <w:t xml:space="preserve"> </w:t>
      </w:r>
      <w:r w:rsidRPr="001818C5">
        <w:rPr>
          <w:spacing w:val="-4"/>
          <w:sz w:val="28"/>
          <w:szCs w:val="28"/>
        </w:rPr>
        <w:t>высоты</w:t>
      </w:r>
      <w:r w:rsidRPr="001818C5">
        <w:rPr>
          <w:spacing w:val="-13"/>
          <w:sz w:val="28"/>
          <w:szCs w:val="28"/>
        </w:rPr>
        <w:t xml:space="preserve"> </w:t>
      </w:r>
      <w:r w:rsidRPr="001818C5">
        <w:rPr>
          <w:spacing w:val="-4"/>
          <w:sz w:val="28"/>
          <w:szCs w:val="28"/>
        </w:rPr>
        <w:t>МОПС</w:t>
      </w:r>
      <w:r w:rsidRPr="001818C5">
        <w:rPr>
          <w:spacing w:val="-14"/>
          <w:sz w:val="28"/>
          <w:szCs w:val="28"/>
        </w:rPr>
        <w:t xml:space="preserve"> </w:t>
      </w:r>
      <w:r w:rsidR="00CF69AB" w:rsidRPr="001818C5">
        <w:rPr>
          <w:sz w:val="28"/>
          <w:szCs w:val="28"/>
          <w:lang w:eastAsia="ru-RU"/>
        </w:rPr>
        <w:t>и передаваемых нагрузок</w:t>
      </w:r>
      <w:r w:rsidRPr="001818C5">
        <w:rPr>
          <w:sz w:val="28"/>
          <w:szCs w:val="28"/>
          <w:lang w:eastAsia="ru-RU"/>
        </w:rPr>
        <w:t>;</w:t>
      </w:r>
    </w:p>
    <w:p w14:paraId="274A1D4F" w14:textId="77777777"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размер</w:t>
      </w:r>
      <w:r w:rsidR="00C97C2E" w:rsidRPr="001818C5">
        <w:rPr>
          <w:sz w:val="28"/>
          <w:szCs w:val="28"/>
          <w:lang w:eastAsia="ru-RU"/>
        </w:rPr>
        <w:t>а</w:t>
      </w:r>
      <w:r w:rsidRPr="001818C5">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1818C5">
        <w:rPr>
          <w:sz w:val="28"/>
          <w:szCs w:val="28"/>
          <w:lang w:eastAsia="ru-RU"/>
        </w:rPr>
        <w:t>;</w:t>
      </w:r>
    </w:p>
    <w:p w14:paraId="00411410" w14:textId="73C0FDE5" w:rsidR="00A92E54" w:rsidRPr="001818C5"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p>
    <w:p w14:paraId="65EA2FCE" w14:textId="4DD93287" w:rsidR="00037739" w:rsidRPr="001818C5" w:rsidRDefault="00037739" w:rsidP="0088068E">
      <w:pPr>
        <w:numPr>
          <w:ilvl w:val="0"/>
          <w:numId w:val="156"/>
        </w:numPr>
        <w:tabs>
          <w:tab w:val="left" w:pos="1418"/>
        </w:tabs>
        <w:ind w:left="0" w:firstLine="709"/>
        <w:contextualSpacing/>
        <w:rPr>
          <w:sz w:val="28"/>
          <w:szCs w:val="28"/>
          <w:lang w:eastAsia="ru-RU"/>
        </w:rPr>
      </w:pPr>
      <w:r w:rsidRPr="001818C5">
        <w:rPr>
          <w:sz w:val="28"/>
          <w:szCs w:val="28"/>
        </w:rPr>
        <w:t>окрашена в заводских условиях;</w:t>
      </w:r>
    </w:p>
    <w:p w14:paraId="20744B06" w14:textId="286EE0D3" w:rsidR="00AC6746" w:rsidRPr="001818C5" w:rsidRDefault="00AC6746" w:rsidP="00AC6746">
      <w:pPr>
        <w:tabs>
          <w:tab w:val="left" w:pos="1418"/>
        </w:tabs>
        <w:contextualSpacing/>
        <w:rPr>
          <w:sz w:val="28"/>
          <w:szCs w:val="28"/>
        </w:rPr>
      </w:pPr>
    </w:p>
    <w:p w14:paraId="40B3C89B" w14:textId="4C23C6DD" w:rsidR="00AC6746" w:rsidRPr="001818C5" w:rsidRDefault="00AC6746" w:rsidP="00AC6746">
      <w:pPr>
        <w:tabs>
          <w:tab w:val="left" w:pos="1418"/>
        </w:tabs>
        <w:contextualSpacing/>
        <w:rPr>
          <w:sz w:val="28"/>
          <w:szCs w:val="28"/>
        </w:rPr>
      </w:pPr>
    </w:p>
    <w:p w14:paraId="1390DCFC" w14:textId="16C43002" w:rsidR="00AC6746" w:rsidRPr="001818C5" w:rsidRDefault="00AC6746" w:rsidP="00AC6746">
      <w:pPr>
        <w:tabs>
          <w:tab w:val="left" w:pos="1418"/>
        </w:tabs>
        <w:contextualSpacing/>
        <w:rPr>
          <w:sz w:val="28"/>
          <w:szCs w:val="28"/>
        </w:rPr>
      </w:pPr>
    </w:p>
    <w:p w14:paraId="7F727332" w14:textId="3E528DEE" w:rsidR="00AC6746" w:rsidRPr="001818C5" w:rsidRDefault="00AC6746" w:rsidP="00AC6746">
      <w:pPr>
        <w:tabs>
          <w:tab w:val="left" w:pos="1418"/>
        </w:tabs>
        <w:contextualSpacing/>
        <w:rPr>
          <w:sz w:val="28"/>
          <w:szCs w:val="28"/>
        </w:rPr>
      </w:pPr>
    </w:p>
    <w:p w14:paraId="5951957A" w14:textId="29E05478" w:rsidR="00AC6746" w:rsidRPr="001818C5" w:rsidRDefault="00AC6746" w:rsidP="00AC6746">
      <w:pPr>
        <w:tabs>
          <w:tab w:val="left" w:pos="1418"/>
        </w:tabs>
        <w:contextualSpacing/>
        <w:rPr>
          <w:sz w:val="28"/>
          <w:szCs w:val="28"/>
        </w:rPr>
      </w:pPr>
    </w:p>
    <w:p w14:paraId="1E154FB2" w14:textId="77777777" w:rsidR="00AC6746" w:rsidRPr="001818C5" w:rsidRDefault="00AC6746" w:rsidP="00AC6746">
      <w:pPr>
        <w:tabs>
          <w:tab w:val="left" w:pos="1418"/>
        </w:tabs>
        <w:contextualSpacing/>
        <w:rPr>
          <w:sz w:val="28"/>
          <w:szCs w:val="28"/>
        </w:rPr>
      </w:pPr>
    </w:p>
    <w:p w14:paraId="70D06556" w14:textId="77777777" w:rsidR="00AC6746" w:rsidRPr="001818C5" w:rsidRDefault="00AC6746" w:rsidP="00AC6746">
      <w:pPr>
        <w:tabs>
          <w:tab w:val="left" w:pos="1418"/>
        </w:tabs>
        <w:contextualSpacing/>
        <w:rPr>
          <w:sz w:val="28"/>
          <w:szCs w:val="28"/>
          <w:lang w:eastAsia="ru-RU"/>
        </w:rPr>
      </w:pPr>
    </w:p>
    <w:p w14:paraId="382C7074" w14:textId="4B8E3FA2" w:rsidR="008814F7" w:rsidRPr="001818C5" w:rsidRDefault="008814F7" w:rsidP="00AC6746">
      <w:pPr>
        <w:ind w:firstLine="0"/>
        <w:contextualSpacing/>
        <w:rPr>
          <w:sz w:val="28"/>
          <w:szCs w:val="28"/>
          <w:lang w:eastAsia="ru-RU"/>
        </w:rPr>
      </w:pPr>
    </w:p>
    <w:p w14:paraId="1BE2DE32" w14:textId="328C00E3" w:rsidR="008814F7" w:rsidRPr="001818C5" w:rsidRDefault="008814F7" w:rsidP="00CB41BA">
      <w:pPr>
        <w:pStyle w:val="ab"/>
        <w:tabs>
          <w:tab w:val="left" w:pos="1276"/>
          <w:tab w:val="left" w:pos="1455"/>
        </w:tabs>
        <w:ind w:left="0" w:firstLine="709"/>
        <w:contextualSpacing/>
        <w:rPr>
          <w:sz w:val="28"/>
          <w:szCs w:val="28"/>
        </w:rPr>
      </w:pPr>
    </w:p>
    <w:p w14:paraId="52DD5311" w14:textId="0FDAB706" w:rsidR="00056F9A" w:rsidRPr="001818C5" w:rsidRDefault="00544D4C" w:rsidP="0088068E">
      <w:pPr>
        <w:pStyle w:val="01-"/>
        <w:numPr>
          <w:ilvl w:val="2"/>
          <w:numId w:val="155"/>
        </w:numPr>
        <w:ind w:left="0" w:firstLine="709"/>
        <w:contextualSpacing/>
        <w:rPr>
          <w:szCs w:val="28"/>
        </w:rPr>
      </w:pPr>
      <w:r w:rsidRPr="001818C5">
        <w:rPr>
          <w:szCs w:val="28"/>
        </w:rPr>
        <w:t xml:space="preserve">Все поставляемые </w:t>
      </w:r>
      <w:r w:rsidR="00056F9A" w:rsidRPr="001818C5">
        <w:rPr>
          <w:szCs w:val="28"/>
        </w:rPr>
        <w:t>материалы, изделия, конструкции, инженерно</w:t>
      </w:r>
      <w:r w:rsidR="000D3DB0" w:rsidRPr="001818C5">
        <w:rPr>
          <w:szCs w:val="28"/>
        </w:rPr>
        <w:t>-</w:t>
      </w:r>
      <w:r w:rsidR="00056F9A" w:rsidRPr="001818C5">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1818C5" w:rsidRDefault="00544D4C" w:rsidP="0088068E">
      <w:pPr>
        <w:pStyle w:val="ab"/>
        <w:numPr>
          <w:ilvl w:val="2"/>
          <w:numId w:val="155"/>
        </w:numPr>
        <w:ind w:left="0" w:firstLine="709"/>
        <w:contextualSpacing/>
        <w:rPr>
          <w:sz w:val="28"/>
          <w:szCs w:val="28"/>
        </w:rPr>
      </w:pPr>
      <w:r w:rsidRPr="001818C5">
        <w:rPr>
          <w:sz w:val="28"/>
          <w:szCs w:val="28"/>
        </w:rPr>
        <w:t>Технические и технологические решения</w:t>
      </w:r>
      <w:r w:rsidR="00056F9A" w:rsidRPr="001818C5">
        <w:rPr>
          <w:sz w:val="28"/>
          <w:szCs w:val="28"/>
        </w:rPr>
        <w:t>, примененные при изготовлении и монтаже МОПС,</w:t>
      </w:r>
      <w:r w:rsidRPr="001818C5">
        <w:rPr>
          <w:sz w:val="28"/>
          <w:szCs w:val="28"/>
        </w:rPr>
        <w:t xml:space="preserve"> </w:t>
      </w:r>
      <w:r w:rsidR="00056F9A" w:rsidRPr="001818C5">
        <w:rPr>
          <w:sz w:val="28"/>
          <w:szCs w:val="28"/>
        </w:rPr>
        <w:t xml:space="preserve">соответствуют </w:t>
      </w:r>
      <w:r w:rsidR="00665C8C" w:rsidRPr="001818C5">
        <w:rPr>
          <w:sz w:val="28"/>
          <w:szCs w:val="28"/>
        </w:rPr>
        <w:t xml:space="preserve">климатическим особенностям (снеговым, ветровым и температурным нагрузкам) региона поставки, </w:t>
      </w:r>
      <w:r w:rsidR="001B14C6" w:rsidRPr="001818C5">
        <w:rPr>
          <w:sz w:val="28"/>
          <w:szCs w:val="28"/>
        </w:rPr>
        <w:t>приняты</w:t>
      </w:r>
      <w:r w:rsidRPr="001818C5">
        <w:rPr>
          <w:sz w:val="28"/>
          <w:szCs w:val="28"/>
        </w:rPr>
        <w:t>, исходя из минимизации транспортных, производственных и эксплуатационных расходов</w:t>
      </w:r>
      <w:r w:rsidR="00665C8C" w:rsidRPr="001818C5">
        <w:rPr>
          <w:sz w:val="28"/>
          <w:szCs w:val="28"/>
        </w:rPr>
        <w:t>.</w:t>
      </w:r>
    </w:p>
    <w:p w14:paraId="1E0D1285" w14:textId="13A2CC3C" w:rsidR="001E611A" w:rsidRPr="001818C5" w:rsidRDefault="005E7B2C" w:rsidP="0088068E">
      <w:pPr>
        <w:pStyle w:val="a9"/>
        <w:numPr>
          <w:ilvl w:val="1"/>
          <w:numId w:val="155"/>
        </w:numPr>
        <w:tabs>
          <w:tab w:val="left" w:pos="1276"/>
        </w:tabs>
        <w:ind w:left="0" w:firstLine="709"/>
        <w:contextualSpacing/>
        <w:rPr>
          <w:lang w:eastAsia="ru-RU"/>
        </w:rPr>
      </w:pPr>
      <w:r w:rsidRPr="001818C5">
        <w:rPr>
          <w:lang w:eastAsia="ru-RU"/>
        </w:rPr>
        <w:t>Кровля</w:t>
      </w:r>
      <w:r w:rsidR="00DC779D" w:rsidRPr="001818C5">
        <w:rPr>
          <w:lang w:eastAsia="ru-RU"/>
        </w:rPr>
        <w:t xml:space="preserve"> (</w:t>
      </w:r>
      <w:bookmarkStart w:id="0" w:name="_Hlk241578723"/>
      <w:r w:rsidR="00DC779D" w:rsidRPr="001818C5">
        <w:rPr>
          <w:lang w:eastAsia="ru-RU"/>
        </w:rPr>
        <w:t>выполнить в соответствие с проектом АР)</w:t>
      </w:r>
      <w:bookmarkEnd w:id="0"/>
      <w:r w:rsidR="00D542F4" w:rsidRPr="001818C5">
        <w:rPr>
          <w:lang w:eastAsia="ru-RU"/>
        </w:rPr>
        <w:t>.</w:t>
      </w:r>
    </w:p>
    <w:p w14:paraId="4B6C4596" w14:textId="406818E7" w:rsidR="008B1CB5" w:rsidRPr="001818C5" w:rsidRDefault="008B1CB5" w:rsidP="0088068E">
      <w:pPr>
        <w:pStyle w:val="a9"/>
        <w:numPr>
          <w:ilvl w:val="2"/>
          <w:numId w:val="213"/>
        </w:numPr>
        <w:tabs>
          <w:tab w:val="left" w:pos="1276"/>
        </w:tabs>
        <w:ind w:left="0" w:firstLine="709"/>
        <w:contextualSpacing/>
        <w:rPr>
          <w:lang w:eastAsia="ru-RU"/>
        </w:rPr>
      </w:pPr>
      <w:r w:rsidRPr="001818C5">
        <w:rPr>
          <w:lang w:eastAsia="ru-RU"/>
        </w:rPr>
        <w:t>Варианты исполнения с учетом климатического региона поставки МОПС</w:t>
      </w:r>
      <w:r w:rsidR="00D21D08" w:rsidRPr="001818C5">
        <w:rPr>
          <w:lang w:eastAsia="ru-RU"/>
        </w:rPr>
        <w:t xml:space="preserve"> и нагрузок</w:t>
      </w:r>
      <w:r w:rsidRPr="001818C5">
        <w:rPr>
          <w:lang w:eastAsia="ru-RU"/>
        </w:rPr>
        <w:t>:</w:t>
      </w:r>
    </w:p>
    <w:p w14:paraId="113DED5F" w14:textId="2A461283" w:rsidR="00D21D08"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1</w:t>
      </w:r>
      <w:r w:rsidR="00D21D08" w:rsidRPr="001818C5">
        <w:rPr>
          <w:lang w:eastAsia="ru-RU"/>
        </w:rPr>
        <w:t>. П</w:t>
      </w:r>
      <w:r w:rsidRPr="001818C5">
        <w:rPr>
          <w:lang w:eastAsia="ru-RU"/>
        </w:rPr>
        <w:t>лоская кровля (</w:t>
      </w:r>
      <w:r w:rsidR="00665C8C" w:rsidRPr="001818C5">
        <w:rPr>
          <w:lang w:eastAsia="ru-RU"/>
        </w:rPr>
        <w:t>с уклоном (</w:t>
      </w:r>
      <w:proofErr w:type="spellStart"/>
      <w:r w:rsidR="00665C8C" w:rsidRPr="001818C5">
        <w:rPr>
          <w:lang w:eastAsia="ru-RU"/>
        </w:rPr>
        <w:t>разуклонкой</w:t>
      </w:r>
      <w:proofErr w:type="spellEnd"/>
      <w:r w:rsidR="00665C8C" w:rsidRPr="001818C5">
        <w:rPr>
          <w:lang w:eastAsia="ru-RU"/>
        </w:rPr>
        <w:t>) не менее 1,5% к водосборным элементам)</w:t>
      </w:r>
      <w:r w:rsidR="00D21D08" w:rsidRPr="001818C5">
        <w:rPr>
          <w:lang w:eastAsia="ru-RU"/>
        </w:rPr>
        <w:t xml:space="preserve"> </w:t>
      </w:r>
      <w:r w:rsidR="00D21D08" w:rsidRPr="001818C5">
        <w:t xml:space="preserve">обеспечивает </w:t>
      </w:r>
      <w:r w:rsidR="00665C8C" w:rsidRPr="001818C5">
        <w:t xml:space="preserve">полное </w:t>
      </w:r>
      <w:r w:rsidR="00D21D08" w:rsidRPr="001818C5">
        <w:rPr>
          <w:lang w:eastAsia="ru-RU"/>
        </w:rPr>
        <w:t xml:space="preserve">отведение </w:t>
      </w:r>
      <w:r w:rsidR="00D21D08" w:rsidRPr="001818C5">
        <w:rPr>
          <w:rFonts w:eastAsia="Calibri"/>
        </w:rPr>
        <w:t>талой и дождевой воды.</w:t>
      </w:r>
    </w:p>
    <w:p w14:paraId="6EDE6F34" w14:textId="13564650" w:rsidR="005E7B2C"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2</w:t>
      </w:r>
      <w:r w:rsidR="00D21D08" w:rsidRPr="001818C5">
        <w:rPr>
          <w:u w:val="single"/>
          <w:lang w:eastAsia="ru-RU"/>
        </w:rPr>
        <w:t>.</w:t>
      </w:r>
      <w:r w:rsidR="00D21D08" w:rsidRPr="001818C5">
        <w:rPr>
          <w:lang w:eastAsia="ru-RU"/>
        </w:rPr>
        <w:t xml:space="preserve"> С</w:t>
      </w:r>
      <w:r w:rsidRPr="001818C5">
        <w:rPr>
          <w:lang w:eastAsia="ru-RU"/>
        </w:rPr>
        <w:t xml:space="preserve">катная (односкатная, двухскатная) кровля с </w:t>
      </w:r>
      <w:r w:rsidR="00E71A60" w:rsidRPr="001818C5">
        <w:rPr>
          <w:lang w:eastAsia="ru-RU"/>
        </w:rPr>
        <w:t xml:space="preserve">нормативным </w:t>
      </w:r>
      <w:r w:rsidRPr="001818C5">
        <w:rPr>
          <w:lang w:eastAsia="ru-RU"/>
        </w:rPr>
        <w:t>уклоном поверхности (поверхностей)</w:t>
      </w:r>
      <w:r w:rsidR="00D0349D" w:rsidRPr="001818C5">
        <w:rPr>
          <w:lang w:eastAsia="ru-RU"/>
        </w:rPr>
        <w:t xml:space="preserve">, </w:t>
      </w:r>
      <w:r w:rsidRPr="001818C5">
        <w:rPr>
          <w:bCs/>
          <w:lang w:eastAsia="ru-RU"/>
        </w:rPr>
        <w:t xml:space="preserve">обеспечивает </w:t>
      </w:r>
      <w:r w:rsidR="00E71A60" w:rsidRPr="001818C5">
        <w:rPr>
          <w:bCs/>
          <w:lang w:eastAsia="ru-RU"/>
        </w:rPr>
        <w:t xml:space="preserve">естественный сход снега и </w:t>
      </w:r>
      <w:r w:rsidRPr="001818C5">
        <w:rPr>
          <w:lang w:eastAsia="ru-RU"/>
        </w:rPr>
        <w:t xml:space="preserve">отведение </w:t>
      </w:r>
      <w:r w:rsidRPr="001818C5">
        <w:rPr>
          <w:rFonts w:eastAsia="Calibri"/>
        </w:rPr>
        <w:t>дождевой воды</w:t>
      </w:r>
      <w:r w:rsidRPr="001818C5">
        <w:t>.</w:t>
      </w:r>
    </w:p>
    <w:p w14:paraId="33185962" w14:textId="1F7D956D" w:rsidR="006B57FA" w:rsidRPr="001818C5" w:rsidRDefault="00D15041" w:rsidP="0088068E">
      <w:pPr>
        <w:pStyle w:val="ab"/>
        <w:numPr>
          <w:ilvl w:val="2"/>
          <w:numId w:val="155"/>
        </w:numPr>
        <w:tabs>
          <w:tab w:val="left" w:pos="1418"/>
        </w:tabs>
        <w:ind w:left="0" w:firstLine="709"/>
        <w:contextualSpacing/>
        <w:rPr>
          <w:sz w:val="28"/>
          <w:szCs w:val="28"/>
          <w:lang w:eastAsia="ru-RU"/>
        </w:rPr>
      </w:pPr>
      <w:r w:rsidRPr="001818C5">
        <w:rPr>
          <w:sz w:val="28"/>
          <w:szCs w:val="28"/>
          <w:lang w:eastAsia="ru-RU"/>
        </w:rPr>
        <w:t>Водоотведение</w:t>
      </w:r>
      <w:r w:rsidR="00911789" w:rsidRPr="001818C5">
        <w:rPr>
          <w:sz w:val="28"/>
          <w:szCs w:val="28"/>
          <w:lang w:eastAsia="ru-RU"/>
        </w:rPr>
        <w:t xml:space="preserve"> с кровли</w:t>
      </w:r>
      <w:r w:rsidR="006B57FA" w:rsidRPr="001818C5">
        <w:rPr>
          <w:sz w:val="28"/>
          <w:szCs w:val="28"/>
          <w:lang w:eastAsia="ru-RU"/>
        </w:rPr>
        <w:t>:</w:t>
      </w:r>
    </w:p>
    <w:p w14:paraId="4460067C" w14:textId="0DC8B59E" w:rsidR="00B04A78" w:rsidRPr="001818C5" w:rsidRDefault="00E71A60" w:rsidP="00CB41BA">
      <w:pPr>
        <w:numPr>
          <w:ilvl w:val="0"/>
          <w:numId w:val="19"/>
        </w:numPr>
        <w:tabs>
          <w:tab w:val="left" w:pos="993"/>
        </w:tabs>
        <w:ind w:left="0" w:firstLine="709"/>
        <w:contextualSpacing/>
        <w:rPr>
          <w:sz w:val="28"/>
          <w:szCs w:val="28"/>
          <w:lang w:eastAsia="ru-RU"/>
        </w:rPr>
      </w:pPr>
      <w:r w:rsidRPr="001818C5">
        <w:rPr>
          <w:sz w:val="28"/>
          <w:szCs w:val="28"/>
          <w:lang w:eastAsia="ru-RU"/>
        </w:rPr>
        <w:t>система водоотведения – организованная, наружная, открытого типа</w:t>
      </w:r>
      <w:r w:rsidRPr="001818C5">
        <w:rPr>
          <w:sz w:val="28"/>
          <w:szCs w:val="28"/>
        </w:rPr>
        <w:t xml:space="preserve">, выполнена с использованием </w:t>
      </w:r>
      <w:r w:rsidR="00AF570F" w:rsidRPr="001818C5">
        <w:rPr>
          <w:sz w:val="28"/>
          <w:szCs w:val="28"/>
        </w:rPr>
        <w:t>водосборных</w:t>
      </w:r>
      <w:r w:rsidR="006D44F9" w:rsidRPr="001818C5">
        <w:rPr>
          <w:sz w:val="28"/>
          <w:szCs w:val="28"/>
        </w:rPr>
        <w:t xml:space="preserve"> (водосточных)</w:t>
      </w:r>
      <w:r w:rsidR="00AF570F" w:rsidRPr="001818C5">
        <w:rPr>
          <w:sz w:val="28"/>
          <w:szCs w:val="28"/>
        </w:rPr>
        <w:t xml:space="preserve"> желобов</w:t>
      </w:r>
      <w:r w:rsidR="006D44F9" w:rsidRPr="001818C5">
        <w:rPr>
          <w:sz w:val="28"/>
          <w:szCs w:val="28"/>
        </w:rPr>
        <w:t>;</w:t>
      </w:r>
    </w:p>
    <w:p w14:paraId="10B00083" w14:textId="2F00140E" w:rsidR="006D44F9"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водосборные (водосточные) желоба не размещены на главном фасаде МОПС;</w:t>
      </w:r>
    </w:p>
    <w:p w14:paraId="76FB1A97" w14:textId="77777777" w:rsidR="00C8693F"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отведение талой и дождевой воды с водосборных (водосточных) желобов</w:t>
      </w:r>
      <w:r w:rsidR="00C8693F" w:rsidRPr="001818C5">
        <w:rPr>
          <w:sz w:val="28"/>
          <w:szCs w:val="28"/>
        </w:rPr>
        <w:t xml:space="preserve"> кровли:</w:t>
      </w:r>
    </w:p>
    <w:p w14:paraId="0E935D6D" w14:textId="77777777" w:rsidR="00C8693F"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на мягкую отмостку</w:t>
      </w:r>
      <w:r w:rsidR="00C8693F" w:rsidRPr="001818C5">
        <w:rPr>
          <w:sz w:val="28"/>
          <w:szCs w:val="28"/>
        </w:rPr>
        <w:t>;</w:t>
      </w:r>
    </w:p>
    <w:p w14:paraId="310E204C" w14:textId="2D1B569D" w:rsidR="006D44F9"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при применении бетонной отмостки</w:t>
      </w:r>
      <w:r w:rsidR="009424C6" w:rsidRPr="001818C5">
        <w:rPr>
          <w:sz w:val="28"/>
          <w:szCs w:val="28"/>
        </w:rPr>
        <w:t xml:space="preserve"> или отмостки с асфальтовым покрытием</w:t>
      </w:r>
      <w:r w:rsidR="00EE562E" w:rsidRPr="001818C5">
        <w:rPr>
          <w:sz w:val="28"/>
          <w:szCs w:val="28"/>
        </w:rPr>
        <w:t xml:space="preserve"> (п.</w:t>
      </w:r>
      <w:r w:rsidR="00C8693F" w:rsidRPr="001818C5">
        <w:rPr>
          <w:sz w:val="28"/>
          <w:szCs w:val="28"/>
        </w:rPr>
        <w:t> 1</w:t>
      </w:r>
      <w:r w:rsidR="00EE562E" w:rsidRPr="001818C5">
        <w:rPr>
          <w:sz w:val="28"/>
          <w:szCs w:val="28"/>
        </w:rPr>
        <w:t>.</w:t>
      </w:r>
      <w:r w:rsidR="00A3378D" w:rsidRPr="001818C5">
        <w:rPr>
          <w:sz w:val="28"/>
          <w:szCs w:val="28"/>
        </w:rPr>
        <w:t>31 ТТ</w:t>
      </w:r>
      <w:r w:rsidR="00EE562E" w:rsidRPr="001818C5">
        <w:rPr>
          <w:sz w:val="28"/>
          <w:szCs w:val="28"/>
        </w:rPr>
        <w:t>)</w:t>
      </w:r>
      <w:r w:rsidRPr="001818C5">
        <w:rPr>
          <w:sz w:val="28"/>
          <w:szCs w:val="28"/>
        </w:rPr>
        <w:t xml:space="preserve"> – </w:t>
      </w:r>
      <w:r w:rsidR="005D7C52" w:rsidRPr="001818C5">
        <w:rPr>
          <w:sz w:val="28"/>
          <w:szCs w:val="28"/>
        </w:rPr>
        <w:t xml:space="preserve">в открытые бетонные </w:t>
      </w:r>
      <w:r w:rsidR="00E22234" w:rsidRPr="001818C5">
        <w:rPr>
          <w:sz w:val="28"/>
          <w:szCs w:val="28"/>
        </w:rPr>
        <w:t>в</w:t>
      </w:r>
      <w:r w:rsidR="005D7C52" w:rsidRPr="001818C5">
        <w:rPr>
          <w:sz w:val="28"/>
          <w:szCs w:val="28"/>
        </w:rPr>
        <w:t xml:space="preserve"> составе</w:t>
      </w:r>
      <w:r w:rsidR="00EE562E" w:rsidRPr="001818C5">
        <w:rPr>
          <w:sz w:val="28"/>
          <w:szCs w:val="28"/>
        </w:rPr>
        <w:t xml:space="preserve"> отмостки</w:t>
      </w:r>
      <w:r w:rsidR="00C8693F" w:rsidRPr="001818C5">
        <w:rPr>
          <w:sz w:val="28"/>
          <w:szCs w:val="28"/>
        </w:rPr>
        <w:t>.</w:t>
      </w:r>
    </w:p>
    <w:p w14:paraId="2DE8D483" w14:textId="0C9F20B9" w:rsidR="00923698" w:rsidRPr="001818C5" w:rsidRDefault="00923698" w:rsidP="0088068E">
      <w:pPr>
        <w:numPr>
          <w:ilvl w:val="2"/>
          <w:numId w:val="155"/>
        </w:numPr>
        <w:tabs>
          <w:tab w:val="left" w:pos="993"/>
        </w:tabs>
        <w:ind w:left="0" w:firstLine="709"/>
        <w:contextualSpacing/>
        <w:rPr>
          <w:sz w:val="28"/>
          <w:szCs w:val="28"/>
          <w:lang w:eastAsia="ru-RU"/>
        </w:rPr>
      </w:pPr>
      <w:r w:rsidRPr="001818C5">
        <w:rPr>
          <w:sz w:val="28"/>
          <w:szCs w:val="28"/>
          <w:lang w:eastAsia="ru-RU"/>
        </w:rPr>
        <w:t>Покрытие</w:t>
      </w:r>
      <w:r w:rsidR="00D15041" w:rsidRPr="001818C5">
        <w:rPr>
          <w:sz w:val="28"/>
          <w:szCs w:val="28"/>
          <w:lang w:eastAsia="ru-RU"/>
        </w:rPr>
        <w:t xml:space="preserve"> </w:t>
      </w:r>
      <w:r w:rsidR="00911789" w:rsidRPr="001818C5">
        <w:rPr>
          <w:sz w:val="28"/>
          <w:szCs w:val="28"/>
          <w:lang w:eastAsia="ru-RU"/>
        </w:rPr>
        <w:t>выполнено в</w:t>
      </w:r>
      <w:r w:rsidR="00D15041" w:rsidRPr="001818C5">
        <w:rPr>
          <w:sz w:val="28"/>
          <w:szCs w:val="28"/>
          <w:lang w:eastAsia="ru-RU"/>
        </w:rPr>
        <w:t xml:space="preserve"> соответствии с </w:t>
      </w:r>
      <w:r w:rsidR="00E71A60" w:rsidRPr="001818C5">
        <w:rPr>
          <w:sz w:val="28"/>
          <w:szCs w:val="28"/>
          <w:lang w:eastAsia="ru-RU"/>
        </w:rPr>
        <w:t xml:space="preserve">нормами и правилами, </w:t>
      </w:r>
      <w:r w:rsidR="00D15041" w:rsidRPr="001818C5">
        <w:rPr>
          <w:sz w:val="28"/>
          <w:szCs w:val="28"/>
          <w:lang w:eastAsia="ru-RU"/>
        </w:rPr>
        <w:t>техническими и технологическими решениями:</w:t>
      </w:r>
    </w:p>
    <w:p w14:paraId="48749369" w14:textId="77777777" w:rsidR="006A216A" w:rsidRPr="001818C5" w:rsidRDefault="006A216A" w:rsidP="0088068E">
      <w:pPr>
        <w:pStyle w:val="ab"/>
        <w:numPr>
          <w:ilvl w:val="0"/>
          <w:numId w:val="114"/>
        </w:numPr>
        <w:tabs>
          <w:tab w:val="left" w:pos="1134"/>
        </w:tabs>
        <w:ind w:left="0" w:firstLine="709"/>
        <w:contextualSpacing/>
        <w:rPr>
          <w:sz w:val="28"/>
          <w:szCs w:val="28"/>
        </w:rPr>
      </w:pPr>
      <w:r w:rsidRPr="001818C5">
        <w:rPr>
          <w:i/>
          <w:sz w:val="28"/>
          <w:szCs w:val="28"/>
          <w:u w:val="single"/>
        </w:rPr>
        <w:t>Вариант № 1</w:t>
      </w:r>
      <w:r w:rsidRPr="001818C5">
        <w:rPr>
          <w:sz w:val="28"/>
          <w:szCs w:val="28"/>
        </w:rPr>
        <w:t>:</w:t>
      </w:r>
    </w:p>
    <w:p w14:paraId="3B4806BA" w14:textId="77777777" w:rsidR="006A216A" w:rsidRPr="001818C5" w:rsidRDefault="006A216A" w:rsidP="00CB41BA">
      <w:pPr>
        <w:pStyle w:val="ab"/>
        <w:numPr>
          <w:ilvl w:val="2"/>
          <w:numId w:val="11"/>
        </w:numPr>
        <w:tabs>
          <w:tab w:val="left" w:pos="1134"/>
        </w:tabs>
        <w:ind w:left="0" w:firstLine="709"/>
        <w:contextualSpacing/>
        <w:rPr>
          <w:i/>
          <w:sz w:val="28"/>
          <w:szCs w:val="28"/>
        </w:rPr>
      </w:pPr>
      <w:r w:rsidRPr="001818C5">
        <w:rPr>
          <w:sz w:val="28"/>
          <w:szCs w:val="28"/>
        </w:rPr>
        <w:t xml:space="preserve">мягкая (рулонная) кровля, уложена по слою </w:t>
      </w:r>
      <w:r w:rsidRPr="001818C5">
        <w:rPr>
          <w:sz w:val="28"/>
          <w:szCs w:val="28"/>
          <w:lang w:val="en-US"/>
        </w:rPr>
        <w:t>OSB</w:t>
      </w:r>
      <w:r w:rsidRPr="001818C5">
        <w:rPr>
          <w:sz w:val="28"/>
          <w:szCs w:val="28"/>
        </w:rPr>
        <w:t>-3/влагостойкой фанере;</w:t>
      </w:r>
    </w:p>
    <w:p w14:paraId="5536D068" w14:textId="77777777" w:rsidR="006A216A" w:rsidRPr="001818C5" w:rsidRDefault="006A216A" w:rsidP="00CB41BA">
      <w:pPr>
        <w:numPr>
          <w:ilvl w:val="2"/>
          <w:numId w:val="11"/>
        </w:numPr>
        <w:tabs>
          <w:tab w:val="left" w:pos="993"/>
        </w:tabs>
        <w:ind w:left="0" w:firstLine="709"/>
        <w:contextualSpacing/>
        <w:rPr>
          <w:sz w:val="28"/>
          <w:szCs w:val="28"/>
          <w:lang w:eastAsia="ru-RU"/>
        </w:rPr>
      </w:pPr>
      <w:r w:rsidRPr="001818C5">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1818C5" w:rsidRDefault="006A216A" w:rsidP="00CB41BA">
      <w:pPr>
        <w:pStyle w:val="ab"/>
        <w:numPr>
          <w:ilvl w:val="2"/>
          <w:numId w:val="11"/>
        </w:numPr>
        <w:tabs>
          <w:tab w:val="left" w:pos="1134"/>
        </w:tabs>
        <w:ind w:left="0" w:firstLine="709"/>
        <w:contextualSpacing/>
        <w:rPr>
          <w:iCs/>
          <w:sz w:val="28"/>
          <w:szCs w:val="28"/>
        </w:rPr>
      </w:pPr>
      <w:r w:rsidRPr="001818C5">
        <w:rPr>
          <w:sz w:val="28"/>
          <w:szCs w:val="28"/>
        </w:rPr>
        <w:t xml:space="preserve">вентилирование плит кровельного покрытия – через систему обрешетки и </w:t>
      </w:r>
      <w:proofErr w:type="spellStart"/>
      <w:r w:rsidRPr="001818C5">
        <w:rPr>
          <w:sz w:val="28"/>
          <w:szCs w:val="28"/>
        </w:rPr>
        <w:t>контробрешетки</w:t>
      </w:r>
      <w:proofErr w:type="spellEnd"/>
      <w:r w:rsidRPr="001818C5">
        <w:rPr>
          <w:sz w:val="28"/>
          <w:szCs w:val="28"/>
        </w:rPr>
        <w:t xml:space="preserve"> с гидроизоляцией, выполненной между наружной обшивкой и утеплителем.</w:t>
      </w:r>
    </w:p>
    <w:p w14:paraId="4C2986D8" w14:textId="2E37105E" w:rsidR="00D15041" w:rsidRPr="001818C5" w:rsidRDefault="00D15041" w:rsidP="00CB41BA">
      <w:pPr>
        <w:pStyle w:val="ab"/>
        <w:numPr>
          <w:ilvl w:val="0"/>
          <w:numId w:val="10"/>
        </w:numPr>
        <w:tabs>
          <w:tab w:val="left" w:pos="1134"/>
        </w:tabs>
        <w:ind w:left="0" w:firstLine="709"/>
        <w:contextualSpacing/>
        <w:rPr>
          <w:iCs/>
          <w:sz w:val="28"/>
          <w:szCs w:val="28"/>
          <w:u w:val="single"/>
        </w:rPr>
      </w:pPr>
      <w:r w:rsidRPr="001818C5">
        <w:rPr>
          <w:i/>
          <w:sz w:val="28"/>
          <w:szCs w:val="28"/>
          <w:u w:val="single"/>
        </w:rPr>
        <w:t xml:space="preserve">Вариант </w:t>
      </w:r>
      <w:r w:rsidR="002957F1" w:rsidRPr="001818C5">
        <w:rPr>
          <w:i/>
          <w:sz w:val="28"/>
          <w:szCs w:val="28"/>
          <w:u w:val="single"/>
        </w:rPr>
        <w:t>№ </w:t>
      </w:r>
      <w:r w:rsidR="00E71A60" w:rsidRPr="001818C5">
        <w:rPr>
          <w:i/>
          <w:sz w:val="28"/>
          <w:szCs w:val="28"/>
          <w:u w:val="single"/>
        </w:rPr>
        <w:t>2</w:t>
      </w:r>
      <w:r w:rsidRPr="001818C5">
        <w:rPr>
          <w:sz w:val="28"/>
          <w:szCs w:val="28"/>
          <w:u w:val="single"/>
        </w:rPr>
        <w:t>:</w:t>
      </w:r>
    </w:p>
    <w:p w14:paraId="6A992065" w14:textId="088B7EFB" w:rsidR="00E250ED" w:rsidRPr="001818C5" w:rsidRDefault="00923698" w:rsidP="00CB41BA">
      <w:pPr>
        <w:pStyle w:val="ab"/>
        <w:numPr>
          <w:ilvl w:val="2"/>
          <w:numId w:val="10"/>
        </w:numPr>
        <w:tabs>
          <w:tab w:val="left" w:pos="1134"/>
        </w:tabs>
        <w:ind w:left="0" w:firstLine="709"/>
        <w:contextualSpacing/>
        <w:rPr>
          <w:iCs/>
          <w:sz w:val="28"/>
          <w:szCs w:val="28"/>
        </w:rPr>
      </w:pPr>
      <w:r w:rsidRPr="001818C5">
        <w:rPr>
          <w:sz w:val="28"/>
          <w:szCs w:val="28"/>
        </w:rPr>
        <w:t>профилированный лист</w:t>
      </w:r>
      <w:r w:rsidR="00E250ED" w:rsidRPr="001818C5">
        <w:rPr>
          <w:sz w:val="28"/>
          <w:szCs w:val="28"/>
        </w:rPr>
        <w:t xml:space="preserve"> из оцинкованной стали;</w:t>
      </w:r>
    </w:p>
    <w:p w14:paraId="0348CF3D" w14:textId="62992C44"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толщина –</w:t>
      </w:r>
      <w:r w:rsidR="00E86ECC" w:rsidRPr="001818C5">
        <w:rPr>
          <w:sz w:val="28"/>
          <w:szCs w:val="28"/>
        </w:rPr>
        <w:t xml:space="preserve"> 0,5-</w:t>
      </w:r>
      <w:r w:rsidRPr="001818C5">
        <w:rPr>
          <w:sz w:val="28"/>
          <w:szCs w:val="28"/>
        </w:rPr>
        <w:t>0,7 мм</w:t>
      </w:r>
    </w:p>
    <w:p w14:paraId="60AA3CBB" w14:textId="7C687995"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высота</w:t>
      </w:r>
      <w:r w:rsidR="00923698" w:rsidRPr="001818C5">
        <w:rPr>
          <w:sz w:val="28"/>
          <w:szCs w:val="28"/>
        </w:rPr>
        <w:t xml:space="preserve"> гофры </w:t>
      </w:r>
      <w:r w:rsidRPr="001818C5">
        <w:rPr>
          <w:sz w:val="28"/>
          <w:szCs w:val="28"/>
        </w:rPr>
        <w:t xml:space="preserve">– </w:t>
      </w:r>
      <w:r w:rsidR="00923698" w:rsidRPr="001818C5">
        <w:rPr>
          <w:sz w:val="28"/>
          <w:szCs w:val="28"/>
        </w:rPr>
        <w:t>не менее 35</w:t>
      </w:r>
      <w:r w:rsidR="00B17CE0" w:rsidRPr="001818C5">
        <w:rPr>
          <w:sz w:val="28"/>
          <w:szCs w:val="28"/>
        </w:rPr>
        <w:t> мм</w:t>
      </w:r>
      <w:r w:rsidRPr="001818C5">
        <w:rPr>
          <w:sz w:val="28"/>
          <w:szCs w:val="28"/>
        </w:rPr>
        <w:t>;</w:t>
      </w:r>
    </w:p>
    <w:p w14:paraId="7DE8C385" w14:textId="3984FDAF"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для уклона поверхности</w:t>
      </w:r>
      <w:r w:rsidR="00923698" w:rsidRPr="001818C5">
        <w:rPr>
          <w:iCs/>
          <w:sz w:val="28"/>
          <w:szCs w:val="28"/>
        </w:rPr>
        <w:t xml:space="preserve"> менее 10⁰ </w:t>
      </w:r>
      <w:r w:rsidR="00923698" w:rsidRPr="001818C5">
        <w:rPr>
          <w:sz w:val="28"/>
          <w:szCs w:val="28"/>
        </w:rPr>
        <w:t xml:space="preserve">– </w:t>
      </w:r>
      <w:r w:rsidR="00923698" w:rsidRPr="001818C5">
        <w:rPr>
          <w:iCs/>
          <w:sz w:val="28"/>
          <w:szCs w:val="28"/>
        </w:rPr>
        <w:t>устройство покрытия из профилированного листа выполн</w:t>
      </w:r>
      <w:r w:rsidRPr="001818C5">
        <w:rPr>
          <w:iCs/>
          <w:sz w:val="28"/>
          <w:szCs w:val="28"/>
        </w:rPr>
        <w:t>ено</w:t>
      </w:r>
      <w:r w:rsidR="00923698" w:rsidRPr="001818C5">
        <w:rPr>
          <w:iCs/>
          <w:sz w:val="28"/>
          <w:szCs w:val="28"/>
        </w:rPr>
        <w:t xml:space="preserve"> с учетом </w:t>
      </w:r>
      <w:proofErr w:type="spellStart"/>
      <w:r w:rsidR="00923698" w:rsidRPr="001818C5">
        <w:rPr>
          <w:iCs/>
          <w:sz w:val="28"/>
          <w:szCs w:val="28"/>
        </w:rPr>
        <w:t>нахлеста</w:t>
      </w:r>
      <w:proofErr w:type="spellEnd"/>
      <w:r w:rsidR="00923698" w:rsidRPr="001818C5">
        <w:rPr>
          <w:iCs/>
          <w:sz w:val="28"/>
          <w:szCs w:val="28"/>
        </w:rPr>
        <w:t xml:space="preserve"> (вертикального и горизонтального) листов не менее 250</w:t>
      </w:r>
      <w:r w:rsidR="00B17CE0" w:rsidRPr="001818C5">
        <w:rPr>
          <w:iCs/>
          <w:sz w:val="28"/>
          <w:szCs w:val="28"/>
        </w:rPr>
        <w:t> мм</w:t>
      </w:r>
      <w:r w:rsidR="00923698" w:rsidRPr="001818C5">
        <w:rPr>
          <w:iCs/>
          <w:sz w:val="28"/>
          <w:szCs w:val="28"/>
        </w:rPr>
        <w:t>;</w:t>
      </w:r>
    </w:p>
    <w:p w14:paraId="3D7EF828" w14:textId="77777777"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 xml:space="preserve">герметизация стыков листов выполнена </w:t>
      </w:r>
      <w:r w:rsidR="00923698" w:rsidRPr="001818C5">
        <w:rPr>
          <w:iCs/>
          <w:sz w:val="28"/>
          <w:szCs w:val="28"/>
        </w:rPr>
        <w:t>нетвердеющи</w:t>
      </w:r>
      <w:r w:rsidRPr="001818C5">
        <w:rPr>
          <w:iCs/>
          <w:sz w:val="28"/>
          <w:szCs w:val="28"/>
        </w:rPr>
        <w:t>м</w:t>
      </w:r>
      <w:r w:rsidR="00923698" w:rsidRPr="001818C5">
        <w:rPr>
          <w:iCs/>
          <w:sz w:val="28"/>
          <w:szCs w:val="28"/>
        </w:rPr>
        <w:t xml:space="preserve"> </w:t>
      </w:r>
      <w:proofErr w:type="spellStart"/>
      <w:r w:rsidR="00923698" w:rsidRPr="001818C5">
        <w:rPr>
          <w:iCs/>
          <w:sz w:val="28"/>
          <w:szCs w:val="28"/>
        </w:rPr>
        <w:t>герметик</w:t>
      </w:r>
      <w:r w:rsidRPr="001818C5">
        <w:rPr>
          <w:iCs/>
          <w:sz w:val="28"/>
          <w:szCs w:val="28"/>
        </w:rPr>
        <w:t>ом</w:t>
      </w:r>
      <w:proofErr w:type="spellEnd"/>
      <w:r w:rsidRPr="001818C5">
        <w:rPr>
          <w:iCs/>
          <w:sz w:val="28"/>
          <w:szCs w:val="28"/>
        </w:rPr>
        <w:t>/уплотнительной лентой;</w:t>
      </w:r>
    </w:p>
    <w:p w14:paraId="65A1D39A" w14:textId="0B34DFE9"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предусмотрен слой рулонной гидроизоляции</w:t>
      </w:r>
      <w:r w:rsidR="00923698" w:rsidRPr="001818C5">
        <w:rPr>
          <w:iCs/>
          <w:sz w:val="28"/>
          <w:szCs w:val="28"/>
        </w:rPr>
        <w:t xml:space="preserve"> </w:t>
      </w:r>
      <w:r w:rsidRPr="001818C5">
        <w:rPr>
          <w:iCs/>
          <w:sz w:val="28"/>
          <w:szCs w:val="28"/>
        </w:rPr>
        <w:t>под листами покрытия</w:t>
      </w:r>
      <w:r w:rsidR="0031155F" w:rsidRPr="001818C5">
        <w:rPr>
          <w:iCs/>
          <w:sz w:val="28"/>
          <w:szCs w:val="28"/>
        </w:rPr>
        <w:t>;</w:t>
      </w:r>
    </w:p>
    <w:p w14:paraId="106E85C8" w14:textId="170406C7" w:rsidR="0031155F" w:rsidRPr="001818C5" w:rsidRDefault="0031155F" w:rsidP="00CB41BA">
      <w:pPr>
        <w:pStyle w:val="ab"/>
        <w:numPr>
          <w:ilvl w:val="2"/>
          <w:numId w:val="10"/>
        </w:numPr>
        <w:tabs>
          <w:tab w:val="left" w:pos="1134"/>
        </w:tabs>
        <w:ind w:left="0" w:firstLine="709"/>
        <w:contextualSpacing/>
        <w:rPr>
          <w:iCs/>
          <w:sz w:val="28"/>
          <w:szCs w:val="28"/>
        </w:rPr>
      </w:pPr>
      <w:r w:rsidRPr="001818C5">
        <w:rPr>
          <w:sz w:val="28"/>
          <w:szCs w:val="28"/>
        </w:rPr>
        <w:t xml:space="preserve">применены гребенки для защиты </w:t>
      </w:r>
      <w:proofErr w:type="spellStart"/>
      <w:r w:rsidRPr="001818C5">
        <w:rPr>
          <w:sz w:val="28"/>
          <w:szCs w:val="28"/>
        </w:rPr>
        <w:t>подкровельного</w:t>
      </w:r>
      <w:proofErr w:type="spellEnd"/>
      <w:r w:rsidRPr="001818C5">
        <w:rPr>
          <w:sz w:val="28"/>
          <w:szCs w:val="28"/>
        </w:rPr>
        <w:t xml:space="preserve"> пространства для защиты от задувания снега с устройством продухов для вентиляции.</w:t>
      </w:r>
    </w:p>
    <w:p w14:paraId="79E214FC" w14:textId="18D80124" w:rsidR="0031155F" w:rsidRPr="001818C5" w:rsidRDefault="0031155F" w:rsidP="0088068E">
      <w:pPr>
        <w:pStyle w:val="ab"/>
        <w:numPr>
          <w:ilvl w:val="2"/>
          <w:numId w:val="155"/>
        </w:numPr>
        <w:tabs>
          <w:tab w:val="left" w:pos="993"/>
        </w:tabs>
        <w:ind w:left="0" w:firstLine="709"/>
        <w:contextualSpacing/>
        <w:rPr>
          <w:sz w:val="28"/>
          <w:szCs w:val="28"/>
        </w:rPr>
      </w:pPr>
      <w:r w:rsidRPr="001818C5">
        <w:rPr>
          <w:sz w:val="28"/>
          <w:szCs w:val="28"/>
        </w:rPr>
        <w:t>Цветовое решение</w:t>
      </w:r>
      <w:r w:rsidR="00911789" w:rsidRPr="001818C5">
        <w:rPr>
          <w:sz w:val="28"/>
          <w:szCs w:val="28"/>
        </w:rPr>
        <w:t xml:space="preserve"> кровли</w:t>
      </w:r>
    </w:p>
    <w:p w14:paraId="75958836" w14:textId="5E771D7E" w:rsidR="0031155F" w:rsidRPr="001818C5" w:rsidRDefault="0031155F" w:rsidP="00CB41BA">
      <w:pPr>
        <w:tabs>
          <w:tab w:val="left" w:pos="993"/>
        </w:tabs>
        <w:contextualSpacing/>
        <w:rPr>
          <w:sz w:val="28"/>
          <w:szCs w:val="28"/>
        </w:rPr>
      </w:pPr>
      <w:r w:rsidRPr="001818C5">
        <w:rPr>
          <w:sz w:val="28"/>
          <w:szCs w:val="28"/>
        </w:rPr>
        <w:t xml:space="preserve">Цвет покрытия и всех наружных элементов кровли – темно-серый (близкий к </w:t>
      </w:r>
      <w:r w:rsidRPr="001818C5">
        <w:rPr>
          <w:sz w:val="28"/>
          <w:szCs w:val="28"/>
          <w:lang w:val="en-US"/>
        </w:rPr>
        <w:t>RAL </w:t>
      </w:r>
      <w:r w:rsidRPr="001818C5">
        <w:rPr>
          <w:sz w:val="28"/>
          <w:szCs w:val="28"/>
        </w:rPr>
        <w:t>7024).</w:t>
      </w:r>
    </w:p>
    <w:p w14:paraId="58621F59" w14:textId="6781DD01" w:rsidR="00D24B6B" w:rsidRPr="001818C5" w:rsidRDefault="00034CAD" w:rsidP="0088068E">
      <w:pPr>
        <w:pStyle w:val="ab"/>
        <w:numPr>
          <w:ilvl w:val="1"/>
          <w:numId w:val="120"/>
        </w:numPr>
        <w:tabs>
          <w:tab w:val="left" w:pos="1522"/>
        </w:tabs>
        <w:ind w:left="0" w:firstLine="709"/>
        <w:contextualSpacing/>
        <w:rPr>
          <w:sz w:val="28"/>
          <w:szCs w:val="28"/>
        </w:rPr>
      </w:pPr>
      <w:r w:rsidRPr="001818C5">
        <w:rPr>
          <w:spacing w:val="-2"/>
          <w:sz w:val="28"/>
          <w:szCs w:val="28"/>
        </w:rPr>
        <w:t>Потолк</w:t>
      </w:r>
      <w:r w:rsidR="00EF4677" w:rsidRPr="001818C5">
        <w:rPr>
          <w:spacing w:val="-2"/>
          <w:sz w:val="28"/>
          <w:szCs w:val="28"/>
        </w:rPr>
        <w:t>и</w:t>
      </w:r>
      <w:r w:rsidR="00A53F5E" w:rsidRPr="001818C5">
        <w:rPr>
          <w:spacing w:val="-2"/>
          <w:sz w:val="28"/>
          <w:szCs w:val="28"/>
        </w:rPr>
        <w:t xml:space="preserve"> (выполнить в соответствие с проектом АР)</w:t>
      </w:r>
      <w:r w:rsidR="00D542F4" w:rsidRPr="001818C5">
        <w:rPr>
          <w:spacing w:val="-2"/>
          <w:sz w:val="28"/>
          <w:szCs w:val="28"/>
        </w:rPr>
        <w:t>.</w:t>
      </w:r>
    </w:p>
    <w:p w14:paraId="69EF737D" w14:textId="6E2BCF4E" w:rsidR="00971FCE" w:rsidRPr="001818C5" w:rsidRDefault="00971FCE" w:rsidP="00CB41BA">
      <w:pPr>
        <w:pStyle w:val="ab"/>
        <w:tabs>
          <w:tab w:val="left" w:pos="1701"/>
        </w:tabs>
        <w:ind w:left="0" w:firstLine="709"/>
        <w:contextualSpacing/>
        <w:rPr>
          <w:sz w:val="28"/>
          <w:szCs w:val="28"/>
        </w:rPr>
      </w:pPr>
      <w:r w:rsidRPr="001818C5">
        <w:rPr>
          <w:sz w:val="28"/>
          <w:szCs w:val="28"/>
        </w:rPr>
        <w:t>Во всех помещениях МОПС чист</w:t>
      </w:r>
      <w:r w:rsidR="00EF4677" w:rsidRPr="001818C5">
        <w:rPr>
          <w:sz w:val="28"/>
          <w:szCs w:val="28"/>
        </w:rPr>
        <w:t>ово</w:t>
      </w:r>
      <w:r w:rsidR="00BA0E36" w:rsidRPr="001818C5">
        <w:rPr>
          <w:sz w:val="28"/>
          <w:szCs w:val="28"/>
        </w:rPr>
        <w:t>й</w:t>
      </w:r>
      <w:r w:rsidR="00C7071D" w:rsidRPr="001818C5">
        <w:rPr>
          <w:sz w:val="28"/>
          <w:szCs w:val="28"/>
        </w:rPr>
        <w:t xml:space="preserve"> потолок</w:t>
      </w:r>
      <w:r w:rsidRPr="001818C5">
        <w:rPr>
          <w:sz w:val="28"/>
          <w:szCs w:val="28"/>
        </w:rPr>
        <w:t>:</w:t>
      </w:r>
    </w:p>
    <w:p w14:paraId="0AC11FF8" w14:textId="33D1BE0A" w:rsidR="00C7071D" w:rsidRPr="001818C5" w:rsidRDefault="001B4160" w:rsidP="00CB41BA">
      <w:pPr>
        <w:pStyle w:val="ab"/>
        <w:numPr>
          <w:ilvl w:val="0"/>
          <w:numId w:val="76"/>
        </w:numPr>
        <w:tabs>
          <w:tab w:val="left" w:pos="993"/>
        </w:tabs>
        <w:ind w:left="0" w:firstLine="709"/>
        <w:contextualSpacing/>
        <w:rPr>
          <w:sz w:val="28"/>
          <w:szCs w:val="28"/>
        </w:rPr>
      </w:pPr>
      <w:r w:rsidRPr="001818C5">
        <w:rPr>
          <w:sz w:val="28"/>
          <w:szCs w:val="28"/>
        </w:rPr>
        <w:t>облицован</w:t>
      </w:r>
      <w:r w:rsidR="00971FCE" w:rsidRPr="001818C5">
        <w:rPr>
          <w:sz w:val="28"/>
          <w:szCs w:val="28"/>
        </w:rPr>
        <w:t xml:space="preserve"> тонколистов</w:t>
      </w:r>
      <w:r w:rsidR="00C7071D" w:rsidRPr="001818C5">
        <w:rPr>
          <w:sz w:val="28"/>
          <w:szCs w:val="28"/>
        </w:rPr>
        <w:t>ой</w:t>
      </w:r>
      <w:r w:rsidR="00971FCE" w:rsidRPr="001818C5">
        <w:rPr>
          <w:sz w:val="28"/>
          <w:szCs w:val="28"/>
        </w:rPr>
        <w:t xml:space="preserve"> оцинкованн</w:t>
      </w:r>
      <w:r w:rsidR="00C7071D" w:rsidRPr="001818C5">
        <w:rPr>
          <w:sz w:val="28"/>
          <w:szCs w:val="28"/>
        </w:rPr>
        <w:t>ой</w:t>
      </w:r>
      <w:r w:rsidR="00971FCE" w:rsidRPr="001818C5">
        <w:rPr>
          <w:sz w:val="28"/>
          <w:szCs w:val="28"/>
        </w:rPr>
        <w:t xml:space="preserve"> стал</w:t>
      </w:r>
      <w:r w:rsidR="00C7071D" w:rsidRPr="001818C5">
        <w:rPr>
          <w:sz w:val="28"/>
          <w:szCs w:val="28"/>
        </w:rPr>
        <w:t>ью</w:t>
      </w:r>
      <w:r w:rsidR="00971FCE" w:rsidRPr="001818C5">
        <w:rPr>
          <w:sz w:val="28"/>
          <w:szCs w:val="28"/>
        </w:rPr>
        <w:t>, защищенн</w:t>
      </w:r>
      <w:r w:rsidR="00C7071D" w:rsidRPr="001818C5">
        <w:rPr>
          <w:sz w:val="28"/>
          <w:szCs w:val="28"/>
        </w:rPr>
        <w:t>ой</w:t>
      </w:r>
      <w:r w:rsidR="00971FCE" w:rsidRPr="001818C5">
        <w:rPr>
          <w:sz w:val="28"/>
          <w:szCs w:val="28"/>
        </w:rPr>
        <w:t xml:space="preserve"> полимерным покрыти</w:t>
      </w:r>
      <w:r w:rsidR="00C7071D" w:rsidRPr="001818C5">
        <w:rPr>
          <w:sz w:val="28"/>
          <w:szCs w:val="28"/>
        </w:rPr>
        <w:t>ем</w:t>
      </w:r>
      <w:r w:rsidRPr="001818C5">
        <w:rPr>
          <w:sz w:val="28"/>
          <w:szCs w:val="28"/>
        </w:rPr>
        <w:t xml:space="preserve">/облицован </w:t>
      </w:r>
      <w:r w:rsidR="00971FCE" w:rsidRPr="001818C5">
        <w:rPr>
          <w:sz w:val="28"/>
          <w:szCs w:val="28"/>
        </w:rPr>
        <w:t>СМЛ-панел</w:t>
      </w:r>
      <w:r w:rsidR="00C7071D" w:rsidRPr="001818C5">
        <w:rPr>
          <w:sz w:val="28"/>
          <w:szCs w:val="28"/>
        </w:rPr>
        <w:t>ями</w:t>
      </w:r>
      <w:r w:rsidRPr="001818C5">
        <w:rPr>
          <w:sz w:val="28"/>
          <w:szCs w:val="28"/>
        </w:rPr>
        <w:t>/</w:t>
      </w:r>
      <w:r w:rsidR="00295837" w:rsidRPr="001818C5">
        <w:rPr>
          <w:sz w:val="28"/>
          <w:szCs w:val="28"/>
        </w:rPr>
        <w:t xml:space="preserve"> является частью сэндвич-панели заводского изготовления с </w:t>
      </w:r>
      <w:r w:rsidR="00922F59" w:rsidRPr="001818C5">
        <w:rPr>
          <w:sz w:val="28"/>
          <w:szCs w:val="28"/>
        </w:rPr>
        <w:t>облицовкой</w:t>
      </w:r>
      <w:r w:rsidR="00295837" w:rsidRPr="001818C5">
        <w:rPr>
          <w:sz w:val="28"/>
          <w:szCs w:val="28"/>
        </w:rPr>
        <w:t xml:space="preserve"> из оцинкованной стали, защищенной полимерным покрытием</w:t>
      </w:r>
      <w:r w:rsidR="00C7071D" w:rsidRPr="001818C5">
        <w:rPr>
          <w:sz w:val="28"/>
          <w:szCs w:val="28"/>
        </w:rPr>
        <w:t>;</w:t>
      </w:r>
    </w:p>
    <w:p w14:paraId="133B997D" w14:textId="072E5B6D" w:rsidR="00C7071D" w:rsidRPr="001818C5" w:rsidRDefault="00971FCE" w:rsidP="00CB41BA">
      <w:pPr>
        <w:pStyle w:val="ab"/>
        <w:numPr>
          <w:ilvl w:val="0"/>
          <w:numId w:val="76"/>
        </w:numPr>
        <w:tabs>
          <w:tab w:val="left" w:pos="993"/>
        </w:tabs>
        <w:ind w:left="0" w:firstLine="709"/>
        <w:contextualSpacing/>
        <w:rPr>
          <w:sz w:val="28"/>
          <w:szCs w:val="28"/>
        </w:rPr>
      </w:pPr>
      <w:r w:rsidRPr="001818C5">
        <w:rPr>
          <w:sz w:val="28"/>
          <w:szCs w:val="28"/>
        </w:rPr>
        <w:t>поверхность гладкая, матовая</w:t>
      </w:r>
      <w:r w:rsidR="00C7071D" w:rsidRPr="001818C5">
        <w:rPr>
          <w:sz w:val="28"/>
          <w:szCs w:val="28"/>
        </w:rPr>
        <w:t>;</w:t>
      </w:r>
    </w:p>
    <w:p w14:paraId="448C217A" w14:textId="22AFB1C8" w:rsidR="00971FCE" w:rsidRPr="001818C5" w:rsidRDefault="00C7071D" w:rsidP="00CB41BA">
      <w:pPr>
        <w:pStyle w:val="ab"/>
        <w:numPr>
          <w:ilvl w:val="0"/>
          <w:numId w:val="76"/>
        </w:numPr>
        <w:tabs>
          <w:tab w:val="left" w:pos="993"/>
        </w:tabs>
        <w:ind w:left="0" w:firstLine="709"/>
        <w:contextualSpacing/>
        <w:rPr>
          <w:sz w:val="28"/>
          <w:szCs w:val="28"/>
        </w:rPr>
      </w:pPr>
      <w:r w:rsidRPr="001818C5">
        <w:rPr>
          <w:sz w:val="28"/>
          <w:szCs w:val="28"/>
        </w:rPr>
        <w:t>цвет – белый</w:t>
      </w:r>
      <w:r w:rsidR="005B35C7" w:rsidRPr="001818C5">
        <w:rPr>
          <w:sz w:val="28"/>
          <w:szCs w:val="28"/>
        </w:rPr>
        <w:t>.</w:t>
      </w:r>
    </w:p>
    <w:p w14:paraId="2AA6CDF3" w14:textId="7C086CF1" w:rsidR="00530847" w:rsidRPr="001818C5" w:rsidRDefault="001B4160" w:rsidP="00CB41BA">
      <w:pPr>
        <w:numPr>
          <w:ilvl w:val="1"/>
          <w:numId w:val="14"/>
        </w:numPr>
        <w:tabs>
          <w:tab w:val="left" w:pos="1560"/>
        </w:tabs>
        <w:ind w:left="0" w:firstLine="709"/>
        <w:contextualSpacing/>
        <w:rPr>
          <w:sz w:val="28"/>
          <w:szCs w:val="28"/>
          <w:lang w:eastAsia="ru-RU"/>
        </w:rPr>
      </w:pPr>
      <w:r w:rsidRPr="001818C5">
        <w:rPr>
          <w:sz w:val="28"/>
          <w:szCs w:val="28"/>
          <w:lang w:eastAsia="ru-RU"/>
        </w:rPr>
        <w:t>Полы</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5C37B03A" w14:textId="05AD1739" w:rsidR="00530847" w:rsidRPr="001818C5" w:rsidRDefault="00B01463" w:rsidP="00CB41BA">
      <w:pPr>
        <w:tabs>
          <w:tab w:val="left" w:pos="1560"/>
        </w:tabs>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линолеум</w:t>
      </w:r>
      <w:r w:rsidR="00530847" w:rsidRPr="001818C5">
        <w:rPr>
          <w:sz w:val="28"/>
          <w:szCs w:val="28"/>
          <w:lang w:eastAsia="ru-RU"/>
        </w:rPr>
        <w:t>:</w:t>
      </w:r>
    </w:p>
    <w:p w14:paraId="5F708FD0" w14:textId="6BFE2B8A"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коммерческий;</w:t>
      </w:r>
    </w:p>
    <w:p w14:paraId="7C4A0A3B"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гомогенный;</w:t>
      </w:r>
    </w:p>
    <w:p w14:paraId="3F777A5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для помещений с высокими эксплуатационными нагрузками;</w:t>
      </w:r>
    </w:p>
    <w:p w14:paraId="659C12B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основа – ПВХ;</w:t>
      </w:r>
    </w:p>
    <w:p w14:paraId="2F871DDF"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толщина – 2-3,1 мм;</w:t>
      </w:r>
    </w:p>
    <w:p w14:paraId="6D91C59B" w14:textId="29828323"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класс износостойкости – </w:t>
      </w:r>
      <w:r w:rsidR="001B4160" w:rsidRPr="001818C5">
        <w:rPr>
          <w:sz w:val="28"/>
          <w:szCs w:val="28"/>
          <w:lang w:eastAsia="ru-RU"/>
        </w:rPr>
        <w:t>не ниже</w:t>
      </w:r>
      <w:r w:rsidRPr="001818C5">
        <w:rPr>
          <w:sz w:val="28"/>
          <w:szCs w:val="28"/>
          <w:lang w:eastAsia="ru-RU"/>
        </w:rPr>
        <w:t xml:space="preserve"> 34;</w:t>
      </w:r>
    </w:p>
    <w:p w14:paraId="0C56C41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устойчивость к истиранию – группа Р;</w:t>
      </w:r>
    </w:p>
    <w:p w14:paraId="77AD9F1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класс пожарной опасности – КМ2;</w:t>
      </w:r>
    </w:p>
    <w:p w14:paraId="5ABC1A8D" w14:textId="1824A4AD"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цвет – светло-серый</w:t>
      </w:r>
      <w:r w:rsidR="00B0146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7047</w:t>
      </w:r>
      <w:r w:rsidR="00B01463" w:rsidRPr="001818C5">
        <w:rPr>
          <w:sz w:val="28"/>
          <w:szCs w:val="28"/>
          <w:lang w:eastAsia="ru-RU"/>
        </w:rPr>
        <w:t xml:space="preserve">), </w:t>
      </w:r>
      <w:r w:rsidRPr="001818C5">
        <w:rPr>
          <w:sz w:val="28"/>
          <w:szCs w:val="28"/>
          <w:lang w:eastAsia="ru-RU"/>
        </w:rPr>
        <w:t>допускается наличие вкраплений бежевого, белого, светло-серого, темно-серого цветов)</w:t>
      </w:r>
      <w:r w:rsidR="00B01463" w:rsidRPr="001818C5">
        <w:rPr>
          <w:sz w:val="28"/>
          <w:szCs w:val="28"/>
          <w:lang w:eastAsia="ru-RU"/>
        </w:rPr>
        <w:t>;</w:t>
      </w:r>
    </w:p>
    <w:p w14:paraId="50CE3047" w14:textId="273AA997" w:rsidR="00B01463"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линолеум </w:t>
      </w:r>
      <w:r w:rsidR="00B01463" w:rsidRPr="001818C5">
        <w:rPr>
          <w:sz w:val="28"/>
          <w:szCs w:val="28"/>
          <w:lang w:eastAsia="ru-RU"/>
        </w:rPr>
        <w:t xml:space="preserve">плотно приклеен к </w:t>
      </w:r>
      <w:r w:rsidR="00396667" w:rsidRPr="001818C5">
        <w:rPr>
          <w:sz w:val="28"/>
          <w:szCs w:val="28"/>
          <w:lang w:eastAsia="ru-RU"/>
        </w:rPr>
        <w:t>основанию</w:t>
      </w:r>
      <w:r w:rsidRPr="001818C5">
        <w:rPr>
          <w:sz w:val="28"/>
          <w:szCs w:val="28"/>
          <w:lang w:eastAsia="ru-RU"/>
        </w:rPr>
        <w:t>, отсутствуют видимые неровности поверхности</w:t>
      </w:r>
      <w:r w:rsidR="00B01463" w:rsidRPr="001818C5">
        <w:rPr>
          <w:sz w:val="28"/>
          <w:szCs w:val="28"/>
          <w:lang w:eastAsia="ru-RU"/>
        </w:rPr>
        <w:t>;</w:t>
      </w:r>
    </w:p>
    <w:p w14:paraId="6CEE22EF" w14:textId="3287C471"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отсутствуют порожки, соединительные профили, вставки на участках стыка полотен;</w:t>
      </w:r>
    </w:p>
    <w:p w14:paraId="515DC25E" w14:textId="0B1AE6B5" w:rsidR="000B132E" w:rsidRPr="001818C5" w:rsidRDefault="00062982"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в клиентском зале и тамбуре </w:t>
      </w:r>
      <w:r w:rsidR="000B132E" w:rsidRPr="001818C5">
        <w:rPr>
          <w:sz w:val="28"/>
          <w:szCs w:val="28"/>
          <w:lang w:eastAsia="ru-RU"/>
        </w:rPr>
        <w:t>отсутствуют участки, уложенные доборами</w:t>
      </w:r>
      <w:r w:rsidR="00533441" w:rsidRPr="001818C5">
        <w:rPr>
          <w:sz w:val="28"/>
          <w:szCs w:val="28"/>
          <w:lang w:eastAsia="ru-RU"/>
        </w:rPr>
        <w:t>.</w:t>
      </w:r>
    </w:p>
    <w:p w14:paraId="7A358579" w14:textId="16F71134" w:rsidR="00530847" w:rsidRPr="001818C5" w:rsidRDefault="00BB593F" w:rsidP="00CB41BA">
      <w:pPr>
        <w:numPr>
          <w:ilvl w:val="2"/>
          <w:numId w:val="14"/>
        </w:numPr>
        <w:tabs>
          <w:tab w:val="left" w:pos="1560"/>
        </w:tabs>
        <w:ind w:left="0" w:firstLine="709"/>
        <w:contextualSpacing/>
        <w:rPr>
          <w:sz w:val="28"/>
          <w:szCs w:val="28"/>
          <w:lang w:eastAsia="ru-RU"/>
        </w:rPr>
      </w:pPr>
      <w:r w:rsidRPr="001818C5">
        <w:rPr>
          <w:sz w:val="28"/>
          <w:szCs w:val="28"/>
          <w:lang w:eastAsia="ru-RU"/>
        </w:rPr>
        <w:t>Плинтус</w:t>
      </w:r>
    </w:p>
    <w:p w14:paraId="56E901BA" w14:textId="5A97A927" w:rsidR="00533441" w:rsidRPr="001818C5" w:rsidRDefault="00533441" w:rsidP="00CB41BA">
      <w:pPr>
        <w:pStyle w:val="ab"/>
        <w:tabs>
          <w:tab w:val="left" w:pos="1560"/>
        </w:tabs>
        <w:ind w:left="0" w:firstLine="709"/>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тип «плинтус-лента»</w:t>
      </w:r>
      <w:r w:rsidRPr="001818C5">
        <w:rPr>
          <w:sz w:val="28"/>
          <w:szCs w:val="28"/>
          <w:lang w:eastAsia="ru-RU"/>
        </w:rPr>
        <w:t>:</w:t>
      </w:r>
    </w:p>
    <w:p w14:paraId="2981CD52" w14:textId="5917D046" w:rsidR="00533441"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ПВХ;</w:t>
      </w:r>
    </w:p>
    <w:p w14:paraId="019E0279" w14:textId="581BF6A7"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высота – не менее 60 мм;</w:t>
      </w:r>
    </w:p>
    <w:p w14:paraId="788D8465" w14:textId="2D89BE49"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цвет – светло-серый (близкий к</w:t>
      </w:r>
      <w:r w:rsidRPr="001818C5">
        <w:rPr>
          <w:sz w:val="28"/>
          <w:szCs w:val="28"/>
        </w:rPr>
        <w:t xml:space="preserve"> </w:t>
      </w:r>
      <w:r w:rsidRPr="001818C5">
        <w:rPr>
          <w:sz w:val="28"/>
          <w:szCs w:val="28"/>
          <w:lang w:eastAsia="ru-RU"/>
        </w:rPr>
        <w:t>RAL 7047);</w:t>
      </w:r>
    </w:p>
    <w:p w14:paraId="1855C772" w14:textId="691CA083"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монтаж плинтуса выполнен на всех участках стыка пола и стен/перегородок;</w:t>
      </w:r>
    </w:p>
    <w:p w14:paraId="0A46BDE6" w14:textId="6987F0BA"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плотно прилегает к стенам/перегородкам.</w:t>
      </w:r>
    </w:p>
    <w:p w14:paraId="6071194B" w14:textId="400AD22A" w:rsidR="003A4896" w:rsidRPr="001818C5" w:rsidRDefault="003A4896" w:rsidP="00CB41BA">
      <w:pPr>
        <w:pStyle w:val="ab"/>
        <w:numPr>
          <w:ilvl w:val="2"/>
          <w:numId w:val="14"/>
        </w:numPr>
        <w:tabs>
          <w:tab w:val="left" w:pos="1560"/>
        </w:tabs>
        <w:ind w:left="0" w:firstLine="709"/>
        <w:contextualSpacing/>
        <w:rPr>
          <w:sz w:val="28"/>
          <w:szCs w:val="28"/>
        </w:rPr>
      </w:pPr>
      <w:r w:rsidRPr="001818C5">
        <w:rPr>
          <w:sz w:val="28"/>
          <w:szCs w:val="28"/>
        </w:rPr>
        <w:t>Грязезащитный коврик.</w:t>
      </w:r>
    </w:p>
    <w:p w14:paraId="4B314B46" w14:textId="072EDA1A" w:rsidR="00530847" w:rsidRPr="001818C5" w:rsidRDefault="00530847" w:rsidP="00CB41BA">
      <w:pPr>
        <w:pStyle w:val="ab"/>
        <w:tabs>
          <w:tab w:val="left" w:pos="1560"/>
        </w:tabs>
        <w:ind w:left="0" w:firstLine="709"/>
        <w:contextualSpacing/>
        <w:rPr>
          <w:sz w:val="28"/>
          <w:szCs w:val="28"/>
        </w:rPr>
      </w:pPr>
      <w:r w:rsidRPr="001818C5">
        <w:rPr>
          <w:sz w:val="28"/>
          <w:szCs w:val="28"/>
        </w:rPr>
        <w:t xml:space="preserve">В </w:t>
      </w:r>
      <w:r w:rsidR="00B4176B" w:rsidRPr="001818C5">
        <w:rPr>
          <w:sz w:val="28"/>
          <w:szCs w:val="28"/>
        </w:rPr>
        <w:t>тамбуре</w:t>
      </w:r>
      <w:r w:rsidR="0053548A"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53548A" w:rsidRPr="001818C5">
        <w:rPr>
          <w:sz w:val="28"/>
          <w:szCs w:val="28"/>
        </w:rPr>
        <w:t>)</w:t>
      </w:r>
      <w:r w:rsidRPr="001818C5">
        <w:rPr>
          <w:sz w:val="28"/>
          <w:szCs w:val="28"/>
        </w:rPr>
        <w:t xml:space="preserve"> </w:t>
      </w:r>
      <w:r w:rsidR="0053548A" w:rsidRPr="001818C5">
        <w:rPr>
          <w:sz w:val="28"/>
          <w:szCs w:val="28"/>
        </w:rPr>
        <w:t>выполнен</w:t>
      </w:r>
      <w:r w:rsidRPr="001818C5">
        <w:rPr>
          <w:sz w:val="28"/>
          <w:szCs w:val="28"/>
        </w:rPr>
        <w:t>:</w:t>
      </w:r>
    </w:p>
    <w:p w14:paraId="1955A016" w14:textId="334CBFFE" w:rsidR="0053548A" w:rsidRPr="001818C5" w:rsidRDefault="00530847" w:rsidP="00CB41BA">
      <w:pPr>
        <w:pStyle w:val="ab"/>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1.</w:t>
      </w:r>
      <w:r w:rsidRPr="001818C5">
        <w:rPr>
          <w:sz w:val="28"/>
          <w:szCs w:val="28"/>
        </w:rPr>
        <w:t xml:space="preserve"> Приям</w:t>
      </w:r>
      <w:r w:rsidR="0053548A" w:rsidRPr="001818C5">
        <w:rPr>
          <w:sz w:val="28"/>
          <w:szCs w:val="28"/>
        </w:rPr>
        <w:t>ок</w:t>
      </w:r>
      <w:r w:rsidRPr="001818C5">
        <w:rPr>
          <w:sz w:val="28"/>
          <w:szCs w:val="28"/>
        </w:rPr>
        <w:t xml:space="preserve"> с грязезащитным ковриком</w:t>
      </w:r>
      <w:r w:rsidR="0053548A" w:rsidRPr="001818C5">
        <w:rPr>
          <w:sz w:val="28"/>
          <w:szCs w:val="28"/>
        </w:rPr>
        <w:t xml:space="preserve"> (в качестве ТНУ):</w:t>
      </w:r>
    </w:p>
    <w:p w14:paraId="2DC43D85" w14:textId="53988B35" w:rsidR="00B258DA" w:rsidRPr="001818C5" w:rsidRDefault="00B258DA" w:rsidP="00CB41BA">
      <w:pPr>
        <w:pStyle w:val="ab"/>
        <w:numPr>
          <w:ilvl w:val="0"/>
          <w:numId w:val="78"/>
        </w:numPr>
        <w:ind w:left="0" w:firstLine="709"/>
        <w:contextualSpacing/>
        <w:rPr>
          <w:sz w:val="28"/>
          <w:szCs w:val="28"/>
        </w:rPr>
      </w:pPr>
      <w:r w:rsidRPr="001818C5">
        <w:rPr>
          <w:sz w:val="28"/>
          <w:szCs w:val="28"/>
        </w:rPr>
        <w:t>на расстоянии 300 мм от двери, разделяющей тамбур и улицу, в закрытом состоянии;</w:t>
      </w:r>
    </w:p>
    <w:p w14:paraId="438AA608" w14:textId="5910D38A"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длина – </w:t>
      </w:r>
      <w:r w:rsidR="00AA359E" w:rsidRPr="001818C5">
        <w:rPr>
          <w:sz w:val="28"/>
          <w:szCs w:val="28"/>
        </w:rPr>
        <w:t xml:space="preserve">не менее </w:t>
      </w:r>
      <w:r w:rsidRPr="001818C5">
        <w:rPr>
          <w:sz w:val="28"/>
          <w:szCs w:val="28"/>
        </w:rPr>
        <w:t>1000 мм;</w:t>
      </w:r>
    </w:p>
    <w:p w14:paraId="1FDA0BC2" w14:textId="5A8CD8E2"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ширина – </w:t>
      </w:r>
      <w:r w:rsidR="00AA359E" w:rsidRPr="001818C5">
        <w:rPr>
          <w:sz w:val="28"/>
          <w:szCs w:val="28"/>
        </w:rPr>
        <w:t>не менее 10</w:t>
      </w:r>
      <w:r w:rsidRPr="001818C5">
        <w:rPr>
          <w:sz w:val="28"/>
          <w:szCs w:val="28"/>
        </w:rPr>
        <w:t>00 мм;</w:t>
      </w:r>
    </w:p>
    <w:p w14:paraId="0414F05A" w14:textId="7DF526B4" w:rsidR="0053548A" w:rsidRPr="001818C5" w:rsidRDefault="00B258DA" w:rsidP="00CB41BA">
      <w:pPr>
        <w:pStyle w:val="ab"/>
        <w:numPr>
          <w:ilvl w:val="0"/>
          <w:numId w:val="78"/>
        </w:numPr>
        <w:ind w:left="0" w:firstLine="709"/>
        <w:contextualSpacing/>
        <w:rPr>
          <w:sz w:val="28"/>
          <w:szCs w:val="28"/>
        </w:rPr>
      </w:pPr>
      <w:r w:rsidRPr="001818C5">
        <w:rPr>
          <w:sz w:val="28"/>
          <w:szCs w:val="28"/>
        </w:rPr>
        <w:t>г</w:t>
      </w:r>
      <w:r w:rsidR="0053548A" w:rsidRPr="001818C5">
        <w:rPr>
          <w:sz w:val="28"/>
          <w:szCs w:val="28"/>
        </w:rPr>
        <w:t xml:space="preserve">лубина </w:t>
      </w:r>
      <w:r w:rsidRPr="001818C5">
        <w:rPr>
          <w:sz w:val="28"/>
          <w:szCs w:val="28"/>
        </w:rPr>
        <w:t xml:space="preserve">– </w:t>
      </w:r>
      <w:r w:rsidR="0053548A" w:rsidRPr="001818C5">
        <w:rPr>
          <w:sz w:val="28"/>
          <w:szCs w:val="28"/>
        </w:rPr>
        <w:t>равна толщине грязезащитного коврика;</w:t>
      </w:r>
    </w:p>
    <w:p w14:paraId="4F00C02E" w14:textId="77777777" w:rsidR="00B258DA" w:rsidRPr="001818C5" w:rsidRDefault="00B258DA" w:rsidP="00CB41BA">
      <w:pPr>
        <w:pStyle w:val="ab"/>
        <w:numPr>
          <w:ilvl w:val="0"/>
          <w:numId w:val="78"/>
        </w:numPr>
        <w:ind w:left="0" w:firstLine="709"/>
        <w:contextualSpacing/>
        <w:rPr>
          <w:sz w:val="28"/>
          <w:szCs w:val="28"/>
        </w:rPr>
      </w:pPr>
      <w:r w:rsidRPr="001818C5">
        <w:rPr>
          <w:sz w:val="28"/>
          <w:szCs w:val="28"/>
        </w:rPr>
        <w:t>выполнена гидроизоляция приямка;</w:t>
      </w:r>
    </w:p>
    <w:p w14:paraId="42014D28" w14:textId="0EF5AF48" w:rsidR="00B258DA" w:rsidRPr="001818C5" w:rsidRDefault="00B258DA" w:rsidP="00CB41BA">
      <w:pPr>
        <w:pStyle w:val="ab"/>
        <w:numPr>
          <w:ilvl w:val="0"/>
          <w:numId w:val="78"/>
        </w:numPr>
        <w:ind w:left="0" w:firstLine="709"/>
        <w:contextualSpacing/>
        <w:rPr>
          <w:sz w:val="28"/>
          <w:szCs w:val="28"/>
        </w:rPr>
      </w:pPr>
      <w:r w:rsidRPr="001818C5">
        <w:rPr>
          <w:sz w:val="28"/>
          <w:szCs w:val="28"/>
        </w:rPr>
        <w:t>края приямка обрамлены алюминиевым уголком;</w:t>
      </w:r>
    </w:p>
    <w:p w14:paraId="132A804C" w14:textId="77777777" w:rsidR="0053548A" w:rsidRPr="001818C5" w:rsidRDefault="0053548A" w:rsidP="00CB41BA">
      <w:pPr>
        <w:pStyle w:val="ab"/>
        <w:numPr>
          <w:ilvl w:val="0"/>
          <w:numId w:val="78"/>
        </w:numPr>
        <w:ind w:left="0" w:firstLine="709"/>
        <w:contextualSpacing/>
        <w:rPr>
          <w:sz w:val="28"/>
          <w:szCs w:val="28"/>
        </w:rPr>
      </w:pPr>
      <w:r w:rsidRPr="001818C5">
        <w:rPr>
          <w:sz w:val="28"/>
          <w:szCs w:val="28"/>
        </w:rPr>
        <w:t xml:space="preserve">грязезащитный коврик – </w:t>
      </w:r>
      <w:r w:rsidR="00530847" w:rsidRPr="001818C5">
        <w:rPr>
          <w:sz w:val="28"/>
          <w:szCs w:val="28"/>
        </w:rPr>
        <w:t xml:space="preserve">ячеистый </w:t>
      </w:r>
      <w:proofErr w:type="spellStart"/>
      <w:r w:rsidR="00530847" w:rsidRPr="001818C5">
        <w:rPr>
          <w:sz w:val="28"/>
          <w:szCs w:val="28"/>
        </w:rPr>
        <w:t>ринго</w:t>
      </w:r>
      <w:proofErr w:type="spellEnd"/>
      <w:r w:rsidR="00530847" w:rsidRPr="001818C5">
        <w:rPr>
          <w:sz w:val="28"/>
          <w:szCs w:val="28"/>
        </w:rPr>
        <w:t>-мат</w:t>
      </w:r>
      <w:r w:rsidRPr="001818C5">
        <w:rPr>
          <w:sz w:val="28"/>
          <w:szCs w:val="28"/>
        </w:rPr>
        <w:t>;</w:t>
      </w:r>
    </w:p>
    <w:p w14:paraId="3D219AEA" w14:textId="353A4692" w:rsidR="00530847" w:rsidRPr="001818C5" w:rsidRDefault="0053548A" w:rsidP="00CB41BA">
      <w:pPr>
        <w:pStyle w:val="ab"/>
        <w:numPr>
          <w:ilvl w:val="0"/>
          <w:numId w:val="78"/>
        </w:numPr>
        <w:ind w:left="0" w:firstLine="709"/>
        <w:contextualSpacing/>
        <w:rPr>
          <w:sz w:val="28"/>
          <w:szCs w:val="28"/>
        </w:rPr>
      </w:pPr>
      <w:r w:rsidRPr="001818C5">
        <w:rPr>
          <w:sz w:val="28"/>
          <w:szCs w:val="28"/>
        </w:rPr>
        <w:t>цвет –</w:t>
      </w:r>
      <w:r w:rsidR="00530847" w:rsidRPr="001818C5">
        <w:rPr>
          <w:sz w:val="28"/>
          <w:szCs w:val="28"/>
        </w:rPr>
        <w:t xml:space="preserve"> </w:t>
      </w:r>
      <w:r w:rsidRPr="001818C5">
        <w:rPr>
          <w:sz w:val="28"/>
          <w:szCs w:val="28"/>
        </w:rPr>
        <w:t>черный</w:t>
      </w:r>
      <w:r w:rsidR="00B258DA" w:rsidRPr="001818C5">
        <w:rPr>
          <w:sz w:val="28"/>
          <w:szCs w:val="28"/>
        </w:rPr>
        <w:t>.</w:t>
      </w:r>
    </w:p>
    <w:p w14:paraId="1E31EB5A" w14:textId="7A07806E" w:rsidR="00AA359E" w:rsidRPr="001818C5" w:rsidRDefault="00530847" w:rsidP="00CB41BA">
      <w:pPr>
        <w:pStyle w:val="ab"/>
        <w:tabs>
          <w:tab w:val="left" w:pos="993"/>
        </w:tabs>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2.</w:t>
      </w:r>
      <w:r w:rsidRPr="001818C5">
        <w:rPr>
          <w:sz w:val="28"/>
          <w:szCs w:val="28"/>
        </w:rPr>
        <w:t xml:space="preserve"> Грязезащитн</w:t>
      </w:r>
      <w:r w:rsidR="00AA359E" w:rsidRPr="001818C5">
        <w:rPr>
          <w:sz w:val="28"/>
          <w:szCs w:val="28"/>
        </w:rPr>
        <w:t>ый</w:t>
      </w:r>
      <w:r w:rsidRPr="001818C5">
        <w:rPr>
          <w:sz w:val="28"/>
          <w:szCs w:val="28"/>
        </w:rPr>
        <w:t xml:space="preserve"> коврик </w:t>
      </w:r>
      <w:r w:rsidR="00AA359E" w:rsidRPr="001818C5">
        <w:rPr>
          <w:sz w:val="28"/>
          <w:szCs w:val="28"/>
        </w:rPr>
        <w:t>(в качестве ТНУ)</w:t>
      </w:r>
      <w:r w:rsidR="006E50A5" w:rsidRPr="001818C5">
        <w:rPr>
          <w:sz w:val="28"/>
          <w:szCs w:val="28"/>
        </w:rPr>
        <w:t xml:space="preserve"> </w:t>
      </w:r>
      <w:r w:rsidR="00AA359E" w:rsidRPr="001818C5">
        <w:rPr>
          <w:sz w:val="28"/>
          <w:szCs w:val="28"/>
        </w:rPr>
        <w:t>без устройства приямка:</w:t>
      </w:r>
    </w:p>
    <w:p w14:paraId="5B689ED7" w14:textId="77777777" w:rsidR="00AA359E" w:rsidRPr="001818C5" w:rsidRDefault="00AA359E" w:rsidP="00CB41BA">
      <w:pPr>
        <w:pStyle w:val="ab"/>
        <w:numPr>
          <w:ilvl w:val="0"/>
          <w:numId w:val="78"/>
        </w:numPr>
        <w:ind w:left="0" w:firstLine="709"/>
        <w:contextualSpacing/>
        <w:rPr>
          <w:sz w:val="28"/>
          <w:szCs w:val="28"/>
        </w:rPr>
      </w:pPr>
      <w:r w:rsidRPr="001818C5">
        <w:rPr>
          <w:sz w:val="28"/>
          <w:szCs w:val="28"/>
        </w:rPr>
        <w:t>длина – не менее 1000 мм;</w:t>
      </w:r>
    </w:p>
    <w:p w14:paraId="57A27BD7" w14:textId="599BEF5E" w:rsidR="00AA359E" w:rsidRPr="001818C5" w:rsidRDefault="00AA359E" w:rsidP="00CB41BA">
      <w:pPr>
        <w:pStyle w:val="ab"/>
        <w:numPr>
          <w:ilvl w:val="0"/>
          <w:numId w:val="78"/>
        </w:numPr>
        <w:ind w:left="0" w:firstLine="709"/>
        <w:contextualSpacing/>
        <w:rPr>
          <w:sz w:val="28"/>
          <w:szCs w:val="28"/>
        </w:rPr>
      </w:pPr>
      <w:r w:rsidRPr="001818C5">
        <w:rPr>
          <w:sz w:val="28"/>
          <w:szCs w:val="28"/>
        </w:rPr>
        <w:t>ширина – не менее 1000 мм;</w:t>
      </w:r>
    </w:p>
    <w:p w14:paraId="4E3AD891" w14:textId="5C941158" w:rsidR="00AA359E" w:rsidRPr="001818C5" w:rsidRDefault="00AA359E" w:rsidP="00CB41BA">
      <w:pPr>
        <w:pStyle w:val="ab"/>
        <w:numPr>
          <w:ilvl w:val="0"/>
          <w:numId w:val="78"/>
        </w:numPr>
        <w:ind w:left="0" w:firstLine="709"/>
        <w:contextualSpacing/>
        <w:rPr>
          <w:sz w:val="28"/>
          <w:szCs w:val="28"/>
        </w:rPr>
      </w:pPr>
      <w:r w:rsidRPr="001818C5">
        <w:rPr>
          <w:sz w:val="28"/>
          <w:szCs w:val="28"/>
        </w:rPr>
        <w:t xml:space="preserve">с </w:t>
      </w:r>
      <w:r w:rsidR="00BB593F" w:rsidRPr="001818C5">
        <w:rPr>
          <w:sz w:val="28"/>
          <w:szCs w:val="28"/>
        </w:rPr>
        <w:t xml:space="preserve">защитным </w:t>
      </w:r>
      <w:r w:rsidRPr="001818C5">
        <w:rPr>
          <w:sz w:val="28"/>
          <w:szCs w:val="28"/>
        </w:rPr>
        <w:t>обрамлением</w:t>
      </w:r>
      <w:r w:rsidR="00BB593F" w:rsidRPr="001818C5">
        <w:rPr>
          <w:sz w:val="28"/>
          <w:szCs w:val="28"/>
        </w:rPr>
        <w:t>, высота – не более 14 мм</w:t>
      </w:r>
      <w:r w:rsidRPr="001818C5">
        <w:rPr>
          <w:sz w:val="28"/>
          <w:szCs w:val="28"/>
        </w:rPr>
        <w:t>.</w:t>
      </w:r>
    </w:p>
    <w:p w14:paraId="78F95300" w14:textId="6A4843DF" w:rsidR="007F236A" w:rsidRPr="001818C5" w:rsidRDefault="00971FCE" w:rsidP="00CB41BA">
      <w:pPr>
        <w:numPr>
          <w:ilvl w:val="1"/>
          <w:numId w:val="14"/>
        </w:numPr>
        <w:tabs>
          <w:tab w:val="left" w:pos="1418"/>
        </w:tabs>
        <w:ind w:left="0" w:firstLine="709"/>
        <w:contextualSpacing/>
        <w:rPr>
          <w:sz w:val="28"/>
          <w:szCs w:val="28"/>
          <w:lang w:eastAsia="ru-RU"/>
        </w:rPr>
      </w:pPr>
      <w:r w:rsidRPr="001818C5">
        <w:rPr>
          <w:sz w:val="28"/>
          <w:szCs w:val="28"/>
        </w:rPr>
        <w:t xml:space="preserve">Дверные </w:t>
      </w:r>
      <w:r w:rsidR="003E68DF" w:rsidRPr="001818C5">
        <w:rPr>
          <w:sz w:val="28"/>
          <w:szCs w:val="28"/>
          <w:lang w:eastAsia="ru-RU"/>
        </w:rPr>
        <w:t>блоки</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25BD8D31" w14:textId="48518818" w:rsidR="003E68DF" w:rsidRPr="001818C5" w:rsidRDefault="007F236A" w:rsidP="00CB41BA">
      <w:pPr>
        <w:tabs>
          <w:tab w:val="left" w:pos="1418"/>
        </w:tabs>
        <w:contextualSpacing/>
        <w:rPr>
          <w:sz w:val="28"/>
          <w:szCs w:val="28"/>
          <w:lang w:eastAsia="ru-RU"/>
        </w:rPr>
      </w:pPr>
      <w:r w:rsidRPr="001818C5">
        <w:rPr>
          <w:sz w:val="28"/>
          <w:szCs w:val="28"/>
          <w:lang w:eastAsia="ru-RU"/>
        </w:rPr>
        <w:t xml:space="preserve">Тип, наличие в МОПС и открывание </w:t>
      </w:r>
      <w:r w:rsidR="00B86313" w:rsidRPr="001818C5">
        <w:rPr>
          <w:sz w:val="28"/>
          <w:szCs w:val="28"/>
          <w:lang w:eastAsia="ru-RU"/>
        </w:rPr>
        <w:t xml:space="preserve">– </w:t>
      </w:r>
      <w:r w:rsidRPr="001818C5">
        <w:rPr>
          <w:sz w:val="28"/>
          <w:szCs w:val="28"/>
          <w:lang w:eastAsia="ru-RU"/>
        </w:rPr>
        <w:t>в</w:t>
      </w:r>
      <w:r w:rsidR="003E68DF" w:rsidRPr="001818C5">
        <w:rPr>
          <w:sz w:val="28"/>
          <w:szCs w:val="28"/>
          <w:lang w:eastAsia="ru-RU"/>
        </w:rPr>
        <w:t xml:space="preserve">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w:t>
      </w:r>
      <w:r w:rsidR="003E68DF" w:rsidRPr="001818C5">
        <w:rPr>
          <w:sz w:val="28"/>
          <w:szCs w:val="28"/>
          <w:lang w:eastAsia="ru-RU"/>
        </w:rPr>
        <w:t>лист «План перегородок»).</w:t>
      </w:r>
    </w:p>
    <w:p w14:paraId="054588F4" w14:textId="0E6CA898" w:rsidR="00290C63" w:rsidRPr="001818C5" w:rsidRDefault="003E68DF" w:rsidP="00CB41BA">
      <w:pPr>
        <w:pStyle w:val="ab"/>
        <w:numPr>
          <w:ilvl w:val="2"/>
          <w:numId w:val="14"/>
        </w:numPr>
        <w:tabs>
          <w:tab w:val="left" w:pos="1560"/>
        </w:tabs>
        <w:ind w:left="0" w:firstLine="709"/>
        <w:contextualSpacing/>
        <w:rPr>
          <w:sz w:val="28"/>
          <w:szCs w:val="28"/>
        </w:rPr>
      </w:pPr>
      <w:r w:rsidRPr="001818C5">
        <w:rPr>
          <w:sz w:val="28"/>
          <w:szCs w:val="28"/>
          <w:u w:val="single"/>
        </w:rPr>
        <w:t>Дверной блок «Д1»,</w:t>
      </w:r>
      <w:r w:rsidR="00290C63" w:rsidRPr="001818C5">
        <w:rPr>
          <w:sz w:val="28"/>
          <w:szCs w:val="28"/>
          <w:u w:val="single"/>
        </w:rPr>
        <w:t xml:space="preserve"> Тип 1</w:t>
      </w:r>
      <w:r w:rsidR="00290C63" w:rsidRPr="001818C5">
        <w:rPr>
          <w:sz w:val="28"/>
          <w:szCs w:val="28"/>
        </w:rPr>
        <w:t>:</w:t>
      </w:r>
    </w:p>
    <w:p w14:paraId="7DDDCFFC" w14:textId="77777777" w:rsidR="00290C63" w:rsidRPr="001818C5" w:rsidRDefault="00290C63"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наружный, стальной;</w:t>
      </w:r>
    </w:p>
    <w:p w14:paraId="73DE465F" w14:textId="5F6919CC" w:rsidR="003E68DF" w:rsidRPr="001818C5" w:rsidRDefault="003E68DF" w:rsidP="00CB41BA">
      <w:pPr>
        <w:pStyle w:val="ab"/>
        <w:numPr>
          <w:ilvl w:val="0"/>
          <w:numId w:val="79"/>
        </w:numPr>
        <w:tabs>
          <w:tab w:val="left" w:pos="1560"/>
        </w:tabs>
        <w:ind w:left="0" w:firstLine="709"/>
        <w:contextualSpacing/>
        <w:rPr>
          <w:sz w:val="28"/>
          <w:szCs w:val="28"/>
        </w:rPr>
      </w:pPr>
      <w:r w:rsidRPr="001818C5">
        <w:rPr>
          <w:sz w:val="28"/>
          <w:szCs w:val="28"/>
        </w:rPr>
        <w:t xml:space="preserve">теплоизоляционные качества </w:t>
      </w:r>
      <w:r w:rsidR="00290C63" w:rsidRPr="001818C5">
        <w:rPr>
          <w:sz w:val="28"/>
          <w:szCs w:val="28"/>
        </w:rPr>
        <w:t>соответствуют</w:t>
      </w:r>
      <w:r w:rsidRPr="001818C5">
        <w:rPr>
          <w:sz w:val="28"/>
          <w:szCs w:val="28"/>
        </w:rPr>
        <w:t xml:space="preserve"> климатическому </w:t>
      </w:r>
      <w:r w:rsidR="00C8693F" w:rsidRPr="001818C5">
        <w:rPr>
          <w:sz w:val="28"/>
          <w:szCs w:val="28"/>
        </w:rPr>
        <w:t xml:space="preserve">подрайону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rPr>
        <w:t>;</w:t>
      </w:r>
    </w:p>
    <w:p w14:paraId="313EA5D8" w14:textId="548A66F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размер проема – 1100 х 2000</w:t>
      </w:r>
      <w:r w:rsidR="00B17CE0" w:rsidRPr="001818C5">
        <w:rPr>
          <w:sz w:val="28"/>
          <w:szCs w:val="28"/>
          <w:lang w:eastAsia="ru-RU"/>
        </w:rPr>
        <w:t> мм</w:t>
      </w:r>
      <w:r w:rsidRPr="001818C5">
        <w:rPr>
          <w:sz w:val="28"/>
          <w:szCs w:val="28"/>
          <w:lang w:eastAsia="ru-RU"/>
        </w:rPr>
        <w:t xml:space="preserve"> (ширина х высота);</w:t>
      </w:r>
    </w:p>
    <w:p w14:paraId="4B6D28B5" w14:textId="2477ACA9"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полотно дверного блока – 1000 х1950</w:t>
      </w:r>
      <w:r w:rsidR="00B17CE0" w:rsidRPr="001818C5">
        <w:rPr>
          <w:sz w:val="28"/>
          <w:szCs w:val="28"/>
          <w:lang w:eastAsia="ru-RU"/>
        </w:rPr>
        <w:t> мм</w:t>
      </w:r>
      <w:r w:rsidRPr="001818C5">
        <w:rPr>
          <w:sz w:val="28"/>
          <w:szCs w:val="28"/>
          <w:lang w:eastAsia="ru-RU"/>
        </w:rPr>
        <w:t xml:space="preserve"> (ширина х высота);</w:t>
      </w:r>
    </w:p>
    <w:p w14:paraId="3D03ADAD" w14:textId="77913128" w:rsidR="00290C63"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w:t>
      </w:r>
      <w:r w:rsidR="00290C63" w:rsidRPr="001818C5">
        <w:rPr>
          <w:sz w:val="28"/>
          <w:szCs w:val="28"/>
          <w:lang w:eastAsia="ru-RU"/>
        </w:rPr>
        <w:t xml:space="preserve"> в полотне дверного блока</w:t>
      </w:r>
      <w:r w:rsidRPr="001818C5">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1818C5">
        <w:rPr>
          <w:sz w:val="28"/>
          <w:szCs w:val="28"/>
          <w:lang w:eastAsia="ru-RU"/>
        </w:rPr>
        <w:t>обеспечивает</w:t>
      </w:r>
      <w:r w:rsidRPr="001818C5">
        <w:rPr>
          <w:sz w:val="28"/>
          <w:szCs w:val="28"/>
          <w:lang w:eastAsia="ru-RU"/>
        </w:rPr>
        <w:t xml:space="preserve"> теплоизоляционные качества двери </w:t>
      </w:r>
      <w:r w:rsidR="00290C63" w:rsidRPr="001818C5">
        <w:rPr>
          <w:sz w:val="28"/>
          <w:szCs w:val="28"/>
        </w:rPr>
        <w:t xml:space="preserve">в соответствии с климатическим подрайоном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lang w:eastAsia="ru-RU"/>
        </w:rPr>
        <w:t>;</w:t>
      </w:r>
    </w:p>
    <w:p w14:paraId="3334AD5C" w14:textId="4FF7B308"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нижняя граница смотровой панели – не выше 900 мм от уровня пола;</w:t>
      </w:r>
    </w:p>
    <w:p w14:paraId="5F87D8F0" w14:textId="4FD4D679" w:rsidR="00B17D67"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верхняя граница смотровой панели </w:t>
      </w:r>
      <w:r w:rsidR="00B17D67" w:rsidRPr="001818C5">
        <w:rPr>
          <w:sz w:val="28"/>
          <w:szCs w:val="28"/>
          <w:lang w:eastAsia="ru-RU"/>
        </w:rPr>
        <w:t>–</w:t>
      </w:r>
      <w:r w:rsidR="00290C63" w:rsidRPr="001818C5">
        <w:rPr>
          <w:sz w:val="28"/>
          <w:szCs w:val="28"/>
          <w:lang w:eastAsia="ru-RU"/>
        </w:rPr>
        <w:t xml:space="preserve"> не ниже 1</w:t>
      </w:r>
      <w:r w:rsidRPr="001818C5">
        <w:rPr>
          <w:sz w:val="28"/>
          <w:szCs w:val="28"/>
          <w:lang w:eastAsia="ru-RU"/>
        </w:rPr>
        <w:t>6</w:t>
      </w:r>
      <w:r w:rsidR="00290C63" w:rsidRPr="001818C5">
        <w:rPr>
          <w:sz w:val="28"/>
          <w:szCs w:val="28"/>
          <w:lang w:eastAsia="ru-RU"/>
        </w:rPr>
        <w:t>00</w:t>
      </w:r>
      <w:r w:rsidRPr="001818C5">
        <w:rPr>
          <w:sz w:val="28"/>
          <w:szCs w:val="28"/>
          <w:lang w:eastAsia="ru-RU"/>
        </w:rPr>
        <w:t> м</w:t>
      </w:r>
      <w:r w:rsidR="00290C63" w:rsidRPr="001818C5">
        <w:rPr>
          <w:sz w:val="28"/>
          <w:szCs w:val="28"/>
          <w:lang w:eastAsia="ru-RU"/>
        </w:rPr>
        <w:t>м</w:t>
      </w:r>
      <w:r w:rsidRPr="001818C5">
        <w:rPr>
          <w:sz w:val="28"/>
          <w:szCs w:val="28"/>
          <w:lang w:eastAsia="ru-RU"/>
        </w:rPr>
        <w:t xml:space="preserve"> от уровня пола</w:t>
      </w:r>
      <w:r w:rsidR="00B17D67" w:rsidRPr="001818C5">
        <w:rPr>
          <w:sz w:val="28"/>
          <w:szCs w:val="28"/>
          <w:lang w:eastAsia="ru-RU"/>
        </w:rPr>
        <w:t>;</w:t>
      </w:r>
    </w:p>
    <w:p w14:paraId="4FA12824"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ширина смотровой панели</w:t>
      </w:r>
      <w:r w:rsidR="003E68DF" w:rsidRPr="001818C5">
        <w:rPr>
          <w:sz w:val="28"/>
          <w:szCs w:val="28"/>
          <w:lang w:eastAsia="ru-RU"/>
        </w:rPr>
        <w:t xml:space="preserve"> </w:t>
      </w:r>
      <w:r w:rsidRPr="001818C5">
        <w:rPr>
          <w:sz w:val="28"/>
          <w:szCs w:val="28"/>
          <w:lang w:eastAsia="ru-RU"/>
        </w:rPr>
        <w:t xml:space="preserve">– </w:t>
      </w:r>
      <w:r w:rsidR="003E68DF" w:rsidRPr="001818C5">
        <w:rPr>
          <w:sz w:val="28"/>
          <w:szCs w:val="28"/>
          <w:lang w:eastAsia="ru-RU"/>
        </w:rPr>
        <w:t>не менее 3</w:t>
      </w:r>
      <w:r w:rsidRPr="001818C5">
        <w:rPr>
          <w:sz w:val="28"/>
          <w:szCs w:val="28"/>
          <w:lang w:eastAsia="ru-RU"/>
        </w:rPr>
        <w:t>00</w:t>
      </w:r>
      <w:r w:rsidR="003E68DF" w:rsidRPr="001818C5">
        <w:rPr>
          <w:sz w:val="28"/>
          <w:szCs w:val="28"/>
          <w:lang w:eastAsia="ru-RU"/>
        </w:rPr>
        <w:t> </w:t>
      </w:r>
      <w:r w:rsidRPr="001818C5">
        <w:rPr>
          <w:sz w:val="28"/>
          <w:szCs w:val="28"/>
          <w:lang w:eastAsia="ru-RU"/>
        </w:rPr>
        <w:t>м</w:t>
      </w:r>
      <w:r w:rsidR="003E68DF" w:rsidRPr="001818C5">
        <w:rPr>
          <w:sz w:val="28"/>
          <w:szCs w:val="28"/>
          <w:lang w:eastAsia="ru-RU"/>
        </w:rPr>
        <w:t>м</w:t>
      </w:r>
      <w:r w:rsidRPr="001818C5">
        <w:rPr>
          <w:sz w:val="28"/>
          <w:szCs w:val="28"/>
          <w:lang w:eastAsia="ru-RU"/>
        </w:rPr>
        <w:t>;</w:t>
      </w:r>
    </w:p>
    <w:p w14:paraId="2831EE52"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 расположена</w:t>
      </w:r>
      <w:r w:rsidR="003E68DF" w:rsidRPr="001818C5">
        <w:rPr>
          <w:sz w:val="28"/>
          <w:szCs w:val="28"/>
          <w:lang w:eastAsia="ru-RU"/>
        </w:rPr>
        <w:t xml:space="preserve"> в зоне от середины полотна в сторону дверной ручки</w:t>
      </w:r>
      <w:r w:rsidRPr="001818C5">
        <w:rPr>
          <w:sz w:val="28"/>
          <w:szCs w:val="28"/>
          <w:lang w:eastAsia="ru-RU"/>
        </w:rPr>
        <w:t>;</w:t>
      </w:r>
    </w:p>
    <w:p w14:paraId="10C6FFC7" w14:textId="4E90018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на смотровую панель </w:t>
      </w:r>
      <w:r w:rsidR="00B17D67" w:rsidRPr="001818C5">
        <w:rPr>
          <w:sz w:val="28"/>
          <w:szCs w:val="28"/>
          <w:lang w:eastAsia="ru-RU"/>
        </w:rPr>
        <w:t>со стороны помещения выполнен</w:t>
      </w:r>
      <w:r w:rsidRPr="001818C5">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1818C5">
        <w:rPr>
          <w:sz w:val="28"/>
          <w:szCs w:val="28"/>
          <w:lang w:eastAsia="ru-RU"/>
        </w:rPr>
        <w:t xml:space="preserve"> (далее – ГОСТ 30826-2014)</w:t>
      </w:r>
      <w:r w:rsidRPr="001818C5">
        <w:rPr>
          <w:sz w:val="28"/>
          <w:szCs w:val="28"/>
          <w:lang w:eastAsia="ru-RU"/>
        </w:rPr>
        <w:t>;</w:t>
      </w:r>
    </w:p>
    <w:p w14:paraId="3D4F4085" w14:textId="44E59626"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высота порога на входе или перепад высот не </w:t>
      </w:r>
      <w:r w:rsidR="00B17D67" w:rsidRPr="001818C5">
        <w:rPr>
          <w:sz w:val="28"/>
          <w:szCs w:val="28"/>
          <w:lang w:eastAsia="ru-RU"/>
        </w:rPr>
        <w:t>превышают</w:t>
      </w:r>
      <w:r w:rsidRPr="001818C5">
        <w:rPr>
          <w:sz w:val="28"/>
          <w:szCs w:val="28"/>
          <w:lang w:eastAsia="ru-RU"/>
        </w:rPr>
        <w:t xml:space="preserve"> 14 м</w:t>
      </w:r>
      <w:r w:rsidR="00B17D67" w:rsidRPr="001818C5">
        <w:rPr>
          <w:sz w:val="28"/>
          <w:szCs w:val="28"/>
          <w:lang w:eastAsia="ru-RU"/>
        </w:rPr>
        <w:t>м</w:t>
      </w:r>
      <w:r w:rsidRPr="001818C5">
        <w:rPr>
          <w:sz w:val="28"/>
          <w:szCs w:val="28"/>
          <w:lang w:eastAsia="ru-RU"/>
        </w:rPr>
        <w:t>;</w:t>
      </w:r>
    </w:p>
    <w:p w14:paraId="246B163E" w14:textId="3BC13B11" w:rsidR="003E68DF" w:rsidRPr="001818C5" w:rsidRDefault="00B17D67"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установлены </w:t>
      </w:r>
      <w:r w:rsidR="003E68DF" w:rsidRPr="001818C5">
        <w:rPr>
          <w:sz w:val="28"/>
          <w:szCs w:val="28"/>
          <w:lang w:eastAsia="ru-RU"/>
        </w:rPr>
        <w:t xml:space="preserve">2 (два) врезных </w:t>
      </w:r>
      <w:proofErr w:type="spellStart"/>
      <w:r w:rsidR="003E68DF" w:rsidRPr="001818C5">
        <w:rPr>
          <w:sz w:val="28"/>
          <w:szCs w:val="28"/>
          <w:lang w:eastAsia="ru-RU"/>
        </w:rPr>
        <w:t>несамозащелкивающихся</w:t>
      </w:r>
      <w:proofErr w:type="spellEnd"/>
      <w:r w:rsidR="003E68DF" w:rsidRPr="001818C5">
        <w:rPr>
          <w:sz w:val="28"/>
          <w:szCs w:val="28"/>
          <w:lang w:eastAsia="ru-RU"/>
        </w:rPr>
        <w:t xml:space="preserve"> замка, на расстоянии 300</w:t>
      </w:r>
      <w:r w:rsidR="00B17CE0" w:rsidRPr="001818C5">
        <w:rPr>
          <w:sz w:val="28"/>
          <w:szCs w:val="28"/>
          <w:lang w:eastAsia="ru-RU"/>
        </w:rPr>
        <w:t> мм</w:t>
      </w:r>
      <w:r w:rsidR="003E68DF" w:rsidRPr="001818C5">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на полотне двери</w:t>
      </w:r>
      <w:r w:rsidR="00B17D67" w:rsidRPr="001818C5">
        <w:rPr>
          <w:sz w:val="28"/>
          <w:szCs w:val="28"/>
          <w:lang w:eastAsia="ru-RU"/>
        </w:rPr>
        <w:t xml:space="preserve"> установлены</w:t>
      </w:r>
      <w:r w:rsidRPr="001818C5">
        <w:rPr>
          <w:sz w:val="28"/>
          <w:szCs w:val="28"/>
          <w:lang w:eastAsia="ru-RU"/>
        </w:rPr>
        <w:t xml:space="preserve"> 2</w:t>
      </w:r>
      <w:r w:rsidR="00B17D67" w:rsidRPr="001818C5">
        <w:rPr>
          <w:sz w:val="28"/>
          <w:szCs w:val="28"/>
          <w:lang w:eastAsia="ru-RU"/>
        </w:rPr>
        <w:t> </w:t>
      </w:r>
      <w:r w:rsidRPr="001818C5">
        <w:rPr>
          <w:sz w:val="28"/>
          <w:szCs w:val="28"/>
          <w:lang w:eastAsia="ru-RU"/>
        </w:rPr>
        <w:t xml:space="preserve">(две) </w:t>
      </w:r>
      <w:r w:rsidR="00B17D67" w:rsidRPr="001818C5">
        <w:rPr>
          <w:sz w:val="28"/>
          <w:szCs w:val="28"/>
          <w:lang w:eastAsia="ru-RU"/>
        </w:rPr>
        <w:t xml:space="preserve">стальные </w:t>
      </w:r>
      <w:r w:rsidRPr="001818C5">
        <w:rPr>
          <w:sz w:val="28"/>
          <w:szCs w:val="28"/>
          <w:lang w:eastAsia="ru-RU"/>
        </w:rPr>
        <w:t>ручки типа «штанга» длиной 800-1200</w:t>
      </w:r>
      <w:r w:rsidR="00B17CE0" w:rsidRPr="001818C5">
        <w:rPr>
          <w:sz w:val="28"/>
          <w:szCs w:val="28"/>
          <w:lang w:eastAsia="ru-RU"/>
        </w:rPr>
        <w:t> мм</w:t>
      </w:r>
      <w:r w:rsidR="00B17D67" w:rsidRPr="001818C5">
        <w:rPr>
          <w:sz w:val="28"/>
          <w:szCs w:val="28"/>
          <w:lang w:eastAsia="ru-RU"/>
        </w:rPr>
        <w:t>;</w:t>
      </w:r>
    </w:p>
    <w:p w14:paraId="5DF8E7AE" w14:textId="77777777" w:rsidR="00822979"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усиленные петли;</w:t>
      </w:r>
    </w:p>
    <w:p w14:paraId="231C38BA" w14:textId="39827CC2"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порошковое окрашивание полотна дверного блока, дверной коробки, наличников;</w:t>
      </w:r>
    </w:p>
    <w:p w14:paraId="0CB90473" w14:textId="038348DB" w:rsidR="003E68DF"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цвет</w:t>
      </w:r>
      <w:r w:rsidR="00396667" w:rsidRPr="001818C5">
        <w:rPr>
          <w:sz w:val="28"/>
          <w:szCs w:val="28"/>
        </w:rPr>
        <w:t xml:space="preserve"> полотна двери, коробки, наличников, доборов</w:t>
      </w:r>
      <w:r w:rsidRPr="001818C5">
        <w:rPr>
          <w:sz w:val="28"/>
          <w:szCs w:val="28"/>
          <w:lang w:eastAsia="ru-RU"/>
        </w:rPr>
        <w:t xml:space="preserve"> – светло-серый (близкий к</w:t>
      </w:r>
      <w:r w:rsidRPr="001818C5">
        <w:rPr>
          <w:sz w:val="28"/>
          <w:szCs w:val="28"/>
        </w:rPr>
        <w:t xml:space="preserve"> </w:t>
      </w:r>
      <w:r w:rsidRPr="001818C5">
        <w:rPr>
          <w:sz w:val="28"/>
          <w:szCs w:val="28"/>
          <w:lang w:eastAsia="ru-RU"/>
        </w:rPr>
        <w:t>RAL 7047).</w:t>
      </w:r>
    </w:p>
    <w:p w14:paraId="79BF2E3A" w14:textId="1B535E7B" w:rsidR="003E68DF" w:rsidRPr="001818C5" w:rsidRDefault="003E68DF" w:rsidP="00CB41BA">
      <w:pPr>
        <w:numPr>
          <w:ilvl w:val="2"/>
          <w:numId w:val="14"/>
        </w:numPr>
        <w:tabs>
          <w:tab w:val="left" w:pos="993"/>
          <w:tab w:val="left" w:pos="1134"/>
        </w:tabs>
        <w:ind w:left="0" w:firstLine="709"/>
        <w:contextualSpacing/>
        <w:rPr>
          <w:sz w:val="28"/>
          <w:szCs w:val="28"/>
        </w:rPr>
      </w:pPr>
      <w:r w:rsidRPr="001818C5">
        <w:rPr>
          <w:sz w:val="28"/>
          <w:szCs w:val="28"/>
          <w:u w:val="single"/>
        </w:rPr>
        <w:t>Дверной блок «Д2», Тип 2</w:t>
      </w:r>
      <w:r w:rsidRPr="001818C5">
        <w:rPr>
          <w:sz w:val="28"/>
          <w:szCs w:val="28"/>
        </w:rPr>
        <w:t>:</w:t>
      </w:r>
    </w:p>
    <w:p w14:paraId="0EE3659C" w14:textId="77777777"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w:t>
      </w:r>
    </w:p>
    <w:p w14:paraId="1D7A345F" w14:textId="057FFD96"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влагостойкий</w:t>
      </w:r>
      <w:r w:rsidR="008D16CE" w:rsidRPr="001818C5">
        <w:rPr>
          <w:sz w:val="28"/>
          <w:szCs w:val="28"/>
        </w:rPr>
        <w:t>, гладкий, матовый;</w:t>
      </w:r>
    </w:p>
    <w:p w14:paraId="365D6793" w14:textId="618B7BE5"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размер проема – 700 х 2000</w:t>
      </w:r>
      <w:r w:rsidR="00B17CE0" w:rsidRPr="001818C5">
        <w:rPr>
          <w:sz w:val="28"/>
          <w:szCs w:val="28"/>
        </w:rPr>
        <w:t> мм</w:t>
      </w:r>
      <w:r w:rsidRPr="001818C5">
        <w:rPr>
          <w:sz w:val="28"/>
          <w:szCs w:val="28"/>
        </w:rPr>
        <w:t xml:space="preserve"> (ширина х высота);</w:t>
      </w:r>
    </w:p>
    <w:p w14:paraId="385B39A9" w14:textId="71BD58DD"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полотно дверного блока – 600 х 1950</w:t>
      </w:r>
      <w:r w:rsidR="00B17CE0" w:rsidRPr="001818C5">
        <w:rPr>
          <w:sz w:val="28"/>
          <w:szCs w:val="28"/>
        </w:rPr>
        <w:t> мм</w:t>
      </w:r>
      <w:r w:rsidRPr="001818C5">
        <w:rPr>
          <w:sz w:val="28"/>
          <w:szCs w:val="28"/>
        </w:rPr>
        <w:t xml:space="preserve"> (ширина х высота);</w:t>
      </w:r>
    </w:p>
    <w:p w14:paraId="080702EF" w14:textId="0739D8C8" w:rsidR="00671C2C" w:rsidRPr="001818C5" w:rsidRDefault="00671C2C" w:rsidP="00CB41BA">
      <w:pPr>
        <w:pStyle w:val="ab"/>
        <w:numPr>
          <w:ilvl w:val="0"/>
          <w:numId w:val="80"/>
        </w:numPr>
        <w:tabs>
          <w:tab w:val="left" w:pos="993"/>
          <w:tab w:val="left" w:pos="1560"/>
        </w:tabs>
        <w:ind w:left="0" w:firstLine="709"/>
        <w:contextualSpacing/>
        <w:rPr>
          <w:sz w:val="28"/>
          <w:szCs w:val="28"/>
        </w:rPr>
      </w:pPr>
      <w:r w:rsidRPr="001818C5">
        <w:rPr>
          <w:sz w:val="28"/>
          <w:szCs w:val="28"/>
        </w:rPr>
        <w:t xml:space="preserve">решетка вентиляционная </w:t>
      </w:r>
      <w:proofErr w:type="spellStart"/>
      <w:r w:rsidRPr="001818C5">
        <w:rPr>
          <w:sz w:val="28"/>
          <w:szCs w:val="28"/>
        </w:rPr>
        <w:t>переточная</w:t>
      </w:r>
      <w:proofErr w:type="spellEnd"/>
      <w:r w:rsidRPr="001818C5">
        <w:rPr>
          <w:sz w:val="28"/>
          <w:szCs w:val="28"/>
        </w:rPr>
        <w:t xml:space="preserve"> в полотне дверного блока;</w:t>
      </w:r>
    </w:p>
    <w:p w14:paraId="6979DBCD" w14:textId="1ACED373"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w:t>
      </w:r>
      <w:r w:rsidR="008D16CE" w:rsidRPr="001818C5">
        <w:rPr>
          <w:sz w:val="28"/>
          <w:szCs w:val="28"/>
        </w:rPr>
        <w:t xml:space="preserve"> ручки</w:t>
      </w:r>
      <w:r w:rsidRPr="001818C5">
        <w:rPr>
          <w:sz w:val="28"/>
          <w:szCs w:val="28"/>
        </w:rPr>
        <w:t xml:space="preserve"> </w:t>
      </w:r>
      <w:r w:rsidR="003E68DF" w:rsidRPr="001818C5">
        <w:rPr>
          <w:sz w:val="28"/>
          <w:szCs w:val="28"/>
        </w:rPr>
        <w:t>с Г-образной рукояткой;</w:t>
      </w:r>
    </w:p>
    <w:p w14:paraId="02F2419C" w14:textId="7F253F20"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rPr>
        <w:t xml:space="preserve">установлен </w:t>
      </w:r>
      <w:r w:rsidR="003E68DF" w:rsidRPr="001818C5">
        <w:rPr>
          <w:sz w:val="28"/>
          <w:szCs w:val="28"/>
        </w:rPr>
        <w:t>замок с сантехнической защелкой для запирания изнутри;</w:t>
      </w:r>
    </w:p>
    <w:p w14:paraId="7BC50B90" w14:textId="4B25FEF0" w:rsidR="003E68DF" w:rsidRPr="001818C5" w:rsidRDefault="003E68DF" w:rsidP="00CB41BA">
      <w:pPr>
        <w:numPr>
          <w:ilvl w:val="0"/>
          <w:numId w:val="80"/>
        </w:numPr>
        <w:tabs>
          <w:tab w:val="left" w:pos="851"/>
          <w:tab w:val="left" w:pos="993"/>
        </w:tabs>
        <w:ind w:left="0" w:firstLine="709"/>
        <w:contextualSpacing/>
        <w:rPr>
          <w:sz w:val="28"/>
          <w:szCs w:val="28"/>
          <w:lang w:eastAsia="ru-RU"/>
        </w:rPr>
      </w:pPr>
      <w:r w:rsidRPr="001818C5">
        <w:rPr>
          <w:sz w:val="28"/>
          <w:szCs w:val="28"/>
        </w:rPr>
        <w:t xml:space="preserve">цвет полотна двери, </w:t>
      </w:r>
      <w:r w:rsidR="00671C2C" w:rsidRPr="001818C5">
        <w:rPr>
          <w:sz w:val="28"/>
          <w:szCs w:val="28"/>
        </w:rPr>
        <w:t xml:space="preserve">решетки вентиляционной </w:t>
      </w:r>
      <w:proofErr w:type="spellStart"/>
      <w:r w:rsidR="00671C2C" w:rsidRPr="001818C5">
        <w:rPr>
          <w:sz w:val="28"/>
          <w:szCs w:val="28"/>
        </w:rPr>
        <w:t>переточной</w:t>
      </w:r>
      <w:proofErr w:type="spellEnd"/>
      <w:r w:rsidR="00671C2C" w:rsidRPr="001818C5">
        <w:rPr>
          <w:sz w:val="28"/>
          <w:szCs w:val="28"/>
        </w:rPr>
        <w:t xml:space="preserve">, </w:t>
      </w:r>
      <w:r w:rsidRPr="001818C5">
        <w:rPr>
          <w:sz w:val="28"/>
          <w:szCs w:val="28"/>
        </w:rPr>
        <w:t>коробки, наличников, доборов – белый</w:t>
      </w:r>
      <w:r w:rsidR="00B20DF9" w:rsidRPr="001818C5">
        <w:rPr>
          <w:sz w:val="28"/>
          <w:szCs w:val="28"/>
        </w:rPr>
        <w:t>.</w:t>
      </w:r>
    </w:p>
    <w:p w14:paraId="5159808F"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«Д3», Тип 3:</w:t>
      </w:r>
      <w:bookmarkStart w:id="1" w:name="_Hlk134201934"/>
    </w:p>
    <w:p w14:paraId="75456DE7" w14:textId="77777777" w:rsidR="00B20DF9" w:rsidRPr="001818C5" w:rsidRDefault="00B20DF9" w:rsidP="00CB41BA">
      <w:pPr>
        <w:numPr>
          <w:ilvl w:val="0"/>
          <w:numId w:val="81"/>
        </w:numPr>
        <w:tabs>
          <w:tab w:val="left" w:pos="993"/>
        </w:tabs>
        <w:ind w:left="0" w:firstLine="709"/>
        <w:contextualSpacing/>
        <w:rPr>
          <w:sz w:val="28"/>
          <w:szCs w:val="28"/>
        </w:rPr>
      </w:pPr>
      <w:r w:rsidRPr="001818C5">
        <w:rPr>
          <w:sz w:val="28"/>
          <w:szCs w:val="28"/>
        </w:rPr>
        <w:t>внутренний дверной блок, ПВХ профиль, остеклённый;</w:t>
      </w:r>
    </w:p>
    <w:p w14:paraId="71A5C17E" w14:textId="7522E171" w:rsidR="003E68DF" w:rsidRPr="001818C5" w:rsidRDefault="003E68DF" w:rsidP="00CB41BA">
      <w:pPr>
        <w:pStyle w:val="ab"/>
        <w:numPr>
          <w:ilvl w:val="0"/>
          <w:numId w:val="81"/>
        </w:numPr>
        <w:tabs>
          <w:tab w:val="left" w:pos="993"/>
          <w:tab w:val="left" w:pos="1560"/>
        </w:tabs>
        <w:ind w:left="0" w:firstLine="709"/>
        <w:contextualSpacing/>
        <w:rPr>
          <w:sz w:val="28"/>
          <w:szCs w:val="28"/>
        </w:rPr>
      </w:pPr>
      <w:r w:rsidRPr="001818C5">
        <w:rPr>
          <w:sz w:val="28"/>
          <w:szCs w:val="28"/>
        </w:rPr>
        <w:t>размер проема – 1100 х 2000</w:t>
      </w:r>
      <w:r w:rsidR="00B17CE0" w:rsidRPr="001818C5">
        <w:rPr>
          <w:sz w:val="28"/>
          <w:szCs w:val="28"/>
        </w:rPr>
        <w:t> мм</w:t>
      </w:r>
      <w:r w:rsidRPr="001818C5">
        <w:rPr>
          <w:sz w:val="28"/>
          <w:szCs w:val="28"/>
        </w:rPr>
        <w:t xml:space="preserve"> (ширина х высота); </w:t>
      </w:r>
    </w:p>
    <w:p w14:paraId="7EFCECEA" w14:textId="7AEDAE0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полотно дверного блока – 1000 х1950</w:t>
      </w:r>
      <w:r w:rsidR="00B17CE0" w:rsidRPr="001818C5">
        <w:rPr>
          <w:sz w:val="28"/>
          <w:szCs w:val="28"/>
        </w:rPr>
        <w:t> мм</w:t>
      </w:r>
      <w:r w:rsidRPr="001818C5">
        <w:rPr>
          <w:sz w:val="28"/>
          <w:szCs w:val="28"/>
        </w:rPr>
        <w:t xml:space="preserve"> (ширина х высота);</w:t>
      </w:r>
    </w:p>
    <w:p w14:paraId="20F96155" w14:textId="43A3D492"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нижнего профиля (цоколя) (во фронтальной плоскости) – </w:t>
      </w:r>
      <w:r w:rsidRPr="001818C5">
        <w:rPr>
          <w:sz w:val="28"/>
          <w:szCs w:val="28"/>
        </w:rPr>
        <w:br/>
        <w:t>200-300</w:t>
      </w:r>
      <w:r w:rsidR="00B17CE0" w:rsidRPr="001818C5">
        <w:rPr>
          <w:sz w:val="28"/>
          <w:szCs w:val="28"/>
        </w:rPr>
        <w:t> мм</w:t>
      </w:r>
      <w:r w:rsidRPr="001818C5">
        <w:rPr>
          <w:sz w:val="28"/>
          <w:szCs w:val="28"/>
        </w:rPr>
        <w:t>;</w:t>
      </w:r>
    </w:p>
    <w:p w14:paraId="1A17B945" w14:textId="574BC967"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остальных профилей (во фронтальной плоскости) – </w:t>
      </w:r>
      <w:r w:rsidRPr="001818C5">
        <w:rPr>
          <w:sz w:val="28"/>
          <w:szCs w:val="28"/>
        </w:rPr>
        <w:br/>
        <w:t>не более 100</w:t>
      </w:r>
      <w:r w:rsidR="00B17CE0" w:rsidRPr="001818C5">
        <w:rPr>
          <w:sz w:val="28"/>
          <w:szCs w:val="28"/>
        </w:rPr>
        <w:t> мм</w:t>
      </w:r>
      <w:r w:rsidRPr="001818C5">
        <w:rPr>
          <w:sz w:val="28"/>
          <w:szCs w:val="28"/>
        </w:rPr>
        <w:t>;</w:t>
      </w:r>
    </w:p>
    <w:p w14:paraId="1B2B592C" w14:textId="0DA24A5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с дополнительным горизонтальным профилем (импостом), верх </w:t>
      </w:r>
      <w:r w:rsidR="00B20DF9" w:rsidRPr="001818C5">
        <w:rPr>
          <w:sz w:val="28"/>
          <w:szCs w:val="28"/>
        </w:rPr>
        <w:t>–</w:t>
      </w:r>
      <w:r w:rsidRPr="001818C5">
        <w:rPr>
          <w:sz w:val="28"/>
          <w:szCs w:val="28"/>
        </w:rPr>
        <w:t xml:space="preserve"> на высоте 700-900</w:t>
      </w:r>
      <w:r w:rsidR="00B17CE0" w:rsidRPr="001818C5">
        <w:rPr>
          <w:sz w:val="28"/>
          <w:szCs w:val="28"/>
        </w:rPr>
        <w:t> мм</w:t>
      </w:r>
      <w:r w:rsidRPr="001818C5">
        <w:rPr>
          <w:sz w:val="28"/>
          <w:szCs w:val="28"/>
        </w:rPr>
        <w:t xml:space="preserve"> от низа двери;</w:t>
      </w:r>
    </w:p>
    <w:p w14:paraId="69089CF0" w14:textId="295DEE8C"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нижней части двери (между </w:t>
      </w:r>
      <w:r w:rsidR="00B20DF9" w:rsidRPr="001818C5">
        <w:rPr>
          <w:sz w:val="28"/>
          <w:szCs w:val="28"/>
        </w:rPr>
        <w:t>нижним профилем и дополнительным профилем</w:t>
      </w:r>
      <w:r w:rsidRPr="001818C5">
        <w:rPr>
          <w:sz w:val="28"/>
          <w:szCs w:val="28"/>
        </w:rPr>
        <w:t xml:space="preserve">) –сэндвич-панель </w:t>
      </w:r>
      <w:r w:rsidR="00B20DF9" w:rsidRPr="001818C5">
        <w:rPr>
          <w:sz w:val="28"/>
          <w:szCs w:val="28"/>
        </w:rPr>
        <w:t xml:space="preserve">с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 </w:t>
      </w:r>
      <w:r w:rsidRPr="001818C5">
        <w:rPr>
          <w:sz w:val="28"/>
          <w:szCs w:val="28"/>
        </w:rPr>
        <w:t>или сэндвич-панель ПВХ,</w:t>
      </w:r>
      <w:r w:rsidR="00B20DF9" w:rsidRPr="001818C5">
        <w:rPr>
          <w:sz w:val="28"/>
          <w:szCs w:val="28"/>
        </w:rPr>
        <w:t xml:space="preserve"> с дополнительной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w:t>
      </w:r>
      <w:r w:rsidRPr="001818C5">
        <w:rPr>
          <w:sz w:val="28"/>
          <w:szCs w:val="28"/>
        </w:rPr>
        <w:t>;</w:t>
      </w:r>
    </w:p>
    <w:p w14:paraId="0A79869F" w14:textId="44C25CA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верхней части двери (между </w:t>
      </w:r>
      <w:r w:rsidR="008D16CE" w:rsidRPr="001818C5">
        <w:rPr>
          <w:sz w:val="28"/>
          <w:szCs w:val="28"/>
        </w:rPr>
        <w:t>дополнительным профилем</w:t>
      </w:r>
      <w:r w:rsidRPr="001818C5">
        <w:rPr>
          <w:sz w:val="28"/>
          <w:szCs w:val="28"/>
        </w:rPr>
        <w:t xml:space="preserve"> и верхним профилем) – </w:t>
      </w:r>
      <w:r w:rsidR="00BB593F" w:rsidRPr="001818C5">
        <w:rPr>
          <w:sz w:val="28"/>
          <w:szCs w:val="28"/>
        </w:rPr>
        <w:t>однокамерный</w:t>
      </w:r>
      <w:r w:rsidRPr="001818C5">
        <w:rPr>
          <w:sz w:val="28"/>
          <w:szCs w:val="28"/>
        </w:rPr>
        <w:t xml:space="preserve"> стеклопакет;</w:t>
      </w:r>
    </w:p>
    <w:p w14:paraId="732E36A9" w14:textId="45A6C239"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высота порога на входе или перепад высот не превышают 14 мм</w:t>
      </w:r>
      <w:r w:rsidR="003E68DF" w:rsidRPr="001818C5">
        <w:rPr>
          <w:sz w:val="28"/>
          <w:szCs w:val="28"/>
        </w:rPr>
        <w:t>;</w:t>
      </w:r>
    </w:p>
    <w:p w14:paraId="4EF3D460" w14:textId="7F1AF12B"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на полотне двери установлены 2 (две) стальные ручки типа «штанга» длиной 800-1200 мм;</w:t>
      </w:r>
    </w:p>
    <w:p w14:paraId="2ACFB667" w14:textId="537CFEDD" w:rsidR="003E68DF" w:rsidRPr="001818C5" w:rsidRDefault="003E68DF" w:rsidP="00CB41BA">
      <w:pPr>
        <w:numPr>
          <w:ilvl w:val="0"/>
          <w:numId w:val="62"/>
        </w:numPr>
        <w:tabs>
          <w:tab w:val="left" w:pos="993"/>
        </w:tabs>
        <w:contextualSpacing/>
        <w:rPr>
          <w:sz w:val="28"/>
          <w:szCs w:val="28"/>
        </w:rPr>
      </w:pPr>
      <w:r w:rsidRPr="001818C5">
        <w:rPr>
          <w:sz w:val="28"/>
          <w:szCs w:val="28"/>
        </w:rPr>
        <w:t>цвет профиля, сэндвич-панели</w:t>
      </w:r>
      <w:r w:rsidR="008D16CE" w:rsidRPr="001818C5">
        <w:rPr>
          <w:sz w:val="28"/>
          <w:szCs w:val="28"/>
        </w:rPr>
        <w:t>, наличников, доборов</w:t>
      </w:r>
      <w:r w:rsidRPr="001818C5">
        <w:rPr>
          <w:sz w:val="28"/>
          <w:szCs w:val="28"/>
        </w:rPr>
        <w:t xml:space="preserve"> – белый;</w:t>
      </w:r>
    </w:p>
    <w:p w14:paraId="7D9551E6" w14:textId="77777777" w:rsidR="003E68DF" w:rsidRPr="001818C5" w:rsidRDefault="003E68DF" w:rsidP="00CB41BA">
      <w:pPr>
        <w:numPr>
          <w:ilvl w:val="0"/>
          <w:numId w:val="62"/>
        </w:numPr>
        <w:tabs>
          <w:tab w:val="left" w:pos="993"/>
        </w:tabs>
        <w:contextualSpacing/>
        <w:rPr>
          <w:sz w:val="28"/>
          <w:szCs w:val="28"/>
        </w:rPr>
      </w:pPr>
      <w:r w:rsidRPr="001818C5">
        <w:rPr>
          <w:sz w:val="28"/>
          <w:szCs w:val="28"/>
        </w:rPr>
        <w:t>усиленные петли.</w:t>
      </w:r>
    </w:p>
    <w:bookmarkEnd w:id="1"/>
    <w:p w14:paraId="6473E581"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«Д4», Тип 4:</w:t>
      </w:r>
    </w:p>
    <w:p w14:paraId="7F6DE91D" w14:textId="418CBCD9" w:rsidR="008D16CE"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 гладкий, матовый;</w:t>
      </w:r>
    </w:p>
    <w:p w14:paraId="4D3876EE" w14:textId="778333FA"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размер проема – 900 х 2000</w:t>
      </w:r>
      <w:r w:rsidR="00B17CE0" w:rsidRPr="001818C5">
        <w:rPr>
          <w:sz w:val="28"/>
          <w:szCs w:val="28"/>
        </w:rPr>
        <w:t> мм</w:t>
      </w:r>
      <w:r w:rsidRPr="001818C5">
        <w:rPr>
          <w:sz w:val="28"/>
          <w:szCs w:val="28"/>
        </w:rPr>
        <w:t xml:space="preserve"> (ширина х высота);</w:t>
      </w:r>
    </w:p>
    <w:p w14:paraId="0A3765FA" w14:textId="6C576CF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полотно дверного блока – 800 х1950</w:t>
      </w:r>
      <w:r w:rsidR="00B17CE0" w:rsidRPr="001818C5">
        <w:rPr>
          <w:sz w:val="28"/>
          <w:szCs w:val="28"/>
        </w:rPr>
        <w:t> мм</w:t>
      </w:r>
      <w:r w:rsidRPr="001818C5">
        <w:rPr>
          <w:sz w:val="28"/>
          <w:szCs w:val="28"/>
        </w:rPr>
        <w:t xml:space="preserve"> (ширина х высота);</w:t>
      </w:r>
    </w:p>
    <w:p w14:paraId="1120A90B" w14:textId="5FAA2C95" w:rsidR="003E68DF" w:rsidRPr="001818C5" w:rsidRDefault="008D16CE" w:rsidP="00CB41BA">
      <w:pPr>
        <w:numPr>
          <w:ilvl w:val="0"/>
          <w:numId w:val="12"/>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 ручки с Г-образной рукояткой;</w:t>
      </w:r>
    </w:p>
    <w:p w14:paraId="2D01C3A5"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цвет полотна двери, коробки, наличников, доборов – белый;</w:t>
      </w:r>
    </w:p>
    <w:p w14:paraId="37BB50B5" w14:textId="309930EA" w:rsidR="003E68DF"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 xml:space="preserve">установлен </w:t>
      </w:r>
      <w:r w:rsidR="003E68DF" w:rsidRPr="001818C5">
        <w:rPr>
          <w:sz w:val="28"/>
          <w:szCs w:val="28"/>
        </w:rPr>
        <w:t xml:space="preserve">замок </w:t>
      </w:r>
      <w:proofErr w:type="spellStart"/>
      <w:r w:rsidR="003E68DF" w:rsidRPr="001818C5">
        <w:rPr>
          <w:sz w:val="28"/>
          <w:szCs w:val="28"/>
        </w:rPr>
        <w:t>самозащ</w:t>
      </w:r>
      <w:r w:rsidRPr="001818C5">
        <w:rPr>
          <w:sz w:val="28"/>
          <w:szCs w:val="28"/>
        </w:rPr>
        <w:t>елкивающийся</w:t>
      </w:r>
      <w:proofErr w:type="spellEnd"/>
      <w:r w:rsidRPr="001818C5">
        <w:rPr>
          <w:sz w:val="28"/>
          <w:szCs w:val="28"/>
        </w:rPr>
        <w:t xml:space="preserve"> (самозапирающийся),</w:t>
      </w:r>
      <w:r w:rsidR="003E68DF" w:rsidRPr="001818C5">
        <w:rPr>
          <w:sz w:val="28"/>
          <w:szCs w:val="28"/>
        </w:rPr>
        <w:t xml:space="preserve"> со стороны рабочей зоны (бэк-</w:t>
      </w:r>
      <w:r w:rsidR="00BB593F" w:rsidRPr="001818C5">
        <w:rPr>
          <w:sz w:val="28"/>
          <w:szCs w:val="28"/>
        </w:rPr>
        <w:t>зоны</w:t>
      </w:r>
      <w:r w:rsidR="003E68DF" w:rsidRPr="001818C5">
        <w:rPr>
          <w:sz w:val="28"/>
          <w:szCs w:val="28"/>
        </w:rPr>
        <w:t>)</w:t>
      </w:r>
      <w:r w:rsidRPr="001818C5">
        <w:rPr>
          <w:sz w:val="28"/>
          <w:szCs w:val="28"/>
        </w:rPr>
        <w:t xml:space="preserve"> </w:t>
      </w:r>
      <w:r w:rsidR="003E68DF" w:rsidRPr="001818C5">
        <w:rPr>
          <w:sz w:val="28"/>
          <w:szCs w:val="28"/>
        </w:rPr>
        <w:t>всегда открыва</w:t>
      </w:r>
      <w:r w:rsidRPr="001818C5">
        <w:rPr>
          <w:sz w:val="28"/>
          <w:szCs w:val="28"/>
        </w:rPr>
        <w:t>емый</w:t>
      </w:r>
      <w:r w:rsidR="003E68DF" w:rsidRPr="001818C5">
        <w:rPr>
          <w:sz w:val="28"/>
          <w:szCs w:val="28"/>
        </w:rPr>
        <w:t xml:space="preserve"> без ключа по принципу системы «</w:t>
      </w:r>
      <w:proofErr w:type="spellStart"/>
      <w:r w:rsidR="003E68DF" w:rsidRPr="001818C5">
        <w:rPr>
          <w:sz w:val="28"/>
          <w:szCs w:val="28"/>
        </w:rPr>
        <w:t>Антипаника</w:t>
      </w:r>
      <w:proofErr w:type="spellEnd"/>
      <w:r w:rsidR="003E68DF" w:rsidRPr="001818C5">
        <w:rPr>
          <w:sz w:val="28"/>
          <w:szCs w:val="28"/>
        </w:rPr>
        <w:t>»</w:t>
      </w:r>
      <w:r w:rsidR="00455174" w:rsidRPr="001818C5">
        <w:rPr>
          <w:sz w:val="28"/>
          <w:szCs w:val="28"/>
        </w:rPr>
        <w:t>,</w:t>
      </w:r>
      <w:r w:rsidR="003E68DF" w:rsidRPr="001818C5">
        <w:rPr>
          <w:sz w:val="28"/>
          <w:szCs w:val="28"/>
        </w:rPr>
        <w:t xml:space="preserve"> т.е. на двери в выходе из помещения рабочей зоны, со стороны клиентского зала всегда открывае</w:t>
      </w:r>
      <w:r w:rsidRPr="001818C5">
        <w:rPr>
          <w:sz w:val="28"/>
          <w:szCs w:val="28"/>
        </w:rPr>
        <w:t>мый</w:t>
      </w:r>
      <w:r w:rsidR="003E68DF" w:rsidRPr="001818C5">
        <w:rPr>
          <w:sz w:val="28"/>
          <w:szCs w:val="28"/>
        </w:rPr>
        <w:t xml:space="preserve"> с помощью ключа;</w:t>
      </w:r>
    </w:p>
    <w:p w14:paraId="059A8F3D" w14:textId="4F7B4C85" w:rsidR="004B2930" w:rsidRPr="001818C5" w:rsidRDefault="004B2930" w:rsidP="00CB41BA">
      <w:pPr>
        <w:numPr>
          <w:ilvl w:val="2"/>
          <w:numId w:val="14"/>
        </w:numPr>
        <w:tabs>
          <w:tab w:val="left" w:pos="1560"/>
        </w:tabs>
        <w:ind w:left="0" w:firstLine="709"/>
        <w:contextualSpacing/>
        <w:rPr>
          <w:sz w:val="28"/>
          <w:szCs w:val="28"/>
        </w:rPr>
      </w:pPr>
      <w:r w:rsidRPr="001818C5">
        <w:rPr>
          <w:sz w:val="28"/>
          <w:szCs w:val="28"/>
        </w:rPr>
        <w:t xml:space="preserve">Для дверных блоков (Д1, </w:t>
      </w:r>
      <w:r w:rsidR="00E22234" w:rsidRPr="001818C5">
        <w:rPr>
          <w:sz w:val="28"/>
          <w:szCs w:val="28"/>
        </w:rPr>
        <w:t xml:space="preserve">Д3, </w:t>
      </w:r>
      <w:r w:rsidRPr="001818C5">
        <w:rPr>
          <w:sz w:val="28"/>
          <w:szCs w:val="28"/>
        </w:rPr>
        <w:t xml:space="preserve">Д4) </w:t>
      </w:r>
      <w:r w:rsidRPr="001818C5">
        <w:rPr>
          <w:sz w:val="28"/>
          <w:szCs w:val="28"/>
          <w:lang w:eastAsia="ru-RU"/>
        </w:rPr>
        <w:t>установлены доводчики (кла</w:t>
      </w:r>
      <w:r w:rsidR="00F042C5" w:rsidRPr="001818C5">
        <w:rPr>
          <w:sz w:val="28"/>
          <w:szCs w:val="28"/>
          <w:lang w:eastAsia="ru-RU"/>
        </w:rPr>
        <w:t xml:space="preserve">сс – </w:t>
      </w:r>
      <w:r w:rsidR="00DC2205" w:rsidRPr="001818C5">
        <w:rPr>
          <w:sz w:val="28"/>
          <w:szCs w:val="28"/>
          <w:lang w:eastAsia="ru-RU"/>
        </w:rPr>
        <w:t>в соответствии со стандартом</w:t>
      </w:r>
      <w:r w:rsidRPr="001818C5">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1818C5">
        <w:rPr>
          <w:sz w:val="28"/>
          <w:szCs w:val="28"/>
          <w:lang w:eastAsia="ru-RU"/>
        </w:rPr>
        <w:t>с</w:t>
      </w:r>
      <w:r w:rsidRPr="001818C5">
        <w:rPr>
          <w:sz w:val="28"/>
          <w:szCs w:val="28"/>
          <w:lang w:eastAsia="ru-RU"/>
        </w:rPr>
        <w:t xml:space="preserve"> уплотняющими прокладками.</w:t>
      </w:r>
    </w:p>
    <w:p w14:paraId="215119F5" w14:textId="18285028" w:rsidR="003E68DF" w:rsidRPr="001818C5" w:rsidRDefault="002D64C5" w:rsidP="00CB41BA">
      <w:pPr>
        <w:numPr>
          <w:ilvl w:val="2"/>
          <w:numId w:val="14"/>
        </w:numPr>
        <w:tabs>
          <w:tab w:val="left" w:pos="1560"/>
        </w:tabs>
        <w:ind w:left="0" w:firstLine="709"/>
        <w:contextualSpacing/>
        <w:rPr>
          <w:sz w:val="28"/>
          <w:szCs w:val="28"/>
        </w:rPr>
      </w:pPr>
      <w:r w:rsidRPr="001818C5">
        <w:rPr>
          <w:sz w:val="28"/>
          <w:szCs w:val="28"/>
        </w:rPr>
        <w:t>Применены</w:t>
      </w:r>
      <w:r w:rsidR="003E68DF" w:rsidRPr="001818C5">
        <w:rPr>
          <w:sz w:val="28"/>
          <w:szCs w:val="28"/>
        </w:rPr>
        <w:t xml:space="preserve"> наличники</w:t>
      </w:r>
      <w:r w:rsidRPr="001818C5">
        <w:rPr>
          <w:sz w:val="28"/>
          <w:szCs w:val="28"/>
        </w:rPr>
        <w:t xml:space="preserve"> д</w:t>
      </w:r>
      <w:r w:rsidR="004B2930" w:rsidRPr="001818C5">
        <w:rPr>
          <w:sz w:val="28"/>
          <w:szCs w:val="28"/>
        </w:rPr>
        <w:t>ля д</w:t>
      </w:r>
      <w:r w:rsidRPr="001818C5">
        <w:rPr>
          <w:sz w:val="28"/>
          <w:szCs w:val="28"/>
        </w:rPr>
        <w:t>верных блоков (Д2, Д4) Тип 2, Тип 4</w:t>
      </w:r>
      <w:r w:rsidR="003E68DF" w:rsidRPr="001818C5">
        <w:rPr>
          <w:sz w:val="28"/>
          <w:szCs w:val="28"/>
        </w:rPr>
        <w:t>:</w:t>
      </w:r>
    </w:p>
    <w:p w14:paraId="3F5D8AF2"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МДФ;</w:t>
      </w:r>
    </w:p>
    <w:p w14:paraId="0935BCB9" w14:textId="02C0FC5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ширина – 70-100</w:t>
      </w:r>
      <w:r w:rsidR="00B17CE0" w:rsidRPr="001818C5">
        <w:rPr>
          <w:sz w:val="28"/>
          <w:szCs w:val="28"/>
        </w:rPr>
        <w:t> мм</w:t>
      </w:r>
      <w:r w:rsidRPr="001818C5">
        <w:rPr>
          <w:sz w:val="28"/>
          <w:szCs w:val="28"/>
        </w:rPr>
        <w:t xml:space="preserve">; </w:t>
      </w:r>
    </w:p>
    <w:p w14:paraId="6D95C007" w14:textId="5C8DBA2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толщина – 15-25</w:t>
      </w:r>
      <w:r w:rsidR="00B17CE0" w:rsidRPr="001818C5">
        <w:rPr>
          <w:sz w:val="28"/>
          <w:szCs w:val="28"/>
        </w:rPr>
        <w:t> мм</w:t>
      </w:r>
      <w:r w:rsidRPr="001818C5">
        <w:rPr>
          <w:sz w:val="28"/>
          <w:szCs w:val="28"/>
        </w:rPr>
        <w:t>;</w:t>
      </w:r>
    </w:p>
    <w:p w14:paraId="59B366EB" w14:textId="2E4403F0"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монтаж</w:t>
      </w:r>
      <w:r w:rsidR="008D16CE" w:rsidRPr="001818C5">
        <w:rPr>
          <w:sz w:val="28"/>
          <w:szCs w:val="28"/>
        </w:rPr>
        <w:t xml:space="preserve"> выполнен</w:t>
      </w:r>
      <w:r w:rsidRPr="001818C5">
        <w:rPr>
          <w:sz w:val="28"/>
          <w:szCs w:val="28"/>
        </w:rPr>
        <w:t xml:space="preserve"> на «жидкие гвозди» и иные</w:t>
      </w:r>
      <w:r w:rsidR="00D179FA" w:rsidRPr="001818C5">
        <w:rPr>
          <w:sz w:val="28"/>
          <w:szCs w:val="28"/>
        </w:rPr>
        <w:t xml:space="preserve"> рекомендованные производителем </w:t>
      </w:r>
      <w:r w:rsidRPr="001818C5">
        <w:rPr>
          <w:sz w:val="28"/>
          <w:szCs w:val="28"/>
        </w:rPr>
        <w:t>клеевые составы</w:t>
      </w:r>
      <w:r w:rsidR="008D16CE" w:rsidRPr="001818C5">
        <w:rPr>
          <w:sz w:val="28"/>
          <w:szCs w:val="28"/>
        </w:rPr>
        <w:t xml:space="preserve"> (отсутствуют решения по монтажу </w:t>
      </w:r>
      <w:r w:rsidRPr="001818C5">
        <w:rPr>
          <w:sz w:val="28"/>
          <w:szCs w:val="28"/>
        </w:rPr>
        <w:t>с применением гвоздей и саморезов</w:t>
      </w:r>
      <w:r w:rsidR="002D64C5" w:rsidRPr="001818C5">
        <w:rPr>
          <w:sz w:val="28"/>
          <w:szCs w:val="28"/>
        </w:rPr>
        <w:t>).</w:t>
      </w:r>
    </w:p>
    <w:bookmarkEnd w:id="2"/>
    <w:p w14:paraId="52803E01" w14:textId="1BB5C1E1" w:rsidR="003E68DF" w:rsidRPr="001818C5" w:rsidRDefault="00B20DF9" w:rsidP="00CB41BA">
      <w:pPr>
        <w:numPr>
          <w:ilvl w:val="2"/>
          <w:numId w:val="14"/>
        </w:numPr>
        <w:tabs>
          <w:tab w:val="left" w:pos="1560"/>
        </w:tabs>
        <w:ind w:left="0" w:firstLine="709"/>
        <w:contextualSpacing/>
        <w:rPr>
          <w:sz w:val="28"/>
          <w:szCs w:val="28"/>
        </w:rPr>
      </w:pPr>
      <w:r w:rsidRPr="001818C5">
        <w:rPr>
          <w:sz w:val="28"/>
          <w:szCs w:val="28"/>
          <w:lang w:eastAsia="ru-RU"/>
        </w:rPr>
        <w:t>Установлены напольные ограничители для</w:t>
      </w:r>
      <w:r w:rsidR="003E68DF" w:rsidRPr="001818C5">
        <w:rPr>
          <w:sz w:val="28"/>
          <w:szCs w:val="28"/>
        </w:rPr>
        <w:t xml:space="preserve"> </w:t>
      </w:r>
      <w:r w:rsidR="0042431A" w:rsidRPr="001818C5">
        <w:rPr>
          <w:sz w:val="28"/>
          <w:szCs w:val="28"/>
        </w:rPr>
        <w:t xml:space="preserve">всех </w:t>
      </w:r>
      <w:r w:rsidR="003E68DF" w:rsidRPr="001818C5">
        <w:rPr>
          <w:sz w:val="28"/>
          <w:szCs w:val="28"/>
        </w:rPr>
        <w:t>дверных</w:t>
      </w:r>
      <w:r w:rsidR="0042431A" w:rsidRPr="001818C5">
        <w:rPr>
          <w:sz w:val="28"/>
          <w:szCs w:val="28"/>
        </w:rPr>
        <w:t xml:space="preserve"> блоков</w:t>
      </w:r>
      <w:r w:rsidR="00455174" w:rsidRPr="001818C5">
        <w:rPr>
          <w:sz w:val="28"/>
          <w:szCs w:val="28"/>
        </w:rPr>
        <w:t>.</w:t>
      </w:r>
      <w:r w:rsidR="003E68DF" w:rsidRPr="001818C5">
        <w:rPr>
          <w:sz w:val="28"/>
          <w:szCs w:val="28"/>
        </w:rPr>
        <w:t xml:space="preserve"> </w:t>
      </w:r>
      <w:r w:rsidR="00455174" w:rsidRPr="001818C5">
        <w:rPr>
          <w:sz w:val="28"/>
          <w:szCs w:val="28"/>
        </w:rPr>
        <w:t>В</w:t>
      </w:r>
      <w:r w:rsidRPr="001818C5">
        <w:rPr>
          <w:sz w:val="28"/>
          <w:szCs w:val="28"/>
        </w:rPr>
        <w:t xml:space="preserve"> случае невозможности применения напольных установлены настенные ограничители,</w:t>
      </w:r>
      <w:r w:rsidRPr="001818C5">
        <w:rPr>
          <w:sz w:val="28"/>
          <w:szCs w:val="28"/>
          <w:lang w:eastAsia="ru-RU"/>
        </w:rPr>
        <w:t xml:space="preserve"> выдерживающие нагрузку при открывании двери и не препятствующи</w:t>
      </w:r>
      <w:r w:rsidR="00455174" w:rsidRPr="001818C5">
        <w:rPr>
          <w:sz w:val="28"/>
          <w:szCs w:val="28"/>
          <w:lang w:eastAsia="ru-RU"/>
        </w:rPr>
        <w:t>е</w:t>
      </w:r>
      <w:r w:rsidRPr="001818C5">
        <w:rPr>
          <w:sz w:val="28"/>
          <w:szCs w:val="28"/>
          <w:lang w:eastAsia="ru-RU"/>
        </w:rPr>
        <w:t xml:space="preserve"> проходу</w:t>
      </w:r>
      <w:r w:rsidRPr="001818C5">
        <w:rPr>
          <w:sz w:val="28"/>
          <w:szCs w:val="28"/>
        </w:rPr>
        <w:t xml:space="preserve">. </w:t>
      </w:r>
      <w:r w:rsidRPr="001818C5">
        <w:rPr>
          <w:sz w:val="28"/>
          <w:szCs w:val="28"/>
          <w:lang w:eastAsia="ru-RU"/>
        </w:rPr>
        <w:t>Тип ограничителей – «металл-резина».</w:t>
      </w:r>
    </w:p>
    <w:p w14:paraId="1CD79723" w14:textId="2565CB7D" w:rsidR="003E68DF" w:rsidRPr="001818C5" w:rsidRDefault="003E68DF" w:rsidP="00CB41BA">
      <w:pPr>
        <w:numPr>
          <w:ilvl w:val="2"/>
          <w:numId w:val="14"/>
        </w:numPr>
        <w:tabs>
          <w:tab w:val="left" w:pos="1560"/>
        </w:tabs>
        <w:ind w:left="0" w:firstLine="709"/>
        <w:contextualSpacing/>
        <w:rPr>
          <w:sz w:val="28"/>
          <w:szCs w:val="28"/>
        </w:rPr>
      </w:pPr>
      <w:r w:rsidRPr="001818C5">
        <w:rPr>
          <w:sz w:val="28"/>
          <w:szCs w:val="28"/>
        </w:rPr>
        <w:t>При монтаже ограничителей соблю</w:t>
      </w:r>
      <w:r w:rsidR="00E04A69" w:rsidRPr="001818C5">
        <w:rPr>
          <w:sz w:val="28"/>
          <w:szCs w:val="28"/>
        </w:rPr>
        <w:t xml:space="preserve">дены </w:t>
      </w:r>
      <w:r w:rsidRPr="001818C5">
        <w:rPr>
          <w:sz w:val="28"/>
          <w:szCs w:val="28"/>
        </w:rPr>
        <w:t>требования:</w:t>
      </w:r>
    </w:p>
    <w:p w14:paraId="15CDED56" w14:textId="7FE92F0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зазор между ручкой двери и стеной </w:t>
      </w:r>
      <w:r w:rsidR="00BB593F" w:rsidRPr="001818C5">
        <w:rPr>
          <w:sz w:val="28"/>
          <w:szCs w:val="28"/>
          <w:lang w:eastAsia="ru-RU"/>
        </w:rPr>
        <w:t>в крайнем открытом</w:t>
      </w:r>
      <w:r w:rsidR="00BB593F" w:rsidRPr="001818C5">
        <w:rPr>
          <w:sz w:val="28"/>
          <w:szCs w:val="28"/>
          <w:lang w:eastAsia="ru-RU"/>
        </w:rPr>
        <w:br/>
        <w:t>положении –</w:t>
      </w:r>
      <w:r w:rsidRPr="001818C5">
        <w:rPr>
          <w:sz w:val="28"/>
          <w:szCs w:val="28"/>
          <w:lang w:eastAsia="ru-RU"/>
        </w:rPr>
        <w:t xml:space="preserve"> 20-50</w:t>
      </w:r>
      <w:r w:rsidR="00B17CE0" w:rsidRPr="001818C5">
        <w:rPr>
          <w:sz w:val="28"/>
          <w:szCs w:val="28"/>
          <w:lang w:eastAsia="ru-RU"/>
        </w:rPr>
        <w:t> мм</w:t>
      </w:r>
      <w:r w:rsidRPr="001818C5">
        <w:rPr>
          <w:sz w:val="28"/>
          <w:szCs w:val="28"/>
          <w:lang w:eastAsia="ru-RU"/>
        </w:rPr>
        <w:t>;</w:t>
      </w:r>
    </w:p>
    <w:p w14:paraId="1816CAFF" w14:textId="2A233DB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если полотно двери </w:t>
      </w:r>
      <w:r w:rsidR="00BB593F" w:rsidRPr="001818C5">
        <w:rPr>
          <w:sz w:val="28"/>
          <w:szCs w:val="28"/>
          <w:lang w:eastAsia="ru-RU"/>
        </w:rPr>
        <w:t xml:space="preserve">открывается в сторону расположенных рядом элементов </w:t>
      </w:r>
      <w:r w:rsidR="00BB593F" w:rsidRPr="001818C5">
        <w:rPr>
          <w:sz w:val="28"/>
          <w:szCs w:val="28"/>
        </w:rPr>
        <w:t>специализированной клиентской и производственной</w:t>
      </w:r>
      <w:r w:rsidR="00BB593F" w:rsidRPr="001818C5">
        <w:rPr>
          <w:sz w:val="28"/>
          <w:szCs w:val="28"/>
          <w:lang w:eastAsia="ru-RU"/>
        </w:rPr>
        <w:t xml:space="preserve"> мебели или оборудования, зазор</w:t>
      </w:r>
      <w:r w:rsidRPr="001818C5">
        <w:rPr>
          <w:sz w:val="28"/>
          <w:szCs w:val="28"/>
          <w:lang w:eastAsia="ru-RU"/>
        </w:rPr>
        <w:t xml:space="preserve"> между ними и ручкой двери</w:t>
      </w:r>
      <w:r w:rsidR="00E04A69" w:rsidRPr="001818C5">
        <w:rPr>
          <w:sz w:val="28"/>
          <w:szCs w:val="28"/>
          <w:lang w:eastAsia="ru-RU"/>
        </w:rPr>
        <w:t>/</w:t>
      </w:r>
      <w:r w:rsidR="00DD5328" w:rsidRPr="001818C5">
        <w:rPr>
          <w:sz w:val="28"/>
          <w:szCs w:val="28"/>
          <w:lang w:eastAsia="ru-RU"/>
        </w:rPr>
        <w:t xml:space="preserve">полотном двери – </w:t>
      </w:r>
      <w:r w:rsidRPr="001818C5">
        <w:rPr>
          <w:sz w:val="28"/>
          <w:szCs w:val="28"/>
          <w:lang w:eastAsia="ru-RU"/>
        </w:rPr>
        <w:t>20-50</w:t>
      </w:r>
      <w:r w:rsidR="00B17CE0" w:rsidRPr="001818C5">
        <w:rPr>
          <w:sz w:val="28"/>
          <w:szCs w:val="28"/>
          <w:lang w:eastAsia="ru-RU"/>
        </w:rPr>
        <w:t> мм</w:t>
      </w:r>
      <w:r w:rsidRPr="001818C5">
        <w:rPr>
          <w:sz w:val="28"/>
          <w:szCs w:val="28"/>
          <w:lang w:eastAsia="ru-RU"/>
        </w:rPr>
        <w:t>;</w:t>
      </w:r>
    </w:p>
    <w:p w14:paraId="3D764871" w14:textId="3A6FB700" w:rsidR="003E68DF" w:rsidRPr="001818C5" w:rsidRDefault="00E04A69" w:rsidP="00CB41BA">
      <w:pPr>
        <w:numPr>
          <w:ilvl w:val="0"/>
          <w:numId w:val="51"/>
        </w:numPr>
        <w:tabs>
          <w:tab w:val="left" w:pos="993"/>
        </w:tabs>
        <w:ind w:left="0" w:firstLine="709"/>
        <w:contextualSpacing/>
        <w:rPr>
          <w:b/>
          <w:bCs/>
          <w:sz w:val="28"/>
          <w:szCs w:val="28"/>
          <w:lang w:eastAsia="ru-RU"/>
        </w:rPr>
      </w:pPr>
      <w:r w:rsidRPr="001818C5">
        <w:rPr>
          <w:sz w:val="28"/>
          <w:szCs w:val="28"/>
          <w:lang w:eastAsia="ru-RU"/>
        </w:rPr>
        <w:t xml:space="preserve">при </w:t>
      </w:r>
      <w:r w:rsidR="00DD5328" w:rsidRPr="001818C5">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1818C5">
        <w:rPr>
          <w:sz w:val="28"/>
          <w:szCs w:val="28"/>
          <w:lang w:eastAsia="ru-RU"/>
        </w:rPr>
        <w:t>.</w:t>
      </w:r>
    </w:p>
    <w:p w14:paraId="7DC5EC8A" w14:textId="287EFCFD" w:rsidR="003E68DF" w:rsidRPr="001818C5" w:rsidRDefault="003E68DF" w:rsidP="00CB41BA">
      <w:pPr>
        <w:numPr>
          <w:ilvl w:val="1"/>
          <w:numId w:val="14"/>
        </w:numPr>
        <w:tabs>
          <w:tab w:val="left" w:pos="1560"/>
        </w:tabs>
        <w:ind w:left="0" w:firstLine="709"/>
        <w:contextualSpacing/>
        <w:rPr>
          <w:sz w:val="28"/>
          <w:szCs w:val="28"/>
        </w:rPr>
      </w:pPr>
      <w:bookmarkStart w:id="3" w:name="_Hlk134202074"/>
      <w:r w:rsidRPr="001818C5">
        <w:rPr>
          <w:sz w:val="28"/>
          <w:szCs w:val="28"/>
        </w:rPr>
        <w:t xml:space="preserve">Козырек </w:t>
      </w:r>
      <w:r w:rsidR="00B86313" w:rsidRPr="001818C5">
        <w:rPr>
          <w:sz w:val="28"/>
          <w:szCs w:val="28"/>
        </w:rPr>
        <w:t>(</w:t>
      </w:r>
      <w:r w:rsidR="00B24D3C"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B24D3C" w:rsidRPr="001818C5">
        <w:rPr>
          <w:sz w:val="28"/>
          <w:szCs w:val="28"/>
          <w:lang w:eastAsia="ru-RU"/>
        </w:rPr>
        <w:t xml:space="preserve">лист </w:t>
      </w:r>
      <w:r w:rsidRPr="001818C5">
        <w:rPr>
          <w:sz w:val="28"/>
          <w:szCs w:val="28"/>
        </w:rPr>
        <w:t>«Козырек К1-Пф»</w:t>
      </w:r>
      <w:bookmarkEnd w:id="3"/>
      <w:r w:rsidR="00CB76BC" w:rsidRPr="001818C5">
        <w:rPr>
          <w:sz w:val="28"/>
          <w:szCs w:val="28"/>
        </w:rPr>
        <w:t>);</w:t>
      </w:r>
    </w:p>
    <w:p w14:paraId="3FC539C6" w14:textId="77777777" w:rsidR="003752B0"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сварной каркас из металлического профиля 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Pr="001818C5">
        <w:rPr>
          <w:sz w:val="28"/>
          <w:szCs w:val="28"/>
          <w:lang w:eastAsia="ru-RU"/>
        </w:rPr>
        <w:t xml:space="preserve"> (</w:t>
      </w:r>
      <w:r w:rsidR="003752B0" w:rsidRPr="001818C5">
        <w:rPr>
          <w:sz w:val="28"/>
          <w:szCs w:val="28"/>
          <w:lang w:eastAsia="ru-RU"/>
        </w:rPr>
        <w:t>н</w:t>
      </w:r>
      <w:r w:rsidRPr="001818C5">
        <w:rPr>
          <w:sz w:val="28"/>
          <w:szCs w:val="28"/>
          <w:lang w:eastAsia="ru-RU"/>
        </w:rPr>
        <w:t xml:space="preserve">аружные </w:t>
      </w:r>
      <w:r w:rsidR="003752B0" w:rsidRPr="001818C5">
        <w:rPr>
          <w:sz w:val="28"/>
          <w:szCs w:val="28"/>
          <w:lang w:eastAsia="ru-RU"/>
        </w:rPr>
        <w:t>габариты</w:t>
      </w:r>
      <w:r w:rsidRPr="001818C5">
        <w:rPr>
          <w:sz w:val="28"/>
          <w:szCs w:val="28"/>
          <w:lang w:eastAsia="ru-RU"/>
        </w:rPr>
        <w:t> х </w:t>
      </w:r>
      <w:r w:rsidR="003752B0" w:rsidRPr="001818C5">
        <w:rPr>
          <w:sz w:val="28"/>
          <w:szCs w:val="28"/>
          <w:lang w:eastAsia="ru-RU"/>
        </w:rPr>
        <w:t>т</w:t>
      </w:r>
      <w:r w:rsidRPr="001818C5">
        <w:rPr>
          <w:sz w:val="28"/>
          <w:szCs w:val="28"/>
          <w:lang w:eastAsia="ru-RU"/>
        </w:rPr>
        <w:t>олщина стенки)</w:t>
      </w:r>
      <w:r w:rsidR="003752B0" w:rsidRPr="001818C5">
        <w:rPr>
          <w:sz w:val="28"/>
          <w:szCs w:val="28"/>
          <w:lang w:eastAsia="ru-RU"/>
        </w:rPr>
        <w:t>;</w:t>
      </w:r>
    </w:p>
    <w:p w14:paraId="3CF90A95" w14:textId="3901B252" w:rsidR="00152A8E" w:rsidRPr="001818C5" w:rsidRDefault="00DD5328"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конструкцией </w:t>
      </w:r>
      <w:r w:rsidR="003E68DF" w:rsidRPr="001818C5">
        <w:rPr>
          <w:sz w:val="28"/>
          <w:szCs w:val="28"/>
          <w:lang w:eastAsia="ru-RU"/>
        </w:rPr>
        <w:t>обеспеч</w:t>
      </w:r>
      <w:r w:rsidR="003752B0" w:rsidRPr="001818C5">
        <w:rPr>
          <w:sz w:val="28"/>
          <w:szCs w:val="28"/>
          <w:lang w:eastAsia="ru-RU"/>
        </w:rPr>
        <w:t>ена</w:t>
      </w:r>
      <w:r w:rsidR="003E68DF" w:rsidRPr="001818C5">
        <w:rPr>
          <w:sz w:val="28"/>
          <w:szCs w:val="28"/>
          <w:lang w:eastAsia="ru-RU"/>
        </w:rPr>
        <w:t xml:space="preserve"> несущ</w:t>
      </w:r>
      <w:r w:rsidR="003752B0" w:rsidRPr="001818C5">
        <w:rPr>
          <w:sz w:val="28"/>
          <w:szCs w:val="28"/>
          <w:lang w:eastAsia="ru-RU"/>
        </w:rPr>
        <w:t>ая</w:t>
      </w:r>
      <w:r w:rsidR="003E68DF" w:rsidRPr="001818C5">
        <w:rPr>
          <w:sz w:val="28"/>
          <w:szCs w:val="28"/>
          <w:lang w:eastAsia="ru-RU"/>
        </w:rPr>
        <w:t xml:space="preserve"> способность, соответствующ</w:t>
      </w:r>
      <w:r w:rsidR="003752B0" w:rsidRPr="001818C5">
        <w:rPr>
          <w:sz w:val="28"/>
          <w:szCs w:val="28"/>
          <w:lang w:eastAsia="ru-RU"/>
        </w:rPr>
        <w:t>ая</w:t>
      </w:r>
      <w:r w:rsidR="003E68DF" w:rsidRPr="001818C5">
        <w:rPr>
          <w:sz w:val="28"/>
          <w:szCs w:val="28"/>
          <w:lang w:eastAsia="ru-RU"/>
        </w:rPr>
        <w:t xml:space="preserve"> </w:t>
      </w:r>
      <w:r w:rsidRPr="001818C5">
        <w:rPr>
          <w:sz w:val="28"/>
          <w:szCs w:val="28"/>
          <w:lang w:eastAsia="ru-RU"/>
        </w:rPr>
        <w:t>эксплуатационным условиям</w:t>
      </w:r>
      <w:r w:rsidR="00152A8E" w:rsidRPr="001818C5">
        <w:rPr>
          <w:sz w:val="28"/>
          <w:szCs w:val="28"/>
          <w:lang w:eastAsia="ru-RU"/>
        </w:rPr>
        <w:t>;</w:t>
      </w:r>
    </w:p>
    <w:p w14:paraId="69B67DE7" w14:textId="73FDCD50" w:rsidR="00152A8E" w:rsidRPr="001818C5" w:rsidRDefault="003752B0"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со стороны </w:t>
      </w:r>
      <w:r w:rsidR="00351095" w:rsidRPr="001818C5">
        <w:rPr>
          <w:sz w:val="28"/>
          <w:szCs w:val="28"/>
          <w:lang w:eastAsia="ru-RU"/>
        </w:rPr>
        <w:t>каркаса</w:t>
      </w:r>
      <w:r w:rsidRPr="001818C5">
        <w:rPr>
          <w:sz w:val="28"/>
          <w:szCs w:val="28"/>
          <w:lang w:eastAsia="ru-RU"/>
        </w:rPr>
        <w:t xml:space="preserve">, противоположной линии сопряжения </w:t>
      </w:r>
      <w:r w:rsidR="004836BF" w:rsidRPr="001818C5">
        <w:rPr>
          <w:sz w:val="28"/>
          <w:szCs w:val="28"/>
          <w:lang w:eastAsia="ru-RU"/>
        </w:rPr>
        <w:t>козырька</w:t>
      </w:r>
      <w:r w:rsidRPr="001818C5">
        <w:rPr>
          <w:sz w:val="28"/>
          <w:szCs w:val="28"/>
          <w:lang w:eastAsia="ru-RU"/>
        </w:rPr>
        <w:t xml:space="preserve"> с фасадом МОПС, </w:t>
      </w:r>
      <w:r w:rsidR="004836BF" w:rsidRPr="001818C5">
        <w:rPr>
          <w:sz w:val="28"/>
          <w:szCs w:val="28"/>
          <w:lang w:eastAsia="ru-RU"/>
        </w:rPr>
        <w:t>установлены опорные</w:t>
      </w:r>
      <w:r w:rsidRPr="001818C5">
        <w:rPr>
          <w:sz w:val="28"/>
          <w:szCs w:val="28"/>
          <w:lang w:eastAsia="ru-RU"/>
        </w:rPr>
        <w:t xml:space="preserve"> стойки</w:t>
      </w:r>
      <w:r w:rsidR="003E68DF" w:rsidRPr="001818C5">
        <w:rPr>
          <w:sz w:val="28"/>
          <w:szCs w:val="28"/>
          <w:lang w:eastAsia="ru-RU"/>
        </w:rPr>
        <w:t xml:space="preserve"> из металлического профиля 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003E68DF" w:rsidRPr="001818C5">
        <w:rPr>
          <w:sz w:val="28"/>
          <w:szCs w:val="28"/>
          <w:lang w:eastAsia="ru-RU"/>
        </w:rPr>
        <w:t xml:space="preserve"> (наружные </w:t>
      </w:r>
      <w:r w:rsidRPr="001818C5">
        <w:rPr>
          <w:sz w:val="28"/>
          <w:szCs w:val="28"/>
          <w:lang w:eastAsia="ru-RU"/>
        </w:rPr>
        <w:t>габариты</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толщина стенки</w:t>
      </w:r>
      <w:r w:rsidR="004836BF" w:rsidRPr="001818C5">
        <w:rPr>
          <w:sz w:val="28"/>
          <w:szCs w:val="28"/>
          <w:lang w:eastAsia="ru-RU"/>
        </w:rPr>
        <w:t>)</w:t>
      </w:r>
      <w:r w:rsidR="00152A8E" w:rsidRPr="001818C5">
        <w:rPr>
          <w:sz w:val="28"/>
          <w:szCs w:val="28"/>
          <w:lang w:eastAsia="ru-RU"/>
        </w:rPr>
        <w:t>;</w:t>
      </w:r>
    </w:p>
    <w:p w14:paraId="60E8E996" w14:textId="433E4FE0"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 </w:t>
      </w:r>
      <w:r w:rsidR="003752B0" w:rsidRPr="001818C5">
        <w:rPr>
          <w:sz w:val="28"/>
          <w:szCs w:val="28"/>
          <w:lang w:eastAsia="ru-RU"/>
        </w:rPr>
        <w:t xml:space="preserve">внутри </w:t>
      </w:r>
      <w:r w:rsidR="004836BF" w:rsidRPr="001818C5">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1818C5">
        <w:rPr>
          <w:sz w:val="28"/>
          <w:szCs w:val="28"/>
          <w:lang w:eastAsia="ru-RU"/>
        </w:rPr>
        <w:t>;</w:t>
      </w:r>
    </w:p>
    <w:p w14:paraId="616322FB" w14:textId="4BD030C0" w:rsidR="0041106B" w:rsidRPr="001818C5" w:rsidRDefault="0041106B" w:rsidP="00CB41BA">
      <w:pPr>
        <w:numPr>
          <w:ilvl w:val="0"/>
          <w:numId w:val="37"/>
        </w:numPr>
        <w:tabs>
          <w:tab w:val="left" w:pos="1560"/>
        </w:tabs>
        <w:ind w:left="0" w:firstLine="709"/>
        <w:contextualSpacing/>
        <w:rPr>
          <w:sz w:val="28"/>
          <w:szCs w:val="28"/>
        </w:rPr>
      </w:pPr>
      <w:r w:rsidRPr="001818C5">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w:t>
      </w:r>
      <w:r w:rsidR="004836BF" w:rsidRPr="001818C5">
        <w:rPr>
          <w:rFonts w:eastAsia="Calibri"/>
          <w:sz w:val="28"/>
          <w:szCs w:val="28"/>
        </w:rPr>
        <w:t xml:space="preserve">атмосферостойкими </w:t>
      </w:r>
      <w:r w:rsidRPr="001818C5">
        <w:rPr>
          <w:rFonts w:eastAsia="Calibri"/>
          <w:sz w:val="28"/>
          <w:szCs w:val="28"/>
        </w:rPr>
        <w:t>композициями не менее, чем в 2 (два) слоя;</w:t>
      </w:r>
    </w:p>
    <w:p w14:paraId="6255FF53" w14:textId="77777777"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крепление – болтовое;</w:t>
      </w:r>
    </w:p>
    <w:p w14:paraId="1830F935" w14:textId="35DEC31E" w:rsidR="003E68DF" w:rsidRPr="001818C5" w:rsidRDefault="004836B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кровельное </w:t>
      </w:r>
      <w:r w:rsidR="003E68DF" w:rsidRPr="001818C5">
        <w:rPr>
          <w:sz w:val="28"/>
          <w:szCs w:val="28"/>
          <w:lang w:eastAsia="ru-RU"/>
        </w:rPr>
        <w:t xml:space="preserve">покрытие – профилированный лист </w:t>
      </w:r>
      <w:r w:rsidR="0041106B" w:rsidRPr="001818C5">
        <w:rPr>
          <w:sz w:val="28"/>
          <w:szCs w:val="28"/>
          <w:lang w:eastAsia="ru-RU"/>
        </w:rPr>
        <w:t xml:space="preserve">из оцинкованной стали (толщина –0,5 – 0,7 мм, высота гофры – </w:t>
      </w:r>
      <w:r w:rsidR="003E68DF" w:rsidRPr="001818C5">
        <w:rPr>
          <w:sz w:val="28"/>
          <w:szCs w:val="28"/>
          <w:lang w:eastAsia="ru-RU"/>
        </w:rPr>
        <w:t>8-20</w:t>
      </w:r>
      <w:r w:rsidR="00B17CE0" w:rsidRPr="001818C5">
        <w:rPr>
          <w:sz w:val="28"/>
          <w:szCs w:val="28"/>
          <w:lang w:eastAsia="ru-RU"/>
        </w:rPr>
        <w:t> мм</w:t>
      </w:r>
      <w:r w:rsidR="0041106B" w:rsidRPr="001818C5">
        <w:rPr>
          <w:sz w:val="28"/>
          <w:szCs w:val="28"/>
          <w:lang w:eastAsia="ru-RU"/>
        </w:rPr>
        <w:t>)</w:t>
      </w:r>
      <w:r w:rsidR="003E68DF" w:rsidRPr="001818C5">
        <w:rPr>
          <w:sz w:val="28"/>
          <w:szCs w:val="28"/>
          <w:lang w:eastAsia="ru-RU"/>
        </w:rPr>
        <w:t>;</w:t>
      </w:r>
    </w:p>
    <w:p w14:paraId="19639C64" w14:textId="22127091" w:rsidR="0041106B"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вдоль </w:t>
      </w:r>
      <w:r w:rsidR="0041106B" w:rsidRPr="001818C5">
        <w:rPr>
          <w:sz w:val="28"/>
          <w:szCs w:val="28"/>
          <w:lang w:eastAsia="ru-RU"/>
        </w:rPr>
        <w:t xml:space="preserve">линии козырька с наименьшей </w:t>
      </w:r>
      <w:r w:rsidR="004836BF" w:rsidRPr="001818C5">
        <w:rPr>
          <w:sz w:val="28"/>
          <w:szCs w:val="28"/>
          <w:lang w:eastAsia="ru-RU"/>
        </w:rPr>
        <w:t xml:space="preserve">высотной </w:t>
      </w:r>
      <w:r w:rsidR="0041106B" w:rsidRPr="001818C5">
        <w:rPr>
          <w:sz w:val="28"/>
          <w:szCs w:val="28"/>
          <w:lang w:eastAsia="ru-RU"/>
        </w:rPr>
        <w:t>отметкой предусмотрен водоотводящий</w:t>
      </w:r>
      <w:r w:rsidRPr="001818C5">
        <w:rPr>
          <w:sz w:val="28"/>
          <w:szCs w:val="28"/>
          <w:lang w:eastAsia="ru-RU"/>
        </w:rPr>
        <w:t xml:space="preserve"> желоб;</w:t>
      </w:r>
    </w:p>
    <w:p w14:paraId="3614F563" w14:textId="69847404" w:rsidR="0041106B"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цвет каркаса, покрытия, наружных элементов водоотведения – серый (близкий к</w:t>
      </w:r>
      <w:r w:rsidRPr="001818C5">
        <w:rPr>
          <w:sz w:val="28"/>
          <w:szCs w:val="28"/>
        </w:rPr>
        <w:t xml:space="preserve"> </w:t>
      </w:r>
      <w:r w:rsidRPr="001818C5">
        <w:rPr>
          <w:sz w:val="28"/>
          <w:szCs w:val="28"/>
          <w:lang w:val="en-US" w:eastAsia="ru-RU"/>
        </w:rPr>
        <w:t>RAL </w:t>
      </w:r>
      <w:r w:rsidRPr="001818C5">
        <w:rPr>
          <w:sz w:val="28"/>
          <w:szCs w:val="28"/>
          <w:lang w:eastAsia="ru-RU"/>
        </w:rPr>
        <w:t>7047);</w:t>
      </w:r>
    </w:p>
    <w:p w14:paraId="5F395D9C" w14:textId="5571AF74" w:rsidR="003E68DF"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 составе каркаса МОПС предусмотрены закладные </w:t>
      </w:r>
      <w:r w:rsidR="004836BF" w:rsidRPr="001818C5">
        <w:rPr>
          <w:sz w:val="28"/>
          <w:szCs w:val="28"/>
          <w:lang w:eastAsia="ru-RU"/>
        </w:rPr>
        <w:t xml:space="preserve">детали </w:t>
      </w:r>
      <w:r w:rsidRPr="001818C5">
        <w:rPr>
          <w:sz w:val="28"/>
          <w:szCs w:val="28"/>
          <w:lang w:eastAsia="ru-RU"/>
        </w:rPr>
        <w:t>(</w:t>
      </w:r>
      <w:r w:rsidR="00354BFD" w:rsidRPr="001818C5">
        <w:rPr>
          <w:sz w:val="28"/>
          <w:szCs w:val="28"/>
          <w:lang w:eastAsia="ru-RU"/>
        </w:rPr>
        <w:t>в соответствии с п</w:t>
      </w:r>
      <w:r w:rsidRPr="001818C5">
        <w:rPr>
          <w:sz w:val="28"/>
          <w:szCs w:val="28"/>
          <w:lang w:eastAsia="ru-RU"/>
        </w:rPr>
        <w:t>.</w:t>
      </w:r>
      <w:r w:rsidR="00AC2A8B" w:rsidRPr="001818C5">
        <w:rPr>
          <w:sz w:val="28"/>
          <w:szCs w:val="28"/>
          <w:lang w:eastAsia="ru-RU"/>
        </w:rPr>
        <w:t> 1</w:t>
      </w:r>
      <w:r w:rsidRPr="001818C5">
        <w:rPr>
          <w:sz w:val="28"/>
          <w:szCs w:val="28"/>
          <w:lang w:eastAsia="ru-RU"/>
        </w:rPr>
        <w:t>.</w:t>
      </w:r>
      <w:r w:rsidR="00AC2A8B" w:rsidRPr="001818C5">
        <w:rPr>
          <w:sz w:val="28"/>
          <w:szCs w:val="28"/>
          <w:lang w:eastAsia="ru-RU"/>
        </w:rPr>
        <w:t>2</w:t>
      </w:r>
      <w:r w:rsidR="00A3378D" w:rsidRPr="001818C5">
        <w:rPr>
          <w:sz w:val="28"/>
          <w:szCs w:val="28"/>
          <w:lang w:eastAsia="ru-RU"/>
        </w:rPr>
        <w:t>8 ТТ</w:t>
      </w:r>
      <w:r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для</w:t>
      </w:r>
      <w:r w:rsidR="003E68DF" w:rsidRPr="001818C5">
        <w:rPr>
          <w:sz w:val="28"/>
          <w:szCs w:val="28"/>
          <w:lang w:eastAsia="ru-RU"/>
        </w:rPr>
        <w:t xml:space="preserve"> крепления</w:t>
      </w:r>
      <w:r w:rsidRPr="001818C5">
        <w:rPr>
          <w:sz w:val="28"/>
          <w:szCs w:val="28"/>
          <w:lang w:eastAsia="ru-RU"/>
        </w:rPr>
        <w:t xml:space="preserve"> каркаса козырька</w:t>
      </w:r>
      <w:r w:rsidR="003E68DF" w:rsidRPr="001818C5">
        <w:rPr>
          <w:sz w:val="28"/>
          <w:szCs w:val="28"/>
          <w:lang w:eastAsia="ru-RU"/>
        </w:rPr>
        <w:t>.</w:t>
      </w:r>
    </w:p>
    <w:p w14:paraId="36C91D4A" w14:textId="74741406" w:rsidR="003E68DF" w:rsidRPr="001818C5" w:rsidRDefault="00841802" w:rsidP="00CB41BA">
      <w:pPr>
        <w:pStyle w:val="ab"/>
        <w:numPr>
          <w:ilvl w:val="1"/>
          <w:numId w:val="14"/>
        </w:numPr>
        <w:tabs>
          <w:tab w:val="left" w:pos="993"/>
        </w:tabs>
        <w:ind w:left="0" w:firstLine="709"/>
        <w:contextualSpacing/>
        <w:rPr>
          <w:sz w:val="28"/>
          <w:szCs w:val="28"/>
        </w:rPr>
      </w:pPr>
      <w:r w:rsidRPr="001818C5">
        <w:rPr>
          <w:sz w:val="28"/>
          <w:szCs w:val="28"/>
        </w:rPr>
        <w:t>Наружная</w:t>
      </w:r>
      <w:r w:rsidR="003E68DF" w:rsidRPr="001818C5">
        <w:rPr>
          <w:sz w:val="28"/>
          <w:szCs w:val="28"/>
        </w:rPr>
        <w:t xml:space="preserve"> вывеска «Почта России» –</w:t>
      </w:r>
      <w:r w:rsidR="00F1404A" w:rsidRPr="001818C5">
        <w:rPr>
          <w:sz w:val="28"/>
          <w:szCs w:val="28"/>
        </w:rPr>
        <w:t xml:space="preserve"> </w:t>
      </w:r>
      <w:r w:rsidR="003E68DF" w:rsidRPr="001818C5">
        <w:rPr>
          <w:sz w:val="28"/>
          <w:szCs w:val="28"/>
        </w:rPr>
        <w:t xml:space="preserve">размеры, расположение (привязка) на фасаде МОПС и технические характеристики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2</w:t>
      </w:r>
      <w:r w:rsidR="007E14CF" w:rsidRPr="001818C5">
        <w:rPr>
          <w:sz w:val="28"/>
          <w:szCs w:val="28"/>
        </w:rPr>
        <w:t xml:space="preserve">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3</w:t>
      </w:r>
      <w:r w:rsidR="007E14CF" w:rsidRPr="001818C5">
        <w:rPr>
          <w:sz w:val="28"/>
          <w:szCs w:val="28"/>
        </w:rPr>
        <w:t xml:space="preserve"> к</w:t>
      </w:r>
      <w:r w:rsidR="002847E1" w:rsidRPr="001818C5">
        <w:rPr>
          <w:sz w:val="28"/>
          <w:szCs w:val="28"/>
        </w:rPr>
        <w:t> ТТ</w:t>
      </w:r>
      <w:r w:rsidR="00F7277B" w:rsidRPr="001818C5">
        <w:rPr>
          <w:sz w:val="28"/>
          <w:szCs w:val="28"/>
        </w:rPr>
        <w:t xml:space="preserve">, приложением </w:t>
      </w:r>
      <w:r w:rsidR="002957F1" w:rsidRPr="001818C5">
        <w:rPr>
          <w:sz w:val="28"/>
          <w:szCs w:val="28"/>
        </w:rPr>
        <w:t>№ </w:t>
      </w:r>
      <w:r w:rsidRPr="001818C5">
        <w:rPr>
          <w:sz w:val="28"/>
          <w:szCs w:val="28"/>
        </w:rPr>
        <w:t>4</w:t>
      </w:r>
      <w:r w:rsidR="007E14CF" w:rsidRPr="001818C5">
        <w:rPr>
          <w:sz w:val="28"/>
          <w:szCs w:val="28"/>
        </w:rPr>
        <w:t xml:space="preserve"> к</w:t>
      </w:r>
      <w:r w:rsidR="002847E1" w:rsidRPr="001818C5">
        <w:rPr>
          <w:sz w:val="28"/>
          <w:szCs w:val="28"/>
        </w:rPr>
        <w:t> ТТ</w:t>
      </w:r>
      <w:r w:rsidR="003E68DF" w:rsidRPr="001818C5">
        <w:rPr>
          <w:sz w:val="28"/>
          <w:szCs w:val="28"/>
        </w:rPr>
        <w:t>.</w:t>
      </w:r>
    </w:p>
    <w:p w14:paraId="553E7C92" w14:textId="0DF45AC3" w:rsidR="003E68DF" w:rsidRPr="001818C5" w:rsidRDefault="003E68DF" w:rsidP="00CB41BA">
      <w:pPr>
        <w:pStyle w:val="ab"/>
        <w:numPr>
          <w:ilvl w:val="1"/>
          <w:numId w:val="83"/>
        </w:numPr>
        <w:tabs>
          <w:tab w:val="left" w:pos="1560"/>
        </w:tabs>
        <w:ind w:left="0" w:firstLine="709"/>
        <w:contextualSpacing/>
        <w:rPr>
          <w:sz w:val="28"/>
          <w:szCs w:val="28"/>
        </w:rPr>
      </w:pPr>
      <w:r w:rsidRPr="001818C5">
        <w:rPr>
          <w:sz w:val="28"/>
          <w:szCs w:val="28"/>
        </w:rPr>
        <w:t xml:space="preserve">Окна </w:t>
      </w:r>
      <w:r w:rsidR="00B86313" w:rsidRPr="001818C5">
        <w:rPr>
          <w:sz w:val="28"/>
          <w:szCs w:val="28"/>
          <w:lang w:eastAsia="ru-RU"/>
        </w:rPr>
        <w:t xml:space="preserve">– </w:t>
      </w:r>
      <w:r w:rsidR="008214D8" w:rsidRPr="001818C5">
        <w:rPr>
          <w:sz w:val="28"/>
          <w:szCs w:val="28"/>
          <w:lang w:eastAsia="ru-RU"/>
        </w:rPr>
        <w:t xml:space="preserve">в </w:t>
      </w:r>
      <w:r w:rsidR="00B86313" w:rsidRPr="001818C5">
        <w:rPr>
          <w:sz w:val="28"/>
          <w:szCs w:val="28"/>
          <w:lang w:eastAsia="ru-RU"/>
        </w:rPr>
        <w:t xml:space="preserve">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8214D8" w:rsidRPr="001818C5">
        <w:rPr>
          <w:sz w:val="28"/>
          <w:szCs w:val="28"/>
          <w:lang w:eastAsia="ru-RU"/>
        </w:rPr>
        <w:t>лист «План перегородок»</w:t>
      </w:r>
      <w:r w:rsidRPr="001818C5">
        <w:rPr>
          <w:sz w:val="28"/>
          <w:szCs w:val="28"/>
        </w:rPr>
        <w:t>.</w:t>
      </w:r>
    </w:p>
    <w:p w14:paraId="26E59501" w14:textId="5838C7E9" w:rsidR="0051267A" w:rsidRPr="001818C5" w:rsidRDefault="008214D8" w:rsidP="0088068E">
      <w:pPr>
        <w:pStyle w:val="ab"/>
        <w:numPr>
          <w:ilvl w:val="2"/>
          <w:numId w:val="214"/>
        </w:numPr>
        <w:ind w:left="0" w:firstLine="709"/>
        <w:contextualSpacing/>
        <w:rPr>
          <w:sz w:val="28"/>
          <w:szCs w:val="28"/>
        </w:rPr>
      </w:pPr>
      <w:r w:rsidRPr="001818C5">
        <w:rPr>
          <w:sz w:val="28"/>
          <w:szCs w:val="28"/>
        </w:rPr>
        <w:t>Установлены оконные блоки из ПВХ</w:t>
      </w:r>
      <w:r w:rsidR="0051267A" w:rsidRPr="001818C5">
        <w:rPr>
          <w:sz w:val="28"/>
          <w:szCs w:val="28"/>
        </w:rPr>
        <w:t xml:space="preserve"> профиля:</w:t>
      </w:r>
    </w:p>
    <w:p w14:paraId="6B4F5842" w14:textId="4C15D1E2" w:rsidR="008214D8" w:rsidRPr="001818C5" w:rsidRDefault="00CB76BC" w:rsidP="00CB41BA">
      <w:pPr>
        <w:pStyle w:val="ab"/>
        <w:numPr>
          <w:ilvl w:val="0"/>
          <w:numId w:val="84"/>
        </w:numPr>
        <w:ind w:left="0" w:firstLine="709"/>
        <w:contextualSpacing/>
        <w:rPr>
          <w:sz w:val="28"/>
          <w:szCs w:val="28"/>
        </w:rPr>
      </w:pPr>
      <w:r w:rsidRPr="001818C5">
        <w:rPr>
          <w:sz w:val="28"/>
          <w:szCs w:val="28"/>
        </w:rPr>
        <w:t>с двухкамерным</w:t>
      </w:r>
      <w:r w:rsidR="008214D8" w:rsidRPr="001818C5">
        <w:rPr>
          <w:sz w:val="28"/>
          <w:szCs w:val="28"/>
        </w:rPr>
        <w:t xml:space="preserve"> стеклопакетом</w:t>
      </w:r>
      <w:r w:rsidR="0051267A" w:rsidRPr="001818C5">
        <w:rPr>
          <w:sz w:val="28"/>
          <w:szCs w:val="28"/>
        </w:rPr>
        <w:t>;</w:t>
      </w:r>
    </w:p>
    <w:p w14:paraId="779FBEEA" w14:textId="5DBE9FE0" w:rsidR="0051267A" w:rsidRPr="001818C5" w:rsidRDefault="0051267A" w:rsidP="00CB41BA">
      <w:pPr>
        <w:pStyle w:val="ab"/>
        <w:numPr>
          <w:ilvl w:val="0"/>
          <w:numId w:val="84"/>
        </w:numPr>
        <w:ind w:left="0" w:firstLine="709"/>
        <w:contextualSpacing/>
        <w:rPr>
          <w:sz w:val="28"/>
          <w:szCs w:val="28"/>
        </w:rPr>
      </w:pPr>
      <w:r w:rsidRPr="001818C5">
        <w:rPr>
          <w:sz w:val="28"/>
          <w:szCs w:val="28"/>
        </w:rPr>
        <w:t>цвет профиля</w:t>
      </w:r>
      <w:r w:rsidR="00B5363F" w:rsidRPr="001818C5">
        <w:rPr>
          <w:sz w:val="28"/>
          <w:szCs w:val="28"/>
        </w:rPr>
        <w:t>, подоконной доски,</w:t>
      </w:r>
      <w:r w:rsidRPr="001818C5">
        <w:rPr>
          <w:sz w:val="28"/>
          <w:szCs w:val="28"/>
        </w:rPr>
        <w:t xml:space="preserve"> откосов со стороны помещения – белый;</w:t>
      </w:r>
    </w:p>
    <w:p w14:paraId="7ED06235" w14:textId="6EC43FF5" w:rsidR="0051267A" w:rsidRPr="001818C5" w:rsidRDefault="0051267A" w:rsidP="00CB41BA">
      <w:pPr>
        <w:pStyle w:val="ab"/>
        <w:numPr>
          <w:ilvl w:val="0"/>
          <w:numId w:val="84"/>
        </w:numPr>
        <w:ind w:left="0" w:firstLine="709"/>
        <w:contextualSpacing/>
        <w:rPr>
          <w:sz w:val="28"/>
          <w:szCs w:val="28"/>
        </w:rPr>
      </w:pPr>
      <w:r w:rsidRPr="001818C5">
        <w:rPr>
          <w:sz w:val="28"/>
          <w:szCs w:val="28"/>
        </w:rPr>
        <w:t xml:space="preserve">цвет откосов со стороны улицы – одного цвета </w:t>
      </w:r>
      <w:r w:rsidR="00B5363F" w:rsidRPr="001818C5">
        <w:rPr>
          <w:sz w:val="28"/>
          <w:szCs w:val="28"/>
        </w:rPr>
        <w:t xml:space="preserve">с </w:t>
      </w:r>
      <w:r w:rsidR="007F31DF" w:rsidRPr="001818C5">
        <w:rPr>
          <w:sz w:val="28"/>
          <w:szCs w:val="28"/>
        </w:rPr>
        <w:t xml:space="preserve">участком </w:t>
      </w:r>
      <w:r w:rsidR="00B5363F" w:rsidRPr="001818C5">
        <w:rPr>
          <w:sz w:val="28"/>
          <w:szCs w:val="28"/>
        </w:rPr>
        <w:t>фасад</w:t>
      </w:r>
      <w:r w:rsidR="007F31DF" w:rsidRPr="001818C5">
        <w:rPr>
          <w:sz w:val="28"/>
          <w:szCs w:val="28"/>
        </w:rPr>
        <w:t>а</w:t>
      </w:r>
      <w:r w:rsidR="00B5363F" w:rsidRPr="001818C5">
        <w:rPr>
          <w:sz w:val="28"/>
          <w:szCs w:val="28"/>
        </w:rPr>
        <w:t xml:space="preserve">, </w:t>
      </w:r>
      <w:r w:rsidR="007F31DF" w:rsidRPr="001818C5">
        <w:rPr>
          <w:sz w:val="28"/>
          <w:szCs w:val="28"/>
        </w:rPr>
        <w:t>на</w:t>
      </w:r>
      <w:r w:rsidR="00B5363F" w:rsidRPr="001818C5">
        <w:rPr>
          <w:sz w:val="28"/>
          <w:szCs w:val="28"/>
        </w:rPr>
        <w:t xml:space="preserve"> котором расположен оконный проем;</w:t>
      </w:r>
    </w:p>
    <w:p w14:paraId="70985A08" w14:textId="7949EE1B" w:rsidR="00B5363F" w:rsidRPr="001818C5" w:rsidRDefault="00B5363F" w:rsidP="00CB41BA">
      <w:pPr>
        <w:pStyle w:val="ab"/>
        <w:numPr>
          <w:ilvl w:val="0"/>
          <w:numId w:val="84"/>
        </w:numPr>
        <w:ind w:left="0" w:firstLine="709"/>
        <w:contextualSpacing/>
        <w:rPr>
          <w:sz w:val="28"/>
          <w:szCs w:val="28"/>
        </w:rPr>
      </w:pPr>
      <w:r w:rsidRPr="001818C5">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1818C5">
        <w:rPr>
          <w:sz w:val="28"/>
          <w:szCs w:val="28"/>
          <w:lang w:eastAsia="ru-RU"/>
        </w:rPr>
        <w:t>;</w:t>
      </w:r>
    </w:p>
    <w:p w14:paraId="11528F5A" w14:textId="582343BE" w:rsidR="00852284"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улицы</w:t>
      </w:r>
      <w:r w:rsidR="00AD49A3" w:rsidRPr="001818C5">
        <w:rPr>
          <w:sz w:val="28"/>
          <w:szCs w:val="28"/>
          <w:lang w:eastAsia="ru-RU"/>
        </w:rPr>
        <w:t xml:space="preserve"> установлен</w:t>
      </w:r>
      <w:r w:rsidRPr="001818C5">
        <w:rPr>
          <w:sz w:val="28"/>
          <w:szCs w:val="28"/>
          <w:lang w:eastAsia="ru-RU"/>
        </w:rPr>
        <w:t xml:space="preserve"> металлический отлив</w:t>
      </w:r>
      <w:r w:rsidR="00852284" w:rsidRPr="001818C5">
        <w:rPr>
          <w:sz w:val="28"/>
          <w:szCs w:val="28"/>
          <w:lang w:eastAsia="ru-RU"/>
        </w:rPr>
        <w:t>:</w:t>
      </w:r>
    </w:p>
    <w:p w14:paraId="06164356" w14:textId="67271B60" w:rsidR="00A32F0A"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№2:</w:t>
      </w:r>
      <w:r w:rsidR="00A32F0A" w:rsidRPr="001818C5">
        <w:rPr>
          <w:sz w:val="28"/>
          <w:szCs w:val="28"/>
          <w:lang w:eastAsia="ru-RU"/>
        </w:rPr>
        <w:t xml:space="preserve"> </w:t>
      </w:r>
      <w:r w:rsidRPr="001818C5">
        <w:rPr>
          <w:sz w:val="28"/>
          <w:szCs w:val="28"/>
        </w:rPr>
        <w:t>одного цвета с участком фасада, на котором расположен оконный проем</w:t>
      </w:r>
      <w:r w:rsidRPr="001818C5">
        <w:rPr>
          <w:sz w:val="28"/>
          <w:szCs w:val="28"/>
          <w:lang w:eastAsia="ru-RU"/>
        </w:rPr>
        <w:t>;</w:t>
      </w:r>
    </w:p>
    <w:p w14:paraId="0632576D" w14:textId="0983FA09" w:rsidR="00852284"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№1:</w:t>
      </w:r>
      <w:r w:rsidRPr="001818C5">
        <w:rPr>
          <w:sz w:val="28"/>
          <w:szCs w:val="28"/>
          <w:lang w:eastAsia="ru-RU"/>
        </w:rPr>
        <w:t xml:space="preserve"> белого цвета.</w:t>
      </w:r>
    </w:p>
    <w:p w14:paraId="1F21EB53" w14:textId="49B190B9" w:rsidR="00A32F0A"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помещения на стеклопакет выполнен монтаж пленки с защитным классом Р2А согласно ГОСТ 30826-2014</w:t>
      </w:r>
      <w:r w:rsidR="0098133D" w:rsidRPr="001818C5">
        <w:rPr>
          <w:sz w:val="28"/>
          <w:szCs w:val="28"/>
          <w:lang w:eastAsia="ru-RU"/>
        </w:rPr>
        <w:t>.</w:t>
      </w:r>
    </w:p>
    <w:p w14:paraId="4A7130F4" w14:textId="4C14BEA1" w:rsidR="00A429F7" w:rsidRPr="001818C5" w:rsidRDefault="00A429F7" w:rsidP="00CB41BA">
      <w:pPr>
        <w:pStyle w:val="af"/>
        <w:contextualSpacing/>
        <w:rPr>
          <w:spacing w:val="-5"/>
          <w:sz w:val="28"/>
          <w:szCs w:val="28"/>
        </w:rPr>
      </w:pPr>
    </w:p>
    <w:p w14:paraId="021984FA" w14:textId="77777777" w:rsidR="00AB1FCF" w:rsidRPr="001818C5" w:rsidRDefault="00AB1FCF" w:rsidP="00AB1FCF">
      <w:pPr>
        <w:pStyle w:val="af"/>
        <w:ind w:left="709" w:firstLine="0"/>
        <w:contextualSpacing/>
        <w:rPr>
          <w:spacing w:val="-5"/>
          <w:sz w:val="28"/>
          <w:szCs w:val="28"/>
          <w:u w:val="single"/>
        </w:rPr>
      </w:pPr>
      <w:r w:rsidRPr="001818C5">
        <w:rPr>
          <w:spacing w:val="-5"/>
          <w:sz w:val="28"/>
          <w:szCs w:val="28"/>
          <w:u w:val="single"/>
        </w:rPr>
        <w:t>Оконные блоки выполнить по спецификации в разделе АР.</w:t>
      </w:r>
    </w:p>
    <w:p w14:paraId="52B8C797" w14:textId="695356CB" w:rsidR="009B7114" w:rsidRPr="001818C5" w:rsidRDefault="009B7114" w:rsidP="00AB1FCF">
      <w:pPr>
        <w:pStyle w:val="af"/>
        <w:ind w:firstLine="0"/>
        <w:contextualSpacing/>
        <w:rPr>
          <w:spacing w:val="-5"/>
          <w:sz w:val="28"/>
          <w:szCs w:val="28"/>
        </w:rPr>
      </w:pPr>
    </w:p>
    <w:p w14:paraId="019054B0" w14:textId="419277DF" w:rsidR="00AA2230" w:rsidRPr="001818C5" w:rsidRDefault="00AA2230" w:rsidP="0088068E">
      <w:pPr>
        <w:pStyle w:val="ab"/>
        <w:numPr>
          <w:ilvl w:val="3"/>
          <w:numId w:val="219"/>
        </w:numPr>
        <w:ind w:left="0" w:firstLine="709"/>
        <w:contextualSpacing/>
        <w:rPr>
          <w:sz w:val="28"/>
          <w:szCs w:val="28"/>
          <w:u w:val="single"/>
        </w:rPr>
      </w:pPr>
      <w:r w:rsidRPr="001818C5">
        <w:rPr>
          <w:sz w:val="28"/>
          <w:szCs w:val="28"/>
          <w:u w:val="single"/>
        </w:rPr>
        <w:t>Оконный блок «Ок1», Тип «Ок1»:</w:t>
      </w:r>
    </w:p>
    <w:p w14:paraId="190D8821" w14:textId="646EBBE3"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4435AE8" w14:textId="05FFDC38" w:rsidR="00AA2230" w:rsidRPr="001818C5" w:rsidRDefault="008524A5"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340714" w:rsidRPr="001818C5">
        <w:rPr>
          <w:sz w:val="28"/>
          <w:szCs w:val="28"/>
          <w:lang w:eastAsia="ru-RU"/>
        </w:rPr>
        <w:t>динарная створка</w:t>
      </w:r>
      <w:r w:rsidR="00AA2230" w:rsidRPr="001818C5">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1818C5">
        <w:rPr>
          <w:sz w:val="28"/>
          <w:szCs w:val="28"/>
          <w:lang w:eastAsia="ru-RU"/>
        </w:rPr>
        <w:t>микропроветривания</w:t>
      </w:r>
      <w:proofErr w:type="spellEnd"/>
      <w:r w:rsidR="00340714" w:rsidRPr="001818C5">
        <w:rPr>
          <w:sz w:val="28"/>
          <w:szCs w:val="28"/>
          <w:lang w:eastAsia="ru-RU"/>
        </w:rPr>
        <w:t>.</w:t>
      </w:r>
    </w:p>
    <w:p w14:paraId="75A6E11C" w14:textId="51F8B66F"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«Ок2», Тип «Ок2»:</w:t>
      </w:r>
    </w:p>
    <w:p w14:paraId="1E16F54C" w14:textId="734A49E1"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71CD1D7A" w14:textId="783DD769"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AA2230" w:rsidRPr="001818C5">
        <w:rPr>
          <w:sz w:val="28"/>
          <w:szCs w:val="28"/>
          <w:lang w:eastAsia="ru-RU"/>
        </w:rPr>
        <w:t>;</w:t>
      </w:r>
    </w:p>
    <w:p w14:paraId="64F0CC5A" w14:textId="6AF28FB9"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«Ок3», Тип «Ок3»:</w:t>
      </w:r>
    </w:p>
    <w:p w14:paraId="199E325F" w14:textId="6FBDDB27"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750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64FF3901" w14:textId="11E2FB88"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8524A5" w:rsidRPr="001818C5">
        <w:rPr>
          <w:sz w:val="28"/>
          <w:szCs w:val="28"/>
          <w:lang w:eastAsia="ru-RU"/>
        </w:rPr>
        <w:t>динарная</w:t>
      </w:r>
      <w:r w:rsidRPr="001818C5">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1818C5">
        <w:rPr>
          <w:sz w:val="28"/>
          <w:szCs w:val="28"/>
          <w:lang w:eastAsia="ru-RU"/>
        </w:rPr>
        <w:t>микропроветривания</w:t>
      </w:r>
      <w:proofErr w:type="spellEnd"/>
      <w:r w:rsidRPr="001818C5">
        <w:rPr>
          <w:sz w:val="28"/>
          <w:szCs w:val="28"/>
          <w:lang w:eastAsia="ru-RU"/>
        </w:rPr>
        <w:t>;</w:t>
      </w:r>
    </w:p>
    <w:p w14:paraId="2E3ADB0B" w14:textId="2808D284"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«Ок4», Тип «Ок4»:</w:t>
      </w:r>
    </w:p>
    <w:p w14:paraId="22F1FC41" w14:textId="15D3860A"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1200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867197D" w14:textId="3250BC5B"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CE26DC" w:rsidRPr="001818C5">
        <w:rPr>
          <w:sz w:val="28"/>
          <w:szCs w:val="28"/>
          <w:lang w:eastAsia="ru-RU"/>
        </w:rPr>
        <w:t>.</w:t>
      </w:r>
    </w:p>
    <w:p w14:paraId="6DC188BC" w14:textId="7403411E" w:rsidR="00FC484F" w:rsidRPr="001818C5" w:rsidRDefault="00FC484F" w:rsidP="00AB1FCF">
      <w:pPr>
        <w:pStyle w:val="af"/>
        <w:ind w:firstLine="0"/>
        <w:contextualSpacing/>
        <w:rPr>
          <w:spacing w:val="-5"/>
          <w:sz w:val="28"/>
          <w:szCs w:val="28"/>
        </w:rPr>
      </w:pPr>
    </w:p>
    <w:p w14:paraId="7C0DB8B4" w14:textId="66416AFC" w:rsidR="00854471" w:rsidRPr="001818C5" w:rsidRDefault="00854471" w:rsidP="0088068E">
      <w:pPr>
        <w:pStyle w:val="ab"/>
        <w:numPr>
          <w:ilvl w:val="2"/>
          <w:numId w:val="221"/>
        </w:numPr>
        <w:tabs>
          <w:tab w:val="left" w:pos="1701"/>
        </w:tabs>
        <w:ind w:left="0" w:firstLine="709"/>
        <w:contextualSpacing/>
        <w:rPr>
          <w:sz w:val="28"/>
          <w:szCs w:val="28"/>
          <w:lang w:eastAsia="ru-RU"/>
        </w:rPr>
      </w:pPr>
      <w:r w:rsidRPr="001818C5">
        <w:rPr>
          <w:sz w:val="28"/>
          <w:szCs w:val="28"/>
          <w:lang w:eastAsia="ru-RU"/>
        </w:rPr>
        <w:t>На все оконные проемы выполнен монтаж рулонных штор:</w:t>
      </w:r>
    </w:p>
    <w:p w14:paraId="56F25600" w14:textId="090DF39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полотно однотонное, без рисунков и орнаментов;</w:t>
      </w:r>
    </w:p>
    <w:p w14:paraId="4A93948A" w14:textId="77777777"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светопроницаемость полотна – не менее50%;</w:t>
      </w:r>
    </w:p>
    <w:p w14:paraId="3573C1A2" w14:textId="4E0B9B4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цвет – белый;</w:t>
      </w:r>
    </w:p>
    <w:p w14:paraId="77B00E24" w14:textId="599A7744"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 xml:space="preserve">максимальное расстояние от низа полотна </w:t>
      </w:r>
      <w:r w:rsidR="003C0005" w:rsidRPr="001818C5">
        <w:rPr>
          <w:sz w:val="28"/>
          <w:szCs w:val="28"/>
          <w:lang w:eastAsia="ru-RU"/>
        </w:rPr>
        <w:t xml:space="preserve">в полностью опущенном положении </w:t>
      </w:r>
      <w:r w:rsidRPr="001818C5">
        <w:rPr>
          <w:sz w:val="28"/>
          <w:szCs w:val="28"/>
          <w:lang w:eastAsia="ru-RU"/>
        </w:rPr>
        <w:t>до подоконника – не более 10 мм</w:t>
      </w:r>
      <w:r w:rsidR="00EA7D34" w:rsidRPr="001818C5">
        <w:rPr>
          <w:sz w:val="28"/>
          <w:szCs w:val="28"/>
          <w:lang w:eastAsia="ru-RU"/>
        </w:rPr>
        <w:t>;</w:t>
      </w:r>
    </w:p>
    <w:p w14:paraId="4EE0545C" w14:textId="1C851021" w:rsidR="00A429F7" w:rsidRPr="001818C5" w:rsidRDefault="00854471" w:rsidP="0088068E">
      <w:pPr>
        <w:pStyle w:val="ab"/>
        <w:numPr>
          <w:ilvl w:val="2"/>
          <w:numId w:val="216"/>
        </w:numPr>
        <w:ind w:left="0" w:firstLine="709"/>
        <w:contextualSpacing/>
        <w:rPr>
          <w:sz w:val="28"/>
          <w:szCs w:val="28"/>
        </w:rPr>
      </w:pPr>
      <w:r w:rsidRPr="001818C5">
        <w:rPr>
          <w:sz w:val="28"/>
          <w:szCs w:val="28"/>
          <w:lang w:eastAsia="ru-RU"/>
        </w:rPr>
        <w:t xml:space="preserve">полотно полностью </w:t>
      </w:r>
      <w:r w:rsidR="00EA7D34" w:rsidRPr="001818C5">
        <w:rPr>
          <w:sz w:val="28"/>
          <w:szCs w:val="28"/>
          <w:lang w:eastAsia="ru-RU"/>
        </w:rPr>
        <w:t xml:space="preserve">закрывает </w:t>
      </w:r>
      <w:r w:rsidR="003C0005" w:rsidRPr="001818C5">
        <w:rPr>
          <w:sz w:val="28"/>
          <w:szCs w:val="28"/>
          <w:lang w:eastAsia="ru-RU"/>
        </w:rPr>
        <w:t>световой проем</w:t>
      </w:r>
      <w:r w:rsidR="00EA7D34" w:rsidRPr="001818C5">
        <w:rPr>
          <w:sz w:val="28"/>
          <w:szCs w:val="28"/>
          <w:lang w:eastAsia="ru-RU"/>
        </w:rPr>
        <w:t>.</w:t>
      </w:r>
    </w:p>
    <w:p w14:paraId="33A2D348" w14:textId="21624EB2" w:rsidR="003E68DF" w:rsidRPr="001818C5" w:rsidRDefault="003E68DF" w:rsidP="0088068E">
      <w:pPr>
        <w:numPr>
          <w:ilvl w:val="1"/>
          <w:numId w:val="221"/>
        </w:numPr>
        <w:tabs>
          <w:tab w:val="left" w:pos="1560"/>
        </w:tabs>
        <w:ind w:left="0" w:firstLine="709"/>
        <w:contextualSpacing/>
        <w:rPr>
          <w:sz w:val="28"/>
          <w:szCs w:val="28"/>
        </w:rPr>
      </w:pPr>
      <w:r w:rsidRPr="001818C5">
        <w:rPr>
          <w:sz w:val="28"/>
          <w:szCs w:val="28"/>
        </w:rPr>
        <w:t>Мероприятия по обеспечению доступности МГН</w:t>
      </w:r>
    </w:p>
    <w:p w14:paraId="0890387E" w14:textId="025D89A7" w:rsidR="003E68DF" w:rsidRPr="001818C5" w:rsidRDefault="003E68DF" w:rsidP="00CB41BA">
      <w:pPr>
        <w:contextualSpacing/>
        <w:rPr>
          <w:sz w:val="28"/>
          <w:szCs w:val="28"/>
        </w:rPr>
      </w:pPr>
      <w:r w:rsidRPr="001818C5">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1818C5">
        <w:rPr>
          <w:bCs/>
          <w:sz w:val="28"/>
          <w:szCs w:val="28"/>
        </w:rPr>
        <w:t xml:space="preserve">Министерства цифрового развития, связи и массовых коммуникаций Российской Федерации </w:t>
      </w:r>
      <w:r w:rsidRPr="001818C5">
        <w:rPr>
          <w:sz w:val="28"/>
          <w:szCs w:val="28"/>
        </w:rPr>
        <w:t xml:space="preserve">от 18.04.2022 </w:t>
      </w:r>
      <w:r w:rsidR="002957F1" w:rsidRPr="001818C5">
        <w:rPr>
          <w:sz w:val="28"/>
          <w:szCs w:val="28"/>
        </w:rPr>
        <w:t>№ </w:t>
      </w:r>
      <w:r w:rsidRPr="001818C5">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1818C5">
        <w:rPr>
          <w:sz w:val="28"/>
          <w:szCs w:val="28"/>
        </w:rPr>
        <w:t>выполнены</w:t>
      </w:r>
      <w:r w:rsidRPr="001818C5">
        <w:rPr>
          <w:sz w:val="28"/>
          <w:szCs w:val="28"/>
        </w:rPr>
        <w:t xml:space="preserve"> мероприятия для обеспечения </w:t>
      </w:r>
      <w:r w:rsidR="00C402C9" w:rsidRPr="001818C5">
        <w:rPr>
          <w:sz w:val="28"/>
          <w:szCs w:val="28"/>
        </w:rPr>
        <w:t xml:space="preserve">беспрепятственного </w:t>
      </w:r>
      <w:r w:rsidRPr="001818C5">
        <w:rPr>
          <w:sz w:val="28"/>
          <w:szCs w:val="28"/>
        </w:rPr>
        <w:t xml:space="preserve">доступа МГН </w:t>
      </w:r>
      <w:r w:rsidR="002F25C5" w:rsidRPr="001818C5">
        <w:rPr>
          <w:sz w:val="28"/>
          <w:szCs w:val="28"/>
        </w:rPr>
        <w:t>в М</w:t>
      </w:r>
      <w:r w:rsidRPr="001818C5">
        <w:rPr>
          <w:sz w:val="28"/>
          <w:szCs w:val="28"/>
        </w:rPr>
        <w:t>ОПС</w:t>
      </w:r>
      <w:r w:rsidR="00B4176B" w:rsidRPr="001818C5">
        <w:rPr>
          <w:sz w:val="28"/>
          <w:szCs w:val="28"/>
        </w:rPr>
        <w:t xml:space="preserve"> (полная доступность)</w:t>
      </w:r>
      <w:r w:rsidRPr="001818C5">
        <w:rPr>
          <w:sz w:val="28"/>
          <w:szCs w:val="28"/>
        </w:rPr>
        <w:t xml:space="preserve"> в соответствии с СП 59.13330.2020</w:t>
      </w:r>
      <w:r w:rsidR="002F25C5" w:rsidRPr="001818C5">
        <w:rPr>
          <w:sz w:val="28"/>
          <w:szCs w:val="28"/>
        </w:rPr>
        <w:t xml:space="preserve"> «Свод правил. Доступность зданий и сооружений для маломобильных групп населения» (далее – СП 59.13330.2020)</w:t>
      </w:r>
      <w:r w:rsidR="00B4176B" w:rsidRPr="001818C5">
        <w:rPr>
          <w:sz w:val="28"/>
          <w:szCs w:val="28"/>
        </w:rPr>
        <w:t>.</w:t>
      </w:r>
    </w:p>
    <w:p w14:paraId="1FD3EA41" w14:textId="1340BB4E" w:rsidR="00BE4179" w:rsidRPr="001818C5" w:rsidRDefault="003E68DF" w:rsidP="0088068E">
      <w:pPr>
        <w:pStyle w:val="ab"/>
        <w:numPr>
          <w:ilvl w:val="2"/>
          <w:numId w:val="221"/>
        </w:numPr>
        <w:tabs>
          <w:tab w:val="left" w:pos="1560"/>
        </w:tabs>
        <w:ind w:left="0" w:firstLine="709"/>
        <w:contextualSpacing/>
        <w:rPr>
          <w:sz w:val="28"/>
          <w:szCs w:val="28"/>
        </w:rPr>
      </w:pPr>
      <w:r w:rsidRPr="001818C5">
        <w:rPr>
          <w:sz w:val="28"/>
          <w:szCs w:val="28"/>
        </w:rPr>
        <w:t>Об</w:t>
      </w:r>
      <w:r w:rsidR="00BE4179" w:rsidRPr="001818C5">
        <w:rPr>
          <w:sz w:val="28"/>
          <w:szCs w:val="28"/>
        </w:rPr>
        <w:t>орудование для вызова персонала:</w:t>
      </w:r>
    </w:p>
    <w:p w14:paraId="0B017C17" w14:textId="0D966331"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кнопка вызова персонала антивандальная;</w:t>
      </w:r>
    </w:p>
    <w:p w14:paraId="2AB3D64E" w14:textId="77777777"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пыле- и влагозащищенная;</w:t>
      </w:r>
    </w:p>
    <w:p w14:paraId="3CE5487C" w14:textId="77777777" w:rsidR="00D6630F" w:rsidRPr="001818C5" w:rsidRDefault="0094502F" w:rsidP="0088068E">
      <w:pPr>
        <w:numPr>
          <w:ilvl w:val="0"/>
          <w:numId w:val="161"/>
        </w:numPr>
        <w:tabs>
          <w:tab w:val="left" w:pos="1134"/>
        </w:tabs>
        <w:ind w:left="0" w:firstLine="709"/>
        <w:contextualSpacing/>
        <w:rPr>
          <w:sz w:val="28"/>
          <w:szCs w:val="28"/>
          <w:lang w:eastAsia="ru-RU"/>
        </w:rPr>
      </w:pPr>
      <w:r w:rsidRPr="001818C5">
        <w:rPr>
          <w:sz w:val="28"/>
          <w:szCs w:val="28"/>
          <w:lang w:eastAsia="ru-RU"/>
        </w:rPr>
        <w:t xml:space="preserve">над кнопкой вызова персонала </w:t>
      </w:r>
      <w:r w:rsidR="00BE4179" w:rsidRPr="001818C5">
        <w:rPr>
          <w:sz w:val="28"/>
          <w:szCs w:val="28"/>
          <w:lang w:eastAsia="ru-RU"/>
        </w:rPr>
        <w:t>установлен знак обозначения кнопки вызова персонала</w:t>
      </w:r>
      <w:r w:rsidR="00D6630F" w:rsidRPr="001818C5">
        <w:rPr>
          <w:sz w:val="28"/>
          <w:szCs w:val="28"/>
          <w:lang w:eastAsia="ru-RU"/>
        </w:rPr>
        <w:t>;</w:t>
      </w:r>
    </w:p>
    <w:p w14:paraId="1C049906" w14:textId="348B70E2" w:rsidR="00D6630F"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размещена в соответствии</w:t>
      </w:r>
      <w:r w:rsidR="00BE4179" w:rsidRPr="001818C5">
        <w:rPr>
          <w:sz w:val="28"/>
          <w:szCs w:val="28"/>
          <w:lang w:eastAsia="ru-RU"/>
        </w:rPr>
        <w:t xml:space="preserve">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FB8A386" w14:textId="6AF4923D" w:rsidR="00BE4179"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технические характеристики соответствуют</w:t>
      </w:r>
      <w:r w:rsidR="00BE4179" w:rsidRPr="001818C5">
        <w:rPr>
          <w:sz w:val="28"/>
          <w:szCs w:val="28"/>
          <w:lang w:eastAsia="ru-RU"/>
        </w:rPr>
        <w:t xml:space="preserve"> таблице 1.</w:t>
      </w:r>
    </w:p>
    <w:p w14:paraId="69663FD1" w14:textId="26D1AA8F" w:rsidR="00BE4179" w:rsidRPr="001818C5" w:rsidRDefault="006F3426" w:rsidP="00BE4179">
      <w:pPr>
        <w:contextualSpacing/>
        <w:jc w:val="right"/>
        <w:rPr>
          <w:i/>
          <w:sz w:val="28"/>
          <w:szCs w:val="28"/>
          <w:lang w:eastAsia="ru-RU"/>
        </w:rPr>
      </w:pPr>
      <w:r w:rsidRPr="001818C5">
        <w:rPr>
          <w:sz w:val="28"/>
          <w:szCs w:val="28"/>
          <w:lang w:eastAsia="ru-RU"/>
        </w:rPr>
        <w:br w:type="column"/>
      </w:r>
      <w:r w:rsidR="00BE4179" w:rsidRPr="001818C5">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1818C5" w:rsidRPr="001818C5" w14:paraId="4E115E34" w14:textId="77777777" w:rsidTr="00E85D88">
        <w:trPr>
          <w:trHeight w:val="297"/>
        </w:trPr>
        <w:tc>
          <w:tcPr>
            <w:tcW w:w="9349" w:type="dxa"/>
            <w:gridSpan w:val="2"/>
          </w:tcPr>
          <w:p w14:paraId="3D49AA27" w14:textId="6400FA7F" w:rsidR="00BE4179" w:rsidRPr="001818C5" w:rsidRDefault="00630716" w:rsidP="00F162C0">
            <w:pPr>
              <w:pStyle w:val="TableParagraph"/>
              <w:spacing w:line="273" w:lineRule="exact"/>
              <w:ind w:left="341" w:right="340"/>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1</w:t>
            </w:r>
            <w:r w:rsidRPr="001818C5">
              <w:rPr>
                <w:b/>
                <w:sz w:val="24"/>
                <w:szCs w:val="24"/>
              </w:rPr>
              <w:t xml:space="preserve"> </w:t>
            </w:r>
            <w:r w:rsidR="00BE4179" w:rsidRPr="001818C5">
              <w:rPr>
                <w:b/>
                <w:sz w:val="24"/>
                <w:szCs w:val="24"/>
              </w:rPr>
              <w:t>Беспроводная кнопка вызова персонала</w:t>
            </w:r>
          </w:p>
        </w:tc>
      </w:tr>
      <w:tr w:rsidR="001818C5" w:rsidRPr="001818C5" w14:paraId="41A1BE43" w14:textId="77777777" w:rsidTr="00E85D88">
        <w:trPr>
          <w:trHeight w:val="297"/>
        </w:trPr>
        <w:tc>
          <w:tcPr>
            <w:tcW w:w="9349" w:type="dxa"/>
            <w:gridSpan w:val="2"/>
          </w:tcPr>
          <w:p w14:paraId="0B57C809" w14:textId="77777777" w:rsidR="00BE4179" w:rsidRPr="001818C5" w:rsidRDefault="00BE4179" w:rsidP="00F162C0">
            <w:pPr>
              <w:pStyle w:val="TableParagraph"/>
              <w:spacing w:line="268" w:lineRule="exact"/>
              <w:ind w:left="2574"/>
              <w:rPr>
                <w:sz w:val="24"/>
                <w:szCs w:val="24"/>
              </w:rPr>
            </w:pPr>
            <w:r w:rsidRPr="001818C5">
              <w:rPr>
                <w:sz w:val="24"/>
                <w:szCs w:val="24"/>
              </w:rPr>
              <w:t>Технические характеристики приемного устройства:</w:t>
            </w:r>
          </w:p>
        </w:tc>
      </w:tr>
      <w:tr w:rsidR="001818C5" w:rsidRPr="001818C5" w14:paraId="03D3C516" w14:textId="77777777" w:rsidTr="00E85D88">
        <w:trPr>
          <w:trHeight w:val="297"/>
        </w:trPr>
        <w:tc>
          <w:tcPr>
            <w:tcW w:w="4342" w:type="dxa"/>
          </w:tcPr>
          <w:p w14:paraId="750CE4A2" w14:textId="77777777" w:rsidR="00BE4179" w:rsidRPr="001818C5" w:rsidRDefault="00BE4179" w:rsidP="00F162C0">
            <w:pPr>
              <w:pStyle w:val="TableParagraph"/>
              <w:ind w:left="0" w:firstLine="0"/>
              <w:rPr>
                <w:sz w:val="24"/>
                <w:szCs w:val="24"/>
              </w:rPr>
            </w:pPr>
            <w:r w:rsidRPr="001818C5">
              <w:rPr>
                <w:sz w:val="24"/>
                <w:szCs w:val="24"/>
              </w:rPr>
              <w:t>Радиус приема</w:t>
            </w:r>
          </w:p>
        </w:tc>
        <w:tc>
          <w:tcPr>
            <w:tcW w:w="5007" w:type="dxa"/>
          </w:tcPr>
          <w:p w14:paraId="0AAC01F5" w14:textId="77777777" w:rsidR="00BE4179" w:rsidRPr="001818C5" w:rsidRDefault="00BE4179" w:rsidP="00F162C0">
            <w:pPr>
              <w:pStyle w:val="TableParagraph"/>
              <w:ind w:left="0" w:firstLine="0"/>
              <w:rPr>
                <w:sz w:val="24"/>
                <w:szCs w:val="24"/>
              </w:rPr>
            </w:pPr>
            <w:r w:rsidRPr="001818C5">
              <w:rPr>
                <w:sz w:val="24"/>
                <w:szCs w:val="24"/>
              </w:rPr>
              <w:t>Не менее 100 м на открытом пространстве</w:t>
            </w:r>
          </w:p>
        </w:tc>
      </w:tr>
      <w:tr w:rsidR="001818C5" w:rsidRPr="001818C5" w14:paraId="21FF3297" w14:textId="77777777" w:rsidTr="00E85D88">
        <w:trPr>
          <w:trHeight w:val="297"/>
        </w:trPr>
        <w:tc>
          <w:tcPr>
            <w:tcW w:w="4342" w:type="dxa"/>
          </w:tcPr>
          <w:p w14:paraId="6E3C8F7E"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2459BEF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530BE84" w14:textId="77777777" w:rsidTr="00E85D88">
        <w:trPr>
          <w:trHeight w:val="297"/>
        </w:trPr>
        <w:tc>
          <w:tcPr>
            <w:tcW w:w="4342" w:type="dxa"/>
          </w:tcPr>
          <w:p w14:paraId="56449B2D" w14:textId="77777777" w:rsidR="00BE4179" w:rsidRPr="001818C5" w:rsidRDefault="00BE4179" w:rsidP="00F162C0">
            <w:pPr>
              <w:pStyle w:val="TableParagraph"/>
              <w:ind w:left="0" w:firstLine="0"/>
              <w:rPr>
                <w:sz w:val="24"/>
                <w:szCs w:val="24"/>
              </w:rPr>
            </w:pPr>
            <w:r w:rsidRPr="001818C5">
              <w:rPr>
                <w:sz w:val="24"/>
                <w:szCs w:val="24"/>
              </w:rPr>
              <w:t>Встроенная антенна</w:t>
            </w:r>
          </w:p>
        </w:tc>
        <w:tc>
          <w:tcPr>
            <w:tcW w:w="5007" w:type="dxa"/>
          </w:tcPr>
          <w:p w14:paraId="210202C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2178A29" w14:textId="77777777" w:rsidTr="00E85D88">
        <w:trPr>
          <w:trHeight w:val="297"/>
        </w:trPr>
        <w:tc>
          <w:tcPr>
            <w:tcW w:w="9349" w:type="dxa"/>
            <w:gridSpan w:val="2"/>
          </w:tcPr>
          <w:p w14:paraId="1A09B954" w14:textId="77777777" w:rsidR="00BE4179" w:rsidRPr="001818C5" w:rsidRDefault="00BE4179" w:rsidP="00F162C0">
            <w:pPr>
              <w:pStyle w:val="TableParagraph"/>
              <w:spacing w:line="268" w:lineRule="exact"/>
              <w:ind w:left="533" w:right="192"/>
              <w:rPr>
                <w:sz w:val="24"/>
                <w:szCs w:val="24"/>
              </w:rPr>
            </w:pPr>
            <w:r w:rsidRPr="001818C5">
              <w:rPr>
                <w:sz w:val="24"/>
                <w:szCs w:val="24"/>
              </w:rPr>
              <w:t>Технические характеристики кнопки вызова:</w:t>
            </w:r>
          </w:p>
        </w:tc>
      </w:tr>
      <w:tr w:rsidR="001818C5" w:rsidRPr="001818C5" w14:paraId="576B0057" w14:textId="77777777" w:rsidTr="00E85D88">
        <w:trPr>
          <w:trHeight w:val="599"/>
        </w:trPr>
        <w:tc>
          <w:tcPr>
            <w:tcW w:w="4342" w:type="dxa"/>
          </w:tcPr>
          <w:p w14:paraId="5C1BF4AD"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63975F32" w14:textId="3DA889FF" w:rsidR="008245F1" w:rsidRPr="001818C5" w:rsidRDefault="008245F1" w:rsidP="00F162C0">
            <w:pPr>
              <w:pStyle w:val="TableParagraph"/>
              <w:ind w:left="0" w:firstLine="0"/>
              <w:rPr>
                <w:sz w:val="24"/>
                <w:szCs w:val="24"/>
              </w:rPr>
            </w:pPr>
            <w:r w:rsidRPr="001818C5">
              <w:rPr>
                <w:sz w:val="24"/>
                <w:szCs w:val="24"/>
              </w:rPr>
              <w:t>(длина х высота х толщина):</w:t>
            </w:r>
          </w:p>
          <w:p w14:paraId="3A9DEBC7" w14:textId="046E5F55" w:rsidR="00BE4179" w:rsidRPr="001818C5" w:rsidRDefault="00BE4179" w:rsidP="008245F1">
            <w:pPr>
              <w:pStyle w:val="TableParagraph"/>
              <w:ind w:left="0" w:firstLine="0"/>
              <w:rPr>
                <w:sz w:val="24"/>
                <w:szCs w:val="24"/>
              </w:rPr>
            </w:pPr>
            <w:r w:rsidRPr="001818C5">
              <w:rPr>
                <w:sz w:val="24"/>
                <w:szCs w:val="24"/>
              </w:rPr>
              <w:t>82</w:t>
            </w:r>
            <w:r w:rsidR="008245F1" w:rsidRPr="001818C5">
              <w:rPr>
                <w:sz w:val="24"/>
                <w:szCs w:val="24"/>
              </w:rPr>
              <w:t>-150 </w:t>
            </w:r>
            <w:r w:rsidR="00107708" w:rsidRPr="001818C5">
              <w:rPr>
                <w:sz w:val="24"/>
                <w:szCs w:val="24"/>
              </w:rPr>
              <w:t>мм</w:t>
            </w:r>
            <w:r w:rsidRPr="001818C5">
              <w:rPr>
                <w:sz w:val="24"/>
                <w:szCs w:val="24"/>
              </w:rPr>
              <w:t> х 65</w:t>
            </w:r>
            <w:r w:rsidR="008245F1" w:rsidRPr="001818C5">
              <w:rPr>
                <w:sz w:val="24"/>
                <w:szCs w:val="24"/>
              </w:rPr>
              <w:t>-150 </w:t>
            </w:r>
            <w:r w:rsidR="00107708" w:rsidRPr="001818C5">
              <w:rPr>
                <w:sz w:val="24"/>
                <w:szCs w:val="24"/>
              </w:rPr>
              <w:t>мм</w:t>
            </w:r>
            <w:r w:rsidRPr="001818C5">
              <w:rPr>
                <w:sz w:val="24"/>
                <w:szCs w:val="24"/>
              </w:rPr>
              <w:t> х 28</w:t>
            </w:r>
            <w:r w:rsidR="008245F1" w:rsidRPr="001818C5">
              <w:rPr>
                <w:sz w:val="24"/>
                <w:szCs w:val="24"/>
              </w:rPr>
              <w:t>-35</w:t>
            </w:r>
            <w:r w:rsidRPr="001818C5">
              <w:rPr>
                <w:sz w:val="24"/>
                <w:szCs w:val="24"/>
              </w:rPr>
              <w:t> мм</w:t>
            </w:r>
          </w:p>
        </w:tc>
      </w:tr>
      <w:tr w:rsidR="001818C5" w:rsidRPr="001818C5" w14:paraId="160FE612" w14:textId="77777777" w:rsidTr="00E85D88">
        <w:trPr>
          <w:trHeight w:val="297"/>
        </w:trPr>
        <w:tc>
          <w:tcPr>
            <w:tcW w:w="4342" w:type="dxa"/>
          </w:tcPr>
          <w:p w14:paraId="3EF8FBA6" w14:textId="77777777" w:rsidR="00BE4179" w:rsidRPr="001818C5" w:rsidRDefault="00BE4179" w:rsidP="00F162C0">
            <w:pPr>
              <w:pStyle w:val="TableParagraph"/>
              <w:ind w:left="0" w:firstLine="0"/>
              <w:rPr>
                <w:sz w:val="24"/>
                <w:szCs w:val="24"/>
              </w:rPr>
            </w:pPr>
            <w:r w:rsidRPr="001818C5">
              <w:rPr>
                <w:sz w:val="24"/>
                <w:szCs w:val="24"/>
              </w:rPr>
              <w:t>Радиус действия</w:t>
            </w:r>
          </w:p>
        </w:tc>
        <w:tc>
          <w:tcPr>
            <w:tcW w:w="5007" w:type="dxa"/>
          </w:tcPr>
          <w:p w14:paraId="70DAD450" w14:textId="77777777" w:rsidR="00BE4179" w:rsidRPr="001818C5" w:rsidRDefault="00BE4179" w:rsidP="00F162C0">
            <w:pPr>
              <w:pStyle w:val="TableParagraph"/>
              <w:ind w:left="0" w:firstLine="0"/>
              <w:rPr>
                <w:sz w:val="24"/>
                <w:szCs w:val="24"/>
              </w:rPr>
            </w:pPr>
            <w:r w:rsidRPr="001818C5">
              <w:rPr>
                <w:sz w:val="24"/>
                <w:szCs w:val="24"/>
              </w:rPr>
              <w:t>Не менее 100 м на прямой видимости</w:t>
            </w:r>
          </w:p>
        </w:tc>
      </w:tr>
      <w:tr w:rsidR="001818C5" w:rsidRPr="001818C5" w14:paraId="585C1002" w14:textId="77777777" w:rsidTr="00E85D88">
        <w:trPr>
          <w:trHeight w:val="595"/>
        </w:trPr>
        <w:tc>
          <w:tcPr>
            <w:tcW w:w="4342" w:type="dxa"/>
          </w:tcPr>
          <w:p w14:paraId="7AF9EE51" w14:textId="77777777" w:rsidR="00BE4179" w:rsidRPr="001818C5" w:rsidRDefault="00BE4179" w:rsidP="00F162C0">
            <w:pPr>
              <w:pStyle w:val="TableParagraph"/>
              <w:ind w:left="0" w:firstLine="0"/>
              <w:rPr>
                <w:sz w:val="24"/>
                <w:szCs w:val="24"/>
              </w:rPr>
            </w:pPr>
            <w:r w:rsidRPr="001818C5">
              <w:rPr>
                <w:sz w:val="24"/>
                <w:szCs w:val="24"/>
              </w:rPr>
              <w:t>Питание</w:t>
            </w:r>
          </w:p>
        </w:tc>
        <w:tc>
          <w:tcPr>
            <w:tcW w:w="5007" w:type="dxa"/>
          </w:tcPr>
          <w:p w14:paraId="613898F4" w14:textId="77777777" w:rsidR="00BE4179" w:rsidRPr="001818C5" w:rsidRDefault="00BE4179" w:rsidP="00F162C0">
            <w:pPr>
              <w:pStyle w:val="TableParagraph"/>
              <w:ind w:left="0" w:firstLine="0"/>
              <w:rPr>
                <w:sz w:val="24"/>
                <w:szCs w:val="24"/>
              </w:rPr>
            </w:pPr>
            <w:r w:rsidRPr="001818C5">
              <w:rPr>
                <w:sz w:val="24"/>
                <w:szCs w:val="24"/>
              </w:rPr>
              <w:t>Батарея 12V 23mВВГнг 2 х 1,5 для улицы</w:t>
            </w:r>
          </w:p>
          <w:p w14:paraId="5350A879" w14:textId="77777777" w:rsidR="00BE4179" w:rsidRPr="001818C5" w:rsidRDefault="00BE4179" w:rsidP="00F162C0">
            <w:pPr>
              <w:pStyle w:val="TableParagraph"/>
              <w:ind w:left="0" w:firstLine="0"/>
              <w:rPr>
                <w:sz w:val="24"/>
                <w:szCs w:val="24"/>
              </w:rPr>
            </w:pPr>
            <w:r w:rsidRPr="001818C5">
              <w:rPr>
                <w:sz w:val="24"/>
                <w:szCs w:val="24"/>
              </w:rPr>
              <w:t>в закладной трубе</w:t>
            </w:r>
          </w:p>
        </w:tc>
      </w:tr>
      <w:tr w:rsidR="001818C5" w:rsidRPr="001818C5" w14:paraId="3DABBFA3" w14:textId="77777777" w:rsidTr="00E85D88">
        <w:trPr>
          <w:trHeight w:val="297"/>
        </w:trPr>
        <w:tc>
          <w:tcPr>
            <w:tcW w:w="4342" w:type="dxa"/>
          </w:tcPr>
          <w:p w14:paraId="5EDF05B3"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2CEA903A"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77178058" w14:textId="77777777" w:rsidTr="00E85D88">
        <w:trPr>
          <w:trHeight w:val="297"/>
        </w:trPr>
        <w:tc>
          <w:tcPr>
            <w:tcW w:w="4342" w:type="dxa"/>
          </w:tcPr>
          <w:p w14:paraId="00E39D65" w14:textId="77777777" w:rsidR="00BE4179" w:rsidRPr="001818C5" w:rsidRDefault="00BE4179" w:rsidP="00F162C0">
            <w:pPr>
              <w:pStyle w:val="TableParagraph"/>
              <w:ind w:left="0" w:firstLine="0"/>
              <w:rPr>
                <w:sz w:val="24"/>
                <w:szCs w:val="24"/>
              </w:rPr>
            </w:pPr>
            <w:r w:rsidRPr="001818C5">
              <w:rPr>
                <w:sz w:val="24"/>
                <w:szCs w:val="24"/>
              </w:rPr>
              <w:t>Водонепроницаемый корпус</w:t>
            </w:r>
          </w:p>
        </w:tc>
        <w:tc>
          <w:tcPr>
            <w:tcW w:w="5007" w:type="dxa"/>
          </w:tcPr>
          <w:p w14:paraId="3719E29D"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2119CA0D" w14:textId="77777777" w:rsidTr="00E85D88">
        <w:trPr>
          <w:trHeight w:val="297"/>
        </w:trPr>
        <w:tc>
          <w:tcPr>
            <w:tcW w:w="4342" w:type="dxa"/>
          </w:tcPr>
          <w:p w14:paraId="5BA39712" w14:textId="77777777" w:rsidR="00BE4179" w:rsidRPr="001818C5" w:rsidRDefault="00BE4179" w:rsidP="00F162C0">
            <w:pPr>
              <w:pStyle w:val="TableParagraph"/>
              <w:ind w:left="0" w:firstLine="0"/>
              <w:rPr>
                <w:sz w:val="24"/>
                <w:szCs w:val="24"/>
              </w:rPr>
            </w:pPr>
            <w:r w:rsidRPr="001818C5">
              <w:rPr>
                <w:sz w:val="24"/>
                <w:szCs w:val="24"/>
              </w:rPr>
              <w:t>Срок службы батареи</w:t>
            </w:r>
          </w:p>
        </w:tc>
        <w:tc>
          <w:tcPr>
            <w:tcW w:w="5007" w:type="dxa"/>
          </w:tcPr>
          <w:p w14:paraId="2DE764FB" w14:textId="77777777" w:rsidR="00BE4179" w:rsidRPr="001818C5" w:rsidRDefault="00BE4179" w:rsidP="00F162C0">
            <w:pPr>
              <w:pStyle w:val="TableParagraph"/>
              <w:ind w:left="0" w:firstLine="0"/>
              <w:rPr>
                <w:sz w:val="24"/>
                <w:szCs w:val="24"/>
              </w:rPr>
            </w:pPr>
            <w:r w:rsidRPr="001818C5">
              <w:rPr>
                <w:sz w:val="24"/>
                <w:szCs w:val="24"/>
              </w:rPr>
              <w:t>12-18 месяцев</w:t>
            </w:r>
          </w:p>
        </w:tc>
      </w:tr>
      <w:tr w:rsidR="001818C5" w:rsidRPr="001818C5" w14:paraId="4A37EBC6" w14:textId="77777777" w:rsidTr="00E85D88">
        <w:trPr>
          <w:trHeight w:val="676"/>
        </w:trPr>
        <w:tc>
          <w:tcPr>
            <w:tcW w:w="4342" w:type="dxa"/>
          </w:tcPr>
          <w:p w14:paraId="75691888" w14:textId="77777777" w:rsidR="00BE4179" w:rsidRPr="001818C5" w:rsidRDefault="00BE4179" w:rsidP="00F162C0">
            <w:pPr>
              <w:pStyle w:val="TableParagraph"/>
              <w:ind w:left="0" w:firstLine="0"/>
              <w:rPr>
                <w:sz w:val="24"/>
                <w:szCs w:val="24"/>
              </w:rPr>
            </w:pPr>
          </w:p>
          <w:p w14:paraId="5BDF0201"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155CD016"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24A788C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4EED7D4" w14:textId="77777777" w:rsidTr="00E85D88">
        <w:trPr>
          <w:trHeight w:val="297"/>
        </w:trPr>
        <w:tc>
          <w:tcPr>
            <w:tcW w:w="4342" w:type="dxa"/>
          </w:tcPr>
          <w:p w14:paraId="5E5CF9D2"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2FE8E6E6"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4CE55AE3" w14:textId="77777777" w:rsidTr="00E85D88">
        <w:trPr>
          <w:trHeight w:val="594"/>
        </w:trPr>
        <w:tc>
          <w:tcPr>
            <w:tcW w:w="4342" w:type="dxa"/>
          </w:tcPr>
          <w:p w14:paraId="43E2BD38" w14:textId="4CDDC7AA"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6C81DC17"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4732F96" w14:textId="77777777" w:rsidTr="00E85D88">
        <w:trPr>
          <w:trHeight w:val="297"/>
        </w:trPr>
        <w:tc>
          <w:tcPr>
            <w:tcW w:w="9349" w:type="dxa"/>
            <w:gridSpan w:val="2"/>
          </w:tcPr>
          <w:p w14:paraId="52460D25" w14:textId="71080646" w:rsidR="00BE4179" w:rsidRPr="001818C5" w:rsidRDefault="00630716" w:rsidP="00F162C0">
            <w:pPr>
              <w:pStyle w:val="TableParagraph"/>
              <w:spacing w:line="273" w:lineRule="exact"/>
              <w:ind w:left="341" w:right="533"/>
              <w:jc w:val="center"/>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2</w:t>
            </w:r>
            <w:r w:rsidRPr="001818C5">
              <w:rPr>
                <w:b/>
                <w:sz w:val="24"/>
                <w:szCs w:val="24"/>
              </w:rPr>
              <w:t xml:space="preserve"> </w:t>
            </w:r>
            <w:r w:rsidR="00BE4179" w:rsidRPr="001818C5">
              <w:rPr>
                <w:b/>
                <w:sz w:val="24"/>
                <w:szCs w:val="24"/>
              </w:rPr>
              <w:t>Проводная кнопка вызова персонала</w:t>
            </w:r>
          </w:p>
        </w:tc>
      </w:tr>
      <w:tr w:rsidR="001818C5" w:rsidRPr="001818C5" w14:paraId="32D40826" w14:textId="77777777" w:rsidTr="00E85D88">
        <w:trPr>
          <w:trHeight w:val="297"/>
        </w:trPr>
        <w:tc>
          <w:tcPr>
            <w:tcW w:w="9349" w:type="dxa"/>
            <w:gridSpan w:val="2"/>
          </w:tcPr>
          <w:p w14:paraId="31F583F4" w14:textId="77777777" w:rsidR="00BE4179" w:rsidRPr="001818C5" w:rsidRDefault="00BE4179" w:rsidP="00F162C0">
            <w:pPr>
              <w:pStyle w:val="TableParagraph"/>
              <w:spacing w:line="268" w:lineRule="exact"/>
              <w:jc w:val="center"/>
              <w:rPr>
                <w:sz w:val="24"/>
                <w:szCs w:val="24"/>
              </w:rPr>
            </w:pPr>
            <w:r w:rsidRPr="001818C5">
              <w:rPr>
                <w:sz w:val="24"/>
                <w:szCs w:val="24"/>
              </w:rPr>
              <w:t>Технические характеристики приемного устройства:</w:t>
            </w:r>
          </w:p>
        </w:tc>
      </w:tr>
      <w:tr w:rsidR="001818C5" w:rsidRPr="001818C5" w14:paraId="17623D0D" w14:textId="77777777" w:rsidTr="00E85D88">
        <w:trPr>
          <w:trHeight w:val="297"/>
        </w:trPr>
        <w:tc>
          <w:tcPr>
            <w:tcW w:w="4342" w:type="dxa"/>
          </w:tcPr>
          <w:p w14:paraId="0B4971D9"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1BA155B8"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4DEEA8E" w14:textId="77777777" w:rsidTr="00E85D88">
        <w:trPr>
          <w:trHeight w:val="297"/>
        </w:trPr>
        <w:tc>
          <w:tcPr>
            <w:tcW w:w="9349" w:type="dxa"/>
            <w:gridSpan w:val="2"/>
          </w:tcPr>
          <w:p w14:paraId="2ECCE0F5" w14:textId="77777777" w:rsidR="00BE4179" w:rsidRPr="001818C5" w:rsidRDefault="00BE4179" w:rsidP="00F162C0">
            <w:pPr>
              <w:pStyle w:val="TableParagraph"/>
              <w:spacing w:line="268" w:lineRule="exact"/>
              <w:ind w:left="407" w:right="192"/>
              <w:jc w:val="center"/>
              <w:rPr>
                <w:sz w:val="24"/>
                <w:szCs w:val="24"/>
              </w:rPr>
            </w:pPr>
            <w:r w:rsidRPr="001818C5">
              <w:rPr>
                <w:sz w:val="24"/>
                <w:szCs w:val="24"/>
              </w:rPr>
              <w:t>Технические характеристики кнопки вызова:</w:t>
            </w:r>
          </w:p>
        </w:tc>
      </w:tr>
      <w:tr w:rsidR="001818C5" w:rsidRPr="001818C5" w14:paraId="677A0BFD" w14:textId="77777777" w:rsidTr="00E85D88">
        <w:trPr>
          <w:trHeight w:val="600"/>
        </w:trPr>
        <w:tc>
          <w:tcPr>
            <w:tcW w:w="4342" w:type="dxa"/>
          </w:tcPr>
          <w:p w14:paraId="76D8EB00"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7ABC5FA6" w14:textId="382AFCD0" w:rsidR="00BE4179" w:rsidRPr="001818C5" w:rsidRDefault="00BE4179" w:rsidP="00F162C0">
            <w:pPr>
              <w:pStyle w:val="TableParagraph"/>
              <w:ind w:left="0" w:firstLine="0"/>
              <w:rPr>
                <w:sz w:val="24"/>
                <w:szCs w:val="24"/>
              </w:rPr>
            </w:pPr>
            <w:r w:rsidRPr="001818C5">
              <w:rPr>
                <w:sz w:val="24"/>
                <w:szCs w:val="24"/>
              </w:rPr>
              <w:t>Не менее: 82</w:t>
            </w:r>
            <w:r w:rsidR="00107708" w:rsidRPr="001818C5">
              <w:rPr>
                <w:sz w:val="24"/>
                <w:szCs w:val="24"/>
              </w:rPr>
              <w:t>мм</w:t>
            </w:r>
            <w:r w:rsidRPr="001818C5">
              <w:rPr>
                <w:sz w:val="24"/>
                <w:szCs w:val="24"/>
              </w:rPr>
              <w:t> х 65</w:t>
            </w:r>
            <w:r w:rsidR="00107708" w:rsidRPr="001818C5">
              <w:rPr>
                <w:sz w:val="24"/>
                <w:szCs w:val="24"/>
              </w:rPr>
              <w:t>мм</w:t>
            </w:r>
            <w:r w:rsidRPr="001818C5">
              <w:rPr>
                <w:sz w:val="24"/>
                <w:szCs w:val="24"/>
              </w:rPr>
              <w:t> х 28 мм</w:t>
            </w:r>
          </w:p>
          <w:p w14:paraId="27AE5EDD" w14:textId="77777777" w:rsidR="00BE4179" w:rsidRPr="001818C5" w:rsidRDefault="00BE4179" w:rsidP="00F162C0">
            <w:pPr>
              <w:pStyle w:val="TableParagraph"/>
              <w:ind w:left="0" w:firstLine="0"/>
              <w:rPr>
                <w:sz w:val="24"/>
                <w:szCs w:val="24"/>
              </w:rPr>
            </w:pPr>
            <w:r w:rsidRPr="001818C5">
              <w:rPr>
                <w:sz w:val="24"/>
                <w:szCs w:val="24"/>
              </w:rPr>
              <w:t>Не более: 150 мм х 150 мм х 35 мм</w:t>
            </w:r>
          </w:p>
        </w:tc>
      </w:tr>
      <w:tr w:rsidR="001818C5" w:rsidRPr="001818C5" w14:paraId="79550127" w14:textId="77777777" w:rsidTr="00E85D88">
        <w:trPr>
          <w:trHeight w:val="297"/>
        </w:trPr>
        <w:tc>
          <w:tcPr>
            <w:tcW w:w="4342" w:type="dxa"/>
          </w:tcPr>
          <w:p w14:paraId="502AE298"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1843BA76"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2FB57888" w14:textId="77777777" w:rsidTr="00E85D88">
        <w:trPr>
          <w:trHeight w:val="667"/>
        </w:trPr>
        <w:tc>
          <w:tcPr>
            <w:tcW w:w="4342" w:type="dxa"/>
          </w:tcPr>
          <w:p w14:paraId="4D1A2F87"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009E195A"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4C3F33D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D436EA8" w14:textId="77777777" w:rsidTr="00E85D88">
        <w:trPr>
          <w:trHeight w:val="297"/>
        </w:trPr>
        <w:tc>
          <w:tcPr>
            <w:tcW w:w="4342" w:type="dxa"/>
          </w:tcPr>
          <w:p w14:paraId="5FDDD724"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5C9362D5"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BE4179" w:rsidRPr="001818C5" w14:paraId="3811E195" w14:textId="77777777" w:rsidTr="00E85D88">
        <w:trPr>
          <w:trHeight w:val="594"/>
        </w:trPr>
        <w:tc>
          <w:tcPr>
            <w:tcW w:w="4342" w:type="dxa"/>
          </w:tcPr>
          <w:p w14:paraId="6C77DD51" w14:textId="64949043"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4D726177" w14:textId="77777777" w:rsidR="00BE4179" w:rsidRPr="001818C5" w:rsidRDefault="00BE4179" w:rsidP="00F162C0">
            <w:pPr>
              <w:pStyle w:val="TableParagraph"/>
              <w:ind w:left="0" w:firstLine="0"/>
              <w:rPr>
                <w:sz w:val="24"/>
                <w:szCs w:val="24"/>
              </w:rPr>
            </w:pPr>
            <w:r w:rsidRPr="001818C5">
              <w:rPr>
                <w:sz w:val="24"/>
                <w:szCs w:val="24"/>
              </w:rPr>
              <w:t>Наличие</w:t>
            </w:r>
          </w:p>
        </w:tc>
      </w:tr>
    </w:tbl>
    <w:p w14:paraId="03C7560E" w14:textId="77777777" w:rsidR="00BE4179" w:rsidRPr="001818C5" w:rsidRDefault="00BE4179" w:rsidP="00BE4179">
      <w:pPr>
        <w:tabs>
          <w:tab w:val="left" w:pos="1560"/>
        </w:tabs>
        <w:ind w:left="1196"/>
        <w:contextualSpacing/>
        <w:rPr>
          <w:sz w:val="28"/>
          <w:szCs w:val="28"/>
        </w:rPr>
      </w:pPr>
    </w:p>
    <w:p w14:paraId="1FCE8719" w14:textId="5AA04DED" w:rsidR="003E68DF" w:rsidRPr="001818C5" w:rsidRDefault="00A776A2" w:rsidP="0088068E">
      <w:pPr>
        <w:numPr>
          <w:ilvl w:val="2"/>
          <w:numId w:val="221"/>
        </w:numPr>
        <w:tabs>
          <w:tab w:val="left" w:pos="1560"/>
        </w:tabs>
        <w:ind w:left="0" w:firstLine="709"/>
        <w:contextualSpacing/>
        <w:rPr>
          <w:sz w:val="28"/>
          <w:szCs w:val="28"/>
        </w:rPr>
      </w:pPr>
      <w:r w:rsidRPr="001818C5">
        <w:rPr>
          <w:sz w:val="28"/>
          <w:szCs w:val="28"/>
        </w:rPr>
        <w:t>В клиентском зале и тамбуре</w:t>
      </w:r>
      <w:r w:rsidR="003E68DF" w:rsidRPr="001818C5">
        <w:rPr>
          <w:sz w:val="28"/>
          <w:szCs w:val="28"/>
        </w:rPr>
        <w:t xml:space="preserve"> </w:t>
      </w:r>
      <w:r w:rsidR="00B4176B" w:rsidRPr="001818C5">
        <w:rPr>
          <w:sz w:val="28"/>
          <w:szCs w:val="28"/>
        </w:rPr>
        <w:t xml:space="preserve">отсутствуют пороги и перепады уровня </w:t>
      </w:r>
      <w:r w:rsidR="00BA0E36" w:rsidRPr="001818C5">
        <w:rPr>
          <w:sz w:val="28"/>
          <w:szCs w:val="28"/>
        </w:rPr>
        <w:t xml:space="preserve">чистого пола </w:t>
      </w:r>
      <w:r w:rsidR="003E68DF" w:rsidRPr="001818C5">
        <w:rPr>
          <w:sz w:val="28"/>
          <w:szCs w:val="28"/>
        </w:rPr>
        <w:t xml:space="preserve">высотой более </w:t>
      </w:r>
      <w:r w:rsidR="00B4176B" w:rsidRPr="001818C5">
        <w:rPr>
          <w:sz w:val="28"/>
          <w:szCs w:val="28"/>
        </w:rPr>
        <w:t>14 м</w:t>
      </w:r>
      <w:r w:rsidR="003E68DF" w:rsidRPr="001818C5">
        <w:rPr>
          <w:sz w:val="28"/>
          <w:szCs w:val="28"/>
        </w:rPr>
        <w:t>м</w:t>
      </w:r>
      <w:r w:rsidR="00B4176B" w:rsidRPr="001818C5">
        <w:rPr>
          <w:sz w:val="28"/>
          <w:szCs w:val="28"/>
        </w:rPr>
        <w:t>.</w:t>
      </w:r>
    </w:p>
    <w:p w14:paraId="39732533" w14:textId="44FF801E" w:rsidR="00BE4179" w:rsidRPr="001818C5" w:rsidRDefault="00B4176B" w:rsidP="0088068E">
      <w:pPr>
        <w:numPr>
          <w:ilvl w:val="2"/>
          <w:numId w:val="221"/>
        </w:numPr>
        <w:tabs>
          <w:tab w:val="left" w:pos="1560"/>
        </w:tabs>
        <w:ind w:left="0" w:firstLine="709"/>
        <w:contextualSpacing/>
        <w:rPr>
          <w:sz w:val="28"/>
          <w:szCs w:val="28"/>
        </w:rPr>
      </w:pPr>
      <w:r w:rsidRPr="001818C5">
        <w:rPr>
          <w:sz w:val="28"/>
          <w:szCs w:val="28"/>
        </w:rPr>
        <w:t>П</w:t>
      </w:r>
      <w:r w:rsidR="003E68DF" w:rsidRPr="001818C5">
        <w:rPr>
          <w:sz w:val="28"/>
          <w:szCs w:val="28"/>
        </w:rPr>
        <w:t>о продольным краям марша пандуса</w:t>
      </w:r>
      <w:r w:rsidR="001F32B3" w:rsidRPr="001818C5">
        <w:rPr>
          <w:sz w:val="28"/>
          <w:szCs w:val="28"/>
        </w:rPr>
        <w:t xml:space="preserve"> для МГН (далее – пандус)</w:t>
      </w:r>
      <w:r w:rsidR="003E68DF" w:rsidRPr="001818C5">
        <w:rPr>
          <w:sz w:val="28"/>
          <w:szCs w:val="28"/>
        </w:rPr>
        <w:t xml:space="preserve"> и площадки перед входом в МОПС </w:t>
      </w:r>
      <w:r w:rsidRPr="001818C5">
        <w:rPr>
          <w:sz w:val="28"/>
          <w:szCs w:val="28"/>
        </w:rPr>
        <w:t xml:space="preserve">установлены </w:t>
      </w:r>
      <w:r w:rsidR="003E68DF" w:rsidRPr="001818C5">
        <w:rPr>
          <w:sz w:val="28"/>
          <w:szCs w:val="28"/>
        </w:rPr>
        <w:t>бортик</w:t>
      </w:r>
      <w:r w:rsidRPr="001818C5">
        <w:rPr>
          <w:sz w:val="28"/>
          <w:szCs w:val="28"/>
        </w:rPr>
        <w:t>и</w:t>
      </w:r>
      <w:r w:rsidR="00BE4179" w:rsidRPr="001818C5">
        <w:rPr>
          <w:sz w:val="28"/>
          <w:szCs w:val="28"/>
        </w:rPr>
        <w:t>:</w:t>
      </w:r>
    </w:p>
    <w:p w14:paraId="54068F76" w14:textId="77777777"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 xml:space="preserve">из </w:t>
      </w:r>
      <w:proofErr w:type="spellStart"/>
      <w:r w:rsidR="00BE4179" w:rsidRPr="001818C5">
        <w:rPr>
          <w:sz w:val="28"/>
          <w:szCs w:val="28"/>
        </w:rPr>
        <w:t>неоцинкованного</w:t>
      </w:r>
      <w:proofErr w:type="spellEnd"/>
      <w:r w:rsidR="00BE4179" w:rsidRPr="001818C5">
        <w:rPr>
          <w:sz w:val="28"/>
          <w:szCs w:val="28"/>
        </w:rPr>
        <w:t xml:space="preserve"> </w:t>
      </w:r>
      <w:r w:rsidRPr="001818C5">
        <w:rPr>
          <w:sz w:val="28"/>
          <w:szCs w:val="28"/>
        </w:rPr>
        <w:t>металла</w:t>
      </w:r>
      <w:r w:rsidR="00BE4179" w:rsidRPr="001818C5">
        <w:rPr>
          <w:sz w:val="28"/>
          <w:szCs w:val="28"/>
        </w:rPr>
        <w:t>;</w:t>
      </w:r>
    </w:p>
    <w:p w14:paraId="0B32057E" w14:textId="5C0D7B48"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высот</w:t>
      </w:r>
      <w:r w:rsidR="00BE4179" w:rsidRPr="001818C5">
        <w:rPr>
          <w:sz w:val="28"/>
          <w:szCs w:val="28"/>
        </w:rPr>
        <w:t>а –</w:t>
      </w:r>
      <w:r w:rsidRPr="001818C5">
        <w:rPr>
          <w:sz w:val="28"/>
          <w:szCs w:val="28"/>
        </w:rPr>
        <w:t xml:space="preserve"> не менее </w:t>
      </w:r>
      <w:r w:rsidR="00B4176B" w:rsidRPr="001818C5">
        <w:rPr>
          <w:sz w:val="28"/>
          <w:szCs w:val="28"/>
        </w:rPr>
        <w:t>50 м</w:t>
      </w:r>
      <w:r w:rsidRPr="001818C5">
        <w:rPr>
          <w:sz w:val="28"/>
          <w:szCs w:val="28"/>
        </w:rPr>
        <w:t>м</w:t>
      </w:r>
      <w:r w:rsidR="00BE4179" w:rsidRPr="001818C5">
        <w:rPr>
          <w:sz w:val="28"/>
          <w:szCs w:val="28"/>
        </w:rPr>
        <w:t>;</w:t>
      </w:r>
    </w:p>
    <w:p w14:paraId="0C3F6EDF" w14:textId="24428AA1" w:rsidR="00BE4179" w:rsidRPr="001818C5" w:rsidRDefault="00BE4179" w:rsidP="00CB41BA">
      <w:pPr>
        <w:numPr>
          <w:ilvl w:val="2"/>
          <w:numId w:val="85"/>
        </w:numPr>
        <w:tabs>
          <w:tab w:val="left" w:pos="1560"/>
        </w:tabs>
        <w:ind w:left="0" w:firstLine="709"/>
        <w:contextualSpacing/>
        <w:rPr>
          <w:sz w:val="28"/>
          <w:szCs w:val="28"/>
        </w:rPr>
      </w:pPr>
      <w:r w:rsidRPr="001818C5">
        <w:rPr>
          <w:rFonts w:eastAsia="Calibri"/>
          <w:sz w:val="28"/>
          <w:szCs w:val="28"/>
        </w:rPr>
        <w:t xml:space="preserve">выполнена очистка металла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1818C5" w:rsidRDefault="00BE4179" w:rsidP="00CB41BA">
      <w:pPr>
        <w:numPr>
          <w:ilvl w:val="2"/>
          <w:numId w:val="85"/>
        </w:numPr>
        <w:tabs>
          <w:tab w:val="left" w:pos="1560"/>
        </w:tabs>
        <w:ind w:left="0" w:firstLine="709"/>
        <w:contextualSpacing/>
        <w:rPr>
          <w:sz w:val="28"/>
          <w:szCs w:val="28"/>
        </w:rPr>
      </w:pPr>
      <w:r w:rsidRPr="001818C5">
        <w:rPr>
          <w:sz w:val="28"/>
          <w:szCs w:val="28"/>
        </w:rPr>
        <w:t xml:space="preserve">цвет – </w:t>
      </w:r>
      <w:r w:rsidR="003752B0" w:rsidRPr="001818C5">
        <w:rPr>
          <w:sz w:val="28"/>
          <w:szCs w:val="28"/>
        </w:rPr>
        <w:t>темно-серый (</w:t>
      </w:r>
      <w:r w:rsidR="003E68DF" w:rsidRPr="001818C5">
        <w:rPr>
          <w:sz w:val="28"/>
          <w:szCs w:val="28"/>
        </w:rPr>
        <w:t xml:space="preserve">близкий </w:t>
      </w:r>
      <w:r w:rsidR="003E68DF" w:rsidRPr="001818C5">
        <w:rPr>
          <w:sz w:val="28"/>
          <w:szCs w:val="28"/>
          <w:lang w:eastAsia="ru-RU"/>
        </w:rPr>
        <w:t>к</w:t>
      </w:r>
      <w:r w:rsidRPr="001818C5">
        <w:rPr>
          <w:sz w:val="28"/>
          <w:szCs w:val="28"/>
        </w:rPr>
        <w:t xml:space="preserve"> RAL 7024</w:t>
      </w:r>
      <w:r w:rsidR="003E68DF" w:rsidRPr="001818C5">
        <w:rPr>
          <w:sz w:val="28"/>
          <w:szCs w:val="28"/>
        </w:rPr>
        <w:t>)</w:t>
      </w:r>
      <w:r w:rsidRPr="001818C5">
        <w:rPr>
          <w:sz w:val="28"/>
          <w:szCs w:val="28"/>
        </w:rPr>
        <w:t>.</w:t>
      </w:r>
    </w:p>
    <w:p w14:paraId="328FD294" w14:textId="20477E9E" w:rsidR="003D436E" w:rsidRPr="001818C5" w:rsidRDefault="00BE4179" w:rsidP="0088068E">
      <w:pPr>
        <w:numPr>
          <w:ilvl w:val="2"/>
          <w:numId w:val="221"/>
        </w:numPr>
        <w:tabs>
          <w:tab w:val="left" w:pos="1560"/>
        </w:tabs>
        <w:ind w:left="0" w:firstLine="709"/>
        <w:contextualSpacing/>
        <w:rPr>
          <w:sz w:val="28"/>
          <w:szCs w:val="28"/>
        </w:rPr>
      </w:pPr>
      <w:r w:rsidRPr="001818C5">
        <w:rPr>
          <w:sz w:val="28"/>
          <w:szCs w:val="28"/>
        </w:rPr>
        <w:t xml:space="preserve"> </w:t>
      </w:r>
      <w:r w:rsidR="003E68DF" w:rsidRPr="001818C5">
        <w:rPr>
          <w:sz w:val="28"/>
          <w:szCs w:val="28"/>
        </w:rPr>
        <w:t>При перепаде высот площадки перед входом в МОПС</w:t>
      </w:r>
      <w:r w:rsidR="008A27B9" w:rsidRPr="001818C5">
        <w:rPr>
          <w:sz w:val="28"/>
          <w:szCs w:val="28"/>
        </w:rPr>
        <w:t xml:space="preserve"> (крыльца) </w:t>
      </w:r>
      <w:r w:rsidR="003E68DF" w:rsidRPr="001818C5">
        <w:rPr>
          <w:sz w:val="28"/>
          <w:szCs w:val="28"/>
        </w:rPr>
        <w:t xml:space="preserve">и </w:t>
      </w:r>
      <w:r w:rsidR="00C74D3E" w:rsidRPr="001818C5">
        <w:rPr>
          <w:sz w:val="28"/>
          <w:szCs w:val="28"/>
        </w:rPr>
        <w:t xml:space="preserve">планировочной отметкой </w:t>
      </w:r>
      <w:r w:rsidR="0070443F" w:rsidRPr="001818C5">
        <w:rPr>
          <w:sz w:val="28"/>
          <w:szCs w:val="28"/>
        </w:rPr>
        <w:t xml:space="preserve">мощеной </w:t>
      </w:r>
      <w:r w:rsidR="00C74D3E" w:rsidRPr="001818C5">
        <w:rPr>
          <w:sz w:val="28"/>
          <w:szCs w:val="28"/>
        </w:rPr>
        <w:t>площадки, на которую приходит пандус</w:t>
      </w:r>
      <w:r w:rsidR="0070443F" w:rsidRPr="001818C5">
        <w:rPr>
          <w:sz w:val="28"/>
          <w:szCs w:val="28"/>
        </w:rPr>
        <w:t>, реализован один из вариантов</w:t>
      </w:r>
      <w:r w:rsidR="003D436E" w:rsidRPr="001818C5">
        <w:rPr>
          <w:sz w:val="28"/>
          <w:szCs w:val="28"/>
        </w:rPr>
        <w:t>:</w:t>
      </w:r>
    </w:p>
    <w:p w14:paraId="648B9F0C" w14:textId="20E2D13E" w:rsidR="00C74D3E"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1.</w:t>
      </w:r>
      <w:r w:rsidRPr="001818C5">
        <w:rPr>
          <w:sz w:val="28"/>
          <w:szCs w:val="28"/>
        </w:rPr>
        <w:t xml:space="preserve"> </w:t>
      </w:r>
      <w:r w:rsidR="002A1D9F" w:rsidRPr="001818C5">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2.</w:t>
      </w:r>
      <w:r w:rsidRPr="001818C5">
        <w:rPr>
          <w:sz w:val="28"/>
          <w:szCs w:val="28"/>
        </w:rPr>
        <w:t xml:space="preserve"> При перепаде </w:t>
      </w:r>
      <w:r w:rsidR="003E68DF" w:rsidRPr="001818C5">
        <w:rPr>
          <w:sz w:val="28"/>
          <w:szCs w:val="28"/>
        </w:rPr>
        <w:t>более 200</w:t>
      </w:r>
      <w:r w:rsidR="00B17CE0" w:rsidRPr="001818C5">
        <w:rPr>
          <w:sz w:val="28"/>
          <w:szCs w:val="28"/>
        </w:rPr>
        <w:t> мм</w:t>
      </w:r>
      <w:r w:rsidR="000F4B68" w:rsidRPr="001818C5">
        <w:rPr>
          <w:sz w:val="28"/>
          <w:szCs w:val="28"/>
        </w:rPr>
        <w:t>:</w:t>
      </w:r>
    </w:p>
    <w:p w14:paraId="059BE460" w14:textId="1058D30F" w:rsidR="000F4B68" w:rsidRPr="001818C5" w:rsidRDefault="000F4B68"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w:t>
      </w:r>
      <w:r w:rsidR="00B26AF2" w:rsidRPr="001818C5">
        <w:rPr>
          <w:sz w:val="28"/>
          <w:szCs w:val="28"/>
        </w:rPr>
        <w:t xml:space="preserve"> марша</w:t>
      </w:r>
      <w:r w:rsidRPr="001818C5">
        <w:rPr>
          <w:sz w:val="28"/>
          <w:szCs w:val="28"/>
        </w:rPr>
        <w:t>) обустроены ограждающие бортики;</w:t>
      </w:r>
    </w:p>
    <w:p w14:paraId="3AA58E29" w14:textId="40B5D382" w:rsidR="002A1D9F" w:rsidRPr="001818C5" w:rsidRDefault="002A1D9F" w:rsidP="00CB41BA">
      <w:pPr>
        <w:numPr>
          <w:ilvl w:val="2"/>
          <w:numId w:val="86"/>
        </w:numPr>
        <w:tabs>
          <w:tab w:val="left" w:pos="1560"/>
        </w:tabs>
        <w:ind w:left="0" w:firstLine="709"/>
        <w:contextualSpacing/>
        <w:rPr>
          <w:sz w:val="28"/>
          <w:szCs w:val="28"/>
        </w:rPr>
      </w:pPr>
      <w:r w:rsidRPr="001818C5">
        <w:rPr>
          <w:sz w:val="28"/>
          <w:szCs w:val="28"/>
        </w:rPr>
        <w:t>по краям площадки перед входом в МОПС (крыльца) установлены перила;</w:t>
      </w:r>
    </w:p>
    <w:p w14:paraId="62266FE2" w14:textId="52A116ED" w:rsidR="00B26AF2" w:rsidRPr="001818C5" w:rsidRDefault="002A1D9F"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 марша) установлены перила с верхним и нижним поручнями</w:t>
      </w:r>
      <w:r w:rsidR="00B26AF2" w:rsidRPr="001818C5">
        <w:rPr>
          <w:sz w:val="28"/>
          <w:szCs w:val="28"/>
        </w:rPr>
        <w:t>:</w:t>
      </w:r>
    </w:p>
    <w:p w14:paraId="2CFF9CCC" w14:textId="1ECD3340"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нижний поручень – на высоте 700 мм от уровня марша пандуса</w:t>
      </w:r>
      <w:r w:rsidR="00B26AF2" w:rsidRPr="001818C5">
        <w:rPr>
          <w:sz w:val="28"/>
          <w:szCs w:val="28"/>
        </w:rPr>
        <w:t>;</w:t>
      </w:r>
    </w:p>
    <w:p w14:paraId="2BC88E29" w14:textId="124D787E"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верхний поручень – на высоте 900 мм от уровня марша пандуса</w:t>
      </w:r>
      <w:r w:rsidR="00B26AF2" w:rsidRPr="001818C5">
        <w:rPr>
          <w:sz w:val="28"/>
          <w:szCs w:val="28"/>
        </w:rPr>
        <w:t>;</w:t>
      </w:r>
    </w:p>
    <w:p w14:paraId="150F56F1" w14:textId="58E51482"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поручни</w:t>
      </w:r>
      <w:r w:rsidR="006A1847" w:rsidRPr="001818C5">
        <w:rPr>
          <w:sz w:val="28"/>
          <w:szCs w:val="28"/>
        </w:rPr>
        <w:t xml:space="preserve"> </w:t>
      </w:r>
      <w:r w:rsidR="002A1D9F" w:rsidRPr="001818C5">
        <w:rPr>
          <w:sz w:val="28"/>
          <w:szCs w:val="28"/>
        </w:rPr>
        <w:t xml:space="preserve">находятся </w:t>
      </w:r>
      <w:r w:rsidR="003E68DF" w:rsidRPr="001818C5">
        <w:rPr>
          <w:sz w:val="28"/>
          <w:szCs w:val="28"/>
        </w:rPr>
        <w:t>в одной вертикальной плоскости</w:t>
      </w:r>
      <w:r w:rsidR="00B26AF2" w:rsidRPr="001818C5">
        <w:rPr>
          <w:sz w:val="28"/>
          <w:szCs w:val="28"/>
        </w:rPr>
        <w:t>;</w:t>
      </w:r>
    </w:p>
    <w:p w14:paraId="0E7E55BE" w14:textId="7CD48DA1" w:rsidR="003E68DF" w:rsidRPr="001818C5" w:rsidRDefault="002A1D9F" w:rsidP="0088068E">
      <w:pPr>
        <w:numPr>
          <w:ilvl w:val="2"/>
          <w:numId w:val="234"/>
        </w:numPr>
        <w:tabs>
          <w:tab w:val="left" w:pos="1560"/>
        </w:tabs>
        <w:ind w:left="0" w:firstLine="709"/>
        <w:contextualSpacing/>
        <w:rPr>
          <w:sz w:val="28"/>
          <w:szCs w:val="28"/>
        </w:rPr>
      </w:pPr>
      <w:r w:rsidRPr="001818C5">
        <w:rPr>
          <w:sz w:val="28"/>
          <w:szCs w:val="28"/>
        </w:rPr>
        <w:t xml:space="preserve">поручни имеют завершающие горизонтальные части, форма завершающих частей поручней </w:t>
      </w:r>
      <w:proofErr w:type="spellStart"/>
      <w:r w:rsidRPr="001818C5">
        <w:rPr>
          <w:sz w:val="28"/>
          <w:szCs w:val="28"/>
        </w:rPr>
        <w:t>травмобезопасная</w:t>
      </w:r>
      <w:proofErr w:type="spellEnd"/>
      <w:r w:rsidRPr="001818C5">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1818C5">
        <w:rPr>
          <w:sz w:val="28"/>
          <w:szCs w:val="28"/>
        </w:rPr>
        <w:t>.</w:t>
      </w:r>
    </w:p>
    <w:p w14:paraId="417222DB" w14:textId="2AA43B13" w:rsidR="00C74D3E" w:rsidRPr="001818C5" w:rsidRDefault="001F32B3" w:rsidP="0088068E">
      <w:pPr>
        <w:pStyle w:val="ab"/>
        <w:numPr>
          <w:ilvl w:val="2"/>
          <w:numId w:val="221"/>
        </w:numPr>
        <w:tabs>
          <w:tab w:val="left" w:pos="1418"/>
        </w:tabs>
        <w:ind w:left="0" w:firstLine="709"/>
        <w:contextualSpacing/>
        <w:rPr>
          <w:sz w:val="28"/>
          <w:szCs w:val="28"/>
        </w:rPr>
      </w:pPr>
      <w:r w:rsidRPr="001818C5">
        <w:rPr>
          <w:sz w:val="28"/>
          <w:szCs w:val="28"/>
        </w:rPr>
        <w:t xml:space="preserve">В приложении </w:t>
      </w:r>
      <w:r w:rsidR="002957F1" w:rsidRPr="001818C5">
        <w:rPr>
          <w:sz w:val="28"/>
          <w:szCs w:val="28"/>
        </w:rPr>
        <w:t>№ </w:t>
      </w:r>
      <w:r w:rsidRPr="001818C5">
        <w:rPr>
          <w:sz w:val="28"/>
          <w:szCs w:val="28"/>
        </w:rPr>
        <w:t>1</w:t>
      </w:r>
      <w:r w:rsidR="007E14CF" w:rsidRPr="001818C5">
        <w:rPr>
          <w:sz w:val="28"/>
          <w:szCs w:val="28"/>
        </w:rPr>
        <w:t xml:space="preserve"> к</w:t>
      </w:r>
      <w:r w:rsidR="002847E1" w:rsidRPr="001818C5">
        <w:rPr>
          <w:sz w:val="28"/>
          <w:szCs w:val="28"/>
        </w:rPr>
        <w:t> ТТ</w:t>
      </w:r>
      <w:r w:rsidRPr="001818C5">
        <w:rPr>
          <w:sz w:val="28"/>
          <w:szCs w:val="28"/>
        </w:rPr>
        <w:t xml:space="preserve"> указана условная длина полотна пандуса. </w:t>
      </w:r>
      <w:r w:rsidR="00C74D3E" w:rsidRPr="001818C5">
        <w:rPr>
          <w:sz w:val="28"/>
          <w:szCs w:val="28"/>
        </w:rPr>
        <w:t>При разработке конструкторской документации требуется минимиз</w:t>
      </w:r>
      <w:r w:rsidRPr="001818C5">
        <w:rPr>
          <w:sz w:val="28"/>
          <w:szCs w:val="28"/>
        </w:rPr>
        <w:t>ировать</w:t>
      </w:r>
      <w:r w:rsidR="00C74D3E" w:rsidRPr="001818C5">
        <w:rPr>
          <w:sz w:val="28"/>
          <w:szCs w:val="28"/>
        </w:rPr>
        <w:t xml:space="preserve"> </w:t>
      </w:r>
      <w:r w:rsidRPr="001818C5">
        <w:rPr>
          <w:sz w:val="28"/>
          <w:szCs w:val="28"/>
        </w:rPr>
        <w:t>его длину путем</w:t>
      </w:r>
      <w:r w:rsidR="00C74D3E" w:rsidRPr="001818C5">
        <w:rPr>
          <w:sz w:val="28"/>
          <w:szCs w:val="28"/>
        </w:rPr>
        <w:t xml:space="preserve"> понижени</w:t>
      </w:r>
      <w:r w:rsidRPr="001818C5">
        <w:rPr>
          <w:sz w:val="28"/>
          <w:szCs w:val="28"/>
        </w:rPr>
        <w:t>я</w:t>
      </w:r>
      <w:r w:rsidR="00C74D3E" w:rsidRPr="001818C5">
        <w:rPr>
          <w:sz w:val="28"/>
          <w:szCs w:val="28"/>
        </w:rPr>
        <w:t xml:space="preserve"> уровня </w:t>
      </w:r>
      <w:r w:rsidR="00BA0E36" w:rsidRPr="001818C5">
        <w:rPr>
          <w:sz w:val="28"/>
          <w:szCs w:val="28"/>
        </w:rPr>
        <w:t xml:space="preserve">чистого пола </w:t>
      </w:r>
      <w:r w:rsidR="00C74D3E" w:rsidRPr="001818C5">
        <w:rPr>
          <w:sz w:val="28"/>
          <w:szCs w:val="28"/>
        </w:rPr>
        <w:t xml:space="preserve">МОПС относительно </w:t>
      </w:r>
      <w:r w:rsidRPr="001818C5">
        <w:rPr>
          <w:sz w:val="28"/>
          <w:szCs w:val="28"/>
        </w:rPr>
        <w:t>планировочной отметки мощеной площадки, на которую приходит пандус</w:t>
      </w:r>
      <w:r w:rsidR="00C74D3E" w:rsidRPr="001818C5">
        <w:rPr>
          <w:sz w:val="28"/>
          <w:szCs w:val="28"/>
        </w:rPr>
        <w:t>.</w:t>
      </w:r>
    </w:p>
    <w:p w14:paraId="5FAC2DE1" w14:textId="4CBAC877" w:rsidR="00634866" w:rsidRPr="001818C5" w:rsidRDefault="001F32B3" w:rsidP="0088068E">
      <w:pPr>
        <w:numPr>
          <w:ilvl w:val="2"/>
          <w:numId w:val="221"/>
        </w:numPr>
        <w:tabs>
          <w:tab w:val="left" w:pos="1560"/>
        </w:tabs>
        <w:ind w:left="0" w:firstLine="709"/>
        <w:contextualSpacing/>
        <w:rPr>
          <w:sz w:val="28"/>
          <w:szCs w:val="28"/>
          <w:lang w:eastAsia="ru-RU"/>
        </w:rPr>
      </w:pPr>
      <w:r w:rsidRPr="001818C5">
        <w:rPr>
          <w:sz w:val="28"/>
          <w:szCs w:val="28"/>
        </w:rPr>
        <w:t>При одновременном устройстве</w:t>
      </w:r>
      <w:r w:rsidR="003E68DF" w:rsidRPr="001818C5">
        <w:rPr>
          <w:sz w:val="28"/>
          <w:szCs w:val="28"/>
        </w:rPr>
        <w:t xml:space="preserve"> отдельного лестничного марша (внешней лестницы) и пандуса</w:t>
      </w:r>
      <w:r w:rsidR="00634866" w:rsidRPr="001818C5">
        <w:rPr>
          <w:sz w:val="28"/>
          <w:szCs w:val="28"/>
        </w:rPr>
        <w:t xml:space="preserve"> в соответствии с СП 59.13330.</w:t>
      </w:r>
      <w:r w:rsidR="002F25C5" w:rsidRPr="001818C5">
        <w:rPr>
          <w:sz w:val="28"/>
          <w:szCs w:val="28"/>
        </w:rPr>
        <w:t>2020</w:t>
      </w:r>
      <w:r w:rsidR="00634866" w:rsidRPr="001818C5">
        <w:rPr>
          <w:sz w:val="28"/>
          <w:szCs w:val="28"/>
        </w:rPr>
        <w:t>:</w:t>
      </w:r>
    </w:p>
    <w:p w14:paraId="2CB969EB" w14:textId="77777777" w:rsidR="00634866"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 </w:t>
      </w:r>
      <w:r w:rsidR="00634866" w:rsidRPr="001818C5">
        <w:rPr>
          <w:sz w:val="28"/>
          <w:szCs w:val="28"/>
        </w:rPr>
        <w:t>минимальная ширина</w:t>
      </w:r>
      <w:r w:rsidRPr="001818C5">
        <w:rPr>
          <w:sz w:val="28"/>
          <w:szCs w:val="28"/>
        </w:rPr>
        <w:t xml:space="preserve"> лестничного марша (внешней лестницы)</w:t>
      </w:r>
      <w:r w:rsidR="00634866" w:rsidRPr="001818C5">
        <w:rPr>
          <w:sz w:val="28"/>
          <w:szCs w:val="28"/>
        </w:rPr>
        <w:t xml:space="preserve"> –</w:t>
      </w:r>
      <w:r w:rsidRPr="001818C5">
        <w:rPr>
          <w:sz w:val="28"/>
          <w:szCs w:val="28"/>
        </w:rPr>
        <w:t xml:space="preserve"> 1350</w:t>
      </w:r>
      <w:r w:rsidR="00B17CE0" w:rsidRPr="001818C5">
        <w:rPr>
          <w:sz w:val="28"/>
          <w:szCs w:val="28"/>
        </w:rPr>
        <w:t> мм</w:t>
      </w:r>
      <w:r w:rsidR="00634866" w:rsidRPr="001818C5">
        <w:rPr>
          <w:sz w:val="28"/>
          <w:szCs w:val="28"/>
        </w:rPr>
        <w:t>;</w:t>
      </w:r>
    </w:p>
    <w:p w14:paraId="1FAC1931" w14:textId="2C45BEF0" w:rsidR="003E68DF"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ширина марша пандуса с движением в одном </w:t>
      </w:r>
      <w:r w:rsidR="0094502F" w:rsidRPr="001818C5">
        <w:rPr>
          <w:sz w:val="28"/>
          <w:szCs w:val="28"/>
        </w:rPr>
        <w:t xml:space="preserve">направлении </w:t>
      </w:r>
      <w:r w:rsidR="00634866" w:rsidRPr="001818C5">
        <w:rPr>
          <w:sz w:val="28"/>
          <w:szCs w:val="28"/>
        </w:rPr>
        <w:t>–</w:t>
      </w:r>
      <w:r w:rsidR="00634866" w:rsidRPr="001818C5">
        <w:rPr>
          <w:sz w:val="28"/>
          <w:szCs w:val="28"/>
          <w:lang w:eastAsia="ru-RU"/>
        </w:rPr>
        <w:t xml:space="preserve"> </w:t>
      </w:r>
      <w:r w:rsidRPr="001818C5">
        <w:rPr>
          <w:sz w:val="28"/>
          <w:szCs w:val="28"/>
        </w:rPr>
        <w:t>от 900 до 1000</w:t>
      </w:r>
      <w:r w:rsidR="00B17CE0" w:rsidRPr="001818C5">
        <w:rPr>
          <w:sz w:val="28"/>
          <w:szCs w:val="28"/>
        </w:rPr>
        <w:t> мм</w:t>
      </w:r>
      <w:r w:rsidRPr="001818C5">
        <w:rPr>
          <w:sz w:val="28"/>
          <w:szCs w:val="28"/>
        </w:rPr>
        <w:t>.</w:t>
      </w:r>
    </w:p>
    <w:p w14:paraId="284F2500" w14:textId="7F9CF7CD"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rPr>
        <w:t>Обустройство элементами тактильной навигации (</w:t>
      </w:r>
      <w:r w:rsidR="00634866" w:rsidRPr="001818C5">
        <w:rPr>
          <w:sz w:val="28"/>
          <w:szCs w:val="28"/>
        </w:rPr>
        <w:t>ТНУ</w:t>
      </w:r>
      <w:r w:rsidRPr="001818C5">
        <w:rPr>
          <w:sz w:val="28"/>
          <w:szCs w:val="28"/>
        </w:rPr>
        <w:t>)</w:t>
      </w:r>
      <w:r w:rsidR="00634866" w:rsidRPr="001818C5">
        <w:rPr>
          <w:sz w:val="28"/>
          <w:szCs w:val="28"/>
        </w:rPr>
        <w:t xml:space="preserve"> </w:t>
      </w:r>
      <w:r w:rsidR="00B86313" w:rsidRPr="001818C5">
        <w:rPr>
          <w:sz w:val="28"/>
          <w:szCs w:val="28"/>
          <w:lang w:eastAsia="ru-RU"/>
        </w:rPr>
        <w:t xml:space="preserve">– </w:t>
      </w:r>
      <w:r w:rsidR="00634866"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634866" w:rsidRPr="001818C5">
        <w:rPr>
          <w:sz w:val="28"/>
          <w:szCs w:val="28"/>
        </w:rPr>
        <w:t>.</w:t>
      </w:r>
    </w:p>
    <w:p w14:paraId="2137AE0A" w14:textId="03F138D5" w:rsidR="00634866"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на площадке </w:t>
      </w:r>
      <w:r w:rsidR="00427AE5" w:rsidRPr="001818C5">
        <w:rPr>
          <w:sz w:val="28"/>
          <w:szCs w:val="28"/>
        </w:rPr>
        <w:t xml:space="preserve">перед входом в МОПС размещен предупреждающий ТНУ </w:t>
      </w:r>
      <w:r w:rsidR="00427AE5" w:rsidRPr="001818C5">
        <w:rPr>
          <w:sz w:val="28"/>
          <w:szCs w:val="28"/>
          <w:u w:val="single"/>
        </w:rPr>
        <w:t>«Внимание, по ходу движения дверь в здание или сооружение»</w:t>
      </w:r>
      <w:r w:rsidR="00427AE5" w:rsidRPr="001818C5">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1818C5" w:rsidRDefault="00634866" w:rsidP="00CB41BA">
      <w:pPr>
        <w:pStyle w:val="ab"/>
        <w:numPr>
          <w:ilvl w:val="3"/>
          <w:numId w:val="88"/>
        </w:numPr>
        <w:tabs>
          <w:tab w:val="left" w:pos="1171"/>
        </w:tabs>
        <w:ind w:left="0" w:firstLine="709"/>
        <w:contextualSpacing/>
        <w:rPr>
          <w:sz w:val="28"/>
          <w:szCs w:val="28"/>
        </w:rPr>
      </w:pPr>
      <w:r w:rsidRPr="001818C5">
        <w:rPr>
          <w:sz w:val="28"/>
          <w:szCs w:val="28"/>
        </w:rPr>
        <w:t>глубина –</w:t>
      </w:r>
      <w:r w:rsidR="003E68DF" w:rsidRPr="001818C5">
        <w:rPr>
          <w:sz w:val="28"/>
          <w:szCs w:val="28"/>
        </w:rPr>
        <w:t xml:space="preserve"> 500</w:t>
      </w:r>
      <w:r w:rsidR="00B17CE0" w:rsidRPr="001818C5">
        <w:rPr>
          <w:sz w:val="28"/>
          <w:szCs w:val="28"/>
        </w:rPr>
        <w:t> мм</w:t>
      </w:r>
      <w:r w:rsidRPr="001818C5">
        <w:rPr>
          <w:sz w:val="28"/>
          <w:szCs w:val="28"/>
        </w:rPr>
        <w:t>;</w:t>
      </w:r>
    </w:p>
    <w:p w14:paraId="446BE9AA" w14:textId="77777777"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ширин</w:t>
      </w:r>
      <w:r w:rsidR="00634866" w:rsidRPr="001818C5">
        <w:rPr>
          <w:sz w:val="28"/>
          <w:szCs w:val="28"/>
        </w:rPr>
        <w:t xml:space="preserve">а – </w:t>
      </w:r>
      <w:r w:rsidRPr="001818C5">
        <w:rPr>
          <w:sz w:val="28"/>
          <w:szCs w:val="28"/>
        </w:rPr>
        <w:t>равн</w:t>
      </w:r>
      <w:r w:rsidR="00634866" w:rsidRPr="001818C5">
        <w:rPr>
          <w:sz w:val="28"/>
          <w:szCs w:val="28"/>
        </w:rPr>
        <w:t>а</w:t>
      </w:r>
      <w:r w:rsidRPr="001818C5">
        <w:rPr>
          <w:sz w:val="28"/>
          <w:szCs w:val="28"/>
        </w:rPr>
        <w:t xml:space="preserve"> ширине дверного проема</w:t>
      </w:r>
      <w:r w:rsidR="00634866" w:rsidRPr="001818C5">
        <w:rPr>
          <w:sz w:val="28"/>
          <w:szCs w:val="28"/>
        </w:rPr>
        <w:t>;</w:t>
      </w:r>
    </w:p>
    <w:p w14:paraId="3B61C02A" w14:textId="2CD15730"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 xml:space="preserve">на расстоянии ширины открывающегося полотна дверного блока от </w:t>
      </w:r>
      <w:r w:rsidR="00534C50" w:rsidRPr="001818C5">
        <w:rPr>
          <w:sz w:val="28"/>
          <w:szCs w:val="28"/>
        </w:rPr>
        <w:t xml:space="preserve">дверного полотна в </w:t>
      </w:r>
      <w:r w:rsidRPr="001818C5">
        <w:rPr>
          <w:sz w:val="28"/>
          <w:szCs w:val="28"/>
        </w:rPr>
        <w:t xml:space="preserve">закрытом </w:t>
      </w:r>
      <w:r w:rsidR="00534C50" w:rsidRPr="001818C5">
        <w:rPr>
          <w:sz w:val="28"/>
          <w:szCs w:val="28"/>
        </w:rPr>
        <w:t>положении</w:t>
      </w:r>
      <w:r w:rsidR="00634866" w:rsidRPr="001818C5">
        <w:rPr>
          <w:sz w:val="28"/>
          <w:szCs w:val="28"/>
        </w:rPr>
        <w:t>;</w:t>
      </w:r>
    </w:p>
    <w:p w14:paraId="7F4B2D50" w14:textId="7106FE62" w:rsidR="003E68DF"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соответствует рисунку 1.</w:t>
      </w:r>
    </w:p>
    <w:p w14:paraId="0206327D" w14:textId="12757ACD" w:rsidR="00534C50"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со стороны </w:t>
      </w:r>
      <w:r w:rsidR="008245F1" w:rsidRPr="001818C5">
        <w:rPr>
          <w:sz w:val="28"/>
          <w:szCs w:val="28"/>
        </w:rPr>
        <w:t xml:space="preserve">клиентского зала перед выходом из МОПС размещен ТНУ </w:t>
      </w:r>
      <w:r w:rsidR="008245F1" w:rsidRPr="001818C5">
        <w:rPr>
          <w:sz w:val="28"/>
          <w:szCs w:val="28"/>
          <w:u w:val="single"/>
        </w:rPr>
        <w:t xml:space="preserve">«Поле внимания» </w:t>
      </w:r>
      <w:r w:rsidR="008245F1" w:rsidRPr="001818C5">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1818C5">
        <w:rPr>
          <w:sz w:val="28"/>
          <w:szCs w:val="28"/>
        </w:rPr>
        <w:t>)</w:t>
      </w:r>
      <w:r w:rsidR="00534C50" w:rsidRPr="001818C5">
        <w:rPr>
          <w:sz w:val="28"/>
          <w:szCs w:val="28"/>
        </w:rPr>
        <w:t>:</w:t>
      </w:r>
    </w:p>
    <w:p w14:paraId="5A490214" w14:textId="58E5FFB6" w:rsidR="00534C50"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глубина – 500 мм;</w:t>
      </w:r>
    </w:p>
    <w:p w14:paraId="7F383E65" w14:textId="527D182F"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дверного проема</w:t>
      </w:r>
      <w:r w:rsidRPr="001818C5">
        <w:rPr>
          <w:sz w:val="28"/>
          <w:szCs w:val="28"/>
        </w:rPr>
        <w:t>;</w:t>
      </w:r>
    </w:p>
    <w:p w14:paraId="30B87789" w14:textId="798266FC" w:rsidR="00534C50" w:rsidRPr="001818C5" w:rsidRDefault="003E68DF" w:rsidP="00CB41BA">
      <w:pPr>
        <w:pStyle w:val="ab"/>
        <w:numPr>
          <w:ilvl w:val="3"/>
          <w:numId w:val="89"/>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w:t>
      </w:r>
      <w:r w:rsidR="00534C50" w:rsidRPr="001818C5">
        <w:rPr>
          <w:sz w:val="28"/>
          <w:szCs w:val="28"/>
        </w:rPr>
        <w:t>от дверного полотна в закрытом положении;</w:t>
      </w:r>
    </w:p>
    <w:p w14:paraId="742B6234" w14:textId="45328897"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соответствует рисунку 1.</w:t>
      </w:r>
    </w:p>
    <w:p w14:paraId="069BED54" w14:textId="3633C095" w:rsidR="00576228" w:rsidRPr="001818C5" w:rsidRDefault="00534C50" w:rsidP="0088068E">
      <w:pPr>
        <w:pStyle w:val="ab"/>
        <w:numPr>
          <w:ilvl w:val="3"/>
          <w:numId w:val="221"/>
        </w:numPr>
        <w:tabs>
          <w:tab w:val="left" w:pos="1171"/>
        </w:tabs>
        <w:ind w:left="0" w:firstLine="709"/>
        <w:contextualSpacing/>
        <w:rPr>
          <w:sz w:val="28"/>
          <w:szCs w:val="28"/>
        </w:rPr>
      </w:pPr>
      <w:r w:rsidRPr="001818C5">
        <w:rPr>
          <w:sz w:val="28"/>
          <w:szCs w:val="28"/>
        </w:rPr>
        <w:t xml:space="preserve">Внутри помещения перед барьером </w:t>
      </w:r>
      <w:r w:rsidR="0094502F" w:rsidRPr="001818C5">
        <w:rPr>
          <w:sz w:val="28"/>
          <w:szCs w:val="28"/>
        </w:rPr>
        <w:t xml:space="preserve">для </w:t>
      </w:r>
      <w:r w:rsidRPr="001818C5">
        <w:rPr>
          <w:sz w:val="28"/>
          <w:szCs w:val="28"/>
        </w:rPr>
        <w:t xml:space="preserve">обслуживания МГН (в составе ОКБ) размещен </w:t>
      </w:r>
      <w:r w:rsidR="003E68DF" w:rsidRPr="001818C5">
        <w:rPr>
          <w:sz w:val="28"/>
          <w:szCs w:val="28"/>
        </w:rPr>
        <w:t xml:space="preserve">ТНУ </w:t>
      </w:r>
      <w:r w:rsidR="003E68DF" w:rsidRPr="001818C5">
        <w:rPr>
          <w:sz w:val="28"/>
          <w:szCs w:val="28"/>
          <w:u w:val="single"/>
        </w:rPr>
        <w:t>«Поле получения услуги»</w:t>
      </w:r>
      <w:r w:rsidR="003E68DF" w:rsidRPr="001818C5">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1818C5">
        <w:rPr>
          <w:sz w:val="28"/>
          <w:szCs w:val="28"/>
        </w:rPr>
        <w:t xml:space="preserve">, </w:t>
      </w:r>
      <w:r w:rsidR="003E68DF" w:rsidRPr="001818C5">
        <w:rPr>
          <w:sz w:val="28"/>
          <w:szCs w:val="28"/>
        </w:rPr>
        <w:t>предназначен</w:t>
      </w:r>
      <w:r w:rsidR="00576228" w:rsidRPr="001818C5">
        <w:rPr>
          <w:sz w:val="28"/>
          <w:szCs w:val="28"/>
        </w:rPr>
        <w:t>н</w:t>
      </w:r>
      <w:r w:rsidR="003E68DF" w:rsidRPr="001818C5">
        <w:rPr>
          <w:sz w:val="28"/>
          <w:szCs w:val="28"/>
        </w:rPr>
        <w:t>а</w:t>
      </w:r>
      <w:r w:rsidR="00576228" w:rsidRPr="001818C5">
        <w:rPr>
          <w:sz w:val="28"/>
          <w:szCs w:val="28"/>
        </w:rPr>
        <w:t>я</w:t>
      </w:r>
      <w:r w:rsidR="003E68DF" w:rsidRPr="001818C5">
        <w:rPr>
          <w:sz w:val="28"/>
          <w:szCs w:val="28"/>
        </w:rPr>
        <w:t xml:space="preserve"> для слабовидящих или слепых людей)</w:t>
      </w:r>
      <w:r w:rsidR="00576228" w:rsidRPr="001818C5">
        <w:rPr>
          <w:sz w:val="28"/>
          <w:szCs w:val="28"/>
        </w:rPr>
        <w:t>:</w:t>
      </w:r>
    </w:p>
    <w:p w14:paraId="2C9AE98E" w14:textId="77777777"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глубина – 500 мм;</w:t>
      </w:r>
    </w:p>
    <w:p w14:paraId="32D66DDB" w14:textId="419B8A6E"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места предоставления услуг для МГН</w:t>
      </w:r>
      <w:r w:rsidRPr="001818C5">
        <w:rPr>
          <w:sz w:val="28"/>
          <w:szCs w:val="28"/>
        </w:rPr>
        <w:t>;</w:t>
      </w:r>
    </w:p>
    <w:p w14:paraId="5E7E95E2" w14:textId="34ADB41A" w:rsidR="00576228" w:rsidRPr="001818C5" w:rsidRDefault="003E68DF" w:rsidP="00CB41BA">
      <w:pPr>
        <w:pStyle w:val="ab"/>
        <w:numPr>
          <w:ilvl w:val="0"/>
          <w:numId w:val="90"/>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от линии </w:t>
      </w:r>
      <w:r w:rsidR="00576228" w:rsidRPr="001818C5">
        <w:rPr>
          <w:sz w:val="28"/>
          <w:szCs w:val="28"/>
        </w:rPr>
        <w:t>ОКБ, проекцию откидной столешницы (при ее наличии) не учитывать;</w:t>
      </w:r>
    </w:p>
    <w:p w14:paraId="60FB4613" w14:textId="7ECCA3C4"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соответствует рисунку 2.</w:t>
      </w:r>
    </w:p>
    <w:p w14:paraId="0BB3A1B9" w14:textId="77777777" w:rsidR="00DC2205" w:rsidRPr="001818C5" w:rsidRDefault="00DC2205" w:rsidP="00DC2205">
      <w:pPr>
        <w:pStyle w:val="ab"/>
        <w:tabs>
          <w:tab w:val="left" w:pos="1171"/>
        </w:tabs>
        <w:ind w:left="709" w:firstLine="0"/>
        <w:contextualSpacing/>
        <w:rPr>
          <w:sz w:val="28"/>
          <w:szCs w:val="28"/>
        </w:rPr>
      </w:pPr>
    </w:p>
    <w:p w14:paraId="3FF97E3A" w14:textId="11DA6919" w:rsidR="00534C50" w:rsidRPr="001818C5" w:rsidRDefault="00534C50" w:rsidP="00534C50">
      <w:pPr>
        <w:contextualSpacing/>
        <w:jc w:val="right"/>
        <w:rPr>
          <w:i/>
          <w:sz w:val="28"/>
          <w:szCs w:val="28"/>
        </w:rPr>
      </w:pPr>
      <w:r w:rsidRPr="001818C5">
        <w:rPr>
          <w:i/>
          <w:sz w:val="28"/>
          <w:szCs w:val="28"/>
        </w:rPr>
        <w:t>Рисунок 1</w:t>
      </w:r>
    </w:p>
    <w:p w14:paraId="6EEC5CE6" w14:textId="77777777" w:rsidR="008245F1" w:rsidRPr="001818C5" w:rsidRDefault="008245F1" w:rsidP="00534C50">
      <w:pPr>
        <w:contextualSpacing/>
        <w:jc w:val="right"/>
        <w:rPr>
          <w:i/>
          <w:sz w:val="28"/>
          <w:szCs w:val="28"/>
        </w:rPr>
      </w:pPr>
      <w:r w:rsidRPr="001818C5">
        <w:rPr>
          <w:i/>
          <w:sz w:val="28"/>
          <w:szCs w:val="28"/>
        </w:rPr>
        <w:t>Рифы типа усеченных конусов (</w:t>
      </w:r>
      <w:r w:rsidR="00534C50" w:rsidRPr="001818C5">
        <w:rPr>
          <w:i/>
          <w:sz w:val="28"/>
          <w:szCs w:val="28"/>
        </w:rPr>
        <w:t>усеченных куполов, цилиндров</w:t>
      </w:r>
      <w:r w:rsidRPr="001818C5">
        <w:rPr>
          <w:i/>
          <w:sz w:val="28"/>
          <w:szCs w:val="28"/>
        </w:rPr>
        <w:t>)</w:t>
      </w:r>
      <w:r w:rsidR="00534C50" w:rsidRPr="001818C5">
        <w:rPr>
          <w:i/>
          <w:sz w:val="28"/>
          <w:szCs w:val="28"/>
        </w:rPr>
        <w:t>,</w:t>
      </w:r>
    </w:p>
    <w:p w14:paraId="616C44D8" w14:textId="44543E71" w:rsidR="00534C50" w:rsidRPr="001818C5" w:rsidRDefault="00534C50" w:rsidP="00534C50">
      <w:pPr>
        <w:contextualSpacing/>
        <w:jc w:val="right"/>
        <w:rPr>
          <w:i/>
          <w:sz w:val="24"/>
          <w:szCs w:val="24"/>
        </w:rPr>
      </w:pPr>
      <w:r w:rsidRPr="001818C5">
        <w:rPr>
          <w:i/>
          <w:sz w:val="28"/>
          <w:szCs w:val="28"/>
        </w:rPr>
        <w:t>расположенных в линейном порядке</w:t>
      </w:r>
    </w:p>
    <w:p w14:paraId="119A0124" w14:textId="77777777" w:rsidR="00534C50" w:rsidRPr="001818C5" w:rsidRDefault="00534C50" w:rsidP="00534C50">
      <w:pPr>
        <w:pStyle w:val="ab"/>
        <w:tabs>
          <w:tab w:val="left" w:pos="1171"/>
        </w:tabs>
        <w:ind w:left="0" w:firstLine="709"/>
        <w:contextualSpacing/>
        <w:rPr>
          <w:sz w:val="28"/>
          <w:szCs w:val="28"/>
        </w:rPr>
      </w:pPr>
    </w:p>
    <w:p w14:paraId="5C2A806B" w14:textId="77777777" w:rsidR="00534C50" w:rsidRPr="001818C5" w:rsidRDefault="00534C50" w:rsidP="00534C50">
      <w:pPr>
        <w:pStyle w:val="ab"/>
        <w:ind w:left="0" w:firstLine="709"/>
        <w:contextualSpacing/>
        <w:jc w:val="center"/>
        <w:rPr>
          <w:sz w:val="28"/>
          <w:szCs w:val="28"/>
        </w:rPr>
      </w:pPr>
      <w:r w:rsidRPr="001818C5">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1818C5" w:rsidRDefault="00534C50" w:rsidP="00534C50">
      <w:pPr>
        <w:pStyle w:val="ab"/>
        <w:tabs>
          <w:tab w:val="left" w:pos="1171"/>
        </w:tabs>
        <w:ind w:left="0" w:firstLine="709"/>
        <w:contextualSpacing/>
        <w:rPr>
          <w:i/>
          <w:sz w:val="28"/>
          <w:szCs w:val="28"/>
        </w:rPr>
      </w:pPr>
    </w:p>
    <w:p w14:paraId="0531D795" w14:textId="2800C08F" w:rsidR="003E68DF" w:rsidRPr="001818C5" w:rsidRDefault="003E68DF" w:rsidP="00534C50">
      <w:pPr>
        <w:pStyle w:val="ab"/>
        <w:tabs>
          <w:tab w:val="left" w:pos="1171"/>
        </w:tabs>
        <w:ind w:left="0" w:firstLine="709"/>
        <w:contextualSpacing/>
        <w:jc w:val="right"/>
        <w:rPr>
          <w:i/>
          <w:sz w:val="28"/>
          <w:szCs w:val="28"/>
        </w:rPr>
      </w:pPr>
      <w:r w:rsidRPr="001818C5">
        <w:rPr>
          <w:i/>
          <w:sz w:val="28"/>
          <w:szCs w:val="28"/>
        </w:rPr>
        <w:t>Рисунок 2</w:t>
      </w:r>
    </w:p>
    <w:p w14:paraId="6428109F" w14:textId="77777777" w:rsidR="003E68DF" w:rsidRPr="001818C5" w:rsidRDefault="003E68DF" w:rsidP="00534C50">
      <w:pPr>
        <w:contextualSpacing/>
        <w:jc w:val="right"/>
        <w:rPr>
          <w:i/>
          <w:sz w:val="28"/>
          <w:szCs w:val="28"/>
        </w:rPr>
      </w:pPr>
      <w:r w:rsidRPr="001818C5">
        <w:rPr>
          <w:i/>
          <w:sz w:val="28"/>
          <w:szCs w:val="28"/>
        </w:rPr>
        <w:t>Девять параллельных продольных рифов</w:t>
      </w:r>
    </w:p>
    <w:p w14:paraId="70128504" w14:textId="77777777" w:rsidR="003E68DF" w:rsidRPr="001818C5" w:rsidRDefault="003E68DF" w:rsidP="00534C50">
      <w:pPr>
        <w:contextualSpacing/>
        <w:rPr>
          <w:i/>
          <w:sz w:val="28"/>
          <w:szCs w:val="28"/>
        </w:rPr>
      </w:pPr>
    </w:p>
    <w:p w14:paraId="1185E1D1" w14:textId="77777777" w:rsidR="003E68DF" w:rsidRPr="001818C5" w:rsidRDefault="003E68DF" w:rsidP="003E68DF">
      <w:pPr>
        <w:contextualSpacing/>
        <w:jc w:val="center"/>
        <w:rPr>
          <w:sz w:val="28"/>
          <w:szCs w:val="28"/>
        </w:rPr>
      </w:pPr>
      <w:r w:rsidRPr="001818C5">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1818C5" w:rsidRDefault="00DC2205" w:rsidP="0088068E">
      <w:pPr>
        <w:numPr>
          <w:ilvl w:val="1"/>
          <w:numId w:val="221"/>
        </w:numPr>
        <w:tabs>
          <w:tab w:val="left" w:pos="1560"/>
        </w:tabs>
        <w:ind w:left="0" w:firstLine="709"/>
        <w:contextualSpacing/>
        <w:rPr>
          <w:sz w:val="28"/>
          <w:szCs w:val="28"/>
          <w:lang w:eastAsia="ru-RU"/>
        </w:rPr>
      </w:pPr>
      <w:r w:rsidRPr="001818C5">
        <w:rPr>
          <w:sz w:val="28"/>
          <w:szCs w:val="28"/>
          <w:lang w:eastAsia="ru-RU"/>
        </w:rPr>
        <w:br w:type="column"/>
      </w:r>
      <w:r w:rsidR="003E68DF" w:rsidRPr="001818C5">
        <w:rPr>
          <w:sz w:val="28"/>
          <w:szCs w:val="28"/>
          <w:lang w:eastAsia="ru-RU"/>
        </w:rPr>
        <w:t xml:space="preserve">МОПС обеспечено комфортными условиями для работников и клиентов </w:t>
      </w:r>
      <w:r w:rsidR="00C90E36" w:rsidRPr="001818C5">
        <w:rPr>
          <w:sz w:val="28"/>
          <w:szCs w:val="28"/>
          <w:lang w:eastAsia="ru-RU"/>
        </w:rPr>
        <w:t>Общества</w:t>
      </w:r>
      <w:r w:rsidR="003E68DF" w:rsidRPr="001818C5">
        <w:rPr>
          <w:sz w:val="28"/>
          <w:szCs w:val="28"/>
          <w:lang w:eastAsia="ru-RU"/>
        </w:rPr>
        <w:t xml:space="preserve"> в условиях круглогодичной эксплуатации при температуре окружаю</w:t>
      </w:r>
      <w:r w:rsidR="00351095" w:rsidRPr="001818C5">
        <w:rPr>
          <w:sz w:val="28"/>
          <w:szCs w:val="28"/>
          <w:lang w:eastAsia="ru-RU"/>
        </w:rPr>
        <w:t xml:space="preserve">щего воздуха от </w:t>
      </w:r>
      <w:r w:rsidR="0052611E" w:rsidRPr="001818C5">
        <w:rPr>
          <w:sz w:val="28"/>
          <w:szCs w:val="28"/>
        </w:rPr>
        <w:t>17,5</w:t>
      </w:r>
      <w:r w:rsidR="00351095" w:rsidRPr="001818C5">
        <w:rPr>
          <w:sz w:val="28"/>
          <w:szCs w:val="28"/>
          <w:lang w:eastAsia="ru-RU"/>
        </w:rPr>
        <w:t xml:space="preserve">°С до </w:t>
      </w:r>
      <w:r w:rsidR="0052611E" w:rsidRPr="001818C5">
        <w:rPr>
          <w:sz w:val="28"/>
          <w:szCs w:val="28"/>
        </w:rPr>
        <w:t>22</w:t>
      </w:r>
      <w:r w:rsidR="003E68DF" w:rsidRPr="001818C5">
        <w:rPr>
          <w:sz w:val="28"/>
          <w:szCs w:val="28"/>
          <w:lang w:eastAsia="ru-RU"/>
        </w:rPr>
        <w:t>°С.</w:t>
      </w:r>
    </w:p>
    <w:p w14:paraId="7EAF82D8" w14:textId="0E993E12"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Технические решения </w:t>
      </w:r>
      <w:r w:rsidR="00E3016E" w:rsidRPr="001818C5">
        <w:rPr>
          <w:sz w:val="28"/>
          <w:szCs w:val="28"/>
          <w:lang w:eastAsia="ru-RU"/>
        </w:rPr>
        <w:t>соответствуют</w:t>
      </w:r>
      <w:r w:rsidRPr="001818C5">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1818C5">
        <w:rPr>
          <w:sz w:val="28"/>
          <w:szCs w:val="28"/>
          <w:lang w:eastAsia="ru-RU"/>
        </w:rPr>
        <w:t>ют</w:t>
      </w:r>
      <w:r w:rsidRPr="001818C5">
        <w:rPr>
          <w:sz w:val="28"/>
          <w:szCs w:val="28"/>
          <w:lang w:eastAsia="ru-RU"/>
        </w:rPr>
        <w:t xml:space="preserve"> безопасную для жизни и здоровья людей эксплуатацию МОПС.</w:t>
      </w:r>
    </w:p>
    <w:p w14:paraId="3C5A72E4" w14:textId="54AC88B3"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Внутренняя планировка </w:t>
      </w:r>
      <w:r w:rsidR="00E3016E" w:rsidRPr="001818C5">
        <w:rPr>
          <w:sz w:val="28"/>
          <w:szCs w:val="28"/>
          <w:lang w:eastAsia="ru-RU"/>
        </w:rPr>
        <w:t xml:space="preserve">МОПС </w:t>
      </w:r>
      <w:r w:rsidR="00B86313" w:rsidRPr="001818C5">
        <w:rPr>
          <w:sz w:val="28"/>
          <w:szCs w:val="28"/>
          <w:lang w:eastAsia="ru-RU"/>
        </w:rPr>
        <w:t>(</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Pr="001818C5">
        <w:rPr>
          <w:sz w:val="28"/>
          <w:szCs w:val="28"/>
          <w:lang w:eastAsia="ru-RU"/>
        </w:rPr>
        <w:t xml:space="preserve"> раздел</w:t>
      </w:r>
      <w:r w:rsidR="00E3016E" w:rsidRPr="001818C5">
        <w:rPr>
          <w:sz w:val="28"/>
          <w:szCs w:val="28"/>
          <w:lang w:eastAsia="ru-RU"/>
        </w:rPr>
        <w:t>ена</w:t>
      </w:r>
      <w:r w:rsidRPr="001818C5">
        <w:rPr>
          <w:sz w:val="28"/>
          <w:szCs w:val="28"/>
          <w:lang w:eastAsia="ru-RU"/>
        </w:rPr>
        <w:t xml:space="preserve"> на 4</w:t>
      </w:r>
      <w:r w:rsidR="00E3016E" w:rsidRPr="001818C5">
        <w:rPr>
          <w:sz w:val="28"/>
          <w:szCs w:val="28"/>
          <w:lang w:eastAsia="ru-RU"/>
        </w:rPr>
        <w:t xml:space="preserve"> (четыре)</w:t>
      </w:r>
      <w:r w:rsidRPr="001818C5">
        <w:rPr>
          <w:sz w:val="28"/>
          <w:szCs w:val="28"/>
          <w:lang w:eastAsia="ru-RU"/>
        </w:rPr>
        <w:t xml:space="preserve"> функциональные зоны</w:t>
      </w:r>
      <w:r w:rsidR="00E3016E" w:rsidRPr="001818C5">
        <w:rPr>
          <w:sz w:val="28"/>
          <w:szCs w:val="28"/>
          <w:lang w:eastAsia="ru-RU"/>
        </w:rPr>
        <w:t>:</w:t>
      </w:r>
    </w:p>
    <w:p w14:paraId="74F66D17"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клиентская зона;</w:t>
      </w:r>
    </w:p>
    <w:p w14:paraId="2CC40A83" w14:textId="153568CB"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бэк-зона;</w:t>
      </w:r>
    </w:p>
    <w:p w14:paraId="77D40081"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санитарный узел (далее – санузел);</w:t>
      </w:r>
    </w:p>
    <w:p w14:paraId="1B24488E" w14:textId="14B29479" w:rsidR="003E68DF" w:rsidRPr="001818C5"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1818C5">
        <w:rPr>
          <w:sz w:val="28"/>
          <w:szCs w:val="28"/>
          <w:lang w:eastAsia="ru-RU"/>
        </w:rPr>
        <w:t>тамбур/</w:t>
      </w:r>
      <w:r w:rsidR="003E68DF" w:rsidRPr="001818C5">
        <w:rPr>
          <w:sz w:val="28"/>
          <w:szCs w:val="28"/>
          <w:lang w:eastAsia="ru-RU"/>
        </w:rPr>
        <w:t>входная зона.</w:t>
      </w:r>
    </w:p>
    <w:p w14:paraId="5354A02A" w14:textId="2E8B8B01" w:rsidR="00CA7890" w:rsidRPr="001818C5" w:rsidRDefault="00CA7890"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Визуализация экстерьера и интерьера МОПС в соответствии с приложением </w:t>
      </w:r>
      <w:r w:rsidR="002957F1" w:rsidRPr="001818C5">
        <w:rPr>
          <w:sz w:val="28"/>
          <w:szCs w:val="28"/>
          <w:lang w:eastAsia="ru-RU"/>
        </w:rPr>
        <w:t>№ </w:t>
      </w:r>
      <w:r w:rsidRPr="001818C5">
        <w:rPr>
          <w:sz w:val="28"/>
          <w:szCs w:val="28"/>
          <w:lang w:eastAsia="ru-RU"/>
        </w:rPr>
        <w:t>2</w:t>
      </w:r>
      <w:r w:rsidR="007E14CF" w:rsidRPr="001818C5">
        <w:rPr>
          <w:sz w:val="28"/>
          <w:szCs w:val="28"/>
          <w:lang w:eastAsia="ru-RU"/>
        </w:rPr>
        <w:t xml:space="preserve"> к</w:t>
      </w:r>
      <w:r w:rsidR="002847E1" w:rsidRPr="001818C5">
        <w:rPr>
          <w:sz w:val="28"/>
          <w:szCs w:val="28"/>
          <w:lang w:eastAsia="ru-RU"/>
        </w:rPr>
        <w:t> ТТ</w:t>
      </w:r>
      <w:r w:rsidRPr="001818C5">
        <w:rPr>
          <w:sz w:val="28"/>
          <w:szCs w:val="28"/>
          <w:lang w:eastAsia="ru-RU"/>
        </w:rPr>
        <w:t>.</w:t>
      </w:r>
    </w:p>
    <w:p w14:paraId="21177AD9" w14:textId="0653AE5B"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Закладные.</w:t>
      </w:r>
    </w:p>
    <w:p w14:paraId="1CD09CE4" w14:textId="221C89A7" w:rsidR="003E68DF" w:rsidRPr="001818C5" w:rsidRDefault="00EF64E9" w:rsidP="0088068E">
      <w:pPr>
        <w:pStyle w:val="ab"/>
        <w:numPr>
          <w:ilvl w:val="2"/>
          <w:numId w:val="221"/>
        </w:numPr>
        <w:tabs>
          <w:tab w:val="left" w:pos="1560"/>
        </w:tabs>
        <w:ind w:left="0" w:firstLine="709"/>
        <w:contextualSpacing/>
        <w:rPr>
          <w:sz w:val="28"/>
          <w:szCs w:val="28"/>
          <w:lang w:eastAsia="ru-RU"/>
        </w:rPr>
      </w:pPr>
      <w:r w:rsidRPr="001818C5">
        <w:rPr>
          <w:sz w:val="28"/>
          <w:szCs w:val="28"/>
          <w:lang w:eastAsia="ru-RU"/>
        </w:rPr>
        <w:t>Предусмотрены з</w:t>
      </w:r>
      <w:r w:rsidR="003E68DF" w:rsidRPr="001818C5">
        <w:rPr>
          <w:sz w:val="28"/>
          <w:szCs w:val="28"/>
          <w:lang w:eastAsia="ru-RU"/>
        </w:rPr>
        <w:t>акладные детали во внутренних стеновых панелях и в ограждающих стеновых панелях</w:t>
      </w:r>
      <w:r w:rsidR="00354BFD" w:rsidRPr="001818C5">
        <w:rPr>
          <w:sz w:val="28"/>
          <w:szCs w:val="28"/>
          <w:lang w:eastAsia="ru-RU"/>
        </w:rPr>
        <w:t xml:space="preserve"> (наличие и привязка </w:t>
      </w:r>
      <w:r w:rsidR="00B86313" w:rsidRPr="001818C5">
        <w:rPr>
          <w:sz w:val="28"/>
          <w:szCs w:val="28"/>
          <w:lang w:eastAsia="ru-RU"/>
        </w:rPr>
        <w:t xml:space="preserve">– </w:t>
      </w:r>
      <w:r w:rsidR="00354BFD"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54BFD" w:rsidRPr="001818C5">
        <w:rPr>
          <w:sz w:val="28"/>
          <w:szCs w:val="28"/>
          <w:lang w:eastAsia="ru-RU"/>
        </w:rPr>
        <w:t>)</w:t>
      </w:r>
      <w:r w:rsidR="003E68DF" w:rsidRPr="001818C5">
        <w:rPr>
          <w:sz w:val="28"/>
          <w:szCs w:val="28"/>
          <w:lang w:eastAsia="ru-RU"/>
        </w:rPr>
        <w:t>:</w:t>
      </w:r>
    </w:p>
    <w:p w14:paraId="0A1FAA4D" w14:textId="03014C05" w:rsidR="003E68DF" w:rsidRPr="001818C5"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тепловой </w:t>
      </w:r>
      <w:r w:rsidR="003E68DF" w:rsidRPr="001818C5">
        <w:rPr>
          <w:rFonts w:eastAsia="Arial Unicode MS"/>
          <w:sz w:val="28"/>
          <w:szCs w:val="28"/>
          <w:lang w:eastAsia="ru-RU"/>
        </w:rPr>
        <w:t>завесы;</w:t>
      </w:r>
    </w:p>
    <w:p w14:paraId="7BD50CC8"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электрического накопительного водонагревателя;</w:t>
      </w:r>
    </w:p>
    <w:p w14:paraId="672AD6FF" w14:textId="28499153" w:rsidR="00DC50B5"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приборов приемно-контрольных СПС, СОУЭ</w:t>
      </w:r>
      <w:r w:rsidR="00465850" w:rsidRPr="001818C5">
        <w:rPr>
          <w:rFonts w:eastAsia="Arial Unicode MS"/>
          <w:sz w:val="28"/>
          <w:szCs w:val="28"/>
          <w:lang w:eastAsia="ru-RU"/>
        </w:rPr>
        <w:t xml:space="preserve">, </w:t>
      </w:r>
      <w:r w:rsidRPr="001818C5">
        <w:rPr>
          <w:rFonts w:eastAsia="Arial Unicode MS"/>
          <w:sz w:val="28"/>
          <w:szCs w:val="28"/>
          <w:lang w:eastAsia="ru-RU"/>
        </w:rPr>
        <w:t>СОТС;</w:t>
      </w:r>
    </w:p>
    <w:p w14:paraId="3758596E" w14:textId="00ED9B17" w:rsidR="003E68DF" w:rsidRPr="001818C5"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телекоммуникационного</w:t>
      </w:r>
      <w:r w:rsidR="00354BFD" w:rsidRPr="001818C5">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1818C5">
        <w:rPr>
          <w:rFonts w:eastAsia="Arial Unicode MS"/>
          <w:sz w:val="28"/>
          <w:szCs w:val="28"/>
          <w:lang w:eastAsia="ru-RU"/>
        </w:rPr>
        <w:t>;</w:t>
      </w:r>
    </w:p>
    <w:p w14:paraId="536BA5B4" w14:textId="5A419760"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ВРЩ;</w:t>
      </w:r>
    </w:p>
    <w:p w14:paraId="63C0D4F0"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козырька;</w:t>
      </w:r>
    </w:p>
    <w:p w14:paraId="77B5E043" w14:textId="4200FD3C"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почтового ящика;</w:t>
      </w:r>
    </w:p>
    <w:p w14:paraId="17696BD2" w14:textId="6582DFD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внешних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425A05F8" w14:textId="13F11E21"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внутренних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12A3DB28"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кухонного «фронта»;</w:t>
      </w:r>
    </w:p>
    <w:p w14:paraId="331B3BC3"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системы фильтрации, узла учета воды;</w:t>
      </w:r>
    </w:p>
    <w:p w14:paraId="36D08474"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зоны мембранного бака с комплектом автоматики;</w:t>
      </w:r>
    </w:p>
    <w:p w14:paraId="78761D18" w14:textId="15607CAF"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откидной столешницы-барьер</w:t>
      </w:r>
      <w:r w:rsidR="00354BFD" w:rsidRPr="001818C5">
        <w:rPr>
          <w:rFonts w:eastAsia="Arial Unicode MS"/>
          <w:sz w:val="28"/>
          <w:szCs w:val="28"/>
          <w:lang w:eastAsia="ru-RU"/>
        </w:rPr>
        <w:t>а МОПС</w:t>
      </w:r>
      <w:r w:rsidRPr="001818C5">
        <w:rPr>
          <w:rFonts w:eastAsia="Arial Unicode MS"/>
          <w:sz w:val="28"/>
          <w:szCs w:val="28"/>
          <w:lang w:eastAsia="ru-RU"/>
        </w:rPr>
        <w:t>;</w:t>
      </w:r>
    </w:p>
    <w:p w14:paraId="66472272" w14:textId="2C89E3E4"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шкафа розничных товаров</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52014BA6" w14:textId="56BE30F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столов почтальонов с клетью</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16C01026" w14:textId="2B79F6E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бытового шкафа</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61384A69" w14:textId="401C1919"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стеллажа ЛДСП розницы</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478B785C" w14:textId="6B27826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полки под инвентарь </w:t>
      </w:r>
      <w:r w:rsidR="00354BFD" w:rsidRPr="001818C5">
        <w:rPr>
          <w:rFonts w:eastAsia="Arial Unicode MS"/>
          <w:sz w:val="28"/>
          <w:szCs w:val="28"/>
          <w:lang w:eastAsia="ru-RU"/>
        </w:rPr>
        <w:t>МОПС</w:t>
      </w:r>
      <w:r w:rsidR="00C90E36" w:rsidRPr="001818C5">
        <w:rPr>
          <w:rFonts w:eastAsia="Arial Unicode MS"/>
          <w:sz w:val="28"/>
          <w:szCs w:val="28"/>
          <w:lang w:eastAsia="ru-RU"/>
        </w:rPr>
        <w:t xml:space="preserve"> </w:t>
      </w:r>
      <w:r w:rsidRPr="001818C5">
        <w:rPr>
          <w:rFonts w:eastAsia="Arial Unicode MS"/>
          <w:sz w:val="28"/>
          <w:szCs w:val="28"/>
          <w:lang w:eastAsia="ru-RU"/>
        </w:rPr>
        <w:t>(в помещении санузла);</w:t>
      </w:r>
    </w:p>
    <w:p w14:paraId="124EDF31" w14:textId="69BBB2A4" w:rsidR="003E68DF" w:rsidRPr="001818C5"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наружной</w:t>
      </w:r>
      <w:r w:rsidR="003E68DF" w:rsidRPr="001818C5">
        <w:rPr>
          <w:rFonts w:eastAsia="Arial Unicode MS"/>
          <w:sz w:val="28"/>
          <w:szCs w:val="28"/>
          <w:lang w:eastAsia="ru-RU"/>
        </w:rPr>
        <w:t xml:space="preserve"> вывески «Почта России</w:t>
      </w:r>
      <w:r w:rsidR="00EF64E9" w:rsidRPr="001818C5">
        <w:rPr>
          <w:rFonts w:eastAsia="Arial Unicode MS"/>
          <w:sz w:val="28"/>
          <w:szCs w:val="28"/>
          <w:lang w:eastAsia="ru-RU"/>
        </w:rPr>
        <w:t>»</w:t>
      </w:r>
      <w:r w:rsidR="003E68DF" w:rsidRPr="001818C5">
        <w:rPr>
          <w:rFonts w:eastAsia="Arial Unicode MS"/>
          <w:sz w:val="28"/>
          <w:szCs w:val="28"/>
          <w:lang w:eastAsia="ru-RU"/>
        </w:rPr>
        <w:t>.</w:t>
      </w:r>
    </w:p>
    <w:p w14:paraId="76D50488" w14:textId="240BE7CD" w:rsidR="003E68DF" w:rsidRPr="001818C5" w:rsidRDefault="00354BFD" w:rsidP="0088068E">
      <w:pPr>
        <w:numPr>
          <w:ilvl w:val="2"/>
          <w:numId w:val="221"/>
        </w:numPr>
        <w:tabs>
          <w:tab w:val="left" w:pos="1560"/>
        </w:tabs>
        <w:ind w:left="0" w:firstLine="709"/>
        <w:contextualSpacing/>
        <w:rPr>
          <w:sz w:val="28"/>
          <w:szCs w:val="28"/>
          <w:lang w:eastAsia="ru-RU"/>
        </w:rPr>
      </w:pPr>
      <w:r w:rsidRPr="001818C5">
        <w:rPr>
          <w:sz w:val="28"/>
          <w:szCs w:val="28"/>
          <w:lang w:eastAsia="ru-RU"/>
        </w:rPr>
        <w:t xml:space="preserve">В каждом варианте </w:t>
      </w:r>
      <w:r w:rsidR="00422817" w:rsidRPr="001818C5">
        <w:rPr>
          <w:sz w:val="28"/>
          <w:szCs w:val="28"/>
          <w:lang w:eastAsia="ru-RU"/>
        </w:rPr>
        <w:t xml:space="preserve">планировочного решения </w:t>
      </w:r>
      <w:r w:rsidRPr="001818C5">
        <w:rPr>
          <w:sz w:val="28"/>
          <w:szCs w:val="28"/>
          <w:lang w:eastAsia="ru-RU"/>
        </w:rPr>
        <w:t>МОПС п</w:t>
      </w:r>
      <w:r w:rsidR="003E68DF" w:rsidRPr="001818C5">
        <w:rPr>
          <w:sz w:val="28"/>
          <w:szCs w:val="28"/>
          <w:lang w:eastAsia="ru-RU"/>
        </w:rPr>
        <w:t>редусмотре</w:t>
      </w:r>
      <w:r w:rsidR="00EF64E9" w:rsidRPr="001818C5">
        <w:rPr>
          <w:sz w:val="28"/>
          <w:szCs w:val="28"/>
          <w:lang w:eastAsia="ru-RU"/>
        </w:rPr>
        <w:t>ны</w:t>
      </w:r>
      <w:r w:rsidRPr="001818C5">
        <w:rPr>
          <w:sz w:val="28"/>
          <w:szCs w:val="28"/>
          <w:lang w:eastAsia="ru-RU"/>
        </w:rPr>
        <w:t xml:space="preserve"> (без ука</w:t>
      </w:r>
      <w:r w:rsidR="00457F23" w:rsidRPr="001818C5">
        <w:rPr>
          <w:sz w:val="28"/>
          <w:szCs w:val="28"/>
          <w:lang w:eastAsia="ru-RU"/>
        </w:rPr>
        <w:t>зания привязки в приложении №1</w:t>
      </w:r>
      <w:r w:rsidR="007E14CF" w:rsidRPr="001818C5">
        <w:rPr>
          <w:sz w:val="28"/>
          <w:szCs w:val="28"/>
          <w:lang w:eastAsia="ru-RU"/>
        </w:rPr>
        <w:t xml:space="preserve"> к</w:t>
      </w:r>
      <w:r w:rsidR="002847E1" w:rsidRPr="001818C5">
        <w:rPr>
          <w:sz w:val="28"/>
          <w:szCs w:val="28"/>
          <w:lang w:eastAsia="ru-RU"/>
        </w:rPr>
        <w:t> ТТ</w:t>
      </w:r>
      <w:r w:rsidR="00457F23" w:rsidRPr="001818C5">
        <w:rPr>
          <w:sz w:val="28"/>
          <w:szCs w:val="28"/>
          <w:lang w:eastAsia="ru-RU"/>
        </w:rPr>
        <w:t xml:space="preserve">) </w:t>
      </w:r>
      <w:r w:rsidR="004223D8" w:rsidRPr="001818C5">
        <w:rPr>
          <w:sz w:val="28"/>
          <w:szCs w:val="28"/>
          <w:lang w:eastAsia="ru-RU"/>
        </w:rPr>
        <w:t>з</w:t>
      </w:r>
      <w:r w:rsidR="003E68DF" w:rsidRPr="001818C5">
        <w:rPr>
          <w:sz w:val="28"/>
          <w:szCs w:val="28"/>
          <w:lang w:eastAsia="ru-RU"/>
        </w:rPr>
        <w:t>акладные детали в полу:</w:t>
      </w:r>
    </w:p>
    <w:p w14:paraId="651BDC46" w14:textId="094146C6" w:rsidR="003E68DF" w:rsidRPr="001818C5" w:rsidRDefault="004223D8" w:rsidP="00932267">
      <w:pPr>
        <w:pStyle w:val="ab"/>
        <w:numPr>
          <w:ilvl w:val="0"/>
          <w:numId w:val="104"/>
        </w:numPr>
        <w:tabs>
          <w:tab w:val="left" w:pos="993"/>
          <w:tab w:val="left" w:pos="1276"/>
        </w:tabs>
        <w:ind w:left="0" w:firstLine="709"/>
        <w:contextualSpacing/>
        <w:rPr>
          <w:sz w:val="28"/>
          <w:szCs w:val="28"/>
          <w:lang w:eastAsia="ru-RU"/>
        </w:rPr>
      </w:pPr>
      <w:r w:rsidRPr="001818C5">
        <w:rPr>
          <w:sz w:val="28"/>
          <w:szCs w:val="28"/>
          <w:lang w:eastAsia="ru-RU"/>
        </w:rPr>
        <w:t xml:space="preserve">металлическая закладная для анкерного крепления сейфа, 550 х 550 мм, </w:t>
      </w:r>
      <w:r w:rsidR="003E68DF" w:rsidRPr="001818C5">
        <w:rPr>
          <w:sz w:val="28"/>
          <w:szCs w:val="28"/>
          <w:lang w:eastAsia="ru-RU"/>
        </w:rPr>
        <w:t>под финишной отделкой пола</w:t>
      </w:r>
      <w:r w:rsidRPr="001818C5">
        <w:rPr>
          <w:sz w:val="28"/>
          <w:szCs w:val="28"/>
          <w:lang w:eastAsia="ru-RU"/>
        </w:rPr>
        <w:t>;</w:t>
      </w:r>
    </w:p>
    <w:p w14:paraId="78DE67D5" w14:textId="42E80AEE" w:rsidR="003E68DF"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 xml:space="preserve">для </w:t>
      </w:r>
      <w:r w:rsidR="003E68DF" w:rsidRPr="001818C5">
        <w:rPr>
          <w:rFonts w:eastAsia="Arial Unicode MS"/>
          <w:sz w:val="28"/>
          <w:szCs w:val="28"/>
          <w:lang w:eastAsia="ru-RU"/>
        </w:rPr>
        <w:t>б</w:t>
      </w:r>
      <w:r w:rsidRPr="001818C5">
        <w:rPr>
          <w:rFonts w:eastAsia="Arial Unicode MS"/>
          <w:sz w:val="28"/>
          <w:szCs w:val="28"/>
          <w:lang w:eastAsia="ru-RU"/>
        </w:rPr>
        <w:t>ака для запаса воды</w:t>
      </w:r>
      <w:r w:rsidRPr="001818C5">
        <w:rPr>
          <w:sz w:val="28"/>
          <w:szCs w:val="28"/>
          <w:lang w:eastAsia="ru-RU"/>
        </w:rPr>
        <w:t xml:space="preserve"> –</w:t>
      </w:r>
      <w:r w:rsidRPr="001818C5">
        <w:rPr>
          <w:rFonts w:eastAsia="Arial Unicode MS"/>
          <w:sz w:val="28"/>
          <w:szCs w:val="28"/>
          <w:lang w:eastAsia="ru-RU"/>
        </w:rPr>
        <w:t xml:space="preserve"> усиление на участке </w:t>
      </w:r>
      <w:r w:rsidR="00E95F7A" w:rsidRPr="001818C5">
        <w:rPr>
          <w:rFonts w:eastAsia="Arial Unicode MS"/>
          <w:sz w:val="28"/>
          <w:szCs w:val="28"/>
          <w:lang w:eastAsia="ru-RU"/>
        </w:rPr>
        <w:t>75</w:t>
      </w:r>
      <w:r w:rsidRPr="001818C5">
        <w:rPr>
          <w:rFonts w:eastAsia="Arial Unicode MS"/>
          <w:sz w:val="28"/>
          <w:szCs w:val="28"/>
          <w:lang w:eastAsia="ru-RU"/>
        </w:rPr>
        <w:t>0 х </w:t>
      </w:r>
      <w:r w:rsidR="00E95F7A" w:rsidRPr="001818C5">
        <w:rPr>
          <w:rFonts w:eastAsia="Arial Unicode MS"/>
          <w:sz w:val="28"/>
          <w:szCs w:val="28"/>
          <w:lang w:eastAsia="ru-RU"/>
        </w:rPr>
        <w:t>75</w:t>
      </w:r>
      <w:r w:rsidRPr="001818C5">
        <w:rPr>
          <w:rFonts w:eastAsia="Arial Unicode MS"/>
          <w:sz w:val="28"/>
          <w:szCs w:val="28"/>
          <w:lang w:eastAsia="ru-RU"/>
        </w:rPr>
        <w:t xml:space="preserve">0 мм </w:t>
      </w:r>
      <w:r w:rsidR="003E68DF" w:rsidRPr="001818C5">
        <w:rPr>
          <w:rFonts w:eastAsia="Arial Unicode MS"/>
          <w:sz w:val="28"/>
          <w:szCs w:val="28"/>
          <w:lang w:eastAsia="ru-RU"/>
        </w:rPr>
        <w:t>под финишной отделкой пола.</w:t>
      </w:r>
    </w:p>
    <w:p w14:paraId="4A51A38F" w14:textId="47120559" w:rsidR="004223D8"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закладная для щита пожарного (не на главном фасаде МОПС)</w:t>
      </w:r>
    </w:p>
    <w:p w14:paraId="074240A2" w14:textId="5443060E" w:rsidR="003E68DF" w:rsidRPr="001818C5" w:rsidRDefault="004223D8" w:rsidP="00932267">
      <w:pPr>
        <w:numPr>
          <w:ilvl w:val="0"/>
          <w:numId w:val="104"/>
        </w:numPr>
        <w:tabs>
          <w:tab w:val="left" w:pos="1560"/>
        </w:tabs>
        <w:ind w:left="0" w:firstLine="709"/>
        <w:contextualSpacing/>
        <w:rPr>
          <w:sz w:val="28"/>
          <w:szCs w:val="28"/>
          <w:lang w:eastAsia="ru-RU"/>
        </w:rPr>
      </w:pPr>
      <w:r w:rsidRPr="001818C5">
        <w:rPr>
          <w:sz w:val="28"/>
          <w:szCs w:val="28"/>
          <w:lang w:eastAsia="ru-RU"/>
        </w:rPr>
        <w:t>з</w:t>
      </w:r>
      <w:r w:rsidR="003E68DF" w:rsidRPr="001818C5">
        <w:rPr>
          <w:sz w:val="28"/>
          <w:szCs w:val="28"/>
          <w:lang w:eastAsia="ru-RU"/>
        </w:rPr>
        <w:t>акладн</w:t>
      </w:r>
      <w:r w:rsidR="00EF64E9" w:rsidRPr="001818C5">
        <w:rPr>
          <w:sz w:val="28"/>
          <w:szCs w:val="28"/>
          <w:lang w:eastAsia="ru-RU"/>
        </w:rPr>
        <w:t>ая</w:t>
      </w:r>
      <w:r w:rsidR="003E68DF" w:rsidRPr="001818C5">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1818C5">
        <w:rPr>
          <w:sz w:val="28"/>
          <w:szCs w:val="28"/>
          <w:lang w:eastAsia="ru-RU"/>
        </w:rPr>
        <w:t>;</w:t>
      </w:r>
    </w:p>
    <w:p w14:paraId="2A4C1D54" w14:textId="6E94C8AF" w:rsidR="00607F24" w:rsidRPr="001818C5" w:rsidRDefault="00607F24" w:rsidP="00932267">
      <w:pPr>
        <w:numPr>
          <w:ilvl w:val="0"/>
          <w:numId w:val="104"/>
        </w:numPr>
        <w:tabs>
          <w:tab w:val="left" w:pos="1560"/>
        </w:tabs>
        <w:ind w:left="0" w:firstLine="709"/>
        <w:contextualSpacing/>
        <w:rPr>
          <w:sz w:val="28"/>
          <w:szCs w:val="28"/>
          <w:lang w:eastAsia="ru-RU"/>
        </w:rPr>
      </w:pPr>
      <w:r w:rsidRPr="001818C5">
        <w:rPr>
          <w:sz w:val="28"/>
          <w:szCs w:val="28"/>
          <w:lang w:eastAsia="ru-RU"/>
        </w:rPr>
        <w:t>закладная для входа (ввода) кабеля сетей связи.</w:t>
      </w:r>
    </w:p>
    <w:p w14:paraId="13B629D9" w14:textId="77777777" w:rsidR="003E68DF" w:rsidRPr="001818C5" w:rsidRDefault="003E68DF" w:rsidP="0088068E">
      <w:pPr>
        <w:numPr>
          <w:ilvl w:val="1"/>
          <w:numId w:val="221"/>
        </w:numPr>
        <w:tabs>
          <w:tab w:val="left" w:pos="1560"/>
        </w:tabs>
        <w:ind w:left="0" w:firstLine="709"/>
        <w:contextualSpacing/>
        <w:rPr>
          <w:rFonts w:eastAsia="Arial Unicode MS"/>
          <w:sz w:val="28"/>
          <w:szCs w:val="28"/>
          <w:lang w:eastAsia="ru-RU"/>
        </w:rPr>
      </w:pPr>
      <w:r w:rsidRPr="001818C5">
        <w:rPr>
          <w:sz w:val="28"/>
          <w:szCs w:val="28"/>
          <w:lang w:eastAsia="ru-RU"/>
        </w:rPr>
        <w:t>Инженерные системы и оборудование.</w:t>
      </w:r>
    </w:p>
    <w:p w14:paraId="4E7016A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СКС и СОТ:</w:t>
      </w:r>
    </w:p>
    <w:p w14:paraId="3D215CE2" w14:textId="2A0727E0" w:rsidR="003E68DF" w:rsidRPr="001818C5" w:rsidRDefault="00046907" w:rsidP="0088068E">
      <w:pPr>
        <w:numPr>
          <w:ilvl w:val="0"/>
          <w:numId w:val="159"/>
        </w:numPr>
        <w:tabs>
          <w:tab w:val="left" w:pos="1134"/>
        </w:tabs>
        <w:ind w:left="0" w:firstLine="709"/>
        <w:contextualSpacing/>
        <w:rPr>
          <w:sz w:val="28"/>
          <w:szCs w:val="28"/>
          <w:lang w:eastAsia="ru-RU"/>
        </w:rPr>
      </w:pPr>
      <w:r w:rsidRPr="001818C5">
        <w:rPr>
          <w:sz w:val="28"/>
          <w:szCs w:val="28"/>
          <w:lang w:eastAsia="ru-RU"/>
        </w:rPr>
        <w:t>соответствуют</w:t>
      </w:r>
      <w:r w:rsidR="003E68DF" w:rsidRPr="001818C5">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использ</w:t>
      </w:r>
      <w:r w:rsidR="00046907" w:rsidRPr="001818C5">
        <w:rPr>
          <w:sz w:val="28"/>
          <w:szCs w:val="28"/>
        </w:rPr>
        <w:t>ованы</w:t>
      </w:r>
      <w:r w:rsidRPr="001818C5">
        <w:rPr>
          <w:sz w:val="28"/>
          <w:szCs w:val="28"/>
        </w:rPr>
        <w:t xml:space="preserve"> 4-х парные медные кабели типа </w:t>
      </w:r>
      <w:r w:rsidR="00AA2339" w:rsidRPr="001818C5">
        <w:rPr>
          <w:sz w:val="28"/>
          <w:szCs w:val="28"/>
        </w:rPr>
        <w:t>«витая пара»</w:t>
      </w:r>
      <w:r w:rsidRPr="001818C5">
        <w:rPr>
          <w:sz w:val="28"/>
          <w:szCs w:val="28"/>
        </w:rPr>
        <w:t xml:space="preserve"> (</w:t>
      </w:r>
      <w:r w:rsidRPr="001818C5">
        <w:rPr>
          <w:sz w:val="28"/>
          <w:szCs w:val="28"/>
          <w:lang w:val="en-US"/>
        </w:rPr>
        <w:t>F</w:t>
      </w:r>
      <w:r w:rsidRPr="001818C5">
        <w:rPr>
          <w:sz w:val="28"/>
          <w:szCs w:val="28"/>
        </w:rPr>
        <w:t>/</w:t>
      </w:r>
      <w:r w:rsidRPr="001818C5">
        <w:rPr>
          <w:sz w:val="28"/>
          <w:szCs w:val="28"/>
          <w:lang w:val="en-US"/>
        </w:rPr>
        <w:t>UTP</w:t>
      </w:r>
      <w:r w:rsidRPr="001818C5">
        <w:rPr>
          <w:sz w:val="28"/>
          <w:szCs w:val="28"/>
        </w:rPr>
        <w:t xml:space="preserve">), категории не ниже 5Е с характеристиками оболочки – </w:t>
      </w:r>
      <w:r w:rsidRPr="001818C5">
        <w:rPr>
          <w:sz w:val="28"/>
          <w:szCs w:val="28"/>
          <w:lang w:val="en-US"/>
        </w:rPr>
        <w:t>LSZH</w:t>
      </w:r>
      <w:r w:rsidRPr="001818C5">
        <w:rPr>
          <w:sz w:val="28"/>
          <w:szCs w:val="28"/>
        </w:rPr>
        <w:t xml:space="preserve">, классом по пожаробезопасности – </w:t>
      </w:r>
      <w:proofErr w:type="spellStart"/>
      <w:r w:rsidRPr="001818C5">
        <w:rPr>
          <w:sz w:val="28"/>
          <w:szCs w:val="28"/>
        </w:rPr>
        <w:t>нг</w:t>
      </w:r>
      <w:proofErr w:type="spellEnd"/>
      <w:r w:rsidRPr="001818C5">
        <w:rPr>
          <w:sz w:val="28"/>
          <w:szCs w:val="28"/>
        </w:rPr>
        <w:t>(А)-HF или аналог;</w:t>
      </w:r>
    </w:p>
    <w:p w14:paraId="7C190582" w14:textId="05B4EFE2"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 xml:space="preserve">в соответствии с ГОСТ 31565-2012 </w:t>
      </w:r>
      <w:r w:rsidR="00283841" w:rsidRPr="001818C5">
        <w:rPr>
          <w:sz w:val="28"/>
          <w:szCs w:val="28"/>
          <w:lang w:eastAsia="ru-RU"/>
        </w:rPr>
        <w:t>«Межгосударственный стандарт. Кабельные изделия. Требования пожарной безопасности»</w:t>
      </w:r>
      <w:r w:rsidR="00C90E36" w:rsidRPr="001818C5">
        <w:rPr>
          <w:sz w:val="28"/>
          <w:szCs w:val="28"/>
          <w:lang w:eastAsia="ru-RU"/>
        </w:rPr>
        <w:br/>
      </w:r>
      <w:r w:rsidR="00283841" w:rsidRPr="001818C5">
        <w:rPr>
          <w:sz w:val="28"/>
          <w:szCs w:val="28"/>
          <w:lang w:eastAsia="ru-RU"/>
        </w:rPr>
        <w:t xml:space="preserve">(далее – </w:t>
      </w:r>
      <w:r w:rsidR="00283841" w:rsidRPr="001818C5">
        <w:rPr>
          <w:sz w:val="28"/>
          <w:szCs w:val="28"/>
        </w:rPr>
        <w:t>ГОСТ 31565-2012)</w:t>
      </w:r>
      <w:r w:rsidR="00283841" w:rsidRPr="001818C5">
        <w:rPr>
          <w:sz w:val="28"/>
          <w:szCs w:val="28"/>
          <w:lang w:eastAsia="ru-RU"/>
        </w:rPr>
        <w:t xml:space="preserve"> </w:t>
      </w:r>
      <w:r w:rsidR="00C90E36" w:rsidRPr="001818C5">
        <w:rPr>
          <w:sz w:val="28"/>
          <w:szCs w:val="28"/>
        </w:rPr>
        <w:t>использованы</w:t>
      </w:r>
      <w:r w:rsidRPr="001818C5">
        <w:rPr>
          <w:sz w:val="28"/>
          <w:szCs w:val="28"/>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rPr>
        <w:t>дымо</w:t>
      </w:r>
      <w:proofErr w:type="spellEnd"/>
      <w:r w:rsidRPr="001818C5">
        <w:rPr>
          <w:sz w:val="28"/>
          <w:szCs w:val="28"/>
        </w:rPr>
        <w:t>- и газовыделением;</w:t>
      </w:r>
    </w:p>
    <w:p w14:paraId="66F55724" w14:textId="78019334" w:rsidR="00A95000" w:rsidRPr="001818C5" w:rsidRDefault="00C90E36" w:rsidP="0088068E">
      <w:pPr>
        <w:pStyle w:val="ab"/>
        <w:numPr>
          <w:ilvl w:val="0"/>
          <w:numId w:val="159"/>
        </w:numPr>
        <w:tabs>
          <w:tab w:val="left" w:pos="1134"/>
        </w:tabs>
        <w:ind w:left="0" w:firstLine="709"/>
        <w:contextualSpacing/>
        <w:rPr>
          <w:sz w:val="28"/>
          <w:szCs w:val="28"/>
        </w:rPr>
      </w:pPr>
      <w:r w:rsidRPr="001818C5">
        <w:rPr>
          <w:sz w:val="28"/>
          <w:szCs w:val="28"/>
        </w:rPr>
        <w:t>использован</w:t>
      </w:r>
      <w:r w:rsidR="00A95000" w:rsidRPr="001818C5">
        <w:rPr>
          <w:sz w:val="28"/>
          <w:szCs w:val="28"/>
        </w:rPr>
        <w:t xml:space="preserve"> кабел</w:t>
      </w:r>
      <w:r w:rsidRPr="001818C5">
        <w:rPr>
          <w:sz w:val="28"/>
          <w:szCs w:val="28"/>
        </w:rPr>
        <w:t>ь</w:t>
      </w:r>
      <w:r w:rsidR="00A95000" w:rsidRPr="001818C5">
        <w:rPr>
          <w:sz w:val="28"/>
          <w:szCs w:val="28"/>
        </w:rPr>
        <w:t xml:space="preserve"> с сечением не менее 0,5 </w:t>
      </w:r>
      <w:r w:rsidR="00046907" w:rsidRPr="001818C5">
        <w:rPr>
          <w:sz w:val="28"/>
          <w:szCs w:val="28"/>
          <w:lang w:eastAsia="ru-RU"/>
        </w:rPr>
        <w:t>мм².</w:t>
      </w:r>
    </w:p>
    <w:p w14:paraId="1FD1D87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СПС, СОУЭ, СОТС:</w:t>
      </w:r>
    </w:p>
    <w:p w14:paraId="506A4737" w14:textId="039AF926" w:rsidR="003E68DF" w:rsidRPr="001818C5" w:rsidRDefault="003E68DF"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в соответствии с ГОСТ</w:t>
      </w:r>
      <w:r w:rsidR="00283841" w:rsidRPr="001818C5">
        <w:rPr>
          <w:sz w:val="28"/>
          <w:szCs w:val="28"/>
          <w:lang w:eastAsia="ru-RU"/>
        </w:rPr>
        <w:t> </w:t>
      </w:r>
      <w:r w:rsidRPr="001818C5">
        <w:rPr>
          <w:sz w:val="28"/>
          <w:szCs w:val="28"/>
          <w:lang w:eastAsia="ru-RU"/>
        </w:rPr>
        <w:t xml:space="preserve">31565-2012 </w:t>
      </w:r>
      <w:r w:rsidR="00C90E36" w:rsidRPr="001818C5">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1818C5">
        <w:rPr>
          <w:sz w:val="28"/>
          <w:szCs w:val="28"/>
        </w:rPr>
        <w:t>дымо</w:t>
      </w:r>
      <w:proofErr w:type="spellEnd"/>
      <w:r w:rsidR="00C90E36" w:rsidRPr="001818C5">
        <w:rPr>
          <w:sz w:val="28"/>
          <w:szCs w:val="28"/>
        </w:rPr>
        <w:t>- и газовыделением</w:t>
      </w:r>
      <w:r w:rsidRPr="001818C5">
        <w:rPr>
          <w:sz w:val="28"/>
          <w:szCs w:val="28"/>
          <w:lang w:eastAsia="ru-RU"/>
        </w:rPr>
        <w:t>;</w:t>
      </w:r>
    </w:p>
    <w:p w14:paraId="183AD7BC" w14:textId="51469C99" w:rsidR="003E68DF" w:rsidRPr="001818C5" w:rsidRDefault="00AD72C3" w:rsidP="0088068E">
      <w:pPr>
        <w:numPr>
          <w:ilvl w:val="0"/>
          <w:numId w:val="159"/>
        </w:numPr>
        <w:tabs>
          <w:tab w:val="left" w:pos="993"/>
          <w:tab w:val="left" w:pos="1134"/>
        </w:tabs>
        <w:ind w:left="0" w:firstLine="709"/>
        <w:contextualSpacing/>
        <w:rPr>
          <w:sz w:val="28"/>
          <w:szCs w:val="28"/>
          <w:lang w:eastAsia="ru-RU"/>
        </w:rPr>
      </w:pPr>
      <w:r w:rsidRPr="001818C5">
        <w:rPr>
          <w:sz w:val="28"/>
          <w:szCs w:val="28"/>
        </w:rPr>
        <w:t xml:space="preserve">для групповых линий </w:t>
      </w:r>
      <w:r w:rsidR="00C90E36" w:rsidRPr="001818C5">
        <w:rPr>
          <w:sz w:val="28"/>
          <w:szCs w:val="28"/>
        </w:rPr>
        <w:t xml:space="preserve">использован кабель с </w:t>
      </w:r>
      <w:r w:rsidR="003E68DF" w:rsidRPr="001818C5">
        <w:rPr>
          <w:sz w:val="28"/>
          <w:szCs w:val="28"/>
          <w:lang w:eastAsia="ru-RU"/>
        </w:rPr>
        <w:t>сечением не менее 0,5</w:t>
      </w:r>
      <w:r w:rsidR="00B17CE0" w:rsidRPr="001818C5">
        <w:rPr>
          <w:sz w:val="28"/>
          <w:szCs w:val="28"/>
          <w:lang w:eastAsia="ru-RU"/>
        </w:rPr>
        <w:t> мм</w:t>
      </w:r>
      <w:r w:rsidR="003E68DF" w:rsidRPr="001818C5">
        <w:rPr>
          <w:sz w:val="28"/>
          <w:szCs w:val="28"/>
          <w:lang w:eastAsia="ru-RU"/>
        </w:rPr>
        <w:t>²;</w:t>
      </w:r>
    </w:p>
    <w:p w14:paraId="337F5BB2" w14:textId="60720565" w:rsidR="003E68DF" w:rsidRPr="001818C5" w:rsidRDefault="00C90E36"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для кабельных линий</w:t>
      </w:r>
      <w:r w:rsidR="003E68DF" w:rsidRPr="001818C5">
        <w:rPr>
          <w:sz w:val="28"/>
          <w:szCs w:val="28"/>
          <w:lang w:eastAsia="ru-RU"/>
        </w:rPr>
        <w:t xml:space="preserve"> интерфейса RS-485 (при наличии) </w:t>
      </w:r>
      <w:r w:rsidRPr="001818C5">
        <w:rPr>
          <w:sz w:val="28"/>
          <w:szCs w:val="28"/>
          <w:lang w:eastAsia="ru-RU"/>
        </w:rPr>
        <w:t>использован</w:t>
      </w:r>
      <w:r w:rsidR="003E68DF" w:rsidRPr="001818C5">
        <w:rPr>
          <w:sz w:val="28"/>
          <w:szCs w:val="28"/>
          <w:lang w:eastAsia="ru-RU"/>
        </w:rPr>
        <w:t xml:space="preserve"> кабел</w:t>
      </w:r>
      <w:r w:rsidRPr="001818C5">
        <w:rPr>
          <w:sz w:val="28"/>
          <w:szCs w:val="28"/>
          <w:lang w:eastAsia="ru-RU"/>
        </w:rPr>
        <w:t>ь</w:t>
      </w:r>
      <w:r w:rsidR="003E68DF" w:rsidRPr="001818C5">
        <w:rPr>
          <w:sz w:val="28"/>
          <w:szCs w:val="28"/>
          <w:lang w:eastAsia="ru-RU"/>
        </w:rPr>
        <w:t xml:space="preserve"> типа </w:t>
      </w:r>
      <w:r w:rsidR="00AA2339" w:rsidRPr="001818C5">
        <w:rPr>
          <w:sz w:val="28"/>
          <w:szCs w:val="28"/>
          <w:lang w:eastAsia="ru-RU"/>
        </w:rPr>
        <w:t>«витая пара»</w:t>
      </w:r>
      <w:r w:rsidR="003E68DF" w:rsidRPr="001818C5">
        <w:rPr>
          <w:sz w:val="28"/>
          <w:szCs w:val="28"/>
          <w:lang w:eastAsia="ru-RU"/>
        </w:rPr>
        <w:t xml:space="preserve"> с сечением не менее 0,5</w:t>
      </w:r>
      <w:r w:rsidR="00B17CE0" w:rsidRPr="001818C5">
        <w:rPr>
          <w:sz w:val="28"/>
          <w:szCs w:val="28"/>
          <w:lang w:eastAsia="ru-RU"/>
        </w:rPr>
        <w:t> мм</w:t>
      </w:r>
      <w:r w:rsidR="003E68DF" w:rsidRPr="001818C5">
        <w:rPr>
          <w:sz w:val="28"/>
          <w:szCs w:val="28"/>
          <w:lang w:eastAsia="ru-RU"/>
        </w:rPr>
        <w:t>²</w:t>
      </w:r>
      <w:r w:rsidR="00046907" w:rsidRPr="001818C5">
        <w:rPr>
          <w:sz w:val="28"/>
          <w:szCs w:val="28"/>
          <w:lang w:eastAsia="ru-RU"/>
        </w:rPr>
        <w:t>.</w:t>
      </w:r>
    </w:p>
    <w:p w14:paraId="37ED778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электроснабжения и электроосвещения:</w:t>
      </w:r>
    </w:p>
    <w:p w14:paraId="2C0F7B44" w14:textId="14C5F728"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в соответствии с ГОСТ 31565-2012 </w:t>
      </w:r>
      <w:r w:rsidR="00C90E36" w:rsidRPr="001818C5">
        <w:rPr>
          <w:sz w:val="28"/>
          <w:szCs w:val="28"/>
          <w:lang w:eastAsia="ru-RU"/>
        </w:rPr>
        <w:t>использованы</w:t>
      </w:r>
      <w:r w:rsidRPr="001818C5">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lang w:eastAsia="ru-RU"/>
        </w:rPr>
        <w:t>дымо</w:t>
      </w:r>
      <w:proofErr w:type="spellEnd"/>
      <w:r w:rsidRPr="001818C5">
        <w:rPr>
          <w:sz w:val="28"/>
          <w:szCs w:val="28"/>
          <w:lang w:eastAsia="ru-RU"/>
        </w:rPr>
        <w:t>- и газовыделением;</w:t>
      </w:r>
    </w:p>
    <w:p w14:paraId="68F8B7E4" w14:textId="2B7A0DE5" w:rsidR="003E68DF" w:rsidRPr="001818C5" w:rsidRDefault="00C90E36"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групповы</w:t>
      </w:r>
      <w:r w:rsidRPr="001818C5">
        <w:rPr>
          <w:sz w:val="28"/>
          <w:szCs w:val="28"/>
          <w:lang w:eastAsia="ru-RU"/>
        </w:rPr>
        <w:t>х</w:t>
      </w:r>
      <w:r w:rsidR="003E68DF" w:rsidRPr="001818C5">
        <w:rPr>
          <w:sz w:val="28"/>
          <w:szCs w:val="28"/>
          <w:lang w:eastAsia="ru-RU"/>
        </w:rPr>
        <w:t xml:space="preserve"> лини</w:t>
      </w:r>
      <w:r w:rsidRPr="001818C5">
        <w:rPr>
          <w:sz w:val="28"/>
          <w:szCs w:val="28"/>
          <w:lang w:eastAsia="ru-RU"/>
        </w:rPr>
        <w:t>й</w:t>
      </w:r>
      <w:r w:rsidR="003E68DF" w:rsidRPr="001818C5">
        <w:rPr>
          <w:sz w:val="28"/>
          <w:szCs w:val="28"/>
          <w:lang w:eastAsia="ru-RU"/>
        </w:rPr>
        <w:t xml:space="preserve"> электроосвещения </w:t>
      </w:r>
      <w:r w:rsidRPr="001818C5">
        <w:rPr>
          <w:sz w:val="28"/>
          <w:szCs w:val="28"/>
          <w:lang w:eastAsia="ru-RU"/>
        </w:rPr>
        <w:t>использован кабель</w:t>
      </w:r>
      <w:r w:rsidR="003E68DF" w:rsidRPr="001818C5">
        <w:rPr>
          <w:sz w:val="28"/>
          <w:szCs w:val="28"/>
          <w:lang w:eastAsia="ru-RU"/>
        </w:rPr>
        <w:t xml:space="preserve"> с сечением не менее 1,5</w:t>
      </w:r>
      <w:r w:rsidR="00B17CE0" w:rsidRPr="001818C5">
        <w:rPr>
          <w:sz w:val="28"/>
          <w:szCs w:val="28"/>
          <w:lang w:eastAsia="ru-RU"/>
        </w:rPr>
        <w:t> мм</w:t>
      </w:r>
      <w:r w:rsidR="003E68DF" w:rsidRPr="001818C5">
        <w:rPr>
          <w:sz w:val="28"/>
          <w:szCs w:val="28"/>
          <w:lang w:eastAsia="ru-RU"/>
        </w:rPr>
        <w:t>²;</w:t>
      </w:r>
    </w:p>
    <w:p w14:paraId="28B39E04" w14:textId="5F32F148" w:rsidR="003E68DF" w:rsidRPr="001818C5" w:rsidRDefault="00C90E36" w:rsidP="0088068E">
      <w:pPr>
        <w:pStyle w:val="ab"/>
        <w:numPr>
          <w:ilvl w:val="0"/>
          <w:numId w:val="160"/>
        </w:numPr>
        <w:tabs>
          <w:tab w:val="left" w:pos="993"/>
          <w:tab w:val="left" w:pos="1134"/>
        </w:tabs>
        <w:ind w:left="0" w:firstLine="709"/>
        <w:contextualSpacing/>
        <w:rPr>
          <w:sz w:val="28"/>
          <w:szCs w:val="28"/>
        </w:rPr>
      </w:pPr>
      <w:r w:rsidRPr="001818C5">
        <w:rPr>
          <w:sz w:val="28"/>
          <w:szCs w:val="28"/>
          <w:lang w:eastAsia="ru-RU"/>
        </w:rPr>
        <w:t xml:space="preserve">для групповых линий </w:t>
      </w:r>
      <w:r w:rsidR="003E68DF" w:rsidRPr="001818C5">
        <w:rPr>
          <w:rFonts w:eastAsia="Arial Unicode MS"/>
          <w:sz w:val="28"/>
          <w:szCs w:val="28"/>
        </w:rPr>
        <w:t xml:space="preserve">аварийного электроосвещения </w:t>
      </w:r>
      <w:r w:rsidRPr="001818C5">
        <w:rPr>
          <w:sz w:val="28"/>
          <w:szCs w:val="28"/>
          <w:lang w:eastAsia="ru-RU"/>
        </w:rPr>
        <w:t>использован</w:t>
      </w:r>
      <w:r w:rsidR="003E68DF" w:rsidRPr="001818C5">
        <w:rPr>
          <w:rFonts w:eastAsia="Arial Unicode MS"/>
          <w:sz w:val="28"/>
          <w:szCs w:val="28"/>
        </w:rPr>
        <w:t xml:space="preserve"> кабел</w:t>
      </w:r>
      <w:r w:rsidRPr="001818C5">
        <w:rPr>
          <w:rFonts w:eastAsia="Arial Unicode MS"/>
          <w:sz w:val="28"/>
          <w:szCs w:val="28"/>
        </w:rPr>
        <w:t>ь</w:t>
      </w:r>
      <w:r w:rsidR="003E68DF" w:rsidRPr="001818C5">
        <w:rPr>
          <w:rFonts w:eastAsia="Arial Unicode MS"/>
          <w:sz w:val="28"/>
          <w:szCs w:val="28"/>
        </w:rPr>
        <w:t xml:space="preserve"> с сечением не менее 1,5</w:t>
      </w:r>
      <w:r w:rsidR="00B17CE0" w:rsidRPr="001818C5">
        <w:rPr>
          <w:rFonts w:eastAsia="Arial Unicode MS"/>
          <w:sz w:val="28"/>
          <w:szCs w:val="28"/>
        </w:rPr>
        <w:t> мм</w:t>
      </w:r>
      <w:r w:rsidR="003E68DF" w:rsidRPr="001818C5">
        <w:rPr>
          <w:rFonts w:eastAsia="Arial Unicode MS"/>
          <w:sz w:val="28"/>
          <w:szCs w:val="28"/>
        </w:rPr>
        <w:t xml:space="preserve">², классом по пожаробезопасности – </w:t>
      </w:r>
      <w:proofErr w:type="spellStart"/>
      <w:r w:rsidR="003E68DF" w:rsidRPr="001818C5">
        <w:rPr>
          <w:rFonts w:eastAsia="Arial Unicode MS"/>
          <w:sz w:val="28"/>
          <w:szCs w:val="28"/>
        </w:rPr>
        <w:t>нг</w:t>
      </w:r>
      <w:proofErr w:type="spellEnd"/>
      <w:r w:rsidR="003E68DF" w:rsidRPr="001818C5">
        <w:rPr>
          <w:rFonts w:eastAsia="Arial Unicode MS"/>
          <w:sz w:val="28"/>
          <w:szCs w:val="28"/>
        </w:rPr>
        <w:t>(А)-FRLS или аналог;</w:t>
      </w:r>
    </w:p>
    <w:p w14:paraId="0DC1C06B" w14:textId="2AB8166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групповых линий </w:t>
      </w:r>
      <w:r w:rsidR="003E68DF" w:rsidRPr="001818C5">
        <w:rPr>
          <w:sz w:val="28"/>
          <w:szCs w:val="28"/>
          <w:lang w:eastAsia="ru-RU"/>
        </w:rPr>
        <w:t xml:space="preserve">розеточных групп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5CFF8EDA" w14:textId="08B3C86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w:t>
      </w:r>
      <w:r w:rsidRPr="001818C5">
        <w:rPr>
          <w:sz w:val="28"/>
          <w:szCs w:val="28"/>
          <w:lang w:eastAsia="ru-RU"/>
        </w:rPr>
        <w:t>ой</w:t>
      </w:r>
      <w:r w:rsidR="003E68DF" w:rsidRPr="001818C5">
        <w:rPr>
          <w:sz w:val="28"/>
          <w:szCs w:val="28"/>
          <w:lang w:eastAsia="ru-RU"/>
        </w:rPr>
        <w:t xml:space="preserve"> лини</w:t>
      </w:r>
      <w:r w:rsidRPr="001818C5">
        <w:rPr>
          <w:sz w:val="28"/>
          <w:szCs w:val="28"/>
          <w:lang w:eastAsia="ru-RU"/>
        </w:rPr>
        <w:t>и</w:t>
      </w:r>
      <w:r w:rsidR="003E68DF" w:rsidRPr="001818C5">
        <w:rPr>
          <w:sz w:val="28"/>
          <w:szCs w:val="28"/>
          <w:lang w:eastAsia="ru-RU"/>
        </w:rPr>
        <w:t xml:space="preserve"> питания электроконвекторов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5318340F" w14:textId="36BB9452"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F31CAB" w:rsidRPr="001818C5">
        <w:rPr>
          <w:sz w:val="28"/>
          <w:szCs w:val="28"/>
          <w:lang w:eastAsia="ru-RU"/>
        </w:rPr>
        <w:t xml:space="preserve">тепловой </w:t>
      </w:r>
      <w:r w:rsidR="003E68DF" w:rsidRPr="001818C5">
        <w:rPr>
          <w:sz w:val="28"/>
          <w:szCs w:val="28"/>
          <w:lang w:eastAsia="ru-RU"/>
        </w:rPr>
        <w:t xml:space="preserve">завесы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62920EBF" w14:textId="6B0DA0F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шкафов СПС и СОТС </w:t>
      </w:r>
      <w:r w:rsidRPr="001818C5">
        <w:rPr>
          <w:sz w:val="28"/>
          <w:szCs w:val="28"/>
          <w:lang w:eastAsia="ru-RU"/>
        </w:rPr>
        <w:t xml:space="preserve">использован кабель с сечением </w:t>
      </w:r>
      <w:r w:rsidR="003E68DF" w:rsidRPr="001818C5">
        <w:rPr>
          <w:sz w:val="28"/>
          <w:szCs w:val="28"/>
          <w:lang w:eastAsia="ru-RU"/>
        </w:rPr>
        <w:t>не менее 1,5</w:t>
      </w:r>
      <w:r w:rsidR="00B17CE0" w:rsidRPr="001818C5">
        <w:rPr>
          <w:sz w:val="28"/>
          <w:szCs w:val="28"/>
          <w:lang w:eastAsia="ru-RU"/>
        </w:rPr>
        <w:t> мм</w:t>
      </w:r>
      <w:r w:rsidR="003E68DF" w:rsidRPr="001818C5">
        <w:rPr>
          <w:sz w:val="28"/>
          <w:szCs w:val="28"/>
          <w:lang w:eastAsia="ru-RU"/>
        </w:rPr>
        <w:t>²;</w:t>
      </w:r>
    </w:p>
    <w:p w14:paraId="184C936D" w14:textId="6CF079FB"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кондиционирования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4CC06E80" w14:textId="2FED963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питания ИБП</w:t>
      </w:r>
      <w:r w:rsidR="00C07F02" w:rsidRPr="001818C5">
        <w:rPr>
          <w:sz w:val="28"/>
          <w:szCs w:val="28"/>
          <w:lang w:eastAsia="ru-RU"/>
        </w:rPr>
        <w:t xml:space="preserve">, </w:t>
      </w:r>
      <w:r w:rsidR="003E68DF" w:rsidRPr="001818C5">
        <w:rPr>
          <w:sz w:val="28"/>
          <w:szCs w:val="28"/>
          <w:lang w:eastAsia="ru-RU"/>
        </w:rPr>
        <w:t>питающей телекоммуникационную зону СКС и СОТ (</w:t>
      </w:r>
      <w:r w:rsidR="00C07F02" w:rsidRPr="001818C5">
        <w:rPr>
          <w:sz w:val="28"/>
          <w:szCs w:val="28"/>
          <w:lang w:eastAsia="ru-RU"/>
        </w:rPr>
        <w:t>с отдельным ИБП</w:t>
      </w:r>
      <w:r w:rsidR="003E68DF" w:rsidRPr="001818C5">
        <w:rPr>
          <w:sz w:val="28"/>
          <w:szCs w:val="28"/>
          <w:lang w:eastAsia="ru-RU"/>
        </w:rPr>
        <w:t xml:space="preserve"> на </w:t>
      </w:r>
      <w:r w:rsidR="00C07F02" w:rsidRPr="001818C5">
        <w:rPr>
          <w:sz w:val="28"/>
          <w:szCs w:val="28"/>
          <w:lang w:eastAsia="ru-RU"/>
        </w:rPr>
        <w:t xml:space="preserve">СКС, отдельным ИБП на СОТ, с </w:t>
      </w:r>
      <w:r w:rsidR="003E68DF" w:rsidRPr="001818C5">
        <w:rPr>
          <w:sz w:val="28"/>
          <w:szCs w:val="28"/>
          <w:lang w:eastAsia="ru-RU"/>
        </w:rPr>
        <w:t>подключение</w:t>
      </w:r>
      <w:r w:rsidR="00C07F02" w:rsidRPr="001818C5">
        <w:rPr>
          <w:sz w:val="28"/>
          <w:szCs w:val="28"/>
          <w:lang w:eastAsia="ru-RU"/>
        </w:rPr>
        <w:t>м</w:t>
      </w:r>
      <w:r w:rsidR="003E68DF" w:rsidRPr="001818C5">
        <w:rPr>
          <w:sz w:val="28"/>
          <w:szCs w:val="28"/>
          <w:lang w:eastAsia="ru-RU"/>
        </w:rPr>
        <w:t xml:space="preserve"> ИБП к </w:t>
      </w:r>
      <w:r w:rsidR="0033514A" w:rsidRPr="001818C5">
        <w:rPr>
          <w:sz w:val="28"/>
          <w:szCs w:val="28"/>
          <w:lang w:eastAsia="ru-RU"/>
        </w:rPr>
        <w:t>от</w:t>
      </w:r>
      <w:r w:rsidR="003E68DF" w:rsidRPr="001818C5">
        <w:rPr>
          <w:sz w:val="28"/>
          <w:szCs w:val="28"/>
          <w:lang w:eastAsia="ru-RU"/>
        </w:rPr>
        <w:t xml:space="preserve">дельным розеткам)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0D5BFD4B" w14:textId="53F251C9"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046907" w:rsidRPr="001818C5">
        <w:rPr>
          <w:sz w:val="28"/>
          <w:szCs w:val="28"/>
        </w:rPr>
        <w:t>скважинного насоса или поверхностного насоса</w:t>
      </w:r>
      <w:r w:rsidR="003E68DF" w:rsidRPr="001818C5">
        <w:rPr>
          <w:sz w:val="28"/>
          <w:szCs w:val="28"/>
          <w:lang w:eastAsia="ru-RU"/>
        </w:rPr>
        <w:t xml:space="preserve">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1D10E317" w14:textId="4851179D"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групповую линию питания накопительного электрического бака (при наличии) </w:t>
      </w:r>
      <w:r w:rsidR="00AD72C3" w:rsidRPr="001818C5">
        <w:rPr>
          <w:sz w:val="28"/>
          <w:szCs w:val="28"/>
          <w:lang w:eastAsia="ru-RU"/>
        </w:rPr>
        <w:t xml:space="preserve">использован кабель с сечением </w:t>
      </w:r>
      <w:r w:rsidRPr="001818C5">
        <w:rPr>
          <w:sz w:val="28"/>
          <w:szCs w:val="28"/>
          <w:lang w:eastAsia="ru-RU"/>
        </w:rPr>
        <w:t>не менее 2,5</w:t>
      </w:r>
      <w:r w:rsidR="00B17CE0" w:rsidRPr="001818C5">
        <w:rPr>
          <w:sz w:val="28"/>
          <w:szCs w:val="28"/>
          <w:lang w:eastAsia="ru-RU"/>
        </w:rPr>
        <w:t> мм</w:t>
      </w:r>
      <w:r w:rsidRPr="001818C5">
        <w:rPr>
          <w:sz w:val="28"/>
          <w:szCs w:val="28"/>
          <w:lang w:eastAsia="ru-RU"/>
        </w:rPr>
        <w:t>²;</w:t>
      </w:r>
    </w:p>
    <w:p w14:paraId="7F35C875" w14:textId="4D8DD0DF"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4D582D8F" w14:textId="7CFD20FC"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прокладке всех кабельных трасс:</w:t>
      </w:r>
    </w:p>
    <w:p w14:paraId="29E4BEFF" w14:textId="17DBAEE7" w:rsidR="00AF2E22" w:rsidRPr="001818C5" w:rsidRDefault="00AF2E22" w:rsidP="00932267">
      <w:pPr>
        <w:numPr>
          <w:ilvl w:val="2"/>
          <w:numId w:val="92"/>
        </w:numPr>
        <w:tabs>
          <w:tab w:val="left" w:pos="1560"/>
        </w:tabs>
        <w:ind w:left="0" w:firstLine="709"/>
        <w:contextualSpacing/>
        <w:rPr>
          <w:sz w:val="28"/>
          <w:szCs w:val="28"/>
          <w:lang w:eastAsia="ru-RU"/>
        </w:rPr>
      </w:pPr>
      <w:r w:rsidRPr="001818C5">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1818C5">
        <w:rPr>
          <w:sz w:val="28"/>
          <w:szCs w:val="28"/>
          <w:lang w:eastAsia="ru-RU"/>
        </w:rPr>
        <w:t>шагом крепления не более 500 мм</w:t>
      </w:r>
      <w:r w:rsidRPr="001818C5">
        <w:rPr>
          <w:sz w:val="28"/>
          <w:szCs w:val="28"/>
          <w:lang w:eastAsia="ru-RU"/>
        </w:rPr>
        <w:t>;</w:t>
      </w:r>
    </w:p>
    <w:p w14:paraId="7CA602E5" w14:textId="5ABF9778"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во всех помещениях МОПС прокладка кабеля к АРМ и оборудованию выполнена открыто по чист</w:t>
      </w:r>
      <w:r w:rsidR="00EF4677" w:rsidRPr="001818C5">
        <w:rPr>
          <w:sz w:val="28"/>
          <w:szCs w:val="28"/>
          <w:lang w:eastAsia="ru-RU"/>
        </w:rPr>
        <w:t>ов</w:t>
      </w:r>
      <w:r w:rsidRPr="001818C5">
        <w:rPr>
          <w:sz w:val="28"/>
          <w:szCs w:val="28"/>
          <w:lang w:eastAsia="ru-RU"/>
        </w:rPr>
        <w:t>о</w:t>
      </w:r>
      <w:r w:rsidR="00BA0E36" w:rsidRPr="001818C5">
        <w:rPr>
          <w:sz w:val="28"/>
          <w:szCs w:val="28"/>
          <w:lang w:eastAsia="ru-RU"/>
        </w:rPr>
        <w:t>му</w:t>
      </w:r>
      <w:r w:rsidRPr="001818C5">
        <w:rPr>
          <w:sz w:val="28"/>
          <w:szCs w:val="28"/>
          <w:lang w:eastAsia="ru-RU"/>
        </w:rPr>
        <w:t xml:space="preserve"> потолку </w:t>
      </w:r>
      <w:r w:rsidRPr="001818C5">
        <w:rPr>
          <w:sz w:val="28"/>
          <w:szCs w:val="28"/>
        </w:rPr>
        <w:t xml:space="preserve">в гофрированных и (или) гладких трубах из негорючих материалов либо в </w:t>
      </w:r>
      <w:proofErr w:type="spellStart"/>
      <w:r w:rsidRPr="001818C5">
        <w:rPr>
          <w:sz w:val="28"/>
          <w:szCs w:val="28"/>
        </w:rPr>
        <w:t>металлорукаве</w:t>
      </w:r>
      <w:proofErr w:type="spellEnd"/>
      <w:r w:rsidRPr="001818C5">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1818C5" w:rsidRDefault="001850E1" w:rsidP="00932267">
      <w:pPr>
        <w:numPr>
          <w:ilvl w:val="0"/>
          <w:numId w:val="93"/>
        </w:numPr>
        <w:tabs>
          <w:tab w:val="left" w:pos="1560"/>
        </w:tabs>
        <w:ind w:left="0" w:firstLine="709"/>
        <w:contextualSpacing/>
        <w:rPr>
          <w:sz w:val="28"/>
          <w:szCs w:val="28"/>
          <w:lang w:eastAsia="ru-RU"/>
        </w:rPr>
      </w:pPr>
      <w:r w:rsidRPr="001818C5">
        <w:rPr>
          <w:sz w:val="28"/>
          <w:szCs w:val="28"/>
        </w:rPr>
        <w:t xml:space="preserve">при прокладке кабеля в кабель-канале </w:t>
      </w:r>
      <w:r w:rsidR="00E32C34" w:rsidRPr="001818C5">
        <w:rPr>
          <w:sz w:val="28"/>
          <w:szCs w:val="28"/>
        </w:rPr>
        <w:t>для</w:t>
      </w:r>
      <w:r w:rsidRPr="001818C5">
        <w:rPr>
          <w:sz w:val="28"/>
          <w:szCs w:val="28"/>
        </w:rPr>
        <w:t xml:space="preserve"> угловых соединений применена фурнитура</w:t>
      </w:r>
      <w:r w:rsidR="00AF2E22" w:rsidRPr="001818C5">
        <w:rPr>
          <w:sz w:val="28"/>
          <w:szCs w:val="28"/>
        </w:rPr>
        <w:t xml:space="preserve"> производителя;</w:t>
      </w:r>
    </w:p>
    <w:p w14:paraId="15E76CAB" w14:textId="5A8A4FA3" w:rsidR="001850E1" w:rsidRPr="001818C5" w:rsidRDefault="00AF2E22" w:rsidP="00932267">
      <w:pPr>
        <w:numPr>
          <w:ilvl w:val="0"/>
          <w:numId w:val="93"/>
        </w:numPr>
        <w:tabs>
          <w:tab w:val="left" w:pos="1560"/>
        </w:tabs>
        <w:ind w:left="0" w:firstLine="709"/>
        <w:contextualSpacing/>
        <w:rPr>
          <w:sz w:val="28"/>
          <w:szCs w:val="28"/>
          <w:lang w:eastAsia="ru-RU"/>
        </w:rPr>
      </w:pPr>
      <w:r w:rsidRPr="001818C5">
        <w:rPr>
          <w:sz w:val="28"/>
          <w:szCs w:val="28"/>
        </w:rPr>
        <w:t>н</w:t>
      </w:r>
      <w:r w:rsidR="001850E1" w:rsidRPr="001818C5">
        <w:rPr>
          <w:sz w:val="28"/>
          <w:szCs w:val="28"/>
        </w:rPr>
        <w:t xml:space="preserve">а участках примыкания кабель-канала к </w:t>
      </w:r>
      <w:r w:rsidRPr="001818C5">
        <w:rPr>
          <w:sz w:val="28"/>
          <w:szCs w:val="28"/>
        </w:rPr>
        <w:t>чист</w:t>
      </w:r>
      <w:r w:rsidR="00EF4677" w:rsidRPr="001818C5">
        <w:rPr>
          <w:sz w:val="28"/>
          <w:szCs w:val="28"/>
        </w:rPr>
        <w:t>овому</w:t>
      </w:r>
      <w:r w:rsidR="001850E1" w:rsidRPr="001818C5">
        <w:rPr>
          <w:sz w:val="28"/>
          <w:szCs w:val="28"/>
        </w:rPr>
        <w:t xml:space="preserve"> потолку линия обреза </w:t>
      </w:r>
      <w:r w:rsidRPr="001818C5">
        <w:rPr>
          <w:sz w:val="28"/>
          <w:szCs w:val="28"/>
        </w:rPr>
        <w:t>ровная</w:t>
      </w:r>
      <w:r w:rsidR="001850E1" w:rsidRPr="001818C5">
        <w:rPr>
          <w:sz w:val="28"/>
          <w:szCs w:val="28"/>
        </w:rPr>
        <w:t>, аккуратн</w:t>
      </w:r>
      <w:r w:rsidRPr="001818C5">
        <w:rPr>
          <w:sz w:val="28"/>
          <w:szCs w:val="28"/>
        </w:rPr>
        <w:t>ая;</w:t>
      </w:r>
    </w:p>
    <w:p w14:paraId="3742B0A7" w14:textId="32FFD996"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 xml:space="preserve">цвет кабель-каналов, гофрированных труб, гладких труб, </w:t>
      </w:r>
      <w:proofErr w:type="spellStart"/>
      <w:r w:rsidRPr="001818C5">
        <w:rPr>
          <w:sz w:val="28"/>
          <w:szCs w:val="28"/>
          <w:lang w:eastAsia="ru-RU"/>
        </w:rPr>
        <w:t>металлорукава</w:t>
      </w:r>
      <w:proofErr w:type="spellEnd"/>
      <w:r w:rsidRPr="001818C5">
        <w:rPr>
          <w:sz w:val="28"/>
          <w:szCs w:val="28"/>
          <w:lang w:eastAsia="ru-RU"/>
        </w:rPr>
        <w:t xml:space="preserve"> в ПВХ-оболочке – белый</w:t>
      </w:r>
      <w:r w:rsidR="00DD7BFD" w:rsidRPr="001818C5">
        <w:rPr>
          <w:sz w:val="28"/>
          <w:szCs w:val="28"/>
          <w:lang w:eastAsia="ru-RU"/>
        </w:rPr>
        <w:t xml:space="preserve"> или светло-серый (в одном помещении МОПС не применены два варианта цвета)</w:t>
      </w:r>
      <w:r w:rsidRPr="001818C5">
        <w:rPr>
          <w:sz w:val="28"/>
          <w:szCs w:val="28"/>
          <w:lang w:eastAsia="ru-RU"/>
        </w:rPr>
        <w:t>.</w:t>
      </w:r>
    </w:p>
    <w:p w14:paraId="43E3D88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Электроснабжение.</w:t>
      </w:r>
    </w:p>
    <w:p w14:paraId="79930234" w14:textId="77777777" w:rsidR="00DC79A2"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Электроснабжение осуществл</w:t>
      </w:r>
      <w:r w:rsidR="00523A23" w:rsidRPr="001818C5">
        <w:rPr>
          <w:bCs/>
          <w:sz w:val="28"/>
          <w:szCs w:val="28"/>
          <w:lang w:eastAsia="ru-RU"/>
        </w:rPr>
        <w:t>ено</w:t>
      </w:r>
      <w:r w:rsidRPr="001818C5">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1818C5">
        <w:rPr>
          <w:bCs/>
          <w:sz w:val="28"/>
          <w:szCs w:val="28"/>
          <w:lang w:eastAsia="ru-RU"/>
        </w:rPr>
        <w:t>,</w:t>
      </w:r>
      <w:r w:rsidR="00DC79A2" w:rsidRPr="001818C5">
        <w:rPr>
          <w:sz w:val="28"/>
          <w:szCs w:val="28"/>
        </w:rPr>
        <w:t xml:space="preserve"> в</w:t>
      </w:r>
      <w:r w:rsidR="00623944" w:rsidRPr="001818C5">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Электропитание оборудования осуществл</w:t>
      </w:r>
      <w:r w:rsidR="00523A23" w:rsidRPr="001818C5">
        <w:rPr>
          <w:bCs/>
          <w:sz w:val="28"/>
          <w:szCs w:val="28"/>
          <w:lang w:eastAsia="ru-RU"/>
        </w:rPr>
        <w:t>ено</w:t>
      </w:r>
      <w:r w:rsidRPr="001818C5">
        <w:rPr>
          <w:bCs/>
          <w:sz w:val="28"/>
          <w:szCs w:val="28"/>
          <w:lang w:eastAsia="ru-RU"/>
        </w:rPr>
        <w:t xml:space="preserve"> от сети переменного тока 220 ± 10 % В, 50 ± 0,2 Гц, </w:t>
      </w:r>
      <w:r w:rsidRPr="001818C5">
        <w:rPr>
          <w:bCs/>
          <w:sz w:val="28"/>
          <w:szCs w:val="28"/>
          <w:lang w:val="en-US" w:eastAsia="ru-RU"/>
        </w:rPr>
        <w:t>TN</w:t>
      </w:r>
      <w:r w:rsidRPr="001818C5">
        <w:rPr>
          <w:bCs/>
          <w:sz w:val="28"/>
          <w:szCs w:val="28"/>
          <w:lang w:eastAsia="ru-RU"/>
        </w:rPr>
        <w:t>-</w:t>
      </w:r>
      <w:r w:rsidRPr="001818C5">
        <w:rPr>
          <w:bCs/>
          <w:sz w:val="28"/>
          <w:szCs w:val="28"/>
          <w:lang w:val="en-US" w:eastAsia="ru-RU"/>
        </w:rPr>
        <w:t>C</w:t>
      </w:r>
      <w:r w:rsidRPr="001818C5">
        <w:rPr>
          <w:bCs/>
          <w:sz w:val="28"/>
          <w:szCs w:val="28"/>
          <w:lang w:eastAsia="ru-RU"/>
        </w:rPr>
        <w:t>-</w:t>
      </w:r>
      <w:r w:rsidRPr="001818C5">
        <w:rPr>
          <w:bCs/>
          <w:sz w:val="28"/>
          <w:szCs w:val="28"/>
          <w:lang w:val="en-US" w:eastAsia="ru-RU"/>
        </w:rPr>
        <w:t>S</w:t>
      </w:r>
      <w:r w:rsidRPr="001818C5">
        <w:rPr>
          <w:bCs/>
          <w:sz w:val="28"/>
          <w:szCs w:val="28"/>
          <w:lang w:eastAsia="ru-RU"/>
        </w:rPr>
        <w:t>.</w:t>
      </w:r>
    </w:p>
    <w:p w14:paraId="7051003B" w14:textId="604B8571"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ВРЩ располож</w:t>
      </w:r>
      <w:r w:rsidR="00523A23" w:rsidRPr="001818C5">
        <w:rPr>
          <w:bCs/>
          <w:sz w:val="28"/>
          <w:szCs w:val="28"/>
          <w:lang w:eastAsia="ru-RU"/>
        </w:rPr>
        <w:t>ен</w:t>
      </w:r>
      <w:r w:rsidRPr="001818C5">
        <w:rPr>
          <w:bCs/>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C691E7E" w14:textId="77777777" w:rsidR="00992F12" w:rsidRPr="001818C5" w:rsidRDefault="003E68DF" w:rsidP="0088068E">
      <w:pPr>
        <w:numPr>
          <w:ilvl w:val="3"/>
          <w:numId w:val="221"/>
        </w:numPr>
        <w:tabs>
          <w:tab w:val="left" w:pos="1843"/>
        </w:tabs>
        <w:ind w:left="0" w:firstLine="709"/>
        <w:contextualSpacing/>
        <w:rPr>
          <w:bCs/>
          <w:sz w:val="28"/>
          <w:szCs w:val="28"/>
          <w:lang w:eastAsia="ru-RU"/>
        </w:rPr>
      </w:pPr>
      <w:r w:rsidRPr="001818C5">
        <w:rPr>
          <w:sz w:val="28"/>
          <w:szCs w:val="28"/>
          <w:lang w:eastAsia="ru-RU"/>
        </w:rPr>
        <w:t>Сформирова</w:t>
      </w:r>
      <w:r w:rsidR="00523A23" w:rsidRPr="001818C5">
        <w:rPr>
          <w:sz w:val="28"/>
          <w:szCs w:val="28"/>
          <w:lang w:eastAsia="ru-RU"/>
        </w:rPr>
        <w:t>н</w:t>
      </w:r>
      <w:r w:rsidR="00992F12" w:rsidRPr="001818C5">
        <w:rPr>
          <w:sz w:val="28"/>
          <w:szCs w:val="28"/>
          <w:lang w:eastAsia="ru-RU"/>
        </w:rPr>
        <w:t>ы</w:t>
      </w:r>
      <w:r w:rsidRPr="001818C5">
        <w:rPr>
          <w:sz w:val="28"/>
          <w:szCs w:val="28"/>
          <w:lang w:eastAsia="ru-RU"/>
        </w:rPr>
        <w:t xml:space="preserve"> </w:t>
      </w:r>
      <w:r w:rsidR="00992F12" w:rsidRPr="001818C5">
        <w:rPr>
          <w:sz w:val="28"/>
          <w:szCs w:val="28"/>
          <w:lang w:eastAsia="ru-RU"/>
        </w:rPr>
        <w:t>и размещены в ВРЩ:</w:t>
      </w:r>
    </w:p>
    <w:p w14:paraId="2F211C1B" w14:textId="222596F9" w:rsidR="00992F12" w:rsidRPr="001818C5" w:rsidRDefault="003E68DF" w:rsidP="00932267">
      <w:pPr>
        <w:numPr>
          <w:ilvl w:val="3"/>
          <w:numId w:val="105"/>
        </w:numPr>
        <w:tabs>
          <w:tab w:val="left" w:pos="1843"/>
        </w:tabs>
        <w:ind w:left="0" w:firstLine="709"/>
        <w:contextualSpacing/>
        <w:rPr>
          <w:bCs/>
          <w:sz w:val="28"/>
          <w:szCs w:val="28"/>
          <w:lang w:eastAsia="ru-RU"/>
        </w:rPr>
      </w:pPr>
      <w:r w:rsidRPr="001818C5">
        <w:rPr>
          <w:sz w:val="28"/>
          <w:szCs w:val="28"/>
          <w:lang w:eastAsia="ru-RU"/>
        </w:rPr>
        <w:t>однолинейн</w:t>
      </w:r>
      <w:r w:rsidR="00523A23" w:rsidRPr="001818C5">
        <w:rPr>
          <w:sz w:val="28"/>
          <w:szCs w:val="28"/>
          <w:lang w:eastAsia="ru-RU"/>
        </w:rPr>
        <w:t>ая</w:t>
      </w:r>
      <w:r w:rsidRPr="001818C5">
        <w:rPr>
          <w:sz w:val="28"/>
          <w:szCs w:val="28"/>
          <w:lang w:eastAsia="ru-RU"/>
        </w:rPr>
        <w:t xml:space="preserve"> электрическ</w:t>
      </w:r>
      <w:r w:rsidR="00523A23" w:rsidRPr="001818C5">
        <w:rPr>
          <w:sz w:val="28"/>
          <w:szCs w:val="28"/>
          <w:lang w:eastAsia="ru-RU"/>
        </w:rPr>
        <w:t>ая</w:t>
      </w:r>
      <w:r w:rsidRPr="001818C5">
        <w:rPr>
          <w:sz w:val="28"/>
          <w:szCs w:val="28"/>
          <w:lang w:eastAsia="ru-RU"/>
        </w:rPr>
        <w:t xml:space="preserve"> схем</w:t>
      </w:r>
      <w:r w:rsidR="00992F12" w:rsidRPr="001818C5">
        <w:rPr>
          <w:sz w:val="28"/>
          <w:szCs w:val="28"/>
          <w:lang w:eastAsia="ru-RU"/>
        </w:rPr>
        <w:t>а МОПС;</w:t>
      </w:r>
    </w:p>
    <w:p w14:paraId="6E82B8EA" w14:textId="28405DF2" w:rsidR="003E68DF" w:rsidRPr="001818C5" w:rsidRDefault="00992F12" w:rsidP="00932267">
      <w:pPr>
        <w:numPr>
          <w:ilvl w:val="3"/>
          <w:numId w:val="105"/>
        </w:numPr>
        <w:tabs>
          <w:tab w:val="left" w:pos="1843"/>
        </w:tabs>
        <w:ind w:left="0" w:firstLine="709"/>
        <w:contextualSpacing/>
        <w:rPr>
          <w:bCs/>
          <w:sz w:val="28"/>
          <w:szCs w:val="28"/>
          <w:lang w:eastAsia="ru-RU"/>
        </w:rPr>
      </w:pPr>
      <w:r w:rsidRPr="001818C5">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1818C5">
        <w:rPr>
          <w:sz w:val="28"/>
          <w:szCs w:val="28"/>
          <w:lang w:eastAsia="ru-RU"/>
        </w:rPr>
        <w:t>.</w:t>
      </w:r>
    </w:p>
    <w:p w14:paraId="7E2CB6F1"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Категория надежности электроснабжения Объекта (МОПС) – III (третья)</w:t>
      </w:r>
    </w:p>
    <w:p w14:paraId="27FCCEFD" w14:textId="1DC9A95A" w:rsidR="003E68DF" w:rsidRPr="001818C5" w:rsidRDefault="008F0BBA" w:rsidP="0088068E">
      <w:pPr>
        <w:numPr>
          <w:ilvl w:val="3"/>
          <w:numId w:val="221"/>
        </w:numPr>
        <w:tabs>
          <w:tab w:val="left" w:pos="1843"/>
        </w:tabs>
        <w:ind w:left="0" w:firstLine="709"/>
        <w:contextualSpacing/>
        <w:rPr>
          <w:sz w:val="28"/>
          <w:szCs w:val="28"/>
          <w:lang w:eastAsia="ru-RU"/>
        </w:rPr>
      </w:pPr>
      <w:r w:rsidRPr="001818C5">
        <w:rPr>
          <w:sz w:val="28"/>
          <w:szCs w:val="28"/>
          <w:lang w:eastAsia="ru-RU"/>
        </w:rPr>
        <w:t>Э</w:t>
      </w:r>
      <w:r w:rsidR="003E68DF" w:rsidRPr="001818C5">
        <w:rPr>
          <w:sz w:val="28"/>
          <w:szCs w:val="28"/>
          <w:lang w:eastAsia="ru-RU"/>
        </w:rPr>
        <w:t xml:space="preserve">лектроснабжение всех СОПБ </w:t>
      </w:r>
      <w:r w:rsidRPr="001818C5">
        <w:rPr>
          <w:sz w:val="28"/>
          <w:szCs w:val="28"/>
          <w:lang w:eastAsia="ru-RU"/>
        </w:rPr>
        <w:t>соответствует требованиям</w:t>
      </w:r>
      <w:r w:rsidR="003E68DF" w:rsidRPr="001818C5">
        <w:rPr>
          <w:sz w:val="28"/>
          <w:szCs w:val="28"/>
          <w:lang w:eastAsia="ru-RU"/>
        </w:rPr>
        <w:t xml:space="preserve"> СП</w:t>
      </w:r>
      <w:r w:rsidRPr="001818C5">
        <w:rPr>
          <w:sz w:val="28"/>
          <w:szCs w:val="28"/>
          <w:lang w:eastAsia="ru-RU"/>
        </w:rPr>
        <w:t> </w:t>
      </w:r>
      <w:r w:rsidR="003E68DF" w:rsidRPr="001818C5">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Электроснабжение оборудования СКС и СОТ</w:t>
      </w:r>
      <w:r w:rsidR="008F0BBA" w:rsidRPr="001818C5">
        <w:rPr>
          <w:sz w:val="28"/>
          <w:szCs w:val="28"/>
          <w:lang w:eastAsia="ru-RU"/>
        </w:rPr>
        <w:t>:</w:t>
      </w:r>
    </w:p>
    <w:p w14:paraId="7A6A9A2D" w14:textId="05BEA78B"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обеспеч</w:t>
      </w:r>
      <w:r w:rsidR="008F0BBA" w:rsidRPr="001818C5">
        <w:rPr>
          <w:sz w:val="28"/>
          <w:szCs w:val="28"/>
          <w:lang w:eastAsia="ru-RU"/>
        </w:rPr>
        <w:t>ено</w:t>
      </w:r>
      <w:r w:rsidRPr="001818C5">
        <w:rPr>
          <w:sz w:val="28"/>
          <w:szCs w:val="28"/>
          <w:lang w:eastAsia="ru-RU"/>
        </w:rPr>
        <w:t xml:space="preserve"> питанием от </w:t>
      </w:r>
      <w:r w:rsidR="00C07F02" w:rsidRPr="001818C5">
        <w:rPr>
          <w:sz w:val="28"/>
          <w:szCs w:val="28"/>
          <w:lang w:eastAsia="ru-RU"/>
        </w:rPr>
        <w:t>отдельных</w:t>
      </w:r>
      <w:r w:rsidRPr="001818C5">
        <w:rPr>
          <w:sz w:val="28"/>
          <w:szCs w:val="28"/>
          <w:lang w:eastAsia="ru-RU"/>
        </w:rPr>
        <w:t xml:space="preserve"> ИБП</w:t>
      </w:r>
      <w:r w:rsidR="008F0BBA" w:rsidRPr="001818C5">
        <w:rPr>
          <w:sz w:val="28"/>
          <w:szCs w:val="28"/>
          <w:lang w:eastAsia="ru-RU"/>
        </w:rPr>
        <w:t xml:space="preserve"> для СКС и СОТ, с подключением ИБП к </w:t>
      </w:r>
      <w:r w:rsidR="0033514A" w:rsidRPr="001818C5">
        <w:rPr>
          <w:sz w:val="28"/>
          <w:szCs w:val="28"/>
          <w:lang w:eastAsia="ru-RU"/>
        </w:rPr>
        <w:t>от</w:t>
      </w:r>
      <w:r w:rsidR="008F0BBA" w:rsidRPr="001818C5">
        <w:rPr>
          <w:sz w:val="28"/>
          <w:szCs w:val="28"/>
          <w:lang w:eastAsia="ru-RU"/>
        </w:rPr>
        <w:t>дельным розеткам;</w:t>
      </w:r>
    </w:p>
    <w:p w14:paraId="037028C8" w14:textId="2B501150" w:rsidR="008F0BBA" w:rsidRPr="001818C5" w:rsidRDefault="00DC79A2" w:rsidP="00932267">
      <w:pPr>
        <w:numPr>
          <w:ilvl w:val="0"/>
          <w:numId w:val="106"/>
        </w:numPr>
        <w:tabs>
          <w:tab w:val="left" w:pos="1843"/>
        </w:tabs>
        <w:ind w:left="0" w:firstLine="709"/>
        <w:contextualSpacing/>
        <w:rPr>
          <w:sz w:val="28"/>
          <w:szCs w:val="28"/>
          <w:lang w:eastAsia="ru-RU"/>
        </w:rPr>
      </w:pPr>
      <w:r w:rsidRPr="001818C5">
        <w:rPr>
          <w:sz w:val="28"/>
          <w:szCs w:val="28"/>
          <w:lang w:eastAsia="ru-RU"/>
        </w:rPr>
        <w:t xml:space="preserve">обеспечено </w:t>
      </w:r>
      <w:r w:rsidR="008F0BBA" w:rsidRPr="001818C5">
        <w:rPr>
          <w:sz w:val="28"/>
          <w:szCs w:val="28"/>
          <w:lang w:eastAsia="ru-RU"/>
        </w:rPr>
        <w:t>в</w:t>
      </w:r>
      <w:r w:rsidR="003E68DF" w:rsidRPr="001818C5">
        <w:rPr>
          <w:sz w:val="28"/>
          <w:szCs w:val="28"/>
          <w:lang w:eastAsia="ru-RU"/>
        </w:rPr>
        <w:t>р</w:t>
      </w:r>
      <w:r w:rsidR="008F0BBA" w:rsidRPr="001818C5">
        <w:rPr>
          <w:sz w:val="28"/>
          <w:szCs w:val="28"/>
          <w:lang w:eastAsia="ru-RU"/>
        </w:rPr>
        <w:t xml:space="preserve">емя бесперебойной работы от каждого ИБП – </w:t>
      </w:r>
      <w:r w:rsidR="003E68DF" w:rsidRPr="001818C5">
        <w:rPr>
          <w:sz w:val="28"/>
          <w:szCs w:val="28"/>
          <w:lang w:eastAsia="ru-RU"/>
        </w:rPr>
        <w:t>не менее 30 минут</w:t>
      </w:r>
      <w:r w:rsidR="008F0BBA" w:rsidRPr="001818C5">
        <w:rPr>
          <w:sz w:val="28"/>
          <w:szCs w:val="28"/>
          <w:lang w:eastAsia="ru-RU"/>
        </w:rPr>
        <w:t>;</w:t>
      </w:r>
    </w:p>
    <w:p w14:paraId="419E0D82" w14:textId="18B529B7"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центрально</w:t>
      </w:r>
      <w:r w:rsidR="008F0BBA" w:rsidRPr="001818C5">
        <w:rPr>
          <w:sz w:val="28"/>
          <w:szCs w:val="28"/>
          <w:lang w:eastAsia="ru-RU"/>
        </w:rPr>
        <w:t>е</w:t>
      </w:r>
      <w:r w:rsidRPr="001818C5">
        <w:rPr>
          <w:sz w:val="28"/>
          <w:szCs w:val="28"/>
          <w:lang w:eastAsia="ru-RU"/>
        </w:rPr>
        <w:t xml:space="preserve"> оборудовани</w:t>
      </w:r>
      <w:r w:rsidR="008F0BBA" w:rsidRPr="001818C5">
        <w:rPr>
          <w:sz w:val="28"/>
          <w:szCs w:val="28"/>
          <w:lang w:eastAsia="ru-RU"/>
        </w:rPr>
        <w:t>е</w:t>
      </w:r>
      <w:r w:rsidRPr="001818C5">
        <w:rPr>
          <w:sz w:val="28"/>
          <w:szCs w:val="28"/>
          <w:lang w:eastAsia="ru-RU"/>
        </w:rPr>
        <w:t xml:space="preserve"> СКС и СОТ</w:t>
      </w:r>
      <w:r w:rsidR="008F0BBA" w:rsidRPr="001818C5">
        <w:rPr>
          <w:sz w:val="28"/>
          <w:szCs w:val="28"/>
          <w:lang w:eastAsia="ru-RU"/>
        </w:rPr>
        <w:t xml:space="preserve"> установлено в ТКУ:</w:t>
      </w:r>
    </w:p>
    <w:p w14:paraId="018CFF7D" w14:textId="67AE7A54" w:rsidR="008F0BBA" w:rsidRPr="001818C5" w:rsidRDefault="008F0BBA" w:rsidP="00932267">
      <w:pPr>
        <w:pStyle w:val="ab"/>
        <w:numPr>
          <w:ilvl w:val="2"/>
          <w:numId w:val="106"/>
        </w:numPr>
        <w:ind w:left="0" w:firstLine="709"/>
        <w:contextualSpacing/>
        <w:rPr>
          <w:sz w:val="28"/>
          <w:szCs w:val="28"/>
        </w:rPr>
      </w:pP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8245F1" w:rsidRPr="001818C5">
        <w:rPr>
          <w:sz w:val="28"/>
          <w:szCs w:val="28"/>
        </w:rPr>
        <w:t>д</w:t>
      </w:r>
      <w:r w:rsidR="00E8706D" w:rsidRPr="001818C5">
        <w:rPr>
          <w:sz w:val="28"/>
          <w:szCs w:val="28"/>
        </w:rPr>
        <w:t>лина х ширина х высота</w:t>
      </w:r>
      <w:r w:rsidRPr="001818C5">
        <w:rPr>
          <w:sz w:val="28"/>
          <w:szCs w:val="28"/>
        </w:rPr>
        <w:t>) 800х500х25 мм</w:t>
      </w:r>
      <w:r w:rsidR="00B33D1F" w:rsidRPr="001818C5">
        <w:rPr>
          <w:sz w:val="28"/>
          <w:szCs w:val="28"/>
        </w:rPr>
        <w:t xml:space="preserve">, </w:t>
      </w:r>
      <w:r w:rsidRPr="001818C5">
        <w:rPr>
          <w:sz w:val="28"/>
          <w:szCs w:val="28"/>
        </w:rPr>
        <w:t>с креплением на 2 (двух) кронштейнах</w:t>
      </w:r>
      <w:r w:rsidR="00B33D1F" w:rsidRPr="001818C5">
        <w:rPr>
          <w:sz w:val="28"/>
          <w:szCs w:val="28"/>
        </w:rPr>
        <w:t>;</w:t>
      </w:r>
    </w:p>
    <w:p w14:paraId="19320CF1" w14:textId="5C044F72" w:rsidR="008F0BBA" w:rsidRPr="001818C5" w:rsidRDefault="008F0BBA" w:rsidP="00932267">
      <w:pPr>
        <w:pStyle w:val="ab"/>
        <w:numPr>
          <w:ilvl w:val="2"/>
          <w:numId w:val="106"/>
        </w:numPr>
        <w:ind w:left="0" w:firstLine="709"/>
        <w:contextualSpacing/>
        <w:rPr>
          <w:rFonts w:eastAsia="Arial Unicode MS"/>
          <w:sz w:val="28"/>
          <w:szCs w:val="28"/>
        </w:rPr>
      </w:pPr>
      <w:r w:rsidRPr="001818C5">
        <w:rPr>
          <w:sz w:val="28"/>
          <w:szCs w:val="28"/>
        </w:rPr>
        <w:t>ТКУ 3.1</w:t>
      </w:r>
      <w:r w:rsidR="00B33D1F" w:rsidRPr="001818C5">
        <w:rPr>
          <w:sz w:val="28"/>
          <w:szCs w:val="28"/>
          <w:lang w:eastAsia="ru-RU"/>
        </w:rPr>
        <w:t xml:space="preserve"> – </w:t>
      </w:r>
      <w:r w:rsidRPr="001818C5">
        <w:rPr>
          <w:sz w:val="28"/>
          <w:szCs w:val="28"/>
        </w:rPr>
        <w:t>в телекоммуникационном</w:t>
      </w:r>
      <w:r w:rsidR="00B33D1F" w:rsidRPr="001818C5">
        <w:rPr>
          <w:sz w:val="28"/>
          <w:szCs w:val="28"/>
        </w:rPr>
        <w:t xml:space="preserve"> шкафу</w:t>
      </w:r>
      <w:r w:rsidRPr="001818C5">
        <w:rPr>
          <w:sz w:val="28"/>
          <w:szCs w:val="28"/>
        </w:rPr>
        <w:t>.</w:t>
      </w:r>
    </w:p>
    <w:p w14:paraId="0683906D" w14:textId="1DBA0FCF" w:rsidR="008F0BBA"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предусмотрена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питания</w:t>
      </w:r>
      <w:r w:rsidRPr="001818C5">
        <w:rPr>
          <w:sz w:val="28"/>
          <w:szCs w:val="28"/>
          <w:lang w:eastAsia="ru-RU"/>
        </w:rPr>
        <w:t>,</w:t>
      </w:r>
      <w:r w:rsidR="003E68DF" w:rsidRPr="001818C5">
        <w:rPr>
          <w:sz w:val="28"/>
          <w:szCs w:val="28"/>
          <w:lang w:eastAsia="ru-RU"/>
        </w:rPr>
        <w:t xml:space="preserve"> защи</w:t>
      </w:r>
      <w:r w:rsidRPr="001818C5">
        <w:rPr>
          <w:sz w:val="28"/>
          <w:szCs w:val="28"/>
          <w:lang w:eastAsia="ru-RU"/>
        </w:rPr>
        <w:t>щенная</w:t>
      </w:r>
      <w:r w:rsidR="003E68DF" w:rsidRPr="001818C5">
        <w:rPr>
          <w:sz w:val="28"/>
          <w:szCs w:val="28"/>
          <w:lang w:eastAsia="ru-RU"/>
        </w:rPr>
        <w:t xml:space="preserve"> дифференциальным автоматическим выключателем номиналом 16А / 30мА</w:t>
      </w:r>
      <w:r w:rsidRPr="001818C5">
        <w:rPr>
          <w:sz w:val="28"/>
          <w:szCs w:val="28"/>
          <w:lang w:eastAsia="ru-RU"/>
        </w:rPr>
        <w:t>,</w:t>
      </w:r>
      <w:r w:rsidR="003E68DF" w:rsidRPr="001818C5">
        <w:rPr>
          <w:sz w:val="28"/>
          <w:szCs w:val="28"/>
          <w:lang w:eastAsia="ru-RU"/>
        </w:rPr>
        <w:t xml:space="preserve"> установленным в ВРЩ</w:t>
      </w:r>
      <w:r w:rsidRPr="001818C5">
        <w:rPr>
          <w:sz w:val="28"/>
          <w:szCs w:val="28"/>
          <w:lang w:eastAsia="ru-RU"/>
        </w:rPr>
        <w:t>;</w:t>
      </w:r>
    </w:p>
    <w:p w14:paraId="289D7BA1" w14:textId="7A54F8AB" w:rsidR="003E68DF"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хем</w:t>
      </w:r>
      <w:r w:rsidRPr="001818C5">
        <w:rPr>
          <w:sz w:val="28"/>
          <w:szCs w:val="28"/>
          <w:lang w:eastAsia="ru-RU"/>
        </w:rPr>
        <w:t>а</w:t>
      </w:r>
      <w:r w:rsidR="003E68DF" w:rsidRPr="001818C5">
        <w:rPr>
          <w:sz w:val="28"/>
          <w:szCs w:val="28"/>
          <w:lang w:eastAsia="ru-RU"/>
        </w:rPr>
        <w:t xml:space="preserve"> расположения </w:t>
      </w:r>
      <w:r w:rsidRPr="001818C5">
        <w:rPr>
          <w:sz w:val="28"/>
          <w:szCs w:val="28"/>
          <w:lang w:eastAsia="ru-RU"/>
        </w:rPr>
        <w:t xml:space="preserve">ТКУ – </w:t>
      </w:r>
      <w:r w:rsidR="003E68DF" w:rsidRPr="001818C5">
        <w:rPr>
          <w:sz w:val="28"/>
          <w:szCs w:val="28"/>
          <w:lang w:eastAsia="ru-RU"/>
        </w:rPr>
        <w:t>в соответствии</w:t>
      </w:r>
      <w:r w:rsidR="00DC79A2" w:rsidRPr="001818C5">
        <w:rPr>
          <w:sz w:val="28"/>
          <w:szCs w:val="28"/>
          <w:lang w:eastAsia="ru-RU"/>
        </w:rPr>
        <w:t xml:space="preserve"> с</w:t>
      </w:r>
      <w:r w:rsidR="003E68DF"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3C9CA069" w14:textId="0007041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Расстановк</w:t>
      </w:r>
      <w:r w:rsidR="008F0BBA" w:rsidRPr="001818C5">
        <w:rPr>
          <w:sz w:val="28"/>
          <w:szCs w:val="28"/>
          <w:lang w:eastAsia="ru-RU"/>
        </w:rPr>
        <w:t>а</w:t>
      </w:r>
      <w:r w:rsidRPr="001818C5">
        <w:rPr>
          <w:sz w:val="28"/>
          <w:szCs w:val="28"/>
          <w:lang w:eastAsia="ru-RU"/>
        </w:rPr>
        <w:t xml:space="preserve"> рабочих мест </w:t>
      </w:r>
      <w:r w:rsidR="008F0BBA" w:rsidRPr="001818C5">
        <w:rPr>
          <w:sz w:val="28"/>
          <w:szCs w:val="28"/>
          <w:lang w:eastAsia="ru-RU"/>
        </w:rPr>
        <w:t>и АРМ</w:t>
      </w:r>
      <w:r w:rsidRPr="001818C5">
        <w:rPr>
          <w:sz w:val="28"/>
          <w:szCs w:val="28"/>
          <w:lang w:eastAsia="ru-RU"/>
        </w:rPr>
        <w:t xml:space="preserve"> </w:t>
      </w:r>
      <w:r w:rsidR="00B86313" w:rsidRPr="001818C5">
        <w:rPr>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5FC2BC93" w14:textId="26399D8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Рабочие места </w:t>
      </w:r>
      <w:r w:rsidR="008F0BBA" w:rsidRPr="001818C5">
        <w:rPr>
          <w:sz w:val="28"/>
          <w:szCs w:val="28"/>
          <w:lang w:eastAsia="ru-RU"/>
        </w:rPr>
        <w:t xml:space="preserve">и АРМ </w:t>
      </w:r>
      <w:r w:rsidRPr="001818C5">
        <w:rPr>
          <w:sz w:val="28"/>
          <w:szCs w:val="28"/>
          <w:lang w:eastAsia="ru-RU"/>
        </w:rPr>
        <w:t>оборудова</w:t>
      </w:r>
      <w:r w:rsidR="008F0BBA" w:rsidRPr="001818C5">
        <w:rPr>
          <w:sz w:val="28"/>
          <w:szCs w:val="28"/>
          <w:lang w:eastAsia="ru-RU"/>
        </w:rPr>
        <w:t>ны</w:t>
      </w:r>
      <w:r w:rsidRPr="001818C5">
        <w:rPr>
          <w:sz w:val="28"/>
          <w:szCs w:val="28"/>
          <w:lang w:eastAsia="ru-RU"/>
        </w:rPr>
        <w:t xml:space="preserve"> розеточными группами по </w:t>
      </w:r>
      <w:proofErr w:type="spellStart"/>
      <w:r w:rsidRPr="001818C5">
        <w:rPr>
          <w:sz w:val="28"/>
          <w:szCs w:val="28"/>
          <w:lang w:eastAsia="ru-RU"/>
        </w:rPr>
        <w:t>еврообразцу</w:t>
      </w:r>
      <w:proofErr w:type="spellEnd"/>
      <w:r w:rsidRPr="001818C5">
        <w:rPr>
          <w:sz w:val="28"/>
          <w:szCs w:val="28"/>
          <w:lang w:eastAsia="ru-RU"/>
        </w:rPr>
        <w:t xml:space="preserve"> (с третьим заземляющим контактом).</w:t>
      </w:r>
    </w:p>
    <w:p w14:paraId="4CC94AD6" w14:textId="2C2FFDAD"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Розетки для подключения IT</w:t>
      </w:r>
      <w:r w:rsidR="006D1AAD" w:rsidRPr="001818C5">
        <w:rPr>
          <w:sz w:val="28"/>
          <w:szCs w:val="28"/>
          <w:lang w:eastAsia="ru-RU"/>
        </w:rPr>
        <w:t>-</w:t>
      </w:r>
      <w:r w:rsidRPr="001818C5">
        <w:rPr>
          <w:sz w:val="28"/>
          <w:szCs w:val="28"/>
          <w:lang w:eastAsia="ru-RU"/>
        </w:rPr>
        <w:t>оборудования и бытовых электроприборов</w:t>
      </w:r>
      <w:r w:rsidR="00AA2339" w:rsidRPr="001818C5">
        <w:rPr>
          <w:sz w:val="28"/>
          <w:szCs w:val="28"/>
          <w:lang w:eastAsia="ru-RU"/>
        </w:rPr>
        <w:t xml:space="preserve"> </w:t>
      </w:r>
      <w:r w:rsidR="00555D3F" w:rsidRPr="001818C5">
        <w:rPr>
          <w:sz w:val="28"/>
          <w:szCs w:val="28"/>
          <w:lang w:eastAsia="ru-RU"/>
        </w:rPr>
        <w:t>разделены</w:t>
      </w:r>
      <w:r w:rsidRPr="001818C5">
        <w:rPr>
          <w:sz w:val="28"/>
          <w:szCs w:val="28"/>
          <w:lang w:eastAsia="ru-RU"/>
        </w:rPr>
        <w:t xml:space="preserve"> по цвету:</w:t>
      </w:r>
    </w:p>
    <w:p w14:paraId="6148E21C" w14:textId="044D2E1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 xml:space="preserve">белого цвета </w:t>
      </w:r>
      <w:r w:rsidR="00555D3F" w:rsidRPr="001818C5">
        <w:rPr>
          <w:sz w:val="28"/>
          <w:szCs w:val="28"/>
          <w:lang w:eastAsia="ru-RU"/>
        </w:rPr>
        <w:t xml:space="preserve">– </w:t>
      </w:r>
      <w:r w:rsidRPr="001818C5">
        <w:rPr>
          <w:sz w:val="28"/>
          <w:szCs w:val="28"/>
          <w:lang w:eastAsia="ru-RU"/>
        </w:rPr>
        <w:t>для бытовых нужд;</w:t>
      </w:r>
    </w:p>
    <w:p w14:paraId="44173B5E" w14:textId="4749F29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красного цвета</w:t>
      </w:r>
      <w:r w:rsidR="00555D3F" w:rsidRPr="001818C5">
        <w:rPr>
          <w:sz w:val="28"/>
          <w:szCs w:val="28"/>
          <w:lang w:eastAsia="ru-RU"/>
        </w:rPr>
        <w:t xml:space="preserve"> – </w:t>
      </w:r>
      <w:r w:rsidRPr="001818C5">
        <w:rPr>
          <w:sz w:val="28"/>
          <w:szCs w:val="28"/>
          <w:lang w:eastAsia="ru-RU"/>
        </w:rPr>
        <w:t>для подключения IT</w:t>
      </w:r>
      <w:r w:rsidR="006D1AAD" w:rsidRPr="001818C5">
        <w:rPr>
          <w:sz w:val="28"/>
          <w:szCs w:val="28"/>
          <w:lang w:eastAsia="ru-RU"/>
        </w:rPr>
        <w:t>-</w:t>
      </w:r>
      <w:r w:rsidRPr="001818C5">
        <w:rPr>
          <w:sz w:val="28"/>
          <w:szCs w:val="28"/>
          <w:lang w:eastAsia="ru-RU"/>
        </w:rPr>
        <w:t>оборудования.</w:t>
      </w:r>
    </w:p>
    <w:p w14:paraId="4A4D4DE7" w14:textId="09B8B965"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Все кабельные групповые линии ~220 В розеточных групп </w:t>
      </w:r>
      <w:r w:rsidR="00E65E9F" w:rsidRPr="001818C5">
        <w:rPr>
          <w:sz w:val="28"/>
          <w:szCs w:val="28"/>
          <w:lang w:eastAsia="ru-RU"/>
        </w:rPr>
        <w:t>защищены</w:t>
      </w:r>
      <w:r w:rsidRPr="001818C5">
        <w:rPr>
          <w:sz w:val="28"/>
          <w:szCs w:val="28"/>
          <w:lang w:eastAsia="ru-RU"/>
        </w:rPr>
        <w:t xml:space="preserve"> дифференциальными автоматическими выключателями с номиналом 16А / 30 мА, установленны</w:t>
      </w:r>
      <w:r w:rsidR="00E65E9F" w:rsidRPr="001818C5">
        <w:rPr>
          <w:sz w:val="28"/>
          <w:szCs w:val="28"/>
          <w:lang w:eastAsia="ru-RU"/>
        </w:rPr>
        <w:t>ми</w:t>
      </w:r>
      <w:r w:rsidRPr="001818C5">
        <w:rPr>
          <w:sz w:val="28"/>
          <w:szCs w:val="28"/>
          <w:lang w:eastAsia="ru-RU"/>
        </w:rPr>
        <w:t xml:space="preserve"> в щите ВРЩ.</w:t>
      </w:r>
    </w:p>
    <w:p w14:paraId="12B27F12" w14:textId="26725403"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Кабельные групповые линии ~220 В розеточных групп для питания компьютерного оборудования, </w:t>
      </w:r>
      <w:r w:rsidR="00AA2339" w:rsidRPr="001818C5">
        <w:rPr>
          <w:sz w:val="28"/>
          <w:szCs w:val="28"/>
          <w:lang w:eastAsia="ru-RU"/>
        </w:rPr>
        <w:t>защищены</w:t>
      </w:r>
      <w:r w:rsidRPr="001818C5">
        <w:rPr>
          <w:sz w:val="28"/>
          <w:szCs w:val="28"/>
          <w:lang w:eastAsia="ru-RU"/>
        </w:rPr>
        <w:t xml:space="preserve"> дифференциальным автоматическим выключателем с номина</w:t>
      </w:r>
      <w:r w:rsidR="00AA2339" w:rsidRPr="001818C5">
        <w:rPr>
          <w:sz w:val="28"/>
          <w:szCs w:val="28"/>
          <w:lang w:eastAsia="ru-RU"/>
        </w:rPr>
        <w:t xml:space="preserve">лом 16 А / 30 мА на группу из 5 (пяти) </w:t>
      </w:r>
      <w:r w:rsidRPr="001818C5">
        <w:rPr>
          <w:sz w:val="28"/>
          <w:szCs w:val="28"/>
          <w:lang w:eastAsia="ru-RU"/>
        </w:rPr>
        <w:t>рабочих мест, установленны</w:t>
      </w:r>
      <w:r w:rsidR="00AA2339" w:rsidRPr="001818C5">
        <w:rPr>
          <w:sz w:val="28"/>
          <w:szCs w:val="28"/>
          <w:lang w:eastAsia="ru-RU"/>
        </w:rPr>
        <w:t>м</w:t>
      </w:r>
      <w:r w:rsidRPr="001818C5">
        <w:rPr>
          <w:sz w:val="28"/>
          <w:szCs w:val="28"/>
          <w:lang w:eastAsia="ru-RU"/>
        </w:rPr>
        <w:t xml:space="preserve"> в щите ВРЩ.</w:t>
      </w:r>
      <w:r w:rsidRPr="001818C5" w:rsidDel="00962449">
        <w:rPr>
          <w:sz w:val="28"/>
          <w:szCs w:val="28"/>
          <w:lang w:eastAsia="ru-RU"/>
        </w:rPr>
        <w:t xml:space="preserve"> </w:t>
      </w:r>
    </w:p>
    <w:p w14:paraId="64C19B72" w14:textId="5DD6F503"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Высот</w:t>
      </w:r>
      <w:r w:rsidR="00AA2339" w:rsidRPr="001818C5">
        <w:rPr>
          <w:bCs/>
          <w:sz w:val="28"/>
          <w:szCs w:val="28"/>
          <w:lang w:eastAsia="ru-RU"/>
        </w:rPr>
        <w:t>а</w:t>
      </w:r>
      <w:r w:rsidRPr="001818C5">
        <w:rPr>
          <w:bCs/>
          <w:sz w:val="28"/>
          <w:szCs w:val="28"/>
          <w:lang w:eastAsia="ru-RU"/>
        </w:rPr>
        <w:t xml:space="preserve">, количество, характеристики и расположение розеток, </w:t>
      </w:r>
      <w:proofErr w:type="spellStart"/>
      <w:r w:rsidRPr="001818C5">
        <w:rPr>
          <w:bCs/>
          <w:sz w:val="28"/>
          <w:szCs w:val="28"/>
          <w:lang w:eastAsia="ru-RU"/>
        </w:rPr>
        <w:t>электровыводов</w:t>
      </w:r>
      <w:proofErr w:type="spellEnd"/>
      <w:r w:rsidRPr="001818C5">
        <w:rPr>
          <w:bCs/>
          <w:sz w:val="28"/>
          <w:szCs w:val="28"/>
          <w:lang w:eastAsia="ru-RU"/>
        </w:rPr>
        <w:t xml:space="preserve">, выключателей и переключателей </w:t>
      </w:r>
      <w:r w:rsidR="00AA2339" w:rsidRPr="001818C5">
        <w:rPr>
          <w:bCs/>
          <w:sz w:val="28"/>
          <w:szCs w:val="28"/>
          <w:lang w:eastAsia="ru-RU"/>
        </w:rPr>
        <w:t xml:space="preserve">– </w:t>
      </w:r>
      <w:r w:rsidRPr="001818C5">
        <w:rPr>
          <w:sz w:val="28"/>
          <w:szCs w:val="28"/>
          <w:lang w:eastAsia="ru-RU"/>
        </w:rPr>
        <w:t>в соо</w:t>
      </w:r>
      <w:r w:rsidR="00AA2339" w:rsidRPr="001818C5">
        <w:rPr>
          <w:sz w:val="28"/>
          <w:szCs w:val="28"/>
          <w:lang w:eastAsia="ru-RU"/>
        </w:rPr>
        <w:t xml:space="preserve">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75504F" w14:textId="17D50A12" w:rsidR="003E68DF" w:rsidRPr="001818C5" w:rsidRDefault="00AA2339" w:rsidP="0088068E">
      <w:pPr>
        <w:pStyle w:val="ab"/>
        <w:numPr>
          <w:ilvl w:val="3"/>
          <w:numId w:val="221"/>
        </w:numPr>
        <w:tabs>
          <w:tab w:val="left" w:pos="1843"/>
        </w:tabs>
        <w:ind w:left="0" w:firstLine="709"/>
        <w:contextualSpacing/>
        <w:rPr>
          <w:bCs/>
          <w:sz w:val="28"/>
          <w:szCs w:val="28"/>
          <w:lang w:eastAsia="ru-RU"/>
        </w:rPr>
      </w:pPr>
      <w:r w:rsidRPr="001818C5">
        <w:rPr>
          <w:sz w:val="28"/>
          <w:szCs w:val="28"/>
          <w:lang w:eastAsia="ru-RU"/>
        </w:rPr>
        <w:t xml:space="preserve">Блок розеточных модулей </w:t>
      </w:r>
      <w:r w:rsidR="003E68DF" w:rsidRPr="001818C5">
        <w:rPr>
          <w:sz w:val="28"/>
          <w:szCs w:val="28"/>
          <w:lang w:eastAsia="ru-RU"/>
        </w:rPr>
        <w:t>для подключения 1</w:t>
      </w:r>
      <w:r w:rsidRPr="001818C5">
        <w:rPr>
          <w:sz w:val="28"/>
          <w:szCs w:val="28"/>
          <w:lang w:eastAsia="ru-RU"/>
        </w:rPr>
        <w:t> </w:t>
      </w:r>
      <w:r w:rsidR="003E68DF" w:rsidRPr="001818C5">
        <w:rPr>
          <w:sz w:val="28"/>
          <w:szCs w:val="28"/>
          <w:lang w:eastAsia="ru-RU"/>
        </w:rPr>
        <w:t>АРМ ОКБ:</w:t>
      </w:r>
    </w:p>
    <w:p w14:paraId="1996D61F"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розетка, 16 А, ~220 В (белого цвета, бытовая);</w:t>
      </w:r>
    </w:p>
    <w:p w14:paraId="4AA11AA2" w14:textId="7432AA24" w:rsidR="003E68DF" w:rsidRPr="001818C5" w:rsidRDefault="003E68DF" w:rsidP="0088068E">
      <w:pPr>
        <w:numPr>
          <w:ilvl w:val="0"/>
          <w:numId w:val="162"/>
        </w:numPr>
        <w:tabs>
          <w:tab w:val="left" w:pos="993"/>
          <w:tab w:val="left" w:pos="1134"/>
        </w:tabs>
        <w:ind w:left="0" w:firstLine="709"/>
        <w:contextualSpacing/>
        <w:rPr>
          <w:sz w:val="28"/>
          <w:szCs w:val="28"/>
        </w:rPr>
      </w:pPr>
      <w:r w:rsidRPr="001818C5">
        <w:rPr>
          <w:sz w:val="28"/>
          <w:szCs w:val="28"/>
          <w:lang w:eastAsia="ru-RU"/>
        </w:rPr>
        <w:t>1 розетка, 16 А, ~220 В (красного цвета, для подключения</w:t>
      </w:r>
      <w:r w:rsidR="006D1AAD" w:rsidRPr="001818C5">
        <w:rPr>
          <w:sz w:val="28"/>
          <w:szCs w:val="28"/>
          <w:lang w:eastAsia="ru-RU"/>
        </w:rPr>
        <w:br/>
      </w:r>
      <w:r w:rsidRPr="001818C5">
        <w:rPr>
          <w:sz w:val="28"/>
          <w:szCs w:val="28"/>
        </w:rPr>
        <w:t>IT-оборудования);</w:t>
      </w:r>
    </w:p>
    <w:p w14:paraId="21879B9C"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розеточный модуль RJ-45, сдвоенный;</w:t>
      </w:r>
    </w:p>
    <w:p w14:paraId="6A697295" w14:textId="20A481C9"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комплект для подключения оборудования АРМ</w:t>
      </w:r>
      <w:r w:rsidR="00AA2339" w:rsidRPr="001818C5">
        <w:rPr>
          <w:sz w:val="28"/>
          <w:szCs w:val="28"/>
          <w:lang w:eastAsia="ru-RU"/>
        </w:rPr>
        <w:t> </w:t>
      </w:r>
      <w:r w:rsidRPr="001818C5">
        <w:rPr>
          <w:sz w:val="28"/>
          <w:szCs w:val="28"/>
          <w:lang w:eastAsia="ru-RU"/>
        </w:rPr>
        <w:t>ОКБ.</w:t>
      </w:r>
    </w:p>
    <w:p w14:paraId="6A5D9FD5" w14:textId="3FABFC84" w:rsidR="003E68DF" w:rsidRPr="001818C5" w:rsidRDefault="00390A1B" w:rsidP="003E68DF">
      <w:pPr>
        <w:tabs>
          <w:tab w:val="left" w:pos="1134"/>
        </w:tabs>
        <w:contextualSpacing/>
        <w:jc w:val="right"/>
        <w:rPr>
          <w:i/>
          <w:sz w:val="28"/>
          <w:szCs w:val="28"/>
          <w:lang w:eastAsia="ru-RU"/>
        </w:rPr>
      </w:pPr>
      <w:r w:rsidRPr="001818C5">
        <w:rPr>
          <w:sz w:val="28"/>
          <w:szCs w:val="28"/>
          <w:lang w:eastAsia="ru-RU"/>
        </w:rPr>
        <w:br w:type="column"/>
      </w:r>
      <w:r w:rsidR="003E68DF" w:rsidRPr="001818C5">
        <w:rPr>
          <w:i/>
          <w:sz w:val="28"/>
          <w:szCs w:val="28"/>
          <w:lang w:eastAsia="ru-RU"/>
        </w:rPr>
        <w:t>Рисунок 3</w:t>
      </w:r>
    </w:p>
    <w:p w14:paraId="24C9A930" w14:textId="12A78017" w:rsidR="003E68DF" w:rsidRPr="001818C5" w:rsidRDefault="003E68DF" w:rsidP="003E68DF">
      <w:pPr>
        <w:tabs>
          <w:tab w:val="left" w:pos="1134"/>
        </w:tabs>
        <w:contextualSpacing/>
        <w:jc w:val="right"/>
        <w:rPr>
          <w:i/>
          <w:sz w:val="28"/>
          <w:szCs w:val="28"/>
          <w:lang w:eastAsia="ru-RU"/>
        </w:rPr>
      </w:pPr>
      <w:r w:rsidRPr="001818C5">
        <w:rPr>
          <w:i/>
          <w:sz w:val="28"/>
          <w:szCs w:val="28"/>
          <w:lang w:eastAsia="ru-RU"/>
        </w:rPr>
        <w:t>Блок розеточных модулей для подключения 1 АРМ</w:t>
      </w:r>
      <w:r w:rsidR="00AA2339" w:rsidRPr="001818C5">
        <w:rPr>
          <w:i/>
          <w:sz w:val="28"/>
          <w:szCs w:val="28"/>
          <w:lang w:eastAsia="ru-RU"/>
        </w:rPr>
        <w:t> </w:t>
      </w:r>
      <w:r w:rsidRPr="001818C5">
        <w:rPr>
          <w:i/>
          <w:sz w:val="28"/>
          <w:szCs w:val="28"/>
          <w:lang w:eastAsia="ru-RU"/>
        </w:rPr>
        <w:t>ОКБ</w:t>
      </w:r>
    </w:p>
    <w:p w14:paraId="676C651C" w14:textId="77777777" w:rsidR="003E68DF" w:rsidRPr="001818C5" w:rsidRDefault="003E68DF" w:rsidP="002971BC">
      <w:pPr>
        <w:ind w:hanging="284"/>
        <w:contextualSpacing/>
        <w:jc w:val="center"/>
        <w:rPr>
          <w:sz w:val="28"/>
          <w:szCs w:val="28"/>
          <w:lang w:eastAsia="ru-RU"/>
        </w:rPr>
      </w:pPr>
      <w:r w:rsidRPr="001818C5">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1818C5" w:rsidRDefault="00AA2339" w:rsidP="00F31CAB">
      <w:pPr>
        <w:contextualSpacing/>
        <w:rPr>
          <w:i/>
          <w:sz w:val="24"/>
          <w:szCs w:val="24"/>
          <w:lang w:eastAsia="ru-RU"/>
        </w:rPr>
      </w:pPr>
      <w:r w:rsidRPr="001818C5">
        <w:rPr>
          <w:i/>
          <w:sz w:val="28"/>
          <w:szCs w:val="28"/>
          <w:lang w:eastAsia="ru-RU"/>
        </w:rPr>
        <w:t>Указанные г</w:t>
      </w:r>
      <w:r w:rsidR="003E68DF" w:rsidRPr="001818C5">
        <w:rPr>
          <w:i/>
          <w:sz w:val="28"/>
          <w:szCs w:val="28"/>
          <w:lang w:eastAsia="ru-RU"/>
        </w:rPr>
        <w:t xml:space="preserve">абаритные размеры блока </w:t>
      </w:r>
      <w:r w:rsidRPr="001818C5">
        <w:rPr>
          <w:i/>
          <w:sz w:val="28"/>
          <w:szCs w:val="28"/>
          <w:lang w:eastAsia="ru-RU"/>
        </w:rPr>
        <w:t xml:space="preserve">розеточных модулей для подключения 1 АРМ ОКБ </w:t>
      </w:r>
      <w:r w:rsidR="003E68DF" w:rsidRPr="001818C5">
        <w:rPr>
          <w:i/>
          <w:sz w:val="28"/>
          <w:szCs w:val="28"/>
          <w:lang w:eastAsia="ru-RU"/>
        </w:rPr>
        <w:t>могут варьироваться</w:t>
      </w:r>
      <w:r w:rsidR="003E68DF" w:rsidRPr="001818C5">
        <w:rPr>
          <w:i/>
          <w:sz w:val="24"/>
          <w:szCs w:val="24"/>
          <w:lang w:eastAsia="ru-RU"/>
        </w:rPr>
        <w:t>.</w:t>
      </w:r>
    </w:p>
    <w:p w14:paraId="6A3EA8F8" w14:textId="77777777" w:rsidR="00390A1B" w:rsidRPr="001818C5" w:rsidRDefault="00390A1B" w:rsidP="00F31CAB">
      <w:pPr>
        <w:contextualSpacing/>
        <w:rPr>
          <w:sz w:val="28"/>
          <w:szCs w:val="28"/>
          <w:lang w:eastAsia="ru-RU"/>
        </w:rPr>
      </w:pPr>
    </w:p>
    <w:p w14:paraId="061D36C7" w14:textId="6DBA543F"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Комплект для подключения оборудования АРМ</w:t>
      </w:r>
      <w:r w:rsidR="00AA2339" w:rsidRPr="001818C5">
        <w:rPr>
          <w:sz w:val="28"/>
          <w:szCs w:val="28"/>
          <w:lang w:eastAsia="ru-RU"/>
        </w:rPr>
        <w:t> </w:t>
      </w:r>
      <w:r w:rsidRPr="001818C5">
        <w:rPr>
          <w:sz w:val="28"/>
          <w:szCs w:val="28"/>
          <w:lang w:eastAsia="ru-RU"/>
        </w:rPr>
        <w:t xml:space="preserve">ОКБ </w:t>
      </w:r>
      <w:r w:rsidR="00AA2339" w:rsidRPr="001818C5">
        <w:rPr>
          <w:sz w:val="28"/>
          <w:szCs w:val="28"/>
          <w:lang w:eastAsia="ru-RU"/>
        </w:rPr>
        <w:t>(</w:t>
      </w:r>
      <w:r w:rsidRPr="001818C5">
        <w:rPr>
          <w:sz w:val="28"/>
          <w:szCs w:val="28"/>
          <w:lang w:eastAsia="ru-RU"/>
        </w:rPr>
        <w:t>прилагается к блоку розеточных модулей для подключения 1</w:t>
      </w:r>
      <w:r w:rsidR="00AA2339" w:rsidRPr="001818C5">
        <w:rPr>
          <w:sz w:val="28"/>
          <w:szCs w:val="28"/>
          <w:lang w:eastAsia="ru-RU"/>
        </w:rPr>
        <w:t> </w:t>
      </w:r>
      <w:r w:rsidRPr="001818C5">
        <w:rPr>
          <w:sz w:val="28"/>
          <w:szCs w:val="28"/>
          <w:lang w:eastAsia="ru-RU"/>
        </w:rPr>
        <w:t>АРМ</w:t>
      </w:r>
      <w:r w:rsidR="00AA2339" w:rsidRPr="001818C5">
        <w:rPr>
          <w:sz w:val="28"/>
          <w:szCs w:val="28"/>
          <w:lang w:eastAsia="ru-RU"/>
        </w:rPr>
        <w:t> </w:t>
      </w:r>
      <w:r w:rsidRPr="001818C5">
        <w:rPr>
          <w:sz w:val="28"/>
          <w:szCs w:val="28"/>
          <w:lang w:eastAsia="ru-RU"/>
        </w:rPr>
        <w:t>ОКБ</w:t>
      </w:r>
      <w:r w:rsidR="00AA2339" w:rsidRPr="001818C5">
        <w:rPr>
          <w:sz w:val="28"/>
          <w:szCs w:val="28"/>
          <w:lang w:eastAsia="ru-RU"/>
        </w:rPr>
        <w:t xml:space="preserve"> – </w:t>
      </w:r>
      <w:r w:rsidR="00AA2339" w:rsidRPr="001818C5">
        <w:rPr>
          <w:sz w:val="28"/>
          <w:szCs w:val="28"/>
        </w:rPr>
        <w:t>патч-корд</w:t>
      </w:r>
      <w:r w:rsidRPr="001818C5">
        <w:rPr>
          <w:sz w:val="28"/>
          <w:szCs w:val="28"/>
          <w:lang w:eastAsia="ru-RU"/>
        </w:rPr>
        <w:t>:</w:t>
      </w:r>
    </w:p>
    <w:p w14:paraId="29CB2FAF" w14:textId="4758D5D3" w:rsidR="003E68DF" w:rsidRPr="001818C5" w:rsidRDefault="00AA2339" w:rsidP="0088068E">
      <w:pPr>
        <w:pStyle w:val="ab"/>
        <w:numPr>
          <w:ilvl w:val="0"/>
          <w:numId w:val="163"/>
        </w:numPr>
        <w:tabs>
          <w:tab w:val="left" w:pos="1134"/>
        </w:tabs>
        <w:ind w:left="0" w:firstLine="709"/>
        <w:contextualSpacing/>
        <w:rPr>
          <w:sz w:val="28"/>
          <w:szCs w:val="28"/>
        </w:rPr>
      </w:pPr>
      <w:r w:rsidRPr="001818C5">
        <w:rPr>
          <w:sz w:val="28"/>
          <w:szCs w:val="28"/>
        </w:rPr>
        <w:t>количество</w:t>
      </w:r>
      <w:r w:rsidR="003E68DF" w:rsidRPr="001818C5">
        <w:rPr>
          <w:sz w:val="28"/>
          <w:szCs w:val="28"/>
        </w:rPr>
        <w:t xml:space="preserve"> – 2</w:t>
      </w:r>
      <w:r w:rsidRPr="001818C5">
        <w:rPr>
          <w:sz w:val="28"/>
          <w:szCs w:val="28"/>
        </w:rPr>
        <w:t> </w:t>
      </w:r>
      <w:r w:rsidR="003E68DF" w:rsidRPr="001818C5">
        <w:rPr>
          <w:sz w:val="28"/>
          <w:szCs w:val="28"/>
        </w:rPr>
        <w:t>шт.:</w:t>
      </w:r>
    </w:p>
    <w:p w14:paraId="72F119AC" w14:textId="4529F2F2" w:rsidR="003E68DF" w:rsidRPr="001818C5" w:rsidRDefault="00AA2339" w:rsidP="0088068E">
      <w:pPr>
        <w:pStyle w:val="ab"/>
        <w:numPr>
          <w:ilvl w:val="0"/>
          <w:numId w:val="163"/>
        </w:numPr>
        <w:tabs>
          <w:tab w:val="left" w:pos="993"/>
        </w:tabs>
        <w:ind w:left="0" w:firstLine="709"/>
        <w:contextualSpacing/>
        <w:rPr>
          <w:sz w:val="28"/>
          <w:szCs w:val="28"/>
        </w:rPr>
      </w:pPr>
      <w:r w:rsidRPr="001818C5">
        <w:rPr>
          <w:sz w:val="28"/>
          <w:szCs w:val="28"/>
        </w:rPr>
        <w:t>тип –</w:t>
      </w:r>
      <w:r w:rsidR="003E68DF" w:rsidRPr="001818C5">
        <w:rPr>
          <w:sz w:val="28"/>
          <w:szCs w:val="28"/>
        </w:rPr>
        <w:t xml:space="preserve"> </w:t>
      </w:r>
      <w:r w:rsidRPr="001818C5">
        <w:rPr>
          <w:sz w:val="28"/>
          <w:szCs w:val="28"/>
        </w:rPr>
        <w:t>«витая пара»</w:t>
      </w:r>
      <w:r w:rsidR="003E68DF" w:rsidRPr="001818C5">
        <w:rPr>
          <w:sz w:val="28"/>
          <w:szCs w:val="28"/>
        </w:rPr>
        <w:t>;</w:t>
      </w:r>
    </w:p>
    <w:p w14:paraId="2672D82B"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разъемы – RJ-45 (M)-RJ-45 (M);</w:t>
      </w:r>
    </w:p>
    <w:p w14:paraId="1EDBA6B1"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категория кабеля – CAT5e;</w:t>
      </w:r>
    </w:p>
    <w:p w14:paraId="6B968933"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длина – 3 м.</w:t>
      </w:r>
    </w:p>
    <w:p w14:paraId="4DF67C50" w14:textId="0629184C" w:rsidR="00E65E9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Для подключени</w:t>
      </w:r>
      <w:r w:rsidR="00C5309E" w:rsidRPr="001818C5">
        <w:rPr>
          <w:sz w:val="28"/>
          <w:szCs w:val="28"/>
          <w:lang w:eastAsia="ru-RU"/>
        </w:rPr>
        <w:t>я</w:t>
      </w:r>
      <w:r w:rsidRPr="001818C5">
        <w:rPr>
          <w:sz w:val="28"/>
          <w:szCs w:val="28"/>
          <w:lang w:eastAsia="ru-RU"/>
        </w:rPr>
        <w:t xml:space="preserve"> оборудования АРМ</w:t>
      </w:r>
      <w:r w:rsidR="00C5309E" w:rsidRPr="001818C5">
        <w:rPr>
          <w:sz w:val="28"/>
          <w:szCs w:val="28"/>
          <w:lang w:eastAsia="ru-RU"/>
        </w:rPr>
        <w:t> </w:t>
      </w:r>
      <w:r w:rsidRPr="001818C5">
        <w:rPr>
          <w:sz w:val="28"/>
          <w:szCs w:val="28"/>
          <w:lang w:eastAsia="ru-RU"/>
        </w:rPr>
        <w:t>ОКБ п</w:t>
      </w:r>
      <w:r w:rsidR="003E68DF" w:rsidRPr="001818C5">
        <w:rPr>
          <w:sz w:val="28"/>
          <w:szCs w:val="28"/>
          <w:lang w:eastAsia="ru-RU"/>
        </w:rPr>
        <w:t>риме</w:t>
      </w:r>
      <w:r w:rsidRPr="001818C5">
        <w:rPr>
          <w:sz w:val="28"/>
          <w:szCs w:val="28"/>
          <w:lang w:eastAsia="ru-RU"/>
        </w:rPr>
        <w:t>нены</w:t>
      </w:r>
      <w:r w:rsidR="003E68DF" w:rsidRPr="001818C5">
        <w:rPr>
          <w:sz w:val="28"/>
          <w:szCs w:val="28"/>
          <w:lang w:eastAsia="ru-RU"/>
        </w:rPr>
        <w:t xml:space="preserve"> розетки встроенного типа с рамками белого цвета</w:t>
      </w:r>
    </w:p>
    <w:p w14:paraId="091A4C83" w14:textId="0179E9CC" w:rsidR="003E68D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w:t>
      </w:r>
      <w:r w:rsidR="003E68DF" w:rsidRPr="001818C5">
        <w:rPr>
          <w:sz w:val="28"/>
          <w:szCs w:val="28"/>
          <w:lang w:eastAsia="ru-RU"/>
        </w:rPr>
        <w:t xml:space="preserve">ля подключения остального электрического оборудования </w:t>
      </w:r>
      <w:r w:rsidRPr="001818C5">
        <w:rPr>
          <w:sz w:val="28"/>
          <w:szCs w:val="28"/>
          <w:lang w:eastAsia="ru-RU"/>
        </w:rPr>
        <w:t>применены</w:t>
      </w:r>
      <w:r w:rsidR="003E68DF" w:rsidRPr="001818C5">
        <w:rPr>
          <w:sz w:val="28"/>
          <w:szCs w:val="28"/>
          <w:lang w:eastAsia="ru-RU"/>
        </w:rPr>
        <w:t xml:space="preserve"> </w:t>
      </w:r>
      <w:r w:rsidRPr="001818C5">
        <w:rPr>
          <w:sz w:val="28"/>
          <w:szCs w:val="28"/>
          <w:lang w:eastAsia="ru-RU"/>
        </w:rPr>
        <w:t>накладные розетки белого цвета.</w:t>
      </w:r>
    </w:p>
    <w:p w14:paraId="32AD6D44" w14:textId="54F0849A" w:rsidR="00C5309E" w:rsidRPr="001818C5" w:rsidRDefault="00C5309E" w:rsidP="0088068E">
      <w:pPr>
        <w:numPr>
          <w:ilvl w:val="3"/>
          <w:numId w:val="221"/>
        </w:numPr>
        <w:tabs>
          <w:tab w:val="left" w:pos="1843"/>
        </w:tabs>
        <w:ind w:left="0" w:firstLine="709"/>
        <w:contextualSpacing/>
        <w:rPr>
          <w:sz w:val="28"/>
          <w:szCs w:val="28"/>
          <w:lang w:eastAsia="ru-RU"/>
        </w:rPr>
      </w:pPr>
      <w:r w:rsidRPr="001818C5">
        <w:rPr>
          <w:sz w:val="28"/>
          <w:szCs w:val="28"/>
        </w:rPr>
        <w:t>Цвет розеток, выключателей, переключателей –</w:t>
      </w:r>
      <w:r w:rsidRPr="001818C5">
        <w:rPr>
          <w:sz w:val="28"/>
          <w:szCs w:val="28"/>
          <w:lang w:eastAsia="ru-RU"/>
        </w:rPr>
        <w:t xml:space="preserve"> белый.</w:t>
      </w:r>
    </w:p>
    <w:p w14:paraId="05E32E37" w14:textId="68D33544"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rPr>
        <w:t xml:space="preserve">. </w:t>
      </w:r>
      <w:r w:rsidRPr="001818C5">
        <w:rPr>
          <w:sz w:val="28"/>
          <w:szCs w:val="28"/>
          <w:lang w:eastAsia="ru-RU"/>
        </w:rPr>
        <w:t xml:space="preserve">При установке ВРЩ </w:t>
      </w:r>
      <w:r w:rsidR="00E65E9F" w:rsidRPr="001818C5">
        <w:rPr>
          <w:sz w:val="28"/>
          <w:szCs w:val="28"/>
          <w:lang w:eastAsia="ru-RU"/>
        </w:rPr>
        <w:t>выполнен</w:t>
      </w:r>
      <w:r w:rsidRPr="001818C5">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1818C5" w:rsidRDefault="003D7186" w:rsidP="0088068E">
      <w:pPr>
        <w:numPr>
          <w:ilvl w:val="3"/>
          <w:numId w:val="221"/>
        </w:numPr>
        <w:tabs>
          <w:tab w:val="left" w:pos="1843"/>
        </w:tabs>
        <w:ind w:left="0" w:firstLine="709"/>
        <w:contextualSpacing/>
        <w:rPr>
          <w:sz w:val="28"/>
          <w:szCs w:val="28"/>
          <w:lang w:eastAsia="ru-RU"/>
        </w:rPr>
      </w:pPr>
      <w:r w:rsidRPr="001818C5">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1818C5">
        <w:rPr>
          <w:sz w:val="28"/>
          <w:szCs w:val="28"/>
        </w:rPr>
        <w:t>устройство защитного отключения (далее –</w:t>
      </w:r>
      <w:r w:rsidR="00C5309E" w:rsidRPr="001818C5">
        <w:rPr>
          <w:sz w:val="28"/>
          <w:szCs w:val="28"/>
          <w:lang w:eastAsia="ru-RU"/>
        </w:rPr>
        <w:t xml:space="preserve"> </w:t>
      </w:r>
      <w:r w:rsidRPr="001818C5">
        <w:rPr>
          <w:sz w:val="28"/>
          <w:szCs w:val="28"/>
        </w:rPr>
        <w:t>УЗО</w:t>
      </w:r>
      <w:r w:rsidR="00C5309E" w:rsidRPr="001818C5">
        <w:rPr>
          <w:sz w:val="28"/>
          <w:szCs w:val="28"/>
        </w:rPr>
        <w:t>)</w:t>
      </w:r>
      <w:r w:rsidRPr="001818C5">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установк</w:t>
      </w:r>
      <w:r w:rsidR="00E65E9F" w:rsidRPr="001818C5">
        <w:rPr>
          <w:sz w:val="28"/>
          <w:szCs w:val="28"/>
          <w:lang w:eastAsia="ru-RU"/>
        </w:rPr>
        <w:t>а</w:t>
      </w:r>
      <w:r w:rsidRPr="001818C5">
        <w:rPr>
          <w:sz w:val="28"/>
          <w:szCs w:val="28"/>
          <w:lang w:eastAsia="ru-RU"/>
        </w:rPr>
        <w:t xml:space="preserve"> главных заземляющих шин в ВРЩ согласно ПУЭ.</w:t>
      </w:r>
    </w:p>
    <w:p w14:paraId="0E3494F8" w14:textId="77777777" w:rsidR="00E65E9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отопления электроконвекторами</w:t>
      </w:r>
      <w:r w:rsidR="00E65E9F" w:rsidRPr="001818C5">
        <w:rPr>
          <w:sz w:val="28"/>
          <w:szCs w:val="28"/>
          <w:lang w:eastAsia="ru-RU"/>
        </w:rPr>
        <w:t>:</w:t>
      </w:r>
    </w:p>
    <w:p w14:paraId="373AC6A1" w14:textId="56012B99"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отдельн</w:t>
      </w:r>
      <w:r w:rsidR="00E65E9F" w:rsidRPr="001818C5">
        <w:rPr>
          <w:sz w:val="28"/>
          <w:szCs w:val="28"/>
          <w:lang w:eastAsia="ru-RU"/>
        </w:rPr>
        <w:t>ая</w:t>
      </w:r>
      <w:r w:rsidRPr="001818C5">
        <w:rPr>
          <w:sz w:val="28"/>
          <w:szCs w:val="28"/>
          <w:lang w:eastAsia="ru-RU"/>
        </w:rPr>
        <w:t xml:space="preserve"> лини</w:t>
      </w:r>
      <w:r w:rsidR="00E65E9F" w:rsidRPr="001818C5">
        <w:rPr>
          <w:sz w:val="28"/>
          <w:szCs w:val="28"/>
          <w:lang w:eastAsia="ru-RU"/>
        </w:rPr>
        <w:t>я</w:t>
      </w:r>
      <w:r w:rsidRPr="001818C5">
        <w:rPr>
          <w:sz w:val="28"/>
          <w:szCs w:val="28"/>
          <w:lang w:eastAsia="ru-RU"/>
        </w:rPr>
        <w:t xml:space="preserve"> электропитания от ВРЩ на каждые </w:t>
      </w:r>
      <w:r w:rsidR="00C0499B" w:rsidRPr="001818C5">
        <w:rPr>
          <w:sz w:val="28"/>
          <w:szCs w:val="28"/>
          <w:lang w:eastAsia="ru-RU"/>
        </w:rPr>
        <w:t>2 (</w:t>
      </w:r>
      <w:r w:rsidRPr="001818C5">
        <w:rPr>
          <w:sz w:val="28"/>
          <w:szCs w:val="28"/>
          <w:lang w:eastAsia="ru-RU"/>
        </w:rPr>
        <w:t>два</w:t>
      </w:r>
      <w:r w:rsidR="00C0499B" w:rsidRPr="001818C5">
        <w:rPr>
          <w:sz w:val="28"/>
          <w:szCs w:val="28"/>
          <w:lang w:eastAsia="ru-RU"/>
        </w:rPr>
        <w:t>)</w:t>
      </w:r>
      <w:r w:rsidRPr="001818C5">
        <w:rPr>
          <w:sz w:val="28"/>
          <w:szCs w:val="28"/>
          <w:lang w:eastAsia="ru-RU"/>
        </w:rPr>
        <w:t xml:space="preserve"> устанавливаемых электроконвектора</w:t>
      </w:r>
      <w:r w:rsidR="00E65E9F" w:rsidRPr="001818C5">
        <w:rPr>
          <w:sz w:val="28"/>
          <w:szCs w:val="28"/>
          <w:lang w:eastAsia="ru-RU"/>
        </w:rPr>
        <w:t>;</w:t>
      </w:r>
    </w:p>
    <w:p w14:paraId="0FB26BA4" w14:textId="77777777"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в ВРЩ установ</w:t>
      </w:r>
      <w:r w:rsidR="00E65E9F" w:rsidRPr="001818C5">
        <w:rPr>
          <w:sz w:val="28"/>
          <w:szCs w:val="28"/>
          <w:lang w:eastAsia="ru-RU"/>
        </w:rPr>
        <w:t>лена</w:t>
      </w:r>
      <w:r w:rsidRPr="001818C5">
        <w:rPr>
          <w:sz w:val="28"/>
          <w:szCs w:val="28"/>
          <w:lang w:eastAsia="ru-RU"/>
        </w:rPr>
        <w:t xml:space="preserve"> защитн</w:t>
      </w:r>
      <w:r w:rsidR="00E65E9F" w:rsidRPr="001818C5">
        <w:rPr>
          <w:sz w:val="28"/>
          <w:szCs w:val="28"/>
          <w:lang w:eastAsia="ru-RU"/>
        </w:rPr>
        <w:t>ая автоматика (д</w:t>
      </w:r>
      <w:r w:rsidRPr="001818C5">
        <w:rPr>
          <w:sz w:val="28"/>
          <w:szCs w:val="28"/>
          <w:lang w:eastAsia="ru-RU"/>
        </w:rPr>
        <w:t>ифференциальный автоматический выключатель)</w:t>
      </w:r>
      <w:r w:rsidR="00E65E9F" w:rsidRPr="001818C5">
        <w:rPr>
          <w:sz w:val="28"/>
          <w:szCs w:val="28"/>
          <w:lang w:eastAsia="ru-RU"/>
        </w:rPr>
        <w:t>;</w:t>
      </w:r>
    </w:p>
    <w:p w14:paraId="0DFBB2AD" w14:textId="3E9D3738" w:rsidR="003E68DF" w:rsidRPr="001818C5" w:rsidRDefault="00E65E9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римен</w:t>
      </w:r>
      <w:r w:rsidRPr="001818C5">
        <w:rPr>
          <w:sz w:val="28"/>
          <w:szCs w:val="28"/>
          <w:lang w:eastAsia="ru-RU"/>
        </w:rPr>
        <w:t>ены</w:t>
      </w:r>
      <w:r w:rsidR="003E68DF" w:rsidRPr="001818C5">
        <w:rPr>
          <w:sz w:val="28"/>
          <w:szCs w:val="28"/>
          <w:lang w:eastAsia="ru-RU"/>
        </w:rPr>
        <w:t xml:space="preserve"> электроконвекторы с термостатом, с защитой корпуса класса не менее IP24.</w:t>
      </w:r>
    </w:p>
    <w:p w14:paraId="0C024335" w14:textId="037DDB2B"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системы кондиционирования предусмотре</w:t>
      </w:r>
      <w:r w:rsidR="00F31CAB" w:rsidRPr="001818C5">
        <w:rPr>
          <w:sz w:val="28"/>
          <w:szCs w:val="28"/>
          <w:lang w:eastAsia="ru-RU"/>
        </w:rPr>
        <w:t>на</w:t>
      </w:r>
      <w:r w:rsidRPr="001818C5">
        <w:rPr>
          <w:sz w:val="28"/>
          <w:szCs w:val="28"/>
          <w:lang w:eastAsia="ru-RU"/>
        </w:rPr>
        <w:t xml:space="preserve"> отдельн</w:t>
      </w:r>
      <w:r w:rsidR="00F31CAB" w:rsidRPr="001818C5">
        <w:rPr>
          <w:sz w:val="28"/>
          <w:szCs w:val="28"/>
          <w:lang w:eastAsia="ru-RU"/>
        </w:rPr>
        <w:t>ая</w:t>
      </w:r>
      <w:r w:rsidRPr="001818C5">
        <w:rPr>
          <w:sz w:val="28"/>
          <w:szCs w:val="28"/>
          <w:lang w:eastAsia="ru-RU"/>
        </w:rPr>
        <w:t xml:space="preserve"> лини</w:t>
      </w:r>
      <w:r w:rsidR="00F31CAB" w:rsidRPr="001818C5">
        <w:rPr>
          <w:sz w:val="28"/>
          <w:szCs w:val="28"/>
          <w:lang w:eastAsia="ru-RU"/>
        </w:rPr>
        <w:t>я</w:t>
      </w:r>
      <w:r w:rsidRPr="001818C5">
        <w:rPr>
          <w:sz w:val="28"/>
          <w:szCs w:val="28"/>
          <w:lang w:eastAsia="ru-RU"/>
        </w:rPr>
        <w:t xml:space="preserve"> электропитания от ВРЩ. Для подключения внутренних блоков кондиционеров предусмотре</w:t>
      </w:r>
      <w:r w:rsidR="00F31CAB" w:rsidRPr="001818C5">
        <w:rPr>
          <w:sz w:val="28"/>
          <w:szCs w:val="28"/>
          <w:lang w:eastAsia="ru-RU"/>
        </w:rPr>
        <w:t>на</w:t>
      </w:r>
      <w:r w:rsidRPr="001818C5">
        <w:rPr>
          <w:sz w:val="28"/>
          <w:szCs w:val="28"/>
          <w:lang w:eastAsia="ru-RU"/>
        </w:rPr>
        <w:t xml:space="preserve"> установк</w:t>
      </w:r>
      <w:r w:rsidR="00F31CAB" w:rsidRPr="001818C5">
        <w:rPr>
          <w:sz w:val="28"/>
          <w:szCs w:val="28"/>
          <w:lang w:eastAsia="ru-RU"/>
        </w:rPr>
        <w:t>а</w:t>
      </w:r>
      <w:r w:rsidRPr="001818C5">
        <w:rPr>
          <w:sz w:val="28"/>
          <w:szCs w:val="28"/>
          <w:lang w:eastAsia="ru-RU"/>
        </w:rPr>
        <w:t xml:space="preserve"> отдельных электрических розеток.</w:t>
      </w:r>
    </w:p>
    <w:p w14:paraId="58A23DEB" w14:textId="77777777" w:rsidR="00F31CAB" w:rsidRPr="001818C5" w:rsidRDefault="00F31CAB" w:rsidP="0088068E">
      <w:pPr>
        <w:numPr>
          <w:ilvl w:val="3"/>
          <w:numId w:val="221"/>
        </w:numPr>
        <w:tabs>
          <w:tab w:val="left" w:pos="1843"/>
        </w:tabs>
        <w:ind w:left="0" w:firstLine="709"/>
        <w:contextualSpacing/>
        <w:rPr>
          <w:sz w:val="28"/>
          <w:szCs w:val="28"/>
          <w:lang w:eastAsia="ru-RU"/>
        </w:rPr>
      </w:pPr>
      <w:r w:rsidRPr="001818C5">
        <w:rPr>
          <w:sz w:val="28"/>
          <w:szCs w:val="28"/>
          <w:lang w:eastAsia="ru-RU"/>
        </w:rPr>
        <w:t>Тепловая завеса:</w:t>
      </w:r>
    </w:p>
    <w:p w14:paraId="398610A9" w14:textId="13845A2E" w:rsidR="00F31CAB"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4DD9101C" w14:textId="40AEDE80" w:rsidR="003E68DF"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 монтаже предусмотре</w:t>
      </w:r>
      <w:r w:rsidRPr="001818C5">
        <w:rPr>
          <w:sz w:val="28"/>
          <w:szCs w:val="28"/>
          <w:lang w:eastAsia="ru-RU"/>
        </w:rPr>
        <w:t>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электропитания, защищенн</w:t>
      </w:r>
      <w:r w:rsidRPr="001818C5">
        <w:rPr>
          <w:sz w:val="28"/>
          <w:szCs w:val="28"/>
          <w:lang w:eastAsia="ru-RU"/>
        </w:rPr>
        <w:t>ая</w:t>
      </w:r>
      <w:r w:rsidR="003E68DF" w:rsidRPr="001818C5">
        <w:rPr>
          <w:sz w:val="28"/>
          <w:szCs w:val="28"/>
          <w:lang w:eastAsia="ru-RU"/>
        </w:rPr>
        <w:t xml:space="preserve"> дифференциальным автоматическим выключателем в ВРЩ. </w:t>
      </w:r>
      <w:r w:rsidRPr="001818C5">
        <w:rPr>
          <w:sz w:val="28"/>
          <w:szCs w:val="28"/>
          <w:lang w:eastAsia="ru-RU"/>
        </w:rPr>
        <w:t>Технические характеристики соответствуют таблице 2.</w:t>
      </w:r>
    </w:p>
    <w:p w14:paraId="1B4BE36E" w14:textId="77777777" w:rsidR="003E68DF" w:rsidRPr="001818C5" w:rsidRDefault="003E68DF" w:rsidP="00F31CAB">
      <w:pPr>
        <w:contextualSpacing/>
        <w:jc w:val="right"/>
        <w:rPr>
          <w:i/>
          <w:sz w:val="28"/>
          <w:szCs w:val="28"/>
          <w:lang w:eastAsia="ru-RU"/>
        </w:rPr>
      </w:pPr>
      <w:r w:rsidRPr="001818C5">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1818C5" w:rsidRDefault="003E68DF" w:rsidP="00F31CAB">
            <w:pPr>
              <w:adjustRightInd w:val="0"/>
              <w:jc w:val="left"/>
              <w:rPr>
                <w:rFonts w:eastAsia="Arial Unicode MS"/>
                <w:sz w:val="24"/>
                <w:szCs w:val="24"/>
                <w:lang w:eastAsia="ru-RU"/>
              </w:rPr>
            </w:pPr>
            <w:r w:rsidRPr="001818C5">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220</w:t>
            </w:r>
            <w:r w:rsidRPr="001818C5">
              <w:rPr>
                <w:sz w:val="24"/>
                <w:szCs w:val="24"/>
              </w:rPr>
              <w:t>–</w:t>
            </w:r>
            <w:r w:rsidRPr="001818C5">
              <w:rPr>
                <w:rFonts w:eastAsia="Arial Unicode MS"/>
                <w:sz w:val="24"/>
                <w:szCs w:val="24"/>
                <w:lang w:eastAsia="ru-RU"/>
              </w:rPr>
              <w:t>240 / 50</w:t>
            </w:r>
          </w:p>
        </w:tc>
      </w:tr>
      <w:tr w:rsidR="003E68DF" w:rsidRPr="001818C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1818C5"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val="en-US" w:eastAsia="ru-RU"/>
              </w:rPr>
              <w:t>1,5/</w:t>
            </w:r>
            <w:r w:rsidRPr="001818C5">
              <w:rPr>
                <w:rFonts w:eastAsia="Arial Unicode MS"/>
                <w:sz w:val="24"/>
                <w:szCs w:val="24"/>
                <w:lang w:eastAsia="ru-RU"/>
              </w:rPr>
              <w:t>3,0</w:t>
            </w:r>
          </w:p>
        </w:tc>
      </w:tr>
    </w:tbl>
    <w:p w14:paraId="0C2B9D36" w14:textId="77777777" w:rsidR="003E68DF" w:rsidRPr="001818C5" w:rsidRDefault="003E68DF" w:rsidP="003E68DF">
      <w:pPr>
        <w:tabs>
          <w:tab w:val="left" w:pos="1560"/>
        </w:tabs>
        <w:contextualSpacing/>
        <w:rPr>
          <w:bCs/>
          <w:sz w:val="20"/>
          <w:szCs w:val="20"/>
          <w:lang w:eastAsia="x-none"/>
        </w:rPr>
      </w:pPr>
    </w:p>
    <w:p w14:paraId="6ACADB31" w14:textId="0762D729"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1818C5">
        <w:rPr>
          <w:sz w:val="28"/>
          <w:szCs w:val="28"/>
          <w:lang w:eastAsia="ru-RU"/>
        </w:rPr>
        <w:t>предусмотрены</w:t>
      </w:r>
      <w:r w:rsidRPr="001818C5">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1818C5" w:rsidRDefault="00D607D0" w:rsidP="0088068E">
      <w:pPr>
        <w:numPr>
          <w:ilvl w:val="2"/>
          <w:numId w:val="221"/>
        </w:numPr>
        <w:tabs>
          <w:tab w:val="left" w:pos="1843"/>
        </w:tabs>
        <w:ind w:left="0" w:firstLine="709"/>
        <w:contextualSpacing/>
        <w:rPr>
          <w:sz w:val="28"/>
          <w:szCs w:val="28"/>
          <w:lang w:eastAsia="ru-RU"/>
        </w:rPr>
      </w:pPr>
      <w:r w:rsidRPr="001818C5">
        <w:rPr>
          <w:sz w:val="28"/>
          <w:szCs w:val="28"/>
          <w:lang w:eastAsia="ru-RU"/>
        </w:rPr>
        <w:t>Освещение</w:t>
      </w:r>
    </w:p>
    <w:p w14:paraId="764B2A61" w14:textId="640DBEF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Система освещения </w:t>
      </w:r>
      <w:r w:rsidR="00E8706D" w:rsidRPr="001818C5">
        <w:rPr>
          <w:sz w:val="28"/>
          <w:szCs w:val="28"/>
          <w:lang w:eastAsia="ru-RU"/>
        </w:rPr>
        <w:t>соответствует</w:t>
      </w:r>
      <w:r w:rsidRPr="001818C5">
        <w:rPr>
          <w:sz w:val="28"/>
          <w:szCs w:val="28"/>
          <w:lang w:eastAsia="ru-RU"/>
        </w:rPr>
        <w:t xml:space="preserve"> нормам СП 52.13330.2016 «Свод правил. Естественное и искусственное освещение».</w:t>
      </w:r>
    </w:p>
    <w:p w14:paraId="3CA5BBEF" w14:textId="67115C71"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Обеспеч</w:t>
      </w:r>
      <w:r w:rsidR="00E8706D" w:rsidRPr="001818C5">
        <w:rPr>
          <w:sz w:val="28"/>
          <w:szCs w:val="28"/>
          <w:lang w:eastAsia="ru-RU"/>
        </w:rPr>
        <w:t>ен</w:t>
      </w:r>
      <w:r w:rsidRPr="001818C5">
        <w:rPr>
          <w:sz w:val="28"/>
          <w:szCs w:val="28"/>
          <w:lang w:eastAsia="ru-RU"/>
        </w:rPr>
        <w:t xml:space="preserve"> уровень освещенности не менее указанных параметров для:</w:t>
      </w:r>
    </w:p>
    <w:p w14:paraId="3D279192" w14:textId="2CB7A69C"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рабочих мест – не менее 500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 xml:space="preserve"> на уровне рабочей поверхности;</w:t>
      </w:r>
    </w:p>
    <w:p w14:paraId="32086E66" w14:textId="38DDFF27"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входной зоны – не менее 100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0880092A" w14:textId="2B79EE79"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клиентского зала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32EC3606" w14:textId="2D0E2B54"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бэк-зоны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2AE14CA3" w14:textId="3705E09F"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примерочной – не менее 500 </w:t>
      </w:r>
      <w:proofErr w:type="spellStart"/>
      <w:r w:rsidR="003E68DF" w:rsidRPr="001818C5">
        <w:rPr>
          <w:sz w:val="28"/>
          <w:szCs w:val="28"/>
          <w:lang w:eastAsia="ru-RU"/>
        </w:rPr>
        <w:t>лк</w:t>
      </w:r>
      <w:proofErr w:type="spellEnd"/>
      <w:r w:rsidR="003E68DF" w:rsidRPr="001818C5">
        <w:rPr>
          <w:sz w:val="28"/>
          <w:szCs w:val="28"/>
          <w:lang w:eastAsia="ru-RU"/>
        </w:rPr>
        <w:t>;</w:t>
      </w:r>
    </w:p>
    <w:p w14:paraId="2045D57E" w14:textId="14D7064A"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санузла – не менее 100 </w:t>
      </w:r>
      <w:proofErr w:type="spellStart"/>
      <w:r w:rsidR="003E68DF" w:rsidRPr="001818C5">
        <w:rPr>
          <w:sz w:val="28"/>
          <w:szCs w:val="28"/>
          <w:lang w:eastAsia="ru-RU"/>
        </w:rPr>
        <w:t>лк</w:t>
      </w:r>
      <w:proofErr w:type="spellEnd"/>
      <w:r w:rsidR="003E68DF" w:rsidRPr="001818C5">
        <w:rPr>
          <w:sz w:val="28"/>
          <w:szCs w:val="28"/>
          <w:lang w:eastAsia="ru-RU"/>
        </w:rPr>
        <w:t>.</w:t>
      </w:r>
    </w:p>
    <w:p w14:paraId="321C192B" w14:textId="0A247958" w:rsidR="003E68DF" w:rsidRPr="001818C5" w:rsidRDefault="00E8706D"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Светильники. </w:t>
      </w:r>
      <w:r w:rsidR="003E68DF" w:rsidRPr="001818C5">
        <w:rPr>
          <w:sz w:val="28"/>
          <w:szCs w:val="28"/>
          <w:lang w:eastAsia="ru-RU"/>
        </w:rPr>
        <w:t xml:space="preserve">Расстановка </w:t>
      </w:r>
      <w:r w:rsidRPr="001818C5">
        <w:rPr>
          <w:sz w:val="28"/>
          <w:szCs w:val="28"/>
          <w:lang w:eastAsia="ru-RU"/>
        </w:rPr>
        <w:t xml:space="preserve">и тип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7AFE4AA7" w14:textId="6EEE749C"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Светильник Тип 1 (р</w:t>
      </w:r>
      <w:r w:rsidR="003E68DF" w:rsidRPr="001818C5">
        <w:rPr>
          <w:sz w:val="28"/>
          <w:szCs w:val="28"/>
          <w:lang w:eastAsia="ru-RU"/>
        </w:rPr>
        <w:t>исунок 4):</w:t>
      </w:r>
    </w:p>
    <w:p w14:paraId="20C5096B" w14:textId="5A87364B" w:rsidR="003E68DF"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 xml:space="preserve">, </w:t>
      </w:r>
      <w:r w:rsidR="003E68DF" w:rsidRPr="001818C5">
        <w:rPr>
          <w:sz w:val="28"/>
          <w:szCs w:val="28"/>
          <w:lang w:eastAsia="ru-RU"/>
        </w:rPr>
        <w:t>накладной;</w:t>
      </w:r>
    </w:p>
    <w:p w14:paraId="420702C5" w14:textId="4902C716" w:rsidR="003E68DF" w:rsidRPr="001818C5" w:rsidRDefault="00E8706D" w:rsidP="0088068E">
      <w:pPr>
        <w:numPr>
          <w:ilvl w:val="0"/>
          <w:numId w:val="165"/>
        </w:numPr>
        <w:tabs>
          <w:tab w:val="left" w:pos="1134"/>
        </w:tabs>
        <w:contextualSpacing/>
        <w:rPr>
          <w:sz w:val="28"/>
          <w:szCs w:val="28"/>
          <w:lang w:eastAsia="ru-RU"/>
        </w:rPr>
      </w:pPr>
      <w:r w:rsidRPr="001818C5">
        <w:rPr>
          <w:sz w:val="28"/>
          <w:szCs w:val="28"/>
        </w:rPr>
        <w:t xml:space="preserve">габариты корпуса </w:t>
      </w:r>
      <w:r w:rsidRPr="001818C5">
        <w:rPr>
          <w:sz w:val="28"/>
          <w:szCs w:val="28"/>
          <w:lang w:eastAsia="ru-RU"/>
        </w:rPr>
        <w:t xml:space="preserve">– </w:t>
      </w:r>
      <w:r w:rsidRPr="001818C5">
        <w:rPr>
          <w:sz w:val="28"/>
          <w:szCs w:val="28"/>
        </w:rPr>
        <w:t>(длина х ширина х высота)</w:t>
      </w:r>
      <w:r w:rsidR="003E68DF" w:rsidRPr="001818C5">
        <w:rPr>
          <w:sz w:val="28"/>
          <w:szCs w:val="28"/>
          <w:lang w:eastAsia="ru-RU"/>
        </w:rPr>
        <w:t xml:space="preserve"> </w:t>
      </w:r>
      <w:r w:rsidRPr="001818C5">
        <w:rPr>
          <w:sz w:val="28"/>
          <w:szCs w:val="28"/>
          <w:lang w:eastAsia="ru-RU"/>
        </w:rPr>
        <w:t>~</w:t>
      </w:r>
      <w:r w:rsidR="003E68DF" w:rsidRPr="001818C5">
        <w:rPr>
          <w:sz w:val="28"/>
          <w:szCs w:val="28"/>
          <w:lang w:eastAsia="ru-RU"/>
        </w:rPr>
        <w:t>600</w:t>
      </w:r>
      <w:r w:rsidRPr="001818C5">
        <w:rPr>
          <w:sz w:val="28"/>
          <w:szCs w:val="28"/>
          <w:lang w:eastAsia="ru-RU"/>
        </w:rPr>
        <w:t>х6</w:t>
      </w:r>
      <w:r w:rsidR="003E68DF" w:rsidRPr="001818C5">
        <w:rPr>
          <w:sz w:val="28"/>
          <w:szCs w:val="28"/>
          <w:lang w:eastAsia="ru-RU"/>
        </w:rPr>
        <w:t>00</w:t>
      </w:r>
      <w:r w:rsidRPr="001818C5">
        <w:rPr>
          <w:sz w:val="28"/>
          <w:szCs w:val="28"/>
          <w:lang w:eastAsia="ru-RU"/>
        </w:rPr>
        <w:t>х50(70)</w:t>
      </w:r>
      <w:r w:rsidR="00B17CE0" w:rsidRPr="001818C5">
        <w:rPr>
          <w:sz w:val="28"/>
          <w:szCs w:val="28"/>
          <w:lang w:eastAsia="ru-RU"/>
        </w:rPr>
        <w:t> мм</w:t>
      </w:r>
      <w:r w:rsidR="003E68DF" w:rsidRPr="001818C5">
        <w:rPr>
          <w:sz w:val="28"/>
          <w:szCs w:val="28"/>
          <w:lang w:eastAsia="ru-RU"/>
        </w:rPr>
        <w:t>;</w:t>
      </w:r>
    </w:p>
    <w:p w14:paraId="46F42CAD" w14:textId="01D4B559"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мощность – не менее 24 Вт;</w:t>
      </w:r>
    </w:p>
    <w:p w14:paraId="2062BE31"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цветовая температура – 4000 К;</w:t>
      </w:r>
    </w:p>
    <w:p w14:paraId="0727335F" w14:textId="5C6BFA4A" w:rsidR="003E68DF" w:rsidRPr="001818C5" w:rsidRDefault="003E68DF" w:rsidP="0088068E">
      <w:pPr>
        <w:pStyle w:val="ab"/>
        <w:numPr>
          <w:ilvl w:val="0"/>
          <w:numId w:val="165"/>
        </w:numPr>
        <w:tabs>
          <w:tab w:val="left" w:pos="993"/>
          <w:tab w:val="left" w:pos="1134"/>
        </w:tabs>
        <w:ind w:left="0"/>
        <w:contextualSpacing/>
        <w:rPr>
          <w:sz w:val="28"/>
          <w:szCs w:val="28"/>
        </w:rPr>
      </w:pPr>
      <w:r w:rsidRPr="001818C5">
        <w:rPr>
          <w:sz w:val="28"/>
          <w:szCs w:val="28"/>
        </w:rPr>
        <w:t>световой поток – не менее 3000</w:t>
      </w:r>
      <w:r w:rsidR="00E8706D" w:rsidRPr="001818C5">
        <w:rPr>
          <w:sz w:val="28"/>
          <w:szCs w:val="28"/>
        </w:rPr>
        <w:t> </w:t>
      </w:r>
      <w:r w:rsidRPr="001818C5">
        <w:rPr>
          <w:sz w:val="28"/>
          <w:szCs w:val="28"/>
        </w:rPr>
        <w:t xml:space="preserve">лм; </w:t>
      </w:r>
    </w:p>
    <w:p w14:paraId="05EA87A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индекс цветопередачи (CRI) – не менее 80;</w:t>
      </w:r>
    </w:p>
    <w:p w14:paraId="1161BCE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коэффициент мощности – не менее 0,92;</w:t>
      </w:r>
    </w:p>
    <w:p w14:paraId="6D97963E"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степень защиты (IP) – не менее 20;</w:t>
      </w:r>
    </w:p>
    <w:p w14:paraId="6B6BC38E" w14:textId="6293CEB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отсутствует</w:t>
      </w:r>
      <w:r w:rsidRPr="001818C5">
        <w:rPr>
          <w:sz w:val="28"/>
          <w:szCs w:val="28"/>
          <w:lang w:eastAsia="ru-RU"/>
        </w:rPr>
        <w:t xml:space="preserve"> (рабочее освещение);</w:t>
      </w:r>
    </w:p>
    <w:p w14:paraId="203A0251" w14:textId="7768B0FC"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в наличии</w:t>
      </w:r>
      <w:r w:rsidRPr="001818C5">
        <w:rPr>
          <w:sz w:val="28"/>
          <w:szCs w:val="28"/>
          <w:lang w:eastAsia="ru-RU"/>
        </w:rPr>
        <w:t xml:space="preserve"> (аварийное освещение</w:t>
      </w:r>
      <w:r w:rsidR="00E8706D" w:rsidRPr="001818C5">
        <w:rPr>
          <w:sz w:val="28"/>
          <w:szCs w:val="28"/>
          <w:lang w:eastAsia="ru-RU"/>
        </w:rPr>
        <w:t>,</w:t>
      </w:r>
      <w:r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6C77AE45"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напряжение питания – ~220</w:t>
      </w:r>
      <w:r w:rsidRPr="001818C5">
        <w:rPr>
          <w:sz w:val="28"/>
          <w:szCs w:val="28"/>
          <w:lang w:val="en-US" w:eastAsia="ru-RU"/>
        </w:rPr>
        <w:t> </w:t>
      </w:r>
      <w:r w:rsidRPr="001818C5">
        <w:rPr>
          <w:sz w:val="28"/>
          <w:szCs w:val="28"/>
          <w:lang w:eastAsia="ru-RU"/>
        </w:rPr>
        <w:t>В;</w:t>
      </w:r>
    </w:p>
    <w:p w14:paraId="46658CE5" w14:textId="77777777" w:rsidR="003E68DF" w:rsidRPr="001818C5" w:rsidRDefault="003E68DF" w:rsidP="0088068E">
      <w:pPr>
        <w:numPr>
          <w:ilvl w:val="0"/>
          <w:numId w:val="165"/>
        </w:numPr>
        <w:tabs>
          <w:tab w:val="left" w:pos="993"/>
          <w:tab w:val="left" w:pos="1134"/>
        </w:tabs>
        <w:contextualSpacing/>
        <w:rPr>
          <w:sz w:val="28"/>
          <w:szCs w:val="28"/>
          <w:lang w:eastAsia="ru-RU"/>
        </w:rPr>
      </w:pPr>
      <w:r w:rsidRPr="001818C5">
        <w:rPr>
          <w:sz w:val="28"/>
          <w:szCs w:val="28"/>
          <w:lang w:eastAsia="ru-RU"/>
        </w:rPr>
        <w:t>материал корпуса – алюминий;</w:t>
      </w:r>
    </w:p>
    <w:p w14:paraId="40DB0289" w14:textId="1E2F95BB"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рассеиватель матовый, плоский, обеспечива</w:t>
      </w:r>
      <w:r w:rsidR="00E8706D" w:rsidRPr="001818C5">
        <w:rPr>
          <w:sz w:val="28"/>
          <w:szCs w:val="28"/>
          <w:lang w:eastAsia="ru-RU"/>
        </w:rPr>
        <w:t>ет</w:t>
      </w:r>
      <w:r w:rsidRPr="001818C5">
        <w:rPr>
          <w:sz w:val="28"/>
          <w:szCs w:val="28"/>
          <w:lang w:eastAsia="ru-RU"/>
        </w:rPr>
        <w:t xml:space="preserve"> равномерный световой поток;</w:t>
      </w:r>
    </w:p>
    <w:p w14:paraId="2CFD1757" w14:textId="3157C0A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 корпуса – бе</w:t>
      </w:r>
      <w:r w:rsidR="00E8706D" w:rsidRPr="001818C5">
        <w:rPr>
          <w:sz w:val="28"/>
          <w:szCs w:val="28"/>
          <w:lang w:eastAsia="ru-RU"/>
        </w:rPr>
        <w:t>лый;</w:t>
      </w:r>
    </w:p>
    <w:p w14:paraId="7DBB2314" w14:textId="2842288D" w:rsidR="00E8706D"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монтаж – на чист</w:t>
      </w:r>
      <w:r w:rsidR="00EF4677" w:rsidRPr="001818C5">
        <w:rPr>
          <w:sz w:val="28"/>
          <w:szCs w:val="28"/>
          <w:lang w:eastAsia="ru-RU"/>
        </w:rPr>
        <w:t>овой</w:t>
      </w:r>
      <w:r w:rsidRPr="001818C5">
        <w:rPr>
          <w:sz w:val="28"/>
          <w:szCs w:val="28"/>
          <w:lang w:eastAsia="ru-RU"/>
        </w:rPr>
        <w:t xml:space="preserve"> потолок.</w:t>
      </w:r>
    </w:p>
    <w:p w14:paraId="5006CD11" w14:textId="2DBF1DBE"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Рисунок 4</w:t>
      </w:r>
    </w:p>
    <w:p w14:paraId="675E7A4B" w14:textId="31454BED"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Светильник Тип 1</w:t>
      </w:r>
    </w:p>
    <w:p w14:paraId="4A7E9645" w14:textId="77777777" w:rsidR="00F21CAA" w:rsidRPr="001818C5" w:rsidRDefault="00F21CAA" w:rsidP="00745CA6">
      <w:pPr>
        <w:tabs>
          <w:tab w:val="left" w:pos="1134"/>
        </w:tabs>
        <w:ind w:left="1495" w:firstLine="0"/>
        <w:contextualSpacing/>
        <w:jc w:val="right"/>
        <w:rPr>
          <w:sz w:val="28"/>
          <w:szCs w:val="28"/>
          <w:lang w:eastAsia="ru-RU"/>
        </w:rPr>
      </w:pPr>
    </w:p>
    <w:p w14:paraId="25382EC3" w14:textId="321F62C6" w:rsidR="003E68DF" w:rsidRPr="001818C5" w:rsidRDefault="003E68DF" w:rsidP="003E68DF">
      <w:pPr>
        <w:jc w:val="center"/>
        <w:rPr>
          <w:sz w:val="28"/>
          <w:szCs w:val="28"/>
          <w:lang w:eastAsia="ru-RU"/>
        </w:rPr>
      </w:pPr>
      <w:r w:rsidRPr="001818C5">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1818C5" w:rsidRDefault="00745CA6" w:rsidP="003E68DF">
      <w:pPr>
        <w:jc w:val="center"/>
        <w:rPr>
          <w:sz w:val="28"/>
          <w:szCs w:val="28"/>
          <w:lang w:eastAsia="ru-RU"/>
        </w:rPr>
      </w:pPr>
    </w:p>
    <w:p w14:paraId="7766B1AC" w14:textId="6437FD50"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ветильник Тип 2 (Рисунок 5</w:t>
      </w:r>
      <w:r w:rsidRPr="001818C5">
        <w:rPr>
          <w:sz w:val="28"/>
          <w:szCs w:val="28"/>
          <w:lang w:eastAsia="ru-RU"/>
        </w:rPr>
        <w:t>)</w:t>
      </w:r>
      <w:r w:rsidR="003E68DF" w:rsidRPr="001818C5">
        <w:rPr>
          <w:sz w:val="28"/>
          <w:szCs w:val="28"/>
          <w:lang w:eastAsia="ru-RU"/>
        </w:rPr>
        <w:t>:</w:t>
      </w:r>
    </w:p>
    <w:p w14:paraId="39BB1496" w14:textId="3A19E80B" w:rsidR="003E68DF"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w:t>
      </w:r>
      <w:r w:rsidR="003E68DF" w:rsidRPr="001818C5">
        <w:rPr>
          <w:sz w:val="28"/>
          <w:szCs w:val="28"/>
          <w:lang w:eastAsia="ru-RU"/>
        </w:rPr>
        <w:t xml:space="preserve"> накладной;</w:t>
      </w:r>
    </w:p>
    <w:p w14:paraId="59119722"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уличный, антивандальный;</w:t>
      </w:r>
    </w:p>
    <w:p w14:paraId="12DFC89F" w14:textId="2CAE5A16"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мощность – не менее 8</w:t>
      </w:r>
      <w:r w:rsidR="00745CA6" w:rsidRPr="001818C5">
        <w:rPr>
          <w:sz w:val="28"/>
          <w:szCs w:val="28"/>
          <w:lang w:eastAsia="ru-RU"/>
        </w:rPr>
        <w:t> </w:t>
      </w:r>
      <w:r w:rsidRPr="001818C5">
        <w:rPr>
          <w:sz w:val="28"/>
          <w:szCs w:val="28"/>
          <w:lang w:eastAsia="ru-RU"/>
        </w:rPr>
        <w:t>Вт;</w:t>
      </w:r>
    </w:p>
    <w:p w14:paraId="2E204A5D"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цветовая температура – 4000</w:t>
      </w:r>
      <w:r w:rsidRPr="001818C5">
        <w:rPr>
          <w:sz w:val="28"/>
          <w:szCs w:val="28"/>
        </w:rPr>
        <w:t>-</w:t>
      </w:r>
      <w:r w:rsidRPr="001818C5">
        <w:rPr>
          <w:sz w:val="28"/>
          <w:szCs w:val="28"/>
          <w:lang w:eastAsia="ru-RU"/>
        </w:rPr>
        <w:t>4500 К;</w:t>
      </w:r>
    </w:p>
    <w:p w14:paraId="27D19A05"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коэффициент мощности – не менее 0,92;</w:t>
      </w:r>
    </w:p>
    <w:p w14:paraId="2F0E6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степень защиты (IP) – не менее 54;</w:t>
      </w:r>
    </w:p>
    <w:p w14:paraId="56E63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блок аварийного питания – нет;</w:t>
      </w:r>
    </w:p>
    <w:p w14:paraId="592CF613"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напряжение питания – ~220 В;</w:t>
      </w:r>
    </w:p>
    <w:p w14:paraId="2CE9189C" w14:textId="7AF8EE39"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 корпуса –</w:t>
      </w:r>
      <w:r w:rsidR="00745CA6" w:rsidRPr="001818C5">
        <w:rPr>
          <w:sz w:val="28"/>
          <w:szCs w:val="28"/>
          <w:lang w:eastAsia="ru-RU"/>
        </w:rPr>
        <w:t xml:space="preserve">темно-серый, </w:t>
      </w:r>
      <w:r w:rsidRPr="001818C5">
        <w:rPr>
          <w:sz w:val="28"/>
          <w:szCs w:val="28"/>
          <w:lang w:eastAsia="ru-RU"/>
        </w:rPr>
        <w:t>черный</w:t>
      </w:r>
      <w:r w:rsidR="00745CA6" w:rsidRPr="001818C5">
        <w:rPr>
          <w:sz w:val="28"/>
          <w:szCs w:val="28"/>
          <w:lang w:eastAsia="ru-RU"/>
        </w:rPr>
        <w:t>;</w:t>
      </w:r>
    </w:p>
    <w:p w14:paraId="4F879027" w14:textId="1FA23453" w:rsidR="00745CA6"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монтаж – над входом в МОПС со стороны улицы на высоте 2250 мм от уровня площадки.</w:t>
      </w:r>
    </w:p>
    <w:p w14:paraId="0561ED1F" w14:textId="77777777" w:rsidR="003E68DF" w:rsidRPr="001818C5" w:rsidRDefault="003E68DF" w:rsidP="003E68DF">
      <w:pPr>
        <w:jc w:val="right"/>
        <w:rPr>
          <w:i/>
          <w:sz w:val="20"/>
          <w:szCs w:val="20"/>
          <w:lang w:eastAsia="ru-RU"/>
        </w:rPr>
      </w:pPr>
    </w:p>
    <w:p w14:paraId="18D26693" w14:textId="1848DED7" w:rsidR="003E68DF" w:rsidRPr="001818C5" w:rsidRDefault="003E68DF" w:rsidP="003E68DF">
      <w:pPr>
        <w:jc w:val="right"/>
        <w:rPr>
          <w:i/>
          <w:sz w:val="28"/>
          <w:szCs w:val="28"/>
          <w:lang w:eastAsia="ru-RU"/>
        </w:rPr>
      </w:pPr>
      <w:r w:rsidRPr="001818C5">
        <w:rPr>
          <w:i/>
          <w:sz w:val="28"/>
          <w:szCs w:val="28"/>
          <w:lang w:eastAsia="ru-RU"/>
        </w:rPr>
        <w:t>Рисунок 5</w:t>
      </w:r>
    </w:p>
    <w:p w14:paraId="5AB5E49A" w14:textId="77777777" w:rsidR="003E68DF" w:rsidRPr="001818C5" w:rsidRDefault="003E68DF" w:rsidP="003E68DF">
      <w:pPr>
        <w:jc w:val="right"/>
        <w:rPr>
          <w:i/>
          <w:sz w:val="28"/>
          <w:szCs w:val="28"/>
          <w:lang w:eastAsia="ru-RU"/>
        </w:rPr>
      </w:pPr>
      <w:r w:rsidRPr="001818C5">
        <w:rPr>
          <w:i/>
          <w:sz w:val="28"/>
          <w:szCs w:val="28"/>
          <w:lang w:eastAsia="ru-RU"/>
        </w:rPr>
        <w:t>Светильник Тип 2</w:t>
      </w:r>
    </w:p>
    <w:p w14:paraId="0F0FC190" w14:textId="77777777" w:rsidR="003E68DF" w:rsidRPr="001818C5" w:rsidRDefault="003E68DF" w:rsidP="003E68DF">
      <w:pPr>
        <w:tabs>
          <w:tab w:val="left" w:pos="1134"/>
        </w:tabs>
        <w:contextualSpacing/>
        <w:rPr>
          <w:sz w:val="28"/>
          <w:szCs w:val="28"/>
          <w:lang w:eastAsia="ru-RU"/>
        </w:rPr>
      </w:pPr>
    </w:p>
    <w:p w14:paraId="6A816E14" w14:textId="3D961653" w:rsidR="003213E8" w:rsidRPr="001818C5" w:rsidRDefault="003E68DF" w:rsidP="003E68DF">
      <w:pPr>
        <w:contextualSpacing/>
        <w:jc w:val="center"/>
        <w:rPr>
          <w:sz w:val="28"/>
          <w:szCs w:val="28"/>
          <w:lang w:eastAsia="ru-RU"/>
        </w:rPr>
      </w:pPr>
      <w:r w:rsidRPr="001818C5">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1818C5" w:rsidRDefault="00390A1B" w:rsidP="0088068E">
      <w:pPr>
        <w:numPr>
          <w:ilvl w:val="3"/>
          <w:numId w:val="221"/>
        </w:numPr>
        <w:tabs>
          <w:tab w:val="left" w:pos="1843"/>
        </w:tabs>
        <w:ind w:left="0" w:firstLine="709"/>
        <w:contextualSpacing/>
        <w:rPr>
          <w:sz w:val="28"/>
          <w:szCs w:val="28"/>
          <w:lang w:eastAsia="ru-RU"/>
        </w:rPr>
      </w:pPr>
      <w:r w:rsidRPr="001818C5">
        <w:rPr>
          <w:sz w:val="28"/>
          <w:szCs w:val="28"/>
          <w:lang w:eastAsia="ru-RU"/>
        </w:rPr>
        <w:br w:type="column"/>
      </w:r>
      <w:r w:rsidR="00745CA6" w:rsidRPr="001818C5">
        <w:rPr>
          <w:sz w:val="28"/>
          <w:szCs w:val="28"/>
          <w:lang w:eastAsia="ru-RU"/>
        </w:rPr>
        <w:t>Выполнено</w:t>
      </w:r>
      <w:r w:rsidR="003E68DF" w:rsidRPr="001818C5">
        <w:rPr>
          <w:sz w:val="28"/>
          <w:szCs w:val="28"/>
          <w:lang w:eastAsia="ru-RU"/>
        </w:rPr>
        <w:t xml:space="preserve"> аварийное освещение</w:t>
      </w:r>
      <w:r w:rsidR="00011C33"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45CA6" w:rsidRPr="001818C5">
        <w:rPr>
          <w:sz w:val="28"/>
          <w:szCs w:val="28"/>
          <w:lang w:eastAsia="ru-RU"/>
        </w:rPr>
        <w:t>.</w:t>
      </w:r>
    </w:p>
    <w:p w14:paraId="0BA71BEC" w14:textId="2DCE5F21" w:rsidR="003E68DF" w:rsidRPr="001818C5" w:rsidRDefault="00745CA6" w:rsidP="0088068E">
      <w:pPr>
        <w:numPr>
          <w:ilvl w:val="3"/>
          <w:numId w:val="222"/>
        </w:numPr>
        <w:tabs>
          <w:tab w:val="left" w:pos="1843"/>
        </w:tabs>
        <w:ind w:left="0" w:firstLine="709"/>
        <w:contextualSpacing/>
        <w:rPr>
          <w:sz w:val="28"/>
          <w:szCs w:val="28"/>
          <w:lang w:eastAsia="ru-RU"/>
        </w:rPr>
      </w:pPr>
      <w:r w:rsidRPr="001818C5">
        <w:rPr>
          <w:sz w:val="28"/>
          <w:szCs w:val="28"/>
          <w:lang w:eastAsia="ru-RU"/>
        </w:rPr>
        <w:t xml:space="preserve">Выполнено </w:t>
      </w:r>
      <w:r w:rsidR="003E68DF" w:rsidRPr="001818C5">
        <w:rPr>
          <w:sz w:val="28"/>
          <w:szCs w:val="28"/>
          <w:lang w:eastAsia="ru-RU"/>
        </w:rPr>
        <w:t xml:space="preserve">эвакуационное освещение – световые </w:t>
      </w:r>
      <w:r w:rsidRPr="001818C5">
        <w:rPr>
          <w:sz w:val="28"/>
          <w:szCs w:val="28"/>
          <w:lang w:eastAsia="ru-RU"/>
        </w:rPr>
        <w:t xml:space="preserve">указатели (знаки безопасности) </w:t>
      </w:r>
      <w:r w:rsidR="003E68DF"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7AD465C" w14:textId="706E5D36" w:rsidR="003E68DF" w:rsidRPr="001818C5" w:rsidRDefault="00C0499B" w:rsidP="0088068E">
      <w:pPr>
        <w:numPr>
          <w:ilvl w:val="2"/>
          <w:numId w:val="221"/>
        </w:numPr>
        <w:tabs>
          <w:tab w:val="left" w:pos="1843"/>
        </w:tabs>
        <w:ind w:left="0" w:firstLine="709"/>
        <w:contextualSpacing/>
        <w:rPr>
          <w:sz w:val="28"/>
          <w:szCs w:val="28"/>
          <w:lang w:eastAsia="ru-RU"/>
        </w:rPr>
      </w:pPr>
      <w:r w:rsidRPr="001818C5">
        <w:rPr>
          <w:bCs/>
          <w:sz w:val="28"/>
          <w:szCs w:val="28"/>
          <w:lang w:eastAsia="ru-RU"/>
        </w:rPr>
        <w:t>Э</w:t>
      </w:r>
      <w:r w:rsidR="003E68DF" w:rsidRPr="001818C5">
        <w:rPr>
          <w:bCs/>
          <w:sz w:val="28"/>
          <w:szCs w:val="28"/>
          <w:lang w:eastAsia="ru-RU"/>
        </w:rPr>
        <w:t>лектробезопасност</w:t>
      </w:r>
      <w:r w:rsidRPr="001818C5">
        <w:rPr>
          <w:bCs/>
          <w:sz w:val="28"/>
          <w:szCs w:val="28"/>
          <w:lang w:eastAsia="ru-RU"/>
        </w:rPr>
        <w:t>ь</w:t>
      </w:r>
      <w:r w:rsidR="00011C33" w:rsidRPr="001818C5">
        <w:rPr>
          <w:bCs/>
          <w:sz w:val="28"/>
          <w:szCs w:val="28"/>
          <w:lang w:eastAsia="ru-RU"/>
        </w:rPr>
        <w:t xml:space="preserve"> </w:t>
      </w:r>
      <w:r w:rsidR="003E68DF" w:rsidRPr="001818C5">
        <w:rPr>
          <w:bCs/>
          <w:sz w:val="28"/>
          <w:szCs w:val="28"/>
          <w:lang w:eastAsia="ru-RU"/>
        </w:rPr>
        <w:t xml:space="preserve">МОПС </w:t>
      </w:r>
      <w:r w:rsidR="00DC2676" w:rsidRPr="001818C5">
        <w:rPr>
          <w:bCs/>
          <w:sz w:val="28"/>
          <w:szCs w:val="28"/>
          <w:lang w:eastAsia="ru-RU"/>
        </w:rPr>
        <w:t>соответствует</w:t>
      </w:r>
      <w:r w:rsidR="003E68DF" w:rsidRPr="001818C5">
        <w:rPr>
          <w:sz w:val="28"/>
          <w:szCs w:val="28"/>
          <w:lang w:eastAsia="ru-RU"/>
        </w:rPr>
        <w:t xml:space="preserve"> требованиям:</w:t>
      </w:r>
    </w:p>
    <w:p w14:paraId="5D7120BB" w14:textId="77777777" w:rsidR="003E68DF" w:rsidRPr="001818C5"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1818C5">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МОПС оборудовано заземляющим устройством по ГОСТ</w:t>
      </w:r>
      <w:r w:rsidR="00030AB2" w:rsidRPr="001818C5">
        <w:rPr>
          <w:sz w:val="28"/>
          <w:szCs w:val="28"/>
          <w:lang w:eastAsia="ru-RU"/>
        </w:rPr>
        <w:t> </w:t>
      </w:r>
      <w:r w:rsidRPr="001818C5">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Для защиты электрических приборов от атмосферных перенапряжений </w:t>
      </w:r>
      <w:r w:rsidR="00030AB2" w:rsidRPr="001818C5">
        <w:rPr>
          <w:sz w:val="28"/>
          <w:szCs w:val="28"/>
          <w:lang w:eastAsia="ru-RU"/>
        </w:rPr>
        <w:t>установлен</w:t>
      </w:r>
      <w:r w:rsidRPr="001818C5">
        <w:rPr>
          <w:sz w:val="28"/>
          <w:szCs w:val="28"/>
          <w:lang w:eastAsia="ru-RU"/>
        </w:rPr>
        <w:t xml:space="preserve"> ограничитель перенапряжения (ОПН).</w:t>
      </w:r>
    </w:p>
    <w:p w14:paraId="4052E1C7" w14:textId="4BF58769" w:rsidR="00030AB2" w:rsidRPr="001818C5" w:rsidRDefault="003E68DF" w:rsidP="0088068E">
      <w:pPr>
        <w:pStyle w:val="ab"/>
        <w:numPr>
          <w:ilvl w:val="3"/>
          <w:numId w:val="221"/>
        </w:numPr>
        <w:tabs>
          <w:tab w:val="left" w:pos="993"/>
        </w:tabs>
        <w:ind w:left="0" w:firstLine="709"/>
        <w:contextualSpacing/>
        <w:rPr>
          <w:sz w:val="28"/>
          <w:szCs w:val="28"/>
        </w:rPr>
      </w:pPr>
      <w:r w:rsidRPr="001818C5">
        <w:rPr>
          <w:sz w:val="28"/>
          <w:szCs w:val="28"/>
          <w:lang w:eastAsia="ru-RU"/>
        </w:rPr>
        <w:t>Защит</w:t>
      </w:r>
      <w:r w:rsidR="00030AB2" w:rsidRPr="001818C5">
        <w:rPr>
          <w:sz w:val="28"/>
          <w:szCs w:val="28"/>
          <w:lang w:eastAsia="ru-RU"/>
        </w:rPr>
        <w:t>а</w:t>
      </w:r>
      <w:r w:rsidRPr="001818C5">
        <w:rPr>
          <w:sz w:val="28"/>
          <w:szCs w:val="28"/>
          <w:lang w:eastAsia="ru-RU"/>
        </w:rPr>
        <w:t xml:space="preserve"> МОПС</w:t>
      </w:r>
      <w:r w:rsidRPr="001818C5">
        <w:rPr>
          <w:rFonts w:eastAsia="Arial Unicode MS"/>
          <w:iCs/>
          <w:snapToGrid w:val="0"/>
          <w:sz w:val="28"/>
          <w:szCs w:val="28"/>
          <w:lang w:eastAsia="ru-RU"/>
        </w:rPr>
        <w:t xml:space="preserve"> </w:t>
      </w:r>
      <w:r w:rsidRPr="001818C5">
        <w:rPr>
          <w:sz w:val="28"/>
          <w:szCs w:val="28"/>
          <w:lang w:eastAsia="ru-RU"/>
        </w:rPr>
        <w:t xml:space="preserve">от разрядов молнии </w:t>
      </w:r>
      <w:r w:rsidR="00030AB2" w:rsidRPr="001818C5">
        <w:rPr>
          <w:sz w:val="28"/>
          <w:szCs w:val="28"/>
          <w:lang w:eastAsia="ru-RU"/>
        </w:rPr>
        <w:t>выполнена</w:t>
      </w:r>
      <w:r w:rsidRPr="001818C5">
        <w:rPr>
          <w:sz w:val="28"/>
          <w:szCs w:val="28"/>
          <w:lang w:eastAsia="ru-RU"/>
        </w:rPr>
        <w:t xml:space="preserve"> с помощью молниеотводов в соответствии с СО 153-34.21.122-2003 (приказ Минэнерго России от 30.06.2003 </w:t>
      </w:r>
      <w:r w:rsidR="002957F1" w:rsidRPr="001818C5">
        <w:rPr>
          <w:sz w:val="28"/>
          <w:szCs w:val="28"/>
          <w:lang w:eastAsia="ru-RU"/>
        </w:rPr>
        <w:t>№ </w:t>
      </w:r>
      <w:r w:rsidRPr="001818C5">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1818C5">
        <w:rPr>
          <w:sz w:val="28"/>
          <w:szCs w:val="28"/>
          <w:lang w:eastAsia="ru-RU"/>
        </w:rPr>
        <w:t xml:space="preserve"> </w:t>
      </w:r>
      <w:r w:rsidR="00030AB2" w:rsidRPr="001818C5">
        <w:rPr>
          <w:sz w:val="28"/>
          <w:szCs w:val="28"/>
        </w:rPr>
        <w:t xml:space="preserve">и ГОСТ Р 59789-2021 </w:t>
      </w:r>
      <w:r w:rsidR="00030AB2" w:rsidRPr="001818C5">
        <w:rPr>
          <w:spacing w:val="4"/>
          <w:sz w:val="28"/>
          <w:szCs w:val="28"/>
        </w:rPr>
        <w:t>«</w:t>
      </w:r>
      <w:r w:rsidR="00030AB2" w:rsidRPr="001818C5">
        <w:rPr>
          <w:sz w:val="28"/>
          <w:szCs w:val="28"/>
        </w:rPr>
        <w:t xml:space="preserve">Национальный стандарт Российской Федерации. </w:t>
      </w:r>
      <w:r w:rsidR="00030AB2" w:rsidRPr="001818C5">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1818C5">
        <w:rPr>
          <w:sz w:val="28"/>
          <w:szCs w:val="28"/>
        </w:rPr>
        <w:t xml:space="preserve"> к проводникам и заземляющим электродам согласно ГОСТ Р МЭК 62561.2</w:t>
      </w:r>
      <w:r w:rsidR="00030AB2" w:rsidRPr="001818C5">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подключение токоотвода </w:t>
      </w:r>
      <w:r w:rsidR="008D0ADC" w:rsidRPr="001818C5">
        <w:rPr>
          <w:sz w:val="28"/>
          <w:szCs w:val="28"/>
        </w:rPr>
        <w:t xml:space="preserve">– </w:t>
      </w:r>
      <w:r w:rsidRPr="001818C5">
        <w:rPr>
          <w:sz w:val="28"/>
          <w:szCs w:val="28"/>
        </w:rPr>
        <w:t>к контуру заземления</w:t>
      </w:r>
      <w:r w:rsidR="008D0ADC" w:rsidRPr="001818C5">
        <w:rPr>
          <w:sz w:val="28"/>
          <w:szCs w:val="28"/>
        </w:rPr>
        <w:t>;</w:t>
      </w:r>
    </w:p>
    <w:p w14:paraId="3B6215EF" w14:textId="5F04B2D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сопротивление контура заземления – не менее 10 Ом</w:t>
      </w:r>
      <w:r w:rsidR="008D0ADC" w:rsidRPr="001818C5">
        <w:rPr>
          <w:sz w:val="28"/>
          <w:szCs w:val="28"/>
        </w:rPr>
        <w:t>;</w:t>
      </w:r>
    </w:p>
    <w:p w14:paraId="407AD162" w14:textId="50FE0065"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диаметр токоотвода – </w:t>
      </w:r>
      <w:r w:rsidRPr="001818C5">
        <w:rPr>
          <w:sz w:val="28"/>
          <w:szCs w:val="28"/>
          <w:lang w:val="en-US"/>
        </w:rPr>
        <w:t>d</w:t>
      </w:r>
      <w:r w:rsidRPr="001818C5">
        <w:rPr>
          <w:sz w:val="28"/>
          <w:szCs w:val="28"/>
        </w:rPr>
        <w:t> 8;</w:t>
      </w:r>
    </w:p>
    <w:p w14:paraId="42BF68BB" w14:textId="5550BCEC"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 система заземления расположена на расстоянии не менее 5 м от входа в МОПС.</w:t>
      </w:r>
    </w:p>
    <w:p w14:paraId="7769AE59" w14:textId="3D70511C"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Подключение электрооборудования МОПС, </w:t>
      </w:r>
      <w:r w:rsidR="008D0ADC" w:rsidRPr="001818C5">
        <w:rPr>
          <w:sz w:val="28"/>
          <w:szCs w:val="28"/>
          <w:lang w:eastAsia="ru-RU"/>
        </w:rPr>
        <w:t>выполнено</w:t>
      </w:r>
      <w:r w:rsidRPr="001818C5">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1818C5" w:rsidRDefault="003E68DF"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Вентиляция и кондиционирование.</w:t>
      </w:r>
    </w:p>
    <w:p w14:paraId="4153F3CE" w14:textId="46366C1D" w:rsidR="00231422" w:rsidRPr="001818C5" w:rsidRDefault="008D0ADC" w:rsidP="00932267">
      <w:pPr>
        <w:pStyle w:val="ab"/>
        <w:ind w:left="0" w:firstLine="709"/>
        <w:contextualSpacing/>
        <w:rPr>
          <w:sz w:val="28"/>
          <w:szCs w:val="28"/>
        </w:rPr>
      </w:pPr>
      <w:r w:rsidRPr="001818C5">
        <w:rPr>
          <w:bCs/>
          <w:sz w:val="28"/>
          <w:szCs w:val="28"/>
          <w:lang w:eastAsia="ru-RU"/>
        </w:rPr>
        <w:t>Вентиляция МОПС (за исключением санузла) –</w:t>
      </w:r>
      <w:r w:rsidR="003E68DF" w:rsidRPr="001818C5">
        <w:rPr>
          <w:bCs/>
          <w:sz w:val="28"/>
          <w:szCs w:val="28"/>
          <w:lang w:eastAsia="ru-RU"/>
        </w:rPr>
        <w:t xml:space="preserve"> </w:t>
      </w:r>
      <w:r w:rsidRPr="001818C5">
        <w:rPr>
          <w:bCs/>
          <w:sz w:val="28"/>
          <w:szCs w:val="28"/>
          <w:lang w:eastAsia="ru-RU"/>
        </w:rPr>
        <w:t xml:space="preserve">с </w:t>
      </w:r>
      <w:r w:rsidR="003E68DF" w:rsidRPr="001818C5">
        <w:rPr>
          <w:bCs/>
          <w:sz w:val="28"/>
          <w:szCs w:val="28"/>
          <w:lang w:eastAsia="ru-RU"/>
        </w:rPr>
        <w:t>естественным побуждением</w:t>
      </w:r>
      <w:r w:rsidR="00231422" w:rsidRPr="001818C5">
        <w:rPr>
          <w:bCs/>
          <w:sz w:val="28"/>
          <w:szCs w:val="28"/>
          <w:lang w:eastAsia="ru-RU"/>
        </w:rPr>
        <w:t>,</w:t>
      </w:r>
      <w:r w:rsidR="00C85560" w:rsidRPr="001818C5">
        <w:rPr>
          <w:bCs/>
          <w:sz w:val="28"/>
          <w:szCs w:val="28"/>
          <w:lang w:eastAsia="ru-RU"/>
        </w:rPr>
        <w:t xml:space="preserve"> в каждом изолированном (отдельном) помещении МОПС</w:t>
      </w:r>
      <w:r w:rsidR="00231422" w:rsidRPr="001818C5">
        <w:rPr>
          <w:bCs/>
          <w:sz w:val="28"/>
          <w:szCs w:val="28"/>
          <w:lang w:eastAsia="ru-RU"/>
        </w:rPr>
        <w:t xml:space="preserve"> установлены </w:t>
      </w:r>
      <w:r w:rsidR="00231422" w:rsidRPr="001818C5">
        <w:rPr>
          <w:sz w:val="28"/>
          <w:szCs w:val="28"/>
        </w:rPr>
        <w:t>стеновые приточные клапаны (далее в настоящем пункте</w:t>
      </w:r>
      <w:r w:rsidR="002847E1" w:rsidRPr="001818C5">
        <w:rPr>
          <w:sz w:val="28"/>
          <w:szCs w:val="28"/>
        </w:rPr>
        <w:t> ТТ</w:t>
      </w:r>
      <w:r w:rsidR="00231422" w:rsidRPr="001818C5">
        <w:rPr>
          <w:sz w:val="28"/>
          <w:szCs w:val="28"/>
        </w:rPr>
        <w:t xml:space="preserve"> – клапан</w:t>
      </w:r>
      <w:r w:rsidR="00C85560" w:rsidRPr="001818C5">
        <w:rPr>
          <w:sz w:val="28"/>
          <w:szCs w:val="28"/>
        </w:rPr>
        <w:t>ы</w:t>
      </w:r>
      <w:r w:rsidR="00231422" w:rsidRPr="001818C5">
        <w:rPr>
          <w:sz w:val="28"/>
          <w:szCs w:val="28"/>
        </w:rPr>
        <w:t>), соответствующие требованиям:</w:t>
      </w:r>
    </w:p>
    <w:p w14:paraId="60478A4E" w14:textId="4F060A1C" w:rsidR="00C85560" w:rsidRPr="001818C5" w:rsidRDefault="00231422" w:rsidP="0088068E">
      <w:pPr>
        <w:pStyle w:val="ab"/>
        <w:numPr>
          <w:ilvl w:val="0"/>
          <w:numId w:val="226"/>
        </w:numPr>
        <w:ind w:left="0" w:firstLine="709"/>
        <w:contextualSpacing/>
        <w:rPr>
          <w:sz w:val="28"/>
          <w:szCs w:val="28"/>
        </w:rPr>
      </w:pPr>
      <w:r w:rsidRPr="001818C5">
        <w:rPr>
          <w:sz w:val="28"/>
          <w:szCs w:val="28"/>
        </w:rPr>
        <w:t>количество – не менее 1</w:t>
      </w:r>
      <w:r w:rsidR="00C85560" w:rsidRPr="001818C5">
        <w:rPr>
          <w:sz w:val="28"/>
          <w:szCs w:val="28"/>
        </w:rPr>
        <w:t> </w:t>
      </w:r>
      <w:r w:rsidRPr="001818C5">
        <w:rPr>
          <w:sz w:val="28"/>
          <w:szCs w:val="28"/>
        </w:rPr>
        <w:t>шт.</w:t>
      </w:r>
      <w:r w:rsidR="00C85560" w:rsidRPr="001818C5">
        <w:rPr>
          <w:sz w:val="28"/>
          <w:szCs w:val="28"/>
        </w:rPr>
        <w:t xml:space="preserve"> на МОПС;</w:t>
      </w:r>
    </w:p>
    <w:p w14:paraId="35A51E4E" w14:textId="77777777" w:rsidR="00C85560" w:rsidRPr="001818C5" w:rsidRDefault="00231422" w:rsidP="0088068E">
      <w:pPr>
        <w:pStyle w:val="ab"/>
        <w:numPr>
          <w:ilvl w:val="0"/>
          <w:numId w:val="226"/>
        </w:numPr>
        <w:ind w:left="0" w:firstLine="709"/>
        <w:contextualSpacing/>
        <w:rPr>
          <w:sz w:val="28"/>
          <w:szCs w:val="28"/>
        </w:rPr>
      </w:pPr>
      <w:r w:rsidRPr="001818C5">
        <w:rPr>
          <w:sz w:val="28"/>
          <w:szCs w:val="28"/>
        </w:rPr>
        <w:t xml:space="preserve">диаметр </w:t>
      </w:r>
      <w:r w:rsidR="00C85560" w:rsidRPr="001818C5">
        <w:rPr>
          <w:sz w:val="28"/>
          <w:szCs w:val="28"/>
        </w:rPr>
        <w:t xml:space="preserve">– </w:t>
      </w:r>
      <w:r w:rsidRPr="001818C5">
        <w:rPr>
          <w:sz w:val="28"/>
          <w:szCs w:val="28"/>
        </w:rPr>
        <w:t>не менее 100</w:t>
      </w:r>
      <w:r w:rsidR="00C85560" w:rsidRPr="001818C5">
        <w:rPr>
          <w:sz w:val="28"/>
          <w:szCs w:val="28"/>
        </w:rPr>
        <w:t> </w:t>
      </w:r>
      <w:r w:rsidRPr="001818C5">
        <w:rPr>
          <w:sz w:val="28"/>
          <w:szCs w:val="28"/>
        </w:rPr>
        <w:t>мм</w:t>
      </w:r>
      <w:r w:rsidR="00C85560" w:rsidRPr="001818C5">
        <w:rPr>
          <w:sz w:val="28"/>
          <w:szCs w:val="28"/>
        </w:rPr>
        <w:t>;</w:t>
      </w:r>
    </w:p>
    <w:p w14:paraId="4CBCF4E3" w14:textId="7710974E" w:rsidR="00231422" w:rsidRPr="001818C5" w:rsidRDefault="00C85560" w:rsidP="0088068E">
      <w:pPr>
        <w:pStyle w:val="ab"/>
        <w:numPr>
          <w:ilvl w:val="0"/>
          <w:numId w:val="226"/>
        </w:numPr>
        <w:ind w:left="0" w:firstLine="709"/>
        <w:contextualSpacing/>
        <w:rPr>
          <w:sz w:val="28"/>
          <w:szCs w:val="28"/>
        </w:rPr>
      </w:pPr>
      <w:r w:rsidRPr="001818C5">
        <w:rPr>
          <w:sz w:val="28"/>
          <w:szCs w:val="28"/>
        </w:rPr>
        <w:t>итоговое</w:t>
      </w:r>
      <w:r w:rsidR="00231422" w:rsidRPr="001818C5">
        <w:rPr>
          <w:sz w:val="28"/>
          <w:szCs w:val="28"/>
        </w:rPr>
        <w:t xml:space="preserve"> количество клапанов и их диаметр для каждого помещения </w:t>
      </w:r>
      <w:r w:rsidRPr="001818C5">
        <w:rPr>
          <w:sz w:val="28"/>
          <w:szCs w:val="28"/>
        </w:rPr>
        <w:t>определено</w:t>
      </w:r>
      <w:r w:rsidR="00231422" w:rsidRPr="001818C5">
        <w:rPr>
          <w:sz w:val="28"/>
          <w:szCs w:val="28"/>
        </w:rPr>
        <w:t xml:space="preserve"> </w:t>
      </w:r>
      <w:r w:rsidRPr="001818C5">
        <w:rPr>
          <w:sz w:val="28"/>
          <w:szCs w:val="28"/>
          <w:lang w:eastAsia="ru-RU"/>
        </w:rPr>
        <w:t xml:space="preserve">расчетом </w:t>
      </w:r>
      <w:r w:rsidR="00C2478E" w:rsidRPr="001818C5">
        <w:rPr>
          <w:sz w:val="28"/>
          <w:szCs w:val="28"/>
          <w:lang w:eastAsia="ru-RU"/>
        </w:rPr>
        <w:t>инженерных систем</w:t>
      </w:r>
      <w:r w:rsidRPr="001818C5">
        <w:rPr>
          <w:sz w:val="28"/>
          <w:szCs w:val="28"/>
          <w:lang w:eastAsia="ru-RU"/>
        </w:rPr>
        <w:t xml:space="preserve"> и подбора оборудования</w:t>
      </w:r>
      <w:r w:rsidRPr="001818C5">
        <w:rPr>
          <w:sz w:val="28"/>
          <w:szCs w:val="28"/>
        </w:rPr>
        <w:t>;</w:t>
      </w:r>
    </w:p>
    <w:p w14:paraId="0AF05782" w14:textId="52B98C20" w:rsidR="00E95F7A" w:rsidRPr="001818C5" w:rsidRDefault="00231422" w:rsidP="0088068E">
      <w:pPr>
        <w:pStyle w:val="ab"/>
        <w:numPr>
          <w:ilvl w:val="0"/>
          <w:numId w:val="226"/>
        </w:numPr>
        <w:ind w:left="0" w:firstLine="709"/>
        <w:contextualSpacing/>
        <w:rPr>
          <w:sz w:val="28"/>
          <w:szCs w:val="28"/>
        </w:rPr>
      </w:pPr>
      <w:r w:rsidRPr="001818C5">
        <w:rPr>
          <w:sz w:val="28"/>
          <w:szCs w:val="28"/>
        </w:rPr>
        <w:t xml:space="preserve">монтаж осуществлен </w:t>
      </w:r>
      <w:r w:rsidR="00C85560" w:rsidRPr="001818C5">
        <w:rPr>
          <w:sz w:val="28"/>
          <w:szCs w:val="28"/>
        </w:rPr>
        <w:t>на участк</w:t>
      </w:r>
      <w:r w:rsidR="00AC5119" w:rsidRPr="001818C5">
        <w:rPr>
          <w:sz w:val="28"/>
          <w:szCs w:val="28"/>
        </w:rPr>
        <w:t>ах</w:t>
      </w:r>
      <w:r w:rsidRPr="001818C5">
        <w:rPr>
          <w:sz w:val="28"/>
          <w:szCs w:val="28"/>
        </w:rPr>
        <w:t xml:space="preserve"> над оконными проемами</w:t>
      </w:r>
      <w:r w:rsidR="00E95F7A" w:rsidRPr="001818C5">
        <w:rPr>
          <w:sz w:val="28"/>
          <w:szCs w:val="28"/>
        </w:rPr>
        <w:t>;</w:t>
      </w:r>
    </w:p>
    <w:p w14:paraId="3A737473" w14:textId="1DE6ADEA" w:rsidR="00231422" w:rsidRPr="001818C5" w:rsidRDefault="00231422" w:rsidP="0088068E">
      <w:pPr>
        <w:pStyle w:val="ab"/>
        <w:numPr>
          <w:ilvl w:val="0"/>
          <w:numId w:val="226"/>
        </w:numPr>
        <w:ind w:left="0" w:firstLine="709"/>
        <w:contextualSpacing/>
        <w:rPr>
          <w:sz w:val="28"/>
          <w:szCs w:val="28"/>
        </w:rPr>
      </w:pPr>
      <w:r w:rsidRPr="001818C5">
        <w:rPr>
          <w:sz w:val="28"/>
          <w:szCs w:val="28"/>
        </w:rPr>
        <w:t>для отвода конденсата монтаж корпуса клапана выполнен с уклоном 3-5° в сторону улицы;</w:t>
      </w:r>
    </w:p>
    <w:p w14:paraId="752B5DFF" w14:textId="3EE0874E" w:rsidR="003E68DF" w:rsidRPr="001818C5" w:rsidRDefault="00231422" w:rsidP="0088068E">
      <w:pPr>
        <w:numPr>
          <w:ilvl w:val="3"/>
          <w:numId w:val="227"/>
        </w:numPr>
        <w:tabs>
          <w:tab w:val="left" w:pos="1843"/>
        </w:tabs>
        <w:ind w:left="0" w:firstLine="709"/>
        <w:contextualSpacing/>
        <w:rPr>
          <w:bCs/>
          <w:sz w:val="28"/>
          <w:szCs w:val="28"/>
          <w:lang w:eastAsia="ru-RU"/>
        </w:rPr>
      </w:pPr>
      <w:r w:rsidRPr="001818C5">
        <w:rPr>
          <w:sz w:val="28"/>
          <w:szCs w:val="28"/>
        </w:rPr>
        <w:t xml:space="preserve">при прохождении корпуса клапана через ограждающую конструкцию выполнена </w:t>
      </w:r>
      <w:r w:rsidR="00117207" w:rsidRPr="001818C5">
        <w:rPr>
          <w:sz w:val="28"/>
          <w:szCs w:val="28"/>
        </w:rPr>
        <w:t xml:space="preserve">герметизация и </w:t>
      </w:r>
      <w:r w:rsidRPr="001818C5">
        <w:rPr>
          <w:sz w:val="28"/>
          <w:szCs w:val="28"/>
        </w:rPr>
        <w:t>теплоизоляция</w:t>
      </w:r>
      <w:r w:rsidR="00117207" w:rsidRPr="001818C5">
        <w:rPr>
          <w:sz w:val="28"/>
          <w:szCs w:val="28"/>
        </w:rPr>
        <w:t>;</w:t>
      </w:r>
    </w:p>
    <w:p w14:paraId="040D37C0" w14:textId="43C41E3C"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sz w:val="28"/>
          <w:szCs w:val="28"/>
        </w:rPr>
        <w:t>цвет решетки клапана со стороны помещения –</w:t>
      </w:r>
      <w:r w:rsidRPr="001818C5">
        <w:rPr>
          <w:bCs/>
          <w:sz w:val="28"/>
          <w:szCs w:val="28"/>
          <w:lang w:eastAsia="ru-RU"/>
        </w:rPr>
        <w:t xml:space="preserve"> белый;</w:t>
      </w:r>
    </w:p>
    <w:p w14:paraId="62BF0DD6" w14:textId="7F56B5A3"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bCs/>
          <w:sz w:val="28"/>
          <w:szCs w:val="28"/>
          <w:lang w:eastAsia="ru-RU"/>
        </w:rPr>
        <w:t xml:space="preserve">цвет </w:t>
      </w:r>
      <w:r w:rsidR="00200061" w:rsidRPr="001818C5">
        <w:rPr>
          <w:bCs/>
          <w:sz w:val="28"/>
          <w:szCs w:val="28"/>
          <w:lang w:eastAsia="ru-RU"/>
        </w:rPr>
        <w:t xml:space="preserve">металлической </w:t>
      </w:r>
      <w:r w:rsidRPr="001818C5">
        <w:rPr>
          <w:bCs/>
          <w:sz w:val="28"/>
          <w:szCs w:val="28"/>
          <w:lang w:eastAsia="ru-RU"/>
        </w:rPr>
        <w:t xml:space="preserve">решетки клапана на фасаде – </w:t>
      </w:r>
      <w:r w:rsidRPr="001818C5">
        <w:rPr>
          <w:sz w:val="28"/>
          <w:szCs w:val="28"/>
          <w:lang w:eastAsia="ru-RU"/>
        </w:rPr>
        <w:t>темно-серый (близкий к</w:t>
      </w:r>
      <w:r w:rsidRPr="001818C5">
        <w:rPr>
          <w:sz w:val="28"/>
          <w:szCs w:val="28"/>
        </w:rPr>
        <w:t xml:space="preserve"> </w:t>
      </w:r>
      <w:r w:rsidRPr="001818C5">
        <w:rPr>
          <w:sz w:val="28"/>
          <w:szCs w:val="28"/>
          <w:lang w:eastAsia="ru-RU"/>
        </w:rPr>
        <w:t>RAL 7024).</w:t>
      </w:r>
    </w:p>
    <w:p w14:paraId="1BC1E64B" w14:textId="60C44478"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 санузл</w:t>
      </w:r>
      <w:r w:rsidR="008D0ADC" w:rsidRPr="001818C5">
        <w:rPr>
          <w:bCs/>
          <w:sz w:val="28"/>
          <w:szCs w:val="28"/>
          <w:lang w:eastAsia="ru-RU"/>
        </w:rPr>
        <w:t>е</w:t>
      </w:r>
      <w:r w:rsidRPr="001818C5">
        <w:rPr>
          <w:bCs/>
          <w:sz w:val="28"/>
          <w:szCs w:val="28"/>
          <w:lang w:eastAsia="ru-RU"/>
        </w:rPr>
        <w:t xml:space="preserve"> предусмотре</w:t>
      </w:r>
      <w:r w:rsidR="004F4673" w:rsidRPr="001818C5">
        <w:rPr>
          <w:bCs/>
          <w:sz w:val="28"/>
          <w:szCs w:val="28"/>
          <w:lang w:eastAsia="ru-RU"/>
        </w:rPr>
        <w:t>на</w:t>
      </w:r>
      <w:r w:rsidRPr="001818C5">
        <w:rPr>
          <w:bCs/>
          <w:sz w:val="28"/>
          <w:szCs w:val="28"/>
          <w:lang w:eastAsia="ru-RU"/>
        </w:rPr>
        <w:t xml:space="preserve"> вытяжн</w:t>
      </w:r>
      <w:r w:rsidR="004F4673" w:rsidRPr="001818C5">
        <w:rPr>
          <w:bCs/>
          <w:sz w:val="28"/>
          <w:szCs w:val="28"/>
          <w:lang w:eastAsia="ru-RU"/>
        </w:rPr>
        <w:t>ая</w:t>
      </w:r>
      <w:r w:rsidRPr="001818C5">
        <w:rPr>
          <w:bCs/>
          <w:sz w:val="28"/>
          <w:szCs w:val="28"/>
          <w:lang w:eastAsia="ru-RU"/>
        </w:rPr>
        <w:t xml:space="preserve"> вентиляци</w:t>
      </w:r>
      <w:r w:rsidR="004F4673" w:rsidRPr="001818C5">
        <w:rPr>
          <w:bCs/>
          <w:sz w:val="28"/>
          <w:szCs w:val="28"/>
          <w:lang w:eastAsia="ru-RU"/>
        </w:rPr>
        <w:t>я</w:t>
      </w:r>
      <w:r w:rsidR="004F4673" w:rsidRPr="001818C5">
        <w:rPr>
          <w:sz w:val="28"/>
          <w:szCs w:val="28"/>
          <w:lang w:eastAsia="ru-RU"/>
        </w:rPr>
        <w:t xml:space="preserve"> </w:t>
      </w:r>
      <w:r w:rsidR="00B86313" w:rsidRPr="001818C5">
        <w:rPr>
          <w:sz w:val="28"/>
          <w:szCs w:val="28"/>
          <w:lang w:eastAsia="ru-RU"/>
        </w:rPr>
        <w:t>(</w:t>
      </w:r>
      <w:r w:rsidR="004F4673"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004F4673" w:rsidRPr="001818C5">
        <w:rPr>
          <w:sz w:val="28"/>
          <w:szCs w:val="28"/>
          <w:lang w:eastAsia="ru-RU"/>
        </w:rPr>
        <w:t xml:space="preserve"> и следующими требованиями</w:t>
      </w:r>
      <w:r w:rsidR="003754AA" w:rsidRPr="001818C5">
        <w:rPr>
          <w:bCs/>
          <w:sz w:val="28"/>
          <w:szCs w:val="28"/>
          <w:lang w:eastAsia="ru-RU"/>
        </w:rPr>
        <w:t>:</w:t>
      </w:r>
    </w:p>
    <w:p w14:paraId="78AC7906" w14:textId="25223719" w:rsidR="003E68DF" w:rsidRPr="001818C5" w:rsidRDefault="003754AA" w:rsidP="00932267">
      <w:pPr>
        <w:pStyle w:val="ab"/>
        <w:numPr>
          <w:ilvl w:val="0"/>
          <w:numId w:val="61"/>
        </w:numPr>
        <w:tabs>
          <w:tab w:val="left" w:pos="993"/>
        </w:tabs>
        <w:ind w:left="0" w:firstLine="709"/>
        <w:contextualSpacing/>
        <w:rPr>
          <w:i/>
          <w:sz w:val="28"/>
          <w:szCs w:val="28"/>
        </w:rPr>
      </w:pPr>
      <w:r w:rsidRPr="001818C5">
        <w:rPr>
          <w:sz w:val="28"/>
          <w:szCs w:val="28"/>
        </w:rPr>
        <w:t xml:space="preserve">установлен </w:t>
      </w:r>
      <w:r w:rsidR="003E68DF" w:rsidRPr="001818C5">
        <w:rPr>
          <w:sz w:val="28"/>
          <w:szCs w:val="28"/>
        </w:rPr>
        <w:t>накладной</w:t>
      </w:r>
      <w:r w:rsidR="003E68DF" w:rsidRPr="001818C5" w:rsidDel="007C0572">
        <w:rPr>
          <w:sz w:val="28"/>
          <w:szCs w:val="28"/>
        </w:rPr>
        <w:t xml:space="preserve"> </w:t>
      </w:r>
      <w:r w:rsidR="003E68DF" w:rsidRPr="001818C5">
        <w:rPr>
          <w:sz w:val="28"/>
          <w:szCs w:val="28"/>
        </w:rPr>
        <w:t xml:space="preserve">вентилятор с обратным клапаном </w:t>
      </w:r>
      <w:r w:rsidR="004F4673" w:rsidRPr="001818C5">
        <w:rPr>
          <w:sz w:val="28"/>
          <w:szCs w:val="28"/>
          <w:lang w:eastAsia="ru-RU"/>
        </w:rPr>
        <w:t>(</w:t>
      </w:r>
      <w:r w:rsidR="00480812" w:rsidRPr="001818C5">
        <w:rPr>
          <w:sz w:val="28"/>
          <w:szCs w:val="28"/>
          <w:lang w:eastAsia="ru-RU"/>
        </w:rPr>
        <w:t>т</w:t>
      </w:r>
      <w:r w:rsidR="008D0ADC" w:rsidRPr="001818C5">
        <w:rPr>
          <w:sz w:val="28"/>
          <w:szCs w:val="28"/>
          <w:lang w:eastAsia="ru-RU"/>
        </w:rPr>
        <w:t>ехнические характеристики соответствуют таблице </w:t>
      </w:r>
      <w:r w:rsidR="00480812" w:rsidRPr="001818C5">
        <w:rPr>
          <w:sz w:val="28"/>
          <w:szCs w:val="28"/>
          <w:lang w:eastAsia="ru-RU"/>
        </w:rPr>
        <w:t>3</w:t>
      </w:r>
      <w:r w:rsidR="004F4673" w:rsidRPr="001818C5">
        <w:rPr>
          <w:sz w:val="28"/>
          <w:szCs w:val="28"/>
          <w:lang w:eastAsia="ru-RU"/>
        </w:rPr>
        <w:t>);</w:t>
      </w:r>
    </w:p>
    <w:p w14:paraId="0D82EB4B" w14:textId="76C39F9A" w:rsidR="00B466E3" w:rsidRPr="001818C5" w:rsidRDefault="003E68DF" w:rsidP="00932267">
      <w:pPr>
        <w:numPr>
          <w:ilvl w:val="0"/>
          <w:numId w:val="70"/>
        </w:numPr>
        <w:tabs>
          <w:tab w:val="left" w:pos="1134"/>
        </w:tabs>
        <w:contextualSpacing/>
        <w:rPr>
          <w:sz w:val="28"/>
          <w:szCs w:val="28"/>
          <w:lang w:eastAsia="ru-RU"/>
        </w:rPr>
      </w:pPr>
      <w:bookmarkStart w:id="4" w:name="_Hlk135672704"/>
      <w:r w:rsidRPr="001818C5">
        <w:rPr>
          <w:sz w:val="28"/>
          <w:szCs w:val="28"/>
          <w:lang w:eastAsia="ru-RU"/>
        </w:rPr>
        <w:t xml:space="preserve">сквозь </w:t>
      </w:r>
      <w:r w:rsidR="00480812" w:rsidRPr="001818C5">
        <w:rPr>
          <w:sz w:val="28"/>
          <w:szCs w:val="28"/>
          <w:lang w:eastAsia="ru-RU"/>
        </w:rPr>
        <w:t>ограждающую</w:t>
      </w:r>
      <w:r w:rsidRPr="001818C5">
        <w:rPr>
          <w:sz w:val="28"/>
          <w:szCs w:val="28"/>
          <w:lang w:eastAsia="ru-RU"/>
        </w:rPr>
        <w:t xml:space="preserve"> стену </w:t>
      </w:r>
      <w:r w:rsidR="00480812" w:rsidRPr="001818C5">
        <w:rPr>
          <w:sz w:val="28"/>
          <w:szCs w:val="28"/>
          <w:lang w:eastAsia="ru-RU"/>
        </w:rPr>
        <w:t xml:space="preserve">с уклоном 3-5° в сторону улицы </w:t>
      </w:r>
      <w:r w:rsidRPr="001818C5">
        <w:rPr>
          <w:sz w:val="28"/>
          <w:szCs w:val="28"/>
          <w:lang w:eastAsia="ru-RU"/>
        </w:rPr>
        <w:t>выве</w:t>
      </w:r>
      <w:r w:rsidR="004F4673" w:rsidRPr="001818C5">
        <w:rPr>
          <w:sz w:val="28"/>
          <w:szCs w:val="28"/>
          <w:lang w:eastAsia="ru-RU"/>
        </w:rPr>
        <w:t>ден</w:t>
      </w:r>
      <w:r w:rsidRPr="001818C5">
        <w:rPr>
          <w:sz w:val="28"/>
          <w:szCs w:val="28"/>
          <w:lang w:eastAsia="ru-RU"/>
        </w:rPr>
        <w:t xml:space="preserve"> </w:t>
      </w:r>
      <w:bookmarkEnd w:id="4"/>
      <w:r w:rsidRPr="001818C5">
        <w:rPr>
          <w:sz w:val="28"/>
          <w:szCs w:val="28"/>
          <w:lang w:eastAsia="ru-RU"/>
        </w:rPr>
        <w:t>воздуховод</w:t>
      </w:r>
      <w:r w:rsidR="00B466E3" w:rsidRPr="001818C5">
        <w:rPr>
          <w:sz w:val="28"/>
          <w:szCs w:val="28"/>
          <w:lang w:eastAsia="ru-RU"/>
        </w:rPr>
        <w:t>;</w:t>
      </w:r>
    </w:p>
    <w:p w14:paraId="53AEBDD4" w14:textId="60EA9177" w:rsidR="003E68DF" w:rsidRPr="001818C5" w:rsidRDefault="00B466E3" w:rsidP="00932267">
      <w:pPr>
        <w:numPr>
          <w:ilvl w:val="0"/>
          <w:numId w:val="70"/>
        </w:numPr>
        <w:tabs>
          <w:tab w:val="left" w:pos="1134"/>
        </w:tabs>
        <w:contextualSpacing/>
        <w:rPr>
          <w:sz w:val="28"/>
          <w:szCs w:val="28"/>
          <w:lang w:eastAsia="ru-RU"/>
        </w:rPr>
      </w:pPr>
      <w:r w:rsidRPr="001818C5">
        <w:rPr>
          <w:sz w:val="28"/>
          <w:szCs w:val="28"/>
          <w:lang w:eastAsia="ru-RU"/>
        </w:rPr>
        <w:t xml:space="preserve">диаметр воздуховода – </w:t>
      </w:r>
      <w:r w:rsidR="003E68DF" w:rsidRPr="001818C5">
        <w:rPr>
          <w:sz w:val="28"/>
          <w:szCs w:val="28"/>
          <w:lang w:eastAsia="ru-RU"/>
        </w:rPr>
        <w:t>100</w:t>
      </w:r>
      <w:r w:rsidRPr="001818C5">
        <w:rPr>
          <w:sz w:val="28"/>
          <w:szCs w:val="28"/>
          <w:lang w:eastAsia="ru-RU"/>
        </w:rPr>
        <w:t> мм</w:t>
      </w:r>
      <w:r w:rsidR="003E68DF" w:rsidRPr="001818C5">
        <w:rPr>
          <w:sz w:val="28"/>
          <w:szCs w:val="28"/>
          <w:lang w:eastAsia="ru-RU"/>
        </w:rPr>
        <w:t>;</w:t>
      </w:r>
    </w:p>
    <w:p w14:paraId="42424DC1" w14:textId="3FFB40AF" w:rsidR="00480812" w:rsidRPr="001818C5" w:rsidRDefault="00480812" w:rsidP="00932267">
      <w:pPr>
        <w:numPr>
          <w:ilvl w:val="0"/>
          <w:numId w:val="70"/>
        </w:numPr>
        <w:tabs>
          <w:tab w:val="left" w:pos="1134"/>
        </w:tabs>
        <w:contextualSpacing/>
        <w:rPr>
          <w:sz w:val="28"/>
          <w:szCs w:val="28"/>
          <w:lang w:eastAsia="ru-RU"/>
        </w:rPr>
      </w:pPr>
      <w:r w:rsidRPr="001818C5">
        <w:rPr>
          <w:sz w:val="28"/>
          <w:szCs w:val="28"/>
          <w:lang w:eastAsia="ru-RU"/>
        </w:rPr>
        <w:t xml:space="preserve">воздуховод </w:t>
      </w:r>
      <w:proofErr w:type="spellStart"/>
      <w:r w:rsidRPr="001818C5">
        <w:rPr>
          <w:sz w:val="28"/>
          <w:szCs w:val="28"/>
          <w:lang w:eastAsia="ru-RU"/>
        </w:rPr>
        <w:t>теплоизолирован</w:t>
      </w:r>
      <w:proofErr w:type="spellEnd"/>
      <w:r w:rsidRPr="001818C5">
        <w:rPr>
          <w:sz w:val="28"/>
          <w:szCs w:val="28"/>
          <w:lang w:eastAsia="ru-RU"/>
        </w:rPr>
        <w:t xml:space="preserve"> вспененным фольгированным полиэтиленом (толщина теплоизоляции – 10 мм);</w:t>
      </w:r>
    </w:p>
    <w:p w14:paraId="71B54F7F" w14:textId="141098D3"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 xml:space="preserve">на фасаде </w:t>
      </w:r>
      <w:r w:rsidR="00480812" w:rsidRPr="001818C5">
        <w:rPr>
          <w:sz w:val="28"/>
          <w:szCs w:val="28"/>
          <w:lang w:eastAsia="ru-RU"/>
        </w:rPr>
        <w:t xml:space="preserve">выполнен монтаж </w:t>
      </w:r>
      <w:r w:rsidRPr="001818C5">
        <w:rPr>
          <w:sz w:val="28"/>
          <w:szCs w:val="28"/>
          <w:lang w:eastAsia="ru-RU"/>
        </w:rPr>
        <w:t>металлическ</w:t>
      </w:r>
      <w:r w:rsidR="00480812" w:rsidRPr="001818C5">
        <w:rPr>
          <w:sz w:val="28"/>
          <w:szCs w:val="28"/>
          <w:lang w:eastAsia="ru-RU"/>
        </w:rPr>
        <w:t>ой</w:t>
      </w:r>
      <w:r w:rsidRPr="001818C5">
        <w:rPr>
          <w:sz w:val="28"/>
          <w:szCs w:val="28"/>
          <w:lang w:eastAsia="ru-RU"/>
        </w:rPr>
        <w:t xml:space="preserve"> решетк</w:t>
      </w:r>
      <w:r w:rsidR="00480812" w:rsidRPr="001818C5">
        <w:rPr>
          <w:sz w:val="28"/>
          <w:szCs w:val="28"/>
          <w:lang w:eastAsia="ru-RU"/>
        </w:rPr>
        <w:t xml:space="preserve">и с защитным козырьком от атмосферных осадков – </w:t>
      </w:r>
      <w:r w:rsidRPr="001818C5">
        <w:rPr>
          <w:sz w:val="28"/>
          <w:szCs w:val="28"/>
          <w:lang w:eastAsia="ru-RU"/>
        </w:rPr>
        <w:t xml:space="preserve">на </w:t>
      </w:r>
      <w:r w:rsidR="004F4673" w:rsidRPr="001818C5">
        <w:rPr>
          <w:sz w:val="28"/>
          <w:szCs w:val="28"/>
          <w:lang w:eastAsia="ru-RU"/>
        </w:rPr>
        <w:t xml:space="preserve">высоте </w:t>
      </w:r>
      <w:r w:rsidRPr="001818C5">
        <w:rPr>
          <w:sz w:val="28"/>
          <w:szCs w:val="28"/>
          <w:lang w:eastAsia="ru-RU"/>
        </w:rPr>
        <w:t>2000</w:t>
      </w:r>
      <w:r w:rsidR="00B17CE0" w:rsidRPr="001818C5">
        <w:rPr>
          <w:sz w:val="28"/>
          <w:szCs w:val="28"/>
          <w:lang w:eastAsia="ru-RU"/>
        </w:rPr>
        <w:t> мм</w:t>
      </w:r>
      <w:r w:rsidRPr="001818C5">
        <w:rPr>
          <w:sz w:val="28"/>
          <w:szCs w:val="28"/>
          <w:lang w:eastAsia="ru-RU"/>
        </w:rPr>
        <w:t xml:space="preserve"> от уровня </w:t>
      </w:r>
      <w:r w:rsidR="00BA0E36" w:rsidRPr="001818C5">
        <w:rPr>
          <w:sz w:val="28"/>
          <w:szCs w:val="28"/>
          <w:lang w:eastAsia="ru-RU"/>
        </w:rPr>
        <w:t xml:space="preserve">чистого пола </w:t>
      </w:r>
      <w:r w:rsidR="004F4673" w:rsidRPr="001818C5">
        <w:rPr>
          <w:sz w:val="28"/>
          <w:szCs w:val="28"/>
          <w:lang w:eastAsia="ru-RU"/>
        </w:rPr>
        <w:t>МОПС;</w:t>
      </w:r>
    </w:p>
    <w:p w14:paraId="53B7A10A" w14:textId="2362C4FC"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цвет решетки – темно-серый</w:t>
      </w:r>
      <w:r w:rsidR="004F467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7024</w:t>
      </w:r>
      <w:r w:rsidR="004F4673" w:rsidRPr="001818C5">
        <w:rPr>
          <w:sz w:val="28"/>
          <w:szCs w:val="28"/>
          <w:lang w:eastAsia="ru-RU"/>
        </w:rPr>
        <w:t>)</w:t>
      </w:r>
      <w:r w:rsidRPr="001818C5">
        <w:rPr>
          <w:sz w:val="28"/>
          <w:szCs w:val="28"/>
          <w:lang w:eastAsia="ru-RU"/>
        </w:rPr>
        <w:t>.</w:t>
      </w:r>
    </w:p>
    <w:p w14:paraId="1F2BAC13" w14:textId="77777777" w:rsidR="00390A1B" w:rsidRPr="001818C5" w:rsidRDefault="00390A1B" w:rsidP="00390A1B">
      <w:pPr>
        <w:tabs>
          <w:tab w:val="left" w:pos="1134"/>
        </w:tabs>
        <w:ind w:left="709" w:firstLine="0"/>
        <w:contextualSpacing/>
        <w:rPr>
          <w:sz w:val="28"/>
          <w:szCs w:val="28"/>
          <w:lang w:eastAsia="ru-RU"/>
        </w:rPr>
      </w:pPr>
    </w:p>
    <w:p w14:paraId="747F4415" w14:textId="23ADAB8F" w:rsidR="00480812" w:rsidRPr="001818C5" w:rsidRDefault="00480812" w:rsidP="00900813">
      <w:pPr>
        <w:pStyle w:val="ab"/>
        <w:tabs>
          <w:tab w:val="left" w:pos="993"/>
          <w:tab w:val="left" w:pos="1134"/>
        </w:tabs>
        <w:ind w:left="0" w:firstLine="709"/>
        <w:contextualSpacing/>
        <w:jc w:val="right"/>
        <w:rPr>
          <w:i/>
          <w:sz w:val="28"/>
          <w:szCs w:val="28"/>
        </w:rPr>
      </w:pPr>
      <w:r w:rsidRPr="001818C5">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100</w:t>
            </w:r>
          </w:p>
        </w:tc>
      </w:tr>
      <w:tr w:rsidR="001818C5" w:rsidRPr="001818C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Не менее 13</w:t>
            </w:r>
          </w:p>
        </w:tc>
      </w:tr>
      <w:tr w:rsidR="00900813" w:rsidRPr="001818C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Производительность, </w:t>
            </w:r>
            <w:r w:rsidR="008C5121" w:rsidRPr="001818C5">
              <w:rPr>
                <w:rFonts w:eastAsia="Arial Unicode MS"/>
                <w:sz w:val="24"/>
                <w:szCs w:val="24"/>
                <w:lang w:eastAsia="ru-RU"/>
              </w:rPr>
              <w:t>м</w:t>
            </w:r>
            <w:r w:rsidR="008C5121" w:rsidRPr="001818C5">
              <w:rPr>
                <w:rFonts w:eastAsia="Arial Unicode MS"/>
                <w:sz w:val="24"/>
                <w:szCs w:val="24"/>
                <w:vertAlign w:val="superscript"/>
                <w:lang w:eastAsia="ru-RU"/>
              </w:rPr>
              <w:t>3</w:t>
            </w:r>
            <w:r w:rsidRPr="001818C5">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1818C5" w:rsidRDefault="00900813" w:rsidP="00760567">
            <w:pPr>
              <w:adjustRightInd w:val="0"/>
              <w:ind w:firstLine="0"/>
              <w:jc w:val="left"/>
              <w:rPr>
                <w:rFonts w:eastAsia="Arial Unicode MS"/>
                <w:sz w:val="24"/>
                <w:szCs w:val="24"/>
                <w:lang w:val="en-US" w:eastAsia="ru-RU"/>
              </w:rPr>
            </w:pPr>
            <w:r w:rsidRPr="001818C5">
              <w:rPr>
                <w:rFonts w:eastAsia="Arial Unicode MS"/>
                <w:sz w:val="24"/>
                <w:szCs w:val="24"/>
                <w:lang w:eastAsia="ru-RU"/>
              </w:rPr>
              <w:t xml:space="preserve">не менее 100 </w:t>
            </w:r>
          </w:p>
        </w:tc>
      </w:tr>
    </w:tbl>
    <w:p w14:paraId="03F06E24" w14:textId="77777777" w:rsidR="00390A1B" w:rsidRPr="001818C5"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1818C5" w:rsidRDefault="00390A1B" w:rsidP="006F3426">
      <w:pPr>
        <w:pStyle w:val="ab"/>
        <w:tabs>
          <w:tab w:val="left" w:pos="993"/>
          <w:tab w:val="left" w:pos="1134"/>
        </w:tabs>
        <w:ind w:left="0" w:firstLine="709"/>
        <w:contextualSpacing/>
        <w:jc w:val="right"/>
        <w:rPr>
          <w:i/>
          <w:sz w:val="28"/>
          <w:szCs w:val="28"/>
          <w:lang w:eastAsia="ru-RU"/>
        </w:rPr>
      </w:pPr>
      <w:r w:rsidRPr="001818C5">
        <w:rPr>
          <w:sz w:val="20"/>
          <w:szCs w:val="20"/>
        </w:rPr>
        <w:br w:type="column"/>
      </w:r>
      <w:r w:rsidR="003E68DF" w:rsidRPr="001818C5">
        <w:rPr>
          <w:i/>
          <w:sz w:val="28"/>
          <w:szCs w:val="28"/>
          <w:lang w:eastAsia="ru-RU"/>
        </w:rPr>
        <w:t>Рисунок 6</w:t>
      </w:r>
    </w:p>
    <w:p w14:paraId="2D18B234" w14:textId="77777777" w:rsidR="00156BF8" w:rsidRPr="001818C5" w:rsidRDefault="00156BF8" w:rsidP="00156BF8">
      <w:pPr>
        <w:contextualSpacing/>
        <w:jc w:val="right"/>
        <w:rPr>
          <w:i/>
          <w:sz w:val="28"/>
          <w:szCs w:val="28"/>
          <w:lang w:eastAsia="ru-RU"/>
        </w:rPr>
      </w:pPr>
      <w:r w:rsidRPr="001818C5">
        <w:rPr>
          <w:i/>
          <w:sz w:val="28"/>
          <w:szCs w:val="28"/>
          <w:lang w:eastAsia="ru-RU"/>
        </w:rPr>
        <w:t>Схема организации системы вытяжной вентиляции из санузла</w:t>
      </w:r>
    </w:p>
    <w:p w14:paraId="25DCD048" w14:textId="350F8A53" w:rsidR="00156BF8" w:rsidRPr="001818C5" w:rsidRDefault="00156BF8" w:rsidP="0043510A">
      <w:pPr>
        <w:tabs>
          <w:tab w:val="left" w:pos="1134"/>
        </w:tabs>
        <w:ind w:firstLine="0"/>
        <w:contextualSpacing/>
        <w:jc w:val="center"/>
        <w:rPr>
          <w:i/>
          <w:sz w:val="28"/>
          <w:szCs w:val="28"/>
          <w:lang w:eastAsia="ru-RU"/>
        </w:rPr>
      </w:pPr>
      <w:r w:rsidRPr="001818C5">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Систем</w:t>
      </w:r>
      <w:r w:rsidR="003754AA" w:rsidRPr="001818C5">
        <w:rPr>
          <w:sz w:val="28"/>
          <w:szCs w:val="28"/>
          <w:lang w:eastAsia="ru-RU"/>
        </w:rPr>
        <w:t>а</w:t>
      </w:r>
      <w:r w:rsidRPr="001818C5">
        <w:rPr>
          <w:sz w:val="28"/>
          <w:szCs w:val="28"/>
          <w:lang w:eastAsia="ru-RU"/>
        </w:rPr>
        <w:t xml:space="preserve"> кондиционирования предусмотре</w:t>
      </w:r>
      <w:r w:rsidR="004F4673" w:rsidRPr="001818C5">
        <w:rPr>
          <w:sz w:val="28"/>
          <w:szCs w:val="28"/>
          <w:lang w:eastAsia="ru-RU"/>
        </w:rPr>
        <w:t>на</w:t>
      </w:r>
      <w:r w:rsidRPr="001818C5">
        <w:rPr>
          <w:sz w:val="28"/>
          <w:szCs w:val="28"/>
          <w:lang w:eastAsia="ru-RU"/>
        </w:rPr>
        <w:t xml:space="preserve"> </w:t>
      </w:r>
      <w:r w:rsidR="00760567"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60567" w:rsidRPr="001818C5">
        <w:rPr>
          <w:sz w:val="28"/>
          <w:szCs w:val="28"/>
          <w:lang w:eastAsia="ru-RU"/>
        </w:rPr>
        <w:t xml:space="preserve"> и следующими требованиями</w:t>
      </w:r>
      <w:r w:rsidRPr="001818C5">
        <w:rPr>
          <w:bCs/>
          <w:sz w:val="28"/>
          <w:szCs w:val="28"/>
          <w:lang w:eastAsia="x-none"/>
        </w:rPr>
        <w:t>:</w:t>
      </w:r>
    </w:p>
    <w:p w14:paraId="42C46C83" w14:textId="7CB7EAE0" w:rsidR="00273E29" w:rsidRPr="001818C5" w:rsidRDefault="00273E29" w:rsidP="0088068E">
      <w:pPr>
        <w:numPr>
          <w:ilvl w:val="0"/>
          <w:numId w:val="169"/>
        </w:numPr>
        <w:tabs>
          <w:tab w:val="left" w:pos="1134"/>
        </w:tabs>
        <w:contextualSpacing/>
        <w:rPr>
          <w:sz w:val="28"/>
          <w:szCs w:val="28"/>
          <w:lang w:eastAsia="ru-RU"/>
        </w:rPr>
      </w:pPr>
      <w:r w:rsidRPr="001818C5">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1818C5" w:rsidRDefault="003E68DF" w:rsidP="0088068E">
      <w:pPr>
        <w:numPr>
          <w:ilvl w:val="0"/>
          <w:numId w:val="169"/>
        </w:numPr>
        <w:tabs>
          <w:tab w:val="left" w:pos="1134"/>
        </w:tabs>
        <w:contextualSpacing/>
        <w:rPr>
          <w:sz w:val="28"/>
          <w:szCs w:val="28"/>
          <w:lang w:eastAsia="ru-RU"/>
        </w:rPr>
      </w:pPr>
      <w:r w:rsidRPr="001818C5">
        <w:rPr>
          <w:sz w:val="28"/>
          <w:szCs w:val="28"/>
          <w:lang w:eastAsia="ru-RU"/>
        </w:rPr>
        <w:t>мощность сплит-</w:t>
      </w:r>
      <w:r w:rsidR="00C94763" w:rsidRPr="001818C5">
        <w:rPr>
          <w:sz w:val="28"/>
          <w:szCs w:val="28"/>
          <w:lang w:eastAsia="ru-RU"/>
        </w:rPr>
        <w:t xml:space="preserve"> систем – в соответствии с </w:t>
      </w:r>
      <w:r w:rsidR="00760567" w:rsidRPr="001818C5">
        <w:rPr>
          <w:sz w:val="28"/>
          <w:szCs w:val="28"/>
          <w:lang w:eastAsia="ru-RU"/>
        </w:rPr>
        <w:t>таблице</w:t>
      </w:r>
      <w:r w:rsidR="00C94763" w:rsidRPr="001818C5">
        <w:rPr>
          <w:sz w:val="28"/>
          <w:szCs w:val="28"/>
          <w:lang w:eastAsia="ru-RU"/>
        </w:rPr>
        <w:t>й</w:t>
      </w:r>
      <w:r w:rsidR="00760567" w:rsidRPr="001818C5">
        <w:rPr>
          <w:sz w:val="28"/>
          <w:szCs w:val="28"/>
          <w:lang w:eastAsia="ru-RU"/>
        </w:rPr>
        <w:t> 4</w:t>
      </w:r>
      <w:r w:rsidRPr="001818C5">
        <w:rPr>
          <w:sz w:val="28"/>
          <w:szCs w:val="28"/>
          <w:lang w:eastAsia="ru-RU"/>
        </w:rPr>
        <w:t>:</w:t>
      </w:r>
    </w:p>
    <w:p w14:paraId="42DCAC6C" w14:textId="77777777" w:rsidR="00390A1B" w:rsidRPr="001818C5" w:rsidRDefault="00390A1B" w:rsidP="00390A1B">
      <w:pPr>
        <w:tabs>
          <w:tab w:val="left" w:pos="1134"/>
        </w:tabs>
        <w:ind w:left="709" w:firstLine="0"/>
        <w:contextualSpacing/>
        <w:rPr>
          <w:sz w:val="28"/>
          <w:szCs w:val="28"/>
          <w:lang w:eastAsia="ru-RU"/>
        </w:rPr>
      </w:pPr>
    </w:p>
    <w:p w14:paraId="0C6706A1" w14:textId="77777777" w:rsidR="003E68DF" w:rsidRPr="001818C5" w:rsidRDefault="003E68DF" w:rsidP="003E68DF">
      <w:pPr>
        <w:jc w:val="right"/>
        <w:rPr>
          <w:i/>
          <w:sz w:val="28"/>
          <w:szCs w:val="28"/>
          <w:lang w:eastAsia="ru-RU"/>
        </w:rPr>
      </w:pPr>
      <w:r w:rsidRPr="001818C5">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1818C5" w:rsidRPr="001818C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1818C5" w:rsidRDefault="00760567" w:rsidP="00760567">
            <w:pPr>
              <w:ind w:firstLine="0"/>
              <w:jc w:val="left"/>
              <w:rPr>
                <w:sz w:val="24"/>
                <w:szCs w:val="24"/>
                <w:lang w:eastAsia="ru-RU"/>
              </w:rPr>
            </w:pPr>
            <w:r w:rsidRPr="001818C5">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1818C5" w:rsidRPr="001818C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w:t>
            </w:r>
            <w:r w:rsidRPr="001818C5">
              <w:rPr>
                <w:sz w:val="24"/>
                <w:szCs w:val="24"/>
                <w:lang w:val="en-US" w:eastAsia="ru-RU"/>
              </w:rPr>
              <w:t>N</w:t>
            </w:r>
            <w:r w:rsidRPr="001818C5">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1818C5" w:rsidRDefault="003E68DF" w:rsidP="00760567">
            <w:pPr>
              <w:ind w:firstLine="0"/>
              <w:jc w:val="left"/>
              <w:rPr>
                <w:sz w:val="24"/>
                <w:szCs w:val="24"/>
                <w:lang w:eastAsia="ru-RU"/>
              </w:rPr>
            </w:pPr>
            <w:r w:rsidRPr="001818C5">
              <w:rPr>
                <w:sz w:val="24"/>
                <w:szCs w:val="24"/>
                <w:lang w:eastAsia="ru-RU"/>
              </w:rPr>
              <w:t>12000/1,0</w:t>
            </w:r>
          </w:p>
        </w:tc>
      </w:tr>
      <w:tr w:rsidR="001818C5" w:rsidRPr="001818C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1818C5" w:rsidRDefault="003E68DF" w:rsidP="00760567">
            <w:pPr>
              <w:ind w:firstLine="0"/>
              <w:jc w:val="left"/>
              <w:rPr>
                <w:sz w:val="24"/>
                <w:szCs w:val="24"/>
                <w:lang w:eastAsia="ru-RU"/>
              </w:rPr>
            </w:pPr>
            <w:r w:rsidRPr="001818C5">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3E68DF" w:rsidRPr="001818C5" w14:paraId="09702041" w14:textId="77777777" w:rsidTr="00C35879">
        <w:trPr>
          <w:jc w:val="center"/>
        </w:trPr>
        <w:tc>
          <w:tcPr>
            <w:tcW w:w="3681" w:type="dxa"/>
            <w:vMerge/>
            <w:tcMar>
              <w:top w:w="28" w:type="dxa"/>
              <w:bottom w:w="28" w:type="dxa"/>
            </w:tcMar>
            <w:vAlign w:val="center"/>
            <w:hideMark/>
          </w:tcPr>
          <w:p w14:paraId="2D9EA2ED"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1818C5" w:rsidRDefault="003E68DF" w:rsidP="00760567">
            <w:pPr>
              <w:ind w:firstLine="0"/>
              <w:jc w:val="left"/>
              <w:rPr>
                <w:sz w:val="24"/>
                <w:szCs w:val="24"/>
                <w:lang w:eastAsia="ru-RU"/>
              </w:rPr>
            </w:pPr>
            <w:r w:rsidRPr="001818C5">
              <w:rPr>
                <w:sz w:val="24"/>
                <w:szCs w:val="24"/>
                <w:lang w:eastAsia="ru-RU"/>
              </w:rPr>
              <w:t>9000/0,9</w:t>
            </w:r>
          </w:p>
        </w:tc>
      </w:tr>
    </w:tbl>
    <w:p w14:paraId="74C724CB" w14:textId="77777777" w:rsidR="00390A1B" w:rsidRPr="001818C5" w:rsidRDefault="00390A1B" w:rsidP="00390A1B">
      <w:pPr>
        <w:pStyle w:val="ab"/>
        <w:tabs>
          <w:tab w:val="left" w:pos="993"/>
        </w:tabs>
        <w:ind w:left="709" w:firstLine="0"/>
        <w:contextualSpacing/>
        <w:rPr>
          <w:sz w:val="28"/>
          <w:szCs w:val="28"/>
          <w:lang w:eastAsia="ru-RU"/>
        </w:rPr>
      </w:pPr>
    </w:p>
    <w:p w14:paraId="5290D71A" w14:textId="4D168A5E" w:rsidR="00DA3222" w:rsidRPr="001818C5" w:rsidRDefault="00DA3222" w:rsidP="00932267">
      <w:pPr>
        <w:pStyle w:val="ab"/>
        <w:numPr>
          <w:ilvl w:val="0"/>
          <w:numId w:val="54"/>
        </w:numPr>
        <w:tabs>
          <w:tab w:val="left" w:pos="993"/>
        </w:tabs>
        <w:ind w:left="0" w:firstLine="709"/>
        <w:contextualSpacing/>
        <w:rPr>
          <w:sz w:val="28"/>
          <w:szCs w:val="28"/>
          <w:lang w:eastAsia="ru-RU"/>
        </w:rPr>
      </w:pPr>
      <w:r w:rsidRPr="001818C5">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размещение наружных блоков сплит-систем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68DD2C9" w14:textId="581F9AAA"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размещение внутренних блоков сплит-</w:t>
      </w:r>
      <w:r w:rsidR="00DA3222" w:rsidRPr="001818C5">
        <w:rPr>
          <w:sz w:val="28"/>
          <w:szCs w:val="28"/>
          <w:lang w:eastAsia="ru-RU"/>
        </w:rPr>
        <w:t>систем</w:t>
      </w:r>
      <w:r w:rsidRPr="001818C5">
        <w:rPr>
          <w:sz w:val="28"/>
          <w:szCs w:val="28"/>
          <w:lang w:eastAsia="ru-RU"/>
        </w:rPr>
        <w:t xml:space="preserve">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39DC5105" w14:textId="77777777"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1818C5">
        <w:rPr>
          <w:sz w:val="28"/>
          <w:szCs w:val="28"/>
          <w:lang w:eastAsia="ru-RU"/>
        </w:rPr>
        <w:t>запахозапирающим</w:t>
      </w:r>
      <w:proofErr w:type="spellEnd"/>
      <w:r w:rsidRPr="001818C5">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1818C5" w:rsidRDefault="007A7594" w:rsidP="0088068E">
      <w:pPr>
        <w:numPr>
          <w:ilvl w:val="0"/>
          <w:numId w:val="169"/>
        </w:numPr>
        <w:tabs>
          <w:tab w:val="left" w:pos="1134"/>
        </w:tabs>
        <w:contextualSpacing/>
        <w:rPr>
          <w:sz w:val="28"/>
          <w:szCs w:val="28"/>
          <w:lang w:eastAsia="ru-RU"/>
        </w:rPr>
      </w:pPr>
      <w:r w:rsidRPr="001818C5">
        <w:rPr>
          <w:sz w:val="28"/>
          <w:szCs w:val="28"/>
          <w:lang w:eastAsia="ru-RU"/>
        </w:rPr>
        <w:t xml:space="preserve">если наружный блок </w:t>
      </w:r>
      <w:r w:rsidR="00D077E6" w:rsidRPr="001818C5">
        <w:rPr>
          <w:sz w:val="28"/>
          <w:szCs w:val="28"/>
          <w:lang w:eastAsia="ru-RU"/>
        </w:rPr>
        <w:t>сплит-</w:t>
      </w:r>
      <w:r w:rsidRPr="001818C5">
        <w:rPr>
          <w:sz w:val="28"/>
          <w:szCs w:val="28"/>
          <w:lang w:eastAsia="ru-RU"/>
        </w:rPr>
        <w:t>системы расположен на участке</w:t>
      </w:r>
      <w:r w:rsidR="00AD5C77" w:rsidRPr="001818C5">
        <w:rPr>
          <w:sz w:val="28"/>
          <w:szCs w:val="28"/>
          <w:lang w:eastAsia="ru-RU"/>
        </w:rPr>
        <w:t xml:space="preserve"> фасада МОПС</w:t>
      </w:r>
      <w:r w:rsidR="00687E1B" w:rsidRPr="001818C5">
        <w:rPr>
          <w:sz w:val="28"/>
          <w:szCs w:val="28"/>
          <w:lang w:eastAsia="ru-RU"/>
        </w:rPr>
        <w:t>,</w:t>
      </w:r>
      <w:r w:rsidRPr="001818C5">
        <w:rPr>
          <w:sz w:val="28"/>
          <w:szCs w:val="28"/>
          <w:lang w:eastAsia="ru-RU"/>
        </w:rPr>
        <w:t xml:space="preserve"> </w:t>
      </w:r>
      <w:r w:rsidR="00F3658D" w:rsidRPr="001818C5">
        <w:rPr>
          <w:sz w:val="28"/>
          <w:szCs w:val="28"/>
          <w:lang w:eastAsia="ru-RU"/>
        </w:rPr>
        <w:t xml:space="preserve">где </w:t>
      </w:r>
      <w:r w:rsidR="006D5C32" w:rsidRPr="001818C5">
        <w:rPr>
          <w:sz w:val="28"/>
          <w:szCs w:val="28"/>
          <w:lang w:eastAsia="ru-RU"/>
        </w:rPr>
        <w:t xml:space="preserve">сход </w:t>
      </w:r>
      <w:r w:rsidR="00F3658D" w:rsidRPr="001818C5">
        <w:rPr>
          <w:sz w:val="28"/>
          <w:szCs w:val="28"/>
          <w:lang w:eastAsia="ru-RU"/>
        </w:rPr>
        <w:t>снежны</w:t>
      </w:r>
      <w:r w:rsidR="006D5C32" w:rsidRPr="001818C5">
        <w:rPr>
          <w:sz w:val="28"/>
          <w:szCs w:val="28"/>
          <w:lang w:eastAsia="ru-RU"/>
        </w:rPr>
        <w:t>х</w:t>
      </w:r>
      <w:r w:rsidR="00F3658D" w:rsidRPr="001818C5">
        <w:rPr>
          <w:sz w:val="28"/>
          <w:szCs w:val="28"/>
          <w:lang w:eastAsia="ru-RU"/>
        </w:rPr>
        <w:t xml:space="preserve"> масс</w:t>
      </w:r>
      <w:r w:rsidR="006D5C32" w:rsidRPr="001818C5">
        <w:rPr>
          <w:sz w:val="28"/>
          <w:szCs w:val="28"/>
          <w:lang w:eastAsia="ru-RU"/>
        </w:rPr>
        <w:t xml:space="preserve"> может привести к повреждению оборудования или его крепления</w:t>
      </w:r>
      <w:r w:rsidR="00F3658D" w:rsidRPr="001818C5">
        <w:rPr>
          <w:sz w:val="28"/>
          <w:szCs w:val="28"/>
          <w:lang w:eastAsia="ru-RU"/>
        </w:rPr>
        <w:t xml:space="preserve"> </w:t>
      </w:r>
      <w:r w:rsidR="00687E1B" w:rsidRPr="001818C5">
        <w:rPr>
          <w:sz w:val="28"/>
          <w:szCs w:val="28"/>
          <w:lang w:eastAsia="ru-RU"/>
        </w:rPr>
        <w:t xml:space="preserve">к фасаду– выполнена защита металлическим кожухом </w:t>
      </w:r>
      <w:r w:rsidR="00D077E6" w:rsidRPr="001818C5">
        <w:rPr>
          <w:sz w:val="28"/>
          <w:szCs w:val="28"/>
          <w:lang w:eastAsia="ru-RU"/>
        </w:rPr>
        <w:t xml:space="preserve">в соответствии со </w:t>
      </w:r>
      <w:r w:rsidR="00687E1B" w:rsidRPr="001818C5">
        <w:rPr>
          <w:sz w:val="28"/>
          <w:szCs w:val="28"/>
          <w:lang w:eastAsia="ru-RU"/>
        </w:rPr>
        <w:t>следующими требованиями:</w:t>
      </w:r>
    </w:p>
    <w:p w14:paraId="5F0A99F3" w14:textId="7F682AB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1 (одна) единица на внешний блок </w:t>
      </w:r>
      <w:r w:rsidR="00D077E6" w:rsidRPr="001818C5">
        <w:rPr>
          <w:sz w:val="28"/>
          <w:szCs w:val="28"/>
          <w:lang w:eastAsia="ru-RU"/>
        </w:rPr>
        <w:t>сплит-</w:t>
      </w:r>
      <w:r w:rsidRPr="001818C5">
        <w:rPr>
          <w:sz w:val="28"/>
          <w:szCs w:val="28"/>
          <w:lang w:eastAsia="ru-RU"/>
        </w:rPr>
        <w:t xml:space="preserve">системы или 1 (одна) единица на 2 (два) внешних блока </w:t>
      </w:r>
      <w:r w:rsidR="00D077E6" w:rsidRPr="001818C5">
        <w:rPr>
          <w:sz w:val="28"/>
          <w:szCs w:val="28"/>
          <w:lang w:eastAsia="ru-RU"/>
        </w:rPr>
        <w:t>сплит-</w:t>
      </w:r>
      <w:r w:rsidRPr="001818C5">
        <w:rPr>
          <w:sz w:val="28"/>
          <w:szCs w:val="28"/>
          <w:lang w:eastAsia="ru-RU"/>
        </w:rPr>
        <w:t>системы;</w:t>
      </w:r>
    </w:p>
    <w:p w14:paraId="01F85EE5" w14:textId="3A53B33E" w:rsidR="00687E1B"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обеспечен доступ к наружному блоку </w:t>
      </w:r>
      <w:r w:rsidR="00D077E6" w:rsidRPr="001818C5">
        <w:rPr>
          <w:sz w:val="28"/>
          <w:szCs w:val="28"/>
          <w:lang w:eastAsia="ru-RU"/>
        </w:rPr>
        <w:t>сплит-</w:t>
      </w:r>
      <w:r w:rsidRPr="001818C5">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невозможен демонтаж без специализированного оборудования;</w:t>
      </w:r>
    </w:p>
    <w:p w14:paraId="7EE529E5" w14:textId="01DD063B"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в наличии верхняя защитная панель;</w:t>
      </w:r>
    </w:p>
    <w:p w14:paraId="1744A821" w14:textId="38FB269D" w:rsidR="00B01C89" w:rsidRPr="001818C5" w:rsidRDefault="00B65305" w:rsidP="0088068E">
      <w:pPr>
        <w:numPr>
          <w:ilvl w:val="0"/>
          <w:numId w:val="170"/>
        </w:numPr>
        <w:tabs>
          <w:tab w:val="left" w:pos="1134"/>
        </w:tabs>
        <w:contextualSpacing/>
        <w:rPr>
          <w:sz w:val="28"/>
          <w:szCs w:val="28"/>
          <w:lang w:eastAsia="ru-RU"/>
        </w:rPr>
      </w:pPr>
      <w:r w:rsidRPr="001818C5">
        <w:rPr>
          <w:sz w:val="28"/>
          <w:szCs w:val="28"/>
          <w:lang w:eastAsia="ru-RU"/>
        </w:rPr>
        <w:t>цвет – темно-серый (близкий к</w:t>
      </w:r>
      <w:r w:rsidRPr="001818C5">
        <w:rPr>
          <w:sz w:val="28"/>
          <w:szCs w:val="28"/>
        </w:rPr>
        <w:t xml:space="preserve"> </w:t>
      </w:r>
      <w:r w:rsidRPr="001818C5">
        <w:rPr>
          <w:sz w:val="28"/>
          <w:szCs w:val="28"/>
          <w:lang w:eastAsia="ru-RU"/>
        </w:rPr>
        <w:t>RAL 7024).</w:t>
      </w:r>
    </w:p>
    <w:p w14:paraId="1605169A" w14:textId="77777777" w:rsidR="006F3426" w:rsidRPr="001818C5" w:rsidRDefault="006F3426" w:rsidP="006F3426">
      <w:pPr>
        <w:tabs>
          <w:tab w:val="left" w:pos="1134"/>
        </w:tabs>
        <w:ind w:left="709" w:firstLine="0"/>
        <w:contextualSpacing/>
        <w:rPr>
          <w:sz w:val="28"/>
          <w:szCs w:val="28"/>
          <w:lang w:eastAsia="ru-RU"/>
        </w:rPr>
      </w:pPr>
    </w:p>
    <w:p w14:paraId="134D2171" w14:textId="6B8E6B79" w:rsidR="003E68DF" w:rsidRPr="001818C5" w:rsidRDefault="003E68DF" w:rsidP="00156BF8">
      <w:pPr>
        <w:jc w:val="center"/>
        <w:rPr>
          <w:i/>
          <w:sz w:val="28"/>
          <w:szCs w:val="28"/>
          <w:lang w:eastAsia="ru-RU"/>
        </w:rPr>
      </w:pPr>
      <w:r w:rsidRPr="001818C5">
        <w:rPr>
          <w:i/>
          <w:sz w:val="28"/>
          <w:szCs w:val="28"/>
          <w:lang w:eastAsia="ru-RU"/>
        </w:rPr>
        <w:t>Рекомендуемые варианты металлических кожухов</w:t>
      </w:r>
    </w:p>
    <w:p w14:paraId="777AB66A" w14:textId="77777777" w:rsidR="00C0499B" w:rsidRPr="001818C5"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1818C5" w:rsidRPr="001818C5" w14:paraId="4E7DC0FD" w14:textId="1644BD3D" w:rsidTr="00C948DD">
        <w:trPr>
          <w:trHeight w:val="2150"/>
        </w:trPr>
        <w:tc>
          <w:tcPr>
            <w:tcW w:w="4672" w:type="dxa"/>
            <w:shd w:val="clear" w:color="auto" w:fill="auto"/>
            <w:vAlign w:val="center"/>
          </w:tcPr>
          <w:p w14:paraId="1108A97F"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Вариант № 1</w:t>
            </w:r>
          </w:p>
          <w:p w14:paraId="145B1E84" w14:textId="7CB0A4C2"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Рисунок 7</w:t>
            </w:r>
          </w:p>
        </w:tc>
        <w:tc>
          <w:tcPr>
            <w:tcW w:w="4542" w:type="dxa"/>
            <w:shd w:val="clear" w:color="auto" w:fill="auto"/>
            <w:vAlign w:val="center"/>
          </w:tcPr>
          <w:p w14:paraId="06AE7C55"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2</w:t>
            </w:r>
          </w:p>
          <w:p w14:paraId="6EE47C34" w14:textId="24331EAC"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8</w:t>
            </w:r>
          </w:p>
        </w:tc>
      </w:tr>
      <w:tr w:rsidR="006F3426" w:rsidRPr="001818C5" w14:paraId="14F67C29" w14:textId="1B09AB45" w:rsidTr="00C948DD">
        <w:trPr>
          <w:trHeight w:val="2308"/>
        </w:trPr>
        <w:tc>
          <w:tcPr>
            <w:tcW w:w="4672" w:type="dxa"/>
            <w:shd w:val="clear" w:color="auto" w:fill="auto"/>
            <w:vAlign w:val="center"/>
          </w:tcPr>
          <w:p w14:paraId="62436370"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3</w:t>
            </w:r>
          </w:p>
          <w:p w14:paraId="4E4A9CD3" w14:textId="2E4663E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9</w:t>
            </w:r>
          </w:p>
        </w:tc>
        <w:tc>
          <w:tcPr>
            <w:tcW w:w="4542" w:type="dxa"/>
            <w:shd w:val="clear" w:color="auto" w:fill="auto"/>
            <w:vAlign w:val="center"/>
          </w:tcPr>
          <w:p w14:paraId="1F6F1C07" w14:textId="77777777" w:rsidR="006F3426" w:rsidRPr="001818C5" w:rsidRDefault="006F3426" w:rsidP="00C35879">
            <w:pPr>
              <w:tabs>
                <w:tab w:val="left" w:pos="1560"/>
              </w:tabs>
              <w:contextualSpacing/>
              <w:jc w:val="center"/>
              <w:rPr>
                <w:bCs/>
                <w:i/>
                <w:sz w:val="28"/>
                <w:szCs w:val="28"/>
                <w:lang w:val="en-US" w:eastAsia="x-none"/>
              </w:rPr>
            </w:pPr>
            <w:r w:rsidRPr="001818C5">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4</w:t>
            </w:r>
          </w:p>
          <w:p w14:paraId="0492F610" w14:textId="5B3DA4A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10</w:t>
            </w:r>
          </w:p>
        </w:tc>
      </w:tr>
    </w:tbl>
    <w:p w14:paraId="3FB1894B" w14:textId="77777777" w:rsidR="00C94763" w:rsidRPr="001818C5" w:rsidRDefault="00C94763" w:rsidP="00C94763">
      <w:pPr>
        <w:tabs>
          <w:tab w:val="left" w:pos="993"/>
        </w:tabs>
        <w:ind w:left="709" w:firstLine="0"/>
        <w:contextualSpacing/>
        <w:rPr>
          <w:sz w:val="28"/>
          <w:szCs w:val="28"/>
          <w:lang w:eastAsia="ru-RU"/>
        </w:rPr>
      </w:pPr>
    </w:p>
    <w:p w14:paraId="4FFD9ED2" w14:textId="17BDC3E6" w:rsidR="00DA3222" w:rsidRPr="001818C5" w:rsidRDefault="00C94763" w:rsidP="0088068E">
      <w:pPr>
        <w:pStyle w:val="ab"/>
        <w:numPr>
          <w:ilvl w:val="2"/>
          <w:numId w:val="221"/>
        </w:numPr>
        <w:tabs>
          <w:tab w:val="left" w:pos="1843"/>
        </w:tabs>
        <w:ind w:left="0" w:firstLine="709"/>
        <w:contextualSpacing/>
        <w:rPr>
          <w:bCs/>
          <w:sz w:val="28"/>
          <w:szCs w:val="28"/>
          <w:lang w:eastAsia="x-none"/>
        </w:rPr>
      </w:pPr>
      <w:r w:rsidRPr="001818C5">
        <w:rPr>
          <w:sz w:val="28"/>
          <w:szCs w:val="28"/>
          <w:lang w:eastAsia="ru-RU"/>
        </w:rPr>
        <w:t xml:space="preserve">Система отопления предусмотрена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и следующими </w:t>
      </w:r>
      <w:r w:rsidRPr="001818C5">
        <w:rPr>
          <w:sz w:val="28"/>
          <w:szCs w:val="28"/>
        </w:rPr>
        <w:t>требованиями:</w:t>
      </w:r>
    </w:p>
    <w:p w14:paraId="5AD3A621" w14:textId="073859B4" w:rsidR="00DA3222"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w:t>
      </w:r>
      <w:r w:rsidR="003E68DF" w:rsidRPr="001818C5">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1818C5">
        <w:rPr>
          <w:sz w:val="28"/>
          <w:szCs w:val="28"/>
        </w:rPr>
        <w:t>;</w:t>
      </w:r>
    </w:p>
    <w:p w14:paraId="17D60949" w14:textId="3AB5F8BA" w:rsidR="00C0499B" w:rsidRPr="001818C5" w:rsidRDefault="00C0499B"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 электроконвекторы</w:t>
      </w:r>
      <w:r w:rsidRPr="001818C5">
        <w:rPr>
          <w:sz w:val="28"/>
          <w:szCs w:val="28"/>
          <w:lang w:eastAsia="ru-RU"/>
        </w:rPr>
        <w:t xml:space="preserve"> с защитой корпуса класса не менее IP24;</w:t>
      </w:r>
    </w:p>
    <w:p w14:paraId="0565B96F" w14:textId="2A11F7B8" w:rsidR="003E68DF"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в наличии сертификат</w:t>
      </w:r>
      <w:r w:rsidR="003E68DF" w:rsidRPr="001818C5">
        <w:rPr>
          <w:sz w:val="28"/>
          <w:szCs w:val="28"/>
        </w:rPr>
        <w:t xml:space="preserve"> в области пожарной безопасности, обязательной/добровольной пожарной сертификации</w:t>
      </w:r>
      <w:r w:rsidRPr="001818C5">
        <w:rPr>
          <w:sz w:val="28"/>
          <w:szCs w:val="28"/>
        </w:rPr>
        <w:t>;</w:t>
      </w:r>
    </w:p>
    <w:p w14:paraId="2EF2B47B" w14:textId="36599523" w:rsidR="003E68DF" w:rsidRPr="001818C5"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1818C5">
        <w:rPr>
          <w:sz w:val="28"/>
          <w:szCs w:val="28"/>
          <w:lang w:eastAsia="ru-RU"/>
        </w:rPr>
        <w:t xml:space="preserve">размещение, </w:t>
      </w:r>
      <w:r w:rsidR="00DA3222" w:rsidRPr="001818C5">
        <w:rPr>
          <w:sz w:val="28"/>
          <w:szCs w:val="28"/>
          <w:lang w:eastAsia="ru-RU"/>
        </w:rPr>
        <w:t>в том числе</w:t>
      </w:r>
      <w:r w:rsidRPr="001818C5">
        <w:rPr>
          <w:sz w:val="28"/>
          <w:szCs w:val="28"/>
          <w:lang w:eastAsia="ru-RU"/>
        </w:rPr>
        <w:t xml:space="preserve"> высот</w:t>
      </w:r>
      <w:r w:rsidR="00DA3222" w:rsidRPr="001818C5">
        <w:rPr>
          <w:sz w:val="28"/>
          <w:szCs w:val="28"/>
          <w:lang w:eastAsia="ru-RU"/>
        </w:rPr>
        <w:t>а</w:t>
      </w:r>
      <w:r w:rsidRPr="001818C5">
        <w:rPr>
          <w:sz w:val="28"/>
          <w:szCs w:val="28"/>
          <w:lang w:eastAsia="ru-RU"/>
        </w:rPr>
        <w:t xml:space="preserve"> монтажа </w:t>
      </w:r>
      <w:r w:rsidR="00DA3222"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29FA4B" w14:textId="2D90E974" w:rsidR="00DA3222" w:rsidRPr="001818C5" w:rsidRDefault="00DA3222" w:rsidP="0088068E">
      <w:pPr>
        <w:pStyle w:val="ab"/>
        <w:numPr>
          <w:ilvl w:val="0"/>
          <w:numId w:val="172"/>
        </w:numPr>
        <w:ind w:left="0" w:firstLine="709"/>
        <w:contextualSpacing/>
        <w:rPr>
          <w:sz w:val="28"/>
          <w:szCs w:val="28"/>
          <w:lang w:eastAsia="ru-RU"/>
        </w:rPr>
      </w:pPr>
      <w:r w:rsidRPr="001818C5">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1818C5" w:rsidRDefault="000C0396"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Водоснабжение</w:t>
      </w:r>
    </w:p>
    <w:p w14:paraId="1823FE29" w14:textId="71C4E1CF" w:rsidR="00C0499B" w:rsidRPr="001818C5" w:rsidRDefault="00C0499B" w:rsidP="00932267">
      <w:pPr>
        <w:tabs>
          <w:tab w:val="left" w:pos="1843"/>
        </w:tabs>
        <w:contextualSpacing/>
        <w:rPr>
          <w:bCs/>
          <w:sz w:val="28"/>
          <w:szCs w:val="28"/>
          <w:lang w:eastAsia="ru-RU"/>
        </w:rPr>
      </w:pPr>
      <w:r w:rsidRPr="001818C5">
        <w:rPr>
          <w:sz w:val="28"/>
          <w:szCs w:val="28"/>
        </w:rPr>
        <w:t>Система</w:t>
      </w:r>
      <w:r w:rsidR="009F0C23" w:rsidRPr="001818C5">
        <w:rPr>
          <w:sz w:val="28"/>
          <w:szCs w:val="28"/>
        </w:rPr>
        <w:t xml:space="preserve"> водоснабжения МОПС</w:t>
      </w:r>
      <w:r w:rsidRPr="001818C5">
        <w:rPr>
          <w:bCs/>
          <w:sz w:val="28"/>
          <w:szCs w:val="28"/>
          <w:lang w:eastAsia="ru-RU"/>
        </w:rPr>
        <w:t>:</w:t>
      </w:r>
    </w:p>
    <w:p w14:paraId="5117778C" w14:textId="00B6BD03" w:rsidR="009F0C23" w:rsidRPr="001818C5" w:rsidRDefault="00C0499B" w:rsidP="0088068E">
      <w:pPr>
        <w:pStyle w:val="ab"/>
        <w:numPr>
          <w:ilvl w:val="0"/>
          <w:numId w:val="173"/>
        </w:numPr>
        <w:tabs>
          <w:tab w:val="left" w:pos="1843"/>
        </w:tabs>
        <w:ind w:left="0" w:firstLine="709"/>
        <w:contextualSpacing/>
        <w:rPr>
          <w:sz w:val="28"/>
          <w:szCs w:val="28"/>
        </w:rPr>
      </w:pPr>
      <w:r w:rsidRPr="001818C5">
        <w:rPr>
          <w:bCs/>
          <w:sz w:val="28"/>
          <w:szCs w:val="28"/>
          <w:lang w:eastAsia="ru-RU"/>
        </w:rPr>
        <w:t>соответствует</w:t>
      </w:r>
      <w:r w:rsidRPr="001818C5">
        <w:rPr>
          <w:sz w:val="28"/>
          <w:szCs w:val="28"/>
          <w:lang w:eastAsia="ru-RU"/>
        </w:rPr>
        <w:t xml:space="preserve"> требованиям</w:t>
      </w:r>
      <w:r w:rsidR="009F0C23" w:rsidRPr="001818C5">
        <w:rPr>
          <w:sz w:val="28"/>
          <w:szCs w:val="28"/>
        </w:rPr>
        <w:t>:</w:t>
      </w:r>
    </w:p>
    <w:p w14:paraId="14BD8B9D" w14:textId="58360ABC" w:rsidR="002E689D" w:rsidRPr="001818C5" w:rsidRDefault="005D13FB" w:rsidP="0088068E">
      <w:pPr>
        <w:pStyle w:val="ab"/>
        <w:numPr>
          <w:ilvl w:val="0"/>
          <w:numId w:val="174"/>
        </w:numPr>
        <w:tabs>
          <w:tab w:val="left" w:pos="1843"/>
        </w:tabs>
        <w:ind w:left="0" w:firstLine="709"/>
        <w:contextualSpacing/>
        <w:rPr>
          <w:sz w:val="28"/>
          <w:szCs w:val="28"/>
        </w:rPr>
      </w:pPr>
      <w:r w:rsidRPr="001818C5">
        <w:rPr>
          <w:bCs/>
          <w:sz w:val="28"/>
          <w:szCs w:val="28"/>
        </w:rPr>
        <w:t>СП 30.13330.2020 «Свод правил. СНиП 2.04.01-85 Внутренний водопровод и канализация зданий»</w:t>
      </w:r>
      <w:r w:rsidR="002E689D" w:rsidRPr="001818C5">
        <w:rPr>
          <w:bCs/>
          <w:sz w:val="28"/>
          <w:szCs w:val="28"/>
        </w:rPr>
        <w:t xml:space="preserve"> (далее – СП 30.13330.2020);</w:t>
      </w:r>
    </w:p>
    <w:p w14:paraId="043F96D1" w14:textId="0794F876" w:rsidR="009F0C23" w:rsidRPr="001818C5" w:rsidRDefault="002E689D" w:rsidP="0088068E">
      <w:pPr>
        <w:pStyle w:val="ab"/>
        <w:numPr>
          <w:ilvl w:val="0"/>
          <w:numId w:val="174"/>
        </w:numPr>
        <w:tabs>
          <w:tab w:val="left" w:pos="1843"/>
        </w:tabs>
        <w:ind w:left="0" w:firstLine="709"/>
        <w:contextualSpacing/>
        <w:rPr>
          <w:sz w:val="28"/>
          <w:szCs w:val="28"/>
        </w:rPr>
      </w:pPr>
      <w:r w:rsidRPr="001818C5">
        <w:rPr>
          <w:bCs/>
          <w:sz w:val="28"/>
          <w:szCs w:val="28"/>
        </w:rPr>
        <w:t>СанПиН</w:t>
      </w:r>
      <w:r w:rsidR="00C0499B" w:rsidRPr="001818C5">
        <w:rPr>
          <w:bCs/>
          <w:sz w:val="28"/>
          <w:szCs w:val="28"/>
        </w:rPr>
        <w:t> </w:t>
      </w:r>
      <w:r w:rsidRPr="001818C5">
        <w:rPr>
          <w:bCs/>
          <w:sz w:val="28"/>
          <w:szCs w:val="28"/>
        </w:rPr>
        <w:t>2.1.3684-21</w:t>
      </w:r>
      <w:r w:rsidR="00C0499B" w:rsidRPr="001818C5">
        <w:rPr>
          <w:bCs/>
          <w:sz w:val="28"/>
          <w:szCs w:val="28"/>
        </w:rPr>
        <w:t xml:space="preserve"> </w:t>
      </w:r>
      <w:r w:rsidRPr="001818C5">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1818C5" w:rsidRDefault="009F0C23" w:rsidP="0088068E">
      <w:pPr>
        <w:pStyle w:val="afd"/>
        <w:numPr>
          <w:ilvl w:val="0"/>
          <w:numId w:val="174"/>
        </w:numPr>
        <w:spacing w:before="0" w:beforeAutospacing="0" w:after="0" w:afterAutospacing="0"/>
        <w:ind w:left="0" w:firstLine="709"/>
        <w:contextualSpacing/>
        <w:rPr>
          <w:sz w:val="28"/>
          <w:szCs w:val="28"/>
        </w:rPr>
      </w:pPr>
      <w:r w:rsidRPr="001818C5">
        <w:rPr>
          <w:sz w:val="28"/>
          <w:szCs w:val="28"/>
        </w:rPr>
        <w:t>СанПиН 1.2.3685-21</w:t>
      </w:r>
      <w:r w:rsidR="00B703E5" w:rsidRPr="001818C5">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1818C5">
        <w:rPr>
          <w:sz w:val="28"/>
          <w:szCs w:val="28"/>
        </w:rPr>
        <w:t xml:space="preserve">, </w:t>
      </w:r>
      <w:hyperlink r:id="rId20" w:tgtFrame="_blank" w:history="1">
        <w:r w:rsidRPr="001818C5">
          <w:rPr>
            <w:sz w:val="28"/>
            <w:szCs w:val="28"/>
          </w:rPr>
          <w:t>СанПиН 2.1.3684-21</w:t>
        </w:r>
      </w:hyperlink>
      <w:r w:rsidR="00B703E5" w:rsidRPr="001818C5">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1818C5">
        <w:rPr>
          <w:sz w:val="28"/>
          <w:szCs w:val="28"/>
        </w:rPr>
        <w:t xml:space="preserve"> (в части качества воды на хозяйственно-</w:t>
      </w:r>
      <w:r w:rsidR="000E04A8" w:rsidRPr="001818C5">
        <w:rPr>
          <w:sz w:val="28"/>
          <w:szCs w:val="28"/>
        </w:rPr>
        <w:t>бытовые</w:t>
      </w:r>
      <w:r w:rsidR="00C0499B" w:rsidRPr="001818C5">
        <w:rPr>
          <w:sz w:val="28"/>
          <w:szCs w:val="28"/>
        </w:rPr>
        <w:t xml:space="preserve"> нужды)</w:t>
      </w:r>
      <w:r w:rsidRPr="001818C5">
        <w:rPr>
          <w:sz w:val="28"/>
          <w:szCs w:val="28"/>
        </w:rPr>
        <w:t>;</w:t>
      </w:r>
    </w:p>
    <w:p w14:paraId="3800963F" w14:textId="4C5BA9F0" w:rsidR="005D13FB" w:rsidRPr="001818C5" w:rsidRDefault="00C0499B" w:rsidP="0088068E">
      <w:pPr>
        <w:pStyle w:val="afd"/>
        <w:numPr>
          <w:ilvl w:val="0"/>
          <w:numId w:val="121"/>
        </w:numPr>
        <w:spacing w:before="0" w:beforeAutospacing="0" w:after="0" w:afterAutospacing="0"/>
        <w:ind w:left="0" w:firstLine="709"/>
        <w:contextualSpacing/>
        <w:rPr>
          <w:sz w:val="28"/>
          <w:szCs w:val="28"/>
        </w:rPr>
      </w:pPr>
      <w:r w:rsidRPr="001818C5">
        <w:rPr>
          <w:sz w:val="28"/>
          <w:szCs w:val="28"/>
        </w:rPr>
        <w:t xml:space="preserve">обеспечивает </w:t>
      </w:r>
      <w:r w:rsidR="005D13FB" w:rsidRPr="001818C5">
        <w:rPr>
          <w:sz w:val="28"/>
          <w:szCs w:val="28"/>
        </w:rPr>
        <w:t>бесперебойную подачу воды в необходимых объёмах, рассчитанных по таблице 5;</w:t>
      </w:r>
    </w:p>
    <w:p w14:paraId="74882DE5" w14:textId="6C88C9FF" w:rsidR="009F0C23" w:rsidRPr="001818C5" w:rsidRDefault="00C0499B" w:rsidP="00932267">
      <w:pPr>
        <w:pStyle w:val="ab"/>
        <w:numPr>
          <w:ilvl w:val="0"/>
          <w:numId w:val="94"/>
        </w:numPr>
        <w:tabs>
          <w:tab w:val="left" w:pos="1843"/>
        </w:tabs>
        <w:ind w:left="0" w:firstLine="709"/>
        <w:contextualSpacing/>
        <w:rPr>
          <w:bCs/>
          <w:sz w:val="28"/>
          <w:szCs w:val="28"/>
          <w:lang w:eastAsia="ru-RU"/>
        </w:rPr>
      </w:pPr>
      <w:r w:rsidRPr="001818C5">
        <w:rPr>
          <w:sz w:val="28"/>
          <w:szCs w:val="28"/>
        </w:rPr>
        <w:t xml:space="preserve">обеспечивает </w:t>
      </w:r>
      <w:r w:rsidR="009F0C23" w:rsidRPr="001818C5">
        <w:rPr>
          <w:sz w:val="28"/>
          <w:szCs w:val="28"/>
        </w:rPr>
        <w:t>требуемый напор воды.</w:t>
      </w:r>
    </w:p>
    <w:p w14:paraId="56BA2E94" w14:textId="77777777" w:rsidR="00390A1B" w:rsidRPr="001818C5" w:rsidRDefault="00390A1B" w:rsidP="00390A1B">
      <w:pPr>
        <w:pStyle w:val="ab"/>
        <w:tabs>
          <w:tab w:val="left" w:pos="1843"/>
        </w:tabs>
        <w:ind w:left="709" w:firstLine="0"/>
        <w:contextualSpacing/>
        <w:rPr>
          <w:bCs/>
          <w:sz w:val="28"/>
          <w:szCs w:val="28"/>
          <w:lang w:eastAsia="ru-RU"/>
        </w:rPr>
      </w:pPr>
    </w:p>
    <w:p w14:paraId="6C35D4D1" w14:textId="3A927D19" w:rsidR="003E68DF" w:rsidRPr="001818C5" w:rsidRDefault="003E68DF" w:rsidP="00390A1B">
      <w:pPr>
        <w:tabs>
          <w:tab w:val="left" w:pos="1276"/>
          <w:tab w:val="left" w:pos="1701"/>
        </w:tabs>
        <w:contextualSpacing/>
        <w:jc w:val="right"/>
        <w:rPr>
          <w:i/>
          <w:sz w:val="28"/>
          <w:szCs w:val="28"/>
        </w:rPr>
      </w:pPr>
      <w:r w:rsidRPr="001818C5">
        <w:rPr>
          <w:i/>
          <w:sz w:val="28"/>
          <w:szCs w:val="28"/>
        </w:rPr>
        <w:t>Таблица 5</w:t>
      </w:r>
    </w:p>
    <w:p w14:paraId="20D60BBD" w14:textId="507A9190" w:rsidR="009F0C23" w:rsidRPr="001818C5" w:rsidRDefault="009F0C23" w:rsidP="00A42E20">
      <w:pPr>
        <w:tabs>
          <w:tab w:val="left" w:pos="1276"/>
          <w:tab w:val="left" w:pos="1701"/>
        </w:tabs>
        <w:contextualSpacing/>
        <w:jc w:val="right"/>
        <w:rPr>
          <w:i/>
          <w:sz w:val="28"/>
          <w:szCs w:val="28"/>
        </w:rPr>
      </w:pPr>
      <w:r w:rsidRPr="001818C5">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1818C5" w:rsidRPr="001818C5" w14:paraId="6EC293D7" w14:textId="77777777" w:rsidTr="00A42E20">
        <w:trPr>
          <w:trHeight w:val="707"/>
        </w:trPr>
        <w:tc>
          <w:tcPr>
            <w:tcW w:w="2127" w:type="dxa"/>
            <w:vAlign w:val="center"/>
          </w:tcPr>
          <w:p w14:paraId="44BF0F4B" w14:textId="1B427C1D" w:rsidR="00A42E20" w:rsidRPr="001818C5" w:rsidRDefault="00A42E20" w:rsidP="00A42E20">
            <w:pPr>
              <w:ind w:firstLine="0"/>
              <w:jc w:val="center"/>
              <w:rPr>
                <w:b/>
                <w:sz w:val="24"/>
                <w:szCs w:val="24"/>
                <w:lang w:eastAsia="ru-RU"/>
              </w:rPr>
            </w:pPr>
            <w:r w:rsidRPr="001818C5">
              <w:rPr>
                <w:b/>
                <w:sz w:val="24"/>
                <w:szCs w:val="24"/>
                <w:lang w:eastAsia="ru-RU"/>
              </w:rPr>
              <w:t>Обозначение в формуле</w:t>
            </w:r>
          </w:p>
        </w:tc>
        <w:tc>
          <w:tcPr>
            <w:tcW w:w="1559" w:type="dxa"/>
            <w:vAlign w:val="center"/>
          </w:tcPr>
          <w:p w14:paraId="70BA8E34" w14:textId="69ED6593" w:rsidR="00A42E20" w:rsidRPr="001818C5" w:rsidRDefault="00A42E20" w:rsidP="00A42E20">
            <w:pPr>
              <w:ind w:firstLine="0"/>
              <w:jc w:val="center"/>
              <w:rPr>
                <w:b/>
                <w:sz w:val="24"/>
                <w:szCs w:val="24"/>
                <w:lang w:val="en-US" w:eastAsia="ru-RU"/>
              </w:rPr>
            </w:pPr>
            <w:r w:rsidRPr="001818C5">
              <w:rPr>
                <w:b/>
                <w:sz w:val="24"/>
                <w:szCs w:val="24"/>
                <w:lang w:val="en-US" w:eastAsia="ru-RU"/>
              </w:rPr>
              <w:t>N</w:t>
            </w:r>
          </w:p>
        </w:tc>
        <w:tc>
          <w:tcPr>
            <w:tcW w:w="1559" w:type="dxa"/>
            <w:vAlign w:val="center"/>
          </w:tcPr>
          <w:p w14:paraId="3FEE588D" w14:textId="009F7FDA" w:rsidR="00A42E20" w:rsidRPr="001818C5" w:rsidRDefault="00A42E20" w:rsidP="00A42E20">
            <w:pPr>
              <w:ind w:firstLine="0"/>
              <w:jc w:val="center"/>
              <w:rPr>
                <w:b/>
                <w:sz w:val="24"/>
                <w:szCs w:val="24"/>
                <w:lang w:val="en-US" w:eastAsia="ru-RU"/>
              </w:rPr>
            </w:pPr>
            <w:r w:rsidRPr="001818C5">
              <w:rPr>
                <w:b/>
                <w:sz w:val="24"/>
                <w:szCs w:val="24"/>
                <w:lang w:val="en-US" w:eastAsia="ru-RU"/>
              </w:rPr>
              <w:t>P</w:t>
            </w:r>
          </w:p>
        </w:tc>
        <w:tc>
          <w:tcPr>
            <w:tcW w:w="1843" w:type="dxa"/>
            <w:vAlign w:val="center"/>
          </w:tcPr>
          <w:p w14:paraId="35C7F636" w14:textId="4EFFCDB7" w:rsidR="00A42E20" w:rsidRPr="001818C5" w:rsidRDefault="00A42E20" w:rsidP="00A42E20">
            <w:pPr>
              <w:ind w:firstLine="0"/>
              <w:jc w:val="center"/>
              <w:rPr>
                <w:b/>
                <w:sz w:val="24"/>
                <w:szCs w:val="24"/>
                <w:lang w:val="en-US" w:eastAsia="ru-RU"/>
              </w:rPr>
            </w:pPr>
            <w:r w:rsidRPr="001818C5">
              <w:rPr>
                <w:b/>
                <w:sz w:val="24"/>
                <w:szCs w:val="24"/>
                <w:lang w:val="en-US" w:eastAsia="ru-RU"/>
              </w:rPr>
              <w:t>M</w:t>
            </w:r>
          </w:p>
        </w:tc>
        <w:tc>
          <w:tcPr>
            <w:tcW w:w="2268" w:type="dxa"/>
            <w:vAlign w:val="center"/>
          </w:tcPr>
          <w:p w14:paraId="533D390D" w14:textId="6FAAF894" w:rsidR="00A42E20" w:rsidRPr="001818C5" w:rsidRDefault="00A42E20" w:rsidP="00A42E20">
            <w:pPr>
              <w:ind w:firstLine="0"/>
              <w:jc w:val="center"/>
              <w:rPr>
                <w:b/>
                <w:sz w:val="24"/>
                <w:szCs w:val="24"/>
                <w:lang w:val="en-US" w:eastAsia="ru-RU"/>
              </w:rPr>
            </w:pPr>
            <w:r w:rsidRPr="001818C5">
              <w:rPr>
                <w:b/>
                <w:sz w:val="24"/>
                <w:szCs w:val="24"/>
                <w:lang w:val="en-US" w:eastAsia="ru-RU"/>
              </w:rPr>
              <w:t>_</w:t>
            </w:r>
          </w:p>
        </w:tc>
      </w:tr>
      <w:tr w:rsidR="001818C5" w:rsidRPr="001818C5" w14:paraId="01C6B3C0" w14:textId="77777777" w:rsidTr="00A42E20">
        <w:trPr>
          <w:trHeight w:val="1485"/>
        </w:trPr>
        <w:tc>
          <w:tcPr>
            <w:tcW w:w="2127" w:type="dxa"/>
            <w:vAlign w:val="center"/>
            <w:hideMark/>
          </w:tcPr>
          <w:p w14:paraId="6241035A" w14:textId="77777777" w:rsidR="004301FD" w:rsidRPr="001818C5" w:rsidRDefault="004301FD" w:rsidP="00A42E20">
            <w:pPr>
              <w:ind w:firstLine="0"/>
              <w:jc w:val="left"/>
              <w:rPr>
                <w:sz w:val="24"/>
                <w:szCs w:val="24"/>
                <w:lang w:eastAsia="ru-RU"/>
              </w:rPr>
            </w:pPr>
            <w:r w:rsidRPr="001818C5">
              <w:rPr>
                <w:sz w:val="24"/>
                <w:szCs w:val="24"/>
                <w:lang w:eastAsia="ru-RU"/>
              </w:rPr>
              <w:t>Статья расхода водопотребления</w:t>
            </w:r>
          </w:p>
        </w:tc>
        <w:tc>
          <w:tcPr>
            <w:tcW w:w="1559" w:type="dxa"/>
            <w:vAlign w:val="center"/>
            <w:hideMark/>
          </w:tcPr>
          <w:p w14:paraId="732A892E" w14:textId="01314812" w:rsidR="004301FD" w:rsidRPr="001818C5" w:rsidRDefault="00A42E20" w:rsidP="00A42E20">
            <w:pPr>
              <w:ind w:firstLine="0"/>
              <w:jc w:val="left"/>
              <w:rPr>
                <w:sz w:val="24"/>
                <w:szCs w:val="24"/>
                <w:lang w:eastAsia="ru-RU"/>
              </w:rPr>
            </w:pPr>
            <w:r w:rsidRPr="001818C5">
              <w:rPr>
                <w:sz w:val="24"/>
                <w:szCs w:val="24"/>
                <w:lang w:eastAsia="ru-RU"/>
              </w:rPr>
              <w:t>к</w:t>
            </w:r>
            <w:r w:rsidR="004301FD" w:rsidRPr="001818C5">
              <w:rPr>
                <w:sz w:val="24"/>
                <w:szCs w:val="24"/>
                <w:lang w:eastAsia="ru-RU"/>
              </w:rPr>
              <w:t>оличество</w:t>
            </w:r>
          </w:p>
        </w:tc>
        <w:tc>
          <w:tcPr>
            <w:tcW w:w="1559" w:type="dxa"/>
            <w:vAlign w:val="center"/>
            <w:hideMark/>
          </w:tcPr>
          <w:p w14:paraId="41DDA2B8" w14:textId="77777777" w:rsidR="004301FD" w:rsidRPr="001818C5" w:rsidRDefault="004301FD" w:rsidP="00A42E20">
            <w:pPr>
              <w:ind w:firstLine="0"/>
              <w:jc w:val="left"/>
              <w:rPr>
                <w:sz w:val="24"/>
                <w:szCs w:val="24"/>
                <w:lang w:eastAsia="ru-RU"/>
              </w:rPr>
            </w:pPr>
            <w:r w:rsidRPr="001818C5">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1818C5" w:rsidRDefault="004301FD" w:rsidP="00A42E20">
            <w:pPr>
              <w:ind w:firstLine="0"/>
              <w:jc w:val="left"/>
              <w:rPr>
                <w:sz w:val="24"/>
                <w:szCs w:val="24"/>
                <w:lang w:eastAsia="ru-RU"/>
              </w:rPr>
            </w:pPr>
            <w:r w:rsidRPr="001818C5">
              <w:rPr>
                <w:sz w:val="24"/>
                <w:szCs w:val="24"/>
                <w:lang w:eastAsia="ru-RU"/>
              </w:rPr>
              <w:t xml:space="preserve">Максимальный расход воды </w:t>
            </w:r>
            <w:r w:rsidRPr="001818C5">
              <w:rPr>
                <w:sz w:val="24"/>
                <w:szCs w:val="24"/>
                <w:lang w:eastAsia="ru-RU"/>
              </w:rPr>
              <w:br/>
              <w:t>за сутки (л/сутки)</w:t>
            </w:r>
          </w:p>
        </w:tc>
        <w:tc>
          <w:tcPr>
            <w:tcW w:w="2268" w:type="dxa"/>
            <w:vAlign w:val="center"/>
            <w:hideMark/>
          </w:tcPr>
          <w:p w14:paraId="3081E1F8" w14:textId="77777777" w:rsidR="004301FD" w:rsidRPr="001818C5" w:rsidRDefault="004301FD" w:rsidP="00A42E20">
            <w:pPr>
              <w:ind w:firstLine="0"/>
              <w:jc w:val="left"/>
              <w:rPr>
                <w:sz w:val="24"/>
                <w:szCs w:val="24"/>
                <w:lang w:eastAsia="ru-RU"/>
              </w:rPr>
            </w:pPr>
            <w:r w:rsidRPr="001818C5">
              <w:rPr>
                <w:sz w:val="24"/>
                <w:szCs w:val="24"/>
                <w:lang w:eastAsia="ru-RU"/>
              </w:rPr>
              <w:t>Формула расчета объема накопительного бака</w:t>
            </w:r>
          </w:p>
        </w:tc>
      </w:tr>
      <w:tr w:rsidR="001818C5" w:rsidRPr="001818C5" w14:paraId="5B6922B9" w14:textId="77777777" w:rsidTr="00A42E20">
        <w:trPr>
          <w:trHeight w:val="973"/>
        </w:trPr>
        <w:tc>
          <w:tcPr>
            <w:tcW w:w="2127" w:type="dxa"/>
            <w:vAlign w:val="center"/>
            <w:hideMark/>
          </w:tcPr>
          <w:p w14:paraId="3EEA7942" w14:textId="77777777" w:rsidR="004301FD" w:rsidRPr="001818C5" w:rsidRDefault="004301FD" w:rsidP="00A42E20">
            <w:pPr>
              <w:ind w:firstLine="0"/>
              <w:jc w:val="left"/>
              <w:rPr>
                <w:sz w:val="24"/>
                <w:szCs w:val="24"/>
                <w:lang w:eastAsia="ru-RU"/>
              </w:rPr>
            </w:pPr>
            <w:r w:rsidRPr="001818C5">
              <w:rPr>
                <w:sz w:val="24"/>
                <w:szCs w:val="24"/>
                <w:lang w:eastAsia="ru-RU"/>
              </w:rPr>
              <w:t>Оператор ОПС</w:t>
            </w:r>
          </w:p>
        </w:tc>
        <w:tc>
          <w:tcPr>
            <w:tcW w:w="1559" w:type="dxa"/>
            <w:vAlign w:val="center"/>
            <w:hideMark/>
          </w:tcPr>
          <w:p w14:paraId="443AAEC6" w14:textId="1B736490" w:rsidR="004301FD" w:rsidRPr="001818C5" w:rsidRDefault="004301FD" w:rsidP="00A42E20">
            <w:pPr>
              <w:ind w:firstLine="0"/>
              <w:jc w:val="left"/>
              <w:rPr>
                <w:sz w:val="24"/>
                <w:szCs w:val="24"/>
                <w:lang w:eastAsia="ru-RU"/>
              </w:rPr>
            </w:pPr>
            <w:r w:rsidRPr="001818C5">
              <w:rPr>
                <w:sz w:val="24"/>
                <w:szCs w:val="24"/>
                <w:lang w:eastAsia="ru-RU"/>
              </w:rPr>
              <w:t xml:space="preserve">рабочих мест по </w:t>
            </w:r>
            <w:r w:rsidR="00A42E20" w:rsidRPr="001818C5">
              <w:rPr>
                <w:sz w:val="24"/>
                <w:szCs w:val="24"/>
                <w:lang w:eastAsia="ru-RU"/>
              </w:rPr>
              <w:t xml:space="preserve">приложению </w:t>
            </w:r>
            <w:r w:rsidR="002957F1" w:rsidRPr="001818C5">
              <w:rPr>
                <w:sz w:val="24"/>
                <w:szCs w:val="24"/>
                <w:lang w:eastAsia="ru-RU"/>
              </w:rPr>
              <w:t>№ </w:t>
            </w:r>
            <w:r w:rsidR="00A42E20"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1A4FAB9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7D76622B" w14:textId="77777777" w:rsidR="004301FD" w:rsidRPr="001818C5" w:rsidRDefault="004301FD" w:rsidP="00A42E20">
            <w:pPr>
              <w:ind w:right="-52"/>
              <w:rPr>
                <w:sz w:val="24"/>
                <w:szCs w:val="24"/>
                <w:lang w:eastAsia="ru-RU"/>
              </w:rPr>
            </w:pPr>
            <w:r w:rsidRPr="001818C5">
              <w:rPr>
                <w:sz w:val="24"/>
                <w:szCs w:val="24"/>
                <w:lang w:eastAsia="ru-RU"/>
              </w:rPr>
              <w:t>90</w:t>
            </w:r>
          </w:p>
        </w:tc>
        <w:tc>
          <w:tcPr>
            <w:tcW w:w="2268" w:type="dxa"/>
            <w:vMerge w:val="restart"/>
            <w:vAlign w:val="center"/>
            <w:hideMark/>
          </w:tcPr>
          <w:p w14:paraId="41A1132B" w14:textId="77777777" w:rsidR="004301FD" w:rsidRPr="001818C5" w:rsidRDefault="004301FD" w:rsidP="00A42E20">
            <w:pPr>
              <w:ind w:firstLine="0"/>
              <w:jc w:val="left"/>
              <w:rPr>
                <w:sz w:val="24"/>
                <w:szCs w:val="24"/>
                <w:lang w:eastAsia="ru-RU"/>
              </w:rPr>
            </w:pPr>
            <w:r w:rsidRPr="001818C5">
              <w:rPr>
                <w:sz w:val="24"/>
                <w:szCs w:val="24"/>
                <w:lang w:eastAsia="ru-RU"/>
              </w:rPr>
              <w:t xml:space="preserve">M (суммарное </w:t>
            </w:r>
            <w:r w:rsidRPr="001818C5">
              <w:rPr>
                <w:sz w:val="24"/>
                <w:szCs w:val="24"/>
                <w:lang w:eastAsia="ru-RU"/>
              </w:rPr>
              <w:br/>
              <w:t>по статьям расхода водопотребления) * N(суммарное по статьям расхода водопотребления)</w:t>
            </w:r>
          </w:p>
        </w:tc>
      </w:tr>
      <w:tr w:rsidR="001818C5" w:rsidRPr="001818C5" w14:paraId="5DAD8589" w14:textId="77777777" w:rsidTr="00A42E20">
        <w:trPr>
          <w:trHeight w:val="973"/>
        </w:trPr>
        <w:tc>
          <w:tcPr>
            <w:tcW w:w="2127" w:type="dxa"/>
            <w:vAlign w:val="center"/>
            <w:hideMark/>
          </w:tcPr>
          <w:p w14:paraId="6B6605B2" w14:textId="77777777" w:rsidR="004301FD" w:rsidRPr="001818C5" w:rsidRDefault="004301FD" w:rsidP="00A42E20">
            <w:pPr>
              <w:ind w:firstLine="0"/>
              <w:jc w:val="left"/>
              <w:rPr>
                <w:sz w:val="24"/>
                <w:szCs w:val="24"/>
                <w:lang w:eastAsia="ru-RU"/>
              </w:rPr>
            </w:pPr>
            <w:r w:rsidRPr="001818C5">
              <w:rPr>
                <w:sz w:val="24"/>
                <w:szCs w:val="24"/>
                <w:lang w:eastAsia="ru-RU"/>
              </w:rPr>
              <w:t>Почтальон</w:t>
            </w:r>
          </w:p>
        </w:tc>
        <w:tc>
          <w:tcPr>
            <w:tcW w:w="1559" w:type="dxa"/>
            <w:vAlign w:val="center"/>
            <w:hideMark/>
          </w:tcPr>
          <w:p w14:paraId="43F56C7C" w14:textId="6731CA94" w:rsidR="004301FD" w:rsidRPr="001818C5" w:rsidRDefault="00A42E20" w:rsidP="00A42E20">
            <w:pPr>
              <w:ind w:firstLine="0"/>
              <w:jc w:val="left"/>
              <w:rPr>
                <w:sz w:val="24"/>
                <w:szCs w:val="24"/>
                <w:lang w:eastAsia="ru-RU"/>
              </w:rPr>
            </w:pPr>
            <w:r w:rsidRPr="001818C5">
              <w:rPr>
                <w:sz w:val="24"/>
                <w:szCs w:val="24"/>
                <w:lang w:eastAsia="ru-RU"/>
              </w:rPr>
              <w:t xml:space="preserve">рабочих мест по приложению </w:t>
            </w:r>
            <w:r w:rsidR="002957F1" w:rsidRPr="001818C5">
              <w:rPr>
                <w:sz w:val="24"/>
                <w:szCs w:val="24"/>
                <w:lang w:eastAsia="ru-RU"/>
              </w:rPr>
              <w:t>№ </w:t>
            </w:r>
            <w:r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394F9D6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3E562F6A"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0B65DBCA" w14:textId="77777777" w:rsidR="004301FD" w:rsidRPr="001818C5" w:rsidRDefault="004301FD" w:rsidP="00F55890">
            <w:pPr>
              <w:rPr>
                <w:sz w:val="28"/>
                <w:szCs w:val="28"/>
                <w:lang w:eastAsia="ru-RU"/>
              </w:rPr>
            </w:pPr>
          </w:p>
        </w:tc>
      </w:tr>
      <w:tr w:rsidR="001818C5" w:rsidRPr="001818C5" w14:paraId="4DF0C7F1" w14:textId="77777777" w:rsidTr="00A42E20">
        <w:trPr>
          <w:trHeight w:val="572"/>
        </w:trPr>
        <w:tc>
          <w:tcPr>
            <w:tcW w:w="2127" w:type="dxa"/>
            <w:vAlign w:val="center"/>
            <w:hideMark/>
          </w:tcPr>
          <w:p w14:paraId="64E8B89A" w14:textId="77777777" w:rsidR="004301FD" w:rsidRPr="001818C5" w:rsidRDefault="004301FD" w:rsidP="00A42E20">
            <w:pPr>
              <w:ind w:firstLine="0"/>
              <w:jc w:val="left"/>
              <w:rPr>
                <w:lang w:eastAsia="ru-RU"/>
              </w:rPr>
            </w:pPr>
            <w:r w:rsidRPr="001818C5">
              <w:rPr>
                <w:lang w:eastAsia="ru-RU"/>
              </w:rPr>
              <w:t>Уборка ОПС</w:t>
            </w:r>
          </w:p>
        </w:tc>
        <w:tc>
          <w:tcPr>
            <w:tcW w:w="1559" w:type="dxa"/>
            <w:vAlign w:val="center"/>
            <w:hideMark/>
          </w:tcPr>
          <w:p w14:paraId="4EFED1FF" w14:textId="77777777" w:rsidR="004301FD" w:rsidRPr="001818C5" w:rsidRDefault="004301FD" w:rsidP="00A42E20">
            <w:pPr>
              <w:ind w:right="-52"/>
              <w:rPr>
                <w:sz w:val="24"/>
                <w:szCs w:val="24"/>
                <w:lang w:eastAsia="ru-RU"/>
              </w:rPr>
            </w:pPr>
            <w:r w:rsidRPr="001818C5">
              <w:rPr>
                <w:sz w:val="24"/>
                <w:szCs w:val="24"/>
                <w:lang w:eastAsia="ru-RU"/>
              </w:rPr>
              <w:t>1</w:t>
            </w:r>
          </w:p>
        </w:tc>
        <w:tc>
          <w:tcPr>
            <w:tcW w:w="1559" w:type="dxa"/>
            <w:vAlign w:val="center"/>
            <w:hideMark/>
          </w:tcPr>
          <w:p w14:paraId="20CB0C9D" w14:textId="77777777" w:rsidR="004301FD" w:rsidRPr="001818C5" w:rsidRDefault="004301FD" w:rsidP="00A42E20">
            <w:pPr>
              <w:ind w:right="-52"/>
              <w:rPr>
                <w:sz w:val="24"/>
                <w:szCs w:val="24"/>
                <w:lang w:eastAsia="ru-RU"/>
              </w:rPr>
            </w:pPr>
            <w:r w:rsidRPr="001818C5">
              <w:rPr>
                <w:sz w:val="24"/>
                <w:szCs w:val="24"/>
                <w:lang w:eastAsia="ru-RU"/>
              </w:rPr>
              <w:t>0</w:t>
            </w:r>
          </w:p>
        </w:tc>
        <w:tc>
          <w:tcPr>
            <w:tcW w:w="1843" w:type="dxa"/>
            <w:vAlign w:val="center"/>
            <w:hideMark/>
          </w:tcPr>
          <w:p w14:paraId="28AFA8DF"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75EE3193" w14:textId="77777777" w:rsidR="004301FD" w:rsidRPr="001818C5" w:rsidRDefault="004301FD" w:rsidP="00F55890">
            <w:pPr>
              <w:rPr>
                <w:sz w:val="20"/>
                <w:szCs w:val="20"/>
              </w:rPr>
            </w:pPr>
          </w:p>
        </w:tc>
      </w:tr>
    </w:tbl>
    <w:p w14:paraId="209A8B08" w14:textId="285D7CE1" w:rsidR="00C948DD" w:rsidRPr="001818C5" w:rsidRDefault="004301FD" w:rsidP="004301FD">
      <w:pPr>
        <w:tabs>
          <w:tab w:val="left" w:pos="1134"/>
        </w:tabs>
        <w:spacing w:before="60"/>
        <w:rPr>
          <w:i/>
          <w:sz w:val="28"/>
          <w:szCs w:val="28"/>
        </w:rPr>
      </w:pPr>
      <w:r w:rsidRPr="001818C5">
        <w:rPr>
          <w:i/>
          <w:sz w:val="28"/>
          <w:szCs w:val="28"/>
        </w:rPr>
        <w:t>*Параметр используется при оценке объема септика.</w:t>
      </w:r>
    </w:p>
    <w:p w14:paraId="258C8BD2" w14:textId="77777777" w:rsidR="00390A1B" w:rsidRPr="001818C5" w:rsidRDefault="00390A1B" w:rsidP="004301FD">
      <w:pPr>
        <w:tabs>
          <w:tab w:val="left" w:pos="1134"/>
        </w:tabs>
        <w:spacing w:before="60"/>
        <w:rPr>
          <w:i/>
          <w:sz w:val="28"/>
          <w:szCs w:val="28"/>
        </w:rPr>
      </w:pPr>
    </w:p>
    <w:p w14:paraId="4106C6F6" w14:textId="4FEFC864" w:rsidR="00476133" w:rsidRPr="001818C5" w:rsidRDefault="004862AC" w:rsidP="00476133">
      <w:pPr>
        <w:tabs>
          <w:tab w:val="left" w:pos="1134"/>
        </w:tabs>
        <w:contextualSpacing/>
        <w:rPr>
          <w:sz w:val="28"/>
          <w:szCs w:val="28"/>
        </w:rPr>
      </w:pPr>
      <w:r w:rsidRPr="001818C5">
        <w:rPr>
          <w:sz w:val="28"/>
          <w:szCs w:val="28"/>
        </w:rPr>
        <w:t xml:space="preserve">Выбор способа организации системы водоснабжения </w:t>
      </w:r>
      <w:r w:rsidR="0074294F" w:rsidRPr="001818C5">
        <w:rPr>
          <w:sz w:val="28"/>
          <w:szCs w:val="28"/>
        </w:rPr>
        <w:t>М</w:t>
      </w:r>
      <w:r w:rsidRPr="001818C5">
        <w:rPr>
          <w:sz w:val="28"/>
          <w:szCs w:val="28"/>
        </w:rPr>
        <w:t>ОПС выполнен</w:t>
      </w:r>
      <w:r w:rsidR="000E04A8" w:rsidRPr="001818C5">
        <w:rPr>
          <w:sz w:val="28"/>
          <w:szCs w:val="28"/>
        </w:rPr>
        <w:t xml:space="preserve"> </w:t>
      </w:r>
      <w:r w:rsidRPr="001818C5">
        <w:rPr>
          <w:sz w:val="28"/>
          <w:szCs w:val="28"/>
        </w:rPr>
        <w:t xml:space="preserve">на основании технико-экономического сравнения и анализа исходных данных ЗУ. </w:t>
      </w:r>
    </w:p>
    <w:p w14:paraId="075BCA60" w14:textId="49FB194F" w:rsidR="00476133" w:rsidRPr="001818C5" w:rsidRDefault="00476133" w:rsidP="00476133">
      <w:pPr>
        <w:tabs>
          <w:tab w:val="left" w:pos="1134"/>
        </w:tabs>
        <w:contextualSpacing/>
        <w:rPr>
          <w:sz w:val="28"/>
          <w:szCs w:val="28"/>
        </w:rPr>
      </w:pPr>
      <w:r w:rsidRPr="001818C5">
        <w:rPr>
          <w:sz w:val="28"/>
          <w:szCs w:val="28"/>
        </w:rPr>
        <w:t>Реализован один из вариантов (</w:t>
      </w:r>
      <w:proofErr w:type="spellStart"/>
      <w:r w:rsidRPr="001818C5">
        <w:rPr>
          <w:sz w:val="28"/>
          <w:szCs w:val="28"/>
        </w:rPr>
        <w:t>пп</w:t>
      </w:r>
      <w:proofErr w:type="spellEnd"/>
      <w:r w:rsidRPr="001818C5">
        <w:rPr>
          <w:sz w:val="28"/>
          <w:szCs w:val="28"/>
        </w:rPr>
        <w:t>. 1.29.10.1, 1.29.10.2, 1.29.10.3 ТТ).</w:t>
      </w:r>
    </w:p>
    <w:p w14:paraId="0BFC985A" w14:textId="78CEC4A2" w:rsidR="00C45391" w:rsidRPr="001818C5" w:rsidRDefault="00C45391" w:rsidP="0088068E">
      <w:pPr>
        <w:pStyle w:val="ab"/>
        <w:numPr>
          <w:ilvl w:val="3"/>
          <w:numId w:val="221"/>
        </w:numPr>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1.</w:t>
      </w:r>
      <w:r w:rsidRPr="001818C5">
        <w:rPr>
          <w:sz w:val="28"/>
          <w:szCs w:val="28"/>
          <w:u w:val="single"/>
        </w:rPr>
        <w:t xml:space="preserve"> Подключение к централизованным сетям водоснабжения</w:t>
      </w:r>
      <w:r w:rsidRPr="001818C5">
        <w:rPr>
          <w:sz w:val="28"/>
          <w:szCs w:val="28"/>
        </w:rPr>
        <w:t xml:space="preserve"> выполнено при наличии централизованных сетей с достаточной пропускной способностью.</w:t>
      </w:r>
      <w:r w:rsidR="00FC64AA" w:rsidRPr="001818C5">
        <w:t xml:space="preserve"> </w:t>
      </w:r>
      <w:r w:rsidR="00FC64AA" w:rsidRPr="001818C5">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1818C5" w:rsidRDefault="00C45391" w:rsidP="0088068E">
      <w:pPr>
        <w:pStyle w:val="ab"/>
        <w:numPr>
          <w:ilvl w:val="4"/>
          <w:numId w:val="221"/>
        </w:numPr>
        <w:ind w:left="0" w:firstLine="709"/>
        <w:contextualSpacing/>
        <w:rPr>
          <w:sz w:val="28"/>
          <w:szCs w:val="28"/>
        </w:rPr>
      </w:pPr>
      <w:r w:rsidRPr="001818C5">
        <w:rPr>
          <w:sz w:val="28"/>
          <w:szCs w:val="28"/>
        </w:rPr>
        <w:t xml:space="preserve">Установлен водомерный узел учета холодной воды, водомерный узел учета горячей воды </w:t>
      </w:r>
      <w:r w:rsidR="00E0189D" w:rsidRPr="001818C5">
        <w:rPr>
          <w:sz w:val="28"/>
          <w:szCs w:val="28"/>
        </w:rPr>
        <w:t>(при наличии возможности подключения)</w:t>
      </w:r>
      <w:r w:rsidR="00E0189D" w:rsidRPr="001818C5">
        <w:t xml:space="preserve"> </w:t>
      </w:r>
      <w:r w:rsidRPr="001818C5">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1818C5">
        <w:rPr>
          <w:sz w:val="28"/>
          <w:szCs w:val="28"/>
        </w:rPr>
        <w:t>ен</w:t>
      </w:r>
      <w:r w:rsidRPr="001818C5">
        <w:rPr>
          <w:sz w:val="28"/>
          <w:szCs w:val="28"/>
        </w:rPr>
        <w:t>ы приборы учета (счетчики</w:t>
      </w:r>
      <w:r w:rsidR="00223FF4" w:rsidRPr="001818C5">
        <w:rPr>
          <w:sz w:val="28"/>
          <w:szCs w:val="28"/>
        </w:rPr>
        <w:t>)</w:t>
      </w:r>
      <w:r w:rsidRPr="001818C5">
        <w:rPr>
          <w:sz w:val="28"/>
          <w:szCs w:val="28"/>
        </w:rPr>
        <w:t xml:space="preserve"> воды</w:t>
      </w:r>
      <w:r w:rsidR="00223FF4" w:rsidRPr="001818C5">
        <w:rPr>
          <w:sz w:val="28"/>
          <w:szCs w:val="28"/>
        </w:rPr>
        <w:t xml:space="preserve"> (технические </w:t>
      </w:r>
      <w:r w:rsidR="00223FF4" w:rsidRPr="001818C5">
        <w:rPr>
          <w:sz w:val="28"/>
          <w:szCs w:val="28"/>
          <w:lang w:eastAsia="ru-RU"/>
        </w:rPr>
        <w:t xml:space="preserve">характеристики соответствуют </w:t>
      </w:r>
      <w:r w:rsidRPr="001818C5">
        <w:rPr>
          <w:sz w:val="28"/>
          <w:szCs w:val="28"/>
        </w:rPr>
        <w:t>таблице 6</w:t>
      </w:r>
      <w:r w:rsidR="00223FF4" w:rsidRPr="001818C5">
        <w:rPr>
          <w:sz w:val="28"/>
          <w:szCs w:val="28"/>
        </w:rPr>
        <w:t>)</w:t>
      </w:r>
      <w:r w:rsidRPr="001818C5">
        <w:rPr>
          <w:sz w:val="28"/>
          <w:szCs w:val="28"/>
        </w:rPr>
        <w:t>.</w:t>
      </w:r>
    </w:p>
    <w:p w14:paraId="44B6D77B" w14:textId="28DC5B33" w:rsidR="00C45391" w:rsidRPr="001818C5" w:rsidRDefault="00390A1B" w:rsidP="00C45391">
      <w:pPr>
        <w:pStyle w:val="ab"/>
        <w:tabs>
          <w:tab w:val="left" w:pos="1276"/>
          <w:tab w:val="left" w:pos="1701"/>
        </w:tabs>
        <w:ind w:left="960" w:firstLine="0"/>
        <w:contextualSpacing/>
        <w:jc w:val="right"/>
        <w:rPr>
          <w:i/>
          <w:sz w:val="28"/>
          <w:szCs w:val="28"/>
        </w:rPr>
      </w:pPr>
      <w:r w:rsidRPr="001818C5">
        <w:rPr>
          <w:sz w:val="28"/>
          <w:szCs w:val="28"/>
        </w:rPr>
        <w:br w:type="column"/>
      </w:r>
      <w:r w:rsidR="00C45391" w:rsidRPr="001818C5">
        <w:rPr>
          <w:i/>
          <w:sz w:val="28"/>
          <w:szCs w:val="28"/>
        </w:rPr>
        <w:t>Таблица 6</w:t>
      </w:r>
    </w:p>
    <w:p w14:paraId="35755C68" w14:textId="60079622" w:rsidR="00C45391" w:rsidRPr="001818C5" w:rsidRDefault="00C45391" w:rsidP="00C45391">
      <w:pPr>
        <w:pStyle w:val="ab"/>
        <w:tabs>
          <w:tab w:val="left" w:pos="1276"/>
          <w:tab w:val="left" w:pos="1701"/>
        </w:tabs>
        <w:ind w:left="960" w:firstLine="0"/>
        <w:contextualSpacing/>
        <w:jc w:val="right"/>
        <w:rPr>
          <w:i/>
          <w:sz w:val="28"/>
          <w:szCs w:val="28"/>
        </w:rPr>
      </w:pPr>
      <w:r w:rsidRPr="001818C5">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1818C5" w:rsidRPr="001818C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1818C5" w:rsidRDefault="003E68DF" w:rsidP="00C35879">
            <w:pPr>
              <w:ind w:firstLine="33"/>
              <w:jc w:val="center"/>
              <w:rPr>
                <w:b/>
                <w:sz w:val="24"/>
                <w:szCs w:val="24"/>
                <w:lang w:eastAsia="ru-RU"/>
              </w:rPr>
            </w:pPr>
            <w:r w:rsidRPr="001818C5">
              <w:rPr>
                <w:b/>
                <w:sz w:val="24"/>
                <w:szCs w:val="24"/>
                <w:lang w:eastAsia="ru-RU"/>
              </w:rPr>
              <w:t>Предельные значения (минимальные, максимальные) или варианты таких параметров</w:t>
            </w:r>
          </w:p>
        </w:tc>
      </w:tr>
      <w:tr w:rsidR="001818C5" w:rsidRPr="001818C5" w14:paraId="4D99C67D" w14:textId="77777777" w:rsidTr="004301FD">
        <w:trPr>
          <w:trHeight w:val="429"/>
        </w:trPr>
        <w:tc>
          <w:tcPr>
            <w:tcW w:w="2830" w:type="dxa"/>
            <w:vMerge w:val="restart"/>
            <w:shd w:val="clear" w:color="auto" w:fill="auto"/>
            <w:vAlign w:val="center"/>
          </w:tcPr>
          <w:p w14:paraId="2E972DDF" w14:textId="019ED744" w:rsidR="003E68DF" w:rsidRPr="001818C5" w:rsidRDefault="003E68DF" w:rsidP="00C145A8">
            <w:pPr>
              <w:ind w:firstLine="0"/>
              <w:contextualSpacing/>
              <w:rPr>
                <w:sz w:val="24"/>
                <w:szCs w:val="24"/>
                <w:lang w:eastAsia="ru-RU"/>
              </w:rPr>
            </w:pPr>
            <w:r w:rsidRPr="001818C5">
              <w:rPr>
                <w:sz w:val="24"/>
                <w:szCs w:val="24"/>
                <w:lang w:eastAsia="ru-RU"/>
              </w:rPr>
              <w:t>Универсальный прибор учета (с</w:t>
            </w:r>
            <w:r w:rsidR="00C145A8" w:rsidRPr="001818C5">
              <w:rPr>
                <w:sz w:val="24"/>
                <w:szCs w:val="24"/>
                <w:lang w:eastAsia="ru-RU"/>
              </w:rPr>
              <w:t xml:space="preserve">четчик воды), присоединительный </w:t>
            </w:r>
            <w:r w:rsidRPr="001818C5">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1818C5" w:rsidRDefault="003E68DF" w:rsidP="00C145A8">
            <w:pPr>
              <w:ind w:firstLine="0"/>
              <w:contextualSpacing/>
              <w:rPr>
                <w:sz w:val="24"/>
                <w:szCs w:val="24"/>
                <w:lang w:eastAsia="ru-RU"/>
              </w:rPr>
            </w:pPr>
            <w:r w:rsidRPr="001818C5">
              <w:rPr>
                <w:sz w:val="24"/>
                <w:szCs w:val="24"/>
                <w:lang w:eastAsia="ru-RU"/>
              </w:rPr>
              <w:t xml:space="preserve">Расход максимальный,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1818C5" w:rsidRDefault="003E68DF" w:rsidP="00C145A8">
            <w:pPr>
              <w:ind w:firstLine="0"/>
              <w:contextualSpacing/>
              <w:rPr>
                <w:sz w:val="24"/>
                <w:szCs w:val="24"/>
                <w:lang w:eastAsia="ru-RU"/>
              </w:rPr>
            </w:pPr>
            <w:r w:rsidRPr="001818C5">
              <w:rPr>
                <w:sz w:val="24"/>
                <w:szCs w:val="24"/>
                <w:lang w:eastAsia="ru-RU"/>
              </w:rPr>
              <w:t>Не менее 2,5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61D1E9CD" w14:textId="77777777" w:rsidTr="004301FD">
        <w:trPr>
          <w:trHeight w:val="431"/>
        </w:trPr>
        <w:tc>
          <w:tcPr>
            <w:tcW w:w="2830" w:type="dxa"/>
            <w:vMerge/>
            <w:shd w:val="clear" w:color="auto" w:fill="auto"/>
            <w:vAlign w:val="center"/>
          </w:tcPr>
          <w:p w14:paraId="1F607C95"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1818C5" w:rsidRDefault="003E68DF" w:rsidP="00C145A8">
            <w:pPr>
              <w:ind w:firstLine="0"/>
              <w:contextualSpacing/>
              <w:rPr>
                <w:sz w:val="24"/>
                <w:szCs w:val="24"/>
                <w:lang w:eastAsia="ru-RU"/>
              </w:rPr>
            </w:pPr>
            <w:r w:rsidRPr="001818C5">
              <w:rPr>
                <w:sz w:val="24"/>
                <w:szCs w:val="24"/>
                <w:lang w:eastAsia="ru-RU"/>
              </w:rPr>
              <w:t xml:space="preserve">Расход номинальный,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shd w:val="clear" w:color="auto" w:fill="auto"/>
            <w:vAlign w:val="center"/>
          </w:tcPr>
          <w:p w14:paraId="0FC709DC" w14:textId="211FAD98" w:rsidR="003E68DF" w:rsidRPr="001818C5" w:rsidRDefault="003E68DF" w:rsidP="00C145A8">
            <w:pPr>
              <w:ind w:firstLine="0"/>
              <w:contextualSpacing/>
              <w:rPr>
                <w:sz w:val="24"/>
                <w:szCs w:val="24"/>
                <w:lang w:eastAsia="ru-RU"/>
              </w:rPr>
            </w:pPr>
            <w:r w:rsidRPr="001818C5">
              <w:rPr>
                <w:sz w:val="24"/>
                <w:szCs w:val="24"/>
                <w:lang w:eastAsia="ru-RU"/>
              </w:rPr>
              <w:t>Не менее 1,5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7CE8937F" w14:textId="77777777" w:rsidTr="004301FD">
        <w:trPr>
          <w:trHeight w:val="399"/>
        </w:trPr>
        <w:tc>
          <w:tcPr>
            <w:tcW w:w="2830" w:type="dxa"/>
            <w:vMerge/>
            <w:shd w:val="clear" w:color="auto" w:fill="auto"/>
            <w:vAlign w:val="center"/>
          </w:tcPr>
          <w:p w14:paraId="4D03561B"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1818C5" w:rsidRDefault="003E68DF" w:rsidP="00C145A8">
            <w:pPr>
              <w:ind w:firstLine="0"/>
              <w:contextualSpacing/>
              <w:rPr>
                <w:sz w:val="24"/>
                <w:szCs w:val="24"/>
                <w:lang w:eastAsia="ru-RU"/>
              </w:rPr>
            </w:pPr>
            <w:r w:rsidRPr="001818C5">
              <w:rPr>
                <w:sz w:val="24"/>
                <w:szCs w:val="24"/>
                <w:lang w:eastAsia="ru-RU"/>
              </w:rPr>
              <w:t>60°С</w:t>
            </w:r>
          </w:p>
        </w:tc>
      </w:tr>
      <w:tr w:rsidR="001818C5" w:rsidRPr="001818C5" w14:paraId="7FFCE5A5" w14:textId="77777777" w:rsidTr="004301FD">
        <w:trPr>
          <w:trHeight w:val="419"/>
        </w:trPr>
        <w:tc>
          <w:tcPr>
            <w:tcW w:w="2830" w:type="dxa"/>
            <w:vMerge/>
            <w:shd w:val="clear" w:color="auto" w:fill="auto"/>
          </w:tcPr>
          <w:p w14:paraId="016F6BAC"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холодную воду</w:t>
            </w:r>
          </w:p>
        </w:tc>
        <w:tc>
          <w:tcPr>
            <w:tcW w:w="2969" w:type="dxa"/>
            <w:shd w:val="clear" w:color="auto" w:fill="auto"/>
          </w:tcPr>
          <w:p w14:paraId="64FAAE48" w14:textId="6A4C2A78" w:rsidR="003E68DF" w:rsidRPr="001818C5" w:rsidRDefault="003E68DF" w:rsidP="00C145A8">
            <w:pPr>
              <w:ind w:firstLine="0"/>
              <w:contextualSpacing/>
              <w:rPr>
                <w:sz w:val="24"/>
                <w:szCs w:val="24"/>
                <w:lang w:eastAsia="ru-RU"/>
              </w:rPr>
            </w:pPr>
            <w:r w:rsidRPr="001818C5">
              <w:rPr>
                <w:sz w:val="24"/>
                <w:szCs w:val="24"/>
                <w:lang w:eastAsia="ru-RU"/>
              </w:rPr>
              <w:t>Не менее 6</w:t>
            </w:r>
            <w:r w:rsidR="00496BED" w:rsidRPr="001818C5">
              <w:rPr>
                <w:sz w:val="24"/>
                <w:szCs w:val="24"/>
                <w:lang w:eastAsia="ru-RU"/>
              </w:rPr>
              <w:t>(шести)</w:t>
            </w:r>
            <w:r w:rsidRPr="001818C5">
              <w:rPr>
                <w:sz w:val="24"/>
                <w:szCs w:val="24"/>
                <w:lang w:eastAsia="ru-RU"/>
              </w:rPr>
              <w:t xml:space="preserve"> лет</w:t>
            </w:r>
          </w:p>
        </w:tc>
      </w:tr>
      <w:tr w:rsidR="003E68DF" w:rsidRPr="001818C5" w14:paraId="4930DADD" w14:textId="77777777" w:rsidTr="004301FD">
        <w:trPr>
          <w:trHeight w:val="425"/>
        </w:trPr>
        <w:tc>
          <w:tcPr>
            <w:tcW w:w="2830" w:type="dxa"/>
            <w:vMerge/>
            <w:shd w:val="clear" w:color="auto" w:fill="auto"/>
          </w:tcPr>
          <w:p w14:paraId="2402D93D"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горячую воду</w:t>
            </w:r>
          </w:p>
        </w:tc>
        <w:tc>
          <w:tcPr>
            <w:tcW w:w="2969" w:type="dxa"/>
            <w:shd w:val="clear" w:color="auto" w:fill="auto"/>
          </w:tcPr>
          <w:p w14:paraId="7997A20E" w14:textId="63CF6C54" w:rsidR="003E68DF" w:rsidRPr="001818C5" w:rsidRDefault="003E68DF" w:rsidP="00C145A8">
            <w:pPr>
              <w:ind w:firstLine="0"/>
              <w:contextualSpacing/>
              <w:rPr>
                <w:sz w:val="24"/>
                <w:szCs w:val="24"/>
                <w:lang w:eastAsia="ru-RU"/>
              </w:rPr>
            </w:pPr>
            <w:r w:rsidRPr="001818C5">
              <w:rPr>
                <w:sz w:val="24"/>
                <w:szCs w:val="24"/>
                <w:lang w:eastAsia="ru-RU"/>
              </w:rPr>
              <w:t>Не менее 4</w:t>
            </w:r>
            <w:r w:rsidR="00496BED" w:rsidRPr="001818C5">
              <w:rPr>
                <w:sz w:val="24"/>
                <w:szCs w:val="24"/>
                <w:lang w:eastAsia="ru-RU"/>
              </w:rPr>
              <w:t xml:space="preserve"> (четырех)</w:t>
            </w:r>
            <w:r w:rsidRPr="001818C5">
              <w:rPr>
                <w:sz w:val="24"/>
                <w:szCs w:val="24"/>
                <w:lang w:eastAsia="ru-RU"/>
              </w:rPr>
              <w:t xml:space="preserve"> лет</w:t>
            </w:r>
          </w:p>
        </w:tc>
      </w:tr>
    </w:tbl>
    <w:p w14:paraId="421DF1DD" w14:textId="77777777" w:rsidR="00E0189D" w:rsidRPr="001818C5" w:rsidRDefault="00E0189D" w:rsidP="00E0189D">
      <w:pPr>
        <w:pStyle w:val="ab"/>
        <w:shd w:val="clear" w:color="auto" w:fill="FFFFFF"/>
        <w:ind w:left="709" w:firstLine="0"/>
        <w:contextualSpacing/>
        <w:rPr>
          <w:sz w:val="28"/>
          <w:szCs w:val="28"/>
        </w:rPr>
      </w:pPr>
    </w:p>
    <w:p w14:paraId="7FCF661F" w14:textId="7631A121" w:rsidR="00E0189D" w:rsidRPr="001818C5" w:rsidRDefault="00E0189D" w:rsidP="0088068E">
      <w:pPr>
        <w:pStyle w:val="ab"/>
        <w:numPr>
          <w:ilvl w:val="3"/>
          <w:numId w:val="221"/>
        </w:numPr>
        <w:shd w:val="clear" w:color="auto" w:fill="FFFFFF"/>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2.</w:t>
      </w:r>
      <w:r w:rsidRPr="001818C5">
        <w:rPr>
          <w:sz w:val="28"/>
          <w:szCs w:val="28"/>
        </w:rPr>
        <w:t xml:space="preserve"> </w:t>
      </w:r>
      <w:r w:rsidRPr="001818C5">
        <w:rPr>
          <w:sz w:val="28"/>
          <w:szCs w:val="28"/>
          <w:u w:val="single"/>
        </w:rPr>
        <w:t>Организаци</w:t>
      </w:r>
      <w:r w:rsidR="00C57311" w:rsidRPr="001818C5">
        <w:rPr>
          <w:sz w:val="28"/>
          <w:szCs w:val="28"/>
          <w:u w:val="single"/>
        </w:rPr>
        <w:t>я</w:t>
      </w:r>
      <w:r w:rsidRPr="001818C5">
        <w:rPr>
          <w:sz w:val="28"/>
          <w:szCs w:val="28"/>
          <w:u w:val="single"/>
        </w:rPr>
        <w:t xml:space="preserve"> индивидуальной (автономной) системы водоснабжения ОПС через локальный водозабор (скважину)</w:t>
      </w:r>
      <w:r w:rsidRPr="001818C5">
        <w:rPr>
          <w:sz w:val="28"/>
          <w:szCs w:val="28"/>
        </w:rPr>
        <w:t xml:space="preserve"> выполнен</w:t>
      </w:r>
      <w:r w:rsidR="000E04A8" w:rsidRPr="001818C5">
        <w:rPr>
          <w:sz w:val="28"/>
          <w:szCs w:val="28"/>
        </w:rPr>
        <w:t>а</w:t>
      </w:r>
      <w:r w:rsidRPr="001818C5">
        <w:rPr>
          <w:sz w:val="28"/>
          <w:szCs w:val="28"/>
        </w:rPr>
        <w:t xml:space="preserve"> при отсутствии центральных сетей</w:t>
      </w:r>
      <w:r w:rsidR="00476133" w:rsidRPr="001818C5">
        <w:rPr>
          <w:sz w:val="28"/>
          <w:szCs w:val="28"/>
        </w:rPr>
        <w:t>.</w:t>
      </w:r>
    </w:p>
    <w:p w14:paraId="460C4D45" w14:textId="297C8E03" w:rsidR="00476133" w:rsidRPr="001818C5" w:rsidRDefault="00476133" w:rsidP="0088068E">
      <w:pPr>
        <w:pStyle w:val="ab"/>
        <w:numPr>
          <w:ilvl w:val="4"/>
          <w:numId w:val="221"/>
        </w:numPr>
        <w:shd w:val="clear" w:color="auto" w:fill="FFFFFF"/>
        <w:ind w:left="0" w:firstLine="709"/>
        <w:contextualSpacing/>
        <w:rPr>
          <w:sz w:val="28"/>
          <w:szCs w:val="28"/>
        </w:rPr>
      </w:pPr>
      <w:r w:rsidRPr="001818C5">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1818C5" w:rsidRDefault="00476133" w:rsidP="0088068E">
      <w:pPr>
        <w:pStyle w:val="ab"/>
        <w:numPr>
          <w:ilvl w:val="3"/>
          <w:numId w:val="235"/>
        </w:numPr>
        <w:shd w:val="clear" w:color="auto" w:fill="FFFFFF"/>
        <w:ind w:left="0" w:firstLine="709"/>
        <w:contextualSpacing/>
        <w:rPr>
          <w:sz w:val="28"/>
          <w:szCs w:val="28"/>
        </w:rPr>
      </w:pPr>
      <w:r w:rsidRPr="001818C5">
        <w:rPr>
          <w:sz w:val="28"/>
          <w:szCs w:val="28"/>
        </w:rPr>
        <w:t>на основании адреса Объекта (расположения ЗУ);</w:t>
      </w:r>
    </w:p>
    <w:p w14:paraId="6D2BE4B5" w14:textId="535CF8DB" w:rsidR="00476133" w:rsidRPr="001818C5" w:rsidRDefault="008E6745" w:rsidP="0088068E">
      <w:pPr>
        <w:pStyle w:val="ab"/>
        <w:numPr>
          <w:ilvl w:val="3"/>
          <w:numId w:val="235"/>
        </w:numPr>
        <w:shd w:val="clear" w:color="auto" w:fill="FFFFFF"/>
        <w:ind w:left="0" w:firstLine="709"/>
        <w:contextualSpacing/>
        <w:rPr>
          <w:sz w:val="28"/>
          <w:szCs w:val="28"/>
        </w:rPr>
      </w:pPr>
      <w:r w:rsidRPr="001818C5">
        <w:rPr>
          <w:rFonts w:eastAsiaTheme="minorHAnsi"/>
          <w:sz w:val="28"/>
          <w:szCs w:val="28"/>
        </w:rPr>
        <w:t>расчета</w:t>
      </w:r>
      <w:r w:rsidR="00476133" w:rsidRPr="001818C5">
        <w:rPr>
          <w:rFonts w:eastAsiaTheme="minorHAnsi"/>
          <w:sz w:val="28"/>
          <w:szCs w:val="28"/>
        </w:rPr>
        <w:t xml:space="preserve"> по таблице 5.</w:t>
      </w:r>
    </w:p>
    <w:p w14:paraId="76DF3039" w14:textId="1A7B9A8E" w:rsidR="00476133" w:rsidRPr="001818C5" w:rsidRDefault="00476133" w:rsidP="0088068E">
      <w:pPr>
        <w:pStyle w:val="ab"/>
        <w:numPr>
          <w:ilvl w:val="4"/>
          <w:numId w:val="221"/>
        </w:numPr>
        <w:tabs>
          <w:tab w:val="left" w:pos="1134"/>
        </w:tabs>
        <w:ind w:left="0" w:firstLine="709"/>
        <w:contextualSpacing/>
        <w:rPr>
          <w:sz w:val="28"/>
          <w:szCs w:val="28"/>
        </w:rPr>
      </w:pPr>
      <w:r w:rsidRPr="001818C5">
        <w:rPr>
          <w:sz w:val="28"/>
          <w:szCs w:val="28"/>
        </w:rPr>
        <w:t>Расчет гидрогеологических параметров определен Поставщиком на основании адреса Объекта (расположения ЗУ).</w:t>
      </w:r>
    </w:p>
    <w:p w14:paraId="71A45C04" w14:textId="28B00FB1" w:rsidR="0013480F" w:rsidRPr="001818C5" w:rsidRDefault="008E6745" w:rsidP="0088068E">
      <w:pPr>
        <w:pStyle w:val="ab"/>
        <w:numPr>
          <w:ilvl w:val="3"/>
          <w:numId w:val="221"/>
        </w:numPr>
        <w:shd w:val="clear" w:color="auto" w:fill="FFFFFF"/>
        <w:ind w:left="0" w:firstLine="709"/>
        <w:contextualSpacing/>
        <w:rPr>
          <w:sz w:val="28"/>
          <w:szCs w:val="28"/>
        </w:rPr>
      </w:pPr>
      <w:r w:rsidRPr="001818C5">
        <w:rPr>
          <w:sz w:val="28"/>
          <w:szCs w:val="28"/>
        </w:rPr>
        <w:t>Обеспечено получение</w:t>
      </w:r>
      <w:r w:rsidR="0013480F" w:rsidRPr="001818C5">
        <w:rPr>
          <w:sz w:val="28"/>
          <w:szCs w:val="28"/>
        </w:rPr>
        <w:t xml:space="preserve"> разрешительной документации </w:t>
      </w:r>
      <w:r w:rsidRPr="001818C5">
        <w:rPr>
          <w:sz w:val="28"/>
          <w:szCs w:val="28"/>
        </w:rPr>
        <w:t xml:space="preserve">силами и за счет Поставщика </w:t>
      </w:r>
      <w:r w:rsidR="001818C5" w:rsidRPr="001818C5">
        <w:rPr>
          <w:sz w:val="28"/>
          <w:szCs w:val="28"/>
        </w:rPr>
        <w:t>в</w:t>
      </w:r>
      <w:r w:rsidRPr="001818C5">
        <w:rPr>
          <w:sz w:val="28"/>
          <w:szCs w:val="28"/>
        </w:rPr>
        <w:t xml:space="preserve"> соответствии с требованиями действующего законодательства Российской Федерации</w:t>
      </w:r>
      <w:r w:rsidR="0013480F" w:rsidRPr="001818C5">
        <w:rPr>
          <w:sz w:val="28"/>
          <w:szCs w:val="28"/>
        </w:rPr>
        <w:t>.</w:t>
      </w:r>
    </w:p>
    <w:p w14:paraId="528D9FFB" w14:textId="0567EFD0" w:rsidR="00E0189D" w:rsidRPr="001818C5" w:rsidRDefault="00390A1B" w:rsidP="00E0189D">
      <w:pPr>
        <w:pStyle w:val="ab"/>
        <w:shd w:val="clear" w:color="auto" w:fill="FFFFFF"/>
        <w:ind w:left="709"/>
        <w:jc w:val="right"/>
        <w:rPr>
          <w:i/>
          <w:sz w:val="28"/>
          <w:szCs w:val="28"/>
        </w:rPr>
      </w:pPr>
      <w:r w:rsidRPr="001818C5">
        <w:rPr>
          <w:sz w:val="28"/>
          <w:szCs w:val="28"/>
        </w:rPr>
        <w:br w:type="column"/>
      </w:r>
      <w:r w:rsidR="00E0189D" w:rsidRPr="001818C5">
        <w:rPr>
          <w:i/>
          <w:sz w:val="28"/>
          <w:szCs w:val="28"/>
        </w:rPr>
        <w:t>Рисунок </w:t>
      </w:r>
      <w:r w:rsidR="00AD5C77" w:rsidRPr="001818C5">
        <w:rPr>
          <w:i/>
          <w:sz w:val="28"/>
          <w:szCs w:val="28"/>
        </w:rPr>
        <w:t>1</w:t>
      </w:r>
      <w:r w:rsidR="00E0189D" w:rsidRPr="001818C5">
        <w:rPr>
          <w:i/>
          <w:sz w:val="28"/>
          <w:szCs w:val="28"/>
        </w:rPr>
        <w:t>1</w:t>
      </w:r>
    </w:p>
    <w:p w14:paraId="1E3F4F9B" w14:textId="0A1FE994" w:rsidR="00E0189D" w:rsidRPr="001818C5" w:rsidRDefault="00E0189D" w:rsidP="00E0189D">
      <w:pPr>
        <w:pStyle w:val="ab"/>
        <w:shd w:val="clear" w:color="auto" w:fill="FFFFFF"/>
        <w:ind w:left="709"/>
        <w:jc w:val="right"/>
        <w:rPr>
          <w:i/>
          <w:sz w:val="28"/>
          <w:szCs w:val="28"/>
        </w:rPr>
      </w:pPr>
      <w:r w:rsidRPr="001818C5">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1818C5" w:rsidRDefault="00A42E20" w:rsidP="00E0189D">
      <w:pPr>
        <w:pStyle w:val="ab"/>
        <w:shd w:val="clear" w:color="auto" w:fill="FFFFFF"/>
        <w:ind w:left="709"/>
        <w:jc w:val="right"/>
        <w:rPr>
          <w:sz w:val="28"/>
          <w:szCs w:val="28"/>
        </w:rPr>
      </w:pPr>
    </w:p>
    <w:p w14:paraId="7DDDA49A" w14:textId="0202612F" w:rsidR="00E0189D" w:rsidRPr="001818C5" w:rsidRDefault="00777FB1" w:rsidP="00DC2205">
      <w:pPr>
        <w:pStyle w:val="ab"/>
        <w:shd w:val="clear" w:color="auto" w:fill="FFFFFF"/>
        <w:ind w:left="0" w:firstLine="709"/>
        <w:contextualSpacing/>
        <w:jc w:val="center"/>
        <w:rPr>
          <w:sz w:val="28"/>
          <w:szCs w:val="28"/>
        </w:rPr>
      </w:pPr>
      <w:r w:rsidRPr="001818C5">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1818C5" w:rsidRDefault="00932267" w:rsidP="00932267">
      <w:pPr>
        <w:pStyle w:val="ab"/>
        <w:shd w:val="clear" w:color="auto" w:fill="FFFFFF"/>
        <w:ind w:left="0" w:firstLine="709"/>
        <w:contextualSpacing/>
        <w:jc w:val="right"/>
        <w:rPr>
          <w:sz w:val="28"/>
          <w:szCs w:val="28"/>
        </w:rPr>
      </w:pPr>
    </w:p>
    <w:p w14:paraId="3D62B345" w14:textId="0659C7E5" w:rsidR="00E0189D" w:rsidRPr="001818C5" w:rsidRDefault="00E0189D" w:rsidP="0088068E">
      <w:pPr>
        <w:pStyle w:val="ab"/>
        <w:numPr>
          <w:ilvl w:val="4"/>
          <w:numId w:val="221"/>
        </w:numPr>
        <w:tabs>
          <w:tab w:val="left" w:pos="1843"/>
        </w:tabs>
        <w:ind w:left="0" w:firstLine="709"/>
        <w:contextualSpacing/>
        <w:rPr>
          <w:sz w:val="28"/>
          <w:szCs w:val="28"/>
        </w:rPr>
      </w:pPr>
      <w:r w:rsidRPr="001818C5">
        <w:rPr>
          <w:sz w:val="28"/>
          <w:szCs w:val="28"/>
        </w:rPr>
        <w:t>Состав скважины:</w:t>
      </w:r>
    </w:p>
    <w:p w14:paraId="4CAADD30" w14:textId="01D8BE03"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1818C5">
        <w:rPr>
          <w:sz w:val="28"/>
          <w:szCs w:val="28"/>
        </w:rPr>
        <w:t>5</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Pr="001818C5">
        <w:rPr>
          <w:sz w:val="28"/>
          <w:szCs w:val="28"/>
        </w:rPr>
        <w:t>;</w:t>
      </w:r>
    </w:p>
    <w:p w14:paraId="51F469C8" w14:textId="368E44E0"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водоподъемная труба (ПНД) от насоса к скважинному адаптеру;</w:t>
      </w:r>
    </w:p>
    <w:p w14:paraId="288AF45A" w14:textId="5820131A"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1818C5">
        <w:rPr>
          <w:sz w:val="28"/>
          <w:szCs w:val="28"/>
        </w:rPr>
        <w:t>МОПС</w:t>
      </w:r>
      <w:r w:rsidRPr="001818C5">
        <w:rPr>
          <w:sz w:val="28"/>
          <w:szCs w:val="28"/>
        </w:rPr>
        <w:t>;</w:t>
      </w:r>
    </w:p>
    <w:p w14:paraId="75CCDA3D" w14:textId="77777777" w:rsidR="00E0189D" w:rsidRPr="001818C5" w:rsidRDefault="00E0189D" w:rsidP="00476133">
      <w:pPr>
        <w:pStyle w:val="ab"/>
        <w:numPr>
          <w:ilvl w:val="0"/>
          <w:numId w:val="95"/>
        </w:numPr>
        <w:shd w:val="clear" w:color="auto" w:fill="FFFFFF"/>
        <w:ind w:left="0" w:firstLine="709"/>
        <w:contextualSpacing/>
        <w:rPr>
          <w:sz w:val="28"/>
          <w:szCs w:val="28"/>
        </w:rPr>
      </w:pPr>
      <w:r w:rsidRPr="001818C5">
        <w:rPr>
          <w:sz w:val="28"/>
          <w:szCs w:val="28"/>
        </w:rPr>
        <w:t>обратный клапан, установленный на насосе;</w:t>
      </w:r>
    </w:p>
    <w:p w14:paraId="4EDD432E" w14:textId="51678D96" w:rsidR="00E0189D" w:rsidRPr="001818C5" w:rsidRDefault="00E0189D" w:rsidP="00932267">
      <w:pPr>
        <w:pStyle w:val="ab"/>
        <w:numPr>
          <w:ilvl w:val="0"/>
          <w:numId w:val="95"/>
        </w:numPr>
        <w:shd w:val="clear" w:color="auto" w:fill="FFFFFF"/>
        <w:ind w:left="0" w:firstLine="709"/>
        <w:contextualSpacing/>
        <w:rPr>
          <w:sz w:val="28"/>
          <w:szCs w:val="28"/>
        </w:rPr>
      </w:pPr>
      <w:r w:rsidRPr="001818C5">
        <w:rPr>
          <w:sz w:val="28"/>
          <w:szCs w:val="28"/>
        </w:rPr>
        <w:t>крышк</w:t>
      </w:r>
      <w:r w:rsidR="00E1785F" w:rsidRPr="001818C5">
        <w:rPr>
          <w:sz w:val="28"/>
          <w:szCs w:val="28"/>
        </w:rPr>
        <w:t>а</w:t>
      </w:r>
      <w:r w:rsidRPr="001818C5">
        <w:rPr>
          <w:sz w:val="28"/>
          <w:szCs w:val="28"/>
        </w:rPr>
        <w:t xml:space="preserve"> скважины.</w:t>
      </w:r>
    </w:p>
    <w:p w14:paraId="25D26C38" w14:textId="7DA3F516" w:rsidR="00252C69" w:rsidRPr="001818C5" w:rsidRDefault="00252C69" w:rsidP="0088068E">
      <w:pPr>
        <w:pStyle w:val="ab"/>
        <w:numPr>
          <w:ilvl w:val="4"/>
          <w:numId w:val="221"/>
        </w:numPr>
        <w:tabs>
          <w:tab w:val="left" w:pos="993"/>
        </w:tabs>
        <w:ind w:left="0" w:firstLine="709"/>
        <w:contextualSpacing/>
        <w:rPr>
          <w:sz w:val="28"/>
          <w:szCs w:val="28"/>
        </w:rPr>
      </w:pPr>
      <w:r w:rsidRPr="001818C5">
        <w:rPr>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1818C5">
        <w:rPr>
          <w:sz w:val="28"/>
          <w:szCs w:val="28"/>
        </w:rPr>
        <w:t> </w:t>
      </w:r>
      <w:r w:rsidRPr="001818C5">
        <w:rPr>
          <w:sz w:val="28"/>
          <w:szCs w:val="28"/>
        </w:rPr>
        <w:t>1.2</w:t>
      </w:r>
      <w:r w:rsidR="0052495D" w:rsidRPr="001818C5">
        <w:rPr>
          <w:sz w:val="28"/>
          <w:szCs w:val="28"/>
        </w:rPr>
        <w:t>9</w:t>
      </w:r>
      <w:r w:rsidRPr="001818C5">
        <w:rPr>
          <w:sz w:val="28"/>
          <w:szCs w:val="28"/>
        </w:rPr>
        <w:t>.11</w:t>
      </w:r>
      <w:r w:rsidR="0052495D" w:rsidRPr="001818C5">
        <w:rPr>
          <w:sz w:val="28"/>
          <w:szCs w:val="28"/>
        </w:rPr>
        <w:t> ТТ</w:t>
      </w:r>
      <w:r w:rsidRPr="001818C5">
        <w:rPr>
          <w:sz w:val="28"/>
          <w:szCs w:val="28"/>
        </w:rPr>
        <w:t>).</w:t>
      </w:r>
    </w:p>
    <w:p w14:paraId="196720A4" w14:textId="550FA6F8"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Прокладк</w:t>
      </w:r>
      <w:r w:rsidR="00E1785F" w:rsidRPr="001818C5">
        <w:rPr>
          <w:sz w:val="28"/>
          <w:szCs w:val="28"/>
        </w:rPr>
        <w:t>а</w:t>
      </w:r>
      <w:r w:rsidRPr="001818C5">
        <w:rPr>
          <w:sz w:val="28"/>
          <w:szCs w:val="28"/>
        </w:rPr>
        <w:t xml:space="preserve"> трассы водоснабжения (трубы наружного водопровода) от скважины до ввода в </w:t>
      </w:r>
      <w:r w:rsidR="00DE41DB" w:rsidRPr="001818C5">
        <w:rPr>
          <w:sz w:val="28"/>
          <w:szCs w:val="28"/>
        </w:rPr>
        <w:t>МОПС</w:t>
      </w:r>
      <w:r w:rsidRPr="001818C5">
        <w:rPr>
          <w:sz w:val="28"/>
          <w:szCs w:val="28"/>
        </w:rPr>
        <w:t xml:space="preserve"> выполн</w:t>
      </w:r>
      <w:r w:rsidR="00E1785F" w:rsidRPr="001818C5">
        <w:rPr>
          <w:sz w:val="28"/>
          <w:szCs w:val="28"/>
        </w:rPr>
        <w:t>ена</w:t>
      </w:r>
      <w:r w:rsidRPr="001818C5">
        <w:rPr>
          <w:sz w:val="28"/>
          <w:szCs w:val="28"/>
        </w:rPr>
        <w:t xml:space="preserve"> в земле ниже глубины промерзания</w:t>
      </w:r>
      <w:r w:rsidR="00DE41DB" w:rsidRPr="001818C5">
        <w:rPr>
          <w:sz w:val="28"/>
          <w:szCs w:val="28"/>
        </w:rPr>
        <w:t>, обеспечена теплоизоляция надземного участка трассы</w:t>
      </w:r>
      <w:r w:rsidR="00D835E2" w:rsidRPr="001818C5">
        <w:rPr>
          <w:sz w:val="28"/>
          <w:szCs w:val="28"/>
        </w:rPr>
        <w:t xml:space="preserve"> (при его наличии)</w:t>
      </w:r>
      <w:r w:rsidR="00DE41DB" w:rsidRPr="001818C5">
        <w:rPr>
          <w:sz w:val="28"/>
          <w:szCs w:val="28"/>
        </w:rPr>
        <w:t xml:space="preserve"> от земли до ввода в МОПС с заведением теплоизоляции в технологическое отверстие в панели </w:t>
      </w:r>
      <w:r w:rsidR="00BF498C" w:rsidRPr="001818C5">
        <w:rPr>
          <w:sz w:val="28"/>
          <w:szCs w:val="28"/>
        </w:rPr>
        <w:t>МОПС</w:t>
      </w:r>
      <w:r w:rsidRPr="001818C5">
        <w:rPr>
          <w:sz w:val="28"/>
          <w:szCs w:val="28"/>
        </w:rPr>
        <w:t>.</w:t>
      </w:r>
    </w:p>
    <w:p w14:paraId="245C00C2" w14:textId="4123B511"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В помещении санузла предусмотре</w:t>
      </w:r>
      <w:r w:rsidR="00E1785F" w:rsidRPr="001818C5">
        <w:rPr>
          <w:sz w:val="28"/>
          <w:szCs w:val="28"/>
        </w:rPr>
        <w:t>н</w:t>
      </w:r>
      <w:r w:rsidRPr="001818C5">
        <w:rPr>
          <w:sz w:val="28"/>
          <w:szCs w:val="28"/>
        </w:rPr>
        <w:t xml:space="preserve"> узел ввода и управления скважинным насосом включающий:</w:t>
      </w:r>
    </w:p>
    <w:p w14:paraId="7895C965" w14:textId="51FEC862"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 xml:space="preserve">запорный кран на вводе трассы водопровода в </w:t>
      </w:r>
      <w:r w:rsidR="00E1785F" w:rsidRPr="001818C5">
        <w:rPr>
          <w:sz w:val="28"/>
          <w:szCs w:val="28"/>
        </w:rPr>
        <w:t>МОПС</w:t>
      </w:r>
      <w:r w:rsidRPr="001818C5">
        <w:rPr>
          <w:sz w:val="28"/>
          <w:szCs w:val="28"/>
        </w:rPr>
        <w:t>;</w:t>
      </w:r>
    </w:p>
    <w:p w14:paraId="255C2D5E" w14:textId="4C6F2413"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мембранный расширительный бак (гидроаккумулятор) с узлом слива и отключения;</w:t>
      </w:r>
    </w:p>
    <w:p w14:paraId="639322B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комплект автоматики, включающий реле давления (управление насосом);</w:t>
      </w:r>
    </w:p>
    <w:p w14:paraId="1EA6C9E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манометр показывающий;</w:t>
      </w:r>
    </w:p>
    <w:p w14:paraId="08C8242F" w14:textId="17E70F63" w:rsidR="00E0189D" w:rsidRPr="001818C5" w:rsidRDefault="00E0189D" w:rsidP="00A437F7">
      <w:pPr>
        <w:numPr>
          <w:ilvl w:val="0"/>
          <w:numId w:val="55"/>
        </w:numPr>
        <w:tabs>
          <w:tab w:val="left" w:pos="993"/>
          <w:tab w:val="left" w:pos="1134"/>
          <w:tab w:val="left" w:pos="1843"/>
        </w:tabs>
        <w:ind w:left="0" w:firstLine="709"/>
        <w:contextualSpacing/>
        <w:rPr>
          <w:sz w:val="28"/>
          <w:szCs w:val="28"/>
        </w:rPr>
      </w:pPr>
      <w:r w:rsidRPr="001818C5">
        <w:rPr>
          <w:sz w:val="28"/>
          <w:szCs w:val="28"/>
        </w:rPr>
        <w:t>систему фильтрации</w:t>
      </w:r>
      <w:r w:rsidR="001B36C8" w:rsidRPr="001818C5">
        <w:rPr>
          <w:sz w:val="28"/>
          <w:szCs w:val="28"/>
        </w:rPr>
        <w:t>,</w:t>
      </w:r>
      <w:r w:rsidRPr="001818C5">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механическую очистку;</w:t>
      </w:r>
    </w:p>
    <w:p w14:paraId="61CA4D72"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удаление примесей (растворенных химических веществ)</w:t>
      </w:r>
    </w:p>
    <w:p w14:paraId="290A0494"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умягчение (удаление солей жесткости);</w:t>
      </w:r>
    </w:p>
    <w:p w14:paraId="005E71DE" w14:textId="60EA67A9"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тонкую очистку (от запаха и органики).</w:t>
      </w:r>
    </w:p>
    <w:p w14:paraId="1B97B10A" w14:textId="409E76BD" w:rsidR="008E6745" w:rsidRPr="001818C5" w:rsidRDefault="008E6745" w:rsidP="0088068E">
      <w:pPr>
        <w:pStyle w:val="ab"/>
        <w:numPr>
          <w:ilvl w:val="4"/>
          <w:numId w:val="221"/>
        </w:numPr>
        <w:tabs>
          <w:tab w:val="left" w:pos="993"/>
          <w:tab w:val="left" w:pos="1276"/>
        </w:tabs>
        <w:ind w:left="0" w:firstLine="709"/>
        <w:contextualSpacing/>
        <w:rPr>
          <w:sz w:val="28"/>
          <w:szCs w:val="28"/>
        </w:rPr>
      </w:pPr>
      <w:r w:rsidRPr="001818C5">
        <w:rPr>
          <w:sz w:val="28"/>
          <w:szCs w:val="28"/>
        </w:rPr>
        <w:t>Максимальная расчетная г</w:t>
      </w:r>
      <w:r w:rsidR="00A437F7" w:rsidRPr="001818C5">
        <w:rPr>
          <w:sz w:val="28"/>
          <w:szCs w:val="28"/>
        </w:rPr>
        <w:t>л</w:t>
      </w:r>
      <w:r w:rsidRPr="001818C5">
        <w:rPr>
          <w:sz w:val="28"/>
          <w:szCs w:val="28"/>
        </w:rPr>
        <w:t xml:space="preserve">убина бурения скважины </w:t>
      </w:r>
      <w:r w:rsidR="001818C5">
        <w:rPr>
          <w:sz w:val="28"/>
          <w:szCs w:val="28"/>
        </w:rPr>
        <w:t>определяется из расчета</w:t>
      </w:r>
      <w:r w:rsidRPr="001818C5">
        <w:rPr>
          <w:sz w:val="28"/>
          <w:szCs w:val="28"/>
        </w:rPr>
        <w:t xml:space="preserve"> не более </w:t>
      </w:r>
      <w:r w:rsidR="0052611E" w:rsidRPr="001818C5">
        <w:rPr>
          <w:sz w:val="28"/>
          <w:szCs w:val="28"/>
          <w:u w:val="single"/>
        </w:rPr>
        <w:t>1.5-3 кубических метров воды в час</w:t>
      </w:r>
      <w:r w:rsidR="001818C5">
        <w:rPr>
          <w:sz w:val="28"/>
          <w:szCs w:val="28"/>
        </w:rPr>
        <w:t>.</w:t>
      </w:r>
    </w:p>
    <w:p w14:paraId="0D101702" w14:textId="14D62760" w:rsidR="00A437F7" w:rsidRPr="001818C5" w:rsidRDefault="00A437F7" w:rsidP="0088068E">
      <w:pPr>
        <w:pStyle w:val="ab"/>
        <w:numPr>
          <w:ilvl w:val="4"/>
          <w:numId w:val="221"/>
        </w:numPr>
        <w:tabs>
          <w:tab w:val="left" w:pos="993"/>
          <w:tab w:val="left" w:pos="1276"/>
        </w:tabs>
        <w:ind w:left="0" w:firstLine="709"/>
        <w:contextualSpacing/>
        <w:rPr>
          <w:sz w:val="28"/>
          <w:szCs w:val="28"/>
        </w:rPr>
      </w:pPr>
      <w:r w:rsidRPr="001818C5">
        <w:rPr>
          <w:sz w:val="28"/>
          <w:szCs w:val="28"/>
        </w:rPr>
        <w:t>В соответствии с требованиями п.</w:t>
      </w:r>
      <w:r w:rsidR="005A09E1" w:rsidRPr="001818C5">
        <w:rPr>
          <w:sz w:val="28"/>
          <w:szCs w:val="28"/>
        </w:rPr>
        <w:t> 2.4.2.2, п. 6.3.3.2, п.</w:t>
      </w:r>
      <w:r w:rsidRPr="001818C5">
        <w:rPr>
          <w:sz w:val="28"/>
          <w:szCs w:val="28"/>
        </w:rPr>
        <w:t xml:space="preserve"> 6.3.6 ТЗ итоговая цена </w:t>
      </w:r>
      <w:r w:rsidR="005A09E1" w:rsidRPr="001818C5">
        <w:rPr>
          <w:sz w:val="28"/>
          <w:szCs w:val="28"/>
        </w:rPr>
        <w:t xml:space="preserve">устройства </w:t>
      </w:r>
      <w:r w:rsidRPr="001818C5">
        <w:rPr>
          <w:sz w:val="28"/>
          <w:szCs w:val="28"/>
        </w:rPr>
        <w:t xml:space="preserve">скважины </w:t>
      </w:r>
      <w:r w:rsidR="005A09E1" w:rsidRPr="001818C5">
        <w:rPr>
          <w:sz w:val="28"/>
          <w:szCs w:val="28"/>
        </w:rPr>
        <w:t>определ</w:t>
      </w:r>
      <w:r w:rsidR="00A7649A" w:rsidRPr="001818C5">
        <w:rPr>
          <w:sz w:val="28"/>
          <w:szCs w:val="28"/>
        </w:rPr>
        <w:t>яется</w:t>
      </w:r>
      <w:r w:rsidRPr="001818C5">
        <w:rPr>
          <w:sz w:val="28"/>
          <w:szCs w:val="28"/>
        </w:rPr>
        <w:t xml:space="preserve"> по результатам разработки и утверждения </w:t>
      </w:r>
      <w:r w:rsidR="005A09E1" w:rsidRPr="001818C5">
        <w:rPr>
          <w:sz w:val="28"/>
          <w:szCs w:val="28"/>
        </w:rPr>
        <w:t xml:space="preserve">сметной документации </w:t>
      </w:r>
      <w:r w:rsidRPr="001818C5">
        <w:rPr>
          <w:sz w:val="28"/>
          <w:szCs w:val="28"/>
        </w:rPr>
        <w:t>на инженерное обеспечение МОПС</w:t>
      </w:r>
      <w:r w:rsidR="005A09E1" w:rsidRPr="001818C5">
        <w:rPr>
          <w:sz w:val="28"/>
          <w:szCs w:val="28"/>
        </w:rPr>
        <w:t>.</w:t>
      </w:r>
    </w:p>
    <w:p w14:paraId="31B4C490" w14:textId="732BB30A" w:rsidR="00777FB1" w:rsidRPr="001818C5" w:rsidRDefault="00777FB1" w:rsidP="0088068E">
      <w:pPr>
        <w:pStyle w:val="ab"/>
        <w:numPr>
          <w:ilvl w:val="3"/>
          <w:numId w:val="221"/>
        </w:numPr>
        <w:shd w:val="clear" w:color="auto" w:fill="FFFFFF"/>
        <w:ind w:left="0" w:firstLine="709"/>
        <w:contextualSpacing/>
        <w:rPr>
          <w:sz w:val="28"/>
          <w:szCs w:val="28"/>
        </w:rPr>
      </w:pPr>
      <w:r w:rsidRPr="001818C5">
        <w:rPr>
          <w:i/>
          <w:sz w:val="28"/>
          <w:szCs w:val="28"/>
        </w:rPr>
        <w:t>Вариант</w:t>
      </w:r>
      <w:r w:rsidR="008C5121" w:rsidRPr="001818C5">
        <w:rPr>
          <w:i/>
          <w:sz w:val="28"/>
          <w:szCs w:val="28"/>
        </w:rPr>
        <w:t xml:space="preserve"> </w:t>
      </w:r>
      <w:r w:rsidR="002957F1" w:rsidRPr="001818C5">
        <w:rPr>
          <w:i/>
          <w:sz w:val="28"/>
          <w:szCs w:val="28"/>
        </w:rPr>
        <w:t>№ </w:t>
      </w:r>
      <w:r w:rsidR="00C57311" w:rsidRPr="001818C5">
        <w:rPr>
          <w:i/>
          <w:sz w:val="28"/>
          <w:szCs w:val="28"/>
        </w:rPr>
        <w:t>3.</w:t>
      </w:r>
      <w:r w:rsidR="00C57311" w:rsidRPr="001818C5">
        <w:rPr>
          <w:sz w:val="28"/>
          <w:szCs w:val="28"/>
        </w:rPr>
        <w:t xml:space="preserve"> </w:t>
      </w:r>
      <w:r w:rsidR="00C57311" w:rsidRPr="001818C5">
        <w:rPr>
          <w:sz w:val="28"/>
          <w:szCs w:val="28"/>
          <w:u w:val="single"/>
        </w:rPr>
        <w:t>Организация подачи воды из бака запаса воды (емкостное водоснабжение)</w:t>
      </w:r>
      <w:r w:rsidR="00C57311" w:rsidRPr="001818C5">
        <w:rPr>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1818C5">
        <w:rPr>
          <w:sz w:val="28"/>
          <w:szCs w:val="28"/>
        </w:rPr>
        <w:t>.</w:t>
      </w:r>
    </w:p>
    <w:p w14:paraId="6E80857C" w14:textId="77777777" w:rsidR="00390A1B" w:rsidRPr="001818C5" w:rsidRDefault="00390A1B" w:rsidP="00390A1B">
      <w:pPr>
        <w:pStyle w:val="ab"/>
        <w:shd w:val="clear" w:color="auto" w:fill="FFFFFF"/>
        <w:ind w:left="709" w:firstLine="0"/>
        <w:contextualSpacing/>
        <w:rPr>
          <w:sz w:val="28"/>
          <w:szCs w:val="28"/>
        </w:rPr>
      </w:pPr>
    </w:p>
    <w:p w14:paraId="6D8D878A" w14:textId="3CB69621" w:rsidR="0098724E" w:rsidRPr="001818C5" w:rsidRDefault="0098724E" w:rsidP="00932267">
      <w:pPr>
        <w:pStyle w:val="ab"/>
        <w:shd w:val="clear" w:color="auto" w:fill="FFFFFF"/>
        <w:ind w:left="0" w:firstLine="709"/>
        <w:contextualSpacing/>
        <w:jc w:val="right"/>
        <w:rPr>
          <w:i/>
          <w:sz w:val="28"/>
          <w:szCs w:val="28"/>
        </w:rPr>
      </w:pPr>
      <w:r w:rsidRPr="001818C5">
        <w:rPr>
          <w:i/>
          <w:sz w:val="28"/>
          <w:szCs w:val="28"/>
        </w:rPr>
        <w:t>Рисунок </w:t>
      </w:r>
      <w:r w:rsidR="00AD5C77" w:rsidRPr="001818C5">
        <w:rPr>
          <w:i/>
          <w:sz w:val="28"/>
          <w:szCs w:val="28"/>
        </w:rPr>
        <w:t>1</w:t>
      </w:r>
      <w:r w:rsidRPr="001818C5">
        <w:rPr>
          <w:i/>
          <w:sz w:val="28"/>
          <w:szCs w:val="28"/>
        </w:rPr>
        <w:t>2</w:t>
      </w:r>
    </w:p>
    <w:p w14:paraId="6995B2D0" w14:textId="77777777" w:rsidR="0098724E" w:rsidRPr="001818C5" w:rsidRDefault="0098724E" w:rsidP="0098724E">
      <w:pPr>
        <w:tabs>
          <w:tab w:val="left" w:pos="1843"/>
        </w:tabs>
        <w:contextualSpacing/>
        <w:jc w:val="right"/>
        <w:rPr>
          <w:i/>
          <w:sz w:val="28"/>
          <w:szCs w:val="28"/>
        </w:rPr>
      </w:pPr>
      <w:r w:rsidRPr="001818C5">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1818C5" w:rsidRDefault="0098724E" w:rsidP="0098724E">
      <w:pPr>
        <w:ind w:hanging="709"/>
        <w:jc w:val="center"/>
        <w:rPr>
          <w:i/>
          <w:sz w:val="28"/>
          <w:szCs w:val="28"/>
        </w:rPr>
      </w:pPr>
      <w:r w:rsidRPr="001818C5">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1818C5" w:rsidRDefault="00390A1B" w:rsidP="00390A1B">
      <w:pPr>
        <w:ind w:hanging="709"/>
        <w:jc w:val="left"/>
        <w:rPr>
          <w:sz w:val="28"/>
          <w:szCs w:val="28"/>
        </w:rPr>
      </w:pPr>
    </w:p>
    <w:p w14:paraId="09D7C8A5" w14:textId="26C8C320" w:rsidR="0098724E" w:rsidRPr="001818C5" w:rsidRDefault="00C57311" w:rsidP="0088068E">
      <w:pPr>
        <w:pStyle w:val="ab"/>
        <w:numPr>
          <w:ilvl w:val="4"/>
          <w:numId w:val="221"/>
        </w:numPr>
        <w:tabs>
          <w:tab w:val="left" w:pos="1843"/>
        </w:tabs>
        <w:ind w:left="0" w:firstLine="709"/>
        <w:contextualSpacing/>
        <w:rPr>
          <w:sz w:val="28"/>
          <w:szCs w:val="28"/>
        </w:rPr>
      </w:pPr>
      <w:r w:rsidRPr="001818C5">
        <w:rPr>
          <w:sz w:val="28"/>
          <w:szCs w:val="28"/>
        </w:rPr>
        <w:t>С</w:t>
      </w:r>
      <w:r w:rsidR="0098724E" w:rsidRPr="001818C5">
        <w:rPr>
          <w:sz w:val="28"/>
          <w:szCs w:val="28"/>
        </w:rPr>
        <w:t>остав системы:</w:t>
      </w:r>
    </w:p>
    <w:p w14:paraId="2AF500C3" w14:textId="77777777" w:rsidR="00D43884" w:rsidRPr="001818C5" w:rsidRDefault="0098724E" w:rsidP="00932267">
      <w:pPr>
        <w:pStyle w:val="ab"/>
        <w:numPr>
          <w:ilvl w:val="0"/>
          <w:numId w:val="97"/>
        </w:numPr>
        <w:tabs>
          <w:tab w:val="left" w:pos="1843"/>
        </w:tabs>
        <w:ind w:left="0" w:firstLine="709"/>
        <w:contextualSpacing/>
        <w:rPr>
          <w:sz w:val="28"/>
          <w:szCs w:val="28"/>
        </w:rPr>
      </w:pPr>
      <w:r w:rsidRPr="001818C5">
        <w:rPr>
          <w:sz w:val="28"/>
          <w:szCs w:val="28"/>
        </w:rPr>
        <w:t>накопительн</w:t>
      </w:r>
      <w:r w:rsidR="00C57311" w:rsidRPr="001818C5">
        <w:rPr>
          <w:sz w:val="28"/>
          <w:szCs w:val="28"/>
        </w:rPr>
        <w:t>ая</w:t>
      </w:r>
      <w:r w:rsidRPr="001818C5">
        <w:rPr>
          <w:sz w:val="28"/>
          <w:szCs w:val="28"/>
        </w:rPr>
        <w:t xml:space="preserve"> емкость (бак для запаса воды)</w:t>
      </w:r>
      <w:r w:rsidR="00D43884" w:rsidRPr="001818C5">
        <w:rPr>
          <w:sz w:val="28"/>
          <w:szCs w:val="28"/>
        </w:rPr>
        <w:t>:</w:t>
      </w:r>
    </w:p>
    <w:p w14:paraId="62D78CB9" w14:textId="59C167E2" w:rsidR="00D43884" w:rsidRPr="001818C5" w:rsidRDefault="00C57311" w:rsidP="00932267">
      <w:pPr>
        <w:pStyle w:val="ab"/>
        <w:numPr>
          <w:ilvl w:val="2"/>
          <w:numId w:val="97"/>
        </w:numPr>
        <w:tabs>
          <w:tab w:val="left" w:pos="1843"/>
        </w:tabs>
        <w:ind w:left="0" w:firstLine="709"/>
        <w:contextualSpacing/>
        <w:rPr>
          <w:sz w:val="28"/>
          <w:szCs w:val="28"/>
        </w:rPr>
      </w:pPr>
      <w:r w:rsidRPr="001818C5">
        <w:rPr>
          <w:sz w:val="28"/>
          <w:szCs w:val="28"/>
        </w:rPr>
        <w:t>объем</w:t>
      </w:r>
      <w:r w:rsidR="0098724E" w:rsidRPr="001818C5">
        <w:rPr>
          <w:sz w:val="28"/>
          <w:szCs w:val="28"/>
        </w:rPr>
        <w:t xml:space="preserve"> – 200л</w:t>
      </w:r>
      <w:r w:rsidR="00D43884" w:rsidRPr="001818C5">
        <w:rPr>
          <w:sz w:val="28"/>
          <w:szCs w:val="28"/>
        </w:rPr>
        <w:t>;</w:t>
      </w:r>
    </w:p>
    <w:p w14:paraId="4C92BCAB" w14:textId="77777777"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из пищевых материалов</w:t>
      </w:r>
      <w:r w:rsidR="00D43884" w:rsidRPr="001818C5">
        <w:rPr>
          <w:sz w:val="28"/>
          <w:szCs w:val="28"/>
        </w:rPr>
        <w:t>;</w:t>
      </w:r>
    </w:p>
    <w:p w14:paraId="37622E5F" w14:textId="240BE36B"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оборудован</w:t>
      </w:r>
      <w:r w:rsidR="00D43884" w:rsidRPr="001818C5">
        <w:rPr>
          <w:sz w:val="28"/>
          <w:szCs w:val="28"/>
        </w:rPr>
        <w:t>а</w:t>
      </w:r>
      <w:r w:rsidRPr="001818C5">
        <w:rPr>
          <w:sz w:val="28"/>
          <w:szCs w:val="28"/>
        </w:rPr>
        <w:t xml:space="preserve"> горловиной с крышкой </w:t>
      </w:r>
      <w:r w:rsidR="00D43884" w:rsidRPr="001818C5">
        <w:rPr>
          <w:sz w:val="28"/>
          <w:szCs w:val="28"/>
        </w:rPr>
        <w:t>(</w:t>
      </w:r>
      <w:r w:rsidRPr="001818C5">
        <w:rPr>
          <w:sz w:val="28"/>
          <w:szCs w:val="28"/>
        </w:rPr>
        <w:t>для заполнения и дезинфекции</w:t>
      </w:r>
      <w:r w:rsidR="00D43884" w:rsidRPr="001818C5">
        <w:rPr>
          <w:sz w:val="28"/>
          <w:szCs w:val="28"/>
        </w:rPr>
        <w:t>);</w:t>
      </w:r>
    </w:p>
    <w:p w14:paraId="3B6E0560" w14:textId="0AF904A8"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 xml:space="preserve">не </w:t>
      </w:r>
      <w:r w:rsidR="00D43884" w:rsidRPr="001818C5">
        <w:rPr>
          <w:sz w:val="28"/>
          <w:szCs w:val="28"/>
        </w:rPr>
        <w:t>препятствует</w:t>
      </w:r>
      <w:r w:rsidRPr="001818C5">
        <w:rPr>
          <w:sz w:val="28"/>
          <w:szCs w:val="28"/>
        </w:rPr>
        <w:t xml:space="preserve"> доступу и эксплуатации оборудования санузла</w:t>
      </w:r>
      <w:r w:rsidR="00D43884" w:rsidRPr="001818C5">
        <w:rPr>
          <w:sz w:val="28"/>
          <w:szCs w:val="28"/>
        </w:rPr>
        <w:t>;</w:t>
      </w:r>
    </w:p>
    <w:p w14:paraId="363906CF" w14:textId="4E507D5C" w:rsidR="0098724E"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рекомендуемая форма – прямой параллелепипед</w:t>
      </w:r>
      <w:r w:rsidR="00D43884" w:rsidRPr="001818C5">
        <w:rPr>
          <w:sz w:val="28"/>
          <w:szCs w:val="28"/>
        </w:rPr>
        <w:t>.</w:t>
      </w:r>
    </w:p>
    <w:p w14:paraId="44C6F4C3" w14:textId="253FBB46" w:rsidR="0098724E" w:rsidRPr="001818C5" w:rsidRDefault="0098724E" w:rsidP="00932267">
      <w:pPr>
        <w:pStyle w:val="ab"/>
        <w:numPr>
          <w:ilvl w:val="0"/>
          <w:numId w:val="100"/>
        </w:numPr>
        <w:tabs>
          <w:tab w:val="left" w:pos="1843"/>
        </w:tabs>
        <w:ind w:left="0" w:firstLine="709"/>
        <w:contextualSpacing/>
        <w:rPr>
          <w:sz w:val="28"/>
          <w:szCs w:val="28"/>
        </w:rPr>
      </w:pPr>
      <w:r w:rsidRPr="001818C5">
        <w:rPr>
          <w:sz w:val="28"/>
          <w:szCs w:val="28"/>
        </w:rPr>
        <w:t>запорный кран, установленный на вводе в накопительную емкость</w:t>
      </w:r>
      <w:r w:rsidR="00D43884" w:rsidRPr="001818C5">
        <w:rPr>
          <w:sz w:val="28"/>
          <w:szCs w:val="28"/>
        </w:rPr>
        <w:t>.</w:t>
      </w:r>
    </w:p>
    <w:p w14:paraId="7077DD9B" w14:textId="77777777" w:rsidR="00D43884" w:rsidRPr="001818C5" w:rsidRDefault="0098724E" w:rsidP="00932267">
      <w:pPr>
        <w:pStyle w:val="afd"/>
        <w:numPr>
          <w:ilvl w:val="0"/>
          <w:numId w:val="100"/>
        </w:numPr>
        <w:spacing w:before="0" w:beforeAutospacing="0" w:after="0" w:afterAutospacing="0"/>
        <w:ind w:left="0" w:firstLine="709"/>
        <w:contextualSpacing/>
        <w:rPr>
          <w:sz w:val="28"/>
          <w:szCs w:val="28"/>
        </w:rPr>
      </w:pPr>
      <w:r w:rsidRPr="001818C5">
        <w:rPr>
          <w:sz w:val="28"/>
          <w:szCs w:val="28"/>
        </w:rPr>
        <w:t>поверхностный насос</w:t>
      </w:r>
      <w:r w:rsidR="00D43884" w:rsidRPr="001818C5">
        <w:rPr>
          <w:sz w:val="28"/>
          <w:szCs w:val="28"/>
        </w:rPr>
        <w:t>:</w:t>
      </w:r>
    </w:p>
    <w:p w14:paraId="55890D0A" w14:textId="5E8E3AC8" w:rsidR="00D43884"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подобран с учетом параметра максимального часового расхода воды, рассчитанного по таблице </w:t>
      </w:r>
      <w:r w:rsidR="00223FF4" w:rsidRPr="001818C5">
        <w:rPr>
          <w:sz w:val="28"/>
          <w:szCs w:val="28"/>
        </w:rPr>
        <w:t>5</w:t>
      </w:r>
      <w:r w:rsidR="00D43884" w:rsidRPr="001818C5">
        <w:rPr>
          <w:sz w:val="28"/>
          <w:szCs w:val="28"/>
        </w:rPr>
        <w:t>,</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00D43884" w:rsidRPr="001818C5">
        <w:rPr>
          <w:sz w:val="28"/>
          <w:szCs w:val="28"/>
        </w:rPr>
        <w:t>;</w:t>
      </w:r>
    </w:p>
    <w:p w14:paraId="1FA8B435" w14:textId="055C34A2" w:rsidR="0098724E"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 xml:space="preserve">шумовые характеристики оборудования не </w:t>
      </w:r>
      <w:r w:rsidR="004A341F" w:rsidRPr="001818C5">
        <w:rPr>
          <w:sz w:val="28"/>
          <w:szCs w:val="28"/>
        </w:rPr>
        <w:t>превышаю</w:t>
      </w:r>
      <w:r w:rsidR="00D43884" w:rsidRPr="001818C5">
        <w:rPr>
          <w:sz w:val="28"/>
          <w:szCs w:val="28"/>
        </w:rPr>
        <w:t>т</w:t>
      </w:r>
      <w:r w:rsidRPr="001818C5">
        <w:rPr>
          <w:sz w:val="28"/>
          <w:szCs w:val="28"/>
        </w:rPr>
        <w:t xml:space="preserve"> уровень шума, допустимый в соответствии с СП 51.13330.2011</w:t>
      </w:r>
      <w:r w:rsidR="000A5598" w:rsidRPr="001818C5">
        <w:rPr>
          <w:sz w:val="28"/>
          <w:szCs w:val="28"/>
        </w:rPr>
        <w:t xml:space="preserve"> «Защита от шума. Актуализированная редакция СНиП</w:t>
      </w:r>
      <w:hyperlink r:id="rId23" w:history="1">
        <w:r w:rsidR="000A5598" w:rsidRPr="001818C5">
          <w:rPr>
            <w:sz w:val="28"/>
            <w:szCs w:val="28"/>
          </w:rPr>
          <w:t> 23-03-2003</w:t>
        </w:r>
      </w:hyperlink>
      <w:r w:rsidR="000A5598" w:rsidRPr="001818C5">
        <w:rPr>
          <w:sz w:val="28"/>
          <w:szCs w:val="28"/>
        </w:rPr>
        <w:t xml:space="preserve">», </w:t>
      </w:r>
      <w:r w:rsidRPr="001818C5">
        <w:rPr>
          <w:sz w:val="28"/>
          <w:szCs w:val="28"/>
        </w:rPr>
        <w:t>таблица 1.</w:t>
      </w:r>
    </w:p>
    <w:p w14:paraId="26162727" w14:textId="77777777" w:rsidR="0098724E" w:rsidRPr="001818C5" w:rsidRDefault="0098724E" w:rsidP="00932267">
      <w:pPr>
        <w:numPr>
          <w:ilvl w:val="0"/>
          <w:numId w:val="56"/>
        </w:numPr>
        <w:tabs>
          <w:tab w:val="left" w:pos="993"/>
          <w:tab w:val="left" w:pos="1276"/>
          <w:tab w:val="left" w:pos="1843"/>
        </w:tabs>
        <w:ind w:left="0" w:firstLine="709"/>
        <w:contextualSpacing/>
        <w:rPr>
          <w:sz w:val="28"/>
          <w:szCs w:val="28"/>
        </w:rPr>
      </w:pPr>
      <w:r w:rsidRPr="001818C5">
        <w:rPr>
          <w:sz w:val="28"/>
          <w:szCs w:val="28"/>
        </w:rPr>
        <w:t>обратный клапан;</w:t>
      </w:r>
    </w:p>
    <w:p w14:paraId="3AE8CB1A" w14:textId="77777777" w:rsidR="0098724E" w:rsidRPr="001818C5" w:rsidRDefault="0098724E" w:rsidP="00932267">
      <w:pPr>
        <w:numPr>
          <w:ilvl w:val="0"/>
          <w:numId w:val="56"/>
        </w:numPr>
        <w:tabs>
          <w:tab w:val="left" w:pos="993"/>
          <w:tab w:val="left" w:pos="1276"/>
        </w:tabs>
        <w:ind w:left="0" w:firstLine="709"/>
        <w:contextualSpacing/>
        <w:rPr>
          <w:sz w:val="28"/>
          <w:szCs w:val="28"/>
        </w:rPr>
      </w:pPr>
      <w:r w:rsidRPr="001818C5">
        <w:rPr>
          <w:sz w:val="28"/>
          <w:szCs w:val="28"/>
        </w:rPr>
        <w:t>комплект автоматики, включающий реле давления, реле защиты от сухого хода (управление насосом).</w:t>
      </w:r>
    </w:p>
    <w:p w14:paraId="6999264E" w14:textId="52DF6E05"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 xml:space="preserve">Трубопроводы </w:t>
      </w:r>
      <w:r w:rsidR="000C4343" w:rsidRPr="001818C5">
        <w:rPr>
          <w:sz w:val="28"/>
          <w:szCs w:val="28"/>
        </w:rPr>
        <w:t>ХВС и ГВС</w:t>
      </w:r>
      <w:r w:rsidRPr="001818C5">
        <w:rPr>
          <w:sz w:val="28"/>
          <w:szCs w:val="28"/>
        </w:rPr>
        <w:t xml:space="preserve"> пролож</w:t>
      </w:r>
      <w:r w:rsidR="000C4343" w:rsidRPr="001818C5">
        <w:rPr>
          <w:sz w:val="28"/>
          <w:szCs w:val="28"/>
        </w:rPr>
        <w:t>ены</w:t>
      </w:r>
      <w:r w:rsidRPr="001818C5">
        <w:rPr>
          <w:sz w:val="28"/>
          <w:szCs w:val="28"/>
        </w:rPr>
        <w:t xml:space="preserve"> открыто на минимальном расстоянии от внутренних стен МОПС.</w:t>
      </w:r>
    </w:p>
    <w:p w14:paraId="335F625E" w14:textId="44D217C6"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lang w:eastAsia="ru-RU"/>
        </w:rPr>
        <w:t>Примен</w:t>
      </w:r>
      <w:r w:rsidR="000C4343" w:rsidRPr="001818C5">
        <w:rPr>
          <w:sz w:val="28"/>
          <w:szCs w:val="28"/>
          <w:lang w:eastAsia="ru-RU"/>
        </w:rPr>
        <w:t>ены</w:t>
      </w:r>
      <w:r w:rsidRPr="001818C5">
        <w:rPr>
          <w:sz w:val="28"/>
          <w:szCs w:val="28"/>
          <w:lang w:eastAsia="ru-RU"/>
        </w:rPr>
        <w:t xml:space="preserve"> трубопроводы из полипропилена </w:t>
      </w:r>
      <w:r w:rsidRPr="001818C5">
        <w:rPr>
          <w:sz w:val="28"/>
          <w:szCs w:val="28"/>
          <w:lang w:val="en-US" w:eastAsia="ru-RU"/>
        </w:rPr>
        <w:t>PN</w:t>
      </w:r>
      <w:r w:rsidRPr="001818C5">
        <w:rPr>
          <w:sz w:val="28"/>
          <w:szCs w:val="28"/>
          <w:lang w:eastAsia="ru-RU"/>
        </w:rPr>
        <w:t xml:space="preserve">20, армированные стекловолокном. </w:t>
      </w:r>
      <w:r w:rsidR="000C4343" w:rsidRPr="001818C5">
        <w:rPr>
          <w:sz w:val="28"/>
          <w:szCs w:val="28"/>
          <w:lang w:eastAsia="ru-RU"/>
        </w:rPr>
        <w:t>Д</w:t>
      </w:r>
      <w:r w:rsidRPr="001818C5">
        <w:rPr>
          <w:sz w:val="28"/>
          <w:szCs w:val="28"/>
        </w:rPr>
        <w:t xml:space="preserve">ля прокладки внутреннего водопровода не </w:t>
      </w:r>
      <w:r w:rsidR="000C4343" w:rsidRPr="001818C5">
        <w:rPr>
          <w:sz w:val="28"/>
          <w:szCs w:val="28"/>
        </w:rPr>
        <w:t>использованы металлопластиковые трубы</w:t>
      </w:r>
      <w:r w:rsidRPr="001818C5">
        <w:rPr>
          <w:sz w:val="28"/>
          <w:szCs w:val="28"/>
        </w:rPr>
        <w:t>.</w:t>
      </w:r>
    </w:p>
    <w:p w14:paraId="27BC3459" w14:textId="2C69F833" w:rsidR="00D43884" w:rsidRPr="001818C5" w:rsidRDefault="00242141"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отсутствии </w:t>
      </w:r>
      <w:r w:rsidRPr="001818C5">
        <w:rPr>
          <w:sz w:val="28"/>
          <w:szCs w:val="28"/>
        </w:rPr>
        <w:t>централизованных сетей для обеспечения ГВС</w:t>
      </w:r>
      <w:r w:rsidR="003E68DF" w:rsidRPr="001818C5">
        <w:rPr>
          <w:sz w:val="28"/>
          <w:szCs w:val="28"/>
        </w:rPr>
        <w:t xml:space="preserve"> </w:t>
      </w:r>
      <w:r w:rsidR="000C4343" w:rsidRPr="001818C5">
        <w:rPr>
          <w:sz w:val="28"/>
          <w:szCs w:val="28"/>
        </w:rPr>
        <w:t>установлен</w:t>
      </w:r>
      <w:r w:rsidR="003E68DF" w:rsidRPr="001818C5">
        <w:rPr>
          <w:sz w:val="28"/>
          <w:szCs w:val="28"/>
        </w:rPr>
        <w:t xml:space="preserve"> </w:t>
      </w:r>
      <w:r w:rsidR="00D43884" w:rsidRPr="001818C5">
        <w:rPr>
          <w:sz w:val="28"/>
          <w:szCs w:val="28"/>
        </w:rPr>
        <w:t xml:space="preserve">электрический </w:t>
      </w:r>
      <w:r w:rsidRPr="001818C5">
        <w:rPr>
          <w:sz w:val="28"/>
          <w:szCs w:val="28"/>
        </w:rPr>
        <w:t>водонагреватель накопительного типа</w:t>
      </w:r>
      <w:r w:rsidR="00D43884" w:rsidRPr="001818C5">
        <w:rPr>
          <w:sz w:val="28"/>
          <w:szCs w:val="28"/>
        </w:rPr>
        <w:t>:</w:t>
      </w:r>
    </w:p>
    <w:p w14:paraId="27921CAB" w14:textId="1F1FD6AA" w:rsidR="00D43884" w:rsidRPr="001818C5" w:rsidRDefault="00D43884" w:rsidP="00932267">
      <w:pPr>
        <w:numPr>
          <w:ilvl w:val="3"/>
          <w:numId w:val="98"/>
        </w:numPr>
        <w:tabs>
          <w:tab w:val="left" w:pos="1843"/>
        </w:tabs>
        <w:ind w:left="0" w:firstLine="709"/>
        <w:contextualSpacing/>
        <w:rPr>
          <w:sz w:val="28"/>
          <w:szCs w:val="28"/>
          <w:lang w:eastAsia="ru-RU"/>
        </w:rPr>
      </w:pPr>
      <w:r w:rsidRPr="001818C5">
        <w:rPr>
          <w:sz w:val="28"/>
          <w:szCs w:val="28"/>
        </w:rPr>
        <w:t>объем</w:t>
      </w:r>
      <w:r w:rsidR="00242141" w:rsidRPr="001818C5">
        <w:rPr>
          <w:sz w:val="28"/>
          <w:szCs w:val="28"/>
        </w:rPr>
        <w:t xml:space="preserve"> наливного бака</w:t>
      </w:r>
      <w:r w:rsidRPr="001818C5">
        <w:rPr>
          <w:sz w:val="28"/>
          <w:szCs w:val="28"/>
        </w:rPr>
        <w:t xml:space="preserve"> – </w:t>
      </w:r>
      <w:r w:rsidR="00242141" w:rsidRPr="001818C5">
        <w:rPr>
          <w:sz w:val="28"/>
          <w:szCs w:val="28"/>
        </w:rPr>
        <w:t>10-15 л</w:t>
      </w:r>
      <w:r w:rsidRPr="001818C5">
        <w:rPr>
          <w:sz w:val="28"/>
          <w:szCs w:val="28"/>
          <w:lang w:eastAsia="ru-RU"/>
        </w:rPr>
        <w:t>;</w:t>
      </w:r>
    </w:p>
    <w:p w14:paraId="6D4D766E" w14:textId="550910CD" w:rsidR="003E68DF" w:rsidRPr="001818C5" w:rsidRDefault="00EE766C" w:rsidP="00932267">
      <w:pPr>
        <w:numPr>
          <w:ilvl w:val="3"/>
          <w:numId w:val="98"/>
        </w:numPr>
        <w:tabs>
          <w:tab w:val="left" w:pos="1843"/>
        </w:tabs>
        <w:ind w:left="0" w:firstLine="709"/>
        <w:contextualSpacing/>
        <w:rPr>
          <w:sz w:val="28"/>
          <w:szCs w:val="28"/>
          <w:lang w:eastAsia="ru-RU"/>
        </w:rPr>
      </w:pPr>
      <w:r w:rsidRPr="001818C5">
        <w:rPr>
          <w:sz w:val="28"/>
          <w:szCs w:val="28"/>
          <w:lang w:eastAsia="ru-RU"/>
        </w:rPr>
        <w:t>м</w:t>
      </w:r>
      <w:r w:rsidR="00242141" w:rsidRPr="001818C5">
        <w:rPr>
          <w:sz w:val="28"/>
          <w:szCs w:val="28"/>
          <w:lang w:eastAsia="ru-RU"/>
        </w:rPr>
        <w:t xml:space="preserve">онтаж </w:t>
      </w:r>
      <w:r w:rsidRPr="001818C5">
        <w:rPr>
          <w:sz w:val="28"/>
          <w:szCs w:val="28"/>
        </w:rPr>
        <w:t xml:space="preserve">– </w:t>
      </w:r>
      <w:r w:rsidR="00242141" w:rsidRPr="001818C5">
        <w:rPr>
          <w:sz w:val="28"/>
          <w:szCs w:val="28"/>
          <w:lang w:eastAsia="ru-RU"/>
        </w:rPr>
        <w:t xml:space="preserve">с креплением на стену (перегородку) на расстоянии 100 мм от уровня </w:t>
      </w:r>
      <w:r w:rsidR="00BA0E36" w:rsidRPr="001818C5">
        <w:rPr>
          <w:sz w:val="28"/>
          <w:szCs w:val="28"/>
          <w:lang w:eastAsia="ru-RU"/>
        </w:rPr>
        <w:t>чист</w:t>
      </w:r>
      <w:r w:rsidR="00EF4677" w:rsidRPr="001818C5">
        <w:rPr>
          <w:sz w:val="28"/>
          <w:szCs w:val="28"/>
          <w:lang w:eastAsia="ru-RU"/>
        </w:rPr>
        <w:t>ового</w:t>
      </w:r>
      <w:r w:rsidR="00BA0E36" w:rsidRPr="001818C5">
        <w:rPr>
          <w:sz w:val="28"/>
          <w:szCs w:val="28"/>
          <w:lang w:eastAsia="ru-RU"/>
        </w:rPr>
        <w:t xml:space="preserve"> потолка</w:t>
      </w:r>
      <w:r w:rsidR="00242141" w:rsidRPr="001818C5">
        <w:rPr>
          <w:sz w:val="28"/>
          <w:szCs w:val="28"/>
          <w:lang w:eastAsia="ru-RU"/>
        </w:rPr>
        <w:t xml:space="preserve">, </w:t>
      </w:r>
      <w:r w:rsidR="00242141" w:rsidRPr="001818C5">
        <w:rPr>
          <w:sz w:val="28"/>
          <w:szCs w:val="28"/>
        </w:rPr>
        <w:t>параллельно плоскости стеновой панели</w:t>
      </w:r>
      <w:r w:rsidRPr="001818C5">
        <w:rPr>
          <w:sz w:val="28"/>
          <w:szCs w:val="28"/>
        </w:rPr>
        <w:t>.</w:t>
      </w:r>
    </w:p>
    <w:p w14:paraId="791B72FF" w14:textId="56E26949" w:rsidR="006318F8" w:rsidRPr="001818C5" w:rsidRDefault="006318F8" w:rsidP="0088068E">
      <w:pPr>
        <w:pStyle w:val="ab"/>
        <w:numPr>
          <w:ilvl w:val="3"/>
          <w:numId w:val="221"/>
        </w:numPr>
        <w:tabs>
          <w:tab w:val="left" w:pos="1843"/>
        </w:tabs>
        <w:ind w:left="0" w:firstLine="709"/>
        <w:contextualSpacing/>
        <w:rPr>
          <w:sz w:val="28"/>
          <w:szCs w:val="28"/>
          <w:lang w:eastAsia="ru-RU"/>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1818C5" w:rsidRDefault="00EE766C" w:rsidP="0088068E">
      <w:pPr>
        <w:pStyle w:val="ab"/>
        <w:numPr>
          <w:ilvl w:val="2"/>
          <w:numId w:val="221"/>
        </w:numPr>
        <w:tabs>
          <w:tab w:val="left" w:pos="1843"/>
        </w:tabs>
        <w:ind w:left="0" w:firstLine="709"/>
        <w:contextualSpacing/>
        <w:rPr>
          <w:sz w:val="28"/>
          <w:szCs w:val="28"/>
        </w:rPr>
      </w:pPr>
      <w:r w:rsidRPr="001818C5">
        <w:rPr>
          <w:sz w:val="28"/>
          <w:szCs w:val="28"/>
        </w:rPr>
        <w:t>Канализация.</w:t>
      </w:r>
    </w:p>
    <w:p w14:paraId="15510AA3" w14:textId="04A2FAA3" w:rsidR="002E689D" w:rsidRPr="001818C5" w:rsidRDefault="002E689D" w:rsidP="00932267">
      <w:pPr>
        <w:pStyle w:val="ab"/>
        <w:tabs>
          <w:tab w:val="left" w:pos="1843"/>
        </w:tabs>
        <w:ind w:left="0" w:firstLine="709"/>
        <w:contextualSpacing/>
        <w:rPr>
          <w:sz w:val="28"/>
          <w:szCs w:val="28"/>
        </w:rPr>
      </w:pPr>
      <w:r w:rsidRPr="001818C5">
        <w:rPr>
          <w:sz w:val="28"/>
          <w:szCs w:val="28"/>
        </w:rPr>
        <w:t>С</w:t>
      </w:r>
      <w:r w:rsidR="0074294F" w:rsidRPr="001818C5">
        <w:rPr>
          <w:sz w:val="28"/>
          <w:szCs w:val="28"/>
        </w:rPr>
        <w:t>истема канализации МОПС с</w:t>
      </w:r>
      <w:r w:rsidRPr="001818C5">
        <w:rPr>
          <w:sz w:val="28"/>
          <w:szCs w:val="28"/>
        </w:rPr>
        <w:t>оответствует:</w:t>
      </w:r>
    </w:p>
    <w:p w14:paraId="570938FF" w14:textId="00962233"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32.13330.2018 «Свод правил. Канализация. Наружные сети и сооружения»;</w:t>
      </w:r>
    </w:p>
    <w:p w14:paraId="1AAABE85" w14:textId="2D03D772"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30.13330.2020;</w:t>
      </w:r>
    </w:p>
    <w:p w14:paraId="5B77B436" w14:textId="30291B93" w:rsidR="002E689D" w:rsidRPr="001818C5" w:rsidRDefault="002E689D" w:rsidP="0088068E">
      <w:pPr>
        <w:pStyle w:val="ab"/>
        <w:numPr>
          <w:ilvl w:val="0"/>
          <w:numId w:val="176"/>
        </w:numPr>
        <w:tabs>
          <w:tab w:val="left" w:pos="993"/>
        </w:tabs>
        <w:ind w:left="0" w:firstLine="709"/>
        <w:contextualSpacing/>
        <w:rPr>
          <w:bCs/>
          <w:sz w:val="28"/>
          <w:szCs w:val="28"/>
        </w:rPr>
      </w:pPr>
      <w:r w:rsidRPr="001818C5">
        <w:rPr>
          <w:bCs/>
          <w:sz w:val="28"/>
          <w:szCs w:val="28"/>
        </w:rPr>
        <w:t>СанПиН 2.2.1/2.1.1.1200-03 «Санитарно-защитные зоны и санитарная классификация предприятий, сооружений и иных объектов»</w:t>
      </w:r>
      <w:r w:rsidR="00ED378D" w:rsidRPr="001818C5">
        <w:rPr>
          <w:bCs/>
          <w:sz w:val="28"/>
          <w:szCs w:val="28"/>
        </w:rPr>
        <w:t>.</w:t>
      </w:r>
    </w:p>
    <w:p w14:paraId="43A5D2AB" w14:textId="16CA85D3" w:rsidR="007B61F6" w:rsidRPr="001818C5" w:rsidRDefault="0074294F" w:rsidP="00932267">
      <w:pPr>
        <w:pStyle w:val="ab"/>
        <w:ind w:left="0" w:firstLine="709"/>
        <w:contextualSpacing/>
        <w:rPr>
          <w:sz w:val="28"/>
          <w:szCs w:val="28"/>
        </w:rPr>
      </w:pPr>
      <w:r w:rsidRPr="001818C5">
        <w:rPr>
          <w:sz w:val="28"/>
          <w:szCs w:val="28"/>
        </w:rPr>
        <w:t>Выбор способа организации системы канализации МОПС выполнен на основании исходных данных ЗУ</w:t>
      </w:r>
      <w:r w:rsidR="00D26EA2" w:rsidRPr="001818C5">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1818C5" w:rsidRDefault="0074294F" w:rsidP="00932267">
      <w:pPr>
        <w:pStyle w:val="ab"/>
        <w:ind w:left="0" w:firstLine="709"/>
        <w:contextualSpacing/>
        <w:rPr>
          <w:sz w:val="28"/>
          <w:szCs w:val="28"/>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1818C5">
        <w:rPr>
          <w:sz w:val="28"/>
          <w:szCs w:val="28"/>
          <w:lang w:eastAsia="ru-RU"/>
        </w:rPr>
        <w:t>.</w:t>
      </w:r>
      <w:r w:rsidRPr="001818C5">
        <w:rPr>
          <w:sz w:val="28"/>
          <w:szCs w:val="28"/>
        </w:rPr>
        <w:t xml:space="preserve"> </w:t>
      </w:r>
    </w:p>
    <w:p w14:paraId="752F5651" w14:textId="129A29AD" w:rsidR="0074294F" w:rsidRPr="001818C5" w:rsidRDefault="0074294F" w:rsidP="00932267">
      <w:pPr>
        <w:pStyle w:val="ab"/>
        <w:ind w:left="0" w:firstLine="709"/>
        <w:contextualSpacing/>
        <w:rPr>
          <w:sz w:val="28"/>
          <w:szCs w:val="28"/>
        </w:rPr>
      </w:pPr>
      <w:r w:rsidRPr="001818C5">
        <w:rPr>
          <w:sz w:val="28"/>
          <w:szCs w:val="28"/>
        </w:rPr>
        <w:t>Реализован один из вариант</w:t>
      </w:r>
      <w:r w:rsidR="001D2519" w:rsidRPr="001818C5">
        <w:rPr>
          <w:sz w:val="28"/>
          <w:szCs w:val="28"/>
        </w:rPr>
        <w:t>ов (</w:t>
      </w:r>
      <w:proofErr w:type="spellStart"/>
      <w:r w:rsidR="001D2519" w:rsidRPr="001818C5">
        <w:rPr>
          <w:sz w:val="28"/>
          <w:szCs w:val="28"/>
        </w:rPr>
        <w:t>п</w:t>
      </w:r>
      <w:r w:rsidR="0052495D" w:rsidRPr="001818C5">
        <w:rPr>
          <w:sz w:val="28"/>
          <w:szCs w:val="28"/>
        </w:rPr>
        <w:t>п</w:t>
      </w:r>
      <w:proofErr w:type="spellEnd"/>
      <w:r w:rsidR="001D2519" w:rsidRPr="001818C5">
        <w:rPr>
          <w:sz w:val="28"/>
          <w:szCs w:val="28"/>
        </w:rPr>
        <w:t>. 1.2</w:t>
      </w:r>
      <w:r w:rsidR="0052495D" w:rsidRPr="001818C5">
        <w:rPr>
          <w:sz w:val="28"/>
          <w:szCs w:val="28"/>
        </w:rPr>
        <w:t>9</w:t>
      </w:r>
      <w:r w:rsidR="001D2519" w:rsidRPr="001818C5">
        <w:rPr>
          <w:sz w:val="28"/>
          <w:szCs w:val="28"/>
        </w:rPr>
        <w:t>.11.1, 1.2</w:t>
      </w:r>
      <w:r w:rsidR="0052495D" w:rsidRPr="001818C5">
        <w:rPr>
          <w:sz w:val="28"/>
          <w:szCs w:val="28"/>
        </w:rPr>
        <w:t>9</w:t>
      </w:r>
      <w:r w:rsidR="001D2519" w:rsidRPr="001818C5">
        <w:rPr>
          <w:sz w:val="28"/>
          <w:szCs w:val="28"/>
        </w:rPr>
        <w:t>.11.2</w:t>
      </w:r>
      <w:r w:rsidR="0052495D" w:rsidRPr="001818C5">
        <w:rPr>
          <w:sz w:val="28"/>
          <w:szCs w:val="28"/>
        </w:rPr>
        <w:t> ТТ</w:t>
      </w:r>
      <w:r w:rsidRPr="001818C5">
        <w:rPr>
          <w:sz w:val="28"/>
          <w:szCs w:val="28"/>
        </w:rPr>
        <w:t>).</w:t>
      </w:r>
    </w:p>
    <w:p w14:paraId="1B35025D" w14:textId="093A1C01" w:rsidR="008A676B"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Вариант №1.</w:t>
      </w:r>
      <w:r w:rsidRPr="001818C5">
        <w:rPr>
          <w:sz w:val="28"/>
          <w:szCs w:val="28"/>
        </w:rPr>
        <w:t xml:space="preserve"> </w:t>
      </w:r>
      <w:r w:rsidRPr="001818C5">
        <w:rPr>
          <w:sz w:val="28"/>
          <w:szCs w:val="28"/>
          <w:u w:val="single"/>
        </w:rPr>
        <w:t>Подключение к централизованным сетям канализации</w:t>
      </w:r>
      <w:r w:rsidRPr="001818C5">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 xml:space="preserve">Вариант №2. </w:t>
      </w:r>
      <w:r w:rsidR="0074294F" w:rsidRPr="001818C5">
        <w:rPr>
          <w:sz w:val="28"/>
          <w:szCs w:val="28"/>
          <w:u w:val="single"/>
        </w:rPr>
        <w:t>У</w:t>
      </w:r>
      <w:r w:rsidR="00FC64AA" w:rsidRPr="001818C5">
        <w:rPr>
          <w:sz w:val="28"/>
          <w:szCs w:val="28"/>
          <w:u w:val="single"/>
        </w:rPr>
        <w:t>стройство самотечной канализации для вывода из МОПС сточных вод в локальные очистные сооружения</w:t>
      </w:r>
      <w:r w:rsidR="00FC64AA" w:rsidRPr="001818C5">
        <w:rPr>
          <w:sz w:val="28"/>
          <w:szCs w:val="28"/>
        </w:rPr>
        <w:t xml:space="preserve"> (септик), расположенные на удалении не менее 5 м от МОПС.</w:t>
      </w:r>
      <w:r w:rsidRPr="001818C5">
        <w:rPr>
          <w:sz w:val="28"/>
          <w:szCs w:val="28"/>
        </w:rPr>
        <w:t xml:space="preserve"> </w:t>
      </w:r>
      <w:r w:rsidR="00EE766C" w:rsidRPr="001818C5">
        <w:rPr>
          <w:sz w:val="28"/>
          <w:szCs w:val="28"/>
        </w:rPr>
        <w:t>Реализован один из вариантов решения локальных очистных сооружений:</w:t>
      </w:r>
    </w:p>
    <w:p w14:paraId="7FEE350C" w14:textId="250106C5" w:rsidR="00DC085F"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№2.1</w:t>
      </w:r>
      <w:r w:rsidR="00DC085F" w:rsidRPr="001818C5">
        <w:rPr>
          <w:i/>
          <w:sz w:val="28"/>
          <w:szCs w:val="28"/>
        </w:rPr>
        <w:t>.</w:t>
      </w:r>
      <w:r w:rsidR="00DC085F" w:rsidRPr="001818C5">
        <w:rPr>
          <w:sz w:val="28"/>
          <w:szCs w:val="28"/>
        </w:rPr>
        <w:t xml:space="preserve"> При очень плотных, плохо впитывающих либо невпитывающих грунтах –</w:t>
      </w:r>
      <w:r w:rsidR="00311C80" w:rsidRPr="001818C5">
        <w:rPr>
          <w:sz w:val="28"/>
          <w:szCs w:val="28"/>
        </w:rPr>
        <w:t xml:space="preserve"> </w:t>
      </w:r>
      <w:r w:rsidR="00DC085F" w:rsidRPr="001818C5">
        <w:rPr>
          <w:sz w:val="28"/>
          <w:szCs w:val="28"/>
          <w:u w:val="single"/>
        </w:rPr>
        <w:t>энергозависимы</w:t>
      </w:r>
      <w:r w:rsidR="00311C80" w:rsidRPr="001818C5">
        <w:rPr>
          <w:sz w:val="28"/>
          <w:szCs w:val="28"/>
          <w:u w:val="single"/>
        </w:rPr>
        <w:t>й</w:t>
      </w:r>
      <w:r w:rsidR="00DC085F" w:rsidRPr="001818C5">
        <w:rPr>
          <w:sz w:val="28"/>
          <w:szCs w:val="28"/>
          <w:u w:val="single"/>
        </w:rPr>
        <w:t xml:space="preserve"> септик</w:t>
      </w:r>
      <w:r w:rsidR="00DC085F" w:rsidRPr="001818C5">
        <w:rPr>
          <w:sz w:val="28"/>
          <w:szCs w:val="28"/>
        </w:rPr>
        <w:t>:</w:t>
      </w:r>
    </w:p>
    <w:p w14:paraId="303ADEC0" w14:textId="77777777"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 xml:space="preserve">двух- или </w:t>
      </w:r>
      <w:proofErr w:type="spellStart"/>
      <w:r w:rsidRPr="001818C5">
        <w:rPr>
          <w:sz w:val="28"/>
          <w:szCs w:val="28"/>
        </w:rPr>
        <w:t>трехъемкостны</w:t>
      </w:r>
      <w:r w:rsidR="00DC085F" w:rsidRPr="001818C5">
        <w:rPr>
          <w:sz w:val="28"/>
          <w:szCs w:val="28"/>
        </w:rPr>
        <w:t>й</w:t>
      </w:r>
      <w:proofErr w:type="spellEnd"/>
      <w:r w:rsidR="00311C80" w:rsidRPr="001818C5">
        <w:rPr>
          <w:sz w:val="28"/>
          <w:szCs w:val="28"/>
        </w:rPr>
        <w:t>;</w:t>
      </w:r>
    </w:p>
    <w:p w14:paraId="6A0C9095" w14:textId="06098AEE" w:rsidR="00EE766C" w:rsidRPr="001818C5" w:rsidRDefault="00311C80" w:rsidP="00932267">
      <w:pPr>
        <w:pStyle w:val="ab"/>
        <w:numPr>
          <w:ilvl w:val="2"/>
          <w:numId w:val="101"/>
        </w:numPr>
        <w:tabs>
          <w:tab w:val="left" w:pos="1843"/>
        </w:tabs>
        <w:ind w:left="0" w:firstLine="709"/>
        <w:contextualSpacing/>
        <w:rPr>
          <w:sz w:val="28"/>
          <w:szCs w:val="28"/>
        </w:rPr>
      </w:pPr>
      <w:r w:rsidRPr="001818C5">
        <w:rPr>
          <w:sz w:val="28"/>
          <w:szCs w:val="28"/>
        </w:rPr>
        <w:t xml:space="preserve">производительность – </w:t>
      </w:r>
      <w:r w:rsidR="003E68DF" w:rsidRPr="001818C5">
        <w:rPr>
          <w:sz w:val="28"/>
          <w:szCs w:val="28"/>
        </w:rPr>
        <w:t>300-700 л/сутки</w:t>
      </w:r>
      <w:r w:rsidRPr="001818C5">
        <w:rPr>
          <w:sz w:val="28"/>
          <w:szCs w:val="28"/>
        </w:rPr>
        <w:t>.</w:t>
      </w:r>
    </w:p>
    <w:p w14:paraId="4092C02A" w14:textId="2EB14045" w:rsidR="00311C80"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№2.2</w:t>
      </w:r>
      <w:r w:rsidR="00311C80" w:rsidRPr="001818C5">
        <w:rPr>
          <w:i/>
          <w:sz w:val="28"/>
          <w:szCs w:val="28"/>
        </w:rPr>
        <w:t>.</w:t>
      </w:r>
      <w:r w:rsidR="00311C80" w:rsidRPr="001818C5">
        <w:rPr>
          <w:sz w:val="28"/>
          <w:szCs w:val="28"/>
        </w:rPr>
        <w:t xml:space="preserve"> </w:t>
      </w:r>
      <w:r w:rsidR="00311C80" w:rsidRPr="001818C5">
        <w:rPr>
          <w:sz w:val="28"/>
          <w:szCs w:val="28"/>
          <w:u w:val="single"/>
        </w:rPr>
        <w:t>С</w:t>
      </w:r>
      <w:r w:rsidR="003E68DF" w:rsidRPr="001818C5">
        <w:rPr>
          <w:sz w:val="28"/>
          <w:szCs w:val="28"/>
          <w:u w:val="single"/>
        </w:rPr>
        <w:t>танци</w:t>
      </w:r>
      <w:r w:rsidR="00311C80" w:rsidRPr="001818C5">
        <w:rPr>
          <w:sz w:val="28"/>
          <w:szCs w:val="28"/>
          <w:u w:val="single"/>
        </w:rPr>
        <w:t>я</w:t>
      </w:r>
      <w:r w:rsidR="003E68DF" w:rsidRPr="001818C5">
        <w:rPr>
          <w:sz w:val="28"/>
          <w:szCs w:val="28"/>
          <w:u w:val="single"/>
        </w:rPr>
        <w:t xml:space="preserve"> биологической очистки</w:t>
      </w:r>
      <w:r w:rsidR="00311C80" w:rsidRPr="001818C5">
        <w:rPr>
          <w:sz w:val="28"/>
          <w:szCs w:val="28"/>
        </w:rPr>
        <w:t>:</w:t>
      </w:r>
    </w:p>
    <w:p w14:paraId="3F9DFD61" w14:textId="2940FC0F"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не требу</w:t>
      </w:r>
      <w:r w:rsidR="00311C80" w:rsidRPr="001818C5">
        <w:rPr>
          <w:sz w:val="28"/>
          <w:szCs w:val="28"/>
        </w:rPr>
        <w:t>ет</w:t>
      </w:r>
      <w:r w:rsidRPr="001818C5">
        <w:rPr>
          <w:sz w:val="28"/>
          <w:szCs w:val="28"/>
        </w:rPr>
        <w:t xml:space="preserve"> обслуживания чаще 1</w:t>
      </w:r>
      <w:r w:rsidR="00EE766C" w:rsidRPr="001818C5">
        <w:rPr>
          <w:sz w:val="28"/>
          <w:szCs w:val="28"/>
        </w:rPr>
        <w:t> </w:t>
      </w:r>
      <w:r w:rsidRPr="001818C5">
        <w:rPr>
          <w:sz w:val="28"/>
          <w:szCs w:val="28"/>
        </w:rPr>
        <w:t>(одного) раза в год</w:t>
      </w:r>
      <w:r w:rsidR="00311C80" w:rsidRPr="001818C5">
        <w:rPr>
          <w:sz w:val="28"/>
          <w:szCs w:val="28"/>
        </w:rPr>
        <w:t>;</w:t>
      </w:r>
    </w:p>
    <w:p w14:paraId="212F4C23" w14:textId="7E0DB6F4" w:rsidR="00EE766C"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с дополнительным обеззараживанием пе</w:t>
      </w:r>
      <w:r w:rsidR="004E51EC" w:rsidRPr="001818C5">
        <w:rPr>
          <w:sz w:val="28"/>
          <w:szCs w:val="28"/>
        </w:rPr>
        <w:t>ред выводом в кювет (на рельеф).</w:t>
      </w:r>
    </w:p>
    <w:p w14:paraId="5D8EB821" w14:textId="67BDFE92" w:rsidR="003E68DF" w:rsidRPr="001818C5" w:rsidRDefault="00311C80"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№2.3</w:t>
      </w:r>
      <w:r w:rsidRPr="001818C5">
        <w:rPr>
          <w:i/>
          <w:sz w:val="28"/>
          <w:szCs w:val="28"/>
        </w:rPr>
        <w:t>.</w:t>
      </w:r>
      <w:r w:rsidRPr="001818C5">
        <w:rPr>
          <w:sz w:val="28"/>
          <w:szCs w:val="28"/>
        </w:rPr>
        <w:t xml:space="preserve"> </w:t>
      </w:r>
      <w:r w:rsidRPr="001818C5">
        <w:rPr>
          <w:sz w:val="28"/>
          <w:szCs w:val="28"/>
          <w:u w:val="single"/>
        </w:rPr>
        <w:t>Г</w:t>
      </w:r>
      <w:r w:rsidR="003E68DF" w:rsidRPr="001818C5">
        <w:rPr>
          <w:sz w:val="28"/>
          <w:szCs w:val="28"/>
          <w:u w:val="single"/>
        </w:rPr>
        <w:t>ерметичный септик накопительного типа</w:t>
      </w:r>
      <w:r w:rsidR="003E68DF" w:rsidRPr="001818C5">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1818C5" w:rsidRDefault="00997C12" w:rsidP="0088068E">
      <w:pPr>
        <w:pStyle w:val="ab"/>
        <w:numPr>
          <w:ilvl w:val="3"/>
          <w:numId w:val="221"/>
        </w:numPr>
        <w:tabs>
          <w:tab w:val="left" w:pos="1843"/>
        </w:tabs>
        <w:ind w:left="0" w:firstLine="709"/>
        <w:contextualSpacing/>
        <w:rPr>
          <w:sz w:val="28"/>
          <w:szCs w:val="28"/>
        </w:rPr>
      </w:pPr>
      <w:r w:rsidRPr="001818C5">
        <w:rPr>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1818C5">
        <w:rPr>
          <w:sz w:val="28"/>
          <w:szCs w:val="28"/>
        </w:rPr>
        <w:t xml:space="preserve"> МОПС.</w:t>
      </w:r>
    </w:p>
    <w:p w14:paraId="473AB07D" w14:textId="77777777"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Оборудование санузла.</w:t>
      </w:r>
    </w:p>
    <w:p w14:paraId="319197D5" w14:textId="77777777" w:rsidR="003E68DF" w:rsidRPr="001818C5" w:rsidRDefault="003E68DF" w:rsidP="00932267">
      <w:pPr>
        <w:tabs>
          <w:tab w:val="left" w:pos="1418"/>
        </w:tabs>
        <w:contextualSpacing/>
        <w:rPr>
          <w:sz w:val="28"/>
          <w:szCs w:val="28"/>
        </w:rPr>
      </w:pPr>
      <w:r w:rsidRPr="001818C5">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Раковина:</w:t>
      </w:r>
    </w:p>
    <w:p w14:paraId="7EB176A4" w14:textId="4F75BF4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белого цвета, прямоугольной формы</w:t>
      </w:r>
      <w:r w:rsidR="00EB54FC" w:rsidRPr="001818C5">
        <w:rPr>
          <w:rFonts w:eastAsia="Calibri"/>
          <w:sz w:val="28"/>
          <w:szCs w:val="28"/>
        </w:rPr>
        <w:t xml:space="preserve"> (угловая конфигурация в случае недостатка площади санузла)</w:t>
      </w:r>
      <w:r w:rsidRPr="001818C5">
        <w:rPr>
          <w:rFonts w:eastAsia="Calibri"/>
          <w:sz w:val="28"/>
          <w:szCs w:val="28"/>
        </w:rPr>
        <w:t>;</w:t>
      </w:r>
    </w:p>
    <w:p w14:paraId="79215D19" w14:textId="076FED22"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устан</w:t>
      </w:r>
      <w:r w:rsidR="00EB54FC" w:rsidRPr="001818C5">
        <w:rPr>
          <w:rFonts w:eastAsia="Calibri"/>
          <w:sz w:val="28"/>
          <w:szCs w:val="28"/>
        </w:rPr>
        <w:t>овлена</w:t>
      </w:r>
      <w:r w:rsidRPr="001818C5">
        <w:rPr>
          <w:rFonts w:eastAsia="Calibri"/>
          <w:sz w:val="28"/>
          <w:szCs w:val="28"/>
        </w:rPr>
        <w:t xml:space="preserve"> на высоте 850 мм от уровня </w:t>
      </w:r>
      <w:r w:rsidR="00BA0E36" w:rsidRPr="001818C5">
        <w:rPr>
          <w:rFonts w:eastAsia="Calibri"/>
          <w:sz w:val="28"/>
          <w:szCs w:val="28"/>
        </w:rPr>
        <w:t>чистого пола</w:t>
      </w:r>
      <w:r w:rsidRPr="001818C5">
        <w:rPr>
          <w:rFonts w:eastAsia="Calibri"/>
          <w:sz w:val="28"/>
          <w:szCs w:val="28"/>
        </w:rPr>
        <w:t>;</w:t>
      </w:r>
    </w:p>
    <w:p w14:paraId="0FFD7B1A" w14:textId="475C19B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рекомендуемый размер</w:t>
      </w:r>
      <w:r w:rsidR="00EB54FC" w:rsidRPr="001818C5">
        <w:rPr>
          <w:rFonts w:eastAsia="Calibri"/>
          <w:sz w:val="28"/>
          <w:szCs w:val="28"/>
        </w:rPr>
        <w:t xml:space="preserve"> – </w:t>
      </w:r>
      <w:r w:rsidRPr="001818C5">
        <w:rPr>
          <w:rFonts w:eastAsia="Calibri"/>
          <w:sz w:val="28"/>
          <w:szCs w:val="28"/>
        </w:rPr>
        <w:t>500-600 мм длина, 400-500 мм глубина;</w:t>
      </w:r>
    </w:p>
    <w:p w14:paraId="0A684108"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 xml:space="preserve">монтаж в тумбу – </w:t>
      </w:r>
      <w:proofErr w:type="spellStart"/>
      <w:r w:rsidRPr="001818C5">
        <w:rPr>
          <w:rFonts w:eastAsia="Calibri"/>
          <w:sz w:val="28"/>
          <w:szCs w:val="28"/>
        </w:rPr>
        <w:t>полувстраиваемая</w:t>
      </w:r>
      <w:proofErr w:type="spellEnd"/>
      <w:r w:rsidRPr="001818C5">
        <w:rPr>
          <w:rFonts w:eastAsia="Calibri"/>
          <w:sz w:val="28"/>
          <w:szCs w:val="28"/>
        </w:rPr>
        <w:t>;</w:t>
      </w:r>
    </w:p>
    <w:p w14:paraId="2294333B"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перелива воды;</w:t>
      </w:r>
    </w:p>
    <w:p w14:paraId="2A7E308F"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монтажа смесителя;</w:t>
      </w:r>
    </w:p>
    <w:p w14:paraId="66D89092" w14:textId="0DC4F011" w:rsidR="00EB54FC" w:rsidRPr="001818C5" w:rsidRDefault="00A9069E" w:rsidP="00932267">
      <w:pPr>
        <w:numPr>
          <w:ilvl w:val="0"/>
          <w:numId w:val="102"/>
        </w:numPr>
        <w:tabs>
          <w:tab w:val="left" w:pos="1843"/>
        </w:tabs>
        <w:ind w:left="0" w:firstLine="709"/>
        <w:contextualSpacing/>
        <w:rPr>
          <w:sz w:val="28"/>
          <w:szCs w:val="28"/>
        </w:rPr>
      </w:pPr>
      <w:r w:rsidRPr="001818C5">
        <w:rPr>
          <w:rFonts w:eastAsia="Calibri"/>
          <w:sz w:val="28"/>
          <w:szCs w:val="28"/>
        </w:rPr>
        <w:t>совпада</w:t>
      </w:r>
      <w:r w:rsidR="00EB54FC" w:rsidRPr="001818C5">
        <w:rPr>
          <w:rFonts w:eastAsia="Calibri"/>
          <w:sz w:val="28"/>
          <w:szCs w:val="28"/>
        </w:rPr>
        <w:t>ет</w:t>
      </w:r>
      <w:r w:rsidRPr="001818C5">
        <w:rPr>
          <w:rFonts w:eastAsia="Calibri"/>
          <w:sz w:val="28"/>
          <w:szCs w:val="28"/>
        </w:rPr>
        <w:t xml:space="preserve"> по геометрии с параметрами длины и высоты </w:t>
      </w:r>
      <w:proofErr w:type="spellStart"/>
      <w:r w:rsidRPr="001818C5">
        <w:rPr>
          <w:rFonts w:eastAsia="Calibri"/>
          <w:sz w:val="28"/>
          <w:szCs w:val="28"/>
        </w:rPr>
        <w:t>излива</w:t>
      </w:r>
      <w:proofErr w:type="spellEnd"/>
      <w:r w:rsidRPr="001818C5">
        <w:rPr>
          <w:rFonts w:eastAsia="Calibri"/>
          <w:sz w:val="28"/>
          <w:szCs w:val="28"/>
        </w:rPr>
        <w:t xml:space="preserve"> смесителя.</w:t>
      </w:r>
    </w:p>
    <w:p w14:paraId="2A8CEB9C" w14:textId="0B30B691"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Тумба мебельная:</w:t>
      </w:r>
    </w:p>
    <w:p w14:paraId="7B379C5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белого цвета; </w:t>
      </w:r>
    </w:p>
    <w:p w14:paraId="1F76435A"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материал корпуса – ЛДСП с влагостойким покрытием;</w:t>
      </w:r>
    </w:p>
    <w:p w14:paraId="17028394"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материал фасада – МДФ с влагостойким покрытием; </w:t>
      </w:r>
    </w:p>
    <w:p w14:paraId="567E7ADD" w14:textId="33C35C7C"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двумя распашными дверцами фасада;</w:t>
      </w:r>
    </w:p>
    <w:p w14:paraId="4D3C4FA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одной полкой, устанавливаемой в корпус;</w:t>
      </w:r>
    </w:p>
    <w:p w14:paraId="1DC935BB" w14:textId="390A1FDE"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на металлических ножках, с металлической фурнитурой; </w:t>
      </w:r>
    </w:p>
    <w:p w14:paraId="4B1EFBE8" w14:textId="683DAD4F"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габариты стойки не </w:t>
      </w:r>
      <w:r w:rsidR="00876F58" w:rsidRPr="001818C5">
        <w:rPr>
          <w:sz w:val="28"/>
          <w:szCs w:val="28"/>
        </w:rPr>
        <w:t>превышают</w:t>
      </w:r>
      <w:r w:rsidRPr="001818C5">
        <w:rPr>
          <w:sz w:val="28"/>
          <w:szCs w:val="28"/>
        </w:rPr>
        <w:t xml:space="preserve"> габариты раковины</w:t>
      </w:r>
      <w:r w:rsidR="00876F58" w:rsidRPr="001818C5">
        <w:rPr>
          <w:sz w:val="28"/>
          <w:szCs w:val="28"/>
        </w:rPr>
        <w:t>;</w:t>
      </w:r>
    </w:p>
    <w:p w14:paraId="212EA3FD" w14:textId="434E3335" w:rsidR="00876F58" w:rsidRPr="001818C5" w:rsidRDefault="00876F58" w:rsidP="00932267">
      <w:pPr>
        <w:numPr>
          <w:ilvl w:val="0"/>
          <w:numId w:val="57"/>
        </w:numPr>
        <w:tabs>
          <w:tab w:val="left" w:pos="993"/>
        </w:tabs>
        <w:ind w:left="0" w:firstLine="709"/>
        <w:contextualSpacing/>
        <w:rPr>
          <w:sz w:val="28"/>
          <w:szCs w:val="28"/>
        </w:rPr>
      </w:pPr>
      <w:r w:rsidRPr="001818C5">
        <w:rPr>
          <w:rFonts w:eastAsia="Calibri"/>
          <w:sz w:val="28"/>
          <w:szCs w:val="28"/>
        </w:rPr>
        <w:t>при угловой конфигурации раковины</w:t>
      </w:r>
      <w:r w:rsidRPr="001818C5">
        <w:rPr>
          <w:sz w:val="28"/>
          <w:szCs w:val="28"/>
        </w:rPr>
        <w:t xml:space="preserve"> – угловая конфигурация.</w:t>
      </w:r>
    </w:p>
    <w:p w14:paraId="7EB2DD3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Смеситель:</w:t>
      </w:r>
    </w:p>
    <w:p w14:paraId="2EDDF421" w14:textId="77777777" w:rsidR="003E68DF" w:rsidRPr="001818C5" w:rsidRDefault="003E68DF" w:rsidP="00932267">
      <w:pPr>
        <w:numPr>
          <w:ilvl w:val="0"/>
          <w:numId w:val="58"/>
        </w:numPr>
        <w:tabs>
          <w:tab w:val="left" w:pos="993"/>
          <w:tab w:val="left" w:pos="1560"/>
        </w:tabs>
        <w:ind w:left="0" w:firstLine="709"/>
        <w:contextualSpacing/>
        <w:rPr>
          <w:sz w:val="28"/>
          <w:szCs w:val="28"/>
        </w:rPr>
      </w:pPr>
      <w:proofErr w:type="spellStart"/>
      <w:r w:rsidRPr="001818C5">
        <w:rPr>
          <w:sz w:val="28"/>
          <w:szCs w:val="28"/>
        </w:rPr>
        <w:t>однорычажный</w:t>
      </w:r>
      <w:proofErr w:type="spellEnd"/>
      <w:r w:rsidRPr="001818C5">
        <w:rPr>
          <w:sz w:val="28"/>
          <w:szCs w:val="28"/>
        </w:rPr>
        <w:t>;</w:t>
      </w:r>
    </w:p>
    <w:p w14:paraId="13EB6BC9" w14:textId="7CD13EB3"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устан</w:t>
      </w:r>
      <w:r w:rsidR="00E24552" w:rsidRPr="001818C5">
        <w:rPr>
          <w:sz w:val="28"/>
          <w:szCs w:val="28"/>
        </w:rPr>
        <w:t>овлен</w:t>
      </w:r>
      <w:r w:rsidRPr="001818C5">
        <w:rPr>
          <w:sz w:val="28"/>
          <w:szCs w:val="28"/>
        </w:rPr>
        <w:t xml:space="preserve"> в отверстие на горизонтальной поверхности раковины;</w:t>
      </w:r>
    </w:p>
    <w:p w14:paraId="4992B0AC" w14:textId="2C6D23B1" w:rsidR="003E68DF" w:rsidRPr="001818C5" w:rsidRDefault="00E24552" w:rsidP="00932267">
      <w:pPr>
        <w:pStyle w:val="ab"/>
        <w:numPr>
          <w:ilvl w:val="0"/>
          <w:numId w:val="58"/>
        </w:numPr>
        <w:tabs>
          <w:tab w:val="left" w:pos="993"/>
        </w:tabs>
        <w:ind w:left="0" w:firstLine="709"/>
        <w:contextualSpacing/>
        <w:rPr>
          <w:sz w:val="28"/>
          <w:szCs w:val="28"/>
        </w:rPr>
      </w:pPr>
      <w:r w:rsidRPr="001818C5">
        <w:rPr>
          <w:rFonts w:eastAsia="Calibri"/>
          <w:sz w:val="28"/>
          <w:szCs w:val="28"/>
        </w:rPr>
        <w:t xml:space="preserve">рекомендуемые характеристики: длина </w:t>
      </w:r>
      <w:proofErr w:type="spellStart"/>
      <w:r w:rsidRPr="001818C5">
        <w:rPr>
          <w:rFonts w:eastAsia="Calibri"/>
          <w:sz w:val="28"/>
          <w:szCs w:val="28"/>
        </w:rPr>
        <w:t>излива</w:t>
      </w:r>
      <w:proofErr w:type="spellEnd"/>
      <w:r w:rsidRPr="001818C5">
        <w:rPr>
          <w:rFonts w:eastAsia="Calibri"/>
          <w:sz w:val="28"/>
          <w:szCs w:val="28"/>
        </w:rPr>
        <w:t xml:space="preserve"> 15-25 см, высота </w:t>
      </w:r>
      <w:proofErr w:type="spellStart"/>
      <w:r w:rsidRPr="001818C5">
        <w:rPr>
          <w:rFonts w:eastAsia="Calibri"/>
          <w:sz w:val="28"/>
          <w:szCs w:val="28"/>
        </w:rPr>
        <w:t>излива</w:t>
      </w:r>
      <w:proofErr w:type="spellEnd"/>
      <w:r w:rsidRPr="001818C5">
        <w:rPr>
          <w:rFonts w:eastAsia="Calibri"/>
          <w:sz w:val="28"/>
          <w:szCs w:val="28"/>
        </w:rPr>
        <w:t xml:space="preserve"> 10-30 см</w:t>
      </w:r>
      <w:r w:rsidR="003E68DF" w:rsidRPr="001818C5">
        <w:rPr>
          <w:sz w:val="28"/>
          <w:szCs w:val="28"/>
        </w:rPr>
        <w:t>;</w:t>
      </w:r>
    </w:p>
    <w:p w14:paraId="7C1B78D9" w14:textId="77777777"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без механизма блокировки сливного отверстия.</w:t>
      </w:r>
    </w:p>
    <w:p w14:paraId="44F80F53"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Унитаз:</w:t>
      </w:r>
    </w:p>
    <w:p w14:paraId="7B70AB9B" w14:textId="0FDB9605"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фаянсовый, </w:t>
      </w:r>
      <w:r w:rsidR="003E68DF" w:rsidRPr="001818C5">
        <w:rPr>
          <w:sz w:val="28"/>
          <w:szCs w:val="28"/>
        </w:rPr>
        <w:t>белого цвета;</w:t>
      </w:r>
    </w:p>
    <w:p w14:paraId="2C744BF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конфигурация – унитаз-компакт;</w:t>
      </w:r>
    </w:p>
    <w:p w14:paraId="04927FD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 xml:space="preserve">напольный; </w:t>
      </w:r>
    </w:p>
    <w:p w14:paraId="0CF2723E" w14:textId="62C9D4EA"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рекомендуемый размер: </w:t>
      </w:r>
      <w:r w:rsidR="003E68DF" w:rsidRPr="001818C5">
        <w:rPr>
          <w:sz w:val="28"/>
          <w:szCs w:val="28"/>
        </w:rPr>
        <w:t>длина (общий габарит «унитаз + бачок») – 610-680</w:t>
      </w:r>
      <w:r w:rsidR="00B17CE0" w:rsidRPr="001818C5">
        <w:rPr>
          <w:sz w:val="28"/>
          <w:szCs w:val="28"/>
        </w:rPr>
        <w:t> мм</w:t>
      </w:r>
      <w:r w:rsidRPr="001818C5">
        <w:rPr>
          <w:sz w:val="28"/>
          <w:szCs w:val="28"/>
        </w:rPr>
        <w:t>,</w:t>
      </w:r>
      <w:r w:rsidR="003E68DF" w:rsidRPr="001818C5">
        <w:rPr>
          <w:sz w:val="28"/>
          <w:szCs w:val="28"/>
        </w:rPr>
        <w:t xml:space="preserve"> ширина – 340-365</w:t>
      </w:r>
      <w:r w:rsidR="00B17CE0" w:rsidRPr="001818C5">
        <w:rPr>
          <w:sz w:val="28"/>
          <w:szCs w:val="28"/>
        </w:rPr>
        <w:t> мм</w:t>
      </w:r>
      <w:r w:rsidR="003E68DF" w:rsidRPr="001818C5">
        <w:rPr>
          <w:sz w:val="28"/>
          <w:szCs w:val="28"/>
        </w:rPr>
        <w:t>;</w:t>
      </w:r>
    </w:p>
    <w:p w14:paraId="4C157244"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механизм спуска воды – кнопка;</w:t>
      </w:r>
    </w:p>
    <w:p w14:paraId="38564AB3" w14:textId="1E5B376A"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расстояние от унитаза до плоскости задней стены – не более 10</w:t>
      </w:r>
      <w:r w:rsidR="00B17CE0" w:rsidRPr="001818C5">
        <w:rPr>
          <w:sz w:val="28"/>
          <w:szCs w:val="28"/>
        </w:rPr>
        <w:t> мм</w:t>
      </w:r>
      <w:r w:rsidRPr="001818C5">
        <w:rPr>
          <w:sz w:val="28"/>
          <w:szCs w:val="28"/>
        </w:rPr>
        <w:t>.</w:t>
      </w:r>
    </w:p>
    <w:p w14:paraId="617C94B6" w14:textId="08089548" w:rsidR="003E68DF" w:rsidRPr="001818C5" w:rsidRDefault="003E68DF" w:rsidP="0088068E">
      <w:pPr>
        <w:pStyle w:val="ab"/>
        <w:numPr>
          <w:ilvl w:val="2"/>
          <w:numId w:val="221"/>
        </w:numPr>
        <w:ind w:left="0" w:firstLine="709"/>
        <w:contextualSpacing/>
        <w:rPr>
          <w:sz w:val="28"/>
          <w:szCs w:val="28"/>
        </w:rPr>
      </w:pPr>
      <w:r w:rsidRPr="001818C5">
        <w:rPr>
          <w:sz w:val="28"/>
          <w:szCs w:val="28"/>
        </w:rPr>
        <w:t>Система об</w:t>
      </w:r>
      <w:r w:rsidR="000C0396" w:rsidRPr="001818C5">
        <w:rPr>
          <w:sz w:val="28"/>
          <w:szCs w:val="28"/>
        </w:rPr>
        <w:t>еспечения пожарной безопасности</w:t>
      </w:r>
    </w:p>
    <w:p w14:paraId="0361E23D" w14:textId="4C98DD4F" w:rsidR="003E68DF" w:rsidRPr="001818C5" w:rsidRDefault="003E68DF" w:rsidP="00932267">
      <w:pPr>
        <w:contextualSpacing/>
        <w:rPr>
          <w:sz w:val="28"/>
          <w:szCs w:val="28"/>
          <w:lang w:eastAsia="ru-RU"/>
        </w:rPr>
      </w:pPr>
      <w:r w:rsidRPr="001818C5">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1818C5">
        <w:rPr>
          <w:sz w:val="28"/>
          <w:szCs w:val="28"/>
          <w:lang w:eastAsia="ru-RU"/>
        </w:rPr>
        <w:t xml:space="preserve">соответствуют </w:t>
      </w:r>
      <w:r w:rsidRPr="001818C5">
        <w:rPr>
          <w:sz w:val="28"/>
          <w:szCs w:val="28"/>
          <w:lang w:eastAsia="ru-RU"/>
        </w:rPr>
        <w:t>требованиям пожарной безопасности, установленным:</w:t>
      </w:r>
    </w:p>
    <w:p w14:paraId="5D30E2A6" w14:textId="708F3E11"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21.12.1994 </w:t>
      </w:r>
      <w:r w:rsidR="002957F1" w:rsidRPr="001818C5">
        <w:rPr>
          <w:sz w:val="28"/>
          <w:szCs w:val="28"/>
        </w:rPr>
        <w:t>№ </w:t>
      </w:r>
      <w:r w:rsidRPr="001818C5">
        <w:rPr>
          <w:sz w:val="28"/>
          <w:szCs w:val="28"/>
        </w:rPr>
        <w:t>69-ФЗ «О пожарной безопасности»;</w:t>
      </w:r>
    </w:p>
    <w:p w14:paraId="3773E5C1" w14:textId="1F402229"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22.07.2008 </w:t>
      </w:r>
      <w:r w:rsidR="002957F1" w:rsidRPr="001818C5">
        <w:rPr>
          <w:sz w:val="28"/>
          <w:szCs w:val="28"/>
        </w:rPr>
        <w:t>№ </w:t>
      </w:r>
      <w:r w:rsidRPr="001818C5">
        <w:rPr>
          <w:sz w:val="28"/>
          <w:szCs w:val="28"/>
        </w:rPr>
        <w:t>123-ФЗ «Технический регламент о требованиях пожарной безопасности»;</w:t>
      </w:r>
    </w:p>
    <w:p w14:paraId="7441E2B8" w14:textId="0077B5A8"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постановлением Правительства РФ от 16.09.2020 </w:t>
      </w:r>
      <w:r w:rsidR="002957F1" w:rsidRPr="001818C5">
        <w:rPr>
          <w:sz w:val="28"/>
          <w:szCs w:val="28"/>
        </w:rPr>
        <w:t>№ </w:t>
      </w:r>
      <w:r w:rsidRPr="001818C5">
        <w:rPr>
          <w:sz w:val="28"/>
          <w:szCs w:val="28"/>
        </w:rPr>
        <w:t>1479 «Об утверждении Правил противопожарного режима в Российской Федерации»;</w:t>
      </w:r>
    </w:p>
    <w:p w14:paraId="1EA3A33C" w14:textId="6286F5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распоряжением Правительства РФ от 10.03.2009 </w:t>
      </w:r>
      <w:r w:rsidR="002957F1" w:rsidRPr="001818C5">
        <w:rPr>
          <w:sz w:val="28"/>
          <w:szCs w:val="28"/>
        </w:rPr>
        <w:t>№ </w:t>
      </w:r>
      <w:r w:rsidRPr="001818C5">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2505179F" w14:textId="777777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1818C5" w:rsidRDefault="003E68DF" w:rsidP="00932267">
      <w:pPr>
        <w:pStyle w:val="afd"/>
        <w:spacing w:before="0" w:beforeAutospacing="0" w:after="0" w:afterAutospacing="0"/>
        <w:contextualSpacing/>
        <w:rPr>
          <w:sz w:val="28"/>
          <w:szCs w:val="28"/>
        </w:rPr>
      </w:pPr>
      <w:r w:rsidRPr="001818C5">
        <w:rPr>
          <w:sz w:val="28"/>
          <w:szCs w:val="28"/>
        </w:rPr>
        <w:t>В случае, если приведенные в</w:t>
      </w:r>
      <w:r w:rsidR="002847E1" w:rsidRPr="001818C5">
        <w:rPr>
          <w:sz w:val="28"/>
          <w:szCs w:val="28"/>
        </w:rPr>
        <w:t> ТТ</w:t>
      </w:r>
      <w:r w:rsidRPr="001818C5">
        <w:rPr>
          <w:sz w:val="28"/>
          <w:szCs w:val="28"/>
        </w:rPr>
        <w:t xml:space="preserve"> условия (требования) противореч</w:t>
      </w:r>
      <w:r w:rsidR="006A483F" w:rsidRPr="001818C5">
        <w:rPr>
          <w:sz w:val="28"/>
          <w:szCs w:val="28"/>
        </w:rPr>
        <w:t xml:space="preserve">ат или </w:t>
      </w:r>
      <w:r w:rsidRPr="001818C5">
        <w:rPr>
          <w:sz w:val="28"/>
          <w:szCs w:val="28"/>
        </w:rPr>
        <w:t>менее жестки</w:t>
      </w:r>
      <w:r w:rsidR="006A483F" w:rsidRPr="001818C5">
        <w:rPr>
          <w:sz w:val="28"/>
          <w:szCs w:val="28"/>
        </w:rPr>
        <w:t>е</w:t>
      </w:r>
      <w:r w:rsidRPr="001818C5">
        <w:rPr>
          <w:sz w:val="28"/>
          <w:szCs w:val="28"/>
        </w:rPr>
        <w:t>, чем требования пожарной безопасности, содержащиеся в норма</w:t>
      </w:r>
      <w:r w:rsidR="006A483F" w:rsidRPr="001818C5">
        <w:rPr>
          <w:sz w:val="28"/>
          <w:szCs w:val="28"/>
        </w:rPr>
        <w:t>тивных документах</w:t>
      </w:r>
      <w:r w:rsidRPr="001818C5">
        <w:rPr>
          <w:sz w:val="28"/>
          <w:szCs w:val="28"/>
        </w:rPr>
        <w:t xml:space="preserve"> (в т. ч. вновь принимаемых), </w:t>
      </w:r>
      <w:r w:rsidR="00E66198" w:rsidRPr="001818C5">
        <w:rPr>
          <w:sz w:val="28"/>
          <w:szCs w:val="28"/>
        </w:rPr>
        <w:t xml:space="preserve">перечисленных в </w:t>
      </w:r>
      <w:r w:rsidR="001D2519" w:rsidRPr="001818C5">
        <w:rPr>
          <w:sz w:val="28"/>
          <w:szCs w:val="28"/>
        </w:rPr>
        <w:t>п. 1.2</w:t>
      </w:r>
      <w:r w:rsidR="000C0396" w:rsidRPr="001818C5">
        <w:rPr>
          <w:sz w:val="28"/>
          <w:szCs w:val="28"/>
        </w:rPr>
        <w:t>9</w:t>
      </w:r>
      <w:r w:rsidR="001D2519" w:rsidRPr="001818C5">
        <w:rPr>
          <w:sz w:val="28"/>
          <w:szCs w:val="28"/>
        </w:rPr>
        <w:t>.13</w:t>
      </w:r>
      <w:r w:rsidR="0052495D" w:rsidRPr="001818C5">
        <w:rPr>
          <w:sz w:val="28"/>
          <w:szCs w:val="28"/>
        </w:rPr>
        <w:t xml:space="preserve"> ТТ </w:t>
      </w:r>
      <w:r w:rsidR="00E66198" w:rsidRPr="001818C5">
        <w:rPr>
          <w:sz w:val="28"/>
          <w:szCs w:val="28"/>
        </w:rPr>
        <w:t>– следует</w:t>
      </w:r>
      <w:r w:rsidRPr="001818C5">
        <w:rPr>
          <w:sz w:val="28"/>
          <w:szCs w:val="28"/>
        </w:rPr>
        <w:t xml:space="preserve"> руководствоваться требованиями в </w:t>
      </w:r>
      <w:r w:rsidR="00E66198" w:rsidRPr="001818C5">
        <w:rPr>
          <w:sz w:val="28"/>
          <w:szCs w:val="28"/>
        </w:rPr>
        <w:t xml:space="preserve">соответствии с </w:t>
      </w:r>
      <w:r w:rsidRPr="001818C5">
        <w:rPr>
          <w:sz w:val="28"/>
          <w:szCs w:val="28"/>
        </w:rPr>
        <w:t>п.</w:t>
      </w:r>
      <w:r w:rsidR="0074294F" w:rsidRPr="001818C5">
        <w:rPr>
          <w:sz w:val="28"/>
          <w:szCs w:val="28"/>
        </w:rPr>
        <w:t> </w:t>
      </w:r>
      <w:r w:rsidRPr="001818C5">
        <w:rPr>
          <w:sz w:val="28"/>
          <w:szCs w:val="28"/>
        </w:rPr>
        <w:t>1.</w:t>
      </w:r>
      <w:r w:rsidR="0074294F" w:rsidRPr="001818C5">
        <w:rPr>
          <w:sz w:val="28"/>
          <w:szCs w:val="28"/>
        </w:rPr>
        <w:t>2</w:t>
      </w:r>
      <w:r w:rsidR="000C0396" w:rsidRPr="001818C5">
        <w:rPr>
          <w:sz w:val="28"/>
          <w:szCs w:val="28"/>
        </w:rPr>
        <w:t>9</w:t>
      </w:r>
      <w:r w:rsidRPr="001818C5">
        <w:rPr>
          <w:sz w:val="28"/>
          <w:szCs w:val="28"/>
        </w:rPr>
        <w:t>.1</w:t>
      </w:r>
      <w:r w:rsidR="0074294F" w:rsidRPr="001818C5">
        <w:rPr>
          <w:sz w:val="28"/>
          <w:szCs w:val="28"/>
        </w:rPr>
        <w:t>3</w:t>
      </w:r>
      <w:r w:rsidR="0052495D" w:rsidRPr="001818C5">
        <w:rPr>
          <w:sz w:val="28"/>
          <w:szCs w:val="28"/>
        </w:rPr>
        <w:t> ТТ</w:t>
      </w:r>
      <w:r w:rsidRPr="001818C5">
        <w:rPr>
          <w:sz w:val="28"/>
          <w:szCs w:val="28"/>
        </w:rPr>
        <w:t>.</w:t>
      </w:r>
    </w:p>
    <w:p w14:paraId="61C63428" w14:textId="13A3E045" w:rsidR="003E68DF" w:rsidRPr="001818C5" w:rsidRDefault="003E68DF" w:rsidP="0088068E">
      <w:pPr>
        <w:pStyle w:val="ab"/>
        <w:numPr>
          <w:ilvl w:val="3"/>
          <w:numId w:val="221"/>
        </w:numPr>
        <w:ind w:left="0" w:firstLine="709"/>
        <w:contextualSpacing/>
        <w:rPr>
          <w:sz w:val="28"/>
          <w:szCs w:val="28"/>
        </w:rPr>
      </w:pPr>
      <w:r w:rsidRPr="001818C5">
        <w:rPr>
          <w:sz w:val="28"/>
          <w:szCs w:val="28"/>
        </w:rPr>
        <w:t>В МОПС предусмотре</w:t>
      </w:r>
      <w:r w:rsidR="0074294F" w:rsidRPr="001818C5">
        <w:rPr>
          <w:sz w:val="28"/>
          <w:szCs w:val="28"/>
        </w:rPr>
        <w:t>но</w:t>
      </w:r>
      <w:r w:rsidRPr="001818C5">
        <w:rPr>
          <w:sz w:val="28"/>
          <w:szCs w:val="28"/>
        </w:rPr>
        <w:t xml:space="preserve"> применение СОПБ:</w:t>
      </w:r>
    </w:p>
    <w:p w14:paraId="0BCBBC60" w14:textId="71AADBA4" w:rsidR="003E68DF" w:rsidRPr="001818C5" w:rsidRDefault="0011309F" w:rsidP="00932267">
      <w:pPr>
        <w:pStyle w:val="ab"/>
        <w:numPr>
          <w:ilvl w:val="3"/>
          <w:numId w:val="66"/>
        </w:numPr>
        <w:ind w:left="0" w:firstLine="709"/>
        <w:contextualSpacing/>
        <w:rPr>
          <w:sz w:val="28"/>
          <w:szCs w:val="28"/>
        </w:rPr>
      </w:pPr>
      <w:r w:rsidRPr="001818C5">
        <w:rPr>
          <w:sz w:val="28"/>
          <w:szCs w:val="28"/>
        </w:rPr>
        <w:t>СПС,</w:t>
      </w:r>
    </w:p>
    <w:p w14:paraId="22065A30" w14:textId="07A799A0" w:rsidR="003E68DF" w:rsidRPr="001818C5" w:rsidRDefault="003E68DF" w:rsidP="00932267">
      <w:pPr>
        <w:pStyle w:val="ab"/>
        <w:numPr>
          <w:ilvl w:val="3"/>
          <w:numId w:val="66"/>
        </w:numPr>
        <w:ind w:left="0" w:firstLine="709"/>
        <w:contextualSpacing/>
        <w:rPr>
          <w:sz w:val="28"/>
          <w:szCs w:val="28"/>
        </w:rPr>
      </w:pPr>
      <w:r w:rsidRPr="001818C5">
        <w:rPr>
          <w:sz w:val="28"/>
          <w:szCs w:val="28"/>
        </w:rPr>
        <w:t>СОУЭ,</w:t>
      </w:r>
    </w:p>
    <w:p w14:paraId="68BE9676" w14:textId="77777777" w:rsidR="003E68DF" w:rsidRPr="001818C5" w:rsidRDefault="003E68DF" w:rsidP="00932267">
      <w:pPr>
        <w:pStyle w:val="ab"/>
        <w:numPr>
          <w:ilvl w:val="3"/>
          <w:numId w:val="66"/>
        </w:numPr>
        <w:ind w:left="0" w:firstLine="709"/>
        <w:contextualSpacing/>
        <w:rPr>
          <w:sz w:val="28"/>
          <w:szCs w:val="28"/>
        </w:rPr>
      </w:pPr>
      <w:r w:rsidRPr="001818C5">
        <w:rPr>
          <w:sz w:val="28"/>
          <w:szCs w:val="28"/>
        </w:rPr>
        <w:t xml:space="preserve">первичных средств пожаротушения, </w:t>
      </w:r>
    </w:p>
    <w:p w14:paraId="729F2174" w14:textId="216BB7F2" w:rsidR="003E68DF" w:rsidRPr="001818C5" w:rsidRDefault="003E68DF" w:rsidP="00932267">
      <w:pPr>
        <w:pStyle w:val="ab"/>
        <w:numPr>
          <w:ilvl w:val="3"/>
          <w:numId w:val="66"/>
        </w:numPr>
        <w:ind w:left="0" w:firstLine="709"/>
        <w:contextualSpacing/>
        <w:rPr>
          <w:sz w:val="28"/>
          <w:szCs w:val="28"/>
        </w:rPr>
      </w:pPr>
      <w:r w:rsidRPr="001818C5">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1818C5">
        <w:rPr>
          <w:sz w:val="28"/>
          <w:szCs w:val="28"/>
        </w:rPr>
        <w:t>2</w:t>
      </w:r>
      <w:r w:rsidR="0052495D" w:rsidRPr="001818C5">
        <w:rPr>
          <w:sz w:val="28"/>
          <w:szCs w:val="28"/>
        </w:rPr>
        <w:t>9</w:t>
      </w:r>
      <w:r w:rsidRPr="001818C5">
        <w:rPr>
          <w:sz w:val="28"/>
          <w:szCs w:val="28"/>
        </w:rPr>
        <w:t>.1</w:t>
      </w:r>
      <w:r w:rsidR="0011309F" w:rsidRPr="001818C5">
        <w:rPr>
          <w:sz w:val="28"/>
          <w:szCs w:val="28"/>
        </w:rPr>
        <w:t>3</w:t>
      </w:r>
      <w:r w:rsidR="0052495D" w:rsidRPr="001818C5">
        <w:rPr>
          <w:sz w:val="28"/>
          <w:szCs w:val="28"/>
        </w:rPr>
        <w:t> ТТ</w:t>
      </w:r>
      <w:r w:rsidRPr="001818C5">
        <w:rPr>
          <w:sz w:val="28"/>
          <w:szCs w:val="28"/>
        </w:rPr>
        <w:t>.</w:t>
      </w:r>
    </w:p>
    <w:p w14:paraId="5DD35141" w14:textId="77777777" w:rsidR="003E68DF" w:rsidRPr="001818C5" w:rsidRDefault="003E68DF" w:rsidP="0088068E">
      <w:pPr>
        <w:pStyle w:val="ab"/>
        <w:numPr>
          <w:ilvl w:val="3"/>
          <w:numId w:val="221"/>
        </w:numPr>
        <w:tabs>
          <w:tab w:val="left" w:pos="1560"/>
        </w:tabs>
        <w:ind w:left="0" w:firstLine="709"/>
        <w:contextualSpacing/>
        <w:rPr>
          <w:sz w:val="28"/>
          <w:szCs w:val="28"/>
        </w:rPr>
      </w:pPr>
      <w:r w:rsidRPr="001818C5">
        <w:rPr>
          <w:sz w:val="28"/>
          <w:szCs w:val="28"/>
        </w:rPr>
        <w:t>Система пожарной сигнализации (СПС).</w:t>
      </w:r>
    </w:p>
    <w:p w14:paraId="0EE11D08" w14:textId="43F70491" w:rsidR="003E68DF" w:rsidRPr="001818C5" w:rsidRDefault="003E68DF" w:rsidP="00932267">
      <w:pPr>
        <w:tabs>
          <w:tab w:val="left" w:pos="993"/>
        </w:tabs>
        <w:contextualSpacing/>
        <w:rPr>
          <w:sz w:val="28"/>
          <w:szCs w:val="28"/>
          <w:lang w:eastAsia="ru-RU"/>
        </w:rPr>
      </w:pPr>
      <w:r w:rsidRPr="001818C5">
        <w:rPr>
          <w:sz w:val="28"/>
          <w:szCs w:val="28"/>
          <w:lang w:eastAsia="ru-RU"/>
        </w:rPr>
        <w:t xml:space="preserve">СПС </w:t>
      </w:r>
      <w:r w:rsidR="0074294F" w:rsidRPr="001818C5">
        <w:rPr>
          <w:sz w:val="28"/>
          <w:szCs w:val="28"/>
          <w:lang w:eastAsia="ru-RU"/>
        </w:rPr>
        <w:t xml:space="preserve">МОПС </w:t>
      </w:r>
      <w:r w:rsidRPr="001818C5">
        <w:rPr>
          <w:sz w:val="28"/>
          <w:szCs w:val="28"/>
          <w:lang w:eastAsia="ru-RU"/>
        </w:rPr>
        <w:t>в соответствии с требованиями:</w:t>
      </w:r>
    </w:p>
    <w:p w14:paraId="6D237D64"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1818C5" w:rsidRDefault="003E68DF" w:rsidP="00932267">
      <w:pPr>
        <w:pStyle w:val="ab"/>
        <w:numPr>
          <w:ilvl w:val="0"/>
          <w:numId w:val="40"/>
        </w:numPr>
        <w:tabs>
          <w:tab w:val="left" w:pos="993"/>
        </w:tabs>
        <w:ind w:left="0" w:firstLine="709"/>
        <w:contextualSpacing/>
        <w:rPr>
          <w:sz w:val="28"/>
          <w:szCs w:val="28"/>
        </w:rPr>
      </w:pPr>
      <w:r w:rsidRPr="001818C5">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 xml:space="preserve">приказа </w:t>
      </w:r>
      <w:r w:rsidRPr="001818C5">
        <w:rPr>
          <w:bCs/>
          <w:sz w:val="28"/>
          <w:szCs w:val="28"/>
          <w:lang w:eastAsia="ru-RU"/>
        </w:rPr>
        <w:t>МЧС России</w:t>
      </w:r>
      <w:r w:rsidRPr="001818C5">
        <w:rPr>
          <w:sz w:val="28"/>
          <w:szCs w:val="28"/>
          <w:lang w:eastAsia="ru-RU"/>
        </w:rPr>
        <w:t xml:space="preserve"> от 24.11.2022 </w:t>
      </w:r>
      <w:r w:rsidR="002957F1" w:rsidRPr="001818C5">
        <w:rPr>
          <w:sz w:val="28"/>
          <w:szCs w:val="28"/>
          <w:lang w:eastAsia="ru-RU"/>
        </w:rPr>
        <w:t>№ </w:t>
      </w:r>
      <w:r w:rsidRPr="001818C5">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1818C5">
        <w:rPr>
          <w:sz w:val="28"/>
          <w:szCs w:val="28"/>
          <w:lang w:eastAsia="ru-RU"/>
        </w:rPr>
        <w:t> </w:t>
      </w:r>
      <w:r w:rsidRPr="001818C5">
        <w:rPr>
          <w:sz w:val="28"/>
          <w:szCs w:val="28"/>
          <w:lang w:eastAsia="ru-RU"/>
        </w:rPr>
        <w:t>24);</w:t>
      </w:r>
    </w:p>
    <w:p w14:paraId="69913A83"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постановление Правительства РФ от 16.09.2020 </w:t>
      </w:r>
      <w:r w:rsidR="002957F1" w:rsidRPr="001818C5">
        <w:rPr>
          <w:sz w:val="28"/>
          <w:szCs w:val="28"/>
          <w:lang w:eastAsia="ru-RU"/>
        </w:rPr>
        <w:t>№ </w:t>
      </w:r>
      <w:r w:rsidRPr="001818C5">
        <w:rPr>
          <w:sz w:val="28"/>
          <w:szCs w:val="28"/>
          <w:lang w:eastAsia="ru-RU"/>
        </w:rPr>
        <w:t>1479 «Об утверждении Правил противопожарного режима в Российской Федерации».</w:t>
      </w:r>
    </w:p>
    <w:p w14:paraId="589D6D9B" w14:textId="6173A76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Требования к оборудованию и его размещению.</w:t>
      </w:r>
    </w:p>
    <w:p w14:paraId="2A82C8B9" w14:textId="64D776F9"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 xml:space="preserve">СПС </w:t>
      </w:r>
      <w:r w:rsidR="00DC2676" w:rsidRPr="001818C5">
        <w:rPr>
          <w:sz w:val="28"/>
          <w:szCs w:val="28"/>
        </w:rPr>
        <w:t>обеспечивает</w:t>
      </w:r>
      <w:r w:rsidRPr="001818C5">
        <w:rPr>
          <w:sz w:val="28"/>
          <w:szCs w:val="28"/>
        </w:rPr>
        <w:t>:</w:t>
      </w:r>
    </w:p>
    <w:p w14:paraId="765B2CE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 xml:space="preserve">при отсутствии на </w:t>
      </w:r>
      <w:r w:rsidR="00DC2676" w:rsidRPr="001818C5">
        <w:rPr>
          <w:sz w:val="28"/>
          <w:szCs w:val="28"/>
        </w:rPr>
        <w:t>ЗУ МОПС или на смежной территории</w:t>
      </w:r>
      <w:r w:rsidRPr="001818C5">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1818C5">
        <w:rPr>
          <w:sz w:val="28"/>
          <w:szCs w:val="28"/>
        </w:rPr>
        <w:t>;</w:t>
      </w:r>
    </w:p>
    <w:p w14:paraId="747C34C6"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с</w:t>
      </w:r>
      <w:r w:rsidR="003E68DF" w:rsidRPr="001818C5">
        <w:rPr>
          <w:sz w:val="28"/>
          <w:szCs w:val="28"/>
        </w:rPr>
        <w:t xml:space="preserve">пециальные </w:t>
      </w:r>
      <w:r w:rsidRPr="001818C5">
        <w:rPr>
          <w:sz w:val="28"/>
          <w:szCs w:val="28"/>
        </w:rPr>
        <w:t xml:space="preserve">выносные устройства оповещения </w:t>
      </w:r>
      <w:r w:rsidR="003E68DF" w:rsidRPr="001818C5">
        <w:rPr>
          <w:sz w:val="28"/>
          <w:szCs w:val="28"/>
        </w:rPr>
        <w:t>расположены на видных местах на стенах защищаемых зданий со стороны улиц (проездов), примыка</w:t>
      </w:r>
      <w:r w:rsidRPr="001818C5">
        <w:rPr>
          <w:sz w:val="28"/>
          <w:szCs w:val="28"/>
        </w:rPr>
        <w:t>ющих к ним;</w:t>
      </w:r>
    </w:p>
    <w:p w14:paraId="0B5BFCB8" w14:textId="484FFB6B"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ыносные устройства оповещения представля</w:t>
      </w:r>
      <w:r w:rsidRPr="001818C5">
        <w:rPr>
          <w:sz w:val="28"/>
          <w:szCs w:val="28"/>
        </w:rPr>
        <w:t>ют</w:t>
      </w:r>
      <w:r w:rsidR="003E68DF" w:rsidRPr="001818C5">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1818C5">
        <w:rPr>
          <w:sz w:val="28"/>
          <w:szCs w:val="28"/>
        </w:rPr>
        <w:t>цветографической</w:t>
      </w:r>
      <w:proofErr w:type="spellEnd"/>
      <w:r w:rsidR="003E68DF" w:rsidRPr="001818C5">
        <w:rPr>
          <w:sz w:val="28"/>
          <w:szCs w:val="28"/>
        </w:rPr>
        <w:t xml:space="preserve"> схемой по согласованию с заказчиком только с надписью: «Пожар!») и звуковое устройство</w:t>
      </w:r>
      <w:r w:rsidRPr="001818C5">
        <w:rPr>
          <w:sz w:val="28"/>
          <w:szCs w:val="28"/>
        </w:rPr>
        <w:t>;</w:t>
      </w:r>
    </w:p>
    <w:p w14:paraId="47038405"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оповещения </w:t>
      </w:r>
      <w:r w:rsidRPr="001818C5">
        <w:rPr>
          <w:sz w:val="28"/>
          <w:szCs w:val="28"/>
        </w:rPr>
        <w:t>соответствуют</w:t>
      </w:r>
      <w:r w:rsidRPr="001818C5">
        <w:rPr>
          <w:sz w:val="28"/>
          <w:szCs w:val="28"/>
        </w:rPr>
        <w:br/>
      </w:r>
      <w:r w:rsidR="003E68DF" w:rsidRPr="001818C5">
        <w:rPr>
          <w:sz w:val="28"/>
          <w:szCs w:val="28"/>
        </w:rPr>
        <w:t>ГОСТ Р 53325-2012</w:t>
      </w:r>
      <w:r w:rsidRPr="001818C5">
        <w:rPr>
          <w:sz w:val="28"/>
          <w:szCs w:val="28"/>
        </w:rPr>
        <w:t>;</w:t>
      </w:r>
    </w:p>
    <w:p w14:paraId="2C166D2A" w14:textId="1699D3F3"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w:t>
      </w:r>
      <w:r w:rsidR="00453E7D" w:rsidRPr="001818C5">
        <w:rPr>
          <w:sz w:val="28"/>
          <w:szCs w:val="28"/>
        </w:rPr>
        <w:t xml:space="preserve">оповещения </w:t>
      </w:r>
      <w:r w:rsidRPr="001818C5">
        <w:rPr>
          <w:sz w:val="28"/>
          <w:szCs w:val="28"/>
        </w:rPr>
        <w:t>выбраны</w:t>
      </w:r>
      <w:r w:rsidR="00453E7D" w:rsidRPr="001818C5">
        <w:rPr>
          <w:sz w:val="28"/>
          <w:szCs w:val="28"/>
        </w:rPr>
        <w:t xml:space="preserve">, </w:t>
      </w:r>
      <w:r w:rsidR="003E68DF" w:rsidRPr="001818C5">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1818C5">
        <w:rPr>
          <w:sz w:val="28"/>
          <w:szCs w:val="28"/>
        </w:rPr>
        <w:t>;</w:t>
      </w:r>
    </w:p>
    <w:p w14:paraId="519E5F53"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звуковы</w:t>
      </w:r>
      <w:r w:rsidR="00DC2676" w:rsidRPr="001818C5">
        <w:rPr>
          <w:sz w:val="28"/>
          <w:szCs w:val="28"/>
        </w:rPr>
        <w:t>е</w:t>
      </w:r>
      <w:r w:rsidRPr="001818C5">
        <w:rPr>
          <w:sz w:val="28"/>
          <w:szCs w:val="28"/>
        </w:rPr>
        <w:t xml:space="preserve"> оповещател</w:t>
      </w:r>
      <w:r w:rsidR="00DC2676" w:rsidRPr="001818C5">
        <w:rPr>
          <w:sz w:val="28"/>
          <w:szCs w:val="28"/>
        </w:rPr>
        <w:t>и</w:t>
      </w:r>
      <w:r w:rsidRPr="001818C5">
        <w:rPr>
          <w:sz w:val="28"/>
          <w:szCs w:val="28"/>
        </w:rPr>
        <w:t>, предназначенны</w:t>
      </w:r>
      <w:r w:rsidR="00DC2676" w:rsidRPr="001818C5">
        <w:rPr>
          <w:sz w:val="28"/>
          <w:szCs w:val="28"/>
        </w:rPr>
        <w:t>е</w:t>
      </w:r>
      <w:r w:rsidRPr="001818C5">
        <w:rPr>
          <w:sz w:val="28"/>
          <w:szCs w:val="28"/>
        </w:rPr>
        <w:t xml:space="preserve"> для установки на улице (открытом воздухе)</w:t>
      </w:r>
      <w:r w:rsidR="00DC2676" w:rsidRPr="001818C5">
        <w:rPr>
          <w:sz w:val="28"/>
          <w:szCs w:val="28"/>
        </w:rPr>
        <w:t>:</w:t>
      </w:r>
    </w:p>
    <w:p w14:paraId="76D3DE67" w14:textId="77777777" w:rsidR="00DC2676" w:rsidRPr="001818C5" w:rsidRDefault="003E68DF" w:rsidP="0088068E">
      <w:pPr>
        <w:numPr>
          <w:ilvl w:val="0"/>
          <w:numId w:val="177"/>
        </w:numPr>
        <w:tabs>
          <w:tab w:val="left" w:pos="993"/>
          <w:tab w:val="left" w:pos="1134"/>
        </w:tabs>
        <w:ind w:left="0" w:firstLine="709"/>
        <w:contextualSpacing/>
        <w:rPr>
          <w:sz w:val="28"/>
          <w:szCs w:val="28"/>
          <w:lang w:eastAsia="ru-RU"/>
        </w:rPr>
      </w:pPr>
      <w:r w:rsidRPr="001818C5">
        <w:rPr>
          <w:sz w:val="28"/>
          <w:szCs w:val="28"/>
        </w:rPr>
        <w:t xml:space="preserve">частота сигнала </w:t>
      </w:r>
      <w:r w:rsidR="00DC2676" w:rsidRPr="001818C5">
        <w:rPr>
          <w:sz w:val="28"/>
          <w:szCs w:val="28"/>
        </w:rPr>
        <w:t>–</w:t>
      </w:r>
      <w:r w:rsidRPr="001818C5">
        <w:rPr>
          <w:sz w:val="28"/>
          <w:szCs w:val="28"/>
        </w:rPr>
        <w:t xml:space="preserve"> в полосе 200–1000 Гц</w:t>
      </w:r>
      <w:r w:rsidR="00DC2676" w:rsidRPr="001818C5">
        <w:rPr>
          <w:sz w:val="28"/>
          <w:szCs w:val="28"/>
        </w:rPr>
        <w:t>;</w:t>
      </w:r>
    </w:p>
    <w:p w14:paraId="3341C113" w14:textId="31E9B74C" w:rsidR="00793D0D" w:rsidRPr="001818C5" w:rsidRDefault="00DC2676" w:rsidP="0088068E">
      <w:pPr>
        <w:numPr>
          <w:ilvl w:val="0"/>
          <w:numId w:val="177"/>
        </w:numPr>
        <w:tabs>
          <w:tab w:val="left" w:pos="993"/>
          <w:tab w:val="left" w:pos="1134"/>
        </w:tabs>
        <w:ind w:left="0" w:firstLine="709"/>
        <w:contextualSpacing/>
        <w:rPr>
          <w:sz w:val="28"/>
          <w:szCs w:val="28"/>
          <w:lang w:eastAsia="ru-RU"/>
        </w:rPr>
      </w:pPr>
      <w:r w:rsidRPr="001818C5">
        <w:rPr>
          <w:sz w:val="28"/>
          <w:szCs w:val="28"/>
        </w:rPr>
        <w:t>к</w:t>
      </w:r>
      <w:r w:rsidR="003E68DF" w:rsidRPr="001818C5">
        <w:rPr>
          <w:sz w:val="28"/>
          <w:szCs w:val="28"/>
        </w:rPr>
        <w:t>лиматическое исполнение выносного устройства оповещения, указанное в эксплуатационной документации</w:t>
      </w:r>
      <w:r w:rsidRPr="001818C5">
        <w:rPr>
          <w:sz w:val="28"/>
          <w:szCs w:val="28"/>
        </w:rPr>
        <w:t xml:space="preserve"> –</w:t>
      </w:r>
      <w:r w:rsidR="003E68DF" w:rsidRPr="001818C5">
        <w:rPr>
          <w:sz w:val="28"/>
          <w:szCs w:val="28"/>
        </w:rPr>
        <w:t xml:space="preserve"> максимально соответств</w:t>
      </w:r>
      <w:r w:rsidRPr="001818C5">
        <w:rPr>
          <w:sz w:val="28"/>
          <w:szCs w:val="28"/>
        </w:rPr>
        <w:t>ует</w:t>
      </w:r>
      <w:r w:rsidR="003E68DF" w:rsidRPr="001818C5">
        <w:rPr>
          <w:sz w:val="28"/>
          <w:szCs w:val="28"/>
        </w:rPr>
        <w:t xml:space="preserve"> климатическим условиям региона</w:t>
      </w:r>
      <w:r w:rsidR="00793D0D" w:rsidRPr="001818C5">
        <w:rPr>
          <w:sz w:val="28"/>
          <w:szCs w:val="28"/>
        </w:rPr>
        <w:t xml:space="preserve"> </w:t>
      </w:r>
      <w:r w:rsidR="00BB593F" w:rsidRPr="001818C5">
        <w:rPr>
          <w:sz w:val="28"/>
          <w:szCs w:val="28"/>
        </w:rPr>
        <w:t xml:space="preserve">поставки МОПС </w:t>
      </w:r>
      <w:r w:rsidR="00793D0D" w:rsidRPr="001818C5">
        <w:rPr>
          <w:sz w:val="28"/>
          <w:szCs w:val="28"/>
        </w:rPr>
        <w:t>(п. 1.8</w:t>
      </w:r>
      <w:r w:rsidR="0052495D" w:rsidRPr="001818C5">
        <w:rPr>
          <w:sz w:val="28"/>
          <w:szCs w:val="28"/>
        </w:rPr>
        <w:t> ТТ</w:t>
      </w:r>
      <w:r w:rsidR="00793D0D" w:rsidRPr="001818C5">
        <w:rPr>
          <w:sz w:val="28"/>
          <w:szCs w:val="28"/>
        </w:rPr>
        <w:t>).</w:t>
      </w:r>
    </w:p>
    <w:p w14:paraId="1C68A4C6" w14:textId="1C3214AA" w:rsidR="00453E7D" w:rsidRPr="001818C5" w:rsidRDefault="00C22D3F" w:rsidP="00932267">
      <w:pPr>
        <w:numPr>
          <w:ilvl w:val="0"/>
          <w:numId w:val="67"/>
        </w:numPr>
        <w:tabs>
          <w:tab w:val="left" w:pos="993"/>
          <w:tab w:val="left" w:pos="1134"/>
        </w:tabs>
        <w:ind w:left="0" w:firstLine="709"/>
        <w:contextualSpacing/>
        <w:rPr>
          <w:sz w:val="28"/>
          <w:szCs w:val="28"/>
          <w:lang w:eastAsia="ru-RU"/>
        </w:rPr>
      </w:pPr>
      <w:r w:rsidRPr="001818C5">
        <w:rPr>
          <w:spacing w:val="-10"/>
          <w:sz w:val="28"/>
          <w:szCs w:val="28"/>
        </w:rPr>
        <w:t>т</w:t>
      </w:r>
      <w:r w:rsidR="00453E7D" w:rsidRPr="001818C5">
        <w:rPr>
          <w:spacing w:val="-10"/>
          <w:sz w:val="28"/>
          <w:szCs w:val="28"/>
        </w:rPr>
        <w:t>абло:</w:t>
      </w:r>
    </w:p>
    <w:p w14:paraId="7C66E785"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pacing w:val="-10"/>
          <w:sz w:val="28"/>
          <w:szCs w:val="28"/>
        </w:rPr>
        <w:t>исполнение</w:t>
      </w:r>
      <w:r w:rsidR="00793D0D" w:rsidRPr="001818C5">
        <w:rPr>
          <w:sz w:val="28"/>
          <w:szCs w:val="28"/>
          <w:lang w:eastAsia="ru-RU"/>
        </w:rPr>
        <w:t xml:space="preserve"> соответствует</w:t>
      </w:r>
      <w:r w:rsidR="003E68DF" w:rsidRPr="001818C5">
        <w:rPr>
          <w:spacing w:val="-10"/>
          <w:sz w:val="28"/>
          <w:szCs w:val="28"/>
        </w:rPr>
        <w:t xml:space="preserve"> ГОСТ 12.4.026-2015</w:t>
      </w:r>
      <w:r w:rsidRPr="001818C5">
        <w:rPr>
          <w:sz w:val="28"/>
          <w:szCs w:val="28"/>
        </w:rPr>
        <w:t>;</w:t>
      </w:r>
    </w:p>
    <w:p w14:paraId="40B38337"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rPr>
        <w:t>определен</w:t>
      </w:r>
      <w:r w:rsidR="003E68DF" w:rsidRPr="001818C5">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1818C5">
        <w:rPr>
          <w:sz w:val="28"/>
          <w:szCs w:val="28"/>
        </w:rPr>
        <w:t>;</w:t>
      </w:r>
    </w:p>
    <w:p w14:paraId="7E059808" w14:textId="2C934CD5" w:rsidR="003E68DF"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lang w:eastAsia="ru-RU"/>
        </w:rPr>
        <w:t>при</w:t>
      </w:r>
      <w:r w:rsidR="003E68DF" w:rsidRPr="001818C5">
        <w:rPr>
          <w:sz w:val="28"/>
          <w:szCs w:val="28"/>
          <w:lang w:eastAsia="ru-RU"/>
        </w:rPr>
        <w:t xml:space="preserve"> размещени</w:t>
      </w:r>
      <w:r w:rsidRPr="001818C5">
        <w:rPr>
          <w:sz w:val="28"/>
          <w:szCs w:val="28"/>
          <w:lang w:eastAsia="ru-RU"/>
        </w:rPr>
        <w:t>и</w:t>
      </w:r>
      <w:r w:rsidR="003E68DF" w:rsidRPr="001818C5">
        <w:rPr>
          <w:sz w:val="28"/>
          <w:szCs w:val="28"/>
          <w:lang w:eastAsia="ru-RU"/>
        </w:rPr>
        <w:t xml:space="preserve"> не под </w:t>
      </w:r>
      <w:r w:rsidRPr="001818C5">
        <w:rPr>
          <w:sz w:val="28"/>
          <w:szCs w:val="28"/>
          <w:lang w:eastAsia="ru-RU"/>
        </w:rPr>
        <w:t>козырьком</w:t>
      </w:r>
      <w:r w:rsidR="003E68DF" w:rsidRPr="001818C5">
        <w:rPr>
          <w:sz w:val="28"/>
          <w:szCs w:val="28"/>
          <w:lang w:eastAsia="ru-RU"/>
        </w:rPr>
        <w:t xml:space="preserve"> и не во влагозащищенном исполнении </w:t>
      </w:r>
      <w:r w:rsidRPr="001818C5">
        <w:rPr>
          <w:sz w:val="28"/>
          <w:szCs w:val="28"/>
          <w:lang w:eastAsia="ru-RU"/>
        </w:rPr>
        <w:t>или при отсутствии</w:t>
      </w:r>
      <w:r w:rsidR="003E68DF" w:rsidRPr="001818C5">
        <w:rPr>
          <w:sz w:val="28"/>
          <w:szCs w:val="28"/>
          <w:lang w:eastAsia="ru-RU"/>
        </w:rPr>
        <w:t xml:space="preserve"> данны</w:t>
      </w:r>
      <w:r w:rsidRPr="001818C5">
        <w:rPr>
          <w:sz w:val="28"/>
          <w:szCs w:val="28"/>
          <w:lang w:eastAsia="ru-RU"/>
        </w:rPr>
        <w:t>х</w:t>
      </w:r>
      <w:r w:rsidR="003E68DF" w:rsidRPr="001818C5">
        <w:rPr>
          <w:sz w:val="28"/>
          <w:szCs w:val="28"/>
          <w:lang w:eastAsia="ru-RU"/>
        </w:rPr>
        <w:t xml:space="preserve"> о </w:t>
      </w:r>
      <w:proofErr w:type="spellStart"/>
      <w:r w:rsidR="003E68DF" w:rsidRPr="001818C5">
        <w:rPr>
          <w:sz w:val="28"/>
          <w:szCs w:val="28"/>
          <w:lang w:eastAsia="ru-RU"/>
        </w:rPr>
        <w:t>влагозащите</w:t>
      </w:r>
      <w:proofErr w:type="spellEnd"/>
      <w:r w:rsidR="003E68DF" w:rsidRPr="001818C5">
        <w:rPr>
          <w:sz w:val="28"/>
          <w:szCs w:val="28"/>
          <w:lang w:eastAsia="ru-RU"/>
        </w:rPr>
        <w:t xml:space="preserve"> в эксплуатационной документации </w:t>
      </w:r>
      <w:r w:rsidRPr="001818C5">
        <w:rPr>
          <w:sz w:val="28"/>
          <w:szCs w:val="28"/>
          <w:lang w:eastAsia="ru-RU"/>
        </w:rPr>
        <w:t xml:space="preserve">– </w:t>
      </w:r>
      <w:r w:rsidR="003E68DF" w:rsidRPr="001818C5">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1818C5">
        <w:rPr>
          <w:sz w:val="28"/>
          <w:szCs w:val="28"/>
          <w:lang w:eastAsia="ru-RU"/>
        </w:rPr>
        <w:t xml:space="preserve"> табло.</w:t>
      </w:r>
    </w:p>
    <w:p w14:paraId="37A66C6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контроль целостности шлейфов СПС;</w:t>
      </w:r>
    </w:p>
    <w:p w14:paraId="2D235A00" w14:textId="06C542DE"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формирование сигнала с пожарных извещателей на запуск СОУЭ, а также аппаратуры управления</w:t>
      </w:r>
      <w:r w:rsidR="00453E7D" w:rsidRPr="001818C5">
        <w:rPr>
          <w:sz w:val="28"/>
          <w:szCs w:val="28"/>
          <w:lang w:eastAsia="ru-RU"/>
        </w:rPr>
        <w:t>,</w:t>
      </w:r>
      <w:r w:rsidRPr="001818C5">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автоматическую световую индикацию о работе основного или резервного питания;</w:t>
      </w:r>
    </w:p>
    <w:p w14:paraId="067851D5"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соответствие иным установленным нормативными документами требованиям.</w:t>
      </w:r>
    </w:p>
    <w:p w14:paraId="44C70540" w14:textId="3BA94129" w:rsidR="00B86313" w:rsidRPr="001818C5" w:rsidRDefault="00984508" w:rsidP="0088068E">
      <w:pPr>
        <w:pStyle w:val="ab"/>
        <w:numPr>
          <w:ilvl w:val="4"/>
          <w:numId w:val="221"/>
        </w:numPr>
        <w:tabs>
          <w:tab w:val="left" w:pos="1843"/>
        </w:tabs>
        <w:ind w:left="0" w:firstLine="709"/>
        <w:contextualSpacing/>
        <w:rPr>
          <w:sz w:val="28"/>
          <w:szCs w:val="28"/>
        </w:rPr>
      </w:pPr>
      <w:r w:rsidRPr="001818C5">
        <w:rPr>
          <w:sz w:val="28"/>
          <w:szCs w:val="28"/>
        </w:rPr>
        <w:t xml:space="preserve">Реализована СПС с адресным или безадресным построением </w:t>
      </w:r>
      <w:r w:rsidR="003E68DF" w:rsidRPr="001818C5">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1818C5">
        <w:rPr>
          <w:sz w:val="28"/>
          <w:szCs w:val="28"/>
        </w:rPr>
        <w:t xml:space="preserve">в соответствии с </w:t>
      </w:r>
      <w:r w:rsidR="003E68DF" w:rsidRPr="001818C5">
        <w:rPr>
          <w:sz w:val="28"/>
          <w:szCs w:val="28"/>
        </w:rPr>
        <w:t>СП 484.1311500.2020</w:t>
      </w:r>
      <w:r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50E81F56" w14:textId="0B00F6E0" w:rsidR="003E68DF" w:rsidRPr="001818C5" w:rsidRDefault="00FD0E4A" w:rsidP="0088068E">
      <w:pPr>
        <w:pStyle w:val="ab"/>
        <w:numPr>
          <w:ilvl w:val="4"/>
          <w:numId w:val="221"/>
        </w:numPr>
        <w:tabs>
          <w:tab w:val="left" w:pos="1843"/>
        </w:tabs>
        <w:ind w:left="0" w:firstLine="709"/>
        <w:contextualSpacing/>
        <w:rPr>
          <w:sz w:val="28"/>
          <w:szCs w:val="28"/>
        </w:rPr>
      </w:pPr>
      <w:r w:rsidRPr="001818C5">
        <w:rPr>
          <w:sz w:val="28"/>
          <w:szCs w:val="28"/>
        </w:rPr>
        <w:t>П</w:t>
      </w:r>
      <w:r w:rsidR="003E68DF" w:rsidRPr="001818C5">
        <w:rPr>
          <w:sz w:val="28"/>
          <w:szCs w:val="28"/>
        </w:rPr>
        <w:t>ожарны</w:t>
      </w:r>
      <w:r w:rsidRPr="001818C5">
        <w:rPr>
          <w:sz w:val="28"/>
          <w:szCs w:val="28"/>
        </w:rPr>
        <w:t>е</w:t>
      </w:r>
      <w:r w:rsidR="003E68DF" w:rsidRPr="001818C5">
        <w:rPr>
          <w:sz w:val="28"/>
          <w:szCs w:val="28"/>
        </w:rPr>
        <w:t xml:space="preserve"> извещател</w:t>
      </w:r>
      <w:r w:rsidRPr="001818C5">
        <w:rPr>
          <w:sz w:val="28"/>
          <w:szCs w:val="28"/>
        </w:rPr>
        <w:t>и</w:t>
      </w:r>
      <w:r w:rsidR="003E68DF" w:rsidRPr="001818C5">
        <w:rPr>
          <w:sz w:val="28"/>
          <w:szCs w:val="28"/>
        </w:rPr>
        <w:t xml:space="preserve"> </w:t>
      </w:r>
      <w:r w:rsidRPr="001818C5">
        <w:rPr>
          <w:sz w:val="28"/>
          <w:szCs w:val="28"/>
        </w:rPr>
        <w:t xml:space="preserve">размещены </w:t>
      </w:r>
      <w:r w:rsidR="003E68DF" w:rsidRPr="001818C5">
        <w:rPr>
          <w:sz w:val="28"/>
          <w:szCs w:val="28"/>
        </w:rPr>
        <w:t>в соответствии с СП 484.1311500.2020</w:t>
      </w:r>
      <w:r w:rsidR="005C045B"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7407009A" w14:textId="3B42A494" w:rsidR="003E68DF" w:rsidRPr="001818C5" w:rsidRDefault="00B86313" w:rsidP="0088068E">
      <w:pPr>
        <w:pStyle w:val="ab"/>
        <w:numPr>
          <w:ilvl w:val="4"/>
          <w:numId w:val="221"/>
        </w:numPr>
        <w:tabs>
          <w:tab w:val="left" w:pos="1843"/>
        </w:tabs>
        <w:ind w:left="0" w:firstLine="709"/>
        <w:contextualSpacing/>
        <w:rPr>
          <w:sz w:val="28"/>
          <w:szCs w:val="28"/>
        </w:rPr>
      </w:pPr>
      <w:r w:rsidRPr="001818C5">
        <w:rPr>
          <w:sz w:val="28"/>
          <w:szCs w:val="28"/>
        </w:rPr>
        <w:t>Р</w:t>
      </w:r>
      <w:r w:rsidR="003E68DF" w:rsidRPr="001818C5">
        <w:rPr>
          <w:sz w:val="28"/>
          <w:szCs w:val="28"/>
        </w:rPr>
        <w:t>учно</w:t>
      </w:r>
      <w:r w:rsidRPr="001818C5">
        <w:rPr>
          <w:sz w:val="28"/>
          <w:szCs w:val="28"/>
        </w:rPr>
        <w:t>й</w:t>
      </w:r>
      <w:r w:rsidR="003E68DF" w:rsidRPr="001818C5">
        <w:rPr>
          <w:sz w:val="28"/>
          <w:szCs w:val="28"/>
        </w:rPr>
        <w:t xml:space="preserve"> пожарн</w:t>
      </w:r>
      <w:r w:rsidRPr="001818C5">
        <w:rPr>
          <w:sz w:val="28"/>
          <w:szCs w:val="28"/>
        </w:rPr>
        <w:t>ый</w:t>
      </w:r>
      <w:r w:rsidR="003E68DF" w:rsidRPr="001818C5">
        <w:rPr>
          <w:sz w:val="28"/>
          <w:szCs w:val="28"/>
        </w:rPr>
        <w:t xml:space="preserve"> извещател</w:t>
      </w:r>
      <w:r w:rsidRPr="001818C5">
        <w:rPr>
          <w:sz w:val="28"/>
          <w:szCs w:val="28"/>
        </w:rPr>
        <w:t>ь</w:t>
      </w:r>
      <w:r w:rsidR="003E68DF" w:rsidRPr="001818C5">
        <w:rPr>
          <w:sz w:val="28"/>
          <w:szCs w:val="28"/>
        </w:rPr>
        <w:t xml:space="preserve"> </w:t>
      </w:r>
      <w:r w:rsidRPr="001818C5">
        <w:rPr>
          <w:sz w:val="28"/>
          <w:szCs w:val="28"/>
        </w:rPr>
        <w:t xml:space="preserve">размещен </w:t>
      </w:r>
      <w:r w:rsidR="003E68DF" w:rsidRPr="001818C5">
        <w:rPr>
          <w:sz w:val="28"/>
          <w:szCs w:val="28"/>
        </w:rPr>
        <w:t>на высоте 15</w:t>
      </w:r>
      <w:r w:rsidRPr="001818C5">
        <w:rPr>
          <w:sz w:val="28"/>
          <w:szCs w:val="28"/>
        </w:rPr>
        <w:t>00</w:t>
      </w:r>
      <w:r w:rsidR="003E68DF" w:rsidRPr="001818C5">
        <w:rPr>
          <w:sz w:val="28"/>
          <w:szCs w:val="28"/>
        </w:rPr>
        <w:t> м</w:t>
      </w:r>
      <w:r w:rsidRPr="001818C5">
        <w:rPr>
          <w:sz w:val="28"/>
          <w:szCs w:val="28"/>
        </w:rPr>
        <w:t xml:space="preserve">м от уровня </w:t>
      </w:r>
      <w:r w:rsidR="00BA0E36" w:rsidRPr="001818C5">
        <w:rPr>
          <w:sz w:val="28"/>
          <w:szCs w:val="28"/>
        </w:rPr>
        <w:t>чистого пола</w:t>
      </w:r>
      <w:r w:rsidR="003E68DF"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4BAF1665" w14:textId="00B15B8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СОУЭ</w:t>
      </w:r>
      <w:r w:rsidR="005C045B" w:rsidRPr="001818C5">
        <w:rPr>
          <w:sz w:val="28"/>
          <w:szCs w:val="28"/>
        </w:rPr>
        <w:t xml:space="preserve"> обеспечивает</w:t>
      </w:r>
      <w:r w:rsidRPr="001818C5">
        <w:rPr>
          <w:sz w:val="28"/>
          <w:szCs w:val="28"/>
        </w:rPr>
        <w:t>:</w:t>
      </w:r>
    </w:p>
    <w:p w14:paraId="16FB03AD" w14:textId="523852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соответствие</w:t>
      </w:r>
      <w:r w:rsidR="003E68DF" w:rsidRPr="001818C5">
        <w:rPr>
          <w:sz w:val="28"/>
          <w:szCs w:val="28"/>
          <w:lang w:eastAsia="ru-RU"/>
        </w:rPr>
        <w:t xml:space="preserve"> </w:t>
      </w:r>
      <w:r w:rsidR="003E68DF" w:rsidRPr="001818C5">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1818C5">
        <w:rPr>
          <w:sz w:val="28"/>
          <w:szCs w:val="28"/>
          <w:lang w:eastAsia="ru-RU"/>
        </w:rPr>
        <w:t>»</w:t>
      </w:r>
      <w:r w:rsidRPr="001818C5">
        <w:rPr>
          <w:sz w:val="28"/>
          <w:szCs w:val="28"/>
          <w:lang w:eastAsia="ru-RU"/>
        </w:rPr>
        <w:t xml:space="preserve"> </w:t>
      </w:r>
      <w:r w:rsidR="00B86313" w:rsidRPr="001818C5">
        <w:rPr>
          <w:sz w:val="28"/>
          <w:szCs w:val="28"/>
          <w:lang w:eastAsia="ru-RU"/>
        </w:rPr>
        <w:t xml:space="preserve">(далее – </w:t>
      </w:r>
      <w:r w:rsidR="00B86313" w:rsidRPr="001818C5">
        <w:rPr>
          <w:sz w:val="28"/>
          <w:szCs w:val="28"/>
        </w:rPr>
        <w:t>СП 3.13130.2026)</w:t>
      </w:r>
      <w:r w:rsidR="003E68DF" w:rsidRPr="001818C5">
        <w:rPr>
          <w:sz w:val="28"/>
          <w:szCs w:val="28"/>
          <w:lang w:eastAsia="ru-RU"/>
        </w:rPr>
        <w:t xml:space="preserve">, </w:t>
      </w:r>
      <w:r w:rsidR="003E68DF" w:rsidRPr="001818C5">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организацию безопасной (с учетом допустимого пожарного риска) эвакуации людей в условиях конкретного объекта</w:t>
      </w:r>
      <w:r w:rsidR="00B86313" w:rsidRPr="001818C5">
        <w:rPr>
          <w:sz w:val="28"/>
          <w:szCs w:val="28"/>
        </w:rPr>
        <w:t>;</w:t>
      </w:r>
    </w:p>
    <w:p w14:paraId="36C8B54D" w14:textId="50061260" w:rsidR="003E68DF"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своевременно</w:t>
      </w:r>
      <w:r w:rsidR="005C045B" w:rsidRPr="001818C5">
        <w:rPr>
          <w:sz w:val="28"/>
          <w:szCs w:val="28"/>
        </w:rPr>
        <w:t>е</w:t>
      </w:r>
      <w:r w:rsidRPr="001818C5">
        <w:rPr>
          <w:sz w:val="28"/>
          <w:szCs w:val="28"/>
        </w:rPr>
        <w:t xml:space="preserve"> и однозначно</w:t>
      </w:r>
      <w:r w:rsidR="005C045B" w:rsidRPr="001818C5">
        <w:rPr>
          <w:sz w:val="28"/>
          <w:szCs w:val="28"/>
        </w:rPr>
        <w:t>е</w:t>
      </w:r>
      <w:r w:rsidRPr="001818C5">
        <w:rPr>
          <w:sz w:val="28"/>
          <w:szCs w:val="28"/>
        </w:rPr>
        <w:t xml:space="preserve"> информировани</w:t>
      </w:r>
      <w:r w:rsidR="005C045B" w:rsidRPr="001818C5">
        <w:rPr>
          <w:sz w:val="28"/>
          <w:szCs w:val="28"/>
        </w:rPr>
        <w:t>е</w:t>
      </w:r>
      <w:r w:rsidRPr="001818C5">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 xml:space="preserve">установку </w:t>
      </w:r>
      <w:r w:rsidR="003E68DF" w:rsidRPr="001818C5">
        <w:rPr>
          <w:sz w:val="28"/>
          <w:szCs w:val="28"/>
          <w:lang w:eastAsia="ru-RU"/>
        </w:rPr>
        <w:t>ОП над входной дверью</w:t>
      </w:r>
      <w:r w:rsidRPr="001818C5">
        <w:rPr>
          <w:sz w:val="28"/>
          <w:szCs w:val="28"/>
          <w:lang w:eastAsia="ru-RU"/>
        </w:rPr>
        <w:t xml:space="preserve"> в МОПС</w:t>
      </w:r>
      <w:r w:rsidR="003E68DF"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D4498FE" w14:textId="7A0CE262" w:rsidR="003E68DF" w:rsidRPr="001818C5" w:rsidRDefault="003E68DF" w:rsidP="0088068E">
      <w:pPr>
        <w:pStyle w:val="ab"/>
        <w:numPr>
          <w:ilvl w:val="4"/>
          <w:numId w:val="221"/>
        </w:numPr>
        <w:tabs>
          <w:tab w:val="left" w:pos="993"/>
        </w:tabs>
        <w:ind w:left="0" w:firstLine="709"/>
        <w:contextualSpacing/>
        <w:rPr>
          <w:sz w:val="28"/>
          <w:szCs w:val="28"/>
        </w:rPr>
      </w:pPr>
      <w:r w:rsidRPr="001818C5">
        <w:rPr>
          <w:sz w:val="28"/>
          <w:szCs w:val="28"/>
        </w:rPr>
        <w:t xml:space="preserve">Электропитание систем противопожарной защиты </w:t>
      </w:r>
      <w:r w:rsidR="005C045B" w:rsidRPr="001818C5">
        <w:rPr>
          <w:sz w:val="28"/>
          <w:szCs w:val="28"/>
        </w:rPr>
        <w:t>соответствует требованиям</w:t>
      </w:r>
      <w:r w:rsidRPr="001818C5">
        <w:rPr>
          <w:sz w:val="28"/>
          <w:szCs w:val="28"/>
        </w:rPr>
        <w:t>:</w:t>
      </w:r>
    </w:p>
    <w:p w14:paraId="5BAE32B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Электропитание СПС, СОУЭ</w:t>
      </w:r>
      <w:r w:rsidR="005C045B" w:rsidRPr="001818C5">
        <w:rPr>
          <w:sz w:val="28"/>
          <w:szCs w:val="28"/>
        </w:rPr>
        <w:t>:</w:t>
      </w:r>
    </w:p>
    <w:p w14:paraId="34A2945C" w14:textId="67B84A30" w:rsidR="005C045B" w:rsidRPr="001818C5" w:rsidRDefault="00FD0E4A" w:rsidP="0088068E">
      <w:pPr>
        <w:pStyle w:val="ab"/>
        <w:numPr>
          <w:ilvl w:val="4"/>
          <w:numId w:val="179"/>
        </w:numPr>
        <w:tabs>
          <w:tab w:val="left" w:pos="1843"/>
        </w:tabs>
        <w:ind w:left="0" w:firstLine="709"/>
        <w:contextualSpacing/>
        <w:rPr>
          <w:sz w:val="28"/>
          <w:szCs w:val="28"/>
        </w:rPr>
      </w:pPr>
      <w:r w:rsidRPr="001818C5">
        <w:rPr>
          <w:sz w:val="28"/>
          <w:szCs w:val="28"/>
        </w:rPr>
        <w:t>выполнено</w:t>
      </w:r>
      <w:r w:rsidR="003E68DF" w:rsidRPr="001818C5">
        <w:rPr>
          <w:sz w:val="28"/>
          <w:szCs w:val="28"/>
        </w:rPr>
        <w:t xml:space="preserve"> от </w:t>
      </w:r>
      <w:r w:rsidR="00A732E0" w:rsidRPr="001818C5">
        <w:rPr>
          <w:sz w:val="28"/>
          <w:szCs w:val="28"/>
        </w:rPr>
        <w:t>РИП,</w:t>
      </w:r>
      <w:r w:rsidR="005C045B" w:rsidRPr="001818C5">
        <w:rPr>
          <w:sz w:val="28"/>
          <w:szCs w:val="28"/>
        </w:rPr>
        <w:t xml:space="preserve"> </w:t>
      </w:r>
      <w:r w:rsidR="00A732E0" w:rsidRPr="001818C5">
        <w:rPr>
          <w:sz w:val="28"/>
          <w:szCs w:val="28"/>
        </w:rPr>
        <w:t>независимых от СОТС, с аккумуляторными батареями</w:t>
      </w:r>
      <w:r w:rsidR="005C045B" w:rsidRPr="001818C5">
        <w:rPr>
          <w:sz w:val="28"/>
          <w:szCs w:val="28"/>
        </w:rPr>
        <w:t>;</w:t>
      </w:r>
    </w:p>
    <w:p w14:paraId="066F9260" w14:textId="28F6EAF9" w:rsidR="003E68DF" w:rsidRPr="001818C5" w:rsidRDefault="003E68DF" w:rsidP="0088068E">
      <w:pPr>
        <w:pStyle w:val="ab"/>
        <w:numPr>
          <w:ilvl w:val="4"/>
          <w:numId w:val="179"/>
        </w:numPr>
        <w:tabs>
          <w:tab w:val="left" w:pos="1843"/>
        </w:tabs>
        <w:ind w:left="0" w:firstLine="709"/>
        <w:contextualSpacing/>
        <w:rPr>
          <w:sz w:val="28"/>
          <w:szCs w:val="28"/>
        </w:rPr>
      </w:pPr>
      <w:r w:rsidRPr="001818C5">
        <w:rPr>
          <w:sz w:val="28"/>
          <w:szCs w:val="28"/>
        </w:rPr>
        <w:t xml:space="preserve">общая емкость аккумуляторных батарей </w:t>
      </w:r>
      <w:r w:rsidR="005C045B" w:rsidRPr="001818C5">
        <w:rPr>
          <w:sz w:val="28"/>
          <w:szCs w:val="28"/>
        </w:rPr>
        <w:t>обеспечивает</w:t>
      </w:r>
      <w:r w:rsidRPr="001818C5">
        <w:rPr>
          <w:sz w:val="28"/>
          <w:szCs w:val="28"/>
        </w:rPr>
        <w:t xml:space="preserve"> бесперебойную работу </w:t>
      </w:r>
      <w:r w:rsidR="005C045B" w:rsidRPr="001818C5">
        <w:rPr>
          <w:sz w:val="28"/>
          <w:szCs w:val="28"/>
        </w:rPr>
        <w:t>СПС и СОУЭ</w:t>
      </w:r>
      <w:r w:rsidRPr="001818C5">
        <w:rPr>
          <w:sz w:val="28"/>
          <w:szCs w:val="28"/>
        </w:rPr>
        <w:t xml:space="preserve"> при отключении основного питания</w:t>
      </w:r>
      <w:r w:rsidR="00C07F02" w:rsidRPr="001818C5">
        <w:rPr>
          <w:sz w:val="28"/>
          <w:szCs w:val="28"/>
        </w:rPr>
        <w:br/>
      </w:r>
      <w:r w:rsidRPr="001818C5">
        <w:rPr>
          <w:sz w:val="28"/>
          <w:szCs w:val="28"/>
        </w:rPr>
        <w:t xml:space="preserve">~ 220 В </w:t>
      </w:r>
      <w:proofErr w:type="spellStart"/>
      <w:r w:rsidR="00C8283C" w:rsidRPr="001818C5">
        <w:rPr>
          <w:sz w:val="28"/>
          <w:szCs w:val="28"/>
        </w:rPr>
        <w:t>в</w:t>
      </w:r>
      <w:proofErr w:type="spellEnd"/>
      <w:r w:rsidR="00C8283C" w:rsidRPr="001818C5">
        <w:rPr>
          <w:sz w:val="28"/>
          <w:szCs w:val="28"/>
        </w:rPr>
        <w:t xml:space="preserve"> </w:t>
      </w:r>
      <w:r w:rsidRPr="001818C5">
        <w:rPr>
          <w:sz w:val="28"/>
          <w:szCs w:val="28"/>
        </w:rPr>
        <w:t>течение 24</w:t>
      </w:r>
      <w:r w:rsidR="00C07F02" w:rsidRPr="001818C5">
        <w:rPr>
          <w:sz w:val="28"/>
          <w:szCs w:val="28"/>
        </w:rPr>
        <w:t> </w:t>
      </w:r>
      <w:r w:rsidRPr="001818C5">
        <w:rPr>
          <w:sz w:val="28"/>
          <w:szCs w:val="28"/>
        </w:rPr>
        <w:t>(двадцати четырех) часов в режиме ожидания плюс 1</w:t>
      </w:r>
      <w:r w:rsidR="00C07F02" w:rsidRPr="001818C5">
        <w:rPr>
          <w:sz w:val="28"/>
          <w:szCs w:val="28"/>
        </w:rPr>
        <w:t> </w:t>
      </w:r>
      <w:r w:rsidRPr="001818C5">
        <w:rPr>
          <w:sz w:val="28"/>
          <w:szCs w:val="28"/>
        </w:rPr>
        <w:t>(один) час в режиме тревоги.</w:t>
      </w:r>
    </w:p>
    <w:p w14:paraId="014F1B2F" w14:textId="568E1CB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Приемно-контрольное оборудование СПС разме</w:t>
      </w:r>
      <w:r w:rsidR="00FD0E4A" w:rsidRPr="001818C5">
        <w:rPr>
          <w:sz w:val="28"/>
          <w:szCs w:val="28"/>
        </w:rPr>
        <w:t>щено</w:t>
      </w:r>
      <w:r w:rsidRPr="001818C5">
        <w:rPr>
          <w:sz w:val="28"/>
          <w:szCs w:val="28"/>
        </w:rPr>
        <w:t xml:space="preserve"> на стене в соответствии c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 xml:space="preserve">. </w:t>
      </w:r>
    </w:p>
    <w:p w14:paraId="52D2974A" w14:textId="73E2BE40"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Заземление оборудования выполн</w:t>
      </w:r>
      <w:r w:rsidR="00FD0E4A"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1818C5" w:rsidRDefault="005C045B" w:rsidP="0088068E">
      <w:pPr>
        <w:pStyle w:val="ab"/>
        <w:numPr>
          <w:ilvl w:val="4"/>
          <w:numId w:val="221"/>
        </w:numPr>
        <w:tabs>
          <w:tab w:val="left" w:pos="1843"/>
        </w:tabs>
        <w:ind w:left="0" w:firstLine="709"/>
        <w:contextualSpacing/>
        <w:rPr>
          <w:sz w:val="28"/>
          <w:szCs w:val="28"/>
        </w:rPr>
      </w:pPr>
      <w:r w:rsidRPr="001818C5">
        <w:rPr>
          <w:sz w:val="28"/>
          <w:szCs w:val="28"/>
        </w:rPr>
        <w:t>З</w:t>
      </w:r>
      <w:r w:rsidR="003E68DF" w:rsidRPr="001818C5">
        <w:rPr>
          <w:sz w:val="28"/>
          <w:szCs w:val="28"/>
        </w:rPr>
        <w:t xml:space="preserve">вуковые сигналы СОУЭ </w:t>
      </w:r>
      <w:r w:rsidRPr="001818C5">
        <w:rPr>
          <w:sz w:val="28"/>
          <w:szCs w:val="28"/>
        </w:rPr>
        <w:t>обеспечивают</w:t>
      </w:r>
      <w:r w:rsidR="003E68DF" w:rsidRPr="001818C5">
        <w:rPr>
          <w:sz w:val="28"/>
          <w:szCs w:val="28"/>
        </w:rPr>
        <w:t xml:space="preserve"> нормативный уровень звука</w:t>
      </w:r>
      <w:r w:rsidRPr="001818C5">
        <w:rPr>
          <w:sz w:val="28"/>
          <w:szCs w:val="28"/>
        </w:rPr>
        <w:t xml:space="preserve"> </w:t>
      </w:r>
      <w:r w:rsidR="006659A4" w:rsidRPr="001818C5">
        <w:rPr>
          <w:sz w:val="28"/>
          <w:szCs w:val="28"/>
        </w:rPr>
        <w:t>в</w:t>
      </w:r>
      <w:r w:rsidRPr="001818C5">
        <w:rPr>
          <w:sz w:val="28"/>
          <w:szCs w:val="28"/>
        </w:rPr>
        <w:t xml:space="preserve"> соответствии с СП 3.13130.2026</w:t>
      </w:r>
      <w:r w:rsidR="006659A4" w:rsidRPr="001818C5">
        <w:rPr>
          <w:sz w:val="28"/>
          <w:szCs w:val="28"/>
        </w:rPr>
        <w:t>:</w:t>
      </w:r>
    </w:p>
    <w:p w14:paraId="415AC4D6" w14:textId="77777777" w:rsidR="006659A4"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УЗД</w:t>
      </w:r>
      <w:r w:rsidR="003E68DF" w:rsidRPr="001818C5">
        <w:rPr>
          <w:sz w:val="28"/>
          <w:szCs w:val="28"/>
        </w:rPr>
        <w:t xml:space="preserve"> с частотной коррекцией по А сигнала о пожаре </w:t>
      </w:r>
      <w:r w:rsidRPr="001818C5">
        <w:rPr>
          <w:sz w:val="28"/>
          <w:szCs w:val="28"/>
        </w:rPr>
        <w:t xml:space="preserve">в помещениях МОПС </w:t>
      </w:r>
      <w:r w:rsidR="003E68DF" w:rsidRPr="001818C5">
        <w:rPr>
          <w:sz w:val="28"/>
          <w:szCs w:val="28"/>
        </w:rPr>
        <w:t xml:space="preserve">при всех закрытых дверях превышает эквивалентный УЗД постоянного шума не менее, чем на 15 дБ на высоте </w:t>
      </w:r>
      <w:r w:rsidRPr="001818C5">
        <w:rPr>
          <w:sz w:val="28"/>
          <w:szCs w:val="28"/>
        </w:rPr>
        <w:t xml:space="preserve">1500 мм </w:t>
      </w:r>
      <w:r w:rsidR="003E68DF" w:rsidRPr="001818C5">
        <w:rPr>
          <w:sz w:val="28"/>
          <w:szCs w:val="28"/>
        </w:rPr>
        <w:t>от уровня пола помещения в любой его точке</w:t>
      </w:r>
      <w:r w:rsidRPr="001818C5">
        <w:rPr>
          <w:sz w:val="28"/>
          <w:szCs w:val="28"/>
        </w:rPr>
        <w:t>;</w:t>
      </w:r>
    </w:p>
    <w:p w14:paraId="4E2EAC9F"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сигнала оповещения о пожаре </w:t>
      </w:r>
      <w:r w:rsidR="006659A4" w:rsidRPr="001818C5">
        <w:rPr>
          <w:sz w:val="28"/>
          <w:szCs w:val="28"/>
        </w:rPr>
        <w:t>–</w:t>
      </w:r>
      <w:r w:rsidRPr="001818C5">
        <w:rPr>
          <w:sz w:val="28"/>
          <w:szCs w:val="28"/>
        </w:rPr>
        <w:t xml:space="preserve"> не менее 65 </w:t>
      </w:r>
      <w:proofErr w:type="spellStart"/>
      <w:r w:rsidRPr="001818C5">
        <w:rPr>
          <w:sz w:val="28"/>
          <w:szCs w:val="28"/>
        </w:rPr>
        <w:t>дБА</w:t>
      </w:r>
      <w:proofErr w:type="spellEnd"/>
      <w:r w:rsidRPr="001818C5">
        <w:rPr>
          <w:sz w:val="28"/>
          <w:szCs w:val="28"/>
        </w:rPr>
        <w:t xml:space="preserve"> на высоте </w:t>
      </w:r>
      <w:r w:rsidR="006659A4" w:rsidRPr="001818C5">
        <w:rPr>
          <w:sz w:val="28"/>
          <w:szCs w:val="28"/>
        </w:rPr>
        <w:t xml:space="preserve">1500 мм </w:t>
      </w:r>
      <w:r w:rsidRPr="001818C5">
        <w:rPr>
          <w:sz w:val="28"/>
          <w:szCs w:val="28"/>
        </w:rPr>
        <w:t>от уровня пола помещения в любой его точке</w:t>
      </w:r>
      <w:r w:rsidR="006659A4" w:rsidRPr="001818C5">
        <w:rPr>
          <w:sz w:val="28"/>
          <w:szCs w:val="28"/>
        </w:rPr>
        <w:t>;</w:t>
      </w:r>
    </w:p>
    <w:p w14:paraId="5A0E41D0"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w:t>
      </w:r>
      <w:r w:rsidR="006659A4" w:rsidRPr="001818C5">
        <w:rPr>
          <w:sz w:val="28"/>
          <w:szCs w:val="28"/>
        </w:rPr>
        <w:t>превышает</w:t>
      </w:r>
      <w:r w:rsidRPr="001818C5">
        <w:rPr>
          <w:sz w:val="28"/>
          <w:szCs w:val="28"/>
        </w:rPr>
        <w:t xml:space="preserve"> 110 </w:t>
      </w:r>
      <w:proofErr w:type="spellStart"/>
      <w:r w:rsidRPr="001818C5">
        <w:rPr>
          <w:sz w:val="28"/>
          <w:szCs w:val="28"/>
        </w:rPr>
        <w:t>дБА</w:t>
      </w:r>
      <w:proofErr w:type="spellEnd"/>
      <w:r w:rsidRPr="001818C5">
        <w:rPr>
          <w:sz w:val="28"/>
          <w:szCs w:val="28"/>
        </w:rPr>
        <w:t xml:space="preserve"> на высоте</w:t>
      </w:r>
      <w:r w:rsidR="006659A4" w:rsidRPr="001818C5">
        <w:rPr>
          <w:sz w:val="28"/>
          <w:szCs w:val="28"/>
        </w:rPr>
        <w:t xml:space="preserve"> 1500 мм</w:t>
      </w:r>
      <w:r w:rsidRPr="001818C5">
        <w:rPr>
          <w:sz w:val="28"/>
          <w:szCs w:val="28"/>
        </w:rPr>
        <w:t xml:space="preserve"> от уровня пола помещения</w:t>
      </w:r>
      <w:r w:rsidR="006659A4" w:rsidRPr="001818C5">
        <w:rPr>
          <w:sz w:val="28"/>
          <w:szCs w:val="28"/>
        </w:rPr>
        <w:t>;</w:t>
      </w:r>
    </w:p>
    <w:p w14:paraId="7402DB15" w14:textId="5C9E05AE" w:rsidR="003E68DF"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превышает </w:t>
      </w:r>
      <w:r w:rsidR="003E68DF" w:rsidRPr="001818C5">
        <w:rPr>
          <w:sz w:val="28"/>
          <w:szCs w:val="28"/>
        </w:rPr>
        <w:t>120 </w:t>
      </w:r>
      <w:proofErr w:type="spellStart"/>
      <w:r w:rsidR="003E68DF" w:rsidRPr="001818C5">
        <w:rPr>
          <w:sz w:val="28"/>
          <w:szCs w:val="28"/>
        </w:rPr>
        <w:t>дБА</w:t>
      </w:r>
      <w:proofErr w:type="spellEnd"/>
      <w:r w:rsidR="003E68DF" w:rsidRPr="001818C5">
        <w:rPr>
          <w:sz w:val="28"/>
          <w:szCs w:val="28"/>
        </w:rPr>
        <w:t xml:space="preserve"> в других доступных при нормальной эксплуатации без применения лестниц и подъемников</w:t>
      </w:r>
      <w:r w:rsidRPr="001818C5">
        <w:rPr>
          <w:sz w:val="28"/>
          <w:szCs w:val="28"/>
        </w:rPr>
        <w:t xml:space="preserve"> местах МОПС</w:t>
      </w:r>
      <w:r w:rsidR="003E68DF" w:rsidRPr="001818C5">
        <w:rPr>
          <w:sz w:val="28"/>
          <w:szCs w:val="28"/>
        </w:rPr>
        <w:t>.</w:t>
      </w:r>
    </w:p>
    <w:p w14:paraId="2C9B9AD5" w14:textId="4BDFC806"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1818C5">
        <w:rPr>
          <w:sz w:val="28"/>
          <w:szCs w:val="28"/>
        </w:rPr>
        <w:t xml:space="preserve"> документация.</w:t>
      </w:r>
    </w:p>
    <w:p w14:paraId="688FADED" w14:textId="042FD65F"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1818C5">
        <w:rPr>
          <w:sz w:val="28"/>
          <w:szCs w:val="28"/>
        </w:rPr>
        <w:t>конструкторская документация в</w:t>
      </w:r>
      <w:r w:rsidR="000C0396" w:rsidRPr="001818C5">
        <w:rPr>
          <w:sz w:val="28"/>
          <w:szCs w:val="28"/>
        </w:rPr>
        <w:br/>
      </w:r>
      <w:r w:rsidRPr="001818C5">
        <w:rPr>
          <w:sz w:val="28"/>
          <w:szCs w:val="28"/>
        </w:rPr>
        <w:t xml:space="preserve">соответствии с: </w:t>
      </w:r>
    </w:p>
    <w:p w14:paraId="6B10410D" w14:textId="3F9275A6" w:rsidR="003E68DF" w:rsidRPr="001818C5" w:rsidRDefault="003E68DF" w:rsidP="00932267">
      <w:pPr>
        <w:pStyle w:val="afd"/>
        <w:numPr>
          <w:ilvl w:val="0"/>
          <w:numId w:val="17"/>
        </w:numPr>
        <w:spacing w:before="0" w:beforeAutospacing="0" w:after="0" w:afterAutospacing="0"/>
        <w:ind w:left="0" w:firstLine="709"/>
        <w:contextualSpacing/>
        <w:rPr>
          <w:sz w:val="28"/>
          <w:szCs w:val="28"/>
        </w:rPr>
      </w:pPr>
      <w:r w:rsidRPr="001818C5">
        <w:rPr>
          <w:spacing w:val="-6"/>
          <w:sz w:val="28"/>
          <w:szCs w:val="28"/>
        </w:rPr>
        <w:t>п.</w:t>
      </w:r>
      <w:r w:rsidR="00DC50B5" w:rsidRPr="001818C5">
        <w:rPr>
          <w:spacing w:val="-6"/>
          <w:sz w:val="28"/>
          <w:szCs w:val="28"/>
        </w:rPr>
        <w:t> </w:t>
      </w:r>
      <w:r w:rsidRPr="001818C5">
        <w:rPr>
          <w:spacing w:val="-6"/>
          <w:sz w:val="28"/>
          <w:szCs w:val="28"/>
        </w:rPr>
        <w:t xml:space="preserve">54 </w:t>
      </w:r>
      <w:r w:rsidRPr="001818C5">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1818C5">
        <w:rPr>
          <w:sz w:val="28"/>
          <w:szCs w:val="28"/>
        </w:rPr>
        <w:t>№ </w:t>
      </w:r>
      <w:r w:rsidRPr="001818C5">
        <w:rPr>
          <w:sz w:val="28"/>
          <w:szCs w:val="28"/>
        </w:rPr>
        <w:t>1479);</w:t>
      </w:r>
    </w:p>
    <w:p w14:paraId="699C7566"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2.102-2023 «Единая система конструкторской документации.</w:t>
      </w:r>
      <w:r w:rsidRPr="001818C5">
        <w:rPr>
          <w:sz w:val="28"/>
          <w:szCs w:val="28"/>
        </w:rPr>
        <w:t xml:space="preserve"> Виды и комплектность конструкторских документов»; </w:t>
      </w:r>
    </w:p>
    <w:p w14:paraId="3250B6A0"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2.601-2019 «Национальный стандарт Российской Федерации.</w:t>
      </w:r>
      <w:r w:rsidRPr="001818C5">
        <w:rPr>
          <w:sz w:val="28"/>
          <w:szCs w:val="28"/>
        </w:rPr>
        <w:t xml:space="preserve"> Единая система конструкторской документации. Эксплуатационные документы»;</w:t>
      </w:r>
    </w:p>
    <w:p w14:paraId="5D7AF988" w14:textId="68E6D369"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1818C5">
        <w:rPr>
          <w:sz w:val="28"/>
          <w:szCs w:val="28"/>
        </w:rPr>
        <w:t>№ </w:t>
      </w:r>
      <w:r w:rsidRPr="001818C5">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5C10A9C3" w14:textId="4A95697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приказом МЧС России от 28.04.2023 </w:t>
      </w:r>
      <w:r w:rsidR="002957F1" w:rsidRPr="001818C5">
        <w:rPr>
          <w:sz w:val="28"/>
          <w:szCs w:val="28"/>
        </w:rPr>
        <w:t>№ </w:t>
      </w:r>
      <w:r w:rsidRPr="001818C5">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1818C5">
        <w:rPr>
          <w:sz w:val="28"/>
          <w:szCs w:val="28"/>
        </w:rPr>
        <w:t>№ </w:t>
      </w:r>
      <w:r w:rsidRPr="001818C5">
        <w:rPr>
          <w:sz w:val="28"/>
          <w:szCs w:val="28"/>
        </w:rPr>
        <w:t>1479».</w:t>
      </w:r>
    </w:p>
    <w:p w14:paraId="064D91E8" w14:textId="66FED13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Конструкторская документация разработана отдельно на каждое СОПБ</w:t>
      </w:r>
      <w:r w:rsidR="006659A4" w:rsidRPr="001818C5">
        <w:rPr>
          <w:rFonts w:eastAsia="Calibri"/>
          <w:sz w:val="28"/>
          <w:szCs w:val="28"/>
        </w:rPr>
        <w:t xml:space="preserve"> и включает</w:t>
      </w:r>
      <w:r w:rsidRPr="001818C5">
        <w:rPr>
          <w:rFonts w:eastAsia="Calibri"/>
          <w:sz w:val="28"/>
          <w:szCs w:val="28"/>
        </w:rPr>
        <w:t>:</w:t>
      </w:r>
    </w:p>
    <w:p w14:paraId="68E3329E" w14:textId="7994C5F9"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 xml:space="preserve">эксплуатационную документацию. </w:t>
      </w:r>
    </w:p>
    <w:p w14:paraId="49F028F7" w14:textId="68E90ABE"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Эксплуатационная документация на все СОПБ </w:t>
      </w:r>
      <w:r w:rsidR="00FD0E4A" w:rsidRPr="001818C5">
        <w:rPr>
          <w:rFonts w:eastAsia="Calibri"/>
          <w:sz w:val="28"/>
          <w:szCs w:val="28"/>
        </w:rPr>
        <w:t>включает</w:t>
      </w:r>
      <w:r w:rsidRPr="001818C5">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Паспорта на СОПБ</w:t>
      </w:r>
      <w:r w:rsidR="00126E2D" w:rsidRPr="001818C5">
        <w:rPr>
          <w:rFonts w:eastAsia="Calibri"/>
          <w:sz w:val="28"/>
          <w:szCs w:val="28"/>
        </w:rPr>
        <w:t>:</w:t>
      </w:r>
    </w:p>
    <w:p w14:paraId="4345468C" w14:textId="77777777" w:rsidR="004342EF" w:rsidRPr="001818C5" w:rsidRDefault="003E68D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 </w:t>
      </w:r>
      <w:r w:rsidR="00FD0E4A" w:rsidRPr="001818C5">
        <w:rPr>
          <w:rFonts w:eastAsia="Calibri"/>
          <w:sz w:val="28"/>
          <w:szCs w:val="28"/>
        </w:rPr>
        <w:t>включают</w:t>
      </w:r>
      <w:r w:rsidRPr="001818C5">
        <w:rPr>
          <w:rFonts w:eastAsia="Calibri"/>
          <w:sz w:val="28"/>
          <w:szCs w:val="28"/>
        </w:rPr>
        <w:t xml:space="preserve"> название, описание, сроки эксплуатации, гарантийные сроки работы систем и т. д.</w:t>
      </w:r>
      <w:r w:rsidR="004342EF" w:rsidRPr="001818C5">
        <w:rPr>
          <w:rFonts w:eastAsia="Calibri"/>
          <w:sz w:val="28"/>
          <w:szCs w:val="28"/>
        </w:rPr>
        <w:t>;</w:t>
      </w:r>
    </w:p>
    <w:p w14:paraId="41896A36" w14:textId="77777777" w:rsidR="004342EF" w:rsidRPr="001818C5" w:rsidRDefault="004342E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при наличии</w:t>
      </w:r>
      <w:r w:rsidR="003E68DF" w:rsidRPr="001818C5">
        <w:rPr>
          <w:rFonts w:eastAsia="Calibri"/>
          <w:sz w:val="28"/>
          <w:szCs w:val="28"/>
        </w:rPr>
        <w:t xml:space="preserve"> в составе систем элементов с различными сроками эксплуатации</w:t>
      </w:r>
      <w:r w:rsidRPr="001818C5">
        <w:rPr>
          <w:rFonts w:eastAsia="Calibri"/>
          <w:sz w:val="28"/>
          <w:szCs w:val="28"/>
        </w:rPr>
        <w:t xml:space="preserve"> – дополнительно указаны</w:t>
      </w:r>
      <w:r w:rsidR="003E68DF" w:rsidRPr="001818C5">
        <w:rPr>
          <w:rFonts w:eastAsia="Calibri"/>
          <w:sz w:val="28"/>
          <w:szCs w:val="28"/>
        </w:rPr>
        <w:t xml:space="preserve"> сроки эксплуатации для каждого из таких элементов</w:t>
      </w:r>
      <w:r w:rsidRPr="001818C5">
        <w:rPr>
          <w:rFonts w:eastAsia="Calibri"/>
          <w:sz w:val="28"/>
          <w:szCs w:val="28"/>
        </w:rPr>
        <w:t>;</w:t>
      </w:r>
    </w:p>
    <w:p w14:paraId="1910C217" w14:textId="6A6E9397" w:rsidR="003E68DF" w:rsidRPr="001818C5" w:rsidRDefault="006E03C3"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при наличии в составе систем </w:t>
      </w:r>
      <w:r w:rsidR="003E68DF" w:rsidRPr="001818C5">
        <w:rPr>
          <w:rFonts w:eastAsia="Calibri"/>
          <w:sz w:val="28"/>
          <w:szCs w:val="28"/>
        </w:rPr>
        <w:t>оборудовани</w:t>
      </w:r>
      <w:r w:rsidRPr="001818C5">
        <w:rPr>
          <w:rFonts w:eastAsia="Calibri"/>
          <w:sz w:val="28"/>
          <w:szCs w:val="28"/>
        </w:rPr>
        <w:t>я</w:t>
      </w:r>
      <w:r w:rsidR="003E68DF" w:rsidRPr="001818C5">
        <w:rPr>
          <w:rFonts w:eastAsia="Calibri"/>
          <w:sz w:val="28"/>
          <w:szCs w:val="28"/>
        </w:rPr>
        <w:t>, требующе</w:t>
      </w:r>
      <w:r w:rsidRPr="001818C5">
        <w:rPr>
          <w:rFonts w:eastAsia="Calibri"/>
          <w:sz w:val="28"/>
          <w:szCs w:val="28"/>
        </w:rPr>
        <w:t>го</w:t>
      </w:r>
      <w:r w:rsidR="00040D5F" w:rsidRPr="001818C5">
        <w:rPr>
          <w:rFonts w:eastAsia="Calibri"/>
          <w:sz w:val="28"/>
          <w:szCs w:val="28"/>
        </w:rPr>
        <w:t>,</w:t>
      </w:r>
      <w:r w:rsidR="003E68DF" w:rsidRPr="001818C5">
        <w:rPr>
          <w:rFonts w:eastAsia="Calibri"/>
          <w:sz w:val="28"/>
          <w:szCs w:val="28"/>
        </w:rPr>
        <w:t xml:space="preserve"> в соответствии с нормативной документацией или документацией заводов-изготовителей</w:t>
      </w:r>
      <w:r w:rsidR="00040D5F" w:rsidRPr="001818C5">
        <w:rPr>
          <w:rFonts w:eastAsia="Calibri"/>
          <w:sz w:val="28"/>
          <w:szCs w:val="28"/>
        </w:rPr>
        <w:t>,</w:t>
      </w:r>
      <w:r w:rsidR="003E68DF" w:rsidRPr="001818C5">
        <w:rPr>
          <w:rFonts w:eastAsia="Calibri"/>
          <w:sz w:val="28"/>
          <w:szCs w:val="28"/>
        </w:rPr>
        <w:t xml:space="preserve"> проведени</w:t>
      </w:r>
      <w:r w:rsidR="00040D5F" w:rsidRPr="001818C5">
        <w:rPr>
          <w:rFonts w:eastAsia="Calibri"/>
          <w:sz w:val="28"/>
          <w:szCs w:val="28"/>
        </w:rPr>
        <w:t>я</w:t>
      </w:r>
      <w:r w:rsidR="003E68DF" w:rsidRPr="001818C5">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1818C5">
        <w:rPr>
          <w:rFonts w:eastAsia="Calibri"/>
          <w:sz w:val="28"/>
          <w:szCs w:val="28"/>
        </w:rPr>
        <w:t>содержит</w:t>
      </w:r>
      <w:r w:rsidR="003E68DF" w:rsidRPr="001818C5">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Руководства по эксплуатации на СОПБ</w:t>
      </w:r>
      <w:r w:rsidR="004D31DC" w:rsidRPr="001818C5">
        <w:rPr>
          <w:rFonts w:eastAsia="Calibri"/>
          <w:sz w:val="28"/>
          <w:szCs w:val="28"/>
        </w:rPr>
        <w:t>:</w:t>
      </w:r>
    </w:p>
    <w:p w14:paraId="4F11D1C0" w14:textId="77777777" w:rsidR="004D31DC" w:rsidRPr="001818C5" w:rsidRDefault="00FD0E4A"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включают</w:t>
      </w:r>
      <w:r w:rsidR="003E68DF" w:rsidRPr="001818C5">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1818C5">
        <w:rPr>
          <w:rFonts w:eastAsia="Calibri"/>
          <w:sz w:val="28"/>
          <w:szCs w:val="28"/>
        </w:rPr>
        <w:t>пасности и т.</w:t>
      </w:r>
      <w:r w:rsidR="003E68DF" w:rsidRPr="001818C5">
        <w:rPr>
          <w:rFonts w:eastAsia="Calibri"/>
          <w:sz w:val="28"/>
          <w:szCs w:val="28"/>
        </w:rPr>
        <w:t>д.</w:t>
      </w:r>
      <w:r w:rsidR="004D31DC" w:rsidRPr="001818C5">
        <w:rPr>
          <w:rFonts w:eastAsia="Calibri"/>
          <w:sz w:val="28"/>
          <w:szCs w:val="28"/>
        </w:rPr>
        <w:t>;</w:t>
      </w:r>
    </w:p>
    <w:p w14:paraId="32F2A215" w14:textId="7770379A" w:rsidR="003E68DF" w:rsidRPr="001818C5" w:rsidRDefault="004D31DC"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при наличии в составе систем</w:t>
      </w:r>
      <w:r w:rsidR="003E68DF" w:rsidRPr="001818C5">
        <w:rPr>
          <w:rFonts w:eastAsia="Calibri"/>
          <w:sz w:val="28"/>
          <w:szCs w:val="28"/>
        </w:rPr>
        <w:t xml:space="preserve"> элемент</w:t>
      </w:r>
      <w:r w:rsidRPr="001818C5">
        <w:rPr>
          <w:rFonts w:eastAsia="Calibri"/>
          <w:sz w:val="28"/>
          <w:szCs w:val="28"/>
        </w:rPr>
        <w:t>ов</w:t>
      </w:r>
      <w:r w:rsidR="003E68DF" w:rsidRPr="001818C5">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1818C5">
        <w:rPr>
          <w:rFonts w:eastAsia="Calibri"/>
          <w:sz w:val="28"/>
          <w:szCs w:val="28"/>
        </w:rPr>
        <w:t>верок, освидетельствований и т.</w:t>
      </w:r>
      <w:r w:rsidR="003E68DF" w:rsidRPr="001818C5">
        <w:rPr>
          <w:rFonts w:eastAsia="Calibri"/>
          <w:sz w:val="28"/>
          <w:szCs w:val="28"/>
        </w:rPr>
        <w:t>п.)</w:t>
      </w:r>
      <w:r w:rsidRPr="001818C5">
        <w:rPr>
          <w:rFonts w:eastAsia="Calibri"/>
          <w:sz w:val="28"/>
          <w:szCs w:val="28"/>
        </w:rPr>
        <w:t xml:space="preserve"> – </w:t>
      </w:r>
      <w:r w:rsidR="003E68DF" w:rsidRPr="001818C5">
        <w:rPr>
          <w:rFonts w:eastAsia="Calibri"/>
          <w:sz w:val="28"/>
          <w:szCs w:val="28"/>
        </w:rPr>
        <w:t xml:space="preserve">такая информация </w:t>
      </w:r>
      <w:r w:rsidRPr="001818C5">
        <w:rPr>
          <w:rFonts w:eastAsia="Calibri"/>
          <w:sz w:val="28"/>
          <w:szCs w:val="28"/>
        </w:rPr>
        <w:t>указана</w:t>
      </w:r>
      <w:r w:rsidR="003E68DF" w:rsidRPr="001818C5">
        <w:rPr>
          <w:rFonts w:eastAsia="Calibri"/>
          <w:sz w:val="28"/>
          <w:szCs w:val="28"/>
        </w:rPr>
        <w:t xml:space="preserve"> в руководствах по эксплуатации на системы со ссылкой на нормативный документ (в т. ч. </w:t>
      </w:r>
      <w:r w:rsidR="003E68DF" w:rsidRPr="001818C5">
        <w:rPr>
          <w:rFonts w:eastAsia="Calibri"/>
          <w:spacing w:val="-8"/>
          <w:sz w:val="28"/>
          <w:szCs w:val="28"/>
        </w:rPr>
        <w:t>при наличии</w:t>
      </w:r>
      <w:r w:rsidRPr="001818C5">
        <w:rPr>
          <w:rFonts w:eastAsia="Calibri"/>
          <w:spacing w:val="-8"/>
          <w:sz w:val="28"/>
          <w:szCs w:val="28"/>
        </w:rPr>
        <w:t>,</w:t>
      </w:r>
      <w:r w:rsidR="003E68DF" w:rsidRPr="001818C5">
        <w:rPr>
          <w:rFonts w:eastAsia="Calibri"/>
          <w:spacing w:val="-8"/>
          <w:sz w:val="28"/>
          <w:szCs w:val="28"/>
        </w:rPr>
        <w:t xml:space="preserve"> на статью, пункт документа, предусматривающий подтверждение</w:t>
      </w:r>
      <w:r w:rsidR="003E68DF" w:rsidRPr="001818C5">
        <w:rPr>
          <w:rFonts w:eastAsia="Calibri"/>
          <w:sz w:val="28"/>
          <w:szCs w:val="28"/>
        </w:rPr>
        <w:t xml:space="preserve"> соответствия).</w:t>
      </w:r>
    </w:p>
    <w:p w14:paraId="2140BC2C" w14:textId="43112BE4"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Регламенты технического обслуживания СОПБ </w:t>
      </w:r>
      <w:r w:rsidR="00FD0E4A" w:rsidRPr="001818C5">
        <w:rPr>
          <w:rFonts w:eastAsia="Calibri"/>
          <w:sz w:val="28"/>
          <w:szCs w:val="28"/>
        </w:rPr>
        <w:t>содержат</w:t>
      </w:r>
      <w:r w:rsidRPr="001818C5">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Огнетуш</w:t>
      </w:r>
      <w:r w:rsidR="000C0396" w:rsidRPr="001818C5">
        <w:rPr>
          <w:sz w:val="28"/>
          <w:szCs w:val="28"/>
          <w:lang w:eastAsia="x-none"/>
        </w:rPr>
        <w:t>ители</w:t>
      </w:r>
    </w:p>
    <w:p w14:paraId="7D4928D7" w14:textId="3DB7C684" w:rsidR="003E68DF" w:rsidRPr="001818C5" w:rsidRDefault="00FD0E4A" w:rsidP="00932267">
      <w:pPr>
        <w:pStyle w:val="afd"/>
        <w:spacing w:before="0" w:beforeAutospacing="0" w:after="0" w:afterAutospacing="0"/>
        <w:contextualSpacing/>
        <w:rPr>
          <w:sz w:val="28"/>
          <w:szCs w:val="28"/>
        </w:rPr>
      </w:pPr>
      <w:r w:rsidRPr="001818C5">
        <w:rPr>
          <w:sz w:val="28"/>
          <w:szCs w:val="28"/>
        </w:rPr>
        <w:t>П</w:t>
      </w:r>
      <w:r w:rsidR="003E68DF" w:rsidRPr="001818C5">
        <w:rPr>
          <w:sz w:val="28"/>
          <w:szCs w:val="28"/>
        </w:rPr>
        <w:t>омещение МОПС</w:t>
      </w:r>
      <w:r w:rsidRPr="001818C5">
        <w:rPr>
          <w:sz w:val="28"/>
          <w:szCs w:val="28"/>
        </w:rPr>
        <w:t xml:space="preserve"> обеспечено</w:t>
      </w:r>
      <w:r w:rsidR="003E68DF" w:rsidRPr="001818C5">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1818C5">
        <w:rPr>
          <w:sz w:val="28"/>
          <w:szCs w:val="28"/>
        </w:rPr>
        <w:t>№ </w:t>
      </w:r>
      <w:r w:rsidR="003E68DF" w:rsidRPr="001818C5">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2 (двумя) огнетушителями, рангом тушения модельного очага пожара не ниже 2 А и 55 В;</w:t>
      </w:r>
    </w:p>
    <w:p w14:paraId="691C3076" w14:textId="56D6D783" w:rsidR="003E68DF" w:rsidRPr="001818C5" w:rsidRDefault="004D31DC"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расположение </w:t>
      </w:r>
      <w:r w:rsidR="003E68DF" w:rsidRPr="001818C5">
        <w:rPr>
          <w:sz w:val="28"/>
          <w:szCs w:val="28"/>
        </w:rPr>
        <w:t>огнетушител</w:t>
      </w:r>
      <w:r w:rsidRPr="001818C5">
        <w:rPr>
          <w:sz w:val="28"/>
          <w:szCs w:val="28"/>
        </w:rPr>
        <w:t>ей</w:t>
      </w:r>
      <w:r w:rsidR="003E68DF" w:rsidRPr="001818C5">
        <w:rPr>
          <w:sz w:val="28"/>
          <w:szCs w:val="28"/>
        </w:rPr>
        <w:t xml:space="preserve"> </w:t>
      </w:r>
      <w:r w:rsidRPr="001818C5">
        <w:rPr>
          <w:sz w:val="28"/>
          <w:szCs w:val="28"/>
        </w:rPr>
        <w:t>обеспечивает</w:t>
      </w:r>
      <w:r w:rsidR="003E68DF" w:rsidRPr="001818C5">
        <w:rPr>
          <w:sz w:val="28"/>
          <w:szCs w:val="28"/>
        </w:rPr>
        <w:t xml:space="preserve"> </w:t>
      </w:r>
      <w:r w:rsidRPr="001818C5">
        <w:rPr>
          <w:sz w:val="28"/>
          <w:szCs w:val="28"/>
        </w:rPr>
        <w:t>их защищенность</w:t>
      </w:r>
      <w:r w:rsidR="003E68DF" w:rsidRPr="001818C5">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огнетушители надежно закреплены для исключения их опрокидывания и повреждения;</w:t>
      </w:r>
    </w:p>
    <w:p w14:paraId="0B4C3A06" w14:textId="5FA83570" w:rsidR="00275448"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допускается установка огнетушителей на подставку на пол </w:t>
      </w:r>
      <w:r w:rsidR="00275448" w:rsidRPr="001818C5">
        <w:rPr>
          <w:sz w:val="28"/>
          <w:szCs w:val="28"/>
        </w:rPr>
        <w:t>или</w:t>
      </w:r>
      <w:r w:rsidRPr="001818C5">
        <w:rPr>
          <w:sz w:val="28"/>
          <w:szCs w:val="28"/>
        </w:rPr>
        <w:t xml:space="preserve"> </w:t>
      </w:r>
      <w:r w:rsidR="004D31DC" w:rsidRPr="001818C5">
        <w:rPr>
          <w:sz w:val="28"/>
          <w:szCs w:val="28"/>
        </w:rPr>
        <w:t>на кронштейн на высоте не более 1500 мм</w:t>
      </w:r>
      <w:r w:rsidRPr="001818C5">
        <w:rPr>
          <w:sz w:val="28"/>
          <w:szCs w:val="28"/>
        </w:rPr>
        <w:t xml:space="preserve"> от пола до рукоятки огнетушителя</w:t>
      </w:r>
      <w:r w:rsidR="00275448" w:rsidRPr="001818C5">
        <w:rPr>
          <w:sz w:val="28"/>
          <w:szCs w:val="28"/>
        </w:rPr>
        <w:t xml:space="preserve"> (в приложении </w:t>
      </w:r>
      <w:r w:rsidR="002957F1" w:rsidRPr="001818C5">
        <w:rPr>
          <w:sz w:val="28"/>
          <w:szCs w:val="28"/>
        </w:rPr>
        <w:t>№ </w:t>
      </w:r>
      <w:r w:rsidR="00275448" w:rsidRPr="001818C5">
        <w:rPr>
          <w:sz w:val="28"/>
          <w:szCs w:val="28"/>
        </w:rPr>
        <w:t>1</w:t>
      </w:r>
      <w:r w:rsidR="007E14CF" w:rsidRPr="001818C5">
        <w:rPr>
          <w:sz w:val="28"/>
          <w:szCs w:val="28"/>
        </w:rPr>
        <w:t xml:space="preserve"> к</w:t>
      </w:r>
      <w:r w:rsidR="002847E1" w:rsidRPr="001818C5">
        <w:rPr>
          <w:sz w:val="28"/>
          <w:szCs w:val="28"/>
        </w:rPr>
        <w:t> ТТ</w:t>
      </w:r>
      <w:r w:rsidR="00BA4BCD" w:rsidRPr="001818C5">
        <w:rPr>
          <w:sz w:val="28"/>
          <w:szCs w:val="28"/>
        </w:rPr>
        <w:t xml:space="preserve"> огнетушители изображены условно без обозначения подставки или кронштейна)</w:t>
      </w:r>
      <w:r w:rsidR="00275448" w:rsidRPr="001818C5">
        <w:rPr>
          <w:sz w:val="28"/>
          <w:szCs w:val="28"/>
        </w:rPr>
        <w:t>;</w:t>
      </w:r>
    </w:p>
    <w:p w14:paraId="28C99256" w14:textId="21F9DE1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огнетушители хорошо видны и легкодоступны в случае пожара. </w:t>
      </w:r>
    </w:p>
    <w:p w14:paraId="57FFA969" w14:textId="45E54D50"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Щит пожарный</w:t>
      </w:r>
    </w:p>
    <w:p w14:paraId="682D4586" w14:textId="2F68EE0D" w:rsidR="00BA4BCD" w:rsidRPr="001818C5" w:rsidRDefault="003E68DF" w:rsidP="00932267">
      <w:pPr>
        <w:tabs>
          <w:tab w:val="left" w:pos="851"/>
          <w:tab w:val="left" w:pos="993"/>
          <w:tab w:val="left" w:pos="1843"/>
        </w:tabs>
        <w:contextualSpacing/>
        <w:rPr>
          <w:sz w:val="28"/>
          <w:szCs w:val="28"/>
          <w:lang w:eastAsia="ru-RU"/>
        </w:rPr>
      </w:pPr>
      <w:r w:rsidRPr="001818C5">
        <w:rPr>
          <w:sz w:val="28"/>
          <w:szCs w:val="28"/>
          <w:lang w:eastAsia="ru-RU"/>
        </w:rPr>
        <w:t>МОПС (</w:t>
      </w:r>
      <w:r w:rsidR="00BA4BCD" w:rsidRPr="001818C5">
        <w:rPr>
          <w:sz w:val="28"/>
          <w:szCs w:val="28"/>
          <w:lang w:eastAsia="ru-RU"/>
        </w:rPr>
        <w:t>прилегающая территория на ЗУ</w:t>
      </w:r>
      <w:r w:rsidRPr="001818C5">
        <w:rPr>
          <w:sz w:val="28"/>
          <w:szCs w:val="28"/>
          <w:lang w:eastAsia="ru-RU"/>
        </w:rPr>
        <w:t xml:space="preserve">) </w:t>
      </w:r>
      <w:r w:rsidR="00BA4BCD" w:rsidRPr="001818C5">
        <w:rPr>
          <w:sz w:val="28"/>
          <w:szCs w:val="28"/>
          <w:lang w:eastAsia="ru-RU"/>
        </w:rPr>
        <w:t xml:space="preserve">оборудовано </w:t>
      </w:r>
      <w:r w:rsidRPr="001818C5">
        <w:rPr>
          <w:sz w:val="28"/>
          <w:szCs w:val="28"/>
          <w:lang w:eastAsia="ru-RU"/>
        </w:rPr>
        <w:t>пожарным щитом</w:t>
      </w:r>
      <w:r w:rsidR="00BA4BCD" w:rsidRPr="001818C5">
        <w:rPr>
          <w:sz w:val="28"/>
          <w:szCs w:val="28"/>
          <w:lang w:eastAsia="ru-RU"/>
        </w:rPr>
        <w:t>:</w:t>
      </w:r>
    </w:p>
    <w:p w14:paraId="192459CC" w14:textId="77654623" w:rsidR="00BA4BCD" w:rsidRPr="001818C5"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 xml:space="preserve">ЩП-А (класс А) в соответствии с ПП </w:t>
      </w:r>
      <w:r w:rsidR="002957F1" w:rsidRPr="001818C5">
        <w:rPr>
          <w:sz w:val="28"/>
          <w:szCs w:val="28"/>
          <w:lang w:eastAsia="ru-RU"/>
        </w:rPr>
        <w:t>№ </w:t>
      </w:r>
      <w:r w:rsidRPr="001818C5">
        <w:rPr>
          <w:sz w:val="28"/>
          <w:szCs w:val="28"/>
          <w:lang w:eastAsia="ru-RU"/>
        </w:rPr>
        <w:t>1479 РФ (ЩП-А)</w:t>
      </w:r>
      <w:r w:rsidR="00BA4BCD" w:rsidRPr="001818C5">
        <w:rPr>
          <w:sz w:val="28"/>
          <w:szCs w:val="28"/>
          <w:lang w:eastAsia="ru-RU"/>
        </w:rPr>
        <w:t>;</w:t>
      </w:r>
    </w:p>
    <w:p w14:paraId="206190A9" w14:textId="3324D70D" w:rsidR="003E68DF" w:rsidRPr="001818C5"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размещен</w:t>
      </w:r>
      <w:r w:rsidR="00200768" w:rsidRPr="001818C5">
        <w:rPr>
          <w:sz w:val="28"/>
          <w:szCs w:val="28"/>
          <w:lang w:eastAsia="ru-RU"/>
        </w:rPr>
        <w:t>ие</w:t>
      </w:r>
      <w:r w:rsidRPr="001818C5">
        <w:rPr>
          <w:sz w:val="28"/>
          <w:szCs w:val="28"/>
          <w:lang w:eastAsia="ru-RU"/>
        </w:rPr>
        <w:t xml:space="preserve"> </w:t>
      </w:r>
      <w:r w:rsidR="00200768" w:rsidRPr="001818C5">
        <w:rPr>
          <w:sz w:val="28"/>
          <w:szCs w:val="28"/>
        </w:rPr>
        <w:t xml:space="preserve">– </w:t>
      </w:r>
      <w:r w:rsidRPr="001818C5">
        <w:rPr>
          <w:sz w:val="28"/>
          <w:szCs w:val="28"/>
          <w:lang w:eastAsia="ru-RU"/>
        </w:rPr>
        <w:t>на любом фасаде, кроме главного</w:t>
      </w:r>
      <w:r w:rsidR="003E68DF" w:rsidRPr="001818C5">
        <w:rPr>
          <w:sz w:val="28"/>
          <w:szCs w:val="28"/>
          <w:lang w:eastAsia="ru-RU"/>
        </w:rPr>
        <w:t>;</w:t>
      </w:r>
    </w:p>
    <w:p w14:paraId="59F776B7" w14:textId="0A256E6E" w:rsidR="003E68DF" w:rsidRPr="001818C5"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комплектация</w:t>
      </w:r>
      <w:r w:rsidR="003E68DF" w:rsidRPr="001818C5">
        <w:rPr>
          <w:sz w:val="28"/>
          <w:szCs w:val="28"/>
          <w:lang w:eastAsia="ru-RU"/>
        </w:rPr>
        <w:t>:</w:t>
      </w:r>
    </w:p>
    <w:p w14:paraId="059223B9"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лом – 1шт.;</w:t>
      </w:r>
    </w:p>
    <w:p w14:paraId="5271307F" w14:textId="6167DE19"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багор – 1шт.;</w:t>
      </w:r>
    </w:p>
    <w:p w14:paraId="5B5E4C2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конусное ведро – 2шт.;</w:t>
      </w:r>
    </w:p>
    <w:p w14:paraId="4B9B7F94"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противопожарное полотно – 1шт.;</w:t>
      </w:r>
    </w:p>
    <w:p w14:paraId="277A38B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штыковая – 1шт.;</w:t>
      </w:r>
    </w:p>
    <w:p w14:paraId="16DDB5AC"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совковая – 1шт.;</w:t>
      </w:r>
    </w:p>
    <w:p w14:paraId="528F3304" w14:textId="6495D364"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бочка для воды объемом 0,2 м³ – 1 шт.</w:t>
      </w:r>
    </w:p>
    <w:p w14:paraId="3EFC410D" w14:textId="77777777" w:rsidR="00BA4BCD" w:rsidRPr="001818C5" w:rsidRDefault="003E68DF" w:rsidP="00932267">
      <w:pPr>
        <w:numPr>
          <w:ilvl w:val="0"/>
          <w:numId w:val="18"/>
        </w:numPr>
        <w:tabs>
          <w:tab w:val="left" w:pos="993"/>
          <w:tab w:val="left" w:pos="1843"/>
        </w:tabs>
        <w:ind w:left="0" w:firstLine="709"/>
        <w:contextualSpacing/>
        <w:rPr>
          <w:sz w:val="28"/>
          <w:szCs w:val="28"/>
          <w:lang w:eastAsia="ru-RU"/>
        </w:rPr>
      </w:pPr>
      <w:r w:rsidRPr="001818C5">
        <w:rPr>
          <w:sz w:val="28"/>
          <w:szCs w:val="28"/>
          <w:lang w:eastAsia="ru-RU"/>
        </w:rPr>
        <w:t xml:space="preserve">окрашивание пожарного инвентаря, цвета и схема окрашивания пожарного щита </w:t>
      </w:r>
      <w:r w:rsidR="00BA4BCD" w:rsidRPr="001818C5">
        <w:rPr>
          <w:sz w:val="28"/>
          <w:szCs w:val="28"/>
          <w:lang w:eastAsia="ru-RU"/>
        </w:rPr>
        <w:t>соответствуют</w:t>
      </w:r>
      <w:r w:rsidRPr="001818C5">
        <w:rPr>
          <w:sz w:val="28"/>
          <w:szCs w:val="28"/>
          <w:lang w:eastAsia="ru-RU"/>
        </w:rPr>
        <w:t xml:space="preserve"> ГОСТ 12.4.026-2015</w:t>
      </w:r>
      <w:r w:rsidR="00BA4BCD" w:rsidRPr="001818C5">
        <w:rPr>
          <w:sz w:val="28"/>
          <w:szCs w:val="28"/>
          <w:lang w:eastAsia="ru-RU"/>
        </w:rPr>
        <w:t>:</w:t>
      </w:r>
    </w:p>
    <w:p w14:paraId="3292E1BB" w14:textId="77777777" w:rsidR="00BA4BCD" w:rsidRPr="001818C5" w:rsidRDefault="003E68DF"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окантовка щита</w:t>
      </w:r>
      <w:r w:rsidR="00BA4BCD" w:rsidRPr="001818C5">
        <w:rPr>
          <w:sz w:val="28"/>
          <w:szCs w:val="28"/>
        </w:rPr>
        <w:t xml:space="preserve"> – </w:t>
      </w:r>
      <w:r w:rsidRPr="001818C5">
        <w:rPr>
          <w:sz w:val="28"/>
          <w:szCs w:val="28"/>
          <w:lang w:eastAsia="ru-RU"/>
        </w:rPr>
        <w:t>шириной 30-100</w:t>
      </w:r>
      <w:r w:rsidR="00B17CE0" w:rsidRPr="001818C5">
        <w:rPr>
          <w:sz w:val="28"/>
          <w:szCs w:val="28"/>
          <w:lang w:eastAsia="ru-RU"/>
        </w:rPr>
        <w:t> мм</w:t>
      </w:r>
      <w:r w:rsidRPr="001818C5">
        <w:rPr>
          <w:sz w:val="28"/>
          <w:szCs w:val="28"/>
          <w:lang w:eastAsia="ru-RU"/>
        </w:rPr>
        <w:t>, цвет RAL 3001 (сигнальный-красный)</w:t>
      </w:r>
      <w:r w:rsidR="00BA4BCD" w:rsidRPr="001818C5">
        <w:rPr>
          <w:sz w:val="28"/>
          <w:szCs w:val="28"/>
          <w:lang w:eastAsia="ru-RU"/>
        </w:rPr>
        <w:t>;</w:t>
      </w:r>
    </w:p>
    <w:p w14:paraId="5AA50EBF" w14:textId="2BF0C10D" w:rsidR="003E68DF" w:rsidRPr="001818C5" w:rsidRDefault="00BA4BCD"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поле для вывешивания оснащения</w:t>
      </w:r>
      <w:r w:rsidRPr="001818C5">
        <w:rPr>
          <w:sz w:val="28"/>
          <w:szCs w:val="28"/>
        </w:rPr>
        <w:t xml:space="preserve"> – </w:t>
      </w:r>
      <w:r w:rsidR="003E68DF" w:rsidRPr="001818C5">
        <w:rPr>
          <w:sz w:val="28"/>
          <w:szCs w:val="28"/>
          <w:lang w:eastAsia="ru-RU"/>
        </w:rPr>
        <w:t>цвет RAL 9003 (сигнальный-белый).</w:t>
      </w:r>
    </w:p>
    <w:p w14:paraId="09339D9E" w14:textId="392AFDD0"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Решения по обеспечению охраны Объекта</w:t>
      </w:r>
    </w:p>
    <w:p w14:paraId="1C325CEA" w14:textId="6D448CB3" w:rsidR="003E68DF" w:rsidRPr="001818C5" w:rsidRDefault="003E68DF" w:rsidP="0088068E">
      <w:pPr>
        <w:pStyle w:val="ab"/>
        <w:numPr>
          <w:ilvl w:val="3"/>
          <w:numId w:val="221"/>
        </w:numPr>
        <w:tabs>
          <w:tab w:val="left" w:pos="1985"/>
        </w:tabs>
        <w:ind w:left="0" w:firstLine="709"/>
        <w:contextualSpacing/>
        <w:rPr>
          <w:sz w:val="28"/>
          <w:szCs w:val="28"/>
        </w:rPr>
      </w:pPr>
      <w:r w:rsidRPr="001818C5">
        <w:rPr>
          <w:sz w:val="28"/>
          <w:szCs w:val="28"/>
        </w:rPr>
        <w:t>Система</w:t>
      </w:r>
      <w:r w:rsidRPr="001818C5">
        <w:rPr>
          <w:i/>
          <w:sz w:val="28"/>
          <w:szCs w:val="28"/>
        </w:rPr>
        <w:t xml:space="preserve"> </w:t>
      </w:r>
      <w:r w:rsidRPr="001818C5">
        <w:rPr>
          <w:sz w:val="28"/>
          <w:szCs w:val="28"/>
        </w:rPr>
        <w:t>охранной и тревожной сигнализации (СОТС).</w:t>
      </w:r>
    </w:p>
    <w:p w14:paraId="0A1E7EAB" w14:textId="33599EBB" w:rsidR="003E68DF" w:rsidRPr="001818C5" w:rsidRDefault="00984508" w:rsidP="0088068E">
      <w:pPr>
        <w:pStyle w:val="ab"/>
        <w:numPr>
          <w:ilvl w:val="4"/>
          <w:numId w:val="221"/>
        </w:numPr>
        <w:tabs>
          <w:tab w:val="left" w:pos="2127"/>
        </w:tabs>
        <w:ind w:left="0" w:firstLine="709"/>
        <w:contextualSpacing/>
        <w:rPr>
          <w:sz w:val="28"/>
          <w:szCs w:val="28"/>
        </w:rPr>
      </w:pPr>
      <w:r w:rsidRPr="001818C5">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08E2DD32" w14:textId="62E7BF3A" w:rsidR="00BF362D" w:rsidRPr="001818C5" w:rsidRDefault="00BF362D" w:rsidP="0088068E">
      <w:pPr>
        <w:pStyle w:val="ab"/>
        <w:numPr>
          <w:ilvl w:val="4"/>
          <w:numId w:val="221"/>
        </w:numPr>
        <w:tabs>
          <w:tab w:val="left" w:pos="2127"/>
        </w:tabs>
        <w:ind w:left="0" w:firstLine="709"/>
        <w:contextualSpacing/>
        <w:rPr>
          <w:sz w:val="28"/>
          <w:szCs w:val="28"/>
        </w:rPr>
      </w:pPr>
      <w:r w:rsidRPr="001818C5">
        <w:rPr>
          <w:sz w:val="28"/>
          <w:szCs w:val="28"/>
        </w:rPr>
        <w:t xml:space="preserve">Требования к оборудованию и его размещению –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EEE19E5" w14:textId="77CCFF7A" w:rsidR="003E68DF" w:rsidRPr="001818C5" w:rsidRDefault="00BF362D" w:rsidP="0088068E">
      <w:pPr>
        <w:pStyle w:val="ab"/>
        <w:numPr>
          <w:ilvl w:val="4"/>
          <w:numId w:val="221"/>
        </w:numPr>
        <w:tabs>
          <w:tab w:val="left" w:pos="993"/>
          <w:tab w:val="left" w:pos="1560"/>
        </w:tabs>
        <w:ind w:left="0" w:firstLine="709"/>
        <w:contextualSpacing/>
        <w:rPr>
          <w:sz w:val="28"/>
          <w:szCs w:val="28"/>
        </w:rPr>
      </w:pPr>
      <w:r w:rsidRPr="001818C5">
        <w:rPr>
          <w:sz w:val="28"/>
          <w:szCs w:val="28"/>
        </w:rPr>
        <w:t>В бэк-зоне МОПС у</w:t>
      </w:r>
      <w:r w:rsidR="003E68DF" w:rsidRPr="001818C5">
        <w:rPr>
          <w:sz w:val="28"/>
          <w:szCs w:val="28"/>
        </w:rPr>
        <w:t>станов</w:t>
      </w:r>
      <w:r w:rsidR="00FD0E4A" w:rsidRPr="001818C5">
        <w:rPr>
          <w:sz w:val="28"/>
          <w:szCs w:val="28"/>
        </w:rPr>
        <w:t>лен</w:t>
      </w:r>
      <w:r w:rsidR="003E68DF" w:rsidRPr="001818C5">
        <w:rPr>
          <w:sz w:val="28"/>
          <w:szCs w:val="28"/>
        </w:rPr>
        <w:t xml:space="preserve"> прибор приемно-контроль</w:t>
      </w:r>
      <w:r w:rsidRPr="001818C5">
        <w:rPr>
          <w:sz w:val="28"/>
          <w:szCs w:val="28"/>
        </w:rPr>
        <w:t>ный с блоком резервного питания.</w:t>
      </w:r>
    </w:p>
    <w:p w14:paraId="0336EBEB" w14:textId="113BD273" w:rsidR="00DC7982" w:rsidRPr="001818C5" w:rsidRDefault="00AF52DB" w:rsidP="0006570A">
      <w:pPr>
        <w:numPr>
          <w:ilvl w:val="4"/>
          <w:numId w:val="221"/>
        </w:numPr>
        <w:tabs>
          <w:tab w:val="left" w:pos="2127"/>
        </w:tabs>
        <w:ind w:left="0" w:firstLine="709"/>
        <w:contextualSpacing/>
        <w:rPr>
          <w:sz w:val="28"/>
          <w:szCs w:val="28"/>
          <w:lang w:eastAsia="ru-RU"/>
        </w:rPr>
      </w:pPr>
      <w:r w:rsidRPr="001818C5">
        <w:rPr>
          <w:sz w:val="28"/>
          <w:szCs w:val="28"/>
          <w:lang w:eastAsia="ru-RU"/>
        </w:rPr>
        <w:t xml:space="preserve">Со стороны помещения </w:t>
      </w:r>
      <w:r w:rsidR="008278BC" w:rsidRPr="001818C5">
        <w:rPr>
          <w:sz w:val="28"/>
          <w:szCs w:val="28"/>
          <w:lang w:eastAsia="ru-RU"/>
        </w:rPr>
        <w:t xml:space="preserve">МОПС </w:t>
      </w:r>
      <w:r w:rsidRPr="001818C5">
        <w:rPr>
          <w:sz w:val="28"/>
          <w:szCs w:val="28"/>
          <w:lang w:eastAsia="ru-RU"/>
        </w:rPr>
        <w:t xml:space="preserve">(клиентский зал, тамбур, бэк-зона) установлены </w:t>
      </w:r>
      <w:r w:rsidR="003E68DF" w:rsidRPr="001818C5">
        <w:rPr>
          <w:sz w:val="28"/>
          <w:szCs w:val="28"/>
          <w:lang w:eastAsia="ru-RU"/>
        </w:rPr>
        <w:t xml:space="preserve">магнитоконтактные извещатели (СМК) в исполнении для металлических дверей </w:t>
      </w:r>
      <w:r w:rsidRPr="001818C5">
        <w:rPr>
          <w:sz w:val="28"/>
          <w:szCs w:val="28"/>
          <w:lang w:eastAsia="ru-RU"/>
        </w:rPr>
        <w:t xml:space="preserve">– </w:t>
      </w:r>
      <w:r w:rsidR="003E68DF" w:rsidRPr="001818C5">
        <w:rPr>
          <w:sz w:val="28"/>
          <w:szCs w:val="28"/>
          <w:lang w:eastAsia="ru-RU"/>
        </w:rPr>
        <w:t>на одностворчатые входные двери</w:t>
      </w:r>
      <w:r w:rsidRPr="001818C5">
        <w:rPr>
          <w:sz w:val="28"/>
          <w:szCs w:val="28"/>
          <w:lang w:eastAsia="ru-RU"/>
        </w:rPr>
        <w:t>, на окна.</w:t>
      </w:r>
    </w:p>
    <w:p w14:paraId="0484AFB0" w14:textId="3871AFB4" w:rsidR="00DC7982" w:rsidRPr="001818C5" w:rsidRDefault="00DC7982" w:rsidP="0088068E">
      <w:pPr>
        <w:pStyle w:val="ab"/>
        <w:numPr>
          <w:ilvl w:val="4"/>
          <w:numId w:val="232"/>
        </w:numPr>
        <w:tabs>
          <w:tab w:val="left" w:pos="1560"/>
          <w:tab w:val="left" w:pos="1843"/>
        </w:tabs>
        <w:ind w:left="0" w:firstLine="709"/>
        <w:contextualSpacing/>
        <w:rPr>
          <w:sz w:val="28"/>
          <w:szCs w:val="28"/>
        </w:rPr>
      </w:pPr>
      <w:r w:rsidRPr="001818C5">
        <w:rPr>
          <w:sz w:val="28"/>
          <w:szCs w:val="28"/>
        </w:rPr>
        <w:t>Внутри сейфа установлен 1 (один) вибрационный извещатель.</w:t>
      </w:r>
    </w:p>
    <w:p w14:paraId="371F8466" w14:textId="7D619975" w:rsidR="003E68DF" w:rsidRPr="001818C5" w:rsidRDefault="008278BC" w:rsidP="0088068E">
      <w:pPr>
        <w:numPr>
          <w:ilvl w:val="4"/>
          <w:numId w:val="221"/>
        </w:numPr>
        <w:tabs>
          <w:tab w:val="left" w:pos="2127"/>
        </w:tabs>
        <w:ind w:left="0" w:firstLine="709"/>
        <w:contextualSpacing/>
        <w:rPr>
          <w:sz w:val="28"/>
          <w:szCs w:val="28"/>
        </w:rPr>
      </w:pPr>
      <w:r w:rsidRPr="001818C5">
        <w:rPr>
          <w:sz w:val="28"/>
          <w:szCs w:val="28"/>
          <w:lang w:eastAsia="ru-RU"/>
        </w:rPr>
        <w:t>Со стороны помещения МОПС н</w:t>
      </w:r>
      <w:r w:rsidR="00BF362D" w:rsidRPr="001818C5">
        <w:rPr>
          <w:sz w:val="28"/>
          <w:szCs w:val="28"/>
        </w:rPr>
        <w:t xml:space="preserve">а высоте 2100 мм </w:t>
      </w:r>
      <w:r w:rsidRPr="001818C5">
        <w:rPr>
          <w:sz w:val="28"/>
          <w:szCs w:val="28"/>
        </w:rPr>
        <w:t xml:space="preserve">установлены </w:t>
      </w:r>
      <w:r w:rsidR="00BF362D" w:rsidRPr="001818C5">
        <w:rPr>
          <w:sz w:val="28"/>
          <w:szCs w:val="28"/>
        </w:rPr>
        <w:t>и</w:t>
      </w:r>
      <w:r w:rsidR="003E68DF" w:rsidRPr="001818C5">
        <w:rPr>
          <w:sz w:val="28"/>
          <w:szCs w:val="28"/>
        </w:rPr>
        <w:t xml:space="preserve">звещатели охранные поверхностные </w:t>
      </w:r>
      <w:r w:rsidR="00BF362D" w:rsidRPr="001818C5">
        <w:rPr>
          <w:sz w:val="28"/>
          <w:szCs w:val="28"/>
        </w:rPr>
        <w:t>оптико-электронные типа «Штора».</w:t>
      </w:r>
    </w:p>
    <w:p w14:paraId="4F272115" w14:textId="79F45D81" w:rsidR="003E68DF" w:rsidRPr="001818C5" w:rsidRDefault="008278BC" w:rsidP="0088068E">
      <w:pPr>
        <w:pStyle w:val="ab"/>
        <w:numPr>
          <w:ilvl w:val="4"/>
          <w:numId w:val="221"/>
        </w:numPr>
        <w:tabs>
          <w:tab w:val="left" w:pos="993"/>
          <w:tab w:val="left" w:pos="1560"/>
        </w:tabs>
        <w:ind w:left="0" w:firstLine="709"/>
        <w:contextualSpacing/>
        <w:rPr>
          <w:sz w:val="28"/>
          <w:szCs w:val="28"/>
        </w:rPr>
      </w:pPr>
      <w:r w:rsidRPr="001818C5">
        <w:rPr>
          <w:sz w:val="28"/>
          <w:szCs w:val="28"/>
          <w:lang w:eastAsia="ru-RU"/>
        </w:rPr>
        <w:t>Со стороны помещения МОПС у</w:t>
      </w:r>
      <w:r w:rsidR="00BF362D" w:rsidRPr="001818C5">
        <w:rPr>
          <w:sz w:val="28"/>
          <w:szCs w:val="28"/>
        </w:rPr>
        <w:t>становлены</w:t>
      </w:r>
      <w:r w:rsidR="003E68DF" w:rsidRPr="001818C5">
        <w:rPr>
          <w:sz w:val="28"/>
          <w:szCs w:val="28"/>
        </w:rPr>
        <w:t xml:space="preserve"> извещатели объемные охранные оптико-электронные.</w:t>
      </w:r>
    </w:p>
    <w:p w14:paraId="2B2D0F47" w14:textId="1A6395E7" w:rsidR="003E68DF" w:rsidRPr="001818C5" w:rsidRDefault="00FD0E4A" w:rsidP="0088068E">
      <w:pPr>
        <w:pStyle w:val="ab"/>
        <w:numPr>
          <w:ilvl w:val="4"/>
          <w:numId w:val="221"/>
        </w:numPr>
        <w:tabs>
          <w:tab w:val="left" w:pos="993"/>
          <w:tab w:val="left" w:pos="1560"/>
        </w:tabs>
        <w:ind w:left="0" w:firstLine="709"/>
        <w:contextualSpacing/>
        <w:rPr>
          <w:sz w:val="28"/>
          <w:szCs w:val="28"/>
        </w:rPr>
      </w:pPr>
      <w:r w:rsidRPr="001818C5">
        <w:rPr>
          <w:sz w:val="28"/>
          <w:szCs w:val="28"/>
        </w:rPr>
        <w:t>Установлена</w:t>
      </w:r>
      <w:r w:rsidR="003E68DF" w:rsidRPr="001818C5">
        <w:rPr>
          <w:sz w:val="28"/>
          <w:szCs w:val="28"/>
        </w:rPr>
        <w:t xml:space="preserve"> выносн</w:t>
      </w:r>
      <w:r w:rsidRPr="001818C5">
        <w:rPr>
          <w:sz w:val="28"/>
          <w:szCs w:val="28"/>
        </w:rPr>
        <w:t>ая</w:t>
      </w:r>
      <w:r w:rsidR="003E68DF" w:rsidRPr="001818C5">
        <w:rPr>
          <w:sz w:val="28"/>
          <w:szCs w:val="28"/>
        </w:rPr>
        <w:t xml:space="preserve"> клавиатур</w:t>
      </w:r>
      <w:r w:rsidRPr="001818C5">
        <w:rPr>
          <w:sz w:val="28"/>
          <w:szCs w:val="28"/>
        </w:rPr>
        <w:t>а</w:t>
      </w:r>
      <w:r w:rsidR="003E68DF" w:rsidRPr="001818C5">
        <w:rPr>
          <w:sz w:val="28"/>
          <w:szCs w:val="28"/>
        </w:rPr>
        <w:t xml:space="preserve"> СОТС</w:t>
      </w:r>
      <w:r w:rsidRPr="001818C5">
        <w:rPr>
          <w:sz w:val="28"/>
          <w:szCs w:val="28"/>
        </w:rPr>
        <w:t>.</w:t>
      </w:r>
    </w:p>
    <w:p w14:paraId="7AAFD8CD" w14:textId="0F622CFF" w:rsidR="003E68DF" w:rsidRPr="001818C5"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1818C5">
        <w:rPr>
          <w:sz w:val="28"/>
          <w:szCs w:val="28"/>
        </w:rPr>
        <w:t>На высоте 2100 мм у</w:t>
      </w:r>
      <w:r w:rsidR="00FD0E4A" w:rsidRPr="001818C5">
        <w:rPr>
          <w:sz w:val="28"/>
          <w:szCs w:val="28"/>
        </w:rPr>
        <w:t>становлен</w:t>
      </w:r>
      <w:r w:rsidR="003E68DF" w:rsidRPr="001818C5">
        <w:rPr>
          <w:sz w:val="28"/>
          <w:szCs w:val="28"/>
        </w:rPr>
        <w:t xml:space="preserve"> оповещатель охранно-пожарный световой</w:t>
      </w:r>
      <w:bookmarkEnd w:id="5"/>
      <w:r w:rsidRPr="001818C5">
        <w:rPr>
          <w:sz w:val="28"/>
          <w:szCs w:val="28"/>
        </w:rPr>
        <w:t>.</w:t>
      </w:r>
    </w:p>
    <w:p w14:paraId="2B3057B5" w14:textId="1DCE84B1" w:rsidR="00DC7982" w:rsidRPr="001818C5"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1818C5">
        <w:rPr>
          <w:sz w:val="28"/>
          <w:szCs w:val="28"/>
        </w:rPr>
        <w:t xml:space="preserve">На фасаде МОПС </w:t>
      </w:r>
      <w:r w:rsidR="003E68DF" w:rsidRPr="001818C5">
        <w:rPr>
          <w:sz w:val="28"/>
          <w:szCs w:val="28"/>
        </w:rPr>
        <w:t>Установ</w:t>
      </w:r>
      <w:r w:rsidR="00FD0E4A" w:rsidRPr="001818C5">
        <w:rPr>
          <w:sz w:val="28"/>
          <w:szCs w:val="28"/>
        </w:rPr>
        <w:t>лен</w:t>
      </w:r>
      <w:r w:rsidR="003E68DF" w:rsidRPr="001818C5">
        <w:rPr>
          <w:sz w:val="28"/>
          <w:szCs w:val="28"/>
        </w:rPr>
        <w:t xml:space="preserve"> </w:t>
      </w:r>
      <w:r w:rsidR="00BF362D" w:rsidRPr="001818C5">
        <w:rPr>
          <w:sz w:val="28"/>
          <w:szCs w:val="28"/>
        </w:rPr>
        <w:t xml:space="preserve">на фасаде МОПС на высоте 2300 мм </w:t>
      </w:r>
      <w:r w:rsidR="003E68DF" w:rsidRPr="001818C5">
        <w:rPr>
          <w:sz w:val="28"/>
          <w:szCs w:val="28"/>
        </w:rPr>
        <w:t>уличный светозвуковой оповещатель СОТС</w:t>
      </w:r>
      <w:bookmarkEnd w:id="6"/>
      <w:r w:rsidR="003E68DF" w:rsidRPr="001818C5">
        <w:rPr>
          <w:spacing w:val="-4"/>
          <w:sz w:val="28"/>
          <w:szCs w:val="28"/>
        </w:rPr>
        <w:t>.</w:t>
      </w:r>
    </w:p>
    <w:p w14:paraId="46068CD7" w14:textId="2FCE398D" w:rsidR="003E68DF" w:rsidRPr="001818C5" w:rsidRDefault="00BF362D" w:rsidP="0088068E">
      <w:pPr>
        <w:pStyle w:val="ab"/>
        <w:numPr>
          <w:ilvl w:val="4"/>
          <w:numId w:val="221"/>
        </w:numPr>
        <w:tabs>
          <w:tab w:val="left" w:pos="993"/>
          <w:tab w:val="left" w:pos="1701"/>
        </w:tabs>
        <w:ind w:left="0" w:firstLine="709"/>
        <w:contextualSpacing/>
        <w:rPr>
          <w:sz w:val="28"/>
          <w:szCs w:val="28"/>
        </w:rPr>
      </w:pPr>
      <w:r w:rsidRPr="001818C5">
        <w:rPr>
          <w:sz w:val="28"/>
          <w:szCs w:val="28"/>
        </w:rPr>
        <w:t xml:space="preserve">Под </w:t>
      </w:r>
      <w:r w:rsidR="00DC7982" w:rsidRPr="001818C5">
        <w:rPr>
          <w:sz w:val="28"/>
          <w:szCs w:val="28"/>
        </w:rPr>
        <w:t xml:space="preserve">каждым </w:t>
      </w:r>
      <w:r w:rsidRPr="001818C5">
        <w:rPr>
          <w:sz w:val="28"/>
          <w:szCs w:val="28"/>
        </w:rPr>
        <w:t xml:space="preserve">столом ОКБ размещена </w:t>
      </w:r>
      <w:r w:rsidR="0042431A" w:rsidRPr="001818C5">
        <w:rPr>
          <w:sz w:val="28"/>
          <w:szCs w:val="28"/>
        </w:rPr>
        <w:t xml:space="preserve">1 (одна) </w:t>
      </w:r>
      <w:r w:rsidRPr="001818C5">
        <w:rPr>
          <w:sz w:val="28"/>
          <w:szCs w:val="28"/>
        </w:rPr>
        <w:t>т</w:t>
      </w:r>
      <w:r w:rsidR="003E68DF" w:rsidRPr="001818C5">
        <w:rPr>
          <w:sz w:val="28"/>
          <w:szCs w:val="28"/>
        </w:rPr>
        <w:t>ревожн</w:t>
      </w:r>
      <w:r w:rsidR="00FD0E4A" w:rsidRPr="001818C5">
        <w:rPr>
          <w:sz w:val="28"/>
          <w:szCs w:val="28"/>
        </w:rPr>
        <w:t>ая</w:t>
      </w:r>
      <w:r w:rsidRPr="001818C5">
        <w:rPr>
          <w:sz w:val="28"/>
          <w:szCs w:val="28"/>
        </w:rPr>
        <w:t xml:space="preserve"> кнопка</w:t>
      </w:r>
      <w:r w:rsidR="003E68DF" w:rsidRPr="001818C5">
        <w:rPr>
          <w:sz w:val="28"/>
          <w:szCs w:val="28"/>
        </w:rPr>
        <w:t>.</w:t>
      </w:r>
    </w:p>
    <w:p w14:paraId="6392900E" w14:textId="511A82EA" w:rsidR="00DC7982" w:rsidRPr="001818C5" w:rsidRDefault="00DC7982" w:rsidP="00932267">
      <w:pPr>
        <w:pStyle w:val="ab"/>
        <w:tabs>
          <w:tab w:val="left" w:pos="2127"/>
        </w:tabs>
        <w:ind w:left="0" w:firstLine="709"/>
        <w:contextualSpacing/>
        <w:rPr>
          <w:sz w:val="28"/>
          <w:szCs w:val="28"/>
          <w:lang w:eastAsia="ru-RU"/>
        </w:rPr>
      </w:pPr>
    </w:p>
    <w:p w14:paraId="08AD4F38" w14:textId="58AD13E7" w:rsidR="00DC7982" w:rsidRPr="001818C5" w:rsidRDefault="00DC7982" w:rsidP="0088068E">
      <w:pPr>
        <w:pStyle w:val="ab"/>
        <w:numPr>
          <w:ilvl w:val="4"/>
          <w:numId w:val="233"/>
        </w:numPr>
        <w:tabs>
          <w:tab w:val="left" w:pos="993"/>
          <w:tab w:val="left" w:pos="1701"/>
        </w:tabs>
        <w:ind w:left="0" w:firstLine="709"/>
        <w:contextualSpacing/>
        <w:rPr>
          <w:sz w:val="28"/>
          <w:szCs w:val="28"/>
        </w:rPr>
      </w:pPr>
      <w:r w:rsidRPr="001818C5">
        <w:rPr>
          <w:sz w:val="28"/>
          <w:szCs w:val="28"/>
        </w:rPr>
        <w:t>Под каждым столом ОКБ</w:t>
      </w:r>
      <w:r w:rsidR="0042431A" w:rsidRPr="001818C5">
        <w:rPr>
          <w:sz w:val="28"/>
          <w:szCs w:val="28"/>
        </w:rPr>
        <w:t xml:space="preserve"> и под столом АРМ в бэк-зоне</w:t>
      </w:r>
      <w:r w:rsidRPr="001818C5">
        <w:rPr>
          <w:sz w:val="28"/>
          <w:szCs w:val="28"/>
        </w:rPr>
        <w:t xml:space="preserve"> размещен</w:t>
      </w:r>
      <w:r w:rsidR="0042431A" w:rsidRPr="001818C5">
        <w:rPr>
          <w:sz w:val="28"/>
          <w:szCs w:val="28"/>
        </w:rPr>
        <w:t>о по 1 (одной)</w:t>
      </w:r>
      <w:r w:rsidRPr="001818C5">
        <w:rPr>
          <w:sz w:val="28"/>
          <w:szCs w:val="28"/>
        </w:rPr>
        <w:t xml:space="preserve"> тревожн</w:t>
      </w:r>
      <w:r w:rsidR="0042431A" w:rsidRPr="001818C5">
        <w:rPr>
          <w:sz w:val="28"/>
          <w:szCs w:val="28"/>
        </w:rPr>
        <w:t>ой</w:t>
      </w:r>
      <w:r w:rsidRPr="001818C5">
        <w:rPr>
          <w:sz w:val="28"/>
          <w:szCs w:val="28"/>
        </w:rPr>
        <w:t xml:space="preserve"> кнопк</w:t>
      </w:r>
      <w:r w:rsidR="0042431A" w:rsidRPr="001818C5">
        <w:rPr>
          <w:sz w:val="28"/>
          <w:szCs w:val="28"/>
        </w:rPr>
        <w:t>е</w:t>
      </w:r>
      <w:r w:rsidRPr="001818C5">
        <w:rPr>
          <w:sz w:val="28"/>
          <w:szCs w:val="28"/>
        </w:rPr>
        <w:t>.</w:t>
      </w:r>
    </w:p>
    <w:p w14:paraId="0455DE4A" w14:textId="4F23A63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Приемно-контрольное оборудование СОТС </w:t>
      </w:r>
      <w:r w:rsidR="00BF362D" w:rsidRPr="001818C5">
        <w:rPr>
          <w:sz w:val="28"/>
          <w:szCs w:val="28"/>
        </w:rPr>
        <w:t>защищено</w:t>
      </w:r>
      <w:r w:rsidRPr="001818C5">
        <w:rPr>
          <w:sz w:val="28"/>
          <w:szCs w:val="28"/>
        </w:rPr>
        <w:t xml:space="preserve"> от несанкционированного вскрытия прибора(-</w:t>
      </w:r>
      <w:proofErr w:type="spellStart"/>
      <w:r w:rsidRPr="001818C5">
        <w:rPr>
          <w:sz w:val="28"/>
          <w:szCs w:val="28"/>
        </w:rPr>
        <w:t>ов</w:t>
      </w:r>
      <w:proofErr w:type="spellEnd"/>
      <w:r w:rsidRPr="001818C5">
        <w:rPr>
          <w:sz w:val="28"/>
          <w:szCs w:val="28"/>
        </w:rPr>
        <w:t>) и доступ</w:t>
      </w:r>
      <w:r w:rsidR="00BF362D" w:rsidRPr="001818C5">
        <w:rPr>
          <w:sz w:val="28"/>
          <w:szCs w:val="28"/>
        </w:rPr>
        <w:t>а</w:t>
      </w:r>
      <w:r w:rsidRPr="001818C5">
        <w:rPr>
          <w:sz w:val="28"/>
          <w:szCs w:val="28"/>
        </w:rPr>
        <w:t xml:space="preserve"> к управлению с помощью кодирования уровней доступа.</w:t>
      </w:r>
    </w:p>
    <w:p w14:paraId="6D3D699D" w14:textId="339F159F"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1818C5">
        <w:rPr>
          <w:sz w:val="28"/>
          <w:szCs w:val="28"/>
        </w:rPr>
        <w:t>2 (</w:t>
      </w:r>
      <w:r w:rsidRPr="001818C5">
        <w:rPr>
          <w:sz w:val="28"/>
          <w:szCs w:val="28"/>
        </w:rPr>
        <w:t>двум</w:t>
      </w:r>
      <w:r w:rsidR="00BF362D" w:rsidRPr="001818C5">
        <w:rPr>
          <w:sz w:val="28"/>
          <w:szCs w:val="28"/>
        </w:rPr>
        <w:t>)</w:t>
      </w:r>
      <w:r w:rsidRPr="001818C5">
        <w:rPr>
          <w:sz w:val="28"/>
          <w:szCs w:val="28"/>
        </w:rPr>
        <w:t xml:space="preserve"> независимым каналам GSM.</w:t>
      </w:r>
    </w:p>
    <w:p w14:paraId="680996BB" w14:textId="1AD5AE82" w:rsidR="003E68DF" w:rsidRPr="001818C5" w:rsidRDefault="003E68DF" w:rsidP="0088068E">
      <w:pPr>
        <w:numPr>
          <w:ilvl w:val="4"/>
          <w:numId w:val="221"/>
        </w:numPr>
        <w:tabs>
          <w:tab w:val="left" w:pos="2268"/>
        </w:tabs>
        <w:ind w:left="0" w:firstLine="709"/>
        <w:contextualSpacing/>
        <w:rPr>
          <w:sz w:val="28"/>
          <w:szCs w:val="28"/>
        </w:rPr>
      </w:pPr>
      <w:bookmarkStart w:id="7" w:name="_Hlk134114072"/>
      <w:r w:rsidRPr="001818C5">
        <w:rPr>
          <w:sz w:val="28"/>
          <w:szCs w:val="28"/>
        </w:rPr>
        <w:t xml:space="preserve">Вывод информации и сигналов тревоги на </w:t>
      </w:r>
      <w:r w:rsidR="00BF362D" w:rsidRPr="001818C5">
        <w:rPr>
          <w:sz w:val="28"/>
          <w:szCs w:val="28"/>
        </w:rPr>
        <w:t xml:space="preserve">– </w:t>
      </w:r>
      <w:r w:rsidRPr="001818C5">
        <w:rPr>
          <w:sz w:val="28"/>
          <w:szCs w:val="28"/>
        </w:rPr>
        <w:t>с использованием формата</w:t>
      </w:r>
      <w:r w:rsidR="00BF362D" w:rsidRPr="001818C5">
        <w:rPr>
          <w:sz w:val="28"/>
          <w:szCs w:val="28"/>
        </w:rPr>
        <w:t xml:space="preserve"> передачи данных Contact-ID или эквивалентного формата,</w:t>
      </w:r>
      <w:r w:rsidRPr="001818C5">
        <w:rPr>
          <w:sz w:val="28"/>
          <w:szCs w:val="28"/>
        </w:rPr>
        <w:t xml:space="preserve"> идентифицирующего:</w:t>
      </w:r>
    </w:p>
    <w:p w14:paraId="52E876F3"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пользователя системы;</w:t>
      </w:r>
    </w:p>
    <w:bookmarkEnd w:id="7"/>
    <w:p w14:paraId="3B281B26"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действия пользователей в системе (постановка, снятие);</w:t>
      </w:r>
    </w:p>
    <w:p w14:paraId="0CA6569A"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функциональные разделы системы;</w:t>
      </w:r>
    </w:p>
    <w:p w14:paraId="64550498"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вскрытие корпуса прибора приемно-контрольного.</w:t>
      </w:r>
    </w:p>
    <w:p w14:paraId="4C23FDDF" w14:textId="73220271"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Если</w:t>
      </w:r>
      <w:r w:rsidR="003E68DF" w:rsidRPr="001818C5">
        <w:rPr>
          <w:sz w:val="28"/>
          <w:szCs w:val="28"/>
        </w:rPr>
        <w:t xml:space="preserve"> подключени</w:t>
      </w:r>
      <w:r w:rsidRPr="001818C5">
        <w:rPr>
          <w:sz w:val="28"/>
          <w:szCs w:val="28"/>
        </w:rPr>
        <w:t>е</w:t>
      </w:r>
      <w:r w:rsidR="003E68DF" w:rsidRPr="001818C5">
        <w:rPr>
          <w:sz w:val="28"/>
          <w:szCs w:val="28"/>
        </w:rPr>
        <w:t xml:space="preserve"> СОТС МОПС к ПЦН</w:t>
      </w:r>
      <w:r w:rsidRPr="001818C5">
        <w:rPr>
          <w:sz w:val="28"/>
          <w:szCs w:val="28"/>
        </w:rPr>
        <w:t xml:space="preserve"> невозможно –</w:t>
      </w:r>
      <w:r w:rsidR="003E68DF" w:rsidRPr="001818C5">
        <w:rPr>
          <w:sz w:val="28"/>
          <w:szCs w:val="28"/>
        </w:rPr>
        <w:t xml:space="preserve"> в системе </w:t>
      </w:r>
      <w:r w:rsidR="005163CD" w:rsidRPr="001818C5">
        <w:rPr>
          <w:sz w:val="28"/>
          <w:szCs w:val="28"/>
        </w:rPr>
        <w:t xml:space="preserve">предусмотрено </w:t>
      </w:r>
      <w:r w:rsidR="003E68DF" w:rsidRPr="001818C5">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 xml:space="preserve">Электропитание </w:t>
      </w:r>
      <w:r w:rsidR="003E68DF" w:rsidRPr="001818C5">
        <w:rPr>
          <w:sz w:val="28"/>
          <w:szCs w:val="28"/>
        </w:rPr>
        <w:t>СОТС</w:t>
      </w:r>
      <w:r w:rsidRPr="001818C5">
        <w:rPr>
          <w:sz w:val="28"/>
          <w:szCs w:val="28"/>
        </w:rPr>
        <w:t>:</w:t>
      </w:r>
    </w:p>
    <w:p w14:paraId="63F55F71" w14:textId="6BD1C66B" w:rsidR="00C8283C" w:rsidRPr="001818C5" w:rsidRDefault="00A732E0" w:rsidP="0088068E">
      <w:pPr>
        <w:pStyle w:val="ab"/>
        <w:numPr>
          <w:ilvl w:val="4"/>
          <w:numId w:val="185"/>
        </w:numPr>
        <w:tabs>
          <w:tab w:val="left" w:pos="1843"/>
        </w:tabs>
        <w:ind w:left="0" w:firstLine="709"/>
        <w:contextualSpacing/>
        <w:rPr>
          <w:sz w:val="28"/>
          <w:szCs w:val="28"/>
        </w:rPr>
      </w:pPr>
      <w:r w:rsidRPr="001818C5">
        <w:rPr>
          <w:sz w:val="28"/>
          <w:szCs w:val="28"/>
        </w:rPr>
        <w:t>выполнено от РИП, независимых от СПС, с аккумуляторными батареями</w:t>
      </w:r>
      <w:r w:rsidR="00C8283C" w:rsidRPr="001818C5">
        <w:rPr>
          <w:sz w:val="28"/>
          <w:szCs w:val="28"/>
        </w:rPr>
        <w:t>;</w:t>
      </w:r>
    </w:p>
    <w:p w14:paraId="575B4D03" w14:textId="490F1DEA" w:rsidR="00C8283C" w:rsidRPr="001818C5" w:rsidRDefault="00C8283C" w:rsidP="0088068E">
      <w:pPr>
        <w:pStyle w:val="ab"/>
        <w:numPr>
          <w:ilvl w:val="4"/>
          <w:numId w:val="185"/>
        </w:numPr>
        <w:tabs>
          <w:tab w:val="left" w:pos="1843"/>
        </w:tabs>
        <w:ind w:left="0" w:firstLine="709"/>
        <w:contextualSpacing/>
        <w:rPr>
          <w:sz w:val="28"/>
          <w:szCs w:val="28"/>
        </w:rPr>
      </w:pPr>
      <w:r w:rsidRPr="001818C5">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1818C5">
        <w:rPr>
          <w:sz w:val="28"/>
          <w:szCs w:val="28"/>
        </w:rPr>
        <w:t>в</w:t>
      </w:r>
      <w:proofErr w:type="spellEnd"/>
      <w:r w:rsidRPr="001818C5">
        <w:rPr>
          <w:sz w:val="28"/>
          <w:szCs w:val="28"/>
        </w:rPr>
        <w:t xml:space="preserve"> течение 24 (двадцати четырех) часов в режиме ожидания плюс 1 (один) час в режиме тревоги.</w:t>
      </w:r>
    </w:p>
    <w:p w14:paraId="7982EECF" w14:textId="1B07A638"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Заземление оборудования выполн</w:t>
      </w:r>
      <w:r w:rsidR="005163CD"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1818C5" w:rsidRDefault="003E68DF" w:rsidP="0088068E">
      <w:pPr>
        <w:numPr>
          <w:ilvl w:val="3"/>
          <w:numId w:val="221"/>
        </w:numPr>
        <w:tabs>
          <w:tab w:val="left" w:pos="1985"/>
        </w:tabs>
        <w:ind w:left="0" w:firstLine="709"/>
        <w:contextualSpacing/>
        <w:rPr>
          <w:sz w:val="28"/>
          <w:szCs w:val="28"/>
        </w:rPr>
      </w:pPr>
      <w:r w:rsidRPr="001818C5">
        <w:rPr>
          <w:sz w:val="28"/>
          <w:szCs w:val="28"/>
        </w:rPr>
        <w:t>Сист</w:t>
      </w:r>
      <w:r w:rsidR="000C0396" w:rsidRPr="001818C5">
        <w:rPr>
          <w:sz w:val="28"/>
          <w:szCs w:val="28"/>
        </w:rPr>
        <w:t>ема охранного телевидения (СОТ)</w:t>
      </w:r>
    </w:p>
    <w:p w14:paraId="19EC64FC" w14:textId="6E043C8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5163CD" w:rsidRPr="001818C5">
        <w:rPr>
          <w:sz w:val="28"/>
          <w:szCs w:val="28"/>
        </w:rPr>
        <w:t>представляет</w:t>
      </w:r>
      <w:r w:rsidRPr="001818C5">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ЛВС СОТ </w:t>
      </w:r>
      <w:r w:rsidR="005163CD" w:rsidRPr="001818C5">
        <w:rPr>
          <w:sz w:val="28"/>
          <w:szCs w:val="28"/>
        </w:rPr>
        <w:t>построен</w:t>
      </w:r>
      <w:r w:rsidR="00782657" w:rsidRPr="001818C5">
        <w:rPr>
          <w:sz w:val="28"/>
          <w:szCs w:val="28"/>
        </w:rPr>
        <w:t>а</w:t>
      </w:r>
      <w:r w:rsidRPr="001818C5">
        <w:rPr>
          <w:sz w:val="28"/>
          <w:szCs w:val="28"/>
        </w:rPr>
        <w:t xml:space="preserve"> независимо от ЛВС МОПС, подключение СОТ к КСПД МОПС </w:t>
      </w:r>
      <w:r w:rsidR="005163CD" w:rsidRPr="001818C5">
        <w:rPr>
          <w:sz w:val="28"/>
          <w:szCs w:val="28"/>
        </w:rPr>
        <w:t>выполнено</w:t>
      </w:r>
      <w:r w:rsidRPr="001818C5">
        <w:rPr>
          <w:sz w:val="28"/>
          <w:szCs w:val="28"/>
        </w:rPr>
        <w:t xml:space="preserve"> через оборудование СКС МОПС.</w:t>
      </w:r>
    </w:p>
    <w:p w14:paraId="5D491AE1" w14:textId="1CB88B6B" w:rsidR="00A93C57" w:rsidRPr="001818C5" w:rsidRDefault="00A93C57" w:rsidP="0088068E">
      <w:pPr>
        <w:numPr>
          <w:ilvl w:val="4"/>
          <w:numId w:val="221"/>
        </w:numPr>
        <w:tabs>
          <w:tab w:val="left" w:pos="2127"/>
        </w:tabs>
        <w:ind w:left="0" w:firstLine="709"/>
        <w:contextualSpacing/>
        <w:rPr>
          <w:sz w:val="28"/>
          <w:szCs w:val="28"/>
        </w:rPr>
      </w:pPr>
      <w:r w:rsidRPr="001818C5">
        <w:rPr>
          <w:sz w:val="28"/>
          <w:szCs w:val="28"/>
        </w:rPr>
        <w:t xml:space="preserve">Кабели линий связи видеокамер </w:t>
      </w:r>
      <w:r w:rsidR="009B683E" w:rsidRPr="001818C5">
        <w:rPr>
          <w:sz w:val="28"/>
          <w:szCs w:val="28"/>
        </w:rPr>
        <w:t xml:space="preserve">СОТ </w:t>
      </w:r>
      <w:r w:rsidRPr="001818C5">
        <w:rPr>
          <w:sz w:val="28"/>
          <w:szCs w:val="28"/>
        </w:rPr>
        <w:t>терминированы разъемами RJ-45 для непосредственного подключения к видеорегистратору.</w:t>
      </w:r>
    </w:p>
    <w:p w14:paraId="7B340C6E" w14:textId="6482A034" w:rsidR="003E68DF" w:rsidRPr="001818C5" w:rsidRDefault="00A93C57" w:rsidP="0088068E">
      <w:pPr>
        <w:numPr>
          <w:ilvl w:val="4"/>
          <w:numId w:val="221"/>
        </w:numPr>
        <w:tabs>
          <w:tab w:val="left" w:pos="2127"/>
        </w:tabs>
        <w:ind w:left="0" w:firstLine="709"/>
        <w:contextualSpacing/>
        <w:rPr>
          <w:sz w:val="28"/>
          <w:szCs w:val="28"/>
        </w:rPr>
      </w:pPr>
      <w:r w:rsidRPr="001818C5">
        <w:rPr>
          <w:sz w:val="28"/>
          <w:szCs w:val="28"/>
        </w:rPr>
        <w:t>И</w:t>
      </w:r>
      <w:r w:rsidR="003E68DF" w:rsidRPr="001818C5">
        <w:rPr>
          <w:sz w:val="28"/>
          <w:szCs w:val="28"/>
        </w:rPr>
        <w:t>спользова</w:t>
      </w:r>
      <w:r w:rsidR="005163CD" w:rsidRPr="001818C5">
        <w:rPr>
          <w:sz w:val="28"/>
          <w:szCs w:val="28"/>
        </w:rPr>
        <w:t>ны</w:t>
      </w:r>
      <w:r w:rsidR="003E68DF" w:rsidRPr="001818C5">
        <w:rPr>
          <w:sz w:val="28"/>
          <w:szCs w:val="28"/>
        </w:rPr>
        <w:t xml:space="preserve"> видеокамеры</w:t>
      </w:r>
      <w:r w:rsidR="00B01038" w:rsidRPr="001818C5">
        <w:rPr>
          <w:sz w:val="28"/>
          <w:szCs w:val="28"/>
        </w:rPr>
        <w:t xml:space="preserve"> СОТ</w:t>
      </w:r>
      <w:r w:rsidR="003E68DF" w:rsidRPr="001818C5">
        <w:rPr>
          <w:sz w:val="28"/>
          <w:szCs w:val="28"/>
        </w:rPr>
        <w:t xml:space="preserve">, </w:t>
      </w:r>
      <w:r w:rsidR="00B01038" w:rsidRPr="001818C5">
        <w:rPr>
          <w:sz w:val="28"/>
          <w:szCs w:val="28"/>
        </w:rPr>
        <w:t xml:space="preserve">основанные на открытых стандартах IP (далее – IP-видеокамеры), в помещениях МОПС использованы </w:t>
      </w:r>
      <w:r w:rsidR="003E68DF" w:rsidRPr="001818C5">
        <w:rPr>
          <w:sz w:val="28"/>
          <w:szCs w:val="28"/>
        </w:rPr>
        <w:t xml:space="preserve">купольные </w:t>
      </w:r>
      <w:r w:rsidR="00B01038" w:rsidRPr="001818C5">
        <w:rPr>
          <w:sz w:val="28"/>
          <w:szCs w:val="28"/>
        </w:rPr>
        <w:t>IP-видеокамеры.</w:t>
      </w:r>
    </w:p>
    <w:p w14:paraId="16CDE474" w14:textId="67A47C3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Расположение </w:t>
      </w:r>
      <w:r w:rsidR="00B01038" w:rsidRPr="001818C5">
        <w:rPr>
          <w:sz w:val="28"/>
          <w:szCs w:val="28"/>
        </w:rPr>
        <w:t>IP-видеокамер</w:t>
      </w:r>
      <w:r w:rsidRPr="001818C5">
        <w:rPr>
          <w:sz w:val="28"/>
          <w:szCs w:val="28"/>
        </w:rPr>
        <w:t xml:space="preserve"> СОТ </w:t>
      </w:r>
      <w:r w:rsidR="00B01038"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73C1FFCB" w14:textId="3B21BF2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Устройства</w:t>
      </w:r>
      <w:r w:rsidR="009B683E" w:rsidRPr="001818C5">
        <w:rPr>
          <w:sz w:val="28"/>
          <w:szCs w:val="28"/>
        </w:rPr>
        <w:t xml:space="preserve"> </w:t>
      </w:r>
      <w:r w:rsidRPr="001818C5">
        <w:rPr>
          <w:sz w:val="28"/>
          <w:szCs w:val="28"/>
        </w:rPr>
        <w:t>СОТ</w:t>
      </w:r>
      <w:r w:rsidR="009B683E" w:rsidRPr="001818C5">
        <w:rPr>
          <w:sz w:val="28"/>
          <w:szCs w:val="28"/>
        </w:rPr>
        <w:t xml:space="preserve"> – </w:t>
      </w:r>
      <w:r w:rsidRPr="001818C5">
        <w:rPr>
          <w:sz w:val="28"/>
          <w:szCs w:val="28"/>
        </w:rPr>
        <w:t>серийного производства.</w:t>
      </w:r>
    </w:p>
    <w:p w14:paraId="747EFDC9" w14:textId="2158626D"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обеспечивает</w:t>
      </w:r>
      <w:r w:rsidRPr="001818C5">
        <w:rPr>
          <w:sz w:val="28"/>
          <w:szCs w:val="28"/>
        </w:rPr>
        <w:t xml:space="preserve"> режим записи по срабатыванию детектора движения (с частотой не менее 25 кадр/сек. с разрешением 1080p</w:t>
      </w:r>
      <w:r w:rsidR="00A93C57" w:rsidRPr="001818C5">
        <w:rPr>
          <w:sz w:val="28"/>
          <w:szCs w:val="28"/>
        </w:rPr>
        <w:t> </w:t>
      </w:r>
      <w:r w:rsidRPr="001818C5">
        <w:rPr>
          <w:sz w:val="28"/>
          <w:szCs w:val="28"/>
        </w:rPr>
        <w:t xml:space="preserve">(1920 х 1080) по каждой </w:t>
      </w:r>
      <w:r w:rsidR="00B01038" w:rsidRPr="001818C5">
        <w:rPr>
          <w:sz w:val="28"/>
          <w:szCs w:val="28"/>
        </w:rPr>
        <w:t>IP-видеокамере</w:t>
      </w:r>
      <w:r w:rsidRPr="001818C5">
        <w:rPr>
          <w:sz w:val="28"/>
          <w:szCs w:val="28"/>
        </w:rPr>
        <w:t>).</w:t>
      </w:r>
    </w:p>
    <w:p w14:paraId="46DB0FB7" w14:textId="42047D9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выполняет</w:t>
      </w:r>
      <w:r w:rsidRPr="001818C5">
        <w:rPr>
          <w:sz w:val="28"/>
          <w:szCs w:val="28"/>
        </w:rPr>
        <w:t xml:space="preserve"> следующие функции:</w:t>
      </w:r>
    </w:p>
    <w:p w14:paraId="5CF6B785" w14:textId="4880B5A3"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поиск в архиве изображений по номеру </w:t>
      </w:r>
      <w:r w:rsidR="00B01038" w:rsidRPr="001818C5">
        <w:rPr>
          <w:sz w:val="28"/>
          <w:szCs w:val="28"/>
        </w:rPr>
        <w:t>IP-видеокамеры</w:t>
      </w:r>
      <w:r w:rsidRPr="001818C5">
        <w:rPr>
          <w:sz w:val="28"/>
          <w:szCs w:val="28"/>
          <w:lang w:eastAsia="ru-RU"/>
        </w:rPr>
        <w:t>, времени, дате;</w:t>
      </w:r>
    </w:p>
    <w:p w14:paraId="01F1AAE3"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экспорт видеоизображения и видеокадров в открытые форматы на USB сменный носитель;</w:t>
      </w:r>
    </w:p>
    <w:p w14:paraId="2F356569"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возможность поддержки оборудования различных производителей IP-видеокамер;</w:t>
      </w:r>
    </w:p>
    <w:p w14:paraId="2E8047A9" w14:textId="65E2AF90" w:rsidR="003E68DF" w:rsidRPr="001818C5" w:rsidRDefault="003E68DF" w:rsidP="00932267">
      <w:pPr>
        <w:numPr>
          <w:ilvl w:val="0"/>
          <w:numId w:val="41"/>
        </w:numPr>
        <w:tabs>
          <w:tab w:val="left" w:pos="993"/>
          <w:tab w:val="left" w:pos="1418"/>
        </w:tabs>
        <w:ind w:left="0" w:firstLine="709"/>
        <w:contextualSpacing/>
        <w:rPr>
          <w:sz w:val="28"/>
          <w:szCs w:val="28"/>
          <w:lang w:eastAsia="ru-RU"/>
        </w:rPr>
      </w:pPr>
      <w:r w:rsidRPr="001818C5">
        <w:rPr>
          <w:sz w:val="28"/>
          <w:szCs w:val="28"/>
          <w:lang w:eastAsia="ru-RU"/>
        </w:rPr>
        <w:t>настройк</w:t>
      </w:r>
      <w:r w:rsidR="00A93C57" w:rsidRPr="001818C5">
        <w:rPr>
          <w:sz w:val="28"/>
          <w:szCs w:val="28"/>
          <w:lang w:eastAsia="ru-RU"/>
        </w:rPr>
        <w:t>у</w:t>
      </w:r>
      <w:r w:rsidRPr="001818C5">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1818C5">
        <w:rPr>
          <w:sz w:val="28"/>
          <w:szCs w:val="28"/>
          <w:lang w:eastAsia="ru-RU"/>
        </w:rPr>
        <w:t>;</w:t>
      </w:r>
    </w:p>
    <w:p w14:paraId="0A49F910"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использование для передачи видеоданных IP </w:t>
      </w:r>
      <w:proofErr w:type="spellStart"/>
      <w:r w:rsidRPr="001818C5">
        <w:rPr>
          <w:sz w:val="28"/>
          <w:szCs w:val="28"/>
          <w:lang w:eastAsia="ru-RU"/>
        </w:rPr>
        <w:t>мультикаст</w:t>
      </w:r>
      <w:proofErr w:type="spellEnd"/>
      <w:r w:rsidRPr="001818C5">
        <w:rPr>
          <w:sz w:val="28"/>
          <w:szCs w:val="28"/>
          <w:lang w:eastAsia="ru-RU"/>
        </w:rPr>
        <w:t xml:space="preserve"> (протокол RTP) и </w:t>
      </w:r>
      <w:proofErr w:type="spellStart"/>
      <w:r w:rsidRPr="001818C5">
        <w:rPr>
          <w:sz w:val="28"/>
          <w:szCs w:val="28"/>
          <w:lang w:eastAsia="ru-RU"/>
        </w:rPr>
        <w:t>юникаст</w:t>
      </w:r>
      <w:proofErr w:type="spellEnd"/>
      <w:r w:rsidRPr="001818C5">
        <w:rPr>
          <w:sz w:val="28"/>
          <w:szCs w:val="28"/>
          <w:lang w:eastAsia="ru-RU"/>
        </w:rPr>
        <w:t xml:space="preserve"> (протоколы TCP и UDP);</w:t>
      </w:r>
    </w:p>
    <w:p w14:paraId="23F74CC8"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1818C5">
        <w:rPr>
          <w:sz w:val="28"/>
          <w:szCs w:val="28"/>
          <w:lang w:eastAsia="ru-RU"/>
        </w:rPr>
        <w:t>browser</w:t>
      </w:r>
      <w:proofErr w:type="spellEnd"/>
      <w:r w:rsidRPr="001818C5">
        <w:rPr>
          <w:sz w:val="28"/>
          <w:szCs w:val="28"/>
          <w:lang w:eastAsia="ru-RU"/>
        </w:rPr>
        <w:t>.</w:t>
      </w:r>
    </w:p>
    <w:p w14:paraId="61496700" w14:textId="5B281C38"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Центральное оборудование СОТ </w:t>
      </w:r>
      <w:r w:rsidR="00B33D1F" w:rsidRPr="001818C5">
        <w:rPr>
          <w:sz w:val="28"/>
          <w:szCs w:val="28"/>
        </w:rPr>
        <w:t>размещено</w:t>
      </w:r>
      <w:r w:rsidRPr="001818C5">
        <w:rPr>
          <w:sz w:val="28"/>
          <w:szCs w:val="28"/>
        </w:rPr>
        <w:t xml:space="preserve"> в </w:t>
      </w:r>
      <w:r w:rsidR="00EB292A" w:rsidRPr="001818C5">
        <w:rPr>
          <w:sz w:val="28"/>
          <w:szCs w:val="28"/>
        </w:rPr>
        <w:t xml:space="preserve">ТКУ, </w:t>
      </w:r>
      <w:r w:rsidRPr="001818C5">
        <w:rPr>
          <w:sz w:val="28"/>
          <w:szCs w:val="28"/>
        </w:rPr>
        <w:t>совместном с оборудованием СКС.</w:t>
      </w:r>
    </w:p>
    <w:p w14:paraId="58015CBD" w14:textId="766BA3A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Система управления и вид</w:t>
      </w:r>
      <w:r w:rsidR="007E624C" w:rsidRPr="001818C5">
        <w:rPr>
          <w:sz w:val="28"/>
          <w:szCs w:val="28"/>
        </w:rPr>
        <w:t>еозаписи (видеорегистратор) СОТ</w:t>
      </w:r>
    </w:p>
    <w:p w14:paraId="474FB486" w14:textId="054F2B50"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Функциональные требования:</w:t>
      </w:r>
    </w:p>
    <w:p w14:paraId="0071EA95" w14:textId="77777777" w:rsidR="007E624C" w:rsidRPr="001818C5" w:rsidRDefault="003E68DF" w:rsidP="00932267">
      <w:pPr>
        <w:numPr>
          <w:ilvl w:val="0"/>
          <w:numId w:val="41"/>
        </w:numPr>
        <w:tabs>
          <w:tab w:val="left" w:pos="993"/>
          <w:tab w:val="left" w:pos="1701"/>
        </w:tabs>
        <w:ind w:left="0" w:firstLine="709"/>
        <w:contextualSpacing/>
        <w:rPr>
          <w:sz w:val="28"/>
          <w:szCs w:val="28"/>
          <w:lang w:eastAsia="ru-RU"/>
        </w:rPr>
      </w:pPr>
      <w:r w:rsidRPr="001818C5">
        <w:rPr>
          <w:sz w:val="28"/>
          <w:szCs w:val="28"/>
          <w:lang w:eastAsia="ru-RU"/>
        </w:rPr>
        <w:t>видеорегистратор СОТ основан на открытых стандартах IP и поддержива</w:t>
      </w:r>
      <w:r w:rsidR="007F33E4" w:rsidRPr="001818C5">
        <w:rPr>
          <w:sz w:val="28"/>
          <w:szCs w:val="28"/>
          <w:lang w:eastAsia="ru-RU"/>
        </w:rPr>
        <w:t>ет</w:t>
      </w:r>
      <w:r w:rsidRPr="001818C5">
        <w:rPr>
          <w:sz w:val="28"/>
          <w:szCs w:val="28"/>
          <w:lang w:eastAsia="ru-RU"/>
        </w:rPr>
        <w:t xml:space="preserve"> протокол для взаимодействия оборудования и программных средств</w:t>
      </w:r>
      <w:r w:rsidR="007E624C" w:rsidRPr="001818C5">
        <w:rPr>
          <w:sz w:val="28"/>
          <w:szCs w:val="28"/>
          <w:lang w:eastAsia="ru-RU"/>
        </w:rPr>
        <w:t>:</w:t>
      </w:r>
    </w:p>
    <w:p w14:paraId="381037D0" w14:textId="7601203F" w:rsidR="007E624C" w:rsidRPr="001818C5" w:rsidRDefault="003E68DF" w:rsidP="0088068E">
      <w:pPr>
        <w:numPr>
          <w:ilvl w:val="0"/>
          <w:numId w:val="228"/>
        </w:numPr>
        <w:tabs>
          <w:tab w:val="left" w:pos="993"/>
          <w:tab w:val="left" w:pos="1701"/>
        </w:tabs>
        <w:ind w:left="0" w:firstLine="709"/>
        <w:contextualSpacing/>
        <w:rPr>
          <w:sz w:val="28"/>
          <w:szCs w:val="28"/>
          <w:lang w:eastAsia="ru-RU"/>
        </w:rPr>
      </w:pPr>
      <w:r w:rsidRPr="001818C5">
        <w:rPr>
          <w:sz w:val="28"/>
          <w:szCs w:val="28"/>
          <w:lang w:eastAsia="ru-RU"/>
        </w:rPr>
        <w:t xml:space="preserve"> </w:t>
      </w:r>
      <w:r w:rsidR="007E624C" w:rsidRPr="001818C5">
        <w:rPr>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1818C5">
        <w:rPr>
          <w:sz w:val="28"/>
          <w:szCs w:val="28"/>
        </w:rPr>
        <w:t>верхнеуровневой</w:t>
      </w:r>
      <w:proofErr w:type="spellEnd"/>
      <w:r w:rsidR="007E624C" w:rsidRPr="001818C5">
        <w:rPr>
          <w:sz w:val="28"/>
          <w:szCs w:val="28"/>
        </w:rPr>
        <w:t xml:space="preserve"> интеграции;</w:t>
      </w:r>
    </w:p>
    <w:p w14:paraId="57CD47CE" w14:textId="5FEB17E6" w:rsidR="003E68DF" w:rsidRPr="001818C5" w:rsidRDefault="007E624C" w:rsidP="0088068E">
      <w:pPr>
        <w:numPr>
          <w:ilvl w:val="0"/>
          <w:numId w:val="228"/>
        </w:numPr>
        <w:tabs>
          <w:tab w:val="left" w:pos="993"/>
          <w:tab w:val="left" w:pos="1701"/>
        </w:tabs>
        <w:ind w:left="0" w:firstLine="709"/>
        <w:contextualSpacing/>
        <w:rPr>
          <w:sz w:val="28"/>
          <w:szCs w:val="28"/>
          <w:lang w:eastAsia="ru-RU"/>
        </w:rPr>
      </w:pPr>
      <w:r w:rsidRPr="001818C5">
        <w:rPr>
          <w:sz w:val="28"/>
          <w:szCs w:val="28"/>
        </w:rPr>
        <w:t>сетевые протоколы TCP/IP; IPv4, RTSP</w:t>
      </w:r>
      <w:r w:rsidRPr="001818C5">
        <w:rPr>
          <w:sz w:val="28"/>
          <w:szCs w:val="28"/>
          <w:lang w:eastAsia="ru-RU"/>
        </w:rPr>
        <w:t>.</w:t>
      </w:r>
    </w:p>
    <w:p w14:paraId="7D75D269" w14:textId="164F2492" w:rsidR="00C146AA" w:rsidRPr="001818C5" w:rsidRDefault="00C146AA" w:rsidP="00932267">
      <w:pPr>
        <w:numPr>
          <w:ilvl w:val="0"/>
          <w:numId w:val="42"/>
        </w:numPr>
        <w:tabs>
          <w:tab w:val="left" w:pos="993"/>
        </w:tabs>
        <w:ind w:left="0" w:firstLine="709"/>
        <w:contextualSpacing/>
        <w:rPr>
          <w:sz w:val="28"/>
          <w:szCs w:val="28"/>
          <w:lang w:eastAsia="ru-RU"/>
        </w:rPr>
      </w:pPr>
      <w:r w:rsidRPr="001818C5">
        <w:rPr>
          <w:sz w:val="28"/>
          <w:szCs w:val="28"/>
          <w:lang w:eastAsia="ru-RU"/>
        </w:rPr>
        <w:t xml:space="preserve">обеспечивает </w:t>
      </w:r>
      <w:r w:rsidR="003E68DF" w:rsidRPr="001818C5">
        <w:rPr>
          <w:sz w:val="28"/>
          <w:szCs w:val="28"/>
          <w:lang w:eastAsia="ru-RU"/>
        </w:rPr>
        <w:t xml:space="preserve">установку SATA HDD с емкостью, </w:t>
      </w:r>
      <w:r w:rsidRPr="001818C5">
        <w:rPr>
          <w:sz w:val="28"/>
          <w:szCs w:val="28"/>
          <w:lang w:eastAsia="ru-RU"/>
        </w:rPr>
        <w:t xml:space="preserve">обеспечивающей архив видеозаписей не менее 30 (тридцати) дней, </w:t>
      </w:r>
      <w:r w:rsidR="003E68DF" w:rsidRPr="001818C5">
        <w:rPr>
          <w:sz w:val="28"/>
          <w:szCs w:val="28"/>
          <w:lang w:eastAsia="ru-RU"/>
        </w:rPr>
        <w:t>определенной расчетом по формуле:</w:t>
      </w:r>
    </w:p>
    <w:p w14:paraId="535FA691" w14:textId="77777777" w:rsidR="00C146AA" w:rsidRPr="001818C5" w:rsidRDefault="003E68DF" w:rsidP="00932267">
      <w:pPr>
        <w:tabs>
          <w:tab w:val="left" w:pos="993"/>
        </w:tabs>
        <w:contextualSpacing/>
        <w:rPr>
          <w:sz w:val="28"/>
          <w:szCs w:val="28"/>
          <w:lang w:eastAsia="ru-RU"/>
        </w:rPr>
      </w:pPr>
      <w:r w:rsidRPr="001818C5">
        <w:rPr>
          <w:sz w:val="28"/>
          <w:szCs w:val="28"/>
          <w:lang w:eastAsia="ru-RU"/>
        </w:rPr>
        <w:t>V=T*∑(b*n) *3600*t/8796093</w:t>
      </w:r>
    </w:p>
    <w:p w14:paraId="79487C7B" w14:textId="7479D9C9" w:rsidR="003E68DF" w:rsidRPr="001818C5" w:rsidRDefault="00420DB1" w:rsidP="00932267">
      <w:pPr>
        <w:tabs>
          <w:tab w:val="left" w:pos="993"/>
        </w:tabs>
        <w:contextualSpacing/>
        <w:rPr>
          <w:sz w:val="28"/>
          <w:szCs w:val="28"/>
          <w:lang w:eastAsia="ru-RU"/>
        </w:rPr>
      </w:pPr>
      <w:r w:rsidRPr="001818C5">
        <w:rPr>
          <w:sz w:val="28"/>
          <w:szCs w:val="28"/>
          <w:lang w:eastAsia="ru-RU"/>
        </w:rPr>
        <w:t>г</w:t>
      </w:r>
      <w:r w:rsidR="003E68DF" w:rsidRPr="001818C5">
        <w:rPr>
          <w:sz w:val="28"/>
          <w:szCs w:val="28"/>
          <w:lang w:eastAsia="ru-RU"/>
        </w:rPr>
        <w:t>де:</w:t>
      </w:r>
    </w:p>
    <w:p w14:paraId="6CDC61EF" w14:textId="77777777" w:rsidR="003E68DF" w:rsidRPr="001818C5" w:rsidRDefault="003E68DF" w:rsidP="00932267">
      <w:pPr>
        <w:contextualSpacing/>
        <w:rPr>
          <w:sz w:val="28"/>
          <w:szCs w:val="28"/>
          <w:lang w:eastAsia="ru-RU"/>
        </w:rPr>
      </w:pPr>
      <w:r w:rsidRPr="001818C5">
        <w:rPr>
          <w:sz w:val="28"/>
          <w:szCs w:val="28"/>
          <w:lang w:eastAsia="ru-RU"/>
        </w:rPr>
        <w:t>V – объем архива в терабайтах;</w:t>
      </w:r>
    </w:p>
    <w:p w14:paraId="5DA5F35A" w14:textId="77777777" w:rsidR="003E68DF" w:rsidRPr="001818C5" w:rsidRDefault="003E68DF" w:rsidP="00932267">
      <w:pPr>
        <w:contextualSpacing/>
        <w:rPr>
          <w:sz w:val="28"/>
          <w:szCs w:val="28"/>
          <w:lang w:eastAsia="ru-RU"/>
        </w:rPr>
      </w:pPr>
      <w:r w:rsidRPr="001818C5">
        <w:rPr>
          <w:sz w:val="28"/>
          <w:szCs w:val="28"/>
          <w:lang w:eastAsia="ru-RU"/>
        </w:rPr>
        <w:t>T – количество дней хранения архива;</w:t>
      </w:r>
    </w:p>
    <w:p w14:paraId="4275A254" w14:textId="77777777" w:rsidR="003E68DF" w:rsidRPr="001818C5" w:rsidRDefault="003E68DF" w:rsidP="00932267">
      <w:pPr>
        <w:contextualSpacing/>
        <w:rPr>
          <w:sz w:val="28"/>
          <w:szCs w:val="28"/>
          <w:lang w:eastAsia="ru-RU"/>
        </w:rPr>
      </w:pPr>
      <w:r w:rsidRPr="001818C5">
        <w:rPr>
          <w:sz w:val="28"/>
          <w:szCs w:val="28"/>
          <w:lang w:eastAsia="ru-RU"/>
        </w:rPr>
        <w:t xml:space="preserve">b – поток с одной камеры в </w:t>
      </w:r>
      <w:proofErr w:type="spellStart"/>
      <w:r w:rsidRPr="001818C5">
        <w:rPr>
          <w:sz w:val="28"/>
          <w:szCs w:val="28"/>
          <w:lang w:eastAsia="ru-RU"/>
        </w:rPr>
        <w:t>Mbit</w:t>
      </w:r>
      <w:proofErr w:type="spellEnd"/>
      <w:r w:rsidRPr="001818C5">
        <w:rPr>
          <w:sz w:val="28"/>
          <w:szCs w:val="28"/>
          <w:lang w:eastAsia="ru-RU"/>
        </w:rPr>
        <w:t>/s;</w:t>
      </w:r>
    </w:p>
    <w:p w14:paraId="35E15A2A" w14:textId="77777777" w:rsidR="003E68DF" w:rsidRPr="001818C5" w:rsidRDefault="003E68DF" w:rsidP="00932267">
      <w:pPr>
        <w:contextualSpacing/>
        <w:rPr>
          <w:sz w:val="28"/>
          <w:szCs w:val="28"/>
          <w:lang w:eastAsia="ru-RU"/>
        </w:rPr>
      </w:pPr>
      <w:r w:rsidRPr="001818C5">
        <w:rPr>
          <w:sz w:val="28"/>
          <w:szCs w:val="28"/>
          <w:lang w:eastAsia="ru-RU"/>
        </w:rPr>
        <w:t>n – количество камер с этим потоком;</w:t>
      </w:r>
    </w:p>
    <w:p w14:paraId="214CDB72" w14:textId="77777777" w:rsidR="003E68DF" w:rsidRPr="001818C5" w:rsidRDefault="003E68DF" w:rsidP="00932267">
      <w:pPr>
        <w:contextualSpacing/>
        <w:rPr>
          <w:sz w:val="28"/>
          <w:szCs w:val="28"/>
          <w:lang w:eastAsia="ru-RU"/>
        </w:rPr>
      </w:pPr>
      <w:r w:rsidRPr="001818C5">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1818C5" w:rsidRDefault="003E68DF" w:rsidP="00932267">
      <w:pPr>
        <w:contextualSpacing/>
        <w:rPr>
          <w:sz w:val="28"/>
          <w:szCs w:val="28"/>
          <w:lang w:eastAsia="ru-RU"/>
        </w:rPr>
      </w:pPr>
      <w:r w:rsidRPr="001818C5">
        <w:rPr>
          <w:sz w:val="28"/>
          <w:szCs w:val="28"/>
          <w:lang w:eastAsia="ru-RU"/>
        </w:rPr>
        <w:t>3600 – количество секунд в часе;</w:t>
      </w:r>
    </w:p>
    <w:p w14:paraId="2A91E22A" w14:textId="77777777" w:rsidR="003E68DF" w:rsidRPr="001818C5" w:rsidRDefault="003E68DF" w:rsidP="00932267">
      <w:pPr>
        <w:tabs>
          <w:tab w:val="left" w:pos="993"/>
        </w:tabs>
        <w:contextualSpacing/>
        <w:rPr>
          <w:sz w:val="28"/>
          <w:szCs w:val="28"/>
        </w:rPr>
      </w:pPr>
      <w:r w:rsidRPr="001818C5">
        <w:rPr>
          <w:sz w:val="28"/>
          <w:szCs w:val="28"/>
        </w:rPr>
        <w:t>8 796 093 – количество мегабитов в терабайте;</w:t>
      </w:r>
    </w:p>
    <w:p w14:paraId="399E22D9" w14:textId="305D6705"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алгоритм сжатия видеосигнала (форматов кодирования) </w:t>
      </w:r>
      <w:r w:rsidR="00420DB1" w:rsidRPr="001818C5">
        <w:rPr>
          <w:sz w:val="28"/>
          <w:szCs w:val="28"/>
          <w:lang w:eastAsia="ru-RU"/>
        </w:rPr>
        <w:t xml:space="preserve">– </w:t>
      </w:r>
      <w:r w:rsidRPr="001818C5">
        <w:rPr>
          <w:sz w:val="28"/>
          <w:szCs w:val="28"/>
          <w:lang w:eastAsia="ru-RU"/>
        </w:rPr>
        <w:t>H.265, Н.265+;</w:t>
      </w:r>
    </w:p>
    <w:p w14:paraId="02ABC484" w14:textId="77777777" w:rsidR="003E68DF" w:rsidRPr="001818C5" w:rsidRDefault="003E68DF" w:rsidP="00932267">
      <w:pPr>
        <w:numPr>
          <w:ilvl w:val="0"/>
          <w:numId w:val="43"/>
        </w:numPr>
        <w:tabs>
          <w:tab w:val="left" w:pos="993"/>
        </w:tabs>
        <w:ind w:left="0" w:firstLine="709"/>
        <w:contextualSpacing/>
        <w:rPr>
          <w:sz w:val="28"/>
          <w:szCs w:val="28"/>
          <w:lang w:val="en-US" w:eastAsia="ru-RU"/>
        </w:rPr>
      </w:pPr>
      <w:r w:rsidRPr="001818C5">
        <w:rPr>
          <w:sz w:val="28"/>
          <w:szCs w:val="28"/>
          <w:lang w:eastAsia="ru-RU"/>
        </w:rPr>
        <w:t>сетевой</w:t>
      </w:r>
      <w:r w:rsidRPr="001818C5">
        <w:rPr>
          <w:sz w:val="28"/>
          <w:szCs w:val="28"/>
          <w:lang w:val="en-US" w:eastAsia="ru-RU"/>
        </w:rPr>
        <w:t xml:space="preserve"> </w:t>
      </w:r>
      <w:r w:rsidRPr="001818C5">
        <w:rPr>
          <w:sz w:val="28"/>
          <w:szCs w:val="28"/>
          <w:lang w:eastAsia="ru-RU"/>
        </w:rPr>
        <w:t>интерфейс</w:t>
      </w:r>
      <w:r w:rsidRPr="001818C5">
        <w:rPr>
          <w:sz w:val="28"/>
          <w:szCs w:val="28"/>
          <w:lang w:val="en-US" w:eastAsia="ru-RU"/>
        </w:rPr>
        <w:t xml:space="preserve"> 10Base-T/100Base-TX</w:t>
      </w:r>
      <w:r w:rsidRPr="001818C5" w:rsidDel="00481B6D">
        <w:rPr>
          <w:sz w:val="28"/>
          <w:szCs w:val="28"/>
          <w:lang w:val="en-US" w:eastAsia="ru-RU"/>
        </w:rPr>
        <w:t xml:space="preserve"> </w:t>
      </w:r>
      <w:r w:rsidRPr="001818C5">
        <w:rPr>
          <w:sz w:val="28"/>
          <w:szCs w:val="28"/>
          <w:lang w:val="en-US" w:eastAsia="ru-RU"/>
        </w:rPr>
        <w:t>Ethernet;</w:t>
      </w:r>
    </w:p>
    <w:p w14:paraId="129E9BBA" w14:textId="23DFEB60"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коммутатор с </w:t>
      </w:r>
      <w:proofErr w:type="spellStart"/>
      <w:r w:rsidRPr="001818C5">
        <w:rPr>
          <w:sz w:val="28"/>
          <w:szCs w:val="28"/>
          <w:lang w:eastAsia="ru-RU"/>
        </w:rPr>
        <w:t>PoE</w:t>
      </w:r>
      <w:proofErr w:type="spellEnd"/>
      <w:r w:rsidRPr="001818C5">
        <w:rPr>
          <w:sz w:val="28"/>
          <w:szCs w:val="28"/>
          <w:lang w:eastAsia="ru-RU"/>
        </w:rPr>
        <w:t xml:space="preserve"> портами для питания </w:t>
      </w:r>
      <w:r w:rsidR="00B01038" w:rsidRPr="001818C5">
        <w:rPr>
          <w:sz w:val="28"/>
          <w:szCs w:val="28"/>
        </w:rPr>
        <w:t>IP-видеокамеры</w:t>
      </w:r>
      <w:r w:rsidRPr="001818C5">
        <w:rPr>
          <w:sz w:val="28"/>
          <w:szCs w:val="28"/>
          <w:lang w:eastAsia="ru-RU"/>
        </w:rPr>
        <w:t>;</w:t>
      </w:r>
    </w:p>
    <w:p w14:paraId="69C8E2A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сетевые протоколы TCP/IP; IPv4; </w:t>
      </w:r>
    </w:p>
    <w:p w14:paraId="5AABCE00"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w:t>
      </w:r>
      <w:proofErr w:type="spellStart"/>
      <w:r w:rsidRPr="001818C5">
        <w:rPr>
          <w:sz w:val="28"/>
          <w:szCs w:val="28"/>
          <w:lang w:eastAsia="ru-RU"/>
        </w:rPr>
        <w:t>web</w:t>
      </w:r>
      <w:proofErr w:type="spellEnd"/>
      <w:r w:rsidRPr="001818C5">
        <w:rPr>
          <w:sz w:val="28"/>
          <w:szCs w:val="28"/>
          <w:lang w:eastAsia="ru-RU"/>
        </w:rPr>
        <w:t>-сервер;</w:t>
      </w:r>
    </w:p>
    <w:p w14:paraId="0C0AABB9"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интерфейс HDMI для подключения монитора;</w:t>
      </w:r>
    </w:p>
    <w:p w14:paraId="615297B2"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диапазон рабочих температур: от -10 °C до +55 °C;</w:t>
      </w:r>
    </w:p>
    <w:p w14:paraId="389267A6" w14:textId="120785EF"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диапазон напряжения электропитания </w:t>
      </w:r>
      <w:r w:rsidR="00420DB1" w:rsidRPr="001818C5">
        <w:rPr>
          <w:sz w:val="28"/>
          <w:szCs w:val="28"/>
          <w:lang w:eastAsia="ru-RU"/>
        </w:rPr>
        <w:t xml:space="preserve">– </w:t>
      </w:r>
      <w:r w:rsidRPr="001818C5">
        <w:rPr>
          <w:sz w:val="28"/>
          <w:szCs w:val="28"/>
          <w:lang w:eastAsia="ru-RU"/>
        </w:rPr>
        <w:t>не менее AC 100-240В;</w:t>
      </w:r>
    </w:p>
    <w:p w14:paraId="639F18EE"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Настройка с</w:t>
      </w:r>
      <w:r w:rsidR="003E68DF" w:rsidRPr="001818C5">
        <w:rPr>
          <w:sz w:val="28"/>
          <w:szCs w:val="28"/>
        </w:rPr>
        <w:t>корост</w:t>
      </w:r>
      <w:r w:rsidRPr="001818C5">
        <w:rPr>
          <w:sz w:val="28"/>
          <w:szCs w:val="28"/>
        </w:rPr>
        <w:t>и</w:t>
      </w:r>
      <w:r w:rsidR="003E68DF" w:rsidRPr="001818C5">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Ф</w:t>
      </w:r>
      <w:r w:rsidR="003E68DF" w:rsidRPr="001818C5">
        <w:rPr>
          <w:sz w:val="28"/>
          <w:szCs w:val="28"/>
        </w:rPr>
        <w:t>ункциональны</w:t>
      </w:r>
      <w:r w:rsidRPr="001818C5">
        <w:rPr>
          <w:sz w:val="28"/>
          <w:szCs w:val="28"/>
        </w:rPr>
        <w:t>е</w:t>
      </w:r>
      <w:r w:rsidR="003E68DF" w:rsidRPr="001818C5">
        <w:rPr>
          <w:sz w:val="28"/>
          <w:szCs w:val="28"/>
        </w:rPr>
        <w:t xml:space="preserve"> возможности:</w:t>
      </w:r>
    </w:p>
    <w:p w14:paraId="5D35CC45" w14:textId="6E316FE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w:t>
      </w:r>
      <w:r w:rsidR="00420DB1" w:rsidRPr="001818C5">
        <w:rPr>
          <w:sz w:val="28"/>
          <w:szCs w:val="28"/>
          <w:lang w:eastAsia="ru-RU"/>
        </w:rPr>
        <w:t xml:space="preserve"> </w:t>
      </w:r>
      <w:r w:rsidRPr="001818C5">
        <w:rPr>
          <w:sz w:val="28"/>
          <w:szCs w:val="28"/>
          <w:lang w:eastAsia="ru-RU"/>
        </w:rPr>
        <w:t>обеспечива</w:t>
      </w:r>
      <w:r w:rsidR="00420DB1" w:rsidRPr="001818C5">
        <w:rPr>
          <w:sz w:val="28"/>
          <w:szCs w:val="28"/>
          <w:lang w:eastAsia="ru-RU"/>
        </w:rPr>
        <w:t>ет</w:t>
      </w:r>
      <w:r w:rsidRPr="001818C5">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1818C5">
        <w:rPr>
          <w:sz w:val="28"/>
          <w:szCs w:val="28"/>
        </w:rPr>
        <w:t>IP-видеокамерами</w:t>
      </w:r>
      <w:r w:rsidRPr="001818C5">
        <w:rPr>
          <w:sz w:val="28"/>
          <w:szCs w:val="28"/>
          <w:lang w:eastAsia="ru-RU"/>
        </w:rPr>
        <w:t xml:space="preserve"> с сетевого клиента (компьютера) под операционными системами Windows</w:t>
      </w:r>
      <w:r w:rsidR="00263FAF" w:rsidRPr="001818C5">
        <w:rPr>
          <w:sz w:val="28"/>
          <w:szCs w:val="28"/>
          <w:lang w:eastAsia="ru-RU"/>
        </w:rPr>
        <w:t xml:space="preserve"> или </w:t>
      </w:r>
      <w:r w:rsidR="00263FAF" w:rsidRPr="001818C5">
        <w:rPr>
          <w:sz w:val="28"/>
          <w:szCs w:val="28"/>
          <w:lang w:val="en-US" w:eastAsia="ru-RU"/>
        </w:rPr>
        <w:t>Astra</w:t>
      </w:r>
      <w:r w:rsidR="00263FAF" w:rsidRPr="001818C5">
        <w:rPr>
          <w:sz w:val="28"/>
          <w:szCs w:val="28"/>
          <w:lang w:eastAsia="ru-RU"/>
        </w:rPr>
        <w:t xml:space="preserve"> </w:t>
      </w:r>
      <w:r w:rsidR="00263FAF" w:rsidRPr="001818C5">
        <w:rPr>
          <w:sz w:val="28"/>
          <w:szCs w:val="28"/>
          <w:lang w:val="en-US" w:eastAsia="ru-RU"/>
        </w:rPr>
        <w:t>Linux</w:t>
      </w:r>
      <w:r w:rsidRPr="001818C5">
        <w:rPr>
          <w:sz w:val="28"/>
          <w:szCs w:val="28"/>
          <w:lang w:eastAsia="ru-RU"/>
        </w:rPr>
        <w:t>;</w:t>
      </w:r>
    </w:p>
    <w:p w14:paraId="73EA63C1" w14:textId="29DD50A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420DB1" w:rsidRPr="001818C5">
        <w:rPr>
          <w:sz w:val="28"/>
          <w:szCs w:val="28"/>
          <w:lang w:eastAsia="ru-RU"/>
        </w:rPr>
        <w:t>функция</w:t>
      </w:r>
      <w:r w:rsidR="003E68DF" w:rsidRPr="001818C5">
        <w:rPr>
          <w:sz w:val="28"/>
          <w:szCs w:val="28"/>
          <w:lang w:eastAsia="ru-RU"/>
        </w:rPr>
        <w:t xml:space="preserve"> «детектор движения» </w:t>
      </w:r>
      <w:r w:rsidR="00420DB1" w:rsidRPr="001818C5">
        <w:rPr>
          <w:sz w:val="28"/>
          <w:szCs w:val="28"/>
          <w:lang w:eastAsia="ru-RU"/>
        </w:rPr>
        <w:t xml:space="preserve">– </w:t>
      </w:r>
      <w:r w:rsidR="003E68DF" w:rsidRPr="001818C5">
        <w:rPr>
          <w:sz w:val="28"/>
          <w:szCs w:val="28"/>
          <w:lang w:eastAsia="ru-RU"/>
        </w:rPr>
        <w:t>возможност</w:t>
      </w:r>
      <w:r w:rsidR="00420DB1" w:rsidRPr="001818C5">
        <w:rPr>
          <w:sz w:val="28"/>
          <w:szCs w:val="28"/>
          <w:lang w:eastAsia="ru-RU"/>
        </w:rPr>
        <w:t>ь</w:t>
      </w:r>
      <w:r w:rsidR="003E68DF" w:rsidRPr="001818C5">
        <w:rPr>
          <w:sz w:val="28"/>
          <w:szCs w:val="28"/>
          <w:lang w:eastAsia="ru-RU"/>
        </w:rPr>
        <w:t xml:space="preserve"> по регулиров</w:t>
      </w:r>
      <w:r w:rsidR="00420DB1" w:rsidRPr="001818C5">
        <w:rPr>
          <w:sz w:val="28"/>
          <w:szCs w:val="28"/>
          <w:lang w:eastAsia="ru-RU"/>
        </w:rPr>
        <w:t>анию</w:t>
      </w:r>
      <w:r w:rsidR="003E68DF" w:rsidRPr="001818C5">
        <w:rPr>
          <w:sz w:val="28"/>
          <w:szCs w:val="28"/>
          <w:lang w:eastAsia="ru-RU"/>
        </w:rPr>
        <w:t xml:space="preserve"> порога срабатывания и чувствительности</w:t>
      </w:r>
      <w:r w:rsidR="00451454" w:rsidRPr="001818C5">
        <w:rPr>
          <w:sz w:val="28"/>
          <w:szCs w:val="28"/>
          <w:lang w:eastAsia="ru-RU"/>
        </w:rPr>
        <w:t xml:space="preserve">, обеспечивающих </w:t>
      </w:r>
      <w:r w:rsidR="003E68DF" w:rsidRPr="001818C5">
        <w:rPr>
          <w:sz w:val="28"/>
          <w:szCs w:val="28"/>
          <w:lang w:eastAsia="ru-RU"/>
        </w:rPr>
        <w:t>гарантированн</w:t>
      </w:r>
      <w:r w:rsidR="00451454" w:rsidRPr="001818C5">
        <w:rPr>
          <w:sz w:val="28"/>
          <w:szCs w:val="28"/>
          <w:lang w:eastAsia="ru-RU"/>
        </w:rPr>
        <w:t>ую</w:t>
      </w:r>
      <w:r w:rsidR="003E68DF" w:rsidRPr="001818C5">
        <w:rPr>
          <w:sz w:val="28"/>
          <w:szCs w:val="28"/>
          <w:lang w:eastAsia="ru-RU"/>
        </w:rPr>
        <w:t xml:space="preserve"> фикс</w:t>
      </w:r>
      <w:r w:rsidR="00420DB1" w:rsidRPr="001818C5">
        <w:rPr>
          <w:sz w:val="28"/>
          <w:szCs w:val="28"/>
          <w:lang w:eastAsia="ru-RU"/>
        </w:rPr>
        <w:t>аци</w:t>
      </w:r>
      <w:r w:rsidR="00451454" w:rsidRPr="001818C5">
        <w:rPr>
          <w:sz w:val="28"/>
          <w:szCs w:val="28"/>
          <w:lang w:eastAsia="ru-RU"/>
        </w:rPr>
        <w:t>ю</w:t>
      </w:r>
      <w:r w:rsidR="003E68DF" w:rsidRPr="001818C5">
        <w:rPr>
          <w:sz w:val="28"/>
          <w:szCs w:val="28"/>
          <w:lang w:eastAsia="ru-RU"/>
        </w:rPr>
        <w:t xml:space="preserve"> передвижений;</w:t>
      </w:r>
    </w:p>
    <w:p w14:paraId="0201EA83" w14:textId="105BA64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встроен</w:t>
      </w:r>
      <w:r w:rsidR="007046AD" w:rsidRPr="001818C5">
        <w:rPr>
          <w:sz w:val="28"/>
          <w:szCs w:val="28"/>
          <w:lang w:eastAsia="ru-RU"/>
        </w:rPr>
        <w:t>а</w:t>
      </w:r>
      <w:r w:rsidRPr="001818C5">
        <w:rPr>
          <w:sz w:val="28"/>
          <w:szCs w:val="28"/>
          <w:lang w:eastAsia="ru-RU"/>
        </w:rPr>
        <w:t xml:space="preserve"> систем</w:t>
      </w:r>
      <w:r w:rsidR="00420DB1" w:rsidRPr="001818C5">
        <w:rPr>
          <w:sz w:val="28"/>
          <w:szCs w:val="28"/>
          <w:lang w:eastAsia="ru-RU"/>
        </w:rPr>
        <w:t>а</w:t>
      </w:r>
      <w:r w:rsidRPr="001818C5">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журнал</w:t>
      </w:r>
      <w:r w:rsidR="003E68DF" w:rsidRPr="001818C5">
        <w:rPr>
          <w:sz w:val="28"/>
          <w:szCs w:val="28"/>
          <w:lang w:eastAsia="ru-RU"/>
        </w:rPr>
        <w:t xml:space="preserve"> событий</w:t>
      </w:r>
      <w:r w:rsidRPr="001818C5">
        <w:rPr>
          <w:sz w:val="28"/>
          <w:szCs w:val="28"/>
          <w:lang w:eastAsia="ru-RU"/>
        </w:rPr>
        <w:t xml:space="preserve"> в наличии</w:t>
      </w:r>
      <w:r w:rsidR="003E68DF" w:rsidRPr="001818C5">
        <w:rPr>
          <w:sz w:val="28"/>
          <w:szCs w:val="28"/>
          <w:lang w:eastAsia="ru-RU"/>
        </w:rPr>
        <w:t>;</w:t>
      </w:r>
    </w:p>
    <w:p w14:paraId="56FC69D9" w14:textId="4EF4DBD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w:t>
      </w:r>
      <w:r w:rsidR="003E68DF" w:rsidRPr="001818C5">
        <w:rPr>
          <w:sz w:val="28"/>
          <w:szCs w:val="28"/>
          <w:lang w:eastAsia="ru-RU"/>
        </w:rPr>
        <w:t>наличи</w:t>
      </w:r>
      <w:r w:rsidRPr="001818C5">
        <w:rPr>
          <w:sz w:val="28"/>
          <w:szCs w:val="28"/>
          <w:lang w:eastAsia="ru-RU"/>
        </w:rPr>
        <w:t>и</w:t>
      </w:r>
      <w:r w:rsidR="003E68DF" w:rsidRPr="001818C5">
        <w:rPr>
          <w:sz w:val="28"/>
          <w:szCs w:val="28"/>
          <w:lang w:eastAsia="ru-RU"/>
        </w:rPr>
        <w:t xml:space="preserve"> полноэкранн</w:t>
      </w:r>
      <w:r w:rsidRPr="001818C5">
        <w:rPr>
          <w:sz w:val="28"/>
          <w:szCs w:val="28"/>
          <w:lang w:eastAsia="ru-RU"/>
        </w:rPr>
        <w:t>ый</w:t>
      </w:r>
      <w:r w:rsidR="003E68DF" w:rsidRPr="001818C5">
        <w:rPr>
          <w:sz w:val="28"/>
          <w:szCs w:val="28"/>
          <w:lang w:eastAsia="ru-RU"/>
        </w:rPr>
        <w:t xml:space="preserve"> и </w:t>
      </w:r>
      <w:proofErr w:type="spellStart"/>
      <w:r w:rsidR="003E68DF" w:rsidRPr="001818C5">
        <w:rPr>
          <w:sz w:val="28"/>
          <w:szCs w:val="28"/>
          <w:lang w:eastAsia="ru-RU"/>
        </w:rPr>
        <w:t>мультиэкранн</w:t>
      </w:r>
      <w:r w:rsidRPr="001818C5">
        <w:rPr>
          <w:sz w:val="28"/>
          <w:szCs w:val="28"/>
          <w:lang w:eastAsia="ru-RU"/>
        </w:rPr>
        <w:t>ый</w:t>
      </w:r>
      <w:proofErr w:type="spellEnd"/>
      <w:r w:rsidR="003E68DF" w:rsidRPr="001818C5">
        <w:rPr>
          <w:sz w:val="28"/>
          <w:szCs w:val="28"/>
          <w:lang w:eastAsia="ru-RU"/>
        </w:rPr>
        <w:t xml:space="preserve"> формат</w:t>
      </w:r>
      <w:r w:rsidRPr="001818C5">
        <w:rPr>
          <w:sz w:val="28"/>
          <w:szCs w:val="28"/>
          <w:lang w:eastAsia="ru-RU"/>
        </w:rPr>
        <w:t>ы</w:t>
      </w:r>
      <w:r w:rsidR="003E68DF" w:rsidRPr="001818C5">
        <w:rPr>
          <w:sz w:val="28"/>
          <w:szCs w:val="28"/>
          <w:lang w:eastAsia="ru-RU"/>
        </w:rPr>
        <w:t xml:space="preserve"> отображения подключенных </w:t>
      </w:r>
      <w:r w:rsidR="00B01038" w:rsidRPr="001818C5">
        <w:rPr>
          <w:sz w:val="28"/>
          <w:szCs w:val="28"/>
        </w:rPr>
        <w:t>IP-видеокамер</w:t>
      </w:r>
      <w:r w:rsidR="003E68DF" w:rsidRPr="001818C5">
        <w:rPr>
          <w:sz w:val="28"/>
          <w:szCs w:val="28"/>
          <w:lang w:eastAsia="ru-RU"/>
        </w:rPr>
        <w:t>;</w:t>
      </w:r>
    </w:p>
    <w:p w14:paraId="2C75888B" w14:textId="3F671907"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3E68DF" w:rsidRPr="001818C5">
        <w:rPr>
          <w:sz w:val="28"/>
          <w:szCs w:val="28"/>
          <w:lang w:eastAsia="ru-RU"/>
        </w:rPr>
        <w:t xml:space="preserve">функции </w:t>
      </w:r>
      <w:proofErr w:type="spellStart"/>
      <w:r w:rsidR="003E68DF" w:rsidRPr="001818C5">
        <w:rPr>
          <w:sz w:val="28"/>
          <w:szCs w:val="28"/>
          <w:lang w:eastAsia="ru-RU"/>
        </w:rPr>
        <w:t>предзаписи</w:t>
      </w:r>
      <w:proofErr w:type="spellEnd"/>
      <w:r w:rsidR="003E68DF" w:rsidRPr="001818C5">
        <w:rPr>
          <w:sz w:val="28"/>
          <w:szCs w:val="28"/>
          <w:lang w:eastAsia="ru-RU"/>
        </w:rPr>
        <w:t xml:space="preserve"> и тревожной </w:t>
      </w:r>
      <w:proofErr w:type="spellStart"/>
      <w:r w:rsidR="003E68DF" w:rsidRPr="001818C5">
        <w:rPr>
          <w:sz w:val="28"/>
          <w:szCs w:val="28"/>
          <w:lang w:eastAsia="ru-RU"/>
        </w:rPr>
        <w:t>постзаписи</w:t>
      </w:r>
      <w:proofErr w:type="spellEnd"/>
      <w:r w:rsidR="003E68DF" w:rsidRPr="001818C5">
        <w:rPr>
          <w:sz w:val="28"/>
          <w:szCs w:val="28"/>
          <w:lang w:eastAsia="ru-RU"/>
        </w:rPr>
        <w:t>;</w:t>
      </w:r>
    </w:p>
    <w:p w14:paraId="340406C0" w14:textId="63DD9F46"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порт</w:t>
      </w:r>
      <w:r w:rsidR="00420DB1" w:rsidRPr="001818C5">
        <w:rPr>
          <w:sz w:val="28"/>
          <w:szCs w:val="28"/>
          <w:lang w:eastAsia="ru-RU"/>
        </w:rPr>
        <w:t>ы</w:t>
      </w:r>
      <w:r w:rsidRPr="001818C5">
        <w:rPr>
          <w:sz w:val="28"/>
          <w:szCs w:val="28"/>
          <w:lang w:eastAsia="ru-RU"/>
        </w:rPr>
        <w:t xml:space="preserve"> POE – не менее 4;</w:t>
      </w:r>
    </w:p>
    <w:p w14:paraId="1983CDD1" w14:textId="77777777"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число каналов – не менее 4.</w:t>
      </w:r>
    </w:p>
    <w:p w14:paraId="4E95B11B" w14:textId="3A8564B1" w:rsidR="003E68DF" w:rsidRPr="001818C5" w:rsidRDefault="003E68DF" w:rsidP="0088068E">
      <w:pPr>
        <w:numPr>
          <w:ilvl w:val="4"/>
          <w:numId w:val="221"/>
        </w:numPr>
        <w:tabs>
          <w:tab w:val="left" w:pos="2268"/>
        </w:tabs>
        <w:ind w:left="0" w:firstLine="709"/>
        <w:contextualSpacing/>
        <w:rPr>
          <w:sz w:val="28"/>
          <w:szCs w:val="28"/>
          <w:lang w:eastAsia="ru-RU"/>
        </w:rPr>
      </w:pPr>
      <w:r w:rsidRPr="001818C5">
        <w:rPr>
          <w:sz w:val="28"/>
          <w:szCs w:val="28"/>
        </w:rPr>
        <w:t xml:space="preserve">Требования к техническим характеристикам </w:t>
      </w:r>
      <w:r w:rsidR="00B01038" w:rsidRPr="001818C5">
        <w:rPr>
          <w:sz w:val="28"/>
          <w:szCs w:val="28"/>
        </w:rPr>
        <w:t>IP-видеокамер (</w:t>
      </w:r>
      <w:r w:rsidR="00B01038" w:rsidRPr="001818C5">
        <w:rPr>
          <w:sz w:val="28"/>
          <w:szCs w:val="28"/>
          <w:lang w:eastAsia="ru-RU"/>
        </w:rPr>
        <w:t>в соответствии с</w:t>
      </w:r>
      <w:r w:rsidRPr="001818C5">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1818C5">
        <w:rPr>
          <w:sz w:val="28"/>
          <w:szCs w:val="28"/>
          <w:lang w:eastAsia="ru-RU"/>
        </w:rPr>
        <w:t>):</w:t>
      </w:r>
    </w:p>
    <w:p w14:paraId="03557A47" w14:textId="77777777" w:rsidR="00B01038" w:rsidRPr="001818C5" w:rsidRDefault="003E68DF" w:rsidP="0088068E">
      <w:pPr>
        <w:pStyle w:val="ab"/>
        <w:numPr>
          <w:ilvl w:val="5"/>
          <w:numId w:val="186"/>
        </w:numPr>
        <w:tabs>
          <w:tab w:val="left" w:pos="2268"/>
        </w:tabs>
        <w:ind w:left="0" w:firstLine="709"/>
        <w:contextualSpacing/>
        <w:rPr>
          <w:sz w:val="28"/>
          <w:szCs w:val="28"/>
        </w:rPr>
      </w:pPr>
      <w:r w:rsidRPr="001818C5">
        <w:rPr>
          <w:sz w:val="28"/>
          <w:szCs w:val="28"/>
        </w:rPr>
        <w:t>поддержива</w:t>
      </w:r>
      <w:r w:rsidR="00B45B51" w:rsidRPr="001818C5">
        <w:rPr>
          <w:sz w:val="28"/>
          <w:szCs w:val="28"/>
        </w:rPr>
        <w:t>ют</w:t>
      </w:r>
      <w:r w:rsidRPr="001818C5">
        <w:rPr>
          <w:sz w:val="28"/>
          <w:szCs w:val="28"/>
        </w:rPr>
        <w:t xml:space="preserve"> протокол для взаимодействия оборудования и программных средств ONVIF актуальной версии</w:t>
      </w:r>
      <w:r w:rsidR="00B01038" w:rsidRPr="001818C5">
        <w:rPr>
          <w:sz w:val="28"/>
          <w:szCs w:val="28"/>
        </w:rPr>
        <w:t>;</w:t>
      </w:r>
    </w:p>
    <w:p w14:paraId="36E96E15" w14:textId="6EF82524" w:rsidR="003E68DF" w:rsidRPr="001818C5" w:rsidRDefault="00B45B51" w:rsidP="0088068E">
      <w:pPr>
        <w:pStyle w:val="ab"/>
        <w:numPr>
          <w:ilvl w:val="5"/>
          <w:numId w:val="186"/>
        </w:numPr>
        <w:tabs>
          <w:tab w:val="left" w:pos="2268"/>
        </w:tabs>
        <w:ind w:left="0" w:firstLine="709"/>
        <w:contextualSpacing/>
        <w:rPr>
          <w:sz w:val="28"/>
          <w:szCs w:val="28"/>
        </w:rPr>
      </w:pPr>
      <w:r w:rsidRPr="001818C5">
        <w:rPr>
          <w:sz w:val="28"/>
          <w:szCs w:val="28"/>
        </w:rPr>
        <w:t xml:space="preserve">имеют </w:t>
      </w:r>
      <w:r w:rsidR="003E68DF" w:rsidRPr="001818C5">
        <w:rPr>
          <w:sz w:val="28"/>
          <w:szCs w:val="28"/>
        </w:rPr>
        <w:t>функциональны</w:t>
      </w:r>
      <w:r w:rsidRPr="001818C5">
        <w:rPr>
          <w:sz w:val="28"/>
          <w:szCs w:val="28"/>
        </w:rPr>
        <w:t>е</w:t>
      </w:r>
      <w:r w:rsidR="003E68DF" w:rsidRPr="001818C5">
        <w:rPr>
          <w:sz w:val="28"/>
          <w:szCs w:val="28"/>
        </w:rPr>
        <w:t xml:space="preserve"> возможност</w:t>
      </w:r>
      <w:r w:rsidRPr="001818C5">
        <w:rPr>
          <w:sz w:val="28"/>
          <w:szCs w:val="28"/>
        </w:rPr>
        <w:t>и</w:t>
      </w:r>
      <w:r w:rsidR="003E68DF" w:rsidRPr="001818C5">
        <w:rPr>
          <w:sz w:val="28"/>
          <w:szCs w:val="28"/>
        </w:rPr>
        <w:t>:</w:t>
      </w:r>
    </w:p>
    <w:p w14:paraId="3430F685" w14:textId="77777777"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режим «день/ночь» с ИК-фильтром;</w:t>
      </w:r>
    </w:p>
    <w:p w14:paraId="556E0C74" w14:textId="2F4F67ED"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 xml:space="preserve">чувствительность цвет / ч/б </w:t>
      </w:r>
      <w:r w:rsidR="00B45B51" w:rsidRPr="001818C5">
        <w:rPr>
          <w:sz w:val="28"/>
          <w:szCs w:val="28"/>
          <w:lang w:eastAsia="ru-RU"/>
        </w:rPr>
        <w:t xml:space="preserve">– </w:t>
      </w:r>
      <w:r w:rsidRPr="001818C5">
        <w:rPr>
          <w:sz w:val="28"/>
          <w:szCs w:val="28"/>
          <w:lang w:eastAsia="ru-RU"/>
        </w:rPr>
        <w:t>не более 0,1/0,01</w:t>
      </w:r>
      <w:r w:rsidR="00B45B51"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79E0AA8F" w14:textId="54C4D6F4"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фиксированны</w:t>
      </w:r>
      <w:r w:rsidR="00B45B51" w:rsidRPr="001818C5">
        <w:rPr>
          <w:sz w:val="28"/>
          <w:szCs w:val="28"/>
          <w:lang w:eastAsia="ru-RU"/>
        </w:rPr>
        <w:t>й</w:t>
      </w:r>
      <w:r w:rsidRPr="001818C5">
        <w:rPr>
          <w:sz w:val="28"/>
          <w:szCs w:val="28"/>
          <w:lang w:eastAsia="ru-RU"/>
        </w:rPr>
        <w:t xml:space="preserve"> объектив с фокусным расстоянием </w:t>
      </w:r>
      <w:r w:rsidR="00B45B51" w:rsidRPr="001818C5">
        <w:rPr>
          <w:sz w:val="28"/>
          <w:szCs w:val="28"/>
          <w:lang w:eastAsia="ru-RU"/>
        </w:rPr>
        <w:t xml:space="preserve">– </w:t>
      </w:r>
      <w:r w:rsidRPr="001818C5">
        <w:rPr>
          <w:sz w:val="28"/>
          <w:szCs w:val="28"/>
          <w:lang w:eastAsia="ru-RU"/>
        </w:rPr>
        <w:t>не менее 2,7</w:t>
      </w:r>
      <w:r w:rsidR="00B45B51" w:rsidRPr="001818C5">
        <w:rPr>
          <w:sz w:val="28"/>
          <w:szCs w:val="28"/>
          <w:lang w:eastAsia="ru-RU"/>
        </w:rPr>
        <w:t xml:space="preserve"> мм, </w:t>
      </w:r>
      <w:r w:rsidRPr="001818C5">
        <w:rPr>
          <w:sz w:val="28"/>
          <w:szCs w:val="28"/>
          <w:lang w:eastAsia="ru-RU"/>
        </w:rPr>
        <w:t>не более 3,0</w:t>
      </w:r>
      <w:r w:rsidR="00B17CE0" w:rsidRPr="001818C5">
        <w:rPr>
          <w:sz w:val="28"/>
          <w:szCs w:val="28"/>
          <w:lang w:eastAsia="ru-RU"/>
        </w:rPr>
        <w:t> мм</w:t>
      </w:r>
      <w:r w:rsidRPr="001818C5">
        <w:rPr>
          <w:sz w:val="28"/>
          <w:szCs w:val="28"/>
          <w:lang w:eastAsia="ru-RU"/>
        </w:rPr>
        <w:t>;</w:t>
      </w:r>
    </w:p>
    <w:p w14:paraId="3AFC29C9" w14:textId="6E9814ED" w:rsidR="003E68DF" w:rsidRPr="001818C5" w:rsidRDefault="003E68DF" w:rsidP="0088068E">
      <w:pPr>
        <w:numPr>
          <w:ilvl w:val="0"/>
          <w:numId w:val="187"/>
        </w:numPr>
        <w:tabs>
          <w:tab w:val="left" w:pos="567"/>
          <w:tab w:val="left" w:pos="993"/>
        </w:tabs>
        <w:ind w:left="0" w:firstLine="709"/>
        <w:contextualSpacing/>
        <w:rPr>
          <w:sz w:val="28"/>
          <w:szCs w:val="28"/>
          <w:lang w:eastAsia="ru-RU"/>
        </w:rPr>
      </w:pPr>
      <w:r w:rsidRPr="001818C5">
        <w:rPr>
          <w:sz w:val="28"/>
          <w:szCs w:val="28"/>
          <w:lang w:eastAsia="ru-RU"/>
        </w:rPr>
        <w:t xml:space="preserve">адаптивная ИК подсветка </w:t>
      </w:r>
      <w:r w:rsidR="00B45B51" w:rsidRPr="001818C5">
        <w:rPr>
          <w:sz w:val="28"/>
          <w:szCs w:val="28"/>
          <w:lang w:eastAsia="ru-RU"/>
        </w:rPr>
        <w:t xml:space="preserve">– </w:t>
      </w:r>
      <w:r w:rsidRPr="001818C5">
        <w:rPr>
          <w:sz w:val="28"/>
          <w:szCs w:val="28"/>
          <w:lang w:eastAsia="ru-RU"/>
        </w:rPr>
        <w:t>не менее 10</w:t>
      </w:r>
      <w:r w:rsidR="00B45B51" w:rsidRPr="001818C5">
        <w:rPr>
          <w:sz w:val="28"/>
          <w:szCs w:val="28"/>
          <w:lang w:eastAsia="ru-RU"/>
        </w:rPr>
        <w:t> </w:t>
      </w:r>
      <w:r w:rsidRPr="001818C5">
        <w:rPr>
          <w:sz w:val="28"/>
          <w:szCs w:val="28"/>
          <w:lang w:eastAsia="ru-RU"/>
        </w:rPr>
        <w:t>м.</w:t>
      </w:r>
    </w:p>
    <w:p w14:paraId="5AC9E411" w14:textId="3C9E7B88" w:rsidR="00B45B51" w:rsidRPr="001818C5" w:rsidRDefault="00B01038" w:rsidP="0088068E">
      <w:pPr>
        <w:pStyle w:val="ab"/>
        <w:numPr>
          <w:ilvl w:val="5"/>
          <w:numId w:val="188"/>
        </w:numPr>
        <w:tabs>
          <w:tab w:val="left" w:pos="2268"/>
        </w:tabs>
        <w:ind w:left="0" w:firstLine="709"/>
        <w:contextualSpacing/>
        <w:rPr>
          <w:sz w:val="28"/>
          <w:szCs w:val="28"/>
        </w:rPr>
      </w:pPr>
      <w:r w:rsidRPr="001818C5">
        <w:rPr>
          <w:sz w:val="28"/>
          <w:szCs w:val="28"/>
        </w:rPr>
        <w:t>п</w:t>
      </w:r>
      <w:r w:rsidR="00B45B51" w:rsidRPr="001818C5">
        <w:rPr>
          <w:sz w:val="28"/>
          <w:szCs w:val="28"/>
        </w:rPr>
        <w:t xml:space="preserve">араметры </w:t>
      </w:r>
      <w:r w:rsidRPr="001818C5">
        <w:rPr>
          <w:sz w:val="28"/>
          <w:szCs w:val="28"/>
        </w:rPr>
        <w:t>выходного видеосигнала</w:t>
      </w:r>
      <w:r w:rsidR="00B45B51" w:rsidRPr="001818C5">
        <w:rPr>
          <w:sz w:val="28"/>
          <w:szCs w:val="28"/>
        </w:rPr>
        <w:t>:</w:t>
      </w:r>
    </w:p>
    <w:p w14:paraId="6820BD87" w14:textId="1696C5DC" w:rsidR="003E68DF" w:rsidRPr="001818C5" w:rsidRDefault="003E68DF" w:rsidP="0088068E">
      <w:pPr>
        <w:pStyle w:val="ab"/>
        <w:numPr>
          <w:ilvl w:val="0"/>
          <w:numId w:val="189"/>
        </w:numPr>
        <w:tabs>
          <w:tab w:val="left" w:pos="2268"/>
        </w:tabs>
        <w:ind w:left="0" w:firstLine="709"/>
        <w:contextualSpacing/>
        <w:rPr>
          <w:sz w:val="28"/>
          <w:szCs w:val="28"/>
          <w:lang w:eastAsia="ru-RU"/>
        </w:rPr>
      </w:pPr>
      <w:r w:rsidRPr="001818C5">
        <w:rPr>
          <w:sz w:val="28"/>
          <w:szCs w:val="28"/>
          <w:lang w:eastAsia="ru-RU"/>
        </w:rPr>
        <w:t xml:space="preserve">кодирование </w:t>
      </w:r>
      <w:r w:rsidR="00B45B51" w:rsidRPr="001818C5">
        <w:rPr>
          <w:sz w:val="28"/>
          <w:szCs w:val="28"/>
          <w:lang w:eastAsia="ru-RU"/>
        </w:rPr>
        <w:t xml:space="preserve">– </w:t>
      </w:r>
      <w:r w:rsidRPr="001818C5">
        <w:rPr>
          <w:sz w:val="28"/>
          <w:szCs w:val="28"/>
          <w:lang w:eastAsia="ru-RU"/>
        </w:rPr>
        <w:t>не ниже H.265;</w:t>
      </w:r>
    </w:p>
    <w:p w14:paraId="4B13D70F" w14:textId="24144987"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основной поток трансляции</w:t>
      </w:r>
      <w:r w:rsidR="00B45B51" w:rsidRPr="001818C5">
        <w:rPr>
          <w:sz w:val="28"/>
          <w:szCs w:val="28"/>
          <w:lang w:eastAsia="ru-RU"/>
        </w:rPr>
        <w:t xml:space="preserve"> – </w:t>
      </w:r>
      <w:r w:rsidRPr="001818C5">
        <w:rPr>
          <w:sz w:val="28"/>
          <w:szCs w:val="28"/>
          <w:lang w:eastAsia="ru-RU"/>
        </w:rPr>
        <w:t>скорость не менее</w:t>
      </w:r>
      <w:r w:rsidR="00B45B51" w:rsidRPr="001818C5">
        <w:rPr>
          <w:sz w:val="28"/>
          <w:szCs w:val="28"/>
          <w:lang w:eastAsia="ru-RU"/>
        </w:rPr>
        <w:t xml:space="preserve"> </w:t>
      </w:r>
      <w:r w:rsidRPr="001818C5">
        <w:rPr>
          <w:sz w:val="28"/>
          <w:szCs w:val="28"/>
          <w:lang w:eastAsia="ru-RU"/>
        </w:rPr>
        <w:t>25 к/с, при разрешении 1920 × 1080;</w:t>
      </w:r>
    </w:p>
    <w:p w14:paraId="532E2D52" w14:textId="2801D8C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дополнительн</w:t>
      </w:r>
      <w:r w:rsidR="00B45B51" w:rsidRPr="001818C5">
        <w:rPr>
          <w:sz w:val="28"/>
          <w:szCs w:val="28"/>
          <w:lang w:eastAsia="ru-RU"/>
        </w:rPr>
        <w:t>ый</w:t>
      </w:r>
      <w:r w:rsidRPr="001818C5">
        <w:rPr>
          <w:sz w:val="28"/>
          <w:szCs w:val="28"/>
          <w:lang w:eastAsia="ru-RU"/>
        </w:rPr>
        <w:t xml:space="preserve"> поток трансляции </w:t>
      </w:r>
      <w:r w:rsidR="00B45B51" w:rsidRPr="001818C5">
        <w:rPr>
          <w:sz w:val="28"/>
          <w:szCs w:val="28"/>
          <w:lang w:eastAsia="ru-RU"/>
        </w:rPr>
        <w:t xml:space="preserve">– </w:t>
      </w:r>
      <w:r w:rsidRPr="001818C5">
        <w:rPr>
          <w:sz w:val="28"/>
          <w:szCs w:val="28"/>
          <w:lang w:eastAsia="ru-RU"/>
        </w:rPr>
        <w:t xml:space="preserve">скорость не менее 25 к/с, </w:t>
      </w:r>
      <w:r w:rsidR="00B45B51" w:rsidRPr="001818C5">
        <w:rPr>
          <w:sz w:val="28"/>
          <w:szCs w:val="28"/>
          <w:lang w:eastAsia="ru-RU"/>
        </w:rPr>
        <w:t>при</w:t>
      </w:r>
      <w:r w:rsidRPr="001818C5">
        <w:rPr>
          <w:sz w:val="28"/>
          <w:szCs w:val="28"/>
          <w:lang w:eastAsia="ru-RU"/>
        </w:rPr>
        <w:t xml:space="preserve"> разрешени</w:t>
      </w:r>
      <w:r w:rsidR="00B45B51" w:rsidRPr="001818C5">
        <w:rPr>
          <w:sz w:val="28"/>
          <w:szCs w:val="28"/>
          <w:lang w:eastAsia="ru-RU"/>
        </w:rPr>
        <w:t>и</w:t>
      </w:r>
      <w:r w:rsidRPr="001818C5">
        <w:rPr>
          <w:sz w:val="28"/>
          <w:szCs w:val="28"/>
          <w:lang w:eastAsia="ru-RU"/>
        </w:rPr>
        <w:t xml:space="preserve"> D1 и CIF;</w:t>
      </w:r>
    </w:p>
    <w:p w14:paraId="2D8D7895" w14:textId="2978711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поддерживаемы</w:t>
      </w:r>
      <w:r w:rsidR="007046AD" w:rsidRPr="001818C5">
        <w:rPr>
          <w:sz w:val="28"/>
          <w:szCs w:val="28"/>
          <w:lang w:eastAsia="ru-RU"/>
        </w:rPr>
        <w:t>й</w:t>
      </w:r>
      <w:r w:rsidRPr="001818C5">
        <w:rPr>
          <w:sz w:val="28"/>
          <w:szCs w:val="28"/>
          <w:lang w:eastAsia="ru-RU"/>
        </w:rPr>
        <w:t xml:space="preserve"> сетев</w:t>
      </w:r>
      <w:r w:rsidR="007046AD" w:rsidRPr="001818C5">
        <w:rPr>
          <w:sz w:val="28"/>
          <w:szCs w:val="28"/>
          <w:lang w:eastAsia="ru-RU"/>
        </w:rPr>
        <w:t>ой</w:t>
      </w:r>
      <w:r w:rsidRPr="001818C5">
        <w:rPr>
          <w:sz w:val="28"/>
          <w:szCs w:val="28"/>
          <w:lang w:eastAsia="ru-RU"/>
        </w:rPr>
        <w:t xml:space="preserve"> интерфейс</w:t>
      </w:r>
      <w:r w:rsidR="007046AD" w:rsidRPr="001818C5">
        <w:rPr>
          <w:sz w:val="28"/>
          <w:szCs w:val="28"/>
          <w:lang w:eastAsia="ru-RU"/>
        </w:rPr>
        <w:t xml:space="preserve"> – </w:t>
      </w:r>
      <w:r w:rsidRPr="001818C5">
        <w:rPr>
          <w:sz w:val="28"/>
          <w:szCs w:val="28"/>
          <w:lang w:eastAsia="ru-RU"/>
        </w:rPr>
        <w:t>10Base-T/100Base-TX, Ethernet порт.</w:t>
      </w:r>
    </w:p>
    <w:p w14:paraId="2757C525" w14:textId="586BE10E"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протоколы – TCP/IP; IPv4;</w:t>
      </w:r>
    </w:p>
    <w:p w14:paraId="55E887CB"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инструменты – встроенный сетевой клиент;</w:t>
      </w:r>
    </w:p>
    <w:p w14:paraId="54AE675D"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1818C5">
        <w:rPr>
          <w:sz w:val="28"/>
          <w:szCs w:val="28"/>
          <w:lang w:eastAsia="ru-RU"/>
        </w:rPr>
        <w:t>PoE</w:t>
      </w:r>
      <w:proofErr w:type="spellEnd"/>
      <w:r w:rsidRPr="001818C5">
        <w:rPr>
          <w:sz w:val="28"/>
          <w:szCs w:val="28"/>
          <w:lang w:eastAsia="ru-RU"/>
        </w:rPr>
        <w:t xml:space="preserve"> питание, не ниже IEEE 802.3 </w:t>
      </w:r>
      <w:proofErr w:type="spellStart"/>
      <w:r w:rsidRPr="001818C5">
        <w:rPr>
          <w:sz w:val="28"/>
          <w:szCs w:val="28"/>
          <w:lang w:eastAsia="ru-RU"/>
        </w:rPr>
        <w:t>af</w:t>
      </w:r>
      <w:proofErr w:type="spellEnd"/>
      <w:r w:rsidRPr="001818C5">
        <w:rPr>
          <w:sz w:val="28"/>
          <w:szCs w:val="28"/>
          <w:lang w:eastAsia="ru-RU"/>
        </w:rPr>
        <w:t>;</w:t>
      </w:r>
    </w:p>
    <w:p w14:paraId="41C034D9" w14:textId="268A3506"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диапазон рабочих температур</w:t>
      </w:r>
      <w:r w:rsidR="007046AD" w:rsidRPr="001818C5">
        <w:rPr>
          <w:sz w:val="28"/>
          <w:szCs w:val="28"/>
          <w:lang w:eastAsia="ru-RU"/>
        </w:rPr>
        <w:t xml:space="preserve"> – не ниже -10⁰ С, </w:t>
      </w:r>
      <w:r w:rsidRPr="001818C5">
        <w:rPr>
          <w:sz w:val="28"/>
          <w:szCs w:val="28"/>
          <w:lang w:eastAsia="ru-RU"/>
        </w:rPr>
        <w:t>не выше +40 °С.</w:t>
      </w:r>
    </w:p>
    <w:p w14:paraId="05B84F6A" w14:textId="1F9C105C" w:rsidR="003E68DF" w:rsidRPr="001818C5" w:rsidRDefault="007046AD" w:rsidP="0088068E">
      <w:pPr>
        <w:numPr>
          <w:ilvl w:val="4"/>
          <w:numId w:val="221"/>
        </w:numPr>
        <w:tabs>
          <w:tab w:val="left" w:pos="2268"/>
        </w:tabs>
        <w:ind w:left="0" w:firstLine="709"/>
        <w:contextualSpacing/>
        <w:rPr>
          <w:sz w:val="28"/>
          <w:szCs w:val="28"/>
        </w:rPr>
      </w:pPr>
      <w:r w:rsidRPr="001818C5">
        <w:rPr>
          <w:sz w:val="28"/>
          <w:szCs w:val="28"/>
        </w:rPr>
        <w:t>В</w:t>
      </w:r>
      <w:r w:rsidR="003E68DF" w:rsidRPr="001818C5">
        <w:rPr>
          <w:sz w:val="28"/>
          <w:szCs w:val="28"/>
        </w:rPr>
        <w:t xml:space="preserve">идеорегистратор СОТ </w:t>
      </w:r>
      <w:r w:rsidRPr="001818C5">
        <w:rPr>
          <w:sz w:val="28"/>
          <w:szCs w:val="28"/>
        </w:rPr>
        <w:t xml:space="preserve">подключен </w:t>
      </w:r>
      <w:r w:rsidR="003E68DF" w:rsidRPr="001818C5">
        <w:rPr>
          <w:sz w:val="28"/>
          <w:szCs w:val="28"/>
        </w:rPr>
        <w:t xml:space="preserve">к оборудованию </w:t>
      </w:r>
      <w:r w:rsidR="00782657" w:rsidRPr="001818C5">
        <w:rPr>
          <w:sz w:val="28"/>
          <w:szCs w:val="28"/>
        </w:rPr>
        <w:t>ЛВС</w:t>
      </w:r>
      <w:r w:rsidR="003E68DF" w:rsidRPr="001818C5">
        <w:rPr>
          <w:sz w:val="28"/>
          <w:szCs w:val="28"/>
        </w:rPr>
        <w:t xml:space="preserve"> МОПС.</w:t>
      </w:r>
    </w:p>
    <w:p w14:paraId="0ACB3C2D" w14:textId="5F4CE75D"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ИБП</w:t>
      </w:r>
      <w:r w:rsidR="0011309F" w:rsidRPr="001818C5">
        <w:rPr>
          <w:sz w:val="28"/>
          <w:szCs w:val="28"/>
        </w:rPr>
        <w:t xml:space="preserve"> </w:t>
      </w:r>
      <w:r w:rsidRPr="001818C5">
        <w:rPr>
          <w:sz w:val="28"/>
          <w:szCs w:val="28"/>
        </w:rPr>
        <w:t>поддержива</w:t>
      </w:r>
      <w:r w:rsidR="0011309F" w:rsidRPr="001818C5">
        <w:rPr>
          <w:sz w:val="28"/>
          <w:szCs w:val="28"/>
        </w:rPr>
        <w:t>ет</w:t>
      </w:r>
      <w:r w:rsidRPr="001818C5">
        <w:rPr>
          <w:sz w:val="28"/>
          <w:szCs w:val="28"/>
        </w:rPr>
        <w:t xml:space="preserve"> работоспособность оборудования системы при отключении от основного источника питания в течение 30</w:t>
      </w:r>
      <w:r w:rsidR="0011309F" w:rsidRPr="001818C5">
        <w:rPr>
          <w:sz w:val="28"/>
          <w:szCs w:val="28"/>
        </w:rPr>
        <w:t xml:space="preserve"> (тридцати)</w:t>
      </w:r>
      <w:r w:rsidRPr="001818C5">
        <w:rPr>
          <w:sz w:val="28"/>
          <w:szCs w:val="28"/>
        </w:rPr>
        <w:t xml:space="preserve"> минут </w:t>
      </w:r>
      <w:r w:rsidR="0011309F" w:rsidRPr="001818C5">
        <w:rPr>
          <w:sz w:val="28"/>
          <w:szCs w:val="28"/>
        </w:rPr>
        <w:t xml:space="preserve">в соответствии с </w:t>
      </w:r>
      <w:r w:rsidRPr="001818C5">
        <w:rPr>
          <w:sz w:val="28"/>
          <w:szCs w:val="28"/>
        </w:rPr>
        <w:t>ГОСТ Р 51558-2014</w:t>
      </w:r>
      <w:r w:rsidR="00223FF4" w:rsidRPr="001818C5">
        <w:rPr>
          <w:sz w:val="28"/>
          <w:szCs w:val="28"/>
        </w:rPr>
        <w:t xml:space="preserve"> (технические характеристики соответствуют таблице 7).</w:t>
      </w:r>
    </w:p>
    <w:p w14:paraId="2454CA81" w14:textId="77777777" w:rsidR="00390A1B" w:rsidRPr="001818C5" w:rsidRDefault="00390A1B" w:rsidP="00390A1B">
      <w:pPr>
        <w:tabs>
          <w:tab w:val="left" w:pos="2268"/>
        </w:tabs>
        <w:ind w:left="709" w:firstLine="0"/>
        <w:contextualSpacing/>
        <w:rPr>
          <w:sz w:val="28"/>
          <w:szCs w:val="28"/>
        </w:rPr>
      </w:pPr>
    </w:p>
    <w:p w14:paraId="1B4E2B6F" w14:textId="513C4775" w:rsidR="003E68DF" w:rsidRPr="001818C5" w:rsidRDefault="003E68DF" w:rsidP="0011309F">
      <w:pPr>
        <w:tabs>
          <w:tab w:val="left" w:pos="993"/>
        </w:tabs>
        <w:ind w:firstLine="0"/>
        <w:jc w:val="right"/>
        <w:rPr>
          <w:i/>
          <w:sz w:val="28"/>
          <w:szCs w:val="28"/>
        </w:rPr>
      </w:pPr>
      <w:r w:rsidRPr="001818C5">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1818C5" w:rsidRPr="001818C5" w14:paraId="69098E71" w14:textId="77777777" w:rsidTr="00C35879">
        <w:trPr>
          <w:tblHeader/>
          <w:jc w:val="center"/>
        </w:trPr>
        <w:tc>
          <w:tcPr>
            <w:tcW w:w="562" w:type="dxa"/>
          </w:tcPr>
          <w:p w14:paraId="20E4F5DA" w14:textId="77777777" w:rsidR="003E68DF" w:rsidRPr="001818C5" w:rsidRDefault="003E68DF" w:rsidP="00993ABC">
            <w:pPr>
              <w:ind w:firstLine="0"/>
              <w:contextualSpacing/>
              <w:jc w:val="center"/>
              <w:rPr>
                <w:b/>
                <w:sz w:val="24"/>
                <w:szCs w:val="24"/>
              </w:rPr>
            </w:pPr>
            <w:r w:rsidRPr="001818C5">
              <w:rPr>
                <w:b/>
                <w:sz w:val="24"/>
                <w:szCs w:val="24"/>
              </w:rPr>
              <w:t>№</w:t>
            </w:r>
          </w:p>
        </w:tc>
        <w:tc>
          <w:tcPr>
            <w:tcW w:w="4678" w:type="dxa"/>
          </w:tcPr>
          <w:p w14:paraId="0AB86C56" w14:textId="77777777" w:rsidR="003E68DF" w:rsidRPr="001818C5" w:rsidRDefault="003E68DF" w:rsidP="00993ABC">
            <w:pPr>
              <w:ind w:firstLine="0"/>
              <w:contextualSpacing/>
              <w:jc w:val="center"/>
              <w:rPr>
                <w:b/>
                <w:bCs/>
                <w:sz w:val="24"/>
                <w:szCs w:val="24"/>
              </w:rPr>
            </w:pPr>
            <w:r w:rsidRPr="001818C5">
              <w:rPr>
                <w:b/>
                <w:bCs/>
                <w:sz w:val="24"/>
                <w:szCs w:val="24"/>
              </w:rPr>
              <w:t>Параметр</w:t>
            </w:r>
          </w:p>
        </w:tc>
        <w:tc>
          <w:tcPr>
            <w:tcW w:w="4104" w:type="dxa"/>
          </w:tcPr>
          <w:p w14:paraId="6020E54C" w14:textId="77777777" w:rsidR="003E68DF" w:rsidRPr="001818C5" w:rsidRDefault="003E68DF" w:rsidP="00993ABC">
            <w:pPr>
              <w:ind w:firstLine="0"/>
              <w:contextualSpacing/>
              <w:jc w:val="center"/>
              <w:rPr>
                <w:b/>
                <w:bCs/>
                <w:sz w:val="24"/>
                <w:szCs w:val="24"/>
              </w:rPr>
            </w:pPr>
            <w:r w:rsidRPr="001818C5">
              <w:rPr>
                <w:b/>
                <w:bCs/>
                <w:sz w:val="24"/>
                <w:szCs w:val="24"/>
              </w:rPr>
              <w:t>Значение</w:t>
            </w:r>
          </w:p>
        </w:tc>
      </w:tr>
      <w:tr w:rsidR="001818C5" w:rsidRPr="001818C5" w14:paraId="0A9EFA26" w14:textId="77777777" w:rsidTr="00C35879">
        <w:trPr>
          <w:jc w:val="center"/>
        </w:trPr>
        <w:tc>
          <w:tcPr>
            <w:tcW w:w="562" w:type="dxa"/>
            <w:vAlign w:val="center"/>
          </w:tcPr>
          <w:p w14:paraId="2EAA6C3A" w14:textId="77777777" w:rsidR="003E68DF" w:rsidRPr="001818C5" w:rsidRDefault="003E68DF" w:rsidP="00F45CCE">
            <w:pPr>
              <w:ind w:firstLine="0"/>
              <w:contextualSpacing/>
              <w:jc w:val="center"/>
              <w:rPr>
                <w:sz w:val="24"/>
                <w:szCs w:val="24"/>
              </w:rPr>
            </w:pPr>
            <w:r w:rsidRPr="001818C5">
              <w:rPr>
                <w:sz w:val="24"/>
                <w:szCs w:val="24"/>
              </w:rPr>
              <w:t>1</w:t>
            </w:r>
          </w:p>
        </w:tc>
        <w:tc>
          <w:tcPr>
            <w:tcW w:w="4678" w:type="dxa"/>
            <w:vAlign w:val="center"/>
          </w:tcPr>
          <w:p w14:paraId="5B06CB7B" w14:textId="77777777" w:rsidR="003E68DF" w:rsidRPr="001818C5" w:rsidRDefault="003E68DF" w:rsidP="00993ABC">
            <w:pPr>
              <w:ind w:firstLine="0"/>
              <w:contextualSpacing/>
              <w:rPr>
                <w:sz w:val="24"/>
                <w:szCs w:val="24"/>
              </w:rPr>
            </w:pPr>
            <w:r w:rsidRPr="001818C5">
              <w:rPr>
                <w:sz w:val="24"/>
                <w:szCs w:val="24"/>
              </w:rPr>
              <w:t>Номинальная мощность и Тип ИБП (ВА)</w:t>
            </w:r>
          </w:p>
        </w:tc>
        <w:tc>
          <w:tcPr>
            <w:tcW w:w="4104" w:type="dxa"/>
            <w:vAlign w:val="center"/>
          </w:tcPr>
          <w:p w14:paraId="2EB9026E" w14:textId="77777777" w:rsidR="003E68DF" w:rsidRPr="001818C5" w:rsidRDefault="003E68DF" w:rsidP="00993ABC">
            <w:pPr>
              <w:ind w:firstLine="0"/>
              <w:contextualSpacing/>
              <w:rPr>
                <w:sz w:val="24"/>
                <w:szCs w:val="24"/>
              </w:rPr>
            </w:pPr>
            <w:r w:rsidRPr="001818C5">
              <w:rPr>
                <w:sz w:val="24"/>
                <w:szCs w:val="24"/>
              </w:rPr>
              <w:t xml:space="preserve">Должна обеспечить автономное электропитание </w:t>
            </w:r>
            <w:r w:rsidRPr="001818C5">
              <w:rPr>
                <w:spacing w:val="-6"/>
                <w:sz w:val="24"/>
                <w:szCs w:val="24"/>
              </w:rPr>
              <w:t>видеорегистратора СОТ</w:t>
            </w:r>
            <w:r w:rsidRPr="001818C5">
              <w:rPr>
                <w:sz w:val="24"/>
                <w:szCs w:val="24"/>
              </w:rPr>
              <w:t xml:space="preserve"> не менее 30 минут</w:t>
            </w:r>
          </w:p>
        </w:tc>
      </w:tr>
      <w:tr w:rsidR="001818C5" w:rsidRPr="001818C5" w14:paraId="68188E6B" w14:textId="77777777" w:rsidTr="00C35879">
        <w:trPr>
          <w:jc w:val="center"/>
        </w:trPr>
        <w:tc>
          <w:tcPr>
            <w:tcW w:w="562" w:type="dxa"/>
            <w:vAlign w:val="center"/>
          </w:tcPr>
          <w:p w14:paraId="0FEF4286" w14:textId="77777777" w:rsidR="003E68DF" w:rsidRPr="001818C5" w:rsidRDefault="003E68DF" w:rsidP="00F45CCE">
            <w:pPr>
              <w:ind w:firstLine="0"/>
              <w:contextualSpacing/>
              <w:jc w:val="center"/>
              <w:rPr>
                <w:sz w:val="24"/>
                <w:szCs w:val="24"/>
              </w:rPr>
            </w:pPr>
            <w:r w:rsidRPr="001818C5">
              <w:rPr>
                <w:sz w:val="24"/>
                <w:szCs w:val="24"/>
              </w:rPr>
              <w:t>2</w:t>
            </w:r>
          </w:p>
        </w:tc>
        <w:tc>
          <w:tcPr>
            <w:tcW w:w="4678" w:type="dxa"/>
            <w:vAlign w:val="center"/>
          </w:tcPr>
          <w:p w14:paraId="68D7C36D" w14:textId="77777777" w:rsidR="003E68DF" w:rsidRPr="001818C5" w:rsidRDefault="003E68DF" w:rsidP="00993ABC">
            <w:pPr>
              <w:ind w:firstLine="0"/>
              <w:contextualSpacing/>
              <w:rPr>
                <w:sz w:val="24"/>
                <w:szCs w:val="24"/>
              </w:rPr>
            </w:pPr>
            <w:r w:rsidRPr="001818C5">
              <w:rPr>
                <w:sz w:val="24"/>
                <w:szCs w:val="24"/>
              </w:rPr>
              <w:t>Форм фактор</w:t>
            </w:r>
          </w:p>
        </w:tc>
        <w:tc>
          <w:tcPr>
            <w:tcW w:w="4104" w:type="dxa"/>
            <w:vAlign w:val="center"/>
          </w:tcPr>
          <w:p w14:paraId="38712801" w14:textId="77777777" w:rsidR="003E68DF" w:rsidRPr="001818C5" w:rsidRDefault="003E68DF" w:rsidP="00993ABC">
            <w:pPr>
              <w:ind w:firstLine="0"/>
              <w:contextualSpacing/>
              <w:rPr>
                <w:sz w:val="24"/>
                <w:szCs w:val="24"/>
              </w:rPr>
            </w:pPr>
            <w:r w:rsidRPr="001818C5">
              <w:rPr>
                <w:sz w:val="24"/>
                <w:szCs w:val="24"/>
              </w:rPr>
              <w:t>Напольное (настольное) исполнение</w:t>
            </w:r>
          </w:p>
        </w:tc>
      </w:tr>
      <w:tr w:rsidR="001818C5" w:rsidRPr="001818C5" w14:paraId="21CE40C8" w14:textId="77777777" w:rsidTr="00C35879">
        <w:trPr>
          <w:jc w:val="center"/>
        </w:trPr>
        <w:tc>
          <w:tcPr>
            <w:tcW w:w="562" w:type="dxa"/>
            <w:vMerge w:val="restart"/>
            <w:vAlign w:val="center"/>
          </w:tcPr>
          <w:p w14:paraId="111C99D5" w14:textId="77777777" w:rsidR="003E68DF" w:rsidRPr="001818C5" w:rsidRDefault="003E68DF" w:rsidP="00F45CCE">
            <w:pPr>
              <w:ind w:firstLine="0"/>
              <w:contextualSpacing/>
              <w:jc w:val="center"/>
              <w:rPr>
                <w:sz w:val="24"/>
                <w:szCs w:val="24"/>
              </w:rPr>
            </w:pPr>
            <w:r w:rsidRPr="001818C5">
              <w:rPr>
                <w:sz w:val="24"/>
                <w:szCs w:val="24"/>
              </w:rPr>
              <w:t>3</w:t>
            </w:r>
          </w:p>
        </w:tc>
        <w:tc>
          <w:tcPr>
            <w:tcW w:w="4678" w:type="dxa"/>
            <w:vAlign w:val="center"/>
          </w:tcPr>
          <w:p w14:paraId="114636A1" w14:textId="77777777" w:rsidR="003E68DF" w:rsidRPr="001818C5" w:rsidRDefault="003E68DF" w:rsidP="00993ABC">
            <w:pPr>
              <w:ind w:firstLine="0"/>
              <w:contextualSpacing/>
              <w:rPr>
                <w:sz w:val="24"/>
                <w:szCs w:val="24"/>
              </w:rPr>
            </w:pPr>
            <w:r w:rsidRPr="001818C5">
              <w:rPr>
                <w:sz w:val="24"/>
                <w:szCs w:val="24"/>
              </w:rPr>
              <w:t>Диапазон входного напряжения</w:t>
            </w:r>
          </w:p>
        </w:tc>
        <w:tc>
          <w:tcPr>
            <w:tcW w:w="4104" w:type="dxa"/>
            <w:vAlign w:val="center"/>
          </w:tcPr>
          <w:p w14:paraId="4DAA8572" w14:textId="77777777" w:rsidR="003E68DF" w:rsidRPr="001818C5" w:rsidRDefault="003E68DF" w:rsidP="00993ABC">
            <w:pPr>
              <w:ind w:firstLine="0"/>
              <w:contextualSpacing/>
              <w:rPr>
                <w:sz w:val="24"/>
                <w:szCs w:val="24"/>
              </w:rPr>
            </w:pPr>
            <w:r w:rsidRPr="001818C5">
              <w:rPr>
                <w:sz w:val="24"/>
                <w:szCs w:val="24"/>
              </w:rPr>
              <w:t>Не менее 170-270 В АС</w:t>
            </w:r>
          </w:p>
        </w:tc>
      </w:tr>
      <w:tr w:rsidR="001818C5" w:rsidRPr="001818C5" w14:paraId="2496D9D0" w14:textId="77777777" w:rsidTr="00C35879">
        <w:trPr>
          <w:jc w:val="center"/>
        </w:trPr>
        <w:tc>
          <w:tcPr>
            <w:tcW w:w="562" w:type="dxa"/>
            <w:vMerge/>
            <w:vAlign w:val="center"/>
          </w:tcPr>
          <w:p w14:paraId="0097EE62" w14:textId="77777777" w:rsidR="003E68DF" w:rsidRPr="001818C5" w:rsidRDefault="003E68DF" w:rsidP="00F45CCE">
            <w:pPr>
              <w:ind w:firstLine="0"/>
              <w:contextualSpacing/>
              <w:jc w:val="center"/>
              <w:rPr>
                <w:sz w:val="24"/>
                <w:szCs w:val="24"/>
              </w:rPr>
            </w:pPr>
          </w:p>
        </w:tc>
        <w:tc>
          <w:tcPr>
            <w:tcW w:w="4678" w:type="dxa"/>
            <w:vAlign w:val="center"/>
          </w:tcPr>
          <w:p w14:paraId="5FA0E224" w14:textId="77777777" w:rsidR="003E68DF" w:rsidRPr="001818C5" w:rsidRDefault="003E68DF" w:rsidP="00993ABC">
            <w:pPr>
              <w:ind w:firstLine="0"/>
              <w:contextualSpacing/>
              <w:rPr>
                <w:sz w:val="24"/>
                <w:szCs w:val="24"/>
              </w:rPr>
            </w:pPr>
            <w:r w:rsidRPr="001818C5">
              <w:rPr>
                <w:sz w:val="24"/>
                <w:szCs w:val="24"/>
              </w:rPr>
              <w:t>Частота входного напряжения</w:t>
            </w:r>
          </w:p>
        </w:tc>
        <w:tc>
          <w:tcPr>
            <w:tcW w:w="4104" w:type="dxa"/>
            <w:vAlign w:val="center"/>
          </w:tcPr>
          <w:p w14:paraId="3A10764A" w14:textId="77777777" w:rsidR="003E68DF" w:rsidRPr="001818C5" w:rsidRDefault="003E68DF" w:rsidP="00993ABC">
            <w:pPr>
              <w:ind w:firstLine="0"/>
              <w:contextualSpacing/>
              <w:rPr>
                <w:sz w:val="24"/>
                <w:szCs w:val="24"/>
              </w:rPr>
            </w:pPr>
            <w:r w:rsidRPr="001818C5">
              <w:rPr>
                <w:sz w:val="24"/>
                <w:szCs w:val="24"/>
              </w:rPr>
              <w:t>50±1 Гц</w:t>
            </w:r>
          </w:p>
        </w:tc>
      </w:tr>
      <w:tr w:rsidR="001818C5" w:rsidRPr="001818C5" w14:paraId="0D3C0559" w14:textId="77777777" w:rsidTr="00C35879">
        <w:trPr>
          <w:jc w:val="center"/>
        </w:trPr>
        <w:tc>
          <w:tcPr>
            <w:tcW w:w="562" w:type="dxa"/>
            <w:vMerge/>
            <w:vAlign w:val="center"/>
          </w:tcPr>
          <w:p w14:paraId="4A2ECDBD" w14:textId="77777777" w:rsidR="003E68DF" w:rsidRPr="001818C5" w:rsidRDefault="003E68DF" w:rsidP="00F45CCE">
            <w:pPr>
              <w:ind w:firstLine="0"/>
              <w:contextualSpacing/>
              <w:jc w:val="center"/>
              <w:rPr>
                <w:sz w:val="24"/>
                <w:szCs w:val="24"/>
              </w:rPr>
            </w:pPr>
          </w:p>
        </w:tc>
        <w:tc>
          <w:tcPr>
            <w:tcW w:w="4678" w:type="dxa"/>
            <w:vAlign w:val="center"/>
          </w:tcPr>
          <w:p w14:paraId="0097A8F3" w14:textId="77777777" w:rsidR="003E68DF" w:rsidRPr="001818C5" w:rsidRDefault="003E68DF" w:rsidP="00993ABC">
            <w:pPr>
              <w:ind w:firstLine="0"/>
              <w:contextualSpacing/>
              <w:rPr>
                <w:sz w:val="24"/>
                <w:szCs w:val="24"/>
              </w:rPr>
            </w:pPr>
            <w:r w:rsidRPr="001818C5">
              <w:rPr>
                <w:sz w:val="24"/>
                <w:szCs w:val="24"/>
              </w:rPr>
              <w:t>Подключение ввода</w:t>
            </w:r>
          </w:p>
        </w:tc>
        <w:tc>
          <w:tcPr>
            <w:tcW w:w="4104" w:type="dxa"/>
            <w:vAlign w:val="center"/>
          </w:tcPr>
          <w:p w14:paraId="55392B39" w14:textId="77777777" w:rsidR="003E68DF" w:rsidRPr="001818C5" w:rsidRDefault="003E68DF" w:rsidP="00993ABC">
            <w:pPr>
              <w:ind w:firstLine="0"/>
              <w:contextualSpacing/>
              <w:rPr>
                <w:sz w:val="24"/>
                <w:szCs w:val="24"/>
              </w:rPr>
            </w:pP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 220 или сетевой шнур с вилкой CEE 7/4</w:t>
            </w:r>
          </w:p>
        </w:tc>
      </w:tr>
      <w:tr w:rsidR="001818C5" w:rsidRPr="001818C5" w14:paraId="2EBF7B79" w14:textId="77777777" w:rsidTr="00C35879">
        <w:trPr>
          <w:jc w:val="center"/>
        </w:trPr>
        <w:tc>
          <w:tcPr>
            <w:tcW w:w="562" w:type="dxa"/>
            <w:vMerge w:val="restart"/>
            <w:vAlign w:val="center"/>
          </w:tcPr>
          <w:p w14:paraId="52A5EBE4" w14:textId="77777777" w:rsidR="003E68DF" w:rsidRPr="001818C5" w:rsidRDefault="003E68DF" w:rsidP="00F45CCE">
            <w:pPr>
              <w:ind w:firstLine="0"/>
              <w:contextualSpacing/>
              <w:jc w:val="center"/>
              <w:rPr>
                <w:sz w:val="24"/>
                <w:szCs w:val="24"/>
              </w:rPr>
            </w:pPr>
            <w:r w:rsidRPr="001818C5">
              <w:rPr>
                <w:sz w:val="24"/>
                <w:szCs w:val="24"/>
              </w:rPr>
              <w:t>4</w:t>
            </w:r>
          </w:p>
        </w:tc>
        <w:tc>
          <w:tcPr>
            <w:tcW w:w="8782" w:type="dxa"/>
            <w:gridSpan w:val="2"/>
            <w:vAlign w:val="center"/>
          </w:tcPr>
          <w:p w14:paraId="42576B63" w14:textId="77777777" w:rsidR="003E68DF" w:rsidRPr="001818C5" w:rsidRDefault="003E68DF" w:rsidP="00993ABC">
            <w:pPr>
              <w:ind w:firstLine="0"/>
              <w:contextualSpacing/>
              <w:rPr>
                <w:sz w:val="24"/>
                <w:szCs w:val="24"/>
              </w:rPr>
            </w:pPr>
            <w:r w:rsidRPr="001818C5">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1818C5" w:rsidRPr="001818C5" w14:paraId="705D214F" w14:textId="77777777" w:rsidTr="00C35879">
        <w:trPr>
          <w:jc w:val="center"/>
        </w:trPr>
        <w:tc>
          <w:tcPr>
            <w:tcW w:w="562" w:type="dxa"/>
            <w:vMerge/>
            <w:vAlign w:val="center"/>
          </w:tcPr>
          <w:p w14:paraId="02F0A7E1" w14:textId="77777777" w:rsidR="003E68DF" w:rsidRPr="001818C5" w:rsidRDefault="003E68DF" w:rsidP="00F45CCE">
            <w:pPr>
              <w:ind w:firstLine="0"/>
              <w:contextualSpacing/>
              <w:jc w:val="center"/>
              <w:rPr>
                <w:sz w:val="24"/>
                <w:szCs w:val="24"/>
              </w:rPr>
            </w:pPr>
          </w:p>
        </w:tc>
        <w:tc>
          <w:tcPr>
            <w:tcW w:w="8782" w:type="dxa"/>
            <w:gridSpan w:val="2"/>
            <w:vAlign w:val="center"/>
          </w:tcPr>
          <w:p w14:paraId="65650AD3" w14:textId="77777777" w:rsidR="003E68DF" w:rsidRPr="001818C5" w:rsidRDefault="003E68DF" w:rsidP="00993ABC">
            <w:pPr>
              <w:ind w:firstLine="0"/>
              <w:contextualSpacing/>
              <w:rPr>
                <w:sz w:val="24"/>
                <w:szCs w:val="24"/>
              </w:rPr>
            </w:pPr>
            <w:r w:rsidRPr="001818C5">
              <w:rPr>
                <w:sz w:val="24"/>
                <w:szCs w:val="24"/>
              </w:rPr>
              <w:t>Автоматический переход в режим работы от сети при восстановлении сетевого напряжения</w:t>
            </w:r>
          </w:p>
        </w:tc>
      </w:tr>
      <w:tr w:rsidR="001818C5" w:rsidRPr="001818C5" w14:paraId="00705E66" w14:textId="77777777" w:rsidTr="00C35879">
        <w:trPr>
          <w:jc w:val="center"/>
        </w:trPr>
        <w:tc>
          <w:tcPr>
            <w:tcW w:w="562" w:type="dxa"/>
            <w:vMerge w:val="restart"/>
            <w:vAlign w:val="center"/>
          </w:tcPr>
          <w:p w14:paraId="3FD3D0AE" w14:textId="77777777" w:rsidR="003E68DF" w:rsidRPr="001818C5" w:rsidRDefault="003E68DF" w:rsidP="00F45CCE">
            <w:pPr>
              <w:ind w:firstLine="0"/>
              <w:contextualSpacing/>
              <w:jc w:val="center"/>
              <w:rPr>
                <w:sz w:val="24"/>
                <w:szCs w:val="24"/>
              </w:rPr>
            </w:pPr>
            <w:r w:rsidRPr="001818C5">
              <w:rPr>
                <w:sz w:val="24"/>
                <w:szCs w:val="24"/>
              </w:rPr>
              <w:t>5</w:t>
            </w:r>
          </w:p>
        </w:tc>
        <w:tc>
          <w:tcPr>
            <w:tcW w:w="4678" w:type="dxa"/>
            <w:vAlign w:val="center"/>
          </w:tcPr>
          <w:p w14:paraId="3BF97C27" w14:textId="77777777" w:rsidR="003E68DF" w:rsidRPr="001818C5" w:rsidRDefault="003E68DF" w:rsidP="00993ABC">
            <w:pPr>
              <w:ind w:firstLine="0"/>
              <w:contextualSpacing/>
              <w:rPr>
                <w:sz w:val="24"/>
                <w:szCs w:val="24"/>
              </w:rPr>
            </w:pPr>
            <w:r w:rsidRPr="001818C5">
              <w:rPr>
                <w:sz w:val="24"/>
                <w:szCs w:val="24"/>
              </w:rPr>
              <w:t>Выходной разъем (розетка с заземлением)</w:t>
            </w:r>
          </w:p>
        </w:tc>
        <w:tc>
          <w:tcPr>
            <w:tcW w:w="4104" w:type="dxa"/>
            <w:vAlign w:val="center"/>
          </w:tcPr>
          <w:p w14:paraId="6D1CAEF2" w14:textId="77777777" w:rsidR="003E68DF" w:rsidRPr="001818C5" w:rsidRDefault="003E68DF" w:rsidP="00993ABC">
            <w:pPr>
              <w:ind w:firstLine="0"/>
              <w:contextualSpacing/>
              <w:rPr>
                <w:sz w:val="24"/>
                <w:szCs w:val="24"/>
              </w:rPr>
            </w:pPr>
            <w:r w:rsidRPr="001818C5">
              <w:rPr>
                <w:sz w:val="24"/>
                <w:szCs w:val="24"/>
              </w:rPr>
              <w:t>Не менее 1х CEE 7/4</w:t>
            </w:r>
          </w:p>
        </w:tc>
      </w:tr>
      <w:tr w:rsidR="001818C5" w:rsidRPr="001818C5" w14:paraId="5099C8F3" w14:textId="77777777" w:rsidTr="00C35879">
        <w:trPr>
          <w:jc w:val="center"/>
        </w:trPr>
        <w:tc>
          <w:tcPr>
            <w:tcW w:w="562" w:type="dxa"/>
            <w:vMerge/>
            <w:vAlign w:val="center"/>
          </w:tcPr>
          <w:p w14:paraId="71E2127E" w14:textId="77777777" w:rsidR="003E68DF" w:rsidRPr="001818C5" w:rsidRDefault="003E68DF" w:rsidP="00F45CCE">
            <w:pPr>
              <w:ind w:firstLine="0"/>
              <w:contextualSpacing/>
              <w:jc w:val="center"/>
              <w:rPr>
                <w:sz w:val="24"/>
                <w:szCs w:val="24"/>
              </w:rPr>
            </w:pPr>
          </w:p>
        </w:tc>
        <w:tc>
          <w:tcPr>
            <w:tcW w:w="4678" w:type="dxa"/>
            <w:vAlign w:val="center"/>
          </w:tcPr>
          <w:p w14:paraId="08EC68C2" w14:textId="77777777" w:rsidR="003E68DF" w:rsidRPr="001818C5" w:rsidRDefault="003E68DF" w:rsidP="00993ABC">
            <w:pPr>
              <w:ind w:firstLine="0"/>
              <w:contextualSpacing/>
              <w:rPr>
                <w:sz w:val="24"/>
                <w:szCs w:val="24"/>
              </w:rPr>
            </w:pPr>
            <w:r w:rsidRPr="001818C5">
              <w:rPr>
                <w:sz w:val="24"/>
                <w:szCs w:val="24"/>
              </w:rPr>
              <w:t>Стабилизация выходного напряжения</w:t>
            </w:r>
          </w:p>
        </w:tc>
        <w:tc>
          <w:tcPr>
            <w:tcW w:w="4104" w:type="dxa"/>
            <w:vAlign w:val="center"/>
          </w:tcPr>
          <w:p w14:paraId="707B9897" w14:textId="77777777" w:rsidR="003E68DF" w:rsidRPr="001818C5" w:rsidRDefault="003E68DF" w:rsidP="00993ABC">
            <w:pPr>
              <w:ind w:firstLine="0"/>
              <w:contextualSpacing/>
              <w:rPr>
                <w:sz w:val="24"/>
                <w:szCs w:val="24"/>
              </w:rPr>
            </w:pPr>
            <w:r w:rsidRPr="001818C5">
              <w:rPr>
                <w:sz w:val="24"/>
                <w:szCs w:val="24"/>
                <w:lang w:val="en-US"/>
              </w:rPr>
              <w:t>220 ± 10 % В AC</w:t>
            </w:r>
          </w:p>
        </w:tc>
      </w:tr>
      <w:tr w:rsidR="001818C5" w:rsidRPr="001818C5" w14:paraId="548EAC9C" w14:textId="77777777" w:rsidTr="00C35879">
        <w:trPr>
          <w:jc w:val="center"/>
        </w:trPr>
        <w:tc>
          <w:tcPr>
            <w:tcW w:w="562" w:type="dxa"/>
            <w:vMerge/>
            <w:vAlign w:val="center"/>
          </w:tcPr>
          <w:p w14:paraId="36BEE1ED" w14:textId="77777777" w:rsidR="003E68DF" w:rsidRPr="001818C5" w:rsidRDefault="003E68DF" w:rsidP="00F45CCE">
            <w:pPr>
              <w:ind w:firstLine="0"/>
              <w:contextualSpacing/>
              <w:jc w:val="center"/>
              <w:rPr>
                <w:sz w:val="24"/>
                <w:szCs w:val="24"/>
              </w:rPr>
            </w:pPr>
          </w:p>
        </w:tc>
        <w:tc>
          <w:tcPr>
            <w:tcW w:w="4678" w:type="dxa"/>
            <w:vAlign w:val="center"/>
          </w:tcPr>
          <w:p w14:paraId="53EE1E28" w14:textId="77777777" w:rsidR="003E68DF" w:rsidRPr="001818C5" w:rsidRDefault="003E68DF" w:rsidP="00993ABC">
            <w:pPr>
              <w:ind w:firstLine="0"/>
              <w:contextualSpacing/>
              <w:rPr>
                <w:sz w:val="24"/>
                <w:szCs w:val="24"/>
              </w:rPr>
            </w:pPr>
            <w:r w:rsidRPr="001818C5">
              <w:rPr>
                <w:sz w:val="24"/>
                <w:szCs w:val="24"/>
              </w:rPr>
              <w:t>Форма сигнала</w:t>
            </w:r>
          </w:p>
        </w:tc>
        <w:tc>
          <w:tcPr>
            <w:tcW w:w="4104" w:type="dxa"/>
            <w:vAlign w:val="center"/>
          </w:tcPr>
          <w:p w14:paraId="7107D54C" w14:textId="77777777" w:rsidR="003E68DF" w:rsidRPr="001818C5" w:rsidRDefault="003E68DF" w:rsidP="00993ABC">
            <w:pPr>
              <w:ind w:firstLine="0"/>
              <w:contextualSpacing/>
              <w:rPr>
                <w:sz w:val="24"/>
                <w:szCs w:val="24"/>
              </w:rPr>
            </w:pPr>
            <w:r w:rsidRPr="001818C5">
              <w:rPr>
                <w:sz w:val="24"/>
                <w:szCs w:val="24"/>
              </w:rPr>
              <w:t>Ступенчатая аппроксимация синусоиды</w:t>
            </w:r>
          </w:p>
        </w:tc>
      </w:tr>
      <w:tr w:rsidR="001818C5" w:rsidRPr="001818C5" w14:paraId="3F22FBCA" w14:textId="77777777" w:rsidTr="00C35879">
        <w:trPr>
          <w:jc w:val="center"/>
        </w:trPr>
        <w:tc>
          <w:tcPr>
            <w:tcW w:w="562" w:type="dxa"/>
            <w:vMerge/>
            <w:vAlign w:val="center"/>
          </w:tcPr>
          <w:p w14:paraId="0080BB03" w14:textId="77777777" w:rsidR="003E68DF" w:rsidRPr="001818C5" w:rsidRDefault="003E68DF" w:rsidP="00F45CCE">
            <w:pPr>
              <w:ind w:firstLine="0"/>
              <w:contextualSpacing/>
              <w:jc w:val="center"/>
              <w:rPr>
                <w:sz w:val="24"/>
                <w:szCs w:val="24"/>
              </w:rPr>
            </w:pPr>
          </w:p>
        </w:tc>
        <w:tc>
          <w:tcPr>
            <w:tcW w:w="4678" w:type="dxa"/>
            <w:vAlign w:val="center"/>
          </w:tcPr>
          <w:p w14:paraId="65930980" w14:textId="5205AE66" w:rsidR="003E68DF" w:rsidRPr="001818C5" w:rsidRDefault="003E68DF" w:rsidP="00993ABC">
            <w:pPr>
              <w:ind w:firstLine="0"/>
              <w:contextualSpacing/>
              <w:rPr>
                <w:sz w:val="24"/>
                <w:szCs w:val="24"/>
              </w:rPr>
            </w:pPr>
            <w:r w:rsidRPr="001818C5">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1818C5" w:rsidRDefault="003E68DF" w:rsidP="00993ABC">
            <w:pPr>
              <w:ind w:firstLine="0"/>
              <w:contextualSpacing/>
              <w:rPr>
                <w:sz w:val="24"/>
                <w:szCs w:val="24"/>
              </w:rPr>
            </w:pPr>
            <w:r w:rsidRPr="001818C5">
              <w:rPr>
                <w:sz w:val="24"/>
                <w:szCs w:val="24"/>
              </w:rPr>
              <w:t>Превышение не более 50 % над расчетной мощностью для 30 минут резервирования СОТ</w:t>
            </w:r>
          </w:p>
        </w:tc>
      </w:tr>
      <w:tr w:rsidR="001818C5" w:rsidRPr="001818C5" w14:paraId="671ED1FE" w14:textId="77777777" w:rsidTr="00C35879">
        <w:trPr>
          <w:jc w:val="center"/>
        </w:trPr>
        <w:tc>
          <w:tcPr>
            <w:tcW w:w="562" w:type="dxa"/>
            <w:vMerge/>
            <w:vAlign w:val="center"/>
          </w:tcPr>
          <w:p w14:paraId="3C224B00" w14:textId="77777777" w:rsidR="003E68DF" w:rsidRPr="001818C5" w:rsidRDefault="003E68DF" w:rsidP="00F45CCE">
            <w:pPr>
              <w:ind w:firstLine="0"/>
              <w:contextualSpacing/>
              <w:jc w:val="center"/>
              <w:rPr>
                <w:sz w:val="24"/>
                <w:szCs w:val="24"/>
              </w:rPr>
            </w:pPr>
          </w:p>
        </w:tc>
        <w:tc>
          <w:tcPr>
            <w:tcW w:w="4678" w:type="dxa"/>
            <w:vAlign w:val="center"/>
          </w:tcPr>
          <w:p w14:paraId="0AA417F2" w14:textId="77777777" w:rsidR="003E68DF" w:rsidRPr="001818C5" w:rsidRDefault="003E68DF" w:rsidP="00993ABC">
            <w:pPr>
              <w:ind w:firstLine="0"/>
              <w:contextualSpacing/>
              <w:rPr>
                <w:sz w:val="24"/>
                <w:szCs w:val="24"/>
              </w:rPr>
            </w:pPr>
            <w:r w:rsidRPr="001818C5">
              <w:rPr>
                <w:sz w:val="24"/>
                <w:szCs w:val="24"/>
              </w:rPr>
              <w:t>Световая индикация</w:t>
            </w:r>
          </w:p>
        </w:tc>
        <w:tc>
          <w:tcPr>
            <w:tcW w:w="4104" w:type="dxa"/>
            <w:vAlign w:val="center"/>
          </w:tcPr>
          <w:p w14:paraId="54374354" w14:textId="77777777" w:rsidR="003E68DF" w:rsidRPr="001818C5" w:rsidRDefault="003E68DF" w:rsidP="00993ABC">
            <w:pPr>
              <w:ind w:firstLine="0"/>
              <w:contextualSpacing/>
              <w:rPr>
                <w:sz w:val="24"/>
                <w:szCs w:val="24"/>
              </w:rPr>
            </w:pPr>
            <w:r w:rsidRPr="001818C5">
              <w:rPr>
                <w:sz w:val="24"/>
                <w:szCs w:val="24"/>
              </w:rPr>
              <w:t>Основной режим, автономный режим, неисправность</w:t>
            </w:r>
          </w:p>
        </w:tc>
      </w:tr>
      <w:tr w:rsidR="001818C5" w:rsidRPr="001818C5" w14:paraId="00C22364" w14:textId="77777777" w:rsidTr="00C35879">
        <w:trPr>
          <w:jc w:val="center"/>
        </w:trPr>
        <w:tc>
          <w:tcPr>
            <w:tcW w:w="562" w:type="dxa"/>
            <w:vMerge/>
            <w:vAlign w:val="center"/>
          </w:tcPr>
          <w:p w14:paraId="246AED5E" w14:textId="77777777" w:rsidR="003E68DF" w:rsidRPr="001818C5" w:rsidRDefault="003E68DF" w:rsidP="00F45CCE">
            <w:pPr>
              <w:ind w:firstLine="0"/>
              <w:contextualSpacing/>
              <w:jc w:val="center"/>
              <w:rPr>
                <w:sz w:val="24"/>
                <w:szCs w:val="24"/>
              </w:rPr>
            </w:pPr>
          </w:p>
        </w:tc>
        <w:tc>
          <w:tcPr>
            <w:tcW w:w="4678" w:type="dxa"/>
            <w:vAlign w:val="center"/>
          </w:tcPr>
          <w:p w14:paraId="3520FECC" w14:textId="77777777" w:rsidR="003E68DF" w:rsidRPr="001818C5" w:rsidRDefault="003E68DF" w:rsidP="00993ABC">
            <w:pPr>
              <w:ind w:firstLine="0"/>
              <w:contextualSpacing/>
              <w:rPr>
                <w:sz w:val="24"/>
                <w:szCs w:val="24"/>
              </w:rPr>
            </w:pPr>
            <w:r w:rsidRPr="001818C5">
              <w:rPr>
                <w:sz w:val="24"/>
                <w:szCs w:val="24"/>
              </w:rPr>
              <w:t>Звуковая сигнализация</w:t>
            </w:r>
          </w:p>
        </w:tc>
        <w:tc>
          <w:tcPr>
            <w:tcW w:w="4104" w:type="dxa"/>
            <w:vAlign w:val="center"/>
          </w:tcPr>
          <w:p w14:paraId="4DDBB52B" w14:textId="77777777" w:rsidR="003E68DF" w:rsidRPr="001818C5" w:rsidRDefault="003E68DF" w:rsidP="00993ABC">
            <w:pPr>
              <w:ind w:firstLine="0"/>
              <w:contextualSpacing/>
              <w:rPr>
                <w:sz w:val="24"/>
                <w:szCs w:val="24"/>
              </w:rPr>
            </w:pPr>
            <w:r w:rsidRPr="001818C5">
              <w:rPr>
                <w:sz w:val="24"/>
                <w:szCs w:val="24"/>
              </w:rPr>
              <w:t>Автономный режим, низкий уровень заряда АКБ, перегрузка, неисправность</w:t>
            </w:r>
          </w:p>
        </w:tc>
      </w:tr>
      <w:tr w:rsidR="001818C5" w:rsidRPr="001818C5" w14:paraId="197EA019" w14:textId="77777777" w:rsidTr="00C35879">
        <w:trPr>
          <w:jc w:val="center"/>
        </w:trPr>
        <w:tc>
          <w:tcPr>
            <w:tcW w:w="562" w:type="dxa"/>
            <w:vMerge/>
            <w:vAlign w:val="center"/>
          </w:tcPr>
          <w:p w14:paraId="32D474F7" w14:textId="77777777" w:rsidR="003E68DF" w:rsidRPr="001818C5" w:rsidRDefault="003E68DF" w:rsidP="00F45CCE">
            <w:pPr>
              <w:ind w:firstLine="0"/>
              <w:contextualSpacing/>
              <w:jc w:val="center"/>
              <w:rPr>
                <w:sz w:val="24"/>
                <w:szCs w:val="24"/>
              </w:rPr>
            </w:pPr>
          </w:p>
        </w:tc>
        <w:tc>
          <w:tcPr>
            <w:tcW w:w="4678" w:type="dxa"/>
            <w:vAlign w:val="center"/>
          </w:tcPr>
          <w:p w14:paraId="1B980612" w14:textId="77777777" w:rsidR="003E68DF" w:rsidRPr="001818C5" w:rsidRDefault="003E68DF" w:rsidP="00993ABC">
            <w:pPr>
              <w:ind w:firstLine="0"/>
              <w:contextualSpacing/>
              <w:rPr>
                <w:sz w:val="24"/>
                <w:szCs w:val="24"/>
              </w:rPr>
            </w:pPr>
            <w:r w:rsidRPr="001818C5">
              <w:rPr>
                <w:sz w:val="24"/>
                <w:szCs w:val="24"/>
              </w:rPr>
              <w:t>Защита</w:t>
            </w:r>
          </w:p>
        </w:tc>
        <w:tc>
          <w:tcPr>
            <w:tcW w:w="4104" w:type="dxa"/>
            <w:vAlign w:val="center"/>
          </w:tcPr>
          <w:p w14:paraId="322D9374" w14:textId="77777777" w:rsidR="003E68DF" w:rsidRPr="001818C5" w:rsidRDefault="003E68DF" w:rsidP="00993ABC">
            <w:pPr>
              <w:ind w:firstLine="0"/>
              <w:contextualSpacing/>
              <w:rPr>
                <w:sz w:val="24"/>
                <w:szCs w:val="24"/>
              </w:rPr>
            </w:pPr>
            <w:r w:rsidRPr="001818C5">
              <w:rPr>
                <w:sz w:val="24"/>
                <w:szCs w:val="24"/>
              </w:rPr>
              <w:t>Защита от перегрузки, от высоковольтных импульсов, от короткого замыкания, фильтрация помех</w:t>
            </w:r>
          </w:p>
        </w:tc>
      </w:tr>
      <w:tr w:rsidR="001818C5" w:rsidRPr="001818C5" w14:paraId="49F9F6DF" w14:textId="77777777" w:rsidTr="00C35879">
        <w:trPr>
          <w:jc w:val="center"/>
        </w:trPr>
        <w:tc>
          <w:tcPr>
            <w:tcW w:w="562" w:type="dxa"/>
            <w:vAlign w:val="center"/>
          </w:tcPr>
          <w:p w14:paraId="29D09DD6" w14:textId="77777777" w:rsidR="003E68DF" w:rsidRPr="001818C5" w:rsidRDefault="003E68DF" w:rsidP="00F45CCE">
            <w:pPr>
              <w:ind w:firstLine="0"/>
              <w:contextualSpacing/>
              <w:jc w:val="center"/>
              <w:rPr>
                <w:sz w:val="24"/>
                <w:szCs w:val="24"/>
              </w:rPr>
            </w:pPr>
            <w:r w:rsidRPr="001818C5">
              <w:rPr>
                <w:sz w:val="24"/>
                <w:szCs w:val="24"/>
              </w:rPr>
              <w:t>6</w:t>
            </w:r>
          </w:p>
        </w:tc>
        <w:tc>
          <w:tcPr>
            <w:tcW w:w="4678" w:type="dxa"/>
            <w:vAlign w:val="center"/>
          </w:tcPr>
          <w:p w14:paraId="4343E628" w14:textId="77777777" w:rsidR="003E68DF" w:rsidRPr="001818C5" w:rsidRDefault="003E68DF" w:rsidP="00993ABC">
            <w:pPr>
              <w:ind w:firstLine="0"/>
              <w:contextualSpacing/>
              <w:rPr>
                <w:sz w:val="24"/>
                <w:szCs w:val="24"/>
              </w:rPr>
            </w:pPr>
            <w:r w:rsidRPr="001818C5">
              <w:rPr>
                <w:sz w:val="24"/>
                <w:szCs w:val="24"/>
              </w:rPr>
              <w:t>Интерфейс связи</w:t>
            </w:r>
          </w:p>
        </w:tc>
        <w:tc>
          <w:tcPr>
            <w:tcW w:w="4104" w:type="dxa"/>
            <w:vAlign w:val="center"/>
          </w:tcPr>
          <w:p w14:paraId="1EE172B3" w14:textId="77777777" w:rsidR="003E68DF" w:rsidRPr="001818C5" w:rsidRDefault="003E68DF" w:rsidP="00993ABC">
            <w:pPr>
              <w:ind w:firstLine="0"/>
              <w:contextualSpacing/>
              <w:rPr>
                <w:sz w:val="24"/>
                <w:szCs w:val="24"/>
              </w:rPr>
            </w:pPr>
            <w:r w:rsidRPr="001818C5">
              <w:rPr>
                <w:sz w:val="24"/>
                <w:szCs w:val="24"/>
              </w:rPr>
              <w:t>Нет</w:t>
            </w:r>
          </w:p>
        </w:tc>
      </w:tr>
      <w:tr w:rsidR="001818C5" w:rsidRPr="001818C5" w14:paraId="312D1161" w14:textId="77777777" w:rsidTr="00C35879">
        <w:trPr>
          <w:jc w:val="center"/>
        </w:trPr>
        <w:tc>
          <w:tcPr>
            <w:tcW w:w="562" w:type="dxa"/>
            <w:vAlign w:val="center"/>
          </w:tcPr>
          <w:p w14:paraId="1580AB8C" w14:textId="77777777" w:rsidR="003E68DF" w:rsidRPr="001818C5" w:rsidRDefault="003E68DF" w:rsidP="00F45CCE">
            <w:pPr>
              <w:ind w:firstLine="0"/>
              <w:contextualSpacing/>
              <w:jc w:val="center"/>
              <w:rPr>
                <w:sz w:val="24"/>
                <w:szCs w:val="24"/>
              </w:rPr>
            </w:pPr>
            <w:r w:rsidRPr="001818C5">
              <w:rPr>
                <w:sz w:val="24"/>
                <w:szCs w:val="24"/>
              </w:rPr>
              <w:t>7</w:t>
            </w:r>
          </w:p>
        </w:tc>
        <w:tc>
          <w:tcPr>
            <w:tcW w:w="4678" w:type="dxa"/>
            <w:vAlign w:val="center"/>
          </w:tcPr>
          <w:p w14:paraId="0441C7DF" w14:textId="77777777" w:rsidR="003E68DF" w:rsidRPr="001818C5" w:rsidRDefault="003E68DF" w:rsidP="00993ABC">
            <w:pPr>
              <w:ind w:firstLine="0"/>
              <w:contextualSpacing/>
              <w:rPr>
                <w:sz w:val="24"/>
                <w:szCs w:val="24"/>
              </w:rPr>
            </w:pPr>
            <w:r w:rsidRPr="001818C5">
              <w:rPr>
                <w:sz w:val="24"/>
                <w:szCs w:val="24"/>
              </w:rPr>
              <w:t>Комплект</w:t>
            </w:r>
          </w:p>
        </w:tc>
        <w:tc>
          <w:tcPr>
            <w:tcW w:w="4104" w:type="dxa"/>
            <w:vAlign w:val="center"/>
          </w:tcPr>
          <w:p w14:paraId="6A9D575A" w14:textId="77777777" w:rsidR="003E68DF" w:rsidRPr="001818C5" w:rsidRDefault="003E68DF" w:rsidP="00993ABC">
            <w:pPr>
              <w:ind w:firstLine="0"/>
              <w:contextualSpacing/>
              <w:rPr>
                <w:sz w:val="24"/>
                <w:szCs w:val="24"/>
              </w:rPr>
            </w:pPr>
            <w:r w:rsidRPr="001818C5">
              <w:rPr>
                <w:sz w:val="24"/>
                <w:szCs w:val="24"/>
              </w:rPr>
              <w:t>ИБП, внутренний АКБ (герметичный свинцово-кислотный необслуживаемый), сетевой кабель (при вводном подключении  </w:t>
            </w: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w:t>
            </w:r>
          </w:p>
        </w:tc>
      </w:tr>
      <w:tr w:rsidR="003E68DF" w:rsidRPr="001818C5" w14:paraId="29D92A5F" w14:textId="77777777" w:rsidTr="00C35879">
        <w:trPr>
          <w:jc w:val="center"/>
        </w:trPr>
        <w:tc>
          <w:tcPr>
            <w:tcW w:w="562" w:type="dxa"/>
            <w:vAlign w:val="center"/>
          </w:tcPr>
          <w:p w14:paraId="29008F7B" w14:textId="77777777" w:rsidR="003E68DF" w:rsidRPr="001818C5" w:rsidRDefault="003E68DF" w:rsidP="00F45CCE">
            <w:pPr>
              <w:ind w:firstLine="0"/>
              <w:contextualSpacing/>
              <w:jc w:val="center"/>
              <w:rPr>
                <w:sz w:val="24"/>
                <w:szCs w:val="24"/>
              </w:rPr>
            </w:pPr>
            <w:r w:rsidRPr="001818C5">
              <w:rPr>
                <w:sz w:val="24"/>
                <w:szCs w:val="24"/>
              </w:rPr>
              <w:t>8</w:t>
            </w:r>
          </w:p>
        </w:tc>
        <w:tc>
          <w:tcPr>
            <w:tcW w:w="4678" w:type="dxa"/>
            <w:vAlign w:val="center"/>
          </w:tcPr>
          <w:p w14:paraId="158D21FA" w14:textId="77777777" w:rsidR="003E68DF" w:rsidRPr="001818C5" w:rsidRDefault="003E68DF" w:rsidP="00993ABC">
            <w:pPr>
              <w:ind w:firstLine="0"/>
              <w:contextualSpacing/>
              <w:rPr>
                <w:sz w:val="24"/>
                <w:szCs w:val="24"/>
              </w:rPr>
            </w:pPr>
            <w:r w:rsidRPr="001818C5">
              <w:rPr>
                <w:sz w:val="24"/>
                <w:szCs w:val="24"/>
              </w:rPr>
              <w:t>Возможность замены АКБ</w:t>
            </w:r>
          </w:p>
        </w:tc>
        <w:tc>
          <w:tcPr>
            <w:tcW w:w="4104" w:type="dxa"/>
            <w:vAlign w:val="center"/>
          </w:tcPr>
          <w:p w14:paraId="625D2173" w14:textId="77777777" w:rsidR="003E68DF" w:rsidRPr="001818C5" w:rsidRDefault="003E68DF" w:rsidP="00993ABC">
            <w:pPr>
              <w:ind w:firstLine="0"/>
              <w:contextualSpacing/>
              <w:rPr>
                <w:sz w:val="24"/>
                <w:szCs w:val="24"/>
              </w:rPr>
            </w:pPr>
            <w:r w:rsidRPr="001818C5">
              <w:rPr>
                <w:sz w:val="24"/>
                <w:szCs w:val="24"/>
              </w:rPr>
              <w:t>Да</w:t>
            </w:r>
          </w:p>
        </w:tc>
      </w:tr>
    </w:tbl>
    <w:p w14:paraId="698AF883" w14:textId="77777777" w:rsidR="009B683E" w:rsidRPr="001818C5" w:rsidRDefault="009B683E" w:rsidP="009B683E">
      <w:pPr>
        <w:tabs>
          <w:tab w:val="left" w:pos="2268"/>
        </w:tabs>
        <w:ind w:left="709" w:firstLine="0"/>
        <w:contextualSpacing/>
        <w:rPr>
          <w:sz w:val="28"/>
          <w:szCs w:val="28"/>
        </w:rPr>
      </w:pPr>
    </w:p>
    <w:p w14:paraId="414A57E9" w14:textId="77777777" w:rsidR="007869F9" w:rsidRPr="001818C5" w:rsidRDefault="009B683E" w:rsidP="0088068E">
      <w:pPr>
        <w:numPr>
          <w:ilvl w:val="4"/>
          <w:numId w:val="221"/>
        </w:numPr>
        <w:tabs>
          <w:tab w:val="left" w:pos="2268"/>
        </w:tabs>
        <w:ind w:left="0" w:firstLine="709"/>
        <w:contextualSpacing/>
        <w:rPr>
          <w:sz w:val="28"/>
          <w:szCs w:val="28"/>
        </w:rPr>
      </w:pPr>
      <w:r w:rsidRPr="001818C5">
        <w:rPr>
          <w:sz w:val="28"/>
          <w:szCs w:val="28"/>
        </w:rPr>
        <w:t>Э</w:t>
      </w:r>
      <w:r w:rsidR="003E68DF" w:rsidRPr="001818C5">
        <w:rPr>
          <w:sz w:val="28"/>
          <w:szCs w:val="28"/>
        </w:rPr>
        <w:t>лектропитани</w:t>
      </w:r>
      <w:r w:rsidR="007869F9" w:rsidRPr="001818C5">
        <w:rPr>
          <w:sz w:val="28"/>
          <w:szCs w:val="28"/>
        </w:rPr>
        <w:t>е СОТ:</w:t>
      </w:r>
    </w:p>
    <w:p w14:paraId="3DB29D22" w14:textId="005C569B" w:rsidR="009B683E" w:rsidRPr="001818C5" w:rsidRDefault="00DF4890" w:rsidP="0088068E">
      <w:pPr>
        <w:numPr>
          <w:ilvl w:val="4"/>
          <w:numId w:val="192"/>
        </w:numPr>
        <w:tabs>
          <w:tab w:val="left" w:pos="2268"/>
        </w:tabs>
        <w:ind w:left="0" w:firstLine="709"/>
        <w:contextualSpacing/>
        <w:rPr>
          <w:sz w:val="28"/>
          <w:szCs w:val="28"/>
        </w:rPr>
      </w:pPr>
      <w:r w:rsidRPr="001818C5">
        <w:rPr>
          <w:sz w:val="28"/>
          <w:szCs w:val="28"/>
        </w:rPr>
        <w:t>соответствует</w:t>
      </w:r>
      <w:r w:rsidR="003E68DF" w:rsidRPr="001818C5">
        <w:rPr>
          <w:sz w:val="28"/>
          <w:szCs w:val="28"/>
        </w:rPr>
        <w:t xml:space="preserve"> ГОСТ Р 51558-2014</w:t>
      </w:r>
      <w:r w:rsidR="009B683E" w:rsidRPr="001818C5">
        <w:rPr>
          <w:sz w:val="28"/>
          <w:szCs w:val="28"/>
        </w:rPr>
        <w:t>.</w:t>
      </w:r>
    </w:p>
    <w:p w14:paraId="7B15F044" w14:textId="55A5C7A6" w:rsidR="003E68DF" w:rsidRPr="001818C5" w:rsidRDefault="00DF4890" w:rsidP="0088068E">
      <w:pPr>
        <w:numPr>
          <w:ilvl w:val="4"/>
          <w:numId w:val="192"/>
        </w:numPr>
        <w:tabs>
          <w:tab w:val="left" w:pos="2268"/>
        </w:tabs>
        <w:ind w:left="0" w:firstLine="709"/>
        <w:contextualSpacing/>
        <w:rPr>
          <w:sz w:val="28"/>
          <w:szCs w:val="28"/>
        </w:rPr>
      </w:pPr>
      <w:r w:rsidRPr="001818C5">
        <w:rPr>
          <w:sz w:val="28"/>
          <w:szCs w:val="28"/>
        </w:rPr>
        <w:t xml:space="preserve">Для </w:t>
      </w:r>
      <w:r w:rsidR="0046013F" w:rsidRPr="001818C5">
        <w:rPr>
          <w:sz w:val="28"/>
          <w:szCs w:val="28"/>
        </w:rPr>
        <w:t>IP-видеокамер</w:t>
      </w:r>
      <w:r w:rsidR="003E68DF" w:rsidRPr="001818C5">
        <w:rPr>
          <w:sz w:val="28"/>
          <w:szCs w:val="28"/>
        </w:rPr>
        <w:t xml:space="preserve"> реализова</w:t>
      </w:r>
      <w:r w:rsidR="0046013F" w:rsidRPr="001818C5">
        <w:rPr>
          <w:sz w:val="28"/>
          <w:szCs w:val="28"/>
        </w:rPr>
        <w:t>но</w:t>
      </w:r>
      <w:r w:rsidR="003E68DF" w:rsidRPr="001818C5">
        <w:rPr>
          <w:sz w:val="28"/>
          <w:szCs w:val="28"/>
        </w:rPr>
        <w:t xml:space="preserve"> через функцию </w:t>
      </w:r>
      <w:proofErr w:type="spellStart"/>
      <w:r w:rsidR="003E68DF" w:rsidRPr="001818C5">
        <w:rPr>
          <w:sz w:val="28"/>
          <w:szCs w:val="28"/>
        </w:rPr>
        <w:t>PoE</w:t>
      </w:r>
      <w:proofErr w:type="spellEnd"/>
      <w:r w:rsidR="003E68DF" w:rsidRPr="001818C5">
        <w:rPr>
          <w:sz w:val="28"/>
          <w:szCs w:val="28"/>
        </w:rPr>
        <w:t>.</w:t>
      </w:r>
    </w:p>
    <w:p w14:paraId="2BA120C1" w14:textId="77777777"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ИТСО к КСПД</w:t>
      </w:r>
      <w:r w:rsidR="0046013F" w:rsidRPr="001818C5">
        <w:rPr>
          <w:sz w:val="28"/>
          <w:szCs w:val="28"/>
        </w:rPr>
        <w:t>:</w:t>
      </w:r>
    </w:p>
    <w:p w14:paraId="48F4C3BD" w14:textId="0861B4F3" w:rsidR="003E68DF" w:rsidRPr="001818C5" w:rsidRDefault="003E68DF" w:rsidP="0088068E">
      <w:pPr>
        <w:numPr>
          <w:ilvl w:val="4"/>
          <w:numId w:val="190"/>
        </w:numPr>
        <w:tabs>
          <w:tab w:val="left" w:pos="2268"/>
        </w:tabs>
        <w:ind w:left="0" w:firstLine="709"/>
        <w:contextualSpacing/>
        <w:rPr>
          <w:sz w:val="28"/>
          <w:szCs w:val="28"/>
        </w:rPr>
      </w:pPr>
      <w:r w:rsidRPr="001818C5">
        <w:rPr>
          <w:sz w:val="28"/>
          <w:szCs w:val="28"/>
        </w:rPr>
        <w:t xml:space="preserve">КСПД МОПС </w:t>
      </w:r>
      <w:r w:rsidR="00F441EF" w:rsidRPr="001818C5">
        <w:rPr>
          <w:sz w:val="28"/>
          <w:szCs w:val="28"/>
        </w:rPr>
        <w:t>предусматривает</w:t>
      </w:r>
      <w:r w:rsidRPr="001818C5">
        <w:rPr>
          <w:sz w:val="28"/>
          <w:szCs w:val="28"/>
        </w:rPr>
        <w:t xml:space="preserve"> подключение 2 (двух) устройств технических средств охраны (2</w:t>
      </w:r>
      <w:r w:rsidR="00DF4890" w:rsidRPr="001818C5">
        <w:rPr>
          <w:sz w:val="28"/>
          <w:szCs w:val="28"/>
        </w:rPr>
        <w:t> </w:t>
      </w:r>
      <w:r w:rsidRPr="001818C5">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1818C5" w:rsidRDefault="0046013F" w:rsidP="0088068E">
      <w:pPr>
        <w:numPr>
          <w:ilvl w:val="4"/>
          <w:numId w:val="190"/>
        </w:numPr>
        <w:tabs>
          <w:tab w:val="left" w:pos="2268"/>
        </w:tabs>
        <w:ind w:left="0" w:firstLine="709"/>
        <w:contextualSpacing/>
        <w:rPr>
          <w:sz w:val="28"/>
          <w:szCs w:val="28"/>
        </w:rPr>
      </w:pPr>
      <w:r w:rsidRPr="001818C5">
        <w:rPr>
          <w:sz w:val="28"/>
          <w:szCs w:val="28"/>
        </w:rPr>
        <w:t>пропускная</w:t>
      </w:r>
      <w:r w:rsidR="003E68DF" w:rsidRPr="001818C5">
        <w:rPr>
          <w:sz w:val="28"/>
          <w:szCs w:val="28"/>
        </w:rPr>
        <w:t xml:space="preserve"> способност</w:t>
      </w:r>
      <w:r w:rsidRPr="001818C5">
        <w:rPr>
          <w:sz w:val="28"/>
          <w:szCs w:val="28"/>
        </w:rPr>
        <w:t>ь</w:t>
      </w:r>
      <w:r w:rsidR="003E68DF" w:rsidRPr="001818C5">
        <w:rPr>
          <w:sz w:val="28"/>
          <w:szCs w:val="28"/>
        </w:rPr>
        <w:t xml:space="preserve"> КСПД:</w:t>
      </w:r>
    </w:p>
    <w:p w14:paraId="0C349488" w14:textId="4EC4B190"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поток контрольных данных системы охранной и тревожной сигнализации </w:t>
      </w:r>
      <w:r w:rsidR="0046013F" w:rsidRPr="001818C5">
        <w:rPr>
          <w:sz w:val="28"/>
          <w:szCs w:val="28"/>
          <w:lang w:eastAsia="ru-RU"/>
        </w:rPr>
        <w:t>–</w:t>
      </w:r>
      <w:r w:rsidRPr="001818C5">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видеопоток </w:t>
      </w:r>
      <w:r w:rsidR="0046013F" w:rsidRPr="001818C5">
        <w:rPr>
          <w:sz w:val="28"/>
          <w:szCs w:val="28"/>
          <w:lang w:eastAsia="ru-RU"/>
        </w:rPr>
        <w:t>СОТ</w:t>
      </w:r>
      <w:r w:rsidRPr="001818C5">
        <w:rPr>
          <w:sz w:val="28"/>
          <w:szCs w:val="28"/>
          <w:lang w:eastAsia="ru-RU"/>
        </w:rPr>
        <w:t xml:space="preserve"> </w:t>
      </w:r>
      <w:r w:rsidR="0046013F" w:rsidRPr="001818C5">
        <w:rPr>
          <w:sz w:val="28"/>
          <w:szCs w:val="28"/>
          <w:lang w:eastAsia="ru-RU"/>
        </w:rPr>
        <w:t>–</w:t>
      </w:r>
      <w:r w:rsidRPr="001818C5">
        <w:rPr>
          <w:sz w:val="28"/>
          <w:szCs w:val="28"/>
          <w:lang w:eastAsia="ru-RU"/>
        </w:rPr>
        <w:t xml:space="preserve"> не более 512 Кбит/сек с трансляцией одной </w:t>
      </w:r>
      <w:r w:rsidR="0046013F" w:rsidRPr="001818C5">
        <w:rPr>
          <w:sz w:val="28"/>
          <w:szCs w:val="28"/>
        </w:rPr>
        <w:t>IP-видеокамеры</w:t>
      </w:r>
      <w:r w:rsidRPr="001818C5">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к клиентскому ПО СОТ</w:t>
      </w:r>
      <w:r w:rsidR="00E9317E" w:rsidRPr="001818C5">
        <w:rPr>
          <w:sz w:val="28"/>
          <w:szCs w:val="28"/>
        </w:rPr>
        <w:t>:</w:t>
      </w:r>
    </w:p>
    <w:p w14:paraId="5C1E29BD" w14:textId="77777777" w:rsidR="00A04701"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rPr>
        <w:t>отвечает требованиям информационной безопасности не ниже</w:t>
      </w:r>
      <w:r w:rsidR="00A04701" w:rsidRPr="001818C5">
        <w:rPr>
          <w:sz w:val="28"/>
          <w:szCs w:val="28"/>
        </w:rPr>
        <w:br/>
      </w:r>
      <w:r w:rsidRPr="001818C5">
        <w:rPr>
          <w:sz w:val="28"/>
          <w:szCs w:val="28"/>
        </w:rPr>
        <w:t>II-уровня защиты информации (п.</w:t>
      </w:r>
      <w:r w:rsidR="00A04701" w:rsidRPr="001818C5">
        <w:rPr>
          <w:sz w:val="28"/>
          <w:szCs w:val="28"/>
        </w:rPr>
        <w:t> </w:t>
      </w:r>
      <w:r w:rsidRPr="001818C5">
        <w:rPr>
          <w:sz w:val="28"/>
          <w:szCs w:val="28"/>
        </w:rPr>
        <w:t>5.5.3.2 ГОСТ Р 51558-2014)</w:t>
      </w:r>
      <w:r w:rsidR="00A04701" w:rsidRPr="001818C5">
        <w:rPr>
          <w:sz w:val="28"/>
          <w:szCs w:val="28"/>
        </w:rPr>
        <w:t>,</w:t>
      </w:r>
      <w:r w:rsidRPr="001818C5">
        <w:rPr>
          <w:sz w:val="28"/>
          <w:szCs w:val="28"/>
        </w:rPr>
        <w:t xml:space="preserve"> содержит средства защиты информации от аппаратных сбоев и несанкционированного доступа</w:t>
      </w:r>
      <w:r w:rsidR="00A04701" w:rsidRPr="001818C5">
        <w:rPr>
          <w:sz w:val="28"/>
          <w:szCs w:val="28"/>
        </w:rPr>
        <w:t>;</w:t>
      </w:r>
    </w:p>
    <w:p w14:paraId="0F4D1B54" w14:textId="0A4BE1A9" w:rsidR="003E68DF" w:rsidRPr="001818C5" w:rsidRDefault="00A04701" w:rsidP="00932267">
      <w:pPr>
        <w:numPr>
          <w:ilvl w:val="0"/>
          <w:numId w:val="46"/>
        </w:numPr>
        <w:tabs>
          <w:tab w:val="left" w:pos="993"/>
        </w:tabs>
        <w:ind w:left="0" w:firstLine="709"/>
        <w:contextualSpacing/>
        <w:rPr>
          <w:sz w:val="28"/>
          <w:szCs w:val="28"/>
          <w:lang w:eastAsia="ru-RU"/>
        </w:rPr>
      </w:pPr>
      <w:r w:rsidRPr="001818C5">
        <w:rPr>
          <w:sz w:val="28"/>
          <w:szCs w:val="28"/>
        </w:rPr>
        <w:t xml:space="preserve">имеет </w:t>
      </w:r>
      <w:r w:rsidR="003E68DF" w:rsidRPr="001818C5">
        <w:rPr>
          <w:sz w:val="28"/>
          <w:szCs w:val="28"/>
          <w:lang w:eastAsia="ru-RU"/>
        </w:rPr>
        <w:t>эргономичный интерфейс;</w:t>
      </w:r>
    </w:p>
    <w:p w14:paraId="1C1E2EF3" w14:textId="25862834"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встроенную систему авторизации пользователей;</w:t>
      </w:r>
    </w:p>
    <w:p w14:paraId="4CFBD40D" w14:textId="1D8B63D9"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возможность </w:t>
      </w:r>
      <w:r w:rsidR="003E68DF" w:rsidRPr="001818C5">
        <w:rPr>
          <w:sz w:val="28"/>
          <w:szCs w:val="28"/>
          <w:lang w:eastAsia="ru-RU"/>
        </w:rPr>
        <w:t>разграничени</w:t>
      </w:r>
      <w:r w:rsidRPr="001818C5">
        <w:rPr>
          <w:sz w:val="28"/>
          <w:szCs w:val="28"/>
          <w:lang w:eastAsia="ru-RU"/>
        </w:rPr>
        <w:t>я</w:t>
      </w:r>
      <w:r w:rsidR="003E68DF" w:rsidRPr="001818C5">
        <w:rPr>
          <w:sz w:val="28"/>
          <w:szCs w:val="28"/>
          <w:lang w:eastAsia="ru-RU"/>
        </w:rPr>
        <w:t xml:space="preserve"> доступа к функциональным возможностям СОТ;</w:t>
      </w:r>
    </w:p>
    <w:p w14:paraId="7402E444"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журнал событий;</w:t>
      </w:r>
    </w:p>
    <w:p w14:paraId="2DFBF3F9" w14:textId="15C03BFC"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одновременн</w:t>
      </w:r>
      <w:r w:rsidRPr="001818C5">
        <w:rPr>
          <w:sz w:val="28"/>
          <w:szCs w:val="28"/>
          <w:lang w:eastAsia="ru-RU"/>
        </w:rPr>
        <w:t>ого</w:t>
      </w:r>
      <w:r w:rsidR="003E68DF" w:rsidRPr="001818C5">
        <w:rPr>
          <w:sz w:val="28"/>
          <w:szCs w:val="28"/>
          <w:lang w:eastAsia="ru-RU"/>
        </w:rPr>
        <w:t xml:space="preserve"> отображени</w:t>
      </w:r>
      <w:r w:rsidRPr="001818C5">
        <w:rPr>
          <w:sz w:val="28"/>
          <w:szCs w:val="28"/>
          <w:lang w:eastAsia="ru-RU"/>
        </w:rPr>
        <w:t>я</w:t>
      </w:r>
      <w:r w:rsidR="003E68DF" w:rsidRPr="001818C5">
        <w:rPr>
          <w:sz w:val="28"/>
          <w:szCs w:val="28"/>
          <w:lang w:eastAsia="ru-RU"/>
        </w:rPr>
        <w:t xml:space="preserve"> видеоинформации в реальном времени;</w:t>
      </w:r>
    </w:p>
    <w:p w14:paraId="35CB6742"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возможность изменения настроек через пользовательский интерфейс;</w:t>
      </w:r>
    </w:p>
    <w:p w14:paraId="5745139C" w14:textId="7BFEEF66"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триплексн</w:t>
      </w:r>
      <w:r w:rsidRPr="001818C5">
        <w:rPr>
          <w:sz w:val="28"/>
          <w:szCs w:val="28"/>
          <w:lang w:eastAsia="ru-RU"/>
        </w:rPr>
        <w:t>ого</w:t>
      </w:r>
      <w:r w:rsidR="003E68DF" w:rsidRPr="001818C5">
        <w:rPr>
          <w:sz w:val="28"/>
          <w:szCs w:val="28"/>
          <w:lang w:eastAsia="ru-RU"/>
        </w:rPr>
        <w:t xml:space="preserve"> режим</w:t>
      </w:r>
      <w:r w:rsidRPr="001818C5">
        <w:rPr>
          <w:sz w:val="28"/>
          <w:szCs w:val="28"/>
          <w:lang w:eastAsia="ru-RU"/>
        </w:rPr>
        <w:t>а</w:t>
      </w:r>
      <w:r w:rsidR="003E68DF" w:rsidRPr="001818C5">
        <w:rPr>
          <w:sz w:val="28"/>
          <w:szCs w:val="28"/>
          <w:lang w:eastAsia="ru-RU"/>
        </w:rPr>
        <w:t xml:space="preserve"> работы</w:t>
      </w:r>
      <w:r w:rsidRPr="001818C5">
        <w:rPr>
          <w:sz w:val="28"/>
          <w:szCs w:val="28"/>
          <w:lang w:eastAsia="ru-RU"/>
        </w:rPr>
        <w:t xml:space="preserve"> – </w:t>
      </w:r>
      <w:r w:rsidR="003E68DF" w:rsidRPr="001818C5">
        <w:rPr>
          <w:sz w:val="28"/>
          <w:szCs w:val="28"/>
          <w:lang w:eastAsia="ru-RU"/>
        </w:rPr>
        <w:t>одновременн</w:t>
      </w:r>
      <w:r w:rsidRPr="001818C5">
        <w:rPr>
          <w:sz w:val="28"/>
          <w:szCs w:val="28"/>
          <w:lang w:eastAsia="ru-RU"/>
        </w:rPr>
        <w:t xml:space="preserve">ые отображение, </w:t>
      </w:r>
      <w:r w:rsidR="003E68DF" w:rsidRPr="001818C5">
        <w:rPr>
          <w:sz w:val="28"/>
          <w:szCs w:val="28"/>
          <w:lang w:eastAsia="ru-RU"/>
        </w:rPr>
        <w:t>запись</w:t>
      </w:r>
      <w:r w:rsidRPr="001818C5">
        <w:rPr>
          <w:sz w:val="28"/>
          <w:szCs w:val="28"/>
          <w:lang w:eastAsia="ru-RU"/>
        </w:rPr>
        <w:t xml:space="preserve"> и </w:t>
      </w:r>
      <w:r w:rsidR="003E68DF" w:rsidRPr="001818C5">
        <w:rPr>
          <w:sz w:val="28"/>
          <w:szCs w:val="28"/>
          <w:lang w:eastAsia="ru-RU"/>
        </w:rPr>
        <w:t>просмотр записанной видеоинформации;</w:t>
      </w:r>
    </w:p>
    <w:p w14:paraId="100E3033" w14:textId="2585A070" w:rsidR="003E68DF" w:rsidRPr="001818C5" w:rsidRDefault="00E9317E" w:rsidP="00932267">
      <w:pPr>
        <w:numPr>
          <w:ilvl w:val="0"/>
          <w:numId w:val="46"/>
        </w:numPr>
        <w:tabs>
          <w:tab w:val="left" w:pos="993"/>
          <w:tab w:val="left" w:pos="1134"/>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экспорт</w:t>
      </w:r>
      <w:r w:rsidRPr="001818C5">
        <w:rPr>
          <w:sz w:val="28"/>
          <w:szCs w:val="28"/>
          <w:lang w:eastAsia="ru-RU"/>
        </w:rPr>
        <w:t>а</w:t>
      </w:r>
      <w:r w:rsidR="003E68DF" w:rsidRPr="001818C5">
        <w:rPr>
          <w:sz w:val="28"/>
          <w:szCs w:val="28"/>
          <w:lang w:eastAsia="ru-RU"/>
        </w:rPr>
        <w:t xml:space="preserve"> видеоизображения и видеокадров в открытые форматы;</w:t>
      </w:r>
    </w:p>
    <w:p w14:paraId="0B5BD6EB" w14:textId="2181B50E"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запис</w:t>
      </w:r>
      <w:r w:rsidRPr="001818C5">
        <w:rPr>
          <w:sz w:val="28"/>
          <w:szCs w:val="28"/>
          <w:lang w:eastAsia="ru-RU"/>
        </w:rPr>
        <w:t>и</w:t>
      </w:r>
      <w:r w:rsidR="003E68DF" w:rsidRPr="001818C5">
        <w:rPr>
          <w:sz w:val="28"/>
          <w:szCs w:val="28"/>
          <w:lang w:eastAsia="ru-RU"/>
        </w:rPr>
        <w:t xml:space="preserve"> архивированных видеоданных на USB сменный носитель;</w:t>
      </w:r>
    </w:p>
    <w:p w14:paraId="5D50A64C" w14:textId="3E82D2D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печат</w:t>
      </w:r>
      <w:r w:rsidRPr="001818C5">
        <w:rPr>
          <w:sz w:val="28"/>
          <w:szCs w:val="28"/>
          <w:lang w:eastAsia="ru-RU"/>
        </w:rPr>
        <w:t>и</w:t>
      </w:r>
      <w:r w:rsidR="003E68DF" w:rsidRPr="001818C5">
        <w:rPr>
          <w:sz w:val="28"/>
          <w:szCs w:val="28"/>
          <w:lang w:eastAsia="ru-RU"/>
        </w:rPr>
        <w:t xml:space="preserve"> видеокадров на принтере;</w:t>
      </w:r>
    </w:p>
    <w:p w14:paraId="7A08A2E6" w14:textId="66C10E9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ускоренн</w:t>
      </w:r>
      <w:r w:rsidRPr="001818C5">
        <w:rPr>
          <w:sz w:val="28"/>
          <w:szCs w:val="28"/>
          <w:lang w:eastAsia="ru-RU"/>
        </w:rPr>
        <w:t>ой</w:t>
      </w:r>
      <w:r w:rsidR="003E68DF" w:rsidRPr="001818C5">
        <w:rPr>
          <w:sz w:val="28"/>
          <w:szCs w:val="28"/>
          <w:lang w:eastAsia="ru-RU"/>
        </w:rPr>
        <w:t xml:space="preserve">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385E43F9" w14:textId="26D367DB"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замедленн</w:t>
      </w:r>
      <w:r w:rsidRPr="001818C5">
        <w:rPr>
          <w:sz w:val="28"/>
          <w:szCs w:val="28"/>
          <w:lang w:eastAsia="ru-RU"/>
        </w:rPr>
        <w:t>ой</w:t>
      </w:r>
      <w:r w:rsidR="003E68DF" w:rsidRPr="001818C5">
        <w:rPr>
          <w:sz w:val="28"/>
          <w:szCs w:val="28"/>
          <w:lang w:eastAsia="ru-RU"/>
        </w:rPr>
        <w:t xml:space="preserve"> (покадров</w:t>
      </w:r>
      <w:r w:rsidRPr="001818C5">
        <w:rPr>
          <w:sz w:val="28"/>
          <w:szCs w:val="28"/>
          <w:lang w:eastAsia="ru-RU"/>
        </w:rPr>
        <w:t>ой</w:t>
      </w:r>
      <w:r w:rsidR="003E68DF" w:rsidRPr="001818C5">
        <w:rPr>
          <w:sz w:val="28"/>
          <w:szCs w:val="28"/>
          <w:lang w:eastAsia="ru-RU"/>
        </w:rPr>
        <w:t>)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13626906" w14:textId="79250D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покадров</w:t>
      </w:r>
      <w:r w:rsidRPr="001818C5">
        <w:rPr>
          <w:sz w:val="28"/>
          <w:szCs w:val="28"/>
          <w:lang w:eastAsia="ru-RU"/>
        </w:rPr>
        <w:t>ого</w:t>
      </w:r>
      <w:r w:rsidR="003E68DF" w:rsidRPr="001818C5">
        <w:rPr>
          <w:sz w:val="28"/>
          <w:szCs w:val="28"/>
          <w:lang w:eastAsia="ru-RU"/>
        </w:rPr>
        <w:t xml:space="preserve"> и ускоренн</w:t>
      </w:r>
      <w:r w:rsidRPr="001818C5">
        <w:rPr>
          <w:sz w:val="28"/>
          <w:szCs w:val="28"/>
          <w:lang w:eastAsia="ru-RU"/>
        </w:rPr>
        <w:t>ого</w:t>
      </w:r>
      <w:r w:rsidR="003E68DF" w:rsidRPr="001818C5">
        <w:rPr>
          <w:sz w:val="28"/>
          <w:szCs w:val="28"/>
          <w:lang w:eastAsia="ru-RU"/>
        </w:rPr>
        <w:t xml:space="preserve"> просмотр</w:t>
      </w:r>
      <w:r w:rsidRPr="001818C5">
        <w:rPr>
          <w:sz w:val="28"/>
          <w:szCs w:val="28"/>
          <w:lang w:eastAsia="ru-RU"/>
        </w:rPr>
        <w:t>а</w:t>
      </w:r>
      <w:r w:rsidR="003E68DF" w:rsidRPr="001818C5">
        <w:rPr>
          <w:sz w:val="28"/>
          <w:szCs w:val="28"/>
          <w:lang w:eastAsia="ru-RU"/>
        </w:rPr>
        <w:t xml:space="preserve"> видеоархива;</w:t>
      </w:r>
    </w:p>
    <w:p w14:paraId="4163BC2F" w14:textId="366A96E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Pr="001818C5">
        <w:rPr>
          <w:sz w:val="28"/>
          <w:szCs w:val="28"/>
          <w:lang w:eastAsia="ru-RU"/>
        </w:rPr>
        <w:t>постановки на паузу;</w:t>
      </w:r>
    </w:p>
    <w:p w14:paraId="2A3728F9" w14:textId="0678BE67"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специальн</w:t>
      </w:r>
      <w:r w:rsidR="0046013F" w:rsidRPr="001818C5">
        <w:rPr>
          <w:sz w:val="28"/>
          <w:szCs w:val="28"/>
          <w:lang w:eastAsia="ru-RU"/>
        </w:rPr>
        <w:t>ую</w:t>
      </w:r>
      <w:r w:rsidR="003E68DF" w:rsidRPr="001818C5">
        <w:rPr>
          <w:sz w:val="28"/>
          <w:szCs w:val="28"/>
          <w:lang w:eastAsia="ru-RU"/>
        </w:rPr>
        <w:t xml:space="preserve"> графическ</w:t>
      </w:r>
      <w:r w:rsidR="0046013F" w:rsidRPr="001818C5">
        <w:rPr>
          <w:sz w:val="28"/>
          <w:szCs w:val="28"/>
          <w:lang w:eastAsia="ru-RU"/>
        </w:rPr>
        <w:t>ую</w:t>
      </w:r>
      <w:r w:rsidR="003E68DF" w:rsidRPr="001818C5">
        <w:rPr>
          <w:sz w:val="28"/>
          <w:szCs w:val="28"/>
          <w:lang w:eastAsia="ru-RU"/>
        </w:rPr>
        <w:t xml:space="preserve"> временн</w:t>
      </w:r>
      <w:r w:rsidR="0046013F" w:rsidRPr="001818C5">
        <w:rPr>
          <w:sz w:val="28"/>
          <w:szCs w:val="28"/>
          <w:lang w:eastAsia="ru-RU"/>
        </w:rPr>
        <w:t>ую</w:t>
      </w:r>
      <w:r w:rsidR="003E68DF" w:rsidRPr="001818C5">
        <w:rPr>
          <w:sz w:val="28"/>
          <w:szCs w:val="28"/>
          <w:lang w:eastAsia="ru-RU"/>
        </w:rPr>
        <w:t xml:space="preserve"> шкал</w:t>
      </w:r>
      <w:r w:rsidR="0046013F" w:rsidRPr="001818C5">
        <w:rPr>
          <w:sz w:val="28"/>
          <w:szCs w:val="28"/>
          <w:lang w:eastAsia="ru-RU"/>
        </w:rPr>
        <w:t>у</w:t>
      </w:r>
      <w:r w:rsidR="003E68DF" w:rsidRPr="001818C5">
        <w:rPr>
          <w:sz w:val="28"/>
          <w:szCs w:val="28"/>
          <w:lang w:eastAsia="ru-RU"/>
        </w:rPr>
        <w:t xml:space="preserve"> для навигации в видеоархиве;</w:t>
      </w:r>
    </w:p>
    <w:p w14:paraId="212BA064" w14:textId="3697E51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поиск</w:t>
      </w:r>
      <w:r w:rsidR="0046013F" w:rsidRPr="001818C5">
        <w:rPr>
          <w:sz w:val="28"/>
          <w:szCs w:val="28"/>
          <w:lang w:eastAsia="ru-RU"/>
        </w:rPr>
        <w:t>а</w:t>
      </w:r>
      <w:r w:rsidR="003E68DF" w:rsidRPr="001818C5">
        <w:rPr>
          <w:sz w:val="28"/>
          <w:szCs w:val="28"/>
          <w:lang w:eastAsia="ru-RU"/>
        </w:rPr>
        <w:t xml:space="preserve"> видеоархивов по номеру </w:t>
      </w:r>
      <w:r w:rsidR="0046013F" w:rsidRPr="001818C5">
        <w:rPr>
          <w:sz w:val="28"/>
          <w:szCs w:val="28"/>
        </w:rPr>
        <w:t>IP-видеокамеры</w:t>
      </w:r>
      <w:r w:rsidR="003E68DF" w:rsidRPr="001818C5">
        <w:rPr>
          <w:sz w:val="28"/>
          <w:szCs w:val="28"/>
          <w:lang w:eastAsia="ru-RU"/>
        </w:rPr>
        <w:t>, времени, дате;</w:t>
      </w:r>
    </w:p>
    <w:p w14:paraId="21B4DE31" w14:textId="6564986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просмотр</w:t>
      </w:r>
      <w:r w:rsidR="0046013F" w:rsidRPr="001818C5">
        <w:rPr>
          <w:sz w:val="28"/>
          <w:szCs w:val="28"/>
          <w:lang w:eastAsia="ru-RU"/>
        </w:rPr>
        <w:t>а</w:t>
      </w:r>
      <w:r w:rsidR="003E68DF" w:rsidRPr="001818C5">
        <w:rPr>
          <w:sz w:val="28"/>
          <w:szCs w:val="28"/>
          <w:lang w:eastAsia="ru-RU"/>
        </w:rPr>
        <w:t xml:space="preserve"> видеоархива без остановки видеозаписи;</w:t>
      </w:r>
    </w:p>
    <w:p w14:paraId="32BCCAAE" w14:textId="746D71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удаленн</w:t>
      </w:r>
      <w:r w:rsidR="0046013F" w:rsidRPr="001818C5">
        <w:rPr>
          <w:sz w:val="28"/>
          <w:szCs w:val="28"/>
          <w:lang w:eastAsia="ru-RU"/>
        </w:rPr>
        <w:t>ой</w:t>
      </w:r>
      <w:r w:rsidR="003E68DF" w:rsidRPr="001818C5">
        <w:rPr>
          <w:sz w:val="28"/>
          <w:szCs w:val="28"/>
          <w:lang w:eastAsia="ru-RU"/>
        </w:rPr>
        <w:t xml:space="preserve"> работ</w:t>
      </w:r>
      <w:r w:rsidR="0046013F" w:rsidRPr="001818C5">
        <w:rPr>
          <w:sz w:val="28"/>
          <w:szCs w:val="28"/>
          <w:lang w:eastAsia="ru-RU"/>
        </w:rPr>
        <w:t>ы</w:t>
      </w:r>
      <w:r w:rsidR="003E68DF" w:rsidRPr="001818C5">
        <w:rPr>
          <w:sz w:val="28"/>
          <w:szCs w:val="28"/>
          <w:lang w:eastAsia="ru-RU"/>
        </w:rPr>
        <w:t xml:space="preserve"> с системой через Интернет.</w:t>
      </w:r>
    </w:p>
    <w:p w14:paraId="2914618E" w14:textId="1FE97940" w:rsidR="003E68DF" w:rsidRPr="001818C5" w:rsidRDefault="003E68DF" w:rsidP="0088068E">
      <w:pPr>
        <w:numPr>
          <w:ilvl w:val="3"/>
          <w:numId w:val="221"/>
        </w:numPr>
        <w:tabs>
          <w:tab w:val="left" w:pos="1985"/>
        </w:tabs>
        <w:ind w:left="0" w:firstLine="709"/>
        <w:contextualSpacing/>
        <w:rPr>
          <w:sz w:val="28"/>
          <w:szCs w:val="28"/>
        </w:rPr>
      </w:pPr>
      <w:bookmarkStart w:id="8" w:name="_Hlk224997523"/>
      <w:r w:rsidRPr="001818C5">
        <w:rPr>
          <w:sz w:val="28"/>
          <w:szCs w:val="28"/>
        </w:rPr>
        <w:t xml:space="preserve">Требования к </w:t>
      </w:r>
      <w:bookmarkEnd w:id="8"/>
      <w:r w:rsidR="0033514A" w:rsidRPr="001818C5">
        <w:rPr>
          <w:sz w:val="28"/>
          <w:szCs w:val="28"/>
        </w:rPr>
        <w:t>структурированной кабельной системе (</w:t>
      </w:r>
      <w:r w:rsidR="00BC2D44" w:rsidRPr="001818C5">
        <w:rPr>
          <w:sz w:val="28"/>
          <w:szCs w:val="28"/>
        </w:rPr>
        <w:t>СКС</w:t>
      </w:r>
      <w:r w:rsidR="0033514A" w:rsidRPr="001818C5">
        <w:rPr>
          <w:sz w:val="28"/>
          <w:szCs w:val="28"/>
        </w:rPr>
        <w:t>)</w:t>
      </w:r>
      <w:r w:rsidR="00BC2D44" w:rsidRPr="001818C5">
        <w:rPr>
          <w:sz w:val="28"/>
          <w:szCs w:val="28"/>
        </w:rPr>
        <w:t>.</w:t>
      </w:r>
    </w:p>
    <w:p w14:paraId="43927746" w14:textId="7B2FBA02" w:rsidR="00DF4890"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Устройство (монтаж) СКС в </w:t>
      </w:r>
      <w:r w:rsidR="00E2566D" w:rsidRPr="001818C5">
        <w:rPr>
          <w:sz w:val="28"/>
          <w:szCs w:val="28"/>
        </w:rPr>
        <w:t>МОПС</w:t>
      </w:r>
      <w:r w:rsidRPr="001818C5">
        <w:rPr>
          <w:sz w:val="28"/>
          <w:szCs w:val="28"/>
        </w:rPr>
        <w:t xml:space="preserve"> </w:t>
      </w:r>
      <w:r w:rsidR="006F56C3" w:rsidRPr="001818C5">
        <w:rPr>
          <w:sz w:val="28"/>
          <w:szCs w:val="28"/>
        </w:rPr>
        <w:t>отвечает</w:t>
      </w:r>
      <w:r w:rsidRPr="001818C5">
        <w:rPr>
          <w:sz w:val="28"/>
          <w:szCs w:val="28"/>
        </w:rPr>
        <w:t xml:space="preserve"> требованиям</w:t>
      </w:r>
      <w:r w:rsidR="00DF4890" w:rsidRPr="001818C5">
        <w:rPr>
          <w:sz w:val="28"/>
          <w:szCs w:val="28"/>
        </w:rPr>
        <w:t>:</w:t>
      </w:r>
    </w:p>
    <w:p w14:paraId="1B268B76" w14:textId="77777777"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стандартов ЕIА/ТIА-568C и/или ISO/IEC 11801-2002, EN 50173, ЕIА/ТIА-569А, ЕIА/ТIА-606A</w:t>
      </w:r>
      <w:r w:rsidR="00DF4890" w:rsidRPr="001818C5">
        <w:rPr>
          <w:sz w:val="28"/>
          <w:szCs w:val="28"/>
        </w:rPr>
        <w:t>;</w:t>
      </w:r>
    </w:p>
    <w:p w14:paraId="323D1431" w14:textId="57183868"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1818C5">
        <w:rPr>
          <w:sz w:val="28"/>
          <w:szCs w:val="28"/>
        </w:rPr>
        <w:t>;</w:t>
      </w:r>
    </w:p>
    <w:p w14:paraId="0DEF5EBA" w14:textId="59FF4D15" w:rsidR="003E68DF" w:rsidRPr="001818C5" w:rsidRDefault="003E68DF" w:rsidP="0088068E">
      <w:pPr>
        <w:numPr>
          <w:ilvl w:val="4"/>
          <w:numId w:val="193"/>
        </w:numPr>
        <w:tabs>
          <w:tab w:val="left" w:pos="2127"/>
        </w:tabs>
        <w:ind w:left="0" w:firstLine="709"/>
        <w:contextualSpacing/>
        <w:rPr>
          <w:sz w:val="28"/>
          <w:szCs w:val="28"/>
        </w:rPr>
      </w:pPr>
      <w:r w:rsidRPr="001818C5">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Подсистема рабочих мест предназначена для подключения к </w:t>
      </w:r>
      <w:r w:rsidR="00DF4890" w:rsidRPr="001818C5">
        <w:rPr>
          <w:sz w:val="28"/>
          <w:szCs w:val="28"/>
        </w:rPr>
        <w:t>ЛВС</w:t>
      </w:r>
      <w:r w:rsidRPr="001818C5">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Работы по монтажу СКС включают:</w:t>
      </w:r>
    </w:p>
    <w:p w14:paraId="1AA77C8B" w14:textId="790AB07C" w:rsidR="003E68DF" w:rsidRPr="001818C5"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монтаж кабельных </w:t>
      </w:r>
      <w:r w:rsidR="000C0396" w:rsidRPr="001818C5">
        <w:rPr>
          <w:rFonts w:eastAsia="Arial Unicode MS"/>
          <w:sz w:val="28"/>
          <w:szCs w:val="28"/>
          <w:lang w:val="ru" w:eastAsia="ru-RU"/>
        </w:rPr>
        <w:t>трасс</w:t>
      </w:r>
      <w:r w:rsidRPr="001818C5">
        <w:rPr>
          <w:rFonts w:eastAsia="Arial Unicode MS"/>
          <w:sz w:val="28"/>
          <w:szCs w:val="28"/>
          <w:lang w:val="ru" w:eastAsia="ru-RU"/>
        </w:rPr>
        <w:t xml:space="preserve"> </w:t>
      </w:r>
      <w:r w:rsidR="003E68DF" w:rsidRPr="001818C5">
        <w:rPr>
          <w:sz w:val="28"/>
          <w:szCs w:val="28"/>
          <w:lang w:eastAsia="ru-RU"/>
        </w:rPr>
        <w:t>в соответствии с п.</w:t>
      </w:r>
      <w:r w:rsidRPr="001818C5">
        <w:rPr>
          <w:sz w:val="28"/>
          <w:szCs w:val="28"/>
          <w:lang w:eastAsia="ru-RU"/>
        </w:rPr>
        <w:t> </w:t>
      </w:r>
      <w:r w:rsidR="003E68DF" w:rsidRPr="001818C5">
        <w:rPr>
          <w:sz w:val="28"/>
          <w:szCs w:val="28"/>
          <w:lang w:eastAsia="ru-RU"/>
        </w:rPr>
        <w:t>1.</w:t>
      </w:r>
      <w:r w:rsidRPr="001818C5">
        <w:rPr>
          <w:sz w:val="28"/>
          <w:szCs w:val="28"/>
          <w:lang w:eastAsia="ru-RU"/>
        </w:rPr>
        <w:t>2</w:t>
      </w:r>
      <w:r w:rsidR="000C0396" w:rsidRPr="001818C5">
        <w:rPr>
          <w:sz w:val="28"/>
          <w:szCs w:val="28"/>
          <w:lang w:eastAsia="ru-RU"/>
        </w:rPr>
        <w:t>9</w:t>
      </w:r>
      <w:r w:rsidR="003E68DF" w:rsidRPr="001818C5">
        <w:rPr>
          <w:sz w:val="28"/>
          <w:szCs w:val="28"/>
          <w:lang w:eastAsia="ru-RU"/>
        </w:rPr>
        <w:t>.4</w:t>
      </w:r>
      <w:r w:rsidR="002847E1" w:rsidRPr="001818C5">
        <w:rPr>
          <w:sz w:val="28"/>
          <w:szCs w:val="28"/>
          <w:lang w:eastAsia="ru-RU"/>
        </w:rPr>
        <w:t> ТТ</w:t>
      </w:r>
      <w:r w:rsidR="003E68DF" w:rsidRPr="001818C5">
        <w:rPr>
          <w:sz w:val="28"/>
          <w:szCs w:val="28"/>
          <w:lang w:val="ru" w:eastAsia="ru-RU"/>
        </w:rPr>
        <w:t>;</w:t>
      </w:r>
    </w:p>
    <w:p w14:paraId="26619E2A" w14:textId="77777777"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прокладку/протяжку кабеля в кабельных конструкциях;</w:t>
      </w:r>
    </w:p>
    <w:p w14:paraId="09FD778B" w14:textId="61FF05A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розеток с разъемами типа RJ-45</w:t>
      </w:r>
      <w:r w:rsidR="006F56C3" w:rsidRPr="001818C5">
        <w:rPr>
          <w:rFonts w:eastAsia="Arial Unicode MS"/>
          <w:sz w:val="28"/>
          <w:szCs w:val="28"/>
          <w:lang w:val="ru" w:eastAsia="ru-RU"/>
        </w:rPr>
        <w:t xml:space="preserve"> (в соответствии с </w:t>
      </w:r>
      <w:r w:rsidR="007E14CF" w:rsidRPr="001818C5">
        <w:rPr>
          <w:rFonts w:eastAsia="Arial Unicode MS"/>
          <w:sz w:val="28"/>
          <w:szCs w:val="28"/>
          <w:lang w:val="ru" w:eastAsia="ru-RU"/>
        </w:rPr>
        <w:t xml:space="preserve">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006F56C3" w:rsidRPr="001818C5">
        <w:rPr>
          <w:rFonts w:eastAsia="Arial Unicode MS"/>
          <w:sz w:val="28"/>
          <w:szCs w:val="28"/>
          <w:lang w:val="ru" w:eastAsia="ru-RU"/>
        </w:rPr>
        <w:t>)</w:t>
      </w:r>
      <w:r w:rsidRPr="001818C5">
        <w:rPr>
          <w:rFonts w:eastAsia="Arial Unicode MS"/>
          <w:sz w:val="28"/>
          <w:szCs w:val="28"/>
          <w:lang w:val="ru" w:eastAsia="ru-RU"/>
        </w:rPr>
        <w:t>;</w:t>
      </w:r>
    </w:p>
    <w:p w14:paraId="5BDFD182" w14:textId="6E6B179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1818C5" w:rsidRDefault="00FF5406" w:rsidP="00D873BE">
      <w:pPr>
        <w:pStyle w:val="af"/>
        <w:ind w:firstLine="0"/>
        <w:contextualSpacing/>
        <w:rPr>
          <w:i/>
          <w:sz w:val="28"/>
          <w:szCs w:val="28"/>
        </w:rPr>
      </w:pPr>
    </w:p>
    <w:p w14:paraId="3475430A" w14:textId="1E008485"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Перечень монтируемого оборудования в зоне размещения </w:t>
      </w:r>
      <w:r w:rsidR="00FF5406" w:rsidRPr="001818C5">
        <w:rPr>
          <w:sz w:val="28"/>
          <w:szCs w:val="28"/>
        </w:rPr>
        <w:t>ТКУ 3.2</w:t>
      </w:r>
      <w:r w:rsidRPr="001818C5">
        <w:rPr>
          <w:sz w:val="28"/>
          <w:szCs w:val="28"/>
        </w:rPr>
        <w:t>:</w:t>
      </w:r>
    </w:p>
    <w:p w14:paraId="1199B62B"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граничный маршрутизатор;</w:t>
      </w:r>
    </w:p>
    <w:p w14:paraId="3F78D957" w14:textId="77777777" w:rsidR="00FF5406"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СОТ;</w:t>
      </w:r>
    </w:p>
    <w:p w14:paraId="50EE59CD" w14:textId="1A36C2A3" w:rsidR="003E68DF"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СКС</w:t>
      </w:r>
      <w:r w:rsidR="003E68DF" w:rsidRPr="001818C5">
        <w:rPr>
          <w:rFonts w:eastAsia="Arial Unicode MS"/>
          <w:sz w:val="28"/>
          <w:szCs w:val="28"/>
          <w:lang w:val="ru" w:eastAsia="ru-RU"/>
        </w:rPr>
        <w:t>;</w:t>
      </w:r>
    </w:p>
    <w:p w14:paraId="62F7E091"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видеорегистратор СОТ;</w:t>
      </w:r>
    </w:p>
    <w:p w14:paraId="5A6F055F" w14:textId="194F194D"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блок розеток.</w:t>
      </w:r>
    </w:p>
    <w:p w14:paraId="5EAC8EB8" w14:textId="2A2C1BA8" w:rsidR="00FF5406" w:rsidRPr="001818C5"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1818C5" w:rsidRDefault="003E68DF" w:rsidP="0088068E">
      <w:pPr>
        <w:numPr>
          <w:ilvl w:val="4"/>
          <w:numId w:val="230"/>
        </w:numPr>
        <w:tabs>
          <w:tab w:val="left" w:pos="2127"/>
        </w:tabs>
        <w:ind w:left="0" w:firstLine="709"/>
        <w:contextualSpacing/>
        <w:rPr>
          <w:sz w:val="28"/>
          <w:szCs w:val="28"/>
        </w:rPr>
      </w:pPr>
      <w:r w:rsidRPr="001818C5">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1818C5">
        <w:rPr>
          <w:rFonts w:eastAsia="Arial Unicode MS"/>
          <w:sz w:val="28"/>
          <w:szCs w:val="28"/>
          <w:lang w:val="ru" w:eastAsia="ru-RU"/>
        </w:rPr>
        <w:t xml:space="preserve">в соответствии с 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Pr="001818C5">
        <w:rPr>
          <w:sz w:val="28"/>
          <w:szCs w:val="28"/>
        </w:rPr>
        <w:t>.</w:t>
      </w:r>
    </w:p>
    <w:p w14:paraId="702E0086" w14:textId="3A1733AA" w:rsidR="003E68DF" w:rsidRPr="001818C5" w:rsidRDefault="00B33D1F" w:rsidP="00932267">
      <w:pPr>
        <w:pStyle w:val="ab"/>
        <w:numPr>
          <w:ilvl w:val="0"/>
          <w:numId w:val="107"/>
        </w:numPr>
        <w:tabs>
          <w:tab w:val="left" w:pos="1843"/>
          <w:tab w:val="left" w:pos="2127"/>
        </w:tabs>
        <w:ind w:left="0" w:firstLine="709"/>
        <w:contextualSpacing/>
        <w:rPr>
          <w:sz w:val="28"/>
          <w:szCs w:val="28"/>
        </w:rPr>
      </w:pPr>
      <w:r w:rsidRPr="001818C5">
        <w:rPr>
          <w:sz w:val="28"/>
          <w:szCs w:val="28"/>
          <w:lang w:eastAsia="ru-RU"/>
        </w:rPr>
        <w:t>Центральное обору</w:t>
      </w:r>
      <w:r w:rsidR="00D06235" w:rsidRPr="001818C5">
        <w:rPr>
          <w:sz w:val="28"/>
          <w:szCs w:val="28"/>
          <w:lang w:eastAsia="ru-RU"/>
        </w:rPr>
        <w:t xml:space="preserve">дование СКС и СОТ установлено в </w:t>
      </w: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E8706D" w:rsidRPr="001818C5">
        <w:rPr>
          <w:sz w:val="28"/>
          <w:szCs w:val="28"/>
        </w:rPr>
        <w:t>Длина х ширина х высота</w:t>
      </w:r>
      <w:r w:rsidRPr="001818C5">
        <w:rPr>
          <w:sz w:val="28"/>
          <w:szCs w:val="28"/>
        </w:rPr>
        <w:t>) 800х500х25 мм, с креплением на 2 (двух) кронштейнах</w:t>
      </w:r>
      <w:r w:rsidR="00D06235" w:rsidRPr="001818C5">
        <w:rPr>
          <w:sz w:val="28"/>
          <w:szCs w:val="28"/>
        </w:rPr>
        <w:t xml:space="preserve"> </w:t>
      </w:r>
      <w:r w:rsidR="00A23421"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2FD70DEA" w14:textId="7E302D3B" w:rsidR="003E68DF" w:rsidRPr="001818C5" w:rsidRDefault="003E68DF" w:rsidP="0088068E">
      <w:pPr>
        <w:pStyle w:val="ab"/>
        <w:numPr>
          <w:ilvl w:val="4"/>
          <w:numId w:val="230"/>
        </w:numPr>
        <w:tabs>
          <w:tab w:val="left" w:pos="2127"/>
        </w:tabs>
        <w:ind w:left="0" w:firstLine="709"/>
        <w:contextualSpacing/>
        <w:rPr>
          <w:sz w:val="28"/>
          <w:szCs w:val="28"/>
        </w:rPr>
      </w:pPr>
      <w:r w:rsidRPr="001818C5">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1818C5" w:rsidRDefault="003E68DF" w:rsidP="0088068E">
      <w:pPr>
        <w:numPr>
          <w:ilvl w:val="4"/>
          <w:numId w:val="230"/>
        </w:numPr>
        <w:tabs>
          <w:tab w:val="left" w:pos="2127"/>
        </w:tabs>
        <w:ind w:left="0" w:firstLine="709"/>
        <w:contextualSpacing/>
        <w:rPr>
          <w:sz w:val="28"/>
          <w:szCs w:val="28"/>
        </w:rPr>
      </w:pPr>
      <w:r w:rsidRPr="001818C5">
        <w:rPr>
          <w:sz w:val="28"/>
          <w:szCs w:val="28"/>
        </w:rPr>
        <w:t>АРМ ОКБ</w:t>
      </w:r>
      <w:r w:rsidR="00DF4890" w:rsidRPr="001818C5">
        <w:rPr>
          <w:sz w:val="28"/>
          <w:szCs w:val="28"/>
        </w:rPr>
        <w:t>:</w:t>
      </w:r>
    </w:p>
    <w:p w14:paraId="406BC0D0" w14:textId="49DFE7B4" w:rsidR="00DF4890" w:rsidRPr="001818C5" w:rsidRDefault="00883CC7" w:rsidP="0088068E">
      <w:pPr>
        <w:numPr>
          <w:ilvl w:val="4"/>
          <w:numId w:val="194"/>
        </w:numPr>
        <w:tabs>
          <w:tab w:val="left" w:pos="2127"/>
        </w:tabs>
        <w:ind w:left="0" w:firstLine="709"/>
        <w:contextualSpacing/>
        <w:rPr>
          <w:sz w:val="28"/>
          <w:szCs w:val="28"/>
        </w:rPr>
      </w:pPr>
      <w:r w:rsidRPr="001818C5">
        <w:rPr>
          <w:sz w:val="28"/>
          <w:szCs w:val="28"/>
        </w:rPr>
        <w:t>у</w:t>
      </w:r>
      <w:r w:rsidR="003E68DF" w:rsidRPr="001818C5">
        <w:rPr>
          <w:sz w:val="28"/>
          <w:szCs w:val="28"/>
        </w:rPr>
        <w:t>комплект</w:t>
      </w:r>
      <w:r w:rsidRPr="001818C5">
        <w:rPr>
          <w:sz w:val="28"/>
          <w:szCs w:val="28"/>
        </w:rPr>
        <w:t>ованы</w:t>
      </w:r>
      <w:r w:rsidR="003E68DF" w:rsidRPr="001818C5">
        <w:rPr>
          <w:sz w:val="28"/>
          <w:szCs w:val="28"/>
        </w:rPr>
        <w:t xml:space="preserve"> </w:t>
      </w:r>
      <w:r w:rsidR="00DF4890" w:rsidRPr="001818C5">
        <w:rPr>
          <w:sz w:val="28"/>
          <w:szCs w:val="28"/>
        </w:rPr>
        <w:t>2 (</w:t>
      </w:r>
      <w:r w:rsidR="003E68DF" w:rsidRPr="001818C5">
        <w:rPr>
          <w:sz w:val="28"/>
          <w:szCs w:val="28"/>
        </w:rPr>
        <w:t>двумя</w:t>
      </w:r>
      <w:r w:rsidR="00DF4890" w:rsidRPr="001818C5">
        <w:rPr>
          <w:sz w:val="28"/>
          <w:szCs w:val="28"/>
        </w:rPr>
        <w:t>)</w:t>
      </w:r>
      <w:r w:rsidR="003E68DF" w:rsidRPr="001818C5">
        <w:rPr>
          <w:sz w:val="28"/>
          <w:szCs w:val="28"/>
        </w:rPr>
        <w:t xml:space="preserve"> универсальными телекоммуникационными розетками с разъемом RJ-45, категории 5Е</w:t>
      </w:r>
      <w:r w:rsidR="000F19FA" w:rsidRPr="001818C5">
        <w:rPr>
          <w:sz w:val="28"/>
          <w:szCs w:val="28"/>
        </w:rPr>
        <w:t>,</w:t>
      </w:r>
      <w:r w:rsidR="003E68DF" w:rsidRPr="001818C5">
        <w:rPr>
          <w:sz w:val="28"/>
          <w:szCs w:val="28"/>
        </w:rPr>
        <w:t xml:space="preserve"> неэкранированными</w:t>
      </w:r>
      <w:r w:rsidR="00DF4890" w:rsidRPr="001818C5">
        <w:rPr>
          <w:sz w:val="28"/>
          <w:szCs w:val="28"/>
        </w:rPr>
        <w:t>;</w:t>
      </w:r>
    </w:p>
    <w:p w14:paraId="77E56470" w14:textId="77777777" w:rsidR="00DF4890" w:rsidRPr="001818C5" w:rsidRDefault="003E68DF" w:rsidP="0088068E">
      <w:pPr>
        <w:numPr>
          <w:ilvl w:val="4"/>
          <w:numId w:val="194"/>
        </w:numPr>
        <w:tabs>
          <w:tab w:val="left" w:pos="2127"/>
        </w:tabs>
        <w:ind w:left="0" w:firstLine="709"/>
        <w:contextualSpacing/>
        <w:rPr>
          <w:sz w:val="28"/>
          <w:szCs w:val="28"/>
        </w:rPr>
      </w:pPr>
      <w:r w:rsidRPr="001818C5">
        <w:rPr>
          <w:sz w:val="28"/>
          <w:szCs w:val="28"/>
        </w:rPr>
        <w:t>терминир</w:t>
      </w:r>
      <w:r w:rsidR="00883CC7" w:rsidRPr="001818C5">
        <w:rPr>
          <w:sz w:val="28"/>
          <w:szCs w:val="28"/>
        </w:rPr>
        <w:t>ованы</w:t>
      </w:r>
      <w:r w:rsidRPr="001818C5">
        <w:rPr>
          <w:sz w:val="28"/>
          <w:szCs w:val="28"/>
        </w:rPr>
        <w:t xml:space="preserve"> по стандарту ANSI/TIA/EIA-568-B</w:t>
      </w:r>
      <w:r w:rsidR="00DF4890" w:rsidRPr="001818C5">
        <w:rPr>
          <w:sz w:val="28"/>
          <w:szCs w:val="28"/>
        </w:rPr>
        <w:t>;</w:t>
      </w:r>
    </w:p>
    <w:p w14:paraId="683D9FF3" w14:textId="037793DC" w:rsidR="003E68DF" w:rsidRPr="001818C5" w:rsidRDefault="00DF4890" w:rsidP="0088068E">
      <w:pPr>
        <w:numPr>
          <w:ilvl w:val="4"/>
          <w:numId w:val="194"/>
        </w:numPr>
        <w:tabs>
          <w:tab w:val="left" w:pos="2127"/>
        </w:tabs>
        <w:ind w:left="0" w:firstLine="709"/>
        <w:contextualSpacing/>
        <w:rPr>
          <w:sz w:val="28"/>
          <w:szCs w:val="28"/>
        </w:rPr>
      </w:pPr>
      <w:r w:rsidRPr="001818C5">
        <w:rPr>
          <w:sz w:val="28"/>
          <w:szCs w:val="28"/>
        </w:rPr>
        <w:t>свободный (другой)</w:t>
      </w:r>
      <w:r w:rsidR="003E68DF" w:rsidRPr="001818C5">
        <w:rPr>
          <w:sz w:val="28"/>
          <w:szCs w:val="28"/>
        </w:rPr>
        <w:t xml:space="preserve"> конец кабеля терминир</w:t>
      </w:r>
      <w:r w:rsidR="00883CC7" w:rsidRPr="001818C5">
        <w:rPr>
          <w:sz w:val="28"/>
          <w:szCs w:val="28"/>
        </w:rPr>
        <w:t>ован</w:t>
      </w:r>
      <w:r w:rsidR="003E68DF" w:rsidRPr="001818C5">
        <w:rPr>
          <w:sz w:val="28"/>
          <w:szCs w:val="28"/>
        </w:rPr>
        <w:t xml:space="preserve"> в ТКУ.</w:t>
      </w:r>
    </w:p>
    <w:p w14:paraId="1F2E143B" w14:textId="11FB1378"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Использов</w:t>
      </w:r>
      <w:r w:rsidR="00826CD8" w:rsidRPr="001818C5">
        <w:rPr>
          <w:sz w:val="28"/>
          <w:szCs w:val="28"/>
        </w:rPr>
        <w:t>ана</w:t>
      </w:r>
      <w:r w:rsidRPr="001818C5">
        <w:rPr>
          <w:sz w:val="28"/>
          <w:szCs w:val="28"/>
        </w:rPr>
        <w:t xml:space="preserve"> един</w:t>
      </w:r>
      <w:r w:rsidR="00826CD8" w:rsidRPr="001818C5">
        <w:rPr>
          <w:sz w:val="28"/>
          <w:szCs w:val="28"/>
        </w:rPr>
        <w:t>ая</w:t>
      </w:r>
      <w:r w:rsidRPr="001818C5">
        <w:rPr>
          <w:sz w:val="28"/>
          <w:szCs w:val="28"/>
        </w:rPr>
        <w:t xml:space="preserve"> зон</w:t>
      </w:r>
      <w:r w:rsidR="00826CD8" w:rsidRPr="001818C5">
        <w:rPr>
          <w:sz w:val="28"/>
          <w:szCs w:val="28"/>
        </w:rPr>
        <w:t>а</w:t>
      </w:r>
      <w:r w:rsidRPr="001818C5">
        <w:rPr>
          <w:sz w:val="28"/>
          <w:szCs w:val="28"/>
        </w:rPr>
        <w:t xml:space="preserve"> для СОТ и СКС.</w:t>
      </w:r>
    </w:p>
    <w:p w14:paraId="45CAE4F0" w14:textId="07407BB5"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В зон</w:t>
      </w:r>
      <w:r w:rsidR="00826CD8" w:rsidRPr="001818C5">
        <w:rPr>
          <w:sz w:val="28"/>
          <w:szCs w:val="28"/>
        </w:rPr>
        <w:t>е</w:t>
      </w:r>
      <w:r w:rsidRPr="001818C5">
        <w:rPr>
          <w:sz w:val="28"/>
          <w:szCs w:val="28"/>
        </w:rPr>
        <w:t xml:space="preserve"> установки телекомм</w:t>
      </w:r>
      <w:r w:rsidR="00826CD8" w:rsidRPr="001818C5">
        <w:rPr>
          <w:sz w:val="28"/>
          <w:szCs w:val="28"/>
        </w:rPr>
        <w:t>уникационного</w:t>
      </w:r>
      <w:r w:rsidRPr="001818C5">
        <w:rPr>
          <w:sz w:val="28"/>
          <w:szCs w:val="28"/>
        </w:rPr>
        <w:t xml:space="preserve"> оборудования</w:t>
      </w:r>
      <w:r w:rsidR="00826CD8" w:rsidRPr="001818C5">
        <w:rPr>
          <w:sz w:val="28"/>
          <w:szCs w:val="28"/>
        </w:rPr>
        <w:t xml:space="preserve"> </w:t>
      </w:r>
      <w:r w:rsidRPr="001818C5">
        <w:rPr>
          <w:sz w:val="28"/>
          <w:szCs w:val="28"/>
        </w:rPr>
        <w:t>предусмотр</w:t>
      </w:r>
      <w:r w:rsidR="00826CD8" w:rsidRPr="001818C5">
        <w:rPr>
          <w:sz w:val="28"/>
          <w:szCs w:val="28"/>
        </w:rPr>
        <w:t>ен</w:t>
      </w:r>
      <w:r w:rsidRPr="001818C5">
        <w:rPr>
          <w:sz w:val="28"/>
          <w:szCs w:val="28"/>
        </w:rPr>
        <w:t xml:space="preserve"> кабельный ввод </w:t>
      </w:r>
      <w:r w:rsidR="00826CD8" w:rsidRPr="001818C5">
        <w:rPr>
          <w:sz w:val="28"/>
          <w:szCs w:val="28"/>
        </w:rPr>
        <w:t xml:space="preserve">в МОПС </w:t>
      </w:r>
      <w:r w:rsidRPr="001818C5">
        <w:rPr>
          <w:sz w:val="28"/>
          <w:szCs w:val="28"/>
        </w:rPr>
        <w:t>для линии провайдера</w:t>
      </w:r>
      <w:r w:rsidR="00DF4890" w:rsidRPr="001818C5">
        <w:rPr>
          <w:sz w:val="28"/>
          <w:szCs w:val="28"/>
        </w:rPr>
        <w:t xml:space="preserve"> с</w:t>
      </w:r>
      <w:r w:rsidRPr="001818C5">
        <w:rPr>
          <w:sz w:val="28"/>
          <w:szCs w:val="28"/>
        </w:rPr>
        <w:t xml:space="preserve"> запас</w:t>
      </w:r>
      <w:r w:rsidR="00DF4890" w:rsidRPr="001818C5">
        <w:rPr>
          <w:sz w:val="28"/>
          <w:szCs w:val="28"/>
        </w:rPr>
        <w:t>ом</w:t>
      </w:r>
      <w:r w:rsidRPr="001818C5">
        <w:rPr>
          <w:sz w:val="28"/>
          <w:szCs w:val="28"/>
        </w:rPr>
        <w:t xml:space="preserve"> подводящих кабелей не менее 1</w:t>
      </w:r>
      <w:r w:rsidR="000F19FA" w:rsidRPr="001818C5">
        <w:rPr>
          <w:sz w:val="28"/>
          <w:szCs w:val="28"/>
        </w:rPr>
        <w:t> </w:t>
      </w:r>
      <w:r w:rsidRPr="001818C5">
        <w:rPr>
          <w:sz w:val="28"/>
          <w:szCs w:val="28"/>
        </w:rPr>
        <w:t>м.</w:t>
      </w:r>
    </w:p>
    <w:p w14:paraId="13BDAC4C" w14:textId="4135D97A"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Все элементы СКС однозначно идентифицированы</w:t>
      </w:r>
      <w:r w:rsidR="00DF4890" w:rsidRPr="001818C5">
        <w:rPr>
          <w:sz w:val="28"/>
          <w:szCs w:val="28"/>
        </w:rPr>
        <w:t xml:space="preserve"> и промаркированы:</w:t>
      </w:r>
    </w:p>
    <w:p w14:paraId="647869C3" w14:textId="60C4C7C9"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кабели </w:t>
      </w:r>
      <w:r w:rsidR="00826CD8" w:rsidRPr="001818C5">
        <w:rPr>
          <w:sz w:val="28"/>
          <w:szCs w:val="28"/>
        </w:rPr>
        <w:t xml:space="preserve">– </w:t>
      </w:r>
      <w:r w:rsidRPr="001818C5">
        <w:rPr>
          <w:rFonts w:eastAsia="Arial Unicode MS"/>
          <w:sz w:val="28"/>
          <w:szCs w:val="28"/>
          <w:lang w:val="ru" w:eastAsia="ru-RU"/>
        </w:rPr>
        <w:t>на двух концах</w:t>
      </w:r>
      <w:r w:rsidR="00B660C6" w:rsidRPr="001818C5">
        <w:rPr>
          <w:rFonts w:eastAsia="Arial Unicode MS"/>
          <w:sz w:val="28"/>
          <w:szCs w:val="28"/>
          <w:lang w:val="ru" w:eastAsia="ru-RU"/>
        </w:rPr>
        <w:t>,</w:t>
      </w:r>
      <w:r w:rsidRPr="001818C5">
        <w:rPr>
          <w:rFonts w:eastAsia="Arial Unicode MS"/>
          <w:sz w:val="28"/>
          <w:szCs w:val="28"/>
          <w:lang w:val="ru" w:eastAsia="ru-RU"/>
        </w:rPr>
        <w:t xml:space="preserve"> на расстоянии 20</w:t>
      </w:r>
      <w:r w:rsidR="00826CD8" w:rsidRPr="001818C5">
        <w:rPr>
          <w:rFonts w:eastAsia="Arial Unicode MS"/>
          <w:sz w:val="28"/>
          <w:szCs w:val="28"/>
          <w:lang w:val="ru" w:eastAsia="ru-RU"/>
        </w:rPr>
        <w:t> </w:t>
      </w:r>
      <w:r w:rsidRPr="001818C5">
        <w:rPr>
          <w:rFonts w:eastAsia="Arial Unicode MS"/>
          <w:sz w:val="28"/>
          <w:szCs w:val="28"/>
          <w:lang w:val="ru" w:eastAsia="ru-RU"/>
        </w:rPr>
        <w:t>см от конца кабеля</w:t>
      </w:r>
      <w:r w:rsidR="00B660C6" w:rsidRPr="001818C5">
        <w:rPr>
          <w:rFonts w:eastAsia="Arial Unicode MS"/>
          <w:sz w:val="28"/>
          <w:szCs w:val="28"/>
          <w:lang w:val="ru" w:eastAsia="ru-RU"/>
        </w:rPr>
        <w:t>,</w:t>
      </w:r>
      <w:r w:rsidRPr="001818C5">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1818C5">
        <w:rPr>
          <w:rFonts w:eastAsia="Arial Unicode MS"/>
          <w:sz w:val="28"/>
          <w:szCs w:val="28"/>
          <w:lang w:val="ru" w:eastAsia="ru-RU"/>
        </w:rPr>
        <w:t xml:space="preserve"> или </w:t>
      </w:r>
      <w:r w:rsidRPr="001818C5">
        <w:rPr>
          <w:rFonts w:eastAsia="Arial Unicode MS"/>
          <w:sz w:val="28"/>
          <w:szCs w:val="28"/>
          <w:lang w:val="ru" w:eastAsia="ru-RU"/>
        </w:rPr>
        <w:t>перманентным маркером;</w:t>
      </w:r>
    </w:p>
    <w:p w14:paraId="7A7E508D" w14:textId="16606354"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на лицевых панелях розеток </w:t>
      </w:r>
      <w:r w:rsidR="00826CD8" w:rsidRPr="001818C5">
        <w:rPr>
          <w:sz w:val="28"/>
          <w:szCs w:val="28"/>
        </w:rPr>
        <w:t>–</w:t>
      </w:r>
      <w:r w:rsidRPr="001818C5">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1818C5">
        <w:rPr>
          <w:rFonts w:eastAsia="Arial Unicode MS"/>
          <w:sz w:val="28"/>
          <w:szCs w:val="28"/>
          <w:lang w:val="ru" w:eastAsia="ru-RU"/>
        </w:rPr>
        <w:t xml:space="preserve"> </w:t>
      </w:r>
      <w:r w:rsidRPr="001818C5">
        <w:rPr>
          <w:rFonts w:eastAsia="Arial Unicode MS"/>
          <w:sz w:val="28"/>
          <w:szCs w:val="28"/>
          <w:lang w:val="ru" w:eastAsia="ru-RU"/>
        </w:rPr>
        <w:t xml:space="preserve">ВВ – номер порта ТКУ по порядку; </w:t>
      </w:r>
    </w:p>
    <w:p w14:paraId="5AE534F2" w14:textId="4DBEC3BB"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отсчет портов рабочих мест </w:t>
      </w:r>
      <w:r w:rsidR="00826CD8" w:rsidRPr="001818C5">
        <w:rPr>
          <w:rFonts w:eastAsia="Arial Unicode MS"/>
          <w:sz w:val="28"/>
          <w:szCs w:val="28"/>
          <w:lang w:val="ru" w:eastAsia="ru-RU"/>
        </w:rPr>
        <w:t>выполнен</w:t>
      </w:r>
      <w:r w:rsidRPr="001818C5">
        <w:rPr>
          <w:rFonts w:eastAsia="Arial Unicode MS"/>
          <w:sz w:val="28"/>
          <w:szCs w:val="28"/>
          <w:lang w:val="ru" w:eastAsia="ru-RU"/>
        </w:rPr>
        <w:t xml:space="preserve"> по правилу </w:t>
      </w:r>
      <w:r w:rsidR="00826CD8" w:rsidRPr="001818C5">
        <w:rPr>
          <w:rFonts w:eastAsia="Arial Unicode MS"/>
          <w:sz w:val="28"/>
          <w:szCs w:val="28"/>
          <w:lang w:val="ru" w:eastAsia="ru-RU"/>
        </w:rPr>
        <w:t>«</w:t>
      </w:r>
      <w:r w:rsidRPr="001818C5">
        <w:rPr>
          <w:rFonts w:eastAsia="Arial Unicode MS"/>
          <w:sz w:val="28"/>
          <w:szCs w:val="28"/>
          <w:lang w:val="ru" w:eastAsia="ru-RU"/>
        </w:rPr>
        <w:t>от входа в помещение вдоль стен по часовой стрелке</w:t>
      </w:r>
      <w:r w:rsidR="00826CD8" w:rsidRPr="001818C5">
        <w:rPr>
          <w:rFonts w:eastAsia="Arial Unicode MS"/>
          <w:sz w:val="28"/>
          <w:szCs w:val="28"/>
          <w:lang w:val="ru" w:eastAsia="ru-RU"/>
        </w:rPr>
        <w:t>»</w:t>
      </w:r>
      <w:r w:rsidRPr="001818C5">
        <w:rPr>
          <w:rFonts w:eastAsia="Arial Unicode MS"/>
          <w:sz w:val="28"/>
          <w:szCs w:val="28"/>
          <w:lang w:val="ru" w:eastAsia="ru-RU"/>
        </w:rPr>
        <w:t xml:space="preserve">; </w:t>
      </w:r>
    </w:p>
    <w:p w14:paraId="262D0E58" w14:textId="6C80952D"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маркировка надежно закреплена на элементах сети;</w:t>
      </w:r>
    </w:p>
    <w:p w14:paraId="298C050F" w14:textId="367A9ABC"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w:t>
      </w:r>
      <w:r w:rsidR="00826CD8" w:rsidRPr="001818C5">
        <w:rPr>
          <w:rFonts w:eastAsia="Arial Unicode MS"/>
          <w:sz w:val="28"/>
          <w:szCs w:val="28"/>
          <w:lang w:val="ru" w:eastAsia="ru-RU"/>
        </w:rPr>
        <w:t>а</w:t>
      </w:r>
      <w:r w:rsidRPr="001818C5">
        <w:rPr>
          <w:rFonts w:eastAsia="Arial Unicode MS"/>
          <w:sz w:val="28"/>
          <w:szCs w:val="28"/>
          <w:lang w:val="ru" w:eastAsia="ru-RU"/>
        </w:rPr>
        <w:t xml:space="preserve"> элементов структурированной кабельной системы выполн</w:t>
      </w:r>
      <w:r w:rsidR="00826CD8" w:rsidRPr="001818C5">
        <w:rPr>
          <w:rFonts w:eastAsia="Arial Unicode MS"/>
          <w:sz w:val="28"/>
          <w:szCs w:val="28"/>
          <w:lang w:val="ru" w:eastAsia="ru-RU"/>
        </w:rPr>
        <w:t>ена</w:t>
      </w:r>
      <w:r w:rsidRPr="001818C5">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Тестирование линий СКС произве</w:t>
      </w:r>
      <w:r w:rsidR="00826CD8" w:rsidRPr="001818C5">
        <w:rPr>
          <w:sz w:val="28"/>
          <w:szCs w:val="28"/>
        </w:rPr>
        <w:t>дено</w:t>
      </w:r>
      <w:r w:rsidRPr="001818C5">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1818C5">
        <w:rPr>
          <w:sz w:val="28"/>
          <w:szCs w:val="28"/>
        </w:rPr>
        <w:t>ены</w:t>
      </w:r>
      <w:r w:rsidRPr="001818C5">
        <w:rPr>
          <w:sz w:val="28"/>
          <w:szCs w:val="28"/>
        </w:rPr>
        <w:t xml:space="preserve"> к технической документации.</w:t>
      </w:r>
    </w:p>
    <w:p w14:paraId="6694AE6F" w14:textId="77777777" w:rsidR="003E68DF" w:rsidRPr="001818C5" w:rsidRDefault="003E68DF" w:rsidP="0088068E">
      <w:pPr>
        <w:numPr>
          <w:ilvl w:val="4"/>
          <w:numId w:val="230"/>
        </w:numPr>
        <w:tabs>
          <w:tab w:val="left" w:pos="1985"/>
        </w:tabs>
        <w:ind w:left="0" w:firstLine="709"/>
        <w:contextualSpacing/>
        <w:rPr>
          <w:sz w:val="28"/>
          <w:szCs w:val="28"/>
        </w:rPr>
      </w:pPr>
      <w:r w:rsidRPr="001818C5">
        <w:rPr>
          <w:sz w:val="28"/>
          <w:szCs w:val="28"/>
        </w:rPr>
        <w:t>Требования к документации:</w:t>
      </w:r>
    </w:p>
    <w:p w14:paraId="70F4BA41" w14:textId="6C2462BD" w:rsidR="003E68DF"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 технической документации оформ</w:t>
      </w:r>
      <w:r w:rsidR="00826CD8" w:rsidRPr="001818C5">
        <w:rPr>
          <w:sz w:val="28"/>
          <w:szCs w:val="28"/>
          <w:lang w:eastAsia="ru-RU"/>
        </w:rPr>
        <w:t>лен</w:t>
      </w:r>
      <w:r w:rsidRPr="001818C5">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комплекту технической документации присво</w:t>
      </w:r>
      <w:r w:rsidR="00826CD8" w:rsidRPr="001818C5">
        <w:rPr>
          <w:sz w:val="28"/>
          <w:szCs w:val="28"/>
          <w:lang w:eastAsia="ru-RU"/>
        </w:rPr>
        <w:t>ен</w:t>
      </w:r>
      <w:r w:rsidRPr="001818C5">
        <w:rPr>
          <w:sz w:val="28"/>
          <w:szCs w:val="28"/>
          <w:lang w:eastAsia="ru-RU"/>
        </w:rPr>
        <w:t xml:space="preserve"> шифр</w:t>
      </w:r>
      <w:r w:rsidR="00826CD8" w:rsidRPr="001818C5">
        <w:rPr>
          <w:sz w:val="28"/>
          <w:szCs w:val="28"/>
          <w:lang w:eastAsia="ru-RU"/>
        </w:rPr>
        <w:t>;</w:t>
      </w:r>
    </w:p>
    <w:p w14:paraId="779A38F6" w14:textId="365F11F3" w:rsidR="003E68DF" w:rsidRPr="001818C5" w:rsidRDefault="00826CD8"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Комплект технической документации </w:t>
      </w:r>
      <w:r w:rsidR="003E68DF" w:rsidRPr="001818C5">
        <w:rPr>
          <w:sz w:val="28"/>
          <w:szCs w:val="28"/>
          <w:lang w:eastAsia="ru-RU"/>
        </w:rPr>
        <w:t>пронумерова</w:t>
      </w:r>
      <w:r w:rsidRPr="001818C5">
        <w:rPr>
          <w:sz w:val="28"/>
          <w:szCs w:val="28"/>
          <w:lang w:eastAsia="ru-RU"/>
        </w:rPr>
        <w:t>н</w:t>
      </w:r>
      <w:r w:rsidR="003E68DF" w:rsidRPr="001818C5">
        <w:rPr>
          <w:sz w:val="28"/>
          <w:szCs w:val="28"/>
          <w:lang w:eastAsia="ru-RU"/>
        </w:rPr>
        <w:t xml:space="preserve">, сшит, </w:t>
      </w:r>
      <w:r w:rsidRPr="001818C5">
        <w:rPr>
          <w:sz w:val="28"/>
          <w:szCs w:val="28"/>
          <w:lang w:eastAsia="ru-RU"/>
        </w:rPr>
        <w:t>оформлен</w:t>
      </w:r>
      <w:r w:rsidR="003E68DF" w:rsidRPr="001818C5">
        <w:rPr>
          <w:sz w:val="28"/>
          <w:szCs w:val="28"/>
          <w:lang w:eastAsia="ru-RU"/>
        </w:rPr>
        <w:t xml:space="preserve"> в прозрачную обложку.</w:t>
      </w:r>
    </w:p>
    <w:p w14:paraId="72881E30" w14:textId="0C3D05B7"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Технические требования к оборудованию группы узлов.</w:t>
      </w:r>
    </w:p>
    <w:p w14:paraId="290BF6CC" w14:textId="37B15666" w:rsidR="00E75833" w:rsidRPr="001818C5" w:rsidRDefault="00E75833" w:rsidP="00932267">
      <w:pPr>
        <w:tabs>
          <w:tab w:val="left" w:pos="2268"/>
        </w:tabs>
        <w:contextualSpacing/>
        <w:rPr>
          <w:sz w:val="28"/>
          <w:szCs w:val="28"/>
        </w:rPr>
      </w:pPr>
    </w:p>
    <w:p w14:paraId="6AFB1C22" w14:textId="294C6AB6" w:rsidR="003E68DF" w:rsidRPr="001818C5" w:rsidRDefault="003E68DF" w:rsidP="0088068E">
      <w:pPr>
        <w:pStyle w:val="ab"/>
        <w:numPr>
          <w:ilvl w:val="5"/>
          <w:numId w:val="230"/>
        </w:numPr>
        <w:tabs>
          <w:tab w:val="left" w:pos="2268"/>
        </w:tabs>
        <w:ind w:left="0" w:firstLine="709"/>
        <w:contextualSpacing/>
        <w:rPr>
          <w:sz w:val="28"/>
          <w:szCs w:val="28"/>
        </w:rPr>
      </w:pPr>
      <w:r w:rsidRPr="001818C5">
        <w:rPr>
          <w:sz w:val="28"/>
          <w:szCs w:val="28"/>
        </w:rPr>
        <w:t>Маршрутизатор ТКУ (граничный маршрутизатор)</w:t>
      </w:r>
      <w:r w:rsidR="00E1371A" w:rsidRPr="001818C5">
        <w:rPr>
          <w:sz w:val="28"/>
          <w:szCs w:val="28"/>
        </w:rPr>
        <w:t>, технические характеристики соответствуют таблице </w:t>
      </w:r>
      <w:r w:rsidR="00D80FE3" w:rsidRPr="001818C5">
        <w:rPr>
          <w:sz w:val="28"/>
          <w:szCs w:val="28"/>
        </w:rPr>
        <w:t>8</w:t>
      </w:r>
      <w:r w:rsidR="00B14D96" w:rsidRPr="001818C5">
        <w:rPr>
          <w:sz w:val="28"/>
          <w:szCs w:val="28"/>
        </w:rPr>
        <w:t>.</w:t>
      </w:r>
    </w:p>
    <w:p w14:paraId="38AE16B1" w14:textId="77777777" w:rsidR="00390A1B" w:rsidRPr="001818C5" w:rsidRDefault="00390A1B" w:rsidP="00390A1B">
      <w:pPr>
        <w:pStyle w:val="ab"/>
        <w:tabs>
          <w:tab w:val="left" w:pos="2268"/>
        </w:tabs>
        <w:ind w:left="709" w:firstLine="0"/>
        <w:contextualSpacing/>
        <w:rPr>
          <w:sz w:val="28"/>
          <w:szCs w:val="28"/>
        </w:rPr>
      </w:pPr>
    </w:p>
    <w:p w14:paraId="5A795E5A" w14:textId="180BB6B2" w:rsidR="006F56C3" w:rsidRPr="001818C5" w:rsidRDefault="006F56C3" w:rsidP="00156BF8">
      <w:pPr>
        <w:tabs>
          <w:tab w:val="left" w:pos="1560"/>
          <w:tab w:val="left" w:pos="8931"/>
        </w:tabs>
        <w:ind w:firstLine="0"/>
        <w:contextualSpacing/>
        <w:jc w:val="right"/>
        <w:rPr>
          <w:i/>
          <w:sz w:val="28"/>
          <w:szCs w:val="28"/>
        </w:rPr>
      </w:pPr>
      <w:r w:rsidRPr="001818C5">
        <w:rPr>
          <w:i/>
          <w:sz w:val="28"/>
          <w:szCs w:val="28"/>
        </w:rPr>
        <w:t>Таблица </w:t>
      </w:r>
      <w:r w:rsidR="00D80FE3" w:rsidRPr="001818C5">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1818C5" w:rsidRPr="001818C5" w14:paraId="352002CB" w14:textId="77777777" w:rsidTr="006F56C3">
        <w:trPr>
          <w:trHeight w:val="20"/>
          <w:tblHeader/>
        </w:trPr>
        <w:tc>
          <w:tcPr>
            <w:tcW w:w="300" w:type="pct"/>
            <w:shd w:val="clear" w:color="auto" w:fill="auto"/>
          </w:tcPr>
          <w:p w14:paraId="7D258898" w14:textId="77777777" w:rsidR="006F56C3" w:rsidRPr="001818C5" w:rsidRDefault="006F56C3" w:rsidP="00F45CCE">
            <w:pPr>
              <w:ind w:firstLine="0"/>
              <w:contextualSpacing/>
              <w:jc w:val="center"/>
              <w:rPr>
                <w:b/>
                <w:sz w:val="24"/>
                <w:szCs w:val="24"/>
              </w:rPr>
            </w:pPr>
            <w:r w:rsidRPr="001818C5">
              <w:rPr>
                <w:b/>
                <w:sz w:val="24"/>
                <w:szCs w:val="24"/>
              </w:rPr>
              <w:t>№</w:t>
            </w:r>
          </w:p>
        </w:tc>
        <w:tc>
          <w:tcPr>
            <w:tcW w:w="1820" w:type="pct"/>
            <w:shd w:val="clear" w:color="auto" w:fill="auto"/>
          </w:tcPr>
          <w:p w14:paraId="23F6309F" w14:textId="77777777" w:rsidR="006F56C3" w:rsidRPr="001818C5" w:rsidRDefault="006F56C3" w:rsidP="00F45CCE">
            <w:pPr>
              <w:ind w:firstLine="0"/>
              <w:contextualSpacing/>
              <w:jc w:val="center"/>
              <w:rPr>
                <w:b/>
                <w:sz w:val="24"/>
                <w:szCs w:val="24"/>
              </w:rPr>
            </w:pPr>
            <w:r w:rsidRPr="001818C5">
              <w:rPr>
                <w:b/>
                <w:sz w:val="24"/>
                <w:szCs w:val="24"/>
              </w:rPr>
              <w:t>Параметр</w:t>
            </w:r>
          </w:p>
        </w:tc>
        <w:tc>
          <w:tcPr>
            <w:tcW w:w="2880" w:type="pct"/>
            <w:shd w:val="clear" w:color="auto" w:fill="auto"/>
          </w:tcPr>
          <w:p w14:paraId="36B411EA" w14:textId="77777777" w:rsidR="006F56C3" w:rsidRPr="001818C5" w:rsidRDefault="006F56C3" w:rsidP="00F45CCE">
            <w:pPr>
              <w:ind w:firstLine="0"/>
              <w:contextualSpacing/>
              <w:jc w:val="center"/>
              <w:rPr>
                <w:b/>
                <w:sz w:val="24"/>
                <w:szCs w:val="24"/>
              </w:rPr>
            </w:pPr>
            <w:r w:rsidRPr="001818C5">
              <w:rPr>
                <w:b/>
                <w:sz w:val="24"/>
                <w:szCs w:val="24"/>
              </w:rPr>
              <w:t>Значение</w:t>
            </w:r>
          </w:p>
        </w:tc>
      </w:tr>
      <w:tr w:rsidR="001818C5" w:rsidRPr="001818C5" w14:paraId="6233AF2B" w14:textId="77777777" w:rsidTr="006F56C3">
        <w:trPr>
          <w:trHeight w:val="20"/>
        </w:trPr>
        <w:tc>
          <w:tcPr>
            <w:tcW w:w="300" w:type="pct"/>
            <w:shd w:val="clear" w:color="auto" w:fill="auto"/>
          </w:tcPr>
          <w:p w14:paraId="2817F5D9"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1818C5" w:rsidRDefault="006F56C3" w:rsidP="00F45CCE">
            <w:pPr>
              <w:ind w:firstLine="0"/>
              <w:contextualSpacing/>
              <w:rPr>
                <w:sz w:val="24"/>
                <w:szCs w:val="24"/>
              </w:rPr>
            </w:pPr>
            <w:r w:rsidRPr="001818C5">
              <w:rPr>
                <w:sz w:val="24"/>
                <w:szCs w:val="24"/>
              </w:rPr>
              <w:t>Габариты</w:t>
            </w:r>
          </w:p>
        </w:tc>
        <w:tc>
          <w:tcPr>
            <w:tcW w:w="2880" w:type="pct"/>
            <w:shd w:val="clear" w:color="auto" w:fill="auto"/>
            <w:hideMark/>
          </w:tcPr>
          <w:p w14:paraId="278631DD" w14:textId="77777777" w:rsidR="006F56C3" w:rsidRPr="001818C5" w:rsidRDefault="006F56C3" w:rsidP="00F45CCE">
            <w:pPr>
              <w:ind w:firstLine="0"/>
              <w:contextualSpacing/>
              <w:rPr>
                <w:sz w:val="24"/>
                <w:szCs w:val="24"/>
              </w:rPr>
            </w:pPr>
            <w:r w:rsidRPr="001818C5">
              <w:rPr>
                <w:sz w:val="24"/>
                <w:szCs w:val="24"/>
              </w:rPr>
              <w:t>Габаритные показатели для статичной установки</w:t>
            </w:r>
          </w:p>
        </w:tc>
      </w:tr>
      <w:tr w:rsidR="001818C5" w:rsidRPr="001818C5" w14:paraId="3ED19EB5" w14:textId="77777777" w:rsidTr="006F56C3">
        <w:trPr>
          <w:trHeight w:val="20"/>
        </w:trPr>
        <w:tc>
          <w:tcPr>
            <w:tcW w:w="300" w:type="pct"/>
            <w:shd w:val="clear" w:color="auto" w:fill="auto"/>
          </w:tcPr>
          <w:p w14:paraId="73D3F430"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1818C5" w:rsidRDefault="006F56C3" w:rsidP="00F45CCE">
            <w:pPr>
              <w:ind w:firstLine="0"/>
              <w:contextualSpacing/>
              <w:rPr>
                <w:sz w:val="24"/>
                <w:szCs w:val="24"/>
              </w:rPr>
            </w:pPr>
            <w:r w:rsidRPr="001818C5">
              <w:rPr>
                <w:sz w:val="24"/>
                <w:szCs w:val="24"/>
              </w:rPr>
              <w:t>Характеристики электропитания</w:t>
            </w:r>
          </w:p>
        </w:tc>
        <w:tc>
          <w:tcPr>
            <w:tcW w:w="2880" w:type="pct"/>
            <w:shd w:val="clear" w:color="auto" w:fill="auto"/>
            <w:hideMark/>
          </w:tcPr>
          <w:p w14:paraId="663949D0" w14:textId="77777777" w:rsidR="006F56C3" w:rsidRPr="001818C5" w:rsidRDefault="006F56C3" w:rsidP="00F45CCE">
            <w:pPr>
              <w:ind w:firstLine="0"/>
              <w:contextualSpacing/>
              <w:rPr>
                <w:sz w:val="24"/>
                <w:szCs w:val="24"/>
              </w:rPr>
            </w:pPr>
            <w:r w:rsidRPr="001818C5">
              <w:rPr>
                <w:sz w:val="24"/>
                <w:szCs w:val="24"/>
              </w:rPr>
              <w:t>Потребляемая мощность – не более 110 Вт; Сетевое напряжение 220–230 В (50 ГЦ)</w:t>
            </w:r>
          </w:p>
        </w:tc>
      </w:tr>
      <w:tr w:rsidR="001818C5" w:rsidRPr="001818C5" w14:paraId="64B9BAC9" w14:textId="77777777" w:rsidTr="006F56C3">
        <w:trPr>
          <w:trHeight w:val="20"/>
        </w:trPr>
        <w:tc>
          <w:tcPr>
            <w:tcW w:w="300" w:type="pct"/>
            <w:shd w:val="clear" w:color="auto" w:fill="auto"/>
          </w:tcPr>
          <w:p w14:paraId="0AC2600C"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1818C5" w:rsidRDefault="006F56C3" w:rsidP="00F45CCE">
            <w:pPr>
              <w:ind w:firstLine="0"/>
              <w:contextualSpacing/>
              <w:rPr>
                <w:sz w:val="24"/>
                <w:szCs w:val="24"/>
              </w:rPr>
            </w:pPr>
            <w:r w:rsidRPr="001818C5">
              <w:rPr>
                <w:sz w:val="24"/>
                <w:szCs w:val="24"/>
              </w:rPr>
              <w:t>Производительность</w:t>
            </w:r>
          </w:p>
        </w:tc>
        <w:tc>
          <w:tcPr>
            <w:tcW w:w="2880" w:type="pct"/>
            <w:shd w:val="clear" w:color="auto" w:fill="auto"/>
            <w:hideMark/>
          </w:tcPr>
          <w:p w14:paraId="29134E90" w14:textId="4031505F" w:rsidR="006F56C3" w:rsidRPr="001818C5" w:rsidRDefault="006F56C3" w:rsidP="00F45CCE">
            <w:pPr>
              <w:ind w:firstLine="0"/>
              <w:contextualSpacing/>
              <w:rPr>
                <w:sz w:val="24"/>
                <w:szCs w:val="24"/>
              </w:rPr>
            </w:pPr>
            <w:r w:rsidRPr="001818C5">
              <w:rPr>
                <w:sz w:val="24"/>
                <w:szCs w:val="24"/>
              </w:rPr>
              <w:t xml:space="preserve">Максимальная производительность маршрутизатора в режиме Layer 3 </w:t>
            </w:r>
            <w:proofErr w:type="spellStart"/>
            <w:r w:rsidRPr="001818C5">
              <w:rPr>
                <w:sz w:val="24"/>
                <w:szCs w:val="24"/>
              </w:rPr>
              <w:t>forwarding</w:t>
            </w:r>
            <w:proofErr w:type="spellEnd"/>
            <w:r w:rsidRPr="001818C5">
              <w:rPr>
                <w:sz w:val="24"/>
                <w:szCs w:val="24"/>
              </w:rPr>
              <w:t xml:space="preserve"> (64</w:t>
            </w:r>
            <w:r w:rsidRPr="001818C5">
              <w:rPr>
                <w:sz w:val="24"/>
                <w:szCs w:val="24"/>
              </w:rPr>
              <w:noBreakHyphen/>
              <w:t xml:space="preserve">byte </w:t>
            </w:r>
            <w:proofErr w:type="spellStart"/>
            <w:r w:rsidRPr="001818C5">
              <w:rPr>
                <w:sz w:val="24"/>
                <w:szCs w:val="24"/>
              </w:rPr>
              <w:t>packet</w:t>
            </w:r>
            <w:proofErr w:type="spellEnd"/>
            <w:r w:rsidRPr="001818C5">
              <w:rPr>
                <w:sz w:val="24"/>
                <w:szCs w:val="24"/>
              </w:rPr>
              <w:t xml:space="preserve"> </w:t>
            </w:r>
            <w:proofErr w:type="spellStart"/>
            <w:r w:rsidRPr="001818C5">
              <w:rPr>
                <w:sz w:val="24"/>
                <w:szCs w:val="24"/>
              </w:rPr>
              <w:t>size</w:t>
            </w:r>
            <w:proofErr w:type="spellEnd"/>
            <w:r w:rsidRPr="001818C5">
              <w:rPr>
                <w:sz w:val="24"/>
                <w:szCs w:val="24"/>
              </w:rPr>
              <w:t>) должна быть не менее 100 тысяч пакетов в секунду при скорости канала передачи данных не менее 10 Мбит/с и включен</w:t>
            </w:r>
            <w:r w:rsidR="00DC50B5" w:rsidRPr="001818C5">
              <w:rPr>
                <w:sz w:val="24"/>
                <w:szCs w:val="24"/>
              </w:rPr>
              <w:t>ном функционале, указанном в п. </w:t>
            </w:r>
            <w:r w:rsidRPr="001818C5">
              <w:rPr>
                <w:sz w:val="24"/>
                <w:szCs w:val="24"/>
              </w:rPr>
              <w:t>6–10 настоящей таблицы, в соответствии с требованиями Заказчика.</w:t>
            </w:r>
          </w:p>
        </w:tc>
      </w:tr>
      <w:tr w:rsidR="001818C5" w:rsidRPr="001818C5" w14:paraId="1DBFFA6A" w14:textId="77777777" w:rsidTr="006F56C3">
        <w:trPr>
          <w:trHeight w:val="20"/>
        </w:trPr>
        <w:tc>
          <w:tcPr>
            <w:tcW w:w="300" w:type="pct"/>
            <w:vMerge w:val="restart"/>
            <w:shd w:val="clear" w:color="auto" w:fill="auto"/>
          </w:tcPr>
          <w:p w14:paraId="443F8E01"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1818C5" w:rsidRDefault="006F56C3" w:rsidP="00F45CCE">
            <w:pPr>
              <w:ind w:firstLine="0"/>
              <w:contextualSpacing/>
              <w:rPr>
                <w:sz w:val="24"/>
                <w:szCs w:val="24"/>
              </w:rPr>
            </w:pPr>
            <w:r w:rsidRPr="001818C5">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1818C5" w:rsidRDefault="006F56C3" w:rsidP="00F45CCE">
            <w:pPr>
              <w:ind w:firstLine="0"/>
              <w:contextualSpacing/>
              <w:rPr>
                <w:sz w:val="24"/>
                <w:szCs w:val="24"/>
              </w:rPr>
            </w:pPr>
            <w:r w:rsidRPr="001818C5">
              <w:rPr>
                <w:sz w:val="24"/>
                <w:szCs w:val="24"/>
              </w:rPr>
              <w:t>Поддержка протокола SIP</w:t>
            </w:r>
          </w:p>
        </w:tc>
      </w:tr>
      <w:tr w:rsidR="001818C5" w:rsidRPr="001818C5" w:rsidDel="00916E55" w14:paraId="0992D43A" w14:textId="77777777" w:rsidTr="006F56C3">
        <w:trPr>
          <w:trHeight w:val="20"/>
        </w:trPr>
        <w:tc>
          <w:tcPr>
            <w:tcW w:w="300" w:type="pct"/>
            <w:vMerge/>
            <w:shd w:val="clear" w:color="auto" w:fill="auto"/>
          </w:tcPr>
          <w:p w14:paraId="68F685C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1818C5" w:rsidRDefault="006F56C3" w:rsidP="00F45CCE">
            <w:pPr>
              <w:ind w:firstLine="0"/>
              <w:contextualSpacing/>
              <w:rPr>
                <w:sz w:val="24"/>
                <w:szCs w:val="24"/>
              </w:rPr>
            </w:pPr>
          </w:p>
        </w:tc>
        <w:tc>
          <w:tcPr>
            <w:tcW w:w="2880" w:type="pct"/>
            <w:shd w:val="clear" w:color="auto" w:fill="auto"/>
          </w:tcPr>
          <w:p w14:paraId="1C8DDE38" w14:textId="77777777" w:rsidR="006F56C3" w:rsidRPr="001818C5" w:rsidDel="00916E55" w:rsidRDefault="006F56C3" w:rsidP="00F45CCE">
            <w:pPr>
              <w:ind w:firstLine="0"/>
              <w:contextualSpacing/>
              <w:rPr>
                <w:sz w:val="24"/>
                <w:szCs w:val="24"/>
              </w:rPr>
            </w:pPr>
            <w:r w:rsidRPr="001818C5">
              <w:rPr>
                <w:sz w:val="24"/>
                <w:szCs w:val="24"/>
              </w:rPr>
              <w:t>Наличие не менее четырех интерфейсов FXS</w:t>
            </w:r>
          </w:p>
        </w:tc>
      </w:tr>
      <w:tr w:rsidR="001818C5" w:rsidRPr="001818C5" w14:paraId="0C9C507A" w14:textId="77777777" w:rsidTr="006F56C3">
        <w:trPr>
          <w:trHeight w:val="20"/>
        </w:trPr>
        <w:tc>
          <w:tcPr>
            <w:tcW w:w="300" w:type="pct"/>
            <w:vMerge/>
            <w:shd w:val="clear" w:color="auto" w:fill="auto"/>
          </w:tcPr>
          <w:p w14:paraId="60E46C4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1818C5" w:rsidRDefault="006F56C3" w:rsidP="00F45CCE">
            <w:pPr>
              <w:ind w:firstLine="0"/>
              <w:contextualSpacing/>
              <w:rPr>
                <w:sz w:val="24"/>
                <w:szCs w:val="24"/>
              </w:rPr>
            </w:pPr>
          </w:p>
        </w:tc>
        <w:tc>
          <w:tcPr>
            <w:tcW w:w="2880" w:type="pct"/>
            <w:shd w:val="clear" w:color="auto" w:fill="auto"/>
            <w:hideMark/>
          </w:tcPr>
          <w:p w14:paraId="508EAD54" w14:textId="77777777" w:rsidR="006F56C3" w:rsidRPr="001818C5" w:rsidRDefault="006F56C3" w:rsidP="00F45CCE">
            <w:pPr>
              <w:ind w:firstLine="0"/>
              <w:contextualSpacing/>
              <w:rPr>
                <w:sz w:val="24"/>
                <w:szCs w:val="24"/>
              </w:rPr>
            </w:pPr>
            <w:r w:rsidRPr="001818C5">
              <w:rPr>
                <w:sz w:val="24"/>
                <w:szCs w:val="24"/>
              </w:rPr>
              <w:t>Обеспечение подключения не менее 5 SIP абонентов</w:t>
            </w:r>
          </w:p>
        </w:tc>
      </w:tr>
      <w:tr w:rsidR="001818C5" w:rsidRPr="001818C5" w14:paraId="23FFBB0C" w14:textId="77777777" w:rsidTr="006F56C3">
        <w:trPr>
          <w:trHeight w:val="20"/>
        </w:trPr>
        <w:tc>
          <w:tcPr>
            <w:tcW w:w="300" w:type="pct"/>
            <w:vMerge/>
            <w:shd w:val="clear" w:color="auto" w:fill="auto"/>
          </w:tcPr>
          <w:p w14:paraId="63C80D7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1818C5" w:rsidRDefault="006F56C3" w:rsidP="00F45CCE">
            <w:pPr>
              <w:ind w:firstLine="0"/>
              <w:contextualSpacing/>
              <w:rPr>
                <w:sz w:val="24"/>
                <w:szCs w:val="24"/>
              </w:rPr>
            </w:pPr>
          </w:p>
        </w:tc>
        <w:tc>
          <w:tcPr>
            <w:tcW w:w="2880" w:type="pct"/>
            <w:shd w:val="clear" w:color="auto" w:fill="auto"/>
          </w:tcPr>
          <w:p w14:paraId="21DC85A4" w14:textId="77777777" w:rsidR="006F56C3" w:rsidRPr="001818C5" w:rsidRDefault="006F56C3" w:rsidP="00F45CCE">
            <w:pPr>
              <w:ind w:firstLine="0"/>
              <w:contextualSpacing/>
              <w:rPr>
                <w:sz w:val="24"/>
                <w:szCs w:val="24"/>
              </w:rPr>
            </w:pPr>
            <w:r w:rsidRPr="001818C5">
              <w:rPr>
                <w:sz w:val="24"/>
                <w:szCs w:val="24"/>
              </w:rPr>
              <w:t>Поддержка функциональности голосового меню автосекретаря</w:t>
            </w:r>
          </w:p>
        </w:tc>
      </w:tr>
      <w:tr w:rsidR="001818C5" w:rsidRPr="001818C5" w14:paraId="4A55F573" w14:textId="77777777" w:rsidTr="006F56C3">
        <w:trPr>
          <w:trHeight w:val="20"/>
        </w:trPr>
        <w:tc>
          <w:tcPr>
            <w:tcW w:w="300" w:type="pct"/>
            <w:shd w:val="clear" w:color="auto" w:fill="auto"/>
          </w:tcPr>
          <w:p w14:paraId="24B7865D"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1818C5" w:rsidRDefault="006F56C3" w:rsidP="00F45CCE">
            <w:pPr>
              <w:ind w:firstLine="0"/>
              <w:contextualSpacing/>
              <w:rPr>
                <w:sz w:val="24"/>
                <w:szCs w:val="24"/>
              </w:rPr>
            </w:pPr>
            <w:r w:rsidRPr="001818C5">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1818C5" w:rsidRDefault="00263FAF" w:rsidP="00F45CCE">
            <w:pPr>
              <w:ind w:firstLine="0"/>
              <w:contextualSpacing/>
              <w:rPr>
                <w:sz w:val="24"/>
                <w:szCs w:val="24"/>
              </w:rPr>
            </w:pPr>
            <w:r w:rsidRPr="001818C5">
              <w:rPr>
                <w:sz w:val="24"/>
                <w:szCs w:val="24"/>
              </w:rPr>
              <w:t xml:space="preserve">Возможность подключения к </w:t>
            </w:r>
            <w:r w:rsidRPr="001818C5">
              <w:rPr>
                <w:sz w:val="24"/>
                <w:szCs w:val="24"/>
                <w:lang w:val="en-US"/>
              </w:rPr>
              <w:t>IP</w:t>
            </w:r>
            <w:r w:rsidRPr="001818C5">
              <w:rPr>
                <w:sz w:val="24"/>
                <w:szCs w:val="24"/>
              </w:rPr>
              <w:t xml:space="preserve"> УПАТС УФПС с базовой функциональностью не ниже </w:t>
            </w:r>
            <w:proofErr w:type="spellStart"/>
            <w:r w:rsidRPr="001818C5">
              <w:rPr>
                <w:sz w:val="24"/>
                <w:szCs w:val="24"/>
              </w:rPr>
              <w:t>ipPBX</w:t>
            </w:r>
            <w:proofErr w:type="spellEnd"/>
            <w:r w:rsidRPr="001818C5">
              <w:rPr>
                <w:sz w:val="24"/>
                <w:szCs w:val="24"/>
              </w:rPr>
              <w:t xml:space="preserve"> </w:t>
            </w:r>
            <w:proofErr w:type="spellStart"/>
            <w:r w:rsidRPr="001818C5">
              <w:rPr>
                <w:sz w:val="24"/>
                <w:szCs w:val="24"/>
              </w:rPr>
              <w:t>Asterisk</w:t>
            </w:r>
            <w:proofErr w:type="spellEnd"/>
            <w:r w:rsidRPr="001818C5">
              <w:rPr>
                <w:sz w:val="24"/>
                <w:szCs w:val="24"/>
              </w:rPr>
              <w:t xml:space="preserve"> 21.8 через КСПД по </w:t>
            </w:r>
            <w:r w:rsidRPr="001818C5">
              <w:rPr>
                <w:sz w:val="24"/>
                <w:szCs w:val="24"/>
                <w:lang w:val="en-US"/>
              </w:rPr>
              <w:t>IP</w:t>
            </w:r>
            <w:r w:rsidRPr="001818C5">
              <w:rPr>
                <w:sz w:val="24"/>
                <w:szCs w:val="24"/>
              </w:rPr>
              <w:t xml:space="preserve"> протоколу</w:t>
            </w:r>
          </w:p>
        </w:tc>
      </w:tr>
      <w:tr w:rsidR="001818C5" w:rsidRPr="001818C5" w14:paraId="30DA97E7" w14:textId="77777777" w:rsidTr="006F56C3">
        <w:trPr>
          <w:trHeight w:val="20"/>
        </w:trPr>
        <w:tc>
          <w:tcPr>
            <w:tcW w:w="300" w:type="pct"/>
            <w:shd w:val="clear" w:color="auto" w:fill="auto"/>
          </w:tcPr>
          <w:p w14:paraId="1F43E588"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1818C5" w:rsidRDefault="006F56C3" w:rsidP="00F45CCE">
            <w:pPr>
              <w:ind w:firstLine="0"/>
              <w:contextualSpacing/>
              <w:rPr>
                <w:sz w:val="24"/>
                <w:szCs w:val="24"/>
              </w:rPr>
            </w:pPr>
            <w:r w:rsidRPr="001818C5">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1818C5" w:rsidRDefault="006F56C3" w:rsidP="00F45CCE">
            <w:pPr>
              <w:ind w:firstLine="0"/>
              <w:contextualSpacing/>
              <w:rPr>
                <w:sz w:val="24"/>
                <w:szCs w:val="24"/>
              </w:rPr>
            </w:pPr>
            <w:r w:rsidRPr="001818C5">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1818C5" w:rsidRPr="001818C5" w14:paraId="731A512B" w14:textId="77777777" w:rsidTr="006F56C3">
        <w:trPr>
          <w:trHeight w:val="292"/>
        </w:trPr>
        <w:tc>
          <w:tcPr>
            <w:tcW w:w="300" w:type="pct"/>
            <w:vMerge w:val="restart"/>
            <w:shd w:val="clear" w:color="auto" w:fill="auto"/>
          </w:tcPr>
          <w:p w14:paraId="4D02559B"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1818C5" w:rsidRDefault="006F56C3" w:rsidP="00F45CCE">
            <w:pPr>
              <w:ind w:firstLine="0"/>
              <w:contextualSpacing/>
              <w:rPr>
                <w:sz w:val="24"/>
                <w:szCs w:val="24"/>
              </w:rPr>
            </w:pPr>
            <w:r w:rsidRPr="001818C5">
              <w:rPr>
                <w:sz w:val="24"/>
                <w:szCs w:val="24"/>
              </w:rPr>
              <w:t>Дополнительные протоколы и технологии</w:t>
            </w:r>
          </w:p>
        </w:tc>
        <w:tc>
          <w:tcPr>
            <w:tcW w:w="2880" w:type="pct"/>
            <w:shd w:val="clear" w:color="auto" w:fill="auto"/>
            <w:hideMark/>
          </w:tcPr>
          <w:p w14:paraId="6AF27909" w14:textId="77777777" w:rsidR="006F56C3" w:rsidRPr="001818C5" w:rsidRDefault="006F56C3" w:rsidP="00F45CCE">
            <w:pPr>
              <w:ind w:firstLine="0"/>
              <w:contextualSpacing/>
              <w:rPr>
                <w:sz w:val="24"/>
                <w:szCs w:val="24"/>
              </w:rPr>
            </w:pPr>
            <w:r w:rsidRPr="001818C5">
              <w:rPr>
                <w:sz w:val="24"/>
                <w:szCs w:val="24"/>
              </w:rPr>
              <w:t xml:space="preserve">Поддержка </w:t>
            </w:r>
            <w:proofErr w:type="spellStart"/>
            <w:r w:rsidRPr="001818C5">
              <w:rPr>
                <w:sz w:val="24"/>
                <w:szCs w:val="24"/>
              </w:rPr>
              <w:t>QoS</w:t>
            </w:r>
            <w:proofErr w:type="spellEnd"/>
            <w:r w:rsidRPr="001818C5">
              <w:rPr>
                <w:sz w:val="24"/>
                <w:szCs w:val="24"/>
              </w:rPr>
              <w:t xml:space="preserve">, NAT, </w:t>
            </w:r>
            <w:proofErr w:type="spellStart"/>
            <w:r w:rsidRPr="001818C5">
              <w:rPr>
                <w:sz w:val="24"/>
                <w:szCs w:val="24"/>
              </w:rPr>
              <w:t>IPSec</w:t>
            </w:r>
            <w:proofErr w:type="spellEnd"/>
            <w:r w:rsidRPr="001818C5">
              <w:rPr>
                <w:sz w:val="24"/>
                <w:szCs w:val="24"/>
              </w:rPr>
              <w:t>, L2TP, GRE</w:t>
            </w:r>
          </w:p>
        </w:tc>
      </w:tr>
      <w:tr w:rsidR="001818C5" w:rsidRPr="001818C5" w14:paraId="723211DC" w14:textId="77777777" w:rsidTr="006F56C3">
        <w:trPr>
          <w:trHeight w:val="20"/>
        </w:trPr>
        <w:tc>
          <w:tcPr>
            <w:tcW w:w="300" w:type="pct"/>
            <w:vMerge/>
            <w:shd w:val="clear" w:color="auto" w:fill="auto"/>
          </w:tcPr>
          <w:p w14:paraId="53A8C50C"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1818C5" w:rsidRDefault="006F56C3" w:rsidP="00F45CCE">
            <w:pPr>
              <w:ind w:firstLine="0"/>
              <w:contextualSpacing/>
              <w:rPr>
                <w:sz w:val="24"/>
                <w:szCs w:val="24"/>
              </w:rPr>
            </w:pPr>
          </w:p>
        </w:tc>
        <w:tc>
          <w:tcPr>
            <w:tcW w:w="2880" w:type="pct"/>
            <w:shd w:val="clear" w:color="auto" w:fill="auto"/>
            <w:hideMark/>
          </w:tcPr>
          <w:p w14:paraId="61BEDD06" w14:textId="77777777" w:rsidR="006F56C3" w:rsidRPr="001818C5" w:rsidRDefault="006F56C3" w:rsidP="00F45CCE">
            <w:pPr>
              <w:ind w:firstLine="0"/>
              <w:contextualSpacing/>
              <w:rPr>
                <w:sz w:val="24"/>
                <w:szCs w:val="24"/>
              </w:rPr>
            </w:pPr>
            <w:r w:rsidRPr="001818C5">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1818C5" w:rsidRPr="001818C5" w14:paraId="2611F453" w14:textId="77777777" w:rsidTr="006F56C3">
        <w:trPr>
          <w:trHeight w:val="20"/>
        </w:trPr>
        <w:tc>
          <w:tcPr>
            <w:tcW w:w="300" w:type="pct"/>
            <w:vMerge/>
            <w:shd w:val="clear" w:color="auto" w:fill="auto"/>
          </w:tcPr>
          <w:p w14:paraId="05E4073B"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1818C5" w:rsidRDefault="006F56C3" w:rsidP="00F45CCE">
            <w:pPr>
              <w:ind w:firstLine="0"/>
              <w:contextualSpacing/>
              <w:rPr>
                <w:sz w:val="24"/>
                <w:szCs w:val="24"/>
              </w:rPr>
            </w:pPr>
          </w:p>
        </w:tc>
        <w:tc>
          <w:tcPr>
            <w:tcW w:w="2880" w:type="pct"/>
            <w:shd w:val="clear" w:color="auto" w:fill="auto"/>
            <w:hideMark/>
          </w:tcPr>
          <w:p w14:paraId="587F48A0" w14:textId="77777777" w:rsidR="006F56C3" w:rsidRPr="001818C5" w:rsidRDefault="006F56C3" w:rsidP="00F45CCE">
            <w:pPr>
              <w:ind w:firstLine="0"/>
              <w:contextualSpacing/>
              <w:rPr>
                <w:sz w:val="24"/>
                <w:szCs w:val="24"/>
              </w:rPr>
            </w:pPr>
            <w:r w:rsidRPr="001818C5">
              <w:rPr>
                <w:sz w:val="24"/>
                <w:szCs w:val="24"/>
              </w:rPr>
              <w:t>Наличие алгоритмов организации очередей обслуживания трафика PQ/CBWFQ, SP/WRR/SP+WRR либо аналоги</w:t>
            </w:r>
          </w:p>
        </w:tc>
      </w:tr>
      <w:tr w:rsidR="001818C5" w:rsidRPr="001818C5" w14:paraId="6FAD94B6" w14:textId="77777777" w:rsidTr="006F56C3">
        <w:trPr>
          <w:trHeight w:val="20"/>
        </w:trPr>
        <w:tc>
          <w:tcPr>
            <w:tcW w:w="300" w:type="pct"/>
            <w:vMerge/>
            <w:shd w:val="clear" w:color="auto" w:fill="auto"/>
          </w:tcPr>
          <w:p w14:paraId="19D6D19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1818C5" w:rsidRDefault="006F56C3" w:rsidP="00F45CCE">
            <w:pPr>
              <w:ind w:firstLine="0"/>
              <w:contextualSpacing/>
              <w:rPr>
                <w:sz w:val="24"/>
                <w:szCs w:val="24"/>
              </w:rPr>
            </w:pPr>
          </w:p>
        </w:tc>
        <w:tc>
          <w:tcPr>
            <w:tcW w:w="2880" w:type="pct"/>
            <w:shd w:val="clear" w:color="auto" w:fill="auto"/>
            <w:hideMark/>
          </w:tcPr>
          <w:p w14:paraId="118D2ABF" w14:textId="77777777" w:rsidR="006F56C3" w:rsidRPr="001818C5" w:rsidRDefault="006F56C3" w:rsidP="00F45CCE">
            <w:pPr>
              <w:ind w:firstLine="0"/>
              <w:contextualSpacing/>
              <w:rPr>
                <w:sz w:val="24"/>
                <w:szCs w:val="24"/>
              </w:rPr>
            </w:pPr>
            <w:r w:rsidRPr="001818C5">
              <w:rPr>
                <w:sz w:val="24"/>
                <w:szCs w:val="24"/>
              </w:rPr>
              <w:t xml:space="preserve">Наличие алгоритмов предотвращения перегрузки трафиком, в частности </w:t>
            </w:r>
            <w:proofErr w:type="spellStart"/>
            <w:r w:rsidRPr="001818C5">
              <w:rPr>
                <w:sz w:val="24"/>
                <w:szCs w:val="24"/>
              </w:rPr>
              <w:t>Tail</w:t>
            </w:r>
            <w:proofErr w:type="spellEnd"/>
            <w:r w:rsidRPr="001818C5">
              <w:rPr>
                <w:sz w:val="24"/>
                <w:szCs w:val="24"/>
              </w:rPr>
              <w:t xml:space="preserve"> </w:t>
            </w:r>
            <w:proofErr w:type="spellStart"/>
            <w:r w:rsidRPr="001818C5">
              <w:rPr>
                <w:sz w:val="24"/>
                <w:szCs w:val="24"/>
              </w:rPr>
              <w:t>Drop</w:t>
            </w:r>
            <w:proofErr w:type="spellEnd"/>
            <w:r w:rsidRPr="001818C5">
              <w:rPr>
                <w:sz w:val="24"/>
                <w:szCs w:val="24"/>
              </w:rPr>
              <w:t>/WRED либо аналог</w:t>
            </w:r>
          </w:p>
        </w:tc>
      </w:tr>
      <w:tr w:rsidR="001818C5" w:rsidRPr="001818C5" w14:paraId="58D0F341" w14:textId="77777777" w:rsidTr="006F56C3">
        <w:trPr>
          <w:trHeight w:val="20"/>
        </w:trPr>
        <w:tc>
          <w:tcPr>
            <w:tcW w:w="300" w:type="pct"/>
            <w:vMerge/>
            <w:shd w:val="clear" w:color="auto" w:fill="auto"/>
          </w:tcPr>
          <w:p w14:paraId="712EF437"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1818C5" w:rsidRDefault="006F56C3" w:rsidP="00F45CCE">
            <w:pPr>
              <w:ind w:firstLine="0"/>
              <w:contextualSpacing/>
              <w:rPr>
                <w:sz w:val="24"/>
                <w:szCs w:val="24"/>
              </w:rPr>
            </w:pPr>
          </w:p>
        </w:tc>
        <w:tc>
          <w:tcPr>
            <w:tcW w:w="2880" w:type="pct"/>
            <w:shd w:val="clear" w:color="auto" w:fill="auto"/>
            <w:hideMark/>
          </w:tcPr>
          <w:p w14:paraId="286C2B96" w14:textId="77777777" w:rsidR="006F56C3" w:rsidRPr="001818C5" w:rsidRDefault="006F56C3" w:rsidP="00F45CCE">
            <w:pPr>
              <w:ind w:firstLine="0"/>
              <w:contextualSpacing/>
              <w:rPr>
                <w:sz w:val="24"/>
                <w:szCs w:val="24"/>
              </w:rPr>
            </w:pPr>
            <w:r w:rsidRPr="001818C5">
              <w:rPr>
                <w:sz w:val="24"/>
                <w:szCs w:val="24"/>
              </w:rPr>
              <w:t xml:space="preserve">Наличие алгоритмов ограничения трафика CAR,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shaping</w:t>
            </w:r>
            <w:proofErr w:type="spellEnd"/>
            <w:r w:rsidRPr="001818C5">
              <w:rPr>
                <w:sz w:val="24"/>
                <w:szCs w:val="24"/>
              </w:rPr>
              <w:t xml:space="preserve">,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policing</w:t>
            </w:r>
            <w:proofErr w:type="spellEnd"/>
            <w:r w:rsidRPr="001818C5">
              <w:rPr>
                <w:sz w:val="24"/>
                <w:szCs w:val="24"/>
              </w:rPr>
              <w:t xml:space="preserve"> для различных типов сервиса</w:t>
            </w:r>
          </w:p>
        </w:tc>
      </w:tr>
      <w:tr w:rsidR="001818C5" w:rsidRPr="001818C5" w14:paraId="3B5152B9" w14:textId="77777777" w:rsidTr="006F56C3">
        <w:trPr>
          <w:trHeight w:val="20"/>
        </w:trPr>
        <w:tc>
          <w:tcPr>
            <w:tcW w:w="300" w:type="pct"/>
            <w:vMerge/>
            <w:shd w:val="clear" w:color="auto" w:fill="auto"/>
          </w:tcPr>
          <w:p w14:paraId="6310F5A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1818C5" w:rsidRDefault="006F56C3" w:rsidP="00F45CCE">
            <w:pPr>
              <w:ind w:firstLine="0"/>
              <w:contextualSpacing/>
              <w:rPr>
                <w:sz w:val="24"/>
                <w:szCs w:val="24"/>
              </w:rPr>
            </w:pPr>
          </w:p>
        </w:tc>
        <w:tc>
          <w:tcPr>
            <w:tcW w:w="2880" w:type="pct"/>
            <w:shd w:val="clear" w:color="auto" w:fill="auto"/>
            <w:hideMark/>
          </w:tcPr>
          <w:p w14:paraId="581F140E" w14:textId="77777777" w:rsidR="006F56C3" w:rsidRPr="001818C5" w:rsidRDefault="006F56C3" w:rsidP="00F45CCE">
            <w:pPr>
              <w:ind w:firstLine="0"/>
              <w:contextualSpacing/>
              <w:rPr>
                <w:sz w:val="24"/>
                <w:szCs w:val="24"/>
              </w:rPr>
            </w:pPr>
            <w:r w:rsidRPr="001818C5">
              <w:rPr>
                <w:sz w:val="24"/>
                <w:szCs w:val="24"/>
              </w:rPr>
              <w:t xml:space="preserve">Наличие протоколов DHCP Client, DHCP </w:t>
            </w:r>
            <w:proofErr w:type="spellStart"/>
            <w:r w:rsidRPr="001818C5">
              <w:rPr>
                <w:sz w:val="24"/>
                <w:szCs w:val="24"/>
              </w:rPr>
              <w:t>relay</w:t>
            </w:r>
            <w:proofErr w:type="spellEnd"/>
            <w:r w:rsidRPr="001818C5">
              <w:rPr>
                <w:sz w:val="24"/>
                <w:szCs w:val="24"/>
              </w:rPr>
              <w:t>, DHCP Server</w:t>
            </w:r>
          </w:p>
        </w:tc>
      </w:tr>
      <w:tr w:rsidR="001818C5" w:rsidRPr="001818C5" w14:paraId="61F39F15" w14:textId="77777777" w:rsidTr="006F56C3">
        <w:trPr>
          <w:trHeight w:val="20"/>
        </w:trPr>
        <w:tc>
          <w:tcPr>
            <w:tcW w:w="300" w:type="pct"/>
            <w:vMerge/>
            <w:shd w:val="clear" w:color="auto" w:fill="auto"/>
          </w:tcPr>
          <w:p w14:paraId="39DF63C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1818C5" w:rsidRDefault="006F56C3" w:rsidP="00F45CCE">
            <w:pPr>
              <w:ind w:firstLine="0"/>
              <w:contextualSpacing/>
              <w:rPr>
                <w:sz w:val="24"/>
                <w:szCs w:val="24"/>
              </w:rPr>
            </w:pPr>
          </w:p>
        </w:tc>
        <w:tc>
          <w:tcPr>
            <w:tcW w:w="2880" w:type="pct"/>
            <w:shd w:val="clear" w:color="auto" w:fill="auto"/>
          </w:tcPr>
          <w:p w14:paraId="1A9BB175" w14:textId="48F23778" w:rsidR="006F56C3" w:rsidRPr="001818C5" w:rsidRDefault="006F56C3" w:rsidP="00F45CCE">
            <w:pPr>
              <w:ind w:firstLine="0"/>
              <w:contextualSpacing/>
              <w:rPr>
                <w:sz w:val="24"/>
                <w:szCs w:val="24"/>
              </w:rPr>
            </w:pPr>
            <w:r w:rsidRPr="001818C5">
              <w:rPr>
                <w:sz w:val="24"/>
                <w:szCs w:val="24"/>
              </w:rPr>
              <w:t>Поддержка VRF-Light. Обеспечение двунаправленного взаимодействия пакетов из разных VRF через общий интерфейс</w:t>
            </w:r>
          </w:p>
        </w:tc>
      </w:tr>
      <w:tr w:rsidR="001818C5" w:rsidRPr="001818C5" w14:paraId="5C7C4E78" w14:textId="77777777" w:rsidTr="006F56C3">
        <w:trPr>
          <w:trHeight w:val="20"/>
        </w:trPr>
        <w:tc>
          <w:tcPr>
            <w:tcW w:w="300" w:type="pct"/>
            <w:vMerge/>
            <w:shd w:val="clear" w:color="auto" w:fill="auto"/>
          </w:tcPr>
          <w:p w14:paraId="5A2AD0B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1818C5" w:rsidRDefault="006F56C3" w:rsidP="00F45CCE">
            <w:pPr>
              <w:ind w:firstLine="0"/>
              <w:contextualSpacing/>
              <w:rPr>
                <w:sz w:val="24"/>
                <w:szCs w:val="24"/>
              </w:rPr>
            </w:pPr>
          </w:p>
        </w:tc>
        <w:tc>
          <w:tcPr>
            <w:tcW w:w="2880" w:type="pct"/>
            <w:shd w:val="clear" w:color="auto" w:fill="auto"/>
            <w:hideMark/>
          </w:tcPr>
          <w:p w14:paraId="7AC46C51" w14:textId="77777777" w:rsidR="006F56C3" w:rsidRPr="001818C5" w:rsidRDefault="006F56C3" w:rsidP="00F45CCE">
            <w:pPr>
              <w:ind w:firstLine="0"/>
              <w:contextualSpacing/>
              <w:rPr>
                <w:sz w:val="24"/>
                <w:szCs w:val="24"/>
              </w:rPr>
            </w:pPr>
            <w:r w:rsidRPr="001818C5">
              <w:rPr>
                <w:sz w:val="24"/>
                <w:szCs w:val="24"/>
              </w:rPr>
              <w:t>Обеспечивать технологию BFD для протокола BGP, статических маршрутов, статуса состояния интерфейса, IP адреса</w:t>
            </w:r>
          </w:p>
        </w:tc>
      </w:tr>
      <w:tr w:rsidR="001818C5" w:rsidRPr="001818C5" w14:paraId="21B0210C" w14:textId="77777777" w:rsidTr="006F56C3">
        <w:trPr>
          <w:trHeight w:val="20"/>
        </w:trPr>
        <w:tc>
          <w:tcPr>
            <w:tcW w:w="300" w:type="pct"/>
            <w:vMerge/>
            <w:shd w:val="clear" w:color="auto" w:fill="auto"/>
          </w:tcPr>
          <w:p w14:paraId="27DB32ED"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1818C5" w:rsidRDefault="006F56C3" w:rsidP="00F45CCE">
            <w:pPr>
              <w:ind w:firstLine="0"/>
              <w:contextualSpacing/>
              <w:rPr>
                <w:sz w:val="24"/>
                <w:szCs w:val="24"/>
              </w:rPr>
            </w:pPr>
          </w:p>
        </w:tc>
        <w:tc>
          <w:tcPr>
            <w:tcW w:w="2880" w:type="pct"/>
            <w:shd w:val="clear" w:color="auto" w:fill="auto"/>
            <w:hideMark/>
          </w:tcPr>
          <w:p w14:paraId="164CF718" w14:textId="7D294626" w:rsidR="006F56C3" w:rsidRPr="001818C5" w:rsidRDefault="006F56C3" w:rsidP="00F45CCE">
            <w:pPr>
              <w:ind w:firstLine="0"/>
              <w:contextualSpacing/>
              <w:rPr>
                <w:sz w:val="24"/>
                <w:szCs w:val="24"/>
              </w:rPr>
            </w:pPr>
            <w:r w:rsidRPr="001818C5">
              <w:rPr>
                <w:sz w:val="24"/>
                <w:szCs w:val="24"/>
              </w:rPr>
              <w:t xml:space="preserve">Наличие технологии измерения качества сети (TCP, HTTP, ICMP, </w:t>
            </w:r>
            <w:proofErr w:type="spellStart"/>
            <w:r w:rsidRPr="001818C5">
              <w:rPr>
                <w:sz w:val="24"/>
                <w:szCs w:val="24"/>
              </w:rPr>
              <w:t>Trace</w:t>
            </w:r>
            <w:proofErr w:type="spellEnd"/>
            <w:r w:rsidRPr="001818C5">
              <w:rPr>
                <w:sz w:val="24"/>
                <w:szCs w:val="24"/>
              </w:rPr>
              <w:t xml:space="preserve">, UDP, UDP </w:t>
            </w:r>
            <w:proofErr w:type="spellStart"/>
            <w:r w:rsidRPr="001818C5">
              <w:rPr>
                <w:sz w:val="24"/>
                <w:szCs w:val="24"/>
              </w:rPr>
              <w:t>jitter</w:t>
            </w:r>
            <w:proofErr w:type="spellEnd"/>
            <w:r w:rsidRPr="001818C5">
              <w:rPr>
                <w:sz w:val="24"/>
                <w:szCs w:val="24"/>
              </w:rPr>
              <w:t xml:space="preserve">, SNMP). Сбор статистики по сетевым задержкам, проценту потерянных пакетов, колебанию </w:t>
            </w:r>
            <w:proofErr w:type="spellStart"/>
            <w:r w:rsidRPr="001818C5">
              <w:rPr>
                <w:sz w:val="24"/>
                <w:szCs w:val="24"/>
              </w:rPr>
              <w:t>джитера</w:t>
            </w:r>
            <w:proofErr w:type="spellEnd"/>
            <w:r w:rsidRPr="001818C5">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1818C5">
              <w:rPr>
                <w:sz w:val="24"/>
                <w:szCs w:val="24"/>
              </w:rPr>
              <w:t>policy-based</w:t>
            </w:r>
            <w:proofErr w:type="spellEnd"/>
            <w:r w:rsidRPr="001818C5">
              <w:rPr>
                <w:sz w:val="24"/>
                <w:szCs w:val="24"/>
              </w:rPr>
              <w:t xml:space="preserve"> </w:t>
            </w:r>
            <w:proofErr w:type="spellStart"/>
            <w:r w:rsidRPr="001818C5">
              <w:rPr>
                <w:sz w:val="24"/>
                <w:szCs w:val="24"/>
              </w:rPr>
              <w:t>routing</w:t>
            </w:r>
            <w:proofErr w:type="spellEnd"/>
            <w:r w:rsidRPr="001818C5">
              <w:rPr>
                <w:sz w:val="24"/>
                <w:szCs w:val="24"/>
              </w:rPr>
              <w:t xml:space="preserve"> (PBR). Уведомление подсистемы управления при превышении заданных порогов качества сети.</w:t>
            </w:r>
          </w:p>
        </w:tc>
      </w:tr>
      <w:tr w:rsidR="001818C5" w:rsidRPr="001818C5" w14:paraId="11F74A91" w14:textId="77777777" w:rsidTr="006F56C3">
        <w:trPr>
          <w:trHeight w:val="20"/>
        </w:trPr>
        <w:tc>
          <w:tcPr>
            <w:tcW w:w="300" w:type="pct"/>
            <w:shd w:val="clear" w:color="auto" w:fill="auto"/>
          </w:tcPr>
          <w:p w14:paraId="7CF08E37"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1818C5" w:rsidRDefault="006F56C3" w:rsidP="00F45CCE">
            <w:pPr>
              <w:ind w:firstLine="0"/>
              <w:contextualSpacing/>
              <w:rPr>
                <w:sz w:val="24"/>
                <w:szCs w:val="24"/>
              </w:rPr>
            </w:pPr>
            <w:r w:rsidRPr="001818C5">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1818C5" w:rsidRDefault="006F56C3" w:rsidP="00F45CCE">
            <w:pPr>
              <w:ind w:firstLine="0"/>
              <w:contextualSpacing/>
              <w:rPr>
                <w:sz w:val="24"/>
                <w:szCs w:val="24"/>
              </w:rPr>
            </w:pPr>
            <w:r w:rsidRPr="001818C5">
              <w:rPr>
                <w:sz w:val="24"/>
                <w:szCs w:val="24"/>
              </w:rPr>
              <w:t xml:space="preserve">Не менее одного из </w:t>
            </w:r>
            <w:proofErr w:type="spellStart"/>
            <w:r w:rsidRPr="001818C5">
              <w:rPr>
                <w:sz w:val="24"/>
                <w:szCs w:val="24"/>
              </w:rPr>
              <w:t>sFlow</w:t>
            </w:r>
            <w:proofErr w:type="spellEnd"/>
            <w:r w:rsidRPr="001818C5">
              <w:rPr>
                <w:sz w:val="24"/>
                <w:szCs w:val="24"/>
              </w:rPr>
              <w:t xml:space="preserve">, </w:t>
            </w:r>
            <w:proofErr w:type="spellStart"/>
            <w:r w:rsidRPr="001818C5">
              <w:rPr>
                <w:sz w:val="24"/>
                <w:szCs w:val="24"/>
              </w:rPr>
              <w:t>NetFlow</w:t>
            </w:r>
            <w:proofErr w:type="spellEnd"/>
            <w:r w:rsidRPr="001818C5">
              <w:rPr>
                <w:sz w:val="24"/>
                <w:szCs w:val="24"/>
              </w:rPr>
              <w:t xml:space="preserve">, IPFIX, </w:t>
            </w:r>
            <w:proofErr w:type="spellStart"/>
            <w:r w:rsidRPr="001818C5">
              <w:rPr>
                <w:sz w:val="24"/>
                <w:szCs w:val="24"/>
              </w:rPr>
              <w:t>Netstream</w:t>
            </w:r>
            <w:proofErr w:type="spellEnd"/>
          </w:p>
        </w:tc>
      </w:tr>
      <w:tr w:rsidR="001818C5" w:rsidRPr="001818C5" w14:paraId="1831B103" w14:textId="77777777" w:rsidTr="006F56C3">
        <w:trPr>
          <w:trHeight w:val="20"/>
        </w:trPr>
        <w:tc>
          <w:tcPr>
            <w:tcW w:w="300" w:type="pct"/>
            <w:vMerge w:val="restart"/>
            <w:shd w:val="clear" w:color="auto" w:fill="auto"/>
          </w:tcPr>
          <w:p w14:paraId="56F454CC"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1818C5" w:rsidRDefault="006F56C3" w:rsidP="00F45CCE">
            <w:pPr>
              <w:ind w:firstLine="0"/>
              <w:contextualSpacing/>
              <w:rPr>
                <w:sz w:val="24"/>
                <w:szCs w:val="24"/>
              </w:rPr>
            </w:pPr>
            <w:r w:rsidRPr="001818C5">
              <w:rPr>
                <w:sz w:val="24"/>
                <w:szCs w:val="24"/>
              </w:rPr>
              <w:t>Наличие портов</w:t>
            </w:r>
          </w:p>
        </w:tc>
        <w:tc>
          <w:tcPr>
            <w:tcW w:w="2880" w:type="pct"/>
            <w:shd w:val="clear" w:color="auto" w:fill="auto"/>
            <w:hideMark/>
          </w:tcPr>
          <w:p w14:paraId="3FFAEBB7" w14:textId="49DCECDA" w:rsidR="006F56C3" w:rsidRPr="001818C5" w:rsidRDefault="006F56C3" w:rsidP="00F45CCE">
            <w:pPr>
              <w:ind w:firstLine="0"/>
              <w:contextualSpacing/>
              <w:rPr>
                <w:sz w:val="24"/>
                <w:szCs w:val="24"/>
              </w:rPr>
            </w:pPr>
            <w:r w:rsidRPr="001818C5">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1818C5" w:rsidRPr="001818C5" w14:paraId="67A38234" w14:textId="77777777" w:rsidTr="006F56C3">
        <w:trPr>
          <w:trHeight w:val="20"/>
        </w:trPr>
        <w:tc>
          <w:tcPr>
            <w:tcW w:w="300" w:type="pct"/>
            <w:vMerge/>
            <w:shd w:val="clear" w:color="auto" w:fill="auto"/>
          </w:tcPr>
          <w:p w14:paraId="4560784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1818C5" w:rsidRDefault="006F56C3" w:rsidP="00F45CCE">
            <w:pPr>
              <w:ind w:firstLine="0"/>
              <w:contextualSpacing/>
              <w:rPr>
                <w:sz w:val="24"/>
                <w:szCs w:val="24"/>
              </w:rPr>
            </w:pPr>
          </w:p>
        </w:tc>
        <w:tc>
          <w:tcPr>
            <w:tcW w:w="2880" w:type="pct"/>
            <w:shd w:val="clear" w:color="auto" w:fill="auto"/>
          </w:tcPr>
          <w:p w14:paraId="356465D6" w14:textId="77777777" w:rsidR="006F56C3" w:rsidRPr="001818C5" w:rsidRDefault="006F56C3" w:rsidP="00F45CCE">
            <w:pPr>
              <w:ind w:firstLine="0"/>
              <w:contextualSpacing/>
              <w:rPr>
                <w:sz w:val="24"/>
                <w:szCs w:val="24"/>
              </w:rPr>
            </w:pPr>
            <w:r w:rsidRPr="001818C5">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1818C5" w:rsidRPr="001818C5" w14:paraId="48DEF575" w14:textId="77777777" w:rsidTr="006F56C3">
        <w:trPr>
          <w:trHeight w:val="20"/>
        </w:trPr>
        <w:tc>
          <w:tcPr>
            <w:tcW w:w="300" w:type="pct"/>
            <w:vMerge/>
            <w:shd w:val="clear" w:color="auto" w:fill="auto"/>
          </w:tcPr>
          <w:p w14:paraId="06C6FF5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1818C5" w:rsidRDefault="006F56C3" w:rsidP="00F45CCE">
            <w:pPr>
              <w:ind w:firstLine="0"/>
              <w:contextualSpacing/>
              <w:rPr>
                <w:sz w:val="24"/>
                <w:szCs w:val="24"/>
              </w:rPr>
            </w:pPr>
          </w:p>
        </w:tc>
        <w:tc>
          <w:tcPr>
            <w:tcW w:w="2880" w:type="pct"/>
            <w:shd w:val="clear" w:color="auto" w:fill="auto"/>
          </w:tcPr>
          <w:p w14:paraId="30946B23" w14:textId="77777777" w:rsidR="006F56C3" w:rsidRPr="001818C5" w:rsidRDefault="006F56C3" w:rsidP="00F45CCE">
            <w:pPr>
              <w:ind w:firstLine="0"/>
              <w:contextualSpacing/>
              <w:rPr>
                <w:sz w:val="24"/>
                <w:szCs w:val="24"/>
              </w:rPr>
            </w:pPr>
            <w:r w:rsidRPr="001818C5">
              <w:rPr>
                <w:sz w:val="24"/>
                <w:szCs w:val="24"/>
              </w:rPr>
              <w:t>7 (семи) коммутируемых портов 10/100/1000BASE-T в форм-факторе RJ-45 с поддержкой на портах 802.Q VLAN;</w:t>
            </w:r>
          </w:p>
        </w:tc>
      </w:tr>
      <w:tr w:rsidR="001818C5" w:rsidRPr="001818C5" w14:paraId="231EFD4C" w14:textId="77777777" w:rsidTr="006F56C3">
        <w:trPr>
          <w:trHeight w:val="20"/>
        </w:trPr>
        <w:tc>
          <w:tcPr>
            <w:tcW w:w="300" w:type="pct"/>
            <w:vMerge/>
            <w:shd w:val="clear" w:color="auto" w:fill="auto"/>
          </w:tcPr>
          <w:p w14:paraId="2C7B57E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1818C5" w:rsidRDefault="006F56C3" w:rsidP="00F45CCE">
            <w:pPr>
              <w:ind w:firstLine="0"/>
              <w:contextualSpacing/>
              <w:rPr>
                <w:sz w:val="24"/>
                <w:szCs w:val="24"/>
              </w:rPr>
            </w:pPr>
          </w:p>
        </w:tc>
        <w:tc>
          <w:tcPr>
            <w:tcW w:w="2880" w:type="pct"/>
            <w:shd w:val="clear" w:color="auto" w:fill="auto"/>
            <w:hideMark/>
          </w:tcPr>
          <w:p w14:paraId="49A03BB2" w14:textId="77777777" w:rsidR="006F56C3" w:rsidRPr="001818C5" w:rsidRDefault="006F56C3" w:rsidP="00F45CCE">
            <w:pPr>
              <w:ind w:firstLine="0"/>
              <w:contextualSpacing/>
              <w:rPr>
                <w:sz w:val="24"/>
                <w:szCs w:val="24"/>
              </w:rPr>
            </w:pPr>
            <w:r w:rsidRPr="001818C5">
              <w:rPr>
                <w:sz w:val="24"/>
                <w:szCs w:val="24"/>
              </w:rPr>
              <w:t xml:space="preserve">1 (одного) USB порта для конфигурирования либо обновления п/о маршрутизатора </w:t>
            </w:r>
          </w:p>
        </w:tc>
      </w:tr>
      <w:tr w:rsidR="001818C5" w:rsidRPr="001818C5" w14:paraId="7B5C0242" w14:textId="77777777" w:rsidTr="006F56C3">
        <w:trPr>
          <w:trHeight w:val="20"/>
        </w:trPr>
        <w:tc>
          <w:tcPr>
            <w:tcW w:w="300" w:type="pct"/>
            <w:vMerge/>
            <w:shd w:val="clear" w:color="auto" w:fill="auto"/>
          </w:tcPr>
          <w:p w14:paraId="76E81A15"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1818C5" w:rsidRDefault="006F56C3" w:rsidP="00F45CCE">
            <w:pPr>
              <w:ind w:firstLine="0"/>
              <w:contextualSpacing/>
              <w:rPr>
                <w:sz w:val="24"/>
                <w:szCs w:val="24"/>
              </w:rPr>
            </w:pPr>
          </w:p>
        </w:tc>
        <w:tc>
          <w:tcPr>
            <w:tcW w:w="2880" w:type="pct"/>
            <w:shd w:val="clear" w:color="auto" w:fill="auto"/>
          </w:tcPr>
          <w:p w14:paraId="71E86448" w14:textId="77777777" w:rsidR="006F56C3" w:rsidRPr="001818C5" w:rsidRDefault="006F56C3" w:rsidP="00F45CCE">
            <w:pPr>
              <w:ind w:firstLine="0"/>
              <w:contextualSpacing/>
              <w:rPr>
                <w:sz w:val="24"/>
                <w:szCs w:val="24"/>
              </w:rPr>
            </w:pPr>
            <w:r w:rsidRPr="001818C5">
              <w:rPr>
                <w:sz w:val="24"/>
                <w:szCs w:val="24"/>
              </w:rPr>
              <w:t>USB порт должен поддерживать возможность подключение LTE USB-модема</w:t>
            </w:r>
          </w:p>
        </w:tc>
      </w:tr>
      <w:tr w:rsidR="001818C5" w:rsidRPr="001818C5" w14:paraId="38EB0A53" w14:textId="77777777" w:rsidTr="006F56C3">
        <w:trPr>
          <w:trHeight w:val="20"/>
        </w:trPr>
        <w:tc>
          <w:tcPr>
            <w:tcW w:w="300" w:type="pct"/>
            <w:vMerge w:val="restart"/>
            <w:shd w:val="clear" w:color="auto" w:fill="auto"/>
          </w:tcPr>
          <w:p w14:paraId="13CF9198"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1818C5" w:rsidRDefault="006F56C3" w:rsidP="00F45CCE">
            <w:pPr>
              <w:ind w:firstLine="0"/>
              <w:contextualSpacing/>
              <w:rPr>
                <w:sz w:val="24"/>
                <w:szCs w:val="24"/>
              </w:rPr>
            </w:pPr>
            <w:r w:rsidRPr="001818C5">
              <w:rPr>
                <w:sz w:val="24"/>
                <w:szCs w:val="24"/>
              </w:rPr>
              <w:t>Сопровождение и мониторинг</w:t>
            </w:r>
          </w:p>
        </w:tc>
        <w:tc>
          <w:tcPr>
            <w:tcW w:w="2880" w:type="pct"/>
            <w:shd w:val="clear" w:color="auto" w:fill="auto"/>
            <w:hideMark/>
          </w:tcPr>
          <w:p w14:paraId="37BF173B" w14:textId="77777777" w:rsidR="006F56C3" w:rsidRPr="001818C5" w:rsidRDefault="006F56C3" w:rsidP="00F45CCE">
            <w:pPr>
              <w:ind w:firstLine="0"/>
              <w:contextualSpacing/>
              <w:rPr>
                <w:sz w:val="24"/>
                <w:szCs w:val="24"/>
              </w:rPr>
            </w:pPr>
            <w:r w:rsidRPr="001818C5">
              <w:rPr>
                <w:sz w:val="24"/>
                <w:szCs w:val="24"/>
              </w:rPr>
              <w:t>Должна обеспечиваться возможность удаленного управления по протоколам SSH, SNMPv2c, v3</w:t>
            </w:r>
          </w:p>
        </w:tc>
      </w:tr>
      <w:tr w:rsidR="001818C5" w:rsidRPr="001818C5" w14:paraId="39939E41" w14:textId="77777777" w:rsidTr="006F56C3">
        <w:trPr>
          <w:trHeight w:val="20"/>
        </w:trPr>
        <w:tc>
          <w:tcPr>
            <w:tcW w:w="300" w:type="pct"/>
            <w:vMerge/>
            <w:shd w:val="clear" w:color="auto" w:fill="auto"/>
          </w:tcPr>
          <w:p w14:paraId="2BF7EE77" w14:textId="77777777" w:rsidR="006F56C3" w:rsidRPr="001818C5" w:rsidRDefault="006F56C3" w:rsidP="00F45CCE">
            <w:pPr>
              <w:ind w:firstLine="0"/>
              <w:contextualSpacing/>
              <w:rPr>
                <w:sz w:val="24"/>
                <w:szCs w:val="24"/>
              </w:rPr>
            </w:pPr>
          </w:p>
        </w:tc>
        <w:tc>
          <w:tcPr>
            <w:tcW w:w="1820" w:type="pct"/>
            <w:vMerge/>
            <w:shd w:val="clear" w:color="auto" w:fill="auto"/>
          </w:tcPr>
          <w:p w14:paraId="61841CAD" w14:textId="77777777" w:rsidR="006F56C3" w:rsidRPr="001818C5" w:rsidRDefault="006F56C3" w:rsidP="00F45CCE">
            <w:pPr>
              <w:ind w:firstLine="0"/>
              <w:contextualSpacing/>
              <w:rPr>
                <w:sz w:val="24"/>
                <w:szCs w:val="24"/>
              </w:rPr>
            </w:pPr>
          </w:p>
        </w:tc>
        <w:tc>
          <w:tcPr>
            <w:tcW w:w="2880" w:type="pct"/>
            <w:shd w:val="clear" w:color="auto" w:fill="auto"/>
          </w:tcPr>
          <w:p w14:paraId="244D03B3" w14:textId="77777777" w:rsidR="006F56C3" w:rsidRPr="001818C5" w:rsidRDefault="006F56C3" w:rsidP="00F45CCE">
            <w:pPr>
              <w:ind w:firstLine="0"/>
              <w:contextualSpacing/>
              <w:rPr>
                <w:sz w:val="24"/>
                <w:szCs w:val="24"/>
              </w:rPr>
            </w:pPr>
            <w:r w:rsidRPr="001818C5">
              <w:rPr>
                <w:sz w:val="24"/>
                <w:szCs w:val="24"/>
              </w:rPr>
              <w:t>Поддержка трапов SNMP, SNMP MIB определяемых SMIv1, SMIv2</w:t>
            </w:r>
          </w:p>
        </w:tc>
      </w:tr>
      <w:tr w:rsidR="006F56C3" w:rsidRPr="001818C5" w14:paraId="51221593" w14:textId="77777777" w:rsidTr="006F56C3">
        <w:trPr>
          <w:trHeight w:val="20"/>
        </w:trPr>
        <w:tc>
          <w:tcPr>
            <w:tcW w:w="300" w:type="pct"/>
            <w:vMerge/>
            <w:shd w:val="clear" w:color="auto" w:fill="auto"/>
          </w:tcPr>
          <w:p w14:paraId="6F2AEE3D" w14:textId="77777777" w:rsidR="006F56C3" w:rsidRPr="001818C5"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1818C5" w:rsidRDefault="006F56C3" w:rsidP="00F45CCE">
            <w:pPr>
              <w:ind w:firstLine="0"/>
              <w:contextualSpacing/>
              <w:rPr>
                <w:sz w:val="24"/>
                <w:szCs w:val="24"/>
              </w:rPr>
            </w:pPr>
          </w:p>
        </w:tc>
        <w:tc>
          <w:tcPr>
            <w:tcW w:w="2880" w:type="pct"/>
            <w:shd w:val="clear" w:color="auto" w:fill="auto"/>
            <w:hideMark/>
          </w:tcPr>
          <w:p w14:paraId="476A3939" w14:textId="77777777" w:rsidR="006F56C3" w:rsidRPr="001818C5" w:rsidRDefault="006F56C3" w:rsidP="00F45CCE">
            <w:pPr>
              <w:ind w:firstLine="0"/>
              <w:contextualSpacing/>
              <w:rPr>
                <w:sz w:val="24"/>
                <w:szCs w:val="24"/>
              </w:rPr>
            </w:pPr>
            <w:r w:rsidRPr="001818C5">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1818C5" w:rsidRDefault="006F56C3" w:rsidP="003B54E1">
      <w:pPr>
        <w:tabs>
          <w:tab w:val="left" w:pos="1560"/>
          <w:tab w:val="left" w:pos="8931"/>
        </w:tabs>
        <w:contextualSpacing/>
        <w:rPr>
          <w:sz w:val="28"/>
          <w:szCs w:val="28"/>
        </w:rPr>
      </w:pPr>
    </w:p>
    <w:p w14:paraId="06DEB96A" w14:textId="183E0FEE" w:rsidR="006F56C3" w:rsidRPr="001818C5" w:rsidRDefault="00D80FE3" w:rsidP="0088068E">
      <w:pPr>
        <w:pStyle w:val="50"/>
        <w:numPr>
          <w:ilvl w:val="5"/>
          <w:numId w:val="230"/>
        </w:numPr>
        <w:ind w:left="0" w:firstLine="709"/>
        <w:contextualSpacing/>
      </w:pPr>
      <w:r w:rsidRPr="001818C5">
        <w:rPr>
          <w:lang w:val="ru"/>
        </w:rPr>
        <w:t>М</w:t>
      </w:r>
      <w:r w:rsidR="006D275F" w:rsidRPr="001818C5">
        <w:rPr>
          <w:lang w:val="ru"/>
        </w:rPr>
        <w:t>онтируемо</w:t>
      </w:r>
      <w:r w:rsidRPr="001818C5">
        <w:rPr>
          <w:lang w:val="ru"/>
        </w:rPr>
        <w:t>е</w:t>
      </w:r>
      <w:r w:rsidR="006D275F" w:rsidRPr="001818C5">
        <w:rPr>
          <w:lang w:val="ru"/>
        </w:rPr>
        <w:t xml:space="preserve"> оборудовани</w:t>
      </w:r>
      <w:r w:rsidRPr="001818C5">
        <w:rPr>
          <w:lang w:val="ru"/>
        </w:rPr>
        <w:t>е</w:t>
      </w:r>
      <w:r w:rsidR="006D275F" w:rsidRPr="001818C5">
        <w:rPr>
          <w:lang w:val="ru"/>
        </w:rPr>
        <w:t xml:space="preserve"> в зоне размещения телекоммуникационного оборудования</w:t>
      </w:r>
      <w:r w:rsidR="006D275F" w:rsidRPr="001818C5">
        <w:t xml:space="preserve"> </w:t>
      </w:r>
      <w:r w:rsidR="00DF4890" w:rsidRPr="001818C5">
        <w:t>ИБП ТКУ 3.2</w:t>
      </w:r>
      <w:r w:rsidR="006F56C3" w:rsidRPr="001818C5">
        <w:t xml:space="preserve"> </w:t>
      </w:r>
      <w:r w:rsidR="00C147E2" w:rsidRPr="001818C5">
        <w:rPr>
          <w:szCs w:val="28"/>
        </w:rPr>
        <w:t xml:space="preserve">имеет </w:t>
      </w:r>
      <w:r w:rsidRPr="001818C5">
        <w:rPr>
          <w:szCs w:val="28"/>
        </w:rPr>
        <w:t>(технические характеристики соответствуют таблице 9).</w:t>
      </w:r>
    </w:p>
    <w:p w14:paraId="1FF5CFD1" w14:textId="77777777" w:rsidR="00D80FE3" w:rsidRPr="001818C5" w:rsidRDefault="00D80FE3" w:rsidP="00D80FE3">
      <w:pPr>
        <w:pStyle w:val="50"/>
        <w:numPr>
          <w:ilvl w:val="0"/>
          <w:numId w:val="0"/>
        </w:numPr>
        <w:ind w:left="709"/>
        <w:contextualSpacing/>
      </w:pPr>
    </w:p>
    <w:p w14:paraId="297BDE18" w14:textId="77777777" w:rsidR="006F56C3" w:rsidRPr="001818C5" w:rsidRDefault="006F56C3" w:rsidP="00C147E2">
      <w:pPr>
        <w:tabs>
          <w:tab w:val="left" w:pos="1701"/>
        </w:tabs>
        <w:contextualSpacing/>
        <w:jc w:val="right"/>
        <w:rPr>
          <w:i/>
          <w:sz w:val="28"/>
          <w:szCs w:val="28"/>
        </w:rPr>
      </w:pPr>
      <w:r w:rsidRPr="001818C5">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1818C5" w:rsidRPr="001818C5" w14:paraId="64C6F187" w14:textId="77777777" w:rsidTr="00F45CCE">
        <w:trPr>
          <w:tblHeader/>
          <w:jc w:val="center"/>
        </w:trPr>
        <w:tc>
          <w:tcPr>
            <w:tcW w:w="562" w:type="dxa"/>
            <w:vAlign w:val="center"/>
          </w:tcPr>
          <w:p w14:paraId="1003F63E"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w:t>
            </w:r>
          </w:p>
        </w:tc>
        <w:tc>
          <w:tcPr>
            <w:tcW w:w="6237" w:type="dxa"/>
            <w:vAlign w:val="center"/>
          </w:tcPr>
          <w:p w14:paraId="030A72DB" w14:textId="2A62C07B" w:rsidR="006F56C3" w:rsidRPr="001818C5" w:rsidRDefault="006F56C3" w:rsidP="00F45CCE">
            <w:pPr>
              <w:pStyle w:val="af8"/>
              <w:ind w:firstLine="0"/>
              <w:contextualSpacing/>
              <w:rPr>
                <w:rFonts w:cs="Times New Roman"/>
                <w:sz w:val="24"/>
                <w:szCs w:val="24"/>
              </w:rPr>
            </w:pPr>
            <w:r w:rsidRPr="001818C5">
              <w:rPr>
                <w:rFonts w:cs="Times New Roman"/>
                <w:sz w:val="24"/>
                <w:szCs w:val="24"/>
              </w:rPr>
              <w:t>Параметр</w:t>
            </w:r>
          </w:p>
        </w:tc>
        <w:tc>
          <w:tcPr>
            <w:tcW w:w="2444" w:type="dxa"/>
            <w:vAlign w:val="center"/>
          </w:tcPr>
          <w:p w14:paraId="42E4F63A"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Значение</w:t>
            </w:r>
          </w:p>
        </w:tc>
      </w:tr>
      <w:tr w:rsidR="001818C5" w:rsidRPr="001818C5" w14:paraId="46D3219B" w14:textId="77777777" w:rsidTr="00F45CCE">
        <w:trPr>
          <w:jc w:val="center"/>
        </w:trPr>
        <w:tc>
          <w:tcPr>
            <w:tcW w:w="562" w:type="dxa"/>
            <w:vAlign w:val="center"/>
          </w:tcPr>
          <w:p w14:paraId="3F2CAC72"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1</w:t>
            </w:r>
          </w:p>
        </w:tc>
        <w:tc>
          <w:tcPr>
            <w:tcW w:w="6237" w:type="dxa"/>
            <w:vAlign w:val="center"/>
          </w:tcPr>
          <w:p w14:paraId="2FE07A8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4930711A" w14:textId="77777777" w:rsidTr="00F45CCE">
        <w:trPr>
          <w:jc w:val="center"/>
        </w:trPr>
        <w:tc>
          <w:tcPr>
            <w:tcW w:w="562" w:type="dxa"/>
            <w:vAlign w:val="center"/>
          </w:tcPr>
          <w:p w14:paraId="2CBD053C"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2</w:t>
            </w:r>
          </w:p>
        </w:tc>
        <w:tc>
          <w:tcPr>
            <w:tcW w:w="6237" w:type="dxa"/>
            <w:vAlign w:val="center"/>
          </w:tcPr>
          <w:p w14:paraId="6A7EA50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Выходная мощность, Вт/ВА</w:t>
            </w:r>
          </w:p>
        </w:tc>
        <w:tc>
          <w:tcPr>
            <w:tcW w:w="2444" w:type="dxa"/>
            <w:vAlign w:val="center"/>
          </w:tcPr>
          <w:p w14:paraId="178E4D1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360/600 *</w:t>
            </w:r>
          </w:p>
        </w:tc>
      </w:tr>
      <w:tr w:rsidR="001818C5" w:rsidRPr="001818C5" w14:paraId="6800E8E6" w14:textId="77777777" w:rsidTr="00F45CCE">
        <w:trPr>
          <w:jc w:val="center"/>
        </w:trPr>
        <w:tc>
          <w:tcPr>
            <w:tcW w:w="562" w:type="dxa"/>
            <w:vAlign w:val="center"/>
          </w:tcPr>
          <w:p w14:paraId="626FD50D"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3</w:t>
            </w:r>
          </w:p>
        </w:tc>
        <w:tc>
          <w:tcPr>
            <w:tcW w:w="6237" w:type="dxa"/>
            <w:vAlign w:val="center"/>
          </w:tcPr>
          <w:p w14:paraId="774D2F0F"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Поддержка входного напряжения 220/230/240 В (165~290 В)</w:t>
            </w:r>
          </w:p>
        </w:tc>
        <w:tc>
          <w:tcPr>
            <w:tcW w:w="2444" w:type="dxa"/>
            <w:vAlign w:val="center"/>
          </w:tcPr>
          <w:p w14:paraId="67133C65"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1E122D23" w14:textId="77777777" w:rsidTr="00F45CCE">
        <w:trPr>
          <w:jc w:val="center"/>
        </w:trPr>
        <w:tc>
          <w:tcPr>
            <w:tcW w:w="562" w:type="dxa"/>
            <w:vAlign w:val="center"/>
          </w:tcPr>
          <w:p w14:paraId="05F3A337"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4</w:t>
            </w:r>
          </w:p>
        </w:tc>
        <w:tc>
          <w:tcPr>
            <w:tcW w:w="6237" w:type="dxa"/>
            <w:vAlign w:val="center"/>
          </w:tcPr>
          <w:p w14:paraId="6EC9186B"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w:t>
            </w:r>
          </w:p>
        </w:tc>
      </w:tr>
      <w:tr w:rsidR="001818C5" w:rsidRPr="001818C5" w14:paraId="4BC76A9E" w14:textId="77777777" w:rsidTr="00F45CCE">
        <w:trPr>
          <w:jc w:val="center"/>
        </w:trPr>
        <w:tc>
          <w:tcPr>
            <w:tcW w:w="562" w:type="dxa"/>
            <w:vAlign w:val="center"/>
          </w:tcPr>
          <w:p w14:paraId="3A5A627E"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5</w:t>
            </w:r>
          </w:p>
        </w:tc>
        <w:tc>
          <w:tcPr>
            <w:tcW w:w="6237" w:type="dxa"/>
            <w:vAlign w:val="center"/>
          </w:tcPr>
          <w:p w14:paraId="38816041"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xml:space="preserve">Наличие в комплекте аккумуляторной батареи 12 В емкостью, </w:t>
            </w:r>
            <w:proofErr w:type="spellStart"/>
            <w:r w:rsidRPr="001818C5">
              <w:rPr>
                <w:rFonts w:cs="Times New Roman"/>
                <w:sz w:val="24"/>
                <w:szCs w:val="24"/>
              </w:rPr>
              <w:t>Ач</w:t>
            </w:r>
            <w:proofErr w:type="spellEnd"/>
          </w:p>
        </w:tc>
        <w:tc>
          <w:tcPr>
            <w:tcW w:w="2444" w:type="dxa"/>
            <w:vAlign w:val="center"/>
          </w:tcPr>
          <w:p w14:paraId="5656675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7*</w:t>
            </w:r>
          </w:p>
        </w:tc>
      </w:tr>
      <w:tr w:rsidR="006F56C3" w:rsidRPr="001818C5" w14:paraId="32B4D546" w14:textId="77777777" w:rsidTr="008C484D">
        <w:trPr>
          <w:jc w:val="center"/>
        </w:trPr>
        <w:tc>
          <w:tcPr>
            <w:tcW w:w="9243" w:type="dxa"/>
            <w:gridSpan w:val="3"/>
            <w:tcBorders>
              <w:bottom w:val="single" w:sz="4" w:space="0" w:color="auto"/>
            </w:tcBorders>
          </w:tcPr>
          <w:p w14:paraId="3C520C76"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параметры соответствия (эквивалентности)</w:t>
            </w:r>
          </w:p>
        </w:tc>
      </w:tr>
    </w:tbl>
    <w:p w14:paraId="3C033A34" w14:textId="77777777" w:rsidR="003B54E1" w:rsidRPr="001818C5" w:rsidRDefault="003B54E1" w:rsidP="003B54E1">
      <w:pPr>
        <w:tabs>
          <w:tab w:val="left" w:pos="567"/>
          <w:tab w:val="left" w:pos="993"/>
        </w:tabs>
        <w:contextualSpacing/>
        <w:rPr>
          <w:i/>
          <w:sz w:val="28"/>
          <w:szCs w:val="28"/>
        </w:rPr>
      </w:pPr>
    </w:p>
    <w:p w14:paraId="54730A7B" w14:textId="4E173505" w:rsidR="003B54E1" w:rsidRPr="001818C5"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1818C5" w:rsidRDefault="003B54E1" w:rsidP="0088068E">
      <w:pPr>
        <w:pStyle w:val="ab"/>
        <w:numPr>
          <w:ilvl w:val="5"/>
          <w:numId w:val="231"/>
        </w:numPr>
        <w:tabs>
          <w:tab w:val="left" w:pos="2268"/>
        </w:tabs>
        <w:ind w:left="0" w:firstLine="709"/>
        <w:contextualSpacing/>
        <w:rPr>
          <w:sz w:val="28"/>
          <w:szCs w:val="28"/>
        </w:rPr>
      </w:pPr>
      <w:r w:rsidRPr="001818C5">
        <w:rPr>
          <w:sz w:val="28"/>
          <w:szCs w:val="28"/>
        </w:rPr>
        <w:t xml:space="preserve">Маршрутизатор </w:t>
      </w:r>
      <w:r w:rsidR="00D80FE3" w:rsidRPr="001818C5">
        <w:rPr>
          <w:sz w:val="28"/>
          <w:szCs w:val="28"/>
        </w:rPr>
        <w:t>ТКУ (граничный маршрутизатор), технические характеристики соответствуют таблице 8.</w:t>
      </w:r>
    </w:p>
    <w:p w14:paraId="2D7AB644" w14:textId="77777777" w:rsidR="00D80FE3" w:rsidRPr="001818C5" w:rsidRDefault="00D80FE3" w:rsidP="00D80FE3">
      <w:pPr>
        <w:pStyle w:val="ab"/>
        <w:tabs>
          <w:tab w:val="left" w:pos="2268"/>
        </w:tabs>
        <w:ind w:left="709" w:firstLine="0"/>
        <w:contextualSpacing/>
        <w:rPr>
          <w:sz w:val="28"/>
          <w:szCs w:val="28"/>
        </w:rPr>
      </w:pPr>
    </w:p>
    <w:p w14:paraId="4746CB1A" w14:textId="1BA5C9A7" w:rsidR="003B54E1" w:rsidRPr="001818C5" w:rsidRDefault="003B54E1" w:rsidP="003B54E1">
      <w:pPr>
        <w:tabs>
          <w:tab w:val="left" w:pos="1560"/>
          <w:tab w:val="left" w:pos="8931"/>
        </w:tabs>
        <w:jc w:val="right"/>
        <w:rPr>
          <w:i/>
          <w:sz w:val="28"/>
          <w:szCs w:val="28"/>
        </w:rPr>
      </w:pPr>
      <w:r w:rsidRPr="001818C5">
        <w:rPr>
          <w:i/>
          <w:sz w:val="28"/>
          <w:szCs w:val="28"/>
        </w:rPr>
        <w:t>Таблица </w:t>
      </w:r>
      <w:r w:rsidR="00D80FE3" w:rsidRPr="001818C5">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1818C5" w14:paraId="60E605EF" w14:textId="66C102BC" w:rsidTr="00E64F81">
        <w:trPr>
          <w:trHeight w:val="20"/>
          <w:tblHeader/>
        </w:trPr>
        <w:tc>
          <w:tcPr>
            <w:tcW w:w="305" w:type="pct"/>
            <w:shd w:val="clear" w:color="auto" w:fill="auto"/>
          </w:tcPr>
          <w:p w14:paraId="01EA9178" w14:textId="77777777" w:rsidR="00485A3F" w:rsidRPr="001818C5" w:rsidRDefault="00485A3F" w:rsidP="00F45CCE">
            <w:pPr>
              <w:ind w:firstLine="0"/>
              <w:contextualSpacing/>
              <w:jc w:val="center"/>
              <w:rPr>
                <w:b/>
                <w:sz w:val="24"/>
                <w:szCs w:val="24"/>
              </w:rPr>
            </w:pPr>
            <w:r w:rsidRPr="001818C5">
              <w:rPr>
                <w:b/>
                <w:sz w:val="24"/>
                <w:szCs w:val="24"/>
              </w:rPr>
              <w:t>№</w:t>
            </w:r>
          </w:p>
        </w:tc>
        <w:tc>
          <w:tcPr>
            <w:tcW w:w="1463" w:type="pct"/>
            <w:shd w:val="clear" w:color="auto" w:fill="auto"/>
          </w:tcPr>
          <w:p w14:paraId="1EDB6716" w14:textId="77777777" w:rsidR="00485A3F" w:rsidRPr="001818C5" w:rsidRDefault="00485A3F"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620E7D33" w14:textId="77777777" w:rsidR="00485A3F" w:rsidRPr="001818C5" w:rsidRDefault="00485A3F" w:rsidP="00F45CCE">
            <w:pPr>
              <w:ind w:firstLine="0"/>
              <w:contextualSpacing/>
              <w:jc w:val="center"/>
              <w:rPr>
                <w:b/>
                <w:sz w:val="24"/>
                <w:szCs w:val="24"/>
              </w:rPr>
            </w:pPr>
            <w:r w:rsidRPr="001818C5">
              <w:rPr>
                <w:b/>
                <w:sz w:val="24"/>
                <w:szCs w:val="24"/>
              </w:rPr>
              <w:t>Значение</w:t>
            </w:r>
          </w:p>
        </w:tc>
      </w:tr>
    </w:tbl>
    <w:p w14:paraId="4704BC72" w14:textId="77777777" w:rsidR="003B54E1" w:rsidRPr="001818C5" w:rsidRDefault="003B54E1" w:rsidP="003B54E1">
      <w:pPr>
        <w:tabs>
          <w:tab w:val="left" w:pos="1560"/>
          <w:tab w:val="left" w:pos="8931"/>
        </w:tabs>
        <w:jc w:val="right"/>
        <w:rPr>
          <w:sz w:val="28"/>
          <w:szCs w:val="28"/>
        </w:rPr>
      </w:pPr>
    </w:p>
    <w:p w14:paraId="1BBE35DC" w14:textId="04E7E4D3" w:rsidR="003B54E1" w:rsidRPr="001818C5" w:rsidRDefault="003B54E1" w:rsidP="0088068E">
      <w:pPr>
        <w:pStyle w:val="11111-5"/>
        <w:numPr>
          <w:ilvl w:val="5"/>
          <w:numId w:val="231"/>
        </w:numPr>
        <w:ind w:left="0" w:firstLine="709"/>
      </w:pPr>
      <w:r w:rsidRPr="001818C5">
        <w:t>Коммутатор</w:t>
      </w:r>
      <w:r w:rsidRPr="001818C5">
        <w:rPr>
          <w:rStyle w:val="af1"/>
        </w:rPr>
        <w:t xml:space="preserve"> </w:t>
      </w:r>
      <w:r w:rsidRPr="001818C5">
        <w:t xml:space="preserve"> ТКУ 3.1.</w:t>
      </w:r>
      <w:r w:rsidRPr="001818C5">
        <w:rPr>
          <w:spacing w:val="-5"/>
        </w:rPr>
        <w:t xml:space="preserve"> </w:t>
      </w:r>
      <w:r w:rsidR="00D80FE3" w:rsidRPr="001818C5">
        <w:rPr>
          <w:spacing w:val="-5"/>
        </w:rPr>
        <w:t>(</w:t>
      </w:r>
      <w:r w:rsidR="00D80FE3" w:rsidRPr="001818C5">
        <w:t>технические характеристики соответствуют таблице </w:t>
      </w:r>
      <w:r w:rsidR="00EA6E87" w:rsidRPr="001818C5">
        <w:t>8.1</w:t>
      </w:r>
      <w:r w:rsidR="00D80FE3" w:rsidRPr="001818C5">
        <w:t>).</w:t>
      </w:r>
    </w:p>
    <w:p w14:paraId="756716C3" w14:textId="77777777" w:rsidR="00D80FE3" w:rsidRPr="001818C5" w:rsidRDefault="00D80FE3" w:rsidP="00D80FE3">
      <w:pPr>
        <w:pStyle w:val="11111-5"/>
        <w:numPr>
          <w:ilvl w:val="0"/>
          <w:numId w:val="0"/>
        </w:numPr>
        <w:ind w:left="709"/>
      </w:pPr>
    </w:p>
    <w:p w14:paraId="6B250798" w14:textId="50FE6E72" w:rsidR="003B54E1" w:rsidRPr="001818C5" w:rsidRDefault="003B54E1" w:rsidP="00D80FE3">
      <w:pPr>
        <w:tabs>
          <w:tab w:val="left" w:pos="1701"/>
        </w:tabs>
        <w:spacing w:before="120" w:after="120"/>
        <w:contextualSpacing/>
        <w:jc w:val="right"/>
        <w:rPr>
          <w:sz w:val="28"/>
          <w:szCs w:val="28"/>
        </w:rPr>
      </w:pPr>
      <w:r w:rsidRPr="001818C5">
        <w:rPr>
          <w:i/>
          <w:sz w:val="28"/>
          <w:szCs w:val="28"/>
        </w:rPr>
        <w:t>Таблица </w:t>
      </w:r>
      <w:r w:rsidR="00EA6E87" w:rsidRPr="001818C5">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1818C5" w:rsidRPr="001818C5" w14:paraId="5872E76E" w14:textId="77777777" w:rsidTr="00E64F81">
        <w:trPr>
          <w:trHeight w:val="20"/>
          <w:tblHeader/>
        </w:trPr>
        <w:tc>
          <w:tcPr>
            <w:tcW w:w="305" w:type="pct"/>
            <w:shd w:val="clear" w:color="auto" w:fill="auto"/>
          </w:tcPr>
          <w:p w14:paraId="63D603C3" w14:textId="77777777" w:rsidR="00F45CCE" w:rsidRPr="001818C5" w:rsidRDefault="00F45CCE" w:rsidP="00F45CCE">
            <w:pPr>
              <w:ind w:firstLine="0"/>
              <w:contextualSpacing/>
              <w:jc w:val="center"/>
              <w:rPr>
                <w:b/>
                <w:sz w:val="24"/>
                <w:szCs w:val="24"/>
              </w:rPr>
            </w:pPr>
            <w:r w:rsidRPr="001818C5">
              <w:rPr>
                <w:b/>
                <w:sz w:val="24"/>
                <w:szCs w:val="24"/>
              </w:rPr>
              <w:t>№</w:t>
            </w:r>
          </w:p>
        </w:tc>
        <w:tc>
          <w:tcPr>
            <w:tcW w:w="1463" w:type="pct"/>
            <w:shd w:val="clear" w:color="auto" w:fill="auto"/>
          </w:tcPr>
          <w:p w14:paraId="245B4CAC" w14:textId="77777777" w:rsidR="00F45CCE" w:rsidRPr="001818C5" w:rsidRDefault="00F45CCE"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5D992D7C" w14:textId="77777777" w:rsidR="00F45CCE" w:rsidRPr="001818C5" w:rsidRDefault="00F45CCE" w:rsidP="00F45CCE">
            <w:pPr>
              <w:ind w:firstLine="0"/>
              <w:contextualSpacing/>
              <w:jc w:val="center"/>
              <w:rPr>
                <w:b/>
                <w:sz w:val="24"/>
                <w:szCs w:val="24"/>
              </w:rPr>
            </w:pPr>
            <w:r w:rsidRPr="001818C5">
              <w:rPr>
                <w:b/>
                <w:sz w:val="24"/>
                <w:szCs w:val="24"/>
              </w:rPr>
              <w:t>Значение</w:t>
            </w:r>
          </w:p>
        </w:tc>
      </w:tr>
      <w:tr w:rsidR="001818C5" w:rsidRPr="001818C5" w14:paraId="20D80272" w14:textId="77777777" w:rsidTr="00E64F81">
        <w:trPr>
          <w:trHeight w:val="20"/>
        </w:trPr>
        <w:tc>
          <w:tcPr>
            <w:tcW w:w="305" w:type="pct"/>
            <w:shd w:val="clear" w:color="auto" w:fill="auto"/>
          </w:tcPr>
          <w:p w14:paraId="4B254AB1" w14:textId="77777777" w:rsidR="00F45CCE" w:rsidRPr="001818C5"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1818C5" w:rsidRDefault="00F45CCE" w:rsidP="00E64F81">
            <w:pPr>
              <w:ind w:firstLine="0"/>
              <w:contextualSpacing/>
              <w:jc w:val="left"/>
              <w:rPr>
                <w:sz w:val="24"/>
                <w:szCs w:val="24"/>
              </w:rPr>
            </w:pPr>
            <w:r w:rsidRPr="001818C5">
              <w:rPr>
                <w:spacing w:val="-2"/>
                <w:sz w:val="24"/>
                <w:szCs w:val="24"/>
              </w:rPr>
              <w:t>Габариты</w:t>
            </w:r>
          </w:p>
        </w:tc>
        <w:tc>
          <w:tcPr>
            <w:tcW w:w="3232" w:type="pct"/>
            <w:shd w:val="clear" w:color="auto" w:fill="auto"/>
          </w:tcPr>
          <w:p w14:paraId="0D2D6067" w14:textId="20AD6A19" w:rsidR="00F45CCE" w:rsidRPr="001818C5" w:rsidRDefault="00F45CCE" w:rsidP="00E64F81">
            <w:pPr>
              <w:ind w:firstLine="0"/>
              <w:contextualSpacing/>
              <w:rPr>
                <w:sz w:val="24"/>
                <w:szCs w:val="24"/>
              </w:rPr>
            </w:pPr>
            <w:r w:rsidRPr="001818C5">
              <w:rPr>
                <w:sz w:val="24"/>
                <w:szCs w:val="24"/>
              </w:rPr>
              <w:t>Габаритные</w:t>
            </w:r>
            <w:r w:rsidRPr="001818C5">
              <w:rPr>
                <w:spacing w:val="-4"/>
                <w:sz w:val="24"/>
                <w:szCs w:val="24"/>
              </w:rPr>
              <w:t xml:space="preserve"> </w:t>
            </w:r>
            <w:r w:rsidRPr="001818C5">
              <w:rPr>
                <w:sz w:val="24"/>
                <w:szCs w:val="24"/>
              </w:rPr>
              <w:t>показатели</w:t>
            </w:r>
            <w:r w:rsidRPr="001818C5">
              <w:rPr>
                <w:spacing w:val="-1"/>
                <w:sz w:val="24"/>
                <w:szCs w:val="24"/>
              </w:rPr>
              <w:t xml:space="preserve"> </w:t>
            </w:r>
            <w:r w:rsidRPr="001818C5">
              <w:rPr>
                <w:sz w:val="24"/>
                <w:szCs w:val="24"/>
              </w:rPr>
              <w:t>для</w:t>
            </w:r>
            <w:r w:rsidRPr="001818C5">
              <w:rPr>
                <w:spacing w:val="-2"/>
                <w:sz w:val="24"/>
                <w:szCs w:val="24"/>
              </w:rPr>
              <w:t xml:space="preserve"> </w:t>
            </w:r>
            <w:r w:rsidRPr="001818C5">
              <w:rPr>
                <w:sz w:val="24"/>
                <w:szCs w:val="24"/>
              </w:rPr>
              <w:t>установки</w:t>
            </w:r>
            <w:r w:rsidRPr="001818C5">
              <w:rPr>
                <w:spacing w:val="-6"/>
                <w:sz w:val="24"/>
                <w:szCs w:val="24"/>
              </w:rPr>
              <w:t xml:space="preserve"> </w:t>
            </w:r>
            <w:r w:rsidRPr="001818C5">
              <w:rPr>
                <w:sz w:val="24"/>
                <w:szCs w:val="24"/>
              </w:rPr>
              <w:t>в</w:t>
            </w:r>
            <w:r w:rsidRPr="001818C5">
              <w:rPr>
                <w:spacing w:val="-1"/>
                <w:sz w:val="24"/>
                <w:szCs w:val="24"/>
              </w:rPr>
              <w:t xml:space="preserve"> </w:t>
            </w:r>
            <w:r w:rsidRPr="001818C5">
              <w:rPr>
                <w:sz w:val="24"/>
                <w:szCs w:val="24"/>
              </w:rPr>
              <w:t>19”</w:t>
            </w:r>
            <w:r w:rsidRPr="001818C5">
              <w:rPr>
                <w:spacing w:val="-7"/>
                <w:sz w:val="24"/>
                <w:szCs w:val="24"/>
              </w:rPr>
              <w:t xml:space="preserve"> </w:t>
            </w:r>
            <w:r w:rsidRPr="001818C5">
              <w:rPr>
                <w:spacing w:val="-4"/>
                <w:sz w:val="24"/>
                <w:szCs w:val="24"/>
              </w:rPr>
              <w:t>шкаф</w:t>
            </w:r>
          </w:p>
        </w:tc>
      </w:tr>
      <w:tr w:rsidR="001818C5" w:rsidRPr="001818C5" w14:paraId="7933C270" w14:textId="77777777" w:rsidTr="00E64F81">
        <w:trPr>
          <w:trHeight w:val="20"/>
        </w:trPr>
        <w:tc>
          <w:tcPr>
            <w:tcW w:w="305" w:type="pct"/>
            <w:shd w:val="clear" w:color="auto" w:fill="auto"/>
          </w:tcPr>
          <w:p w14:paraId="19E29DA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1818C5" w:rsidRDefault="00F45CCE" w:rsidP="00E64F81">
            <w:pPr>
              <w:ind w:firstLine="0"/>
              <w:contextualSpacing/>
              <w:jc w:val="left"/>
              <w:rPr>
                <w:sz w:val="24"/>
                <w:szCs w:val="24"/>
              </w:rPr>
            </w:pPr>
            <w:r w:rsidRPr="001818C5">
              <w:rPr>
                <w:sz w:val="24"/>
                <w:szCs w:val="24"/>
              </w:rPr>
              <w:t>Параметры</w:t>
            </w:r>
            <w:r w:rsidRPr="001818C5">
              <w:rPr>
                <w:spacing w:val="1"/>
                <w:sz w:val="24"/>
                <w:szCs w:val="24"/>
              </w:rPr>
              <w:t xml:space="preserve"> </w:t>
            </w:r>
            <w:r w:rsidRPr="001818C5">
              <w:rPr>
                <w:spacing w:val="-2"/>
                <w:sz w:val="24"/>
                <w:szCs w:val="24"/>
              </w:rPr>
              <w:t>электропитания</w:t>
            </w:r>
          </w:p>
        </w:tc>
        <w:tc>
          <w:tcPr>
            <w:tcW w:w="3232" w:type="pct"/>
            <w:shd w:val="clear" w:color="auto" w:fill="auto"/>
          </w:tcPr>
          <w:p w14:paraId="479D50DB" w14:textId="2982A051" w:rsidR="00F45CCE" w:rsidRPr="001818C5" w:rsidRDefault="00F45CCE" w:rsidP="00E64F81">
            <w:pPr>
              <w:ind w:firstLine="0"/>
              <w:contextualSpacing/>
              <w:rPr>
                <w:sz w:val="24"/>
                <w:szCs w:val="24"/>
              </w:rPr>
            </w:pPr>
            <w:r w:rsidRPr="001818C5">
              <w:rPr>
                <w:sz w:val="24"/>
                <w:szCs w:val="24"/>
              </w:rPr>
              <w:t>Потребляемая</w:t>
            </w:r>
            <w:r w:rsidRPr="001818C5">
              <w:rPr>
                <w:spacing w:val="24"/>
                <w:sz w:val="24"/>
                <w:szCs w:val="24"/>
              </w:rPr>
              <w:t xml:space="preserve"> </w:t>
            </w:r>
            <w:r w:rsidRPr="001818C5">
              <w:rPr>
                <w:sz w:val="24"/>
                <w:szCs w:val="24"/>
              </w:rPr>
              <w:t>мощность</w:t>
            </w:r>
            <w:r w:rsidRPr="001818C5">
              <w:rPr>
                <w:spacing w:val="21"/>
                <w:sz w:val="24"/>
                <w:szCs w:val="24"/>
              </w:rPr>
              <w:t xml:space="preserve"> </w:t>
            </w:r>
            <w:r w:rsidRPr="001818C5">
              <w:rPr>
                <w:sz w:val="24"/>
                <w:szCs w:val="24"/>
              </w:rPr>
              <w:t>не</w:t>
            </w:r>
            <w:r w:rsidRPr="001818C5">
              <w:rPr>
                <w:spacing w:val="24"/>
                <w:sz w:val="24"/>
                <w:szCs w:val="24"/>
              </w:rPr>
              <w:t xml:space="preserve"> </w:t>
            </w:r>
            <w:r w:rsidRPr="001818C5">
              <w:rPr>
                <w:sz w:val="24"/>
                <w:szCs w:val="24"/>
              </w:rPr>
              <w:t>более</w:t>
            </w:r>
            <w:r w:rsidRPr="001818C5">
              <w:rPr>
                <w:spacing w:val="23"/>
                <w:sz w:val="24"/>
                <w:szCs w:val="24"/>
              </w:rPr>
              <w:t xml:space="preserve"> </w:t>
            </w:r>
            <w:r w:rsidRPr="001818C5">
              <w:rPr>
                <w:sz w:val="24"/>
                <w:szCs w:val="24"/>
              </w:rPr>
              <w:t>500</w:t>
            </w:r>
            <w:r w:rsidRPr="001818C5">
              <w:rPr>
                <w:spacing w:val="24"/>
                <w:sz w:val="24"/>
                <w:szCs w:val="24"/>
              </w:rPr>
              <w:t xml:space="preserve"> </w:t>
            </w:r>
            <w:r w:rsidRPr="001818C5">
              <w:rPr>
                <w:sz w:val="24"/>
                <w:szCs w:val="24"/>
              </w:rPr>
              <w:t>Вт;</w:t>
            </w:r>
            <w:r w:rsidRPr="001818C5">
              <w:rPr>
                <w:spacing w:val="21"/>
                <w:sz w:val="24"/>
                <w:szCs w:val="24"/>
              </w:rPr>
              <w:t xml:space="preserve"> </w:t>
            </w:r>
            <w:r w:rsidRPr="001818C5">
              <w:rPr>
                <w:spacing w:val="-2"/>
                <w:sz w:val="24"/>
                <w:szCs w:val="24"/>
              </w:rPr>
              <w:t xml:space="preserve">Сетевое </w:t>
            </w:r>
            <w:r w:rsidRPr="001818C5">
              <w:rPr>
                <w:sz w:val="24"/>
                <w:szCs w:val="24"/>
              </w:rPr>
              <w:t>напряжение</w:t>
            </w:r>
            <w:r w:rsidRPr="001818C5">
              <w:rPr>
                <w:spacing w:val="-1"/>
                <w:sz w:val="24"/>
                <w:szCs w:val="24"/>
              </w:rPr>
              <w:t xml:space="preserve"> </w:t>
            </w:r>
            <w:r w:rsidRPr="001818C5">
              <w:rPr>
                <w:sz w:val="24"/>
                <w:szCs w:val="24"/>
              </w:rPr>
              <w:t>220-230В</w:t>
            </w:r>
            <w:r w:rsidRPr="001818C5">
              <w:rPr>
                <w:spacing w:val="-1"/>
                <w:sz w:val="24"/>
                <w:szCs w:val="24"/>
              </w:rPr>
              <w:t xml:space="preserve"> </w:t>
            </w:r>
            <w:r w:rsidRPr="001818C5">
              <w:rPr>
                <w:spacing w:val="-2"/>
                <w:sz w:val="24"/>
                <w:szCs w:val="24"/>
              </w:rPr>
              <w:t>(50ГЦ)</w:t>
            </w:r>
          </w:p>
        </w:tc>
      </w:tr>
      <w:tr w:rsidR="001818C5" w:rsidRPr="001818C5" w14:paraId="02C56BD0" w14:textId="77777777" w:rsidTr="00E64F81">
        <w:trPr>
          <w:trHeight w:val="20"/>
        </w:trPr>
        <w:tc>
          <w:tcPr>
            <w:tcW w:w="305" w:type="pct"/>
            <w:shd w:val="clear" w:color="auto" w:fill="auto"/>
          </w:tcPr>
          <w:p w14:paraId="51B73D92"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1818C5" w:rsidRDefault="00F45CCE" w:rsidP="00E64F81">
            <w:pPr>
              <w:ind w:firstLine="0"/>
              <w:contextualSpacing/>
              <w:jc w:val="left"/>
              <w:rPr>
                <w:sz w:val="24"/>
                <w:szCs w:val="24"/>
              </w:rPr>
            </w:pPr>
            <w:r w:rsidRPr="001818C5">
              <w:rPr>
                <w:spacing w:val="-2"/>
                <w:sz w:val="24"/>
                <w:szCs w:val="24"/>
              </w:rPr>
              <w:t>Производительность</w:t>
            </w:r>
          </w:p>
        </w:tc>
        <w:tc>
          <w:tcPr>
            <w:tcW w:w="3232" w:type="pct"/>
            <w:shd w:val="clear" w:color="auto" w:fill="auto"/>
          </w:tcPr>
          <w:p w14:paraId="11AF07A8" w14:textId="0E7741C0" w:rsidR="00F45CCE" w:rsidRPr="001818C5" w:rsidRDefault="00F45CCE" w:rsidP="00E64F81">
            <w:pPr>
              <w:ind w:firstLine="0"/>
              <w:contextualSpacing/>
              <w:rPr>
                <w:sz w:val="24"/>
                <w:szCs w:val="24"/>
              </w:rPr>
            </w:pPr>
            <w:r w:rsidRPr="001818C5">
              <w:rPr>
                <w:sz w:val="24"/>
                <w:szCs w:val="24"/>
              </w:rPr>
              <w:t>Пропускная</w:t>
            </w:r>
            <w:r w:rsidRPr="001818C5">
              <w:rPr>
                <w:spacing w:val="38"/>
                <w:sz w:val="24"/>
                <w:szCs w:val="24"/>
              </w:rPr>
              <w:t xml:space="preserve"> </w:t>
            </w:r>
            <w:r w:rsidRPr="001818C5">
              <w:rPr>
                <w:sz w:val="24"/>
                <w:szCs w:val="24"/>
              </w:rPr>
              <w:t>способность</w:t>
            </w:r>
            <w:r w:rsidRPr="001818C5">
              <w:rPr>
                <w:spacing w:val="43"/>
                <w:sz w:val="24"/>
                <w:szCs w:val="24"/>
              </w:rPr>
              <w:t xml:space="preserve"> </w:t>
            </w:r>
            <w:r w:rsidRPr="001818C5">
              <w:rPr>
                <w:sz w:val="24"/>
                <w:szCs w:val="24"/>
              </w:rPr>
              <w:t>–</w:t>
            </w:r>
            <w:r w:rsidRPr="001818C5">
              <w:rPr>
                <w:spacing w:val="34"/>
                <w:sz w:val="24"/>
                <w:szCs w:val="24"/>
              </w:rPr>
              <w:t xml:space="preserve"> </w:t>
            </w:r>
            <w:r w:rsidRPr="001818C5">
              <w:rPr>
                <w:sz w:val="24"/>
                <w:szCs w:val="24"/>
              </w:rPr>
              <w:t>не</w:t>
            </w:r>
            <w:r w:rsidRPr="001818C5">
              <w:rPr>
                <w:spacing w:val="38"/>
                <w:sz w:val="24"/>
                <w:szCs w:val="24"/>
              </w:rPr>
              <w:t xml:space="preserve"> </w:t>
            </w:r>
            <w:r w:rsidRPr="001818C5">
              <w:rPr>
                <w:sz w:val="24"/>
                <w:szCs w:val="24"/>
              </w:rPr>
              <w:t>менее</w:t>
            </w:r>
            <w:r w:rsidRPr="001818C5">
              <w:rPr>
                <w:spacing w:val="37"/>
                <w:sz w:val="24"/>
                <w:szCs w:val="24"/>
              </w:rPr>
              <w:t xml:space="preserve"> </w:t>
            </w:r>
            <w:r w:rsidRPr="001818C5">
              <w:rPr>
                <w:sz w:val="24"/>
                <w:szCs w:val="24"/>
              </w:rPr>
              <w:t>6</w:t>
            </w:r>
            <w:r w:rsidRPr="001818C5">
              <w:rPr>
                <w:spacing w:val="34"/>
                <w:sz w:val="24"/>
                <w:szCs w:val="24"/>
              </w:rPr>
              <w:t xml:space="preserve"> </w:t>
            </w:r>
            <w:r w:rsidRPr="001818C5">
              <w:rPr>
                <w:spacing w:val="-2"/>
                <w:sz w:val="24"/>
                <w:szCs w:val="24"/>
              </w:rPr>
              <w:t xml:space="preserve">миллионов </w:t>
            </w:r>
            <w:r w:rsidRPr="001818C5">
              <w:rPr>
                <w:sz w:val="24"/>
                <w:szCs w:val="24"/>
              </w:rPr>
              <w:t>пакетов</w:t>
            </w:r>
            <w:r w:rsidRPr="001818C5">
              <w:rPr>
                <w:spacing w:val="-1"/>
                <w:sz w:val="24"/>
                <w:szCs w:val="24"/>
              </w:rPr>
              <w:t xml:space="preserve"> </w:t>
            </w:r>
            <w:r w:rsidRPr="001818C5">
              <w:rPr>
                <w:sz w:val="24"/>
                <w:szCs w:val="24"/>
              </w:rPr>
              <w:t xml:space="preserve">в </w:t>
            </w:r>
            <w:r w:rsidRPr="001818C5">
              <w:rPr>
                <w:spacing w:val="-2"/>
                <w:sz w:val="24"/>
                <w:szCs w:val="24"/>
              </w:rPr>
              <w:t>секунду</w:t>
            </w:r>
          </w:p>
        </w:tc>
      </w:tr>
      <w:tr w:rsidR="001818C5" w:rsidRPr="001818C5" w14:paraId="31B56E54" w14:textId="77777777" w:rsidTr="00E64F81">
        <w:trPr>
          <w:trHeight w:val="20"/>
        </w:trPr>
        <w:tc>
          <w:tcPr>
            <w:tcW w:w="305" w:type="pct"/>
            <w:shd w:val="clear" w:color="auto" w:fill="auto"/>
          </w:tcPr>
          <w:p w14:paraId="00C18E7D"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1818C5" w:rsidRDefault="00F45CCE" w:rsidP="00E64F81">
            <w:pPr>
              <w:ind w:firstLine="0"/>
              <w:contextualSpacing/>
              <w:jc w:val="left"/>
              <w:rPr>
                <w:sz w:val="24"/>
                <w:szCs w:val="24"/>
              </w:rPr>
            </w:pPr>
            <w:r w:rsidRPr="001818C5">
              <w:rPr>
                <w:sz w:val="24"/>
                <w:szCs w:val="24"/>
              </w:rPr>
              <w:t>Поддержка</w:t>
            </w:r>
            <w:r w:rsidRPr="001818C5">
              <w:rPr>
                <w:spacing w:val="-3"/>
                <w:sz w:val="24"/>
                <w:szCs w:val="24"/>
              </w:rPr>
              <w:t xml:space="preserve"> </w:t>
            </w:r>
            <w:r w:rsidRPr="001818C5">
              <w:rPr>
                <w:spacing w:val="-2"/>
                <w:sz w:val="24"/>
                <w:szCs w:val="24"/>
              </w:rPr>
              <w:t>протоколов</w:t>
            </w:r>
          </w:p>
        </w:tc>
        <w:tc>
          <w:tcPr>
            <w:tcW w:w="3232" w:type="pct"/>
            <w:shd w:val="clear" w:color="auto" w:fill="auto"/>
          </w:tcPr>
          <w:p w14:paraId="10128643" w14:textId="0A05BADA" w:rsidR="00F45CCE" w:rsidRPr="001818C5" w:rsidRDefault="00F45CCE" w:rsidP="00E64F81">
            <w:pPr>
              <w:ind w:firstLine="0"/>
              <w:contextualSpacing/>
              <w:rPr>
                <w:sz w:val="24"/>
                <w:szCs w:val="24"/>
              </w:rPr>
            </w:pPr>
            <w:r w:rsidRPr="001818C5">
              <w:rPr>
                <w:sz w:val="24"/>
                <w:szCs w:val="24"/>
              </w:rPr>
              <w:t>Поддержка протоколов: MSTP, 802.1w/802.1s, LACP, 802.1x, фильтрация по MAC-адресам и протоколам,</w:t>
            </w:r>
            <w:r w:rsidRPr="001818C5">
              <w:rPr>
                <w:spacing w:val="21"/>
                <w:sz w:val="24"/>
                <w:szCs w:val="24"/>
              </w:rPr>
              <w:t xml:space="preserve"> </w:t>
            </w:r>
            <w:r w:rsidRPr="001818C5">
              <w:rPr>
                <w:sz w:val="24"/>
                <w:szCs w:val="24"/>
              </w:rPr>
              <w:t>постоянные</w:t>
            </w:r>
            <w:r w:rsidRPr="001818C5">
              <w:rPr>
                <w:spacing w:val="19"/>
                <w:sz w:val="24"/>
                <w:szCs w:val="24"/>
              </w:rPr>
              <w:t xml:space="preserve"> </w:t>
            </w:r>
            <w:r w:rsidRPr="001818C5">
              <w:rPr>
                <w:sz w:val="24"/>
                <w:szCs w:val="24"/>
              </w:rPr>
              <w:t>записи</w:t>
            </w:r>
            <w:r w:rsidRPr="001818C5">
              <w:rPr>
                <w:spacing w:val="21"/>
                <w:sz w:val="24"/>
                <w:szCs w:val="24"/>
              </w:rPr>
              <w:t xml:space="preserve"> </w:t>
            </w:r>
            <w:r w:rsidRPr="001818C5">
              <w:rPr>
                <w:sz w:val="24"/>
                <w:szCs w:val="24"/>
              </w:rPr>
              <w:t>ARP,</w:t>
            </w:r>
            <w:r w:rsidRPr="001818C5">
              <w:rPr>
                <w:spacing w:val="22"/>
                <w:sz w:val="24"/>
                <w:szCs w:val="24"/>
              </w:rPr>
              <w:t xml:space="preserve"> </w:t>
            </w:r>
            <w:proofErr w:type="spellStart"/>
            <w:r w:rsidRPr="001818C5">
              <w:rPr>
                <w:spacing w:val="-2"/>
                <w:sz w:val="24"/>
                <w:szCs w:val="24"/>
              </w:rPr>
              <w:t>PortSecurity</w:t>
            </w:r>
            <w:proofErr w:type="spellEnd"/>
            <w:r w:rsidRPr="001818C5">
              <w:rPr>
                <w:spacing w:val="-2"/>
                <w:sz w:val="24"/>
                <w:szCs w:val="24"/>
              </w:rPr>
              <w:t xml:space="preserve">, </w:t>
            </w:r>
            <w:r w:rsidRPr="001818C5">
              <w:rPr>
                <w:sz w:val="24"/>
                <w:szCs w:val="24"/>
              </w:rPr>
              <w:t>SSHv1,</w:t>
            </w:r>
            <w:r w:rsidRPr="001818C5">
              <w:rPr>
                <w:spacing w:val="-7"/>
                <w:sz w:val="24"/>
                <w:szCs w:val="24"/>
              </w:rPr>
              <w:t xml:space="preserve"> </w:t>
            </w:r>
            <w:r w:rsidRPr="001818C5">
              <w:rPr>
                <w:sz w:val="24"/>
                <w:szCs w:val="24"/>
              </w:rPr>
              <w:t>SSHv2</w:t>
            </w:r>
            <w:r w:rsidRPr="001818C5">
              <w:rPr>
                <w:spacing w:val="-8"/>
                <w:sz w:val="24"/>
                <w:szCs w:val="24"/>
              </w:rPr>
              <w:t xml:space="preserve"> </w:t>
            </w:r>
            <w:r w:rsidRPr="001818C5">
              <w:rPr>
                <w:sz w:val="24"/>
                <w:szCs w:val="24"/>
              </w:rPr>
              <w:t>и</w:t>
            </w:r>
            <w:r w:rsidRPr="001818C5">
              <w:rPr>
                <w:spacing w:val="-7"/>
                <w:sz w:val="24"/>
                <w:szCs w:val="24"/>
              </w:rPr>
              <w:t xml:space="preserve"> </w:t>
            </w:r>
            <w:r w:rsidRPr="001818C5">
              <w:rPr>
                <w:sz w:val="24"/>
                <w:szCs w:val="24"/>
              </w:rPr>
              <w:t>SNMPv3,</w:t>
            </w:r>
            <w:r w:rsidRPr="001818C5">
              <w:rPr>
                <w:spacing w:val="-7"/>
                <w:sz w:val="24"/>
                <w:szCs w:val="24"/>
              </w:rPr>
              <w:t xml:space="preserve"> </w:t>
            </w:r>
            <w:r w:rsidRPr="001818C5">
              <w:rPr>
                <w:sz w:val="24"/>
                <w:szCs w:val="24"/>
              </w:rPr>
              <w:t>TACACS+</w:t>
            </w:r>
            <w:r w:rsidRPr="001818C5">
              <w:rPr>
                <w:spacing w:val="-9"/>
                <w:sz w:val="24"/>
                <w:szCs w:val="24"/>
              </w:rPr>
              <w:t xml:space="preserve"> </w:t>
            </w:r>
            <w:r w:rsidRPr="001818C5">
              <w:rPr>
                <w:sz w:val="24"/>
                <w:szCs w:val="24"/>
              </w:rPr>
              <w:t>либо</w:t>
            </w:r>
            <w:r w:rsidRPr="001818C5">
              <w:rPr>
                <w:spacing w:val="-5"/>
                <w:sz w:val="24"/>
                <w:szCs w:val="24"/>
              </w:rPr>
              <w:t xml:space="preserve"> </w:t>
            </w:r>
            <w:r w:rsidRPr="001818C5">
              <w:rPr>
                <w:sz w:val="24"/>
                <w:szCs w:val="24"/>
              </w:rPr>
              <w:t xml:space="preserve">аналоги, </w:t>
            </w:r>
            <w:r w:rsidRPr="001818C5">
              <w:rPr>
                <w:spacing w:val="-2"/>
                <w:sz w:val="24"/>
                <w:szCs w:val="24"/>
              </w:rPr>
              <w:t>RADIUS</w:t>
            </w:r>
          </w:p>
        </w:tc>
      </w:tr>
      <w:tr w:rsidR="001818C5" w:rsidRPr="001818C5" w14:paraId="5C73C0B6" w14:textId="77777777" w:rsidTr="00E64F81">
        <w:trPr>
          <w:trHeight w:val="20"/>
        </w:trPr>
        <w:tc>
          <w:tcPr>
            <w:tcW w:w="305" w:type="pct"/>
            <w:shd w:val="clear" w:color="auto" w:fill="auto"/>
          </w:tcPr>
          <w:p w14:paraId="1086C45B"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1818C5" w:rsidRDefault="00F45CCE" w:rsidP="00E64F81">
            <w:pPr>
              <w:ind w:firstLine="0"/>
              <w:contextualSpacing/>
              <w:jc w:val="left"/>
              <w:rPr>
                <w:sz w:val="24"/>
                <w:szCs w:val="24"/>
              </w:rPr>
            </w:pPr>
            <w:r w:rsidRPr="001818C5">
              <w:rPr>
                <w:sz w:val="24"/>
                <w:szCs w:val="24"/>
              </w:rPr>
              <w:t xml:space="preserve">Поддержка механизмов </w:t>
            </w:r>
            <w:r w:rsidRPr="001818C5">
              <w:rPr>
                <w:spacing w:val="-2"/>
                <w:sz w:val="24"/>
                <w:szCs w:val="24"/>
              </w:rPr>
              <w:t>обеспечения</w:t>
            </w:r>
            <w:r w:rsidRPr="001818C5">
              <w:rPr>
                <w:sz w:val="24"/>
                <w:szCs w:val="24"/>
              </w:rPr>
              <w:t xml:space="preserve"> </w:t>
            </w:r>
            <w:r w:rsidRPr="001818C5">
              <w:rPr>
                <w:spacing w:val="-2"/>
                <w:sz w:val="24"/>
                <w:szCs w:val="24"/>
              </w:rPr>
              <w:t>качества обслуживания</w:t>
            </w:r>
          </w:p>
        </w:tc>
        <w:tc>
          <w:tcPr>
            <w:tcW w:w="3232" w:type="pct"/>
            <w:shd w:val="clear" w:color="auto" w:fill="auto"/>
          </w:tcPr>
          <w:p w14:paraId="185AC625" w14:textId="77777777" w:rsidR="00F45CCE" w:rsidRPr="001818C5" w:rsidRDefault="00F45CCE" w:rsidP="00E64F81">
            <w:pPr>
              <w:pStyle w:val="TableParagraph"/>
              <w:ind w:left="0" w:firstLine="0"/>
              <w:contextualSpacing/>
              <w:rPr>
                <w:sz w:val="24"/>
                <w:szCs w:val="24"/>
              </w:rPr>
            </w:pPr>
            <w:r w:rsidRPr="001818C5">
              <w:rPr>
                <w:sz w:val="24"/>
                <w:szCs w:val="24"/>
              </w:rPr>
              <w:t>Расширенная поддержка качества обслуживания (</w:t>
            </w:r>
            <w:proofErr w:type="spellStart"/>
            <w:r w:rsidRPr="001818C5">
              <w:rPr>
                <w:sz w:val="24"/>
                <w:szCs w:val="24"/>
              </w:rPr>
              <w:t>QoS</w:t>
            </w:r>
            <w:proofErr w:type="spellEnd"/>
            <w:r w:rsidRPr="001818C5">
              <w:rPr>
                <w:sz w:val="24"/>
                <w:szCs w:val="24"/>
              </w:rPr>
              <w:t>):</w:t>
            </w:r>
            <w:r w:rsidRPr="001818C5">
              <w:rPr>
                <w:spacing w:val="-6"/>
                <w:sz w:val="24"/>
                <w:szCs w:val="24"/>
              </w:rPr>
              <w:t xml:space="preserve"> </w:t>
            </w:r>
            <w:r w:rsidRPr="001818C5">
              <w:rPr>
                <w:sz w:val="24"/>
                <w:szCs w:val="24"/>
              </w:rPr>
              <w:t>аппаратная</w:t>
            </w:r>
            <w:r w:rsidRPr="001818C5">
              <w:rPr>
                <w:spacing w:val="-6"/>
                <w:sz w:val="24"/>
                <w:szCs w:val="24"/>
              </w:rPr>
              <w:t xml:space="preserve"> </w:t>
            </w:r>
            <w:r w:rsidRPr="001818C5">
              <w:rPr>
                <w:sz w:val="24"/>
                <w:szCs w:val="24"/>
              </w:rPr>
              <w:t>реализация</w:t>
            </w:r>
            <w:r w:rsidRPr="001818C5">
              <w:rPr>
                <w:spacing w:val="-10"/>
                <w:sz w:val="24"/>
                <w:szCs w:val="24"/>
              </w:rPr>
              <w:t xml:space="preserve"> </w:t>
            </w:r>
            <w:r w:rsidRPr="001818C5">
              <w:rPr>
                <w:sz w:val="24"/>
                <w:szCs w:val="24"/>
              </w:rPr>
              <w:t>механизмов</w:t>
            </w:r>
            <w:r w:rsidRPr="001818C5">
              <w:rPr>
                <w:spacing w:val="-4"/>
                <w:sz w:val="24"/>
                <w:szCs w:val="24"/>
              </w:rPr>
              <w:t xml:space="preserve"> </w:t>
            </w:r>
            <w:r w:rsidRPr="001818C5">
              <w:rPr>
                <w:sz w:val="24"/>
                <w:szCs w:val="24"/>
              </w:rPr>
              <w:t xml:space="preserve">качества обслуживания, включая классификацию (L2/3), </w:t>
            </w:r>
            <w:proofErr w:type="spellStart"/>
            <w:r w:rsidRPr="001818C5">
              <w:rPr>
                <w:sz w:val="24"/>
                <w:szCs w:val="24"/>
              </w:rPr>
              <w:t>полисинг</w:t>
            </w:r>
            <w:proofErr w:type="spellEnd"/>
            <w:r w:rsidRPr="001818C5">
              <w:rPr>
                <w:sz w:val="24"/>
                <w:szCs w:val="24"/>
              </w:rPr>
              <w:t>, маркировку трафика, очередность на входе и выходе. Возможность ограничения полосы пропускания</w:t>
            </w:r>
            <w:r w:rsidRPr="001818C5">
              <w:rPr>
                <w:spacing w:val="79"/>
                <w:sz w:val="24"/>
                <w:szCs w:val="24"/>
              </w:rPr>
              <w:t xml:space="preserve"> </w:t>
            </w:r>
            <w:r w:rsidRPr="001818C5">
              <w:rPr>
                <w:sz w:val="24"/>
                <w:szCs w:val="24"/>
              </w:rPr>
              <w:t>(в</w:t>
            </w:r>
            <w:r w:rsidRPr="001818C5">
              <w:rPr>
                <w:spacing w:val="79"/>
                <w:sz w:val="24"/>
                <w:szCs w:val="24"/>
              </w:rPr>
              <w:t xml:space="preserve"> </w:t>
            </w:r>
            <w:r w:rsidRPr="001818C5">
              <w:rPr>
                <w:sz w:val="24"/>
                <w:szCs w:val="24"/>
              </w:rPr>
              <w:t>том</w:t>
            </w:r>
            <w:r w:rsidRPr="001818C5">
              <w:rPr>
                <w:spacing w:val="78"/>
                <w:sz w:val="24"/>
                <w:szCs w:val="24"/>
              </w:rPr>
              <w:t xml:space="preserve"> </w:t>
            </w:r>
            <w:r w:rsidRPr="001818C5">
              <w:rPr>
                <w:sz w:val="24"/>
                <w:szCs w:val="24"/>
              </w:rPr>
              <w:t>числе</w:t>
            </w:r>
            <w:r w:rsidRPr="001818C5">
              <w:rPr>
                <w:spacing w:val="77"/>
                <w:sz w:val="24"/>
                <w:szCs w:val="24"/>
              </w:rPr>
              <w:t xml:space="preserve"> </w:t>
            </w:r>
            <w:r w:rsidRPr="001818C5">
              <w:rPr>
                <w:sz w:val="24"/>
                <w:szCs w:val="24"/>
              </w:rPr>
              <w:t>для</w:t>
            </w:r>
            <w:r w:rsidRPr="001818C5">
              <w:rPr>
                <w:spacing w:val="75"/>
                <w:sz w:val="24"/>
                <w:szCs w:val="24"/>
              </w:rPr>
              <w:t xml:space="preserve"> </w:t>
            </w:r>
            <w:r w:rsidRPr="001818C5">
              <w:rPr>
                <w:spacing w:val="-2"/>
                <w:sz w:val="24"/>
                <w:szCs w:val="24"/>
              </w:rPr>
              <w:t>отдельных</w:t>
            </w:r>
          </w:p>
          <w:p w14:paraId="12B247A8" w14:textId="6D70492A" w:rsidR="00F45CCE" w:rsidRPr="001818C5" w:rsidRDefault="00F45CCE" w:rsidP="00E64F81">
            <w:pPr>
              <w:ind w:firstLine="0"/>
              <w:contextualSpacing/>
              <w:rPr>
                <w:sz w:val="24"/>
                <w:szCs w:val="24"/>
              </w:rPr>
            </w:pPr>
            <w:r w:rsidRPr="001818C5">
              <w:rPr>
                <w:sz w:val="24"/>
                <w:szCs w:val="24"/>
              </w:rPr>
              <w:t>пользователей</w:t>
            </w:r>
            <w:r w:rsidRPr="001818C5">
              <w:rPr>
                <w:spacing w:val="-3"/>
                <w:sz w:val="24"/>
                <w:szCs w:val="24"/>
              </w:rPr>
              <w:t xml:space="preserve"> </w:t>
            </w:r>
            <w:r w:rsidRPr="001818C5">
              <w:rPr>
                <w:sz w:val="24"/>
                <w:szCs w:val="24"/>
              </w:rPr>
              <w:t>и</w:t>
            </w:r>
            <w:r w:rsidRPr="001818C5">
              <w:rPr>
                <w:spacing w:val="-3"/>
                <w:sz w:val="24"/>
                <w:szCs w:val="24"/>
              </w:rPr>
              <w:t xml:space="preserve"> </w:t>
            </w:r>
            <w:r w:rsidRPr="001818C5">
              <w:rPr>
                <w:spacing w:val="-2"/>
                <w:sz w:val="24"/>
                <w:szCs w:val="24"/>
              </w:rPr>
              <w:t>потоков)</w:t>
            </w:r>
          </w:p>
        </w:tc>
      </w:tr>
      <w:tr w:rsidR="001818C5" w:rsidRPr="001818C5" w14:paraId="2E3D02D4" w14:textId="77777777" w:rsidTr="00E64F81">
        <w:trPr>
          <w:trHeight w:val="20"/>
        </w:trPr>
        <w:tc>
          <w:tcPr>
            <w:tcW w:w="305" w:type="pct"/>
            <w:shd w:val="clear" w:color="auto" w:fill="auto"/>
          </w:tcPr>
          <w:p w14:paraId="74C2C16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1818C5" w:rsidRDefault="00F45CCE" w:rsidP="00E64F81">
            <w:pPr>
              <w:ind w:firstLine="0"/>
              <w:contextualSpacing/>
              <w:jc w:val="left"/>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технологий мониторинга</w:t>
            </w:r>
          </w:p>
        </w:tc>
        <w:tc>
          <w:tcPr>
            <w:tcW w:w="3232" w:type="pct"/>
            <w:shd w:val="clear" w:color="auto" w:fill="auto"/>
          </w:tcPr>
          <w:p w14:paraId="0ED576D8" w14:textId="1418413E" w:rsidR="00F45CCE" w:rsidRPr="001818C5" w:rsidRDefault="00F45CCE" w:rsidP="00E64F81">
            <w:pPr>
              <w:ind w:firstLine="0"/>
              <w:contextualSpacing/>
              <w:rPr>
                <w:sz w:val="24"/>
                <w:szCs w:val="24"/>
                <w:lang w:val="en-US"/>
              </w:rPr>
            </w:pPr>
            <w:r w:rsidRPr="001818C5">
              <w:rPr>
                <w:sz w:val="24"/>
                <w:szCs w:val="24"/>
              </w:rPr>
              <w:t>Поддержка</w:t>
            </w:r>
            <w:r w:rsidRPr="001818C5">
              <w:rPr>
                <w:spacing w:val="40"/>
                <w:sz w:val="24"/>
                <w:szCs w:val="24"/>
                <w:lang w:val="en-US"/>
              </w:rPr>
              <w:t xml:space="preserve"> </w:t>
            </w:r>
            <w:r w:rsidRPr="001818C5">
              <w:rPr>
                <w:sz w:val="24"/>
                <w:szCs w:val="24"/>
                <w:lang w:val="en-US"/>
              </w:rPr>
              <w:t>SNMP</w:t>
            </w:r>
            <w:r w:rsidRPr="001818C5">
              <w:rPr>
                <w:spacing w:val="40"/>
                <w:sz w:val="24"/>
                <w:szCs w:val="24"/>
                <w:lang w:val="en-US"/>
              </w:rPr>
              <w:t xml:space="preserve"> </w:t>
            </w:r>
            <w:r w:rsidRPr="001818C5">
              <w:rPr>
                <w:sz w:val="24"/>
                <w:szCs w:val="24"/>
              </w:rPr>
              <w:t>версий</w:t>
            </w:r>
            <w:r w:rsidRPr="001818C5">
              <w:rPr>
                <w:spacing w:val="40"/>
                <w:sz w:val="24"/>
                <w:szCs w:val="24"/>
                <w:lang w:val="en-US"/>
              </w:rPr>
              <w:t xml:space="preserve"> </w:t>
            </w:r>
            <w:r w:rsidRPr="001818C5">
              <w:rPr>
                <w:sz w:val="24"/>
                <w:szCs w:val="24"/>
                <w:lang w:val="en-US"/>
              </w:rPr>
              <w:t>1,</w:t>
            </w:r>
            <w:r w:rsidRPr="001818C5">
              <w:rPr>
                <w:spacing w:val="40"/>
                <w:sz w:val="24"/>
                <w:szCs w:val="24"/>
                <w:lang w:val="en-US"/>
              </w:rPr>
              <w:t xml:space="preserve"> </w:t>
            </w:r>
            <w:r w:rsidRPr="001818C5">
              <w:rPr>
                <w:sz w:val="24"/>
                <w:szCs w:val="24"/>
                <w:lang w:val="en-US"/>
              </w:rPr>
              <w:t>2,</w:t>
            </w:r>
            <w:r w:rsidRPr="001818C5">
              <w:rPr>
                <w:spacing w:val="40"/>
                <w:sz w:val="24"/>
                <w:szCs w:val="24"/>
                <w:lang w:val="en-US"/>
              </w:rPr>
              <w:t xml:space="preserve"> </w:t>
            </w:r>
            <w:r w:rsidRPr="001818C5">
              <w:rPr>
                <w:sz w:val="24"/>
                <w:szCs w:val="24"/>
                <w:lang w:val="en-US"/>
              </w:rPr>
              <w:t>3,</w:t>
            </w:r>
            <w:r w:rsidRPr="001818C5">
              <w:rPr>
                <w:spacing w:val="40"/>
                <w:sz w:val="24"/>
                <w:szCs w:val="24"/>
                <w:lang w:val="en-US"/>
              </w:rPr>
              <w:t xml:space="preserve"> </w:t>
            </w:r>
            <w:r w:rsidRPr="001818C5">
              <w:rPr>
                <w:sz w:val="24"/>
                <w:szCs w:val="24"/>
                <w:lang w:val="en-US"/>
              </w:rPr>
              <w:t>RMON1,</w:t>
            </w:r>
            <w:r w:rsidRPr="001818C5">
              <w:rPr>
                <w:spacing w:val="40"/>
                <w:sz w:val="24"/>
                <w:szCs w:val="24"/>
                <w:lang w:val="en-US"/>
              </w:rPr>
              <w:t xml:space="preserve"> </w:t>
            </w:r>
            <w:r w:rsidRPr="001818C5">
              <w:rPr>
                <w:sz w:val="24"/>
                <w:szCs w:val="24"/>
                <w:lang w:val="en-US"/>
              </w:rPr>
              <w:t>Port</w:t>
            </w:r>
            <w:r w:rsidRPr="001818C5">
              <w:rPr>
                <w:spacing w:val="40"/>
                <w:sz w:val="24"/>
                <w:szCs w:val="24"/>
                <w:lang w:val="en-US"/>
              </w:rPr>
              <w:t xml:space="preserve"> </w:t>
            </w:r>
            <w:r w:rsidRPr="001818C5">
              <w:rPr>
                <w:spacing w:val="-2"/>
                <w:sz w:val="24"/>
                <w:szCs w:val="24"/>
                <w:lang w:val="en-US"/>
              </w:rPr>
              <w:t>Mirroring</w:t>
            </w:r>
          </w:p>
        </w:tc>
      </w:tr>
      <w:tr w:rsidR="001818C5" w:rsidRPr="001818C5" w14:paraId="12357234" w14:textId="77777777" w:rsidTr="00E64F81">
        <w:trPr>
          <w:trHeight w:val="20"/>
        </w:trPr>
        <w:tc>
          <w:tcPr>
            <w:tcW w:w="305" w:type="pct"/>
            <w:shd w:val="clear" w:color="auto" w:fill="auto"/>
          </w:tcPr>
          <w:p w14:paraId="75A247FE" w14:textId="77777777" w:rsidR="00F45CCE" w:rsidRPr="001818C5"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1818C5" w:rsidRDefault="00F45CCE" w:rsidP="00E64F81">
            <w:pPr>
              <w:ind w:firstLine="0"/>
              <w:contextualSpacing/>
              <w:jc w:val="left"/>
              <w:rPr>
                <w:sz w:val="24"/>
                <w:szCs w:val="24"/>
              </w:rPr>
            </w:pPr>
            <w:r w:rsidRPr="001818C5">
              <w:rPr>
                <w:sz w:val="24"/>
                <w:szCs w:val="24"/>
              </w:rPr>
              <w:t>Аппаратная</w:t>
            </w:r>
            <w:r w:rsidRPr="001818C5">
              <w:rPr>
                <w:spacing w:val="-7"/>
                <w:sz w:val="24"/>
                <w:szCs w:val="24"/>
              </w:rPr>
              <w:t xml:space="preserve"> </w:t>
            </w:r>
            <w:r w:rsidRPr="001818C5">
              <w:rPr>
                <w:spacing w:val="-2"/>
                <w:sz w:val="24"/>
                <w:szCs w:val="24"/>
              </w:rPr>
              <w:t>поддержка</w:t>
            </w:r>
          </w:p>
        </w:tc>
        <w:tc>
          <w:tcPr>
            <w:tcW w:w="3232" w:type="pct"/>
            <w:shd w:val="clear" w:color="auto" w:fill="auto"/>
          </w:tcPr>
          <w:p w14:paraId="3467EE80" w14:textId="66FF1B8E" w:rsidR="00F45CCE" w:rsidRPr="001818C5" w:rsidRDefault="00F45CCE" w:rsidP="00E64F81">
            <w:pPr>
              <w:ind w:firstLine="0"/>
              <w:contextualSpacing/>
              <w:rPr>
                <w:sz w:val="24"/>
                <w:szCs w:val="24"/>
              </w:rPr>
            </w:pPr>
            <w:r w:rsidRPr="001818C5">
              <w:rPr>
                <w:sz w:val="24"/>
                <w:szCs w:val="24"/>
              </w:rPr>
              <w:t>Аппаратная поддержка коммутации (L2), пакетной фильтрации посредством списков доступа (ACL) и реализация</w:t>
            </w:r>
            <w:r w:rsidRPr="001818C5">
              <w:rPr>
                <w:spacing w:val="34"/>
                <w:sz w:val="24"/>
                <w:szCs w:val="24"/>
              </w:rPr>
              <w:t xml:space="preserve"> </w:t>
            </w:r>
            <w:r w:rsidRPr="001818C5">
              <w:rPr>
                <w:sz w:val="24"/>
                <w:szCs w:val="24"/>
              </w:rPr>
              <w:t>механизмов</w:t>
            </w:r>
            <w:r w:rsidRPr="001818C5">
              <w:rPr>
                <w:spacing w:val="36"/>
                <w:sz w:val="24"/>
                <w:szCs w:val="24"/>
              </w:rPr>
              <w:t xml:space="preserve"> </w:t>
            </w:r>
            <w:r w:rsidRPr="001818C5">
              <w:rPr>
                <w:sz w:val="24"/>
                <w:szCs w:val="24"/>
              </w:rPr>
              <w:t>качества</w:t>
            </w:r>
            <w:r w:rsidRPr="001818C5">
              <w:rPr>
                <w:spacing w:val="32"/>
                <w:sz w:val="24"/>
                <w:szCs w:val="24"/>
              </w:rPr>
              <w:t xml:space="preserve"> </w:t>
            </w:r>
            <w:r w:rsidRPr="001818C5">
              <w:rPr>
                <w:spacing w:val="-2"/>
                <w:sz w:val="24"/>
                <w:szCs w:val="24"/>
              </w:rPr>
              <w:t>обслуживания (</w:t>
            </w:r>
            <w:proofErr w:type="spellStart"/>
            <w:r w:rsidRPr="001818C5">
              <w:rPr>
                <w:spacing w:val="-2"/>
                <w:sz w:val="24"/>
                <w:szCs w:val="24"/>
              </w:rPr>
              <w:t>QoS</w:t>
            </w:r>
            <w:proofErr w:type="spellEnd"/>
            <w:r w:rsidRPr="001818C5">
              <w:rPr>
                <w:spacing w:val="-2"/>
                <w:sz w:val="24"/>
                <w:szCs w:val="24"/>
              </w:rPr>
              <w:t>)</w:t>
            </w:r>
          </w:p>
        </w:tc>
      </w:tr>
      <w:tr w:rsidR="001818C5" w:rsidRPr="001818C5" w14:paraId="24AF8593" w14:textId="77777777" w:rsidTr="00E64F81">
        <w:trPr>
          <w:trHeight w:val="20"/>
        </w:trPr>
        <w:tc>
          <w:tcPr>
            <w:tcW w:w="305" w:type="pct"/>
            <w:vMerge w:val="restart"/>
            <w:shd w:val="clear" w:color="auto" w:fill="auto"/>
          </w:tcPr>
          <w:p w14:paraId="322C07F5"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1818C5" w:rsidRDefault="00E64F81" w:rsidP="00E64F81">
            <w:pPr>
              <w:ind w:firstLine="0"/>
              <w:contextualSpacing/>
              <w:jc w:val="left"/>
              <w:rPr>
                <w:sz w:val="24"/>
                <w:szCs w:val="24"/>
              </w:rPr>
            </w:pPr>
            <w:r w:rsidRPr="001818C5">
              <w:rPr>
                <w:sz w:val="24"/>
                <w:szCs w:val="24"/>
              </w:rPr>
              <w:t>Количество</w:t>
            </w:r>
            <w:r w:rsidRPr="001818C5">
              <w:rPr>
                <w:spacing w:val="-3"/>
                <w:sz w:val="24"/>
                <w:szCs w:val="24"/>
              </w:rPr>
              <w:t xml:space="preserve"> </w:t>
            </w:r>
            <w:r w:rsidRPr="001818C5">
              <w:rPr>
                <w:spacing w:val="-2"/>
                <w:sz w:val="24"/>
                <w:szCs w:val="24"/>
              </w:rPr>
              <w:t>портов</w:t>
            </w:r>
          </w:p>
        </w:tc>
        <w:tc>
          <w:tcPr>
            <w:tcW w:w="3232" w:type="pct"/>
            <w:shd w:val="clear" w:color="auto" w:fill="auto"/>
          </w:tcPr>
          <w:p w14:paraId="74D82FD2" w14:textId="581A0145" w:rsidR="00E64F81" w:rsidRPr="001818C5" w:rsidRDefault="00E64F81" w:rsidP="00E64F81">
            <w:pPr>
              <w:ind w:firstLine="0"/>
              <w:contextualSpacing/>
              <w:rPr>
                <w:sz w:val="24"/>
                <w:szCs w:val="24"/>
              </w:rPr>
            </w:pPr>
            <w:r w:rsidRPr="001818C5">
              <w:rPr>
                <w:sz w:val="24"/>
                <w:szCs w:val="24"/>
              </w:rPr>
              <w:t>Не</w:t>
            </w:r>
            <w:r w:rsidRPr="001818C5">
              <w:rPr>
                <w:spacing w:val="-15"/>
                <w:sz w:val="24"/>
                <w:szCs w:val="24"/>
              </w:rPr>
              <w:t xml:space="preserve"> </w:t>
            </w:r>
            <w:r w:rsidRPr="001818C5">
              <w:rPr>
                <w:sz w:val="24"/>
                <w:szCs w:val="24"/>
              </w:rPr>
              <w:t>менее</w:t>
            </w:r>
            <w:r w:rsidRPr="001818C5">
              <w:rPr>
                <w:spacing w:val="-15"/>
                <w:sz w:val="24"/>
                <w:szCs w:val="24"/>
              </w:rPr>
              <w:t xml:space="preserve"> </w:t>
            </w:r>
            <w:r w:rsidRPr="001818C5">
              <w:rPr>
                <w:sz w:val="24"/>
                <w:szCs w:val="24"/>
              </w:rPr>
              <w:t>24</w:t>
            </w:r>
            <w:r w:rsidRPr="001818C5">
              <w:rPr>
                <w:spacing w:val="-15"/>
                <w:sz w:val="24"/>
                <w:szCs w:val="24"/>
              </w:rPr>
              <w:t xml:space="preserve"> </w:t>
            </w:r>
            <w:r w:rsidRPr="001818C5">
              <w:rPr>
                <w:sz w:val="24"/>
                <w:szCs w:val="24"/>
              </w:rPr>
              <w:t>портов</w:t>
            </w:r>
            <w:r w:rsidRPr="001818C5">
              <w:rPr>
                <w:spacing w:val="-15"/>
                <w:sz w:val="24"/>
                <w:szCs w:val="24"/>
              </w:rPr>
              <w:t xml:space="preserve"> </w:t>
            </w:r>
            <w:proofErr w:type="spellStart"/>
            <w:r w:rsidRPr="001818C5">
              <w:rPr>
                <w:sz w:val="24"/>
                <w:szCs w:val="24"/>
              </w:rPr>
              <w:t>FastEthernet</w:t>
            </w:r>
            <w:proofErr w:type="spellEnd"/>
            <w:r w:rsidRPr="001818C5">
              <w:rPr>
                <w:spacing w:val="-10"/>
                <w:sz w:val="24"/>
                <w:szCs w:val="24"/>
              </w:rPr>
              <w:t xml:space="preserve"> </w:t>
            </w:r>
            <w:r w:rsidRPr="001818C5">
              <w:rPr>
                <w:sz w:val="24"/>
                <w:szCs w:val="24"/>
              </w:rPr>
              <w:t>в</w:t>
            </w:r>
            <w:r w:rsidRPr="001818C5">
              <w:rPr>
                <w:spacing w:val="-13"/>
                <w:sz w:val="24"/>
                <w:szCs w:val="24"/>
              </w:rPr>
              <w:t xml:space="preserve"> </w:t>
            </w:r>
            <w:r w:rsidRPr="001818C5">
              <w:rPr>
                <w:sz w:val="24"/>
                <w:szCs w:val="24"/>
              </w:rPr>
              <w:t>форм-факторе</w:t>
            </w:r>
            <w:r w:rsidRPr="001818C5">
              <w:rPr>
                <w:spacing w:val="-15"/>
                <w:sz w:val="24"/>
                <w:szCs w:val="24"/>
              </w:rPr>
              <w:t xml:space="preserve"> </w:t>
            </w:r>
            <w:r w:rsidRPr="001818C5">
              <w:rPr>
                <w:sz w:val="24"/>
                <w:szCs w:val="24"/>
              </w:rPr>
              <w:t>RJ- 45из</w:t>
            </w:r>
            <w:r w:rsidRPr="001818C5">
              <w:rPr>
                <w:spacing w:val="62"/>
                <w:sz w:val="24"/>
                <w:szCs w:val="24"/>
              </w:rPr>
              <w:t xml:space="preserve"> </w:t>
            </w:r>
            <w:r w:rsidRPr="001818C5">
              <w:rPr>
                <w:sz w:val="24"/>
                <w:szCs w:val="24"/>
              </w:rPr>
              <w:t>которых</w:t>
            </w:r>
            <w:r w:rsidRPr="001818C5">
              <w:rPr>
                <w:spacing w:val="57"/>
                <w:sz w:val="24"/>
                <w:szCs w:val="24"/>
              </w:rPr>
              <w:t xml:space="preserve"> </w:t>
            </w:r>
            <w:r w:rsidRPr="001818C5">
              <w:rPr>
                <w:sz w:val="24"/>
                <w:szCs w:val="24"/>
              </w:rPr>
              <w:t>не</w:t>
            </w:r>
            <w:r w:rsidRPr="001818C5">
              <w:rPr>
                <w:spacing w:val="55"/>
                <w:sz w:val="24"/>
                <w:szCs w:val="24"/>
              </w:rPr>
              <w:t xml:space="preserve"> </w:t>
            </w:r>
            <w:r w:rsidRPr="001818C5">
              <w:rPr>
                <w:sz w:val="24"/>
                <w:szCs w:val="24"/>
              </w:rPr>
              <w:t>менее</w:t>
            </w:r>
            <w:r w:rsidRPr="001818C5">
              <w:rPr>
                <w:spacing w:val="56"/>
                <w:sz w:val="24"/>
                <w:szCs w:val="24"/>
              </w:rPr>
              <w:t xml:space="preserve"> </w:t>
            </w:r>
            <w:r w:rsidRPr="001818C5">
              <w:rPr>
                <w:sz w:val="24"/>
                <w:szCs w:val="24"/>
              </w:rPr>
              <w:t>20</w:t>
            </w:r>
            <w:r w:rsidRPr="001818C5">
              <w:rPr>
                <w:spacing w:val="56"/>
                <w:sz w:val="24"/>
                <w:szCs w:val="24"/>
              </w:rPr>
              <w:t xml:space="preserve"> </w:t>
            </w:r>
            <w:r w:rsidRPr="001818C5">
              <w:rPr>
                <w:sz w:val="24"/>
                <w:szCs w:val="24"/>
              </w:rPr>
              <w:t>портов</w:t>
            </w:r>
            <w:r w:rsidRPr="001818C5">
              <w:rPr>
                <w:spacing w:val="59"/>
                <w:sz w:val="24"/>
                <w:szCs w:val="24"/>
              </w:rPr>
              <w:t xml:space="preserve"> </w:t>
            </w:r>
            <w:r w:rsidRPr="001818C5">
              <w:rPr>
                <w:sz w:val="24"/>
                <w:szCs w:val="24"/>
              </w:rPr>
              <w:t>с</w:t>
            </w:r>
            <w:r w:rsidRPr="001818C5">
              <w:rPr>
                <w:spacing w:val="56"/>
                <w:sz w:val="24"/>
                <w:szCs w:val="24"/>
              </w:rPr>
              <w:t xml:space="preserve"> </w:t>
            </w:r>
            <w:r w:rsidRPr="001818C5">
              <w:rPr>
                <w:spacing w:val="-2"/>
                <w:sz w:val="24"/>
                <w:szCs w:val="24"/>
              </w:rPr>
              <w:t xml:space="preserve">поддержкой </w:t>
            </w:r>
            <w:r w:rsidRPr="001818C5">
              <w:rPr>
                <w:sz w:val="24"/>
                <w:szCs w:val="24"/>
              </w:rPr>
              <w:t>стандарта</w:t>
            </w:r>
            <w:r w:rsidRPr="001818C5">
              <w:rPr>
                <w:spacing w:val="-4"/>
                <w:sz w:val="24"/>
                <w:szCs w:val="24"/>
              </w:rPr>
              <w:t xml:space="preserve"> </w:t>
            </w:r>
            <w:r w:rsidRPr="001818C5">
              <w:rPr>
                <w:sz w:val="24"/>
                <w:szCs w:val="24"/>
              </w:rPr>
              <w:t>IEEE 802.3af</w:t>
            </w:r>
            <w:r w:rsidRPr="001818C5">
              <w:rPr>
                <w:spacing w:val="-9"/>
                <w:sz w:val="24"/>
                <w:szCs w:val="24"/>
              </w:rPr>
              <w:t xml:space="preserve"> </w:t>
            </w:r>
            <w:proofErr w:type="spellStart"/>
            <w:r w:rsidRPr="001818C5">
              <w:rPr>
                <w:spacing w:val="-5"/>
                <w:sz w:val="24"/>
                <w:szCs w:val="24"/>
              </w:rPr>
              <w:t>PoE</w:t>
            </w:r>
            <w:proofErr w:type="spellEnd"/>
          </w:p>
        </w:tc>
      </w:tr>
      <w:tr w:rsidR="001818C5" w:rsidRPr="001818C5" w14:paraId="0065301F" w14:textId="77777777" w:rsidTr="00E64F81">
        <w:trPr>
          <w:trHeight w:val="20"/>
        </w:trPr>
        <w:tc>
          <w:tcPr>
            <w:tcW w:w="305" w:type="pct"/>
            <w:vMerge/>
            <w:shd w:val="clear" w:color="auto" w:fill="auto"/>
          </w:tcPr>
          <w:p w14:paraId="4BFDBD37"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1818C5" w:rsidRDefault="00E64F81" w:rsidP="00E64F81">
            <w:pPr>
              <w:ind w:firstLine="0"/>
              <w:contextualSpacing/>
              <w:jc w:val="left"/>
              <w:rPr>
                <w:sz w:val="24"/>
                <w:szCs w:val="24"/>
              </w:rPr>
            </w:pPr>
          </w:p>
        </w:tc>
        <w:tc>
          <w:tcPr>
            <w:tcW w:w="3232" w:type="pct"/>
            <w:shd w:val="clear" w:color="auto" w:fill="auto"/>
          </w:tcPr>
          <w:p w14:paraId="152D2806" w14:textId="78AF98D8" w:rsidR="00E64F81" w:rsidRPr="001818C5" w:rsidRDefault="00E64F81" w:rsidP="00E64F81">
            <w:pPr>
              <w:ind w:firstLine="0"/>
              <w:contextualSpacing/>
              <w:rPr>
                <w:sz w:val="24"/>
                <w:szCs w:val="24"/>
              </w:rPr>
            </w:pPr>
            <w:r w:rsidRPr="001818C5">
              <w:rPr>
                <w:sz w:val="24"/>
                <w:szCs w:val="24"/>
              </w:rPr>
              <w:t xml:space="preserve">Не менее 4 комбинированных портов </w:t>
            </w:r>
            <w:proofErr w:type="spellStart"/>
            <w:r w:rsidRPr="001818C5">
              <w:rPr>
                <w:sz w:val="24"/>
                <w:szCs w:val="24"/>
              </w:rPr>
              <w:t>GigabitEthernet</w:t>
            </w:r>
            <w:proofErr w:type="spellEnd"/>
            <w:r w:rsidRPr="001818C5">
              <w:rPr>
                <w:sz w:val="24"/>
                <w:szCs w:val="24"/>
              </w:rPr>
              <w:t xml:space="preserve"> в форм-факторе SFP/RJ-45 или не менее</w:t>
            </w:r>
            <w:r w:rsidRPr="001818C5">
              <w:rPr>
                <w:spacing w:val="-1"/>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1"/>
                <w:sz w:val="24"/>
                <w:szCs w:val="24"/>
              </w:rPr>
              <w:t xml:space="preserve"> </w:t>
            </w:r>
            <w:r w:rsidRPr="001818C5">
              <w:rPr>
                <w:sz w:val="24"/>
                <w:szCs w:val="24"/>
              </w:rPr>
              <w:t>в</w:t>
            </w:r>
            <w:r w:rsidRPr="001818C5">
              <w:rPr>
                <w:spacing w:val="-3"/>
                <w:sz w:val="24"/>
                <w:szCs w:val="24"/>
              </w:rPr>
              <w:t xml:space="preserve"> </w:t>
            </w:r>
            <w:r w:rsidRPr="001818C5">
              <w:rPr>
                <w:sz w:val="24"/>
                <w:szCs w:val="24"/>
              </w:rPr>
              <w:t>форм-факторе</w:t>
            </w:r>
            <w:r w:rsidRPr="001818C5">
              <w:rPr>
                <w:spacing w:val="-6"/>
                <w:sz w:val="24"/>
                <w:szCs w:val="24"/>
              </w:rPr>
              <w:t xml:space="preserve"> </w:t>
            </w:r>
            <w:r w:rsidRPr="001818C5">
              <w:rPr>
                <w:sz w:val="24"/>
                <w:szCs w:val="24"/>
              </w:rPr>
              <w:t>SFP и не</w:t>
            </w:r>
            <w:r w:rsidRPr="001818C5">
              <w:rPr>
                <w:spacing w:val="-5"/>
                <w:sz w:val="24"/>
                <w:szCs w:val="24"/>
              </w:rPr>
              <w:t xml:space="preserve"> </w:t>
            </w:r>
            <w:r w:rsidRPr="001818C5">
              <w:rPr>
                <w:sz w:val="24"/>
                <w:szCs w:val="24"/>
              </w:rPr>
              <w:t>менее</w:t>
            </w:r>
            <w:r w:rsidRPr="001818C5">
              <w:rPr>
                <w:spacing w:val="-6"/>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4"/>
                <w:sz w:val="24"/>
                <w:szCs w:val="24"/>
              </w:rPr>
              <w:t xml:space="preserve"> </w:t>
            </w:r>
            <w:r w:rsidRPr="001818C5">
              <w:rPr>
                <w:sz w:val="24"/>
                <w:szCs w:val="24"/>
              </w:rPr>
              <w:t>в</w:t>
            </w:r>
            <w:r w:rsidRPr="001818C5">
              <w:rPr>
                <w:spacing w:val="-2"/>
                <w:sz w:val="24"/>
                <w:szCs w:val="24"/>
              </w:rPr>
              <w:t xml:space="preserve"> </w:t>
            </w:r>
            <w:r w:rsidRPr="001818C5">
              <w:rPr>
                <w:sz w:val="24"/>
                <w:szCs w:val="24"/>
              </w:rPr>
              <w:t>форм-</w:t>
            </w:r>
            <w:r w:rsidRPr="001818C5">
              <w:rPr>
                <w:spacing w:val="-2"/>
                <w:sz w:val="24"/>
                <w:szCs w:val="24"/>
              </w:rPr>
              <w:t xml:space="preserve">факторе </w:t>
            </w:r>
            <w:r w:rsidRPr="001818C5">
              <w:rPr>
                <w:sz w:val="24"/>
                <w:szCs w:val="24"/>
              </w:rPr>
              <w:t>SFP с установленными трансиверами RJ-</w:t>
            </w:r>
            <w:r w:rsidRPr="001818C5">
              <w:rPr>
                <w:spacing w:val="-2"/>
                <w:sz w:val="24"/>
                <w:szCs w:val="24"/>
              </w:rPr>
              <w:t>45 (1000Base-T)</w:t>
            </w:r>
          </w:p>
        </w:tc>
      </w:tr>
      <w:tr w:rsidR="001818C5" w:rsidRPr="001818C5" w14:paraId="6DD9A63D" w14:textId="77777777" w:rsidTr="00E64F81">
        <w:trPr>
          <w:trHeight w:val="20"/>
        </w:trPr>
        <w:tc>
          <w:tcPr>
            <w:tcW w:w="305" w:type="pct"/>
            <w:vMerge/>
            <w:shd w:val="clear" w:color="auto" w:fill="auto"/>
          </w:tcPr>
          <w:p w14:paraId="44F3C2BE"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1818C5" w:rsidRDefault="00E64F81" w:rsidP="00E64F81">
            <w:pPr>
              <w:ind w:firstLine="0"/>
              <w:contextualSpacing/>
              <w:jc w:val="left"/>
              <w:rPr>
                <w:sz w:val="24"/>
                <w:szCs w:val="24"/>
              </w:rPr>
            </w:pPr>
          </w:p>
        </w:tc>
        <w:tc>
          <w:tcPr>
            <w:tcW w:w="3232" w:type="pct"/>
            <w:shd w:val="clear" w:color="auto" w:fill="auto"/>
          </w:tcPr>
          <w:p w14:paraId="7472A966" w14:textId="03877C13" w:rsidR="00E64F81" w:rsidRPr="001818C5" w:rsidRDefault="00E64F81" w:rsidP="00E64F81">
            <w:pPr>
              <w:ind w:firstLine="0"/>
              <w:contextualSpacing/>
              <w:rPr>
                <w:sz w:val="24"/>
                <w:szCs w:val="24"/>
              </w:rPr>
            </w:pPr>
            <w:r w:rsidRPr="001818C5">
              <w:rPr>
                <w:spacing w:val="-2"/>
                <w:sz w:val="24"/>
                <w:szCs w:val="24"/>
              </w:rPr>
              <w:t>Наличие</w:t>
            </w:r>
            <w:r w:rsidRPr="001818C5">
              <w:rPr>
                <w:sz w:val="24"/>
                <w:szCs w:val="24"/>
              </w:rPr>
              <w:t xml:space="preserve"> </w:t>
            </w:r>
            <w:r w:rsidRPr="001818C5">
              <w:rPr>
                <w:spacing w:val="-2"/>
                <w:sz w:val="24"/>
                <w:szCs w:val="24"/>
              </w:rPr>
              <w:t>консольного</w:t>
            </w:r>
            <w:r w:rsidRPr="001818C5">
              <w:rPr>
                <w:sz w:val="24"/>
                <w:szCs w:val="24"/>
              </w:rPr>
              <w:t xml:space="preserve"> </w:t>
            </w:r>
            <w:r w:rsidRPr="001818C5">
              <w:rPr>
                <w:spacing w:val="-4"/>
                <w:sz w:val="24"/>
                <w:szCs w:val="24"/>
              </w:rPr>
              <w:t>порта</w:t>
            </w:r>
            <w:r w:rsidRPr="001818C5">
              <w:rPr>
                <w:sz w:val="24"/>
                <w:szCs w:val="24"/>
              </w:rPr>
              <w:t xml:space="preserve"> </w:t>
            </w:r>
            <w:r w:rsidRPr="001818C5">
              <w:rPr>
                <w:spacing w:val="-5"/>
                <w:sz w:val="24"/>
                <w:szCs w:val="24"/>
              </w:rPr>
              <w:t>для</w:t>
            </w:r>
            <w:r w:rsidRPr="001818C5">
              <w:rPr>
                <w:sz w:val="24"/>
                <w:szCs w:val="24"/>
              </w:rPr>
              <w:t xml:space="preserve"> </w:t>
            </w:r>
            <w:r w:rsidRPr="001818C5">
              <w:rPr>
                <w:spacing w:val="-2"/>
                <w:sz w:val="24"/>
                <w:szCs w:val="24"/>
              </w:rPr>
              <w:t>локального конфигурирования</w:t>
            </w:r>
            <w:r w:rsidRPr="001818C5">
              <w:rPr>
                <w:sz w:val="24"/>
                <w:szCs w:val="24"/>
              </w:rPr>
              <w:t xml:space="preserve"> </w:t>
            </w:r>
            <w:r w:rsidRPr="001818C5">
              <w:rPr>
                <w:spacing w:val="-4"/>
                <w:sz w:val="24"/>
                <w:szCs w:val="24"/>
              </w:rPr>
              <w:t>либо</w:t>
            </w:r>
            <w:r w:rsidRPr="001818C5">
              <w:rPr>
                <w:sz w:val="24"/>
                <w:szCs w:val="24"/>
              </w:rPr>
              <w:t xml:space="preserve"> </w:t>
            </w:r>
            <w:r w:rsidRPr="001818C5">
              <w:rPr>
                <w:spacing w:val="-2"/>
                <w:sz w:val="24"/>
                <w:szCs w:val="24"/>
              </w:rPr>
              <w:t>обновления</w:t>
            </w:r>
            <w:r w:rsidRPr="001818C5">
              <w:rPr>
                <w:sz w:val="24"/>
                <w:szCs w:val="24"/>
              </w:rPr>
              <w:t xml:space="preserve"> </w:t>
            </w:r>
            <w:r w:rsidRPr="001818C5">
              <w:rPr>
                <w:spacing w:val="-4"/>
                <w:sz w:val="24"/>
                <w:szCs w:val="24"/>
              </w:rPr>
              <w:t xml:space="preserve">п/о </w:t>
            </w:r>
            <w:r w:rsidRPr="001818C5">
              <w:rPr>
                <w:spacing w:val="-2"/>
                <w:sz w:val="24"/>
                <w:szCs w:val="24"/>
              </w:rPr>
              <w:t>коммутатора</w:t>
            </w:r>
          </w:p>
        </w:tc>
      </w:tr>
      <w:tr w:rsidR="001818C5" w:rsidRPr="001818C5" w14:paraId="267485FE" w14:textId="77777777" w:rsidTr="00E64F81">
        <w:trPr>
          <w:trHeight w:val="20"/>
        </w:trPr>
        <w:tc>
          <w:tcPr>
            <w:tcW w:w="305" w:type="pct"/>
            <w:vMerge w:val="restart"/>
            <w:shd w:val="clear" w:color="auto" w:fill="auto"/>
          </w:tcPr>
          <w:p w14:paraId="51CB597C"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1818C5" w:rsidRDefault="00E64F81" w:rsidP="00E64F81">
            <w:pPr>
              <w:ind w:firstLine="0"/>
              <w:contextualSpacing/>
              <w:jc w:val="left"/>
              <w:rPr>
                <w:sz w:val="24"/>
                <w:szCs w:val="24"/>
              </w:rPr>
            </w:pPr>
            <w:r w:rsidRPr="001818C5">
              <w:rPr>
                <w:sz w:val="24"/>
                <w:szCs w:val="24"/>
              </w:rPr>
              <w:t>Сопровождение</w:t>
            </w:r>
            <w:r w:rsidRPr="001818C5">
              <w:rPr>
                <w:spacing w:val="-15"/>
                <w:sz w:val="24"/>
                <w:szCs w:val="24"/>
              </w:rPr>
              <w:t xml:space="preserve"> </w:t>
            </w:r>
            <w:r w:rsidRPr="001818C5">
              <w:rPr>
                <w:sz w:val="24"/>
                <w:szCs w:val="24"/>
              </w:rPr>
              <w:t xml:space="preserve">и </w:t>
            </w:r>
            <w:r w:rsidRPr="001818C5">
              <w:rPr>
                <w:spacing w:val="-2"/>
                <w:sz w:val="24"/>
                <w:szCs w:val="24"/>
              </w:rPr>
              <w:t>мониторинг</w:t>
            </w:r>
          </w:p>
        </w:tc>
        <w:tc>
          <w:tcPr>
            <w:tcW w:w="3232" w:type="pct"/>
            <w:shd w:val="clear" w:color="auto" w:fill="auto"/>
          </w:tcPr>
          <w:p w14:paraId="63148D10" w14:textId="7FAFA410" w:rsidR="00E64F81" w:rsidRPr="001818C5" w:rsidRDefault="00E64F81" w:rsidP="00E64F81">
            <w:pPr>
              <w:ind w:firstLine="0"/>
              <w:contextualSpacing/>
              <w:rPr>
                <w:sz w:val="24"/>
                <w:szCs w:val="24"/>
              </w:rPr>
            </w:pPr>
            <w:r w:rsidRPr="001818C5">
              <w:rPr>
                <w:sz w:val="24"/>
                <w:szCs w:val="24"/>
              </w:rPr>
              <w:t>Должна</w:t>
            </w:r>
            <w:r w:rsidRPr="001818C5">
              <w:rPr>
                <w:spacing w:val="69"/>
                <w:sz w:val="24"/>
                <w:szCs w:val="24"/>
              </w:rPr>
              <w:t xml:space="preserve"> </w:t>
            </w:r>
            <w:r w:rsidRPr="001818C5">
              <w:rPr>
                <w:sz w:val="24"/>
                <w:szCs w:val="24"/>
              </w:rPr>
              <w:t>обеспечиваться</w:t>
            </w:r>
            <w:r w:rsidRPr="001818C5">
              <w:rPr>
                <w:spacing w:val="70"/>
                <w:sz w:val="24"/>
                <w:szCs w:val="24"/>
              </w:rPr>
              <w:t xml:space="preserve"> </w:t>
            </w:r>
            <w:r w:rsidRPr="001818C5">
              <w:rPr>
                <w:sz w:val="24"/>
                <w:szCs w:val="24"/>
              </w:rPr>
              <w:t>возможность</w:t>
            </w:r>
            <w:r w:rsidRPr="001818C5">
              <w:rPr>
                <w:spacing w:val="72"/>
                <w:sz w:val="24"/>
                <w:szCs w:val="24"/>
              </w:rPr>
              <w:t xml:space="preserve"> </w:t>
            </w:r>
            <w:r w:rsidRPr="001818C5">
              <w:rPr>
                <w:spacing w:val="-2"/>
                <w:sz w:val="24"/>
                <w:szCs w:val="24"/>
              </w:rPr>
              <w:t xml:space="preserve">удаленного </w:t>
            </w:r>
            <w:r w:rsidRPr="001818C5">
              <w:rPr>
                <w:sz w:val="24"/>
                <w:szCs w:val="24"/>
              </w:rPr>
              <w:t>управления</w:t>
            </w:r>
            <w:r w:rsidRPr="001818C5">
              <w:rPr>
                <w:spacing w:val="-4"/>
                <w:sz w:val="24"/>
                <w:szCs w:val="24"/>
              </w:rPr>
              <w:t xml:space="preserve"> </w:t>
            </w:r>
            <w:r w:rsidRPr="001818C5">
              <w:rPr>
                <w:sz w:val="24"/>
                <w:szCs w:val="24"/>
              </w:rPr>
              <w:t>по</w:t>
            </w:r>
            <w:r w:rsidRPr="001818C5">
              <w:rPr>
                <w:spacing w:val="1"/>
                <w:sz w:val="24"/>
                <w:szCs w:val="24"/>
              </w:rPr>
              <w:t xml:space="preserve"> </w:t>
            </w:r>
            <w:r w:rsidRPr="001818C5">
              <w:rPr>
                <w:sz w:val="24"/>
                <w:szCs w:val="24"/>
              </w:rPr>
              <w:t>протоколам</w:t>
            </w:r>
            <w:r w:rsidRPr="001818C5">
              <w:rPr>
                <w:spacing w:val="-6"/>
                <w:sz w:val="24"/>
                <w:szCs w:val="24"/>
              </w:rPr>
              <w:t xml:space="preserve"> </w:t>
            </w:r>
            <w:r w:rsidRPr="001818C5">
              <w:rPr>
                <w:sz w:val="24"/>
                <w:szCs w:val="24"/>
              </w:rPr>
              <w:t>SSH</w:t>
            </w:r>
            <w:r w:rsidRPr="001818C5">
              <w:rPr>
                <w:spacing w:val="-9"/>
                <w:sz w:val="24"/>
                <w:szCs w:val="24"/>
              </w:rPr>
              <w:t xml:space="preserve"> </w:t>
            </w:r>
            <w:r w:rsidRPr="001818C5">
              <w:rPr>
                <w:sz w:val="24"/>
                <w:szCs w:val="24"/>
              </w:rPr>
              <w:t>SNMPv2c,</w:t>
            </w:r>
            <w:r w:rsidRPr="001818C5">
              <w:rPr>
                <w:spacing w:val="-1"/>
                <w:sz w:val="24"/>
                <w:szCs w:val="24"/>
              </w:rPr>
              <w:t xml:space="preserve"> </w:t>
            </w:r>
            <w:r w:rsidRPr="001818C5">
              <w:rPr>
                <w:spacing w:val="-5"/>
                <w:sz w:val="24"/>
                <w:szCs w:val="24"/>
              </w:rPr>
              <w:t>v3</w:t>
            </w:r>
          </w:p>
        </w:tc>
      </w:tr>
      <w:tr w:rsidR="00E64F81" w:rsidRPr="001818C5" w14:paraId="06C7AED2" w14:textId="77777777" w:rsidTr="00E64F81">
        <w:trPr>
          <w:trHeight w:val="20"/>
        </w:trPr>
        <w:tc>
          <w:tcPr>
            <w:tcW w:w="305" w:type="pct"/>
            <w:vMerge/>
            <w:shd w:val="clear" w:color="auto" w:fill="auto"/>
          </w:tcPr>
          <w:p w14:paraId="5F4524C8"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1818C5" w:rsidRDefault="00E64F81" w:rsidP="00E64F81">
            <w:pPr>
              <w:ind w:firstLine="0"/>
              <w:contextualSpacing/>
              <w:rPr>
                <w:sz w:val="24"/>
                <w:szCs w:val="24"/>
              </w:rPr>
            </w:pPr>
          </w:p>
        </w:tc>
        <w:tc>
          <w:tcPr>
            <w:tcW w:w="3232" w:type="pct"/>
            <w:shd w:val="clear" w:color="auto" w:fill="auto"/>
          </w:tcPr>
          <w:p w14:paraId="0D801C3B" w14:textId="1035FEBD" w:rsidR="00E64F81" w:rsidRPr="001818C5" w:rsidRDefault="00E64F81" w:rsidP="00E64F81">
            <w:pPr>
              <w:ind w:firstLine="0"/>
              <w:contextualSpacing/>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технологии</w:t>
            </w:r>
            <w:r w:rsidRPr="001818C5">
              <w:rPr>
                <w:sz w:val="24"/>
                <w:szCs w:val="24"/>
              </w:rPr>
              <w:t xml:space="preserve"> </w:t>
            </w:r>
            <w:r w:rsidRPr="001818C5">
              <w:rPr>
                <w:spacing w:val="-2"/>
                <w:sz w:val="24"/>
                <w:szCs w:val="24"/>
              </w:rPr>
              <w:t xml:space="preserve">автоматической </w:t>
            </w:r>
            <w:r w:rsidRPr="001818C5">
              <w:rPr>
                <w:sz w:val="24"/>
                <w:szCs w:val="24"/>
              </w:rPr>
              <w:t>конфигурации оборудования путем загрузки системных</w:t>
            </w:r>
            <w:r w:rsidRPr="001818C5">
              <w:rPr>
                <w:spacing w:val="73"/>
                <w:sz w:val="24"/>
                <w:szCs w:val="24"/>
              </w:rPr>
              <w:t xml:space="preserve"> </w:t>
            </w:r>
            <w:r w:rsidRPr="001818C5">
              <w:rPr>
                <w:sz w:val="24"/>
                <w:szCs w:val="24"/>
              </w:rPr>
              <w:t>файлов,</w:t>
            </w:r>
            <w:r w:rsidRPr="001818C5">
              <w:rPr>
                <w:spacing w:val="50"/>
                <w:w w:val="150"/>
                <w:sz w:val="24"/>
                <w:szCs w:val="24"/>
              </w:rPr>
              <w:t xml:space="preserve"> </w:t>
            </w:r>
            <w:r w:rsidRPr="001818C5">
              <w:rPr>
                <w:sz w:val="24"/>
                <w:szCs w:val="24"/>
              </w:rPr>
              <w:t>патчей</w:t>
            </w:r>
            <w:r w:rsidRPr="001818C5">
              <w:rPr>
                <w:spacing w:val="52"/>
                <w:w w:val="150"/>
                <w:sz w:val="24"/>
                <w:szCs w:val="24"/>
              </w:rPr>
              <w:t xml:space="preserve"> </w:t>
            </w:r>
            <w:r w:rsidRPr="001818C5">
              <w:rPr>
                <w:sz w:val="24"/>
                <w:szCs w:val="24"/>
              </w:rPr>
              <w:t>и</w:t>
            </w:r>
            <w:r w:rsidRPr="001818C5">
              <w:rPr>
                <w:spacing w:val="78"/>
                <w:sz w:val="24"/>
                <w:szCs w:val="24"/>
              </w:rPr>
              <w:t xml:space="preserve"> </w:t>
            </w:r>
            <w:r w:rsidRPr="001818C5">
              <w:rPr>
                <w:spacing w:val="-2"/>
                <w:sz w:val="24"/>
                <w:szCs w:val="24"/>
              </w:rPr>
              <w:t xml:space="preserve">конфигурационных </w:t>
            </w:r>
            <w:r w:rsidRPr="001818C5">
              <w:rPr>
                <w:sz w:val="24"/>
                <w:szCs w:val="24"/>
              </w:rPr>
              <w:t>файлов,</w:t>
            </w:r>
            <w:r w:rsidRPr="001818C5">
              <w:rPr>
                <w:spacing w:val="-2"/>
                <w:sz w:val="24"/>
                <w:szCs w:val="24"/>
              </w:rPr>
              <w:t xml:space="preserve"> </w:t>
            </w:r>
            <w:r w:rsidRPr="001818C5">
              <w:rPr>
                <w:sz w:val="24"/>
                <w:szCs w:val="24"/>
              </w:rPr>
              <w:t>расположенных</w:t>
            </w:r>
            <w:r w:rsidRPr="001818C5">
              <w:rPr>
                <w:spacing w:val="-7"/>
                <w:sz w:val="24"/>
                <w:szCs w:val="24"/>
              </w:rPr>
              <w:t xml:space="preserve"> </w:t>
            </w:r>
            <w:r w:rsidRPr="001818C5">
              <w:rPr>
                <w:sz w:val="24"/>
                <w:szCs w:val="24"/>
              </w:rPr>
              <w:t>на</w:t>
            </w:r>
            <w:r w:rsidRPr="001818C5">
              <w:rPr>
                <w:spacing w:val="-3"/>
                <w:sz w:val="24"/>
                <w:szCs w:val="24"/>
              </w:rPr>
              <w:t xml:space="preserve"> </w:t>
            </w:r>
            <w:r w:rsidRPr="001818C5">
              <w:rPr>
                <w:sz w:val="24"/>
                <w:szCs w:val="24"/>
              </w:rPr>
              <w:t xml:space="preserve">файловом </w:t>
            </w:r>
            <w:r w:rsidRPr="001818C5">
              <w:rPr>
                <w:spacing w:val="-2"/>
                <w:sz w:val="24"/>
                <w:szCs w:val="24"/>
              </w:rPr>
              <w:t>сервере</w:t>
            </w:r>
          </w:p>
        </w:tc>
      </w:tr>
    </w:tbl>
    <w:p w14:paraId="58F6C9E7" w14:textId="783DEEAD" w:rsidR="00F45CCE" w:rsidRPr="001818C5" w:rsidRDefault="00F45CCE" w:rsidP="00932267">
      <w:pPr>
        <w:pStyle w:val="50"/>
        <w:numPr>
          <w:ilvl w:val="0"/>
          <w:numId w:val="0"/>
        </w:numPr>
        <w:ind w:firstLine="709"/>
        <w:contextualSpacing/>
      </w:pPr>
    </w:p>
    <w:p w14:paraId="4DBAC6CE" w14:textId="2BB71C4C" w:rsidR="003B54E1" w:rsidRPr="001818C5" w:rsidRDefault="003B54E1" w:rsidP="0088068E">
      <w:pPr>
        <w:pStyle w:val="50"/>
        <w:numPr>
          <w:ilvl w:val="5"/>
          <w:numId w:val="231"/>
        </w:numPr>
        <w:ind w:left="0" w:firstLine="709"/>
        <w:contextualSpacing/>
      </w:pPr>
      <w:r w:rsidRPr="001818C5">
        <w:rPr>
          <w:spacing w:val="-2"/>
          <w:szCs w:val="28"/>
        </w:rPr>
        <w:t>Комплект</w:t>
      </w:r>
      <w:r w:rsidRPr="001818C5">
        <w:rPr>
          <w:szCs w:val="28"/>
        </w:rPr>
        <w:t xml:space="preserve"> </w:t>
      </w:r>
      <w:r w:rsidRPr="001818C5">
        <w:rPr>
          <w:spacing w:val="-2"/>
          <w:szCs w:val="28"/>
        </w:rPr>
        <w:t>шкафа ТКУ 3.1</w:t>
      </w:r>
      <w:r w:rsidR="00BC078B" w:rsidRPr="001818C5">
        <w:rPr>
          <w:spacing w:val="-2"/>
          <w:szCs w:val="28"/>
        </w:rPr>
        <w:t xml:space="preserve"> (</w:t>
      </w:r>
      <w:r w:rsidR="00BC078B" w:rsidRPr="001818C5">
        <w:rPr>
          <w:szCs w:val="28"/>
        </w:rPr>
        <w:t>технические характеристики соответствуют таблице </w:t>
      </w:r>
      <w:r w:rsidR="00EA6E87" w:rsidRPr="001818C5">
        <w:rPr>
          <w:szCs w:val="28"/>
        </w:rPr>
        <w:t>8.2</w:t>
      </w:r>
      <w:r w:rsidR="00BC078B" w:rsidRPr="001818C5">
        <w:rPr>
          <w:szCs w:val="28"/>
        </w:rPr>
        <w:t>).</w:t>
      </w:r>
    </w:p>
    <w:p w14:paraId="15D95889" w14:textId="77777777" w:rsidR="00BC078B" w:rsidRPr="001818C5" w:rsidRDefault="00BC078B" w:rsidP="00BC078B">
      <w:pPr>
        <w:pStyle w:val="50"/>
        <w:numPr>
          <w:ilvl w:val="0"/>
          <w:numId w:val="0"/>
        </w:numPr>
        <w:ind w:left="709"/>
        <w:contextualSpacing/>
      </w:pPr>
    </w:p>
    <w:p w14:paraId="1169BE35" w14:textId="4AC9B782" w:rsidR="003B54E1" w:rsidRPr="001818C5" w:rsidRDefault="003B54E1" w:rsidP="00EA6E87">
      <w:pPr>
        <w:tabs>
          <w:tab w:val="left" w:pos="1701"/>
        </w:tabs>
        <w:contextualSpacing/>
        <w:jc w:val="right"/>
        <w:rPr>
          <w:i/>
          <w:sz w:val="28"/>
          <w:szCs w:val="28"/>
        </w:rPr>
      </w:pPr>
      <w:r w:rsidRPr="001818C5">
        <w:rPr>
          <w:i/>
          <w:sz w:val="28"/>
          <w:szCs w:val="28"/>
        </w:rPr>
        <w:t>Таблица </w:t>
      </w:r>
      <w:r w:rsidR="00EA6E87" w:rsidRPr="001818C5">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1818C5" w:rsidRPr="001818C5" w14:paraId="5F0D26CD" w14:textId="77777777" w:rsidTr="00E64F81">
        <w:trPr>
          <w:trHeight w:val="277"/>
        </w:trPr>
        <w:tc>
          <w:tcPr>
            <w:tcW w:w="567" w:type="dxa"/>
          </w:tcPr>
          <w:p w14:paraId="20B2A3EA" w14:textId="77777777" w:rsidR="003B54E1" w:rsidRPr="001818C5" w:rsidRDefault="003B54E1" w:rsidP="00E64F81">
            <w:pPr>
              <w:pStyle w:val="TableParagraph"/>
              <w:ind w:left="0" w:firstLine="0"/>
              <w:contextualSpacing/>
              <w:jc w:val="center"/>
              <w:rPr>
                <w:b/>
                <w:sz w:val="24"/>
              </w:rPr>
            </w:pPr>
            <w:r w:rsidRPr="001818C5">
              <w:rPr>
                <w:b/>
                <w:spacing w:val="-10"/>
                <w:sz w:val="24"/>
              </w:rPr>
              <w:t>№</w:t>
            </w:r>
          </w:p>
        </w:tc>
        <w:tc>
          <w:tcPr>
            <w:tcW w:w="2694" w:type="dxa"/>
          </w:tcPr>
          <w:p w14:paraId="00470561" w14:textId="77777777" w:rsidR="003B54E1" w:rsidRPr="001818C5" w:rsidRDefault="003B54E1" w:rsidP="00E64F81">
            <w:pPr>
              <w:pStyle w:val="TableParagraph"/>
              <w:ind w:left="0" w:firstLine="0"/>
              <w:contextualSpacing/>
              <w:jc w:val="center"/>
              <w:rPr>
                <w:b/>
                <w:sz w:val="24"/>
              </w:rPr>
            </w:pPr>
            <w:r w:rsidRPr="001818C5">
              <w:rPr>
                <w:b/>
                <w:spacing w:val="-2"/>
                <w:sz w:val="24"/>
              </w:rPr>
              <w:t>Параметр</w:t>
            </w:r>
          </w:p>
        </w:tc>
        <w:tc>
          <w:tcPr>
            <w:tcW w:w="5953" w:type="dxa"/>
          </w:tcPr>
          <w:p w14:paraId="3FA604A6" w14:textId="77777777" w:rsidR="003B54E1" w:rsidRPr="001818C5" w:rsidRDefault="003B54E1" w:rsidP="00E64F81">
            <w:pPr>
              <w:pStyle w:val="TableParagraph"/>
              <w:ind w:left="0" w:firstLine="0"/>
              <w:contextualSpacing/>
              <w:jc w:val="center"/>
              <w:rPr>
                <w:b/>
                <w:sz w:val="24"/>
              </w:rPr>
            </w:pPr>
            <w:r w:rsidRPr="001818C5">
              <w:rPr>
                <w:b/>
                <w:spacing w:val="-2"/>
                <w:sz w:val="24"/>
              </w:rPr>
              <w:t>Значение</w:t>
            </w:r>
          </w:p>
        </w:tc>
      </w:tr>
      <w:tr w:rsidR="001818C5" w:rsidRPr="001818C5" w14:paraId="0E14C347" w14:textId="77777777" w:rsidTr="00E64F81">
        <w:trPr>
          <w:trHeight w:val="1104"/>
        </w:trPr>
        <w:tc>
          <w:tcPr>
            <w:tcW w:w="567" w:type="dxa"/>
          </w:tcPr>
          <w:p w14:paraId="16966E2D" w14:textId="77777777" w:rsidR="003B54E1" w:rsidRPr="001818C5" w:rsidRDefault="003B54E1" w:rsidP="00E64F81">
            <w:pPr>
              <w:pStyle w:val="TableParagraph"/>
              <w:ind w:left="0" w:firstLine="0"/>
              <w:contextualSpacing/>
              <w:jc w:val="center"/>
              <w:rPr>
                <w:sz w:val="24"/>
              </w:rPr>
            </w:pPr>
            <w:r w:rsidRPr="001818C5">
              <w:rPr>
                <w:spacing w:val="-10"/>
                <w:sz w:val="24"/>
              </w:rPr>
              <w:t>1</w:t>
            </w:r>
          </w:p>
        </w:tc>
        <w:tc>
          <w:tcPr>
            <w:tcW w:w="2694" w:type="dxa"/>
          </w:tcPr>
          <w:p w14:paraId="240D76D0" w14:textId="77777777" w:rsidR="003B54E1" w:rsidRPr="001818C5" w:rsidRDefault="003B54E1" w:rsidP="00E64F81">
            <w:pPr>
              <w:pStyle w:val="TableParagraph"/>
              <w:ind w:left="0" w:firstLine="0"/>
              <w:contextualSpacing/>
              <w:rPr>
                <w:sz w:val="24"/>
              </w:rPr>
            </w:pPr>
            <w:r w:rsidRPr="001818C5">
              <w:rPr>
                <w:spacing w:val="-2"/>
                <w:sz w:val="24"/>
              </w:rPr>
              <w:t>Габариты</w:t>
            </w:r>
          </w:p>
        </w:tc>
        <w:tc>
          <w:tcPr>
            <w:tcW w:w="5953" w:type="dxa"/>
          </w:tcPr>
          <w:p w14:paraId="467192AD" w14:textId="06935E73" w:rsidR="003B54E1" w:rsidRPr="001818C5" w:rsidRDefault="003B54E1" w:rsidP="00E64F81">
            <w:pPr>
              <w:pStyle w:val="TableParagraph"/>
              <w:ind w:left="0" w:firstLine="0"/>
              <w:contextualSpacing/>
              <w:rPr>
                <w:sz w:val="24"/>
              </w:rPr>
            </w:pPr>
            <w:r w:rsidRPr="001818C5">
              <w:rPr>
                <w:sz w:val="24"/>
              </w:rPr>
              <w:t>Размер 19” шкафа должен соответствовать габаритам устанавливаемого оборудования, быть не менее</w:t>
            </w:r>
            <w:r w:rsidRPr="001818C5">
              <w:rPr>
                <w:spacing w:val="71"/>
                <w:sz w:val="24"/>
              </w:rPr>
              <w:t xml:space="preserve"> </w:t>
            </w:r>
            <w:r w:rsidRPr="001818C5">
              <w:rPr>
                <w:sz w:val="24"/>
              </w:rPr>
              <w:t>9U,</w:t>
            </w:r>
            <w:r w:rsidRPr="001818C5">
              <w:rPr>
                <w:spacing w:val="72"/>
                <w:sz w:val="24"/>
              </w:rPr>
              <w:t xml:space="preserve"> </w:t>
            </w:r>
            <w:r w:rsidRPr="001818C5">
              <w:rPr>
                <w:sz w:val="24"/>
              </w:rPr>
              <w:t>ширина</w:t>
            </w:r>
            <w:r w:rsidRPr="001818C5">
              <w:rPr>
                <w:spacing w:val="71"/>
                <w:sz w:val="24"/>
              </w:rPr>
              <w:t xml:space="preserve"> </w:t>
            </w:r>
            <w:r w:rsidRPr="001818C5">
              <w:rPr>
                <w:sz w:val="24"/>
              </w:rPr>
              <w:t>не</w:t>
            </w:r>
            <w:r w:rsidRPr="001818C5">
              <w:rPr>
                <w:spacing w:val="71"/>
                <w:sz w:val="24"/>
              </w:rPr>
              <w:t xml:space="preserve"> </w:t>
            </w:r>
            <w:r w:rsidRPr="001818C5">
              <w:rPr>
                <w:sz w:val="24"/>
              </w:rPr>
              <w:t>менее</w:t>
            </w:r>
            <w:r w:rsidRPr="001818C5">
              <w:rPr>
                <w:spacing w:val="71"/>
                <w:sz w:val="24"/>
              </w:rPr>
              <w:t xml:space="preserve"> </w:t>
            </w:r>
            <w:r w:rsidRPr="001818C5">
              <w:rPr>
                <w:sz w:val="24"/>
              </w:rPr>
              <w:t>600</w:t>
            </w:r>
            <w:r w:rsidR="008C484D" w:rsidRPr="001818C5">
              <w:rPr>
                <w:sz w:val="24"/>
              </w:rPr>
              <w:t> </w:t>
            </w:r>
            <w:r w:rsidRPr="001818C5">
              <w:rPr>
                <w:sz w:val="24"/>
              </w:rPr>
              <w:t>мм,</w:t>
            </w:r>
            <w:r w:rsidRPr="001818C5">
              <w:rPr>
                <w:spacing w:val="70"/>
                <w:sz w:val="24"/>
              </w:rPr>
              <w:t xml:space="preserve"> </w:t>
            </w:r>
            <w:r w:rsidRPr="001818C5">
              <w:rPr>
                <w:sz w:val="24"/>
              </w:rPr>
              <w:t>глубина</w:t>
            </w:r>
            <w:r w:rsidRPr="001818C5">
              <w:rPr>
                <w:spacing w:val="71"/>
                <w:sz w:val="24"/>
              </w:rPr>
              <w:t xml:space="preserve"> </w:t>
            </w:r>
            <w:r w:rsidRPr="001818C5">
              <w:rPr>
                <w:spacing w:val="-5"/>
                <w:sz w:val="24"/>
              </w:rPr>
              <w:t>не</w:t>
            </w:r>
            <w:r w:rsidR="008C484D" w:rsidRPr="001818C5">
              <w:rPr>
                <w:spacing w:val="-5"/>
                <w:sz w:val="24"/>
              </w:rPr>
              <w:t xml:space="preserve"> </w:t>
            </w:r>
            <w:r w:rsidRPr="001818C5">
              <w:rPr>
                <w:sz w:val="24"/>
              </w:rPr>
              <w:t>менее 600</w:t>
            </w:r>
            <w:r w:rsidR="008C484D" w:rsidRPr="001818C5">
              <w:rPr>
                <w:spacing w:val="2"/>
                <w:sz w:val="24"/>
              </w:rPr>
              <w:t> </w:t>
            </w:r>
            <w:r w:rsidRPr="001818C5">
              <w:rPr>
                <w:spacing w:val="-5"/>
                <w:sz w:val="24"/>
              </w:rPr>
              <w:t>мм</w:t>
            </w:r>
          </w:p>
        </w:tc>
      </w:tr>
      <w:tr w:rsidR="001818C5" w:rsidRPr="001818C5" w14:paraId="18019FB1" w14:textId="77777777" w:rsidTr="00E64F81">
        <w:trPr>
          <w:trHeight w:val="1382"/>
        </w:trPr>
        <w:tc>
          <w:tcPr>
            <w:tcW w:w="567" w:type="dxa"/>
          </w:tcPr>
          <w:p w14:paraId="4D9438C2" w14:textId="77777777" w:rsidR="003B54E1" w:rsidRPr="001818C5" w:rsidRDefault="003B54E1" w:rsidP="00E64F81">
            <w:pPr>
              <w:pStyle w:val="TableParagraph"/>
              <w:ind w:left="0" w:firstLine="0"/>
              <w:contextualSpacing/>
              <w:jc w:val="center"/>
              <w:rPr>
                <w:sz w:val="24"/>
              </w:rPr>
            </w:pPr>
            <w:r w:rsidRPr="001818C5">
              <w:rPr>
                <w:spacing w:val="-10"/>
                <w:sz w:val="24"/>
              </w:rPr>
              <w:t>2</w:t>
            </w:r>
          </w:p>
        </w:tc>
        <w:tc>
          <w:tcPr>
            <w:tcW w:w="2694" w:type="dxa"/>
          </w:tcPr>
          <w:p w14:paraId="4A524CA2" w14:textId="77777777" w:rsidR="003B54E1" w:rsidRPr="001818C5" w:rsidRDefault="003B54E1" w:rsidP="00E64F81">
            <w:pPr>
              <w:pStyle w:val="TableParagraph"/>
              <w:ind w:left="0" w:firstLine="0"/>
              <w:contextualSpacing/>
              <w:rPr>
                <w:sz w:val="24"/>
              </w:rPr>
            </w:pPr>
            <w:r w:rsidRPr="001818C5">
              <w:rPr>
                <w:sz w:val="24"/>
              </w:rPr>
              <w:t>Состав</w:t>
            </w:r>
            <w:r w:rsidRPr="001818C5">
              <w:rPr>
                <w:spacing w:val="2"/>
                <w:sz w:val="24"/>
              </w:rPr>
              <w:t xml:space="preserve"> </w:t>
            </w:r>
            <w:r w:rsidRPr="001818C5">
              <w:rPr>
                <w:spacing w:val="-2"/>
                <w:sz w:val="24"/>
              </w:rPr>
              <w:t>комплект</w:t>
            </w:r>
          </w:p>
        </w:tc>
        <w:tc>
          <w:tcPr>
            <w:tcW w:w="5953" w:type="dxa"/>
          </w:tcPr>
          <w:p w14:paraId="4AD2E756" w14:textId="5C7CB1C6" w:rsidR="003B54E1" w:rsidRPr="001818C5" w:rsidRDefault="003B54E1" w:rsidP="00E64F81">
            <w:pPr>
              <w:pStyle w:val="TableParagraph"/>
              <w:ind w:left="0" w:firstLine="0"/>
              <w:contextualSpacing/>
              <w:rPr>
                <w:sz w:val="24"/>
              </w:rPr>
            </w:pPr>
            <w:r w:rsidRPr="001818C5">
              <w:rPr>
                <w:sz w:val="24"/>
              </w:rPr>
              <w:t>Шкаф 19” не менее 9U, ширина не менее 600</w:t>
            </w:r>
            <w:r w:rsidR="008C484D" w:rsidRPr="001818C5">
              <w:rPr>
                <w:sz w:val="24"/>
              </w:rPr>
              <w:t> </w:t>
            </w:r>
            <w:r w:rsidRPr="001818C5">
              <w:rPr>
                <w:sz w:val="24"/>
              </w:rPr>
              <w:t>мм, глубина</w:t>
            </w:r>
            <w:r w:rsidR="00E64F81" w:rsidRPr="001818C5">
              <w:rPr>
                <w:sz w:val="24"/>
              </w:rPr>
              <w:t xml:space="preserve"> </w:t>
            </w:r>
            <w:r w:rsidRPr="001818C5">
              <w:rPr>
                <w:sz w:val="24"/>
              </w:rPr>
              <w:t xml:space="preserve"> не менее 600 мм, 1 блок розеток,1</w:t>
            </w:r>
            <w:r w:rsidR="008C484D" w:rsidRPr="001818C5">
              <w:rPr>
                <w:sz w:val="24"/>
              </w:rPr>
              <w:t> </w:t>
            </w:r>
            <w:r w:rsidRPr="001818C5">
              <w:rPr>
                <w:sz w:val="24"/>
              </w:rPr>
              <w:t>горизонтальный</w:t>
            </w:r>
            <w:r w:rsidR="00E64F81" w:rsidRPr="001818C5">
              <w:rPr>
                <w:sz w:val="24"/>
              </w:rPr>
              <w:t xml:space="preserve"> </w:t>
            </w:r>
            <w:r w:rsidRPr="001818C5">
              <w:rPr>
                <w:spacing w:val="64"/>
                <w:w w:val="150"/>
                <w:sz w:val="24"/>
              </w:rPr>
              <w:t xml:space="preserve"> </w:t>
            </w:r>
            <w:r w:rsidRPr="001818C5">
              <w:rPr>
                <w:sz w:val="24"/>
              </w:rPr>
              <w:t>органайзер</w:t>
            </w:r>
            <w:r w:rsidRPr="001818C5">
              <w:rPr>
                <w:spacing w:val="69"/>
                <w:w w:val="150"/>
                <w:sz w:val="24"/>
              </w:rPr>
              <w:t xml:space="preserve"> </w:t>
            </w:r>
            <w:r w:rsidRPr="001818C5">
              <w:rPr>
                <w:sz w:val="24"/>
              </w:rPr>
              <w:t>с</w:t>
            </w:r>
            <w:r w:rsidRPr="001818C5">
              <w:rPr>
                <w:spacing w:val="65"/>
                <w:w w:val="150"/>
                <w:sz w:val="24"/>
              </w:rPr>
              <w:t xml:space="preserve"> </w:t>
            </w:r>
            <w:r w:rsidRPr="001818C5">
              <w:rPr>
                <w:sz w:val="24"/>
              </w:rPr>
              <w:t>крышкой,</w:t>
            </w:r>
            <w:r w:rsidRPr="001818C5">
              <w:rPr>
                <w:spacing w:val="68"/>
                <w:w w:val="150"/>
                <w:sz w:val="24"/>
              </w:rPr>
              <w:t xml:space="preserve"> </w:t>
            </w:r>
            <w:r w:rsidRPr="001818C5">
              <w:rPr>
                <w:spacing w:val="-10"/>
                <w:sz w:val="24"/>
              </w:rPr>
              <w:t>2</w:t>
            </w:r>
            <w:r w:rsidR="008C484D" w:rsidRPr="001818C5">
              <w:rPr>
                <w:spacing w:val="-10"/>
                <w:sz w:val="24"/>
              </w:rPr>
              <w:t> </w:t>
            </w:r>
            <w:r w:rsidRPr="001818C5">
              <w:rPr>
                <w:sz w:val="24"/>
              </w:rPr>
              <w:t>вертикаль</w:t>
            </w:r>
            <w:r w:rsidR="008C484D" w:rsidRPr="001818C5">
              <w:rPr>
                <w:sz w:val="24"/>
              </w:rPr>
              <w:t xml:space="preserve">ных органайзера, </w:t>
            </w:r>
            <w:proofErr w:type="spellStart"/>
            <w:r w:rsidR="008C484D" w:rsidRPr="001818C5">
              <w:rPr>
                <w:sz w:val="24"/>
              </w:rPr>
              <w:t>вент.панель</w:t>
            </w:r>
            <w:proofErr w:type="spellEnd"/>
            <w:r w:rsidR="008C484D" w:rsidRPr="001818C5">
              <w:rPr>
                <w:sz w:val="24"/>
              </w:rPr>
              <w:t xml:space="preserve"> (2 </w:t>
            </w:r>
            <w:r w:rsidRPr="001818C5">
              <w:rPr>
                <w:sz w:val="24"/>
              </w:rPr>
              <w:t>вентилятора) с термостатом</w:t>
            </w:r>
          </w:p>
        </w:tc>
      </w:tr>
      <w:tr w:rsidR="001818C5" w:rsidRPr="001818C5" w14:paraId="42022092" w14:textId="77777777" w:rsidTr="00E64F81">
        <w:trPr>
          <w:trHeight w:val="2559"/>
        </w:trPr>
        <w:tc>
          <w:tcPr>
            <w:tcW w:w="567" w:type="dxa"/>
          </w:tcPr>
          <w:p w14:paraId="11580DCA" w14:textId="77777777" w:rsidR="003B54E1" w:rsidRPr="001818C5" w:rsidRDefault="003B54E1" w:rsidP="00E64F81">
            <w:pPr>
              <w:pStyle w:val="TableParagraph"/>
              <w:ind w:left="0" w:firstLine="0"/>
              <w:contextualSpacing/>
              <w:jc w:val="center"/>
              <w:rPr>
                <w:sz w:val="24"/>
              </w:rPr>
            </w:pPr>
            <w:r w:rsidRPr="001818C5">
              <w:rPr>
                <w:spacing w:val="-10"/>
                <w:sz w:val="24"/>
              </w:rPr>
              <w:t>3</w:t>
            </w:r>
          </w:p>
        </w:tc>
        <w:tc>
          <w:tcPr>
            <w:tcW w:w="2694" w:type="dxa"/>
          </w:tcPr>
          <w:p w14:paraId="7A15B29B"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2"/>
                <w:sz w:val="24"/>
              </w:rPr>
              <w:t xml:space="preserve"> </w:t>
            </w:r>
            <w:r w:rsidRPr="001818C5">
              <w:rPr>
                <w:sz w:val="24"/>
              </w:rPr>
              <w:t>к</w:t>
            </w:r>
            <w:r w:rsidRPr="001818C5">
              <w:rPr>
                <w:spacing w:val="-5"/>
                <w:sz w:val="24"/>
              </w:rPr>
              <w:t xml:space="preserve"> </w:t>
            </w:r>
            <w:r w:rsidRPr="001818C5">
              <w:rPr>
                <w:spacing w:val="-4"/>
                <w:sz w:val="24"/>
              </w:rPr>
              <w:t>шкафу</w:t>
            </w:r>
          </w:p>
        </w:tc>
        <w:tc>
          <w:tcPr>
            <w:tcW w:w="5953" w:type="dxa"/>
          </w:tcPr>
          <w:p w14:paraId="2D71D54D" w14:textId="77777777" w:rsidR="003B54E1" w:rsidRPr="001818C5" w:rsidRDefault="003B54E1" w:rsidP="00E64F81">
            <w:pPr>
              <w:pStyle w:val="TableParagraph"/>
              <w:ind w:left="0" w:firstLine="0"/>
              <w:contextualSpacing/>
              <w:rPr>
                <w:sz w:val="24"/>
              </w:rPr>
            </w:pPr>
            <w:r w:rsidRPr="001818C5">
              <w:rPr>
                <w:sz w:val="24"/>
              </w:rPr>
              <w:t>Передняя дверь шкафа с замком; Перфорация</w:t>
            </w:r>
            <w:r w:rsidRPr="001818C5">
              <w:rPr>
                <w:spacing w:val="-4"/>
                <w:sz w:val="24"/>
              </w:rPr>
              <w:t xml:space="preserve"> </w:t>
            </w:r>
            <w:r w:rsidRPr="001818C5">
              <w:rPr>
                <w:sz w:val="24"/>
              </w:rPr>
              <w:t>двери</w:t>
            </w:r>
            <w:r w:rsidRPr="001818C5">
              <w:rPr>
                <w:spacing w:val="-8"/>
                <w:sz w:val="24"/>
              </w:rPr>
              <w:t xml:space="preserve"> </w:t>
            </w:r>
            <w:r w:rsidRPr="001818C5">
              <w:rPr>
                <w:sz w:val="24"/>
              </w:rPr>
              <w:t>не</w:t>
            </w:r>
            <w:r w:rsidRPr="001818C5">
              <w:rPr>
                <w:spacing w:val="-10"/>
                <w:sz w:val="24"/>
              </w:rPr>
              <w:t xml:space="preserve"> </w:t>
            </w:r>
            <w:r w:rsidRPr="001818C5">
              <w:rPr>
                <w:sz w:val="24"/>
              </w:rPr>
              <w:t>менее</w:t>
            </w:r>
            <w:r w:rsidRPr="001818C5">
              <w:rPr>
                <w:spacing w:val="-5"/>
                <w:sz w:val="24"/>
              </w:rPr>
              <w:t xml:space="preserve"> </w:t>
            </w:r>
            <w:r w:rsidRPr="001818C5">
              <w:rPr>
                <w:sz w:val="24"/>
              </w:rPr>
              <w:t>80</w:t>
            </w:r>
            <w:r w:rsidRPr="001818C5">
              <w:rPr>
                <w:spacing w:val="-6"/>
                <w:sz w:val="24"/>
              </w:rPr>
              <w:t xml:space="preserve"> </w:t>
            </w:r>
            <w:r w:rsidRPr="001818C5">
              <w:rPr>
                <w:sz w:val="24"/>
              </w:rPr>
              <w:t>%; Исполнение – настенное;</w:t>
            </w:r>
          </w:p>
          <w:p w14:paraId="0310C185" w14:textId="5A664B65" w:rsidR="003B54E1" w:rsidRPr="001818C5" w:rsidRDefault="003B54E1" w:rsidP="00E64F81">
            <w:pPr>
              <w:pStyle w:val="TableParagraph"/>
              <w:ind w:left="0" w:firstLine="0"/>
              <w:contextualSpacing/>
              <w:rPr>
                <w:sz w:val="24"/>
              </w:rPr>
            </w:pPr>
            <w:r w:rsidRPr="001818C5">
              <w:rPr>
                <w:sz w:val="24"/>
              </w:rPr>
              <w:t>Высота – не менее 9U; Ширина</w:t>
            </w:r>
            <w:r w:rsidRPr="001818C5">
              <w:rPr>
                <w:spacing w:val="-3"/>
                <w:sz w:val="24"/>
              </w:rPr>
              <w:t xml:space="preserve"> </w:t>
            </w:r>
            <w:r w:rsidRPr="001818C5">
              <w:rPr>
                <w:sz w:val="24"/>
              </w:rPr>
              <w:t>–</w:t>
            </w:r>
            <w:r w:rsidRPr="001818C5">
              <w:rPr>
                <w:spacing w:val="-3"/>
                <w:sz w:val="24"/>
              </w:rPr>
              <w:t xml:space="preserve"> </w:t>
            </w:r>
            <w:r w:rsidRPr="001818C5">
              <w:rPr>
                <w:sz w:val="24"/>
              </w:rPr>
              <w:t>не</w:t>
            </w:r>
            <w:r w:rsidRPr="001818C5">
              <w:rPr>
                <w:spacing w:val="-8"/>
                <w:sz w:val="24"/>
              </w:rPr>
              <w:t xml:space="preserve"> </w:t>
            </w:r>
            <w:r w:rsidRPr="001818C5">
              <w:rPr>
                <w:sz w:val="24"/>
              </w:rPr>
              <w:t>менее</w:t>
            </w:r>
            <w:r w:rsidRPr="001818C5">
              <w:rPr>
                <w:spacing w:val="-4"/>
                <w:sz w:val="24"/>
              </w:rPr>
              <w:t xml:space="preserve"> </w:t>
            </w:r>
            <w:r w:rsidRPr="001818C5">
              <w:rPr>
                <w:sz w:val="24"/>
              </w:rPr>
              <w:t>600</w:t>
            </w:r>
            <w:r w:rsidRPr="001818C5">
              <w:rPr>
                <w:spacing w:val="-7"/>
                <w:sz w:val="24"/>
              </w:rPr>
              <w:t xml:space="preserve"> </w:t>
            </w:r>
            <w:r w:rsidRPr="001818C5">
              <w:rPr>
                <w:sz w:val="24"/>
              </w:rPr>
              <w:t>мм; Глубина – не</w:t>
            </w:r>
            <w:r w:rsidRPr="001818C5">
              <w:rPr>
                <w:spacing w:val="-1"/>
                <w:sz w:val="24"/>
              </w:rPr>
              <w:t xml:space="preserve"> </w:t>
            </w:r>
            <w:r w:rsidRPr="001818C5">
              <w:rPr>
                <w:sz w:val="24"/>
              </w:rPr>
              <w:t>менее</w:t>
            </w:r>
            <w:r w:rsidRPr="001818C5">
              <w:rPr>
                <w:spacing w:val="-1"/>
                <w:sz w:val="24"/>
              </w:rPr>
              <w:t xml:space="preserve"> </w:t>
            </w:r>
            <w:r w:rsidRPr="001818C5">
              <w:rPr>
                <w:sz w:val="24"/>
              </w:rPr>
              <w:t>600</w:t>
            </w:r>
            <w:r w:rsidR="008C484D" w:rsidRPr="001818C5">
              <w:rPr>
                <w:spacing w:val="-4"/>
                <w:sz w:val="24"/>
              </w:rPr>
              <w:t> </w:t>
            </w:r>
            <w:r w:rsidRPr="001818C5">
              <w:rPr>
                <w:spacing w:val="-5"/>
                <w:sz w:val="24"/>
              </w:rPr>
              <w:t>мм;</w:t>
            </w:r>
          </w:p>
          <w:p w14:paraId="34DCB6ED" w14:textId="403CCA87" w:rsidR="003B54E1" w:rsidRPr="001818C5" w:rsidRDefault="003B54E1" w:rsidP="00E64F81">
            <w:pPr>
              <w:pStyle w:val="TableParagraph"/>
              <w:ind w:left="0" w:firstLine="0"/>
              <w:contextualSpacing/>
              <w:rPr>
                <w:sz w:val="24"/>
              </w:rPr>
            </w:pPr>
            <w:r w:rsidRPr="001818C5">
              <w:rPr>
                <w:sz w:val="24"/>
              </w:rPr>
              <w:t>Максимальная распределенная нагрузка – не</w:t>
            </w:r>
            <w:r w:rsidRPr="001818C5">
              <w:rPr>
                <w:spacing w:val="-4"/>
                <w:sz w:val="24"/>
              </w:rPr>
              <w:t xml:space="preserve"> </w:t>
            </w:r>
            <w:r w:rsidRPr="001818C5">
              <w:rPr>
                <w:sz w:val="24"/>
              </w:rPr>
              <w:t>менее 50</w:t>
            </w:r>
            <w:r w:rsidR="008C484D" w:rsidRPr="001818C5">
              <w:rPr>
                <w:sz w:val="24"/>
              </w:rPr>
              <w:t> </w:t>
            </w:r>
            <w:r w:rsidRPr="001818C5">
              <w:rPr>
                <w:sz w:val="24"/>
              </w:rPr>
              <w:t>кг;</w:t>
            </w:r>
          </w:p>
          <w:p w14:paraId="12627101" w14:textId="3972D8C1" w:rsidR="003B54E1" w:rsidRPr="001818C5" w:rsidRDefault="003B54E1" w:rsidP="00E64F81">
            <w:pPr>
              <w:pStyle w:val="TableParagraph"/>
              <w:ind w:left="0" w:firstLine="0"/>
              <w:contextualSpacing/>
              <w:rPr>
                <w:sz w:val="24"/>
              </w:rPr>
            </w:pPr>
            <w:r w:rsidRPr="001818C5">
              <w:rPr>
                <w:sz w:val="24"/>
              </w:rPr>
              <w:t>Вертикальные 19ʺ направляющие-не менее 2</w:t>
            </w:r>
            <w:r w:rsidR="008C484D" w:rsidRPr="001818C5">
              <w:rPr>
                <w:sz w:val="24"/>
              </w:rPr>
              <w:t> </w:t>
            </w:r>
            <w:r w:rsidRPr="001818C5">
              <w:rPr>
                <w:sz w:val="24"/>
              </w:rPr>
              <w:t>пар, с возможностью регулировке по глубине;</w:t>
            </w:r>
          </w:p>
          <w:p w14:paraId="6595E1BE" w14:textId="77777777" w:rsidR="003B54E1" w:rsidRPr="001818C5" w:rsidRDefault="003B54E1" w:rsidP="00E64F81">
            <w:pPr>
              <w:pStyle w:val="TableParagraph"/>
              <w:ind w:left="0" w:firstLine="0"/>
              <w:contextualSpacing/>
              <w:rPr>
                <w:sz w:val="24"/>
              </w:rPr>
            </w:pPr>
            <w:r w:rsidRPr="001818C5">
              <w:rPr>
                <w:sz w:val="24"/>
              </w:rPr>
              <w:t>Щеточный</w:t>
            </w:r>
            <w:r w:rsidRPr="001818C5">
              <w:rPr>
                <w:spacing w:val="-4"/>
                <w:sz w:val="24"/>
              </w:rPr>
              <w:t xml:space="preserve"> </w:t>
            </w:r>
            <w:r w:rsidRPr="001818C5">
              <w:rPr>
                <w:sz w:val="24"/>
              </w:rPr>
              <w:t>кабельный</w:t>
            </w:r>
            <w:r w:rsidRPr="001818C5">
              <w:rPr>
                <w:spacing w:val="-3"/>
                <w:sz w:val="24"/>
              </w:rPr>
              <w:t xml:space="preserve"> </w:t>
            </w:r>
            <w:r w:rsidRPr="001818C5">
              <w:rPr>
                <w:sz w:val="24"/>
              </w:rPr>
              <w:t>ввод</w:t>
            </w:r>
            <w:r w:rsidRPr="001818C5">
              <w:rPr>
                <w:spacing w:val="-7"/>
                <w:sz w:val="24"/>
              </w:rPr>
              <w:t xml:space="preserve"> </w:t>
            </w:r>
            <w:r w:rsidRPr="001818C5">
              <w:rPr>
                <w:sz w:val="24"/>
              </w:rPr>
              <w:t>в</w:t>
            </w:r>
            <w:r w:rsidRPr="001818C5">
              <w:rPr>
                <w:spacing w:val="2"/>
                <w:sz w:val="24"/>
              </w:rPr>
              <w:t xml:space="preserve"> </w:t>
            </w:r>
            <w:r w:rsidRPr="001818C5">
              <w:rPr>
                <w:sz w:val="24"/>
              </w:rPr>
              <w:t>крыши</w:t>
            </w:r>
            <w:r w:rsidRPr="001818C5">
              <w:rPr>
                <w:spacing w:val="-3"/>
                <w:sz w:val="24"/>
              </w:rPr>
              <w:t xml:space="preserve"> </w:t>
            </w:r>
            <w:r w:rsidRPr="001818C5">
              <w:rPr>
                <w:spacing w:val="-4"/>
                <w:sz w:val="24"/>
              </w:rPr>
              <w:t>шкафа</w:t>
            </w:r>
          </w:p>
        </w:tc>
      </w:tr>
      <w:tr w:rsidR="001818C5" w:rsidRPr="001818C5" w14:paraId="733538BC" w14:textId="77777777" w:rsidTr="00E64F81">
        <w:trPr>
          <w:trHeight w:val="1382"/>
        </w:trPr>
        <w:tc>
          <w:tcPr>
            <w:tcW w:w="567" w:type="dxa"/>
          </w:tcPr>
          <w:p w14:paraId="66A8661E" w14:textId="77777777" w:rsidR="003B54E1" w:rsidRPr="001818C5" w:rsidRDefault="003B54E1" w:rsidP="00E64F81">
            <w:pPr>
              <w:pStyle w:val="TableParagraph"/>
              <w:ind w:left="0" w:firstLine="0"/>
              <w:contextualSpacing/>
              <w:jc w:val="center"/>
              <w:rPr>
                <w:sz w:val="24"/>
              </w:rPr>
            </w:pPr>
            <w:r w:rsidRPr="001818C5">
              <w:rPr>
                <w:spacing w:val="-10"/>
                <w:sz w:val="24"/>
              </w:rPr>
              <w:t>4</w:t>
            </w:r>
          </w:p>
        </w:tc>
        <w:tc>
          <w:tcPr>
            <w:tcW w:w="2694" w:type="dxa"/>
          </w:tcPr>
          <w:p w14:paraId="65626802" w14:textId="77777777"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5"/>
                <w:sz w:val="24"/>
              </w:rPr>
              <w:t xml:space="preserve"> </w:t>
            </w:r>
            <w:r w:rsidRPr="001818C5">
              <w:rPr>
                <w:spacing w:val="-2"/>
                <w:sz w:val="24"/>
              </w:rPr>
              <w:t>органайзерам</w:t>
            </w:r>
          </w:p>
        </w:tc>
        <w:tc>
          <w:tcPr>
            <w:tcW w:w="5953" w:type="dxa"/>
          </w:tcPr>
          <w:p w14:paraId="40A0C869" w14:textId="7781F93D" w:rsidR="003B54E1" w:rsidRPr="001818C5" w:rsidRDefault="003B54E1" w:rsidP="00E64F81">
            <w:pPr>
              <w:pStyle w:val="TableParagraph"/>
              <w:ind w:left="0" w:firstLine="0"/>
              <w:contextualSpacing/>
              <w:rPr>
                <w:sz w:val="24"/>
              </w:rPr>
            </w:pPr>
            <w:r w:rsidRPr="001818C5">
              <w:rPr>
                <w:sz w:val="24"/>
              </w:rPr>
              <w:t>В комплекте поставки должно быть не менее 1 горизонтальных кабельных органайзера с накладной</w:t>
            </w:r>
            <w:r w:rsidRPr="001818C5">
              <w:rPr>
                <w:spacing w:val="68"/>
                <w:sz w:val="24"/>
              </w:rPr>
              <w:t xml:space="preserve"> </w:t>
            </w:r>
            <w:r w:rsidRPr="001818C5">
              <w:rPr>
                <w:sz w:val="24"/>
              </w:rPr>
              <w:t>крышкой</w:t>
            </w:r>
            <w:r w:rsidRPr="001818C5">
              <w:rPr>
                <w:spacing w:val="68"/>
                <w:sz w:val="24"/>
              </w:rPr>
              <w:t xml:space="preserve"> </w:t>
            </w:r>
            <w:r w:rsidRPr="001818C5">
              <w:rPr>
                <w:sz w:val="24"/>
              </w:rPr>
              <w:t>и</w:t>
            </w:r>
            <w:r w:rsidRPr="001818C5">
              <w:rPr>
                <w:spacing w:val="63"/>
                <w:sz w:val="24"/>
              </w:rPr>
              <w:t xml:space="preserve"> </w:t>
            </w:r>
            <w:r w:rsidRPr="001818C5">
              <w:rPr>
                <w:sz w:val="24"/>
              </w:rPr>
              <w:t>не</w:t>
            </w:r>
            <w:r w:rsidRPr="001818C5">
              <w:rPr>
                <w:spacing w:val="62"/>
                <w:sz w:val="24"/>
              </w:rPr>
              <w:t xml:space="preserve"> </w:t>
            </w:r>
            <w:r w:rsidRPr="001818C5">
              <w:rPr>
                <w:sz w:val="24"/>
              </w:rPr>
              <w:t>менее</w:t>
            </w:r>
            <w:r w:rsidRPr="001818C5">
              <w:rPr>
                <w:spacing w:val="66"/>
                <w:sz w:val="24"/>
              </w:rPr>
              <w:t xml:space="preserve"> </w:t>
            </w:r>
            <w:r w:rsidRPr="001818C5">
              <w:rPr>
                <w:sz w:val="24"/>
              </w:rPr>
              <w:t>2</w:t>
            </w:r>
            <w:r w:rsidRPr="001818C5">
              <w:rPr>
                <w:spacing w:val="63"/>
                <w:sz w:val="24"/>
              </w:rPr>
              <w:t xml:space="preserve"> </w:t>
            </w:r>
            <w:r w:rsidRPr="001818C5">
              <w:rPr>
                <w:spacing w:val="-2"/>
                <w:sz w:val="24"/>
              </w:rPr>
              <w:t>вертикальных</w:t>
            </w:r>
            <w:r w:rsidR="008C484D" w:rsidRPr="001818C5">
              <w:rPr>
                <w:spacing w:val="-2"/>
                <w:sz w:val="24"/>
              </w:rPr>
              <w:t xml:space="preserve"> </w:t>
            </w:r>
            <w:r w:rsidRPr="001818C5">
              <w:rPr>
                <w:sz w:val="24"/>
              </w:rPr>
              <w:t>органайзера</w:t>
            </w:r>
            <w:r w:rsidRPr="001818C5">
              <w:rPr>
                <w:spacing w:val="-12"/>
                <w:sz w:val="24"/>
              </w:rPr>
              <w:t xml:space="preserve"> </w:t>
            </w:r>
            <w:r w:rsidRPr="001818C5">
              <w:rPr>
                <w:sz w:val="24"/>
              </w:rPr>
              <w:t>с</w:t>
            </w:r>
            <w:r w:rsidRPr="001818C5">
              <w:rPr>
                <w:spacing w:val="-15"/>
                <w:sz w:val="24"/>
              </w:rPr>
              <w:t xml:space="preserve"> </w:t>
            </w:r>
            <w:r w:rsidRPr="001818C5">
              <w:rPr>
                <w:sz w:val="24"/>
              </w:rPr>
              <w:t>пластиковыми,</w:t>
            </w:r>
            <w:r w:rsidRPr="001818C5">
              <w:rPr>
                <w:spacing w:val="-13"/>
                <w:sz w:val="24"/>
              </w:rPr>
              <w:t xml:space="preserve"> </w:t>
            </w:r>
            <w:r w:rsidRPr="001818C5">
              <w:rPr>
                <w:sz w:val="24"/>
              </w:rPr>
              <w:t>либо</w:t>
            </w:r>
            <w:r w:rsidRPr="001818C5">
              <w:rPr>
                <w:spacing w:val="-11"/>
                <w:sz w:val="24"/>
              </w:rPr>
              <w:t xml:space="preserve"> </w:t>
            </w:r>
            <w:r w:rsidRPr="001818C5">
              <w:rPr>
                <w:sz w:val="24"/>
              </w:rPr>
              <w:t>металлическими пальцами и фронтальными крышками на защелках</w:t>
            </w:r>
          </w:p>
        </w:tc>
      </w:tr>
      <w:tr w:rsidR="001818C5" w:rsidRPr="001818C5" w14:paraId="707D1BD9" w14:textId="77777777" w:rsidTr="00E64F81">
        <w:trPr>
          <w:trHeight w:val="1377"/>
        </w:trPr>
        <w:tc>
          <w:tcPr>
            <w:tcW w:w="567" w:type="dxa"/>
          </w:tcPr>
          <w:p w14:paraId="5BCE8745" w14:textId="77777777" w:rsidR="003B54E1" w:rsidRPr="001818C5" w:rsidRDefault="003B54E1" w:rsidP="00E64F81">
            <w:pPr>
              <w:pStyle w:val="TableParagraph"/>
              <w:ind w:left="0" w:firstLine="0"/>
              <w:contextualSpacing/>
              <w:jc w:val="center"/>
              <w:rPr>
                <w:sz w:val="24"/>
              </w:rPr>
            </w:pPr>
            <w:r w:rsidRPr="001818C5">
              <w:rPr>
                <w:spacing w:val="-10"/>
                <w:sz w:val="24"/>
              </w:rPr>
              <w:t>5</w:t>
            </w:r>
          </w:p>
        </w:tc>
        <w:tc>
          <w:tcPr>
            <w:tcW w:w="2694" w:type="dxa"/>
          </w:tcPr>
          <w:p w14:paraId="1D284F64"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15"/>
                <w:sz w:val="24"/>
              </w:rPr>
              <w:t xml:space="preserve"> </w:t>
            </w:r>
            <w:r w:rsidRPr="001818C5">
              <w:rPr>
                <w:sz w:val="24"/>
              </w:rPr>
              <w:t>к</w:t>
            </w:r>
            <w:r w:rsidRPr="001818C5">
              <w:rPr>
                <w:spacing w:val="-15"/>
                <w:sz w:val="24"/>
              </w:rPr>
              <w:t xml:space="preserve"> </w:t>
            </w:r>
            <w:r w:rsidRPr="001818C5">
              <w:rPr>
                <w:sz w:val="24"/>
              </w:rPr>
              <w:t xml:space="preserve">блокам </w:t>
            </w:r>
            <w:r w:rsidRPr="001818C5">
              <w:rPr>
                <w:spacing w:val="-2"/>
                <w:sz w:val="24"/>
              </w:rPr>
              <w:t>розеток</w:t>
            </w:r>
          </w:p>
        </w:tc>
        <w:tc>
          <w:tcPr>
            <w:tcW w:w="5953" w:type="dxa"/>
          </w:tcPr>
          <w:p w14:paraId="2841699B" w14:textId="536C66F9" w:rsidR="003B54E1" w:rsidRPr="001818C5" w:rsidRDefault="003B54E1" w:rsidP="00E64F81">
            <w:pPr>
              <w:pStyle w:val="TableParagraph"/>
              <w:ind w:left="0" w:firstLine="0"/>
              <w:contextualSpacing/>
              <w:rPr>
                <w:sz w:val="24"/>
              </w:rPr>
            </w:pPr>
            <w:r w:rsidRPr="001818C5">
              <w:rPr>
                <w:sz w:val="24"/>
              </w:rPr>
              <w:t>В шкафу предусмотреть установку блока розеток (количество розеток не менее 6 шт. C19 с фиксатором</w:t>
            </w:r>
            <w:r w:rsidRPr="001818C5">
              <w:rPr>
                <w:spacing w:val="-7"/>
                <w:sz w:val="24"/>
              </w:rPr>
              <w:t xml:space="preserve"> </w:t>
            </w:r>
            <w:r w:rsidRPr="001818C5">
              <w:rPr>
                <w:sz w:val="24"/>
              </w:rPr>
              <w:t>вилки,</w:t>
            </w:r>
            <w:r w:rsidRPr="001818C5">
              <w:rPr>
                <w:spacing w:val="-7"/>
                <w:sz w:val="24"/>
              </w:rPr>
              <w:t xml:space="preserve"> </w:t>
            </w:r>
            <w:r w:rsidRPr="001818C5">
              <w:rPr>
                <w:sz w:val="24"/>
              </w:rPr>
              <w:t>номинальный</w:t>
            </w:r>
            <w:r w:rsidRPr="001818C5">
              <w:rPr>
                <w:spacing w:val="-8"/>
                <w:sz w:val="24"/>
              </w:rPr>
              <w:t xml:space="preserve"> </w:t>
            </w:r>
            <w:r w:rsidRPr="001818C5">
              <w:rPr>
                <w:sz w:val="24"/>
              </w:rPr>
              <w:t>ток</w:t>
            </w:r>
            <w:r w:rsidRPr="001818C5">
              <w:rPr>
                <w:spacing w:val="-10"/>
                <w:sz w:val="24"/>
              </w:rPr>
              <w:t xml:space="preserve"> </w:t>
            </w:r>
            <w:r w:rsidRPr="001818C5">
              <w:rPr>
                <w:sz w:val="24"/>
              </w:rPr>
              <w:t>не</w:t>
            </w:r>
            <w:r w:rsidRPr="001818C5">
              <w:rPr>
                <w:spacing w:val="-10"/>
                <w:sz w:val="24"/>
              </w:rPr>
              <w:t xml:space="preserve"> </w:t>
            </w:r>
            <w:r w:rsidRPr="001818C5">
              <w:rPr>
                <w:sz w:val="24"/>
              </w:rPr>
              <w:t>менее</w:t>
            </w:r>
            <w:r w:rsidRPr="001818C5">
              <w:rPr>
                <w:spacing w:val="-10"/>
                <w:sz w:val="24"/>
              </w:rPr>
              <w:t xml:space="preserve"> </w:t>
            </w:r>
            <w:r w:rsidRPr="001818C5">
              <w:rPr>
                <w:sz w:val="24"/>
              </w:rPr>
              <w:t>16A, напряжение</w:t>
            </w:r>
            <w:r w:rsidRPr="001818C5">
              <w:rPr>
                <w:spacing w:val="-4"/>
                <w:sz w:val="24"/>
              </w:rPr>
              <w:t xml:space="preserve"> </w:t>
            </w:r>
            <w:r w:rsidRPr="001818C5">
              <w:rPr>
                <w:sz w:val="24"/>
              </w:rPr>
              <w:t>220-250V),</w:t>
            </w:r>
            <w:r w:rsidRPr="001818C5">
              <w:rPr>
                <w:spacing w:val="-1"/>
                <w:sz w:val="24"/>
              </w:rPr>
              <w:t xml:space="preserve"> </w:t>
            </w:r>
            <w:r w:rsidRPr="001818C5">
              <w:rPr>
                <w:sz w:val="24"/>
              </w:rPr>
              <w:t>с</w:t>
            </w:r>
            <w:r w:rsidRPr="001818C5">
              <w:rPr>
                <w:spacing w:val="-8"/>
                <w:sz w:val="24"/>
              </w:rPr>
              <w:t xml:space="preserve"> </w:t>
            </w:r>
            <w:r w:rsidRPr="001818C5">
              <w:rPr>
                <w:sz w:val="24"/>
              </w:rPr>
              <w:t>длиной</w:t>
            </w:r>
            <w:r w:rsidRPr="001818C5">
              <w:rPr>
                <w:spacing w:val="-1"/>
                <w:sz w:val="24"/>
              </w:rPr>
              <w:t xml:space="preserve"> </w:t>
            </w:r>
            <w:r w:rsidRPr="001818C5">
              <w:rPr>
                <w:sz w:val="24"/>
              </w:rPr>
              <w:t>кабеля</w:t>
            </w:r>
            <w:r w:rsidRPr="001818C5">
              <w:rPr>
                <w:spacing w:val="-3"/>
                <w:sz w:val="24"/>
              </w:rPr>
              <w:t xml:space="preserve"> </w:t>
            </w:r>
            <w:r w:rsidRPr="001818C5">
              <w:rPr>
                <w:sz w:val="24"/>
              </w:rPr>
              <w:t>питания</w:t>
            </w:r>
            <w:r w:rsidRPr="001818C5">
              <w:rPr>
                <w:spacing w:val="-2"/>
                <w:sz w:val="24"/>
              </w:rPr>
              <w:t xml:space="preserve"> </w:t>
            </w:r>
            <w:r w:rsidRPr="001818C5">
              <w:rPr>
                <w:spacing w:val="-5"/>
                <w:sz w:val="24"/>
              </w:rPr>
              <w:t>не</w:t>
            </w:r>
            <w:r w:rsidR="008C484D" w:rsidRPr="001818C5">
              <w:rPr>
                <w:spacing w:val="-5"/>
                <w:sz w:val="24"/>
              </w:rPr>
              <w:t xml:space="preserve"> </w:t>
            </w:r>
            <w:r w:rsidRPr="001818C5">
              <w:rPr>
                <w:sz w:val="24"/>
              </w:rPr>
              <w:t>менее 3</w:t>
            </w:r>
            <w:r w:rsidR="008C484D" w:rsidRPr="001818C5">
              <w:rPr>
                <w:spacing w:val="2"/>
                <w:sz w:val="24"/>
              </w:rPr>
              <w:t> </w:t>
            </w:r>
            <w:r w:rsidRPr="001818C5">
              <w:rPr>
                <w:spacing w:val="-10"/>
                <w:sz w:val="24"/>
              </w:rPr>
              <w:t>м</w:t>
            </w:r>
          </w:p>
        </w:tc>
      </w:tr>
      <w:tr w:rsidR="001818C5" w:rsidRPr="001818C5" w14:paraId="6929D7EE" w14:textId="77777777" w:rsidTr="00E64F81">
        <w:trPr>
          <w:trHeight w:val="551"/>
        </w:trPr>
        <w:tc>
          <w:tcPr>
            <w:tcW w:w="567" w:type="dxa"/>
          </w:tcPr>
          <w:p w14:paraId="0AA24B0C" w14:textId="77777777" w:rsidR="003B54E1" w:rsidRPr="001818C5" w:rsidRDefault="003B54E1" w:rsidP="00E64F81">
            <w:pPr>
              <w:pStyle w:val="TableParagraph"/>
              <w:ind w:left="0" w:firstLine="0"/>
              <w:contextualSpacing/>
              <w:jc w:val="center"/>
              <w:rPr>
                <w:sz w:val="24"/>
              </w:rPr>
            </w:pPr>
            <w:r w:rsidRPr="001818C5">
              <w:rPr>
                <w:spacing w:val="-10"/>
                <w:sz w:val="24"/>
              </w:rPr>
              <w:t>6</w:t>
            </w:r>
          </w:p>
        </w:tc>
        <w:tc>
          <w:tcPr>
            <w:tcW w:w="2694" w:type="dxa"/>
          </w:tcPr>
          <w:p w14:paraId="360B69EF" w14:textId="23FE0EEF"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1"/>
                <w:sz w:val="24"/>
              </w:rPr>
              <w:t xml:space="preserve"> </w:t>
            </w:r>
            <w:r w:rsidRPr="001818C5">
              <w:rPr>
                <w:spacing w:val="-2"/>
                <w:sz w:val="24"/>
              </w:rPr>
              <w:t>комплекту</w:t>
            </w:r>
            <w:r w:rsidR="008C484D" w:rsidRPr="001818C5">
              <w:rPr>
                <w:spacing w:val="-2"/>
                <w:sz w:val="24"/>
              </w:rPr>
              <w:t xml:space="preserve"> </w:t>
            </w:r>
            <w:r w:rsidRPr="001818C5">
              <w:rPr>
                <w:spacing w:val="-2"/>
                <w:sz w:val="24"/>
              </w:rPr>
              <w:t>заземления</w:t>
            </w:r>
          </w:p>
        </w:tc>
        <w:tc>
          <w:tcPr>
            <w:tcW w:w="5953" w:type="dxa"/>
          </w:tcPr>
          <w:p w14:paraId="6431E4F8" w14:textId="0EBD470D" w:rsidR="003B54E1" w:rsidRPr="001818C5" w:rsidRDefault="003B54E1" w:rsidP="00E64F81">
            <w:pPr>
              <w:pStyle w:val="TableParagraph"/>
              <w:ind w:left="0" w:firstLine="0"/>
              <w:contextualSpacing/>
              <w:rPr>
                <w:sz w:val="24"/>
              </w:rPr>
            </w:pPr>
            <w:r w:rsidRPr="001818C5">
              <w:rPr>
                <w:sz w:val="24"/>
              </w:rPr>
              <w:t>В</w:t>
            </w:r>
            <w:r w:rsidRPr="001818C5">
              <w:rPr>
                <w:spacing w:val="20"/>
                <w:sz w:val="24"/>
              </w:rPr>
              <w:t xml:space="preserve"> </w:t>
            </w:r>
            <w:r w:rsidRPr="001818C5">
              <w:rPr>
                <w:sz w:val="24"/>
              </w:rPr>
              <w:t>комплект</w:t>
            </w:r>
            <w:r w:rsidRPr="001818C5">
              <w:rPr>
                <w:spacing w:val="18"/>
                <w:sz w:val="24"/>
              </w:rPr>
              <w:t xml:space="preserve"> </w:t>
            </w:r>
            <w:r w:rsidRPr="001818C5">
              <w:rPr>
                <w:sz w:val="24"/>
              </w:rPr>
              <w:t>заземления</w:t>
            </w:r>
            <w:r w:rsidRPr="001818C5">
              <w:rPr>
                <w:spacing w:val="17"/>
                <w:sz w:val="24"/>
              </w:rPr>
              <w:t xml:space="preserve"> </w:t>
            </w:r>
            <w:r w:rsidRPr="001818C5">
              <w:rPr>
                <w:sz w:val="24"/>
              </w:rPr>
              <w:t>должна</w:t>
            </w:r>
            <w:r w:rsidRPr="001818C5">
              <w:rPr>
                <w:spacing w:val="16"/>
                <w:sz w:val="24"/>
              </w:rPr>
              <w:t xml:space="preserve"> </w:t>
            </w:r>
            <w:r w:rsidRPr="001818C5">
              <w:rPr>
                <w:sz w:val="24"/>
              </w:rPr>
              <w:t>входить:</w:t>
            </w:r>
            <w:r w:rsidRPr="001818C5">
              <w:rPr>
                <w:spacing w:val="17"/>
                <w:sz w:val="24"/>
              </w:rPr>
              <w:t xml:space="preserve"> </w:t>
            </w:r>
            <w:r w:rsidRPr="001818C5">
              <w:rPr>
                <w:sz w:val="24"/>
              </w:rPr>
              <w:t>не</w:t>
            </w:r>
            <w:r w:rsidRPr="001818C5">
              <w:rPr>
                <w:spacing w:val="17"/>
                <w:sz w:val="24"/>
              </w:rPr>
              <w:t xml:space="preserve"> </w:t>
            </w:r>
            <w:r w:rsidRPr="001818C5">
              <w:rPr>
                <w:spacing w:val="-2"/>
                <w:sz w:val="24"/>
              </w:rPr>
              <w:t>менее</w:t>
            </w:r>
            <w:r w:rsidR="008C484D" w:rsidRPr="001818C5">
              <w:rPr>
                <w:spacing w:val="-2"/>
                <w:sz w:val="24"/>
              </w:rPr>
              <w:t xml:space="preserve"> </w:t>
            </w:r>
            <w:r w:rsidRPr="001818C5">
              <w:rPr>
                <w:sz w:val="24"/>
              </w:rPr>
              <w:t>10</w:t>
            </w:r>
            <w:r w:rsidR="008C484D" w:rsidRPr="001818C5">
              <w:rPr>
                <w:sz w:val="24"/>
              </w:rPr>
              <w:t> </w:t>
            </w:r>
            <w:r w:rsidRPr="001818C5">
              <w:rPr>
                <w:sz w:val="24"/>
              </w:rPr>
              <w:t>м</w:t>
            </w:r>
            <w:r w:rsidRPr="001818C5">
              <w:rPr>
                <w:spacing w:val="-4"/>
                <w:sz w:val="24"/>
              </w:rPr>
              <w:t xml:space="preserve"> </w:t>
            </w:r>
            <w:r w:rsidRPr="001818C5">
              <w:rPr>
                <w:sz w:val="24"/>
              </w:rPr>
              <w:t>медного</w:t>
            </w:r>
            <w:r w:rsidRPr="001818C5">
              <w:rPr>
                <w:spacing w:val="-2"/>
                <w:sz w:val="24"/>
              </w:rPr>
              <w:t xml:space="preserve"> </w:t>
            </w:r>
            <w:r w:rsidRPr="001818C5">
              <w:rPr>
                <w:sz w:val="24"/>
              </w:rPr>
              <w:t>кабеля</w:t>
            </w:r>
            <w:r w:rsidRPr="001818C5">
              <w:rPr>
                <w:spacing w:val="-2"/>
                <w:sz w:val="24"/>
              </w:rPr>
              <w:t xml:space="preserve"> </w:t>
            </w:r>
            <w:r w:rsidR="008C484D" w:rsidRPr="001818C5">
              <w:rPr>
                <w:sz w:val="24"/>
              </w:rPr>
              <w:t>(с</w:t>
            </w:r>
            <w:r w:rsidRPr="001818C5">
              <w:rPr>
                <w:sz w:val="24"/>
              </w:rPr>
              <w:t>опротивление</w:t>
            </w:r>
            <w:r w:rsidR="008C484D" w:rsidRPr="001818C5">
              <w:rPr>
                <w:spacing w:val="-3"/>
                <w:sz w:val="24"/>
              </w:rPr>
              <w:t xml:space="preserve"> </w:t>
            </w:r>
            <w:r w:rsidR="008C484D" w:rsidRPr="001818C5">
              <w:rPr>
                <w:sz w:val="24"/>
              </w:rPr>
              <w:t>–</w:t>
            </w:r>
            <w:r w:rsidR="008C484D" w:rsidRPr="001818C5">
              <w:rPr>
                <w:spacing w:val="-3"/>
                <w:sz w:val="24"/>
              </w:rPr>
              <w:t xml:space="preserve"> </w:t>
            </w:r>
            <w:r w:rsidRPr="001818C5">
              <w:rPr>
                <w:spacing w:val="-4"/>
                <w:sz w:val="24"/>
              </w:rPr>
              <w:t>4Ом)</w:t>
            </w:r>
          </w:p>
        </w:tc>
      </w:tr>
    </w:tbl>
    <w:p w14:paraId="054DBD80" w14:textId="77777777" w:rsidR="003B54E1" w:rsidRPr="001818C5" w:rsidRDefault="003B54E1" w:rsidP="003B54E1">
      <w:pPr>
        <w:tabs>
          <w:tab w:val="left" w:pos="1560"/>
          <w:tab w:val="left" w:pos="8931"/>
        </w:tabs>
        <w:jc w:val="right"/>
        <w:rPr>
          <w:sz w:val="28"/>
          <w:szCs w:val="28"/>
        </w:rPr>
      </w:pPr>
    </w:p>
    <w:p w14:paraId="6BEFB4E4" w14:textId="7BECECE4" w:rsidR="00BC078B" w:rsidRPr="001818C5" w:rsidRDefault="003B54E1" w:rsidP="0088068E">
      <w:pPr>
        <w:pStyle w:val="50"/>
        <w:numPr>
          <w:ilvl w:val="5"/>
          <w:numId w:val="231"/>
        </w:numPr>
        <w:ind w:left="0" w:firstLine="709"/>
        <w:contextualSpacing/>
      </w:pPr>
      <w:r w:rsidRPr="001818C5">
        <w:t xml:space="preserve">ИБП ТКУ 3.1 </w:t>
      </w:r>
      <w:r w:rsidR="00BC078B" w:rsidRPr="001818C5">
        <w:rPr>
          <w:spacing w:val="-2"/>
          <w:szCs w:val="28"/>
        </w:rPr>
        <w:t>(</w:t>
      </w:r>
      <w:r w:rsidR="00BC078B" w:rsidRPr="001818C5">
        <w:rPr>
          <w:szCs w:val="28"/>
        </w:rPr>
        <w:t>технические характеристики соответствуют таблице </w:t>
      </w:r>
      <w:r w:rsidR="00EA6E87" w:rsidRPr="001818C5">
        <w:rPr>
          <w:szCs w:val="28"/>
        </w:rPr>
        <w:t>9</w:t>
      </w:r>
      <w:r w:rsidR="00BC078B" w:rsidRPr="001818C5">
        <w:rPr>
          <w:szCs w:val="28"/>
        </w:rPr>
        <w:t>).</w:t>
      </w:r>
    </w:p>
    <w:p w14:paraId="3F7B117C" w14:textId="6E4D959A" w:rsidR="003B54E1" w:rsidRPr="001818C5" w:rsidRDefault="003B54E1" w:rsidP="00BC078B">
      <w:pPr>
        <w:pStyle w:val="50"/>
        <w:numPr>
          <w:ilvl w:val="0"/>
          <w:numId w:val="0"/>
        </w:numPr>
        <w:ind w:left="709"/>
        <w:contextualSpacing/>
      </w:pPr>
    </w:p>
    <w:p w14:paraId="6F5AA3AD" w14:textId="624FA687" w:rsidR="003B54E1" w:rsidRPr="001818C5" w:rsidRDefault="003B54E1" w:rsidP="00C147E2">
      <w:pPr>
        <w:tabs>
          <w:tab w:val="left" w:pos="1701"/>
        </w:tabs>
        <w:contextualSpacing/>
        <w:jc w:val="right"/>
        <w:rPr>
          <w:i/>
          <w:sz w:val="28"/>
          <w:szCs w:val="28"/>
        </w:rPr>
      </w:pPr>
      <w:r w:rsidRPr="001818C5">
        <w:rPr>
          <w:i/>
          <w:sz w:val="28"/>
          <w:szCs w:val="28"/>
        </w:rPr>
        <w:t>Таблица </w:t>
      </w:r>
      <w:r w:rsidR="00EA6E87" w:rsidRPr="001818C5">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1818C5" w:rsidRPr="001818C5" w14:paraId="4E93E3C7" w14:textId="77777777" w:rsidTr="00630716">
        <w:trPr>
          <w:trHeight w:val="20"/>
          <w:tblHeader/>
        </w:trPr>
        <w:tc>
          <w:tcPr>
            <w:tcW w:w="250" w:type="pct"/>
            <w:shd w:val="clear" w:color="auto" w:fill="auto"/>
          </w:tcPr>
          <w:p w14:paraId="6379E3A4" w14:textId="77777777" w:rsidR="00630716" w:rsidRPr="001818C5" w:rsidRDefault="00630716" w:rsidP="007B61F6">
            <w:pPr>
              <w:ind w:firstLine="0"/>
              <w:contextualSpacing/>
              <w:jc w:val="center"/>
              <w:rPr>
                <w:b/>
                <w:sz w:val="24"/>
                <w:szCs w:val="24"/>
              </w:rPr>
            </w:pPr>
            <w:r w:rsidRPr="001818C5">
              <w:rPr>
                <w:b/>
                <w:sz w:val="24"/>
                <w:szCs w:val="24"/>
              </w:rPr>
              <w:t>№</w:t>
            </w:r>
          </w:p>
        </w:tc>
        <w:tc>
          <w:tcPr>
            <w:tcW w:w="1056" w:type="pct"/>
            <w:shd w:val="clear" w:color="auto" w:fill="auto"/>
          </w:tcPr>
          <w:p w14:paraId="561F0562" w14:textId="77777777" w:rsidR="00630716" w:rsidRPr="001818C5" w:rsidRDefault="00630716" w:rsidP="007B61F6">
            <w:pPr>
              <w:ind w:firstLine="0"/>
              <w:contextualSpacing/>
              <w:jc w:val="center"/>
              <w:rPr>
                <w:b/>
                <w:sz w:val="24"/>
                <w:szCs w:val="24"/>
              </w:rPr>
            </w:pPr>
            <w:r w:rsidRPr="001818C5">
              <w:rPr>
                <w:b/>
                <w:sz w:val="24"/>
                <w:szCs w:val="24"/>
              </w:rPr>
              <w:t>Параметр</w:t>
            </w:r>
          </w:p>
        </w:tc>
        <w:tc>
          <w:tcPr>
            <w:tcW w:w="3694" w:type="pct"/>
            <w:gridSpan w:val="2"/>
          </w:tcPr>
          <w:p w14:paraId="7F1E75A3" w14:textId="3DBAA26B" w:rsidR="00630716" w:rsidRPr="001818C5" w:rsidRDefault="00630716" w:rsidP="007B61F6">
            <w:pPr>
              <w:ind w:firstLine="0"/>
              <w:contextualSpacing/>
              <w:jc w:val="center"/>
              <w:rPr>
                <w:b/>
                <w:sz w:val="24"/>
                <w:szCs w:val="24"/>
              </w:rPr>
            </w:pPr>
            <w:r w:rsidRPr="001818C5">
              <w:rPr>
                <w:b/>
                <w:sz w:val="24"/>
                <w:szCs w:val="24"/>
              </w:rPr>
              <w:t>Значение</w:t>
            </w:r>
          </w:p>
        </w:tc>
      </w:tr>
      <w:tr w:rsidR="001818C5" w:rsidRPr="001818C5" w14:paraId="2CFBDADC" w14:textId="77777777" w:rsidTr="00630716">
        <w:trPr>
          <w:trHeight w:val="20"/>
        </w:trPr>
        <w:tc>
          <w:tcPr>
            <w:tcW w:w="250" w:type="pct"/>
            <w:shd w:val="clear" w:color="auto" w:fill="auto"/>
          </w:tcPr>
          <w:p w14:paraId="1A9622FC" w14:textId="77777777" w:rsidR="002860ED" w:rsidRPr="001818C5"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1818C5" w:rsidRDefault="002860ED" w:rsidP="00630716">
            <w:pPr>
              <w:ind w:firstLine="0"/>
              <w:contextualSpacing/>
              <w:rPr>
                <w:sz w:val="24"/>
                <w:szCs w:val="24"/>
              </w:rPr>
            </w:pPr>
            <w:r w:rsidRPr="001818C5">
              <w:rPr>
                <w:sz w:val="24"/>
                <w:szCs w:val="24"/>
              </w:rPr>
              <w:t>Номинальная мощность и тип ИБП (</w:t>
            </w:r>
            <w:proofErr w:type="spellStart"/>
            <w:r w:rsidRPr="001818C5">
              <w:rPr>
                <w:sz w:val="24"/>
                <w:szCs w:val="24"/>
              </w:rPr>
              <w:t>кВА</w:t>
            </w:r>
            <w:proofErr w:type="spellEnd"/>
            <w:r w:rsidRPr="001818C5">
              <w:rPr>
                <w:sz w:val="24"/>
                <w:szCs w:val="24"/>
              </w:rPr>
              <w:t>)</w:t>
            </w:r>
          </w:p>
        </w:tc>
        <w:tc>
          <w:tcPr>
            <w:tcW w:w="3694" w:type="pct"/>
            <w:gridSpan w:val="2"/>
          </w:tcPr>
          <w:p w14:paraId="117768CA" w14:textId="5F778B37" w:rsidR="002860ED" w:rsidRPr="001818C5" w:rsidRDefault="002860ED" w:rsidP="00630716">
            <w:pPr>
              <w:ind w:firstLine="0"/>
              <w:contextualSpacing/>
              <w:rPr>
                <w:sz w:val="24"/>
                <w:szCs w:val="24"/>
              </w:rPr>
            </w:pPr>
            <w:r w:rsidRPr="001818C5">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1818C5">
              <w:rPr>
                <w:sz w:val="24"/>
                <w:szCs w:val="24"/>
              </w:rPr>
              <w:t>кВА</w:t>
            </w:r>
            <w:proofErr w:type="spellEnd"/>
            <w:r w:rsidRPr="001818C5">
              <w:rPr>
                <w:sz w:val="24"/>
                <w:szCs w:val="24"/>
              </w:rPr>
              <w:t>/2.4 кВт</w:t>
            </w:r>
          </w:p>
        </w:tc>
      </w:tr>
      <w:tr w:rsidR="001818C5" w:rsidRPr="001818C5" w14:paraId="49F93359" w14:textId="77777777" w:rsidTr="00630716">
        <w:trPr>
          <w:trHeight w:val="20"/>
        </w:trPr>
        <w:tc>
          <w:tcPr>
            <w:tcW w:w="250" w:type="pct"/>
            <w:shd w:val="clear" w:color="auto" w:fill="auto"/>
          </w:tcPr>
          <w:p w14:paraId="5507FCB7" w14:textId="77777777" w:rsidR="002860ED" w:rsidRPr="001818C5"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1818C5" w:rsidRDefault="002860ED" w:rsidP="00630716">
            <w:pPr>
              <w:ind w:firstLine="0"/>
              <w:contextualSpacing/>
              <w:rPr>
                <w:sz w:val="24"/>
                <w:szCs w:val="24"/>
              </w:rPr>
            </w:pPr>
            <w:r w:rsidRPr="001818C5">
              <w:rPr>
                <w:sz w:val="24"/>
                <w:szCs w:val="24"/>
              </w:rPr>
              <w:t>Форм фактор</w:t>
            </w:r>
          </w:p>
        </w:tc>
        <w:tc>
          <w:tcPr>
            <w:tcW w:w="3694" w:type="pct"/>
            <w:gridSpan w:val="2"/>
          </w:tcPr>
          <w:p w14:paraId="23889642" w14:textId="020DA1AF" w:rsidR="002860ED" w:rsidRPr="001818C5" w:rsidRDefault="002860ED" w:rsidP="00630716">
            <w:pPr>
              <w:ind w:firstLine="0"/>
              <w:contextualSpacing/>
              <w:rPr>
                <w:sz w:val="24"/>
                <w:szCs w:val="24"/>
              </w:rPr>
            </w:pPr>
            <w:r w:rsidRPr="001818C5">
              <w:rPr>
                <w:sz w:val="24"/>
                <w:szCs w:val="24"/>
              </w:rPr>
              <w:t>Напольное или для установки в 19’’ шкаф</w:t>
            </w:r>
          </w:p>
        </w:tc>
      </w:tr>
      <w:tr w:rsidR="001818C5" w:rsidRPr="001818C5" w14:paraId="59802AB4" w14:textId="77777777" w:rsidTr="00630716">
        <w:trPr>
          <w:trHeight w:val="20"/>
        </w:trPr>
        <w:tc>
          <w:tcPr>
            <w:tcW w:w="250" w:type="pct"/>
            <w:vMerge w:val="restart"/>
            <w:shd w:val="clear" w:color="auto" w:fill="auto"/>
          </w:tcPr>
          <w:p w14:paraId="7833C135"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1818C5" w:rsidRDefault="00630716" w:rsidP="00630716">
            <w:pPr>
              <w:ind w:firstLine="0"/>
              <w:contextualSpacing/>
              <w:rPr>
                <w:sz w:val="24"/>
                <w:szCs w:val="24"/>
              </w:rPr>
            </w:pPr>
            <w:r w:rsidRPr="001818C5">
              <w:rPr>
                <w:sz w:val="24"/>
                <w:szCs w:val="24"/>
              </w:rPr>
              <w:t>Входные параметры</w:t>
            </w:r>
          </w:p>
        </w:tc>
        <w:tc>
          <w:tcPr>
            <w:tcW w:w="1616" w:type="pct"/>
          </w:tcPr>
          <w:p w14:paraId="1C1B0A5F" w14:textId="4AFE0054" w:rsidR="002860ED" w:rsidRPr="001818C5" w:rsidRDefault="002860ED" w:rsidP="00630716">
            <w:pPr>
              <w:ind w:firstLine="0"/>
              <w:contextualSpacing/>
              <w:rPr>
                <w:sz w:val="24"/>
                <w:szCs w:val="24"/>
              </w:rPr>
            </w:pPr>
            <w:r w:rsidRPr="001818C5">
              <w:rPr>
                <w:sz w:val="24"/>
                <w:szCs w:val="24"/>
              </w:rPr>
              <w:t>Подключение ввода</w:t>
            </w:r>
          </w:p>
        </w:tc>
        <w:tc>
          <w:tcPr>
            <w:tcW w:w="2078" w:type="pct"/>
            <w:shd w:val="clear" w:color="auto" w:fill="auto"/>
          </w:tcPr>
          <w:p w14:paraId="235A47C6" w14:textId="0D5F7C92" w:rsidR="002860ED" w:rsidRPr="001818C5" w:rsidRDefault="002860ED" w:rsidP="002860ED">
            <w:pPr>
              <w:ind w:firstLine="0"/>
              <w:contextualSpacing/>
              <w:rPr>
                <w:sz w:val="24"/>
                <w:szCs w:val="24"/>
              </w:rPr>
            </w:pPr>
            <w:r w:rsidRPr="001818C5">
              <w:rPr>
                <w:sz w:val="24"/>
                <w:szCs w:val="24"/>
              </w:rPr>
              <w:t>L+N+PE</w:t>
            </w:r>
          </w:p>
        </w:tc>
      </w:tr>
      <w:tr w:rsidR="001818C5" w:rsidRPr="001818C5" w14:paraId="1E8A2315" w14:textId="77777777" w:rsidTr="00630716">
        <w:trPr>
          <w:trHeight w:val="20"/>
        </w:trPr>
        <w:tc>
          <w:tcPr>
            <w:tcW w:w="250" w:type="pct"/>
            <w:vMerge/>
            <w:shd w:val="clear" w:color="auto" w:fill="auto"/>
          </w:tcPr>
          <w:p w14:paraId="24F328F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1818C5" w:rsidRDefault="002860ED" w:rsidP="00630716">
            <w:pPr>
              <w:ind w:firstLine="0"/>
              <w:contextualSpacing/>
              <w:rPr>
                <w:sz w:val="24"/>
                <w:szCs w:val="24"/>
              </w:rPr>
            </w:pPr>
          </w:p>
        </w:tc>
        <w:tc>
          <w:tcPr>
            <w:tcW w:w="1616" w:type="pct"/>
          </w:tcPr>
          <w:p w14:paraId="73798CE7" w14:textId="233AAFA7"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7B89072" w14:textId="1D715F81"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52C7FB5C" w14:textId="77777777" w:rsidTr="00630716">
        <w:trPr>
          <w:trHeight w:val="20"/>
        </w:trPr>
        <w:tc>
          <w:tcPr>
            <w:tcW w:w="250" w:type="pct"/>
            <w:vMerge/>
            <w:shd w:val="clear" w:color="auto" w:fill="auto"/>
          </w:tcPr>
          <w:p w14:paraId="3470A2EA"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1818C5" w:rsidRDefault="002860ED" w:rsidP="00630716">
            <w:pPr>
              <w:ind w:firstLine="0"/>
              <w:contextualSpacing/>
              <w:rPr>
                <w:sz w:val="24"/>
                <w:szCs w:val="24"/>
              </w:rPr>
            </w:pPr>
          </w:p>
        </w:tc>
        <w:tc>
          <w:tcPr>
            <w:tcW w:w="1616" w:type="pct"/>
          </w:tcPr>
          <w:p w14:paraId="679CC902" w14:textId="2169966E" w:rsidR="002860ED" w:rsidRPr="001818C5" w:rsidRDefault="002860ED" w:rsidP="00630716">
            <w:pPr>
              <w:ind w:firstLine="0"/>
              <w:contextualSpacing/>
              <w:rPr>
                <w:sz w:val="24"/>
                <w:szCs w:val="24"/>
              </w:rPr>
            </w:pPr>
            <w:r w:rsidRPr="001818C5">
              <w:rPr>
                <w:sz w:val="24"/>
                <w:szCs w:val="24"/>
              </w:rPr>
              <w:t>Диапазон напряжения</w:t>
            </w:r>
          </w:p>
        </w:tc>
        <w:tc>
          <w:tcPr>
            <w:tcW w:w="2078" w:type="pct"/>
            <w:shd w:val="clear" w:color="auto" w:fill="auto"/>
          </w:tcPr>
          <w:p w14:paraId="1308C706" w14:textId="6ABCC723" w:rsidR="002860ED" w:rsidRPr="001818C5" w:rsidRDefault="002860ED" w:rsidP="002860ED">
            <w:pPr>
              <w:ind w:firstLine="0"/>
              <w:contextualSpacing/>
              <w:rPr>
                <w:sz w:val="24"/>
                <w:szCs w:val="24"/>
              </w:rPr>
            </w:pPr>
            <w:r w:rsidRPr="001818C5">
              <w:rPr>
                <w:sz w:val="24"/>
                <w:szCs w:val="24"/>
              </w:rPr>
              <w:t>110 −276В АС</w:t>
            </w:r>
          </w:p>
        </w:tc>
      </w:tr>
      <w:tr w:rsidR="001818C5" w:rsidRPr="001818C5" w14:paraId="23E47CA9" w14:textId="77777777" w:rsidTr="00630716">
        <w:trPr>
          <w:trHeight w:val="20"/>
        </w:trPr>
        <w:tc>
          <w:tcPr>
            <w:tcW w:w="250" w:type="pct"/>
            <w:vMerge/>
            <w:shd w:val="clear" w:color="auto" w:fill="auto"/>
          </w:tcPr>
          <w:p w14:paraId="5D02CB84"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1818C5" w:rsidRDefault="002860ED" w:rsidP="00630716">
            <w:pPr>
              <w:ind w:firstLine="0"/>
              <w:contextualSpacing/>
              <w:rPr>
                <w:sz w:val="24"/>
                <w:szCs w:val="24"/>
              </w:rPr>
            </w:pPr>
          </w:p>
        </w:tc>
        <w:tc>
          <w:tcPr>
            <w:tcW w:w="1616" w:type="pct"/>
          </w:tcPr>
          <w:p w14:paraId="75064018" w14:textId="67306700" w:rsidR="002860ED" w:rsidRPr="001818C5" w:rsidRDefault="002860ED" w:rsidP="00630716">
            <w:pPr>
              <w:ind w:firstLine="0"/>
              <w:contextualSpacing/>
              <w:rPr>
                <w:sz w:val="24"/>
                <w:szCs w:val="24"/>
              </w:rPr>
            </w:pPr>
            <w:r w:rsidRPr="001818C5">
              <w:rPr>
                <w:sz w:val="24"/>
                <w:szCs w:val="24"/>
              </w:rPr>
              <w:t>Диапазон частоты</w:t>
            </w:r>
          </w:p>
        </w:tc>
        <w:tc>
          <w:tcPr>
            <w:tcW w:w="2078" w:type="pct"/>
            <w:shd w:val="clear" w:color="auto" w:fill="auto"/>
          </w:tcPr>
          <w:p w14:paraId="5C82E051" w14:textId="46EC4A4F" w:rsidR="002860ED" w:rsidRPr="001818C5" w:rsidRDefault="002860ED" w:rsidP="002860ED">
            <w:pPr>
              <w:ind w:firstLine="0"/>
              <w:contextualSpacing/>
              <w:rPr>
                <w:sz w:val="24"/>
                <w:szCs w:val="24"/>
              </w:rPr>
            </w:pPr>
            <w:r w:rsidRPr="001818C5">
              <w:rPr>
                <w:sz w:val="24"/>
                <w:szCs w:val="24"/>
              </w:rPr>
              <w:t>40 − 70 Гц</w:t>
            </w:r>
          </w:p>
        </w:tc>
      </w:tr>
      <w:tr w:rsidR="001818C5" w:rsidRPr="001818C5" w14:paraId="530B4ED2" w14:textId="77777777" w:rsidTr="00630716">
        <w:trPr>
          <w:trHeight w:val="20"/>
        </w:trPr>
        <w:tc>
          <w:tcPr>
            <w:tcW w:w="250" w:type="pct"/>
            <w:vMerge/>
            <w:shd w:val="clear" w:color="auto" w:fill="auto"/>
          </w:tcPr>
          <w:p w14:paraId="0F8F3531"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1818C5" w:rsidRDefault="002860ED" w:rsidP="00630716">
            <w:pPr>
              <w:ind w:firstLine="0"/>
              <w:contextualSpacing/>
              <w:rPr>
                <w:sz w:val="24"/>
                <w:szCs w:val="24"/>
              </w:rPr>
            </w:pPr>
          </w:p>
        </w:tc>
        <w:tc>
          <w:tcPr>
            <w:tcW w:w="1616" w:type="pct"/>
          </w:tcPr>
          <w:p w14:paraId="23E19F13" w14:textId="71EB9455" w:rsidR="002860ED" w:rsidRPr="001818C5" w:rsidRDefault="002860ED" w:rsidP="00630716">
            <w:pPr>
              <w:ind w:firstLine="0"/>
              <w:contextualSpacing/>
              <w:rPr>
                <w:sz w:val="24"/>
                <w:szCs w:val="24"/>
              </w:rPr>
            </w:pPr>
            <w:proofErr w:type="spellStart"/>
            <w:r w:rsidRPr="001818C5">
              <w:rPr>
                <w:sz w:val="24"/>
                <w:szCs w:val="24"/>
              </w:rPr>
              <w:t>Коэф</w:t>
            </w:r>
            <w:proofErr w:type="spellEnd"/>
            <w:r w:rsidRPr="001818C5">
              <w:rPr>
                <w:sz w:val="24"/>
                <w:szCs w:val="24"/>
              </w:rPr>
              <w:t>. мощности</w:t>
            </w:r>
          </w:p>
        </w:tc>
        <w:tc>
          <w:tcPr>
            <w:tcW w:w="2078" w:type="pct"/>
            <w:shd w:val="clear" w:color="auto" w:fill="auto"/>
          </w:tcPr>
          <w:p w14:paraId="677372E3" w14:textId="75A686B3" w:rsidR="002860ED" w:rsidRPr="001818C5" w:rsidRDefault="002860ED" w:rsidP="002860ED">
            <w:pPr>
              <w:ind w:firstLine="0"/>
              <w:contextualSpacing/>
              <w:rPr>
                <w:sz w:val="24"/>
                <w:szCs w:val="24"/>
              </w:rPr>
            </w:pPr>
            <w:r w:rsidRPr="001818C5">
              <w:rPr>
                <w:sz w:val="24"/>
                <w:szCs w:val="24"/>
              </w:rPr>
              <w:t>0.99</w:t>
            </w:r>
          </w:p>
        </w:tc>
      </w:tr>
      <w:tr w:rsidR="001818C5" w:rsidRPr="001818C5" w14:paraId="237A2262" w14:textId="77777777" w:rsidTr="00630716">
        <w:trPr>
          <w:trHeight w:val="20"/>
        </w:trPr>
        <w:tc>
          <w:tcPr>
            <w:tcW w:w="250" w:type="pct"/>
            <w:vMerge w:val="restart"/>
            <w:shd w:val="clear" w:color="auto" w:fill="auto"/>
          </w:tcPr>
          <w:p w14:paraId="4485B58E"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1818C5" w:rsidRDefault="00630716" w:rsidP="00630716">
            <w:pPr>
              <w:ind w:firstLine="0"/>
              <w:contextualSpacing/>
              <w:rPr>
                <w:sz w:val="24"/>
                <w:szCs w:val="24"/>
              </w:rPr>
            </w:pPr>
            <w:r w:rsidRPr="001818C5">
              <w:rPr>
                <w:sz w:val="24"/>
                <w:szCs w:val="24"/>
              </w:rPr>
              <w:t>Параметры байпаса</w:t>
            </w:r>
          </w:p>
        </w:tc>
        <w:tc>
          <w:tcPr>
            <w:tcW w:w="1616" w:type="pct"/>
          </w:tcPr>
          <w:p w14:paraId="21C9831B" w14:textId="108A6AC1"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6F3D68A" w14:textId="292E2CFB"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107F01CA" w14:textId="77777777" w:rsidTr="00630716">
        <w:trPr>
          <w:trHeight w:val="20"/>
        </w:trPr>
        <w:tc>
          <w:tcPr>
            <w:tcW w:w="250" w:type="pct"/>
            <w:vMerge/>
            <w:shd w:val="clear" w:color="auto" w:fill="auto"/>
          </w:tcPr>
          <w:p w14:paraId="1F85D09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1818C5" w:rsidRDefault="002860ED" w:rsidP="00630716">
            <w:pPr>
              <w:ind w:firstLine="0"/>
              <w:contextualSpacing/>
              <w:rPr>
                <w:sz w:val="24"/>
                <w:szCs w:val="24"/>
              </w:rPr>
            </w:pPr>
          </w:p>
        </w:tc>
        <w:tc>
          <w:tcPr>
            <w:tcW w:w="1616" w:type="pct"/>
          </w:tcPr>
          <w:p w14:paraId="78F1439B" w14:textId="6B805BDE" w:rsidR="002860ED" w:rsidRPr="001818C5" w:rsidRDefault="002860ED" w:rsidP="00630716">
            <w:pPr>
              <w:ind w:firstLine="0"/>
              <w:contextualSpacing/>
              <w:rPr>
                <w:sz w:val="24"/>
                <w:szCs w:val="24"/>
              </w:rPr>
            </w:pPr>
            <w:r w:rsidRPr="001818C5">
              <w:rPr>
                <w:sz w:val="24"/>
                <w:szCs w:val="24"/>
              </w:rPr>
              <w:t>Частота</w:t>
            </w:r>
          </w:p>
        </w:tc>
        <w:tc>
          <w:tcPr>
            <w:tcW w:w="2078" w:type="pct"/>
            <w:shd w:val="clear" w:color="auto" w:fill="auto"/>
          </w:tcPr>
          <w:p w14:paraId="47DD5126" w14:textId="365146D0" w:rsidR="002860ED" w:rsidRPr="001818C5" w:rsidRDefault="002860ED" w:rsidP="002860ED">
            <w:pPr>
              <w:ind w:firstLine="0"/>
              <w:contextualSpacing/>
              <w:rPr>
                <w:sz w:val="24"/>
                <w:szCs w:val="24"/>
              </w:rPr>
            </w:pPr>
            <w:r w:rsidRPr="001818C5">
              <w:rPr>
                <w:sz w:val="24"/>
                <w:szCs w:val="24"/>
              </w:rPr>
              <w:t>47 − 53 Гц / 57 − 63 Гц</w:t>
            </w:r>
          </w:p>
        </w:tc>
      </w:tr>
      <w:tr w:rsidR="001818C5" w:rsidRPr="001818C5" w14:paraId="35D1334B" w14:textId="77777777" w:rsidTr="00630716">
        <w:trPr>
          <w:trHeight w:val="20"/>
        </w:trPr>
        <w:tc>
          <w:tcPr>
            <w:tcW w:w="250" w:type="pct"/>
            <w:vMerge w:val="restart"/>
            <w:shd w:val="clear" w:color="auto" w:fill="auto"/>
          </w:tcPr>
          <w:p w14:paraId="737453D5" w14:textId="77777777" w:rsidR="00630716" w:rsidRPr="001818C5"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1818C5" w:rsidRDefault="00630716" w:rsidP="00630716">
            <w:pPr>
              <w:ind w:firstLine="0"/>
              <w:contextualSpacing/>
              <w:rPr>
                <w:sz w:val="24"/>
                <w:szCs w:val="24"/>
              </w:rPr>
            </w:pPr>
            <w:r w:rsidRPr="001818C5">
              <w:rPr>
                <w:sz w:val="24"/>
                <w:szCs w:val="24"/>
              </w:rPr>
              <w:t>Выходные параметры</w:t>
            </w:r>
          </w:p>
        </w:tc>
        <w:tc>
          <w:tcPr>
            <w:tcW w:w="1616" w:type="pct"/>
          </w:tcPr>
          <w:p w14:paraId="6A372FFC" w14:textId="67167A71" w:rsidR="00630716" w:rsidRPr="001818C5" w:rsidRDefault="00630716" w:rsidP="00630716">
            <w:pPr>
              <w:ind w:firstLine="0"/>
              <w:contextualSpacing/>
              <w:rPr>
                <w:sz w:val="24"/>
                <w:szCs w:val="24"/>
              </w:rPr>
            </w:pPr>
            <w:r w:rsidRPr="001818C5">
              <w:rPr>
                <w:sz w:val="24"/>
                <w:szCs w:val="24"/>
              </w:rPr>
              <w:t>Подключение вывода</w:t>
            </w:r>
          </w:p>
        </w:tc>
        <w:tc>
          <w:tcPr>
            <w:tcW w:w="2078" w:type="pct"/>
            <w:shd w:val="clear" w:color="auto" w:fill="auto"/>
          </w:tcPr>
          <w:p w14:paraId="194637A3" w14:textId="64643BEE" w:rsidR="00630716" w:rsidRPr="001818C5" w:rsidRDefault="00630716" w:rsidP="002860ED">
            <w:pPr>
              <w:ind w:firstLine="0"/>
              <w:contextualSpacing/>
              <w:rPr>
                <w:sz w:val="24"/>
                <w:szCs w:val="24"/>
              </w:rPr>
            </w:pPr>
            <w:r w:rsidRPr="001818C5">
              <w:rPr>
                <w:sz w:val="24"/>
                <w:szCs w:val="24"/>
              </w:rPr>
              <w:t>L+N+PE</w:t>
            </w:r>
          </w:p>
        </w:tc>
      </w:tr>
      <w:tr w:rsidR="001818C5" w:rsidRPr="001818C5" w14:paraId="40B92270" w14:textId="77777777" w:rsidTr="00630716">
        <w:trPr>
          <w:trHeight w:val="20"/>
        </w:trPr>
        <w:tc>
          <w:tcPr>
            <w:tcW w:w="250" w:type="pct"/>
            <w:vMerge/>
            <w:shd w:val="clear" w:color="auto" w:fill="auto"/>
          </w:tcPr>
          <w:p w14:paraId="35A99E3C"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1818C5" w:rsidRDefault="00630716" w:rsidP="00630716">
            <w:pPr>
              <w:ind w:firstLine="0"/>
              <w:contextualSpacing/>
              <w:rPr>
                <w:sz w:val="24"/>
                <w:szCs w:val="24"/>
              </w:rPr>
            </w:pPr>
          </w:p>
        </w:tc>
        <w:tc>
          <w:tcPr>
            <w:tcW w:w="1616" w:type="pct"/>
          </w:tcPr>
          <w:p w14:paraId="37E708B1" w14:textId="745C1577" w:rsidR="00630716" w:rsidRPr="001818C5" w:rsidRDefault="00630716" w:rsidP="00630716">
            <w:pPr>
              <w:ind w:firstLine="0"/>
              <w:contextualSpacing/>
              <w:rPr>
                <w:sz w:val="24"/>
                <w:szCs w:val="24"/>
              </w:rPr>
            </w:pPr>
            <w:r w:rsidRPr="001818C5">
              <w:rPr>
                <w:sz w:val="24"/>
                <w:szCs w:val="24"/>
              </w:rPr>
              <w:t>Выходные разъемы</w:t>
            </w:r>
          </w:p>
        </w:tc>
        <w:tc>
          <w:tcPr>
            <w:tcW w:w="2078" w:type="pct"/>
            <w:shd w:val="clear" w:color="auto" w:fill="auto"/>
          </w:tcPr>
          <w:p w14:paraId="6EAEBDED" w14:textId="0BB067AD" w:rsidR="00630716" w:rsidRPr="001818C5" w:rsidRDefault="00630716" w:rsidP="002860ED">
            <w:pPr>
              <w:ind w:firstLine="0"/>
              <w:contextualSpacing/>
              <w:rPr>
                <w:sz w:val="24"/>
                <w:szCs w:val="24"/>
              </w:rPr>
            </w:pPr>
            <w:r w:rsidRPr="001818C5">
              <w:rPr>
                <w:sz w:val="24"/>
                <w:szCs w:val="24"/>
              </w:rPr>
              <w:t>4xIEC C13 (10A)</w:t>
            </w:r>
          </w:p>
        </w:tc>
      </w:tr>
      <w:tr w:rsidR="001818C5" w:rsidRPr="001818C5" w14:paraId="465AE976" w14:textId="77777777" w:rsidTr="00630716">
        <w:trPr>
          <w:trHeight w:val="20"/>
        </w:trPr>
        <w:tc>
          <w:tcPr>
            <w:tcW w:w="250" w:type="pct"/>
            <w:vMerge/>
            <w:shd w:val="clear" w:color="auto" w:fill="auto"/>
          </w:tcPr>
          <w:p w14:paraId="196AE78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1818C5" w:rsidRDefault="00630716" w:rsidP="00630716">
            <w:pPr>
              <w:ind w:firstLine="0"/>
              <w:contextualSpacing/>
              <w:rPr>
                <w:sz w:val="24"/>
                <w:szCs w:val="24"/>
              </w:rPr>
            </w:pPr>
          </w:p>
        </w:tc>
        <w:tc>
          <w:tcPr>
            <w:tcW w:w="1616" w:type="pct"/>
          </w:tcPr>
          <w:p w14:paraId="3DE4BF23" w14:textId="09860BA0" w:rsidR="00630716" w:rsidRPr="001818C5" w:rsidRDefault="00630716"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35F9AC7C" w14:textId="7678C04E" w:rsidR="00630716" w:rsidRPr="001818C5" w:rsidRDefault="00630716" w:rsidP="002860ED">
            <w:pPr>
              <w:ind w:firstLine="0"/>
              <w:contextualSpacing/>
              <w:rPr>
                <w:sz w:val="24"/>
                <w:szCs w:val="24"/>
              </w:rPr>
            </w:pPr>
            <w:r w:rsidRPr="001818C5">
              <w:rPr>
                <w:sz w:val="24"/>
                <w:szCs w:val="24"/>
              </w:rPr>
              <w:t>200/208/220/230/240В AC ±1%</w:t>
            </w:r>
          </w:p>
        </w:tc>
      </w:tr>
      <w:tr w:rsidR="001818C5" w:rsidRPr="001818C5" w14:paraId="50E4E015" w14:textId="77777777" w:rsidTr="00630716">
        <w:trPr>
          <w:trHeight w:val="20"/>
        </w:trPr>
        <w:tc>
          <w:tcPr>
            <w:tcW w:w="250" w:type="pct"/>
            <w:vMerge/>
            <w:shd w:val="clear" w:color="auto" w:fill="auto"/>
          </w:tcPr>
          <w:p w14:paraId="6002D3D7"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1818C5" w:rsidRDefault="00630716" w:rsidP="00630716">
            <w:pPr>
              <w:ind w:firstLine="0"/>
              <w:contextualSpacing/>
              <w:rPr>
                <w:sz w:val="24"/>
                <w:szCs w:val="24"/>
              </w:rPr>
            </w:pPr>
          </w:p>
        </w:tc>
        <w:tc>
          <w:tcPr>
            <w:tcW w:w="1616" w:type="pct"/>
          </w:tcPr>
          <w:p w14:paraId="1CAAD3B3" w14:textId="11765F9C" w:rsidR="00630716" w:rsidRPr="001818C5" w:rsidRDefault="00630716" w:rsidP="00630716">
            <w:pPr>
              <w:ind w:firstLine="0"/>
              <w:contextualSpacing/>
              <w:rPr>
                <w:sz w:val="24"/>
                <w:szCs w:val="24"/>
              </w:rPr>
            </w:pPr>
            <w:r w:rsidRPr="001818C5">
              <w:rPr>
                <w:sz w:val="24"/>
                <w:szCs w:val="24"/>
              </w:rPr>
              <w:t>Номинальная частота</w:t>
            </w:r>
          </w:p>
        </w:tc>
        <w:tc>
          <w:tcPr>
            <w:tcW w:w="2078" w:type="pct"/>
            <w:shd w:val="clear" w:color="auto" w:fill="auto"/>
          </w:tcPr>
          <w:p w14:paraId="0FF54F03" w14:textId="053E8D1C" w:rsidR="00630716" w:rsidRPr="001818C5" w:rsidRDefault="00630716" w:rsidP="002860ED">
            <w:pPr>
              <w:ind w:firstLine="0"/>
              <w:contextualSpacing/>
              <w:rPr>
                <w:sz w:val="24"/>
                <w:szCs w:val="24"/>
              </w:rPr>
            </w:pPr>
            <w:r w:rsidRPr="001818C5">
              <w:rPr>
                <w:sz w:val="24"/>
                <w:szCs w:val="24"/>
              </w:rPr>
              <w:t>47 − 53 Гц  либо 57 − 63 Гц (</w:t>
            </w:r>
            <w:proofErr w:type="spellStart"/>
            <w:r w:rsidRPr="001818C5">
              <w:rPr>
                <w:sz w:val="24"/>
                <w:szCs w:val="24"/>
              </w:rPr>
              <w:t>Синхр</w:t>
            </w:r>
            <w:proofErr w:type="spellEnd"/>
            <w:r w:rsidRPr="001818C5">
              <w:rPr>
                <w:sz w:val="24"/>
                <w:szCs w:val="24"/>
              </w:rPr>
              <w:t>)</w:t>
            </w:r>
          </w:p>
        </w:tc>
      </w:tr>
      <w:tr w:rsidR="001818C5" w:rsidRPr="001818C5" w14:paraId="11FC7642" w14:textId="77777777" w:rsidTr="00630716">
        <w:trPr>
          <w:trHeight w:val="20"/>
        </w:trPr>
        <w:tc>
          <w:tcPr>
            <w:tcW w:w="250" w:type="pct"/>
            <w:vMerge/>
            <w:shd w:val="clear" w:color="auto" w:fill="auto"/>
          </w:tcPr>
          <w:p w14:paraId="77757618"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1818C5" w:rsidRDefault="00630716" w:rsidP="00630716">
            <w:pPr>
              <w:ind w:firstLine="0"/>
              <w:contextualSpacing/>
              <w:rPr>
                <w:sz w:val="24"/>
                <w:szCs w:val="24"/>
              </w:rPr>
            </w:pPr>
          </w:p>
        </w:tc>
        <w:tc>
          <w:tcPr>
            <w:tcW w:w="1616" w:type="pct"/>
          </w:tcPr>
          <w:p w14:paraId="62BF659D" w14:textId="4BB82FCE" w:rsidR="00630716" w:rsidRPr="001818C5" w:rsidRDefault="00630716" w:rsidP="00630716">
            <w:pPr>
              <w:ind w:firstLine="0"/>
              <w:contextualSpacing/>
              <w:rPr>
                <w:sz w:val="24"/>
                <w:szCs w:val="24"/>
              </w:rPr>
            </w:pPr>
            <w:r w:rsidRPr="001818C5">
              <w:rPr>
                <w:sz w:val="24"/>
                <w:szCs w:val="24"/>
              </w:rPr>
              <w:t>Форма сигнала</w:t>
            </w:r>
          </w:p>
        </w:tc>
        <w:tc>
          <w:tcPr>
            <w:tcW w:w="2078" w:type="pct"/>
            <w:shd w:val="clear" w:color="auto" w:fill="auto"/>
          </w:tcPr>
          <w:p w14:paraId="72110512" w14:textId="740EDA5C" w:rsidR="00630716" w:rsidRPr="001818C5" w:rsidRDefault="00630716" w:rsidP="002860ED">
            <w:pPr>
              <w:ind w:firstLine="0"/>
              <w:contextualSpacing/>
              <w:rPr>
                <w:sz w:val="24"/>
                <w:szCs w:val="24"/>
              </w:rPr>
            </w:pPr>
            <w:r w:rsidRPr="001818C5">
              <w:rPr>
                <w:sz w:val="24"/>
                <w:szCs w:val="24"/>
              </w:rPr>
              <w:t xml:space="preserve">Синусоидальная, </w:t>
            </w:r>
            <w:proofErr w:type="spellStart"/>
            <w:r w:rsidRPr="001818C5">
              <w:rPr>
                <w:sz w:val="24"/>
                <w:szCs w:val="24"/>
              </w:rPr>
              <w:t>THDv</w:t>
            </w:r>
            <w:proofErr w:type="spellEnd"/>
            <w:r w:rsidRPr="001818C5">
              <w:rPr>
                <w:sz w:val="24"/>
                <w:szCs w:val="24"/>
              </w:rPr>
              <w:t xml:space="preserve"> &lt;3%</w:t>
            </w:r>
          </w:p>
        </w:tc>
      </w:tr>
      <w:tr w:rsidR="001818C5" w:rsidRPr="001818C5" w14:paraId="69723099" w14:textId="77777777" w:rsidTr="00630716">
        <w:trPr>
          <w:trHeight w:val="20"/>
        </w:trPr>
        <w:tc>
          <w:tcPr>
            <w:tcW w:w="250" w:type="pct"/>
            <w:vMerge/>
            <w:shd w:val="clear" w:color="auto" w:fill="auto"/>
          </w:tcPr>
          <w:p w14:paraId="1D51790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1818C5" w:rsidRDefault="00630716" w:rsidP="00630716">
            <w:pPr>
              <w:ind w:firstLine="0"/>
              <w:contextualSpacing/>
              <w:rPr>
                <w:sz w:val="24"/>
                <w:szCs w:val="24"/>
              </w:rPr>
            </w:pPr>
          </w:p>
        </w:tc>
        <w:tc>
          <w:tcPr>
            <w:tcW w:w="1616" w:type="pct"/>
          </w:tcPr>
          <w:p w14:paraId="0EB32D98" w14:textId="78DBE42B" w:rsidR="00630716" w:rsidRPr="001818C5" w:rsidRDefault="00630716" w:rsidP="00630716">
            <w:pPr>
              <w:ind w:firstLine="0"/>
              <w:contextualSpacing/>
              <w:rPr>
                <w:sz w:val="24"/>
                <w:szCs w:val="24"/>
              </w:rPr>
            </w:pPr>
            <w:r w:rsidRPr="001818C5">
              <w:rPr>
                <w:sz w:val="24"/>
                <w:szCs w:val="24"/>
              </w:rPr>
              <w:t>КПД</w:t>
            </w:r>
          </w:p>
        </w:tc>
        <w:tc>
          <w:tcPr>
            <w:tcW w:w="2078" w:type="pct"/>
            <w:shd w:val="clear" w:color="auto" w:fill="auto"/>
          </w:tcPr>
          <w:p w14:paraId="114043B5" w14:textId="26CD436D" w:rsidR="00630716" w:rsidRPr="001818C5" w:rsidRDefault="00630716" w:rsidP="002860ED">
            <w:pPr>
              <w:ind w:firstLine="0"/>
              <w:contextualSpacing/>
              <w:rPr>
                <w:sz w:val="24"/>
                <w:szCs w:val="24"/>
              </w:rPr>
            </w:pPr>
            <w:r w:rsidRPr="001818C5">
              <w:rPr>
                <w:sz w:val="24"/>
                <w:szCs w:val="24"/>
              </w:rPr>
              <w:t>&gt;/= 88%</w:t>
            </w:r>
          </w:p>
        </w:tc>
      </w:tr>
      <w:tr w:rsidR="001818C5" w:rsidRPr="001818C5" w14:paraId="45CE083B" w14:textId="77777777" w:rsidTr="00630716">
        <w:trPr>
          <w:trHeight w:val="20"/>
        </w:trPr>
        <w:tc>
          <w:tcPr>
            <w:tcW w:w="250" w:type="pct"/>
            <w:shd w:val="clear" w:color="auto" w:fill="auto"/>
          </w:tcPr>
          <w:p w14:paraId="5CBF401C"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1818C5" w:rsidRDefault="00630716" w:rsidP="00630716">
            <w:pPr>
              <w:ind w:firstLine="0"/>
              <w:contextualSpacing/>
              <w:rPr>
                <w:sz w:val="24"/>
                <w:szCs w:val="24"/>
              </w:rPr>
            </w:pPr>
            <w:r w:rsidRPr="001818C5">
              <w:rPr>
                <w:sz w:val="24"/>
                <w:szCs w:val="24"/>
              </w:rPr>
              <w:t xml:space="preserve">Время работы от батарей </w:t>
            </w:r>
          </w:p>
        </w:tc>
        <w:tc>
          <w:tcPr>
            <w:tcW w:w="3694" w:type="pct"/>
            <w:gridSpan w:val="2"/>
          </w:tcPr>
          <w:p w14:paraId="415DC7FD" w14:textId="31DDEE9D" w:rsidR="00630716" w:rsidRPr="001818C5" w:rsidRDefault="00630716" w:rsidP="00630716">
            <w:pPr>
              <w:ind w:firstLine="0"/>
              <w:contextualSpacing/>
              <w:rPr>
                <w:sz w:val="24"/>
                <w:szCs w:val="24"/>
              </w:rPr>
            </w:pPr>
            <w:r w:rsidRPr="001818C5">
              <w:rPr>
                <w:sz w:val="24"/>
                <w:szCs w:val="24"/>
              </w:rPr>
              <w:t>Не менее 10 минут при нагрузке 1.3 кВт</w:t>
            </w:r>
          </w:p>
        </w:tc>
      </w:tr>
      <w:tr w:rsidR="00630716" w:rsidRPr="001818C5" w14:paraId="7CD46858" w14:textId="77777777" w:rsidTr="00630716">
        <w:trPr>
          <w:trHeight w:val="20"/>
        </w:trPr>
        <w:tc>
          <w:tcPr>
            <w:tcW w:w="250" w:type="pct"/>
            <w:shd w:val="clear" w:color="auto" w:fill="auto"/>
          </w:tcPr>
          <w:p w14:paraId="0C1E98AD"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1818C5" w:rsidRDefault="00630716" w:rsidP="00630716">
            <w:pPr>
              <w:ind w:firstLine="0"/>
              <w:contextualSpacing/>
              <w:rPr>
                <w:sz w:val="24"/>
                <w:szCs w:val="24"/>
              </w:rPr>
            </w:pPr>
            <w:r w:rsidRPr="001818C5">
              <w:rPr>
                <w:sz w:val="24"/>
                <w:szCs w:val="24"/>
              </w:rPr>
              <w:t>Комплект</w:t>
            </w:r>
          </w:p>
        </w:tc>
        <w:tc>
          <w:tcPr>
            <w:tcW w:w="3694" w:type="pct"/>
            <w:gridSpan w:val="2"/>
          </w:tcPr>
          <w:p w14:paraId="380A43B6" w14:textId="6DC69620" w:rsidR="00630716" w:rsidRPr="001818C5" w:rsidRDefault="00630716" w:rsidP="00630716">
            <w:pPr>
              <w:ind w:firstLine="0"/>
              <w:contextualSpacing/>
              <w:rPr>
                <w:sz w:val="24"/>
                <w:szCs w:val="24"/>
              </w:rPr>
            </w:pPr>
            <w:r w:rsidRPr="001818C5">
              <w:rPr>
                <w:sz w:val="24"/>
                <w:szCs w:val="24"/>
              </w:rPr>
              <w:t>ИБП, внутренние батареи</w:t>
            </w:r>
          </w:p>
        </w:tc>
      </w:tr>
    </w:tbl>
    <w:p w14:paraId="3F08FC86" w14:textId="77777777" w:rsidR="002860ED" w:rsidRPr="001818C5" w:rsidRDefault="002860ED" w:rsidP="00932267">
      <w:pPr>
        <w:tabs>
          <w:tab w:val="left" w:pos="1560"/>
        </w:tabs>
        <w:contextualSpacing/>
        <w:rPr>
          <w:sz w:val="28"/>
          <w:szCs w:val="28"/>
          <w:lang w:val="ru"/>
        </w:rPr>
      </w:pPr>
    </w:p>
    <w:p w14:paraId="09DBA7BB" w14:textId="23E738C2" w:rsidR="00181FA7" w:rsidRPr="001818C5" w:rsidRDefault="00181FA7" w:rsidP="0088068E">
      <w:pPr>
        <w:pStyle w:val="ab"/>
        <w:numPr>
          <w:ilvl w:val="1"/>
          <w:numId w:val="231"/>
        </w:numPr>
        <w:shd w:val="clear" w:color="auto" w:fill="FFFFFF"/>
        <w:tabs>
          <w:tab w:val="left" w:pos="1560"/>
        </w:tabs>
        <w:ind w:left="0" w:firstLine="709"/>
        <w:contextualSpacing/>
        <w:rPr>
          <w:sz w:val="28"/>
          <w:szCs w:val="28"/>
        </w:rPr>
      </w:pPr>
      <w:r w:rsidRPr="001818C5">
        <w:rPr>
          <w:sz w:val="28"/>
          <w:szCs w:val="28"/>
        </w:rPr>
        <w:t>Требования к подготовке Основания для монтажа Товара.</w:t>
      </w:r>
    </w:p>
    <w:p w14:paraId="41E3A669" w14:textId="48AF50DA" w:rsidR="00181FA7" w:rsidRPr="001818C5" w:rsidRDefault="00181FA7"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Подготовка </w:t>
      </w:r>
      <w:r w:rsidRPr="001818C5">
        <w:rPr>
          <w:kern w:val="24"/>
          <w:sz w:val="28"/>
          <w:szCs w:val="28"/>
          <w:lang w:eastAsia="ru-RU"/>
        </w:rPr>
        <w:t xml:space="preserve">Основания для монтажа МОПС на ЗУ </w:t>
      </w:r>
      <w:r w:rsidRPr="001818C5">
        <w:rPr>
          <w:iCs/>
          <w:snapToGrid w:val="0"/>
          <w:spacing w:val="-6"/>
          <w:sz w:val="28"/>
          <w:szCs w:val="28"/>
          <w:lang w:eastAsia="ru-RU"/>
        </w:rPr>
        <w:t>выполнена в соответствии с требованиями</w:t>
      </w:r>
      <w:r w:rsidRPr="001818C5">
        <w:rPr>
          <w:iCs/>
          <w:snapToGrid w:val="0"/>
          <w:sz w:val="28"/>
          <w:szCs w:val="28"/>
          <w:lang w:eastAsia="ru-RU"/>
        </w:rPr>
        <w:t xml:space="preserve"> строительных норм и правил</w:t>
      </w:r>
      <w:r w:rsidR="000F19FA" w:rsidRPr="001818C5">
        <w:rPr>
          <w:iCs/>
          <w:snapToGrid w:val="0"/>
          <w:sz w:val="28"/>
          <w:szCs w:val="28"/>
          <w:lang w:eastAsia="ru-RU"/>
        </w:rPr>
        <w:t>,</w:t>
      </w:r>
      <w:r w:rsidRPr="001818C5">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1818C5" w:rsidRDefault="005D124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До начала строительно-монтажных работ в</w:t>
      </w:r>
      <w:r w:rsidR="00181FA7" w:rsidRPr="001818C5">
        <w:rPr>
          <w:sz w:val="28"/>
          <w:szCs w:val="28"/>
        </w:rPr>
        <w:t xml:space="preserve">ыполнен </w:t>
      </w:r>
      <w:r w:rsidR="00181FA7" w:rsidRPr="001818C5">
        <w:rPr>
          <w:iCs/>
          <w:snapToGrid w:val="0"/>
          <w:sz w:val="28"/>
          <w:szCs w:val="28"/>
          <w:lang w:eastAsia="ru-RU"/>
        </w:rPr>
        <w:t>проверочный расчет несущей способности Основания</w:t>
      </w:r>
      <w:r w:rsidR="00181FA7" w:rsidRPr="001818C5">
        <w:rPr>
          <w:sz w:val="28"/>
          <w:szCs w:val="28"/>
        </w:rPr>
        <w:t xml:space="preserve"> под установку МОПС (далее</w:t>
      </w:r>
      <w:r w:rsidR="007B61F6" w:rsidRPr="001818C5">
        <w:rPr>
          <w:sz w:val="28"/>
          <w:szCs w:val="28"/>
        </w:rPr>
        <w:t xml:space="preserve"> в настоящем пункте</w:t>
      </w:r>
      <w:r w:rsidR="002847E1" w:rsidRPr="001818C5">
        <w:rPr>
          <w:sz w:val="28"/>
          <w:szCs w:val="28"/>
        </w:rPr>
        <w:t> ТТ</w:t>
      </w:r>
      <w:r w:rsidR="00181FA7" w:rsidRPr="001818C5">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1818C5" w:rsidRDefault="00181FA7" w:rsidP="0088068E">
      <w:pPr>
        <w:pStyle w:val="ab"/>
        <w:numPr>
          <w:ilvl w:val="2"/>
          <w:numId w:val="236"/>
        </w:numPr>
        <w:shd w:val="clear" w:color="auto" w:fill="FFFFFF"/>
        <w:tabs>
          <w:tab w:val="left" w:pos="1560"/>
        </w:tabs>
        <w:ind w:left="0" w:firstLine="709"/>
        <w:contextualSpacing/>
        <w:rPr>
          <w:sz w:val="28"/>
          <w:szCs w:val="28"/>
        </w:rPr>
      </w:pPr>
      <w:r w:rsidRPr="001818C5">
        <w:rPr>
          <w:sz w:val="28"/>
          <w:szCs w:val="28"/>
        </w:rPr>
        <w:t>Перед устройством Основания:</w:t>
      </w:r>
    </w:p>
    <w:p w14:paraId="4A6789CD" w14:textId="1299828D"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выполнено выравнивание (вертикальная планировка) ЗУ для предотвращения подтопления</w:t>
      </w:r>
      <w:r w:rsidR="005D124F" w:rsidRPr="001818C5">
        <w:rPr>
          <w:sz w:val="28"/>
          <w:szCs w:val="28"/>
        </w:rPr>
        <w:t xml:space="preserve"> и отвода поверхностных вод</w:t>
      </w:r>
      <w:r w:rsidRPr="001818C5">
        <w:rPr>
          <w:sz w:val="28"/>
          <w:szCs w:val="28"/>
        </w:rPr>
        <w:t>;</w:t>
      </w:r>
    </w:p>
    <w:p w14:paraId="5909E914" w14:textId="3F9E80BF"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 xml:space="preserve">исключена возможность деформации вследствие просадок и </w:t>
      </w:r>
      <w:proofErr w:type="spellStart"/>
      <w:r w:rsidRPr="001818C5">
        <w:rPr>
          <w:sz w:val="28"/>
          <w:szCs w:val="28"/>
        </w:rPr>
        <w:t>пучинистости</w:t>
      </w:r>
      <w:proofErr w:type="spellEnd"/>
      <w:r w:rsidRPr="001818C5">
        <w:rPr>
          <w:sz w:val="28"/>
          <w:szCs w:val="28"/>
        </w:rPr>
        <w:t xml:space="preserve"> грунтов.</w:t>
      </w:r>
    </w:p>
    <w:p w14:paraId="77E4E69A" w14:textId="18C18FE1" w:rsidR="003366C0" w:rsidRPr="001818C5" w:rsidRDefault="003366C0" w:rsidP="00B74B2F">
      <w:pPr>
        <w:ind w:firstLine="0"/>
        <w:contextualSpacing/>
        <w:rPr>
          <w:i/>
          <w:sz w:val="28"/>
          <w:szCs w:val="28"/>
        </w:rPr>
      </w:pPr>
    </w:p>
    <w:p w14:paraId="2905DC35" w14:textId="6BBCE0FD" w:rsidR="00C46A9C" w:rsidRPr="001818C5" w:rsidRDefault="00C46A9C" w:rsidP="0088068E">
      <w:pPr>
        <w:pStyle w:val="ab"/>
        <w:numPr>
          <w:ilvl w:val="3"/>
          <w:numId w:val="223"/>
        </w:numPr>
        <w:ind w:left="0" w:firstLine="709"/>
        <w:contextualSpacing/>
        <w:rPr>
          <w:sz w:val="28"/>
          <w:szCs w:val="28"/>
        </w:rPr>
      </w:pPr>
      <w:r w:rsidRPr="001818C5">
        <w:rPr>
          <w:sz w:val="28"/>
          <w:szCs w:val="28"/>
        </w:rPr>
        <w:t>В целях получения сведений об инженерно-геологических условиях ЗУ для установки МОПС использованы</w:t>
      </w:r>
      <w:r w:rsidR="00CA4E04" w:rsidRPr="001818C5">
        <w:rPr>
          <w:sz w:val="28"/>
          <w:szCs w:val="28"/>
        </w:rPr>
        <w:t xml:space="preserve"> официальные и нормативные источники информации</w:t>
      </w:r>
      <w:r w:rsidR="00035793" w:rsidRPr="001818C5">
        <w:rPr>
          <w:sz w:val="28"/>
          <w:szCs w:val="28"/>
        </w:rPr>
        <w:t xml:space="preserve"> на основании адреса Объекта (расположения ЗУ) установлена принадлежность ЗУ к районам</w:t>
      </w:r>
      <w:r w:rsidRPr="001818C5">
        <w:rPr>
          <w:sz w:val="28"/>
          <w:szCs w:val="28"/>
        </w:rPr>
        <w:t>:</w:t>
      </w:r>
    </w:p>
    <w:p w14:paraId="60DDB764" w14:textId="77777777" w:rsidR="00C46A9C" w:rsidRPr="001818C5"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1818C5"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1818C5">
        <w:rPr>
          <w:sz w:val="28"/>
          <w:szCs w:val="28"/>
        </w:rPr>
        <w:t>);</w:t>
      </w:r>
    </w:p>
    <w:p w14:paraId="6017AE47" w14:textId="0B1DE727" w:rsidR="00C46A9C" w:rsidRPr="001818C5"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актуальные данные СП.</w:t>
      </w:r>
    </w:p>
    <w:p w14:paraId="4F0B677C" w14:textId="495CE9B2" w:rsidR="00561028" w:rsidRPr="001818C5" w:rsidRDefault="00122094" w:rsidP="0088068E">
      <w:pPr>
        <w:pStyle w:val="ab"/>
        <w:numPr>
          <w:ilvl w:val="3"/>
          <w:numId w:val="223"/>
        </w:numPr>
        <w:tabs>
          <w:tab w:val="left" w:pos="1560"/>
        </w:tabs>
        <w:ind w:left="0" w:firstLine="709"/>
        <w:contextualSpacing/>
        <w:rPr>
          <w:sz w:val="28"/>
          <w:szCs w:val="28"/>
        </w:rPr>
      </w:pPr>
      <w:r w:rsidRPr="001818C5">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1818C5">
        <w:rPr>
          <w:sz w:val="28"/>
          <w:szCs w:val="28"/>
        </w:rPr>
        <w:t xml:space="preserve"> п</w:t>
      </w:r>
      <w:r w:rsidRPr="001818C5">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1818C5">
        <w:rPr>
          <w:sz w:val="28"/>
          <w:szCs w:val="28"/>
        </w:rPr>
        <w:t xml:space="preserve">наиболее неблагоприятным </w:t>
      </w:r>
      <w:r w:rsidR="00491894" w:rsidRPr="001818C5">
        <w:rPr>
          <w:sz w:val="28"/>
          <w:szCs w:val="28"/>
        </w:rPr>
        <w:t xml:space="preserve">грунтовым </w:t>
      </w:r>
      <w:r w:rsidR="00561028" w:rsidRPr="001818C5">
        <w:rPr>
          <w:sz w:val="28"/>
          <w:szCs w:val="28"/>
        </w:rPr>
        <w:t>условиям:</w:t>
      </w:r>
    </w:p>
    <w:p w14:paraId="433B45FB" w14:textId="1EF176C1" w:rsidR="00561028"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максимально</w:t>
      </w:r>
      <w:r w:rsidR="00491894" w:rsidRPr="001818C5">
        <w:rPr>
          <w:sz w:val="28"/>
          <w:szCs w:val="28"/>
        </w:rPr>
        <w:t>й</w:t>
      </w:r>
      <w:r w:rsidRPr="001818C5">
        <w:rPr>
          <w:sz w:val="28"/>
          <w:szCs w:val="28"/>
        </w:rPr>
        <w:t xml:space="preserve"> </w:t>
      </w:r>
      <w:proofErr w:type="spellStart"/>
      <w:r w:rsidRPr="001818C5">
        <w:rPr>
          <w:sz w:val="28"/>
          <w:szCs w:val="28"/>
        </w:rPr>
        <w:t>пучинистости</w:t>
      </w:r>
      <w:proofErr w:type="spellEnd"/>
      <w:r w:rsidR="00491894" w:rsidRPr="001818C5">
        <w:rPr>
          <w:sz w:val="28"/>
          <w:szCs w:val="28"/>
        </w:rPr>
        <w:t xml:space="preserve"> грунта</w:t>
      </w:r>
      <w:r w:rsidR="00561028" w:rsidRPr="001818C5">
        <w:rPr>
          <w:sz w:val="28"/>
          <w:szCs w:val="28"/>
        </w:rPr>
        <w:t>;</w:t>
      </w:r>
    </w:p>
    <w:p w14:paraId="2BD61764" w14:textId="4400473A" w:rsidR="00122094"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наименьшей несущей способности грунта.</w:t>
      </w:r>
    </w:p>
    <w:p w14:paraId="0E724E02" w14:textId="7F965B7C" w:rsidR="00376DA9" w:rsidRPr="001818C5" w:rsidRDefault="00376DA9" w:rsidP="0088068E">
      <w:pPr>
        <w:pStyle w:val="ab"/>
        <w:numPr>
          <w:ilvl w:val="3"/>
          <w:numId w:val="223"/>
        </w:numPr>
        <w:tabs>
          <w:tab w:val="left" w:pos="1560"/>
        </w:tabs>
        <w:ind w:left="0" w:firstLine="709"/>
        <w:contextualSpacing/>
        <w:rPr>
          <w:sz w:val="28"/>
          <w:szCs w:val="28"/>
        </w:rPr>
      </w:pPr>
      <w:r w:rsidRPr="001818C5">
        <w:rPr>
          <w:sz w:val="28"/>
          <w:szCs w:val="28"/>
        </w:rPr>
        <w:t>В соответствии с требованиями п. 6.4.1, п. 6.3.1.1, п. 6.3.6</w:t>
      </w:r>
      <w:r w:rsidR="00122094" w:rsidRPr="001818C5">
        <w:rPr>
          <w:sz w:val="28"/>
          <w:szCs w:val="28"/>
        </w:rPr>
        <w:t xml:space="preserve"> ТЗ </w:t>
      </w:r>
      <w:r w:rsidRPr="001818C5">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1818C5" w:rsidRDefault="003E68D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При </w:t>
      </w:r>
      <w:r w:rsidR="00C52468" w:rsidRPr="001818C5">
        <w:rPr>
          <w:sz w:val="28"/>
          <w:szCs w:val="28"/>
        </w:rPr>
        <w:t>подготовке</w:t>
      </w:r>
      <w:r w:rsidRPr="001818C5">
        <w:rPr>
          <w:sz w:val="28"/>
          <w:szCs w:val="28"/>
        </w:rPr>
        <w:t xml:space="preserve"> </w:t>
      </w:r>
      <w:r w:rsidR="00830CC8" w:rsidRPr="001818C5">
        <w:rPr>
          <w:sz w:val="28"/>
          <w:szCs w:val="28"/>
        </w:rPr>
        <w:t>Основания</w:t>
      </w:r>
      <w:r w:rsidRPr="001818C5">
        <w:rPr>
          <w:sz w:val="28"/>
          <w:szCs w:val="28"/>
        </w:rPr>
        <w:t xml:space="preserve"> под установку МОПС </w:t>
      </w:r>
      <w:r w:rsidR="002226F2" w:rsidRPr="001818C5">
        <w:rPr>
          <w:sz w:val="28"/>
          <w:szCs w:val="28"/>
        </w:rPr>
        <w:t>использован</w:t>
      </w:r>
      <w:r w:rsidRPr="001818C5">
        <w:rPr>
          <w:sz w:val="28"/>
          <w:szCs w:val="28"/>
        </w:rPr>
        <w:t xml:space="preserve"> один из вариантов</w:t>
      </w:r>
      <w:r w:rsidR="00AD5C77" w:rsidRPr="001818C5">
        <w:rPr>
          <w:sz w:val="28"/>
          <w:szCs w:val="28"/>
        </w:rPr>
        <w:t>:</w:t>
      </w:r>
    </w:p>
    <w:p w14:paraId="441DCA7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дорожные плиты;</w:t>
      </w:r>
    </w:p>
    <w:p w14:paraId="1FF2F68B" w14:textId="4AB2926E" w:rsidR="004175E3" w:rsidRPr="001818C5"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монолитная плита.</w:t>
      </w:r>
    </w:p>
    <w:p w14:paraId="5108D716" w14:textId="5D96FF74" w:rsidR="002226F2" w:rsidRPr="001818C5" w:rsidRDefault="003E68DF" w:rsidP="0088068E">
      <w:pPr>
        <w:pStyle w:val="ab"/>
        <w:numPr>
          <w:ilvl w:val="2"/>
          <w:numId w:val="223"/>
        </w:numPr>
        <w:tabs>
          <w:tab w:val="left" w:pos="1560"/>
        </w:tabs>
        <w:ind w:left="0" w:firstLine="709"/>
        <w:contextualSpacing/>
        <w:rPr>
          <w:sz w:val="28"/>
          <w:szCs w:val="28"/>
        </w:rPr>
      </w:pPr>
      <w:r w:rsidRPr="001818C5">
        <w:rPr>
          <w:sz w:val="28"/>
          <w:szCs w:val="28"/>
        </w:rPr>
        <w:t xml:space="preserve">Минимальный размер точки опоры </w:t>
      </w:r>
      <w:r w:rsidR="002226F2" w:rsidRPr="001818C5">
        <w:rPr>
          <w:sz w:val="28"/>
          <w:szCs w:val="28"/>
        </w:rPr>
        <w:t xml:space="preserve">– </w:t>
      </w:r>
      <w:r w:rsidRPr="001818C5">
        <w:rPr>
          <w:sz w:val="28"/>
          <w:szCs w:val="28"/>
        </w:rPr>
        <w:t>200 х 200</w:t>
      </w:r>
      <w:r w:rsidR="00B17CE0" w:rsidRPr="001818C5">
        <w:rPr>
          <w:sz w:val="28"/>
          <w:szCs w:val="28"/>
        </w:rPr>
        <w:t> мм</w:t>
      </w:r>
      <w:r w:rsidR="002226F2" w:rsidRPr="001818C5">
        <w:rPr>
          <w:sz w:val="28"/>
          <w:szCs w:val="28"/>
        </w:rPr>
        <w:t>.</w:t>
      </w:r>
    </w:p>
    <w:p w14:paraId="63E0B11D" w14:textId="77777777" w:rsidR="007B61F6" w:rsidRPr="001818C5" w:rsidRDefault="007B61F6" w:rsidP="0088068E">
      <w:pPr>
        <w:pStyle w:val="ab"/>
        <w:numPr>
          <w:ilvl w:val="2"/>
          <w:numId w:val="223"/>
        </w:numPr>
        <w:tabs>
          <w:tab w:val="left" w:pos="1560"/>
        </w:tabs>
        <w:ind w:left="0" w:firstLine="709"/>
        <w:contextualSpacing/>
        <w:rPr>
          <w:sz w:val="28"/>
          <w:szCs w:val="28"/>
        </w:rPr>
      </w:pPr>
      <w:r w:rsidRPr="001818C5">
        <w:rPr>
          <w:sz w:val="28"/>
          <w:szCs w:val="28"/>
        </w:rPr>
        <w:t>К</w:t>
      </w:r>
      <w:r w:rsidR="003E68DF" w:rsidRPr="001818C5">
        <w:rPr>
          <w:sz w:val="28"/>
          <w:szCs w:val="28"/>
        </w:rPr>
        <w:t>оличество</w:t>
      </w:r>
      <w:r w:rsidR="002226F2" w:rsidRPr="001818C5">
        <w:rPr>
          <w:sz w:val="28"/>
          <w:szCs w:val="28"/>
        </w:rPr>
        <w:t xml:space="preserve"> точек опоры</w:t>
      </w:r>
      <w:r w:rsidRPr="001818C5">
        <w:rPr>
          <w:sz w:val="28"/>
          <w:szCs w:val="28"/>
        </w:rPr>
        <w:t>:</w:t>
      </w:r>
    </w:p>
    <w:p w14:paraId="3748978F" w14:textId="78C83BC3" w:rsidR="007B61F6" w:rsidRPr="001818C5" w:rsidRDefault="003E68DF" w:rsidP="0088068E">
      <w:pPr>
        <w:pStyle w:val="ab"/>
        <w:numPr>
          <w:ilvl w:val="2"/>
          <w:numId w:val="224"/>
        </w:numPr>
        <w:tabs>
          <w:tab w:val="left" w:pos="1560"/>
        </w:tabs>
        <w:ind w:left="0" w:firstLine="709"/>
        <w:contextualSpacing/>
        <w:rPr>
          <w:sz w:val="28"/>
          <w:szCs w:val="28"/>
        </w:rPr>
      </w:pPr>
      <w:r w:rsidRPr="001818C5">
        <w:rPr>
          <w:sz w:val="28"/>
          <w:szCs w:val="28"/>
        </w:rPr>
        <w:t>не менее</w:t>
      </w:r>
      <w:r w:rsidR="000B26F8" w:rsidRPr="001818C5">
        <w:rPr>
          <w:sz w:val="28"/>
          <w:szCs w:val="28"/>
        </w:rPr>
        <w:t xml:space="preserve"> </w:t>
      </w:r>
      <w:r w:rsidRPr="001818C5">
        <w:rPr>
          <w:sz w:val="28"/>
          <w:szCs w:val="28"/>
        </w:rPr>
        <w:t>8</w:t>
      </w:r>
      <w:r w:rsidR="002226F2" w:rsidRPr="001818C5">
        <w:rPr>
          <w:sz w:val="28"/>
          <w:szCs w:val="28"/>
        </w:rPr>
        <w:t xml:space="preserve"> единиц на1</w:t>
      </w:r>
      <w:r w:rsidR="000B26F8" w:rsidRPr="001818C5">
        <w:rPr>
          <w:sz w:val="28"/>
          <w:szCs w:val="28"/>
        </w:rPr>
        <w:t xml:space="preserve"> (один) </w:t>
      </w:r>
      <w:r w:rsidR="002226F2" w:rsidRPr="001818C5">
        <w:rPr>
          <w:sz w:val="28"/>
          <w:szCs w:val="28"/>
        </w:rPr>
        <w:t>блок-модуль</w:t>
      </w:r>
      <w:r w:rsidR="007B61F6" w:rsidRPr="001818C5">
        <w:rPr>
          <w:sz w:val="28"/>
          <w:szCs w:val="28"/>
        </w:rPr>
        <w:t>;</w:t>
      </w:r>
    </w:p>
    <w:p w14:paraId="564A72D8" w14:textId="51AF8533" w:rsidR="003E68DF" w:rsidRPr="001818C5" w:rsidRDefault="007B61F6" w:rsidP="0088068E">
      <w:pPr>
        <w:pStyle w:val="ab"/>
        <w:numPr>
          <w:ilvl w:val="2"/>
          <w:numId w:val="224"/>
        </w:numPr>
        <w:tabs>
          <w:tab w:val="left" w:pos="1560"/>
        </w:tabs>
        <w:ind w:left="0" w:firstLine="709"/>
        <w:contextualSpacing/>
        <w:rPr>
          <w:sz w:val="28"/>
          <w:szCs w:val="28"/>
        </w:rPr>
      </w:pPr>
      <w:r w:rsidRPr="001818C5">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1818C5" w:rsidRDefault="003E68DF" w:rsidP="0088068E">
      <w:pPr>
        <w:numPr>
          <w:ilvl w:val="2"/>
          <w:numId w:val="223"/>
        </w:numPr>
        <w:tabs>
          <w:tab w:val="left" w:pos="1701"/>
        </w:tabs>
        <w:ind w:left="0" w:firstLine="709"/>
        <w:contextualSpacing/>
        <w:rPr>
          <w:sz w:val="28"/>
          <w:szCs w:val="28"/>
          <w:lang w:eastAsia="ru-RU"/>
        </w:rPr>
      </w:pPr>
      <w:r w:rsidRPr="001818C5">
        <w:rPr>
          <w:sz w:val="28"/>
          <w:szCs w:val="28"/>
        </w:rPr>
        <w:t>В местах опирания несущих конструкций</w:t>
      </w:r>
      <w:r w:rsidR="000B26F8" w:rsidRPr="001818C5">
        <w:rPr>
          <w:sz w:val="28"/>
          <w:szCs w:val="28"/>
        </w:rPr>
        <w:t xml:space="preserve"> МОПС </w:t>
      </w:r>
      <w:r w:rsidRPr="001818C5">
        <w:rPr>
          <w:sz w:val="28"/>
          <w:szCs w:val="28"/>
        </w:rPr>
        <w:t xml:space="preserve">на </w:t>
      </w:r>
      <w:r w:rsidR="00C52468" w:rsidRPr="001818C5">
        <w:rPr>
          <w:sz w:val="28"/>
          <w:szCs w:val="28"/>
        </w:rPr>
        <w:t xml:space="preserve">подготовленное </w:t>
      </w:r>
      <w:r w:rsidR="000B26F8" w:rsidRPr="001818C5">
        <w:rPr>
          <w:sz w:val="28"/>
          <w:szCs w:val="28"/>
        </w:rPr>
        <w:t>О</w:t>
      </w:r>
      <w:r w:rsidRPr="001818C5">
        <w:rPr>
          <w:sz w:val="28"/>
          <w:szCs w:val="28"/>
        </w:rPr>
        <w:t>снование</w:t>
      </w:r>
      <w:r w:rsidR="007B61F6" w:rsidRPr="001818C5">
        <w:rPr>
          <w:sz w:val="28"/>
          <w:szCs w:val="28"/>
        </w:rPr>
        <w:t xml:space="preserve"> (точках опоры)</w:t>
      </w:r>
      <w:r w:rsidRPr="001818C5">
        <w:rPr>
          <w:sz w:val="28"/>
          <w:szCs w:val="28"/>
        </w:rPr>
        <w:t>, между древесиной конструкций</w:t>
      </w:r>
      <w:r w:rsidR="000B26F8" w:rsidRPr="001818C5">
        <w:rPr>
          <w:sz w:val="28"/>
          <w:szCs w:val="28"/>
        </w:rPr>
        <w:t xml:space="preserve"> (при наличии)</w:t>
      </w:r>
      <w:r w:rsidRPr="001818C5">
        <w:rPr>
          <w:sz w:val="28"/>
          <w:szCs w:val="28"/>
        </w:rPr>
        <w:t xml:space="preserve"> и более теплопроводным материалом </w:t>
      </w:r>
      <w:r w:rsidR="000B26F8" w:rsidRPr="001818C5">
        <w:rPr>
          <w:sz w:val="28"/>
          <w:szCs w:val="28"/>
        </w:rPr>
        <w:t>Основания</w:t>
      </w:r>
      <w:r w:rsidRPr="001818C5">
        <w:rPr>
          <w:sz w:val="28"/>
          <w:szCs w:val="28"/>
        </w:rPr>
        <w:t xml:space="preserve"> </w:t>
      </w:r>
      <w:r w:rsidR="000B26F8" w:rsidRPr="001818C5">
        <w:rPr>
          <w:sz w:val="28"/>
          <w:szCs w:val="28"/>
        </w:rPr>
        <w:t>выполнены</w:t>
      </w:r>
      <w:r w:rsidRPr="001818C5">
        <w:rPr>
          <w:sz w:val="28"/>
          <w:szCs w:val="28"/>
        </w:rPr>
        <w:t xml:space="preserve"> гидроизоляционные прокладки (</w:t>
      </w:r>
      <w:r w:rsidR="000B26F8" w:rsidRPr="001818C5">
        <w:rPr>
          <w:sz w:val="28"/>
          <w:szCs w:val="28"/>
        </w:rPr>
        <w:t>в том числе, из</w:t>
      </w:r>
      <w:r w:rsidRPr="001818C5">
        <w:rPr>
          <w:sz w:val="28"/>
          <w:szCs w:val="28"/>
        </w:rPr>
        <w:t xml:space="preserve"> антисептированной древесины</w:t>
      </w:r>
      <w:r w:rsidR="000B26F8" w:rsidRPr="001818C5">
        <w:rPr>
          <w:sz w:val="28"/>
          <w:szCs w:val="28"/>
        </w:rPr>
        <w:t>,</w:t>
      </w:r>
      <w:r w:rsidRPr="001818C5">
        <w:rPr>
          <w:sz w:val="28"/>
          <w:szCs w:val="28"/>
        </w:rPr>
        <w:t xml:space="preserve"> </w:t>
      </w:r>
      <w:proofErr w:type="spellStart"/>
      <w:r w:rsidRPr="001818C5">
        <w:rPr>
          <w:sz w:val="28"/>
          <w:szCs w:val="28"/>
        </w:rPr>
        <w:t>бакелизированной</w:t>
      </w:r>
      <w:proofErr w:type="spellEnd"/>
      <w:r w:rsidRPr="001818C5">
        <w:rPr>
          <w:sz w:val="28"/>
          <w:szCs w:val="28"/>
        </w:rPr>
        <w:t xml:space="preserve"> фанеры).</w:t>
      </w:r>
    </w:p>
    <w:p w14:paraId="4ECD6CA1" w14:textId="4A4A4F17" w:rsidR="003E68DF" w:rsidRPr="001818C5" w:rsidRDefault="00003E78" w:rsidP="0088068E">
      <w:pPr>
        <w:pStyle w:val="ab"/>
        <w:numPr>
          <w:ilvl w:val="1"/>
          <w:numId w:val="223"/>
        </w:numPr>
        <w:tabs>
          <w:tab w:val="left" w:pos="1701"/>
        </w:tabs>
        <w:ind w:left="0" w:firstLine="709"/>
        <w:contextualSpacing/>
        <w:rPr>
          <w:sz w:val="28"/>
          <w:szCs w:val="28"/>
        </w:rPr>
      </w:pPr>
      <w:r w:rsidRPr="001818C5">
        <w:rPr>
          <w:sz w:val="28"/>
          <w:szCs w:val="28"/>
        </w:rPr>
        <w:t>Наружное</w:t>
      </w:r>
      <w:r w:rsidR="003E68DF" w:rsidRPr="001818C5">
        <w:rPr>
          <w:sz w:val="28"/>
          <w:szCs w:val="28"/>
        </w:rPr>
        <w:t xml:space="preserve"> оформлени</w:t>
      </w:r>
      <w:r w:rsidRPr="001818C5">
        <w:rPr>
          <w:sz w:val="28"/>
          <w:szCs w:val="28"/>
        </w:rPr>
        <w:t>е</w:t>
      </w:r>
      <w:r w:rsidR="003E68DF" w:rsidRPr="001818C5">
        <w:rPr>
          <w:sz w:val="28"/>
          <w:szCs w:val="28"/>
        </w:rPr>
        <w:t xml:space="preserve"> МОПС</w:t>
      </w:r>
    </w:p>
    <w:p w14:paraId="39CD3A60" w14:textId="0E0AFA22" w:rsidR="003E68DF" w:rsidRPr="001818C5" w:rsidRDefault="003E68DF" w:rsidP="00932267">
      <w:pPr>
        <w:pStyle w:val="ab"/>
        <w:tabs>
          <w:tab w:val="left" w:pos="1560"/>
        </w:tabs>
        <w:ind w:left="0" w:firstLine="709"/>
        <w:contextualSpacing/>
        <w:rPr>
          <w:sz w:val="28"/>
          <w:szCs w:val="28"/>
        </w:rPr>
      </w:pPr>
      <w:r w:rsidRPr="001818C5">
        <w:rPr>
          <w:sz w:val="28"/>
          <w:szCs w:val="28"/>
        </w:rPr>
        <w:t>В границах ЗУ, на котором будет размещено МОПС</w:t>
      </w:r>
      <w:r w:rsidR="004175E3"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B677AC" w:rsidRPr="001818C5">
        <w:rPr>
          <w:sz w:val="28"/>
          <w:szCs w:val="28"/>
        </w:rPr>
        <w:t xml:space="preserve"> (лист «План работ по наружному оформлению»)</w:t>
      </w:r>
      <w:r w:rsidRPr="001818C5">
        <w:rPr>
          <w:sz w:val="28"/>
          <w:szCs w:val="28"/>
        </w:rPr>
        <w:t xml:space="preserve"> выполн</w:t>
      </w:r>
      <w:r w:rsidR="004175E3" w:rsidRPr="001818C5">
        <w:rPr>
          <w:sz w:val="28"/>
          <w:szCs w:val="28"/>
        </w:rPr>
        <w:t>ено</w:t>
      </w:r>
      <w:r w:rsidRPr="001818C5">
        <w:rPr>
          <w:sz w:val="28"/>
          <w:szCs w:val="28"/>
        </w:rPr>
        <w:t>:</w:t>
      </w:r>
    </w:p>
    <w:p w14:paraId="11453F35"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мощение части территории (покрытия Тип 1, Тип 2, Тип 3);</w:t>
      </w:r>
    </w:p>
    <w:p w14:paraId="28968EED" w14:textId="3F2BADAA"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укладк</w:t>
      </w:r>
      <w:r w:rsidR="004175E3" w:rsidRPr="001818C5">
        <w:rPr>
          <w:sz w:val="28"/>
          <w:szCs w:val="28"/>
          <w:lang w:eastAsia="ru-RU"/>
        </w:rPr>
        <w:t>а</w:t>
      </w:r>
      <w:r w:rsidRPr="001818C5">
        <w:rPr>
          <w:sz w:val="28"/>
          <w:szCs w:val="28"/>
          <w:lang w:eastAsia="ru-RU"/>
        </w:rPr>
        <w:t xml:space="preserve"> бордюрного камня;</w:t>
      </w:r>
    </w:p>
    <w:p w14:paraId="09B22CE6" w14:textId="793DC364" w:rsidR="004175E3" w:rsidRPr="001818C5" w:rsidRDefault="004175E3"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отмостки</w:t>
      </w:r>
      <w:r w:rsidR="002847E1" w:rsidRPr="001818C5">
        <w:rPr>
          <w:sz w:val="28"/>
          <w:szCs w:val="28"/>
          <w:lang w:eastAsia="ru-RU"/>
        </w:rPr>
        <w:t>;</w:t>
      </w:r>
    </w:p>
    <w:p w14:paraId="32F5D631" w14:textId="02885C48"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водоотводных лотков</w:t>
      </w:r>
      <w:r w:rsidR="00B677AC" w:rsidRPr="001818C5">
        <w:rPr>
          <w:sz w:val="28"/>
          <w:szCs w:val="28"/>
          <w:lang w:eastAsia="ru-RU"/>
        </w:rPr>
        <w:t xml:space="preserve"> (</w:t>
      </w:r>
      <w:r w:rsidR="009F4747" w:rsidRPr="001818C5">
        <w:rPr>
          <w:sz w:val="28"/>
          <w:szCs w:val="28"/>
          <w:lang w:eastAsia="ru-RU"/>
        </w:rPr>
        <w:t>для</w:t>
      </w:r>
      <w:r w:rsidR="00B677AC" w:rsidRPr="001818C5">
        <w:rPr>
          <w:sz w:val="28"/>
          <w:szCs w:val="28"/>
          <w:lang w:eastAsia="ru-RU"/>
        </w:rPr>
        <w:t xml:space="preserve"> технологии </w:t>
      </w:r>
      <w:r w:rsidR="009F4747" w:rsidRPr="001818C5">
        <w:rPr>
          <w:sz w:val="28"/>
          <w:szCs w:val="28"/>
          <w:lang w:eastAsia="ru-RU"/>
        </w:rPr>
        <w:t>бетонной</w:t>
      </w:r>
      <w:r w:rsidR="00B677AC" w:rsidRPr="001818C5">
        <w:rPr>
          <w:sz w:val="28"/>
          <w:szCs w:val="28"/>
          <w:lang w:eastAsia="ru-RU"/>
        </w:rPr>
        <w:t xml:space="preserve"> отмостки</w:t>
      </w:r>
      <w:r w:rsidR="009424C6" w:rsidRPr="001818C5">
        <w:rPr>
          <w:sz w:val="28"/>
          <w:szCs w:val="28"/>
          <w:lang w:eastAsia="ru-RU"/>
        </w:rPr>
        <w:t xml:space="preserve"> </w:t>
      </w:r>
      <w:r w:rsidR="009424C6" w:rsidRPr="001818C5">
        <w:rPr>
          <w:sz w:val="28"/>
          <w:szCs w:val="28"/>
        </w:rPr>
        <w:t>или отмостки с асфальтовым покрытием</w:t>
      </w:r>
      <w:r w:rsidR="00B677AC" w:rsidRPr="001818C5">
        <w:rPr>
          <w:sz w:val="28"/>
          <w:szCs w:val="28"/>
          <w:lang w:eastAsia="ru-RU"/>
        </w:rPr>
        <w:t>)</w:t>
      </w:r>
      <w:r w:rsidRPr="001818C5">
        <w:rPr>
          <w:sz w:val="28"/>
          <w:szCs w:val="28"/>
          <w:lang w:eastAsia="ru-RU"/>
        </w:rPr>
        <w:t>;</w:t>
      </w:r>
    </w:p>
    <w:p w14:paraId="1C26E334"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 xml:space="preserve">устройство </w:t>
      </w:r>
      <w:proofErr w:type="spellStart"/>
      <w:r w:rsidRPr="001818C5">
        <w:rPr>
          <w:sz w:val="28"/>
          <w:szCs w:val="28"/>
          <w:lang w:eastAsia="ru-RU"/>
        </w:rPr>
        <w:t>колесоотбоя</w:t>
      </w:r>
      <w:proofErr w:type="spellEnd"/>
      <w:r w:rsidRPr="001818C5">
        <w:rPr>
          <w:sz w:val="28"/>
          <w:szCs w:val="28"/>
          <w:lang w:eastAsia="ru-RU"/>
        </w:rPr>
        <w:t>;</w:t>
      </w:r>
    </w:p>
    <w:p w14:paraId="713EB576" w14:textId="51827F90" w:rsidR="00B677AC" w:rsidRPr="001818C5" w:rsidRDefault="003E68DF" w:rsidP="00932267">
      <w:pPr>
        <w:pStyle w:val="a9"/>
        <w:numPr>
          <w:ilvl w:val="0"/>
          <w:numId w:val="35"/>
        </w:numPr>
        <w:ind w:left="0" w:firstLine="709"/>
        <w:contextualSpacing/>
        <w:rPr>
          <w:bCs/>
          <w:lang w:eastAsia="ru-RU"/>
        </w:rPr>
      </w:pPr>
      <w:r w:rsidRPr="001818C5">
        <w:rPr>
          <w:bCs/>
          <w:lang w:eastAsia="ru-RU"/>
        </w:rPr>
        <w:t>установк</w:t>
      </w:r>
      <w:r w:rsidR="00EE3ED3" w:rsidRPr="001818C5">
        <w:rPr>
          <w:bCs/>
          <w:lang w:eastAsia="ru-RU"/>
        </w:rPr>
        <w:t>а</w:t>
      </w:r>
      <w:r w:rsidRPr="001818C5">
        <w:rPr>
          <w:bCs/>
          <w:lang w:eastAsia="ru-RU"/>
        </w:rPr>
        <w:t xml:space="preserve"> мусорной урны у входа</w:t>
      </w:r>
      <w:r w:rsidR="00EE3ED3" w:rsidRPr="001818C5">
        <w:rPr>
          <w:bCs/>
          <w:lang w:eastAsia="ru-RU"/>
        </w:rPr>
        <w:t xml:space="preserve"> в МОПС</w:t>
      </w:r>
      <w:r w:rsidRPr="001818C5">
        <w:rPr>
          <w:bCs/>
          <w:lang w:eastAsia="ru-RU"/>
        </w:rPr>
        <w:t>.</w:t>
      </w:r>
    </w:p>
    <w:p w14:paraId="0DB2FDD4" w14:textId="5D1BFF86" w:rsidR="00B677AC" w:rsidRPr="001818C5" w:rsidRDefault="00B677AC" w:rsidP="0088068E">
      <w:pPr>
        <w:pStyle w:val="a9"/>
        <w:numPr>
          <w:ilvl w:val="2"/>
          <w:numId w:val="223"/>
        </w:numPr>
        <w:ind w:left="0" w:firstLine="709"/>
        <w:contextualSpacing/>
        <w:rPr>
          <w:bCs/>
          <w:lang w:eastAsia="ru-RU"/>
        </w:rPr>
      </w:pPr>
      <w:r w:rsidRPr="001818C5">
        <w:rPr>
          <w:lang w:eastAsia="ru-RU"/>
        </w:rPr>
        <w:t>При устройстве основания для покрытия Тип 3 учтена нагрузка от малотоннажного автотранспорта.</w:t>
      </w:r>
    </w:p>
    <w:p w14:paraId="3E8E18EA" w14:textId="77777777" w:rsidR="00D6630F" w:rsidRPr="001818C5" w:rsidRDefault="00B677AC" w:rsidP="0088068E">
      <w:pPr>
        <w:pStyle w:val="a9"/>
        <w:numPr>
          <w:ilvl w:val="2"/>
          <w:numId w:val="223"/>
        </w:numPr>
        <w:ind w:left="0" w:firstLine="709"/>
        <w:contextualSpacing/>
        <w:rPr>
          <w:bCs/>
          <w:lang w:eastAsia="ru-RU"/>
        </w:rPr>
      </w:pPr>
      <w:r w:rsidRPr="001818C5">
        <w:rPr>
          <w:lang w:eastAsia="ru-RU"/>
        </w:rPr>
        <w:t>Применена технология мягкой отмостки</w:t>
      </w:r>
      <w:r w:rsidR="00D6630F" w:rsidRPr="001818C5">
        <w:rPr>
          <w:lang w:eastAsia="ru-RU"/>
        </w:rPr>
        <w:t>.</w:t>
      </w:r>
    </w:p>
    <w:p w14:paraId="08FF526B" w14:textId="78CC963D" w:rsidR="00B677AC" w:rsidRPr="001818C5" w:rsidRDefault="00D6630F" w:rsidP="0088068E">
      <w:pPr>
        <w:pStyle w:val="a9"/>
        <w:numPr>
          <w:ilvl w:val="2"/>
          <w:numId w:val="223"/>
        </w:numPr>
        <w:ind w:left="0" w:firstLine="709"/>
        <w:contextualSpacing/>
        <w:rPr>
          <w:bCs/>
          <w:lang w:eastAsia="ru-RU"/>
        </w:rPr>
      </w:pPr>
      <w:r w:rsidRPr="001818C5">
        <w:rPr>
          <w:lang w:eastAsia="ru-RU"/>
        </w:rPr>
        <w:t>Р</w:t>
      </w:r>
      <w:r w:rsidR="00B677AC" w:rsidRPr="001818C5">
        <w:rPr>
          <w:lang w:eastAsia="ru-RU"/>
        </w:rPr>
        <w:t>ешение о применении бетонной отмостки</w:t>
      </w:r>
      <w:r w:rsidRPr="001818C5">
        <w:rPr>
          <w:lang w:eastAsia="ru-RU"/>
        </w:rPr>
        <w:t xml:space="preserve"> </w:t>
      </w:r>
      <w:r w:rsidR="009424C6" w:rsidRPr="001818C5">
        <w:t>или отмостки с асфальтовым покрытием</w:t>
      </w:r>
      <w:r w:rsidR="009424C6" w:rsidRPr="001818C5">
        <w:rPr>
          <w:lang w:eastAsia="ru-RU"/>
        </w:rPr>
        <w:t xml:space="preserve"> </w:t>
      </w:r>
      <w:r w:rsidR="000F19FA" w:rsidRPr="001818C5">
        <w:rPr>
          <w:lang w:eastAsia="ru-RU"/>
        </w:rPr>
        <w:t>(</w:t>
      </w:r>
      <w:r w:rsidRPr="001818C5">
        <w:rPr>
          <w:lang w:eastAsia="ru-RU"/>
        </w:rPr>
        <w:t xml:space="preserve">с </w:t>
      </w:r>
      <w:r w:rsidRPr="001818C5">
        <w:rPr>
          <w:rFonts w:eastAsia="Calibri"/>
        </w:rPr>
        <w:t>устройством деформационных швов с шагом 1700–2000 мм и на углах</w:t>
      </w:r>
      <w:r w:rsidR="005D7C52" w:rsidRPr="001818C5">
        <w:rPr>
          <w:rFonts w:eastAsia="Calibri"/>
        </w:rPr>
        <w:t xml:space="preserve">, </w:t>
      </w:r>
      <w:r w:rsidR="000F19FA" w:rsidRPr="001818C5">
        <w:rPr>
          <w:rFonts w:eastAsia="Calibri"/>
        </w:rPr>
        <w:t xml:space="preserve">с </w:t>
      </w:r>
      <w:r w:rsidR="005D7C52" w:rsidRPr="001818C5">
        <w:rPr>
          <w:rFonts w:eastAsia="Calibri"/>
        </w:rPr>
        <w:t xml:space="preserve">устройством открытых бетонных лотков для сбора водостока </w:t>
      </w:r>
      <w:r w:rsidR="009F4747" w:rsidRPr="001818C5">
        <w:rPr>
          <w:rFonts w:eastAsia="Calibri"/>
        </w:rPr>
        <w:t xml:space="preserve">с </w:t>
      </w:r>
      <w:r w:rsidR="009F4747" w:rsidRPr="001818C5">
        <w:rPr>
          <w:lang w:eastAsia="ru-RU"/>
        </w:rPr>
        <w:t>водосборных (водосточных) желобов</w:t>
      </w:r>
      <w:r w:rsidR="009F4747" w:rsidRPr="001818C5">
        <w:rPr>
          <w:rFonts w:eastAsia="Calibri"/>
        </w:rPr>
        <w:t xml:space="preserve"> </w:t>
      </w:r>
      <w:r w:rsidR="005D7C52" w:rsidRPr="001818C5">
        <w:rPr>
          <w:rFonts w:eastAsia="Calibri"/>
        </w:rPr>
        <w:t>кровли</w:t>
      </w:r>
      <w:r w:rsidR="000F19FA" w:rsidRPr="001818C5">
        <w:rPr>
          <w:rFonts w:eastAsia="Calibri"/>
        </w:rPr>
        <w:t>)</w:t>
      </w:r>
      <w:r w:rsidR="005D7C52" w:rsidRPr="001818C5">
        <w:rPr>
          <w:lang w:eastAsia="ru-RU"/>
        </w:rPr>
        <w:t xml:space="preserve">, </w:t>
      </w:r>
      <w:r w:rsidRPr="001818C5">
        <w:rPr>
          <w:rFonts w:eastAsia="Calibri"/>
        </w:rPr>
        <w:t xml:space="preserve">принято только в случае обоснованной невозможности обеспечения </w:t>
      </w:r>
      <w:r w:rsidR="009F4747" w:rsidRPr="001818C5">
        <w:rPr>
          <w:rFonts w:eastAsia="Calibri"/>
        </w:rPr>
        <w:t xml:space="preserve">мягкой отмосткой </w:t>
      </w:r>
      <w:r w:rsidRPr="001818C5">
        <w:rPr>
          <w:rFonts w:eastAsia="Calibri"/>
        </w:rPr>
        <w:t>защиты Основания</w:t>
      </w:r>
      <w:r w:rsidR="00DE092F" w:rsidRPr="001818C5">
        <w:rPr>
          <w:rFonts w:eastAsia="Calibri"/>
        </w:rPr>
        <w:t xml:space="preserve"> и МОПС</w:t>
      </w:r>
      <w:r w:rsidRPr="001818C5">
        <w:rPr>
          <w:rFonts w:eastAsia="Calibri"/>
        </w:rPr>
        <w:t xml:space="preserve"> от талой и дождевой воды.</w:t>
      </w:r>
    </w:p>
    <w:p w14:paraId="046A3170" w14:textId="26BFE20E" w:rsidR="00D6630F" w:rsidRPr="001818C5" w:rsidRDefault="00D6630F" w:rsidP="0088068E">
      <w:pPr>
        <w:pStyle w:val="a9"/>
        <w:numPr>
          <w:ilvl w:val="2"/>
          <w:numId w:val="223"/>
        </w:numPr>
        <w:ind w:left="0" w:firstLine="709"/>
        <w:contextualSpacing/>
        <w:rPr>
          <w:bCs/>
          <w:lang w:eastAsia="ru-RU"/>
        </w:rPr>
      </w:pPr>
      <w:r w:rsidRPr="001818C5">
        <w:rPr>
          <w:bCs/>
          <w:lang w:eastAsia="ru-RU"/>
        </w:rPr>
        <w:t xml:space="preserve">Наружное оформление МОПС обеспечивает </w:t>
      </w:r>
      <w:r w:rsidRPr="001818C5">
        <w:rPr>
          <w:lang w:eastAsia="ru-RU"/>
        </w:rPr>
        <w:t xml:space="preserve">отведение </w:t>
      </w:r>
      <w:r w:rsidRPr="001818C5">
        <w:rPr>
          <w:rFonts w:eastAsia="Calibri"/>
        </w:rPr>
        <w:t>талой и дождевой воды</w:t>
      </w:r>
      <w:r w:rsidR="00DE092F" w:rsidRPr="001818C5">
        <w:rPr>
          <w:rFonts w:eastAsia="Calibri"/>
        </w:rPr>
        <w:t xml:space="preserve"> от МОПС и входа в МОПС в сторону водоотводных лотков и дренажных зон</w:t>
      </w:r>
      <w:r w:rsidRPr="001818C5">
        <w:rPr>
          <w:rFonts w:eastAsia="Calibri"/>
        </w:rPr>
        <w:t>:</w:t>
      </w:r>
    </w:p>
    <w:p w14:paraId="3A616CE2" w14:textId="368A384E" w:rsidR="00D6630F" w:rsidRPr="001818C5" w:rsidRDefault="00D6630F" w:rsidP="0088068E">
      <w:pPr>
        <w:pStyle w:val="a9"/>
        <w:numPr>
          <w:ilvl w:val="2"/>
          <w:numId w:val="110"/>
        </w:numPr>
        <w:ind w:left="0" w:firstLine="709"/>
        <w:contextualSpacing/>
        <w:rPr>
          <w:bCs/>
          <w:lang w:eastAsia="ru-RU"/>
        </w:rPr>
      </w:pPr>
      <w:r w:rsidRPr="001818C5">
        <w:rPr>
          <w:lang w:eastAsia="ru-RU"/>
        </w:rPr>
        <w:t>с пут</w:t>
      </w:r>
      <w:r w:rsidR="00DE092F" w:rsidRPr="001818C5">
        <w:rPr>
          <w:lang w:eastAsia="ru-RU"/>
        </w:rPr>
        <w:t>ей</w:t>
      </w:r>
      <w:r w:rsidRPr="001818C5">
        <w:rPr>
          <w:lang w:eastAsia="ru-RU"/>
        </w:rPr>
        <w:t xml:space="preserve"> </w:t>
      </w:r>
      <w:r w:rsidR="00DE092F" w:rsidRPr="001818C5">
        <w:rPr>
          <w:lang w:eastAsia="ru-RU"/>
        </w:rPr>
        <w:t xml:space="preserve">движения </w:t>
      </w:r>
      <w:r w:rsidRPr="001818C5">
        <w:rPr>
          <w:lang w:eastAsia="ru-RU"/>
        </w:rPr>
        <w:t>клиентов</w:t>
      </w:r>
      <w:r w:rsidR="00DE092F" w:rsidRPr="001818C5">
        <w:rPr>
          <w:lang w:eastAsia="ru-RU"/>
        </w:rPr>
        <w:t>;</w:t>
      </w:r>
    </w:p>
    <w:p w14:paraId="0A955DAE" w14:textId="3DA76030" w:rsidR="00D6630F" w:rsidRPr="001818C5" w:rsidRDefault="00D6630F" w:rsidP="0088068E">
      <w:pPr>
        <w:pStyle w:val="a9"/>
        <w:numPr>
          <w:ilvl w:val="2"/>
          <w:numId w:val="110"/>
        </w:numPr>
        <w:ind w:left="0" w:firstLine="709"/>
        <w:contextualSpacing/>
        <w:rPr>
          <w:bCs/>
          <w:lang w:eastAsia="ru-RU"/>
        </w:rPr>
      </w:pPr>
      <w:r w:rsidRPr="001818C5">
        <w:rPr>
          <w:lang w:eastAsia="ru-RU"/>
        </w:rPr>
        <w:t>с площадки для автотранспорта перед главным фасадом МОПС.</w:t>
      </w:r>
    </w:p>
    <w:p w14:paraId="0F83EC34" w14:textId="48AA83E5" w:rsidR="00B677AC" w:rsidRPr="001818C5" w:rsidRDefault="00D6630F" w:rsidP="0088068E">
      <w:pPr>
        <w:pStyle w:val="a9"/>
        <w:numPr>
          <w:ilvl w:val="2"/>
          <w:numId w:val="223"/>
        </w:numPr>
        <w:ind w:left="0" w:firstLine="709"/>
        <w:contextualSpacing/>
        <w:rPr>
          <w:bCs/>
          <w:lang w:eastAsia="ru-RU"/>
        </w:rPr>
      </w:pPr>
      <w:r w:rsidRPr="001818C5">
        <w:rPr>
          <w:bCs/>
          <w:lang w:eastAsia="ru-RU"/>
        </w:rPr>
        <w:t>Урна</w:t>
      </w:r>
      <w:r w:rsidR="000A43B7" w:rsidRPr="001818C5">
        <w:rPr>
          <w:bCs/>
          <w:lang w:eastAsia="ru-RU"/>
        </w:rPr>
        <w:t>:</w:t>
      </w:r>
    </w:p>
    <w:p w14:paraId="2E3E2187" w14:textId="3F934D0C" w:rsidR="00D6630F" w:rsidRPr="001818C5" w:rsidRDefault="00D6630F"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2755B821" w14:textId="14397DE0" w:rsidR="00B23CBA" w:rsidRPr="001818C5" w:rsidRDefault="00B23CBA" w:rsidP="00932267">
      <w:pPr>
        <w:numPr>
          <w:ilvl w:val="0"/>
          <w:numId w:val="52"/>
        </w:numPr>
        <w:tabs>
          <w:tab w:val="left" w:pos="1134"/>
        </w:tabs>
        <w:ind w:left="0" w:firstLine="709"/>
        <w:contextualSpacing/>
        <w:rPr>
          <w:sz w:val="28"/>
          <w:szCs w:val="28"/>
          <w:lang w:eastAsia="ru-RU"/>
        </w:rPr>
      </w:pPr>
      <w:r w:rsidRPr="001818C5">
        <w:rPr>
          <w:sz w:val="28"/>
          <w:szCs w:val="28"/>
          <w:lang w:eastAsia="ru-RU"/>
        </w:rPr>
        <w:t>установлена на металлическую планку, прикручена к основанию (</w:t>
      </w:r>
      <w:r w:rsidR="009042E8" w:rsidRPr="001818C5">
        <w:rPr>
          <w:sz w:val="28"/>
          <w:szCs w:val="28"/>
          <w:lang w:eastAsia="ru-RU"/>
        </w:rPr>
        <w:t>покрытию</w:t>
      </w:r>
      <w:r w:rsidRPr="001818C5">
        <w:rPr>
          <w:sz w:val="28"/>
          <w:szCs w:val="28"/>
          <w:lang w:eastAsia="ru-RU"/>
        </w:rPr>
        <w:t>);</w:t>
      </w:r>
    </w:p>
    <w:p w14:paraId="209905BF" w14:textId="7AD4D61D" w:rsidR="00D6630F" w:rsidRPr="001818C5" w:rsidRDefault="008C484D"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технические </w:t>
      </w:r>
      <w:r w:rsidR="00D6630F" w:rsidRPr="001818C5">
        <w:rPr>
          <w:sz w:val="28"/>
          <w:szCs w:val="28"/>
          <w:lang w:eastAsia="ru-RU"/>
        </w:rPr>
        <w:t>характеристики соответствуют таблице </w:t>
      </w:r>
      <w:r w:rsidR="000A43B7" w:rsidRPr="001818C5">
        <w:rPr>
          <w:sz w:val="28"/>
          <w:szCs w:val="28"/>
          <w:lang w:eastAsia="ru-RU"/>
        </w:rPr>
        <w:t>12</w:t>
      </w:r>
      <w:r w:rsidR="00D6630F" w:rsidRPr="001818C5">
        <w:rPr>
          <w:sz w:val="28"/>
          <w:szCs w:val="28"/>
          <w:lang w:eastAsia="ru-RU"/>
        </w:rPr>
        <w:t>.</w:t>
      </w:r>
    </w:p>
    <w:p w14:paraId="52271204" w14:textId="77777777" w:rsidR="00E81C1B" w:rsidRPr="001818C5" w:rsidRDefault="00E81C1B" w:rsidP="00E81C1B">
      <w:pPr>
        <w:tabs>
          <w:tab w:val="left" w:pos="1134"/>
        </w:tabs>
        <w:ind w:left="709" w:firstLine="0"/>
        <w:contextualSpacing/>
        <w:rPr>
          <w:sz w:val="28"/>
          <w:szCs w:val="28"/>
          <w:lang w:eastAsia="ru-RU"/>
        </w:rPr>
      </w:pPr>
    </w:p>
    <w:p w14:paraId="297E31BA" w14:textId="56C99C56" w:rsidR="00D6630F" w:rsidRPr="001818C5" w:rsidRDefault="00D6630F" w:rsidP="00D6630F">
      <w:pPr>
        <w:contextualSpacing/>
        <w:jc w:val="right"/>
        <w:rPr>
          <w:i/>
          <w:sz w:val="28"/>
          <w:szCs w:val="28"/>
          <w:lang w:eastAsia="ru-RU"/>
        </w:rPr>
      </w:pPr>
      <w:r w:rsidRPr="001818C5">
        <w:rPr>
          <w:i/>
          <w:sz w:val="28"/>
          <w:szCs w:val="28"/>
          <w:lang w:eastAsia="ru-RU"/>
        </w:rPr>
        <w:t>Таблица </w:t>
      </w:r>
      <w:r w:rsidR="000A43B7" w:rsidRPr="001818C5">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1818C5" w:rsidRPr="001818C5" w14:paraId="3895CE4B" w14:textId="77777777" w:rsidTr="0008373E">
        <w:trPr>
          <w:trHeight w:val="297"/>
        </w:trPr>
        <w:tc>
          <w:tcPr>
            <w:tcW w:w="9304" w:type="dxa"/>
            <w:gridSpan w:val="2"/>
          </w:tcPr>
          <w:p w14:paraId="2D192464" w14:textId="28BC2385" w:rsidR="00D6630F" w:rsidRPr="001818C5" w:rsidRDefault="00B23CBA" w:rsidP="00B23CBA">
            <w:pPr>
              <w:pStyle w:val="TableParagraph"/>
              <w:spacing w:line="268" w:lineRule="exact"/>
              <w:ind w:left="2574"/>
              <w:rPr>
                <w:b/>
                <w:sz w:val="24"/>
              </w:rPr>
            </w:pPr>
            <w:r w:rsidRPr="001818C5">
              <w:rPr>
                <w:b/>
                <w:sz w:val="24"/>
              </w:rPr>
              <w:t>Х</w:t>
            </w:r>
            <w:r w:rsidR="000A43B7" w:rsidRPr="001818C5">
              <w:rPr>
                <w:b/>
                <w:sz w:val="24"/>
              </w:rPr>
              <w:t>арактеристики урны</w:t>
            </w:r>
            <w:r w:rsidR="00D6630F" w:rsidRPr="001818C5">
              <w:rPr>
                <w:b/>
                <w:sz w:val="24"/>
              </w:rPr>
              <w:t>:</w:t>
            </w:r>
          </w:p>
        </w:tc>
      </w:tr>
      <w:tr w:rsidR="001818C5" w:rsidRPr="001818C5" w14:paraId="4A98DB03" w14:textId="77777777" w:rsidTr="0008373E">
        <w:trPr>
          <w:trHeight w:val="297"/>
        </w:trPr>
        <w:tc>
          <w:tcPr>
            <w:tcW w:w="4096" w:type="dxa"/>
            <w:vMerge w:val="restart"/>
          </w:tcPr>
          <w:p w14:paraId="6617F566" w14:textId="471283DF" w:rsidR="000A43B7" w:rsidRPr="001818C5" w:rsidRDefault="000A43B7" w:rsidP="00C145A8">
            <w:pPr>
              <w:pStyle w:val="TableParagraph"/>
              <w:spacing w:line="268" w:lineRule="exact"/>
              <w:ind w:left="0" w:firstLine="0"/>
              <w:contextualSpacing/>
              <w:rPr>
                <w:sz w:val="24"/>
              </w:rPr>
            </w:pPr>
            <w:r w:rsidRPr="001818C5">
              <w:rPr>
                <w:sz w:val="24"/>
              </w:rPr>
              <w:t>Габаритные размеры изделия</w:t>
            </w:r>
          </w:p>
        </w:tc>
        <w:tc>
          <w:tcPr>
            <w:tcW w:w="5208" w:type="dxa"/>
          </w:tcPr>
          <w:p w14:paraId="402E484F" w14:textId="1C851B4F" w:rsidR="000A43B7" w:rsidRPr="001818C5" w:rsidRDefault="000A43B7" w:rsidP="00C145A8">
            <w:pPr>
              <w:ind w:firstLine="0"/>
              <w:contextualSpacing/>
              <w:rPr>
                <w:sz w:val="24"/>
              </w:rPr>
            </w:pPr>
            <w:r w:rsidRPr="001818C5">
              <w:rPr>
                <w:sz w:val="24"/>
              </w:rPr>
              <w:t>Длина – 320 мм</w:t>
            </w:r>
          </w:p>
        </w:tc>
      </w:tr>
      <w:tr w:rsidR="001818C5" w:rsidRPr="001818C5" w14:paraId="12E99CFD" w14:textId="77777777" w:rsidTr="0008373E">
        <w:trPr>
          <w:trHeight w:val="297"/>
        </w:trPr>
        <w:tc>
          <w:tcPr>
            <w:tcW w:w="4096" w:type="dxa"/>
            <w:vMerge/>
          </w:tcPr>
          <w:p w14:paraId="6516D389" w14:textId="66A249C2" w:rsidR="000A43B7" w:rsidRPr="001818C5"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1818C5" w:rsidRDefault="000A43B7" w:rsidP="00C145A8">
            <w:pPr>
              <w:ind w:firstLine="0"/>
              <w:contextualSpacing/>
              <w:rPr>
                <w:sz w:val="24"/>
              </w:rPr>
            </w:pPr>
            <w:r w:rsidRPr="001818C5">
              <w:rPr>
                <w:sz w:val="24"/>
              </w:rPr>
              <w:t>Ширина – 320 мм</w:t>
            </w:r>
          </w:p>
        </w:tc>
      </w:tr>
      <w:tr w:rsidR="001818C5" w:rsidRPr="001818C5" w14:paraId="7A0F12D1" w14:textId="77777777" w:rsidTr="0008373E">
        <w:trPr>
          <w:trHeight w:val="297"/>
        </w:trPr>
        <w:tc>
          <w:tcPr>
            <w:tcW w:w="4096" w:type="dxa"/>
            <w:vMerge/>
          </w:tcPr>
          <w:p w14:paraId="2738608A" w14:textId="39ABBEEB" w:rsidR="000A43B7" w:rsidRPr="001818C5"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1818C5" w:rsidRDefault="000A43B7" w:rsidP="00C145A8">
            <w:pPr>
              <w:pStyle w:val="TableParagraph"/>
              <w:spacing w:line="268" w:lineRule="exact"/>
              <w:ind w:left="0" w:firstLine="0"/>
              <w:contextualSpacing/>
              <w:rPr>
                <w:sz w:val="24"/>
              </w:rPr>
            </w:pPr>
            <w:r w:rsidRPr="001818C5">
              <w:rPr>
                <w:sz w:val="24"/>
              </w:rPr>
              <w:t>Высота – 500 мм</w:t>
            </w:r>
          </w:p>
        </w:tc>
      </w:tr>
      <w:tr w:rsidR="001818C5" w:rsidRPr="001818C5" w14:paraId="0589AA97" w14:textId="77777777" w:rsidTr="0008373E">
        <w:trPr>
          <w:trHeight w:val="599"/>
        </w:trPr>
        <w:tc>
          <w:tcPr>
            <w:tcW w:w="4096" w:type="dxa"/>
          </w:tcPr>
          <w:p w14:paraId="6A183B9E" w14:textId="3D86601F" w:rsidR="00D6630F" w:rsidRPr="001818C5" w:rsidRDefault="000A43B7" w:rsidP="00C145A8">
            <w:pPr>
              <w:pStyle w:val="TableParagraph"/>
              <w:spacing w:line="268" w:lineRule="exact"/>
              <w:ind w:left="0" w:firstLine="0"/>
              <w:contextualSpacing/>
              <w:rPr>
                <w:sz w:val="24"/>
              </w:rPr>
            </w:pPr>
            <w:r w:rsidRPr="001818C5">
              <w:rPr>
                <w:sz w:val="24"/>
              </w:rPr>
              <w:t>Объем</w:t>
            </w:r>
          </w:p>
        </w:tc>
        <w:tc>
          <w:tcPr>
            <w:tcW w:w="5208" w:type="dxa"/>
          </w:tcPr>
          <w:p w14:paraId="19EBC8F9" w14:textId="02A49974" w:rsidR="00D6630F" w:rsidRPr="001818C5" w:rsidRDefault="000A43B7" w:rsidP="00C145A8">
            <w:pPr>
              <w:pStyle w:val="TableParagraph"/>
              <w:spacing w:line="268" w:lineRule="exact"/>
              <w:ind w:left="0" w:firstLine="0"/>
              <w:contextualSpacing/>
              <w:rPr>
                <w:sz w:val="24"/>
              </w:rPr>
            </w:pPr>
            <w:r w:rsidRPr="001818C5">
              <w:rPr>
                <w:sz w:val="24"/>
              </w:rPr>
              <w:t>50 л</w:t>
            </w:r>
          </w:p>
        </w:tc>
      </w:tr>
      <w:tr w:rsidR="001818C5" w:rsidRPr="001818C5" w14:paraId="2ECFAB9F" w14:textId="77777777" w:rsidTr="0008373E">
        <w:trPr>
          <w:trHeight w:val="297"/>
        </w:trPr>
        <w:tc>
          <w:tcPr>
            <w:tcW w:w="4096" w:type="dxa"/>
          </w:tcPr>
          <w:p w14:paraId="0D6203D4" w14:textId="4C5ACCEF" w:rsidR="00D6630F" w:rsidRPr="001818C5" w:rsidRDefault="000A43B7" w:rsidP="00C145A8">
            <w:pPr>
              <w:pStyle w:val="TableParagraph"/>
              <w:spacing w:line="268" w:lineRule="exact"/>
              <w:ind w:left="0" w:firstLine="0"/>
              <w:contextualSpacing/>
              <w:rPr>
                <w:sz w:val="24"/>
              </w:rPr>
            </w:pPr>
            <w:r w:rsidRPr="001818C5">
              <w:rPr>
                <w:sz w:val="24"/>
              </w:rPr>
              <w:t xml:space="preserve">Вес </w:t>
            </w:r>
          </w:p>
        </w:tc>
        <w:tc>
          <w:tcPr>
            <w:tcW w:w="5208" w:type="dxa"/>
          </w:tcPr>
          <w:p w14:paraId="04398C80" w14:textId="66AA47EF" w:rsidR="00D6630F" w:rsidRPr="001818C5" w:rsidRDefault="000A43B7" w:rsidP="00C145A8">
            <w:pPr>
              <w:pStyle w:val="TableParagraph"/>
              <w:spacing w:line="268" w:lineRule="exact"/>
              <w:ind w:left="0" w:firstLine="0"/>
              <w:contextualSpacing/>
              <w:rPr>
                <w:sz w:val="24"/>
              </w:rPr>
            </w:pPr>
            <w:r w:rsidRPr="001818C5">
              <w:rPr>
                <w:sz w:val="24"/>
              </w:rPr>
              <w:t>7 кг</w:t>
            </w:r>
          </w:p>
        </w:tc>
      </w:tr>
      <w:tr w:rsidR="001818C5" w:rsidRPr="001818C5" w14:paraId="41AFE065" w14:textId="77777777" w:rsidTr="0008373E">
        <w:trPr>
          <w:trHeight w:val="307"/>
        </w:trPr>
        <w:tc>
          <w:tcPr>
            <w:tcW w:w="4096" w:type="dxa"/>
          </w:tcPr>
          <w:p w14:paraId="6FF7B12D" w14:textId="794E542C" w:rsidR="00D6630F" w:rsidRPr="001818C5" w:rsidRDefault="000A43B7" w:rsidP="00C145A8">
            <w:pPr>
              <w:pStyle w:val="TableParagraph"/>
              <w:spacing w:line="268" w:lineRule="exact"/>
              <w:ind w:left="0" w:firstLine="0"/>
              <w:contextualSpacing/>
              <w:rPr>
                <w:sz w:val="24"/>
              </w:rPr>
            </w:pPr>
            <w:r w:rsidRPr="001818C5">
              <w:rPr>
                <w:sz w:val="24"/>
              </w:rPr>
              <w:t>Материал</w:t>
            </w:r>
          </w:p>
        </w:tc>
        <w:tc>
          <w:tcPr>
            <w:tcW w:w="5208" w:type="dxa"/>
          </w:tcPr>
          <w:p w14:paraId="31AC7FCE" w14:textId="17531AD1" w:rsidR="00D6630F" w:rsidRPr="001818C5" w:rsidRDefault="000A43B7" w:rsidP="00C145A8">
            <w:pPr>
              <w:pStyle w:val="TableParagraph"/>
              <w:spacing w:line="268" w:lineRule="exact"/>
              <w:ind w:left="0" w:firstLine="0"/>
              <w:contextualSpacing/>
              <w:rPr>
                <w:sz w:val="24"/>
              </w:rPr>
            </w:pPr>
            <w:r w:rsidRPr="001818C5">
              <w:rPr>
                <w:sz w:val="24"/>
              </w:rPr>
              <w:t>Холоднокатаная листовая сталь</w:t>
            </w:r>
          </w:p>
        </w:tc>
      </w:tr>
      <w:tr w:rsidR="001818C5" w:rsidRPr="001818C5" w14:paraId="7D9A6AC0" w14:textId="77777777" w:rsidTr="0008373E">
        <w:trPr>
          <w:trHeight w:val="297"/>
        </w:trPr>
        <w:tc>
          <w:tcPr>
            <w:tcW w:w="4096" w:type="dxa"/>
          </w:tcPr>
          <w:p w14:paraId="13406560" w14:textId="2084A47C" w:rsidR="000A43B7" w:rsidRPr="001818C5" w:rsidRDefault="000A43B7" w:rsidP="00C145A8">
            <w:pPr>
              <w:pStyle w:val="TableParagraph"/>
              <w:spacing w:line="268" w:lineRule="exact"/>
              <w:ind w:left="0" w:firstLine="0"/>
              <w:contextualSpacing/>
              <w:rPr>
                <w:sz w:val="24"/>
              </w:rPr>
            </w:pPr>
            <w:r w:rsidRPr="001818C5">
              <w:rPr>
                <w:sz w:val="24"/>
              </w:rPr>
              <w:t>Покрытие</w:t>
            </w:r>
          </w:p>
        </w:tc>
        <w:tc>
          <w:tcPr>
            <w:tcW w:w="5208" w:type="dxa"/>
          </w:tcPr>
          <w:p w14:paraId="287DCFD2" w14:textId="73FCC0BF" w:rsidR="000A43B7" w:rsidRPr="001818C5" w:rsidRDefault="000A43B7" w:rsidP="00C145A8">
            <w:pPr>
              <w:pStyle w:val="TableParagraph"/>
              <w:spacing w:line="268" w:lineRule="exact"/>
              <w:ind w:left="0" w:firstLine="0"/>
              <w:contextualSpacing/>
              <w:rPr>
                <w:sz w:val="24"/>
              </w:rPr>
            </w:pPr>
            <w:r w:rsidRPr="001818C5">
              <w:rPr>
                <w:sz w:val="24"/>
              </w:rPr>
              <w:t>Полимерно-порошковое</w:t>
            </w:r>
          </w:p>
        </w:tc>
      </w:tr>
      <w:tr w:rsidR="000A43B7" w:rsidRPr="001818C5" w14:paraId="3F7E159D" w14:textId="77777777" w:rsidTr="0008373E">
        <w:trPr>
          <w:trHeight w:val="297"/>
        </w:trPr>
        <w:tc>
          <w:tcPr>
            <w:tcW w:w="4096" w:type="dxa"/>
          </w:tcPr>
          <w:p w14:paraId="27FE422F" w14:textId="08ABBE54" w:rsidR="000A43B7" w:rsidRPr="001818C5" w:rsidRDefault="000A43B7" w:rsidP="00C145A8">
            <w:pPr>
              <w:pStyle w:val="TableParagraph"/>
              <w:spacing w:line="268" w:lineRule="exact"/>
              <w:ind w:left="0" w:firstLine="0"/>
              <w:contextualSpacing/>
              <w:rPr>
                <w:sz w:val="24"/>
              </w:rPr>
            </w:pPr>
            <w:r w:rsidRPr="001818C5">
              <w:rPr>
                <w:sz w:val="24"/>
              </w:rPr>
              <w:t>Цвет</w:t>
            </w:r>
          </w:p>
        </w:tc>
        <w:tc>
          <w:tcPr>
            <w:tcW w:w="5208" w:type="dxa"/>
          </w:tcPr>
          <w:p w14:paraId="603DD76B" w14:textId="0112B9DC" w:rsidR="000A43B7" w:rsidRPr="001818C5" w:rsidRDefault="000A43B7" w:rsidP="00C145A8">
            <w:pPr>
              <w:pStyle w:val="TableParagraph"/>
              <w:spacing w:line="268" w:lineRule="exact"/>
              <w:ind w:left="0" w:firstLine="0"/>
              <w:contextualSpacing/>
              <w:rPr>
                <w:sz w:val="24"/>
              </w:rPr>
            </w:pPr>
            <w:r w:rsidRPr="001818C5">
              <w:rPr>
                <w:sz w:val="24"/>
              </w:rPr>
              <w:t>Оттенки серого</w:t>
            </w:r>
          </w:p>
        </w:tc>
      </w:tr>
    </w:tbl>
    <w:p w14:paraId="2DD1B1BD" w14:textId="77777777" w:rsidR="00A23D8F" w:rsidRPr="001818C5" w:rsidRDefault="00A23D8F" w:rsidP="00A23D8F">
      <w:pPr>
        <w:pStyle w:val="ab"/>
        <w:tabs>
          <w:tab w:val="left" w:pos="1560"/>
        </w:tabs>
        <w:ind w:left="709" w:firstLine="0"/>
        <w:contextualSpacing/>
        <w:rPr>
          <w:sz w:val="28"/>
          <w:szCs w:val="28"/>
        </w:rPr>
      </w:pPr>
    </w:p>
    <w:p w14:paraId="03CEB9AB" w14:textId="1D570118" w:rsidR="003E68DF" w:rsidRPr="001818C5" w:rsidRDefault="003E68DF" w:rsidP="0088068E">
      <w:pPr>
        <w:pStyle w:val="ab"/>
        <w:numPr>
          <w:ilvl w:val="1"/>
          <w:numId w:val="223"/>
        </w:numPr>
        <w:tabs>
          <w:tab w:val="left" w:pos="1560"/>
        </w:tabs>
        <w:ind w:left="0" w:firstLine="709"/>
        <w:contextualSpacing/>
        <w:rPr>
          <w:sz w:val="28"/>
          <w:szCs w:val="28"/>
        </w:rPr>
      </w:pPr>
      <w:r w:rsidRPr="001818C5">
        <w:rPr>
          <w:sz w:val="28"/>
          <w:szCs w:val="28"/>
        </w:rPr>
        <w:t>Требование</w:t>
      </w:r>
      <w:r w:rsidR="00DE41DB" w:rsidRPr="001818C5">
        <w:rPr>
          <w:sz w:val="28"/>
          <w:szCs w:val="28"/>
        </w:rPr>
        <w:t xml:space="preserve"> к инженерному обеспечению МОПС</w:t>
      </w:r>
    </w:p>
    <w:p w14:paraId="42DACB6F" w14:textId="77777777" w:rsidR="002E7C8A" w:rsidRPr="001818C5" w:rsidRDefault="002E7C8A" w:rsidP="00932267">
      <w:pPr>
        <w:pStyle w:val="ab"/>
        <w:tabs>
          <w:tab w:val="left" w:pos="1560"/>
        </w:tabs>
        <w:ind w:left="0" w:firstLine="709"/>
        <w:contextualSpacing/>
        <w:rPr>
          <w:sz w:val="28"/>
          <w:szCs w:val="28"/>
        </w:rPr>
      </w:pPr>
      <w:r w:rsidRPr="001818C5">
        <w:rPr>
          <w:sz w:val="28"/>
          <w:szCs w:val="28"/>
        </w:rPr>
        <w:t>В рамках инженерного обеспечения МОПС выполнены:</w:t>
      </w:r>
    </w:p>
    <w:p w14:paraId="510FD380" w14:textId="3CCC0671"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w:t>
      </w:r>
      <w:r w:rsidR="00D704E5" w:rsidRPr="001818C5">
        <w:rPr>
          <w:sz w:val="28"/>
          <w:szCs w:val="28"/>
        </w:rPr>
        <w:t>аботы по устройству наружных сетей систем</w:t>
      </w:r>
      <w:r w:rsidRPr="001818C5">
        <w:rPr>
          <w:sz w:val="28"/>
          <w:szCs w:val="28"/>
        </w:rPr>
        <w:t>ы</w:t>
      </w:r>
      <w:r w:rsidR="00D704E5" w:rsidRPr="001818C5">
        <w:rPr>
          <w:sz w:val="28"/>
          <w:szCs w:val="28"/>
        </w:rPr>
        <w:t xml:space="preserve"> водоснабжения</w:t>
      </w:r>
      <w:r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.10</w:t>
      </w:r>
      <w:r w:rsidR="002971BC" w:rsidRPr="001818C5">
        <w:rPr>
          <w:sz w:val="28"/>
          <w:szCs w:val="28"/>
        </w:rPr>
        <w:t> ТТ</w:t>
      </w:r>
      <w:r w:rsidR="00B877B1" w:rsidRPr="001818C5">
        <w:rPr>
          <w:sz w:val="28"/>
          <w:szCs w:val="28"/>
        </w:rPr>
        <w:t>.</w:t>
      </w:r>
    </w:p>
    <w:p w14:paraId="43C2C3C6" w14:textId="0212DBAB"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Работы по устройству наружных сетей системы канализации</w:t>
      </w:r>
      <w:r w:rsidR="00B877B1"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.11</w:t>
      </w:r>
      <w:r w:rsidR="002971BC" w:rsidRPr="001818C5">
        <w:rPr>
          <w:sz w:val="28"/>
          <w:szCs w:val="28"/>
        </w:rPr>
        <w:t> ТТ</w:t>
      </w:r>
      <w:r w:rsidR="00B877B1" w:rsidRPr="001818C5">
        <w:rPr>
          <w:sz w:val="28"/>
          <w:szCs w:val="28"/>
        </w:rPr>
        <w:t>.</w:t>
      </w:r>
    </w:p>
    <w:p w14:paraId="21AEEBC7" w14:textId="54C7C129"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Устройство технологическ</w:t>
      </w:r>
      <w:r w:rsidR="00DE092F" w:rsidRPr="001818C5">
        <w:rPr>
          <w:sz w:val="28"/>
          <w:szCs w:val="28"/>
        </w:rPr>
        <w:t>их</w:t>
      </w:r>
      <w:r w:rsidRPr="001818C5">
        <w:rPr>
          <w:sz w:val="28"/>
          <w:szCs w:val="28"/>
        </w:rPr>
        <w:t xml:space="preserve"> отверсти</w:t>
      </w:r>
      <w:r w:rsidR="00DE092F" w:rsidRPr="001818C5">
        <w:rPr>
          <w:sz w:val="28"/>
          <w:szCs w:val="28"/>
        </w:rPr>
        <w:t>й</w:t>
      </w:r>
      <w:r w:rsidRPr="001818C5">
        <w:rPr>
          <w:sz w:val="28"/>
          <w:szCs w:val="28"/>
        </w:rPr>
        <w:t xml:space="preserve"> в панели </w:t>
      </w:r>
      <w:r w:rsidR="00B877B1" w:rsidRPr="001818C5">
        <w:rPr>
          <w:sz w:val="28"/>
          <w:szCs w:val="28"/>
        </w:rPr>
        <w:t>МОПС д</w:t>
      </w:r>
      <w:r w:rsidR="007417DF" w:rsidRPr="001818C5">
        <w:rPr>
          <w:sz w:val="28"/>
          <w:szCs w:val="28"/>
        </w:rPr>
        <w:t>ля ввода трасс наружных сетей</w:t>
      </w:r>
      <w:r w:rsidR="00DE092F" w:rsidRPr="001818C5">
        <w:rPr>
          <w:sz w:val="28"/>
          <w:szCs w:val="28"/>
        </w:rPr>
        <w:t xml:space="preserve"> с обеспечением их герметизации и теплоизоляции</w:t>
      </w:r>
      <w:r w:rsidR="007417DF" w:rsidRPr="001818C5">
        <w:rPr>
          <w:sz w:val="28"/>
          <w:szCs w:val="28"/>
        </w:rPr>
        <w:t>.</w:t>
      </w:r>
    </w:p>
    <w:p w14:paraId="3D2C6922" w14:textId="753E2277" w:rsidR="003E68DF" w:rsidRPr="001818C5" w:rsidRDefault="00E81C1B" w:rsidP="00303771">
      <w:pPr>
        <w:tabs>
          <w:tab w:val="left" w:pos="993"/>
        </w:tabs>
        <w:ind w:left="709"/>
        <w:contextualSpacing/>
        <w:jc w:val="right"/>
        <w:rPr>
          <w:bCs/>
          <w:i/>
          <w:sz w:val="28"/>
          <w:szCs w:val="28"/>
          <w:lang w:eastAsia="ru-RU"/>
        </w:rPr>
      </w:pPr>
      <w:r w:rsidRPr="001818C5">
        <w:rPr>
          <w:sz w:val="28"/>
          <w:szCs w:val="28"/>
        </w:rPr>
        <w:br w:type="column"/>
      </w:r>
      <w:r w:rsidR="003E68DF" w:rsidRPr="001818C5">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818C5" w:rsidRPr="001818C5" w14:paraId="1AC4AA88" w14:textId="77777777" w:rsidTr="00390A1B">
        <w:trPr>
          <w:trHeight w:val="516"/>
        </w:trPr>
        <w:tc>
          <w:tcPr>
            <w:tcW w:w="567" w:type="dxa"/>
            <w:shd w:val="clear" w:color="auto" w:fill="auto"/>
            <w:vAlign w:val="center"/>
          </w:tcPr>
          <w:p w14:paraId="18A8E68C" w14:textId="1A4BDD90" w:rsidR="001603A4" w:rsidRPr="001818C5" w:rsidRDefault="007417DF" w:rsidP="00C145A8">
            <w:pPr>
              <w:jc w:val="center"/>
              <w:rPr>
                <w:b/>
                <w:sz w:val="24"/>
                <w:szCs w:val="24"/>
              </w:rPr>
            </w:pPr>
            <w:r w:rsidRPr="001818C5">
              <w:rPr>
                <w:sz w:val="24"/>
                <w:szCs w:val="24"/>
              </w:rPr>
              <w:t>№</w:t>
            </w:r>
            <w:r w:rsidR="00C145A8" w:rsidRPr="001818C5">
              <w:rPr>
                <w:sz w:val="24"/>
                <w:szCs w:val="24"/>
              </w:rPr>
              <w:t>№</w:t>
            </w:r>
            <w:r w:rsidR="001603A4" w:rsidRPr="001818C5">
              <w:rPr>
                <w:sz w:val="24"/>
                <w:szCs w:val="24"/>
              </w:rPr>
              <w:t>п/п</w:t>
            </w:r>
          </w:p>
        </w:tc>
        <w:tc>
          <w:tcPr>
            <w:tcW w:w="8789" w:type="dxa"/>
            <w:gridSpan w:val="5"/>
            <w:shd w:val="clear" w:color="auto" w:fill="auto"/>
            <w:vAlign w:val="center"/>
          </w:tcPr>
          <w:p w14:paraId="6E85B6DA" w14:textId="1E6B93D0" w:rsidR="001603A4" w:rsidRPr="001818C5" w:rsidRDefault="001603A4" w:rsidP="00C145A8">
            <w:pPr>
              <w:ind w:firstLine="0"/>
              <w:contextualSpacing/>
              <w:rPr>
                <w:b/>
                <w:sz w:val="24"/>
                <w:szCs w:val="24"/>
              </w:rPr>
            </w:pPr>
          </w:p>
        </w:tc>
      </w:tr>
      <w:tr w:rsidR="001818C5" w:rsidRPr="001818C5" w14:paraId="6F36B55A" w14:textId="77777777" w:rsidTr="00C145A8">
        <w:trPr>
          <w:trHeight w:val="253"/>
        </w:trPr>
        <w:tc>
          <w:tcPr>
            <w:tcW w:w="9356" w:type="dxa"/>
            <w:gridSpan w:val="6"/>
            <w:shd w:val="clear" w:color="auto" w:fill="auto"/>
          </w:tcPr>
          <w:p w14:paraId="2AAAA2DD" w14:textId="124A4B39" w:rsidR="007417DF" w:rsidRPr="001818C5" w:rsidRDefault="007417DF" w:rsidP="00B130FA">
            <w:pPr>
              <w:ind w:firstLine="0"/>
              <w:contextualSpacing/>
              <w:rPr>
                <w:i/>
                <w:sz w:val="24"/>
                <w:szCs w:val="24"/>
              </w:rPr>
            </w:pPr>
          </w:p>
        </w:tc>
      </w:tr>
      <w:tr w:rsidR="001818C5" w:rsidRPr="001818C5" w14:paraId="77D382FD" w14:textId="77777777" w:rsidTr="00C145A8">
        <w:trPr>
          <w:trHeight w:val="253"/>
        </w:trPr>
        <w:tc>
          <w:tcPr>
            <w:tcW w:w="3544" w:type="dxa"/>
            <w:gridSpan w:val="3"/>
            <w:shd w:val="clear" w:color="auto" w:fill="auto"/>
          </w:tcPr>
          <w:p w14:paraId="4D43B719" w14:textId="4F67E8E4" w:rsidR="007417DF" w:rsidRPr="001818C5" w:rsidRDefault="007417DF" w:rsidP="00C145A8">
            <w:pPr>
              <w:ind w:firstLine="0"/>
              <w:jc w:val="center"/>
              <w:rPr>
                <w:b/>
                <w:sz w:val="24"/>
                <w:szCs w:val="24"/>
              </w:rPr>
            </w:pPr>
            <w:r w:rsidRPr="001818C5">
              <w:rPr>
                <w:b/>
                <w:sz w:val="24"/>
                <w:szCs w:val="24"/>
              </w:rPr>
              <w:t>Приемник сточных вод</w:t>
            </w:r>
          </w:p>
        </w:tc>
        <w:tc>
          <w:tcPr>
            <w:tcW w:w="5812" w:type="dxa"/>
            <w:gridSpan w:val="3"/>
            <w:shd w:val="clear" w:color="auto" w:fill="auto"/>
          </w:tcPr>
          <w:p w14:paraId="3290CB49" w14:textId="161957E2" w:rsidR="007417DF" w:rsidRPr="001818C5" w:rsidRDefault="007417DF" w:rsidP="00C145A8">
            <w:pPr>
              <w:ind w:firstLine="0"/>
              <w:jc w:val="center"/>
              <w:rPr>
                <w:b/>
                <w:sz w:val="24"/>
                <w:szCs w:val="24"/>
              </w:rPr>
            </w:pPr>
            <w:r w:rsidRPr="001818C5">
              <w:rPr>
                <w:b/>
                <w:sz w:val="24"/>
                <w:szCs w:val="24"/>
              </w:rPr>
              <w:t>Источник водоснабжения</w:t>
            </w:r>
          </w:p>
        </w:tc>
      </w:tr>
      <w:tr w:rsidR="001818C5" w:rsidRPr="001818C5" w14:paraId="3BDFAE65" w14:textId="77777777" w:rsidTr="00C145A8">
        <w:trPr>
          <w:trHeight w:val="1016"/>
        </w:trPr>
        <w:tc>
          <w:tcPr>
            <w:tcW w:w="2127" w:type="dxa"/>
            <w:gridSpan w:val="2"/>
            <w:shd w:val="clear" w:color="auto" w:fill="auto"/>
            <w:hideMark/>
          </w:tcPr>
          <w:p w14:paraId="44AA5E55" w14:textId="0C7A9CC2" w:rsidR="007417DF" w:rsidRPr="001818C5" w:rsidRDefault="007417DF" w:rsidP="00A23D8F">
            <w:pPr>
              <w:ind w:firstLine="0"/>
              <w:contextualSpacing/>
              <w:jc w:val="left"/>
            </w:pPr>
            <w:r w:rsidRPr="001818C5">
              <w:t>Подключение к централизованным сетям канализации</w:t>
            </w:r>
          </w:p>
        </w:tc>
        <w:tc>
          <w:tcPr>
            <w:tcW w:w="1417" w:type="dxa"/>
          </w:tcPr>
          <w:p w14:paraId="7CC1CA6D" w14:textId="5DECC469" w:rsidR="007417DF" w:rsidRPr="001818C5" w:rsidRDefault="007417DF" w:rsidP="00A23D8F">
            <w:pPr>
              <w:ind w:firstLine="0"/>
              <w:contextualSpacing/>
              <w:jc w:val="left"/>
            </w:pPr>
            <w:r w:rsidRPr="001818C5">
              <w:t>Локальные очистные сооружения (септик)</w:t>
            </w:r>
          </w:p>
        </w:tc>
        <w:tc>
          <w:tcPr>
            <w:tcW w:w="2126" w:type="dxa"/>
            <w:shd w:val="clear" w:color="auto" w:fill="auto"/>
            <w:hideMark/>
          </w:tcPr>
          <w:p w14:paraId="56F1C855" w14:textId="276E1D2E" w:rsidR="007417DF" w:rsidRPr="001818C5" w:rsidRDefault="007417DF" w:rsidP="00A23D8F">
            <w:pPr>
              <w:ind w:firstLine="0"/>
              <w:contextualSpacing/>
              <w:jc w:val="left"/>
            </w:pPr>
            <w:r w:rsidRPr="001818C5">
              <w:t>Подключение к централизованным сетям водоснабжения</w:t>
            </w:r>
          </w:p>
        </w:tc>
        <w:tc>
          <w:tcPr>
            <w:tcW w:w="1843" w:type="dxa"/>
          </w:tcPr>
          <w:p w14:paraId="469753A6" w14:textId="559A7884" w:rsidR="007417DF" w:rsidRPr="001818C5" w:rsidRDefault="007417DF" w:rsidP="00A23D8F">
            <w:pPr>
              <w:ind w:firstLine="0"/>
              <w:contextualSpacing/>
              <w:jc w:val="left"/>
            </w:pPr>
            <w:r w:rsidRPr="001818C5">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1818C5" w:rsidRDefault="007417DF" w:rsidP="00A23D8F">
            <w:pPr>
              <w:ind w:firstLine="0"/>
              <w:contextualSpacing/>
              <w:jc w:val="left"/>
            </w:pPr>
            <w:r w:rsidRPr="001818C5">
              <w:t>Организация подачи воды из бака запаса воды (емкостное водоснабжение)</w:t>
            </w:r>
          </w:p>
        </w:tc>
      </w:tr>
      <w:tr w:rsidR="001818C5" w:rsidRPr="001818C5" w14:paraId="7E318834" w14:textId="77777777" w:rsidTr="00C145A8">
        <w:tc>
          <w:tcPr>
            <w:tcW w:w="2127" w:type="dxa"/>
            <w:gridSpan w:val="2"/>
            <w:shd w:val="clear" w:color="auto" w:fill="auto"/>
            <w:hideMark/>
          </w:tcPr>
          <w:p w14:paraId="43EC4E28" w14:textId="6BBD18CD" w:rsidR="007417DF" w:rsidRPr="001818C5" w:rsidRDefault="007417DF" w:rsidP="00A23D8F">
            <w:pPr>
              <w:ind w:firstLine="0"/>
              <w:contextualSpacing/>
              <w:jc w:val="center"/>
              <w:rPr>
                <w:sz w:val="24"/>
                <w:szCs w:val="24"/>
              </w:rPr>
            </w:pPr>
            <w:r w:rsidRPr="001818C5">
              <w:rPr>
                <w:sz w:val="24"/>
                <w:szCs w:val="24"/>
              </w:rPr>
              <w:t>Да/Нет</w:t>
            </w:r>
          </w:p>
        </w:tc>
        <w:tc>
          <w:tcPr>
            <w:tcW w:w="1417" w:type="dxa"/>
          </w:tcPr>
          <w:p w14:paraId="0AF4AE39" w14:textId="506D6E20" w:rsidR="007417DF" w:rsidRPr="001818C5" w:rsidRDefault="007417DF" w:rsidP="00A23D8F">
            <w:pPr>
              <w:ind w:firstLine="0"/>
              <w:contextualSpacing/>
              <w:jc w:val="center"/>
              <w:rPr>
                <w:sz w:val="24"/>
                <w:szCs w:val="24"/>
              </w:rPr>
            </w:pPr>
            <w:r w:rsidRPr="001818C5">
              <w:rPr>
                <w:sz w:val="24"/>
                <w:szCs w:val="24"/>
              </w:rPr>
              <w:t>Да/Нет</w:t>
            </w:r>
          </w:p>
        </w:tc>
        <w:tc>
          <w:tcPr>
            <w:tcW w:w="2126" w:type="dxa"/>
            <w:shd w:val="clear" w:color="auto" w:fill="auto"/>
          </w:tcPr>
          <w:p w14:paraId="5B7F2394" w14:textId="1126B2FF" w:rsidR="007417DF" w:rsidRPr="001818C5" w:rsidRDefault="007417DF" w:rsidP="00A23D8F">
            <w:pPr>
              <w:ind w:firstLine="0"/>
              <w:contextualSpacing/>
              <w:jc w:val="center"/>
              <w:rPr>
                <w:sz w:val="24"/>
                <w:szCs w:val="24"/>
              </w:rPr>
            </w:pPr>
            <w:r w:rsidRPr="001818C5">
              <w:rPr>
                <w:sz w:val="24"/>
                <w:szCs w:val="24"/>
              </w:rPr>
              <w:t>Да/Нет</w:t>
            </w:r>
          </w:p>
        </w:tc>
        <w:tc>
          <w:tcPr>
            <w:tcW w:w="1843" w:type="dxa"/>
          </w:tcPr>
          <w:p w14:paraId="21DF0C9C" w14:textId="14AD8D4C" w:rsidR="007417DF" w:rsidRPr="001818C5" w:rsidRDefault="007417DF" w:rsidP="00A23D8F">
            <w:pPr>
              <w:ind w:firstLine="0"/>
              <w:contextualSpacing/>
              <w:jc w:val="center"/>
              <w:rPr>
                <w:sz w:val="24"/>
                <w:szCs w:val="24"/>
              </w:rPr>
            </w:pPr>
            <w:r w:rsidRPr="001818C5">
              <w:rPr>
                <w:sz w:val="24"/>
                <w:szCs w:val="24"/>
              </w:rPr>
              <w:t>Да/Нет</w:t>
            </w:r>
          </w:p>
        </w:tc>
        <w:tc>
          <w:tcPr>
            <w:tcW w:w="1843" w:type="dxa"/>
            <w:shd w:val="clear" w:color="auto" w:fill="auto"/>
          </w:tcPr>
          <w:p w14:paraId="3784D6CF" w14:textId="472F975E" w:rsidR="007417DF" w:rsidRPr="001818C5" w:rsidRDefault="007417DF" w:rsidP="00A23D8F">
            <w:pPr>
              <w:ind w:firstLine="0"/>
              <w:contextualSpacing/>
              <w:jc w:val="center"/>
              <w:rPr>
                <w:sz w:val="24"/>
                <w:szCs w:val="24"/>
              </w:rPr>
            </w:pPr>
            <w:r w:rsidRPr="001818C5">
              <w:rPr>
                <w:sz w:val="24"/>
                <w:szCs w:val="24"/>
              </w:rPr>
              <w:t>Да/Н</w:t>
            </w:r>
            <w:r w:rsidR="001500F3" w:rsidRPr="001818C5">
              <w:rPr>
                <w:rFonts w:eastAsia="Calibri"/>
                <w:sz w:val="24"/>
                <w:szCs w:val="24"/>
              </w:rPr>
              <w:t>ет</w:t>
            </w:r>
          </w:p>
        </w:tc>
      </w:tr>
    </w:tbl>
    <w:p w14:paraId="60B1E6D8" w14:textId="77777777" w:rsidR="00E81C1B" w:rsidRPr="001818C5"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1818C5" w:rsidRDefault="00546823" w:rsidP="0088068E">
      <w:pPr>
        <w:pStyle w:val="ab"/>
        <w:numPr>
          <w:ilvl w:val="1"/>
          <w:numId w:val="223"/>
        </w:numPr>
        <w:tabs>
          <w:tab w:val="left" w:pos="993"/>
          <w:tab w:val="left" w:pos="1560"/>
        </w:tabs>
        <w:ind w:left="0" w:firstLine="709"/>
        <w:contextualSpacing/>
        <w:rPr>
          <w:bCs/>
          <w:sz w:val="28"/>
          <w:szCs w:val="28"/>
          <w:lang w:eastAsia="ru-RU"/>
        </w:rPr>
      </w:pPr>
      <w:r w:rsidRPr="001818C5">
        <w:rPr>
          <w:sz w:val="28"/>
          <w:szCs w:val="28"/>
        </w:rPr>
        <w:t>Выполнены работы по электроснабжению МОПС</w:t>
      </w:r>
      <w:r w:rsidR="00BB3CB5" w:rsidRPr="001818C5">
        <w:rPr>
          <w:sz w:val="28"/>
          <w:szCs w:val="28"/>
        </w:rPr>
        <w:t>:</w:t>
      </w:r>
    </w:p>
    <w:p w14:paraId="33B5A788" w14:textId="5E45DDF9" w:rsidR="00BB3CB5"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Строительно-монтажные р</w:t>
      </w:r>
      <w:r w:rsidR="00B877B1" w:rsidRPr="001818C5">
        <w:rPr>
          <w:sz w:val="28"/>
          <w:szCs w:val="28"/>
        </w:rPr>
        <w:t xml:space="preserve">аботы по </w:t>
      </w:r>
      <w:r w:rsidR="00B877B1" w:rsidRPr="001818C5">
        <w:rPr>
          <w:bCs/>
          <w:sz w:val="28"/>
          <w:szCs w:val="28"/>
          <w:lang w:eastAsia="ru-RU"/>
        </w:rPr>
        <w:t>подключени</w:t>
      </w:r>
      <w:r w:rsidR="0048406A" w:rsidRPr="001818C5">
        <w:rPr>
          <w:bCs/>
          <w:sz w:val="28"/>
          <w:szCs w:val="28"/>
          <w:lang w:eastAsia="ru-RU"/>
        </w:rPr>
        <w:t>ю</w:t>
      </w:r>
      <w:r w:rsidR="00B877B1" w:rsidRPr="001818C5">
        <w:rPr>
          <w:bCs/>
          <w:sz w:val="28"/>
          <w:szCs w:val="28"/>
          <w:lang w:eastAsia="ru-RU"/>
        </w:rPr>
        <w:t xml:space="preserve"> и прокладк</w:t>
      </w:r>
      <w:r w:rsidR="00546823" w:rsidRPr="001818C5">
        <w:rPr>
          <w:bCs/>
          <w:sz w:val="28"/>
          <w:szCs w:val="28"/>
          <w:lang w:eastAsia="ru-RU"/>
        </w:rPr>
        <w:t>е</w:t>
      </w:r>
      <w:r w:rsidR="00B877B1" w:rsidRPr="001818C5">
        <w:rPr>
          <w:bCs/>
          <w:sz w:val="28"/>
          <w:szCs w:val="28"/>
          <w:lang w:eastAsia="ru-RU"/>
        </w:rPr>
        <w:t xml:space="preserve"> сетей электроснабжения от точки </w:t>
      </w:r>
      <w:r w:rsidR="00224B2D" w:rsidRPr="001818C5">
        <w:rPr>
          <w:bCs/>
          <w:sz w:val="28"/>
          <w:szCs w:val="28"/>
          <w:lang w:eastAsia="ru-RU"/>
        </w:rPr>
        <w:t xml:space="preserve">технологического присоединения на границе ЗУ, определённой </w:t>
      </w:r>
      <w:r w:rsidR="0048406A" w:rsidRPr="001818C5">
        <w:rPr>
          <w:bCs/>
          <w:sz w:val="28"/>
          <w:szCs w:val="28"/>
          <w:lang w:eastAsia="ru-RU"/>
        </w:rPr>
        <w:t xml:space="preserve">техническими условиями </w:t>
      </w:r>
      <w:r w:rsidRPr="001818C5">
        <w:rPr>
          <w:bCs/>
          <w:sz w:val="28"/>
          <w:szCs w:val="28"/>
          <w:lang w:eastAsia="ru-RU"/>
        </w:rPr>
        <w:t xml:space="preserve">в соответствии </w:t>
      </w:r>
      <w:r w:rsidRPr="001818C5">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1818C5">
        <w:rPr>
          <w:bCs/>
          <w:sz w:val="28"/>
          <w:szCs w:val="28"/>
          <w:lang w:eastAsia="ru-RU"/>
        </w:rPr>
        <w:t>на подключение к электрическим</w:t>
      </w:r>
      <w:r w:rsidR="00224B2D" w:rsidRPr="001818C5">
        <w:rPr>
          <w:bCs/>
          <w:sz w:val="28"/>
          <w:szCs w:val="28"/>
          <w:lang w:eastAsia="ru-RU"/>
        </w:rPr>
        <w:t xml:space="preserve">, до </w:t>
      </w:r>
      <w:r w:rsidR="0048406A" w:rsidRPr="001818C5">
        <w:rPr>
          <w:bCs/>
          <w:sz w:val="28"/>
          <w:szCs w:val="28"/>
          <w:lang w:eastAsia="ru-RU"/>
        </w:rPr>
        <w:t>ВРЩ</w:t>
      </w:r>
      <w:r w:rsidR="00224B2D" w:rsidRPr="001818C5">
        <w:rPr>
          <w:bCs/>
          <w:sz w:val="28"/>
          <w:szCs w:val="28"/>
          <w:lang w:eastAsia="ru-RU"/>
        </w:rPr>
        <w:t xml:space="preserve"> МОПС</w:t>
      </w:r>
      <w:r w:rsidRPr="001818C5">
        <w:rPr>
          <w:bCs/>
          <w:sz w:val="28"/>
          <w:szCs w:val="28"/>
          <w:lang w:eastAsia="ru-RU"/>
        </w:rPr>
        <w:t xml:space="preserve"> выполнены силами Поставщика</w:t>
      </w:r>
      <w:r w:rsidR="0088068E" w:rsidRPr="001818C5">
        <w:rPr>
          <w:bCs/>
          <w:sz w:val="28"/>
          <w:szCs w:val="28"/>
          <w:lang w:eastAsia="ru-RU"/>
        </w:rPr>
        <w:t>.</w:t>
      </w:r>
    </w:p>
    <w:p w14:paraId="0FD0C6E5" w14:textId="3DD552E2" w:rsidR="004E4D0A"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Максимальная протяженность </w:t>
      </w:r>
      <w:r w:rsidR="0088068E" w:rsidRPr="001818C5">
        <w:rPr>
          <w:sz w:val="28"/>
          <w:szCs w:val="28"/>
        </w:rPr>
        <w:t>трассы</w:t>
      </w:r>
      <w:r w:rsidR="0088068E" w:rsidRPr="001818C5">
        <w:rPr>
          <w:bCs/>
          <w:sz w:val="28"/>
          <w:szCs w:val="28"/>
          <w:lang w:eastAsia="ru-RU"/>
        </w:rPr>
        <w:t xml:space="preserve"> сетей электроснабжения</w:t>
      </w:r>
      <w:r w:rsidRPr="001818C5">
        <w:rPr>
          <w:sz w:val="28"/>
          <w:szCs w:val="28"/>
        </w:rPr>
        <w:t xml:space="preserve"> в границах ЗУ </w:t>
      </w:r>
      <w:r w:rsidR="001500F3" w:rsidRPr="001818C5">
        <w:rPr>
          <w:sz w:val="28"/>
          <w:szCs w:val="28"/>
        </w:rPr>
        <w:t>40-60</w:t>
      </w:r>
      <w:r w:rsidR="002D52B7" w:rsidRPr="001818C5">
        <w:rPr>
          <w:sz w:val="28"/>
          <w:szCs w:val="28"/>
        </w:rPr>
        <w:t xml:space="preserve"> </w:t>
      </w:r>
      <w:r w:rsidR="004E4D0A" w:rsidRPr="001818C5">
        <w:rPr>
          <w:sz w:val="28"/>
          <w:szCs w:val="28"/>
        </w:rPr>
        <w:t>м.</w:t>
      </w:r>
    </w:p>
    <w:p w14:paraId="665488B3" w14:textId="55E479C6" w:rsidR="00B877B1"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 </w:t>
      </w:r>
      <w:r w:rsidR="004E4D0A" w:rsidRPr="001818C5">
        <w:rPr>
          <w:sz w:val="28"/>
          <w:szCs w:val="28"/>
        </w:rPr>
        <w:t>М</w:t>
      </w:r>
      <w:r w:rsidRPr="001818C5">
        <w:rPr>
          <w:sz w:val="28"/>
          <w:szCs w:val="28"/>
        </w:rPr>
        <w:t>аксимальн</w:t>
      </w:r>
      <w:r w:rsidR="004E4D0A" w:rsidRPr="001818C5">
        <w:rPr>
          <w:sz w:val="28"/>
          <w:szCs w:val="28"/>
        </w:rPr>
        <w:t>ая</w:t>
      </w:r>
      <w:r w:rsidRPr="001818C5">
        <w:rPr>
          <w:sz w:val="28"/>
          <w:szCs w:val="28"/>
        </w:rPr>
        <w:t xml:space="preserve"> мощност</w:t>
      </w:r>
      <w:r w:rsidR="004E4D0A" w:rsidRPr="001818C5">
        <w:rPr>
          <w:sz w:val="28"/>
          <w:szCs w:val="28"/>
        </w:rPr>
        <w:t>ь энергопринимающих устройств Объекта (Товара) </w:t>
      </w:r>
      <w:r w:rsidR="002D52B7" w:rsidRPr="001818C5">
        <w:rPr>
          <w:sz w:val="28"/>
          <w:szCs w:val="28"/>
        </w:rPr>
        <w:t>1</w:t>
      </w:r>
      <w:r w:rsidR="001500F3" w:rsidRPr="001818C5">
        <w:rPr>
          <w:sz w:val="28"/>
          <w:szCs w:val="28"/>
        </w:rPr>
        <w:t>5</w:t>
      </w:r>
      <w:r w:rsidR="001500F3" w:rsidRPr="001818C5">
        <w:rPr>
          <w:rFonts w:eastAsia="Arial Unicode MS"/>
          <w:sz w:val="28"/>
          <w:szCs w:val="28"/>
          <w:lang w:eastAsia="ru-RU"/>
        </w:rPr>
        <w:t xml:space="preserve"> </w:t>
      </w:r>
      <w:r w:rsidRPr="001818C5">
        <w:rPr>
          <w:sz w:val="28"/>
          <w:szCs w:val="28"/>
        </w:rPr>
        <w:t>кВт</w:t>
      </w:r>
      <w:r w:rsidR="00546823" w:rsidRPr="001818C5">
        <w:rPr>
          <w:bCs/>
          <w:sz w:val="28"/>
          <w:szCs w:val="28"/>
          <w:lang w:eastAsia="ru-RU"/>
        </w:rPr>
        <w:t>.</w:t>
      </w:r>
    </w:p>
    <w:p w14:paraId="328042CA" w14:textId="77777777" w:rsidR="00D6524F" w:rsidRPr="00E67AF6" w:rsidRDefault="00D6524F" w:rsidP="00D6524F">
      <w:pPr>
        <w:rPr>
          <w:sz w:val="28"/>
          <w:szCs w:val="28"/>
        </w:rPr>
      </w:pPr>
      <w:r w:rsidRPr="00E67AF6">
        <w:rPr>
          <w:sz w:val="28"/>
          <w:szCs w:val="28"/>
        </w:rPr>
        <w:t>1.34</w:t>
      </w: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F6">
        <w:rPr>
          <w:sz w:val="28"/>
          <w:szCs w:val="28"/>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7D8EFEEB" w14:textId="77777777" w:rsidR="00D6524F" w:rsidRPr="00E67AF6" w:rsidRDefault="00D6524F" w:rsidP="00D6524F">
      <w:pPr>
        <w:rPr>
          <w:sz w:val="28"/>
          <w:szCs w:val="28"/>
        </w:rPr>
      </w:pPr>
      <w:r w:rsidRPr="00E67AF6">
        <w:rPr>
          <w:sz w:val="28"/>
          <w:szCs w:val="28"/>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71D67EC5" w14:textId="77777777" w:rsidR="00D6524F" w:rsidRPr="00E67AF6" w:rsidRDefault="00D6524F" w:rsidP="00D6524F">
      <w:pPr>
        <w:rPr>
          <w:sz w:val="28"/>
          <w:szCs w:val="28"/>
        </w:rPr>
      </w:pPr>
      <w:r w:rsidRPr="00E67AF6">
        <w:rPr>
          <w:sz w:val="28"/>
          <w:szCs w:val="28"/>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4CCA4014" w14:textId="77777777" w:rsidR="00D6524F" w:rsidRPr="00E67AF6" w:rsidRDefault="00D6524F" w:rsidP="00D6524F">
      <w:pPr>
        <w:pStyle w:val="ab"/>
        <w:numPr>
          <w:ilvl w:val="1"/>
          <w:numId w:val="239"/>
        </w:numPr>
        <w:tabs>
          <w:tab w:val="left" w:pos="993"/>
          <w:tab w:val="left" w:pos="1560"/>
        </w:tabs>
        <w:ind w:left="0" w:firstLine="709"/>
        <w:contextualSpacing/>
        <w:rPr>
          <w:sz w:val="28"/>
          <w:szCs w:val="28"/>
        </w:rPr>
      </w:pPr>
      <w:r w:rsidRPr="00E67AF6">
        <w:rPr>
          <w:sz w:val="28"/>
          <w:szCs w:val="28"/>
        </w:rPr>
        <w:t>В соответствии с требованиями до момента подключения МОПС в соответствии с техническими условиями на подключение к электрическим сетям 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06092A7E"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подготовке Основания для монтажа МОПС (Товара);</w:t>
      </w:r>
    </w:p>
    <w:p w14:paraId="28AFD47B"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монтажу МОПС на подготовленное Основание на ЗУ по адресу Заказчика;</w:t>
      </w:r>
    </w:p>
    <w:p w14:paraId="7C7728B4"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инженерному обеспечению МОПС;</w:t>
      </w:r>
    </w:p>
    <w:p w14:paraId="0261802C" w14:textId="77777777" w:rsidR="00D6524F" w:rsidRPr="00E67AF6" w:rsidRDefault="00D6524F" w:rsidP="00D6524F">
      <w:pPr>
        <w:pStyle w:val="ab"/>
        <w:numPr>
          <w:ilvl w:val="1"/>
          <w:numId w:val="225"/>
        </w:numPr>
        <w:tabs>
          <w:tab w:val="left" w:pos="993"/>
          <w:tab w:val="left" w:pos="1560"/>
        </w:tabs>
        <w:ind w:left="0" w:firstLine="709"/>
        <w:contextualSpacing/>
        <w:rPr>
          <w:sz w:val="28"/>
          <w:szCs w:val="28"/>
        </w:rPr>
      </w:pPr>
      <w:r w:rsidRPr="00E67AF6">
        <w:rPr>
          <w:sz w:val="28"/>
          <w:szCs w:val="28"/>
        </w:rPr>
        <w:t>наружному оформлению МОПС.</w:t>
      </w:r>
    </w:p>
    <w:p w14:paraId="717ED858" w14:textId="77777777" w:rsidR="00D6524F" w:rsidRPr="00E67AF6" w:rsidRDefault="00D6524F" w:rsidP="00D6524F">
      <w:pPr>
        <w:pStyle w:val="ab"/>
        <w:numPr>
          <w:ilvl w:val="1"/>
          <w:numId w:val="239"/>
        </w:numPr>
        <w:tabs>
          <w:tab w:val="left" w:pos="1560"/>
        </w:tabs>
        <w:ind w:left="0" w:firstLine="709"/>
        <w:contextualSpacing/>
        <w:rPr>
          <w:sz w:val="28"/>
          <w:szCs w:val="28"/>
        </w:rPr>
      </w:pPr>
      <w:r w:rsidRPr="00E67AF6">
        <w:rPr>
          <w:sz w:val="28"/>
          <w:szCs w:val="28"/>
        </w:rPr>
        <w:t>Изменения конструктивных и инженерных решений (при условии сохранения 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2A3EA94D" w14:textId="77777777" w:rsidR="00D6524F" w:rsidRPr="00E67AF6" w:rsidRDefault="00D6524F" w:rsidP="00D6524F">
      <w:pPr>
        <w:pStyle w:val="ab"/>
        <w:numPr>
          <w:ilvl w:val="2"/>
          <w:numId w:val="122"/>
        </w:numPr>
        <w:tabs>
          <w:tab w:val="left" w:pos="1560"/>
        </w:tabs>
        <w:ind w:left="0" w:firstLine="709"/>
        <w:contextualSpacing/>
        <w:rPr>
          <w:sz w:val="28"/>
          <w:szCs w:val="28"/>
        </w:rPr>
      </w:pPr>
      <w:r w:rsidRPr="00E67AF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40F1A6CB" w14:textId="77777777" w:rsidR="00D6524F" w:rsidRPr="00E67AF6" w:rsidRDefault="00D6524F" w:rsidP="00D6524F">
      <w:pPr>
        <w:pStyle w:val="ab"/>
        <w:numPr>
          <w:ilvl w:val="2"/>
          <w:numId w:val="122"/>
        </w:numPr>
        <w:tabs>
          <w:tab w:val="left" w:pos="1560"/>
        </w:tabs>
        <w:ind w:left="0" w:firstLine="709"/>
        <w:contextualSpacing/>
        <w:rPr>
          <w:sz w:val="28"/>
          <w:szCs w:val="28"/>
        </w:rPr>
      </w:pPr>
      <w:r w:rsidRPr="00E67AF6">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11989FF4" w14:textId="77777777" w:rsidR="00D6524F" w:rsidRPr="00E67AF6" w:rsidRDefault="00D6524F" w:rsidP="00D6524F">
      <w:pPr>
        <w:pStyle w:val="ab"/>
        <w:numPr>
          <w:ilvl w:val="1"/>
          <w:numId w:val="239"/>
        </w:numPr>
        <w:tabs>
          <w:tab w:val="left" w:pos="1418"/>
        </w:tabs>
        <w:ind w:left="0" w:firstLine="709"/>
        <w:contextualSpacing/>
        <w:rPr>
          <w:sz w:val="28"/>
          <w:szCs w:val="28"/>
        </w:rPr>
      </w:pPr>
      <w:r w:rsidRPr="00E67AF6">
        <w:rPr>
          <w:sz w:val="28"/>
          <w:szCs w:val="28"/>
        </w:rPr>
        <w:t>Требования охраны труда.</w:t>
      </w:r>
    </w:p>
    <w:p w14:paraId="273CFDD4" w14:textId="77777777" w:rsidR="00D6524F" w:rsidRPr="00E67AF6" w:rsidRDefault="00D6524F" w:rsidP="00D6524F">
      <w:pPr>
        <w:tabs>
          <w:tab w:val="left" w:pos="567"/>
        </w:tabs>
        <w:contextualSpacing/>
        <w:rPr>
          <w:sz w:val="28"/>
          <w:szCs w:val="28"/>
        </w:rPr>
      </w:pPr>
      <w:r w:rsidRPr="00E67AF6">
        <w:rPr>
          <w:sz w:val="28"/>
          <w:szCs w:val="28"/>
        </w:rPr>
        <w:t>Рабочие места оператора и почтальона соответствуют законодательству Российской Федерации в области охраны труда.</w:t>
      </w:r>
    </w:p>
    <w:p w14:paraId="69E26B9B" w14:textId="77777777" w:rsidR="00D6524F" w:rsidRPr="00E67AF6" w:rsidRDefault="00D6524F" w:rsidP="00D6524F">
      <w:pPr>
        <w:numPr>
          <w:ilvl w:val="1"/>
          <w:numId w:val="239"/>
        </w:numPr>
        <w:tabs>
          <w:tab w:val="left" w:pos="1418"/>
        </w:tabs>
        <w:ind w:left="0" w:firstLine="709"/>
        <w:contextualSpacing/>
        <w:rPr>
          <w:sz w:val="28"/>
          <w:szCs w:val="28"/>
        </w:rPr>
      </w:pPr>
      <w:r w:rsidRPr="00E67AF6">
        <w:rPr>
          <w:sz w:val="28"/>
          <w:szCs w:val="28"/>
        </w:rPr>
        <w:t>Требования к используемым материалам.</w:t>
      </w:r>
    </w:p>
    <w:p w14:paraId="2E46FEFD" w14:textId="77777777" w:rsidR="00D6524F" w:rsidRPr="00E67AF6" w:rsidRDefault="00D6524F" w:rsidP="00D6524F">
      <w:pPr>
        <w:numPr>
          <w:ilvl w:val="2"/>
          <w:numId w:val="239"/>
        </w:numPr>
        <w:tabs>
          <w:tab w:val="left" w:pos="1560"/>
        </w:tabs>
        <w:ind w:left="0" w:firstLine="709"/>
        <w:contextualSpacing/>
        <w:rPr>
          <w:sz w:val="28"/>
          <w:szCs w:val="28"/>
        </w:rPr>
      </w:pPr>
      <w:r w:rsidRPr="00E67AF6">
        <w:rPr>
          <w:sz w:val="28"/>
          <w:szCs w:val="28"/>
        </w:rPr>
        <w:t>Все материалы, примененные при изготовлении МОПС:</w:t>
      </w:r>
    </w:p>
    <w:p w14:paraId="74B0F60A"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43DBDE6F"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64F12B74"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соответствуют сопроводительной документации производителя;</w:t>
      </w:r>
    </w:p>
    <w:p w14:paraId="131CE6E5"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имеют маркировку, соответствующую требованиям технических условий производителя;</w:t>
      </w:r>
    </w:p>
    <w:p w14:paraId="56D2AC4B"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6B288F90" w14:textId="77777777" w:rsidR="00D6524F" w:rsidRPr="00E67AF6" w:rsidRDefault="00D6524F" w:rsidP="00D6524F">
      <w:pPr>
        <w:numPr>
          <w:ilvl w:val="2"/>
          <w:numId w:val="195"/>
        </w:numPr>
        <w:tabs>
          <w:tab w:val="left" w:pos="1560"/>
        </w:tabs>
        <w:ind w:left="0" w:firstLine="709"/>
        <w:contextualSpacing/>
        <w:rPr>
          <w:sz w:val="28"/>
          <w:szCs w:val="28"/>
        </w:rPr>
      </w:pPr>
      <w:r w:rsidRPr="00E67AF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0E186ABF" w14:textId="77777777" w:rsidR="00D6524F" w:rsidRPr="00E67AF6" w:rsidRDefault="00D6524F" w:rsidP="00D6524F">
      <w:pPr>
        <w:numPr>
          <w:ilvl w:val="0"/>
          <w:numId w:val="239"/>
        </w:numPr>
        <w:tabs>
          <w:tab w:val="left" w:pos="1560"/>
        </w:tabs>
        <w:ind w:left="0" w:firstLine="709"/>
        <w:contextualSpacing/>
        <w:rPr>
          <w:sz w:val="28"/>
          <w:szCs w:val="28"/>
        </w:rPr>
      </w:pPr>
      <w:r w:rsidRPr="00E67AF6">
        <w:rPr>
          <w:sz w:val="28"/>
          <w:szCs w:val="28"/>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 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59C3D65C" w14:textId="77777777" w:rsidR="00D6524F" w:rsidRPr="00E67AF6" w:rsidRDefault="00D6524F" w:rsidP="00D6524F">
      <w:pPr>
        <w:numPr>
          <w:ilvl w:val="0"/>
          <w:numId w:val="239"/>
        </w:numPr>
        <w:tabs>
          <w:tab w:val="left" w:pos="1560"/>
        </w:tabs>
        <w:ind w:left="0" w:firstLine="709"/>
        <w:contextualSpacing/>
        <w:rPr>
          <w:sz w:val="28"/>
          <w:szCs w:val="28"/>
        </w:rPr>
      </w:pPr>
      <w:r w:rsidRPr="00E67AF6">
        <w:rPr>
          <w:sz w:val="28"/>
          <w:szCs w:val="28"/>
        </w:rPr>
        <w:t>Перечень приложений к ТТ</w:t>
      </w:r>
    </w:p>
    <w:p w14:paraId="4903715F" w14:textId="77777777" w:rsidR="00D6524F" w:rsidRPr="00E67AF6" w:rsidRDefault="00D6524F" w:rsidP="00D6524F">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999"/>
        <w:gridCol w:w="7241"/>
      </w:tblGrid>
      <w:tr w:rsidR="00D6524F" w:rsidRPr="00E67AF6" w14:paraId="7A8AD580" w14:textId="77777777" w:rsidTr="005C0622">
        <w:trPr>
          <w:trHeight w:val="654"/>
          <w:tblHeader/>
          <w:jc w:val="center"/>
        </w:trPr>
        <w:tc>
          <w:tcPr>
            <w:tcW w:w="2009" w:type="dxa"/>
            <w:vAlign w:val="center"/>
          </w:tcPr>
          <w:p w14:paraId="24211D35" w14:textId="77777777" w:rsidR="00D6524F" w:rsidRPr="00E67AF6" w:rsidRDefault="00D6524F"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Номер приложения</w:t>
            </w:r>
          </w:p>
        </w:tc>
        <w:tc>
          <w:tcPr>
            <w:tcW w:w="7387" w:type="dxa"/>
            <w:vAlign w:val="center"/>
          </w:tcPr>
          <w:p w14:paraId="256A4FF9" w14:textId="77777777" w:rsidR="00D6524F" w:rsidRPr="00E67AF6" w:rsidRDefault="00D6524F"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Наименование приложения</w:t>
            </w:r>
          </w:p>
        </w:tc>
      </w:tr>
      <w:tr w:rsidR="00D6524F" w:rsidRPr="00E67AF6" w14:paraId="567018BD" w14:textId="77777777" w:rsidTr="005C0622">
        <w:trPr>
          <w:trHeight w:val="989"/>
          <w:jc w:val="center"/>
        </w:trPr>
        <w:tc>
          <w:tcPr>
            <w:tcW w:w="2009" w:type="dxa"/>
            <w:vAlign w:val="center"/>
          </w:tcPr>
          <w:p w14:paraId="3B2D8BBB" w14:textId="77777777" w:rsidR="00D6524F" w:rsidRPr="00E67AF6" w:rsidRDefault="00D6524F"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1</w:t>
            </w:r>
          </w:p>
        </w:tc>
        <w:tc>
          <w:tcPr>
            <w:tcW w:w="7387" w:type="dxa"/>
            <w:vAlign w:val="center"/>
          </w:tcPr>
          <w:p w14:paraId="5D566511" w14:textId="77777777" w:rsidR="00D6524F" w:rsidRPr="00E67AF6" w:rsidRDefault="00D6524F" w:rsidP="005C0622">
            <w:pPr>
              <w:widowControl w:val="0"/>
              <w:tabs>
                <w:tab w:val="left" w:pos="284"/>
              </w:tabs>
              <w:autoSpaceDE w:val="0"/>
              <w:autoSpaceDN w:val="0"/>
              <w:adjustRightInd w:val="0"/>
              <w:ind w:firstLine="0"/>
              <w:contextualSpacing/>
              <w:jc w:val="left"/>
              <w:rPr>
                <w:sz w:val="28"/>
                <w:szCs w:val="28"/>
                <w:lang w:eastAsia="en-US"/>
              </w:rPr>
            </w:pPr>
            <w:r w:rsidRPr="00E67AF6">
              <w:rPr>
                <w:sz w:val="28"/>
                <w:szCs w:val="28"/>
                <w:lang w:eastAsia="en-US"/>
              </w:rPr>
              <w:t xml:space="preserve">Альбом чертежей МОПС </w:t>
            </w:r>
            <w:r w:rsidRPr="00E67AF6">
              <w:rPr>
                <w:sz w:val="28"/>
                <w:szCs w:val="28"/>
                <w:lang w:eastAsia="en-US"/>
              </w:rPr>
              <w:br/>
              <w:t>Вариант планировочного решения МОПС:</w:t>
            </w:r>
            <w:r w:rsidRPr="00E67AF6">
              <w:rPr>
                <w:sz w:val="28"/>
                <w:szCs w:val="28"/>
                <w:lang w:eastAsia="en-US"/>
              </w:rPr>
              <w:br/>
              <w:t>Приложение № 1 к ТТ (Альбомный чертёж)</w:t>
            </w:r>
          </w:p>
        </w:tc>
      </w:tr>
      <w:tr w:rsidR="00D6524F" w:rsidRPr="00E67AF6" w14:paraId="260D0E74" w14:textId="77777777" w:rsidTr="005C0622">
        <w:trPr>
          <w:trHeight w:val="1643"/>
          <w:jc w:val="center"/>
        </w:trPr>
        <w:tc>
          <w:tcPr>
            <w:tcW w:w="2009" w:type="dxa"/>
            <w:vAlign w:val="center"/>
          </w:tcPr>
          <w:p w14:paraId="2571E327" w14:textId="77777777" w:rsidR="00D6524F" w:rsidRPr="00E67AF6" w:rsidRDefault="00D6524F" w:rsidP="005C0622">
            <w:pPr>
              <w:tabs>
                <w:tab w:val="left" w:pos="284"/>
              </w:tabs>
              <w:adjustRightInd w:val="0"/>
              <w:ind w:firstLine="0"/>
              <w:jc w:val="center"/>
              <w:rPr>
                <w:sz w:val="28"/>
                <w:szCs w:val="28"/>
                <w:lang w:eastAsia="en-US"/>
              </w:rPr>
            </w:pPr>
            <w:r w:rsidRPr="00E67AF6">
              <w:rPr>
                <w:sz w:val="28"/>
                <w:szCs w:val="28"/>
                <w:lang w:eastAsia="en-US"/>
              </w:rPr>
              <w:t>2</w:t>
            </w:r>
          </w:p>
        </w:tc>
        <w:tc>
          <w:tcPr>
            <w:tcW w:w="7387" w:type="dxa"/>
            <w:vAlign w:val="center"/>
          </w:tcPr>
          <w:p w14:paraId="1D241681" w14:textId="77777777" w:rsidR="00D6524F" w:rsidRPr="00E67AF6" w:rsidRDefault="00D6524F" w:rsidP="005C0622">
            <w:pPr>
              <w:adjustRightInd w:val="0"/>
              <w:ind w:firstLine="0"/>
              <w:contextualSpacing/>
              <w:jc w:val="left"/>
              <w:rPr>
                <w:sz w:val="28"/>
                <w:szCs w:val="28"/>
                <w:lang w:eastAsia="en-US"/>
              </w:rPr>
            </w:pPr>
            <w:r w:rsidRPr="00E67AF6">
              <w:rPr>
                <w:sz w:val="28"/>
                <w:szCs w:val="28"/>
                <w:lang w:eastAsia="en-US"/>
              </w:rPr>
              <w:t>Визуализация экстерьера и интерьера МОПС, изготовленного по технологии металлических быстровозводимых конструкций.</w:t>
            </w:r>
          </w:p>
          <w:p w14:paraId="0C800358" w14:textId="77777777" w:rsidR="00D6524F" w:rsidRPr="00E67AF6" w:rsidRDefault="00D6524F" w:rsidP="005C0622">
            <w:pPr>
              <w:adjustRightInd w:val="0"/>
              <w:ind w:firstLine="0"/>
              <w:contextualSpacing/>
              <w:jc w:val="left"/>
              <w:rPr>
                <w:sz w:val="28"/>
                <w:szCs w:val="28"/>
                <w:lang w:eastAsia="en-US"/>
              </w:rPr>
            </w:pPr>
            <w:r w:rsidRPr="00E67AF6">
              <w:rPr>
                <w:sz w:val="28"/>
                <w:szCs w:val="28"/>
                <w:lang w:eastAsia="en-US"/>
              </w:rPr>
              <w:t>Расположение (привязка) наружной вывески на фасаде МОПС</w:t>
            </w:r>
          </w:p>
        </w:tc>
      </w:tr>
      <w:tr w:rsidR="00D6524F" w:rsidRPr="00E67AF6" w14:paraId="6CA4D5F7" w14:textId="77777777" w:rsidTr="005C0622">
        <w:trPr>
          <w:trHeight w:val="654"/>
          <w:jc w:val="center"/>
        </w:trPr>
        <w:tc>
          <w:tcPr>
            <w:tcW w:w="2009" w:type="dxa"/>
            <w:vAlign w:val="center"/>
          </w:tcPr>
          <w:p w14:paraId="5DF0368E" w14:textId="77777777" w:rsidR="00D6524F" w:rsidRPr="00E67AF6" w:rsidRDefault="00D6524F"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3</w:t>
            </w:r>
          </w:p>
        </w:tc>
        <w:tc>
          <w:tcPr>
            <w:tcW w:w="7387" w:type="dxa"/>
            <w:vAlign w:val="center"/>
          </w:tcPr>
          <w:p w14:paraId="6369CB30" w14:textId="77777777" w:rsidR="00D6524F" w:rsidRPr="00E67AF6" w:rsidRDefault="00D6524F" w:rsidP="005C0622">
            <w:pPr>
              <w:widowControl w:val="0"/>
              <w:autoSpaceDE w:val="0"/>
              <w:autoSpaceDN w:val="0"/>
              <w:adjustRightInd w:val="0"/>
              <w:ind w:firstLine="0"/>
              <w:contextualSpacing/>
              <w:jc w:val="left"/>
              <w:rPr>
                <w:sz w:val="28"/>
                <w:szCs w:val="28"/>
                <w:lang w:eastAsia="en-US"/>
              </w:rPr>
            </w:pPr>
            <w:r w:rsidRPr="00E67AF6">
              <w:rPr>
                <w:sz w:val="28"/>
                <w:szCs w:val="28"/>
                <w:lang w:eastAsia="en-US"/>
              </w:rPr>
              <w:t xml:space="preserve">Информация о наружной вывеске на фасаде МОПС. Внешний вид </w:t>
            </w:r>
            <w:proofErr w:type="spellStart"/>
            <w:r w:rsidRPr="00E67AF6">
              <w:rPr>
                <w:sz w:val="28"/>
                <w:szCs w:val="28"/>
                <w:lang w:eastAsia="en-US"/>
              </w:rPr>
              <w:t>несветовой</w:t>
            </w:r>
            <w:proofErr w:type="spellEnd"/>
            <w:r w:rsidRPr="00E67AF6">
              <w:rPr>
                <w:sz w:val="28"/>
                <w:szCs w:val="28"/>
                <w:lang w:eastAsia="en-US"/>
              </w:rPr>
              <w:t xml:space="preserve"> фасадной вывески МОПС</w:t>
            </w:r>
          </w:p>
        </w:tc>
      </w:tr>
    </w:tbl>
    <w:p w14:paraId="0AB1434B" w14:textId="77777777" w:rsidR="00D6524F" w:rsidRPr="00E67AF6" w:rsidRDefault="00D6524F" w:rsidP="00D6524F">
      <w:pPr>
        <w:contextualSpacing/>
        <w:rPr>
          <w:sz w:val="28"/>
          <w:szCs w:val="28"/>
        </w:rPr>
      </w:pPr>
    </w:p>
    <w:p w14:paraId="4D6F50B6" w14:textId="77777777" w:rsidR="00D6524F" w:rsidRPr="00E67AF6" w:rsidRDefault="00D6524F" w:rsidP="00D6524F">
      <w:pPr>
        <w:pStyle w:val="ab"/>
        <w:tabs>
          <w:tab w:val="left" w:pos="993"/>
          <w:tab w:val="left" w:pos="1560"/>
        </w:tabs>
        <w:ind w:left="709" w:firstLine="0"/>
        <w:contextualSpacing/>
        <w:rPr>
          <w:sz w:val="28"/>
          <w:szCs w:val="28"/>
        </w:rPr>
      </w:pPr>
    </w:p>
    <w:p w14:paraId="0D217391" w14:textId="77777777" w:rsidR="003E68DF" w:rsidRPr="001818C5" w:rsidRDefault="003E68DF" w:rsidP="00D6524F">
      <w:pPr>
        <w:pStyle w:val="ab"/>
        <w:tabs>
          <w:tab w:val="left" w:pos="993"/>
          <w:tab w:val="left" w:pos="1560"/>
        </w:tabs>
        <w:ind w:left="709" w:firstLine="0"/>
        <w:contextualSpacing/>
      </w:pPr>
    </w:p>
    <w:sectPr w:rsidR="003E68DF" w:rsidRPr="001818C5"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8C5"/>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52B7"/>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08E2"/>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542F4"/>
    <w:rsid w:val="00D607D0"/>
    <w:rsid w:val="00D61F15"/>
    <w:rsid w:val="00D62FEE"/>
    <w:rsid w:val="00D6347F"/>
    <w:rsid w:val="00D6524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17320</Words>
  <Characters>98727</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2026-10-09T06:50:00Z</dcterms:created>
  <dcterms:modified xsi:type="dcterms:W3CDTF">2026-10-09T06:50:00Z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