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14E7B792"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774F1E">
        <w:rPr>
          <w:rFonts w:ascii="Times New Roman" w:hAnsi="Times New Roman"/>
          <w:lang w:eastAsia="ru-RU"/>
        </w:rPr>
        <w:t>11,9 кв</w:t>
      </w:r>
      <w:r w:rsidRPr="00FC5D5C">
        <w:rPr>
          <w:rFonts w:ascii="Times New Roman" w:hAnsi="Times New Roman"/>
          <w:lang w:eastAsia="ru-RU"/>
        </w:rPr>
        <w:t>.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ОПС </w:t>
      </w:r>
      <w:r w:rsidR="00774F1E" w:rsidRPr="00774F1E">
        <w:rPr>
          <w:rFonts w:ascii="Times New Roman" w:hAnsi="Times New Roman"/>
          <w:lang w:eastAsia="ru-RU"/>
        </w:rPr>
        <w:t>168070</w:t>
      </w:r>
      <w:r w:rsidR="00774F1E">
        <w:rPr>
          <w:rFonts w:ascii="Times New Roman" w:hAnsi="Times New Roman"/>
          <w:lang w:eastAsia="ru-RU"/>
        </w:rPr>
        <w:t xml:space="preserve">, </w:t>
      </w:r>
      <w:r w:rsidR="00774F1E" w:rsidRPr="00774F1E">
        <w:rPr>
          <w:rFonts w:ascii="Times New Roman" w:hAnsi="Times New Roman"/>
          <w:lang w:eastAsia="ru-RU"/>
        </w:rPr>
        <w:t>168143</w:t>
      </w:r>
      <w:r w:rsidR="00774F1E">
        <w:rPr>
          <w:rFonts w:ascii="Times New Roman" w:hAnsi="Times New Roman"/>
          <w:lang w:eastAsia="ru-RU"/>
        </w:rPr>
        <w:t xml:space="preserve">, </w:t>
      </w:r>
      <w:r w:rsidR="00774F1E" w:rsidRPr="00774F1E">
        <w:rPr>
          <w:rFonts w:ascii="Times New Roman" w:hAnsi="Times New Roman"/>
          <w:lang w:eastAsia="ru-RU"/>
        </w:rPr>
        <w:t>169471</w:t>
      </w:r>
      <w:r w:rsidR="00774F1E">
        <w:rPr>
          <w:rFonts w:ascii="Times New Roman" w:hAnsi="Times New Roman"/>
          <w:lang w:eastAsia="ru-RU"/>
        </w:rPr>
        <w:t xml:space="preserve">, </w:t>
      </w:r>
      <w:r w:rsidR="00774F1E" w:rsidRPr="00774F1E">
        <w:rPr>
          <w:rFonts w:ascii="Times New Roman" w:hAnsi="Times New Roman"/>
          <w:lang w:eastAsia="ru-RU"/>
        </w:rPr>
        <w:t>169473</w:t>
      </w:r>
      <w:r w:rsidR="00774F1E">
        <w:rPr>
          <w:rFonts w:ascii="Times New Roman" w:hAnsi="Times New Roman"/>
          <w:lang w:eastAsia="ru-RU"/>
        </w:rPr>
        <w:t xml:space="preserve">, </w:t>
      </w:r>
      <w:r w:rsidR="00774F1E" w:rsidRPr="00774F1E">
        <w:rPr>
          <w:rFonts w:ascii="Times New Roman" w:hAnsi="Times New Roman"/>
          <w:lang w:eastAsia="ru-RU"/>
        </w:rPr>
        <w:t>169475</w:t>
      </w:r>
      <w:r w:rsidR="000952E4" w:rsidRPr="00573B48">
        <w:rPr>
          <w:rFonts w:ascii="Times New Roman" w:hAnsi="Times New Roman"/>
          <w:lang w:eastAsia="ru-RU"/>
        </w:rPr>
        <w:t xml:space="preserve"> </w:t>
      </w:r>
      <w:r w:rsidRPr="00573B48">
        <w:rPr>
          <w:rFonts w:ascii="Times New Roman" w:hAnsi="Times New Roman"/>
          <w:lang w:eastAsia="ru-RU"/>
        </w:rPr>
        <w:t xml:space="preserve">для нужд </w:t>
      </w:r>
      <w:r w:rsidRPr="00FC5D5C">
        <w:rPr>
          <w:rFonts w:ascii="Times New Roman" w:hAnsi="Times New Roman"/>
          <w:lang w:eastAsia="ru-RU"/>
        </w:rPr>
        <w:t xml:space="preserve">УФПС </w:t>
      </w:r>
      <w:r w:rsidR="00414EDE">
        <w:rPr>
          <w:rFonts w:ascii="Times New Roman" w:hAnsi="Times New Roman"/>
          <w:lang w:eastAsia="ru-RU"/>
        </w:rPr>
        <w:t>Республики Коми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29241538"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774F1E">
        <w:rPr>
          <w:rFonts w:ascii="Times New Roman" w:hAnsi="Times New Roman"/>
          <w:lang w:eastAsia="ru-RU"/>
        </w:rPr>
        <w:t>11,9</w:t>
      </w:r>
      <w:r w:rsidRPr="0001064A">
        <w:rPr>
          <w:rFonts w:ascii="Times New Roman" w:hAnsi="Times New Roman"/>
          <w:lang w:eastAsia="ru-RU"/>
        </w:rPr>
        <w:t xml:space="preserve"> кв. м, изготовленного</w:t>
      </w:r>
      <w:r w:rsidRPr="00573B48">
        <w:rPr>
          <w:rFonts w:ascii="Times New Roman" w:hAnsi="Times New Roman"/>
          <w:lang w:eastAsia="ru-RU"/>
        </w:rPr>
        <w:t xml:space="preserve">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w:t>
      </w:r>
      <w:r w:rsidR="0001064A">
        <w:rPr>
          <w:rFonts w:ascii="Times New Roman" w:hAnsi="Times New Roman"/>
        </w:rPr>
        <w:t>Республики Коми</w:t>
      </w:r>
      <w:r w:rsidR="00262C2F" w:rsidRPr="00573B48">
        <w:rPr>
          <w:rFonts w:ascii="Times New Roman" w:hAnsi="Times New Roman"/>
        </w:rPr>
        <w:t xml:space="preserve">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4774EF9B"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указанными в п</w:t>
      </w:r>
      <w:r w:rsidR="0023487D">
        <w:rPr>
          <w:sz w:val="22"/>
          <w:szCs w:val="22"/>
        </w:rPr>
        <w:t>риложении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1511AFD4"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23487D">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E33BBD3"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23487D">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6E0DD0B9" w:rsidR="00E7572B"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55502D2C" w14:textId="77777777" w:rsidR="00774F1E" w:rsidRPr="00665CB1" w:rsidRDefault="00774F1E" w:rsidP="00774F1E">
      <w:pPr>
        <w:autoSpaceDE w:val="0"/>
        <w:autoSpaceDN w:val="0"/>
        <w:adjustRightInd w:val="0"/>
        <w:spacing w:after="0" w:line="240" w:lineRule="auto"/>
        <w:jc w:val="both"/>
        <w:rPr>
          <w:rFonts w:ascii="Times New Roman" w:hAnsi="Times New Roman"/>
          <w:lang w:eastAsia="ru-RU"/>
        </w:rPr>
      </w:pPr>
    </w:p>
    <w:tbl>
      <w:tblPr>
        <w:tblpPr w:leftFromText="180" w:rightFromText="180" w:vertAnchor="text" w:tblpXSpec="center" w:tblpY="1"/>
        <w:tblOverlap w:val="neve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562"/>
        <w:gridCol w:w="2126"/>
        <w:gridCol w:w="709"/>
        <w:gridCol w:w="851"/>
        <w:gridCol w:w="2837"/>
        <w:gridCol w:w="2265"/>
      </w:tblGrid>
      <w:tr w:rsidR="00774F1E" w:rsidRPr="00665CB1" w14:paraId="31FB46EB" w14:textId="77777777" w:rsidTr="00774F1E">
        <w:trPr>
          <w:cantSplit/>
          <w:trHeight w:val="1285"/>
          <w:tblHeader/>
        </w:trPr>
        <w:tc>
          <w:tcPr>
            <w:tcW w:w="301" w:type="pct"/>
            <w:vAlign w:val="center"/>
            <w:hideMark/>
          </w:tcPr>
          <w:p w14:paraId="7FE1D4EF"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w:t>
            </w:r>
            <w:r w:rsidRPr="00665CB1">
              <w:rPr>
                <w:rFonts w:ascii="Times New Roman" w:eastAsia="Arial Unicode MS" w:hAnsi="Times New Roman"/>
                <w:b/>
                <w:spacing w:val="-4"/>
                <w:lang w:eastAsia="ru-RU"/>
              </w:rPr>
              <w:br/>
              <w:t>п/п</w:t>
            </w:r>
          </w:p>
        </w:tc>
        <w:tc>
          <w:tcPr>
            <w:tcW w:w="1137" w:type="pct"/>
            <w:vAlign w:val="center"/>
            <w:hideMark/>
          </w:tcPr>
          <w:p w14:paraId="15B2E0DE"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0A696ADC"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Количество</w:t>
            </w:r>
          </w:p>
        </w:tc>
        <w:tc>
          <w:tcPr>
            <w:tcW w:w="455" w:type="pct"/>
            <w:textDirection w:val="btLr"/>
            <w:vAlign w:val="center"/>
            <w:hideMark/>
          </w:tcPr>
          <w:p w14:paraId="093534F8"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Единица измерения</w:t>
            </w:r>
          </w:p>
        </w:tc>
        <w:tc>
          <w:tcPr>
            <w:tcW w:w="2729" w:type="pct"/>
            <w:gridSpan w:val="2"/>
            <w:vAlign w:val="center"/>
            <w:hideMark/>
          </w:tcPr>
          <w:p w14:paraId="593DC6AA"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4F1E" w:rsidRPr="00665CB1" w14:paraId="1BA3BB80" w14:textId="77777777" w:rsidTr="00774F1E">
        <w:trPr>
          <w:trHeight w:val="20"/>
        </w:trPr>
        <w:tc>
          <w:tcPr>
            <w:tcW w:w="1438" w:type="pct"/>
            <w:gridSpan w:val="2"/>
          </w:tcPr>
          <w:p w14:paraId="0FDC7313" w14:textId="77777777" w:rsidR="00774F1E" w:rsidRPr="00665CB1" w:rsidRDefault="00774F1E" w:rsidP="00826F93">
            <w:pPr>
              <w:spacing w:after="0" w:line="240" w:lineRule="auto"/>
              <w:jc w:val="center"/>
              <w:rPr>
                <w:rFonts w:ascii="Times New Roman" w:hAnsi="Times New Roman"/>
                <w:b/>
                <w:spacing w:val="-4"/>
              </w:rPr>
            </w:pPr>
            <w:r w:rsidRPr="00665CB1">
              <w:rPr>
                <w:rFonts w:ascii="Times New Roman" w:hAnsi="Times New Roman"/>
                <w:b/>
                <w:spacing w:val="-4"/>
              </w:rPr>
              <w:t>МОПС</w:t>
            </w:r>
          </w:p>
          <w:p w14:paraId="1737613E" w14:textId="77777777" w:rsidR="00774F1E" w:rsidRPr="00665CB1" w:rsidRDefault="00774F1E" w:rsidP="00826F93">
            <w:pPr>
              <w:spacing w:after="0" w:line="240" w:lineRule="auto"/>
              <w:jc w:val="center"/>
              <w:rPr>
                <w:rFonts w:ascii="Times New Roman" w:hAnsi="Times New Roman"/>
                <w:b/>
                <w:spacing w:val="-4"/>
              </w:rPr>
            </w:pPr>
            <w:r>
              <w:rPr>
                <w:rFonts w:ascii="Times New Roman" w:hAnsi="Times New Roman"/>
                <w:lang w:eastAsia="ru-RU"/>
              </w:rPr>
              <w:t>А1_11,9_О1_П1_Т</w:t>
            </w:r>
          </w:p>
        </w:tc>
        <w:tc>
          <w:tcPr>
            <w:tcW w:w="379" w:type="pct"/>
            <w:hideMark/>
          </w:tcPr>
          <w:p w14:paraId="429A49FC" w14:textId="4503C4FF" w:rsidR="00774F1E" w:rsidRPr="00665CB1" w:rsidRDefault="00774F1E" w:rsidP="00826F9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hideMark/>
          </w:tcPr>
          <w:p w14:paraId="341526CF" w14:textId="77777777" w:rsidR="00774F1E" w:rsidRPr="00665CB1" w:rsidRDefault="00774F1E" w:rsidP="00826F93">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hideMark/>
          </w:tcPr>
          <w:p w14:paraId="2A7E9A02"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i/>
                <w:spacing w:val="-4"/>
                <w:lang w:eastAsia="ru-RU"/>
              </w:rPr>
            </w:pPr>
            <w:r w:rsidRPr="00665CB1">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55E70B27"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665CB1">
              <w:rPr>
                <w:rFonts w:ascii="Times New Roman" w:hAnsi="Times New Roman"/>
                <w:i/>
                <w:spacing w:val="-4"/>
                <w:lang w:eastAsia="ru-RU"/>
              </w:rPr>
              <w:t>Значение показателя</w:t>
            </w:r>
          </w:p>
        </w:tc>
      </w:tr>
      <w:tr w:rsidR="00774F1E" w:rsidRPr="00665CB1" w14:paraId="4907A1C8" w14:textId="77777777" w:rsidTr="00774F1E">
        <w:trPr>
          <w:trHeight w:val="20"/>
        </w:trPr>
        <w:tc>
          <w:tcPr>
            <w:tcW w:w="301" w:type="pct"/>
            <w:vMerge w:val="restart"/>
            <w:hideMark/>
          </w:tcPr>
          <w:p w14:paraId="735CD94A" w14:textId="77777777" w:rsidR="00774F1E" w:rsidRPr="00665CB1" w:rsidRDefault="00774F1E" w:rsidP="00774F1E">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137" w:type="pct"/>
            <w:vMerge w:val="restart"/>
            <w:hideMark/>
          </w:tcPr>
          <w:p w14:paraId="4C08EA23"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 xml:space="preserve">Блок-модуль </w:t>
            </w:r>
          </w:p>
          <w:p w14:paraId="0D0B1D1B"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E6846DB" w14:textId="435BDD83" w:rsidR="00774F1E" w:rsidRPr="008C63AF" w:rsidRDefault="00774F1E" w:rsidP="00826F9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vMerge w:val="restart"/>
            <w:hideMark/>
          </w:tcPr>
          <w:p w14:paraId="01734CA7" w14:textId="77777777" w:rsidR="00774F1E" w:rsidRPr="00665CB1" w:rsidRDefault="00774F1E" w:rsidP="00826F93">
            <w:pPr>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hideMark/>
          </w:tcPr>
          <w:p w14:paraId="3F505758"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Габаритные размеры </w:t>
            </w:r>
            <w:r w:rsidRPr="00665CB1">
              <w:rPr>
                <w:rFonts w:ascii="Times New Roman" w:eastAsia="Arial Unicode MS" w:hAnsi="Times New Roman"/>
                <w:spacing w:val="-4"/>
                <w:lang w:eastAsia="ru-RU"/>
              </w:rPr>
              <w:br/>
              <w:t>(Длина х Ширина х Высота), мм:</w:t>
            </w:r>
          </w:p>
          <w:p w14:paraId="0833990D" w14:textId="77777777" w:rsidR="00774F1E" w:rsidRPr="00665CB1" w:rsidRDefault="00774F1E" w:rsidP="00826F93">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E832AA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hAnsi="Times New Roman"/>
                <w:color w:val="0D0D0D"/>
              </w:rPr>
              <w:t>В соответствии с конструкторской документацией предприятия-производителя и ТТ</w:t>
            </w:r>
          </w:p>
        </w:tc>
      </w:tr>
      <w:tr w:rsidR="00774F1E" w:rsidRPr="00665CB1" w14:paraId="38A74696" w14:textId="77777777" w:rsidTr="00774F1E">
        <w:trPr>
          <w:trHeight w:val="20"/>
        </w:trPr>
        <w:tc>
          <w:tcPr>
            <w:tcW w:w="301" w:type="pct"/>
            <w:vMerge/>
          </w:tcPr>
          <w:p w14:paraId="44D64515"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p>
        </w:tc>
        <w:tc>
          <w:tcPr>
            <w:tcW w:w="1137" w:type="pct"/>
            <w:vMerge/>
          </w:tcPr>
          <w:p w14:paraId="6B24FEC8" w14:textId="77777777" w:rsidR="00774F1E" w:rsidRPr="00665CB1" w:rsidRDefault="00774F1E" w:rsidP="00826F93">
            <w:pPr>
              <w:spacing w:after="0" w:line="240" w:lineRule="auto"/>
              <w:rPr>
                <w:rFonts w:ascii="Times New Roman" w:eastAsia="Arial Unicode MS" w:hAnsi="Times New Roman"/>
                <w:spacing w:val="-4"/>
                <w:lang w:eastAsia="ru-RU"/>
              </w:rPr>
            </w:pPr>
          </w:p>
        </w:tc>
        <w:tc>
          <w:tcPr>
            <w:tcW w:w="379" w:type="pct"/>
            <w:vMerge/>
          </w:tcPr>
          <w:p w14:paraId="054F3BCA" w14:textId="77777777" w:rsidR="00774F1E" w:rsidRPr="00665CB1" w:rsidRDefault="00774F1E" w:rsidP="00826F93">
            <w:pPr>
              <w:spacing w:after="0" w:line="240" w:lineRule="auto"/>
              <w:jc w:val="center"/>
              <w:rPr>
                <w:rFonts w:ascii="Times New Roman" w:eastAsia="Arial Unicode MS" w:hAnsi="Times New Roman"/>
                <w:spacing w:val="-4"/>
                <w:vertAlign w:val="superscript"/>
                <w:lang w:eastAsia="ru-RU"/>
              </w:rPr>
            </w:pPr>
          </w:p>
        </w:tc>
        <w:tc>
          <w:tcPr>
            <w:tcW w:w="455" w:type="pct"/>
            <w:vMerge/>
          </w:tcPr>
          <w:p w14:paraId="4BB5750C"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1517" w:type="pct"/>
          </w:tcPr>
          <w:p w14:paraId="0B581DD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Тип мобильности:</w:t>
            </w:r>
          </w:p>
        </w:tc>
        <w:tc>
          <w:tcPr>
            <w:tcW w:w="1212" w:type="pct"/>
            <w:vAlign w:val="center"/>
          </w:tcPr>
          <w:p w14:paraId="4E7D515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сборно-разборный</w:t>
            </w:r>
          </w:p>
        </w:tc>
      </w:tr>
      <w:tr w:rsidR="00774F1E" w:rsidRPr="00665CB1" w14:paraId="7D8DE926" w14:textId="77777777" w:rsidTr="00774F1E">
        <w:trPr>
          <w:trHeight w:val="20"/>
        </w:trPr>
        <w:tc>
          <w:tcPr>
            <w:tcW w:w="301" w:type="pct"/>
            <w:vMerge/>
            <w:hideMark/>
          </w:tcPr>
          <w:p w14:paraId="044BAE41"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p>
        </w:tc>
        <w:tc>
          <w:tcPr>
            <w:tcW w:w="1137" w:type="pct"/>
            <w:vMerge/>
            <w:hideMark/>
          </w:tcPr>
          <w:p w14:paraId="6668AB35" w14:textId="77777777" w:rsidR="00774F1E" w:rsidRPr="00665CB1" w:rsidRDefault="00774F1E" w:rsidP="00826F93">
            <w:pPr>
              <w:spacing w:after="0" w:line="240" w:lineRule="auto"/>
              <w:rPr>
                <w:rFonts w:ascii="Times New Roman" w:eastAsia="Arial Unicode MS" w:hAnsi="Times New Roman"/>
                <w:spacing w:val="-4"/>
                <w:lang w:eastAsia="ru-RU"/>
              </w:rPr>
            </w:pPr>
          </w:p>
        </w:tc>
        <w:tc>
          <w:tcPr>
            <w:tcW w:w="379" w:type="pct"/>
            <w:vMerge/>
            <w:hideMark/>
          </w:tcPr>
          <w:p w14:paraId="587D07EA" w14:textId="77777777" w:rsidR="00774F1E" w:rsidRPr="00665CB1" w:rsidRDefault="00774F1E" w:rsidP="00826F93">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4FA578EB"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1517" w:type="pct"/>
            <w:hideMark/>
          </w:tcPr>
          <w:p w14:paraId="1A1CB234"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ru-RU"/>
              </w:rPr>
            </w:pPr>
            <w:r w:rsidRPr="00665CB1">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9ED3EC5"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774F1E" w:rsidRPr="00665CB1" w14:paraId="756EDD17" w14:textId="77777777" w:rsidTr="00774F1E">
        <w:trPr>
          <w:trHeight w:val="20"/>
        </w:trPr>
        <w:tc>
          <w:tcPr>
            <w:tcW w:w="301" w:type="pct"/>
            <w:vMerge/>
            <w:hideMark/>
          </w:tcPr>
          <w:p w14:paraId="483651FD"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p>
        </w:tc>
        <w:tc>
          <w:tcPr>
            <w:tcW w:w="1137" w:type="pct"/>
            <w:vMerge/>
            <w:hideMark/>
          </w:tcPr>
          <w:p w14:paraId="66F42210" w14:textId="77777777" w:rsidR="00774F1E" w:rsidRPr="00665CB1" w:rsidRDefault="00774F1E" w:rsidP="00826F93">
            <w:pPr>
              <w:spacing w:after="0" w:line="240" w:lineRule="auto"/>
              <w:rPr>
                <w:rFonts w:ascii="Times New Roman" w:eastAsia="Arial Unicode MS" w:hAnsi="Times New Roman"/>
                <w:spacing w:val="-4"/>
                <w:lang w:eastAsia="ru-RU"/>
              </w:rPr>
            </w:pPr>
          </w:p>
        </w:tc>
        <w:tc>
          <w:tcPr>
            <w:tcW w:w="379" w:type="pct"/>
            <w:vMerge/>
            <w:hideMark/>
          </w:tcPr>
          <w:p w14:paraId="3ECBA0C5" w14:textId="77777777" w:rsidR="00774F1E" w:rsidRPr="00665CB1" w:rsidRDefault="00774F1E" w:rsidP="00826F93">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24E3810E"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1517" w:type="pct"/>
            <w:hideMark/>
          </w:tcPr>
          <w:p w14:paraId="46DAC79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hAnsi="Times New Roman"/>
                <w:spacing w:val="-4"/>
                <w:lang w:eastAsia="ru-RU"/>
              </w:rPr>
              <w:t>Вид по функциональному назначению</w:t>
            </w:r>
            <w:r w:rsidRPr="00665CB1">
              <w:rPr>
                <w:rFonts w:ascii="Times New Roman" w:eastAsia="Arial Unicode MS" w:hAnsi="Times New Roman"/>
                <w:spacing w:val="-4"/>
                <w:lang w:eastAsia="ru-RU"/>
              </w:rPr>
              <w:t xml:space="preserve">: </w:t>
            </w:r>
          </w:p>
        </w:tc>
        <w:tc>
          <w:tcPr>
            <w:tcW w:w="1212" w:type="pct"/>
            <w:vAlign w:val="center"/>
          </w:tcPr>
          <w:p w14:paraId="52287720"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общественный</w:t>
            </w:r>
          </w:p>
        </w:tc>
      </w:tr>
      <w:tr w:rsidR="00774F1E" w:rsidRPr="00665CB1" w14:paraId="14722D8A" w14:textId="77777777" w:rsidTr="00774F1E">
        <w:trPr>
          <w:trHeight w:val="20"/>
        </w:trPr>
        <w:tc>
          <w:tcPr>
            <w:tcW w:w="301" w:type="pct"/>
            <w:vMerge/>
            <w:hideMark/>
          </w:tcPr>
          <w:p w14:paraId="3924ACB9"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p>
        </w:tc>
        <w:tc>
          <w:tcPr>
            <w:tcW w:w="1137" w:type="pct"/>
            <w:vMerge/>
            <w:hideMark/>
          </w:tcPr>
          <w:p w14:paraId="4F03084D" w14:textId="77777777" w:rsidR="00774F1E" w:rsidRPr="00665CB1" w:rsidRDefault="00774F1E" w:rsidP="00826F93">
            <w:pPr>
              <w:spacing w:after="0" w:line="240" w:lineRule="auto"/>
              <w:rPr>
                <w:rFonts w:ascii="Times New Roman" w:eastAsia="Arial Unicode MS" w:hAnsi="Times New Roman"/>
                <w:spacing w:val="-4"/>
                <w:lang w:eastAsia="ru-RU"/>
              </w:rPr>
            </w:pPr>
          </w:p>
        </w:tc>
        <w:tc>
          <w:tcPr>
            <w:tcW w:w="379" w:type="pct"/>
            <w:vMerge/>
            <w:hideMark/>
          </w:tcPr>
          <w:p w14:paraId="42625CAC" w14:textId="77777777" w:rsidR="00774F1E" w:rsidRPr="00665CB1" w:rsidRDefault="00774F1E" w:rsidP="00826F93">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5289FF23"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1517" w:type="pct"/>
            <w:hideMark/>
          </w:tcPr>
          <w:p w14:paraId="130DB49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Степень огнестойкости: </w:t>
            </w:r>
          </w:p>
        </w:tc>
        <w:tc>
          <w:tcPr>
            <w:tcW w:w="1212" w:type="pct"/>
            <w:vAlign w:val="center"/>
          </w:tcPr>
          <w:p w14:paraId="0FD5B44A"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774F1E" w:rsidRPr="00665CB1" w14:paraId="01319F8A" w14:textId="77777777" w:rsidTr="00774F1E">
        <w:trPr>
          <w:trHeight w:val="20"/>
        </w:trPr>
        <w:tc>
          <w:tcPr>
            <w:tcW w:w="301" w:type="pct"/>
            <w:vMerge/>
            <w:hideMark/>
          </w:tcPr>
          <w:p w14:paraId="7B49B283"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p>
        </w:tc>
        <w:tc>
          <w:tcPr>
            <w:tcW w:w="1137" w:type="pct"/>
            <w:vMerge/>
            <w:hideMark/>
          </w:tcPr>
          <w:p w14:paraId="5552524F" w14:textId="77777777" w:rsidR="00774F1E" w:rsidRPr="00665CB1" w:rsidRDefault="00774F1E" w:rsidP="00826F93">
            <w:pPr>
              <w:spacing w:after="0" w:line="240" w:lineRule="auto"/>
              <w:rPr>
                <w:rFonts w:ascii="Times New Roman" w:eastAsia="Arial Unicode MS" w:hAnsi="Times New Roman"/>
                <w:spacing w:val="-4"/>
                <w:lang w:eastAsia="ru-RU"/>
              </w:rPr>
            </w:pPr>
          </w:p>
        </w:tc>
        <w:tc>
          <w:tcPr>
            <w:tcW w:w="379" w:type="pct"/>
            <w:vMerge/>
            <w:hideMark/>
          </w:tcPr>
          <w:p w14:paraId="522C9151" w14:textId="77777777" w:rsidR="00774F1E" w:rsidRPr="00665CB1" w:rsidRDefault="00774F1E" w:rsidP="00826F93">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12CFAA7E"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1517" w:type="pct"/>
            <w:hideMark/>
          </w:tcPr>
          <w:p w14:paraId="43CC63FD" w14:textId="77777777" w:rsidR="00774F1E" w:rsidRPr="00665CB1" w:rsidRDefault="00774F1E" w:rsidP="00826F93">
            <w:pPr>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1324ADF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774F1E" w:rsidRPr="00665CB1" w14:paraId="52896F33" w14:textId="77777777" w:rsidTr="00774F1E">
        <w:trPr>
          <w:trHeight w:val="20"/>
        </w:trPr>
        <w:tc>
          <w:tcPr>
            <w:tcW w:w="301" w:type="pct"/>
            <w:vMerge/>
            <w:hideMark/>
          </w:tcPr>
          <w:p w14:paraId="67C23251"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p>
        </w:tc>
        <w:tc>
          <w:tcPr>
            <w:tcW w:w="1137" w:type="pct"/>
            <w:vMerge/>
            <w:hideMark/>
          </w:tcPr>
          <w:p w14:paraId="20114EAE" w14:textId="77777777" w:rsidR="00774F1E" w:rsidRPr="00665CB1" w:rsidRDefault="00774F1E" w:rsidP="00826F93">
            <w:pPr>
              <w:spacing w:after="0" w:line="240" w:lineRule="auto"/>
              <w:rPr>
                <w:rFonts w:ascii="Times New Roman" w:eastAsia="Arial Unicode MS" w:hAnsi="Times New Roman"/>
                <w:spacing w:val="-4"/>
                <w:lang w:eastAsia="ru-RU"/>
              </w:rPr>
            </w:pPr>
          </w:p>
        </w:tc>
        <w:tc>
          <w:tcPr>
            <w:tcW w:w="379" w:type="pct"/>
            <w:vMerge/>
            <w:hideMark/>
          </w:tcPr>
          <w:p w14:paraId="530434D0" w14:textId="77777777" w:rsidR="00774F1E" w:rsidRPr="00665CB1" w:rsidRDefault="00774F1E" w:rsidP="00826F93">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636AF3F7"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1517" w:type="pct"/>
            <w:hideMark/>
          </w:tcPr>
          <w:p w14:paraId="191E33D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6B82C5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Ф3.5</w:t>
            </w:r>
          </w:p>
        </w:tc>
      </w:tr>
      <w:tr w:rsidR="00774F1E" w:rsidRPr="00665CB1" w14:paraId="731AA851" w14:textId="77777777" w:rsidTr="00774F1E">
        <w:trPr>
          <w:trHeight w:val="20"/>
        </w:trPr>
        <w:tc>
          <w:tcPr>
            <w:tcW w:w="301" w:type="pct"/>
            <w:vMerge/>
            <w:hideMark/>
          </w:tcPr>
          <w:p w14:paraId="7D7BEBD0" w14:textId="77777777" w:rsidR="00774F1E" w:rsidRPr="00665CB1" w:rsidRDefault="00774F1E" w:rsidP="00826F93">
            <w:pPr>
              <w:spacing w:after="0" w:line="240" w:lineRule="auto"/>
              <w:jc w:val="center"/>
              <w:rPr>
                <w:rFonts w:ascii="Times New Roman" w:eastAsia="Arial Unicode MS" w:hAnsi="Times New Roman"/>
                <w:b/>
                <w:spacing w:val="-4"/>
                <w:lang w:eastAsia="ru-RU"/>
              </w:rPr>
            </w:pPr>
          </w:p>
        </w:tc>
        <w:tc>
          <w:tcPr>
            <w:tcW w:w="1137" w:type="pct"/>
            <w:vMerge/>
            <w:hideMark/>
          </w:tcPr>
          <w:p w14:paraId="1612872C" w14:textId="77777777" w:rsidR="00774F1E" w:rsidRPr="00665CB1" w:rsidRDefault="00774F1E" w:rsidP="00826F93">
            <w:pPr>
              <w:spacing w:after="0" w:line="240" w:lineRule="auto"/>
              <w:rPr>
                <w:rFonts w:ascii="Times New Roman" w:eastAsia="Arial Unicode MS" w:hAnsi="Times New Roman"/>
                <w:spacing w:val="-4"/>
                <w:lang w:eastAsia="ru-RU"/>
              </w:rPr>
            </w:pPr>
          </w:p>
        </w:tc>
        <w:tc>
          <w:tcPr>
            <w:tcW w:w="379" w:type="pct"/>
            <w:vMerge/>
            <w:hideMark/>
          </w:tcPr>
          <w:p w14:paraId="5FD85928" w14:textId="77777777" w:rsidR="00774F1E" w:rsidRPr="00665CB1" w:rsidRDefault="00774F1E" w:rsidP="00826F93">
            <w:pPr>
              <w:spacing w:after="0" w:line="240" w:lineRule="auto"/>
              <w:jc w:val="center"/>
              <w:rPr>
                <w:rFonts w:ascii="Times New Roman" w:eastAsia="Arial Unicode MS" w:hAnsi="Times New Roman"/>
                <w:spacing w:val="-4"/>
                <w:vertAlign w:val="superscript"/>
                <w:lang w:eastAsia="ru-RU"/>
              </w:rPr>
            </w:pPr>
          </w:p>
        </w:tc>
        <w:tc>
          <w:tcPr>
            <w:tcW w:w="455" w:type="pct"/>
            <w:vMerge/>
            <w:hideMark/>
          </w:tcPr>
          <w:p w14:paraId="09E139E3"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1517" w:type="pct"/>
            <w:hideMark/>
          </w:tcPr>
          <w:p w14:paraId="2076719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1212" w:type="pct"/>
            <w:vAlign w:val="center"/>
          </w:tcPr>
          <w:p w14:paraId="7AF06333"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74F1E" w:rsidRPr="00665CB1" w14:paraId="577226E3"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60B810F4"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p>
        </w:tc>
        <w:tc>
          <w:tcPr>
            <w:tcW w:w="1137" w:type="pct"/>
            <w:tcBorders>
              <w:top w:val="single" w:sz="4" w:space="0" w:color="auto"/>
              <w:left w:val="single" w:sz="4" w:space="0" w:color="auto"/>
              <w:bottom w:val="single" w:sz="4" w:space="0" w:color="auto"/>
              <w:right w:val="single" w:sz="4" w:space="0" w:color="auto"/>
            </w:tcBorders>
          </w:tcPr>
          <w:p w14:paraId="106F3F4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16DB4A15"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75B5BF73"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87E84FA"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8C061B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74F1E" w:rsidRPr="00665CB1" w14:paraId="480187EB"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514AB824"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p>
        </w:tc>
        <w:tc>
          <w:tcPr>
            <w:tcW w:w="1137" w:type="pct"/>
            <w:tcBorders>
              <w:top w:val="single" w:sz="4" w:space="0" w:color="auto"/>
              <w:left w:val="single" w:sz="4" w:space="0" w:color="auto"/>
              <w:bottom w:val="single" w:sz="4" w:space="0" w:color="auto"/>
              <w:right w:val="single" w:sz="4" w:space="0" w:color="auto"/>
            </w:tcBorders>
          </w:tcPr>
          <w:p w14:paraId="3A872993"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6E52C6D7"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0</w:t>
            </w:r>
          </w:p>
        </w:tc>
        <w:tc>
          <w:tcPr>
            <w:tcW w:w="455" w:type="pct"/>
            <w:tcBorders>
              <w:top w:val="single" w:sz="4" w:space="0" w:color="auto"/>
              <w:left w:val="single" w:sz="4" w:space="0" w:color="auto"/>
              <w:bottom w:val="single" w:sz="4" w:space="0" w:color="auto"/>
              <w:right w:val="single" w:sz="4" w:space="0" w:color="auto"/>
            </w:tcBorders>
          </w:tcPr>
          <w:p w14:paraId="78A30928"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21A348D5"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02DCC4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74F1E" w:rsidRPr="00665CB1" w14:paraId="6898A3EC"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7DC825F3"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1.3</w:t>
            </w:r>
          </w:p>
        </w:tc>
        <w:tc>
          <w:tcPr>
            <w:tcW w:w="1137" w:type="pct"/>
            <w:tcBorders>
              <w:top w:val="single" w:sz="4" w:space="0" w:color="auto"/>
              <w:left w:val="single" w:sz="4" w:space="0" w:color="auto"/>
              <w:bottom w:val="single" w:sz="4" w:space="0" w:color="auto"/>
              <w:right w:val="single" w:sz="4" w:space="0" w:color="auto"/>
            </w:tcBorders>
          </w:tcPr>
          <w:p w14:paraId="0264C47B"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D2570E" w14:textId="5FC349A6"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1662B305"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637A85D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E6D0D00"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74F1E" w:rsidRPr="00665CB1" w14:paraId="334F54AA"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42D5765E"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1.4</w:t>
            </w:r>
          </w:p>
        </w:tc>
        <w:tc>
          <w:tcPr>
            <w:tcW w:w="1137" w:type="pct"/>
            <w:tcBorders>
              <w:top w:val="single" w:sz="4" w:space="0" w:color="auto"/>
              <w:left w:val="single" w:sz="4" w:space="0" w:color="auto"/>
              <w:bottom w:val="single" w:sz="4" w:space="0" w:color="auto"/>
              <w:right w:val="single" w:sz="4" w:space="0" w:color="auto"/>
            </w:tcBorders>
          </w:tcPr>
          <w:p w14:paraId="122AC1A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0D52E9ED" w14:textId="76C30083"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0</w:t>
            </w:r>
          </w:p>
        </w:tc>
        <w:tc>
          <w:tcPr>
            <w:tcW w:w="455" w:type="pct"/>
            <w:tcBorders>
              <w:top w:val="single" w:sz="4" w:space="0" w:color="auto"/>
              <w:left w:val="single" w:sz="4" w:space="0" w:color="auto"/>
              <w:bottom w:val="single" w:sz="4" w:space="0" w:color="auto"/>
              <w:right w:val="single" w:sz="4" w:space="0" w:color="auto"/>
            </w:tcBorders>
          </w:tcPr>
          <w:p w14:paraId="40E4D18F"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2548381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E9C755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74F1E" w:rsidRPr="00665CB1" w14:paraId="41AD303A" w14:textId="77777777" w:rsidTr="00774F1E">
        <w:trPr>
          <w:trHeight w:val="700"/>
        </w:trPr>
        <w:tc>
          <w:tcPr>
            <w:tcW w:w="301" w:type="pct"/>
            <w:tcBorders>
              <w:top w:val="single" w:sz="4" w:space="0" w:color="auto"/>
              <w:left w:val="single" w:sz="4" w:space="0" w:color="auto"/>
              <w:bottom w:val="single" w:sz="4" w:space="0" w:color="auto"/>
              <w:right w:val="single" w:sz="4" w:space="0" w:color="auto"/>
            </w:tcBorders>
          </w:tcPr>
          <w:p w14:paraId="056FDC79"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1.5</w:t>
            </w:r>
          </w:p>
        </w:tc>
        <w:tc>
          <w:tcPr>
            <w:tcW w:w="1137" w:type="pct"/>
            <w:tcBorders>
              <w:top w:val="single" w:sz="4" w:space="0" w:color="auto"/>
              <w:left w:val="single" w:sz="4" w:space="0" w:color="auto"/>
              <w:bottom w:val="single" w:sz="4" w:space="0" w:color="auto"/>
              <w:right w:val="single" w:sz="4" w:space="0" w:color="auto"/>
            </w:tcBorders>
          </w:tcPr>
          <w:p w14:paraId="2F69B1D9"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4D8ABE6" w14:textId="279B62A5"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074756C6"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6D8909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D2FE69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74F1E" w:rsidRPr="00665CB1" w14:paraId="38FF5B2A" w14:textId="77777777" w:rsidTr="00774F1E">
        <w:trPr>
          <w:trHeight w:val="20"/>
        </w:trPr>
        <w:tc>
          <w:tcPr>
            <w:tcW w:w="301" w:type="pct"/>
            <w:vMerge w:val="restart"/>
            <w:tcBorders>
              <w:top w:val="single" w:sz="4" w:space="0" w:color="auto"/>
              <w:left w:val="single" w:sz="4" w:space="0" w:color="auto"/>
              <w:bottom w:val="single" w:sz="4" w:space="0" w:color="auto"/>
              <w:right w:val="single" w:sz="4" w:space="0" w:color="auto"/>
            </w:tcBorders>
            <w:hideMark/>
          </w:tcPr>
          <w:p w14:paraId="2C1FFBF6"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1.6</w:t>
            </w:r>
          </w:p>
        </w:tc>
        <w:tc>
          <w:tcPr>
            <w:tcW w:w="1137" w:type="pct"/>
            <w:vMerge w:val="restart"/>
            <w:tcBorders>
              <w:top w:val="single" w:sz="4" w:space="0" w:color="auto"/>
              <w:left w:val="single" w:sz="4" w:space="0" w:color="auto"/>
              <w:bottom w:val="single" w:sz="4" w:space="0" w:color="auto"/>
              <w:right w:val="single" w:sz="4" w:space="0" w:color="auto"/>
            </w:tcBorders>
          </w:tcPr>
          <w:p w14:paraId="6211CC8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FDF5D48" w14:textId="75235B32"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vMerge w:val="restart"/>
            <w:tcBorders>
              <w:top w:val="single" w:sz="4" w:space="0" w:color="auto"/>
              <w:left w:val="single" w:sz="4" w:space="0" w:color="auto"/>
              <w:bottom w:val="single" w:sz="4" w:space="0" w:color="auto"/>
              <w:right w:val="single" w:sz="4" w:space="0" w:color="auto"/>
            </w:tcBorders>
            <w:hideMark/>
          </w:tcPr>
          <w:p w14:paraId="170A8CFE"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0ACFAD1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C30036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153ACA">
              <w:rPr>
                <w:rFonts w:ascii="Times New Roman" w:eastAsia="Arial Unicode MS" w:hAnsi="Times New Roman"/>
                <w:spacing w:val="-4"/>
                <w:lang w:eastAsia="ru-RU"/>
              </w:rPr>
              <w:t>220-240 / 50</w:t>
            </w:r>
          </w:p>
        </w:tc>
      </w:tr>
      <w:tr w:rsidR="00774F1E" w:rsidRPr="00665CB1" w14:paraId="18AFC777" w14:textId="77777777" w:rsidTr="00774F1E">
        <w:trPr>
          <w:trHeight w:val="20"/>
        </w:trPr>
        <w:tc>
          <w:tcPr>
            <w:tcW w:w="301" w:type="pct"/>
            <w:vMerge/>
            <w:tcBorders>
              <w:top w:val="single" w:sz="4" w:space="0" w:color="auto"/>
              <w:left w:val="single" w:sz="4" w:space="0" w:color="auto"/>
              <w:bottom w:val="single" w:sz="4" w:space="0" w:color="auto"/>
              <w:right w:val="single" w:sz="4" w:space="0" w:color="auto"/>
            </w:tcBorders>
            <w:hideMark/>
          </w:tcPr>
          <w:p w14:paraId="37591E72" w14:textId="77777777" w:rsidR="00774F1E" w:rsidRPr="00665CB1" w:rsidRDefault="00774F1E" w:rsidP="00774F1E">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top w:val="single" w:sz="4" w:space="0" w:color="auto"/>
              <w:left w:val="single" w:sz="4" w:space="0" w:color="auto"/>
              <w:bottom w:val="single" w:sz="4" w:space="0" w:color="auto"/>
              <w:right w:val="single" w:sz="4" w:space="0" w:color="auto"/>
            </w:tcBorders>
            <w:hideMark/>
          </w:tcPr>
          <w:p w14:paraId="70F1BA20" w14:textId="77777777" w:rsidR="00774F1E" w:rsidRPr="00665CB1" w:rsidRDefault="00774F1E" w:rsidP="00826F93">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047E5F1B"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455" w:type="pct"/>
            <w:vMerge/>
            <w:tcBorders>
              <w:top w:val="single" w:sz="4" w:space="0" w:color="auto"/>
              <w:left w:val="single" w:sz="4" w:space="0" w:color="auto"/>
              <w:bottom w:val="single" w:sz="4" w:space="0" w:color="auto"/>
              <w:right w:val="single" w:sz="4" w:space="0" w:color="auto"/>
            </w:tcBorders>
            <w:hideMark/>
          </w:tcPr>
          <w:p w14:paraId="7F133D7C" w14:textId="77777777" w:rsidR="00774F1E" w:rsidRPr="00665CB1" w:rsidRDefault="00774F1E" w:rsidP="00826F93">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202AC478"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Мощность на охлаждение, BTU/кВт:</w:t>
            </w:r>
          </w:p>
          <w:p w14:paraId="23C0045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187341CB" w14:textId="77777777" w:rsidR="00774F1E" w:rsidRPr="00665CB1" w:rsidRDefault="00774F1E" w:rsidP="00826F93">
            <w:pPr>
              <w:spacing w:after="0" w:line="240" w:lineRule="auto"/>
              <w:rPr>
                <w:rFonts w:ascii="Times New Roman" w:eastAsia="Arial Unicode MS" w:hAnsi="Times New Roman"/>
                <w:spacing w:val="-4"/>
                <w:lang w:eastAsia="ru-RU"/>
              </w:rPr>
            </w:pPr>
            <w:r w:rsidRPr="00CA227E">
              <w:rPr>
                <w:rFonts w:ascii="Times New Roman" w:hAnsi="Times New Roman"/>
                <w:spacing w:val="-4"/>
                <w:lang w:eastAsia="ru-RU"/>
              </w:rPr>
              <w:t>9000/0,9</w:t>
            </w:r>
            <w:r>
              <w:rPr>
                <w:rFonts w:ascii="Times New Roman" w:hAnsi="Times New Roman"/>
                <w:spacing w:val="-4"/>
                <w:lang w:eastAsia="ru-RU"/>
              </w:rPr>
              <w:t xml:space="preserve"> - </w:t>
            </w:r>
            <w:r w:rsidRPr="00CA227E">
              <w:rPr>
                <w:rFonts w:ascii="Times New Roman" w:hAnsi="Times New Roman"/>
                <w:spacing w:val="-4"/>
                <w:lang w:eastAsia="ru-RU"/>
              </w:rPr>
              <w:t>12000/1,0</w:t>
            </w:r>
          </w:p>
        </w:tc>
      </w:tr>
      <w:tr w:rsidR="00774F1E" w:rsidRPr="00665CB1" w14:paraId="08ABE3D3"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2A83D4FB"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lastRenderedPageBreak/>
              <w:t>1.</w:t>
            </w:r>
            <w:r>
              <w:rPr>
                <w:rFonts w:ascii="Times New Roman" w:eastAsia="Arial Unicode MS" w:hAnsi="Times New Roman"/>
                <w:spacing w:val="-4"/>
                <w:lang w:eastAsia="ru-RU"/>
              </w:rPr>
              <w:t>7</w:t>
            </w:r>
          </w:p>
        </w:tc>
        <w:tc>
          <w:tcPr>
            <w:tcW w:w="1137" w:type="pct"/>
            <w:tcBorders>
              <w:top w:val="single" w:sz="4" w:space="0" w:color="auto"/>
              <w:left w:val="single" w:sz="4" w:space="0" w:color="auto"/>
              <w:bottom w:val="single" w:sz="4" w:space="0" w:color="auto"/>
              <w:right w:val="single" w:sz="4" w:space="0" w:color="auto"/>
            </w:tcBorders>
          </w:tcPr>
          <w:p w14:paraId="1E8E763B" w14:textId="77777777" w:rsidR="00774F1E" w:rsidRPr="00665CB1" w:rsidRDefault="00774F1E" w:rsidP="00826F93">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Оконечное оборудование:</w:t>
            </w:r>
          </w:p>
          <w:p w14:paraId="5A5A6F21" w14:textId="77777777" w:rsidR="00774F1E" w:rsidRPr="00665CB1" w:rsidRDefault="00774F1E" w:rsidP="00826F93">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Электроснабжения,</w:t>
            </w:r>
          </w:p>
          <w:p w14:paraId="5A661995" w14:textId="77777777" w:rsidR="00774F1E" w:rsidRPr="00665CB1" w:rsidRDefault="00774F1E" w:rsidP="00826F93">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19F045BE" w14:textId="70B708FC" w:rsidR="00774F1E" w:rsidRPr="00665CB1" w:rsidRDefault="00774F1E" w:rsidP="00826F9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31B050FB" w14:textId="77777777" w:rsidR="00774F1E" w:rsidRPr="00665CB1" w:rsidRDefault="00774F1E" w:rsidP="00826F93">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41F878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89FE1F2" w14:textId="77777777" w:rsidR="00774F1E" w:rsidRPr="00665CB1" w:rsidRDefault="00774F1E" w:rsidP="00826F9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5C7369EF"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454FC023"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w:t>
            </w:r>
            <w:r>
              <w:rPr>
                <w:rFonts w:ascii="Times New Roman" w:eastAsia="Arial Unicode MS" w:hAnsi="Times New Roman"/>
                <w:spacing w:val="-4"/>
                <w:lang w:eastAsia="ru-RU"/>
              </w:rPr>
              <w:t>8</w:t>
            </w:r>
          </w:p>
        </w:tc>
        <w:tc>
          <w:tcPr>
            <w:tcW w:w="1137" w:type="pct"/>
            <w:tcBorders>
              <w:top w:val="single" w:sz="4" w:space="0" w:color="auto"/>
              <w:left w:val="single" w:sz="4" w:space="0" w:color="auto"/>
              <w:bottom w:val="single" w:sz="4" w:space="0" w:color="auto"/>
              <w:right w:val="single" w:sz="4" w:space="0" w:color="auto"/>
            </w:tcBorders>
          </w:tcPr>
          <w:p w14:paraId="1F8AD82E" w14:textId="77777777" w:rsidR="00774F1E" w:rsidRPr="00665CB1" w:rsidRDefault="00774F1E" w:rsidP="00826F93">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2C9431E8" w14:textId="1B1EB979" w:rsidR="00774F1E" w:rsidRPr="00665CB1" w:rsidRDefault="00774F1E" w:rsidP="00826F9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4C4B58EA" w14:textId="77777777" w:rsidR="00774F1E" w:rsidRPr="00665CB1" w:rsidRDefault="00774F1E" w:rsidP="00826F93">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19ED55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456C07C8" w14:textId="77777777" w:rsidR="00774F1E" w:rsidRPr="00665CB1" w:rsidRDefault="00774F1E" w:rsidP="00826F9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5B5202B1"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52B3D8CE"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w:t>
            </w:r>
            <w:r>
              <w:rPr>
                <w:rFonts w:ascii="Times New Roman" w:eastAsia="Arial Unicode MS" w:hAnsi="Times New Roman"/>
                <w:spacing w:val="-4"/>
                <w:lang w:eastAsia="ru-RU"/>
              </w:rPr>
              <w:t>9</w:t>
            </w:r>
          </w:p>
        </w:tc>
        <w:tc>
          <w:tcPr>
            <w:tcW w:w="1137" w:type="pct"/>
            <w:tcBorders>
              <w:top w:val="single" w:sz="4" w:space="0" w:color="auto"/>
              <w:left w:val="single" w:sz="4" w:space="0" w:color="auto"/>
              <w:bottom w:val="single" w:sz="4" w:space="0" w:color="auto"/>
              <w:right w:val="single" w:sz="4" w:space="0" w:color="auto"/>
            </w:tcBorders>
          </w:tcPr>
          <w:p w14:paraId="58912EA7" w14:textId="77777777" w:rsidR="00774F1E" w:rsidRPr="00665CB1" w:rsidRDefault="00774F1E" w:rsidP="00826F93">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Щит с устройствами ввода </w:t>
            </w:r>
            <w:r w:rsidRPr="00665CB1">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54B79203" w14:textId="0A35AF67" w:rsidR="00774F1E" w:rsidRPr="00665CB1" w:rsidRDefault="00774F1E" w:rsidP="00826F9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16952A9" w14:textId="77777777" w:rsidR="00774F1E" w:rsidRPr="00665CB1" w:rsidRDefault="00774F1E" w:rsidP="00826F93">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094E18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4A9BEFF9" w14:textId="77777777" w:rsidR="00774F1E" w:rsidRPr="00665CB1" w:rsidRDefault="00774F1E" w:rsidP="00826F9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19E0C259"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743E14F8"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0</w:t>
            </w:r>
          </w:p>
        </w:tc>
        <w:tc>
          <w:tcPr>
            <w:tcW w:w="1137" w:type="pct"/>
            <w:tcBorders>
              <w:top w:val="single" w:sz="4" w:space="0" w:color="auto"/>
              <w:left w:val="single" w:sz="4" w:space="0" w:color="auto"/>
              <w:bottom w:val="single" w:sz="4" w:space="0" w:color="auto"/>
              <w:right w:val="single" w:sz="4" w:space="0" w:color="auto"/>
            </w:tcBorders>
          </w:tcPr>
          <w:p w14:paraId="0CB751AD" w14:textId="77777777" w:rsidR="00774F1E" w:rsidRPr="00665CB1" w:rsidRDefault="00774F1E" w:rsidP="00826F93">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6FC51CC2" w14:textId="35186424" w:rsidR="00774F1E" w:rsidRPr="00665CB1" w:rsidRDefault="00774F1E" w:rsidP="00826F9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10</w:t>
            </w:r>
          </w:p>
        </w:tc>
        <w:tc>
          <w:tcPr>
            <w:tcW w:w="455" w:type="pct"/>
            <w:tcBorders>
              <w:top w:val="single" w:sz="4" w:space="0" w:color="auto"/>
              <w:left w:val="single" w:sz="4" w:space="0" w:color="auto"/>
              <w:bottom w:val="single" w:sz="4" w:space="0" w:color="auto"/>
              <w:right w:val="single" w:sz="4" w:space="0" w:color="auto"/>
            </w:tcBorders>
          </w:tcPr>
          <w:p w14:paraId="77ED202E" w14:textId="77777777" w:rsidR="00774F1E" w:rsidRPr="00665CB1" w:rsidRDefault="00774F1E" w:rsidP="00826F93">
            <w:pPr>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5EF87F8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E40E010" w14:textId="77777777" w:rsidR="00774F1E" w:rsidRPr="00665CB1" w:rsidRDefault="00774F1E" w:rsidP="00826F9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14A50ED0"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5E8C7F9C"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1</w:t>
            </w:r>
          </w:p>
        </w:tc>
        <w:tc>
          <w:tcPr>
            <w:tcW w:w="1137" w:type="pct"/>
            <w:tcBorders>
              <w:top w:val="single" w:sz="4" w:space="0" w:color="auto"/>
              <w:left w:val="single" w:sz="4" w:space="0" w:color="auto"/>
              <w:bottom w:val="single" w:sz="4" w:space="0" w:color="auto"/>
              <w:right w:val="single" w:sz="4" w:space="0" w:color="auto"/>
            </w:tcBorders>
          </w:tcPr>
          <w:p w14:paraId="4F08751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1281B387" w14:textId="6FA984F6"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14D0FB4B"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30451708"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5915CE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14778E0B"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1B360AB2"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2</w:t>
            </w:r>
          </w:p>
        </w:tc>
        <w:tc>
          <w:tcPr>
            <w:tcW w:w="1137" w:type="pct"/>
            <w:tcBorders>
              <w:top w:val="single" w:sz="4" w:space="0" w:color="auto"/>
              <w:left w:val="single" w:sz="4" w:space="0" w:color="auto"/>
              <w:bottom w:val="single" w:sz="4" w:space="0" w:color="auto"/>
              <w:right w:val="single" w:sz="4" w:space="0" w:color="auto"/>
            </w:tcBorders>
          </w:tcPr>
          <w:p w14:paraId="03450CEF"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Накопительная пластиковая емкость (бак для запаса воды) с погружным насосом</w:t>
            </w:r>
          </w:p>
        </w:tc>
        <w:tc>
          <w:tcPr>
            <w:tcW w:w="379" w:type="pct"/>
            <w:tcBorders>
              <w:top w:val="single" w:sz="4" w:space="0" w:color="auto"/>
              <w:left w:val="single" w:sz="4" w:space="0" w:color="auto"/>
              <w:bottom w:val="single" w:sz="4" w:space="0" w:color="auto"/>
              <w:right w:val="single" w:sz="4" w:space="0" w:color="auto"/>
            </w:tcBorders>
          </w:tcPr>
          <w:p w14:paraId="0B0DDE21" w14:textId="2E75C400"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E0F5F66"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1ECB9A7F"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bCs/>
                <w:spacing w:val="-4"/>
                <w:lang w:eastAsia="ru-RU"/>
              </w:rPr>
              <w:t>Объем, л</w:t>
            </w:r>
            <w:r w:rsidRPr="00665CB1">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03F2CB8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774F1E" w:rsidRPr="00665CB1" w14:paraId="0C639CB7"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49910577"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3</w:t>
            </w:r>
          </w:p>
        </w:tc>
        <w:tc>
          <w:tcPr>
            <w:tcW w:w="1137" w:type="pct"/>
            <w:tcBorders>
              <w:top w:val="single" w:sz="4" w:space="0" w:color="auto"/>
              <w:left w:val="single" w:sz="4" w:space="0" w:color="auto"/>
              <w:bottom w:val="single" w:sz="4" w:space="0" w:color="auto"/>
              <w:right w:val="single" w:sz="4" w:space="0" w:color="auto"/>
            </w:tcBorders>
            <w:hideMark/>
          </w:tcPr>
          <w:p w14:paraId="5B8B70A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Маршрутизатор </w:t>
            </w:r>
            <w:r w:rsidRPr="00665CB1">
              <w:rPr>
                <w:rFonts w:ascii="Times New Roman" w:eastAsia="Arial Unicode MS" w:hAnsi="Times New Roman"/>
                <w:spacing w:val="-4"/>
                <w:lang w:eastAsia="ru-RU"/>
              </w:rPr>
              <w:br/>
              <w:t>ТКУ 3.2 (сервисный маршрутизатор) ПТСИ</w:t>
            </w:r>
          </w:p>
        </w:tc>
        <w:tc>
          <w:tcPr>
            <w:tcW w:w="379" w:type="pct"/>
            <w:tcBorders>
              <w:top w:val="single" w:sz="4" w:space="0" w:color="auto"/>
              <w:left w:val="single" w:sz="4" w:space="0" w:color="auto"/>
              <w:bottom w:val="single" w:sz="4" w:space="0" w:color="auto"/>
              <w:right w:val="single" w:sz="4" w:space="0" w:color="auto"/>
            </w:tcBorders>
            <w:hideMark/>
          </w:tcPr>
          <w:p w14:paraId="0F6E4EC1" w14:textId="7AE61491"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hideMark/>
          </w:tcPr>
          <w:p w14:paraId="15CFF48B"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right w:val="single" w:sz="4" w:space="0" w:color="auto"/>
            </w:tcBorders>
          </w:tcPr>
          <w:p w14:paraId="65E5355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bCs/>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253C10F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2F73509E"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647FC8CF"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4</w:t>
            </w:r>
          </w:p>
        </w:tc>
        <w:tc>
          <w:tcPr>
            <w:tcW w:w="1137" w:type="pct"/>
            <w:tcBorders>
              <w:top w:val="single" w:sz="4" w:space="0" w:color="auto"/>
              <w:left w:val="single" w:sz="4" w:space="0" w:color="auto"/>
              <w:bottom w:val="single" w:sz="4" w:space="0" w:color="auto"/>
              <w:right w:val="single" w:sz="4" w:space="0" w:color="auto"/>
            </w:tcBorders>
            <w:hideMark/>
          </w:tcPr>
          <w:p w14:paraId="15478D1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ИБП тип ТКУ 3.2</w:t>
            </w:r>
          </w:p>
        </w:tc>
        <w:tc>
          <w:tcPr>
            <w:tcW w:w="379" w:type="pct"/>
            <w:tcBorders>
              <w:top w:val="single" w:sz="4" w:space="0" w:color="auto"/>
              <w:left w:val="single" w:sz="4" w:space="0" w:color="auto"/>
              <w:bottom w:val="single" w:sz="4" w:space="0" w:color="auto"/>
              <w:right w:val="single" w:sz="4" w:space="0" w:color="auto"/>
            </w:tcBorders>
            <w:hideMark/>
          </w:tcPr>
          <w:p w14:paraId="74FD31D4" w14:textId="6211BAAE"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hideMark/>
          </w:tcPr>
          <w:p w14:paraId="306D76DF"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right w:val="single" w:sz="4" w:space="0" w:color="auto"/>
            </w:tcBorders>
          </w:tcPr>
          <w:p w14:paraId="72760F5E"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bCs/>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3638787E"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182D9EEF"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75E884E1"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5</w:t>
            </w:r>
          </w:p>
        </w:tc>
        <w:tc>
          <w:tcPr>
            <w:tcW w:w="1137" w:type="pct"/>
            <w:tcBorders>
              <w:top w:val="single" w:sz="4" w:space="0" w:color="auto"/>
              <w:left w:val="single" w:sz="4" w:space="0" w:color="auto"/>
              <w:bottom w:val="single" w:sz="4" w:space="0" w:color="auto"/>
              <w:right w:val="single" w:sz="4" w:space="0" w:color="auto"/>
            </w:tcBorders>
          </w:tcPr>
          <w:p w14:paraId="743E908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F3AFDA2" w14:textId="1BE5C42A"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3520F60F"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C8C7EDB"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44EB767E"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2CEE2FD4"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hideMark/>
          </w:tcPr>
          <w:p w14:paraId="29370487"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6</w:t>
            </w:r>
          </w:p>
        </w:tc>
        <w:tc>
          <w:tcPr>
            <w:tcW w:w="1137" w:type="pct"/>
            <w:tcBorders>
              <w:top w:val="single" w:sz="4" w:space="0" w:color="auto"/>
              <w:left w:val="single" w:sz="4" w:space="0" w:color="auto"/>
              <w:bottom w:val="single" w:sz="4" w:space="0" w:color="auto"/>
              <w:right w:val="single" w:sz="4" w:space="0" w:color="auto"/>
            </w:tcBorders>
            <w:hideMark/>
          </w:tcPr>
          <w:p w14:paraId="3EB5706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14"/>
                <w:lang w:eastAsia="ru-RU"/>
              </w:rPr>
              <w:t>Раковина (с креплением</w:t>
            </w:r>
            <w:r w:rsidRPr="00665CB1">
              <w:rPr>
                <w:rFonts w:ascii="Times New Roman" w:eastAsia="Arial Unicode MS" w:hAnsi="Times New Roman"/>
                <w:spacing w:val="-4"/>
                <w:lang w:eastAsia="ru-RU"/>
              </w:rPr>
              <w:t xml:space="preserve"> к стене, встроенная </w:t>
            </w:r>
            <w:r w:rsidRPr="00665CB1">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51A52210" w14:textId="099BB3ED"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hideMark/>
          </w:tcPr>
          <w:p w14:paraId="47189E12"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167505B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2268E38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049158B3"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48AD93CF"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7</w:t>
            </w:r>
          </w:p>
        </w:tc>
        <w:tc>
          <w:tcPr>
            <w:tcW w:w="1137" w:type="pct"/>
            <w:tcBorders>
              <w:top w:val="single" w:sz="4" w:space="0" w:color="auto"/>
              <w:left w:val="single" w:sz="4" w:space="0" w:color="auto"/>
              <w:bottom w:val="single" w:sz="4" w:space="0" w:color="auto"/>
              <w:right w:val="single" w:sz="4" w:space="0" w:color="auto"/>
            </w:tcBorders>
          </w:tcPr>
          <w:p w14:paraId="460C441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5F9D02AA" w14:textId="3128A8B4"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57C2B92"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27A0448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 установленным </w:t>
            </w:r>
          </w:p>
        </w:tc>
        <w:tc>
          <w:tcPr>
            <w:tcW w:w="1212" w:type="pct"/>
            <w:tcBorders>
              <w:top w:val="single" w:sz="4" w:space="0" w:color="auto"/>
              <w:left w:val="single" w:sz="4" w:space="0" w:color="auto"/>
              <w:bottom w:val="single" w:sz="4" w:space="0" w:color="auto"/>
              <w:right w:val="single" w:sz="4" w:space="0" w:color="auto"/>
            </w:tcBorders>
            <w:vAlign w:val="center"/>
          </w:tcPr>
          <w:p w14:paraId="4A71A345"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2F802C33"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57047B35"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r>
              <w:rPr>
                <w:rFonts w:ascii="Times New Roman" w:eastAsia="Arial Unicode MS" w:hAnsi="Times New Roman"/>
                <w:spacing w:val="-4"/>
                <w:lang w:eastAsia="ru-RU"/>
              </w:rPr>
              <w:t>8</w:t>
            </w:r>
          </w:p>
        </w:tc>
        <w:tc>
          <w:tcPr>
            <w:tcW w:w="1137" w:type="pct"/>
            <w:tcBorders>
              <w:top w:val="single" w:sz="4" w:space="0" w:color="auto"/>
              <w:left w:val="single" w:sz="4" w:space="0" w:color="auto"/>
              <w:bottom w:val="single" w:sz="4" w:space="0" w:color="auto"/>
              <w:right w:val="single" w:sz="4" w:space="0" w:color="auto"/>
            </w:tcBorders>
          </w:tcPr>
          <w:p w14:paraId="61F77239"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6CE5E9F8" w14:textId="53667F8D"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4B4DB333" w14:textId="77777777" w:rsidR="00774F1E" w:rsidRPr="00665CB1" w:rsidRDefault="00774F1E" w:rsidP="00826F93">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EE078C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04864E8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1CCF862B"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hideMark/>
          </w:tcPr>
          <w:p w14:paraId="632C641C"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w:t>
            </w:r>
            <w:r>
              <w:rPr>
                <w:rFonts w:ascii="Times New Roman" w:eastAsia="Arial Unicode MS" w:hAnsi="Times New Roman"/>
                <w:spacing w:val="-4"/>
                <w:lang w:eastAsia="ru-RU"/>
              </w:rPr>
              <w:t>19</w:t>
            </w:r>
          </w:p>
        </w:tc>
        <w:tc>
          <w:tcPr>
            <w:tcW w:w="1137" w:type="pct"/>
            <w:tcBorders>
              <w:top w:val="single" w:sz="4" w:space="0" w:color="auto"/>
              <w:left w:val="single" w:sz="4" w:space="0" w:color="auto"/>
              <w:bottom w:val="single" w:sz="4" w:space="0" w:color="auto"/>
              <w:right w:val="single" w:sz="4" w:space="0" w:color="auto"/>
            </w:tcBorders>
            <w:hideMark/>
          </w:tcPr>
          <w:p w14:paraId="3909803B"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Водонагреватель 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3C892D27" w14:textId="687BEDC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hideMark/>
          </w:tcPr>
          <w:p w14:paraId="75960336"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17062ADA"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Объем накопительной емкости, л</w:t>
            </w:r>
          </w:p>
          <w:p w14:paraId="62A6A6F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Мощность, кВт</w:t>
            </w:r>
          </w:p>
          <w:p w14:paraId="2E602D4B"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Класс </w:t>
            </w:r>
            <w:proofErr w:type="spellStart"/>
            <w:r w:rsidRPr="00665CB1">
              <w:rPr>
                <w:rFonts w:ascii="Times New Roman" w:eastAsia="Arial Unicode MS" w:hAnsi="Times New Roman"/>
                <w:spacing w:val="-4"/>
                <w:lang w:eastAsia="ru-RU"/>
              </w:rPr>
              <w:t>энергозащиты</w:t>
            </w:r>
            <w:proofErr w:type="spellEnd"/>
            <w:r w:rsidRPr="00665CB1">
              <w:rPr>
                <w:rFonts w:ascii="Times New Roman" w:hAnsi="Times New Roman"/>
              </w:rPr>
              <w:t xml:space="preserve"> </w:t>
            </w:r>
            <w:r w:rsidRPr="00665C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3AB66EBD" w14:textId="77777777" w:rsidR="00774F1E" w:rsidRPr="00FB4776" w:rsidRDefault="00774F1E" w:rsidP="00826F93">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10-15 л.</w:t>
            </w:r>
          </w:p>
          <w:p w14:paraId="03C30FFF" w14:textId="77777777" w:rsidR="00774F1E" w:rsidRPr="00FB4776" w:rsidRDefault="00774F1E" w:rsidP="00826F93">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3 кВт</w:t>
            </w:r>
          </w:p>
          <w:p w14:paraId="6D495A1D" w14:textId="77777777" w:rsidR="00774F1E" w:rsidRPr="00FB4776" w:rsidRDefault="00774F1E" w:rsidP="00826F93">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 xml:space="preserve">Не менее </w:t>
            </w:r>
            <w:r w:rsidRPr="00FB4776">
              <w:rPr>
                <w:rFonts w:ascii="Times New Roman" w:hAnsi="Times New Roman"/>
                <w:spacing w:val="-4"/>
                <w:lang w:val="en-US" w:eastAsia="x-none"/>
              </w:rPr>
              <w:t>IP</w:t>
            </w:r>
            <w:r w:rsidRPr="00FB4776">
              <w:rPr>
                <w:rFonts w:ascii="Times New Roman" w:hAnsi="Times New Roman"/>
                <w:spacing w:val="-4"/>
                <w:lang w:eastAsia="x-none"/>
              </w:rPr>
              <w:t>24</w:t>
            </w:r>
          </w:p>
          <w:p w14:paraId="3212F862"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sidRPr="00FB4776">
              <w:rPr>
                <w:rFonts w:ascii="Times New Roman" w:hAnsi="Times New Roman"/>
                <w:spacing w:val="-4"/>
                <w:lang w:eastAsia="x-none"/>
              </w:rPr>
              <w:t>220В/50Гц</w:t>
            </w:r>
          </w:p>
        </w:tc>
      </w:tr>
      <w:tr w:rsidR="00774F1E" w:rsidRPr="00665CB1" w14:paraId="61006ABD"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605AECCC"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r>
              <w:rPr>
                <w:rFonts w:ascii="Times New Roman" w:eastAsia="Arial Unicode MS" w:hAnsi="Times New Roman"/>
                <w:spacing w:val="-4"/>
                <w:lang w:eastAsia="ru-RU"/>
              </w:rPr>
              <w:t>0</w:t>
            </w:r>
          </w:p>
        </w:tc>
        <w:tc>
          <w:tcPr>
            <w:tcW w:w="1137" w:type="pct"/>
            <w:tcBorders>
              <w:top w:val="single" w:sz="4" w:space="0" w:color="auto"/>
              <w:left w:val="single" w:sz="4" w:space="0" w:color="auto"/>
              <w:bottom w:val="single" w:sz="4" w:space="0" w:color="auto"/>
              <w:right w:val="single" w:sz="4" w:space="0" w:color="auto"/>
            </w:tcBorders>
          </w:tcPr>
          <w:p w14:paraId="1B3B2B6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Мембранный бак </w:t>
            </w:r>
            <w:r w:rsidRPr="00665CB1">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7FCA100" w14:textId="2C62D85E"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41B958A3"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E8A44A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9796410"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779E032A"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680BC5F3"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r>
              <w:rPr>
                <w:rFonts w:ascii="Times New Roman" w:eastAsia="Arial Unicode MS" w:hAnsi="Times New Roman"/>
                <w:spacing w:val="-4"/>
                <w:lang w:eastAsia="ru-RU"/>
              </w:rPr>
              <w:t>1</w:t>
            </w:r>
          </w:p>
        </w:tc>
        <w:tc>
          <w:tcPr>
            <w:tcW w:w="1137" w:type="pct"/>
            <w:tcBorders>
              <w:top w:val="single" w:sz="4" w:space="0" w:color="auto"/>
              <w:left w:val="single" w:sz="4" w:space="0" w:color="auto"/>
              <w:bottom w:val="single" w:sz="4" w:space="0" w:color="auto"/>
              <w:right w:val="single" w:sz="4" w:space="0" w:color="auto"/>
            </w:tcBorders>
          </w:tcPr>
          <w:p w14:paraId="26B5EDB2"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2C6C8727" w14:textId="69F45B58"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5A89B391"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BA97B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645A4F38"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774F1E" w:rsidRPr="00665CB1" w14:paraId="75511A9E" w14:textId="77777777" w:rsidTr="00774F1E">
        <w:trPr>
          <w:trHeight w:val="20"/>
        </w:trPr>
        <w:tc>
          <w:tcPr>
            <w:tcW w:w="301" w:type="pct"/>
            <w:vMerge w:val="restart"/>
            <w:tcBorders>
              <w:top w:val="single" w:sz="4" w:space="0" w:color="auto"/>
              <w:left w:val="single" w:sz="4" w:space="0" w:color="auto"/>
              <w:right w:val="single" w:sz="4" w:space="0" w:color="auto"/>
            </w:tcBorders>
          </w:tcPr>
          <w:p w14:paraId="03EC4AB6"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r>
              <w:rPr>
                <w:rFonts w:ascii="Times New Roman" w:eastAsia="Arial Unicode MS" w:hAnsi="Times New Roman"/>
                <w:spacing w:val="-4"/>
                <w:lang w:eastAsia="ru-RU"/>
              </w:rPr>
              <w:t>2</w:t>
            </w:r>
          </w:p>
        </w:tc>
        <w:tc>
          <w:tcPr>
            <w:tcW w:w="1137" w:type="pct"/>
            <w:vMerge w:val="restart"/>
            <w:tcBorders>
              <w:top w:val="single" w:sz="4" w:space="0" w:color="auto"/>
              <w:left w:val="single" w:sz="4" w:space="0" w:color="auto"/>
              <w:right w:val="single" w:sz="4" w:space="0" w:color="auto"/>
            </w:tcBorders>
          </w:tcPr>
          <w:p w14:paraId="1AFAE3B0"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Накладной вентилятор с </w:t>
            </w:r>
            <w:r w:rsidRPr="00665CB1">
              <w:rPr>
                <w:rFonts w:ascii="Times New Roman" w:eastAsia="Arial Unicode MS" w:hAnsi="Times New Roman"/>
                <w:spacing w:val="-4"/>
                <w:lang w:eastAsia="ru-RU"/>
              </w:rPr>
              <w:lastRenderedPageBreak/>
              <w:t>обратным клапаном</w:t>
            </w:r>
          </w:p>
        </w:tc>
        <w:tc>
          <w:tcPr>
            <w:tcW w:w="379" w:type="pct"/>
            <w:vMerge w:val="restart"/>
            <w:tcBorders>
              <w:top w:val="single" w:sz="4" w:space="0" w:color="auto"/>
              <w:left w:val="single" w:sz="4" w:space="0" w:color="auto"/>
              <w:right w:val="single" w:sz="4" w:space="0" w:color="auto"/>
            </w:tcBorders>
          </w:tcPr>
          <w:p w14:paraId="25FD99ED" w14:textId="52B318D0"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5</w:t>
            </w:r>
          </w:p>
        </w:tc>
        <w:tc>
          <w:tcPr>
            <w:tcW w:w="455" w:type="pct"/>
            <w:vMerge w:val="restart"/>
            <w:tcBorders>
              <w:top w:val="single" w:sz="4" w:space="0" w:color="auto"/>
              <w:left w:val="single" w:sz="4" w:space="0" w:color="auto"/>
              <w:right w:val="single" w:sz="4" w:space="0" w:color="auto"/>
            </w:tcBorders>
          </w:tcPr>
          <w:p w14:paraId="0D06DB6A"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5B1C1B7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605699A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774F1E" w:rsidRPr="00665CB1" w14:paraId="4F01D640" w14:textId="77777777" w:rsidTr="00774F1E">
        <w:trPr>
          <w:trHeight w:val="20"/>
        </w:trPr>
        <w:tc>
          <w:tcPr>
            <w:tcW w:w="301" w:type="pct"/>
            <w:vMerge/>
            <w:tcBorders>
              <w:left w:val="single" w:sz="4" w:space="0" w:color="auto"/>
              <w:right w:val="single" w:sz="4" w:space="0" w:color="auto"/>
            </w:tcBorders>
          </w:tcPr>
          <w:p w14:paraId="43770AC5" w14:textId="77777777" w:rsidR="00774F1E" w:rsidRPr="00665CB1" w:rsidRDefault="00774F1E" w:rsidP="00774F1E">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48E50CA5"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622F10F"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55867B21"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32E810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4A197DF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Не менее 13</w:t>
            </w:r>
          </w:p>
        </w:tc>
      </w:tr>
      <w:tr w:rsidR="00774F1E" w:rsidRPr="00665CB1" w14:paraId="2F1D79A7" w14:textId="77777777" w:rsidTr="00774F1E">
        <w:trPr>
          <w:trHeight w:val="20"/>
        </w:trPr>
        <w:tc>
          <w:tcPr>
            <w:tcW w:w="301" w:type="pct"/>
            <w:vMerge/>
            <w:tcBorders>
              <w:left w:val="single" w:sz="4" w:space="0" w:color="auto"/>
              <w:bottom w:val="single" w:sz="4" w:space="0" w:color="auto"/>
              <w:right w:val="single" w:sz="4" w:space="0" w:color="auto"/>
            </w:tcBorders>
          </w:tcPr>
          <w:p w14:paraId="14854293" w14:textId="77777777" w:rsidR="00774F1E" w:rsidRPr="00665CB1" w:rsidRDefault="00774F1E" w:rsidP="00774F1E">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bottom w:val="single" w:sz="4" w:space="0" w:color="auto"/>
              <w:right w:val="single" w:sz="4" w:space="0" w:color="auto"/>
            </w:tcBorders>
          </w:tcPr>
          <w:p w14:paraId="5757B56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5AD70C81"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bottom w:val="single" w:sz="4" w:space="0" w:color="auto"/>
              <w:right w:val="single" w:sz="4" w:space="0" w:color="auto"/>
            </w:tcBorders>
          </w:tcPr>
          <w:p w14:paraId="070793C6"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8BCBD6A"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Производительность, м</w:t>
            </w:r>
            <w:r w:rsidRPr="00665CB1">
              <w:rPr>
                <w:rFonts w:ascii="Times New Roman" w:eastAsia="Arial Unicode MS" w:hAnsi="Times New Roman"/>
                <w:spacing w:val="-4"/>
                <w:vertAlign w:val="superscript"/>
                <w:lang w:eastAsia="ru-RU"/>
              </w:rPr>
              <w:t>3</w:t>
            </w:r>
            <w:r w:rsidRPr="00665CB1">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0BBB64FA"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Не менее 1</w:t>
            </w:r>
            <w:r>
              <w:rPr>
                <w:rFonts w:ascii="Times New Roman" w:eastAsia="Arial Unicode MS" w:hAnsi="Times New Roman"/>
                <w:spacing w:val="-4"/>
                <w:lang w:eastAsia="ru-RU"/>
              </w:rPr>
              <w:t>00</w:t>
            </w:r>
          </w:p>
        </w:tc>
      </w:tr>
      <w:tr w:rsidR="00774F1E" w:rsidRPr="00665CB1" w14:paraId="75891C68"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18D0C34D"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r>
              <w:rPr>
                <w:rFonts w:ascii="Times New Roman" w:eastAsia="Arial Unicode MS" w:hAnsi="Times New Roman"/>
                <w:spacing w:val="-4"/>
                <w:lang w:eastAsia="ru-RU"/>
              </w:rPr>
              <w:t>3</w:t>
            </w:r>
          </w:p>
        </w:tc>
        <w:tc>
          <w:tcPr>
            <w:tcW w:w="1137" w:type="pct"/>
            <w:tcBorders>
              <w:top w:val="single" w:sz="4" w:space="0" w:color="auto"/>
              <w:left w:val="single" w:sz="4" w:space="0" w:color="auto"/>
              <w:bottom w:val="single" w:sz="4" w:space="0" w:color="auto"/>
              <w:right w:val="single" w:sz="4" w:space="0" w:color="auto"/>
            </w:tcBorders>
          </w:tcPr>
          <w:p w14:paraId="1BE12D5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2894A684" w14:textId="1483C780"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69C4D5DD"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3F4D7D2A"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AC79418"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нет</w:t>
            </w:r>
          </w:p>
        </w:tc>
      </w:tr>
      <w:tr w:rsidR="00774F1E" w:rsidRPr="00665CB1" w14:paraId="4BBDB349" w14:textId="77777777" w:rsidTr="00774F1E">
        <w:trPr>
          <w:trHeight w:val="20"/>
        </w:trPr>
        <w:tc>
          <w:tcPr>
            <w:tcW w:w="301" w:type="pct"/>
            <w:vMerge w:val="restart"/>
            <w:tcBorders>
              <w:top w:val="single" w:sz="4" w:space="0" w:color="auto"/>
              <w:left w:val="single" w:sz="4" w:space="0" w:color="auto"/>
              <w:right w:val="single" w:sz="4" w:space="0" w:color="auto"/>
            </w:tcBorders>
          </w:tcPr>
          <w:p w14:paraId="2813AAC2"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w:t>
            </w:r>
          </w:p>
        </w:tc>
        <w:tc>
          <w:tcPr>
            <w:tcW w:w="1137" w:type="pct"/>
            <w:vMerge w:val="restart"/>
            <w:tcBorders>
              <w:top w:val="single" w:sz="4" w:space="0" w:color="auto"/>
              <w:left w:val="single" w:sz="4" w:space="0" w:color="auto"/>
              <w:right w:val="single" w:sz="4" w:space="0" w:color="auto"/>
            </w:tcBorders>
          </w:tcPr>
          <w:p w14:paraId="158A9A63"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01518D81"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val="restart"/>
            <w:tcBorders>
              <w:top w:val="single" w:sz="4" w:space="0" w:color="auto"/>
              <w:left w:val="single" w:sz="4" w:space="0" w:color="auto"/>
              <w:right w:val="single" w:sz="4" w:space="0" w:color="auto"/>
            </w:tcBorders>
          </w:tcPr>
          <w:p w14:paraId="30AE308E"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5899540"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Габаритные размеры </w:t>
            </w:r>
            <w:r w:rsidRPr="00665CB1">
              <w:rPr>
                <w:rFonts w:ascii="Times New Roman" w:eastAsia="Arial Unicode MS" w:hAnsi="Times New Roman"/>
                <w:spacing w:val="-4"/>
                <w:lang w:eastAsia="ru-RU"/>
              </w:rPr>
              <w:br/>
              <w:t>(Длина х Ширина х Высота), мм:</w:t>
            </w:r>
          </w:p>
          <w:p w14:paraId="2A2F792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A488906"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sidRPr="00665CB1">
              <w:rPr>
                <w:rFonts w:ascii="Times New Roman" w:hAnsi="Times New Roman"/>
                <w:spacing w:val="-4"/>
                <w:lang w:eastAsia="x-none"/>
              </w:rPr>
              <w:t>В соответствии с конструкторской документацией предприятия-производителя и ТТ</w:t>
            </w:r>
          </w:p>
        </w:tc>
      </w:tr>
      <w:tr w:rsidR="00774F1E" w:rsidRPr="00665CB1" w14:paraId="62F75E10" w14:textId="77777777" w:rsidTr="00774F1E">
        <w:trPr>
          <w:trHeight w:val="20"/>
        </w:trPr>
        <w:tc>
          <w:tcPr>
            <w:tcW w:w="301" w:type="pct"/>
            <w:vMerge/>
            <w:tcBorders>
              <w:left w:val="single" w:sz="4" w:space="0" w:color="auto"/>
              <w:right w:val="single" w:sz="4" w:space="0" w:color="auto"/>
            </w:tcBorders>
          </w:tcPr>
          <w:p w14:paraId="4793E2BE"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0F6E6A18"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9E8D0BF"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139CE171"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4816C6B"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vAlign w:val="center"/>
          </w:tcPr>
          <w:p w14:paraId="7428F978"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sidRPr="00CA227E">
              <w:rPr>
                <w:rFonts w:ascii="Times New Roman" w:eastAsia="Arial Unicode MS" w:hAnsi="Times New Roman"/>
                <w:spacing w:val="-4"/>
                <w:lang w:eastAsia="ru-RU"/>
              </w:rPr>
              <w:t>сборно-разборный</w:t>
            </w:r>
          </w:p>
        </w:tc>
      </w:tr>
      <w:tr w:rsidR="00774F1E" w:rsidRPr="00665CB1" w14:paraId="13D14386" w14:textId="77777777" w:rsidTr="00774F1E">
        <w:trPr>
          <w:trHeight w:val="20"/>
        </w:trPr>
        <w:tc>
          <w:tcPr>
            <w:tcW w:w="301" w:type="pct"/>
            <w:vMerge/>
            <w:tcBorders>
              <w:left w:val="single" w:sz="4" w:space="0" w:color="auto"/>
              <w:right w:val="single" w:sz="4" w:space="0" w:color="auto"/>
            </w:tcBorders>
          </w:tcPr>
          <w:p w14:paraId="46E07430"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2BD6304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5305E6C8"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24737733"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CB0B29F"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vAlign w:val="center"/>
          </w:tcPr>
          <w:p w14:paraId="21C16876"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774F1E" w:rsidRPr="00665CB1" w14:paraId="3D032ED4" w14:textId="77777777" w:rsidTr="00774F1E">
        <w:trPr>
          <w:trHeight w:val="20"/>
        </w:trPr>
        <w:tc>
          <w:tcPr>
            <w:tcW w:w="301" w:type="pct"/>
            <w:vMerge/>
            <w:tcBorders>
              <w:left w:val="single" w:sz="4" w:space="0" w:color="auto"/>
              <w:right w:val="single" w:sz="4" w:space="0" w:color="auto"/>
            </w:tcBorders>
          </w:tcPr>
          <w:p w14:paraId="5E181830"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5D64BF3B"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091372"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603BF486"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20991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vAlign w:val="center"/>
          </w:tcPr>
          <w:p w14:paraId="389EBE9C"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sidRPr="00CA227E">
              <w:rPr>
                <w:rFonts w:ascii="Times New Roman" w:eastAsia="Arial Unicode MS" w:hAnsi="Times New Roman"/>
                <w:spacing w:val="-4"/>
                <w:lang w:eastAsia="ru-RU"/>
              </w:rPr>
              <w:t>общественный</w:t>
            </w:r>
          </w:p>
        </w:tc>
      </w:tr>
      <w:tr w:rsidR="00774F1E" w:rsidRPr="00665CB1" w14:paraId="66297B4C" w14:textId="77777777" w:rsidTr="00774F1E">
        <w:trPr>
          <w:trHeight w:val="20"/>
        </w:trPr>
        <w:tc>
          <w:tcPr>
            <w:tcW w:w="301" w:type="pct"/>
            <w:vMerge/>
            <w:tcBorders>
              <w:left w:val="single" w:sz="4" w:space="0" w:color="auto"/>
              <w:right w:val="single" w:sz="4" w:space="0" w:color="auto"/>
            </w:tcBorders>
          </w:tcPr>
          <w:p w14:paraId="3E2851C8"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2BD64C89"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5742E64E"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3C8A2391"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A83345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vAlign w:val="center"/>
          </w:tcPr>
          <w:p w14:paraId="367CA096"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774F1E" w:rsidRPr="00665CB1" w14:paraId="126EC53B" w14:textId="77777777" w:rsidTr="00774F1E">
        <w:trPr>
          <w:trHeight w:val="20"/>
        </w:trPr>
        <w:tc>
          <w:tcPr>
            <w:tcW w:w="301" w:type="pct"/>
            <w:vMerge/>
            <w:tcBorders>
              <w:left w:val="single" w:sz="4" w:space="0" w:color="auto"/>
              <w:right w:val="single" w:sz="4" w:space="0" w:color="auto"/>
            </w:tcBorders>
          </w:tcPr>
          <w:p w14:paraId="606C0686"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2B431C72"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48A70C1E"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4B88B869"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71761FE"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371742E9"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774F1E" w:rsidRPr="00665CB1" w14:paraId="0750DCA9" w14:textId="77777777" w:rsidTr="00774F1E">
        <w:trPr>
          <w:trHeight w:val="20"/>
        </w:trPr>
        <w:tc>
          <w:tcPr>
            <w:tcW w:w="301" w:type="pct"/>
            <w:vMerge/>
            <w:tcBorders>
              <w:left w:val="single" w:sz="4" w:space="0" w:color="auto"/>
              <w:right w:val="single" w:sz="4" w:space="0" w:color="auto"/>
            </w:tcBorders>
          </w:tcPr>
          <w:p w14:paraId="3E912114"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60AEE26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30300646"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3D6D6D24"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A00E362"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7F1FF041"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sidRPr="00CA227E">
              <w:rPr>
                <w:rFonts w:ascii="Times New Roman" w:eastAsia="Arial Unicode MS" w:hAnsi="Times New Roman"/>
                <w:spacing w:val="-4"/>
                <w:lang w:eastAsia="ru-RU"/>
              </w:rPr>
              <w:t>Ф3.5</w:t>
            </w:r>
          </w:p>
        </w:tc>
      </w:tr>
      <w:tr w:rsidR="00774F1E" w:rsidRPr="00665CB1" w14:paraId="1F9DDF57" w14:textId="77777777" w:rsidTr="00774F1E">
        <w:trPr>
          <w:trHeight w:val="20"/>
        </w:trPr>
        <w:tc>
          <w:tcPr>
            <w:tcW w:w="301" w:type="pct"/>
            <w:vMerge/>
            <w:tcBorders>
              <w:left w:val="single" w:sz="4" w:space="0" w:color="auto"/>
              <w:right w:val="single" w:sz="4" w:space="0" w:color="auto"/>
            </w:tcBorders>
          </w:tcPr>
          <w:p w14:paraId="442DFA5D"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137" w:type="pct"/>
            <w:vMerge/>
            <w:tcBorders>
              <w:left w:val="single" w:sz="4" w:space="0" w:color="auto"/>
              <w:right w:val="single" w:sz="4" w:space="0" w:color="auto"/>
            </w:tcBorders>
          </w:tcPr>
          <w:p w14:paraId="32EA99C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6D193E07"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55" w:type="pct"/>
            <w:vMerge/>
            <w:tcBorders>
              <w:left w:val="single" w:sz="4" w:space="0" w:color="auto"/>
              <w:right w:val="single" w:sz="4" w:space="0" w:color="auto"/>
            </w:tcBorders>
          </w:tcPr>
          <w:p w14:paraId="7C6D863B"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0C370A9"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34C5B42D"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18259DF4"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068DE0E7"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2.1</w:t>
            </w:r>
          </w:p>
        </w:tc>
        <w:tc>
          <w:tcPr>
            <w:tcW w:w="1137" w:type="pct"/>
            <w:tcBorders>
              <w:top w:val="single" w:sz="4" w:space="0" w:color="auto"/>
              <w:left w:val="single" w:sz="4" w:space="0" w:color="auto"/>
              <w:bottom w:val="single" w:sz="4" w:space="0" w:color="auto"/>
              <w:right w:val="single" w:sz="4" w:space="0" w:color="auto"/>
            </w:tcBorders>
          </w:tcPr>
          <w:p w14:paraId="0BF9BEA9"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07140A7A" w14:textId="12E7DDF5"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6E29CD3"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EA70E7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E2AD78"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7983F9CB"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76294672"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2.2</w:t>
            </w:r>
          </w:p>
        </w:tc>
        <w:tc>
          <w:tcPr>
            <w:tcW w:w="1137" w:type="pct"/>
            <w:tcBorders>
              <w:top w:val="single" w:sz="4" w:space="0" w:color="auto"/>
              <w:left w:val="single" w:sz="4" w:space="0" w:color="auto"/>
              <w:bottom w:val="single" w:sz="4" w:space="0" w:color="auto"/>
              <w:right w:val="single" w:sz="4" w:space="0" w:color="auto"/>
            </w:tcBorders>
          </w:tcPr>
          <w:p w14:paraId="28807515"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63186F3C" w14:textId="3AE1C8E8"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3B702B03"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92EE03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65D6F4E"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01A7AAAE"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5712E7B1"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2.3</w:t>
            </w:r>
          </w:p>
        </w:tc>
        <w:tc>
          <w:tcPr>
            <w:tcW w:w="1137" w:type="pct"/>
            <w:tcBorders>
              <w:top w:val="single" w:sz="4" w:space="0" w:color="auto"/>
              <w:left w:val="single" w:sz="4" w:space="0" w:color="auto"/>
              <w:bottom w:val="single" w:sz="4" w:space="0" w:color="auto"/>
              <w:right w:val="single" w:sz="4" w:space="0" w:color="auto"/>
            </w:tcBorders>
          </w:tcPr>
          <w:p w14:paraId="0B4F5063"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7CCBACB2" w14:textId="32581292"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CAD147D"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06F7C193"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9C9E6C9"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31255AC9"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184B79C7"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2.4</w:t>
            </w:r>
          </w:p>
        </w:tc>
        <w:tc>
          <w:tcPr>
            <w:tcW w:w="1137" w:type="pct"/>
            <w:tcBorders>
              <w:top w:val="single" w:sz="4" w:space="0" w:color="auto"/>
              <w:left w:val="single" w:sz="4" w:space="0" w:color="auto"/>
              <w:bottom w:val="single" w:sz="4" w:space="0" w:color="auto"/>
              <w:right w:val="single" w:sz="4" w:space="0" w:color="auto"/>
            </w:tcBorders>
          </w:tcPr>
          <w:p w14:paraId="228B9359"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5FA08A52" w14:textId="17516601"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2CE74AD6"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02ECA36"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10449E"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24F2891C"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01188E64"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2.5</w:t>
            </w:r>
          </w:p>
        </w:tc>
        <w:tc>
          <w:tcPr>
            <w:tcW w:w="1137" w:type="pct"/>
            <w:tcBorders>
              <w:top w:val="single" w:sz="4" w:space="0" w:color="auto"/>
              <w:left w:val="single" w:sz="4" w:space="0" w:color="auto"/>
              <w:bottom w:val="single" w:sz="4" w:space="0" w:color="auto"/>
              <w:right w:val="single" w:sz="4" w:space="0" w:color="auto"/>
            </w:tcBorders>
          </w:tcPr>
          <w:p w14:paraId="261B3CBD"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7DF5F127" w14:textId="017D17BA"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5F317058"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AFDC4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3A25062"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101D3937" w14:textId="77777777" w:rsidTr="00774F1E">
        <w:trPr>
          <w:trHeight w:val="20"/>
        </w:trPr>
        <w:tc>
          <w:tcPr>
            <w:tcW w:w="301" w:type="pct"/>
            <w:tcBorders>
              <w:top w:val="single" w:sz="4" w:space="0" w:color="auto"/>
              <w:left w:val="single" w:sz="4" w:space="0" w:color="auto"/>
              <w:bottom w:val="single" w:sz="4" w:space="0" w:color="auto"/>
              <w:right w:val="single" w:sz="4" w:space="0" w:color="auto"/>
            </w:tcBorders>
          </w:tcPr>
          <w:p w14:paraId="0782B1EB"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2.6</w:t>
            </w:r>
          </w:p>
        </w:tc>
        <w:tc>
          <w:tcPr>
            <w:tcW w:w="1137" w:type="pct"/>
            <w:tcBorders>
              <w:top w:val="single" w:sz="4" w:space="0" w:color="auto"/>
              <w:left w:val="single" w:sz="4" w:space="0" w:color="auto"/>
              <w:bottom w:val="single" w:sz="4" w:space="0" w:color="auto"/>
              <w:right w:val="single" w:sz="4" w:space="0" w:color="auto"/>
            </w:tcBorders>
          </w:tcPr>
          <w:p w14:paraId="3BF0476F"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Оконечное оборудование:</w:t>
            </w:r>
          </w:p>
          <w:p w14:paraId="0BF1369C"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Электроснабжения,</w:t>
            </w:r>
          </w:p>
          <w:p w14:paraId="3FC8A483"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0F5C0504" w14:textId="29A298A2"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5839329C"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25576171"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41EC91"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6E257125" w14:textId="77777777" w:rsidTr="00774F1E">
        <w:trPr>
          <w:trHeight w:val="900"/>
        </w:trPr>
        <w:tc>
          <w:tcPr>
            <w:tcW w:w="301" w:type="pct"/>
            <w:tcBorders>
              <w:top w:val="single" w:sz="4" w:space="0" w:color="auto"/>
              <w:left w:val="single" w:sz="4" w:space="0" w:color="auto"/>
              <w:bottom w:val="single" w:sz="4" w:space="0" w:color="auto"/>
              <w:right w:val="single" w:sz="4" w:space="0" w:color="auto"/>
            </w:tcBorders>
          </w:tcPr>
          <w:p w14:paraId="4C28B1D8"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2.7</w:t>
            </w:r>
          </w:p>
        </w:tc>
        <w:tc>
          <w:tcPr>
            <w:tcW w:w="1137" w:type="pct"/>
            <w:tcBorders>
              <w:top w:val="single" w:sz="4" w:space="0" w:color="auto"/>
              <w:left w:val="single" w:sz="4" w:space="0" w:color="auto"/>
              <w:bottom w:val="single" w:sz="4" w:space="0" w:color="auto"/>
              <w:right w:val="single" w:sz="4" w:space="0" w:color="auto"/>
            </w:tcBorders>
          </w:tcPr>
          <w:p w14:paraId="503B9484"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18BD7F1F" w14:textId="1B7964AB"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38C282B5"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91D274F"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E79B51A" w14:textId="77777777" w:rsidR="00774F1E" w:rsidRPr="00665CB1" w:rsidRDefault="00774F1E" w:rsidP="00826F9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774F1E" w:rsidRPr="00665CB1" w14:paraId="10BBC801" w14:textId="77777777" w:rsidTr="00774F1E">
        <w:trPr>
          <w:trHeight w:val="255"/>
        </w:trPr>
        <w:tc>
          <w:tcPr>
            <w:tcW w:w="301" w:type="pct"/>
            <w:tcBorders>
              <w:top w:val="single" w:sz="4" w:space="0" w:color="auto"/>
              <w:left w:val="single" w:sz="4" w:space="0" w:color="auto"/>
              <w:bottom w:val="single" w:sz="4" w:space="0" w:color="auto"/>
              <w:right w:val="single" w:sz="4" w:space="0" w:color="auto"/>
            </w:tcBorders>
          </w:tcPr>
          <w:p w14:paraId="2D729C51" w14:textId="77777777" w:rsidR="00774F1E" w:rsidRPr="00665CB1" w:rsidRDefault="00774F1E" w:rsidP="00826F93">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2.8</w:t>
            </w:r>
          </w:p>
        </w:tc>
        <w:tc>
          <w:tcPr>
            <w:tcW w:w="1137" w:type="pct"/>
            <w:tcBorders>
              <w:top w:val="single" w:sz="4" w:space="0" w:color="auto"/>
              <w:left w:val="single" w:sz="4" w:space="0" w:color="auto"/>
              <w:bottom w:val="single" w:sz="4" w:space="0" w:color="auto"/>
              <w:right w:val="single" w:sz="4" w:space="0" w:color="auto"/>
            </w:tcBorders>
          </w:tcPr>
          <w:p w14:paraId="20E39D47"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16FCC">
              <w:rPr>
                <w:rFonts w:ascii="Times New Roman" w:eastAsia="Arial Unicode MS" w:hAnsi="Times New Roman"/>
                <w:spacing w:val="-4"/>
                <w:lang w:eastAsia="ru-RU"/>
              </w:rPr>
              <w:t>Фасадная вывеска «Почта России»</w:t>
            </w:r>
          </w:p>
        </w:tc>
        <w:tc>
          <w:tcPr>
            <w:tcW w:w="379" w:type="pct"/>
            <w:tcBorders>
              <w:top w:val="single" w:sz="4" w:space="0" w:color="auto"/>
              <w:left w:val="single" w:sz="4" w:space="0" w:color="auto"/>
              <w:bottom w:val="single" w:sz="4" w:space="0" w:color="auto"/>
              <w:right w:val="single" w:sz="4" w:space="0" w:color="auto"/>
            </w:tcBorders>
          </w:tcPr>
          <w:p w14:paraId="57157C11" w14:textId="76881E9D"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455" w:type="pct"/>
            <w:tcBorders>
              <w:top w:val="single" w:sz="4" w:space="0" w:color="auto"/>
              <w:left w:val="single" w:sz="4" w:space="0" w:color="auto"/>
              <w:bottom w:val="single" w:sz="4" w:space="0" w:color="auto"/>
              <w:right w:val="single" w:sz="4" w:space="0" w:color="auto"/>
            </w:tcBorders>
          </w:tcPr>
          <w:p w14:paraId="6E4578C1" w14:textId="77777777" w:rsidR="00774F1E" w:rsidRPr="00665CB1" w:rsidRDefault="00774F1E" w:rsidP="00826F9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16FCC">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7A36897B" w14:textId="77777777" w:rsidR="00774F1E" w:rsidRPr="00665CB1" w:rsidRDefault="00774F1E" w:rsidP="00826F93">
            <w:pPr>
              <w:widowControl w:val="0"/>
              <w:autoSpaceDE w:val="0"/>
              <w:autoSpaceDN w:val="0"/>
              <w:adjustRightInd w:val="0"/>
              <w:spacing w:after="0" w:line="240" w:lineRule="auto"/>
              <w:rPr>
                <w:rFonts w:ascii="Times New Roman" w:eastAsia="Arial Unicode MS" w:hAnsi="Times New Roman"/>
                <w:spacing w:val="-4"/>
                <w:lang w:eastAsia="ru-RU"/>
              </w:rPr>
            </w:pPr>
            <w:r w:rsidRPr="00616FCC">
              <w:rPr>
                <w:rFonts w:ascii="Times New Roman" w:eastAsia="Arial Unicode MS" w:hAnsi="Times New Roman"/>
                <w:spacing w:val="-4"/>
                <w:lang w:eastAsia="ru-RU"/>
              </w:rPr>
              <w:t>Соответствие 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1945402D" w14:textId="77777777" w:rsidR="00774F1E" w:rsidRDefault="00774F1E" w:rsidP="00826F93">
            <w:pPr>
              <w:widowControl w:val="0"/>
              <w:autoSpaceDE w:val="0"/>
              <w:autoSpaceDN w:val="0"/>
              <w:adjustRightInd w:val="0"/>
              <w:spacing w:after="0" w:line="240" w:lineRule="auto"/>
              <w:rPr>
                <w:rFonts w:ascii="Times New Roman" w:hAnsi="Times New Roman"/>
                <w:spacing w:val="-4"/>
                <w:lang w:eastAsia="x-none"/>
              </w:rPr>
            </w:pPr>
            <w:r w:rsidRPr="00616FCC">
              <w:rPr>
                <w:rFonts w:ascii="Times New Roman" w:hAnsi="Times New Roman"/>
                <w:spacing w:val="-4"/>
                <w:lang w:eastAsia="x-none"/>
              </w:rPr>
              <w:t>Да</w:t>
            </w:r>
          </w:p>
        </w:tc>
      </w:tr>
    </w:tbl>
    <w:p w14:paraId="230D3D46" w14:textId="77777777" w:rsidR="00774F1E" w:rsidRPr="00573B48" w:rsidRDefault="00774F1E" w:rsidP="00E7572B">
      <w:pPr>
        <w:autoSpaceDE w:val="0"/>
        <w:autoSpaceDN w:val="0"/>
        <w:adjustRightInd w:val="0"/>
        <w:spacing w:after="0" w:line="240" w:lineRule="auto"/>
        <w:jc w:val="center"/>
        <w:rPr>
          <w:rFonts w:ascii="Times New Roman" w:hAnsi="Times New Roman"/>
          <w:b/>
          <w:lang w:eastAsia="ru-RU"/>
        </w:r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E28CDB2" w14:textId="77777777" w:rsidR="009737D6" w:rsidRPr="009737D6" w:rsidRDefault="009737D6" w:rsidP="009737D6">
      <w:pPr>
        <w:autoSpaceDE w:val="0"/>
        <w:autoSpaceDN w:val="0"/>
        <w:adjustRightInd w:val="0"/>
        <w:spacing w:after="0" w:line="256" w:lineRule="auto"/>
        <w:jc w:val="center"/>
        <w:rPr>
          <w:rFonts w:ascii="Times New Roman" w:hAnsi="Times New Roman"/>
          <w:b/>
          <w:sz w:val="24"/>
          <w:szCs w:val="24"/>
        </w:rPr>
      </w:pPr>
      <w:r w:rsidRPr="009737D6">
        <w:rPr>
          <w:rFonts w:ascii="Times New Roman" w:hAnsi="Times New Roman"/>
          <w:b/>
          <w:sz w:val="24"/>
          <w:szCs w:val="24"/>
        </w:rPr>
        <w:t>Перечень адресов Заказчика</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696"/>
        <w:gridCol w:w="2410"/>
        <w:gridCol w:w="851"/>
        <w:gridCol w:w="3118"/>
        <w:gridCol w:w="1701"/>
      </w:tblGrid>
      <w:tr w:rsidR="00AB6C64" w:rsidRPr="008F3DB9" w14:paraId="54E440A4" w14:textId="77777777" w:rsidTr="00C73033">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E0DD0F"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6E8D334E"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39F633A5"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3118" w:type="dxa"/>
            <w:tcBorders>
              <w:top w:val="single" w:sz="4" w:space="0" w:color="auto"/>
              <w:left w:val="nil"/>
              <w:bottom w:val="single" w:sz="4" w:space="0" w:color="auto"/>
              <w:right w:val="single" w:sz="4" w:space="0" w:color="auto"/>
            </w:tcBorders>
            <w:shd w:val="clear" w:color="auto" w:fill="FFFFFF"/>
            <w:vAlign w:val="center"/>
            <w:hideMark/>
          </w:tcPr>
          <w:p w14:paraId="3528019B"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5AD267C8" w14:textId="77777777" w:rsidR="00AB6C64" w:rsidRPr="008F3DB9" w:rsidRDefault="00AB6C64" w:rsidP="00C73033">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AB6C64" w:rsidRPr="008F3DB9" w14:paraId="3E05BAC5" w14:textId="77777777" w:rsidTr="00C73033">
        <w:trPr>
          <w:trHeight w:val="855"/>
        </w:trPr>
        <w:tc>
          <w:tcPr>
            <w:tcW w:w="1696" w:type="dxa"/>
            <w:vMerge w:val="restart"/>
            <w:tcBorders>
              <w:top w:val="single" w:sz="4" w:space="0" w:color="auto"/>
              <w:left w:val="single" w:sz="4" w:space="0" w:color="auto"/>
              <w:right w:val="single" w:sz="4" w:space="0" w:color="auto"/>
            </w:tcBorders>
            <w:shd w:val="clear" w:color="auto" w:fill="FFFFFF"/>
            <w:vAlign w:val="center"/>
            <w:hideMark/>
          </w:tcPr>
          <w:p w14:paraId="5390BD60" w14:textId="6D80D3D1" w:rsidR="00AB6C64" w:rsidRPr="008F3DB9" w:rsidRDefault="00AB6C64" w:rsidP="00C73033">
            <w:pPr>
              <w:spacing w:after="0" w:line="240" w:lineRule="auto"/>
              <w:rPr>
                <w:rFonts w:ascii="Times New Roman" w:hAnsi="Times New Roman"/>
                <w:b/>
                <w:bCs/>
                <w:lang w:eastAsia="ru-RU"/>
              </w:rPr>
            </w:pPr>
            <w:r w:rsidRPr="00FB4776">
              <w:rPr>
                <w:rFonts w:ascii="Times New Roman" w:hAnsi="Times New Roman"/>
                <w:sz w:val="24"/>
                <w:szCs w:val="24"/>
              </w:rPr>
              <w:t>МОПС</w:t>
            </w:r>
            <w:r w:rsidRPr="00FB4776" w:rsidDel="004F220B">
              <w:rPr>
                <w:rFonts w:ascii="Times New Roman" w:hAnsi="Times New Roman"/>
                <w:sz w:val="24"/>
                <w:szCs w:val="24"/>
              </w:rPr>
              <w:t xml:space="preserve"> </w:t>
            </w:r>
            <w:r w:rsidRPr="00FB4776">
              <w:rPr>
                <w:rFonts w:ascii="Times New Roman" w:hAnsi="Times New Roman"/>
                <w:sz w:val="24"/>
                <w:szCs w:val="24"/>
              </w:rPr>
              <w:t xml:space="preserve">(тип ОПС (МОПС </w:t>
            </w:r>
            <w:r w:rsidR="003C1194" w:rsidRPr="003C1194">
              <w:rPr>
                <w:rFonts w:ascii="Times New Roman" w:hAnsi="Times New Roman"/>
                <w:sz w:val="24"/>
                <w:szCs w:val="24"/>
              </w:rPr>
              <w:t>А1_11,9_О1_П1_Т</w:t>
            </w:r>
            <w:r w:rsidRPr="00FB4776">
              <w:rPr>
                <w:rFonts w:ascii="Times New Roman" w:hAnsi="Times New Roman"/>
                <w:sz w:val="24"/>
                <w:szCs w:val="24"/>
              </w:rPr>
              <w:t>)</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2BDF7FE" w14:textId="7DB77C9F" w:rsidR="00AB6C64" w:rsidRPr="003C1194" w:rsidRDefault="003C1194" w:rsidP="00C73033">
            <w:pPr>
              <w:spacing w:after="0" w:line="240" w:lineRule="auto"/>
              <w:jc w:val="both"/>
              <w:rPr>
                <w:rFonts w:ascii="Times New Roman" w:hAnsi="Times New Roman"/>
                <w:lang w:eastAsia="ru-RU"/>
              </w:rPr>
            </w:pPr>
            <w:r w:rsidRPr="003C1194">
              <w:rPr>
                <w:rFonts w:ascii="Times New Roman" w:hAnsi="Times New Roman"/>
                <w:sz w:val="24"/>
                <w:szCs w:val="24"/>
                <w:lang w:eastAsia="ru-RU"/>
              </w:rPr>
              <w:t>Российская Федерация, Респ</w:t>
            </w:r>
            <w:r>
              <w:rPr>
                <w:rFonts w:ascii="Times New Roman" w:hAnsi="Times New Roman"/>
                <w:sz w:val="24"/>
                <w:szCs w:val="24"/>
                <w:lang w:eastAsia="ru-RU"/>
              </w:rPr>
              <w:t>ублика</w:t>
            </w:r>
            <w:r w:rsidRPr="003C1194">
              <w:rPr>
                <w:rFonts w:ascii="Times New Roman" w:hAnsi="Times New Roman"/>
                <w:sz w:val="24"/>
                <w:szCs w:val="24"/>
                <w:lang w:eastAsia="ru-RU"/>
              </w:rPr>
              <w:t xml:space="preserve"> Коми, р-н Усть-Куломский, с Усть-Нем</w:t>
            </w:r>
          </w:p>
        </w:tc>
        <w:tc>
          <w:tcPr>
            <w:tcW w:w="851" w:type="dxa"/>
            <w:tcBorders>
              <w:top w:val="single" w:sz="4" w:space="0" w:color="auto"/>
              <w:left w:val="nil"/>
              <w:bottom w:val="single" w:sz="4" w:space="0" w:color="auto"/>
              <w:right w:val="single" w:sz="4" w:space="0" w:color="auto"/>
            </w:tcBorders>
            <w:shd w:val="clear" w:color="auto" w:fill="FFFFFF"/>
            <w:vAlign w:val="center"/>
          </w:tcPr>
          <w:p w14:paraId="7CDFCF98" w14:textId="77777777" w:rsidR="00AB6C64" w:rsidRPr="008F3DB9"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312BF208"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DF0E176" w14:textId="77777777" w:rsidR="00AB6C64" w:rsidRPr="008F3DB9" w:rsidRDefault="00AB6C64" w:rsidP="00C73033">
            <w:pPr>
              <w:spacing w:after="0" w:line="240" w:lineRule="auto"/>
              <w:jc w:val="both"/>
              <w:rPr>
                <w:rFonts w:ascii="Times New Roman" w:hAnsi="Times New Roman"/>
                <w:b/>
                <w:bCs/>
                <w:lang w:eastAsia="ru-RU"/>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D0673C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1B94D30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37710B7D"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06D2809F"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549D0ECE"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284DD3C6"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4CC20BB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4B48AC45" w14:textId="77777777" w:rsidR="00AB6C64" w:rsidRPr="008F3DB9" w:rsidRDefault="00AB6C64" w:rsidP="00C73033">
            <w:pPr>
              <w:spacing w:after="0" w:line="240" w:lineRule="auto"/>
              <w:jc w:val="both"/>
              <w:rPr>
                <w:rFonts w:ascii="Times New Roman" w:hAnsi="Times New Roman"/>
                <w:b/>
                <w:bCs/>
                <w:lang w:eastAsia="ru-RU"/>
              </w:rPr>
            </w:pPr>
            <w:r w:rsidRPr="00437075">
              <w:rPr>
                <w:rFonts w:ascii="Times New Roman" w:hAnsi="Times New Roman"/>
                <w:sz w:val="20"/>
                <w:szCs w:val="20"/>
                <w:lang w:eastAsia="ru-RU"/>
              </w:rPr>
              <w:t>БИК 044030704</w:t>
            </w:r>
          </w:p>
        </w:tc>
      </w:tr>
      <w:tr w:rsidR="00AB6C64" w:rsidRPr="008F3DB9" w14:paraId="3CD83469"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7CDADA06"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72EB1CCD" w14:textId="254EA16D" w:rsidR="00AB6C64" w:rsidRPr="00437075" w:rsidRDefault="003C1194" w:rsidP="00C73033">
            <w:pPr>
              <w:spacing w:after="0" w:line="240" w:lineRule="auto"/>
              <w:jc w:val="both"/>
              <w:rPr>
                <w:rFonts w:ascii="Times New Roman" w:hAnsi="Times New Roman"/>
                <w:sz w:val="24"/>
                <w:lang w:eastAsia="ru-RU"/>
              </w:rPr>
            </w:pPr>
            <w:r w:rsidRPr="003C1194">
              <w:rPr>
                <w:rFonts w:ascii="Times New Roman" w:hAnsi="Times New Roman"/>
                <w:sz w:val="24"/>
                <w:lang w:eastAsia="ru-RU"/>
              </w:rPr>
              <w:t>Российская Федерация, Респ</w:t>
            </w:r>
            <w:r>
              <w:rPr>
                <w:rFonts w:ascii="Times New Roman" w:hAnsi="Times New Roman"/>
                <w:sz w:val="24"/>
                <w:lang w:eastAsia="ru-RU"/>
              </w:rPr>
              <w:t>ублика</w:t>
            </w:r>
            <w:r w:rsidRPr="003C1194">
              <w:rPr>
                <w:rFonts w:ascii="Times New Roman" w:hAnsi="Times New Roman"/>
                <w:sz w:val="24"/>
                <w:lang w:eastAsia="ru-RU"/>
              </w:rPr>
              <w:t xml:space="preserve"> Коми, р-н Прилузский, с Спаспоруб</w:t>
            </w:r>
          </w:p>
        </w:tc>
        <w:tc>
          <w:tcPr>
            <w:tcW w:w="851" w:type="dxa"/>
            <w:tcBorders>
              <w:top w:val="single" w:sz="4" w:space="0" w:color="auto"/>
              <w:left w:val="nil"/>
              <w:bottom w:val="single" w:sz="4" w:space="0" w:color="auto"/>
              <w:right w:val="single" w:sz="4" w:space="0" w:color="auto"/>
            </w:tcBorders>
            <w:shd w:val="clear" w:color="auto" w:fill="FFFFFF"/>
            <w:vAlign w:val="center"/>
          </w:tcPr>
          <w:p w14:paraId="40BCD1CB"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26C93330"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0FBD7522"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24351C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1BA4EA2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20B7B01D"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41EC092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1726DA22"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488B051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184F532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36357BB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B6C64" w:rsidRPr="008F3DB9" w14:paraId="466537A5"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4D5F6F91"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6147FC31" w14:textId="0076E78E" w:rsidR="00AB6C64" w:rsidRPr="00437075" w:rsidRDefault="003C1194" w:rsidP="00C73033">
            <w:pPr>
              <w:spacing w:after="0" w:line="240" w:lineRule="auto"/>
              <w:jc w:val="both"/>
              <w:rPr>
                <w:rFonts w:ascii="Times New Roman" w:hAnsi="Times New Roman"/>
                <w:sz w:val="24"/>
                <w:lang w:eastAsia="ru-RU"/>
              </w:rPr>
            </w:pPr>
            <w:r w:rsidRPr="003C1194">
              <w:rPr>
                <w:rFonts w:ascii="Times New Roman" w:hAnsi="Times New Roman"/>
                <w:sz w:val="24"/>
                <w:lang w:eastAsia="ru-RU"/>
              </w:rPr>
              <w:t>Российская Федерация, Респ</w:t>
            </w:r>
            <w:r>
              <w:rPr>
                <w:rFonts w:ascii="Times New Roman" w:hAnsi="Times New Roman"/>
                <w:sz w:val="24"/>
                <w:lang w:eastAsia="ru-RU"/>
              </w:rPr>
              <w:t>ублика</w:t>
            </w:r>
            <w:r w:rsidRPr="003C1194">
              <w:rPr>
                <w:rFonts w:ascii="Times New Roman" w:hAnsi="Times New Roman"/>
                <w:sz w:val="24"/>
                <w:lang w:eastAsia="ru-RU"/>
              </w:rPr>
              <w:t xml:space="preserve"> Коми, р-н Ижемский, д </w:t>
            </w:r>
            <w:proofErr w:type="spellStart"/>
            <w:r w:rsidRPr="003C1194">
              <w:rPr>
                <w:rFonts w:ascii="Times New Roman" w:hAnsi="Times New Roman"/>
                <w:sz w:val="24"/>
                <w:lang w:eastAsia="ru-RU"/>
              </w:rPr>
              <w:t>Диюр</w:t>
            </w:r>
            <w:proofErr w:type="spellEnd"/>
          </w:p>
        </w:tc>
        <w:tc>
          <w:tcPr>
            <w:tcW w:w="851" w:type="dxa"/>
            <w:tcBorders>
              <w:top w:val="single" w:sz="4" w:space="0" w:color="auto"/>
              <w:left w:val="nil"/>
              <w:bottom w:val="single" w:sz="4" w:space="0" w:color="auto"/>
              <w:right w:val="single" w:sz="4" w:space="0" w:color="auto"/>
            </w:tcBorders>
            <w:shd w:val="clear" w:color="auto" w:fill="FFFFFF"/>
            <w:vAlign w:val="center"/>
          </w:tcPr>
          <w:p w14:paraId="21A2E0EF"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009BF157"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9865923"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169F4F"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28EA680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43A49AB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lastRenderedPageBreak/>
              <w:t>КПП 783843001</w:t>
            </w:r>
          </w:p>
          <w:p w14:paraId="1CD07311"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03DB0E13"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05B7998A"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6F8A042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1CCED8F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B6C64" w:rsidRPr="008F3DB9" w14:paraId="17E3FC6F" w14:textId="77777777" w:rsidTr="00C73033">
        <w:trPr>
          <w:trHeight w:val="855"/>
        </w:trPr>
        <w:tc>
          <w:tcPr>
            <w:tcW w:w="1696" w:type="dxa"/>
            <w:vMerge/>
            <w:tcBorders>
              <w:left w:val="single" w:sz="4" w:space="0" w:color="auto"/>
              <w:right w:val="single" w:sz="4" w:space="0" w:color="auto"/>
            </w:tcBorders>
            <w:shd w:val="clear" w:color="auto" w:fill="FFFFFF"/>
            <w:vAlign w:val="center"/>
          </w:tcPr>
          <w:p w14:paraId="34148138"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11AE17BD" w14:textId="3C93C8AF" w:rsidR="00AB6C64" w:rsidRPr="00437075" w:rsidRDefault="003C1194" w:rsidP="00C73033">
            <w:pPr>
              <w:spacing w:after="0" w:line="240" w:lineRule="auto"/>
              <w:jc w:val="both"/>
              <w:rPr>
                <w:rFonts w:ascii="Times New Roman" w:hAnsi="Times New Roman"/>
                <w:sz w:val="24"/>
                <w:lang w:eastAsia="ru-RU"/>
              </w:rPr>
            </w:pPr>
            <w:r w:rsidRPr="003C1194">
              <w:rPr>
                <w:rFonts w:ascii="Times New Roman" w:hAnsi="Times New Roman"/>
                <w:sz w:val="24"/>
                <w:lang w:eastAsia="ru-RU"/>
              </w:rPr>
              <w:t>Российская Федерация, Респ</w:t>
            </w:r>
            <w:r>
              <w:rPr>
                <w:rFonts w:ascii="Times New Roman" w:hAnsi="Times New Roman"/>
                <w:sz w:val="24"/>
                <w:lang w:eastAsia="ru-RU"/>
              </w:rPr>
              <w:t>ублика</w:t>
            </w:r>
            <w:r w:rsidRPr="003C1194">
              <w:rPr>
                <w:rFonts w:ascii="Times New Roman" w:hAnsi="Times New Roman"/>
                <w:sz w:val="24"/>
                <w:lang w:eastAsia="ru-RU"/>
              </w:rPr>
              <w:t xml:space="preserve"> Коми, р-н Ижемский, с </w:t>
            </w:r>
            <w:proofErr w:type="spellStart"/>
            <w:r w:rsidRPr="003C1194">
              <w:rPr>
                <w:rFonts w:ascii="Times New Roman" w:hAnsi="Times New Roman"/>
                <w:sz w:val="24"/>
                <w:lang w:eastAsia="ru-RU"/>
              </w:rPr>
              <w:t>Краснобор</w:t>
            </w:r>
            <w:proofErr w:type="spellEnd"/>
          </w:p>
        </w:tc>
        <w:tc>
          <w:tcPr>
            <w:tcW w:w="851" w:type="dxa"/>
            <w:tcBorders>
              <w:top w:val="single" w:sz="4" w:space="0" w:color="auto"/>
              <w:left w:val="nil"/>
              <w:bottom w:val="single" w:sz="4" w:space="0" w:color="auto"/>
              <w:right w:val="single" w:sz="4" w:space="0" w:color="auto"/>
            </w:tcBorders>
            <w:shd w:val="clear" w:color="auto" w:fill="FFFFFF"/>
            <w:vAlign w:val="center"/>
          </w:tcPr>
          <w:p w14:paraId="5ED171B2"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240390CF"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37D71231"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0E1B61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7E139DD1"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519A58BB"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294AD6E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37221A2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32522EA6"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15D4600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0F7508EC"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r w:rsidR="00AB6C64" w:rsidRPr="008F3DB9" w14:paraId="2E01005A" w14:textId="77777777" w:rsidTr="00C73033">
        <w:trPr>
          <w:trHeight w:val="855"/>
        </w:trPr>
        <w:tc>
          <w:tcPr>
            <w:tcW w:w="1696" w:type="dxa"/>
            <w:vMerge/>
            <w:tcBorders>
              <w:left w:val="single" w:sz="4" w:space="0" w:color="auto"/>
              <w:bottom w:val="single" w:sz="4" w:space="0" w:color="auto"/>
              <w:right w:val="single" w:sz="4" w:space="0" w:color="auto"/>
            </w:tcBorders>
            <w:shd w:val="clear" w:color="auto" w:fill="FFFFFF"/>
            <w:vAlign w:val="center"/>
          </w:tcPr>
          <w:p w14:paraId="1F65FCB9" w14:textId="77777777" w:rsidR="00AB6C64" w:rsidRPr="00FB4776" w:rsidRDefault="00AB6C64" w:rsidP="00C73033">
            <w:pPr>
              <w:spacing w:after="0" w:line="240" w:lineRule="auto"/>
              <w:rPr>
                <w:rFonts w:ascii="Times New Roman" w:hAnsi="Times New Roman"/>
                <w:sz w:val="24"/>
                <w:szCs w:val="24"/>
              </w:rPr>
            </w:pPr>
          </w:p>
        </w:tc>
        <w:tc>
          <w:tcPr>
            <w:tcW w:w="2410" w:type="dxa"/>
            <w:tcBorders>
              <w:top w:val="single" w:sz="4" w:space="0" w:color="auto"/>
              <w:left w:val="nil"/>
              <w:bottom w:val="single" w:sz="4" w:space="0" w:color="auto"/>
              <w:right w:val="single" w:sz="4" w:space="0" w:color="auto"/>
            </w:tcBorders>
            <w:shd w:val="clear" w:color="auto" w:fill="FFFFFF"/>
            <w:vAlign w:val="center"/>
          </w:tcPr>
          <w:p w14:paraId="269D01E7" w14:textId="515A30F5" w:rsidR="00AB6C64" w:rsidRPr="00437075" w:rsidRDefault="003C1194" w:rsidP="00C73033">
            <w:pPr>
              <w:spacing w:after="0" w:line="240" w:lineRule="auto"/>
              <w:jc w:val="both"/>
              <w:rPr>
                <w:rFonts w:ascii="Times New Roman" w:hAnsi="Times New Roman"/>
                <w:sz w:val="24"/>
                <w:lang w:eastAsia="ru-RU"/>
              </w:rPr>
            </w:pPr>
            <w:r w:rsidRPr="003C1194">
              <w:rPr>
                <w:rFonts w:ascii="Times New Roman" w:hAnsi="Times New Roman"/>
                <w:sz w:val="24"/>
                <w:lang w:eastAsia="ru-RU"/>
              </w:rPr>
              <w:t>Российская Федерация, Респ</w:t>
            </w:r>
            <w:r>
              <w:rPr>
                <w:rFonts w:ascii="Times New Roman" w:hAnsi="Times New Roman"/>
                <w:sz w:val="24"/>
                <w:lang w:eastAsia="ru-RU"/>
              </w:rPr>
              <w:t>ублика</w:t>
            </w:r>
            <w:r w:rsidRPr="003C1194">
              <w:rPr>
                <w:rFonts w:ascii="Times New Roman" w:hAnsi="Times New Roman"/>
                <w:sz w:val="24"/>
                <w:lang w:eastAsia="ru-RU"/>
              </w:rPr>
              <w:t xml:space="preserve"> Коми, р-н Ижемский, д </w:t>
            </w:r>
            <w:proofErr w:type="spellStart"/>
            <w:r w:rsidRPr="003C1194">
              <w:rPr>
                <w:rFonts w:ascii="Times New Roman" w:hAnsi="Times New Roman"/>
                <w:sz w:val="24"/>
                <w:lang w:eastAsia="ru-RU"/>
              </w:rPr>
              <w:t>Усть</w:t>
            </w:r>
            <w:proofErr w:type="spellEnd"/>
            <w:r w:rsidRPr="003C1194">
              <w:rPr>
                <w:rFonts w:ascii="Times New Roman" w:hAnsi="Times New Roman"/>
                <w:sz w:val="24"/>
                <w:lang w:eastAsia="ru-RU"/>
              </w:rPr>
              <w:t>-Ижма</w:t>
            </w:r>
          </w:p>
        </w:tc>
        <w:tc>
          <w:tcPr>
            <w:tcW w:w="851" w:type="dxa"/>
            <w:tcBorders>
              <w:top w:val="single" w:sz="4" w:space="0" w:color="auto"/>
              <w:left w:val="nil"/>
              <w:bottom w:val="single" w:sz="4" w:space="0" w:color="auto"/>
              <w:right w:val="single" w:sz="4" w:space="0" w:color="auto"/>
            </w:tcBorders>
            <w:shd w:val="clear" w:color="auto" w:fill="FFFFFF"/>
            <w:vAlign w:val="center"/>
          </w:tcPr>
          <w:p w14:paraId="705EB356" w14:textId="77777777" w:rsidR="00AB6C64" w:rsidRDefault="00AB6C64" w:rsidP="00C73033">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3118" w:type="dxa"/>
            <w:tcBorders>
              <w:top w:val="single" w:sz="4" w:space="0" w:color="auto"/>
              <w:left w:val="nil"/>
              <w:bottom w:val="single" w:sz="4" w:space="0" w:color="auto"/>
              <w:right w:val="single" w:sz="4" w:space="0" w:color="auto"/>
            </w:tcBorders>
            <w:shd w:val="clear" w:color="auto" w:fill="FFFFFF"/>
            <w:vAlign w:val="center"/>
          </w:tcPr>
          <w:p w14:paraId="7C12E1D3" w14:textId="77777777" w:rsidR="00AB6C64" w:rsidRDefault="00AB6C64" w:rsidP="00C73033">
            <w:pPr>
              <w:spacing w:after="0" w:line="240" w:lineRule="auto"/>
              <w:jc w:val="both"/>
              <w:rPr>
                <w:rFonts w:ascii="Times New Roman" w:hAnsi="Times New Roman"/>
                <w:sz w:val="24"/>
                <w:szCs w:val="24"/>
              </w:rPr>
            </w:pPr>
            <w:r>
              <w:rPr>
                <w:rFonts w:ascii="Times New Roman" w:hAnsi="Times New Roman"/>
                <w:sz w:val="24"/>
                <w:szCs w:val="24"/>
              </w:rPr>
              <w:t>Конюхова Ольга Николаевна</w:t>
            </w:r>
            <w:r w:rsidRPr="00FB4776">
              <w:rPr>
                <w:rFonts w:ascii="Times New Roman" w:hAnsi="Times New Roman"/>
                <w:sz w:val="24"/>
                <w:szCs w:val="24"/>
              </w:rPr>
              <w:t xml:space="preserve">, </w:t>
            </w:r>
            <w:r>
              <w:rPr>
                <w:rFonts w:ascii="Times New Roman" w:hAnsi="Times New Roman"/>
                <w:sz w:val="24"/>
                <w:szCs w:val="24"/>
              </w:rPr>
              <w:t xml:space="preserve">   </w:t>
            </w:r>
          </w:p>
          <w:p w14:paraId="7B6E57F5" w14:textId="77777777" w:rsidR="00AB6C64" w:rsidRDefault="00AB6C64" w:rsidP="00C73033">
            <w:pPr>
              <w:spacing w:after="0" w:line="240" w:lineRule="auto"/>
              <w:jc w:val="both"/>
              <w:rPr>
                <w:rFonts w:ascii="Times New Roman" w:hAnsi="Times New Roman"/>
                <w:sz w:val="24"/>
                <w:szCs w:val="24"/>
              </w:rPr>
            </w:pPr>
            <w:r w:rsidRPr="00437075">
              <w:t>O</w:t>
            </w:r>
            <w:r>
              <w:t>-</w:t>
            </w:r>
            <w:r w:rsidRPr="00437075">
              <w:t>Konyukhova@russianpost.ru</w:t>
            </w:r>
            <w:r w:rsidRPr="00FB4776">
              <w:rPr>
                <w:rFonts w:ascii="Times New Roman" w:hAnsi="Times New Roman"/>
                <w:sz w:val="24"/>
                <w:szCs w:val="24"/>
              </w:rPr>
              <w:t>, тел. +</w:t>
            </w:r>
            <w:r>
              <w:rPr>
                <w:rFonts w:ascii="Times New Roman" w:hAnsi="Times New Roman"/>
                <w:sz w:val="24"/>
                <w:szCs w:val="24"/>
              </w:rPr>
              <w:t>8(8212)240011(2513)</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3313908"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190121, город Санкт-Петербург, Большая Морская улица, дом 61, литер Б</w:t>
            </w:r>
          </w:p>
          <w:p w14:paraId="2265B87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ИНН 7724490000 </w:t>
            </w:r>
          </w:p>
          <w:p w14:paraId="33621E19"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КПП 783843001</w:t>
            </w:r>
          </w:p>
          <w:p w14:paraId="56296465"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р/с 405 02 810 137 000 000 086</w:t>
            </w:r>
          </w:p>
          <w:p w14:paraId="0CFD6331"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Ф. ОПЕРУ Банка ВТБ (ПАО) в Санкт-Петербурге,</w:t>
            </w:r>
          </w:p>
          <w:p w14:paraId="6FD302E0"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г. Санкт-Петербург</w:t>
            </w:r>
          </w:p>
          <w:p w14:paraId="0D222E6F"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 xml:space="preserve">к/с 30101810200000000704 </w:t>
            </w:r>
          </w:p>
          <w:p w14:paraId="735C10E4" w14:textId="77777777" w:rsidR="00AB6C64" w:rsidRPr="00437075" w:rsidRDefault="00AB6C64" w:rsidP="00C73033">
            <w:pPr>
              <w:spacing w:after="0" w:line="240" w:lineRule="auto"/>
              <w:jc w:val="both"/>
              <w:rPr>
                <w:rFonts w:ascii="Times New Roman" w:hAnsi="Times New Roman"/>
                <w:sz w:val="20"/>
                <w:szCs w:val="20"/>
                <w:lang w:eastAsia="ru-RU"/>
              </w:rPr>
            </w:pPr>
            <w:r w:rsidRPr="00437075">
              <w:rPr>
                <w:rFonts w:ascii="Times New Roman" w:hAnsi="Times New Roman"/>
                <w:sz w:val="20"/>
                <w:szCs w:val="20"/>
                <w:lang w:eastAsia="ru-RU"/>
              </w:rPr>
              <w:t>БИК 044030704</w:t>
            </w:r>
          </w:p>
        </w:tc>
      </w:tr>
    </w:tbl>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399ECB" w14:textId="2BAE77A3"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3 к ТЗ</w:t>
      </w:r>
    </w:p>
    <w:p w14:paraId="5F307923" w14:textId="61A41425"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EA5C6E0" w14:textId="68CB6DBE" w:rsidR="009737D6" w:rsidRDefault="009737D6" w:rsidP="009737D6">
      <w:pPr>
        <w:tabs>
          <w:tab w:val="left" w:pos="6663"/>
        </w:tabs>
        <w:autoSpaceDE w:val="0"/>
        <w:autoSpaceDN w:val="0"/>
        <w:adjustRightInd w:val="0"/>
        <w:spacing w:after="0" w:line="240" w:lineRule="auto"/>
        <w:contextualSpacing/>
        <w:jc w:val="right"/>
        <w:rPr>
          <w:rFonts w:ascii="Times New Roman" w:hAnsi="Times New Roman"/>
          <w:lang w:eastAsia="ru-RU"/>
        </w:rPr>
      </w:pPr>
    </w:p>
    <w:p w14:paraId="68C469F8" w14:textId="77777777" w:rsidR="009737D6" w:rsidRPr="009737D6" w:rsidRDefault="009737D6" w:rsidP="009737D6">
      <w:pPr>
        <w:tabs>
          <w:tab w:val="left" w:pos="6663"/>
        </w:tabs>
        <w:autoSpaceDE w:val="0"/>
        <w:autoSpaceDN w:val="0"/>
        <w:adjustRightInd w:val="0"/>
        <w:spacing w:before="240" w:after="120"/>
        <w:jc w:val="center"/>
        <w:rPr>
          <w:rFonts w:ascii="Times New Roman" w:hAnsi="Times New Roman"/>
          <w:b/>
          <w:sz w:val="24"/>
          <w:szCs w:val="24"/>
          <w:lang w:eastAsia="ru-RU"/>
        </w:rPr>
      </w:pPr>
      <w:r w:rsidRPr="009737D6">
        <w:rPr>
          <w:rFonts w:ascii="Times New Roman" w:hAnsi="Times New Roman"/>
          <w:b/>
          <w:sz w:val="24"/>
          <w:szCs w:val="24"/>
          <w:lang w:eastAsia="ru-RU"/>
        </w:rPr>
        <w:t>Технические требования к Товару приложены отдельным файлом</w:t>
      </w:r>
    </w:p>
    <w:p w14:paraId="5F3E014A" w14:textId="6210F2E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42E454" w14:textId="043E39A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2361B39" w14:textId="50BF40F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BDC62" w14:textId="31B26C3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EEB1A2" w14:textId="74214F0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CE245DE" w14:textId="4F9F2CA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8806500" w14:textId="60AF672C"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415E956" w14:textId="17A566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F62C948" w14:textId="4BD0B59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0D2FA96" w14:textId="58E3FDB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D8962A5" w14:textId="5A9A35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911955C" w14:textId="629BD31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EFE3669" w14:textId="497A02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8CB710E" w14:textId="5FBD117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3539A81" w14:textId="695B415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E7B2C0" w14:textId="0FC1566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1C8191" w14:textId="6BA34A7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6D0A00" w14:textId="5C25A08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A8D397C" w14:textId="06E311F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0358C0B" w14:textId="314A753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806693" w14:textId="28EBDED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BD06B84" w14:textId="05B994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B82BB8E" w14:textId="2162144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AAF90AC" w14:textId="4C4E03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7F7B011" w14:textId="242A7A8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CAA8A26" w14:textId="05827AC5"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9AC9C6C" w14:textId="6DF9D8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4F9CE4C" w14:textId="1E6BF9A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2F5620F0" w14:textId="163A6EC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AB8AF18" w14:textId="7A220DA6"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77282A8" w14:textId="4F0B297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A43A508" w14:textId="101F111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2DEF8C5" w14:textId="0EFA628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6A1A689" w14:textId="727EAE0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00E76810" w14:textId="488FEABB"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42CD543" w14:textId="56FE3BA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243B7CE" w14:textId="2AEF4BE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3EBBE6" w14:textId="36BB3322"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6A56B41" w14:textId="531076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99FF1AF" w14:textId="48079BD8"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6F27C11" w14:textId="7F8E86C4"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9D5114E" w14:textId="1E0599CE"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7EA3DB7" w14:textId="504E7311"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A127FE" w14:textId="7D882CC9"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6C2B226A" w14:textId="4DD41F0A"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5DB79713" w14:textId="672BA8F0"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0FCF4C1" w14:textId="5346435D"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499329EA" w14:textId="2DBBDBC3"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1AEA94F2" w14:textId="3460B7DF"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7D7AA313" w14:textId="64CF1187" w:rsidR="009737D6"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37D92D2" w14:textId="77777777" w:rsidR="009737D6" w:rsidRPr="00573B48" w:rsidRDefault="009737D6" w:rsidP="009737D6">
      <w:pPr>
        <w:tabs>
          <w:tab w:val="left" w:pos="6663"/>
        </w:tabs>
        <w:autoSpaceDE w:val="0"/>
        <w:autoSpaceDN w:val="0"/>
        <w:adjustRightInd w:val="0"/>
        <w:spacing w:after="0" w:line="240" w:lineRule="auto"/>
        <w:contextualSpacing/>
        <w:jc w:val="center"/>
        <w:rPr>
          <w:rFonts w:ascii="Times New Roman" w:hAnsi="Times New Roman"/>
          <w:lang w:eastAsia="ru-RU"/>
        </w:r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25B66" w14:textId="77777777" w:rsidR="0044630A" w:rsidRDefault="0044630A" w:rsidP="008067A7">
      <w:pPr>
        <w:spacing w:after="0" w:line="240" w:lineRule="auto"/>
      </w:pPr>
      <w:r>
        <w:separator/>
      </w:r>
    </w:p>
  </w:endnote>
  <w:endnote w:type="continuationSeparator" w:id="0">
    <w:p w14:paraId="2144E23F" w14:textId="77777777" w:rsidR="0044630A" w:rsidRDefault="0044630A"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92396" w14:textId="77777777" w:rsidR="0044630A" w:rsidRDefault="0044630A" w:rsidP="008067A7">
      <w:pPr>
        <w:spacing w:after="0" w:line="240" w:lineRule="auto"/>
      </w:pPr>
      <w:r>
        <w:separator/>
      </w:r>
    </w:p>
  </w:footnote>
  <w:footnote w:type="continuationSeparator" w:id="0">
    <w:p w14:paraId="4225CCB8" w14:textId="77777777" w:rsidR="0044630A" w:rsidRDefault="0044630A" w:rsidP="00806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04518EBD"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DA6C2B">
          <w:rPr>
            <w:rFonts w:ascii="Times New Roman" w:hAnsi="Times New Roman"/>
            <w:noProof/>
            <w:sz w:val="24"/>
            <w:szCs w:val="24"/>
          </w:rPr>
          <w:t>13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3FEB8E32"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DA6C2B">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064A"/>
    <w:rsid w:val="000118CC"/>
    <w:rsid w:val="000122E6"/>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F96"/>
    <w:rsid w:val="000C2476"/>
    <w:rsid w:val="000C3225"/>
    <w:rsid w:val="000C56D4"/>
    <w:rsid w:val="000C59AC"/>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87D"/>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194"/>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400DCC"/>
    <w:rsid w:val="00403D36"/>
    <w:rsid w:val="00410032"/>
    <w:rsid w:val="0041444A"/>
    <w:rsid w:val="00414EDE"/>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D8C"/>
    <w:rsid w:val="00575F72"/>
    <w:rsid w:val="00576DB5"/>
    <w:rsid w:val="005810D0"/>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74F1E"/>
    <w:rsid w:val="0078057D"/>
    <w:rsid w:val="00781708"/>
    <w:rsid w:val="00783925"/>
    <w:rsid w:val="007844BF"/>
    <w:rsid w:val="00784B34"/>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37D6"/>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66D"/>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60DD"/>
    <w:rsid w:val="00AA70F1"/>
    <w:rsid w:val="00AB0D63"/>
    <w:rsid w:val="00AB3867"/>
    <w:rsid w:val="00AB441D"/>
    <w:rsid w:val="00AB542D"/>
    <w:rsid w:val="00AB5E22"/>
    <w:rsid w:val="00AB6C64"/>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16E1"/>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F0567"/>
    <w:rsid w:val="00EF13B5"/>
    <w:rsid w:val="00EF141E"/>
    <w:rsid w:val="00EF14A5"/>
    <w:rsid w:val="00EF1ED2"/>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C091E"/>
    <w:rsid w:val="00FC1718"/>
    <w:rsid w:val="00FC325F"/>
    <w:rsid w:val="00FC337A"/>
    <w:rsid w:val="00FC5D5C"/>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E6738-2A23-49CC-9E8E-257612223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9876</Words>
  <Characters>67731</Characters>
  <Application>Microsoft Office Word</Application>
  <DocSecurity>4</DocSecurity>
  <Lines>564</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2026-10-09T06:54:00Z</dcterms:created>
  <dcterms:modified xsi:type="dcterms:W3CDTF">2026-10-09T06:54:00Z</dcterms:modified>
</cp:coreProperties>
</file>