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FC977" w14:textId="77777777" w:rsidR="000C066C" w:rsidRDefault="000C066C" w:rsidP="000C066C">
      <w:pPr>
        <w:pStyle w:val="10"/>
        <w:spacing w:before="0" w:line="240" w:lineRule="auto"/>
        <w:jc w:val="center"/>
        <w:rPr>
          <w:rFonts w:ascii="Times New Roman" w:hAnsi="Times New Roman"/>
          <w:b w:val="0"/>
          <w:color w:val="auto"/>
          <w:sz w:val="16"/>
          <w:szCs w:val="16"/>
        </w:rPr>
      </w:pPr>
      <w:r>
        <w:rPr>
          <w:rFonts w:ascii="Times New Roman" w:hAnsi="Times New Roman"/>
          <w:b w:val="0"/>
          <w:sz w:val="24"/>
          <w:szCs w:val="24"/>
        </w:rPr>
        <w:t xml:space="preserve">                                                                                             </w:t>
      </w:r>
      <w:r w:rsidRPr="005E3F6C">
        <w:rPr>
          <w:rFonts w:ascii="Times New Roman" w:hAnsi="Times New Roman"/>
          <w:b w:val="0"/>
          <w:color w:val="auto"/>
        </w:rPr>
        <w:t>УТВЕРЖДАЮ</w:t>
      </w:r>
    </w:p>
    <w:p w14:paraId="1C909919" w14:textId="77777777" w:rsidR="000C066C" w:rsidRPr="005E3F6C" w:rsidRDefault="000C066C" w:rsidP="000C066C"/>
    <w:p w14:paraId="724E16C4" w14:textId="77777777" w:rsidR="000C066C" w:rsidRPr="0005467C" w:rsidRDefault="000C066C" w:rsidP="000C066C">
      <w:pPr>
        <w:jc w:val="right"/>
      </w:pPr>
      <w:r w:rsidRPr="0005467C">
        <w:t>Заместитель директора МР по логистике</w:t>
      </w:r>
    </w:p>
    <w:p w14:paraId="38CC505E" w14:textId="11D5E07E" w:rsidR="000C066C" w:rsidRPr="0005467C" w:rsidRDefault="000C066C" w:rsidP="000C066C">
      <w:pPr>
        <w:jc w:val="right"/>
      </w:pPr>
      <w:r w:rsidRPr="0005467C">
        <w:t xml:space="preserve">_________________________ </w:t>
      </w:r>
      <w:r w:rsidR="00E24343">
        <w:t>Небелюк А.Н.</w:t>
      </w:r>
    </w:p>
    <w:p w14:paraId="11340709" w14:textId="212F366B" w:rsidR="000C066C" w:rsidRPr="0005467C" w:rsidRDefault="000C066C" w:rsidP="000C066C">
      <w:pPr>
        <w:jc w:val="right"/>
      </w:pPr>
      <w:r w:rsidRPr="0005467C">
        <w:t>«_____» ______________________ 202</w:t>
      </w:r>
      <w:r w:rsidR="009D0D96">
        <w:t>6</w:t>
      </w:r>
      <w:r w:rsidRPr="0005467C">
        <w:t xml:space="preserve"> г.</w:t>
      </w:r>
    </w:p>
    <w:p w14:paraId="13FE926E" w14:textId="77777777" w:rsidR="000C066C" w:rsidRDefault="000C066C" w:rsidP="000C066C">
      <w:pPr>
        <w:pStyle w:val="ConsPlusTitle"/>
        <w:jc w:val="center"/>
        <w:rPr>
          <w:rFonts w:ascii="Times New Roman" w:hAnsi="Times New Roman" w:cs="Times New Roman"/>
          <w:sz w:val="28"/>
          <w:szCs w:val="28"/>
        </w:rPr>
      </w:pPr>
    </w:p>
    <w:p w14:paraId="2844353E" w14:textId="77777777" w:rsidR="000C066C" w:rsidRDefault="000C066C" w:rsidP="000C066C">
      <w:pPr>
        <w:pStyle w:val="ConsPlusTitle"/>
        <w:jc w:val="center"/>
        <w:rPr>
          <w:rFonts w:ascii="Times New Roman" w:hAnsi="Times New Roman" w:cs="Times New Roman"/>
          <w:sz w:val="28"/>
          <w:szCs w:val="28"/>
        </w:rPr>
      </w:pPr>
    </w:p>
    <w:p w14:paraId="5BBB569A" w14:textId="77777777" w:rsidR="000C066C" w:rsidRDefault="000C066C" w:rsidP="000C066C">
      <w:pPr>
        <w:pStyle w:val="ConsPlusTitle"/>
        <w:jc w:val="center"/>
        <w:rPr>
          <w:rFonts w:ascii="Times New Roman" w:hAnsi="Times New Roman" w:cs="Times New Roman"/>
          <w:sz w:val="28"/>
          <w:szCs w:val="28"/>
        </w:rPr>
      </w:pPr>
    </w:p>
    <w:p w14:paraId="3CF62BEF" w14:textId="77777777" w:rsidR="000C066C" w:rsidRDefault="000C066C" w:rsidP="000C066C">
      <w:pPr>
        <w:pStyle w:val="ConsPlusTitle"/>
        <w:jc w:val="center"/>
        <w:rPr>
          <w:rFonts w:ascii="Times New Roman" w:hAnsi="Times New Roman" w:cs="Times New Roman"/>
          <w:sz w:val="28"/>
          <w:szCs w:val="28"/>
        </w:rPr>
      </w:pPr>
    </w:p>
    <w:p w14:paraId="4B004F6F" w14:textId="77777777" w:rsidR="000C066C" w:rsidRPr="00E2610E" w:rsidRDefault="000C066C" w:rsidP="000C066C">
      <w:pPr>
        <w:pStyle w:val="ConsPlusTitle"/>
        <w:jc w:val="center"/>
        <w:rPr>
          <w:rFonts w:ascii="Times New Roman" w:hAnsi="Times New Roman" w:cs="Times New Roman"/>
          <w:b w:val="0"/>
          <w:sz w:val="28"/>
          <w:szCs w:val="28"/>
        </w:rPr>
      </w:pPr>
    </w:p>
    <w:p w14:paraId="65F42678" w14:textId="77777777" w:rsidR="000C066C" w:rsidRPr="00BC1B4C" w:rsidRDefault="000C066C" w:rsidP="000C066C">
      <w:pPr>
        <w:pStyle w:val="ConsPlusTitle"/>
        <w:jc w:val="center"/>
        <w:rPr>
          <w:rFonts w:ascii="Times New Roman" w:hAnsi="Times New Roman" w:cs="Times New Roman"/>
          <w:b w:val="0"/>
          <w:sz w:val="24"/>
          <w:szCs w:val="24"/>
        </w:rPr>
      </w:pPr>
    </w:p>
    <w:p w14:paraId="6274BEEE" w14:textId="77777777" w:rsidR="000C066C" w:rsidRPr="00BC1B4C" w:rsidRDefault="000C066C" w:rsidP="000C066C">
      <w:pPr>
        <w:pStyle w:val="ConsPlusTitle"/>
        <w:jc w:val="center"/>
        <w:rPr>
          <w:rFonts w:ascii="Times New Roman" w:hAnsi="Times New Roman" w:cs="Times New Roman"/>
          <w:b w:val="0"/>
          <w:sz w:val="24"/>
          <w:szCs w:val="24"/>
        </w:rPr>
      </w:pPr>
    </w:p>
    <w:p w14:paraId="33CD9B89" w14:textId="77777777" w:rsidR="000C066C" w:rsidRPr="00BC1B4C" w:rsidRDefault="000C066C" w:rsidP="000C066C">
      <w:pPr>
        <w:pStyle w:val="ConsPlusTitle"/>
        <w:jc w:val="center"/>
        <w:rPr>
          <w:rFonts w:ascii="Times New Roman" w:hAnsi="Times New Roman" w:cs="Times New Roman"/>
          <w:b w:val="0"/>
          <w:sz w:val="24"/>
          <w:szCs w:val="24"/>
        </w:rPr>
      </w:pPr>
    </w:p>
    <w:p w14:paraId="71D49FE6" w14:textId="77777777" w:rsidR="000C066C" w:rsidRDefault="000C066C" w:rsidP="000C066C">
      <w:pPr>
        <w:pStyle w:val="ConsPlusTitle"/>
        <w:jc w:val="center"/>
        <w:rPr>
          <w:rFonts w:ascii="Times New Roman" w:hAnsi="Times New Roman" w:cs="Times New Roman"/>
          <w:b w:val="0"/>
          <w:sz w:val="24"/>
          <w:szCs w:val="24"/>
        </w:rPr>
      </w:pPr>
    </w:p>
    <w:p w14:paraId="05071F30" w14:textId="77777777" w:rsidR="000C066C" w:rsidRDefault="000C066C" w:rsidP="000C066C">
      <w:pPr>
        <w:pStyle w:val="ConsPlusTitle"/>
        <w:jc w:val="center"/>
        <w:rPr>
          <w:rFonts w:ascii="Times New Roman" w:hAnsi="Times New Roman" w:cs="Times New Roman"/>
          <w:b w:val="0"/>
          <w:sz w:val="24"/>
          <w:szCs w:val="24"/>
        </w:rPr>
      </w:pPr>
    </w:p>
    <w:p w14:paraId="7D4425D0" w14:textId="77777777" w:rsidR="000C066C" w:rsidRDefault="000C066C" w:rsidP="000C066C">
      <w:pPr>
        <w:pStyle w:val="ConsPlusTitle"/>
        <w:rPr>
          <w:rFonts w:ascii="Times New Roman" w:hAnsi="Times New Roman" w:cs="Times New Roman"/>
          <w:b w:val="0"/>
          <w:sz w:val="24"/>
          <w:szCs w:val="24"/>
        </w:rPr>
      </w:pPr>
    </w:p>
    <w:p w14:paraId="3A6B914D" w14:textId="77777777" w:rsidR="000C066C" w:rsidRPr="00BC1B4C" w:rsidRDefault="000C066C" w:rsidP="000C066C">
      <w:pPr>
        <w:pStyle w:val="ConsPlusTitle"/>
        <w:jc w:val="center"/>
        <w:rPr>
          <w:rFonts w:ascii="Times New Roman" w:hAnsi="Times New Roman" w:cs="Times New Roman"/>
          <w:b w:val="0"/>
          <w:sz w:val="24"/>
          <w:szCs w:val="24"/>
        </w:rPr>
      </w:pPr>
    </w:p>
    <w:p w14:paraId="4BB210D0" w14:textId="77777777" w:rsidR="000C066C" w:rsidRPr="002003EE" w:rsidRDefault="000C066C" w:rsidP="000C066C">
      <w:pPr>
        <w:pStyle w:val="ConsPlusNormal"/>
        <w:ind w:firstLine="0"/>
        <w:jc w:val="center"/>
        <w:rPr>
          <w:rFonts w:ascii="Times New Roman" w:hAnsi="Times New Roman" w:cs="Times New Roman"/>
          <w:b/>
          <w:sz w:val="28"/>
          <w:szCs w:val="28"/>
        </w:rPr>
      </w:pPr>
      <w:r w:rsidRPr="002003EE">
        <w:rPr>
          <w:rFonts w:ascii="Times New Roman" w:hAnsi="Times New Roman" w:cs="Times New Roman"/>
          <w:b/>
          <w:sz w:val="28"/>
          <w:szCs w:val="28"/>
        </w:rPr>
        <w:t>Техническое задание</w:t>
      </w:r>
    </w:p>
    <w:p w14:paraId="093BCD3D" w14:textId="64E4D0DF" w:rsidR="000C066C" w:rsidRPr="002003EE" w:rsidRDefault="000C066C" w:rsidP="000C066C">
      <w:pPr>
        <w:pStyle w:val="ConsPlusTitle"/>
        <w:jc w:val="center"/>
        <w:rPr>
          <w:rFonts w:ascii="Times New Roman" w:hAnsi="Times New Roman" w:cs="Times New Roman"/>
          <w:sz w:val="28"/>
          <w:szCs w:val="28"/>
        </w:rPr>
      </w:pPr>
      <w:r w:rsidRPr="000C066C">
        <w:rPr>
          <w:rFonts w:ascii="Times New Roman" w:hAnsi="Times New Roman" w:cs="Times New Roman"/>
          <w:sz w:val="28"/>
          <w:szCs w:val="28"/>
        </w:rPr>
        <w:t>на оказание услуг по уборке поме</w:t>
      </w:r>
      <w:r w:rsidR="00486008">
        <w:rPr>
          <w:rFonts w:ascii="Times New Roman" w:hAnsi="Times New Roman" w:cs="Times New Roman"/>
          <w:sz w:val="28"/>
          <w:szCs w:val="28"/>
        </w:rPr>
        <w:t xml:space="preserve">щений и прилегающей территории </w:t>
      </w:r>
      <w:r w:rsidRPr="000C066C">
        <w:rPr>
          <w:rFonts w:ascii="Times New Roman" w:hAnsi="Times New Roman" w:cs="Times New Roman"/>
          <w:sz w:val="28"/>
          <w:szCs w:val="28"/>
        </w:rPr>
        <w:t>ЛПЦ УФПС Новосибирской области</w:t>
      </w:r>
    </w:p>
    <w:p w14:paraId="563D502F" w14:textId="77777777" w:rsidR="000C066C" w:rsidRPr="002003EE" w:rsidRDefault="000C066C" w:rsidP="000C066C">
      <w:pPr>
        <w:pStyle w:val="ConsPlusNormal"/>
        <w:ind w:firstLine="0"/>
        <w:jc w:val="center"/>
        <w:rPr>
          <w:rFonts w:ascii="Times New Roman" w:hAnsi="Times New Roman" w:cs="Times New Roman"/>
          <w:sz w:val="24"/>
          <w:szCs w:val="24"/>
        </w:rPr>
      </w:pPr>
    </w:p>
    <w:p w14:paraId="093A0FAB" w14:textId="77777777" w:rsidR="000C066C" w:rsidRPr="002003EE" w:rsidRDefault="000C066C" w:rsidP="000C066C">
      <w:pPr>
        <w:pStyle w:val="ConsPlusNormal"/>
        <w:ind w:firstLine="0"/>
        <w:jc w:val="center"/>
        <w:rPr>
          <w:rFonts w:ascii="Times New Roman" w:hAnsi="Times New Roman" w:cs="Times New Roman"/>
          <w:sz w:val="24"/>
          <w:szCs w:val="24"/>
        </w:rPr>
      </w:pPr>
    </w:p>
    <w:p w14:paraId="1377B883" w14:textId="77777777" w:rsidR="000C066C" w:rsidRPr="002003EE" w:rsidRDefault="000C066C" w:rsidP="000C066C">
      <w:pPr>
        <w:pStyle w:val="ConsPlusTitle"/>
        <w:jc w:val="center"/>
        <w:rPr>
          <w:rFonts w:ascii="Times New Roman" w:hAnsi="Times New Roman" w:cs="Times New Roman"/>
          <w:sz w:val="24"/>
          <w:szCs w:val="24"/>
        </w:rPr>
      </w:pPr>
    </w:p>
    <w:p w14:paraId="72EE4590" w14:textId="77777777" w:rsidR="000C066C" w:rsidRPr="002003EE" w:rsidRDefault="000C066C" w:rsidP="000C066C">
      <w:pPr>
        <w:pStyle w:val="ConsPlusNormal"/>
        <w:ind w:firstLine="0"/>
        <w:jc w:val="center"/>
        <w:rPr>
          <w:rFonts w:ascii="Times New Roman" w:hAnsi="Times New Roman" w:cs="Times New Roman"/>
          <w:sz w:val="24"/>
          <w:szCs w:val="24"/>
        </w:rPr>
      </w:pPr>
    </w:p>
    <w:p w14:paraId="39EFAC8F" w14:textId="77777777" w:rsidR="000C066C" w:rsidRPr="002003EE" w:rsidRDefault="000C066C" w:rsidP="000C066C">
      <w:pPr>
        <w:pStyle w:val="ConsPlusNormal"/>
        <w:ind w:firstLine="0"/>
        <w:jc w:val="center"/>
        <w:rPr>
          <w:rFonts w:ascii="Times New Roman" w:hAnsi="Times New Roman" w:cs="Times New Roman"/>
          <w:sz w:val="24"/>
          <w:szCs w:val="24"/>
        </w:rPr>
      </w:pPr>
    </w:p>
    <w:p w14:paraId="3ABBBE8B" w14:textId="77777777" w:rsidR="000C066C" w:rsidRPr="002003EE" w:rsidRDefault="000C066C" w:rsidP="000C066C">
      <w:pPr>
        <w:pStyle w:val="ConsPlusNormal"/>
        <w:ind w:firstLine="0"/>
        <w:rPr>
          <w:rFonts w:ascii="Times New Roman" w:hAnsi="Times New Roman" w:cs="Times New Roman"/>
          <w:sz w:val="24"/>
          <w:szCs w:val="24"/>
        </w:rPr>
      </w:pPr>
    </w:p>
    <w:p w14:paraId="4F89B71B" w14:textId="77777777" w:rsidR="000C066C" w:rsidRPr="002003EE" w:rsidRDefault="000C066C" w:rsidP="000C066C">
      <w:pPr>
        <w:pStyle w:val="ConsPlusNormal"/>
        <w:ind w:firstLine="0"/>
        <w:jc w:val="center"/>
        <w:rPr>
          <w:rFonts w:ascii="Times New Roman" w:hAnsi="Times New Roman" w:cs="Times New Roman"/>
          <w:sz w:val="24"/>
          <w:szCs w:val="24"/>
        </w:rPr>
      </w:pPr>
    </w:p>
    <w:p w14:paraId="71427420" w14:textId="77777777" w:rsidR="000C066C" w:rsidRPr="002003EE" w:rsidRDefault="000C066C" w:rsidP="000C066C">
      <w:pPr>
        <w:pStyle w:val="ConsPlusNormal"/>
        <w:ind w:firstLine="0"/>
        <w:jc w:val="center"/>
        <w:rPr>
          <w:rFonts w:ascii="Times New Roman" w:hAnsi="Times New Roman" w:cs="Times New Roman"/>
          <w:sz w:val="24"/>
          <w:szCs w:val="24"/>
        </w:rPr>
      </w:pPr>
    </w:p>
    <w:p w14:paraId="1D6DF05B" w14:textId="77777777" w:rsidR="000C066C" w:rsidRPr="002003EE" w:rsidRDefault="000C066C" w:rsidP="000C066C">
      <w:pPr>
        <w:pStyle w:val="ConsPlusNormal"/>
        <w:ind w:firstLine="0"/>
        <w:jc w:val="center"/>
        <w:rPr>
          <w:rFonts w:ascii="Times New Roman" w:hAnsi="Times New Roman" w:cs="Times New Roman"/>
          <w:sz w:val="24"/>
          <w:szCs w:val="24"/>
        </w:rPr>
      </w:pPr>
    </w:p>
    <w:p w14:paraId="1DAA88EF" w14:textId="77777777" w:rsidR="000C066C" w:rsidRPr="002003EE" w:rsidRDefault="000C066C" w:rsidP="000C066C">
      <w:pPr>
        <w:pStyle w:val="ConsPlusNormal"/>
        <w:ind w:firstLine="0"/>
        <w:jc w:val="center"/>
        <w:rPr>
          <w:rFonts w:ascii="Times New Roman" w:hAnsi="Times New Roman" w:cs="Times New Roman"/>
          <w:sz w:val="24"/>
          <w:szCs w:val="24"/>
        </w:rPr>
      </w:pPr>
    </w:p>
    <w:p w14:paraId="3254034E" w14:textId="77777777" w:rsidR="000C066C" w:rsidRPr="002003EE" w:rsidRDefault="000C066C" w:rsidP="000C066C">
      <w:pPr>
        <w:pStyle w:val="ConsPlusNormal"/>
        <w:ind w:firstLine="0"/>
        <w:jc w:val="center"/>
        <w:rPr>
          <w:rFonts w:ascii="Times New Roman" w:hAnsi="Times New Roman" w:cs="Times New Roman"/>
          <w:sz w:val="24"/>
          <w:szCs w:val="24"/>
        </w:rPr>
      </w:pPr>
    </w:p>
    <w:p w14:paraId="5C0F8FF1" w14:textId="77777777" w:rsidR="000C066C" w:rsidRPr="002003EE" w:rsidRDefault="000C066C" w:rsidP="000C066C">
      <w:pPr>
        <w:pStyle w:val="ConsPlusNormal"/>
        <w:ind w:firstLine="0"/>
        <w:jc w:val="center"/>
        <w:rPr>
          <w:rFonts w:ascii="Times New Roman" w:hAnsi="Times New Roman" w:cs="Times New Roman"/>
          <w:sz w:val="24"/>
          <w:szCs w:val="24"/>
        </w:rPr>
      </w:pPr>
    </w:p>
    <w:p w14:paraId="5C11EAC3" w14:textId="77777777" w:rsidR="000C066C" w:rsidRDefault="000C066C" w:rsidP="000C066C">
      <w:pPr>
        <w:pStyle w:val="ConsPlusNormal"/>
        <w:ind w:firstLine="0"/>
        <w:jc w:val="center"/>
        <w:rPr>
          <w:rFonts w:ascii="Times New Roman" w:hAnsi="Times New Roman" w:cs="Times New Roman"/>
          <w:sz w:val="24"/>
          <w:szCs w:val="24"/>
        </w:rPr>
      </w:pPr>
    </w:p>
    <w:p w14:paraId="36682F5B" w14:textId="77777777" w:rsidR="000C066C" w:rsidRDefault="000C066C" w:rsidP="000C066C">
      <w:pPr>
        <w:pStyle w:val="ConsPlusNormal"/>
        <w:ind w:firstLine="0"/>
        <w:jc w:val="center"/>
        <w:rPr>
          <w:rFonts w:ascii="Times New Roman" w:hAnsi="Times New Roman" w:cs="Times New Roman"/>
          <w:sz w:val="24"/>
          <w:szCs w:val="24"/>
        </w:rPr>
      </w:pPr>
    </w:p>
    <w:p w14:paraId="55ED7AD7" w14:textId="77777777" w:rsidR="000C066C" w:rsidRPr="002003EE" w:rsidRDefault="000C066C" w:rsidP="000C066C">
      <w:pPr>
        <w:pStyle w:val="ConsPlusNormal"/>
        <w:ind w:firstLine="0"/>
        <w:jc w:val="center"/>
        <w:rPr>
          <w:rFonts w:ascii="Times New Roman" w:hAnsi="Times New Roman" w:cs="Times New Roman"/>
          <w:sz w:val="24"/>
          <w:szCs w:val="24"/>
        </w:rPr>
      </w:pPr>
    </w:p>
    <w:p w14:paraId="128E8092" w14:textId="77777777" w:rsidR="000C066C" w:rsidRPr="002003EE" w:rsidRDefault="000C066C" w:rsidP="000C066C">
      <w:pPr>
        <w:pStyle w:val="ConsPlusNormal"/>
        <w:ind w:firstLine="0"/>
        <w:jc w:val="center"/>
        <w:rPr>
          <w:rFonts w:ascii="Times New Roman" w:hAnsi="Times New Roman" w:cs="Times New Roman"/>
          <w:sz w:val="24"/>
          <w:szCs w:val="24"/>
        </w:rPr>
      </w:pPr>
    </w:p>
    <w:p w14:paraId="7FE71B2E" w14:textId="77777777" w:rsidR="000C066C" w:rsidRPr="002003EE" w:rsidRDefault="000C066C" w:rsidP="000C066C">
      <w:pPr>
        <w:pStyle w:val="ConsPlusNormal"/>
        <w:ind w:firstLine="0"/>
        <w:jc w:val="center"/>
        <w:rPr>
          <w:rFonts w:ascii="Times New Roman" w:hAnsi="Times New Roman" w:cs="Times New Roman"/>
          <w:sz w:val="24"/>
          <w:szCs w:val="24"/>
        </w:rPr>
      </w:pPr>
    </w:p>
    <w:p w14:paraId="600AB21D" w14:textId="77777777" w:rsidR="000C066C" w:rsidRPr="002003EE" w:rsidRDefault="000C066C" w:rsidP="000C066C">
      <w:pPr>
        <w:pStyle w:val="ConsPlusNormal"/>
        <w:ind w:firstLine="0"/>
        <w:jc w:val="center"/>
        <w:rPr>
          <w:rFonts w:ascii="Times New Roman" w:hAnsi="Times New Roman" w:cs="Times New Roman"/>
          <w:sz w:val="24"/>
          <w:szCs w:val="24"/>
        </w:rPr>
      </w:pPr>
    </w:p>
    <w:p w14:paraId="155FECDD" w14:textId="77777777" w:rsidR="000C066C" w:rsidRDefault="000C066C" w:rsidP="000C066C">
      <w:pPr>
        <w:pStyle w:val="ConsPlusNormal"/>
        <w:ind w:firstLine="0"/>
        <w:jc w:val="center"/>
        <w:rPr>
          <w:rFonts w:ascii="Times New Roman" w:hAnsi="Times New Roman" w:cs="Times New Roman"/>
          <w:sz w:val="24"/>
          <w:szCs w:val="24"/>
        </w:rPr>
      </w:pPr>
    </w:p>
    <w:p w14:paraId="1C0E8419" w14:textId="77777777" w:rsidR="000C066C" w:rsidRDefault="000C066C" w:rsidP="000C066C">
      <w:pPr>
        <w:pStyle w:val="ConsPlusNormal"/>
        <w:ind w:firstLine="0"/>
        <w:jc w:val="center"/>
        <w:rPr>
          <w:rFonts w:ascii="Times New Roman" w:hAnsi="Times New Roman" w:cs="Times New Roman"/>
          <w:sz w:val="24"/>
          <w:szCs w:val="24"/>
        </w:rPr>
      </w:pPr>
    </w:p>
    <w:p w14:paraId="73EE7431" w14:textId="77777777" w:rsidR="000C066C" w:rsidRDefault="000C066C" w:rsidP="000C066C">
      <w:pPr>
        <w:pStyle w:val="ConsPlusNormal"/>
        <w:ind w:firstLine="0"/>
        <w:jc w:val="center"/>
        <w:rPr>
          <w:rFonts w:ascii="Times New Roman" w:hAnsi="Times New Roman" w:cs="Times New Roman"/>
          <w:sz w:val="24"/>
          <w:szCs w:val="24"/>
        </w:rPr>
      </w:pPr>
    </w:p>
    <w:p w14:paraId="1DEC7616" w14:textId="77777777" w:rsidR="000C066C" w:rsidRDefault="000C066C" w:rsidP="000C066C">
      <w:pPr>
        <w:pStyle w:val="ConsPlusNormal"/>
        <w:ind w:firstLine="0"/>
        <w:jc w:val="center"/>
        <w:rPr>
          <w:rFonts w:ascii="Times New Roman" w:hAnsi="Times New Roman" w:cs="Times New Roman"/>
          <w:sz w:val="24"/>
          <w:szCs w:val="24"/>
        </w:rPr>
      </w:pPr>
    </w:p>
    <w:p w14:paraId="137AEE41" w14:textId="77777777" w:rsidR="000C066C" w:rsidRDefault="000C066C" w:rsidP="000C066C">
      <w:pPr>
        <w:pStyle w:val="ConsPlusNormal"/>
        <w:ind w:firstLine="0"/>
        <w:jc w:val="center"/>
        <w:rPr>
          <w:rFonts w:ascii="Times New Roman" w:hAnsi="Times New Roman" w:cs="Times New Roman"/>
          <w:sz w:val="24"/>
          <w:szCs w:val="24"/>
        </w:rPr>
      </w:pPr>
    </w:p>
    <w:p w14:paraId="6E12F94B" w14:textId="77777777" w:rsidR="000C066C" w:rsidRDefault="000C066C" w:rsidP="000C066C">
      <w:pPr>
        <w:pStyle w:val="ConsPlusNormal"/>
        <w:ind w:firstLine="0"/>
        <w:jc w:val="center"/>
        <w:rPr>
          <w:rFonts w:ascii="Times New Roman" w:hAnsi="Times New Roman" w:cs="Times New Roman"/>
          <w:sz w:val="24"/>
          <w:szCs w:val="24"/>
        </w:rPr>
      </w:pPr>
    </w:p>
    <w:p w14:paraId="68F2AF99" w14:textId="77777777" w:rsidR="000C066C" w:rsidRDefault="000C066C" w:rsidP="000C066C">
      <w:pPr>
        <w:pStyle w:val="ConsPlusNormal"/>
        <w:ind w:firstLine="0"/>
        <w:jc w:val="center"/>
        <w:rPr>
          <w:rFonts w:ascii="Times New Roman" w:hAnsi="Times New Roman" w:cs="Times New Roman"/>
          <w:sz w:val="24"/>
          <w:szCs w:val="24"/>
        </w:rPr>
      </w:pPr>
    </w:p>
    <w:p w14:paraId="41477C70" w14:textId="77777777" w:rsidR="000C066C" w:rsidRPr="002003EE" w:rsidRDefault="000C066C" w:rsidP="000C066C">
      <w:pPr>
        <w:pStyle w:val="ConsPlusNormal"/>
        <w:ind w:firstLine="0"/>
        <w:jc w:val="center"/>
        <w:rPr>
          <w:rFonts w:ascii="Times New Roman" w:hAnsi="Times New Roman" w:cs="Times New Roman"/>
          <w:sz w:val="24"/>
          <w:szCs w:val="24"/>
        </w:rPr>
      </w:pPr>
    </w:p>
    <w:p w14:paraId="6E7DB831" w14:textId="77777777" w:rsidR="000C066C" w:rsidRPr="002003EE" w:rsidRDefault="000C066C" w:rsidP="000C066C">
      <w:pPr>
        <w:pStyle w:val="ConsPlusNormal"/>
        <w:ind w:firstLine="0"/>
        <w:jc w:val="center"/>
        <w:rPr>
          <w:rFonts w:ascii="Times New Roman" w:hAnsi="Times New Roman" w:cs="Times New Roman"/>
          <w:sz w:val="24"/>
          <w:szCs w:val="24"/>
        </w:rPr>
      </w:pPr>
    </w:p>
    <w:p w14:paraId="68101208" w14:textId="77777777" w:rsidR="000C066C" w:rsidRPr="002003EE" w:rsidRDefault="000C066C" w:rsidP="000C066C">
      <w:pPr>
        <w:pStyle w:val="ConsPlusNormal"/>
        <w:ind w:firstLine="0"/>
        <w:rPr>
          <w:rFonts w:ascii="Times New Roman" w:hAnsi="Times New Roman" w:cs="Times New Roman"/>
          <w:sz w:val="24"/>
          <w:szCs w:val="24"/>
        </w:rPr>
      </w:pPr>
    </w:p>
    <w:p w14:paraId="4B909BD7" w14:textId="7BA33B4D" w:rsidR="000C066C" w:rsidRPr="002003EE" w:rsidRDefault="000C066C" w:rsidP="000C066C">
      <w:pPr>
        <w:jc w:val="center"/>
        <w:rPr>
          <w:b/>
          <w:sz w:val="28"/>
        </w:rPr>
      </w:pPr>
      <w:r w:rsidRPr="002003EE">
        <w:rPr>
          <w:b/>
          <w:sz w:val="28"/>
        </w:rPr>
        <w:t>Новосибирск, 20</w:t>
      </w:r>
      <w:r>
        <w:rPr>
          <w:b/>
          <w:sz w:val="28"/>
        </w:rPr>
        <w:t>2</w:t>
      </w:r>
      <w:r w:rsidR="009D0D96">
        <w:rPr>
          <w:b/>
          <w:sz w:val="28"/>
        </w:rPr>
        <w:t>6</w:t>
      </w:r>
    </w:p>
    <w:p w14:paraId="05B76645" w14:textId="77777777" w:rsidR="000C066C" w:rsidRDefault="000C066C" w:rsidP="000C066C">
      <w:pPr>
        <w:widowControl w:val="0"/>
        <w:autoSpaceDE w:val="0"/>
        <w:autoSpaceDN w:val="0"/>
        <w:adjustRightInd w:val="0"/>
        <w:jc w:val="center"/>
        <w:rPr>
          <w:b/>
          <w:sz w:val="28"/>
          <w:szCs w:val="28"/>
        </w:rPr>
      </w:pPr>
    </w:p>
    <w:p w14:paraId="67DB0C67" w14:textId="77777777" w:rsidR="000C066C" w:rsidRPr="00B03C67" w:rsidRDefault="000C066C" w:rsidP="000C066C">
      <w:pPr>
        <w:pStyle w:val="ConsPlusNormal"/>
        <w:numPr>
          <w:ilvl w:val="0"/>
          <w:numId w:val="14"/>
        </w:numPr>
        <w:spacing w:after="120"/>
        <w:ind w:left="357" w:hanging="357"/>
        <w:jc w:val="center"/>
        <w:rPr>
          <w:rFonts w:ascii="Times New Roman" w:hAnsi="Times New Roman" w:cs="Times New Roman"/>
          <w:b/>
          <w:sz w:val="28"/>
          <w:szCs w:val="28"/>
        </w:rPr>
      </w:pPr>
      <w:r w:rsidRPr="00B03C67">
        <w:rPr>
          <w:rFonts w:ascii="Times New Roman" w:hAnsi="Times New Roman" w:cs="Times New Roman"/>
          <w:b/>
          <w:sz w:val="28"/>
          <w:szCs w:val="28"/>
        </w:rPr>
        <w:lastRenderedPageBreak/>
        <w:t>ПЕРЕЧЕНЬ ПРИНЯТЫХ СОКРАЩЕНИЙ</w:t>
      </w:r>
    </w:p>
    <w:p w14:paraId="5977B31E" w14:textId="77777777" w:rsidR="000C066C" w:rsidRPr="00B03C67" w:rsidRDefault="000C066C" w:rsidP="000C066C">
      <w:pPr>
        <w:pStyle w:val="ConsPlusNormal"/>
        <w:spacing w:after="120"/>
        <w:ind w:left="357" w:firstLine="0"/>
        <w:rPr>
          <w:rFonts w:ascii="Times New Roman" w:hAnsi="Times New Roman" w:cs="Times New Roman"/>
          <w:b/>
          <w:sz w:val="28"/>
          <w:szCs w:val="28"/>
        </w:rPr>
      </w:pP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1980"/>
        <w:gridCol w:w="6525"/>
      </w:tblGrid>
      <w:tr w:rsidR="000C066C" w:rsidRPr="00B03C67" w14:paraId="753EC4CB" w14:textId="77777777" w:rsidTr="00E24343">
        <w:trPr>
          <w:trHeight w:val="446"/>
        </w:trPr>
        <w:tc>
          <w:tcPr>
            <w:tcW w:w="709" w:type="dxa"/>
            <w:vAlign w:val="center"/>
          </w:tcPr>
          <w:p w14:paraId="601F6EB9" w14:textId="77777777" w:rsidR="000C066C" w:rsidRPr="00B03C67" w:rsidRDefault="000C066C" w:rsidP="00E24343">
            <w:pPr>
              <w:pStyle w:val="ConsPlusNormal"/>
              <w:ind w:firstLine="0"/>
              <w:jc w:val="center"/>
              <w:rPr>
                <w:rFonts w:ascii="Times New Roman" w:hAnsi="Times New Roman" w:cs="Times New Roman"/>
                <w:b/>
                <w:sz w:val="28"/>
                <w:szCs w:val="28"/>
              </w:rPr>
            </w:pPr>
            <w:r w:rsidRPr="00B03C67">
              <w:rPr>
                <w:rFonts w:ascii="Times New Roman" w:hAnsi="Times New Roman" w:cs="Times New Roman"/>
                <w:b/>
                <w:sz w:val="28"/>
                <w:szCs w:val="28"/>
              </w:rPr>
              <w:t>№</w:t>
            </w:r>
          </w:p>
          <w:p w14:paraId="30E78D78" w14:textId="77777777" w:rsidR="000C066C" w:rsidRPr="00B03C67" w:rsidRDefault="000C066C" w:rsidP="00E24343">
            <w:pPr>
              <w:pStyle w:val="ConsPlusNormal"/>
              <w:ind w:firstLine="0"/>
              <w:jc w:val="center"/>
              <w:rPr>
                <w:rFonts w:ascii="Times New Roman" w:hAnsi="Times New Roman" w:cs="Times New Roman"/>
                <w:b/>
                <w:sz w:val="28"/>
                <w:szCs w:val="28"/>
              </w:rPr>
            </w:pPr>
            <w:r w:rsidRPr="00B03C67">
              <w:rPr>
                <w:rFonts w:ascii="Times New Roman" w:hAnsi="Times New Roman" w:cs="Times New Roman"/>
                <w:b/>
                <w:sz w:val="28"/>
                <w:szCs w:val="28"/>
              </w:rPr>
              <w:t>п/п</w:t>
            </w:r>
          </w:p>
        </w:tc>
        <w:tc>
          <w:tcPr>
            <w:tcW w:w="1980" w:type="dxa"/>
            <w:vAlign w:val="center"/>
          </w:tcPr>
          <w:p w14:paraId="3E2AFB67" w14:textId="77777777" w:rsidR="000C066C" w:rsidRPr="00B03C67" w:rsidRDefault="000C066C" w:rsidP="00E24343">
            <w:pPr>
              <w:pStyle w:val="ConsPlusNormal"/>
              <w:ind w:firstLine="0"/>
              <w:jc w:val="center"/>
              <w:rPr>
                <w:rFonts w:ascii="Times New Roman" w:hAnsi="Times New Roman" w:cs="Times New Roman"/>
                <w:b/>
                <w:sz w:val="28"/>
                <w:szCs w:val="28"/>
              </w:rPr>
            </w:pPr>
            <w:r w:rsidRPr="00B03C67">
              <w:rPr>
                <w:rFonts w:ascii="Times New Roman" w:hAnsi="Times New Roman" w:cs="Times New Roman"/>
                <w:b/>
                <w:sz w:val="28"/>
                <w:szCs w:val="28"/>
              </w:rPr>
              <w:t>Сокращение, определение</w:t>
            </w:r>
          </w:p>
        </w:tc>
        <w:tc>
          <w:tcPr>
            <w:tcW w:w="6525" w:type="dxa"/>
            <w:vAlign w:val="center"/>
          </w:tcPr>
          <w:p w14:paraId="11FB6AD9" w14:textId="77777777" w:rsidR="000C066C" w:rsidRPr="00B03C67" w:rsidRDefault="000C066C" w:rsidP="00E24343">
            <w:pPr>
              <w:pStyle w:val="ConsPlusNormal"/>
              <w:jc w:val="center"/>
              <w:rPr>
                <w:rFonts w:ascii="Times New Roman" w:hAnsi="Times New Roman" w:cs="Times New Roman"/>
                <w:b/>
                <w:sz w:val="28"/>
                <w:szCs w:val="28"/>
              </w:rPr>
            </w:pPr>
            <w:r w:rsidRPr="00B03C67">
              <w:rPr>
                <w:rFonts w:ascii="Times New Roman" w:hAnsi="Times New Roman" w:cs="Times New Roman"/>
                <w:b/>
                <w:sz w:val="28"/>
                <w:szCs w:val="28"/>
              </w:rPr>
              <w:t>Расшифровка сокращения, толкование определения</w:t>
            </w:r>
          </w:p>
        </w:tc>
      </w:tr>
      <w:tr w:rsidR="000C066C" w:rsidRPr="00B03C67" w14:paraId="6B62CDA2" w14:textId="77777777" w:rsidTr="00E24343">
        <w:trPr>
          <w:trHeight w:val="446"/>
        </w:trPr>
        <w:tc>
          <w:tcPr>
            <w:tcW w:w="709" w:type="dxa"/>
            <w:vAlign w:val="center"/>
          </w:tcPr>
          <w:p w14:paraId="0410A845" w14:textId="77777777" w:rsidR="000C066C" w:rsidRPr="00B03C67" w:rsidRDefault="000C066C" w:rsidP="00E24343">
            <w:pPr>
              <w:pStyle w:val="ConsPlusNormal"/>
              <w:ind w:firstLine="0"/>
              <w:jc w:val="center"/>
              <w:rPr>
                <w:rFonts w:ascii="Times New Roman" w:hAnsi="Times New Roman" w:cs="Times New Roman"/>
                <w:sz w:val="28"/>
                <w:szCs w:val="28"/>
              </w:rPr>
            </w:pPr>
            <w:r w:rsidRPr="00B03C67">
              <w:rPr>
                <w:rFonts w:ascii="Times New Roman" w:hAnsi="Times New Roman" w:cs="Times New Roman"/>
                <w:sz w:val="28"/>
                <w:szCs w:val="28"/>
                <w:lang w:eastAsia="en-US"/>
              </w:rPr>
              <w:t>1</w:t>
            </w:r>
          </w:p>
        </w:tc>
        <w:tc>
          <w:tcPr>
            <w:tcW w:w="1980" w:type="dxa"/>
            <w:vAlign w:val="center"/>
          </w:tcPr>
          <w:p w14:paraId="0E1410BF" w14:textId="77777777" w:rsidR="000C066C" w:rsidRPr="00B03C67" w:rsidRDefault="000C066C" w:rsidP="00E24343">
            <w:pPr>
              <w:pStyle w:val="ConsPlusNormal"/>
              <w:ind w:firstLine="0"/>
              <w:jc w:val="both"/>
              <w:rPr>
                <w:rFonts w:ascii="Times New Roman" w:hAnsi="Times New Roman" w:cs="Times New Roman"/>
                <w:sz w:val="28"/>
                <w:szCs w:val="28"/>
              </w:rPr>
            </w:pPr>
            <w:r w:rsidRPr="00B03C67">
              <w:rPr>
                <w:rFonts w:ascii="Times New Roman" w:hAnsi="Times New Roman" w:cs="Times New Roman"/>
                <w:sz w:val="28"/>
                <w:szCs w:val="28"/>
                <w:lang w:eastAsia="en-US"/>
              </w:rPr>
              <w:t>Договор</w:t>
            </w:r>
          </w:p>
        </w:tc>
        <w:tc>
          <w:tcPr>
            <w:tcW w:w="6525" w:type="dxa"/>
            <w:vAlign w:val="center"/>
          </w:tcPr>
          <w:p w14:paraId="32D33346" w14:textId="77777777" w:rsidR="000C066C" w:rsidRPr="00B03C67" w:rsidRDefault="000C066C" w:rsidP="000C066C">
            <w:pPr>
              <w:widowControl w:val="0"/>
              <w:autoSpaceDE w:val="0"/>
              <w:autoSpaceDN w:val="0"/>
              <w:adjustRightInd w:val="0"/>
              <w:jc w:val="both"/>
              <w:rPr>
                <w:sz w:val="28"/>
                <w:szCs w:val="28"/>
              </w:rPr>
            </w:pPr>
            <w:r w:rsidRPr="00B03C67">
              <w:rPr>
                <w:sz w:val="28"/>
                <w:szCs w:val="28"/>
              </w:rPr>
              <w:t xml:space="preserve">Соглашение Заказчика и Исполнителя об установлении гражданских прав и обязанностей при оказании услуг по уборке помещений и прилегающей территории </w:t>
            </w:r>
            <w:r>
              <w:rPr>
                <w:sz w:val="28"/>
                <w:szCs w:val="28"/>
              </w:rPr>
              <w:t>Н</w:t>
            </w:r>
            <w:r w:rsidRPr="00B03C67">
              <w:rPr>
                <w:sz w:val="28"/>
                <w:szCs w:val="28"/>
              </w:rPr>
              <w:t>ЛПЦ УФПС Новосибирской области, заключаемое с соблюдением Федерального закона от 18.07.2011 № 223-ФЗ «О закупках товаров, работ, услуг отдельными видами юридических лиц» и Положения о закупке товаров, работ, услуг для нужд АО «Почта России»</w:t>
            </w:r>
          </w:p>
        </w:tc>
      </w:tr>
      <w:tr w:rsidR="000C066C" w:rsidRPr="00B03C67" w14:paraId="371EC41D" w14:textId="77777777" w:rsidTr="00E24343">
        <w:trPr>
          <w:trHeight w:val="638"/>
        </w:trPr>
        <w:tc>
          <w:tcPr>
            <w:tcW w:w="709" w:type="dxa"/>
            <w:vAlign w:val="center"/>
          </w:tcPr>
          <w:p w14:paraId="4877AB73" w14:textId="77777777" w:rsidR="000C066C" w:rsidRPr="00B03C67" w:rsidRDefault="000C066C" w:rsidP="00E24343">
            <w:pPr>
              <w:pStyle w:val="ConsPlusNormal"/>
              <w:ind w:firstLine="0"/>
              <w:jc w:val="center"/>
              <w:rPr>
                <w:rFonts w:ascii="Times New Roman" w:hAnsi="Times New Roman" w:cs="Times New Roman"/>
                <w:sz w:val="28"/>
                <w:szCs w:val="28"/>
              </w:rPr>
            </w:pPr>
            <w:r w:rsidRPr="00B03C67">
              <w:rPr>
                <w:rFonts w:ascii="Times New Roman" w:hAnsi="Times New Roman" w:cs="Times New Roman"/>
                <w:sz w:val="28"/>
                <w:szCs w:val="28"/>
                <w:lang w:eastAsia="en-US"/>
              </w:rPr>
              <w:t>2</w:t>
            </w:r>
          </w:p>
        </w:tc>
        <w:tc>
          <w:tcPr>
            <w:tcW w:w="1980" w:type="dxa"/>
            <w:vAlign w:val="center"/>
          </w:tcPr>
          <w:p w14:paraId="31F92E53" w14:textId="77777777" w:rsidR="000C066C" w:rsidRPr="00B03C67" w:rsidRDefault="000C066C" w:rsidP="00E24343">
            <w:pPr>
              <w:pStyle w:val="ConsPlusNormal"/>
              <w:ind w:firstLine="0"/>
              <w:jc w:val="both"/>
              <w:rPr>
                <w:rFonts w:ascii="Times New Roman" w:hAnsi="Times New Roman" w:cs="Times New Roman"/>
                <w:sz w:val="28"/>
                <w:szCs w:val="28"/>
              </w:rPr>
            </w:pPr>
            <w:r w:rsidRPr="00B03C67">
              <w:rPr>
                <w:rFonts w:ascii="Times New Roman" w:hAnsi="Times New Roman" w:cs="Times New Roman"/>
                <w:sz w:val="28"/>
                <w:szCs w:val="28"/>
                <w:lang w:eastAsia="en-US"/>
              </w:rPr>
              <w:t>Заказчик</w:t>
            </w:r>
          </w:p>
        </w:tc>
        <w:tc>
          <w:tcPr>
            <w:tcW w:w="6525" w:type="dxa"/>
            <w:vAlign w:val="center"/>
          </w:tcPr>
          <w:p w14:paraId="3F72EDEF" w14:textId="77777777" w:rsidR="000C066C" w:rsidRPr="00B03C67" w:rsidRDefault="000C066C" w:rsidP="00E24343">
            <w:pPr>
              <w:pStyle w:val="ConsPlusNormal"/>
              <w:ind w:firstLine="0"/>
              <w:jc w:val="both"/>
              <w:rPr>
                <w:rFonts w:ascii="Times New Roman" w:hAnsi="Times New Roman" w:cs="Times New Roman"/>
                <w:sz w:val="28"/>
                <w:szCs w:val="28"/>
              </w:rPr>
            </w:pPr>
            <w:r w:rsidRPr="00B03C67">
              <w:rPr>
                <w:rFonts w:ascii="Times New Roman" w:hAnsi="Times New Roman" w:cs="Times New Roman"/>
                <w:sz w:val="28"/>
                <w:szCs w:val="28"/>
                <w:lang w:eastAsia="ar-SA"/>
              </w:rPr>
              <w:t>АО «Почта России» в лице УФПС Новосибирской области</w:t>
            </w:r>
          </w:p>
        </w:tc>
      </w:tr>
      <w:tr w:rsidR="000C066C" w:rsidRPr="00B03C67" w14:paraId="63307EB3" w14:textId="77777777" w:rsidTr="00E24343">
        <w:trPr>
          <w:trHeight w:val="669"/>
        </w:trPr>
        <w:tc>
          <w:tcPr>
            <w:tcW w:w="709" w:type="dxa"/>
            <w:vAlign w:val="center"/>
          </w:tcPr>
          <w:p w14:paraId="325661A8" w14:textId="77777777" w:rsidR="000C066C" w:rsidRPr="00B03C67" w:rsidRDefault="000C066C" w:rsidP="00E24343">
            <w:pPr>
              <w:pStyle w:val="ConsPlusNormal"/>
              <w:ind w:firstLine="0"/>
              <w:jc w:val="center"/>
              <w:rPr>
                <w:rFonts w:ascii="Times New Roman" w:hAnsi="Times New Roman" w:cs="Times New Roman"/>
                <w:sz w:val="28"/>
                <w:szCs w:val="28"/>
              </w:rPr>
            </w:pPr>
            <w:r w:rsidRPr="00B03C67">
              <w:rPr>
                <w:rFonts w:ascii="Times New Roman" w:hAnsi="Times New Roman" w:cs="Times New Roman"/>
                <w:sz w:val="28"/>
                <w:szCs w:val="28"/>
                <w:lang w:eastAsia="en-US"/>
              </w:rPr>
              <w:t>3</w:t>
            </w:r>
          </w:p>
        </w:tc>
        <w:tc>
          <w:tcPr>
            <w:tcW w:w="1980" w:type="dxa"/>
            <w:vAlign w:val="center"/>
          </w:tcPr>
          <w:p w14:paraId="36ED2AB2" w14:textId="77777777" w:rsidR="000C066C" w:rsidRPr="00B03C67" w:rsidDel="00B74520" w:rsidRDefault="000C066C" w:rsidP="00E24343">
            <w:pPr>
              <w:pStyle w:val="ConsPlusNormal"/>
              <w:ind w:firstLine="0"/>
              <w:jc w:val="both"/>
              <w:rPr>
                <w:rFonts w:ascii="Times New Roman" w:hAnsi="Times New Roman" w:cs="Times New Roman"/>
                <w:sz w:val="28"/>
                <w:szCs w:val="28"/>
              </w:rPr>
            </w:pPr>
            <w:r w:rsidRPr="00B03C67">
              <w:rPr>
                <w:rFonts w:ascii="Times New Roman" w:hAnsi="Times New Roman" w:cs="Times New Roman"/>
                <w:sz w:val="28"/>
                <w:szCs w:val="28"/>
                <w:lang w:eastAsia="en-US"/>
              </w:rPr>
              <w:t>Исполнитель</w:t>
            </w:r>
          </w:p>
        </w:tc>
        <w:tc>
          <w:tcPr>
            <w:tcW w:w="6525" w:type="dxa"/>
            <w:vAlign w:val="center"/>
          </w:tcPr>
          <w:p w14:paraId="438BBF23" w14:textId="77777777" w:rsidR="000C066C" w:rsidRPr="00B03C67" w:rsidRDefault="000C066C" w:rsidP="00E24343">
            <w:pPr>
              <w:pStyle w:val="ConsPlusNormal"/>
              <w:ind w:firstLine="0"/>
              <w:jc w:val="both"/>
              <w:rPr>
                <w:rFonts w:ascii="Times New Roman" w:hAnsi="Times New Roman" w:cs="Times New Roman"/>
                <w:sz w:val="28"/>
                <w:szCs w:val="28"/>
              </w:rPr>
            </w:pPr>
            <w:r w:rsidRPr="00B03C67">
              <w:rPr>
                <w:rFonts w:ascii="Times New Roman" w:hAnsi="Times New Roman" w:cs="Times New Roman"/>
                <w:sz w:val="28"/>
                <w:szCs w:val="28"/>
                <w:lang w:eastAsia="en-US"/>
              </w:rPr>
              <w:t>Юридическое или физическое лицо, в том числе зарегистрированное в качестве индивидуального предпринимателя, оказывающее Услуги в соответствии с заключенным Договором</w:t>
            </w:r>
          </w:p>
        </w:tc>
      </w:tr>
      <w:tr w:rsidR="000C066C" w:rsidRPr="00B03C67" w14:paraId="3BC2A520" w14:textId="77777777" w:rsidTr="00E24343">
        <w:trPr>
          <w:trHeight w:val="146"/>
        </w:trPr>
        <w:tc>
          <w:tcPr>
            <w:tcW w:w="709" w:type="dxa"/>
            <w:vAlign w:val="center"/>
          </w:tcPr>
          <w:p w14:paraId="567982D3" w14:textId="77777777" w:rsidR="000C066C" w:rsidRPr="00B03C67" w:rsidRDefault="000C066C" w:rsidP="00E24343">
            <w:pPr>
              <w:pStyle w:val="ConsPlusNormal"/>
              <w:ind w:firstLine="0"/>
              <w:jc w:val="center"/>
              <w:rPr>
                <w:rFonts w:ascii="Times New Roman" w:hAnsi="Times New Roman" w:cs="Times New Roman"/>
                <w:sz w:val="28"/>
                <w:szCs w:val="28"/>
              </w:rPr>
            </w:pPr>
            <w:r w:rsidRPr="00B03C67">
              <w:rPr>
                <w:rFonts w:ascii="Times New Roman" w:hAnsi="Times New Roman" w:cs="Times New Roman"/>
                <w:sz w:val="28"/>
                <w:szCs w:val="28"/>
                <w:lang w:eastAsia="en-US"/>
              </w:rPr>
              <w:t>4</w:t>
            </w:r>
          </w:p>
        </w:tc>
        <w:tc>
          <w:tcPr>
            <w:tcW w:w="1980" w:type="dxa"/>
            <w:vAlign w:val="center"/>
          </w:tcPr>
          <w:p w14:paraId="0E9CC4C7" w14:textId="77777777" w:rsidR="000C066C" w:rsidRPr="00B03C67" w:rsidRDefault="000C066C" w:rsidP="00E24343">
            <w:pPr>
              <w:pStyle w:val="ConsPlusNormal"/>
              <w:ind w:firstLine="0"/>
              <w:jc w:val="both"/>
              <w:rPr>
                <w:rFonts w:ascii="Times New Roman" w:hAnsi="Times New Roman" w:cs="Times New Roman"/>
                <w:sz w:val="28"/>
                <w:szCs w:val="28"/>
              </w:rPr>
            </w:pPr>
            <w:r w:rsidRPr="00B03C67">
              <w:rPr>
                <w:rFonts w:ascii="Times New Roman" w:hAnsi="Times New Roman" w:cs="Times New Roman"/>
                <w:sz w:val="28"/>
                <w:szCs w:val="28"/>
                <w:lang w:eastAsia="en-US"/>
              </w:rPr>
              <w:t>ЛПЦ</w:t>
            </w:r>
          </w:p>
        </w:tc>
        <w:tc>
          <w:tcPr>
            <w:tcW w:w="6525" w:type="dxa"/>
          </w:tcPr>
          <w:p w14:paraId="2F35BDE4" w14:textId="77777777" w:rsidR="000C066C" w:rsidRPr="00B03C67" w:rsidRDefault="000C066C" w:rsidP="00E24343">
            <w:pPr>
              <w:pStyle w:val="ConsPlusNormal"/>
              <w:ind w:firstLine="0"/>
              <w:rPr>
                <w:rFonts w:ascii="Times New Roman" w:hAnsi="Times New Roman" w:cs="Times New Roman"/>
                <w:sz w:val="28"/>
                <w:szCs w:val="28"/>
              </w:rPr>
            </w:pPr>
            <w:r w:rsidRPr="00B03C67">
              <w:rPr>
                <w:rFonts w:ascii="Times New Roman" w:hAnsi="Times New Roman" w:cs="Times New Roman"/>
                <w:sz w:val="28"/>
                <w:szCs w:val="28"/>
                <w:lang w:eastAsia="en-US"/>
              </w:rPr>
              <w:t>Логистический Почтовый Центр</w:t>
            </w:r>
          </w:p>
        </w:tc>
      </w:tr>
      <w:tr w:rsidR="000C066C" w:rsidRPr="00B03C67" w14:paraId="5D63FC3C" w14:textId="77777777" w:rsidTr="00E24343">
        <w:trPr>
          <w:trHeight w:val="291"/>
        </w:trPr>
        <w:tc>
          <w:tcPr>
            <w:tcW w:w="709" w:type="dxa"/>
            <w:vAlign w:val="center"/>
          </w:tcPr>
          <w:p w14:paraId="35459989" w14:textId="77777777" w:rsidR="000C066C" w:rsidRPr="00B03C67" w:rsidRDefault="000C066C" w:rsidP="00E24343">
            <w:pPr>
              <w:pStyle w:val="ConsPlusNormal"/>
              <w:ind w:firstLine="0"/>
              <w:jc w:val="center"/>
              <w:rPr>
                <w:rFonts w:ascii="Times New Roman" w:hAnsi="Times New Roman" w:cs="Times New Roman"/>
                <w:sz w:val="28"/>
                <w:szCs w:val="28"/>
              </w:rPr>
            </w:pPr>
            <w:r w:rsidRPr="00B03C67">
              <w:rPr>
                <w:rFonts w:ascii="Times New Roman" w:hAnsi="Times New Roman" w:cs="Times New Roman"/>
                <w:sz w:val="28"/>
                <w:szCs w:val="28"/>
              </w:rPr>
              <w:t>5</w:t>
            </w:r>
          </w:p>
        </w:tc>
        <w:tc>
          <w:tcPr>
            <w:tcW w:w="1980" w:type="dxa"/>
            <w:vAlign w:val="center"/>
          </w:tcPr>
          <w:p w14:paraId="4A1FFF9A" w14:textId="77777777" w:rsidR="000C066C" w:rsidRPr="00B03C67" w:rsidRDefault="000C066C" w:rsidP="00E24343">
            <w:pPr>
              <w:pStyle w:val="ConsPlusNormal"/>
              <w:ind w:firstLine="0"/>
              <w:jc w:val="both"/>
              <w:rPr>
                <w:rFonts w:ascii="Times New Roman" w:hAnsi="Times New Roman" w:cs="Times New Roman"/>
                <w:sz w:val="28"/>
                <w:szCs w:val="28"/>
              </w:rPr>
            </w:pPr>
            <w:r w:rsidRPr="00B03C67">
              <w:rPr>
                <w:rFonts w:ascii="Times New Roman" w:hAnsi="Times New Roman" w:cs="Times New Roman"/>
                <w:sz w:val="28"/>
                <w:szCs w:val="28"/>
              </w:rPr>
              <w:t xml:space="preserve">Стороны </w:t>
            </w:r>
          </w:p>
        </w:tc>
        <w:tc>
          <w:tcPr>
            <w:tcW w:w="6525" w:type="dxa"/>
            <w:vAlign w:val="center"/>
          </w:tcPr>
          <w:p w14:paraId="489D80D3" w14:textId="77777777" w:rsidR="000C066C" w:rsidRPr="00B03C67" w:rsidRDefault="000C066C" w:rsidP="00E24343">
            <w:pPr>
              <w:pStyle w:val="ConsPlusNormal"/>
              <w:ind w:firstLine="0"/>
              <w:rPr>
                <w:rFonts w:ascii="Times New Roman" w:hAnsi="Times New Roman" w:cs="Times New Roman"/>
                <w:sz w:val="28"/>
                <w:szCs w:val="28"/>
              </w:rPr>
            </w:pPr>
            <w:r w:rsidRPr="00B03C67" w:rsidDel="003D4093">
              <w:rPr>
                <w:rFonts w:ascii="Times New Roman" w:hAnsi="Times New Roman" w:cs="Times New Roman"/>
                <w:sz w:val="28"/>
                <w:szCs w:val="28"/>
              </w:rPr>
              <w:t xml:space="preserve">Исполнитель, </w:t>
            </w:r>
            <w:r w:rsidRPr="00B03C67">
              <w:rPr>
                <w:rFonts w:ascii="Times New Roman" w:hAnsi="Times New Roman" w:cs="Times New Roman"/>
                <w:sz w:val="28"/>
                <w:szCs w:val="28"/>
              </w:rPr>
              <w:t xml:space="preserve">Заказчик </w:t>
            </w:r>
          </w:p>
        </w:tc>
      </w:tr>
      <w:tr w:rsidR="000C066C" w:rsidRPr="00B03C67" w14:paraId="0216F005" w14:textId="77777777" w:rsidTr="00E24343">
        <w:trPr>
          <w:trHeight w:val="291"/>
        </w:trPr>
        <w:tc>
          <w:tcPr>
            <w:tcW w:w="709" w:type="dxa"/>
            <w:vAlign w:val="center"/>
          </w:tcPr>
          <w:p w14:paraId="5FD084FA" w14:textId="77777777" w:rsidR="000C066C" w:rsidRPr="00B03C67" w:rsidRDefault="000C066C" w:rsidP="00E24343">
            <w:pPr>
              <w:pStyle w:val="ConsPlusNormal"/>
              <w:ind w:firstLine="0"/>
              <w:jc w:val="center"/>
              <w:rPr>
                <w:rFonts w:ascii="Times New Roman" w:hAnsi="Times New Roman" w:cs="Times New Roman"/>
                <w:sz w:val="28"/>
                <w:szCs w:val="28"/>
              </w:rPr>
            </w:pPr>
            <w:r w:rsidRPr="00B03C67">
              <w:rPr>
                <w:rFonts w:ascii="Times New Roman" w:hAnsi="Times New Roman" w:cs="Times New Roman"/>
                <w:sz w:val="28"/>
                <w:szCs w:val="28"/>
              </w:rPr>
              <w:t>6</w:t>
            </w:r>
          </w:p>
        </w:tc>
        <w:tc>
          <w:tcPr>
            <w:tcW w:w="1980" w:type="dxa"/>
            <w:vAlign w:val="center"/>
          </w:tcPr>
          <w:p w14:paraId="5D8A5C56" w14:textId="77777777" w:rsidR="000C066C" w:rsidRPr="00B03C67" w:rsidRDefault="000C066C" w:rsidP="00E24343">
            <w:pPr>
              <w:pStyle w:val="ConsPlusNormal"/>
              <w:ind w:firstLine="0"/>
              <w:jc w:val="both"/>
              <w:rPr>
                <w:rFonts w:ascii="Times New Roman" w:hAnsi="Times New Roman" w:cs="Times New Roman"/>
                <w:sz w:val="28"/>
                <w:szCs w:val="28"/>
              </w:rPr>
            </w:pPr>
            <w:r w:rsidRPr="00B03C67">
              <w:rPr>
                <w:rFonts w:ascii="Times New Roman" w:hAnsi="Times New Roman" w:cs="Times New Roman"/>
                <w:sz w:val="28"/>
                <w:szCs w:val="28"/>
              </w:rPr>
              <w:t xml:space="preserve">ТЗ </w:t>
            </w:r>
          </w:p>
        </w:tc>
        <w:tc>
          <w:tcPr>
            <w:tcW w:w="6525" w:type="dxa"/>
            <w:vAlign w:val="center"/>
          </w:tcPr>
          <w:p w14:paraId="20053034" w14:textId="77777777" w:rsidR="000C066C" w:rsidRPr="00B03C67" w:rsidRDefault="000C066C" w:rsidP="00E24343">
            <w:pPr>
              <w:pStyle w:val="ConsPlusNormal"/>
              <w:ind w:firstLine="0"/>
              <w:rPr>
                <w:rFonts w:ascii="Times New Roman" w:hAnsi="Times New Roman" w:cs="Times New Roman"/>
                <w:sz w:val="28"/>
                <w:szCs w:val="28"/>
              </w:rPr>
            </w:pPr>
            <w:r w:rsidRPr="00B03C67">
              <w:rPr>
                <w:rFonts w:ascii="Times New Roman" w:hAnsi="Times New Roman" w:cs="Times New Roman"/>
                <w:sz w:val="28"/>
                <w:szCs w:val="28"/>
              </w:rPr>
              <w:t xml:space="preserve">Техническое задание </w:t>
            </w:r>
          </w:p>
        </w:tc>
      </w:tr>
      <w:tr w:rsidR="000C066C" w:rsidRPr="00B03C67" w14:paraId="6EF9B5DA" w14:textId="77777777" w:rsidTr="00E24343">
        <w:trPr>
          <w:trHeight w:val="291"/>
        </w:trPr>
        <w:tc>
          <w:tcPr>
            <w:tcW w:w="709" w:type="dxa"/>
            <w:tcBorders>
              <w:bottom w:val="single" w:sz="4" w:space="0" w:color="auto"/>
            </w:tcBorders>
            <w:vAlign w:val="center"/>
          </w:tcPr>
          <w:p w14:paraId="45029AFA" w14:textId="77777777" w:rsidR="000C066C" w:rsidRPr="00B03C67" w:rsidRDefault="000C066C" w:rsidP="00E24343">
            <w:pPr>
              <w:pStyle w:val="ConsPlusNormal"/>
              <w:ind w:firstLine="0"/>
              <w:jc w:val="center"/>
              <w:rPr>
                <w:rFonts w:ascii="Times New Roman" w:hAnsi="Times New Roman" w:cs="Times New Roman"/>
                <w:sz w:val="28"/>
                <w:szCs w:val="28"/>
              </w:rPr>
            </w:pPr>
            <w:r w:rsidRPr="00B03C67">
              <w:rPr>
                <w:rFonts w:ascii="Times New Roman" w:hAnsi="Times New Roman" w:cs="Times New Roman"/>
                <w:sz w:val="28"/>
                <w:szCs w:val="28"/>
              </w:rPr>
              <w:t>7</w:t>
            </w:r>
          </w:p>
        </w:tc>
        <w:tc>
          <w:tcPr>
            <w:tcW w:w="1980" w:type="dxa"/>
            <w:tcBorders>
              <w:bottom w:val="single" w:sz="4" w:space="0" w:color="auto"/>
            </w:tcBorders>
            <w:vAlign w:val="center"/>
          </w:tcPr>
          <w:p w14:paraId="10003447" w14:textId="77777777" w:rsidR="000C066C" w:rsidRPr="00B03C67" w:rsidRDefault="000C066C" w:rsidP="00E24343">
            <w:pPr>
              <w:pStyle w:val="ConsPlusNormal"/>
              <w:ind w:firstLine="0"/>
              <w:jc w:val="both"/>
              <w:rPr>
                <w:rFonts w:ascii="Times New Roman" w:hAnsi="Times New Roman" w:cs="Times New Roman"/>
                <w:sz w:val="28"/>
                <w:szCs w:val="28"/>
              </w:rPr>
            </w:pPr>
            <w:r w:rsidRPr="00B03C67">
              <w:rPr>
                <w:rFonts w:ascii="Times New Roman" w:hAnsi="Times New Roman" w:cs="Times New Roman"/>
                <w:sz w:val="28"/>
                <w:szCs w:val="28"/>
                <w:lang w:eastAsia="en-US"/>
              </w:rPr>
              <w:t xml:space="preserve">Услуга </w:t>
            </w:r>
          </w:p>
        </w:tc>
        <w:tc>
          <w:tcPr>
            <w:tcW w:w="6525" w:type="dxa"/>
            <w:tcBorders>
              <w:bottom w:val="single" w:sz="4" w:space="0" w:color="auto"/>
            </w:tcBorders>
            <w:vAlign w:val="center"/>
          </w:tcPr>
          <w:p w14:paraId="72E24EE6" w14:textId="77777777" w:rsidR="000C066C" w:rsidRPr="00B03C67" w:rsidRDefault="000C066C" w:rsidP="00E24343">
            <w:pPr>
              <w:pStyle w:val="ConsPlusNormal"/>
              <w:ind w:firstLine="0"/>
              <w:jc w:val="both"/>
              <w:rPr>
                <w:rFonts w:ascii="Times New Roman" w:hAnsi="Times New Roman" w:cs="Times New Roman"/>
                <w:sz w:val="28"/>
                <w:szCs w:val="28"/>
              </w:rPr>
            </w:pPr>
            <w:r w:rsidRPr="00B03C67">
              <w:rPr>
                <w:rFonts w:ascii="Times New Roman" w:hAnsi="Times New Roman" w:cs="Times New Roman"/>
                <w:sz w:val="28"/>
                <w:szCs w:val="28"/>
                <w:lang w:eastAsia="en-US"/>
              </w:rPr>
              <w:t>Уборка помещений и прилегающей территории в Новосибирском ЛПЦ УФПС Новосибирской области.</w:t>
            </w:r>
          </w:p>
        </w:tc>
      </w:tr>
      <w:tr w:rsidR="000C066C" w:rsidRPr="00B03C67" w14:paraId="312B4322" w14:textId="77777777" w:rsidTr="00E24343">
        <w:trPr>
          <w:trHeight w:val="291"/>
        </w:trPr>
        <w:tc>
          <w:tcPr>
            <w:tcW w:w="709" w:type="dxa"/>
            <w:tcBorders>
              <w:top w:val="single" w:sz="4" w:space="0" w:color="auto"/>
              <w:left w:val="single" w:sz="4" w:space="0" w:color="auto"/>
              <w:bottom w:val="single" w:sz="4" w:space="0" w:color="auto"/>
              <w:right w:val="single" w:sz="4" w:space="0" w:color="auto"/>
            </w:tcBorders>
            <w:vAlign w:val="center"/>
          </w:tcPr>
          <w:p w14:paraId="7CC26666" w14:textId="77777777" w:rsidR="000C066C" w:rsidRPr="00B03C67" w:rsidRDefault="000C066C" w:rsidP="00E24343">
            <w:pPr>
              <w:pStyle w:val="ConsPlusNormal"/>
              <w:ind w:firstLine="0"/>
              <w:jc w:val="center"/>
              <w:rPr>
                <w:rFonts w:ascii="Times New Roman" w:hAnsi="Times New Roman" w:cs="Times New Roman"/>
                <w:sz w:val="28"/>
                <w:szCs w:val="28"/>
              </w:rPr>
            </w:pPr>
            <w:r w:rsidRPr="00B03C67">
              <w:rPr>
                <w:rFonts w:ascii="Times New Roman" w:hAnsi="Times New Roman" w:cs="Times New Roman"/>
                <w:sz w:val="28"/>
                <w:szCs w:val="28"/>
              </w:rPr>
              <w:t>8</w:t>
            </w:r>
          </w:p>
        </w:tc>
        <w:tc>
          <w:tcPr>
            <w:tcW w:w="1980" w:type="dxa"/>
            <w:tcBorders>
              <w:top w:val="single" w:sz="4" w:space="0" w:color="auto"/>
              <w:left w:val="single" w:sz="4" w:space="0" w:color="auto"/>
              <w:bottom w:val="single" w:sz="4" w:space="0" w:color="auto"/>
              <w:right w:val="single" w:sz="4" w:space="0" w:color="auto"/>
            </w:tcBorders>
            <w:vAlign w:val="center"/>
          </w:tcPr>
          <w:p w14:paraId="48DF6126" w14:textId="77777777" w:rsidR="000C066C" w:rsidRPr="00B03C67" w:rsidRDefault="000C066C" w:rsidP="00E24343">
            <w:pPr>
              <w:pStyle w:val="ConsPlusNormal"/>
              <w:ind w:firstLine="0"/>
              <w:jc w:val="both"/>
              <w:rPr>
                <w:rFonts w:ascii="Times New Roman" w:hAnsi="Times New Roman" w:cs="Times New Roman"/>
                <w:sz w:val="28"/>
                <w:szCs w:val="28"/>
              </w:rPr>
            </w:pPr>
            <w:r w:rsidRPr="00B03C67">
              <w:rPr>
                <w:rFonts w:ascii="Times New Roman" w:hAnsi="Times New Roman" w:cs="Times New Roman"/>
                <w:sz w:val="28"/>
                <w:szCs w:val="28"/>
              </w:rPr>
              <w:t>УФПС</w:t>
            </w:r>
          </w:p>
        </w:tc>
        <w:tc>
          <w:tcPr>
            <w:tcW w:w="6525" w:type="dxa"/>
            <w:tcBorders>
              <w:top w:val="single" w:sz="4" w:space="0" w:color="auto"/>
              <w:left w:val="single" w:sz="4" w:space="0" w:color="auto"/>
              <w:bottom w:val="single" w:sz="4" w:space="0" w:color="auto"/>
              <w:right w:val="single" w:sz="4" w:space="0" w:color="auto"/>
            </w:tcBorders>
            <w:vAlign w:val="center"/>
          </w:tcPr>
          <w:p w14:paraId="3C9EBFA7" w14:textId="77777777" w:rsidR="000C066C" w:rsidRPr="00B03C67" w:rsidRDefault="000C066C" w:rsidP="00E24343">
            <w:pPr>
              <w:pStyle w:val="ConsPlusNormal"/>
              <w:ind w:firstLine="0"/>
              <w:jc w:val="both"/>
              <w:rPr>
                <w:rFonts w:ascii="Times New Roman" w:hAnsi="Times New Roman" w:cs="Times New Roman"/>
                <w:sz w:val="28"/>
                <w:szCs w:val="28"/>
              </w:rPr>
            </w:pPr>
            <w:r w:rsidRPr="00B03C67">
              <w:rPr>
                <w:rFonts w:ascii="Times New Roman" w:hAnsi="Times New Roman" w:cs="Times New Roman"/>
                <w:sz w:val="28"/>
                <w:szCs w:val="28"/>
              </w:rPr>
              <w:t>Управление федеральной почтовой связи, являющееся филиалом АО «Почта России»</w:t>
            </w:r>
          </w:p>
        </w:tc>
      </w:tr>
      <w:tr w:rsidR="000C066C" w:rsidRPr="00B03C67" w14:paraId="6CEB84FC" w14:textId="77777777" w:rsidTr="00E24343">
        <w:trPr>
          <w:trHeight w:val="291"/>
        </w:trPr>
        <w:tc>
          <w:tcPr>
            <w:tcW w:w="709" w:type="dxa"/>
            <w:tcBorders>
              <w:top w:val="single" w:sz="4" w:space="0" w:color="auto"/>
              <w:left w:val="single" w:sz="4" w:space="0" w:color="auto"/>
              <w:bottom w:val="single" w:sz="4" w:space="0" w:color="auto"/>
              <w:right w:val="single" w:sz="4" w:space="0" w:color="auto"/>
            </w:tcBorders>
            <w:vAlign w:val="center"/>
          </w:tcPr>
          <w:p w14:paraId="63BB448B" w14:textId="77777777" w:rsidR="000C066C" w:rsidRPr="00B03C67" w:rsidRDefault="000C066C" w:rsidP="00E24343">
            <w:pPr>
              <w:pStyle w:val="ConsPlusNormal"/>
              <w:ind w:firstLine="0"/>
              <w:jc w:val="center"/>
              <w:rPr>
                <w:rFonts w:ascii="Times New Roman" w:hAnsi="Times New Roman" w:cs="Times New Roman"/>
                <w:sz w:val="28"/>
                <w:szCs w:val="28"/>
              </w:rPr>
            </w:pPr>
            <w:r w:rsidRPr="00B03C67">
              <w:rPr>
                <w:rFonts w:ascii="Times New Roman" w:hAnsi="Times New Roman" w:cs="Times New Roman"/>
                <w:sz w:val="28"/>
                <w:szCs w:val="28"/>
              </w:rPr>
              <w:t>9</w:t>
            </w:r>
          </w:p>
        </w:tc>
        <w:tc>
          <w:tcPr>
            <w:tcW w:w="1980" w:type="dxa"/>
            <w:tcBorders>
              <w:top w:val="single" w:sz="4" w:space="0" w:color="auto"/>
              <w:left w:val="single" w:sz="4" w:space="0" w:color="auto"/>
              <w:bottom w:val="single" w:sz="4" w:space="0" w:color="auto"/>
              <w:right w:val="single" w:sz="4" w:space="0" w:color="auto"/>
            </w:tcBorders>
            <w:vAlign w:val="center"/>
          </w:tcPr>
          <w:p w14:paraId="2241767E" w14:textId="77777777" w:rsidR="000C066C" w:rsidRPr="00B03C67" w:rsidRDefault="000C066C" w:rsidP="00E24343">
            <w:pPr>
              <w:pStyle w:val="ConsPlusNormal"/>
              <w:ind w:firstLine="0"/>
              <w:jc w:val="both"/>
              <w:rPr>
                <w:rFonts w:ascii="Times New Roman" w:hAnsi="Times New Roman" w:cs="Times New Roman"/>
                <w:sz w:val="28"/>
                <w:szCs w:val="28"/>
              </w:rPr>
            </w:pPr>
            <w:r w:rsidRPr="00B03C67">
              <w:rPr>
                <w:rFonts w:ascii="Times New Roman" w:hAnsi="Times New Roman" w:cs="Times New Roman"/>
                <w:sz w:val="28"/>
                <w:szCs w:val="28"/>
                <w:lang w:eastAsia="en-US"/>
              </w:rPr>
              <w:t>ГОСТ</w:t>
            </w:r>
          </w:p>
        </w:tc>
        <w:tc>
          <w:tcPr>
            <w:tcW w:w="6525" w:type="dxa"/>
            <w:tcBorders>
              <w:top w:val="single" w:sz="4" w:space="0" w:color="auto"/>
              <w:left w:val="single" w:sz="4" w:space="0" w:color="auto"/>
              <w:bottom w:val="single" w:sz="4" w:space="0" w:color="auto"/>
              <w:right w:val="single" w:sz="4" w:space="0" w:color="auto"/>
            </w:tcBorders>
          </w:tcPr>
          <w:p w14:paraId="446B8C20" w14:textId="77777777" w:rsidR="000C066C" w:rsidRPr="00B03C67" w:rsidRDefault="000C066C" w:rsidP="00E24343">
            <w:pPr>
              <w:pStyle w:val="ConsPlusNormal"/>
              <w:ind w:firstLine="0"/>
              <w:jc w:val="both"/>
              <w:rPr>
                <w:rFonts w:ascii="Times New Roman" w:hAnsi="Times New Roman" w:cs="Times New Roman"/>
                <w:sz w:val="28"/>
                <w:szCs w:val="28"/>
              </w:rPr>
            </w:pPr>
            <w:r w:rsidRPr="00B03C67">
              <w:rPr>
                <w:rFonts w:ascii="Times New Roman" w:hAnsi="Times New Roman" w:cs="Times New Roman"/>
                <w:sz w:val="28"/>
                <w:szCs w:val="28"/>
                <w:lang w:eastAsia="en-US"/>
              </w:rPr>
              <w:t>Государственный стандарт</w:t>
            </w:r>
          </w:p>
        </w:tc>
      </w:tr>
      <w:tr w:rsidR="000C066C" w:rsidRPr="00B03C67" w14:paraId="05DDD616" w14:textId="77777777" w:rsidTr="00E24343">
        <w:trPr>
          <w:trHeight w:val="291"/>
        </w:trPr>
        <w:tc>
          <w:tcPr>
            <w:tcW w:w="709" w:type="dxa"/>
            <w:tcBorders>
              <w:top w:val="single" w:sz="4" w:space="0" w:color="auto"/>
              <w:left w:val="single" w:sz="4" w:space="0" w:color="auto"/>
              <w:bottom w:val="single" w:sz="4" w:space="0" w:color="auto"/>
              <w:right w:val="single" w:sz="4" w:space="0" w:color="auto"/>
            </w:tcBorders>
            <w:vAlign w:val="center"/>
          </w:tcPr>
          <w:p w14:paraId="22599DD3" w14:textId="77777777" w:rsidR="000C066C" w:rsidRPr="00B03C67" w:rsidRDefault="000C066C" w:rsidP="00E24343">
            <w:pPr>
              <w:pStyle w:val="ConsPlusNormal"/>
              <w:ind w:firstLine="0"/>
              <w:jc w:val="center"/>
              <w:rPr>
                <w:rFonts w:ascii="Times New Roman" w:hAnsi="Times New Roman" w:cs="Times New Roman"/>
                <w:sz w:val="28"/>
                <w:szCs w:val="28"/>
              </w:rPr>
            </w:pPr>
            <w:r w:rsidRPr="00B03C67">
              <w:rPr>
                <w:rFonts w:ascii="Times New Roman" w:hAnsi="Times New Roman" w:cs="Times New Roman"/>
                <w:sz w:val="28"/>
                <w:szCs w:val="28"/>
              </w:rPr>
              <w:t>10</w:t>
            </w:r>
          </w:p>
        </w:tc>
        <w:tc>
          <w:tcPr>
            <w:tcW w:w="1980" w:type="dxa"/>
            <w:tcBorders>
              <w:top w:val="single" w:sz="4" w:space="0" w:color="auto"/>
              <w:left w:val="single" w:sz="4" w:space="0" w:color="auto"/>
              <w:bottom w:val="single" w:sz="4" w:space="0" w:color="auto"/>
              <w:right w:val="single" w:sz="4" w:space="0" w:color="auto"/>
            </w:tcBorders>
            <w:vAlign w:val="center"/>
          </w:tcPr>
          <w:p w14:paraId="63087F3E" w14:textId="77777777" w:rsidR="000C066C" w:rsidRPr="00B03C67" w:rsidRDefault="000C066C" w:rsidP="00E24343">
            <w:pPr>
              <w:pStyle w:val="ConsPlusNormal"/>
              <w:ind w:firstLine="0"/>
              <w:jc w:val="both"/>
              <w:rPr>
                <w:rFonts w:ascii="Times New Roman" w:hAnsi="Times New Roman" w:cs="Times New Roman"/>
                <w:sz w:val="28"/>
                <w:szCs w:val="28"/>
                <w:lang w:eastAsia="en-US"/>
              </w:rPr>
            </w:pPr>
            <w:r w:rsidRPr="00B03C67">
              <w:rPr>
                <w:rFonts w:ascii="Times New Roman" w:hAnsi="Times New Roman" w:cs="Times New Roman"/>
                <w:sz w:val="28"/>
                <w:szCs w:val="28"/>
                <w:lang w:eastAsia="en-US"/>
              </w:rPr>
              <w:t>КПП</w:t>
            </w:r>
          </w:p>
        </w:tc>
        <w:tc>
          <w:tcPr>
            <w:tcW w:w="6525" w:type="dxa"/>
            <w:tcBorders>
              <w:top w:val="single" w:sz="4" w:space="0" w:color="auto"/>
              <w:left w:val="single" w:sz="4" w:space="0" w:color="auto"/>
              <w:bottom w:val="single" w:sz="4" w:space="0" w:color="auto"/>
              <w:right w:val="single" w:sz="4" w:space="0" w:color="auto"/>
            </w:tcBorders>
          </w:tcPr>
          <w:p w14:paraId="58065453" w14:textId="77777777" w:rsidR="000C066C" w:rsidRPr="00B03C67" w:rsidRDefault="000C066C" w:rsidP="00E24343">
            <w:pPr>
              <w:pStyle w:val="ConsPlusNormal"/>
              <w:ind w:firstLine="0"/>
              <w:jc w:val="both"/>
              <w:rPr>
                <w:rFonts w:ascii="Times New Roman" w:hAnsi="Times New Roman" w:cs="Times New Roman"/>
                <w:sz w:val="28"/>
                <w:szCs w:val="28"/>
                <w:lang w:eastAsia="en-US"/>
              </w:rPr>
            </w:pPr>
            <w:r w:rsidRPr="00B03C67">
              <w:rPr>
                <w:rFonts w:ascii="Times New Roman" w:hAnsi="Times New Roman" w:cs="Times New Roman"/>
                <w:sz w:val="28"/>
                <w:szCs w:val="28"/>
                <w:lang w:eastAsia="en-US"/>
              </w:rPr>
              <w:t>Контрольно-пропускной пункт</w:t>
            </w:r>
          </w:p>
        </w:tc>
      </w:tr>
      <w:tr w:rsidR="000C066C" w:rsidRPr="00B03C67" w14:paraId="1F507FF1" w14:textId="77777777" w:rsidTr="00E24343">
        <w:trPr>
          <w:trHeight w:val="291"/>
        </w:trPr>
        <w:tc>
          <w:tcPr>
            <w:tcW w:w="709" w:type="dxa"/>
            <w:tcBorders>
              <w:top w:val="single" w:sz="4" w:space="0" w:color="auto"/>
              <w:left w:val="single" w:sz="4" w:space="0" w:color="auto"/>
              <w:bottom w:val="single" w:sz="4" w:space="0" w:color="auto"/>
              <w:right w:val="single" w:sz="4" w:space="0" w:color="auto"/>
            </w:tcBorders>
            <w:vAlign w:val="center"/>
          </w:tcPr>
          <w:p w14:paraId="2A6ACCFB" w14:textId="77777777" w:rsidR="000C066C" w:rsidRPr="00B03C67" w:rsidRDefault="000C066C" w:rsidP="00E24343">
            <w:pPr>
              <w:pStyle w:val="ConsPlusNormal"/>
              <w:ind w:firstLine="0"/>
              <w:jc w:val="center"/>
              <w:rPr>
                <w:rFonts w:ascii="Times New Roman" w:hAnsi="Times New Roman" w:cs="Times New Roman"/>
                <w:sz w:val="28"/>
                <w:szCs w:val="28"/>
              </w:rPr>
            </w:pPr>
            <w:r w:rsidRPr="00B03C67">
              <w:rPr>
                <w:rFonts w:ascii="Times New Roman" w:hAnsi="Times New Roman" w:cs="Times New Roman"/>
                <w:sz w:val="28"/>
                <w:szCs w:val="28"/>
              </w:rPr>
              <w:t>11</w:t>
            </w:r>
          </w:p>
        </w:tc>
        <w:tc>
          <w:tcPr>
            <w:tcW w:w="1980" w:type="dxa"/>
            <w:tcBorders>
              <w:top w:val="single" w:sz="4" w:space="0" w:color="auto"/>
              <w:left w:val="single" w:sz="4" w:space="0" w:color="auto"/>
              <w:bottom w:val="single" w:sz="4" w:space="0" w:color="auto"/>
              <w:right w:val="single" w:sz="4" w:space="0" w:color="auto"/>
            </w:tcBorders>
            <w:vAlign w:val="center"/>
          </w:tcPr>
          <w:p w14:paraId="5E467B7E" w14:textId="77777777" w:rsidR="000C066C" w:rsidRPr="00B03C67" w:rsidRDefault="000C066C" w:rsidP="00E24343">
            <w:pPr>
              <w:pStyle w:val="ConsPlusNormal"/>
              <w:ind w:firstLine="0"/>
              <w:jc w:val="both"/>
              <w:rPr>
                <w:rFonts w:ascii="Times New Roman" w:hAnsi="Times New Roman" w:cs="Times New Roman"/>
                <w:sz w:val="28"/>
                <w:szCs w:val="28"/>
                <w:lang w:eastAsia="en-US"/>
              </w:rPr>
            </w:pPr>
            <w:r w:rsidRPr="00B03C67">
              <w:rPr>
                <w:rFonts w:ascii="Times New Roman" w:hAnsi="Times New Roman" w:cs="Times New Roman"/>
                <w:sz w:val="28"/>
                <w:szCs w:val="28"/>
                <w:lang w:eastAsia="en-US"/>
              </w:rPr>
              <w:t>Объект (-ы)</w:t>
            </w:r>
          </w:p>
        </w:tc>
        <w:tc>
          <w:tcPr>
            <w:tcW w:w="6525" w:type="dxa"/>
            <w:tcBorders>
              <w:top w:val="single" w:sz="4" w:space="0" w:color="auto"/>
              <w:left w:val="single" w:sz="4" w:space="0" w:color="auto"/>
              <w:bottom w:val="single" w:sz="4" w:space="0" w:color="auto"/>
              <w:right w:val="single" w:sz="4" w:space="0" w:color="auto"/>
            </w:tcBorders>
          </w:tcPr>
          <w:p w14:paraId="50FC8776" w14:textId="77777777" w:rsidR="000C066C" w:rsidRPr="00B03C67" w:rsidRDefault="000C066C" w:rsidP="00E24343">
            <w:pPr>
              <w:pStyle w:val="ConsPlusNormal"/>
              <w:spacing w:line="256" w:lineRule="auto"/>
              <w:ind w:firstLine="0"/>
              <w:jc w:val="both"/>
              <w:rPr>
                <w:rFonts w:ascii="Times New Roman" w:hAnsi="Times New Roman" w:cs="Times New Roman"/>
                <w:sz w:val="28"/>
                <w:szCs w:val="28"/>
                <w:lang w:eastAsia="en-US"/>
              </w:rPr>
            </w:pPr>
            <w:r w:rsidRPr="00B03C67">
              <w:rPr>
                <w:rFonts w:ascii="Times New Roman" w:hAnsi="Times New Roman" w:cs="Times New Roman"/>
                <w:sz w:val="28"/>
                <w:szCs w:val="28"/>
                <w:lang w:eastAsia="en-US"/>
              </w:rPr>
              <w:t>Здания Новосибирского ЛПЦ УФПС Новосибирской области, указанные в Перечне объектов (Приложение № 2 к ТЗ):</w:t>
            </w:r>
          </w:p>
          <w:p w14:paraId="02E588EC" w14:textId="77777777" w:rsidR="000C066C" w:rsidRPr="00B03C67" w:rsidRDefault="000C066C" w:rsidP="00E24343">
            <w:pPr>
              <w:pStyle w:val="ConsPlusNormal"/>
              <w:spacing w:line="256" w:lineRule="auto"/>
              <w:ind w:firstLine="0"/>
              <w:jc w:val="both"/>
              <w:rPr>
                <w:rFonts w:ascii="Times New Roman" w:hAnsi="Times New Roman" w:cs="Times New Roman"/>
                <w:sz w:val="28"/>
                <w:szCs w:val="28"/>
                <w:lang w:eastAsia="en-US"/>
              </w:rPr>
            </w:pPr>
            <w:r w:rsidRPr="00B03C67">
              <w:rPr>
                <w:rFonts w:ascii="Times New Roman" w:hAnsi="Times New Roman" w:cs="Times New Roman"/>
                <w:sz w:val="28"/>
                <w:szCs w:val="28"/>
                <w:lang w:eastAsia="en-US"/>
              </w:rPr>
              <w:t>Логистический складской комплекс;</w:t>
            </w:r>
          </w:p>
          <w:p w14:paraId="3AC26B0D" w14:textId="77777777" w:rsidR="000C066C" w:rsidRPr="00B03C67" w:rsidRDefault="000C066C" w:rsidP="00E24343">
            <w:pPr>
              <w:pStyle w:val="ConsPlusNormal"/>
              <w:spacing w:line="256" w:lineRule="auto"/>
              <w:ind w:firstLine="0"/>
              <w:jc w:val="both"/>
              <w:rPr>
                <w:rFonts w:ascii="Times New Roman" w:hAnsi="Times New Roman" w:cs="Times New Roman"/>
                <w:sz w:val="28"/>
                <w:szCs w:val="28"/>
                <w:lang w:eastAsia="en-US"/>
              </w:rPr>
            </w:pPr>
            <w:r w:rsidRPr="00B03C67">
              <w:rPr>
                <w:rFonts w:ascii="Times New Roman" w:hAnsi="Times New Roman" w:cs="Times New Roman"/>
                <w:sz w:val="28"/>
                <w:szCs w:val="28"/>
                <w:lang w:eastAsia="en-US"/>
              </w:rPr>
              <w:t>Контрольно-пропускной пункт (КПП1);</w:t>
            </w:r>
          </w:p>
          <w:p w14:paraId="4F9196BC" w14:textId="77777777" w:rsidR="000C066C" w:rsidRPr="00B03C67" w:rsidRDefault="000C066C" w:rsidP="00E24343">
            <w:pPr>
              <w:pStyle w:val="ConsPlusNormal"/>
              <w:ind w:firstLine="0"/>
              <w:jc w:val="both"/>
              <w:rPr>
                <w:rFonts w:ascii="Times New Roman" w:hAnsi="Times New Roman" w:cs="Times New Roman"/>
                <w:sz w:val="28"/>
                <w:szCs w:val="28"/>
                <w:lang w:eastAsia="en-US"/>
              </w:rPr>
            </w:pPr>
            <w:r w:rsidRPr="00B03C67">
              <w:rPr>
                <w:rFonts w:ascii="Times New Roman" w:hAnsi="Times New Roman" w:cs="Times New Roman"/>
                <w:sz w:val="28"/>
                <w:szCs w:val="28"/>
                <w:lang w:eastAsia="en-US"/>
              </w:rPr>
              <w:t>Насосная станция пожаротушения (В1.1).</w:t>
            </w:r>
          </w:p>
        </w:tc>
      </w:tr>
    </w:tbl>
    <w:p w14:paraId="6E490BA0" w14:textId="77777777" w:rsidR="00F766CA" w:rsidRDefault="00F766CA" w:rsidP="00F766CA">
      <w:pPr>
        <w:widowControl w:val="0"/>
        <w:autoSpaceDE w:val="0"/>
        <w:autoSpaceDN w:val="0"/>
        <w:adjustRightInd w:val="0"/>
        <w:spacing w:before="240" w:after="120"/>
        <w:ind w:left="357"/>
        <w:rPr>
          <w:b/>
          <w:sz w:val="28"/>
          <w:szCs w:val="28"/>
        </w:rPr>
      </w:pPr>
    </w:p>
    <w:p w14:paraId="034FF97B" w14:textId="77777777" w:rsidR="00F766CA" w:rsidRPr="00F766CA" w:rsidRDefault="000C066C" w:rsidP="00F766CA">
      <w:pPr>
        <w:widowControl w:val="0"/>
        <w:numPr>
          <w:ilvl w:val="0"/>
          <w:numId w:val="14"/>
        </w:numPr>
        <w:autoSpaceDE w:val="0"/>
        <w:autoSpaceDN w:val="0"/>
        <w:adjustRightInd w:val="0"/>
        <w:spacing w:before="240" w:after="120"/>
        <w:ind w:left="357" w:hanging="357"/>
        <w:jc w:val="center"/>
        <w:rPr>
          <w:b/>
          <w:sz w:val="28"/>
          <w:szCs w:val="28"/>
        </w:rPr>
      </w:pPr>
      <w:r w:rsidRPr="00B03C67">
        <w:rPr>
          <w:b/>
          <w:sz w:val="28"/>
          <w:szCs w:val="28"/>
        </w:rPr>
        <w:lastRenderedPageBreak/>
        <w:t>НАИМЕНОВАНИЕ УСЛУГИ</w:t>
      </w:r>
    </w:p>
    <w:p w14:paraId="2E229D01" w14:textId="77777777" w:rsidR="000C066C" w:rsidRPr="00B03C67" w:rsidRDefault="000C066C" w:rsidP="0000009A">
      <w:pPr>
        <w:tabs>
          <w:tab w:val="left" w:pos="567"/>
          <w:tab w:val="left" w:pos="851"/>
        </w:tabs>
        <w:autoSpaceDE w:val="0"/>
        <w:autoSpaceDN w:val="0"/>
        <w:adjustRightInd w:val="0"/>
        <w:ind w:firstLine="709"/>
        <w:jc w:val="both"/>
        <w:rPr>
          <w:sz w:val="28"/>
          <w:szCs w:val="28"/>
        </w:rPr>
      </w:pPr>
      <w:r w:rsidRPr="007F1351">
        <w:rPr>
          <w:sz w:val="28"/>
          <w:szCs w:val="28"/>
        </w:rPr>
        <w:t>Оказание услуг по уборке помещений и прилегающей территории НЛПЦ УФПС Новосибирской области</w:t>
      </w:r>
      <w:r w:rsidRPr="00B03C67">
        <w:rPr>
          <w:sz w:val="28"/>
          <w:szCs w:val="28"/>
        </w:rPr>
        <w:t>.</w:t>
      </w:r>
    </w:p>
    <w:p w14:paraId="00EE077C" w14:textId="77777777" w:rsidR="000C066C" w:rsidRPr="00B03C67" w:rsidRDefault="000C066C" w:rsidP="0000009A">
      <w:pPr>
        <w:widowControl w:val="0"/>
        <w:numPr>
          <w:ilvl w:val="0"/>
          <w:numId w:val="14"/>
        </w:numPr>
        <w:autoSpaceDE w:val="0"/>
        <w:autoSpaceDN w:val="0"/>
        <w:adjustRightInd w:val="0"/>
        <w:ind w:left="357" w:hanging="357"/>
        <w:jc w:val="center"/>
        <w:rPr>
          <w:b/>
          <w:sz w:val="28"/>
          <w:szCs w:val="28"/>
        </w:rPr>
      </w:pPr>
      <w:r w:rsidRPr="00B03C67">
        <w:rPr>
          <w:b/>
          <w:sz w:val="28"/>
          <w:szCs w:val="28"/>
        </w:rPr>
        <w:t>ОПИСАНИЕ УСЛУГИ, ЦЕЛЬ И ЗАДАЧИ</w:t>
      </w:r>
    </w:p>
    <w:p w14:paraId="46A1DB8A" w14:textId="77777777" w:rsidR="000C066C" w:rsidRPr="00B03C67" w:rsidRDefault="000C066C" w:rsidP="0000009A">
      <w:pPr>
        <w:widowControl w:val="0"/>
        <w:autoSpaceDE w:val="0"/>
        <w:autoSpaceDN w:val="0"/>
        <w:adjustRightInd w:val="0"/>
        <w:ind w:firstLine="709"/>
        <w:jc w:val="both"/>
        <w:rPr>
          <w:sz w:val="28"/>
          <w:szCs w:val="28"/>
        </w:rPr>
      </w:pPr>
      <w:r w:rsidRPr="00B03C67">
        <w:rPr>
          <w:sz w:val="28"/>
          <w:szCs w:val="28"/>
        </w:rPr>
        <w:t>Уборка помещений и прилегающей территории включает в себя следующий комплекс Услуг (Приложение № 5 к ТЗ) оказываемых Исполнителем:</w:t>
      </w:r>
    </w:p>
    <w:p w14:paraId="4A701F84" w14:textId="77777777" w:rsidR="000C066C" w:rsidRPr="00B03C67" w:rsidRDefault="000C066C" w:rsidP="0000009A">
      <w:pPr>
        <w:widowControl w:val="0"/>
        <w:autoSpaceDE w:val="0"/>
        <w:autoSpaceDN w:val="0"/>
        <w:adjustRightInd w:val="0"/>
        <w:ind w:firstLine="709"/>
        <w:jc w:val="both"/>
        <w:rPr>
          <w:sz w:val="28"/>
          <w:szCs w:val="28"/>
        </w:rPr>
      </w:pPr>
      <w:r w:rsidRPr="00B03C67">
        <w:rPr>
          <w:sz w:val="28"/>
          <w:szCs w:val="28"/>
        </w:rPr>
        <w:t xml:space="preserve"> – уборка административных и производственных помещений, лестниц, коридоров, вестибюлей, входных групп, технических, складских и иных помещений, уборка туалетов, включая расходные материалы и постоянное их пополнение;</w:t>
      </w:r>
    </w:p>
    <w:p w14:paraId="4A75DCD9" w14:textId="77777777" w:rsidR="000C066C" w:rsidRPr="00B03C67" w:rsidRDefault="000C066C" w:rsidP="000C066C">
      <w:pPr>
        <w:widowControl w:val="0"/>
        <w:autoSpaceDE w:val="0"/>
        <w:autoSpaceDN w:val="0"/>
        <w:adjustRightInd w:val="0"/>
        <w:ind w:firstLine="709"/>
        <w:jc w:val="both"/>
        <w:rPr>
          <w:sz w:val="28"/>
          <w:szCs w:val="28"/>
        </w:rPr>
      </w:pPr>
      <w:r w:rsidRPr="00B03C67">
        <w:rPr>
          <w:sz w:val="28"/>
          <w:szCs w:val="28"/>
        </w:rPr>
        <w:t xml:space="preserve"> – уборка прилегающей территории в летний и зимний период, включая уборку тротуаров, проездов, парковок, газонов и цветников;</w:t>
      </w:r>
    </w:p>
    <w:p w14:paraId="26A65F21" w14:textId="77777777" w:rsidR="000C066C" w:rsidRPr="00B03C67" w:rsidRDefault="000C066C" w:rsidP="000C066C">
      <w:pPr>
        <w:widowControl w:val="0"/>
        <w:autoSpaceDE w:val="0"/>
        <w:autoSpaceDN w:val="0"/>
        <w:adjustRightInd w:val="0"/>
        <w:ind w:firstLine="709"/>
        <w:jc w:val="both"/>
        <w:rPr>
          <w:sz w:val="28"/>
          <w:szCs w:val="28"/>
        </w:rPr>
      </w:pPr>
      <w:r w:rsidRPr="00B03C67">
        <w:rPr>
          <w:sz w:val="28"/>
          <w:szCs w:val="28"/>
        </w:rPr>
        <w:t xml:space="preserve"> – уборка почтового и инженерного оборудования;</w:t>
      </w:r>
    </w:p>
    <w:p w14:paraId="579C36D9" w14:textId="77777777" w:rsidR="000C066C" w:rsidRPr="00B03C67" w:rsidRDefault="000C066C" w:rsidP="000C066C">
      <w:pPr>
        <w:widowControl w:val="0"/>
        <w:autoSpaceDE w:val="0"/>
        <w:autoSpaceDN w:val="0"/>
        <w:adjustRightInd w:val="0"/>
        <w:ind w:firstLine="709"/>
        <w:jc w:val="both"/>
        <w:rPr>
          <w:sz w:val="28"/>
          <w:szCs w:val="28"/>
        </w:rPr>
      </w:pPr>
      <w:r w:rsidRPr="00B03C67">
        <w:rPr>
          <w:sz w:val="28"/>
          <w:szCs w:val="28"/>
        </w:rPr>
        <w:t xml:space="preserve"> – уборка и вынос мусора к местам его сбора, включая уборку контейнерных площадок;</w:t>
      </w:r>
    </w:p>
    <w:p w14:paraId="1EF11613" w14:textId="77777777" w:rsidR="000C066C" w:rsidRPr="00B03C67" w:rsidRDefault="000C066C" w:rsidP="000C066C">
      <w:pPr>
        <w:widowControl w:val="0"/>
        <w:autoSpaceDE w:val="0"/>
        <w:autoSpaceDN w:val="0"/>
        <w:adjustRightInd w:val="0"/>
        <w:ind w:firstLine="709"/>
        <w:jc w:val="both"/>
        <w:rPr>
          <w:sz w:val="28"/>
          <w:szCs w:val="28"/>
        </w:rPr>
      </w:pPr>
      <w:r w:rsidRPr="00B03C67">
        <w:rPr>
          <w:sz w:val="28"/>
          <w:szCs w:val="28"/>
        </w:rPr>
        <w:t xml:space="preserve"> – мойка внутреннего и наружного остекления.</w:t>
      </w:r>
    </w:p>
    <w:p w14:paraId="21E89851" w14:textId="77777777" w:rsidR="000C066C" w:rsidRPr="00B03C67" w:rsidRDefault="000C066C" w:rsidP="0000009A">
      <w:pPr>
        <w:widowControl w:val="0"/>
        <w:autoSpaceDE w:val="0"/>
        <w:autoSpaceDN w:val="0"/>
        <w:adjustRightInd w:val="0"/>
        <w:ind w:firstLine="709"/>
        <w:jc w:val="both"/>
        <w:rPr>
          <w:sz w:val="28"/>
          <w:szCs w:val="28"/>
        </w:rPr>
      </w:pPr>
      <w:r w:rsidRPr="00B03C67">
        <w:rPr>
          <w:sz w:val="28"/>
          <w:szCs w:val="28"/>
        </w:rPr>
        <w:t>Оказание Услуг направлено на обеспечение надлежащего санитарного состояния и порядка в помещениях и на прилегающей территории на Объектах Заказчика.</w:t>
      </w:r>
    </w:p>
    <w:p w14:paraId="732824DA" w14:textId="77777777" w:rsidR="000C066C" w:rsidRPr="00B03C67" w:rsidRDefault="000C066C" w:rsidP="0000009A">
      <w:pPr>
        <w:widowControl w:val="0"/>
        <w:numPr>
          <w:ilvl w:val="0"/>
          <w:numId w:val="14"/>
        </w:numPr>
        <w:autoSpaceDE w:val="0"/>
        <w:autoSpaceDN w:val="0"/>
        <w:adjustRightInd w:val="0"/>
        <w:ind w:left="357" w:hanging="357"/>
        <w:jc w:val="center"/>
        <w:rPr>
          <w:b/>
          <w:sz w:val="28"/>
          <w:szCs w:val="28"/>
        </w:rPr>
      </w:pPr>
      <w:r w:rsidRPr="00B03C67">
        <w:rPr>
          <w:b/>
          <w:sz w:val="28"/>
          <w:szCs w:val="28"/>
        </w:rPr>
        <w:t>ТРЕБОВАНИЯ К СРОКУ И МЕСТУ ОКАЗАНИЯ УСЛУГ</w:t>
      </w:r>
    </w:p>
    <w:p w14:paraId="39B72029" w14:textId="7B48B365" w:rsidR="003D51F8" w:rsidRPr="003D51F8" w:rsidRDefault="003D51F8" w:rsidP="0000009A">
      <w:pPr>
        <w:pStyle w:val="af8"/>
        <w:numPr>
          <w:ilvl w:val="1"/>
          <w:numId w:val="14"/>
        </w:numPr>
        <w:ind w:left="1276" w:hanging="567"/>
      </w:pPr>
      <w:r w:rsidRPr="003D51F8">
        <w:t xml:space="preserve">Срок начала оказания Услуг – </w:t>
      </w:r>
      <w:r w:rsidR="007A5C35">
        <w:t>01.11.2026</w:t>
      </w:r>
    </w:p>
    <w:p w14:paraId="73A1717A" w14:textId="1E3A6FF5" w:rsidR="003D51F8" w:rsidRPr="003D51F8" w:rsidRDefault="003D51F8" w:rsidP="0000009A">
      <w:pPr>
        <w:ind w:firstLine="709"/>
        <w:rPr>
          <w:sz w:val="28"/>
          <w:szCs w:val="28"/>
        </w:rPr>
      </w:pPr>
      <w:r w:rsidRPr="003D51F8">
        <w:rPr>
          <w:sz w:val="28"/>
          <w:szCs w:val="28"/>
        </w:rPr>
        <w:t xml:space="preserve">Срок окончания оказания Услуг – </w:t>
      </w:r>
      <w:r w:rsidR="007A5C35">
        <w:rPr>
          <w:sz w:val="28"/>
          <w:szCs w:val="28"/>
        </w:rPr>
        <w:t>31.12.2027</w:t>
      </w:r>
      <w:r w:rsidRPr="003D51F8">
        <w:rPr>
          <w:sz w:val="28"/>
          <w:szCs w:val="28"/>
        </w:rPr>
        <w:t>.</w:t>
      </w:r>
    </w:p>
    <w:p w14:paraId="4459A965" w14:textId="77777777" w:rsidR="000C066C" w:rsidRPr="00B03C67" w:rsidRDefault="000C066C" w:rsidP="0000009A">
      <w:pPr>
        <w:pStyle w:val="af8"/>
        <w:widowControl w:val="0"/>
        <w:numPr>
          <w:ilvl w:val="1"/>
          <w:numId w:val="18"/>
        </w:numPr>
        <w:tabs>
          <w:tab w:val="left" w:pos="1276"/>
        </w:tabs>
        <w:autoSpaceDE w:val="0"/>
        <w:autoSpaceDN w:val="0"/>
        <w:adjustRightInd w:val="0"/>
        <w:ind w:left="0" w:firstLine="709"/>
        <w:jc w:val="both"/>
      </w:pPr>
      <w:r w:rsidRPr="00B03C67">
        <w:t xml:space="preserve">Место оказания Услуг: согласно Перечню объектов (Приложение </w:t>
      </w:r>
      <w:r w:rsidRPr="00B03C67">
        <w:br/>
        <w:t xml:space="preserve">№ 2 к ТЗ). </w:t>
      </w:r>
    </w:p>
    <w:p w14:paraId="3EC4534B" w14:textId="6102093D" w:rsidR="000C066C" w:rsidRPr="0000009A" w:rsidRDefault="000C066C" w:rsidP="0000009A">
      <w:pPr>
        <w:pStyle w:val="af8"/>
        <w:widowControl w:val="0"/>
        <w:numPr>
          <w:ilvl w:val="0"/>
          <w:numId w:val="18"/>
        </w:numPr>
        <w:autoSpaceDE w:val="0"/>
        <w:autoSpaceDN w:val="0"/>
        <w:adjustRightInd w:val="0"/>
        <w:jc w:val="center"/>
        <w:rPr>
          <w:b/>
        </w:rPr>
      </w:pPr>
      <w:r w:rsidRPr="0000009A">
        <w:rPr>
          <w:b/>
        </w:rPr>
        <w:t>ХАРАКТЕРИСТИКИ ОКАЗЫВАЕМЫХ УСЛУГ</w:t>
      </w:r>
    </w:p>
    <w:p w14:paraId="0CBC48A7" w14:textId="77777777" w:rsidR="000C066C" w:rsidRPr="00B03C67" w:rsidRDefault="000C066C" w:rsidP="0000009A">
      <w:pPr>
        <w:widowControl w:val="0"/>
        <w:autoSpaceDE w:val="0"/>
        <w:autoSpaceDN w:val="0"/>
        <w:adjustRightInd w:val="0"/>
        <w:ind w:firstLine="709"/>
        <w:jc w:val="both"/>
        <w:rPr>
          <w:sz w:val="28"/>
          <w:szCs w:val="28"/>
        </w:rPr>
      </w:pPr>
      <w:r w:rsidRPr="00B03C67">
        <w:rPr>
          <w:sz w:val="28"/>
          <w:szCs w:val="28"/>
        </w:rPr>
        <w:t>Перечень Услуг, объем и периодичность оказания Услуг по объектам Заказчика в зависимости от типа объекта согласно классификации, установлены в Приложении № 1 к ТЗ.</w:t>
      </w:r>
    </w:p>
    <w:p w14:paraId="2E3BF16E" w14:textId="77777777" w:rsidR="000C066C" w:rsidRPr="00B03C67" w:rsidRDefault="000C066C" w:rsidP="0000009A">
      <w:pPr>
        <w:widowControl w:val="0"/>
        <w:autoSpaceDE w:val="0"/>
        <w:autoSpaceDN w:val="0"/>
        <w:adjustRightInd w:val="0"/>
        <w:ind w:firstLine="709"/>
        <w:jc w:val="both"/>
        <w:rPr>
          <w:sz w:val="28"/>
          <w:szCs w:val="28"/>
        </w:rPr>
      </w:pPr>
      <w:r w:rsidRPr="00B03C67">
        <w:rPr>
          <w:sz w:val="28"/>
          <w:szCs w:val="28"/>
        </w:rPr>
        <w:t xml:space="preserve">Перечень объектов с принадлежностью к определенному типу согласно классификации, место расположения и площадь объектов Заказчика, установлены в Перечне объектов (Приложение № 2 к ТЗ). </w:t>
      </w:r>
    </w:p>
    <w:p w14:paraId="4CA9DCBB" w14:textId="77777777" w:rsidR="000C066C" w:rsidRPr="00B03C67" w:rsidRDefault="000C066C" w:rsidP="0000009A">
      <w:pPr>
        <w:widowControl w:val="0"/>
        <w:numPr>
          <w:ilvl w:val="0"/>
          <w:numId w:val="18"/>
        </w:numPr>
        <w:autoSpaceDE w:val="0"/>
        <w:autoSpaceDN w:val="0"/>
        <w:adjustRightInd w:val="0"/>
        <w:ind w:left="357" w:hanging="357"/>
        <w:jc w:val="center"/>
        <w:rPr>
          <w:b/>
          <w:sz w:val="28"/>
          <w:szCs w:val="28"/>
        </w:rPr>
      </w:pPr>
      <w:r w:rsidRPr="00B03C67">
        <w:rPr>
          <w:b/>
          <w:sz w:val="28"/>
          <w:szCs w:val="28"/>
        </w:rPr>
        <w:t>ТРЕБОВАНИЯ К ПОРЯДКУ ОКАЗАНИЯ УСЛУГ</w:t>
      </w:r>
    </w:p>
    <w:p w14:paraId="2B85CE9F" w14:textId="77777777" w:rsidR="000C066C" w:rsidRPr="00B03C67" w:rsidRDefault="000C066C" w:rsidP="0000009A">
      <w:pPr>
        <w:widowControl w:val="0"/>
        <w:numPr>
          <w:ilvl w:val="1"/>
          <w:numId w:val="18"/>
        </w:numPr>
        <w:tabs>
          <w:tab w:val="left" w:pos="1276"/>
        </w:tabs>
        <w:autoSpaceDE w:val="0"/>
        <w:autoSpaceDN w:val="0"/>
        <w:adjustRightInd w:val="0"/>
        <w:ind w:left="0" w:firstLine="709"/>
        <w:rPr>
          <w:b/>
          <w:sz w:val="28"/>
          <w:szCs w:val="28"/>
        </w:rPr>
      </w:pPr>
      <w:r w:rsidRPr="00B03C67">
        <w:rPr>
          <w:b/>
          <w:sz w:val="28"/>
          <w:szCs w:val="28"/>
        </w:rPr>
        <w:t>Требования к качеству оказываемых Услуг</w:t>
      </w:r>
    </w:p>
    <w:p w14:paraId="475477B0" w14:textId="77777777" w:rsidR="000C066C" w:rsidRPr="005E4DB0" w:rsidRDefault="000C066C" w:rsidP="0000009A">
      <w:pPr>
        <w:pStyle w:val="af8"/>
        <w:shd w:val="clear" w:color="auto" w:fill="FFFFFF"/>
        <w:ind w:left="0" w:firstLine="709"/>
        <w:jc w:val="both"/>
        <w:textAlignment w:val="baseline"/>
      </w:pPr>
      <w:r w:rsidRPr="00B03C67">
        <w:rPr>
          <w:rFonts w:eastAsia="Arial Unicode MS"/>
        </w:rPr>
        <w:t>Качество оказываемых Услуг должно соответствовать требованиям с</w:t>
      </w:r>
      <w:r w:rsidRPr="005E4DB0">
        <w:t>ледующих нормативных правовых актов и нормативных документов:</w:t>
      </w:r>
    </w:p>
    <w:p w14:paraId="0E80712F" w14:textId="77777777" w:rsidR="000C066C" w:rsidRPr="00B03C67" w:rsidRDefault="000C066C" w:rsidP="0000009A">
      <w:pPr>
        <w:tabs>
          <w:tab w:val="left" w:pos="1134"/>
        </w:tabs>
        <w:ind w:firstLine="709"/>
        <w:jc w:val="both"/>
        <w:rPr>
          <w:sz w:val="28"/>
          <w:szCs w:val="28"/>
        </w:rPr>
      </w:pPr>
      <w:r w:rsidRPr="00B03C67">
        <w:rPr>
          <w:sz w:val="28"/>
          <w:szCs w:val="28"/>
        </w:rPr>
        <w:t>- Федеральный закон от 21 декабря 1994 г. № 69-ФЗ «О пожарной безопасности»;</w:t>
      </w:r>
    </w:p>
    <w:p w14:paraId="7082CE2B" w14:textId="77777777" w:rsidR="000C066C" w:rsidRPr="00B03C67" w:rsidRDefault="000C066C" w:rsidP="0000009A">
      <w:pPr>
        <w:tabs>
          <w:tab w:val="left" w:pos="1134"/>
        </w:tabs>
        <w:ind w:firstLine="709"/>
        <w:jc w:val="both"/>
        <w:rPr>
          <w:sz w:val="28"/>
          <w:szCs w:val="28"/>
        </w:rPr>
      </w:pPr>
      <w:r w:rsidRPr="00B03C67">
        <w:rPr>
          <w:sz w:val="28"/>
          <w:szCs w:val="28"/>
        </w:rPr>
        <w:t>- Федеральный закон от 22 июля 2008 г. № 123-ФЗ «Технический регламент о требованиях пожарной безопасности»;</w:t>
      </w:r>
    </w:p>
    <w:p w14:paraId="652C4D5E" w14:textId="761A6FFB" w:rsidR="000C066C" w:rsidRPr="00B03C67" w:rsidRDefault="000C066C" w:rsidP="000C066C">
      <w:pPr>
        <w:widowControl w:val="0"/>
        <w:tabs>
          <w:tab w:val="left" w:pos="1134"/>
        </w:tabs>
        <w:autoSpaceDE w:val="0"/>
        <w:autoSpaceDN w:val="0"/>
        <w:adjustRightInd w:val="0"/>
        <w:ind w:firstLine="709"/>
        <w:jc w:val="both"/>
        <w:rPr>
          <w:sz w:val="28"/>
          <w:szCs w:val="28"/>
        </w:rPr>
      </w:pPr>
      <w:r w:rsidRPr="00B03C67">
        <w:rPr>
          <w:sz w:val="28"/>
          <w:szCs w:val="28"/>
        </w:rPr>
        <w:t xml:space="preserve">- </w:t>
      </w:r>
      <w:r w:rsidR="00BF7F28" w:rsidRPr="005E4DB0">
        <w:rPr>
          <w:sz w:val="28"/>
          <w:szCs w:val="28"/>
        </w:rPr>
        <w:t>ГОСТ 12.1.004-91. Межгосударственный стандарт. Система стандартов безопасности труда. Пожарная безопасность. Общие требования" (утв. Постановлением Госстандарта СССР от 14.06.1991 N 875) (ред. от 01.10.1993)</w:t>
      </w:r>
    </w:p>
    <w:p w14:paraId="6FA0F1D4" w14:textId="2CD5CE21" w:rsidR="000C066C" w:rsidRPr="00B03C67" w:rsidRDefault="000C066C" w:rsidP="000C066C">
      <w:pPr>
        <w:widowControl w:val="0"/>
        <w:tabs>
          <w:tab w:val="left" w:pos="1134"/>
        </w:tabs>
        <w:autoSpaceDE w:val="0"/>
        <w:autoSpaceDN w:val="0"/>
        <w:adjustRightInd w:val="0"/>
        <w:ind w:firstLine="709"/>
        <w:jc w:val="both"/>
        <w:rPr>
          <w:sz w:val="28"/>
          <w:szCs w:val="28"/>
        </w:rPr>
      </w:pPr>
      <w:r w:rsidRPr="00B03C67">
        <w:rPr>
          <w:sz w:val="28"/>
          <w:szCs w:val="28"/>
        </w:rPr>
        <w:t xml:space="preserve">- </w:t>
      </w:r>
      <w:r w:rsidR="00BF7F28" w:rsidRPr="005E4DB0">
        <w:rPr>
          <w:sz w:val="28"/>
          <w:szCs w:val="28"/>
        </w:rPr>
        <w:t xml:space="preserve">ГОСТ Р 51870-2014. Национальный стандарт Российской Федерации. </w:t>
      </w:r>
      <w:r w:rsidR="00BF7F28" w:rsidRPr="005E4DB0">
        <w:rPr>
          <w:sz w:val="28"/>
          <w:szCs w:val="28"/>
        </w:rPr>
        <w:lastRenderedPageBreak/>
        <w:t>Услуги профессиональной уборки - клининговые услуги. Общие технические условия" (утв. и введен в действие Приказом Росстандарта от 11.11.2014 N 1554-ст)</w:t>
      </w:r>
      <w:r w:rsidRPr="00B03C67">
        <w:rPr>
          <w:sz w:val="28"/>
          <w:szCs w:val="28"/>
        </w:rPr>
        <w:t>;</w:t>
      </w:r>
    </w:p>
    <w:p w14:paraId="0C6A3453" w14:textId="4175EEE6" w:rsidR="000C066C" w:rsidRPr="00B03C67" w:rsidRDefault="000C066C" w:rsidP="000C066C">
      <w:pPr>
        <w:widowControl w:val="0"/>
        <w:tabs>
          <w:tab w:val="left" w:pos="1134"/>
        </w:tabs>
        <w:autoSpaceDE w:val="0"/>
        <w:autoSpaceDN w:val="0"/>
        <w:adjustRightInd w:val="0"/>
        <w:ind w:firstLine="709"/>
        <w:jc w:val="both"/>
        <w:rPr>
          <w:sz w:val="28"/>
          <w:szCs w:val="28"/>
        </w:rPr>
      </w:pPr>
      <w:r w:rsidRPr="00B03C67">
        <w:rPr>
          <w:sz w:val="28"/>
          <w:szCs w:val="28"/>
        </w:rPr>
        <w:t xml:space="preserve">- </w:t>
      </w:r>
      <w:r w:rsidR="00BF7F28" w:rsidRPr="005E4DB0">
        <w:rPr>
          <w:sz w:val="28"/>
          <w:szCs w:val="28"/>
        </w:rPr>
        <w:t>ГОСТ Р 51108-2016. Национальный стандарт Российской Федерации. Услуги бытовые. Химическая чистка. Общие технические условия" (утв. и введен в действие Приказом Росстандарта от 11.10.2016 N 1360-ст) (ред. от 23.03.2021)</w:t>
      </w:r>
      <w:r w:rsidRPr="00B03C67">
        <w:rPr>
          <w:sz w:val="28"/>
          <w:szCs w:val="28"/>
        </w:rPr>
        <w:t>;</w:t>
      </w:r>
    </w:p>
    <w:p w14:paraId="6166139D" w14:textId="4E87D7B1" w:rsidR="000C066C" w:rsidRPr="005E4DB0" w:rsidRDefault="000C066C" w:rsidP="000C066C">
      <w:pPr>
        <w:pStyle w:val="aa"/>
        <w:tabs>
          <w:tab w:val="left" w:pos="1134"/>
        </w:tabs>
        <w:ind w:firstLine="709"/>
        <w:jc w:val="both"/>
        <w:rPr>
          <w:sz w:val="28"/>
          <w:szCs w:val="28"/>
        </w:rPr>
      </w:pPr>
      <w:r w:rsidRPr="00B03C67">
        <w:rPr>
          <w:sz w:val="28"/>
          <w:szCs w:val="28"/>
        </w:rPr>
        <w:t xml:space="preserve">- </w:t>
      </w:r>
      <w:r w:rsidR="00BF7F28" w:rsidRPr="005E4DB0">
        <w:rPr>
          <w:sz w:val="28"/>
          <w:szCs w:val="28"/>
        </w:rPr>
        <w:t>ГОСТ Р 12.3.053-2020. Национальный стандарт Российской Федерации. Система стандартов безопасности труда. Строительство. Ограждения предохранительные временные. Общие технические условия" (утв. и введен в действие Приказом Росстандарта от 27.11.2020 N 1192-ст)</w:t>
      </w:r>
      <w:r w:rsidRPr="005E4DB0">
        <w:rPr>
          <w:sz w:val="28"/>
          <w:szCs w:val="28"/>
        </w:rPr>
        <w:t>;</w:t>
      </w:r>
    </w:p>
    <w:p w14:paraId="240B6878" w14:textId="7C7EE258" w:rsidR="000C066C" w:rsidRPr="005E4DB0" w:rsidRDefault="000C066C" w:rsidP="005E4DB0">
      <w:pPr>
        <w:pStyle w:val="HTML0"/>
        <w:tabs>
          <w:tab w:val="clear" w:pos="916"/>
          <w:tab w:val="left" w:pos="1134"/>
        </w:tabs>
        <w:ind w:firstLine="709"/>
        <w:jc w:val="both"/>
        <w:rPr>
          <w:rFonts w:ascii="Times New Roman" w:hAnsi="Times New Roman" w:cs="Times New Roman"/>
          <w:color w:val="auto"/>
          <w:sz w:val="28"/>
          <w:szCs w:val="28"/>
        </w:rPr>
      </w:pPr>
      <w:r w:rsidRPr="00B03C67">
        <w:rPr>
          <w:rFonts w:ascii="Times New Roman" w:hAnsi="Times New Roman" w:cs="Times New Roman"/>
          <w:color w:val="auto"/>
          <w:sz w:val="28"/>
          <w:szCs w:val="28"/>
        </w:rPr>
        <w:t xml:space="preserve">- </w:t>
      </w:r>
      <w:r w:rsidR="00BF7F28" w:rsidRPr="005E4DB0">
        <w:rPr>
          <w:rFonts w:ascii="Times New Roman" w:hAnsi="Times New Roman" w:cs="Times New Roman"/>
          <w:color w:val="auto"/>
          <w:sz w:val="28"/>
          <w:szCs w:val="28"/>
        </w:rPr>
        <w:t>Постановление Главного государственного санитарного врача РФ от 28.01.2021 N 3 (ред. от 12.02.2026)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(вместе с "СанПиН 2.1.3684-21. Санитарные правила и нормы...") (Зарегистрировано в Минюсте России 29.01.2021 N 62297)</w:t>
      </w:r>
      <w:r w:rsidRPr="005E4DB0">
        <w:rPr>
          <w:rFonts w:ascii="Times New Roman" w:hAnsi="Times New Roman" w:cs="Times New Roman"/>
          <w:color w:val="auto"/>
          <w:sz w:val="28"/>
          <w:szCs w:val="28"/>
        </w:rPr>
        <w:t>.</w:t>
      </w:r>
    </w:p>
    <w:p w14:paraId="64B395CA" w14:textId="77777777" w:rsidR="000C066C" w:rsidRPr="00B03C67" w:rsidRDefault="000C066C" w:rsidP="005E4DB0">
      <w:pPr>
        <w:widowControl w:val="0"/>
        <w:numPr>
          <w:ilvl w:val="1"/>
          <w:numId w:val="18"/>
        </w:numPr>
        <w:tabs>
          <w:tab w:val="left" w:pos="1276"/>
        </w:tabs>
        <w:autoSpaceDE w:val="0"/>
        <w:autoSpaceDN w:val="0"/>
        <w:adjustRightInd w:val="0"/>
        <w:ind w:left="0" w:firstLine="709"/>
        <w:rPr>
          <w:b/>
          <w:sz w:val="28"/>
          <w:szCs w:val="28"/>
        </w:rPr>
      </w:pPr>
      <w:r w:rsidRPr="00B03C67">
        <w:rPr>
          <w:b/>
          <w:sz w:val="28"/>
          <w:szCs w:val="28"/>
        </w:rPr>
        <w:t>Условия оказания Услуг</w:t>
      </w:r>
    </w:p>
    <w:p w14:paraId="58864A30" w14:textId="77777777" w:rsidR="000C066C" w:rsidRPr="00B03C67" w:rsidRDefault="000C066C" w:rsidP="005E4DB0">
      <w:pPr>
        <w:ind w:firstLine="709"/>
        <w:contextualSpacing/>
        <w:jc w:val="both"/>
        <w:rPr>
          <w:sz w:val="28"/>
          <w:szCs w:val="28"/>
        </w:rPr>
      </w:pPr>
      <w:r w:rsidRPr="00B03C67">
        <w:rPr>
          <w:sz w:val="28"/>
          <w:szCs w:val="28"/>
        </w:rPr>
        <w:t>Исполнитель должен в течение 1 (одного) календарного дня с даты подписания Договора назначить своего представителя, ответственного за организацию, соблюдение сроков и обеспечение качества оказания Услуг и сообщить его контактные данные на адрес электронной почты Заказчика, указанный в Договоре. Менеджеры, осуществляющие руководство и контроль за работниками Исполнителя, должны быть доступны для связи с Заказчиком в любое время.</w:t>
      </w:r>
    </w:p>
    <w:p w14:paraId="32D8EB2E" w14:textId="77777777" w:rsidR="000C066C" w:rsidRPr="00B03C67" w:rsidRDefault="000C066C" w:rsidP="000C066C">
      <w:pPr>
        <w:widowControl w:val="0"/>
        <w:autoSpaceDE w:val="0"/>
        <w:autoSpaceDN w:val="0"/>
        <w:adjustRightInd w:val="0"/>
        <w:ind w:firstLine="709"/>
        <w:jc w:val="both"/>
        <w:rPr>
          <w:sz w:val="28"/>
          <w:szCs w:val="28"/>
        </w:rPr>
      </w:pPr>
      <w:r w:rsidRPr="00B03C67">
        <w:rPr>
          <w:sz w:val="28"/>
          <w:szCs w:val="28"/>
        </w:rPr>
        <w:t xml:space="preserve">Услуги должны оказываться в установленное Заказчиком время согласно графику уборки в соответствии с режимом работы объектов, указанных в Перечне объектов (Приложение № 2 к ТЗ). </w:t>
      </w:r>
    </w:p>
    <w:p w14:paraId="46C31216" w14:textId="77777777" w:rsidR="000C066C" w:rsidRPr="00B03C67" w:rsidRDefault="000C066C" w:rsidP="000C066C">
      <w:pPr>
        <w:pStyle w:val="af8"/>
        <w:tabs>
          <w:tab w:val="left" w:pos="1560"/>
        </w:tabs>
        <w:ind w:left="0" w:firstLine="709"/>
        <w:jc w:val="both"/>
      </w:pPr>
      <w:r w:rsidRPr="00B03C67">
        <w:t>Заказчик не позднее 1 (одного) рабочего дня с даты подписания Договора направляет на адрес электронной почты Исполнителя, указанный в Договоре, график оказания Услуг по каждому объекту, исходя из графика работы и функционального назначения объекта.</w:t>
      </w:r>
    </w:p>
    <w:p w14:paraId="4499AFAE" w14:textId="77777777" w:rsidR="000C066C" w:rsidRPr="00B03C67" w:rsidRDefault="000C066C" w:rsidP="000C066C">
      <w:pPr>
        <w:pStyle w:val="af8"/>
        <w:tabs>
          <w:tab w:val="left" w:pos="1560"/>
          <w:tab w:val="num" w:pos="2704"/>
        </w:tabs>
        <w:ind w:left="0" w:firstLine="709"/>
        <w:jc w:val="both"/>
      </w:pPr>
      <w:r w:rsidRPr="00B03C67">
        <w:t>Исполнитель обязан в течение 1 (одного) рабочего дня с даты подписания Договора направить на адрес электронной почты Заказчика, указанный в Договоре, списки работников, занятых для оказания Услуг, для оформления допуска работников на объекты Заказчика.</w:t>
      </w:r>
    </w:p>
    <w:p w14:paraId="56F5904F" w14:textId="77777777" w:rsidR="000C066C" w:rsidRPr="00B03C67" w:rsidRDefault="000C066C" w:rsidP="000C066C">
      <w:pPr>
        <w:widowControl w:val="0"/>
        <w:autoSpaceDE w:val="0"/>
        <w:autoSpaceDN w:val="0"/>
        <w:adjustRightInd w:val="0"/>
        <w:ind w:firstLine="709"/>
        <w:jc w:val="both"/>
        <w:rPr>
          <w:sz w:val="28"/>
          <w:szCs w:val="28"/>
        </w:rPr>
      </w:pPr>
      <w:r w:rsidRPr="00B03C67">
        <w:rPr>
          <w:sz w:val="28"/>
          <w:szCs w:val="28"/>
        </w:rPr>
        <w:t>Работники – иностранные граждане, привлекаемые Исполнителем к оказанию Услуг, должны иметь разрешительные документы на осуществление трудовой деятельности на территории Российской Федерации. Копии таких документов Исполнитель обязан предоставить Заказчику в течение 1 (одного) рабочего дня с даты подписания Договора.</w:t>
      </w:r>
    </w:p>
    <w:p w14:paraId="25AE0855" w14:textId="77777777" w:rsidR="000C066C" w:rsidRPr="00B03C67" w:rsidRDefault="000C066C" w:rsidP="000C066C">
      <w:pPr>
        <w:pStyle w:val="af8"/>
        <w:tabs>
          <w:tab w:val="left" w:pos="1560"/>
          <w:tab w:val="num" w:pos="2704"/>
        </w:tabs>
        <w:ind w:left="0" w:firstLine="709"/>
        <w:jc w:val="both"/>
      </w:pPr>
      <w:r w:rsidRPr="00B03C67">
        <w:lastRenderedPageBreak/>
        <w:t xml:space="preserve">Списки работников оформляются в произвольной форме, подписываются уполномоченным лицом Исполнителя и направляются на адрес электронной почты Заказчика, указанный в договоре, до 25 (двадцать пятого) числа текущего месяца на следующий календарный месяц. </w:t>
      </w:r>
    </w:p>
    <w:p w14:paraId="2082725B" w14:textId="77777777" w:rsidR="000C066C" w:rsidRPr="00B03C67" w:rsidRDefault="000C066C" w:rsidP="000C066C">
      <w:pPr>
        <w:pStyle w:val="af8"/>
        <w:tabs>
          <w:tab w:val="left" w:pos="1560"/>
          <w:tab w:val="num" w:pos="2704"/>
        </w:tabs>
        <w:ind w:left="0" w:firstLine="709"/>
        <w:jc w:val="both"/>
      </w:pPr>
      <w:r w:rsidRPr="00B03C67">
        <w:t>В случае оперативной замены работников в течение календарного месяца Исполнитель направляет уточненные списки в аналогичном порядке в срок не более 1 (одного) рабочего дня с момента возникновения необходимости в замене работника(-ов).</w:t>
      </w:r>
    </w:p>
    <w:p w14:paraId="4769DFDB" w14:textId="77777777" w:rsidR="000C066C" w:rsidRPr="00B03C67" w:rsidRDefault="000C066C" w:rsidP="000C066C">
      <w:pPr>
        <w:pStyle w:val="af8"/>
        <w:tabs>
          <w:tab w:val="left" w:pos="1560"/>
          <w:tab w:val="num" w:pos="2704"/>
        </w:tabs>
        <w:ind w:left="0" w:firstLine="709"/>
        <w:jc w:val="both"/>
      </w:pPr>
      <w:r w:rsidRPr="00B03C67">
        <w:t>Исполнитель обязан согласовывать с Заказчиком кандидатуры своих работников, на которых будут возложены обязанности по уборке помещений ограниченного доступа в течение одного дня после направления информации об изменении списка работников Исполнителя.</w:t>
      </w:r>
    </w:p>
    <w:p w14:paraId="43BDA362" w14:textId="77777777" w:rsidR="000C066C" w:rsidRPr="00B03C67" w:rsidRDefault="000C066C" w:rsidP="000C066C">
      <w:pPr>
        <w:shd w:val="clear" w:color="auto" w:fill="FFFFFF"/>
        <w:tabs>
          <w:tab w:val="left" w:pos="1560"/>
          <w:tab w:val="num" w:pos="2704"/>
        </w:tabs>
        <w:ind w:firstLine="709"/>
        <w:contextualSpacing/>
        <w:jc w:val="both"/>
        <w:rPr>
          <w:sz w:val="28"/>
          <w:szCs w:val="28"/>
        </w:rPr>
      </w:pPr>
      <w:r w:rsidRPr="00B03C67">
        <w:rPr>
          <w:sz w:val="28"/>
          <w:szCs w:val="28"/>
        </w:rPr>
        <w:t>Исполнитель обязан ежемесячно предоставлять Заказчику сведения об автотранспорте, задействованном для оказания Услуг, для оформления допуска на объекты Заказчика, с указанием паспортных данных водителя(-ей), марки и государственного номера транспортного средства. Для ввоза/ вывоза на объекты Заказчика необходимого для оказания Услуг оборудования, машин, механизмов, уборочного инвентаря Исполнитель должен подать соответствующую заявку в службу безопасности Заказчика для оформления разрешительных документов не менее чем за 3 (три) календарных дня до предполагаемой даты ввоза/ вывоза. Заявка оформляется в произвольной форме, подписывается уполномоченным лицом Исполнителя и направляется в письменном виде (почтой или нарочно).</w:t>
      </w:r>
    </w:p>
    <w:p w14:paraId="5D31C3BC" w14:textId="77777777" w:rsidR="000C066C" w:rsidRPr="00B03C67" w:rsidRDefault="000C066C" w:rsidP="000C066C">
      <w:pPr>
        <w:widowControl w:val="0"/>
        <w:autoSpaceDE w:val="0"/>
        <w:autoSpaceDN w:val="0"/>
        <w:adjustRightInd w:val="0"/>
        <w:ind w:firstLine="709"/>
        <w:jc w:val="both"/>
        <w:rPr>
          <w:sz w:val="28"/>
          <w:szCs w:val="28"/>
        </w:rPr>
      </w:pPr>
      <w:r w:rsidRPr="00B03C67">
        <w:rPr>
          <w:sz w:val="28"/>
          <w:szCs w:val="28"/>
        </w:rPr>
        <w:t>При оказании Услуг работники Исполнителя должны быть обеспечены специальной одеждой, специальной обувью и другими средствами индивидуальной защиты, иметь опрятный вид и однозначно идентифицироваться в качестве персонала Исполнителя с помощью единой специальной одежды.</w:t>
      </w:r>
    </w:p>
    <w:p w14:paraId="592EFB08" w14:textId="77777777" w:rsidR="000C066C" w:rsidRPr="00B03C67" w:rsidRDefault="000C066C" w:rsidP="000C066C">
      <w:pPr>
        <w:autoSpaceDE w:val="0"/>
        <w:autoSpaceDN w:val="0"/>
        <w:adjustRightInd w:val="0"/>
        <w:ind w:firstLine="709"/>
        <w:contextualSpacing/>
        <w:jc w:val="both"/>
        <w:rPr>
          <w:sz w:val="28"/>
          <w:szCs w:val="28"/>
        </w:rPr>
      </w:pPr>
      <w:r w:rsidRPr="00B03C67">
        <w:rPr>
          <w:sz w:val="28"/>
          <w:szCs w:val="28"/>
        </w:rPr>
        <w:t>Работники Исполнителя должны иметь специальные знания и опыт обращения с химическими средствами очистки и профессиональным клининговым оборудованием.</w:t>
      </w:r>
    </w:p>
    <w:p w14:paraId="7A6145C8" w14:textId="77777777" w:rsidR="000C066C" w:rsidRPr="00B03C67" w:rsidRDefault="000C066C" w:rsidP="000C066C">
      <w:pPr>
        <w:widowControl w:val="0"/>
        <w:autoSpaceDE w:val="0"/>
        <w:autoSpaceDN w:val="0"/>
        <w:adjustRightInd w:val="0"/>
        <w:ind w:firstLine="709"/>
        <w:jc w:val="both"/>
        <w:rPr>
          <w:sz w:val="28"/>
          <w:szCs w:val="28"/>
        </w:rPr>
      </w:pPr>
      <w:r w:rsidRPr="00B03C67">
        <w:rPr>
          <w:sz w:val="28"/>
          <w:szCs w:val="28"/>
        </w:rPr>
        <w:t>Исполнитель должен предоставлять самостоятельно и за свой счет технику, необходимую для качественного оказания Услуг, расходные материалы, оборудование, инвентарь, а также за свой счет обеспечивать обслуживание и ремонт такого оборудования и техники. При оказании Услуг должен применяться уборочный инвентарь, обеспечивающий бережное удаление загрязнений с поверхностей, с учетом материала покрытия поверхностей, подлежащих уборке.</w:t>
      </w:r>
    </w:p>
    <w:p w14:paraId="00BF0EBC" w14:textId="77777777" w:rsidR="000C066C" w:rsidRPr="00B03C67" w:rsidRDefault="000C066C" w:rsidP="0000009A">
      <w:pPr>
        <w:widowControl w:val="0"/>
        <w:autoSpaceDE w:val="0"/>
        <w:autoSpaceDN w:val="0"/>
        <w:adjustRightInd w:val="0"/>
        <w:ind w:firstLine="709"/>
        <w:jc w:val="both"/>
        <w:rPr>
          <w:sz w:val="28"/>
          <w:szCs w:val="28"/>
        </w:rPr>
      </w:pPr>
      <w:r w:rsidRPr="00B03C67">
        <w:rPr>
          <w:sz w:val="28"/>
          <w:szCs w:val="28"/>
        </w:rPr>
        <w:t xml:space="preserve">Заказчик предоставляет Исполнителю помещение для переодевания его работников и помещение для хранения уборочного оборудования, техники, инвентаря и материалов. </w:t>
      </w:r>
    </w:p>
    <w:p w14:paraId="3CA4E630" w14:textId="77777777" w:rsidR="000C066C" w:rsidRPr="00B03C67" w:rsidRDefault="000C066C" w:rsidP="0000009A">
      <w:pPr>
        <w:widowControl w:val="0"/>
        <w:autoSpaceDE w:val="0"/>
        <w:autoSpaceDN w:val="0"/>
        <w:adjustRightInd w:val="0"/>
        <w:ind w:firstLine="709"/>
        <w:jc w:val="both"/>
        <w:rPr>
          <w:sz w:val="28"/>
          <w:szCs w:val="28"/>
        </w:rPr>
      </w:pPr>
      <w:r w:rsidRPr="00B03C67">
        <w:rPr>
          <w:sz w:val="28"/>
          <w:szCs w:val="28"/>
        </w:rPr>
        <w:t>Исполнитель при оказании Услуг должен максимально экономно использовать электроэнергию, воду и другое обеспечение, предоставляемое ему Заказчиком.</w:t>
      </w:r>
    </w:p>
    <w:p w14:paraId="1D1F9981" w14:textId="77777777" w:rsidR="000C066C" w:rsidRPr="00B03C67" w:rsidRDefault="000C066C" w:rsidP="0000009A">
      <w:pPr>
        <w:widowControl w:val="0"/>
        <w:numPr>
          <w:ilvl w:val="1"/>
          <w:numId w:val="18"/>
        </w:numPr>
        <w:tabs>
          <w:tab w:val="left" w:pos="1276"/>
        </w:tabs>
        <w:autoSpaceDE w:val="0"/>
        <w:autoSpaceDN w:val="0"/>
        <w:adjustRightInd w:val="0"/>
        <w:ind w:left="0" w:firstLine="709"/>
        <w:rPr>
          <w:b/>
          <w:sz w:val="28"/>
          <w:szCs w:val="28"/>
        </w:rPr>
      </w:pPr>
      <w:r w:rsidRPr="00B03C67">
        <w:rPr>
          <w:b/>
          <w:sz w:val="28"/>
          <w:szCs w:val="28"/>
        </w:rPr>
        <w:t>Требования к безопасности</w:t>
      </w:r>
    </w:p>
    <w:p w14:paraId="6050B58A" w14:textId="77777777" w:rsidR="000C066C" w:rsidRPr="00B03C67" w:rsidRDefault="000C066C" w:rsidP="0000009A">
      <w:pPr>
        <w:widowControl w:val="0"/>
        <w:autoSpaceDE w:val="0"/>
        <w:autoSpaceDN w:val="0"/>
        <w:adjustRightInd w:val="0"/>
        <w:ind w:firstLine="709"/>
        <w:jc w:val="both"/>
        <w:rPr>
          <w:sz w:val="28"/>
          <w:szCs w:val="28"/>
        </w:rPr>
      </w:pPr>
      <w:r w:rsidRPr="00B03C67">
        <w:rPr>
          <w:sz w:val="28"/>
          <w:szCs w:val="28"/>
        </w:rPr>
        <w:lastRenderedPageBreak/>
        <w:t>6.3.1.</w:t>
      </w:r>
      <w:r w:rsidRPr="00B03C67">
        <w:rPr>
          <w:sz w:val="28"/>
          <w:szCs w:val="28"/>
        </w:rPr>
        <w:tab/>
        <w:t>При оказании Услуг Исполнителем должны быть обеспечены санитарно-гигиенические требования, безопасность жизни и здоровья работников Заказчика, третьих лиц, находящихся на территории и помещениях Заказчика, посредством применения Исполнителем моющих, чистящих средств с дезинфицирующими, гипоаллергенными свойствами, без запаха, а также сохранность имущества Заказчика посредством обеспечения бережного отношения работников Исполнителя к мебели, офисной технике и другому оборудованию, находящемуся на объектах Заказчика.</w:t>
      </w:r>
    </w:p>
    <w:p w14:paraId="13515A82" w14:textId="77777777" w:rsidR="000C066C" w:rsidRPr="00B03C67" w:rsidRDefault="000C066C" w:rsidP="000C066C">
      <w:pPr>
        <w:widowControl w:val="0"/>
        <w:tabs>
          <w:tab w:val="left" w:pos="217"/>
          <w:tab w:val="left" w:pos="358"/>
        </w:tabs>
        <w:autoSpaceDE w:val="0"/>
        <w:autoSpaceDN w:val="0"/>
        <w:adjustRightInd w:val="0"/>
        <w:ind w:firstLine="709"/>
        <w:jc w:val="both"/>
        <w:rPr>
          <w:sz w:val="28"/>
          <w:szCs w:val="28"/>
        </w:rPr>
      </w:pPr>
      <w:r w:rsidRPr="00B03C67">
        <w:rPr>
          <w:spacing w:val="-1"/>
          <w:sz w:val="28"/>
          <w:szCs w:val="28"/>
        </w:rPr>
        <w:t>6.3.2.</w:t>
      </w:r>
      <w:r w:rsidRPr="00B03C67">
        <w:rPr>
          <w:spacing w:val="-1"/>
          <w:sz w:val="28"/>
          <w:szCs w:val="28"/>
        </w:rPr>
        <w:tab/>
        <w:t>Применяемые материалы должны быть экологически безопасными, безвредными для здоровья людей и не наносить вред окружающей среде</w:t>
      </w:r>
      <w:r w:rsidRPr="00B03C67">
        <w:rPr>
          <w:sz w:val="28"/>
          <w:szCs w:val="28"/>
        </w:rPr>
        <w:t>.</w:t>
      </w:r>
    </w:p>
    <w:p w14:paraId="3309EBDE" w14:textId="77777777" w:rsidR="000C066C" w:rsidRPr="00B03C67" w:rsidRDefault="000C066C" w:rsidP="000C066C">
      <w:pPr>
        <w:widowControl w:val="0"/>
        <w:tabs>
          <w:tab w:val="left" w:pos="217"/>
          <w:tab w:val="left" w:pos="358"/>
        </w:tabs>
        <w:autoSpaceDE w:val="0"/>
        <w:autoSpaceDN w:val="0"/>
        <w:adjustRightInd w:val="0"/>
        <w:ind w:firstLine="709"/>
        <w:jc w:val="both"/>
        <w:rPr>
          <w:sz w:val="28"/>
          <w:szCs w:val="28"/>
        </w:rPr>
      </w:pPr>
      <w:r w:rsidRPr="00B03C67">
        <w:rPr>
          <w:sz w:val="28"/>
          <w:szCs w:val="28"/>
        </w:rPr>
        <w:t>Химические средства (очищающие, чистящие, моющие, дезинфицирующие, защитные лаки, воски, масла, мастики, кристаллизаторы, и т. п.), используемые Исполнителем при оказании Услуг, должны иметь паспорт безопасности, оформленный в соответствии с законодательством Российской Федерации. Химические средства и материалы, входящие в перечень товаров, подлежащих обязательному подтверждению соответствия, должны иметь сертификат соответствия или декларацию о соответствии, а подлежащие государственной регистрации – свидетельства о государственной регистрации. Все используемые при оказании Услуг материалы должны быть качественными, соответствовать требованиям государственных стандартов для данных видов товаров.</w:t>
      </w:r>
      <w:r w:rsidRPr="00B03C67">
        <w:t xml:space="preserve"> </w:t>
      </w:r>
    </w:p>
    <w:p w14:paraId="1EAA77CC" w14:textId="77777777" w:rsidR="000C066C" w:rsidRPr="00B03C67" w:rsidRDefault="000C066C" w:rsidP="000C066C">
      <w:pPr>
        <w:pStyle w:val="aa"/>
        <w:ind w:firstLine="709"/>
        <w:jc w:val="both"/>
        <w:rPr>
          <w:bCs/>
          <w:iCs/>
          <w:sz w:val="28"/>
          <w:szCs w:val="28"/>
        </w:rPr>
      </w:pPr>
      <w:r w:rsidRPr="00B03C67">
        <w:rPr>
          <w:bCs/>
          <w:iCs/>
          <w:sz w:val="28"/>
          <w:szCs w:val="28"/>
        </w:rPr>
        <w:t>Использованный уборочный инвентарь (протирочные материалы, швабры, щетки и др.), подлежащий дезинфекции в соответствии с требованиями технологического процесса, должен быть подвергнут дезинфекции соответствующим методом по окончании применения.</w:t>
      </w:r>
    </w:p>
    <w:p w14:paraId="0CC27FEA" w14:textId="77777777" w:rsidR="000C066C" w:rsidRPr="00B03C67" w:rsidRDefault="000C066C" w:rsidP="000C066C">
      <w:pPr>
        <w:pStyle w:val="aa"/>
        <w:ind w:firstLine="709"/>
        <w:jc w:val="both"/>
        <w:rPr>
          <w:bCs/>
          <w:iCs/>
          <w:sz w:val="28"/>
          <w:szCs w:val="28"/>
        </w:rPr>
      </w:pPr>
      <w:r w:rsidRPr="00B03C67">
        <w:rPr>
          <w:bCs/>
          <w:iCs/>
          <w:sz w:val="28"/>
          <w:szCs w:val="28"/>
        </w:rPr>
        <w:t>6.3.3.</w:t>
      </w:r>
      <w:r w:rsidRPr="00B03C67">
        <w:rPr>
          <w:bCs/>
          <w:iCs/>
          <w:sz w:val="28"/>
          <w:szCs w:val="28"/>
        </w:rPr>
        <w:tab/>
        <w:t xml:space="preserve">Для исключения травматизма обрабатываемые площади </w:t>
      </w:r>
      <w:r w:rsidRPr="00B03C67">
        <w:rPr>
          <w:bCs/>
          <w:iCs/>
          <w:sz w:val="28"/>
          <w:szCs w:val="28"/>
        </w:rPr>
        <w:br/>
        <w:t xml:space="preserve">должны быть ограждены специальными предупреждающими знаками в соответствии с </w:t>
      </w:r>
      <w:hyperlink r:id="rId7" w:history="1">
        <w:r w:rsidRPr="00B03C67">
          <w:rPr>
            <w:rStyle w:val="afffd"/>
            <w:bCs/>
            <w:iCs/>
            <w:color w:val="auto"/>
            <w:sz w:val="28"/>
            <w:szCs w:val="28"/>
          </w:rPr>
          <w:t>ГОСТ Р 12.3.053</w:t>
        </w:r>
      </w:hyperlink>
      <w:r w:rsidRPr="00B03C67">
        <w:rPr>
          <w:bCs/>
          <w:iCs/>
          <w:sz w:val="28"/>
          <w:szCs w:val="28"/>
        </w:rPr>
        <w:t>-2020.</w:t>
      </w:r>
    </w:p>
    <w:p w14:paraId="1CB1ED55" w14:textId="77777777" w:rsidR="000C066C" w:rsidRPr="00B03C67" w:rsidRDefault="000C066C" w:rsidP="000C066C">
      <w:pPr>
        <w:pStyle w:val="aa"/>
        <w:ind w:firstLine="709"/>
        <w:jc w:val="both"/>
        <w:rPr>
          <w:bCs/>
          <w:iCs/>
          <w:sz w:val="28"/>
          <w:szCs w:val="28"/>
        </w:rPr>
      </w:pPr>
      <w:r w:rsidRPr="00B03C67">
        <w:rPr>
          <w:bCs/>
          <w:iCs/>
          <w:sz w:val="28"/>
          <w:szCs w:val="28"/>
        </w:rPr>
        <w:t>Исполнитель должен принять все меры к недопущению попадания влаги внутрь розеток, выключателей, патронов и т. п.</w:t>
      </w:r>
    </w:p>
    <w:p w14:paraId="70EA87A1" w14:textId="77777777" w:rsidR="000C066C" w:rsidRPr="00B03C67" w:rsidRDefault="000C066C" w:rsidP="000C066C">
      <w:pPr>
        <w:pStyle w:val="aa"/>
        <w:ind w:firstLine="709"/>
        <w:jc w:val="both"/>
        <w:rPr>
          <w:bCs/>
          <w:iCs/>
          <w:sz w:val="28"/>
          <w:szCs w:val="28"/>
        </w:rPr>
      </w:pPr>
      <w:r w:rsidRPr="00B03C67">
        <w:rPr>
          <w:bCs/>
          <w:iCs/>
          <w:sz w:val="28"/>
          <w:szCs w:val="28"/>
        </w:rPr>
        <w:t>6.3.4.</w:t>
      </w:r>
      <w:r w:rsidRPr="00B03C67">
        <w:rPr>
          <w:bCs/>
          <w:iCs/>
          <w:sz w:val="28"/>
          <w:szCs w:val="28"/>
        </w:rPr>
        <w:tab/>
        <w:t xml:space="preserve">Работники Исполнителя должны быть ознакомлены с </w:t>
      </w:r>
      <w:r w:rsidRPr="00B03C67">
        <w:rPr>
          <w:rStyle w:val="afffd"/>
          <w:bCs/>
          <w:iCs/>
          <w:color w:val="auto"/>
          <w:sz w:val="28"/>
          <w:szCs w:val="28"/>
        </w:rPr>
        <w:t xml:space="preserve">правилами пожарной безопасности, установленными </w:t>
      </w:r>
      <w:hyperlink r:id="rId8" w:history="1">
        <w:r w:rsidRPr="00B03C67">
          <w:rPr>
            <w:rStyle w:val="afffd"/>
            <w:bCs/>
            <w:iCs/>
            <w:color w:val="auto"/>
            <w:sz w:val="28"/>
            <w:szCs w:val="28"/>
          </w:rPr>
          <w:t>ГОСТ 12.1.004</w:t>
        </w:r>
      </w:hyperlink>
      <w:r w:rsidRPr="00B03C67">
        <w:rPr>
          <w:rStyle w:val="afffd"/>
          <w:bCs/>
          <w:iCs/>
          <w:color w:val="auto"/>
          <w:sz w:val="28"/>
          <w:szCs w:val="28"/>
        </w:rPr>
        <w:t>-91</w:t>
      </w:r>
      <w:r w:rsidRPr="00B03C67">
        <w:rPr>
          <w:bCs/>
          <w:iCs/>
          <w:sz w:val="28"/>
          <w:szCs w:val="28"/>
        </w:rPr>
        <w:t>, с инструкциями о действиях при возникновении пожаров в зданиях и помещениях, где оказываются Услуги, и соблюдать требования пожарной безопасности.</w:t>
      </w:r>
    </w:p>
    <w:p w14:paraId="70621CB4" w14:textId="77777777" w:rsidR="000C066C" w:rsidRPr="00B03C67" w:rsidRDefault="000C066C" w:rsidP="000C066C">
      <w:pPr>
        <w:pStyle w:val="aa"/>
        <w:ind w:firstLine="709"/>
        <w:jc w:val="both"/>
        <w:rPr>
          <w:sz w:val="28"/>
          <w:szCs w:val="28"/>
        </w:rPr>
      </w:pPr>
      <w:r w:rsidRPr="00B03C67">
        <w:rPr>
          <w:sz w:val="28"/>
          <w:szCs w:val="28"/>
        </w:rPr>
        <w:t>6.3.5.</w:t>
      </w:r>
      <w:r w:rsidRPr="00B03C67">
        <w:rPr>
          <w:sz w:val="28"/>
          <w:szCs w:val="28"/>
        </w:rPr>
        <w:tab/>
        <w:t xml:space="preserve">Исполнитель должен обеспечивать соблюдение своими работниками при оказании Услуг правил пропускного режима, действующих на объектах Заказчика, правил охраны труда и техники безопасности, промышленной санитарии, противопожарной безопасности и режимных требований. </w:t>
      </w:r>
    </w:p>
    <w:p w14:paraId="7EF410E9" w14:textId="77777777" w:rsidR="000C066C" w:rsidRPr="00B03C67" w:rsidRDefault="000C066C" w:rsidP="000C066C">
      <w:pPr>
        <w:pStyle w:val="aa"/>
        <w:ind w:firstLine="709"/>
        <w:jc w:val="both"/>
        <w:rPr>
          <w:sz w:val="28"/>
          <w:szCs w:val="28"/>
        </w:rPr>
      </w:pPr>
      <w:r w:rsidRPr="00B03C67">
        <w:rPr>
          <w:sz w:val="28"/>
          <w:szCs w:val="28"/>
        </w:rPr>
        <w:t xml:space="preserve">Исполнитель должен организовать составление и ведение полного комплекта документации по охране труда в соответствии с действующим законодательством Российской Федерации, включая правила, нормы, стандарты и иные нормативные документы в области охраны труда, требования, предъявляемые органами Ростехнадзора, Роспотребнадзора и </w:t>
      </w:r>
      <w:r w:rsidRPr="00B03C67">
        <w:rPr>
          <w:sz w:val="28"/>
          <w:szCs w:val="28"/>
        </w:rPr>
        <w:lastRenderedPageBreak/>
        <w:t>иными федеральными/ региональными органами надзора и контроля, отраслевые правила и нормы, действующие в сфере деятельности Заказчика.</w:t>
      </w:r>
    </w:p>
    <w:p w14:paraId="7439ADA8" w14:textId="77777777" w:rsidR="000C066C" w:rsidRPr="00B03C67" w:rsidRDefault="000C066C" w:rsidP="000C066C">
      <w:pPr>
        <w:pStyle w:val="af8"/>
        <w:shd w:val="clear" w:color="auto" w:fill="FFFFFF"/>
        <w:tabs>
          <w:tab w:val="left" w:pos="1560"/>
        </w:tabs>
        <w:ind w:left="0" w:firstLine="709"/>
        <w:jc w:val="both"/>
      </w:pPr>
      <w:r w:rsidRPr="00B03C67">
        <w:rPr>
          <w:rFonts w:eastAsia="Calibri"/>
        </w:rPr>
        <w:t>Исполнитель должен в</w:t>
      </w:r>
      <w:r w:rsidRPr="00B03C67">
        <w:t xml:space="preserve"> течение 1 (одного) рабочего дня с даты подписания Договора должен направить в адрес Заказчика копии приказов о назначении лиц, ответственных за охрану труда на объекте Заказчика, с приложением копий удостоверений установленного образца об обучении ответственных лиц, назначенных приказом.</w:t>
      </w:r>
    </w:p>
    <w:p w14:paraId="63C7FF57" w14:textId="77777777" w:rsidR="000C066C" w:rsidRPr="00B03C67" w:rsidRDefault="000C066C" w:rsidP="000C066C">
      <w:pPr>
        <w:pStyle w:val="af8"/>
        <w:ind w:left="0" w:firstLine="709"/>
        <w:jc w:val="both"/>
      </w:pPr>
      <w:r w:rsidRPr="00B03C67">
        <w:t>Исполнитель проводит вводный инструктаж и инструктаж по охране труда и технике безопасности своих работников, оказывающих Услуги на объектах Заказчика. Исполнитель несет полную ответственность за соблюдение своими работниками требований, установленных пп. 6.3.1–6.3.5 настоящего ТЗ.</w:t>
      </w:r>
    </w:p>
    <w:p w14:paraId="0A9B8972" w14:textId="77777777" w:rsidR="000C066C" w:rsidRPr="00B03C67" w:rsidRDefault="000C066C" w:rsidP="0000009A">
      <w:pPr>
        <w:shd w:val="clear" w:color="auto" w:fill="FFFFFF"/>
        <w:tabs>
          <w:tab w:val="left" w:pos="1560"/>
          <w:tab w:val="num" w:pos="2704"/>
        </w:tabs>
        <w:ind w:firstLine="709"/>
        <w:contextualSpacing/>
        <w:jc w:val="both"/>
        <w:rPr>
          <w:bCs/>
          <w:sz w:val="28"/>
          <w:szCs w:val="28"/>
        </w:rPr>
      </w:pPr>
      <w:r w:rsidRPr="00B03C67">
        <w:rPr>
          <w:sz w:val="28"/>
          <w:szCs w:val="28"/>
        </w:rPr>
        <w:t>6.3.6.</w:t>
      </w:r>
      <w:r w:rsidRPr="00B03C67">
        <w:rPr>
          <w:sz w:val="28"/>
          <w:szCs w:val="28"/>
        </w:rPr>
        <w:tab/>
        <w:t>Исполнитель должен о</w:t>
      </w:r>
      <w:r w:rsidRPr="00B03C67">
        <w:rPr>
          <w:bCs/>
          <w:sz w:val="28"/>
          <w:szCs w:val="28"/>
        </w:rPr>
        <w:t>рганизовать ведение полного комплекта документов в области охраны окружающей</w:t>
      </w:r>
      <w:r w:rsidRPr="00B03C67">
        <w:rPr>
          <w:sz w:val="28"/>
          <w:szCs w:val="28"/>
        </w:rPr>
        <w:t xml:space="preserve"> среды на территории Заказчика, согласно действующему законодательству Российской Федерации, и предоставить в адрес Заказчика</w:t>
      </w:r>
      <w:r w:rsidRPr="00B03C67">
        <w:rPr>
          <w:bCs/>
          <w:sz w:val="28"/>
          <w:szCs w:val="28"/>
        </w:rPr>
        <w:t xml:space="preserve"> в течение 2 (двух) рабочих дней с даты подписания Договора копии приказов о назначении лиц, ответственных за экологическую безопасность.</w:t>
      </w:r>
      <w:r w:rsidRPr="00B03C67">
        <w:rPr>
          <w:bCs/>
          <w:iCs/>
          <w:sz w:val="28"/>
          <w:szCs w:val="28"/>
        </w:rPr>
        <w:t> </w:t>
      </w:r>
    </w:p>
    <w:p w14:paraId="0BF48FEB" w14:textId="77777777" w:rsidR="000C066C" w:rsidRPr="00B03C67" w:rsidRDefault="000C066C" w:rsidP="0000009A">
      <w:pPr>
        <w:widowControl w:val="0"/>
        <w:numPr>
          <w:ilvl w:val="1"/>
          <w:numId w:val="18"/>
        </w:numPr>
        <w:tabs>
          <w:tab w:val="left" w:pos="1276"/>
        </w:tabs>
        <w:autoSpaceDE w:val="0"/>
        <w:autoSpaceDN w:val="0"/>
        <w:adjustRightInd w:val="0"/>
        <w:ind w:left="0" w:firstLine="709"/>
        <w:rPr>
          <w:b/>
          <w:sz w:val="28"/>
          <w:szCs w:val="28"/>
        </w:rPr>
      </w:pPr>
      <w:r w:rsidRPr="00B03C67">
        <w:rPr>
          <w:b/>
          <w:sz w:val="28"/>
          <w:szCs w:val="28"/>
        </w:rPr>
        <w:t>Требования к конфиденциальности</w:t>
      </w:r>
    </w:p>
    <w:p w14:paraId="4041D202" w14:textId="77777777" w:rsidR="000C066C" w:rsidRPr="00B03C67" w:rsidRDefault="000C066C" w:rsidP="0000009A">
      <w:pPr>
        <w:shd w:val="clear" w:color="auto" w:fill="FFFFFF"/>
        <w:tabs>
          <w:tab w:val="left" w:pos="1276"/>
        </w:tabs>
        <w:ind w:firstLine="709"/>
        <w:contextualSpacing/>
        <w:rPr>
          <w:sz w:val="28"/>
          <w:szCs w:val="28"/>
        </w:rPr>
      </w:pPr>
      <w:r w:rsidRPr="00B03C67">
        <w:rPr>
          <w:sz w:val="28"/>
          <w:szCs w:val="28"/>
        </w:rPr>
        <w:t>Установлены Договором.</w:t>
      </w:r>
    </w:p>
    <w:p w14:paraId="382273F0" w14:textId="77777777" w:rsidR="000C066C" w:rsidRPr="00B03C67" w:rsidRDefault="000C066C" w:rsidP="0000009A">
      <w:pPr>
        <w:widowControl w:val="0"/>
        <w:numPr>
          <w:ilvl w:val="1"/>
          <w:numId w:val="18"/>
        </w:numPr>
        <w:tabs>
          <w:tab w:val="left" w:pos="1276"/>
        </w:tabs>
        <w:autoSpaceDE w:val="0"/>
        <w:autoSpaceDN w:val="0"/>
        <w:adjustRightInd w:val="0"/>
        <w:ind w:left="0" w:firstLine="709"/>
        <w:rPr>
          <w:b/>
          <w:sz w:val="28"/>
          <w:szCs w:val="28"/>
        </w:rPr>
      </w:pPr>
      <w:r w:rsidRPr="00B03C67">
        <w:rPr>
          <w:b/>
          <w:sz w:val="28"/>
          <w:szCs w:val="28"/>
        </w:rPr>
        <w:t>Требования к приемке Услуг</w:t>
      </w:r>
    </w:p>
    <w:p w14:paraId="1CC69688" w14:textId="77777777" w:rsidR="000C066C" w:rsidRPr="00B03C67" w:rsidRDefault="000C066C" w:rsidP="0000009A">
      <w:pPr>
        <w:widowControl w:val="0"/>
        <w:tabs>
          <w:tab w:val="left" w:pos="1276"/>
        </w:tabs>
        <w:autoSpaceDE w:val="0"/>
        <w:autoSpaceDN w:val="0"/>
        <w:adjustRightInd w:val="0"/>
        <w:ind w:firstLine="709"/>
        <w:jc w:val="both"/>
        <w:rPr>
          <w:sz w:val="28"/>
          <w:szCs w:val="28"/>
        </w:rPr>
      </w:pPr>
      <w:r w:rsidRPr="00B03C67">
        <w:rPr>
          <w:sz w:val="28"/>
          <w:szCs w:val="28"/>
        </w:rPr>
        <w:t>Установлены Договором.</w:t>
      </w:r>
    </w:p>
    <w:p w14:paraId="098998CE" w14:textId="77777777" w:rsidR="000C066C" w:rsidRPr="00B03C67" w:rsidRDefault="000C066C" w:rsidP="0000009A">
      <w:pPr>
        <w:widowControl w:val="0"/>
        <w:tabs>
          <w:tab w:val="left" w:pos="1276"/>
        </w:tabs>
        <w:autoSpaceDE w:val="0"/>
        <w:autoSpaceDN w:val="0"/>
        <w:adjustRightInd w:val="0"/>
        <w:ind w:firstLine="709"/>
        <w:jc w:val="both"/>
        <w:rPr>
          <w:sz w:val="28"/>
          <w:szCs w:val="28"/>
        </w:rPr>
      </w:pPr>
      <w:r w:rsidRPr="00B03C67">
        <w:rPr>
          <w:sz w:val="28"/>
          <w:szCs w:val="28"/>
        </w:rPr>
        <w:t>Периодичность сдачи-приемки оказанных Услуг – ежемесячно.</w:t>
      </w:r>
    </w:p>
    <w:p w14:paraId="7EB7CF8E" w14:textId="77777777" w:rsidR="000C066C" w:rsidRPr="00B03C67" w:rsidRDefault="000C066C" w:rsidP="0000009A">
      <w:pPr>
        <w:widowControl w:val="0"/>
        <w:tabs>
          <w:tab w:val="left" w:pos="1276"/>
        </w:tabs>
        <w:autoSpaceDE w:val="0"/>
        <w:autoSpaceDN w:val="0"/>
        <w:adjustRightInd w:val="0"/>
        <w:ind w:firstLine="709"/>
        <w:jc w:val="both"/>
        <w:rPr>
          <w:sz w:val="28"/>
          <w:szCs w:val="28"/>
        </w:rPr>
      </w:pPr>
      <w:r w:rsidRPr="00B03C67">
        <w:rPr>
          <w:sz w:val="28"/>
          <w:szCs w:val="28"/>
        </w:rPr>
        <w:t xml:space="preserve">Контроль качества оказываемых Услуг на соответствие требованиям ГОСТ Р 51870-2014 осуществляется в соответствии с критериями оценки </w:t>
      </w:r>
      <w:r w:rsidRPr="00B03C67">
        <w:rPr>
          <w:sz w:val="28"/>
          <w:szCs w:val="28"/>
        </w:rPr>
        <w:br/>
        <w:t>и способами контроля, установленными Приложением № 3 к ТЗ.</w:t>
      </w:r>
    </w:p>
    <w:p w14:paraId="6CA267AE" w14:textId="77777777" w:rsidR="000C066C" w:rsidRPr="00B03C67" w:rsidRDefault="000C066C" w:rsidP="000C066C">
      <w:pPr>
        <w:widowControl w:val="0"/>
        <w:tabs>
          <w:tab w:val="left" w:pos="1276"/>
        </w:tabs>
        <w:autoSpaceDE w:val="0"/>
        <w:autoSpaceDN w:val="0"/>
        <w:adjustRightInd w:val="0"/>
        <w:spacing w:before="120"/>
        <w:ind w:firstLine="709"/>
        <w:rPr>
          <w:b/>
          <w:sz w:val="28"/>
          <w:szCs w:val="28"/>
        </w:rPr>
      </w:pPr>
      <w:r w:rsidRPr="00B03C67">
        <w:rPr>
          <w:b/>
          <w:sz w:val="28"/>
          <w:szCs w:val="28"/>
        </w:rPr>
        <w:t>6.6.</w:t>
      </w:r>
      <w:r w:rsidRPr="00B03C67">
        <w:rPr>
          <w:b/>
          <w:sz w:val="28"/>
          <w:szCs w:val="28"/>
        </w:rPr>
        <w:tab/>
        <w:t>Требования к передаче Заказчику технических и иных документов (оформление результатов Услуг)</w:t>
      </w:r>
    </w:p>
    <w:p w14:paraId="2D706A09" w14:textId="77777777" w:rsidR="000C066C" w:rsidRPr="00B03C67" w:rsidRDefault="000C066C" w:rsidP="000C066C">
      <w:pPr>
        <w:shd w:val="clear" w:color="auto" w:fill="FFFFFF"/>
        <w:tabs>
          <w:tab w:val="num" w:pos="1285"/>
        </w:tabs>
        <w:ind w:firstLine="709"/>
        <w:contextualSpacing/>
        <w:jc w:val="both"/>
        <w:rPr>
          <w:sz w:val="28"/>
          <w:szCs w:val="28"/>
        </w:rPr>
      </w:pPr>
      <w:r w:rsidRPr="00B03C67">
        <w:rPr>
          <w:sz w:val="28"/>
          <w:szCs w:val="28"/>
        </w:rPr>
        <w:t xml:space="preserve">Ежемесячно Исполнитель направляет Заказчику подписанный со своей стороны акт сдачи-приемки оказанных услуг, составленный в 2 (двух) экземплярах, в порядке и сроки, предусмотренные Договором. Подписанный обеими сторонами акт сдачи-приемки оказанных услуг является основанием для оформления Исполнителем счета на оплату за оказанные Услуги за отчетный период и оплаты Услуг Исполнителя. </w:t>
      </w:r>
    </w:p>
    <w:p w14:paraId="4CA09D6E" w14:textId="77777777" w:rsidR="000C066C" w:rsidRPr="00B03C67" w:rsidRDefault="000C066C" w:rsidP="0000009A">
      <w:pPr>
        <w:ind w:firstLine="709"/>
        <w:contextualSpacing/>
        <w:jc w:val="both"/>
        <w:rPr>
          <w:rFonts w:eastAsia="Arial Unicode MS"/>
          <w:sz w:val="28"/>
          <w:szCs w:val="28"/>
        </w:rPr>
      </w:pPr>
      <w:r w:rsidRPr="00B03C67">
        <w:rPr>
          <w:rFonts w:eastAsia="Arial Unicode MS"/>
          <w:sz w:val="28"/>
          <w:szCs w:val="28"/>
        </w:rPr>
        <w:t xml:space="preserve">В течение 2 (двух) </w:t>
      </w:r>
      <w:r w:rsidRPr="00B03C67">
        <w:rPr>
          <w:rFonts w:eastAsia="Arial Unicode MS"/>
          <w:sz w:val="28"/>
          <w:szCs w:val="28"/>
          <w:lang w:eastAsia="x-none"/>
        </w:rPr>
        <w:t xml:space="preserve">рабочих </w:t>
      </w:r>
      <w:r w:rsidRPr="00B03C67">
        <w:rPr>
          <w:rFonts w:eastAsia="Arial Unicode MS"/>
          <w:sz w:val="28"/>
          <w:szCs w:val="28"/>
        </w:rPr>
        <w:t xml:space="preserve">дней с даты окончания отчетного периода (месяца оказания Услуг), Исполнитель </w:t>
      </w:r>
      <w:r w:rsidRPr="00B03C67">
        <w:rPr>
          <w:rFonts w:eastAsia="Arial Unicode MS"/>
          <w:sz w:val="28"/>
          <w:szCs w:val="28"/>
          <w:lang w:eastAsia="x-none"/>
        </w:rPr>
        <w:t>направляет</w:t>
      </w:r>
      <w:r w:rsidRPr="00B03C67">
        <w:rPr>
          <w:rFonts w:eastAsia="Arial Unicode MS"/>
          <w:sz w:val="28"/>
          <w:szCs w:val="28"/>
        </w:rPr>
        <w:t xml:space="preserve"> в адрес Заказчика следующие документы:</w:t>
      </w:r>
    </w:p>
    <w:p w14:paraId="48C46DB6" w14:textId="77777777" w:rsidR="000C066C" w:rsidRPr="00B03C67" w:rsidRDefault="000C066C" w:rsidP="0000009A">
      <w:pPr>
        <w:tabs>
          <w:tab w:val="left" w:pos="1134"/>
        </w:tabs>
        <w:ind w:firstLine="709"/>
        <w:contextualSpacing/>
        <w:jc w:val="both"/>
        <w:rPr>
          <w:rFonts w:eastAsia="Arial Unicode MS"/>
          <w:sz w:val="28"/>
          <w:szCs w:val="28"/>
        </w:rPr>
      </w:pPr>
      <w:r w:rsidRPr="00B03C67">
        <w:rPr>
          <w:rFonts w:eastAsia="Arial Unicode MS"/>
          <w:sz w:val="28"/>
          <w:szCs w:val="28"/>
        </w:rPr>
        <w:t>- акт сдачи-приемки оказанных услуг</w:t>
      </w:r>
      <w:r w:rsidRPr="00B03C67">
        <w:rPr>
          <w:rFonts w:eastAsia="Arial Unicode MS"/>
          <w:sz w:val="28"/>
          <w:szCs w:val="28"/>
          <w:lang w:eastAsia="x-none"/>
        </w:rPr>
        <w:t xml:space="preserve"> в 2 (двух) экземплярах</w:t>
      </w:r>
      <w:r w:rsidRPr="00B03C67">
        <w:rPr>
          <w:rFonts w:eastAsia="Arial Unicode MS"/>
          <w:sz w:val="28"/>
          <w:szCs w:val="28"/>
        </w:rPr>
        <w:t>,</w:t>
      </w:r>
      <w:r w:rsidRPr="00B03C67">
        <w:rPr>
          <w:rFonts w:eastAsia="Arial Unicode MS"/>
          <w:sz w:val="28"/>
          <w:szCs w:val="28"/>
          <w:lang w:eastAsia="x-none"/>
        </w:rPr>
        <w:t xml:space="preserve"> </w:t>
      </w:r>
      <w:r w:rsidRPr="00B03C67">
        <w:rPr>
          <w:rFonts w:eastAsia="Arial Unicode MS"/>
          <w:sz w:val="28"/>
          <w:szCs w:val="28"/>
        </w:rPr>
        <w:t xml:space="preserve">подписанный уполномоченным лицом и заверенные </w:t>
      </w:r>
      <w:r w:rsidRPr="00B03C67">
        <w:rPr>
          <w:rFonts w:eastAsia="Arial Unicode MS"/>
          <w:sz w:val="28"/>
          <w:szCs w:val="28"/>
          <w:lang w:eastAsia="x-none"/>
        </w:rPr>
        <w:t>печатью</w:t>
      </w:r>
      <w:r w:rsidRPr="00B03C67">
        <w:rPr>
          <w:rFonts w:eastAsia="Arial Unicode MS"/>
          <w:sz w:val="28"/>
          <w:szCs w:val="28"/>
        </w:rPr>
        <w:t xml:space="preserve"> Исполнителя (при наличии);</w:t>
      </w:r>
    </w:p>
    <w:p w14:paraId="32B1B669" w14:textId="77777777" w:rsidR="000C066C" w:rsidRPr="00B03C67" w:rsidRDefault="000C066C" w:rsidP="0000009A">
      <w:pPr>
        <w:tabs>
          <w:tab w:val="left" w:pos="1134"/>
        </w:tabs>
        <w:ind w:firstLine="709"/>
        <w:contextualSpacing/>
        <w:jc w:val="both"/>
        <w:rPr>
          <w:rFonts w:eastAsia="Arial Unicode MS"/>
          <w:sz w:val="28"/>
          <w:szCs w:val="28"/>
        </w:rPr>
      </w:pPr>
      <w:r w:rsidRPr="00B03C67">
        <w:rPr>
          <w:rFonts w:eastAsia="Arial Unicode MS"/>
          <w:sz w:val="28"/>
          <w:szCs w:val="28"/>
        </w:rPr>
        <w:t xml:space="preserve">- счет на оплату оказанных Услуг за отчетный период (месяц). </w:t>
      </w:r>
    </w:p>
    <w:p w14:paraId="29F1997E" w14:textId="77777777" w:rsidR="000C066C" w:rsidRPr="00B03C67" w:rsidRDefault="000C066C" w:rsidP="0000009A">
      <w:pPr>
        <w:widowControl w:val="0"/>
        <w:numPr>
          <w:ilvl w:val="0"/>
          <w:numId w:val="18"/>
        </w:numPr>
        <w:autoSpaceDE w:val="0"/>
        <w:autoSpaceDN w:val="0"/>
        <w:adjustRightInd w:val="0"/>
        <w:ind w:left="357" w:hanging="357"/>
        <w:jc w:val="center"/>
        <w:rPr>
          <w:b/>
          <w:sz w:val="28"/>
          <w:szCs w:val="28"/>
        </w:rPr>
      </w:pPr>
      <w:r w:rsidRPr="00B03C67">
        <w:rPr>
          <w:b/>
          <w:sz w:val="28"/>
          <w:szCs w:val="28"/>
        </w:rPr>
        <w:t>ТРЕБОВАНИЯ К ГАРАНТИЙНЫМ ОБЯЗАТЕЛЬСТВАМ ОКАЗЫВАЕМЫХ УСЛУГ</w:t>
      </w:r>
    </w:p>
    <w:p w14:paraId="349A4753" w14:textId="77777777" w:rsidR="000C066C" w:rsidRPr="00B03C67" w:rsidRDefault="000C066C" w:rsidP="0000009A">
      <w:pPr>
        <w:widowControl w:val="0"/>
        <w:autoSpaceDE w:val="0"/>
        <w:autoSpaceDN w:val="0"/>
        <w:adjustRightInd w:val="0"/>
        <w:ind w:firstLine="709"/>
        <w:jc w:val="both"/>
        <w:rPr>
          <w:sz w:val="28"/>
          <w:szCs w:val="28"/>
        </w:rPr>
      </w:pPr>
      <w:r w:rsidRPr="00B03C67">
        <w:rPr>
          <w:sz w:val="28"/>
          <w:szCs w:val="28"/>
        </w:rPr>
        <w:t xml:space="preserve">Исполнитель гарантирует соответствие качества оказываемых услуг и </w:t>
      </w:r>
      <w:r w:rsidRPr="00B03C67">
        <w:rPr>
          <w:sz w:val="28"/>
          <w:szCs w:val="28"/>
        </w:rPr>
        <w:lastRenderedPageBreak/>
        <w:t>расходных материалов, используемых при оказании услуг, требованиям условиям настоящего Технического задания.</w:t>
      </w:r>
    </w:p>
    <w:p w14:paraId="1DAEF8BF" w14:textId="77777777" w:rsidR="000C066C" w:rsidRPr="00B03C67" w:rsidRDefault="000C066C" w:rsidP="0000009A">
      <w:pPr>
        <w:widowControl w:val="0"/>
        <w:autoSpaceDE w:val="0"/>
        <w:autoSpaceDN w:val="0"/>
        <w:adjustRightInd w:val="0"/>
        <w:ind w:firstLine="709"/>
        <w:jc w:val="both"/>
        <w:rPr>
          <w:sz w:val="28"/>
          <w:szCs w:val="28"/>
        </w:rPr>
      </w:pPr>
      <w:r w:rsidRPr="00B03C67">
        <w:rPr>
          <w:sz w:val="28"/>
          <w:szCs w:val="28"/>
        </w:rPr>
        <w:t>В случае некачественного оказания услуг Исполнитель за свой счет устраняет выявленные недостатки в сроки, предусмотренные договором. Исполнитель гарантирует безопасность оказания услуг и безопасность результатов оказанных услуг.</w:t>
      </w:r>
    </w:p>
    <w:p w14:paraId="5C8976B3" w14:textId="77777777" w:rsidR="000C066C" w:rsidRPr="00B03C67" w:rsidRDefault="000C066C" w:rsidP="0000009A">
      <w:pPr>
        <w:pStyle w:val="af8"/>
        <w:numPr>
          <w:ilvl w:val="0"/>
          <w:numId w:val="18"/>
        </w:numPr>
        <w:ind w:left="357" w:hanging="357"/>
        <w:contextualSpacing w:val="0"/>
        <w:jc w:val="center"/>
        <w:rPr>
          <w:b/>
        </w:rPr>
      </w:pPr>
      <w:r w:rsidRPr="00B03C67">
        <w:rPr>
          <w:b/>
        </w:rPr>
        <w:t>СПЕЦИАЛЬНЫЕ ТРЕБОВАНИЯ</w:t>
      </w:r>
    </w:p>
    <w:p w14:paraId="209B9D87" w14:textId="77777777" w:rsidR="000C066C" w:rsidRPr="00B03C67" w:rsidRDefault="000C066C" w:rsidP="0000009A">
      <w:pPr>
        <w:pStyle w:val="af8"/>
        <w:ind w:left="0" w:firstLine="709"/>
      </w:pPr>
      <w:r w:rsidRPr="00B03C67">
        <w:t>Не установлены.</w:t>
      </w:r>
    </w:p>
    <w:p w14:paraId="0CF6F81F" w14:textId="77777777" w:rsidR="000C066C" w:rsidRPr="00B03C67" w:rsidRDefault="000C066C" w:rsidP="0000009A">
      <w:pPr>
        <w:pStyle w:val="af8"/>
        <w:numPr>
          <w:ilvl w:val="0"/>
          <w:numId w:val="18"/>
        </w:numPr>
        <w:ind w:left="357" w:hanging="357"/>
        <w:contextualSpacing w:val="0"/>
        <w:jc w:val="center"/>
        <w:rPr>
          <w:b/>
        </w:rPr>
      </w:pPr>
      <w:r w:rsidRPr="00B03C67">
        <w:rPr>
          <w:b/>
        </w:rPr>
        <w:t>ПЕРЕЧЕНЬ ПРИЛОЖЕНИЙ</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96"/>
        <w:gridCol w:w="6237"/>
        <w:gridCol w:w="1418"/>
      </w:tblGrid>
      <w:tr w:rsidR="000C066C" w:rsidRPr="00B03C67" w14:paraId="73B4801A" w14:textId="77777777" w:rsidTr="00E24343">
        <w:trPr>
          <w:trHeight w:val="677"/>
        </w:trPr>
        <w:tc>
          <w:tcPr>
            <w:tcW w:w="1696" w:type="dxa"/>
          </w:tcPr>
          <w:p w14:paraId="799979F3" w14:textId="77777777" w:rsidR="000C066C" w:rsidRPr="00B03C67" w:rsidRDefault="000C066C" w:rsidP="0000009A">
            <w:pPr>
              <w:widowControl w:val="0"/>
              <w:autoSpaceDE w:val="0"/>
              <w:autoSpaceDN w:val="0"/>
              <w:adjustRightInd w:val="0"/>
              <w:ind w:left="-63"/>
              <w:jc w:val="center"/>
              <w:rPr>
                <w:sz w:val="28"/>
              </w:rPr>
            </w:pPr>
            <w:r w:rsidRPr="00B03C67">
              <w:rPr>
                <w:sz w:val="28"/>
              </w:rPr>
              <w:t>Номер приложения</w:t>
            </w:r>
          </w:p>
        </w:tc>
        <w:tc>
          <w:tcPr>
            <w:tcW w:w="6237" w:type="dxa"/>
            <w:vAlign w:val="center"/>
          </w:tcPr>
          <w:p w14:paraId="0FE8646E" w14:textId="77777777" w:rsidR="000C066C" w:rsidRPr="00B03C67" w:rsidRDefault="000C066C" w:rsidP="0000009A">
            <w:pPr>
              <w:widowControl w:val="0"/>
              <w:autoSpaceDE w:val="0"/>
              <w:autoSpaceDN w:val="0"/>
              <w:adjustRightInd w:val="0"/>
              <w:jc w:val="center"/>
              <w:rPr>
                <w:sz w:val="28"/>
              </w:rPr>
            </w:pPr>
            <w:r w:rsidRPr="00B03C67">
              <w:rPr>
                <w:sz w:val="28"/>
              </w:rPr>
              <w:t>Наименование приложения</w:t>
            </w:r>
          </w:p>
        </w:tc>
        <w:tc>
          <w:tcPr>
            <w:tcW w:w="1418" w:type="dxa"/>
          </w:tcPr>
          <w:p w14:paraId="61617AE5" w14:textId="77777777" w:rsidR="000C066C" w:rsidRPr="00B03C67" w:rsidRDefault="000C066C" w:rsidP="0000009A">
            <w:pPr>
              <w:widowControl w:val="0"/>
              <w:autoSpaceDE w:val="0"/>
              <w:autoSpaceDN w:val="0"/>
              <w:adjustRightInd w:val="0"/>
              <w:jc w:val="center"/>
              <w:rPr>
                <w:sz w:val="28"/>
              </w:rPr>
            </w:pPr>
            <w:r w:rsidRPr="00B03C67">
              <w:rPr>
                <w:sz w:val="28"/>
              </w:rPr>
              <w:t>Номер страницы</w:t>
            </w:r>
          </w:p>
        </w:tc>
      </w:tr>
      <w:tr w:rsidR="000C066C" w:rsidRPr="00B03C67" w14:paraId="1808621F" w14:textId="77777777" w:rsidTr="00E24343">
        <w:trPr>
          <w:trHeight w:val="133"/>
        </w:trPr>
        <w:tc>
          <w:tcPr>
            <w:tcW w:w="1696" w:type="dxa"/>
            <w:vAlign w:val="center"/>
          </w:tcPr>
          <w:p w14:paraId="6EA34846" w14:textId="77777777" w:rsidR="000C066C" w:rsidRPr="00B03C67" w:rsidRDefault="000C066C" w:rsidP="0000009A">
            <w:pPr>
              <w:widowControl w:val="0"/>
              <w:autoSpaceDE w:val="0"/>
              <w:autoSpaceDN w:val="0"/>
              <w:adjustRightInd w:val="0"/>
              <w:jc w:val="center"/>
              <w:rPr>
                <w:sz w:val="28"/>
              </w:rPr>
            </w:pPr>
            <w:r w:rsidRPr="00B03C67">
              <w:rPr>
                <w:sz w:val="28"/>
              </w:rPr>
              <w:t>1</w:t>
            </w:r>
          </w:p>
        </w:tc>
        <w:tc>
          <w:tcPr>
            <w:tcW w:w="6237" w:type="dxa"/>
            <w:vAlign w:val="center"/>
          </w:tcPr>
          <w:p w14:paraId="091895C0" w14:textId="77777777" w:rsidR="000C066C" w:rsidRPr="00B03C67" w:rsidRDefault="000C066C" w:rsidP="0000009A">
            <w:pPr>
              <w:widowControl w:val="0"/>
              <w:autoSpaceDE w:val="0"/>
              <w:autoSpaceDN w:val="0"/>
              <w:adjustRightInd w:val="0"/>
              <w:rPr>
                <w:sz w:val="28"/>
              </w:rPr>
            </w:pPr>
            <w:r w:rsidRPr="00B03C67">
              <w:rPr>
                <w:sz w:val="28"/>
              </w:rPr>
              <w:t>Перечень Услуг и периодичность их оказания</w:t>
            </w:r>
          </w:p>
        </w:tc>
        <w:tc>
          <w:tcPr>
            <w:tcW w:w="1418" w:type="dxa"/>
            <w:vAlign w:val="center"/>
          </w:tcPr>
          <w:p w14:paraId="0F35A505" w14:textId="4F5DC641" w:rsidR="000C066C" w:rsidRPr="00B03C67" w:rsidRDefault="00E24343" w:rsidP="0000009A">
            <w:pPr>
              <w:widowControl w:val="0"/>
              <w:autoSpaceDE w:val="0"/>
              <w:autoSpaceDN w:val="0"/>
              <w:adjustRightInd w:val="0"/>
              <w:jc w:val="center"/>
              <w:rPr>
                <w:sz w:val="28"/>
              </w:rPr>
            </w:pPr>
            <w:r>
              <w:rPr>
                <w:sz w:val="28"/>
              </w:rPr>
              <w:t>9</w:t>
            </w:r>
          </w:p>
        </w:tc>
      </w:tr>
      <w:tr w:rsidR="000C066C" w:rsidRPr="00B03C67" w14:paraId="162FF73B" w14:textId="77777777" w:rsidTr="00E24343">
        <w:trPr>
          <w:trHeight w:val="56"/>
        </w:trPr>
        <w:tc>
          <w:tcPr>
            <w:tcW w:w="1696" w:type="dxa"/>
            <w:vAlign w:val="center"/>
          </w:tcPr>
          <w:p w14:paraId="14A906AC" w14:textId="77777777" w:rsidR="000C066C" w:rsidRPr="00B03C67" w:rsidRDefault="000C066C" w:rsidP="00E24343">
            <w:pPr>
              <w:widowControl w:val="0"/>
              <w:autoSpaceDE w:val="0"/>
              <w:autoSpaceDN w:val="0"/>
              <w:adjustRightInd w:val="0"/>
              <w:jc w:val="center"/>
              <w:rPr>
                <w:sz w:val="28"/>
              </w:rPr>
            </w:pPr>
            <w:r w:rsidRPr="00B03C67">
              <w:rPr>
                <w:sz w:val="28"/>
              </w:rPr>
              <w:t>2</w:t>
            </w:r>
          </w:p>
        </w:tc>
        <w:tc>
          <w:tcPr>
            <w:tcW w:w="6237" w:type="dxa"/>
            <w:vAlign w:val="center"/>
          </w:tcPr>
          <w:p w14:paraId="3371ABEF" w14:textId="77777777" w:rsidR="000C066C" w:rsidRPr="00B03C67" w:rsidRDefault="000C066C" w:rsidP="00E24343">
            <w:pPr>
              <w:widowControl w:val="0"/>
              <w:autoSpaceDE w:val="0"/>
              <w:autoSpaceDN w:val="0"/>
              <w:adjustRightInd w:val="0"/>
              <w:rPr>
                <w:sz w:val="28"/>
              </w:rPr>
            </w:pPr>
            <w:r w:rsidRPr="00B03C67">
              <w:rPr>
                <w:sz w:val="28"/>
              </w:rPr>
              <w:t>Перечень объектов</w:t>
            </w:r>
          </w:p>
        </w:tc>
        <w:tc>
          <w:tcPr>
            <w:tcW w:w="1418" w:type="dxa"/>
            <w:vAlign w:val="center"/>
          </w:tcPr>
          <w:p w14:paraId="2ADDB330" w14:textId="6C17AB36" w:rsidR="000C066C" w:rsidRPr="00B03C67" w:rsidRDefault="00E24343" w:rsidP="00E24343">
            <w:pPr>
              <w:widowControl w:val="0"/>
              <w:autoSpaceDE w:val="0"/>
              <w:autoSpaceDN w:val="0"/>
              <w:adjustRightInd w:val="0"/>
              <w:jc w:val="center"/>
              <w:rPr>
                <w:sz w:val="28"/>
              </w:rPr>
            </w:pPr>
            <w:r>
              <w:rPr>
                <w:sz w:val="28"/>
              </w:rPr>
              <w:t>16</w:t>
            </w:r>
          </w:p>
        </w:tc>
      </w:tr>
      <w:tr w:rsidR="000C066C" w:rsidRPr="00B03C67" w14:paraId="507E1774" w14:textId="77777777" w:rsidTr="00E24343">
        <w:trPr>
          <w:trHeight w:val="13"/>
        </w:trPr>
        <w:tc>
          <w:tcPr>
            <w:tcW w:w="1696" w:type="dxa"/>
            <w:vAlign w:val="center"/>
          </w:tcPr>
          <w:p w14:paraId="492C4E27" w14:textId="77777777" w:rsidR="000C066C" w:rsidRPr="00B03C67" w:rsidRDefault="000C066C" w:rsidP="00E24343">
            <w:pPr>
              <w:widowControl w:val="0"/>
              <w:autoSpaceDE w:val="0"/>
              <w:autoSpaceDN w:val="0"/>
              <w:adjustRightInd w:val="0"/>
              <w:jc w:val="center"/>
              <w:rPr>
                <w:sz w:val="28"/>
              </w:rPr>
            </w:pPr>
            <w:r w:rsidRPr="00B03C67">
              <w:rPr>
                <w:sz w:val="28"/>
              </w:rPr>
              <w:t>3</w:t>
            </w:r>
          </w:p>
        </w:tc>
        <w:tc>
          <w:tcPr>
            <w:tcW w:w="6237" w:type="dxa"/>
            <w:vAlign w:val="center"/>
          </w:tcPr>
          <w:p w14:paraId="43BEFF17" w14:textId="77777777" w:rsidR="000C066C" w:rsidRPr="00B03C67" w:rsidRDefault="000C066C" w:rsidP="00E24343">
            <w:pPr>
              <w:shd w:val="clear" w:color="auto" w:fill="FFFFFF"/>
              <w:tabs>
                <w:tab w:val="left" w:pos="1666"/>
              </w:tabs>
              <w:ind w:right="-47"/>
              <w:rPr>
                <w:sz w:val="28"/>
              </w:rPr>
            </w:pPr>
            <w:r w:rsidRPr="00B03C67">
              <w:rPr>
                <w:sz w:val="28"/>
              </w:rPr>
              <w:t>Способы контроля и критерии оценки качества оказанных Услуг</w:t>
            </w:r>
          </w:p>
        </w:tc>
        <w:tc>
          <w:tcPr>
            <w:tcW w:w="1418" w:type="dxa"/>
            <w:vAlign w:val="center"/>
          </w:tcPr>
          <w:p w14:paraId="114CF5CB" w14:textId="3A08E291" w:rsidR="000C066C" w:rsidRPr="00B03C67" w:rsidRDefault="00E24343" w:rsidP="00E24343">
            <w:pPr>
              <w:shd w:val="clear" w:color="auto" w:fill="FFFFFF"/>
              <w:tabs>
                <w:tab w:val="left" w:pos="1666"/>
              </w:tabs>
              <w:ind w:right="-47"/>
              <w:jc w:val="center"/>
              <w:rPr>
                <w:sz w:val="28"/>
              </w:rPr>
            </w:pPr>
            <w:r>
              <w:rPr>
                <w:sz w:val="28"/>
              </w:rPr>
              <w:t>19</w:t>
            </w:r>
          </w:p>
        </w:tc>
      </w:tr>
      <w:tr w:rsidR="000C066C" w:rsidRPr="00B03C67" w14:paraId="0A611E10" w14:textId="77777777" w:rsidTr="00E24343">
        <w:trPr>
          <w:trHeight w:val="212"/>
        </w:trPr>
        <w:tc>
          <w:tcPr>
            <w:tcW w:w="1696" w:type="dxa"/>
            <w:vAlign w:val="center"/>
          </w:tcPr>
          <w:p w14:paraId="1056AB83" w14:textId="77777777" w:rsidR="000C066C" w:rsidRPr="00B03C67" w:rsidRDefault="000C066C" w:rsidP="00E24343">
            <w:pPr>
              <w:widowControl w:val="0"/>
              <w:autoSpaceDE w:val="0"/>
              <w:autoSpaceDN w:val="0"/>
              <w:adjustRightInd w:val="0"/>
              <w:jc w:val="center"/>
              <w:rPr>
                <w:sz w:val="28"/>
              </w:rPr>
            </w:pPr>
            <w:r w:rsidRPr="00B03C67">
              <w:rPr>
                <w:sz w:val="28"/>
              </w:rPr>
              <w:t>4</w:t>
            </w:r>
          </w:p>
        </w:tc>
        <w:tc>
          <w:tcPr>
            <w:tcW w:w="6237" w:type="dxa"/>
            <w:vAlign w:val="center"/>
          </w:tcPr>
          <w:p w14:paraId="67FE896B" w14:textId="77777777" w:rsidR="000C066C" w:rsidRPr="00B03C67" w:rsidRDefault="000C066C" w:rsidP="00E24343">
            <w:pPr>
              <w:widowControl w:val="0"/>
              <w:autoSpaceDE w:val="0"/>
              <w:autoSpaceDN w:val="0"/>
              <w:adjustRightInd w:val="0"/>
              <w:rPr>
                <w:bCs/>
                <w:sz w:val="28"/>
              </w:rPr>
            </w:pPr>
            <w:r w:rsidRPr="00B03C67">
              <w:rPr>
                <w:bCs/>
                <w:sz w:val="28"/>
              </w:rPr>
              <w:t>Требования к характеристикам, потребительским свойствам и качественным показателям товаров, используемых при оказании Услуг</w:t>
            </w:r>
          </w:p>
        </w:tc>
        <w:tc>
          <w:tcPr>
            <w:tcW w:w="1418" w:type="dxa"/>
            <w:vAlign w:val="center"/>
          </w:tcPr>
          <w:p w14:paraId="2AEABCFE" w14:textId="38B901D1" w:rsidR="000C066C" w:rsidRPr="00B03C67" w:rsidRDefault="00971125" w:rsidP="00E24343">
            <w:pPr>
              <w:widowControl w:val="0"/>
              <w:autoSpaceDE w:val="0"/>
              <w:autoSpaceDN w:val="0"/>
              <w:adjustRightInd w:val="0"/>
              <w:jc w:val="center"/>
              <w:rPr>
                <w:bCs/>
                <w:sz w:val="28"/>
              </w:rPr>
            </w:pPr>
            <w:r>
              <w:rPr>
                <w:bCs/>
                <w:sz w:val="28"/>
              </w:rPr>
              <w:t>25</w:t>
            </w:r>
          </w:p>
        </w:tc>
      </w:tr>
      <w:tr w:rsidR="000C066C" w:rsidRPr="00B03C67" w14:paraId="70E91A00" w14:textId="77777777" w:rsidTr="00E24343">
        <w:trPr>
          <w:trHeight w:val="24"/>
        </w:trPr>
        <w:tc>
          <w:tcPr>
            <w:tcW w:w="1696" w:type="dxa"/>
            <w:vAlign w:val="center"/>
          </w:tcPr>
          <w:p w14:paraId="4ACB11B8" w14:textId="77777777" w:rsidR="000C066C" w:rsidRPr="00B03C67" w:rsidRDefault="000C066C" w:rsidP="00E24343">
            <w:pPr>
              <w:widowControl w:val="0"/>
              <w:autoSpaceDE w:val="0"/>
              <w:autoSpaceDN w:val="0"/>
              <w:adjustRightInd w:val="0"/>
              <w:jc w:val="center"/>
              <w:rPr>
                <w:sz w:val="28"/>
              </w:rPr>
            </w:pPr>
            <w:r w:rsidRPr="00B03C67">
              <w:rPr>
                <w:sz w:val="28"/>
              </w:rPr>
              <w:t>5</w:t>
            </w:r>
          </w:p>
        </w:tc>
        <w:tc>
          <w:tcPr>
            <w:tcW w:w="6237" w:type="dxa"/>
            <w:vAlign w:val="center"/>
          </w:tcPr>
          <w:p w14:paraId="6B73ABBD" w14:textId="77777777" w:rsidR="000C066C" w:rsidRPr="00B03C67" w:rsidRDefault="000C066C" w:rsidP="00E24343">
            <w:pPr>
              <w:widowControl w:val="0"/>
              <w:autoSpaceDE w:val="0"/>
              <w:autoSpaceDN w:val="0"/>
              <w:adjustRightInd w:val="0"/>
              <w:rPr>
                <w:bCs/>
                <w:sz w:val="28"/>
              </w:rPr>
            </w:pPr>
            <w:r w:rsidRPr="00B03C67">
              <w:rPr>
                <w:bCs/>
                <w:sz w:val="28"/>
              </w:rPr>
              <w:t>Перечень услуг</w:t>
            </w:r>
          </w:p>
        </w:tc>
        <w:tc>
          <w:tcPr>
            <w:tcW w:w="1418" w:type="dxa"/>
            <w:vAlign w:val="center"/>
          </w:tcPr>
          <w:p w14:paraId="4F906114" w14:textId="3DDC442A" w:rsidR="000C066C" w:rsidRPr="00B03C67" w:rsidRDefault="00971125" w:rsidP="00E24343">
            <w:pPr>
              <w:widowControl w:val="0"/>
              <w:autoSpaceDE w:val="0"/>
              <w:autoSpaceDN w:val="0"/>
              <w:adjustRightInd w:val="0"/>
              <w:jc w:val="center"/>
              <w:rPr>
                <w:bCs/>
                <w:sz w:val="28"/>
              </w:rPr>
            </w:pPr>
            <w:r>
              <w:rPr>
                <w:bCs/>
                <w:sz w:val="28"/>
              </w:rPr>
              <w:t>26</w:t>
            </w:r>
          </w:p>
        </w:tc>
      </w:tr>
    </w:tbl>
    <w:p w14:paraId="399754C2" w14:textId="77777777" w:rsidR="000C066C" w:rsidRPr="00B03C67" w:rsidRDefault="000C066C" w:rsidP="000C066C">
      <w:pPr>
        <w:ind w:left="5670"/>
        <w:jc w:val="right"/>
        <w:rPr>
          <w:sz w:val="28"/>
          <w:szCs w:val="28"/>
        </w:rPr>
      </w:pPr>
      <w:r w:rsidRPr="00B03C67">
        <w:rPr>
          <w:sz w:val="28"/>
          <w:szCs w:val="28"/>
        </w:rPr>
        <w:br w:type="page"/>
      </w:r>
      <w:r w:rsidRPr="00B03C67">
        <w:rPr>
          <w:sz w:val="28"/>
          <w:szCs w:val="28"/>
        </w:rPr>
        <w:lastRenderedPageBreak/>
        <w:t>Приложение № 1 к ТЗ</w:t>
      </w:r>
    </w:p>
    <w:p w14:paraId="7D9B5989" w14:textId="77777777" w:rsidR="000C066C" w:rsidRPr="00B03C67" w:rsidRDefault="000C066C" w:rsidP="000C066C">
      <w:pPr>
        <w:ind w:left="4678"/>
        <w:jc w:val="right"/>
        <w:rPr>
          <w:sz w:val="28"/>
          <w:szCs w:val="28"/>
        </w:rPr>
      </w:pPr>
    </w:p>
    <w:p w14:paraId="4BC6CC6A" w14:textId="77777777" w:rsidR="000C066C" w:rsidRPr="00B03C67" w:rsidRDefault="000C066C" w:rsidP="000C066C">
      <w:pPr>
        <w:ind w:left="720"/>
        <w:contextualSpacing/>
        <w:jc w:val="center"/>
        <w:rPr>
          <w:b/>
          <w:sz w:val="28"/>
          <w:szCs w:val="28"/>
        </w:rPr>
      </w:pPr>
      <w:r w:rsidRPr="00B03C67">
        <w:rPr>
          <w:b/>
          <w:sz w:val="28"/>
          <w:szCs w:val="28"/>
        </w:rPr>
        <w:t>Перечень Услуг и периодичность их оказания</w:t>
      </w:r>
    </w:p>
    <w:p w14:paraId="249CCADD" w14:textId="77777777" w:rsidR="000C066C" w:rsidRPr="00B03C67" w:rsidRDefault="000C066C" w:rsidP="000C066C">
      <w:pPr>
        <w:contextualSpacing/>
        <w:jc w:val="center"/>
        <w:rPr>
          <w:b/>
          <w:sz w:val="28"/>
          <w:szCs w:val="28"/>
        </w:rPr>
      </w:pPr>
    </w:p>
    <w:tbl>
      <w:tblPr>
        <w:tblStyle w:val="2c"/>
        <w:tblW w:w="5003" w:type="pct"/>
        <w:tblLook w:val="04A0" w:firstRow="1" w:lastRow="0" w:firstColumn="1" w:lastColumn="0" w:noHBand="0" w:noVBand="1"/>
      </w:tblPr>
      <w:tblGrid>
        <w:gridCol w:w="5382"/>
        <w:gridCol w:w="187"/>
        <w:gridCol w:w="3782"/>
      </w:tblGrid>
      <w:tr w:rsidR="000C066C" w:rsidRPr="00B03C67" w14:paraId="7E98AB6E" w14:textId="77777777" w:rsidTr="00E24343">
        <w:trPr>
          <w:trHeight w:val="405"/>
        </w:trPr>
        <w:tc>
          <w:tcPr>
            <w:tcW w:w="5000" w:type="pct"/>
            <w:gridSpan w:val="3"/>
          </w:tcPr>
          <w:p w14:paraId="2E1F3749" w14:textId="77777777" w:rsidR="000C066C" w:rsidRPr="00B03C67" w:rsidRDefault="000C066C" w:rsidP="00E24343">
            <w:pPr>
              <w:tabs>
                <w:tab w:val="left" w:pos="272"/>
              </w:tabs>
              <w:jc w:val="center"/>
              <w:rPr>
                <w:b/>
                <w:sz w:val="28"/>
                <w:szCs w:val="28"/>
              </w:rPr>
            </w:pPr>
            <w:r w:rsidRPr="00B03C67">
              <w:rPr>
                <w:b/>
                <w:sz w:val="28"/>
                <w:szCs w:val="28"/>
              </w:rPr>
              <w:t>Тип № 2. Почтообрабатывающие объекты</w:t>
            </w:r>
          </w:p>
        </w:tc>
      </w:tr>
      <w:tr w:rsidR="000C066C" w:rsidRPr="00B03C67" w14:paraId="2F08903E" w14:textId="77777777" w:rsidTr="00E24343">
        <w:tc>
          <w:tcPr>
            <w:tcW w:w="5000" w:type="pct"/>
            <w:gridSpan w:val="3"/>
          </w:tcPr>
          <w:p w14:paraId="41F598D7" w14:textId="77777777" w:rsidR="000C066C" w:rsidRPr="00B03C67" w:rsidRDefault="000C066C" w:rsidP="00E24343">
            <w:pPr>
              <w:tabs>
                <w:tab w:val="left" w:pos="272"/>
              </w:tabs>
              <w:jc w:val="center"/>
              <w:rPr>
                <w:b/>
              </w:rPr>
            </w:pPr>
            <w:r w:rsidRPr="00B03C67">
              <w:rPr>
                <w:b/>
              </w:rPr>
              <w:t xml:space="preserve">Основная уборка помещений </w:t>
            </w:r>
          </w:p>
          <w:p w14:paraId="05F54FF1" w14:textId="77777777" w:rsidR="000C066C" w:rsidRPr="00B03C67" w:rsidRDefault="000C066C" w:rsidP="00E24343">
            <w:pPr>
              <w:tabs>
                <w:tab w:val="left" w:pos="272"/>
              </w:tabs>
              <w:jc w:val="center"/>
              <w:rPr>
                <w:b/>
              </w:rPr>
            </w:pPr>
            <w:r w:rsidRPr="00B03C67">
              <w:t>Время оказания Услуг в соответствии с графиком уборки согласно режиму работы объекта, указанному в приложении № 2 к ТЗ</w:t>
            </w:r>
          </w:p>
        </w:tc>
      </w:tr>
      <w:tr w:rsidR="000C066C" w:rsidRPr="00B03C67" w14:paraId="680BCD8C" w14:textId="77777777" w:rsidTr="00E24343">
        <w:tc>
          <w:tcPr>
            <w:tcW w:w="5000" w:type="pct"/>
            <w:gridSpan w:val="3"/>
          </w:tcPr>
          <w:p w14:paraId="76925D22" w14:textId="77777777" w:rsidR="000C066C" w:rsidRPr="00B03C67" w:rsidRDefault="000C066C" w:rsidP="00E24343">
            <w:pPr>
              <w:tabs>
                <w:tab w:val="left" w:pos="272"/>
              </w:tabs>
              <w:jc w:val="center"/>
            </w:pPr>
            <w:r w:rsidRPr="00B03C67">
              <w:rPr>
                <w:b/>
              </w:rPr>
              <w:t>Офисные помещения</w:t>
            </w:r>
          </w:p>
        </w:tc>
      </w:tr>
      <w:tr w:rsidR="000C066C" w:rsidRPr="00B03C67" w14:paraId="4611ED3C" w14:textId="77777777" w:rsidTr="00E24343">
        <w:tc>
          <w:tcPr>
            <w:tcW w:w="2878" w:type="pct"/>
          </w:tcPr>
          <w:p w14:paraId="27D958CA" w14:textId="77777777" w:rsidR="000C066C" w:rsidRPr="00B03C67" w:rsidRDefault="000C066C" w:rsidP="00E24343">
            <w:pPr>
              <w:tabs>
                <w:tab w:val="left" w:pos="272"/>
              </w:tabs>
              <w:jc w:val="both"/>
            </w:pPr>
            <w:r w:rsidRPr="00B03C67">
              <w:t>Влажная и сухая уборка пола</w:t>
            </w:r>
          </w:p>
        </w:tc>
        <w:tc>
          <w:tcPr>
            <w:tcW w:w="2122" w:type="pct"/>
            <w:gridSpan w:val="2"/>
          </w:tcPr>
          <w:p w14:paraId="58300A8F" w14:textId="77777777" w:rsidR="000C066C" w:rsidRPr="00B03C67" w:rsidRDefault="000C066C" w:rsidP="00E24343">
            <w:pPr>
              <w:tabs>
                <w:tab w:val="left" w:pos="272"/>
              </w:tabs>
              <w:jc w:val="both"/>
            </w:pPr>
            <w:r w:rsidRPr="00B03C67">
              <w:t>1 раз в день</w:t>
            </w:r>
          </w:p>
        </w:tc>
      </w:tr>
      <w:tr w:rsidR="000C066C" w:rsidRPr="00B03C67" w14:paraId="746105DF" w14:textId="77777777" w:rsidTr="00E24343">
        <w:tc>
          <w:tcPr>
            <w:tcW w:w="2878" w:type="pct"/>
          </w:tcPr>
          <w:p w14:paraId="38C6F61B" w14:textId="77777777" w:rsidR="000C066C" w:rsidRPr="00B03C67" w:rsidRDefault="000C066C" w:rsidP="00E24343">
            <w:pPr>
              <w:tabs>
                <w:tab w:val="left" w:pos="272"/>
              </w:tabs>
              <w:jc w:val="both"/>
            </w:pPr>
            <w:r w:rsidRPr="00B03C67">
              <w:t>Сбор и вынос мусора, замена мусорных пакетов</w:t>
            </w:r>
          </w:p>
        </w:tc>
        <w:tc>
          <w:tcPr>
            <w:tcW w:w="2122" w:type="pct"/>
            <w:gridSpan w:val="2"/>
          </w:tcPr>
          <w:p w14:paraId="43DC4572" w14:textId="77777777" w:rsidR="000C066C" w:rsidRPr="00B03C67" w:rsidRDefault="000C066C" w:rsidP="00E24343">
            <w:pPr>
              <w:tabs>
                <w:tab w:val="left" w:pos="272"/>
              </w:tabs>
              <w:jc w:val="both"/>
            </w:pPr>
            <w:r w:rsidRPr="00B03C67">
              <w:t>По мере необходимости, но не менее 1 (одного) раз в день</w:t>
            </w:r>
          </w:p>
        </w:tc>
      </w:tr>
      <w:tr w:rsidR="000C066C" w:rsidRPr="00B03C67" w14:paraId="1D3663F3" w14:textId="77777777" w:rsidTr="00E24343">
        <w:tc>
          <w:tcPr>
            <w:tcW w:w="2878" w:type="pct"/>
          </w:tcPr>
          <w:p w14:paraId="492B2596" w14:textId="77777777" w:rsidR="000C066C" w:rsidRPr="00B03C67" w:rsidRDefault="000C066C" w:rsidP="00E24343">
            <w:pPr>
              <w:tabs>
                <w:tab w:val="left" w:pos="272"/>
              </w:tabs>
              <w:jc w:val="both"/>
            </w:pPr>
            <w:r w:rsidRPr="00B03C67">
              <w:t>Удаление пыли и загрязнений с рабочих поверхностей столов, освобожденных от посторонних предметов</w:t>
            </w:r>
          </w:p>
        </w:tc>
        <w:tc>
          <w:tcPr>
            <w:tcW w:w="2122" w:type="pct"/>
            <w:gridSpan w:val="2"/>
          </w:tcPr>
          <w:p w14:paraId="174DC2C9" w14:textId="77777777" w:rsidR="000C066C" w:rsidRPr="00B03C67" w:rsidRDefault="000C066C" w:rsidP="00E24343">
            <w:pPr>
              <w:tabs>
                <w:tab w:val="left" w:pos="272"/>
              </w:tabs>
              <w:jc w:val="both"/>
            </w:pPr>
            <w:r w:rsidRPr="00B03C67">
              <w:t>1 раз в день</w:t>
            </w:r>
          </w:p>
        </w:tc>
      </w:tr>
      <w:tr w:rsidR="000C066C" w:rsidRPr="00B03C67" w14:paraId="5CFB018C" w14:textId="77777777" w:rsidTr="00E24343">
        <w:tc>
          <w:tcPr>
            <w:tcW w:w="2878" w:type="pct"/>
          </w:tcPr>
          <w:p w14:paraId="4AA52D54" w14:textId="77777777" w:rsidR="000C066C" w:rsidRPr="00B03C67" w:rsidRDefault="000C066C" w:rsidP="00E24343">
            <w:pPr>
              <w:tabs>
                <w:tab w:val="left" w:pos="272"/>
              </w:tabs>
              <w:jc w:val="both"/>
            </w:pPr>
            <w:r w:rsidRPr="00B03C67">
              <w:t>Удаление пыли с диванов, стульев, с поверхностей шкафов, антресолей, стен на высоте до 3 м</w:t>
            </w:r>
          </w:p>
        </w:tc>
        <w:tc>
          <w:tcPr>
            <w:tcW w:w="2122" w:type="pct"/>
            <w:gridSpan w:val="2"/>
          </w:tcPr>
          <w:p w14:paraId="3DC8D75E" w14:textId="77777777" w:rsidR="000C066C" w:rsidRPr="00B03C67" w:rsidRDefault="000C066C" w:rsidP="00E24343">
            <w:pPr>
              <w:tabs>
                <w:tab w:val="left" w:pos="272"/>
              </w:tabs>
              <w:jc w:val="both"/>
            </w:pPr>
            <w:r w:rsidRPr="00B03C67">
              <w:t>1 раз в неделю</w:t>
            </w:r>
          </w:p>
        </w:tc>
      </w:tr>
      <w:tr w:rsidR="000C066C" w:rsidRPr="00B03C67" w14:paraId="12A1A0FF" w14:textId="77777777" w:rsidTr="00E24343">
        <w:tc>
          <w:tcPr>
            <w:tcW w:w="2878" w:type="pct"/>
          </w:tcPr>
          <w:p w14:paraId="24772DE1" w14:textId="77777777" w:rsidR="000C066C" w:rsidRPr="00B03C67" w:rsidRDefault="000C066C" w:rsidP="00E24343">
            <w:pPr>
              <w:tabs>
                <w:tab w:val="left" w:pos="272"/>
              </w:tabs>
              <w:jc w:val="both"/>
            </w:pPr>
            <w:r w:rsidRPr="00B03C67">
              <w:t>Удаление пыли с решеток приточно-вытяжной вентиляции</w:t>
            </w:r>
          </w:p>
        </w:tc>
        <w:tc>
          <w:tcPr>
            <w:tcW w:w="2122" w:type="pct"/>
            <w:gridSpan w:val="2"/>
          </w:tcPr>
          <w:p w14:paraId="0B27D84C" w14:textId="77777777" w:rsidR="000C066C" w:rsidRPr="00B03C67" w:rsidRDefault="000C066C" w:rsidP="00E24343">
            <w:pPr>
              <w:tabs>
                <w:tab w:val="left" w:pos="272"/>
              </w:tabs>
              <w:jc w:val="both"/>
            </w:pPr>
            <w:r w:rsidRPr="00B03C67">
              <w:t>1 раз в квартал</w:t>
            </w:r>
          </w:p>
        </w:tc>
      </w:tr>
      <w:tr w:rsidR="000C066C" w:rsidRPr="00B03C67" w14:paraId="767F177D" w14:textId="77777777" w:rsidTr="00E24343">
        <w:tc>
          <w:tcPr>
            <w:tcW w:w="2878" w:type="pct"/>
          </w:tcPr>
          <w:p w14:paraId="5DAA11C1" w14:textId="77777777" w:rsidR="000C066C" w:rsidRPr="00B03C67" w:rsidRDefault="000C066C" w:rsidP="00E24343">
            <w:pPr>
              <w:tabs>
                <w:tab w:val="left" w:pos="272"/>
              </w:tabs>
              <w:jc w:val="both"/>
            </w:pPr>
            <w:r w:rsidRPr="00B03C67">
              <w:t>Влажная уборка плинтусов</w:t>
            </w:r>
          </w:p>
        </w:tc>
        <w:tc>
          <w:tcPr>
            <w:tcW w:w="2122" w:type="pct"/>
            <w:gridSpan w:val="2"/>
          </w:tcPr>
          <w:p w14:paraId="6077FF04" w14:textId="77777777" w:rsidR="000C066C" w:rsidRPr="00B03C67" w:rsidRDefault="000C066C" w:rsidP="00E24343">
            <w:pPr>
              <w:tabs>
                <w:tab w:val="left" w:pos="272"/>
              </w:tabs>
              <w:jc w:val="both"/>
            </w:pPr>
            <w:r w:rsidRPr="00B03C67">
              <w:t>1 раз в день</w:t>
            </w:r>
          </w:p>
        </w:tc>
      </w:tr>
      <w:tr w:rsidR="000C066C" w:rsidRPr="00B03C67" w14:paraId="08AF060E" w14:textId="77777777" w:rsidTr="00E24343">
        <w:tc>
          <w:tcPr>
            <w:tcW w:w="2878" w:type="pct"/>
          </w:tcPr>
          <w:p w14:paraId="04B50ADA" w14:textId="77777777" w:rsidR="000C066C" w:rsidRPr="00B03C67" w:rsidRDefault="000C066C" w:rsidP="00E24343">
            <w:pPr>
              <w:tabs>
                <w:tab w:val="left" w:pos="272"/>
              </w:tabs>
              <w:jc w:val="both"/>
            </w:pPr>
            <w:r w:rsidRPr="00B03C67">
              <w:t>Удаление пыли и загрязнений с дверных коробок, наличников, доводчиков</w:t>
            </w:r>
          </w:p>
        </w:tc>
        <w:tc>
          <w:tcPr>
            <w:tcW w:w="2122" w:type="pct"/>
            <w:gridSpan w:val="2"/>
          </w:tcPr>
          <w:p w14:paraId="306E0B2A" w14:textId="77777777" w:rsidR="000C066C" w:rsidRPr="00B03C67" w:rsidRDefault="000C066C" w:rsidP="00E24343">
            <w:pPr>
              <w:tabs>
                <w:tab w:val="left" w:pos="272"/>
              </w:tabs>
              <w:jc w:val="both"/>
            </w:pPr>
            <w:r w:rsidRPr="00B03C67">
              <w:t>1 раз в неделю</w:t>
            </w:r>
          </w:p>
        </w:tc>
      </w:tr>
      <w:tr w:rsidR="000C066C" w:rsidRPr="00B03C67" w14:paraId="17DDD6C8" w14:textId="77777777" w:rsidTr="00E24343">
        <w:tc>
          <w:tcPr>
            <w:tcW w:w="2878" w:type="pct"/>
          </w:tcPr>
          <w:p w14:paraId="3D87F89D" w14:textId="77777777" w:rsidR="000C066C" w:rsidRPr="00B03C67" w:rsidRDefault="000C066C" w:rsidP="00E24343">
            <w:pPr>
              <w:tabs>
                <w:tab w:val="left" w:pos="272"/>
              </w:tabs>
              <w:jc w:val="both"/>
            </w:pPr>
            <w:r w:rsidRPr="00B03C67">
              <w:t>Удаление загрязнений с ножек кресел, столов, стульев</w:t>
            </w:r>
          </w:p>
        </w:tc>
        <w:tc>
          <w:tcPr>
            <w:tcW w:w="2122" w:type="pct"/>
            <w:gridSpan w:val="2"/>
          </w:tcPr>
          <w:p w14:paraId="24597B59" w14:textId="77777777" w:rsidR="000C066C" w:rsidRPr="00B03C67" w:rsidRDefault="000C066C" w:rsidP="00E24343">
            <w:pPr>
              <w:tabs>
                <w:tab w:val="left" w:pos="272"/>
              </w:tabs>
              <w:jc w:val="both"/>
            </w:pPr>
            <w:r w:rsidRPr="00B03C67">
              <w:t>2 раза в месяц</w:t>
            </w:r>
          </w:p>
        </w:tc>
      </w:tr>
      <w:tr w:rsidR="000C066C" w:rsidRPr="00B03C67" w14:paraId="33BDE0C0" w14:textId="77777777" w:rsidTr="00E24343">
        <w:tc>
          <w:tcPr>
            <w:tcW w:w="2878" w:type="pct"/>
          </w:tcPr>
          <w:p w14:paraId="34857B24" w14:textId="77777777" w:rsidR="000C066C" w:rsidRPr="00B03C67" w:rsidRDefault="000C066C" w:rsidP="00E24343">
            <w:pPr>
              <w:tabs>
                <w:tab w:val="left" w:pos="272"/>
              </w:tabs>
            </w:pPr>
            <w:r w:rsidRPr="00B03C67">
              <w:t>Удаление пыли и пятен с розеток, выключателей, электрокоробов, подоконников, радиаторов отопления</w:t>
            </w:r>
          </w:p>
        </w:tc>
        <w:tc>
          <w:tcPr>
            <w:tcW w:w="2122" w:type="pct"/>
            <w:gridSpan w:val="2"/>
          </w:tcPr>
          <w:p w14:paraId="7FD1EEAA" w14:textId="77777777" w:rsidR="000C066C" w:rsidRPr="00B03C67" w:rsidRDefault="000C066C" w:rsidP="00E24343">
            <w:pPr>
              <w:tabs>
                <w:tab w:val="left" w:pos="272"/>
              </w:tabs>
              <w:jc w:val="both"/>
            </w:pPr>
            <w:r w:rsidRPr="00B03C67">
              <w:t>1 раз в месяц</w:t>
            </w:r>
          </w:p>
        </w:tc>
      </w:tr>
      <w:tr w:rsidR="000C066C" w:rsidRPr="00B03C67" w14:paraId="6E99823E" w14:textId="77777777" w:rsidTr="00E24343">
        <w:tc>
          <w:tcPr>
            <w:tcW w:w="2878" w:type="pct"/>
          </w:tcPr>
          <w:p w14:paraId="1663FC4C" w14:textId="77777777" w:rsidR="000C066C" w:rsidRPr="00B03C67" w:rsidRDefault="000C066C" w:rsidP="00E24343">
            <w:pPr>
              <w:tabs>
                <w:tab w:val="left" w:pos="272"/>
              </w:tabs>
              <w:jc w:val="both"/>
            </w:pPr>
            <w:r w:rsidRPr="00B03C67">
              <w:t>Удаление пыли и пятен с телефонных аппаратов и оргтехники.</w:t>
            </w:r>
          </w:p>
        </w:tc>
        <w:tc>
          <w:tcPr>
            <w:tcW w:w="2122" w:type="pct"/>
            <w:gridSpan w:val="2"/>
          </w:tcPr>
          <w:p w14:paraId="14D29B38" w14:textId="77777777" w:rsidR="000C066C" w:rsidRPr="00B03C67" w:rsidRDefault="000C066C" w:rsidP="00E24343">
            <w:pPr>
              <w:tabs>
                <w:tab w:val="left" w:pos="272"/>
              </w:tabs>
              <w:jc w:val="both"/>
            </w:pPr>
            <w:r w:rsidRPr="00B03C67">
              <w:t>1 раз в день</w:t>
            </w:r>
          </w:p>
        </w:tc>
      </w:tr>
      <w:tr w:rsidR="000C066C" w:rsidRPr="00B03C67" w14:paraId="25B0F7EB" w14:textId="77777777" w:rsidTr="00E24343">
        <w:tc>
          <w:tcPr>
            <w:tcW w:w="2878" w:type="pct"/>
          </w:tcPr>
          <w:p w14:paraId="122668A1" w14:textId="77777777" w:rsidR="000C066C" w:rsidRPr="00B03C67" w:rsidRDefault="000C066C" w:rsidP="00E24343">
            <w:pPr>
              <w:tabs>
                <w:tab w:val="left" w:pos="272"/>
              </w:tabs>
              <w:jc w:val="both"/>
            </w:pPr>
            <w:r w:rsidRPr="00B03C67">
              <w:t>Влажная уборка жалюзи с помощью химических составов</w:t>
            </w:r>
          </w:p>
        </w:tc>
        <w:tc>
          <w:tcPr>
            <w:tcW w:w="2122" w:type="pct"/>
            <w:gridSpan w:val="2"/>
          </w:tcPr>
          <w:p w14:paraId="6688B5BD" w14:textId="77777777" w:rsidR="000C066C" w:rsidRPr="00B03C67" w:rsidRDefault="000C066C" w:rsidP="00E24343">
            <w:pPr>
              <w:tabs>
                <w:tab w:val="left" w:pos="272"/>
              </w:tabs>
              <w:jc w:val="both"/>
            </w:pPr>
            <w:r w:rsidRPr="00B03C67">
              <w:t>1 раз в неделю</w:t>
            </w:r>
          </w:p>
        </w:tc>
      </w:tr>
      <w:tr w:rsidR="000C066C" w:rsidRPr="00B03C67" w14:paraId="571D6B49" w14:textId="77777777" w:rsidTr="00E24343">
        <w:tc>
          <w:tcPr>
            <w:tcW w:w="2878" w:type="pct"/>
          </w:tcPr>
          <w:p w14:paraId="1123A733" w14:textId="77777777" w:rsidR="000C066C" w:rsidRPr="00B03C67" w:rsidRDefault="000C066C" w:rsidP="00E24343">
            <w:pPr>
              <w:tabs>
                <w:tab w:val="left" w:pos="272"/>
              </w:tabs>
              <w:jc w:val="both"/>
            </w:pPr>
            <w:r w:rsidRPr="00B03C67">
              <w:t>Удаление пыли и следов от пальцев с зеркал, стеклянных перегородок на уровне до 1,7 м</w:t>
            </w:r>
          </w:p>
        </w:tc>
        <w:tc>
          <w:tcPr>
            <w:tcW w:w="2122" w:type="pct"/>
            <w:gridSpan w:val="2"/>
          </w:tcPr>
          <w:p w14:paraId="1FD2052E" w14:textId="77777777" w:rsidR="000C066C" w:rsidRPr="00B03C67" w:rsidRDefault="000C066C" w:rsidP="00E24343">
            <w:pPr>
              <w:tabs>
                <w:tab w:val="left" w:pos="272"/>
              </w:tabs>
              <w:jc w:val="both"/>
            </w:pPr>
            <w:r w:rsidRPr="00B03C67">
              <w:t>1 раз в неделю</w:t>
            </w:r>
          </w:p>
        </w:tc>
      </w:tr>
      <w:tr w:rsidR="000C066C" w:rsidRPr="00B03C67" w14:paraId="6D18287F" w14:textId="77777777" w:rsidTr="00E24343">
        <w:tc>
          <w:tcPr>
            <w:tcW w:w="5000" w:type="pct"/>
            <w:gridSpan w:val="3"/>
          </w:tcPr>
          <w:p w14:paraId="1EA9A47E" w14:textId="77777777" w:rsidR="000C066C" w:rsidRPr="00B03C67" w:rsidRDefault="000C066C" w:rsidP="00E24343">
            <w:pPr>
              <w:tabs>
                <w:tab w:val="left" w:pos="272"/>
              </w:tabs>
              <w:jc w:val="center"/>
            </w:pPr>
            <w:r w:rsidRPr="00B03C67">
              <w:rPr>
                <w:b/>
              </w:rPr>
              <w:t>Санитарные зоны</w:t>
            </w:r>
          </w:p>
        </w:tc>
      </w:tr>
      <w:tr w:rsidR="000C066C" w:rsidRPr="00B03C67" w14:paraId="36A4E7D3" w14:textId="77777777" w:rsidTr="00E24343">
        <w:tc>
          <w:tcPr>
            <w:tcW w:w="2878" w:type="pct"/>
          </w:tcPr>
          <w:p w14:paraId="52D68F37" w14:textId="77777777" w:rsidR="000C066C" w:rsidRPr="00B03C67" w:rsidRDefault="000C066C" w:rsidP="00E24343">
            <w:pPr>
              <w:tabs>
                <w:tab w:val="left" w:pos="272"/>
              </w:tabs>
              <w:jc w:val="both"/>
            </w:pPr>
            <w:r w:rsidRPr="00B03C67">
              <w:t>Влажная и сухая уборка пола</w:t>
            </w:r>
          </w:p>
        </w:tc>
        <w:tc>
          <w:tcPr>
            <w:tcW w:w="2122" w:type="pct"/>
            <w:gridSpan w:val="2"/>
          </w:tcPr>
          <w:p w14:paraId="0C410D38" w14:textId="77777777" w:rsidR="000C066C" w:rsidRPr="00B03C67" w:rsidRDefault="000C066C" w:rsidP="00E24343">
            <w:pPr>
              <w:tabs>
                <w:tab w:val="left" w:pos="272"/>
              </w:tabs>
              <w:jc w:val="both"/>
            </w:pPr>
            <w:r w:rsidRPr="00B03C67">
              <w:t>Ежедневно</w:t>
            </w:r>
          </w:p>
        </w:tc>
      </w:tr>
      <w:tr w:rsidR="000C066C" w:rsidRPr="00B03C67" w14:paraId="14238DF4" w14:textId="77777777" w:rsidTr="00E24343">
        <w:tc>
          <w:tcPr>
            <w:tcW w:w="2878" w:type="pct"/>
          </w:tcPr>
          <w:p w14:paraId="6F5E5241" w14:textId="77777777" w:rsidR="000C066C" w:rsidRPr="00B03C67" w:rsidRDefault="000C066C" w:rsidP="00E24343">
            <w:pPr>
              <w:tabs>
                <w:tab w:val="left" w:pos="272"/>
              </w:tabs>
              <w:jc w:val="both"/>
            </w:pPr>
            <w:r w:rsidRPr="00B03C67">
              <w:t>Сбор и вынос мусора, замена мусорных пакетов</w:t>
            </w:r>
          </w:p>
        </w:tc>
        <w:tc>
          <w:tcPr>
            <w:tcW w:w="2122" w:type="pct"/>
            <w:gridSpan w:val="2"/>
          </w:tcPr>
          <w:p w14:paraId="10868832" w14:textId="77777777" w:rsidR="000C066C" w:rsidRPr="00B03C67" w:rsidRDefault="000C066C" w:rsidP="00E24343">
            <w:pPr>
              <w:tabs>
                <w:tab w:val="left" w:pos="272"/>
              </w:tabs>
              <w:jc w:val="both"/>
            </w:pPr>
            <w:r w:rsidRPr="00B03C67">
              <w:t>Ежедневно</w:t>
            </w:r>
          </w:p>
        </w:tc>
      </w:tr>
      <w:tr w:rsidR="000C066C" w:rsidRPr="00B03C67" w14:paraId="5A927C2C" w14:textId="77777777" w:rsidTr="00E24343">
        <w:tc>
          <w:tcPr>
            <w:tcW w:w="2878" w:type="pct"/>
          </w:tcPr>
          <w:p w14:paraId="33098E6D" w14:textId="77777777" w:rsidR="000C066C" w:rsidRPr="00B03C67" w:rsidRDefault="000C066C" w:rsidP="00E24343">
            <w:pPr>
              <w:tabs>
                <w:tab w:val="left" w:pos="272"/>
              </w:tabs>
              <w:jc w:val="both"/>
            </w:pPr>
            <w:r w:rsidRPr="00B03C67">
              <w:t>Удаление загрязнений с зеркал, стеклянных и металлических поверхностей и диспенсеров (при их наличии)</w:t>
            </w:r>
          </w:p>
        </w:tc>
        <w:tc>
          <w:tcPr>
            <w:tcW w:w="2122" w:type="pct"/>
            <w:gridSpan w:val="2"/>
          </w:tcPr>
          <w:p w14:paraId="10A9BBB3" w14:textId="77777777" w:rsidR="000C066C" w:rsidRPr="00B03C67" w:rsidRDefault="000C066C" w:rsidP="00E24343">
            <w:pPr>
              <w:tabs>
                <w:tab w:val="left" w:pos="272"/>
              </w:tabs>
              <w:jc w:val="both"/>
            </w:pPr>
            <w:r w:rsidRPr="00B03C67">
              <w:t>Ежедневно</w:t>
            </w:r>
          </w:p>
        </w:tc>
      </w:tr>
      <w:tr w:rsidR="000C066C" w:rsidRPr="00B03C67" w14:paraId="11B1312B" w14:textId="77777777" w:rsidTr="00E24343">
        <w:tc>
          <w:tcPr>
            <w:tcW w:w="2878" w:type="pct"/>
          </w:tcPr>
          <w:p w14:paraId="40B27C07" w14:textId="77777777" w:rsidR="000C066C" w:rsidRPr="00B03C67" w:rsidRDefault="000C066C" w:rsidP="00E24343">
            <w:pPr>
              <w:tabs>
                <w:tab w:val="left" w:pos="272"/>
              </w:tabs>
              <w:jc w:val="both"/>
            </w:pPr>
            <w:r w:rsidRPr="00B03C67">
              <w:t>Мойка раковин, унитазов, писсуаров, сидений с двух сторон, наружных частей подводки сантехники</w:t>
            </w:r>
          </w:p>
        </w:tc>
        <w:tc>
          <w:tcPr>
            <w:tcW w:w="2122" w:type="pct"/>
            <w:gridSpan w:val="2"/>
          </w:tcPr>
          <w:p w14:paraId="1A4CDC6E" w14:textId="77777777" w:rsidR="000C066C" w:rsidRPr="00B03C67" w:rsidRDefault="000C066C" w:rsidP="00E24343">
            <w:pPr>
              <w:tabs>
                <w:tab w:val="left" w:pos="272"/>
              </w:tabs>
              <w:jc w:val="both"/>
            </w:pPr>
            <w:r w:rsidRPr="00B03C67">
              <w:t>Ежедневно</w:t>
            </w:r>
          </w:p>
        </w:tc>
      </w:tr>
      <w:tr w:rsidR="000C066C" w:rsidRPr="00B03C67" w14:paraId="25D51F98" w14:textId="77777777" w:rsidTr="00E24343">
        <w:tc>
          <w:tcPr>
            <w:tcW w:w="2878" w:type="pct"/>
          </w:tcPr>
          <w:p w14:paraId="55B803DB" w14:textId="77777777" w:rsidR="000C066C" w:rsidRPr="00B03C67" w:rsidRDefault="000C066C" w:rsidP="00E24343">
            <w:pPr>
              <w:tabs>
                <w:tab w:val="left" w:pos="272"/>
              </w:tabs>
              <w:jc w:val="both"/>
            </w:pPr>
            <w:r w:rsidRPr="00B03C67">
              <w:t>Удаление пятен со стен, перегородок, дверей на высоте до 2 м</w:t>
            </w:r>
          </w:p>
        </w:tc>
        <w:tc>
          <w:tcPr>
            <w:tcW w:w="2122" w:type="pct"/>
            <w:gridSpan w:val="2"/>
          </w:tcPr>
          <w:p w14:paraId="0F78BC1B" w14:textId="77777777" w:rsidR="000C066C" w:rsidRPr="00B03C67" w:rsidRDefault="000C066C" w:rsidP="00E24343">
            <w:pPr>
              <w:tabs>
                <w:tab w:val="left" w:pos="272"/>
              </w:tabs>
              <w:jc w:val="both"/>
            </w:pPr>
            <w:r w:rsidRPr="00B03C67">
              <w:t>1 раз в неделю</w:t>
            </w:r>
          </w:p>
        </w:tc>
      </w:tr>
      <w:tr w:rsidR="000C066C" w:rsidRPr="00B03C67" w14:paraId="3B1B62FA" w14:textId="77777777" w:rsidTr="00E24343">
        <w:tc>
          <w:tcPr>
            <w:tcW w:w="2878" w:type="pct"/>
          </w:tcPr>
          <w:p w14:paraId="7C29BE24" w14:textId="77777777" w:rsidR="000C066C" w:rsidRPr="00B03C67" w:rsidRDefault="000C066C" w:rsidP="00E24343">
            <w:pPr>
              <w:tabs>
                <w:tab w:val="left" w:pos="272"/>
              </w:tabs>
              <w:jc w:val="both"/>
            </w:pPr>
            <w:r w:rsidRPr="00B03C67">
              <w:t>Влажная уборка плинтусов</w:t>
            </w:r>
          </w:p>
        </w:tc>
        <w:tc>
          <w:tcPr>
            <w:tcW w:w="2122" w:type="pct"/>
            <w:gridSpan w:val="2"/>
          </w:tcPr>
          <w:p w14:paraId="6870668F" w14:textId="77777777" w:rsidR="000C066C" w:rsidRPr="00B03C67" w:rsidRDefault="000C066C" w:rsidP="00E24343">
            <w:pPr>
              <w:tabs>
                <w:tab w:val="left" w:pos="272"/>
              </w:tabs>
              <w:jc w:val="both"/>
            </w:pPr>
            <w:r w:rsidRPr="00B03C67">
              <w:t>ежедневно</w:t>
            </w:r>
          </w:p>
        </w:tc>
      </w:tr>
      <w:tr w:rsidR="000C066C" w:rsidRPr="00B03C67" w14:paraId="4AB0DC3B" w14:textId="77777777" w:rsidTr="00E24343">
        <w:tc>
          <w:tcPr>
            <w:tcW w:w="2878" w:type="pct"/>
          </w:tcPr>
          <w:p w14:paraId="24B0E14C" w14:textId="77777777" w:rsidR="000C066C" w:rsidRPr="00B03C67" w:rsidRDefault="000C066C" w:rsidP="00E24343">
            <w:pPr>
              <w:tabs>
                <w:tab w:val="left" w:pos="272"/>
              </w:tabs>
              <w:jc w:val="both"/>
            </w:pPr>
            <w:r w:rsidRPr="00B03C67">
              <w:t>Мойка горизонтальных и вертикальных поверхностей на всю высоту</w:t>
            </w:r>
          </w:p>
        </w:tc>
        <w:tc>
          <w:tcPr>
            <w:tcW w:w="2122" w:type="pct"/>
            <w:gridSpan w:val="2"/>
          </w:tcPr>
          <w:p w14:paraId="30BFD73C" w14:textId="77777777" w:rsidR="000C066C" w:rsidRPr="00B03C67" w:rsidRDefault="000C066C" w:rsidP="00E24343">
            <w:pPr>
              <w:tabs>
                <w:tab w:val="left" w:pos="272"/>
              </w:tabs>
              <w:jc w:val="both"/>
            </w:pPr>
            <w:r w:rsidRPr="00B03C67">
              <w:t>1 раз в месяц</w:t>
            </w:r>
          </w:p>
        </w:tc>
      </w:tr>
      <w:tr w:rsidR="000C066C" w:rsidRPr="00B03C67" w14:paraId="4F68A44E" w14:textId="77777777" w:rsidTr="00E24343">
        <w:tc>
          <w:tcPr>
            <w:tcW w:w="2878" w:type="pct"/>
          </w:tcPr>
          <w:p w14:paraId="7DFDAF8D" w14:textId="77777777" w:rsidR="000C066C" w:rsidRPr="00B03C67" w:rsidRDefault="000C066C" w:rsidP="00E24343">
            <w:pPr>
              <w:tabs>
                <w:tab w:val="left" w:pos="272"/>
              </w:tabs>
              <w:jc w:val="both"/>
            </w:pPr>
            <w:r w:rsidRPr="00B03C67">
              <w:t>Влажная уборка труб и радиаторов отопления</w:t>
            </w:r>
          </w:p>
        </w:tc>
        <w:tc>
          <w:tcPr>
            <w:tcW w:w="2122" w:type="pct"/>
            <w:gridSpan w:val="2"/>
          </w:tcPr>
          <w:p w14:paraId="0844B88D" w14:textId="77777777" w:rsidR="000C066C" w:rsidRPr="00B03C67" w:rsidRDefault="000C066C" w:rsidP="00E24343">
            <w:pPr>
              <w:tabs>
                <w:tab w:val="left" w:pos="272"/>
              </w:tabs>
              <w:jc w:val="both"/>
            </w:pPr>
            <w:r w:rsidRPr="00B03C67">
              <w:t>1 раз в месяц</w:t>
            </w:r>
          </w:p>
        </w:tc>
      </w:tr>
      <w:tr w:rsidR="000C066C" w:rsidRPr="00B03C67" w14:paraId="744A5C75" w14:textId="77777777" w:rsidTr="00E24343">
        <w:tc>
          <w:tcPr>
            <w:tcW w:w="2878" w:type="pct"/>
          </w:tcPr>
          <w:p w14:paraId="7C742F2E" w14:textId="77777777" w:rsidR="000C066C" w:rsidRPr="00B03C67" w:rsidRDefault="000C066C" w:rsidP="00E24343">
            <w:pPr>
              <w:tabs>
                <w:tab w:val="left" w:pos="272"/>
              </w:tabs>
              <w:jc w:val="both"/>
            </w:pPr>
            <w:r w:rsidRPr="00B03C67">
              <w:t>Удаление пыли с решеток приточно-вытяжной вентиляции</w:t>
            </w:r>
          </w:p>
        </w:tc>
        <w:tc>
          <w:tcPr>
            <w:tcW w:w="2122" w:type="pct"/>
            <w:gridSpan w:val="2"/>
          </w:tcPr>
          <w:p w14:paraId="1042F8AA" w14:textId="77777777" w:rsidR="000C066C" w:rsidRPr="00B03C67" w:rsidRDefault="000C066C" w:rsidP="00E24343">
            <w:pPr>
              <w:tabs>
                <w:tab w:val="left" w:pos="272"/>
              </w:tabs>
              <w:jc w:val="both"/>
            </w:pPr>
            <w:r w:rsidRPr="00B03C67">
              <w:t>1 раз в квартал</w:t>
            </w:r>
          </w:p>
        </w:tc>
      </w:tr>
      <w:tr w:rsidR="000C066C" w:rsidRPr="00B03C67" w14:paraId="009494A2" w14:textId="77777777" w:rsidTr="00E24343">
        <w:tc>
          <w:tcPr>
            <w:tcW w:w="2878" w:type="pct"/>
            <w:tcBorders>
              <w:top w:val="single" w:sz="4" w:space="0" w:color="auto"/>
              <w:left w:val="single" w:sz="4" w:space="0" w:color="auto"/>
              <w:bottom w:val="single" w:sz="4" w:space="0" w:color="auto"/>
              <w:right w:val="single" w:sz="4" w:space="0" w:color="auto"/>
            </w:tcBorders>
          </w:tcPr>
          <w:p w14:paraId="63C9F860" w14:textId="77777777" w:rsidR="000C066C" w:rsidRPr="00B03C67" w:rsidRDefault="000C066C" w:rsidP="00E24343">
            <w:pPr>
              <w:tabs>
                <w:tab w:val="left" w:pos="272"/>
              </w:tabs>
              <w:jc w:val="both"/>
            </w:pPr>
            <w:r w:rsidRPr="00B03C67">
              <w:lastRenderedPageBreak/>
              <w:t>Наличие расходных материалов в санитарных зонах</w:t>
            </w:r>
          </w:p>
        </w:tc>
        <w:tc>
          <w:tcPr>
            <w:tcW w:w="2122" w:type="pct"/>
            <w:gridSpan w:val="2"/>
            <w:tcBorders>
              <w:top w:val="single" w:sz="4" w:space="0" w:color="auto"/>
              <w:left w:val="single" w:sz="4" w:space="0" w:color="auto"/>
              <w:bottom w:val="single" w:sz="4" w:space="0" w:color="auto"/>
              <w:right w:val="single" w:sz="4" w:space="0" w:color="auto"/>
            </w:tcBorders>
          </w:tcPr>
          <w:p w14:paraId="564A6F16" w14:textId="77777777" w:rsidR="000C066C" w:rsidRPr="00B03C67" w:rsidRDefault="000C066C" w:rsidP="00E24343">
            <w:pPr>
              <w:tabs>
                <w:tab w:val="left" w:pos="272"/>
              </w:tabs>
              <w:jc w:val="both"/>
            </w:pPr>
            <w:r w:rsidRPr="00B03C67">
              <w:t>Постоянно в течение рабочего дня</w:t>
            </w:r>
          </w:p>
        </w:tc>
      </w:tr>
      <w:tr w:rsidR="000C066C" w:rsidRPr="00B03C67" w14:paraId="0793228E" w14:textId="77777777" w:rsidTr="00E24343">
        <w:tc>
          <w:tcPr>
            <w:tcW w:w="5000" w:type="pct"/>
            <w:gridSpan w:val="3"/>
          </w:tcPr>
          <w:p w14:paraId="5F16C512" w14:textId="77777777" w:rsidR="000C066C" w:rsidRPr="00B03C67" w:rsidRDefault="000C066C" w:rsidP="00E24343">
            <w:pPr>
              <w:tabs>
                <w:tab w:val="left" w:pos="272"/>
              </w:tabs>
              <w:jc w:val="center"/>
            </w:pPr>
            <w:r w:rsidRPr="00B03C67">
              <w:rPr>
                <w:b/>
              </w:rPr>
              <w:t>Производственные помещения (зона сортировки, раздевалки для персонала)</w:t>
            </w:r>
          </w:p>
        </w:tc>
      </w:tr>
      <w:tr w:rsidR="000C066C" w:rsidRPr="00B03C67" w14:paraId="799A7DC1" w14:textId="77777777" w:rsidTr="00E24343">
        <w:tc>
          <w:tcPr>
            <w:tcW w:w="2878" w:type="pct"/>
          </w:tcPr>
          <w:p w14:paraId="32A14674" w14:textId="77777777" w:rsidR="000C066C" w:rsidRPr="00B03C67" w:rsidRDefault="000C066C" w:rsidP="00E24343">
            <w:pPr>
              <w:tabs>
                <w:tab w:val="left" w:pos="272"/>
              </w:tabs>
              <w:jc w:val="both"/>
            </w:pPr>
            <w:r w:rsidRPr="00B03C67">
              <w:t>Влажная машинная уборка полов с твердыми покрытиями.</w:t>
            </w:r>
          </w:p>
        </w:tc>
        <w:tc>
          <w:tcPr>
            <w:tcW w:w="2122" w:type="pct"/>
            <w:gridSpan w:val="2"/>
          </w:tcPr>
          <w:p w14:paraId="701891B3" w14:textId="77777777" w:rsidR="000C066C" w:rsidRPr="00B03C67" w:rsidRDefault="000C066C" w:rsidP="00E24343">
            <w:pPr>
              <w:tabs>
                <w:tab w:val="left" w:pos="272"/>
              </w:tabs>
              <w:jc w:val="both"/>
            </w:pPr>
            <w:r w:rsidRPr="00B03C67">
              <w:t>В течение суток 4 раза (1 раз каждые 6 часов)</w:t>
            </w:r>
          </w:p>
        </w:tc>
      </w:tr>
      <w:tr w:rsidR="000C066C" w:rsidRPr="00B03C67" w14:paraId="4EBA31B6" w14:textId="77777777" w:rsidTr="00E24343">
        <w:tc>
          <w:tcPr>
            <w:tcW w:w="2878" w:type="pct"/>
          </w:tcPr>
          <w:p w14:paraId="36D74D86" w14:textId="77777777" w:rsidR="000C066C" w:rsidRPr="00B03C67" w:rsidRDefault="000C066C" w:rsidP="00E24343">
            <w:pPr>
              <w:tabs>
                <w:tab w:val="left" w:pos="272"/>
              </w:tabs>
              <w:jc w:val="both"/>
            </w:pPr>
            <w:r w:rsidRPr="00B03C67">
              <w:t>Влажная ручная уборка пола с твердыми покрытиями в труднодоступных местах.</w:t>
            </w:r>
          </w:p>
        </w:tc>
        <w:tc>
          <w:tcPr>
            <w:tcW w:w="2122" w:type="pct"/>
            <w:gridSpan w:val="2"/>
          </w:tcPr>
          <w:p w14:paraId="7CC5E39E" w14:textId="77777777" w:rsidR="000C066C" w:rsidRPr="00B03C67" w:rsidRDefault="000C066C" w:rsidP="00E24343">
            <w:pPr>
              <w:tabs>
                <w:tab w:val="left" w:pos="272"/>
              </w:tabs>
              <w:jc w:val="both"/>
            </w:pPr>
            <w:r w:rsidRPr="00B03C67">
              <w:t>В течение суток 6 раз (1 раз каждые 4 часа)</w:t>
            </w:r>
          </w:p>
        </w:tc>
      </w:tr>
      <w:tr w:rsidR="000C066C" w:rsidRPr="00B03C67" w14:paraId="4D0DE9DF" w14:textId="77777777" w:rsidTr="00E24343">
        <w:tc>
          <w:tcPr>
            <w:tcW w:w="2878" w:type="pct"/>
          </w:tcPr>
          <w:p w14:paraId="58120322" w14:textId="77777777" w:rsidR="000C066C" w:rsidRPr="00B03C67" w:rsidRDefault="000C066C" w:rsidP="00E24343">
            <w:pPr>
              <w:tabs>
                <w:tab w:val="left" w:pos="272"/>
              </w:tabs>
              <w:jc w:val="both"/>
            </w:pPr>
            <w:r w:rsidRPr="00B03C67">
              <w:t>Сухая уборка пола с твердым покрытием</w:t>
            </w:r>
          </w:p>
        </w:tc>
        <w:tc>
          <w:tcPr>
            <w:tcW w:w="2122" w:type="pct"/>
            <w:gridSpan w:val="2"/>
          </w:tcPr>
          <w:p w14:paraId="460F1E65" w14:textId="77777777" w:rsidR="000C066C" w:rsidRPr="00B03C67" w:rsidRDefault="000C066C" w:rsidP="00E24343">
            <w:pPr>
              <w:tabs>
                <w:tab w:val="left" w:pos="272"/>
              </w:tabs>
              <w:jc w:val="both"/>
            </w:pPr>
            <w:r w:rsidRPr="00B03C67">
              <w:t>В течение суток 2 раза (1 раз каждые 12 часов)</w:t>
            </w:r>
          </w:p>
        </w:tc>
      </w:tr>
      <w:tr w:rsidR="000C066C" w:rsidRPr="00B03C67" w14:paraId="09BB9C22" w14:textId="77777777" w:rsidTr="00E24343">
        <w:tc>
          <w:tcPr>
            <w:tcW w:w="2878" w:type="pct"/>
          </w:tcPr>
          <w:p w14:paraId="29D20068" w14:textId="77777777" w:rsidR="000C066C" w:rsidRPr="00B03C67" w:rsidRDefault="000C066C" w:rsidP="00E24343">
            <w:pPr>
              <w:tabs>
                <w:tab w:val="left" w:pos="272"/>
              </w:tabs>
              <w:jc w:val="both"/>
            </w:pPr>
            <w:r w:rsidRPr="00B03C67">
              <w:t>Ручная и механизированная уборка мусора в пустотах металлических рельсов телескопического конвейера CALJAN в результате производственной деятельности</w:t>
            </w:r>
          </w:p>
        </w:tc>
        <w:tc>
          <w:tcPr>
            <w:tcW w:w="2122" w:type="pct"/>
            <w:gridSpan w:val="2"/>
          </w:tcPr>
          <w:p w14:paraId="78665AF0" w14:textId="77777777" w:rsidR="000C066C" w:rsidRPr="00B03C67" w:rsidRDefault="000C066C" w:rsidP="00E24343">
            <w:pPr>
              <w:tabs>
                <w:tab w:val="left" w:pos="272"/>
              </w:tabs>
              <w:jc w:val="both"/>
            </w:pPr>
            <w:r w:rsidRPr="00B03C67">
              <w:t>В течение суток 2 раза (1 раз каждые 12 часов)</w:t>
            </w:r>
          </w:p>
        </w:tc>
      </w:tr>
      <w:tr w:rsidR="000C066C" w:rsidRPr="00B03C67" w14:paraId="05630A99" w14:textId="77777777" w:rsidTr="00E24343">
        <w:tc>
          <w:tcPr>
            <w:tcW w:w="2878" w:type="pct"/>
          </w:tcPr>
          <w:p w14:paraId="7D616A09" w14:textId="77777777" w:rsidR="000C066C" w:rsidRPr="00B03C67" w:rsidRDefault="000C066C" w:rsidP="00E24343">
            <w:pPr>
              <w:tabs>
                <w:tab w:val="left" w:pos="272"/>
              </w:tabs>
              <w:jc w:val="both"/>
            </w:pPr>
            <w:r w:rsidRPr="00B03C67">
              <w:t>Удаление локальных загрязнений, пятен и липких субстанций (жевательная резинка, пластилин и т. п.) с пола</w:t>
            </w:r>
          </w:p>
        </w:tc>
        <w:tc>
          <w:tcPr>
            <w:tcW w:w="2122" w:type="pct"/>
            <w:gridSpan w:val="2"/>
          </w:tcPr>
          <w:p w14:paraId="1D2DE97C" w14:textId="77777777" w:rsidR="000C066C" w:rsidRPr="00B03C67" w:rsidRDefault="000C066C" w:rsidP="00E24343">
            <w:pPr>
              <w:tabs>
                <w:tab w:val="left" w:pos="272"/>
              </w:tabs>
              <w:jc w:val="both"/>
            </w:pPr>
            <w:r w:rsidRPr="00B03C67">
              <w:t>В течение суток по мере необходимости</w:t>
            </w:r>
          </w:p>
        </w:tc>
      </w:tr>
      <w:tr w:rsidR="000C066C" w:rsidRPr="00B03C67" w14:paraId="47C81DE4" w14:textId="77777777" w:rsidTr="00E24343">
        <w:tc>
          <w:tcPr>
            <w:tcW w:w="2878" w:type="pct"/>
          </w:tcPr>
          <w:p w14:paraId="439A4D2C" w14:textId="77777777" w:rsidR="000C066C" w:rsidRPr="00B03C67" w:rsidRDefault="000C066C" w:rsidP="00E24343">
            <w:pPr>
              <w:tabs>
                <w:tab w:val="left" w:pos="272"/>
              </w:tabs>
              <w:jc w:val="both"/>
            </w:pPr>
            <w:r w:rsidRPr="00B03C67">
              <w:t xml:space="preserve">Удаление пыли и загрязнений со стационарных металлических шкафов и стеллажей </w:t>
            </w:r>
          </w:p>
        </w:tc>
        <w:tc>
          <w:tcPr>
            <w:tcW w:w="2122" w:type="pct"/>
            <w:gridSpan w:val="2"/>
          </w:tcPr>
          <w:p w14:paraId="118F76AA" w14:textId="77777777" w:rsidR="000C066C" w:rsidRPr="00B03C67" w:rsidRDefault="000C066C" w:rsidP="00E24343">
            <w:pPr>
              <w:tabs>
                <w:tab w:val="left" w:pos="272"/>
              </w:tabs>
              <w:jc w:val="both"/>
            </w:pPr>
            <w:r w:rsidRPr="00B03C67">
              <w:t>В течение суток 2 раза (1 раз каждые 12 часов)</w:t>
            </w:r>
          </w:p>
        </w:tc>
      </w:tr>
      <w:tr w:rsidR="000C066C" w:rsidRPr="00B03C67" w14:paraId="4D8A5643" w14:textId="77777777" w:rsidTr="00E24343">
        <w:tc>
          <w:tcPr>
            <w:tcW w:w="2878" w:type="pct"/>
          </w:tcPr>
          <w:p w14:paraId="632F8E44" w14:textId="77777777" w:rsidR="000C066C" w:rsidRPr="00B03C67" w:rsidRDefault="000C066C" w:rsidP="00E24343">
            <w:pPr>
              <w:tabs>
                <w:tab w:val="left" w:pos="272"/>
              </w:tabs>
              <w:jc w:val="both"/>
            </w:pPr>
            <w:r w:rsidRPr="00B03C67">
              <w:t>Удаление пыли и загрязнений с рабочих поверхностей столов, освобожденных от посторонних предметов</w:t>
            </w:r>
          </w:p>
        </w:tc>
        <w:tc>
          <w:tcPr>
            <w:tcW w:w="2122" w:type="pct"/>
            <w:gridSpan w:val="2"/>
          </w:tcPr>
          <w:p w14:paraId="3271A9C2" w14:textId="77777777" w:rsidR="000C066C" w:rsidRPr="00B03C67" w:rsidRDefault="000C066C" w:rsidP="00E24343">
            <w:pPr>
              <w:tabs>
                <w:tab w:val="left" w:pos="272"/>
              </w:tabs>
              <w:jc w:val="both"/>
            </w:pPr>
            <w:r w:rsidRPr="00B03C67">
              <w:t xml:space="preserve">1 раз в день </w:t>
            </w:r>
          </w:p>
        </w:tc>
      </w:tr>
      <w:tr w:rsidR="000C066C" w:rsidRPr="00B03C67" w14:paraId="14D7C791" w14:textId="77777777" w:rsidTr="00E24343">
        <w:tc>
          <w:tcPr>
            <w:tcW w:w="2878" w:type="pct"/>
          </w:tcPr>
          <w:p w14:paraId="4F1C1990" w14:textId="77777777" w:rsidR="000C066C" w:rsidRPr="00B03C67" w:rsidRDefault="000C066C" w:rsidP="00E24343">
            <w:pPr>
              <w:tabs>
                <w:tab w:val="left" w:pos="272"/>
              </w:tabs>
              <w:jc w:val="both"/>
            </w:pPr>
            <w:r w:rsidRPr="00B03C67">
              <w:t>Влажная уборка дверей, дверных рам, доводчиков и ручек</w:t>
            </w:r>
          </w:p>
        </w:tc>
        <w:tc>
          <w:tcPr>
            <w:tcW w:w="2122" w:type="pct"/>
            <w:gridSpan w:val="2"/>
          </w:tcPr>
          <w:p w14:paraId="040D7F42" w14:textId="77777777" w:rsidR="000C066C" w:rsidRPr="00B03C67" w:rsidRDefault="000C066C" w:rsidP="00E24343">
            <w:pPr>
              <w:tabs>
                <w:tab w:val="left" w:pos="272"/>
              </w:tabs>
              <w:jc w:val="both"/>
            </w:pPr>
            <w:r w:rsidRPr="00B03C67">
              <w:t>В течение суток 2 раза (1 раз каждые 12 часов)</w:t>
            </w:r>
          </w:p>
        </w:tc>
      </w:tr>
      <w:tr w:rsidR="000C066C" w:rsidRPr="00B03C67" w14:paraId="26D5535A" w14:textId="77777777" w:rsidTr="00E24343">
        <w:tc>
          <w:tcPr>
            <w:tcW w:w="2878" w:type="pct"/>
          </w:tcPr>
          <w:p w14:paraId="350FCF2E" w14:textId="77777777" w:rsidR="000C066C" w:rsidRPr="00B03C67" w:rsidRDefault="000C066C" w:rsidP="00E24343">
            <w:pPr>
              <w:tabs>
                <w:tab w:val="left" w:pos="272"/>
              </w:tabs>
              <w:jc w:val="both"/>
            </w:pPr>
            <w:r w:rsidRPr="00B03C67">
              <w:t>Удаление пыли и пятен с телефонных аппаратов и оргтехники</w:t>
            </w:r>
          </w:p>
        </w:tc>
        <w:tc>
          <w:tcPr>
            <w:tcW w:w="2122" w:type="pct"/>
            <w:gridSpan w:val="2"/>
          </w:tcPr>
          <w:p w14:paraId="3A8BF8D2" w14:textId="77777777" w:rsidR="000C066C" w:rsidRPr="00B03C67" w:rsidRDefault="000C066C" w:rsidP="00E24343">
            <w:pPr>
              <w:tabs>
                <w:tab w:val="left" w:pos="272"/>
              </w:tabs>
              <w:jc w:val="both"/>
            </w:pPr>
            <w:r w:rsidRPr="00B03C67">
              <w:t>1 раз в день</w:t>
            </w:r>
          </w:p>
        </w:tc>
      </w:tr>
      <w:tr w:rsidR="000C066C" w:rsidRPr="00B03C67" w14:paraId="6DD5D89A" w14:textId="77777777" w:rsidTr="00E24343">
        <w:tc>
          <w:tcPr>
            <w:tcW w:w="2878" w:type="pct"/>
          </w:tcPr>
          <w:p w14:paraId="60EB6CF9" w14:textId="77777777" w:rsidR="000C066C" w:rsidRPr="00B03C67" w:rsidRDefault="000C066C" w:rsidP="00E24343">
            <w:pPr>
              <w:tabs>
                <w:tab w:val="left" w:pos="272"/>
              </w:tabs>
              <w:jc w:val="both"/>
            </w:pPr>
            <w:r w:rsidRPr="00B03C67">
              <w:t>Удаление пыли и загрязнений с перил, плинтусов, радиаторов, труб отопления (к которым имеется доступ), электрической арматуры (выключатели, розетки, короба), пожарных шкафов, инженерных люков, отбойники</w:t>
            </w:r>
          </w:p>
        </w:tc>
        <w:tc>
          <w:tcPr>
            <w:tcW w:w="2122" w:type="pct"/>
            <w:gridSpan w:val="2"/>
          </w:tcPr>
          <w:p w14:paraId="42C07F06" w14:textId="77777777" w:rsidR="000C066C" w:rsidRPr="00B03C67" w:rsidRDefault="000C066C" w:rsidP="00E24343">
            <w:pPr>
              <w:tabs>
                <w:tab w:val="left" w:pos="272"/>
              </w:tabs>
              <w:jc w:val="both"/>
            </w:pPr>
            <w:r w:rsidRPr="00B03C67">
              <w:t>В течение суток 2 раза (1 раз каждые 12 часов)</w:t>
            </w:r>
          </w:p>
        </w:tc>
      </w:tr>
      <w:tr w:rsidR="000C066C" w:rsidRPr="00B03C67" w14:paraId="2368E663" w14:textId="77777777" w:rsidTr="00E24343">
        <w:tc>
          <w:tcPr>
            <w:tcW w:w="2878" w:type="pct"/>
          </w:tcPr>
          <w:p w14:paraId="3FE37A77" w14:textId="77777777" w:rsidR="000C066C" w:rsidRPr="00B03C67" w:rsidRDefault="000C066C" w:rsidP="00E24343">
            <w:pPr>
              <w:tabs>
                <w:tab w:val="left" w:pos="272"/>
              </w:tabs>
              <w:jc w:val="both"/>
            </w:pPr>
            <w:r w:rsidRPr="00B03C67">
              <w:t>Сбор и транспортировка мелкого мусора в специально отведенные места</w:t>
            </w:r>
          </w:p>
        </w:tc>
        <w:tc>
          <w:tcPr>
            <w:tcW w:w="2122" w:type="pct"/>
            <w:gridSpan w:val="2"/>
          </w:tcPr>
          <w:p w14:paraId="14DDFE13" w14:textId="77777777" w:rsidR="000C066C" w:rsidRPr="00B03C67" w:rsidRDefault="000C066C" w:rsidP="00E24343">
            <w:pPr>
              <w:tabs>
                <w:tab w:val="left" w:pos="272"/>
              </w:tabs>
              <w:jc w:val="both"/>
            </w:pPr>
            <w:r w:rsidRPr="00B03C67">
              <w:t>В течение суток 6 раз (1 раз каждые 4 часа)</w:t>
            </w:r>
          </w:p>
        </w:tc>
      </w:tr>
      <w:tr w:rsidR="000C066C" w:rsidRPr="00B03C67" w14:paraId="4E1FC5A2" w14:textId="77777777" w:rsidTr="00E24343">
        <w:tc>
          <w:tcPr>
            <w:tcW w:w="2878" w:type="pct"/>
          </w:tcPr>
          <w:p w14:paraId="0A5B2262" w14:textId="77777777" w:rsidR="000C066C" w:rsidRPr="00B03C67" w:rsidRDefault="000C066C" w:rsidP="00E24343">
            <w:pPr>
              <w:tabs>
                <w:tab w:val="left" w:pos="272"/>
              </w:tabs>
              <w:jc w:val="both"/>
            </w:pPr>
            <w:r w:rsidRPr="00B03C67">
              <w:t>Очистка и дезинфекция (при необходимости) урн, замена полиэтиленовых пакетов</w:t>
            </w:r>
          </w:p>
        </w:tc>
        <w:tc>
          <w:tcPr>
            <w:tcW w:w="2122" w:type="pct"/>
            <w:gridSpan w:val="2"/>
          </w:tcPr>
          <w:p w14:paraId="6542C8D7" w14:textId="77777777" w:rsidR="000C066C" w:rsidRPr="00B03C67" w:rsidRDefault="000C066C" w:rsidP="00E24343">
            <w:pPr>
              <w:tabs>
                <w:tab w:val="left" w:pos="272"/>
              </w:tabs>
              <w:jc w:val="both"/>
            </w:pPr>
            <w:r w:rsidRPr="00B03C67">
              <w:t>В течение суток по мере необходимости</w:t>
            </w:r>
          </w:p>
        </w:tc>
      </w:tr>
      <w:tr w:rsidR="000C066C" w:rsidRPr="00B03C67" w14:paraId="4307CCF5" w14:textId="77777777" w:rsidTr="00E24343">
        <w:tc>
          <w:tcPr>
            <w:tcW w:w="2878" w:type="pct"/>
          </w:tcPr>
          <w:p w14:paraId="33EDB66A" w14:textId="77777777" w:rsidR="000C066C" w:rsidRPr="00B03C67" w:rsidRDefault="000C066C" w:rsidP="00E24343">
            <w:pPr>
              <w:tabs>
                <w:tab w:val="left" w:pos="272"/>
              </w:tabs>
              <w:jc w:val="both"/>
            </w:pPr>
            <w:r w:rsidRPr="00B03C67">
              <w:t xml:space="preserve">Удаление пыли и загрязнений с указателей и информационных досок и стендов </w:t>
            </w:r>
          </w:p>
        </w:tc>
        <w:tc>
          <w:tcPr>
            <w:tcW w:w="2122" w:type="pct"/>
            <w:gridSpan w:val="2"/>
          </w:tcPr>
          <w:p w14:paraId="417BBCD3" w14:textId="77777777" w:rsidR="000C066C" w:rsidRPr="00B03C67" w:rsidRDefault="000C066C" w:rsidP="00E24343">
            <w:pPr>
              <w:tabs>
                <w:tab w:val="left" w:pos="272"/>
              </w:tabs>
              <w:jc w:val="both"/>
            </w:pPr>
            <w:r w:rsidRPr="00B03C67">
              <w:t>В течение суток 1 раз</w:t>
            </w:r>
          </w:p>
        </w:tc>
      </w:tr>
      <w:tr w:rsidR="000C066C" w:rsidRPr="00B03C67" w14:paraId="075FE8FA" w14:textId="77777777" w:rsidTr="00E24343">
        <w:tc>
          <w:tcPr>
            <w:tcW w:w="2878" w:type="pct"/>
          </w:tcPr>
          <w:p w14:paraId="1D4EB8D5" w14:textId="77777777" w:rsidR="000C066C" w:rsidRPr="00B03C67" w:rsidRDefault="000C066C" w:rsidP="00E24343">
            <w:pPr>
              <w:tabs>
                <w:tab w:val="left" w:pos="272"/>
              </w:tabs>
              <w:jc w:val="both"/>
            </w:pPr>
            <w:r w:rsidRPr="00B03C67">
              <w:t>Сухая уборка пыли и локальных загрязнений с мебели и стеллажей</w:t>
            </w:r>
          </w:p>
        </w:tc>
        <w:tc>
          <w:tcPr>
            <w:tcW w:w="2122" w:type="pct"/>
            <w:gridSpan w:val="2"/>
          </w:tcPr>
          <w:p w14:paraId="70159772" w14:textId="77777777" w:rsidR="000C066C" w:rsidRPr="00B03C67" w:rsidRDefault="000C066C" w:rsidP="00E24343">
            <w:pPr>
              <w:tabs>
                <w:tab w:val="left" w:pos="272"/>
              </w:tabs>
              <w:jc w:val="both"/>
            </w:pPr>
            <w:r w:rsidRPr="00B03C67">
              <w:t>В течение суток 1 раз</w:t>
            </w:r>
          </w:p>
        </w:tc>
      </w:tr>
      <w:tr w:rsidR="000C066C" w:rsidRPr="00B03C67" w14:paraId="4720D3E5" w14:textId="77777777" w:rsidTr="00E24343">
        <w:tc>
          <w:tcPr>
            <w:tcW w:w="2878" w:type="pct"/>
          </w:tcPr>
          <w:p w14:paraId="05797C57" w14:textId="77777777" w:rsidR="000C066C" w:rsidRPr="00B03C67" w:rsidRDefault="000C066C" w:rsidP="00E24343">
            <w:pPr>
              <w:tabs>
                <w:tab w:val="left" w:pos="272"/>
              </w:tabs>
              <w:jc w:val="both"/>
            </w:pPr>
            <w:r w:rsidRPr="00B03C67">
              <w:t>Влажная уборка стеклянных перегородок</w:t>
            </w:r>
          </w:p>
        </w:tc>
        <w:tc>
          <w:tcPr>
            <w:tcW w:w="2122" w:type="pct"/>
            <w:gridSpan w:val="2"/>
          </w:tcPr>
          <w:p w14:paraId="20A3CDF4" w14:textId="77777777" w:rsidR="000C066C" w:rsidRPr="00B03C67" w:rsidRDefault="000C066C" w:rsidP="00E24343">
            <w:pPr>
              <w:tabs>
                <w:tab w:val="left" w:pos="272"/>
              </w:tabs>
              <w:jc w:val="both"/>
            </w:pPr>
            <w:r w:rsidRPr="00B03C67">
              <w:t>В течение суток 1 раз</w:t>
            </w:r>
          </w:p>
        </w:tc>
      </w:tr>
      <w:tr w:rsidR="000C066C" w:rsidRPr="00B03C67" w14:paraId="7FE99AD3" w14:textId="77777777" w:rsidTr="00E24343">
        <w:tc>
          <w:tcPr>
            <w:tcW w:w="2878" w:type="pct"/>
          </w:tcPr>
          <w:p w14:paraId="516DD241" w14:textId="77777777" w:rsidR="000C066C" w:rsidRPr="00B03C67" w:rsidRDefault="000C066C" w:rsidP="00E24343">
            <w:pPr>
              <w:tabs>
                <w:tab w:val="left" w:pos="272"/>
              </w:tabs>
              <w:jc w:val="both"/>
            </w:pPr>
            <w:r w:rsidRPr="00B03C67">
              <w:t>Влажная уборка и полирование мебели и стеллажей</w:t>
            </w:r>
          </w:p>
        </w:tc>
        <w:tc>
          <w:tcPr>
            <w:tcW w:w="2122" w:type="pct"/>
            <w:gridSpan w:val="2"/>
          </w:tcPr>
          <w:p w14:paraId="7D27EE30" w14:textId="77777777" w:rsidR="000C066C" w:rsidRPr="00B03C67" w:rsidRDefault="000C066C" w:rsidP="00E24343">
            <w:pPr>
              <w:tabs>
                <w:tab w:val="left" w:pos="272"/>
              </w:tabs>
              <w:jc w:val="both"/>
            </w:pPr>
            <w:r w:rsidRPr="00B03C67">
              <w:t>В течение суток 1 раз</w:t>
            </w:r>
          </w:p>
        </w:tc>
      </w:tr>
      <w:tr w:rsidR="000C066C" w:rsidRPr="00B03C67" w14:paraId="08EAEF01" w14:textId="77777777" w:rsidTr="00E24343">
        <w:tc>
          <w:tcPr>
            <w:tcW w:w="2878" w:type="pct"/>
          </w:tcPr>
          <w:p w14:paraId="3FE5865D" w14:textId="77777777" w:rsidR="000C066C" w:rsidRPr="00B03C67" w:rsidRDefault="000C066C" w:rsidP="00E24343">
            <w:pPr>
              <w:tabs>
                <w:tab w:val="left" w:pos="272"/>
              </w:tabs>
              <w:jc w:val="both"/>
            </w:pPr>
            <w:r w:rsidRPr="00B03C67">
              <w:t>Удаление пыли с электрифицированных указателей и средств оповещения (совместно с представителями инженерной службы объекта)</w:t>
            </w:r>
          </w:p>
        </w:tc>
        <w:tc>
          <w:tcPr>
            <w:tcW w:w="2122" w:type="pct"/>
            <w:gridSpan w:val="2"/>
          </w:tcPr>
          <w:p w14:paraId="63608569" w14:textId="77777777" w:rsidR="000C066C" w:rsidRPr="00B03C67" w:rsidRDefault="000C066C" w:rsidP="00E24343">
            <w:pPr>
              <w:tabs>
                <w:tab w:val="left" w:pos="272"/>
              </w:tabs>
              <w:jc w:val="both"/>
            </w:pPr>
            <w:r w:rsidRPr="00B03C67">
              <w:t>В течение суток 1 раз</w:t>
            </w:r>
          </w:p>
        </w:tc>
      </w:tr>
      <w:tr w:rsidR="000C066C" w:rsidRPr="00B03C67" w14:paraId="19D22438" w14:textId="77777777" w:rsidTr="00E24343">
        <w:tc>
          <w:tcPr>
            <w:tcW w:w="2878" w:type="pct"/>
          </w:tcPr>
          <w:p w14:paraId="37DFB562" w14:textId="77777777" w:rsidR="000C066C" w:rsidRPr="00B03C67" w:rsidRDefault="000C066C" w:rsidP="00E24343">
            <w:pPr>
              <w:tabs>
                <w:tab w:val="left" w:pos="272"/>
              </w:tabs>
              <w:jc w:val="both"/>
            </w:pPr>
            <w:r w:rsidRPr="00B03C67">
              <w:t>Сбор и вывоз свободных паллетов к месту накопления отходов потребления</w:t>
            </w:r>
          </w:p>
        </w:tc>
        <w:tc>
          <w:tcPr>
            <w:tcW w:w="2122" w:type="pct"/>
            <w:gridSpan w:val="2"/>
          </w:tcPr>
          <w:p w14:paraId="1C3E3709" w14:textId="77777777" w:rsidR="000C066C" w:rsidRPr="00B03C67" w:rsidRDefault="000C066C" w:rsidP="00E24343">
            <w:pPr>
              <w:tabs>
                <w:tab w:val="left" w:pos="272"/>
              </w:tabs>
              <w:jc w:val="both"/>
            </w:pPr>
            <w:r w:rsidRPr="00B03C67">
              <w:t>В течение суток по мере необходимости</w:t>
            </w:r>
          </w:p>
        </w:tc>
      </w:tr>
      <w:tr w:rsidR="000C066C" w:rsidRPr="00B03C67" w14:paraId="2908A762" w14:textId="77777777" w:rsidTr="00E24343">
        <w:tc>
          <w:tcPr>
            <w:tcW w:w="2878" w:type="pct"/>
          </w:tcPr>
          <w:p w14:paraId="2DC44AEB" w14:textId="77777777" w:rsidR="000C066C" w:rsidRPr="00B03C67" w:rsidRDefault="000C066C" w:rsidP="00E24343">
            <w:pPr>
              <w:tabs>
                <w:tab w:val="left" w:pos="272"/>
              </w:tabs>
              <w:jc w:val="both"/>
            </w:pPr>
            <w:r w:rsidRPr="00B03C67">
              <w:t>Сбор, резка, кипование и вывоз картона к месту накопления отходов потребления</w:t>
            </w:r>
          </w:p>
        </w:tc>
        <w:tc>
          <w:tcPr>
            <w:tcW w:w="2122" w:type="pct"/>
            <w:gridSpan w:val="2"/>
          </w:tcPr>
          <w:p w14:paraId="5E7AD34A" w14:textId="77777777" w:rsidR="000C066C" w:rsidRPr="00B03C67" w:rsidRDefault="000C066C" w:rsidP="00E24343">
            <w:pPr>
              <w:tabs>
                <w:tab w:val="left" w:pos="272"/>
              </w:tabs>
              <w:jc w:val="both"/>
            </w:pPr>
            <w:r w:rsidRPr="00B03C67">
              <w:t>В течение суток по мере необходимости</w:t>
            </w:r>
          </w:p>
        </w:tc>
      </w:tr>
      <w:tr w:rsidR="000C066C" w:rsidRPr="00B03C67" w14:paraId="3D1AB547" w14:textId="77777777" w:rsidTr="00E24343">
        <w:tc>
          <w:tcPr>
            <w:tcW w:w="5000" w:type="pct"/>
            <w:gridSpan w:val="3"/>
          </w:tcPr>
          <w:p w14:paraId="4C0A2AD9" w14:textId="77777777" w:rsidR="000C066C" w:rsidRPr="00B03C67" w:rsidRDefault="000C066C" w:rsidP="00E24343">
            <w:pPr>
              <w:tabs>
                <w:tab w:val="left" w:pos="272"/>
              </w:tabs>
              <w:jc w:val="both"/>
            </w:pPr>
            <w:r w:rsidRPr="00B03C67">
              <w:rPr>
                <w:b/>
              </w:rPr>
              <w:t>Иные помещения (технические, складские, вспомогательные помещения и т. п.)</w:t>
            </w:r>
          </w:p>
        </w:tc>
      </w:tr>
      <w:tr w:rsidR="000C066C" w:rsidRPr="00B03C67" w14:paraId="5DF6E6B8" w14:textId="77777777" w:rsidTr="00E24343">
        <w:tc>
          <w:tcPr>
            <w:tcW w:w="2878" w:type="pct"/>
          </w:tcPr>
          <w:p w14:paraId="44A93497" w14:textId="77777777" w:rsidR="000C066C" w:rsidRPr="00B03C67" w:rsidRDefault="000C066C" w:rsidP="00E24343">
            <w:pPr>
              <w:tabs>
                <w:tab w:val="left" w:pos="272"/>
              </w:tabs>
              <w:jc w:val="both"/>
            </w:pPr>
            <w:r w:rsidRPr="00B03C67">
              <w:t xml:space="preserve">Удаление загрязнений с указателей и информационных досок и стендов </w:t>
            </w:r>
          </w:p>
        </w:tc>
        <w:tc>
          <w:tcPr>
            <w:tcW w:w="2122" w:type="pct"/>
            <w:gridSpan w:val="2"/>
          </w:tcPr>
          <w:p w14:paraId="2A536FDB" w14:textId="77777777" w:rsidR="000C066C" w:rsidRPr="00B03C67" w:rsidRDefault="000C066C" w:rsidP="00E24343">
            <w:pPr>
              <w:tabs>
                <w:tab w:val="left" w:pos="272"/>
              </w:tabs>
              <w:jc w:val="both"/>
            </w:pPr>
            <w:r w:rsidRPr="00B03C67">
              <w:t>1 раз в день</w:t>
            </w:r>
          </w:p>
        </w:tc>
      </w:tr>
      <w:tr w:rsidR="000C066C" w:rsidRPr="00B03C67" w14:paraId="069EE386" w14:textId="77777777" w:rsidTr="00E24343">
        <w:tc>
          <w:tcPr>
            <w:tcW w:w="2878" w:type="pct"/>
          </w:tcPr>
          <w:p w14:paraId="63FE0997" w14:textId="77777777" w:rsidR="000C066C" w:rsidRPr="00B03C67" w:rsidRDefault="000C066C" w:rsidP="00E24343">
            <w:pPr>
              <w:tabs>
                <w:tab w:val="left" w:pos="272"/>
              </w:tabs>
              <w:jc w:val="both"/>
            </w:pPr>
            <w:r w:rsidRPr="00B03C67">
              <w:lastRenderedPageBreak/>
              <w:t>Удаление пыли с диванов, стульев, с поверхностей полок, шкафов</w:t>
            </w:r>
          </w:p>
        </w:tc>
        <w:tc>
          <w:tcPr>
            <w:tcW w:w="2122" w:type="pct"/>
            <w:gridSpan w:val="2"/>
          </w:tcPr>
          <w:p w14:paraId="23C2E383" w14:textId="77777777" w:rsidR="000C066C" w:rsidRPr="00B03C67" w:rsidRDefault="000C066C" w:rsidP="00E24343">
            <w:pPr>
              <w:tabs>
                <w:tab w:val="left" w:pos="272"/>
              </w:tabs>
              <w:jc w:val="both"/>
            </w:pPr>
            <w:r w:rsidRPr="00B03C67">
              <w:t>1 раз в неделю</w:t>
            </w:r>
          </w:p>
        </w:tc>
      </w:tr>
      <w:tr w:rsidR="000C066C" w:rsidRPr="00B03C67" w14:paraId="0D058F67" w14:textId="77777777" w:rsidTr="00E24343">
        <w:tc>
          <w:tcPr>
            <w:tcW w:w="2878" w:type="pct"/>
          </w:tcPr>
          <w:p w14:paraId="188B315F" w14:textId="77777777" w:rsidR="000C066C" w:rsidRPr="00B03C67" w:rsidRDefault="000C066C" w:rsidP="00E24343">
            <w:pPr>
              <w:tabs>
                <w:tab w:val="left" w:pos="272"/>
              </w:tabs>
              <w:jc w:val="both"/>
            </w:pPr>
            <w:r w:rsidRPr="00B03C67">
              <w:t>Влажная ручная уборка пола (в присутствии инженерной службы)</w:t>
            </w:r>
          </w:p>
        </w:tc>
        <w:tc>
          <w:tcPr>
            <w:tcW w:w="2122" w:type="pct"/>
            <w:gridSpan w:val="2"/>
          </w:tcPr>
          <w:p w14:paraId="2EF1CB00" w14:textId="77777777" w:rsidR="000C066C" w:rsidRPr="00B03C67" w:rsidRDefault="000C066C" w:rsidP="00E24343">
            <w:pPr>
              <w:tabs>
                <w:tab w:val="left" w:pos="272"/>
              </w:tabs>
              <w:jc w:val="both"/>
            </w:pPr>
            <w:r w:rsidRPr="00B03C67">
              <w:t>1 раз в день</w:t>
            </w:r>
          </w:p>
        </w:tc>
      </w:tr>
      <w:tr w:rsidR="000C066C" w:rsidRPr="00B03C67" w14:paraId="6456B640" w14:textId="77777777" w:rsidTr="00E24343">
        <w:tc>
          <w:tcPr>
            <w:tcW w:w="2878" w:type="pct"/>
          </w:tcPr>
          <w:p w14:paraId="295B1213" w14:textId="77777777" w:rsidR="000C066C" w:rsidRPr="00B03C67" w:rsidRDefault="000C066C" w:rsidP="00E24343">
            <w:pPr>
              <w:tabs>
                <w:tab w:val="left" w:pos="272"/>
              </w:tabs>
              <w:jc w:val="both"/>
            </w:pPr>
            <w:r w:rsidRPr="00B03C67">
              <w:t>Влажная ручная уборка пола (помещение видеокодирования)</w:t>
            </w:r>
          </w:p>
        </w:tc>
        <w:tc>
          <w:tcPr>
            <w:tcW w:w="2122" w:type="pct"/>
            <w:gridSpan w:val="2"/>
          </w:tcPr>
          <w:p w14:paraId="25D12A76" w14:textId="77777777" w:rsidR="000C066C" w:rsidRPr="00B03C67" w:rsidRDefault="000C066C" w:rsidP="00E24343">
            <w:pPr>
              <w:tabs>
                <w:tab w:val="left" w:pos="272"/>
              </w:tabs>
              <w:jc w:val="both"/>
            </w:pPr>
            <w:r w:rsidRPr="00B03C67">
              <w:t>2 раза в день</w:t>
            </w:r>
          </w:p>
        </w:tc>
      </w:tr>
      <w:tr w:rsidR="000C066C" w:rsidRPr="00B03C67" w14:paraId="250A11C8" w14:textId="77777777" w:rsidTr="00E24343">
        <w:tc>
          <w:tcPr>
            <w:tcW w:w="2878" w:type="pct"/>
          </w:tcPr>
          <w:p w14:paraId="6D9A96BB" w14:textId="77777777" w:rsidR="000C066C" w:rsidRPr="00B03C67" w:rsidRDefault="000C066C" w:rsidP="00E24343">
            <w:pPr>
              <w:tabs>
                <w:tab w:val="left" w:pos="272"/>
              </w:tabs>
              <w:jc w:val="both"/>
            </w:pPr>
            <w:r w:rsidRPr="00B03C67">
              <w:t>Сухая ручная уборка пола (в присутствии инженерной службы)</w:t>
            </w:r>
          </w:p>
        </w:tc>
        <w:tc>
          <w:tcPr>
            <w:tcW w:w="2122" w:type="pct"/>
            <w:gridSpan w:val="2"/>
          </w:tcPr>
          <w:p w14:paraId="5E9569D6" w14:textId="77777777" w:rsidR="000C066C" w:rsidRPr="00B03C67" w:rsidRDefault="000C066C" w:rsidP="00E24343">
            <w:pPr>
              <w:tabs>
                <w:tab w:val="left" w:pos="272"/>
              </w:tabs>
              <w:jc w:val="both"/>
            </w:pPr>
            <w:r w:rsidRPr="00B03C67">
              <w:t>1 раз в день</w:t>
            </w:r>
          </w:p>
        </w:tc>
      </w:tr>
      <w:tr w:rsidR="000C066C" w:rsidRPr="00B03C67" w14:paraId="47E7F9C1" w14:textId="77777777" w:rsidTr="00E24343">
        <w:tc>
          <w:tcPr>
            <w:tcW w:w="2878" w:type="pct"/>
          </w:tcPr>
          <w:p w14:paraId="0E58F3BC" w14:textId="77777777" w:rsidR="000C066C" w:rsidRPr="00B03C67" w:rsidRDefault="000C066C" w:rsidP="00E24343">
            <w:pPr>
              <w:tabs>
                <w:tab w:val="left" w:pos="272"/>
              </w:tabs>
              <w:jc w:val="both"/>
            </w:pPr>
            <w:r w:rsidRPr="00B03C67">
              <w:t>Сбор, удаление и транспортировка мусора в специально отведенные места</w:t>
            </w:r>
          </w:p>
        </w:tc>
        <w:tc>
          <w:tcPr>
            <w:tcW w:w="2122" w:type="pct"/>
            <w:gridSpan w:val="2"/>
          </w:tcPr>
          <w:p w14:paraId="058B311E" w14:textId="77777777" w:rsidR="000C066C" w:rsidRPr="00B03C67" w:rsidRDefault="000C066C" w:rsidP="00E24343">
            <w:pPr>
              <w:tabs>
                <w:tab w:val="left" w:pos="272"/>
              </w:tabs>
              <w:jc w:val="both"/>
            </w:pPr>
            <w:r w:rsidRPr="00B03C67">
              <w:t>1 раз в день</w:t>
            </w:r>
          </w:p>
        </w:tc>
      </w:tr>
      <w:tr w:rsidR="000C066C" w:rsidRPr="00B03C67" w14:paraId="01FCB946" w14:textId="77777777" w:rsidTr="00E24343">
        <w:tc>
          <w:tcPr>
            <w:tcW w:w="2878" w:type="pct"/>
          </w:tcPr>
          <w:p w14:paraId="2965413F" w14:textId="77777777" w:rsidR="000C066C" w:rsidRPr="00B03C67" w:rsidRDefault="000C066C" w:rsidP="00E24343">
            <w:pPr>
              <w:tabs>
                <w:tab w:val="left" w:pos="272"/>
              </w:tabs>
              <w:jc w:val="both"/>
            </w:pPr>
            <w:r w:rsidRPr="00B03C67">
              <w:t>Влажная уборка дверей, дверных рам, доводчиков и ручек</w:t>
            </w:r>
          </w:p>
        </w:tc>
        <w:tc>
          <w:tcPr>
            <w:tcW w:w="2122" w:type="pct"/>
            <w:gridSpan w:val="2"/>
          </w:tcPr>
          <w:p w14:paraId="2C84E973" w14:textId="77777777" w:rsidR="000C066C" w:rsidRPr="00B03C67" w:rsidRDefault="000C066C" w:rsidP="00E24343">
            <w:pPr>
              <w:tabs>
                <w:tab w:val="left" w:pos="272"/>
              </w:tabs>
              <w:jc w:val="both"/>
            </w:pPr>
            <w:r w:rsidRPr="00B03C67">
              <w:t>1 раз в день</w:t>
            </w:r>
          </w:p>
        </w:tc>
      </w:tr>
      <w:tr w:rsidR="000C066C" w:rsidRPr="00B03C67" w14:paraId="4EC4C40A" w14:textId="77777777" w:rsidTr="00E24343">
        <w:tc>
          <w:tcPr>
            <w:tcW w:w="2878" w:type="pct"/>
          </w:tcPr>
          <w:p w14:paraId="575C5366" w14:textId="77777777" w:rsidR="000C066C" w:rsidRPr="00B03C67" w:rsidRDefault="000C066C" w:rsidP="00E24343">
            <w:pPr>
              <w:tabs>
                <w:tab w:val="left" w:pos="272"/>
              </w:tabs>
              <w:jc w:val="both"/>
            </w:pPr>
            <w:r w:rsidRPr="00B03C67">
              <w:t xml:space="preserve">Удаление пыли с электрифицированных указателей и средств оповещения (совместно с представителями инженерной службы объекта) </w:t>
            </w:r>
          </w:p>
        </w:tc>
        <w:tc>
          <w:tcPr>
            <w:tcW w:w="2122" w:type="pct"/>
            <w:gridSpan w:val="2"/>
          </w:tcPr>
          <w:p w14:paraId="0BF846E7" w14:textId="77777777" w:rsidR="000C066C" w:rsidRPr="00B03C67" w:rsidRDefault="000C066C" w:rsidP="00E24343">
            <w:pPr>
              <w:tabs>
                <w:tab w:val="left" w:pos="272"/>
              </w:tabs>
              <w:jc w:val="both"/>
            </w:pPr>
            <w:r w:rsidRPr="00B03C67">
              <w:t>В течение суток 1 раз</w:t>
            </w:r>
          </w:p>
        </w:tc>
      </w:tr>
      <w:tr w:rsidR="000C066C" w:rsidRPr="00B03C67" w14:paraId="5E464D38" w14:textId="77777777" w:rsidTr="00E24343">
        <w:tc>
          <w:tcPr>
            <w:tcW w:w="2878" w:type="pct"/>
            <w:tcBorders>
              <w:bottom w:val="single" w:sz="4" w:space="0" w:color="auto"/>
            </w:tcBorders>
          </w:tcPr>
          <w:p w14:paraId="6DA18F58" w14:textId="77777777" w:rsidR="000C066C" w:rsidRPr="00B03C67" w:rsidRDefault="000C066C" w:rsidP="00E24343">
            <w:pPr>
              <w:tabs>
                <w:tab w:val="left" w:pos="272"/>
              </w:tabs>
              <w:jc w:val="both"/>
            </w:pPr>
            <w:r w:rsidRPr="00B03C67">
              <w:t>Удаление пыли с решеток приточно-вытяжной вентиляции</w:t>
            </w:r>
          </w:p>
        </w:tc>
        <w:tc>
          <w:tcPr>
            <w:tcW w:w="2122" w:type="pct"/>
            <w:gridSpan w:val="2"/>
            <w:tcBorders>
              <w:bottom w:val="single" w:sz="4" w:space="0" w:color="auto"/>
            </w:tcBorders>
          </w:tcPr>
          <w:p w14:paraId="6A050965" w14:textId="77777777" w:rsidR="000C066C" w:rsidRPr="00B03C67" w:rsidRDefault="000C066C" w:rsidP="00E24343">
            <w:pPr>
              <w:tabs>
                <w:tab w:val="left" w:pos="272"/>
              </w:tabs>
              <w:jc w:val="both"/>
            </w:pPr>
            <w:r w:rsidRPr="00B03C67">
              <w:t>1 раз в месяц</w:t>
            </w:r>
          </w:p>
        </w:tc>
      </w:tr>
      <w:tr w:rsidR="000C066C" w:rsidRPr="00B03C67" w14:paraId="78BFEF98" w14:textId="77777777" w:rsidTr="00E24343">
        <w:tc>
          <w:tcPr>
            <w:tcW w:w="5000" w:type="pct"/>
            <w:gridSpan w:val="3"/>
          </w:tcPr>
          <w:p w14:paraId="4A0D3BE7" w14:textId="77777777" w:rsidR="000C066C" w:rsidRPr="00B03C67" w:rsidRDefault="000C066C" w:rsidP="00E24343">
            <w:pPr>
              <w:tabs>
                <w:tab w:val="left" w:pos="272"/>
              </w:tabs>
              <w:jc w:val="center"/>
            </w:pPr>
            <w:r w:rsidRPr="00B03C67">
              <w:rPr>
                <w:b/>
              </w:rPr>
              <w:t>Для всех категорий объектов</w:t>
            </w:r>
          </w:p>
        </w:tc>
      </w:tr>
      <w:tr w:rsidR="000C066C" w:rsidRPr="00B03C67" w14:paraId="6D474563" w14:textId="77777777" w:rsidTr="00E24343">
        <w:tc>
          <w:tcPr>
            <w:tcW w:w="2878" w:type="pct"/>
          </w:tcPr>
          <w:p w14:paraId="7657A2E3" w14:textId="77777777" w:rsidR="000C066C" w:rsidRPr="00B03C67" w:rsidRDefault="000C066C" w:rsidP="00E24343">
            <w:pPr>
              <w:tabs>
                <w:tab w:val="left" w:pos="272"/>
              </w:tabs>
              <w:jc w:val="both"/>
            </w:pPr>
            <w:r w:rsidRPr="00B03C67">
              <w:t>Влажная протирка оконных блоков с подоконниками</w:t>
            </w:r>
          </w:p>
        </w:tc>
        <w:tc>
          <w:tcPr>
            <w:tcW w:w="2122" w:type="pct"/>
            <w:gridSpan w:val="2"/>
          </w:tcPr>
          <w:p w14:paraId="1B10C44C" w14:textId="77777777" w:rsidR="000C066C" w:rsidRPr="00B03C67" w:rsidRDefault="000C066C" w:rsidP="00E24343">
            <w:pPr>
              <w:tabs>
                <w:tab w:val="left" w:pos="272"/>
              </w:tabs>
              <w:jc w:val="both"/>
            </w:pPr>
            <w:r w:rsidRPr="00B03C67">
              <w:t>1 раз в неделю</w:t>
            </w:r>
          </w:p>
        </w:tc>
      </w:tr>
      <w:tr w:rsidR="000C066C" w:rsidRPr="00B03C67" w14:paraId="1BBAD35D" w14:textId="77777777" w:rsidTr="00E24343">
        <w:tc>
          <w:tcPr>
            <w:tcW w:w="2878" w:type="pct"/>
          </w:tcPr>
          <w:p w14:paraId="623DE67E" w14:textId="77777777" w:rsidR="000C066C" w:rsidRPr="00B03C67" w:rsidRDefault="000C066C" w:rsidP="00E24343">
            <w:pPr>
              <w:tabs>
                <w:tab w:val="left" w:pos="272"/>
              </w:tabs>
              <w:jc w:val="both"/>
            </w:pPr>
            <w:r w:rsidRPr="00B03C67">
              <w:t>Мойка внутреннего и наружного остекления объектов</w:t>
            </w:r>
          </w:p>
        </w:tc>
        <w:tc>
          <w:tcPr>
            <w:tcW w:w="2122" w:type="pct"/>
            <w:gridSpan w:val="2"/>
          </w:tcPr>
          <w:p w14:paraId="7BC04F9A" w14:textId="77777777" w:rsidR="000C066C" w:rsidRPr="00B03C67" w:rsidRDefault="000C066C" w:rsidP="00E24343">
            <w:pPr>
              <w:tabs>
                <w:tab w:val="left" w:pos="272"/>
              </w:tabs>
              <w:jc w:val="both"/>
            </w:pPr>
            <w:r w:rsidRPr="00B03C67">
              <w:t>2 раза в год по окончании зимнего и летнего периода</w:t>
            </w:r>
          </w:p>
        </w:tc>
      </w:tr>
      <w:tr w:rsidR="000C066C" w:rsidRPr="00B03C67" w14:paraId="0AB723A2" w14:textId="77777777" w:rsidTr="00E24343">
        <w:trPr>
          <w:trHeight w:val="433"/>
        </w:trPr>
        <w:tc>
          <w:tcPr>
            <w:tcW w:w="5000" w:type="pct"/>
            <w:gridSpan w:val="3"/>
          </w:tcPr>
          <w:p w14:paraId="694B598B" w14:textId="77777777" w:rsidR="000C066C" w:rsidRPr="00B03C67" w:rsidRDefault="000C066C" w:rsidP="00E24343">
            <w:pPr>
              <w:tabs>
                <w:tab w:val="left" w:pos="272"/>
              </w:tabs>
              <w:jc w:val="center"/>
              <w:rPr>
                <w:b/>
                <w:sz w:val="28"/>
                <w:szCs w:val="28"/>
              </w:rPr>
            </w:pPr>
            <w:r w:rsidRPr="00B03C67">
              <w:rPr>
                <w:b/>
                <w:sz w:val="28"/>
                <w:szCs w:val="28"/>
              </w:rPr>
              <w:t>Тип № 4. Вспомогательные объекты</w:t>
            </w:r>
          </w:p>
        </w:tc>
      </w:tr>
      <w:tr w:rsidR="000C066C" w:rsidRPr="00B03C67" w14:paraId="5BB883AC" w14:textId="77777777" w:rsidTr="00E24343">
        <w:tc>
          <w:tcPr>
            <w:tcW w:w="5000" w:type="pct"/>
            <w:gridSpan w:val="3"/>
          </w:tcPr>
          <w:p w14:paraId="2EDEB42D" w14:textId="77777777" w:rsidR="000C066C" w:rsidRPr="00B03C67" w:rsidRDefault="000C066C" w:rsidP="00E24343">
            <w:pPr>
              <w:tabs>
                <w:tab w:val="left" w:pos="272"/>
              </w:tabs>
              <w:jc w:val="center"/>
              <w:rPr>
                <w:b/>
              </w:rPr>
            </w:pPr>
            <w:r w:rsidRPr="00B03C67">
              <w:rPr>
                <w:b/>
              </w:rPr>
              <w:t>Основная уборка</w:t>
            </w:r>
          </w:p>
          <w:p w14:paraId="30B2F046" w14:textId="77777777" w:rsidR="000C066C" w:rsidRPr="00B03C67" w:rsidRDefault="000C066C" w:rsidP="00E24343">
            <w:pPr>
              <w:tabs>
                <w:tab w:val="left" w:pos="272"/>
              </w:tabs>
              <w:jc w:val="center"/>
              <w:rPr>
                <w:b/>
              </w:rPr>
            </w:pPr>
            <w:r w:rsidRPr="00B03C67">
              <w:t>Время оказания Услуг в соответствии с графиком уборки согласно режиму работы объекта, указанному в приложении № 2 к ТЗ.</w:t>
            </w:r>
          </w:p>
        </w:tc>
      </w:tr>
      <w:tr w:rsidR="000C066C" w:rsidRPr="00B03C67" w14:paraId="2DDBD84D" w14:textId="77777777" w:rsidTr="00E24343">
        <w:tc>
          <w:tcPr>
            <w:tcW w:w="5000" w:type="pct"/>
            <w:gridSpan w:val="3"/>
          </w:tcPr>
          <w:p w14:paraId="50A039F2" w14:textId="77777777" w:rsidR="000C066C" w:rsidRPr="00B03C67" w:rsidRDefault="000C066C" w:rsidP="00E24343">
            <w:pPr>
              <w:tabs>
                <w:tab w:val="left" w:pos="272"/>
              </w:tabs>
              <w:jc w:val="center"/>
              <w:rPr>
                <w:b/>
              </w:rPr>
            </w:pPr>
            <w:r w:rsidRPr="00B03C67">
              <w:rPr>
                <w:b/>
              </w:rPr>
              <w:t>Офисные помещения</w:t>
            </w:r>
          </w:p>
        </w:tc>
      </w:tr>
      <w:tr w:rsidR="000C066C" w:rsidRPr="00B03C67" w14:paraId="2D415060" w14:textId="77777777" w:rsidTr="00E24343">
        <w:tc>
          <w:tcPr>
            <w:tcW w:w="2978" w:type="pct"/>
            <w:gridSpan w:val="2"/>
          </w:tcPr>
          <w:p w14:paraId="6605BE37" w14:textId="77777777" w:rsidR="000C066C" w:rsidRPr="00B03C67" w:rsidRDefault="000C066C" w:rsidP="00E24343">
            <w:pPr>
              <w:tabs>
                <w:tab w:val="left" w:pos="272"/>
              </w:tabs>
            </w:pPr>
            <w:r w:rsidRPr="00B03C67">
              <w:t>Влажная и сухая уборка пола</w:t>
            </w:r>
          </w:p>
        </w:tc>
        <w:tc>
          <w:tcPr>
            <w:tcW w:w="2022" w:type="pct"/>
          </w:tcPr>
          <w:p w14:paraId="055F1F52" w14:textId="77777777" w:rsidR="000C066C" w:rsidRPr="00B03C67" w:rsidRDefault="000C066C" w:rsidP="00E24343">
            <w:pPr>
              <w:tabs>
                <w:tab w:val="left" w:pos="272"/>
              </w:tabs>
              <w:jc w:val="both"/>
            </w:pPr>
            <w:r w:rsidRPr="00B03C67">
              <w:t>1 раза в неделю</w:t>
            </w:r>
          </w:p>
        </w:tc>
      </w:tr>
      <w:tr w:rsidR="000C066C" w:rsidRPr="00B03C67" w14:paraId="1FCBF886" w14:textId="77777777" w:rsidTr="00E24343">
        <w:tc>
          <w:tcPr>
            <w:tcW w:w="2978" w:type="pct"/>
            <w:gridSpan w:val="2"/>
          </w:tcPr>
          <w:p w14:paraId="3DB54692" w14:textId="77777777" w:rsidR="000C066C" w:rsidRPr="00B03C67" w:rsidRDefault="000C066C" w:rsidP="00E24343">
            <w:pPr>
              <w:tabs>
                <w:tab w:val="left" w:pos="272"/>
              </w:tabs>
            </w:pPr>
            <w:r w:rsidRPr="00B03C67">
              <w:t>Удаление пыли и загрязнений с рабочих поверхностей столов, освобожденных от посторонних предметов</w:t>
            </w:r>
          </w:p>
        </w:tc>
        <w:tc>
          <w:tcPr>
            <w:tcW w:w="2022" w:type="pct"/>
          </w:tcPr>
          <w:p w14:paraId="6E6124C1" w14:textId="77777777" w:rsidR="000C066C" w:rsidRPr="00B03C67" w:rsidRDefault="000C066C" w:rsidP="00E24343">
            <w:pPr>
              <w:tabs>
                <w:tab w:val="left" w:pos="272"/>
              </w:tabs>
            </w:pPr>
            <w:r w:rsidRPr="00B03C67">
              <w:t>1 раза в неделю</w:t>
            </w:r>
          </w:p>
        </w:tc>
      </w:tr>
      <w:tr w:rsidR="000C066C" w:rsidRPr="00B03C67" w14:paraId="7B715A22" w14:textId="77777777" w:rsidTr="00E24343">
        <w:tc>
          <w:tcPr>
            <w:tcW w:w="2978" w:type="pct"/>
            <w:gridSpan w:val="2"/>
          </w:tcPr>
          <w:p w14:paraId="6F0A029F" w14:textId="77777777" w:rsidR="000C066C" w:rsidRPr="00B03C67" w:rsidRDefault="000C066C" w:rsidP="00E24343">
            <w:pPr>
              <w:tabs>
                <w:tab w:val="left" w:pos="272"/>
              </w:tabs>
            </w:pPr>
            <w:r w:rsidRPr="00B03C67">
              <w:t>Сбор и вынос мусора, замена мусорных пакетов</w:t>
            </w:r>
          </w:p>
        </w:tc>
        <w:tc>
          <w:tcPr>
            <w:tcW w:w="2022" w:type="pct"/>
          </w:tcPr>
          <w:p w14:paraId="6E1374B6" w14:textId="77777777" w:rsidR="000C066C" w:rsidRPr="00B03C67" w:rsidRDefault="000C066C" w:rsidP="00E24343">
            <w:pPr>
              <w:tabs>
                <w:tab w:val="left" w:pos="272"/>
              </w:tabs>
              <w:jc w:val="both"/>
            </w:pPr>
            <w:r w:rsidRPr="00B03C67">
              <w:t>По мере необходимости, но не менее 1 (одного) раз в день</w:t>
            </w:r>
          </w:p>
        </w:tc>
      </w:tr>
      <w:tr w:rsidR="000C066C" w:rsidRPr="00B03C67" w14:paraId="79EFFD2A" w14:textId="77777777" w:rsidTr="00E24343">
        <w:tc>
          <w:tcPr>
            <w:tcW w:w="2978" w:type="pct"/>
            <w:gridSpan w:val="2"/>
          </w:tcPr>
          <w:p w14:paraId="469BB978" w14:textId="77777777" w:rsidR="000C066C" w:rsidRPr="00B03C67" w:rsidRDefault="000C066C" w:rsidP="00E24343">
            <w:pPr>
              <w:tabs>
                <w:tab w:val="left" w:pos="272"/>
              </w:tabs>
            </w:pPr>
            <w:r w:rsidRPr="00B03C67">
              <w:t>Влажная уборка плинтусов</w:t>
            </w:r>
          </w:p>
        </w:tc>
        <w:tc>
          <w:tcPr>
            <w:tcW w:w="2022" w:type="pct"/>
          </w:tcPr>
          <w:p w14:paraId="5F2718D1" w14:textId="77777777" w:rsidR="000C066C" w:rsidRPr="00B03C67" w:rsidRDefault="000C066C" w:rsidP="00E24343">
            <w:pPr>
              <w:tabs>
                <w:tab w:val="left" w:pos="272"/>
              </w:tabs>
              <w:jc w:val="both"/>
            </w:pPr>
            <w:r w:rsidRPr="00B03C67">
              <w:t>1 раз в неделю</w:t>
            </w:r>
          </w:p>
        </w:tc>
      </w:tr>
      <w:tr w:rsidR="000C066C" w:rsidRPr="00B03C67" w14:paraId="6A6AE309" w14:textId="77777777" w:rsidTr="00E24343">
        <w:tc>
          <w:tcPr>
            <w:tcW w:w="2978" w:type="pct"/>
            <w:gridSpan w:val="2"/>
          </w:tcPr>
          <w:p w14:paraId="06D01C0A" w14:textId="77777777" w:rsidR="000C066C" w:rsidRPr="00B03C67" w:rsidRDefault="000C066C" w:rsidP="00E24343">
            <w:pPr>
              <w:tabs>
                <w:tab w:val="left" w:pos="272"/>
              </w:tabs>
            </w:pPr>
            <w:r w:rsidRPr="00B03C67">
              <w:t>Удаление пыли и загрязнений с поверхностей шкафов на высоте до 2 м, стульев</w:t>
            </w:r>
          </w:p>
        </w:tc>
        <w:tc>
          <w:tcPr>
            <w:tcW w:w="2022" w:type="pct"/>
          </w:tcPr>
          <w:p w14:paraId="78D04EC5" w14:textId="77777777" w:rsidR="000C066C" w:rsidRPr="00B03C67" w:rsidRDefault="000C066C" w:rsidP="00E24343">
            <w:pPr>
              <w:tabs>
                <w:tab w:val="left" w:pos="272"/>
              </w:tabs>
              <w:jc w:val="both"/>
            </w:pPr>
            <w:r w:rsidRPr="00B03C67">
              <w:t>1 раз в неделю</w:t>
            </w:r>
          </w:p>
        </w:tc>
      </w:tr>
      <w:tr w:rsidR="000C066C" w:rsidRPr="00B03C67" w14:paraId="053ED21F" w14:textId="77777777" w:rsidTr="00E24343">
        <w:tc>
          <w:tcPr>
            <w:tcW w:w="2978" w:type="pct"/>
            <w:gridSpan w:val="2"/>
          </w:tcPr>
          <w:p w14:paraId="2194B9B2" w14:textId="77777777" w:rsidR="000C066C" w:rsidRPr="00B03C67" w:rsidRDefault="000C066C" w:rsidP="00E24343">
            <w:pPr>
              <w:tabs>
                <w:tab w:val="left" w:pos="272"/>
              </w:tabs>
            </w:pPr>
            <w:r w:rsidRPr="00B03C67">
              <w:t>Удаление локальных загрязнений с перегородок на высоте до 2 м, стеклянных полотен дверей</w:t>
            </w:r>
          </w:p>
        </w:tc>
        <w:tc>
          <w:tcPr>
            <w:tcW w:w="2022" w:type="pct"/>
          </w:tcPr>
          <w:p w14:paraId="61A4AAF1" w14:textId="77777777" w:rsidR="000C066C" w:rsidRPr="00B03C67" w:rsidRDefault="000C066C" w:rsidP="00E24343">
            <w:pPr>
              <w:tabs>
                <w:tab w:val="left" w:pos="272"/>
              </w:tabs>
              <w:jc w:val="both"/>
            </w:pPr>
            <w:r w:rsidRPr="00B03C67">
              <w:t>1 раз в неделю</w:t>
            </w:r>
          </w:p>
        </w:tc>
      </w:tr>
      <w:tr w:rsidR="000C066C" w:rsidRPr="00B03C67" w14:paraId="2F085D78" w14:textId="77777777" w:rsidTr="00E24343">
        <w:tc>
          <w:tcPr>
            <w:tcW w:w="2978" w:type="pct"/>
            <w:gridSpan w:val="2"/>
          </w:tcPr>
          <w:p w14:paraId="560F9852" w14:textId="77777777" w:rsidR="000C066C" w:rsidRPr="00B03C67" w:rsidRDefault="000C066C" w:rsidP="00E24343">
            <w:pPr>
              <w:tabs>
                <w:tab w:val="left" w:pos="272"/>
              </w:tabs>
            </w:pPr>
            <w:r w:rsidRPr="00B03C67">
              <w:t>Удаление пыли и загрязнений с дверных коробок, наличников, доводчиков</w:t>
            </w:r>
          </w:p>
        </w:tc>
        <w:tc>
          <w:tcPr>
            <w:tcW w:w="2022" w:type="pct"/>
          </w:tcPr>
          <w:p w14:paraId="2F53704F" w14:textId="77777777" w:rsidR="000C066C" w:rsidRPr="00B03C67" w:rsidRDefault="000C066C" w:rsidP="00E24343">
            <w:pPr>
              <w:tabs>
                <w:tab w:val="left" w:pos="272"/>
              </w:tabs>
              <w:jc w:val="both"/>
            </w:pPr>
            <w:r w:rsidRPr="00B03C67">
              <w:t>1 раз в неделю</w:t>
            </w:r>
          </w:p>
        </w:tc>
      </w:tr>
      <w:tr w:rsidR="000C066C" w:rsidRPr="00B03C67" w14:paraId="4F4815FB" w14:textId="77777777" w:rsidTr="00E24343">
        <w:tc>
          <w:tcPr>
            <w:tcW w:w="2978" w:type="pct"/>
            <w:gridSpan w:val="2"/>
          </w:tcPr>
          <w:p w14:paraId="6EF6851B" w14:textId="77777777" w:rsidR="000C066C" w:rsidRPr="00B03C67" w:rsidRDefault="000C066C" w:rsidP="00E24343">
            <w:pPr>
              <w:tabs>
                <w:tab w:val="left" w:pos="272"/>
              </w:tabs>
            </w:pPr>
            <w:r w:rsidRPr="00B03C67">
              <w:t>Удаление загрязнений с ножек кресел, столов, стульев</w:t>
            </w:r>
          </w:p>
        </w:tc>
        <w:tc>
          <w:tcPr>
            <w:tcW w:w="2022" w:type="pct"/>
          </w:tcPr>
          <w:p w14:paraId="025D45B6" w14:textId="77777777" w:rsidR="000C066C" w:rsidRPr="00B03C67" w:rsidRDefault="000C066C" w:rsidP="00E24343">
            <w:pPr>
              <w:tabs>
                <w:tab w:val="left" w:pos="272"/>
              </w:tabs>
              <w:jc w:val="both"/>
            </w:pPr>
            <w:r w:rsidRPr="00B03C67">
              <w:t>2 раза в месяц</w:t>
            </w:r>
          </w:p>
        </w:tc>
      </w:tr>
      <w:tr w:rsidR="000C066C" w:rsidRPr="00B03C67" w14:paraId="7EE647AF" w14:textId="77777777" w:rsidTr="00E24343">
        <w:tc>
          <w:tcPr>
            <w:tcW w:w="2978" w:type="pct"/>
            <w:gridSpan w:val="2"/>
          </w:tcPr>
          <w:p w14:paraId="1B80273D" w14:textId="77777777" w:rsidR="000C066C" w:rsidRPr="00B03C67" w:rsidRDefault="000C066C" w:rsidP="00E24343">
            <w:pPr>
              <w:tabs>
                <w:tab w:val="left" w:pos="272"/>
              </w:tabs>
            </w:pPr>
            <w:r w:rsidRPr="00B03C67">
              <w:t>Удаление пыли и пятен с розеток, выключателей, электрокоробов, подоконников, радиаторов отопления</w:t>
            </w:r>
          </w:p>
        </w:tc>
        <w:tc>
          <w:tcPr>
            <w:tcW w:w="2022" w:type="pct"/>
          </w:tcPr>
          <w:p w14:paraId="1E6E0C9B" w14:textId="77777777" w:rsidR="000C066C" w:rsidRPr="00B03C67" w:rsidRDefault="000C066C" w:rsidP="00E24343">
            <w:pPr>
              <w:tabs>
                <w:tab w:val="left" w:pos="272"/>
              </w:tabs>
              <w:jc w:val="both"/>
            </w:pPr>
            <w:r w:rsidRPr="00B03C67">
              <w:t>1 раз в месяц</w:t>
            </w:r>
          </w:p>
        </w:tc>
      </w:tr>
      <w:tr w:rsidR="000C066C" w:rsidRPr="00B03C67" w14:paraId="1AA9AE98" w14:textId="77777777" w:rsidTr="00E24343">
        <w:tc>
          <w:tcPr>
            <w:tcW w:w="2978" w:type="pct"/>
            <w:gridSpan w:val="2"/>
          </w:tcPr>
          <w:p w14:paraId="6358F950" w14:textId="77777777" w:rsidR="000C066C" w:rsidRPr="00B03C67" w:rsidRDefault="000C066C" w:rsidP="00E24343">
            <w:pPr>
              <w:tabs>
                <w:tab w:val="left" w:pos="272"/>
              </w:tabs>
            </w:pPr>
            <w:r w:rsidRPr="00B03C67">
              <w:t>Удаление пыли с поверхностей шкафов, антресолей, стен на высоте до 3 м</w:t>
            </w:r>
          </w:p>
        </w:tc>
        <w:tc>
          <w:tcPr>
            <w:tcW w:w="2022" w:type="pct"/>
          </w:tcPr>
          <w:p w14:paraId="67614BE6" w14:textId="77777777" w:rsidR="000C066C" w:rsidRPr="00B03C67" w:rsidRDefault="000C066C" w:rsidP="00E24343">
            <w:pPr>
              <w:tabs>
                <w:tab w:val="left" w:pos="272"/>
              </w:tabs>
              <w:jc w:val="both"/>
            </w:pPr>
            <w:r w:rsidRPr="00B03C67">
              <w:t>1 раз в месяц</w:t>
            </w:r>
          </w:p>
        </w:tc>
      </w:tr>
      <w:tr w:rsidR="000C066C" w:rsidRPr="00B03C67" w14:paraId="44AD374A" w14:textId="77777777" w:rsidTr="00E24343">
        <w:tc>
          <w:tcPr>
            <w:tcW w:w="2978" w:type="pct"/>
            <w:gridSpan w:val="2"/>
          </w:tcPr>
          <w:p w14:paraId="7A9BB03E" w14:textId="77777777" w:rsidR="000C066C" w:rsidRPr="00B03C67" w:rsidRDefault="000C066C" w:rsidP="00E24343">
            <w:pPr>
              <w:tabs>
                <w:tab w:val="left" w:pos="272"/>
              </w:tabs>
            </w:pPr>
            <w:r w:rsidRPr="00B03C67">
              <w:t>Удаление пыли с решеток приточно-вытяжной вентиляции</w:t>
            </w:r>
          </w:p>
        </w:tc>
        <w:tc>
          <w:tcPr>
            <w:tcW w:w="2022" w:type="pct"/>
          </w:tcPr>
          <w:p w14:paraId="41C52F1D" w14:textId="77777777" w:rsidR="000C066C" w:rsidRPr="00B03C67" w:rsidRDefault="000C066C" w:rsidP="00E24343">
            <w:pPr>
              <w:tabs>
                <w:tab w:val="left" w:pos="272"/>
              </w:tabs>
              <w:jc w:val="both"/>
            </w:pPr>
            <w:r w:rsidRPr="00B03C67">
              <w:t>1 раз в месяц</w:t>
            </w:r>
          </w:p>
        </w:tc>
      </w:tr>
      <w:tr w:rsidR="000C066C" w:rsidRPr="00B03C67" w14:paraId="550221CE" w14:textId="77777777" w:rsidTr="00E24343">
        <w:tc>
          <w:tcPr>
            <w:tcW w:w="5000" w:type="pct"/>
            <w:gridSpan w:val="3"/>
          </w:tcPr>
          <w:p w14:paraId="442EDDDC" w14:textId="77777777" w:rsidR="000C066C" w:rsidRPr="00B03C67" w:rsidRDefault="000C066C" w:rsidP="00E24343">
            <w:pPr>
              <w:tabs>
                <w:tab w:val="left" w:pos="272"/>
              </w:tabs>
              <w:jc w:val="both"/>
              <w:rPr>
                <w:b/>
              </w:rPr>
            </w:pPr>
            <w:r w:rsidRPr="00B03C67">
              <w:rPr>
                <w:b/>
              </w:rPr>
              <w:t>Иные помещения (коридоры, холлы, лестницы, лестничные площадки, входные зоны, гаражи, кладовые, подсобные, склады)</w:t>
            </w:r>
          </w:p>
        </w:tc>
      </w:tr>
      <w:tr w:rsidR="000C066C" w:rsidRPr="00B03C67" w14:paraId="0CDE8C79" w14:textId="77777777" w:rsidTr="00E24343">
        <w:tc>
          <w:tcPr>
            <w:tcW w:w="2978" w:type="pct"/>
            <w:gridSpan w:val="2"/>
          </w:tcPr>
          <w:p w14:paraId="4DD7B05B" w14:textId="77777777" w:rsidR="000C066C" w:rsidRPr="00B03C67" w:rsidRDefault="000C066C" w:rsidP="00E24343">
            <w:pPr>
              <w:tabs>
                <w:tab w:val="left" w:pos="272"/>
              </w:tabs>
              <w:jc w:val="both"/>
            </w:pPr>
            <w:r w:rsidRPr="00B03C67">
              <w:lastRenderedPageBreak/>
              <w:t>Влажная и сухая уборка пола</w:t>
            </w:r>
          </w:p>
        </w:tc>
        <w:tc>
          <w:tcPr>
            <w:tcW w:w="2022" w:type="pct"/>
          </w:tcPr>
          <w:p w14:paraId="669568B3" w14:textId="77777777" w:rsidR="000C066C" w:rsidRPr="00B03C67" w:rsidRDefault="000C066C" w:rsidP="00E24343">
            <w:pPr>
              <w:tabs>
                <w:tab w:val="left" w:pos="272"/>
              </w:tabs>
              <w:jc w:val="both"/>
            </w:pPr>
            <w:r w:rsidRPr="00B03C67">
              <w:t>1 раз в день</w:t>
            </w:r>
          </w:p>
        </w:tc>
      </w:tr>
      <w:tr w:rsidR="000C066C" w:rsidRPr="00B03C67" w14:paraId="2BB3A3CF" w14:textId="77777777" w:rsidTr="00E24343">
        <w:tc>
          <w:tcPr>
            <w:tcW w:w="2978" w:type="pct"/>
            <w:gridSpan w:val="2"/>
          </w:tcPr>
          <w:p w14:paraId="50BFB195" w14:textId="77777777" w:rsidR="000C066C" w:rsidRPr="00B03C67" w:rsidRDefault="000C066C" w:rsidP="00E24343">
            <w:pPr>
              <w:tabs>
                <w:tab w:val="left" w:pos="272"/>
              </w:tabs>
              <w:jc w:val="both"/>
            </w:pPr>
            <w:r w:rsidRPr="00B03C67">
              <w:t>Влажная и сухая уборка смотровых ям</w:t>
            </w:r>
          </w:p>
        </w:tc>
        <w:tc>
          <w:tcPr>
            <w:tcW w:w="2022" w:type="pct"/>
          </w:tcPr>
          <w:p w14:paraId="650C80BC" w14:textId="77777777" w:rsidR="000C066C" w:rsidRPr="00B03C67" w:rsidRDefault="000C066C" w:rsidP="00E24343">
            <w:pPr>
              <w:tabs>
                <w:tab w:val="left" w:pos="272"/>
              </w:tabs>
              <w:jc w:val="both"/>
            </w:pPr>
            <w:r w:rsidRPr="00B03C67">
              <w:t>1 раз в день</w:t>
            </w:r>
          </w:p>
        </w:tc>
      </w:tr>
      <w:tr w:rsidR="000C066C" w:rsidRPr="00B03C67" w14:paraId="3E5F4294" w14:textId="77777777" w:rsidTr="00E24343">
        <w:tc>
          <w:tcPr>
            <w:tcW w:w="2978" w:type="pct"/>
            <w:gridSpan w:val="2"/>
          </w:tcPr>
          <w:p w14:paraId="25A00B2D" w14:textId="77777777" w:rsidR="000C066C" w:rsidRPr="00B03C67" w:rsidRDefault="000C066C" w:rsidP="00E24343">
            <w:pPr>
              <w:tabs>
                <w:tab w:val="left" w:pos="272"/>
              </w:tabs>
              <w:jc w:val="both"/>
            </w:pPr>
            <w:r w:rsidRPr="00B03C67">
              <w:t>Сбор и вынос мусора, замена мусорных пакетов</w:t>
            </w:r>
          </w:p>
        </w:tc>
        <w:tc>
          <w:tcPr>
            <w:tcW w:w="2022" w:type="pct"/>
          </w:tcPr>
          <w:p w14:paraId="07D98210" w14:textId="77777777" w:rsidR="000C066C" w:rsidRPr="00B03C67" w:rsidRDefault="000C066C" w:rsidP="00E24343">
            <w:pPr>
              <w:tabs>
                <w:tab w:val="left" w:pos="272"/>
              </w:tabs>
              <w:jc w:val="both"/>
            </w:pPr>
            <w:r w:rsidRPr="00B03C67">
              <w:t>По мере необходимости, но не менее 3 (трех) раз в неделю</w:t>
            </w:r>
          </w:p>
        </w:tc>
      </w:tr>
      <w:tr w:rsidR="000C066C" w:rsidRPr="00B03C67" w14:paraId="459FCED4" w14:textId="77777777" w:rsidTr="00E24343">
        <w:tc>
          <w:tcPr>
            <w:tcW w:w="2978" w:type="pct"/>
            <w:gridSpan w:val="2"/>
          </w:tcPr>
          <w:p w14:paraId="678A0C64" w14:textId="77777777" w:rsidR="000C066C" w:rsidRPr="00B03C67" w:rsidRDefault="000C066C" w:rsidP="00E24343">
            <w:pPr>
              <w:tabs>
                <w:tab w:val="left" w:pos="272"/>
              </w:tabs>
              <w:jc w:val="both"/>
            </w:pPr>
            <w:r w:rsidRPr="00B03C67">
              <w:t>Удаление пыли и пятен с подоконников, выступающих поверхностей, пожарных шкафов, радиаторов отопления на высоте до 2 м</w:t>
            </w:r>
          </w:p>
        </w:tc>
        <w:tc>
          <w:tcPr>
            <w:tcW w:w="2022" w:type="pct"/>
          </w:tcPr>
          <w:p w14:paraId="360A565C" w14:textId="77777777" w:rsidR="000C066C" w:rsidRPr="00B03C67" w:rsidRDefault="000C066C" w:rsidP="00E24343">
            <w:pPr>
              <w:tabs>
                <w:tab w:val="left" w:pos="272"/>
              </w:tabs>
              <w:jc w:val="both"/>
            </w:pPr>
            <w:r w:rsidRPr="00B03C67">
              <w:t>1 раз в месяц</w:t>
            </w:r>
          </w:p>
        </w:tc>
      </w:tr>
      <w:tr w:rsidR="000C066C" w:rsidRPr="00B03C67" w14:paraId="3D2CE807" w14:textId="77777777" w:rsidTr="00E24343">
        <w:tc>
          <w:tcPr>
            <w:tcW w:w="2978" w:type="pct"/>
            <w:gridSpan w:val="2"/>
          </w:tcPr>
          <w:p w14:paraId="1ECE78D4" w14:textId="77777777" w:rsidR="000C066C" w:rsidRPr="00B03C67" w:rsidRDefault="000C066C" w:rsidP="00E24343">
            <w:pPr>
              <w:tabs>
                <w:tab w:val="left" w:pos="272"/>
              </w:tabs>
              <w:jc w:val="both"/>
            </w:pPr>
            <w:r w:rsidRPr="00B03C67">
              <w:t>Влажная уборка плинтусов</w:t>
            </w:r>
          </w:p>
        </w:tc>
        <w:tc>
          <w:tcPr>
            <w:tcW w:w="2022" w:type="pct"/>
          </w:tcPr>
          <w:p w14:paraId="71FE2060" w14:textId="77777777" w:rsidR="000C066C" w:rsidRPr="00B03C67" w:rsidRDefault="000C066C" w:rsidP="00E24343">
            <w:pPr>
              <w:tabs>
                <w:tab w:val="left" w:pos="272"/>
              </w:tabs>
              <w:jc w:val="both"/>
            </w:pPr>
            <w:r w:rsidRPr="00B03C67">
              <w:t>1 раз в неделю</w:t>
            </w:r>
          </w:p>
        </w:tc>
      </w:tr>
      <w:tr w:rsidR="000C066C" w:rsidRPr="00B03C67" w14:paraId="61E1A5B9" w14:textId="77777777" w:rsidTr="00E24343">
        <w:tc>
          <w:tcPr>
            <w:tcW w:w="2978" w:type="pct"/>
            <w:gridSpan w:val="2"/>
          </w:tcPr>
          <w:p w14:paraId="7ECE36C5" w14:textId="77777777" w:rsidR="000C066C" w:rsidRPr="00B03C67" w:rsidRDefault="000C066C" w:rsidP="00E24343">
            <w:pPr>
              <w:tabs>
                <w:tab w:val="left" w:pos="272"/>
              </w:tabs>
              <w:jc w:val="both"/>
            </w:pPr>
            <w:r w:rsidRPr="00B03C67">
              <w:t>Удаление пыли с решеток приточно-вытяжной вентиляции</w:t>
            </w:r>
          </w:p>
        </w:tc>
        <w:tc>
          <w:tcPr>
            <w:tcW w:w="2022" w:type="pct"/>
          </w:tcPr>
          <w:p w14:paraId="481828CA" w14:textId="77777777" w:rsidR="000C066C" w:rsidRPr="00B03C67" w:rsidRDefault="000C066C" w:rsidP="00E24343">
            <w:pPr>
              <w:tabs>
                <w:tab w:val="left" w:pos="272"/>
              </w:tabs>
              <w:jc w:val="both"/>
            </w:pPr>
            <w:r w:rsidRPr="00B03C67">
              <w:t>1 раз в квартал</w:t>
            </w:r>
          </w:p>
        </w:tc>
      </w:tr>
      <w:tr w:rsidR="000C066C" w:rsidRPr="00B03C67" w14:paraId="0B7CA7D1" w14:textId="77777777" w:rsidTr="00E24343">
        <w:tc>
          <w:tcPr>
            <w:tcW w:w="5000" w:type="pct"/>
            <w:gridSpan w:val="3"/>
          </w:tcPr>
          <w:p w14:paraId="289F89F8" w14:textId="77777777" w:rsidR="000C066C" w:rsidRPr="00B03C67" w:rsidRDefault="000C066C" w:rsidP="00E24343">
            <w:pPr>
              <w:tabs>
                <w:tab w:val="left" w:pos="272"/>
              </w:tabs>
              <w:jc w:val="center"/>
              <w:rPr>
                <w:b/>
              </w:rPr>
            </w:pPr>
            <w:r w:rsidRPr="00B03C67">
              <w:rPr>
                <w:b/>
              </w:rPr>
              <w:t>Санитарные зоны</w:t>
            </w:r>
          </w:p>
        </w:tc>
      </w:tr>
      <w:tr w:rsidR="000C066C" w:rsidRPr="00B03C67" w14:paraId="2BD266A6" w14:textId="77777777" w:rsidTr="00E24343">
        <w:tc>
          <w:tcPr>
            <w:tcW w:w="2978" w:type="pct"/>
            <w:gridSpan w:val="2"/>
          </w:tcPr>
          <w:p w14:paraId="483EC3A8" w14:textId="77777777" w:rsidR="000C066C" w:rsidRPr="00B03C67" w:rsidRDefault="000C066C" w:rsidP="00E24343">
            <w:pPr>
              <w:tabs>
                <w:tab w:val="left" w:pos="272"/>
              </w:tabs>
              <w:jc w:val="both"/>
            </w:pPr>
            <w:r w:rsidRPr="00B03C67">
              <w:t>Влажная и сухая уборка пола</w:t>
            </w:r>
          </w:p>
        </w:tc>
        <w:tc>
          <w:tcPr>
            <w:tcW w:w="2022" w:type="pct"/>
          </w:tcPr>
          <w:p w14:paraId="2AE4EFDB" w14:textId="77777777" w:rsidR="000C066C" w:rsidRPr="00B03C67" w:rsidRDefault="000C066C" w:rsidP="00E24343">
            <w:pPr>
              <w:tabs>
                <w:tab w:val="left" w:pos="272"/>
              </w:tabs>
              <w:jc w:val="both"/>
            </w:pPr>
            <w:r w:rsidRPr="00B03C67">
              <w:t>1 раз в день</w:t>
            </w:r>
          </w:p>
        </w:tc>
      </w:tr>
      <w:tr w:rsidR="000C066C" w:rsidRPr="00B03C67" w14:paraId="049C1352" w14:textId="77777777" w:rsidTr="00E24343">
        <w:tc>
          <w:tcPr>
            <w:tcW w:w="2978" w:type="pct"/>
            <w:gridSpan w:val="2"/>
          </w:tcPr>
          <w:p w14:paraId="41B8A9B9" w14:textId="77777777" w:rsidR="000C066C" w:rsidRPr="00B03C67" w:rsidRDefault="000C066C" w:rsidP="00E24343">
            <w:pPr>
              <w:tabs>
                <w:tab w:val="left" w:pos="272"/>
              </w:tabs>
              <w:jc w:val="both"/>
            </w:pPr>
            <w:r w:rsidRPr="00B03C67">
              <w:t>Сбор и вынос мусора, замена мусорных пакетов</w:t>
            </w:r>
          </w:p>
        </w:tc>
        <w:tc>
          <w:tcPr>
            <w:tcW w:w="2022" w:type="pct"/>
          </w:tcPr>
          <w:p w14:paraId="6453F99E" w14:textId="77777777" w:rsidR="000C066C" w:rsidRPr="00B03C67" w:rsidRDefault="000C066C" w:rsidP="00E24343">
            <w:pPr>
              <w:tabs>
                <w:tab w:val="left" w:pos="272"/>
              </w:tabs>
              <w:jc w:val="both"/>
            </w:pPr>
            <w:r w:rsidRPr="00B03C67">
              <w:t>По мере необходимости, но не менее 3 (трех) раз в неделю</w:t>
            </w:r>
          </w:p>
        </w:tc>
      </w:tr>
      <w:tr w:rsidR="000C066C" w:rsidRPr="00B03C67" w14:paraId="04604F53" w14:textId="77777777" w:rsidTr="00E24343">
        <w:tc>
          <w:tcPr>
            <w:tcW w:w="2978" w:type="pct"/>
            <w:gridSpan w:val="2"/>
          </w:tcPr>
          <w:p w14:paraId="729DD9FF" w14:textId="77777777" w:rsidR="000C066C" w:rsidRPr="00B03C67" w:rsidRDefault="000C066C" w:rsidP="00E24343">
            <w:pPr>
              <w:tabs>
                <w:tab w:val="left" w:pos="272"/>
              </w:tabs>
              <w:jc w:val="both"/>
            </w:pPr>
            <w:r w:rsidRPr="00B03C67">
              <w:t>Удаление загрязнений с зеркал, стеклянных и металлических поверхностей и диспенсеров (при их наличии)</w:t>
            </w:r>
          </w:p>
        </w:tc>
        <w:tc>
          <w:tcPr>
            <w:tcW w:w="2022" w:type="pct"/>
          </w:tcPr>
          <w:p w14:paraId="2CC10818" w14:textId="77777777" w:rsidR="000C066C" w:rsidRPr="00B03C67" w:rsidRDefault="000C066C" w:rsidP="00E24343">
            <w:pPr>
              <w:tabs>
                <w:tab w:val="left" w:pos="272"/>
              </w:tabs>
              <w:jc w:val="both"/>
            </w:pPr>
            <w:r w:rsidRPr="00B03C67">
              <w:t>3 раза в неделю</w:t>
            </w:r>
          </w:p>
        </w:tc>
      </w:tr>
      <w:tr w:rsidR="000C066C" w:rsidRPr="00B03C67" w14:paraId="1BF4BA0E" w14:textId="77777777" w:rsidTr="00E24343">
        <w:tc>
          <w:tcPr>
            <w:tcW w:w="2978" w:type="pct"/>
            <w:gridSpan w:val="2"/>
          </w:tcPr>
          <w:p w14:paraId="7DCFC504" w14:textId="77777777" w:rsidR="000C066C" w:rsidRPr="00B03C67" w:rsidRDefault="000C066C" w:rsidP="00E24343">
            <w:pPr>
              <w:tabs>
                <w:tab w:val="left" w:pos="272"/>
              </w:tabs>
              <w:jc w:val="both"/>
            </w:pPr>
            <w:r w:rsidRPr="00B03C67">
              <w:t>Мойка раковин, унитазов, писсуаров, сидений с двух сторон, наружных частей подводки сантехники</w:t>
            </w:r>
          </w:p>
        </w:tc>
        <w:tc>
          <w:tcPr>
            <w:tcW w:w="2022" w:type="pct"/>
          </w:tcPr>
          <w:p w14:paraId="26C62E8E" w14:textId="77777777" w:rsidR="000C066C" w:rsidRPr="00B03C67" w:rsidRDefault="000C066C" w:rsidP="00E24343">
            <w:pPr>
              <w:tabs>
                <w:tab w:val="left" w:pos="272"/>
              </w:tabs>
              <w:jc w:val="both"/>
            </w:pPr>
            <w:r w:rsidRPr="00B03C67">
              <w:t>1 раз в день</w:t>
            </w:r>
          </w:p>
        </w:tc>
      </w:tr>
      <w:tr w:rsidR="000C066C" w:rsidRPr="00B03C67" w14:paraId="483EC93F" w14:textId="77777777" w:rsidTr="00E24343">
        <w:tc>
          <w:tcPr>
            <w:tcW w:w="2978" w:type="pct"/>
            <w:gridSpan w:val="2"/>
          </w:tcPr>
          <w:p w14:paraId="169274F8" w14:textId="77777777" w:rsidR="000C066C" w:rsidRPr="00B03C67" w:rsidRDefault="000C066C" w:rsidP="00E24343">
            <w:pPr>
              <w:tabs>
                <w:tab w:val="left" w:pos="272"/>
              </w:tabs>
              <w:jc w:val="both"/>
            </w:pPr>
            <w:r w:rsidRPr="00B03C67">
              <w:t>Удаление пятен со стен, перегородок, дверей на высоте до 2 м</w:t>
            </w:r>
          </w:p>
        </w:tc>
        <w:tc>
          <w:tcPr>
            <w:tcW w:w="2022" w:type="pct"/>
          </w:tcPr>
          <w:p w14:paraId="0B9E0552" w14:textId="77777777" w:rsidR="000C066C" w:rsidRPr="00B03C67" w:rsidRDefault="000C066C" w:rsidP="00E24343">
            <w:pPr>
              <w:tabs>
                <w:tab w:val="left" w:pos="272"/>
              </w:tabs>
              <w:jc w:val="both"/>
            </w:pPr>
            <w:r w:rsidRPr="00B03C67">
              <w:t>3 раза в неделю</w:t>
            </w:r>
          </w:p>
        </w:tc>
      </w:tr>
      <w:tr w:rsidR="000C066C" w:rsidRPr="00B03C67" w14:paraId="259F6558" w14:textId="77777777" w:rsidTr="00E24343">
        <w:tc>
          <w:tcPr>
            <w:tcW w:w="2978" w:type="pct"/>
            <w:gridSpan w:val="2"/>
          </w:tcPr>
          <w:p w14:paraId="2BBB410B" w14:textId="77777777" w:rsidR="000C066C" w:rsidRPr="00B03C67" w:rsidRDefault="000C066C" w:rsidP="00E24343">
            <w:pPr>
              <w:tabs>
                <w:tab w:val="left" w:pos="272"/>
              </w:tabs>
              <w:jc w:val="both"/>
            </w:pPr>
            <w:r w:rsidRPr="00B03C67">
              <w:t>Влажная уборка плинтусов</w:t>
            </w:r>
          </w:p>
        </w:tc>
        <w:tc>
          <w:tcPr>
            <w:tcW w:w="2022" w:type="pct"/>
          </w:tcPr>
          <w:p w14:paraId="49BAFD97" w14:textId="77777777" w:rsidR="000C066C" w:rsidRPr="00B03C67" w:rsidRDefault="000C066C" w:rsidP="00E24343">
            <w:pPr>
              <w:tabs>
                <w:tab w:val="left" w:pos="272"/>
              </w:tabs>
              <w:jc w:val="both"/>
            </w:pPr>
            <w:r w:rsidRPr="00B03C67">
              <w:t>1 раз в неделю</w:t>
            </w:r>
          </w:p>
        </w:tc>
      </w:tr>
      <w:tr w:rsidR="000C066C" w:rsidRPr="00B03C67" w14:paraId="6472229C" w14:textId="77777777" w:rsidTr="00E24343">
        <w:tc>
          <w:tcPr>
            <w:tcW w:w="2978" w:type="pct"/>
            <w:gridSpan w:val="2"/>
          </w:tcPr>
          <w:p w14:paraId="6EFFB27D" w14:textId="77777777" w:rsidR="000C066C" w:rsidRPr="00B03C67" w:rsidRDefault="000C066C" w:rsidP="00E24343">
            <w:pPr>
              <w:tabs>
                <w:tab w:val="left" w:pos="272"/>
              </w:tabs>
              <w:jc w:val="both"/>
            </w:pPr>
            <w:r w:rsidRPr="00B03C67">
              <w:t>Мойка горизонтальных и вертикальных поверхностей на всю высоту</w:t>
            </w:r>
          </w:p>
        </w:tc>
        <w:tc>
          <w:tcPr>
            <w:tcW w:w="2022" w:type="pct"/>
          </w:tcPr>
          <w:p w14:paraId="626F5739" w14:textId="77777777" w:rsidR="000C066C" w:rsidRPr="00B03C67" w:rsidRDefault="000C066C" w:rsidP="00E24343">
            <w:pPr>
              <w:tabs>
                <w:tab w:val="left" w:pos="272"/>
              </w:tabs>
              <w:jc w:val="both"/>
            </w:pPr>
            <w:r w:rsidRPr="00B03C67">
              <w:t>1 раз в неделю</w:t>
            </w:r>
          </w:p>
        </w:tc>
      </w:tr>
      <w:tr w:rsidR="000C066C" w:rsidRPr="00B03C67" w14:paraId="13F3383B" w14:textId="77777777" w:rsidTr="00E24343">
        <w:tc>
          <w:tcPr>
            <w:tcW w:w="2978" w:type="pct"/>
            <w:gridSpan w:val="2"/>
          </w:tcPr>
          <w:p w14:paraId="09A6B303" w14:textId="77777777" w:rsidR="000C066C" w:rsidRPr="00B03C67" w:rsidRDefault="000C066C" w:rsidP="00E24343">
            <w:pPr>
              <w:tabs>
                <w:tab w:val="left" w:pos="272"/>
              </w:tabs>
              <w:jc w:val="both"/>
            </w:pPr>
            <w:r w:rsidRPr="00B03C67">
              <w:t>Влажная уборка труб и радиаторов отопления</w:t>
            </w:r>
          </w:p>
        </w:tc>
        <w:tc>
          <w:tcPr>
            <w:tcW w:w="2022" w:type="pct"/>
          </w:tcPr>
          <w:p w14:paraId="5B2E22A0" w14:textId="77777777" w:rsidR="000C066C" w:rsidRPr="00B03C67" w:rsidRDefault="000C066C" w:rsidP="00E24343">
            <w:pPr>
              <w:tabs>
                <w:tab w:val="left" w:pos="272"/>
              </w:tabs>
              <w:jc w:val="both"/>
            </w:pPr>
            <w:r w:rsidRPr="00B03C67">
              <w:t>1 раз в месяц</w:t>
            </w:r>
          </w:p>
        </w:tc>
      </w:tr>
      <w:tr w:rsidR="000C066C" w:rsidRPr="00B03C67" w14:paraId="7042055A" w14:textId="77777777" w:rsidTr="00E24343">
        <w:trPr>
          <w:trHeight w:val="404"/>
        </w:trPr>
        <w:tc>
          <w:tcPr>
            <w:tcW w:w="2978" w:type="pct"/>
            <w:gridSpan w:val="2"/>
          </w:tcPr>
          <w:p w14:paraId="74C0FCAF" w14:textId="77777777" w:rsidR="000C066C" w:rsidRPr="00B03C67" w:rsidRDefault="000C066C" w:rsidP="00E24343">
            <w:pPr>
              <w:tabs>
                <w:tab w:val="left" w:pos="272"/>
              </w:tabs>
              <w:jc w:val="both"/>
            </w:pPr>
            <w:r w:rsidRPr="00B03C67">
              <w:t>Удаление пыли с решеток приточно-вытяжной вентиляции</w:t>
            </w:r>
          </w:p>
        </w:tc>
        <w:tc>
          <w:tcPr>
            <w:tcW w:w="2022" w:type="pct"/>
          </w:tcPr>
          <w:p w14:paraId="2AAAA9D4" w14:textId="77777777" w:rsidR="000C066C" w:rsidRPr="00B03C67" w:rsidRDefault="000C066C" w:rsidP="00E24343">
            <w:pPr>
              <w:tabs>
                <w:tab w:val="left" w:pos="272"/>
              </w:tabs>
              <w:jc w:val="both"/>
            </w:pPr>
            <w:r w:rsidRPr="00B03C67">
              <w:t>1 раз в месяц</w:t>
            </w:r>
          </w:p>
        </w:tc>
      </w:tr>
      <w:tr w:rsidR="000C066C" w:rsidRPr="00B03C67" w14:paraId="4DF76AAC" w14:textId="77777777" w:rsidTr="00E24343">
        <w:trPr>
          <w:trHeight w:val="412"/>
        </w:trPr>
        <w:tc>
          <w:tcPr>
            <w:tcW w:w="2978" w:type="pct"/>
            <w:gridSpan w:val="2"/>
            <w:tcBorders>
              <w:top w:val="single" w:sz="4" w:space="0" w:color="auto"/>
              <w:left w:val="single" w:sz="4" w:space="0" w:color="auto"/>
              <w:bottom w:val="single" w:sz="4" w:space="0" w:color="auto"/>
              <w:right w:val="single" w:sz="4" w:space="0" w:color="auto"/>
            </w:tcBorders>
          </w:tcPr>
          <w:p w14:paraId="2FD437A5" w14:textId="77777777" w:rsidR="000C066C" w:rsidRPr="00B03C67" w:rsidRDefault="000C066C" w:rsidP="00E24343">
            <w:pPr>
              <w:tabs>
                <w:tab w:val="left" w:pos="272"/>
              </w:tabs>
              <w:jc w:val="both"/>
            </w:pPr>
            <w:r w:rsidRPr="00B03C67">
              <w:t>Наличие расходных материалов в санитарных зонах</w:t>
            </w:r>
          </w:p>
        </w:tc>
        <w:tc>
          <w:tcPr>
            <w:tcW w:w="2022" w:type="pct"/>
            <w:tcBorders>
              <w:top w:val="single" w:sz="4" w:space="0" w:color="auto"/>
              <w:left w:val="single" w:sz="4" w:space="0" w:color="auto"/>
              <w:bottom w:val="single" w:sz="4" w:space="0" w:color="auto"/>
              <w:right w:val="single" w:sz="4" w:space="0" w:color="auto"/>
            </w:tcBorders>
          </w:tcPr>
          <w:p w14:paraId="7B6788C8" w14:textId="77777777" w:rsidR="000C066C" w:rsidRPr="00B03C67" w:rsidRDefault="000C066C" w:rsidP="00E24343">
            <w:pPr>
              <w:tabs>
                <w:tab w:val="left" w:pos="272"/>
              </w:tabs>
              <w:jc w:val="both"/>
            </w:pPr>
            <w:r w:rsidRPr="00B03C67">
              <w:t>Постоянно в течение рабочего дня</w:t>
            </w:r>
          </w:p>
        </w:tc>
      </w:tr>
      <w:tr w:rsidR="000C066C" w:rsidRPr="00B03C67" w14:paraId="2DC3F507" w14:textId="77777777" w:rsidTr="00E24343">
        <w:tc>
          <w:tcPr>
            <w:tcW w:w="5000" w:type="pct"/>
            <w:gridSpan w:val="3"/>
          </w:tcPr>
          <w:p w14:paraId="27C438CE" w14:textId="77777777" w:rsidR="000C066C" w:rsidRPr="00B03C67" w:rsidRDefault="000C066C" w:rsidP="00E24343">
            <w:pPr>
              <w:tabs>
                <w:tab w:val="left" w:pos="272"/>
              </w:tabs>
              <w:jc w:val="center"/>
            </w:pPr>
            <w:r w:rsidRPr="00B03C67">
              <w:rPr>
                <w:b/>
              </w:rPr>
              <w:t>Для всех категорий объектов</w:t>
            </w:r>
          </w:p>
        </w:tc>
      </w:tr>
      <w:tr w:rsidR="000C066C" w:rsidRPr="00B03C67" w14:paraId="01A01C2A" w14:textId="77777777" w:rsidTr="00E24343">
        <w:tc>
          <w:tcPr>
            <w:tcW w:w="2978" w:type="pct"/>
            <w:gridSpan w:val="2"/>
          </w:tcPr>
          <w:p w14:paraId="519BDE3D" w14:textId="77777777" w:rsidR="000C066C" w:rsidRPr="00B03C67" w:rsidRDefault="000C066C" w:rsidP="00E24343">
            <w:pPr>
              <w:tabs>
                <w:tab w:val="left" w:pos="272"/>
              </w:tabs>
              <w:jc w:val="both"/>
            </w:pPr>
            <w:r w:rsidRPr="00B03C67">
              <w:t>Влажная протирка оконных блоков с подоконниками</w:t>
            </w:r>
          </w:p>
        </w:tc>
        <w:tc>
          <w:tcPr>
            <w:tcW w:w="2022" w:type="pct"/>
          </w:tcPr>
          <w:p w14:paraId="63A9BC0D" w14:textId="77777777" w:rsidR="000C066C" w:rsidRPr="00B03C67" w:rsidRDefault="000C066C" w:rsidP="00E24343">
            <w:pPr>
              <w:tabs>
                <w:tab w:val="left" w:pos="272"/>
              </w:tabs>
              <w:jc w:val="both"/>
            </w:pPr>
            <w:r w:rsidRPr="00B03C67">
              <w:t>1 раз в неделю</w:t>
            </w:r>
          </w:p>
        </w:tc>
      </w:tr>
      <w:tr w:rsidR="000C066C" w:rsidRPr="00B03C67" w14:paraId="0E7D4BC3" w14:textId="77777777" w:rsidTr="00E24343">
        <w:tc>
          <w:tcPr>
            <w:tcW w:w="2978" w:type="pct"/>
            <w:gridSpan w:val="2"/>
          </w:tcPr>
          <w:p w14:paraId="766517C6" w14:textId="77777777" w:rsidR="000C066C" w:rsidRPr="00B03C67" w:rsidRDefault="000C066C" w:rsidP="00E24343">
            <w:pPr>
              <w:tabs>
                <w:tab w:val="left" w:pos="272"/>
              </w:tabs>
              <w:jc w:val="both"/>
            </w:pPr>
            <w:r w:rsidRPr="00B03C67">
              <w:t>Мойка внутреннего и наружного остекления объектов</w:t>
            </w:r>
          </w:p>
        </w:tc>
        <w:tc>
          <w:tcPr>
            <w:tcW w:w="2022" w:type="pct"/>
          </w:tcPr>
          <w:p w14:paraId="1F4E00B1" w14:textId="77777777" w:rsidR="000C066C" w:rsidRPr="00B03C67" w:rsidRDefault="000C066C" w:rsidP="00E24343">
            <w:pPr>
              <w:tabs>
                <w:tab w:val="left" w:pos="272"/>
              </w:tabs>
              <w:jc w:val="both"/>
            </w:pPr>
            <w:r w:rsidRPr="00B03C67">
              <w:t>2 раза в год по окончании зимнего и летнего периода</w:t>
            </w:r>
          </w:p>
        </w:tc>
      </w:tr>
    </w:tbl>
    <w:tbl>
      <w:tblPr>
        <w:tblStyle w:val="3c"/>
        <w:tblW w:w="9351" w:type="dxa"/>
        <w:tblLook w:val="04A0" w:firstRow="1" w:lastRow="0" w:firstColumn="1" w:lastColumn="0" w:noHBand="0" w:noVBand="1"/>
      </w:tblPr>
      <w:tblGrid>
        <w:gridCol w:w="5665"/>
        <w:gridCol w:w="3686"/>
      </w:tblGrid>
      <w:tr w:rsidR="000C066C" w:rsidRPr="00B03C67" w14:paraId="7E530539" w14:textId="77777777" w:rsidTr="00E24343">
        <w:tc>
          <w:tcPr>
            <w:tcW w:w="9351" w:type="dxa"/>
            <w:gridSpan w:val="2"/>
          </w:tcPr>
          <w:p w14:paraId="77D039EC" w14:textId="77777777" w:rsidR="000C066C" w:rsidRPr="00B03C67" w:rsidRDefault="000C066C" w:rsidP="00E24343">
            <w:pPr>
              <w:tabs>
                <w:tab w:val="left" w:pos="272"/>
              </w:tabs>
              <w:jc w:val="center"/>
              <w:rPr>
                <w:b/>
                <w:sz w:val="28"/>
                <w:szCs w:val="28"/>
              </w:rPr>
            </w:pPr>
            <w:r w:rsidRPr="00B03C67">
              <w:rPr>
                <w:b/>
                <w:sz w:val="28"/>
                <w:szCs w:val="28"/>
              </w:rPr>
              <w:t>Уборка прилегающих территорий</w:t>
            </w:r>
          </w:p>
          <w:p w14:paraId="0A4B1AE2" w14:textId="77777777" w:rsidR="000C066C" w:rsidRPr="00B03C67" w:rsidRDefault="000C066C" w:rsidP="00E24343">
            <w:pPr>
              <w:tabs>
                <w:tab w:val="left" w:pos="272"/>
              </w:tabs>
              <w:jc w:val="center"/>
              <w:rPr>
                <w:b/>
                <w:sz w:val="28"/>
                <w:szCs w:val="28"/>
              </w:rPr>
            </w:pPr>
            <w:r w:rsidRPr="00B03C67">
              <w:t>Время оказания Услуг в соответствии с графиком уборки согласно режиму работы объекта, указанному в приложении № 2 к ТЗ</w:t>
            </w:r>
          </w:p>
        </w:tc>
      </w:tr>
      <w:tr w:rsidR="000C066C" w:rsidRPr="00B03C67" w14:paraId="5422D1F3" w14:textId="77777777" w:rsidTr="00E24343">
        <w:tc>
          <w:tcPr>
            <w:tcW w:w="9351" w:type="dxa"/>
            <w:gridSpan w:val="2"/>
          </w:tcPr>
          <w:p w14:paraId="51FC5397" w14:textId="77777777" w:rsidR="000C066C" w:rsidRPr="00B03C67" w:rsidRDefault="000C066C" w:rsidP="00E24343">
            <w:pPr>
              <w:widowControl w:val="0"/>
              <w:adjustRightInd w:val="0"/>
              <w:ind w:left="720"/>
              <w:jc w:val="center"/>
            </w:pPr>
            <w:r w:rsidRPr="00B03C67">
              <w:rPr>
                <w:b/>
              </w:rPr>
              <w:t>Территория 3-го класса</w:t>
            </w:r>
          </w:p>
          <w:p w14:paraId="581FB9AC" w14:textId="77777777" w:rsidR="000C066C" w:rsidRPr="00B03C67" w:rsidRDefault="000C066C" w:rsidP="00E24343">
            <w:pPr>
              <w:widowControl w:val="0"/>
              <w:adjustRightInd w:val="0"/>
              <w:ind w:left="720"/>
            </w:pPr>
            <w:r w:rsidRPr="00B03C67">
              <w:t>(территория с интенсивностью пешеходного движения свыше 100 чел./час.)</w:t>
            </w:r>
          </w:p>
        </w:tc>
      </w:tr>
      <w:tr w:rsidR="000C066C" w:rsidRPr="00B03C67" w14:paraId="54832519" w14:textId="77777777" w:rsidTr="00E24343">
        <w:tc>
          <w:tcPr>
            <w:tcW w:w="5665" w:type="dxa"/>
          </w:tcPr>
          <w:p w14:paraId="56DD48A5" w14:textId="77777777" w:rsidR="000C066C" w:rsidRPr="00B03C67" w:rsidRDefault="000C066C" w:rsidP="00E24343">
            <w:pPr>
              <w:tabs>
                <w:tab w:val="left" w:pos="272"/>
              </w:tabs>
              <w:rPr>
                <w:b/>
              </w:rPr>
            </w:pPr>
            <w:r w:rsidRPr="00B03C67">
              <w:rPr>
                <w:b/>
              </w:rPr>
              <w:t>ПЕРЕЧЕНЬ УСЛУГ</w:t>
            </w:r>
          </w:p>
        </w:tc>
        <w:tc>
          <w:tcPr>
            <w:tcW w:w="3686" w:type="dxa"/>
          </w:tcPr>
          <w:p w14:paraId="0238B4F7" w14:textId="77777777" w:rsidR="000C066C" w:rsidRPr="00B03C67" w:rsidRDefault="000C066C" w:rsidP="00E24343">
            <w:pPr>
              <w:tabs>
                <w:tab w:val="left" w:pos="272"/>
              </w:tabs>
              <w:rPr>
                <w:b/>
              </w:rPr>
            </w:pPr>
            <w:r w:rsidRPr="00B03C67">
              <w:rPr>
                <w:b/>
              </w:rPr>
              <w:t>ПЕРИОДИЧНОСТЬ</w:t>
            </w:r>
          </w:p>
        </w:tc>
      </w:tr>
      <w:tr w:rsidR="000C066C" w:rsidRPr="00B03C67" w14:paraId="2DB4BB0F" w14:textId="77777777" w:rsidTr="00E24343">
        <w:tc>
          <w:tcPr>
            <w:tcW w:w="9351" w:type="dxa"/>
            <w:gridSpan w:val="2"/>
          </w:tcPr>
          <w:p w14:paraId="463300DB" w14:textId="77777777" w:rsidR="000C066C" w:rsidRPr="00B03C67" w:rsidRDefault="000C066C" w:rsidP="00E24343">
            <w:pPr>
              <w:tabs>
                <w:tab w:val="left" w:pos="272"/>
              </w:tabs>
              <w:rPr>
                <w:b/>
              </w:rPr>
            </w:pPr>
            <w:r w:rsidRPr="00B03C67">
              <w:rPr>
                <w:b/>
              </w:rPr>
              <w:t>Тротуары, парковка, проезды, отмостка здания (летний период с 15.04. по 14.10.)</w:t>
            </w:r>
          </w:p>
        </w:tc>
      </w:tr>
      <w:tr w:rsidR="000C066C" w:rsidRPr="00B03C67" w14:paraId="1EFBBEF9" w14:textId="77777777" w:rsidTr="00E24343">
        <w:tc>
          <w:tcPr>
            <w:tcW w:w="5665" w:type="dxa"/>
          </w:tcPr>
          <w:p w14:paraId="0978FEB3" w14:textId="77777777" w:rsidR="000C066C" w:rsidRPr="00B03C67" w:rsidRDefault="000C066C" w:rsidP="00E24343">
            <w:pPr>
              <w:tabs>
                <w:tab w:val="left" w:pos="272"/>
              </w:tabs>
              <w:jc w:val="both"/>
              <w:rPr>
                <w:b/>
              </w:rPr>
            </w:pPr>
            <w:r w:rsidRPr="00B03C67">
              <w:t>Очистка уличных мусорных урн, пепельниц</w:t>
            </w:r>
          </w:p>
        </w:tc>
        <w:tc>
          <w:tcPr>
            <w:tcW w:w="3686" w:type="dxa"/>
          </w:tcPr>
          <w:p w14:paraId="01CFE11D" w14:textId="77777777" w:rsidR="000C066C" w:rsidRPr="00B03C67" w:rsidRDefault="000C066C" w:rsidP="00E24343">
            <w:pPr>
              <w:tabs>
                <w:tab w:val="left" w:pos="272"/>
              </w:tabs>
              <w:jc w:val="both"/>
              <w:rPr>
                <w:b/>
              </w:rPr>
            </w:pPr>
            <w:r w:rsidRPr="00B03C67">
              <w:t>По мере необходимости, но не менее 1 (одного) раза в сутки</w:t>
            </w:r>
          </w:p>
        </w:tc>
      </w:tr>
      <w:tr w:rsidR="000C066C" w:rsidRPr="00B03C67" w14:paraId="411BFDC9" w14:textId="77777777" w:rsidTr="00E24343">
        <w:tc>
          <w:tcPr>
            <w:tcW w:w="5665" w:type="dxa"/>
          </w:tcPr>
          <w:p w14:paraId="3ADA1B18" w14:textId="77777777" w:rsidR="000C066C" w:rsidRPr="00B03C67" w:rsidRDefault="000C066C" w:rsidP="00E24343">
            <w:pPr>
              <w:tabs>
                <w:tab w:val="left" w:pos="272"/>
              </w:tabs>
              <w:jc w:val="both"/>
              <w:rPr>
                <w:b/>
              </w:rPr>
            </w:pPr>
            <w:r w:rsidRPr="00B03C67">
              <w:t>Протирка и мойка урн и пепельниц</w:t>
            </w:r>
          </w:p>
        </w:tc>
        <w:tc>
          <w:tcPr>
            <w:tcW w:w="3686" w:type="dxa"/>
          </w:tcPr>
          <w:p w14:paraId="5C4E40E2" w14:textId="77777777" w:rsidR="000C066C" w:rsidRPr="00B03C67" w:rsidRDefault="000C066C" w:rsidP="00E24343">
            <w:pPr>
              <w:tabs>
                <w:tab w:val="left" w:pos="272"/>
              </w:tabs>
              <w:jc w:val="both"/>
              <w:rPr>
                <w:b/>
              </w:rPr>
            </w:pPr>
            <w:r w:rsidRPr="00B03C67">
              <w:t>По мере необходимости, но не менее 2 (двух) раз в месяц</w:t>
            </w:r>
          </w:p>
        </w:tc>
      </w:tr>
      <w:tr w:rsidR="000C066C" w:rsidRPr="00B03C67" w14:paraId="1E50CB20" w14:textId="77777777" w:rsidTr="00E24343">
        <w:tc>
          <w:tcPr>
            <w:tcW w:w="5665" w:type="dxa"/>
          </w:tcPr>
          <w:p w14:paraId="69E3E022" w14:textId="77777777" w:rsidR="000C066C" w:rsidRPr="00B03C67" w:rsidRDefault="000C066C" w:rsidP="00E24343">
            <w:pPr>
              <w:tabs>
                <w:tab w:val="left" w:pos="272"/>
              </w:tabs>
              <w:jc w:val="both"/>
              <w:rPr>
                <w:b/>
              </w:rPr>
            </w:pPr>
            <w:r w:rsidRPr="00B03C67">
              <w:t>Подметание территории</w:t>
            </w:r>
          </w:p>
        </w:tc>
        <w:tc>
          <w:tcPr>
            <w:tcW w:w="3686" w:type="dxa"/>
          </w:tcPr>
          <w:p w14:paraId="661A6991" w14:textId="77777777" w:rsidR="000C066C" w:rsidRPr="00B03C67" w:rsidRDefault="000C066C" w:rsidP="00E24343">
            <w:pPr>
              <w:tabs>
                <w:tab w:val="left" w:pos="272"/>
              </w:tabs>
              <w:jc w:val="both"/>
              <w:rPr>
                <w:b/>
              </w:rPr>
            </w:pPr>
            <w:r w:rsidRPr="00B03C67">
              <w:t>1 раз в сутки</w:t>
            </w:r>
          </w:p>
        </w:tc>
      </w:tr>
      <w:tr w:rsidR="000C066C" w:rsidRPr="00B03C67" w14:paraId="1D899AD5" w14:textId="77777777" w:rsidTr="00E24343">
        <w:tc>
          <w:tcPr>
            <w:tcW w:w="5665" w:type="dxa"/>
          </w:tcPr>
          <w:p w14:paraId="1C8D503C" w14:textId="77777777" w:rsidR="000C066C" w:rsidRPr="00B03C67" w:rsidRDefault="000C066C" w:rsidP="00E24343">
            <w:pPr>
              <w:tabs>
                <w:tab w:val="left" w:pos="272"/>
              </w:tabs>
              <w:jc w:val="both"/>
            </w:pPr>
            <w:r w:rsidRPr="00B03C67">
              <w:t>Сбор и транспортировка мусора</w:t>
            </w:r>
          </w:p>
        </w:tc>
        <w:tc>
          <w:tcPr>
            <w:tcW w:w="3686" w:type="dxa"/>
          </w:tcPr>
          <w:p w14:paraId="744BDDD1" w14:textId="77777777" w:rsidR="000C066C" w:rsidRPr="00B03C67" w:rsidRDefault="000C066C" w:rsidP="00E24343">
            <w:pPr>
              <w:tabs>
                <w:tab w:val="left" w:pos="272"/>
              </w:tabs>
              <w:jc w:val="both"/>
            </w:pPr>
            <w:r w:rsidRPr="00B03C67">
              <w:t>1 раз в сутки</w:t>
            </w:r>
          </w:p>
        </w:tc>
      </w:tr>
      <w:tr w:rsidR="000C066C" w:rsidRPr="00B03C67" w14:paraId="34573453" w14:textId="77777777" w:rsidTr="00E24343">
        <w:tc>
          <w:tcPr>
            <w:tcW w:w="5665" w:type="dxa"/>
          </w:tcPr>
          <w:p w14:paraId="43059341" w14:textId="77777777" w:rsidR="000C066C" w:rsidRPr="00B03C67" w:rsidRDefault="000C066C" w:rsidP="00E24343">
            <w:pPr>
              <w:tabs>
                <w:tab w:val="left" w:pos="272"/>
              </w:tabs>
              <w:jc w:val="both"/>
              <w:rPr>
                <w:b/>
              </w:rPr>
            </w:pPr>
            <w:r w:rsidRPr="00B03C67">
              <w:t>Мойка (полив) территории (до 50 % территории)</w:t>
            </w:r>
          </w:p>
        </w:tc>
        <w:tc>
          <w:tcPr>
            <w:tcW w:w="3686" w:type="dxa"/>
          </w:tcPr>
          <w:p w14:paraId="47EEEF18" w14:textId="77777777" w:rsidR="000C066C" w:rsidRPr="00B03C67" w:rsidRDefault="000C066C" w:rsidP="00E24343">
            <w:pPr>
              <w:tabs>
                <w:tab w:val="left" w:pos="272"/>
              </w:tabs>
              <w:jc w:val="both"/>
              <w:rPr>
                <w:b/>
              </w:rPr>
            </w:pPr>
            <w:r w:rsidRPr="00B03C67">
              <w:t>По мере необходимости, но не менее 3 (трех) раз за период</w:t>
            </w:r>
          </w:p>
        </w:tc>
      </w:tr>
      <w:tr w:rsidR="000C066C" w:rsidRPr="00B03C67" w14:paraId="1C8640C2" w14:textId="77777777" w:rsidTr="00E24343">
        <w:tc>
          <w:tcPr>
            <w:tcW w:w="5665" w:type="dxa"/>
          </w:tcPr>
          <w:p w14:paraId="107F2E5F" w14:textId="77777777" w:rsidR="000C066C" w:rsidRPr="00B03C67" w:rsidRDefault="000C066C" w:rsidP="00E24343">
            <w:pPr>
              <w:tabs>
                <w:tab w:val="left" w:pos="272"/>
              </w:tabs>
              <w:jc w:val="both"/>
              <w:rPr>
                <w:b/>
              </w:rPr>
            </w:pPr>
            <w:r w:rsidRPr="00B03C67">
              <w:t>Уборка контейнерных площадок</w:t>
            </w:r>
          </w:p>
        </w:tc>
        <w:tc>
          <w:tcPr>
            <w:tcW w:w="3686" w:type="dxa"/>
          </w:tcPr>
          <w:p w14:paraId="7A229A4C" w14:textId="77777777" w:rsidR="000C066C" w:rsidRPr="00B03C67" w:rsidRDefault="000C066C" w:rsidP="00E24343">
            <w:pPr>
              <w:tabs>
                <w:tab w:val="left" w:pos="272"/>
              </w:tabs>
              <w:jc w:val="both"/>
              <w:rPr>
                <w:b/>
              </w:rPr>
            </w:pPr>
            <w:r w:rsidRPr="00B03C67">
              <w:t>1 раз в сутки</w:t>
            </w:r>
          </w:p>
        </w:tc>
      </w:tr>
      <w:tr w:rsidR="000C066C" w:rsidRPr="00B03C67" w14:paraId="10103378" w14:textId="77777777" w:rsidTr="00E24343">
        <w:tc>
          <w:tcPr>
            <w:tcW w:w="5665" w:type="dxa"/>
          </w:tcPr>
          <w:p w14:paraId="656F22B9" w14:textId="77777777" w:rsidR="000C066C" w:rsidRPr="00B03C67" w:rsidRDefault="000C066C" w:rsidP="00E24343">
            <w:pPr>
              <w:tabs>
                <w:tab w:val="left" w:pos="272"/>
              </w:tabs>
              <w:jc w:val="both"/>
              <w:rPr>
                <w:b/>
              </w:rPr>
            </w:pPr>
            <w:r w:rsidRPr="00B03C67">
              <w:lastRenderedPageBreak/>
              <w:t>Очистка металлической решетки и приямка. Уборка площадки перед входом</w:t>
            </w:r>
          </w:p>
        </w:tc>
        <w:tc>
          <w:tcPr>
            <w:tcW w:w="3686" w:type="dxa"/>
          </w:tcPr>
          <w:p w14:paraId="739401A6" w14:textId="77777777" w:rsidR="000C066C" w:rsidRPr="00B03C67" w:rsidRDefault="000C066C" w:rsidP="00E24343">
            <w:pPr>
              <w:tabs>
                <w:tab w:val="left" w:pos="272"/>
              </w:tabs>
              <w:jc w:val="both"/>
              <w:rPr>
                <w:b/>
              </w:rPr>
            </w:pPr>
            <w:r w:rsidRPr="00B03C67">
              <w:t>1 раз в неделю</w:t>
            </w:r>
          </w:p>
        </w:tc>
      </w:tr>
      <w:tr w:rsidR="000C066C" w:rsidRPr="00B03C67" w14:paraId="55066DDC" w14:textId="77777777" w:rsidTr="00E24343">
        <w:tc>
          <w:tcPr>
            <w:tcW w:w="5665" w:type="dxa"/>
          </w:tcPr>
          <w:p w14:paraId="5893474D" w14:textId="77777777" w:rsidR="000C066C" w:rsidRPr="00B03C67" w:rsidRDefault="000C066C" w:rsidP="00E24343">
            <w:pPr>
              <w:tabs>
                <w:tab w:val="left" w:pos="272"/>
              </w:tabs>
              <w:jc w:val="both"/>
              <w:rPr>
                <w:b/>
              </w:rPr>
            </w:pPr>
            <w:r w:rsidRPr="00B03C67">
              <w:t>Удаление загрязнений на фасадах, ступенях, входных группах, с указателей, шлагбаумов, дорожных знаков, находящихся на территории Заказчика, на высоте до 2 м</w:t>
            </w:r>
          </w:p>
        </w:tc>
        <w:tc>
          <w:tcPr>
            <w:tcW w:w="3686" w:type="dxa"/>
          </w:tcPr>
          <w:p w14:paraId="25234478" w14:textId="77777777" w:rsidR="000C066C" w:rsidRPr="00B03C67" w:rsidRDefault="000C066C" w:rsidP="00E24343">
            <w:pPr>
              <w:tabs>
                <w:tab w:val="left" w:pos="272"/>
              </w:tabs>
              <w:jc w:val="both"/>
              <w:rPr>
                <w:b/>
              </w:rPr>
            </w:pPr>
            <w:r w:rsidRPr="00B03C67">
              <w:t>По мере необходимости, но не менее 5 (пяти) раз в период</w:t>
            </w:r>
          </w:p>
        </w:tc>
      </w:tr>
      <w:tr w:rsidR="000C066C" w:rsidRPr="00B03C67" w14:paraId="57765839" w14:textId="77777777" w:rsidTr="00E24343">
        <w:tc>
          <w:tcPr>
            <w:tcW w:w="5665" w:type="dxa"/>
          </w:tcPr>
          <w:p w14:paraId="72B16896" w14:textId="77777777" w:rsidR="000C066C" w:rsidRPr="00B03C67" w:rsidRDefault="000C066C" w:rsidP="00E24343">
            <w:pPr>
              <w:tabs>
                <w:tab w:val="left" w:pos="272"/>
              </w:tabs>
              <w:jc w:val="both"/>
              <w:rPr>
                <w:b/>
              </w:rPr>
            </w:pPr>
            <w:r w:rsidRPr="00B03C67">
              <w:t>В период листопада – сбор опавшей листвы и транспортировка к местам сбора мусора, указываемых Заказчиком</w:t>
            </w:r>
          </w:p>
        </w:tc>
        <w:tc>
          <w:tcPr>
            <w:tcW w:w="3686" w:type="dxa"/>
          </w:tcPr>
          <w:p w14:paraId="1B063044" w14:textId="77777777" w:rsidR="000C066C" w:rsidRPr="00B03C67" w:rsidRDefault="000C066C" w:rsidP="00E24343">
            <w:pPr>
              <w:tabs>
                <w:tab w:val="left" w:pos="272"/>
              </w:tabs>
              <w:jc w:val="both"/>
              <w:rPr>
                <w:b/>
              </w:rPr>
            </w:pPr>
            <w:r w:rsidRPr="00B03C67">
              <w:t>1 раз в сутки</w:t>
            </w:r>
          </w:p>
        </w:tc>
      </w:tr>
      <w:tr w:rsidR="000C066C" w:rsidRPr="00B03C67" w14:paraId="550EF116" w14:textId="77777777" w:rsidTr="00E24343">
        <w:tc>
          <w:tcPr>
            <w:tcW w:w="9351" w:type="dxa"/>
            <w:gridSpan w:val="2"/>
          </w:tcPr>
          <w:p w14:paraId="72237365" w14:textId="67F529C4" w:rsidR="000C066C" w:rsidRPr="00B03C67" w:rsidRDefault="000C066C" w:rsidP="00E24343">
            <w:pPr>
              <w:tabs>
                <w:tab w:val="left" w:pos="272"/>
              </w:tabs>
              <w:jc w:val="center"/>
              <w:rPr>
                <w:b/>
              </w:rPr>
            </w:pPr>
            <w:r w:rsidRPr="00B03C67">
              <w:rPr>
                <w:b/>
              </w:rPr>
              <w:t>Газон, цветник</w:t>
            </w:r>
            <w:r w:rsidR="00766C28">
              <w:rPr>
                <w:b/>
              </w:rPr>
              <w:t>, ограждение периметра здания</w:t>
            </w:r>
          </w:p>
        </w:tc>
      </w:tr>
      <w:tr w:rsidR="000C066C" w:rsidRPr="00B03C67" w14:paraId="54D6326E" w14:textId="77777777" w:rsidTr="00E24343">
        <w:tc>
          <w:tcPr>
            <w:tcW w:w="5665" w:type="dxa"/>
          </w:tcPr>
          <w:p w14:paraId="3943BB86" w14:textId="77777777" w:rsidR="000C066C" w:rsidRPr="00B03C67" w:rsidRDefault="000C066C" w:rsidP="00E24343">
            <w:pPr>
              <w:tabs>
                <w:tab w:val="left" w:pos="272"/>
              </w:tabs>
              <w:jc w:val="both"/>
              <w:rPr>
                <w:b/>
              </w:rPr>
            </w:pPr>
            <w:r w:rsidRPr="00B03C67">
              <w:t>Сбор случайного мусора</w:t>
            </w:r>
          </w:p>
        </w:tc>
        <w:tc>
          <w:tcPr>
            <w:tcW w:w="3686" w:type="dxa"/>
          </w:tcPr>
          <w:p w14:paraId="767DD80C" w14:textId="77777777" w:rsidR="000C066C" w:rsidRPr="00B03C67" w:rsidRDefault="000C066C" w:rsidP="00E24343">
            <w:pPr>
              <w:tabs>
                <w:tab w:val="left" w:pos="272"/>
              </w:tabs>
              <w:jc w:val="both"/>
              <w:rPr>
                <w:b/>
              </w:rPr>
            </w:pPr>
            <w:r w:rsidRPr="00B03C67">
              <w:t xml:space="preserve">1 раз в двое суток </w:t>
            </w:r>
          </w:p>
        </w:tc>
      </w:tr>
      <w:tr w:rsidR="000C066C" w:rsidRPr="00B03C67" w14:paraId="76BFAB3B" w14:textId="77777777" w:rsidTr="00E24343">
        <w:tc>
          <w:tcPr>
            <w:tcW w:w="5665" w:type="dxa"/>
          </w:tcPr>
          <w:p w14:paraId="3859795B" w14:textId="77777777" w:rsidR="000C066C" w:rsidRPr="00B03C67" w:rsidRDefault="000C066C" w:rsidP="00E24343">
            <w:pPr>
              <w:tabs>
                <w:tab w:val="left" w:pos="272"/>
              </w:tabs>
              <w:jc w:val="both"/>
              <w:rPr>
                <w:b/>
              </w:rPr>
            </w:pPr>
            <w:r w:rsidRPr="00B03C67">
              <w:t>Стрижка (покос) газона</w:t>
            </w:r>
          </w:p>
        </w:tc>
        <w:tc>
          <w:tcPr>
            <w:tcW w:w="3686" w:type="dxa"/>
          </w:tcPr>
          <w:p w14:paraId="5B917844" w14:textId="662A896B" w:rsidR="000C066C" w:rsidRPr="00B03C67" w:rsidRDefault="00102D92" w:rsidP="00E24343">
            <w:pPr>
              <w:tabs>
                <w:tab w:val="left" w:pos="272"/>
              </w:tabs>
              <w:jc w:val="both"/>
              <w:rPr>
                <w:b/>
              </w:rPr>
            </w:pPr>
            <w:r>
              <w:t>4</w:t>
            </w:r>
            <w:r w:rsidR="000C066C" w:rsidRPr="00B03C67">
              <w:t xml:space="preserve"> раза в месяц (в летний период)</w:t>
            </w:r>
          </w:p>
        </w:tc>
      </w:tr>
      <w:tr w:rsidR="00766C28" w:rsidRPr="00B03C67" w14:paraId="3507C352" w14:textId="77777777" w:rsidTr="00E24343">
        <w:tc>
          <w:tcPr>
            <w:tcW w:w="5665" w:type="dxa"/>
          </w:tcPr>
          <w:p w14:paraId="02DE6C3C" w14:textId="54454F9D" w:rsidR="00766C28" w:rsidRPr="00B03C67" w:rsidRDefault="00766C28" w:rsidP="00766C28">
            <w:pPr>
              <w:tabs>
                <w:tab w:val="left" w:pos="272"/>
              </w:tabs>
              <w:jc w:val="both"/>
            </w:pPr>
            <w:r>
              <w:t>Покос травы между внутренним и внешним ограждением периметра</w:t>
            </w:r>
          </w:p>
        </w:tc>
        <w:tc>
          <w:tcPr>
            <w:tcW w:w="3686" w:type="dxa"/>
          </w:tcPr>
          <w:p w14:paraId="29EAF00C" w14:textId="71351554" w:rsidR="00766C28" w:rsidRDefault="00766C28" w:rsidP="00E24343">
            <w:pPr>
              <w:tabs>
                <w:tab w:val="left" w:pos="272"/>
              </w:tabs>
              <w:jc w:val="both"/>
            </w:pPr>
            <w:r>
              <w:t>4</w:t>
            </w:r>
            <w:r w:rsidRPr="00B03C67">
              <w:t xml:space="preserve"> раза в месяц (в летний период)</w:t>
            </w:r>
          </w:p>
        </w:tc>
      </w:tr>
      <w:tr w:rsidR="000C066C" w:rsidRPr="00B03C67" w14:paraId="01E8C67B" w14:textId="77777777" w:rsidTr="00E24343">
        <w:tc>
          <w:tcPr>
            <w:tcW w:w="9351" w:type="dxa"/>
            <w:gridSpan w:val="2"/>
          </w:tcPr>
          <w:p w14:paraId="3218F12B" w14:textId="77777777" w:rsidR="000C066C" w:rsidRPr="00B03C67" w:rsidRDefault="000C066C" w:rsidP="00E24343">
            <w:pPr>
              <w:tabs>
                <w:tab w:val="left" w:pos="272"/>
              </w:tabs>
              <w:jc w:val="both"/>
              <w:rPr>
                <w:b/>
              </w:rPr>
            </w:pPr>
            <w:r w:rsidRPr="00B03C67">
              <w:rPr>
                <w:b/>
              </w:rPr>
              <w:t>Тротуар, парковка, проезды, отмостка здания (зимний период с 15.10. по 14.04.)</w:t>
            </w:r>
          </w:p>
        </w:tc>
      </w:tr>
      <w:tr w:rsidR="000C066C" w:rsidRPr="00B03C67" w14:paraId="228C8C3F" w14:textId="77777777" w:rsidTr="00E24343">
        <w:tc>
          <w:tcPr>
            <w:tcW w:w="5665" w:type="dxa"/>
          </w:tcPr>
          <w:p w14:paraId="5A131793" w14:textId="77777777" w:rsidR="000C066C" w:rsidRPr="00B03C67" w:rsidRDefault="000C066C" w:rsidP="00E24343">
            <w:pPr>
              <w:tabs>
                <w:tab w:val="left" w:pos="272"/>
              </w:tabs>
              <w:jc w:val="both"/>
              <w:rPr>
                <w:b/>
                <w:spacing w:val="-2"/>
              </w:rPr>
            </w:pPr>
            <w:r w:rsidRPr="00B03C67">
              <w:rPr>
                <w:spacing w:val="-2"/>
              </w:rPr>
              <w:t>Подметание свежевыпавшего снега толщиной до 2 см</w:t>
            </w:r>
          </w:p>
        </w:tc>
        <w:tc>
          <w:tcPr>
            <w:tcW w:w="3686" w:type="dxa"/>
          </w:tcPr>
          <w:p w14:paraId="297C59C4" w14:textId="77777777" w:rsidR="000C066C" w:rsidRPr="00B03C67" w:rsidRDefault="000C066C" w:rsidP="00E24343">
            <w:pPr>
              <w:tabs>
                <w:tab w:val="left" w:pos="272"/>
              </w:tabs>
              <w:jc w:val="both"/>
              <w:rPr>
                <w:b/>
              </w:rPr>
            </w:pPr>
            <w:r w:rsidRPr="00B03C67">
              <w:t>2 раза в сутки в дни снегопада</w:t>
            </w:r>
          </w:p>
        </w:tc>
      </w:tr>
      <w:tr w:rsidR="000C066C" w:rsidRPr="00B03C67" w14:paraId="19CE14F4" w14:textId="77777777" w:rsidTr="00E24343">
        <w:tc>
          <w:tcPr>
            <w:tcW w:w="5665" w:type="dxa"/>
          </w:tcPr>
          <w:p w14:paraId="04ED10C7" w14:textId="77777777" w:rsidR="000C066C" w:rsidRPr="00B03C67" w:rsidRDefault="000C066C" w:rsidP="00E24343">
            <w:pPr>
              <w:tabs>
                <w:tab w:val="left" w:pos="272"/>
              </w:tabs>
              <w:jc w:val="both"/>
              <w:rPr>
                <w:b/>
              </w:rPr>
            </w:pPr>
            <w:r w:rsidRPr="00B03C67">
              <w:t>Сдвигание свежевыпавшего снега толщиной слоя свыше 2 см</w:t>
            </w:r>
          </w:p>
        </w:tc>
        <w:tc>
          <w:tcPr>
            <w:tcW w:w="3686" w:type="dxa"/>
          </w:tcPr>
          <w:p w14:paraId="15A94523" w14:textId="77777777" w:rsidR="000C066C" w:rsidRPr="00B03C67" w:rsidRDefault="000C066C" w:rsidP="00E24343">
            <w:pPr>
              <w:tabs>
                <w:tab w:val="left" w:pos="272"/>
              </w:tabs>
              <w:jc w:val="both"/>
              <w:rPr>
                <w:b/>
              </w:rPr>
            </w:pPr>
            <w:r w:rsidRPr="00B03C67">
              <w:t>1 раз час во время снегопада</w:t>
            </w:r>
          </w:p>
        </w:tc>
      </w:tr>
      <w:tr w:rsidR="000C066C" w:rsidRPr="00B03C67" w14:paraId="44BAD39D" w14:textId="77777777" w:rsidTr="00E24343">
        <w:tc>
          <w:tcPr>
            <w:tcW w:w="5665" w:type="dxa"/>
          </w:tcPr>
          <w:p w14:paraId="120681D3" w14:textId="77777777" w:rsidR="000C066C" w:rsidRPr="00B03C67" w:rsidRDefault="000C066C" w:rsidP="00E24343">
            <w:pPr>
              <w:tabs>
                <w:tab w:val="left" w:pos="272"/>
              </w:tabs>
              <w:jc w:val="both"/>
              <w:rPr>
                <w:b/>
              </w:rPr>
            </w:pPr>
            <w:r w:rsidRPr="00B03C67">
              <w:t>Обработка проезжей части проездов, парковок, тротуаров противогололедными материалами</w:t>
            </w:r>
          </w:p>
        </w:tc>
        <w:tc>
          <w:tcPr>
            <w:tcW w:w="3686" w:type="dxa"/>
          </w:tcPr>
          <w:p w14:paraId="1EAF4370" w14:textId="77777777" w:rsidR="000C066C" w:rsidRPr="00B03C67" w:rsidRDefault="000C066C" w:rsidP="00E24343">
            <w:pPr>
              <w:tabs>
                <w:tab w:val="left" w:pos="272"/>
              </w:tabs>
              <w:jc w:val="both"/>
              <w:rPr>
                <w:b/>
              </w:rPr>
            </w:pPr>
            <w:r w:rsidRPr="00B03C67">
              <w:t>2 раза в сутки при гололеде</w:t>
            </w:r>
          </w:p>
        </w:tc>
      </w:tr>
      <w:tr w:rsidR="000C066C" w:rsidRPr="00B03C67" w14:paraId="3A340CA3" w14:textId="77777777" w:rsidTr="00E24343">
        <w:tc>
          <w:tcPr>
            <w:tcW w:w="5665" w:type="dxa"/>
          </w:tcPr>
          <w:p w14:paraId="4E550327" w14:textId="77777777" w:rsidR="000C066C" w:rsidRPr="00B03C67" w:rsidRDefault="000C066C" w:rsidP="00E24343">
            <w:pPr>
              <w:tabs>
                <w:tab w:val="left" w:pos="272"/>
              </w:tabs>
              <w:jc w:val="both"/>
              <w:rPr>
                <w:b/>
              </w:rPr>
            </w:pPr>
            <w:r w:rsidRPr="00B03C67">
              <w:t>Скалывание льда и удаление снежно-ледяных образований</w:t>
            </w:r>
          </w:p>
        </w:tc>
        <w:tc>
          <w:tcPr>
            <w:tcW w:w="3686" w:type="dxa"/>
          </w:tcPr>
          <w:p w14:paraId="2E66D632" w14:textId="77777777" w:rsidR="000C066C" w:rsidRPr="00B03C67" w:rsidRDefault="000C066C" w:rsidP="00E24343">
            <w:pPr>
              <w:tabs>
                <w:tab w:val="left" w:pos="272"/>
              </w:tabs>
              <w:jc w:val="both"/>
              <w:rPr>
                <w:b/>
              </w:rPr>
            </w:pPr>
            <w:r w:rsidRPr="00B03C67">
              <w:t>1 раз в сутки во время гололеда</w:t>
            </w:r>
          </w:p>
        </w:tc>
      </w:tr>
      <w:tr w:rsidR="000C066C" w:rsidRPr="00B03C67" w14:paraId="3CF24846" w14:textId="77777777" w:rsidTr="00E24343">
        <w:tc>
          <w:tcPr>
            <w:tcW w:w="5665" w:type="dxa"/>
          </w:tcPr>
          <w:p w14:paraId="79D5A633" w14:textId="77777777" w:rsidR="000C066C" w:rsidRPr="00B03C67" w:rsidRDefault="000C066C" w:rsidP="00E24343">
            <w:pPr>
              <w:tabs>
                <w:tab w:val="left" w:pos="272"/>
              </w:tabs>
              <w:jc w:val="both"/>
              <w:rPr>
                <w:b/>
              </w:rPr>
            </w:pPr>
            <w:r w:rsidRPr="00B03C67">
              <w:t>Подметание территории в дни без снегопада</w:t>
            </w:r>
          </w:p>
        </w:tc>
        <w:tc>
          <w:tcPr>
            <w:tcW w:w="3686" w:type="dxa"/>
          </w:tcPr>
          <w:p w14:paraId="1455DC54" w14:textId="77777777" w:rsidR="000C066C" w:rsidRPr="00B03C67" w:rsidRDefault="000C066C" w:rsidP="00E24343">
            <w:pPr>
              <w:tabs>
                <w:tab w:val="left" w:pos="272"/>
              </w:tabs>
              <w:jc w:val="both"/>
              <w:rPr>
                <w:b/>
              </w:rPr>
            </w:pPr>
            <w:r w:rsidRPr="00B03C67">
              <w:t>1 раз в сутки</w:t>
            </w:r>
          </w:p>
        </w:tc>
      </w:tr>
      <w:tr w:rsidR="000C066C" w:rsidRPr="00B03C67" w14:paraId="4E2D2B09" w14:textId="77777777" w:rsidTr="00E24343">
        <w:tc>
          <w:tcPr>
            <w:tcW w:w="5665" w:type="dxa"/>
          </w:tcPr>
          <w:p w14:paraId="35CB8364" w14:textId="77777777" w:rsidR="000C066C" w:rsidRPr="00B03C67" w:rsidRDefault="000C066C" w:rsidP="00E24343">
            <w:pPr>
              <w:tabs>
                <w:tab w:val="left" w:pos="272"/>
              </w:tabs>
              <w:jc w:val="both"/>
              <w:rPr>
                <w:b/>
              </w:rPr>
            </w:pPr>
            <w:r w:rsidRPr="00B03C67">
              <w:t>Сдвигание свежевыпавшего снега в дни сильных снегопадов</w:t>
            </w:r>
          </w:p>
        </w:tc>
        <w:tc>
          <w:tcPr>
            <w:tcW w:w="3686" w:type="dxa"/>
          </w:tcPr>
          <w:p w14:paraId="5B7C64A0" w14:textId="77777777" w:rsidR="000C066C" w:rsidRPr="00B03C67" w:rsidRDefault="000C066C" w:rsidP="00E24343">
            <w:pPr>
              <w:tabs>
                <w:tab w:val="left" w:pos="272"/>
              </w:tabs>
              <w:jc w:val="both"/>
              <w:rPr>
                <w:b/>
              </w:rPr>
            </w:pPr>
            <w:r w:rsidRPr="00B03C67">
              <w:t>3 раза в сутки</w:t>
            </w:r>
          </w:p>
        </w:tc>
      </w:tr>
      <w:tr w:rsidR="000C066C" w:rsidRPr="00B03C67" w14:paraId="3015D3BD" w14:textId="77777777" w:rsidTr="00E24343">
        <w:tc>
          <w:tcPr>
            <w:tcW w:w="5665" w:type="dxa"/>
          </w:tcPr>
          <w:p w14:paraId="35D8DB1A" w14:textId="77777777" w:rsidR="000C066C" w:rsidRPr="00B03C67" w:rsidRDefault="000C066C" w:rsidP="00E24343">
            <w:pPr>
              <w:tabs>
                <w:tab w:val="left" w:pos="272"/>
              </w:tabs>
              <w:jc w:val="both"/>
            </w:pPr>
            <w:r w:rsidRPr="00B03C67">
              <w:t>Складирование снега в валы и кучи</w:t>
            </w:r>
          </w:p>
        </w:tc>
        <w:tc>
          <w:tcPr>
            <w:tcW w:w="3686" w:type="dxa"/>
          </w:tcPr>
          <w:p w14:paraId="5B5A3E53" w14:textId="77777777" w:rsidR="000C066C" w:rsidRPr="00B03C67" w:rsidRDefault="000C066C" w:rsidP="00E24343">
            <w:pPr>
              <w:tabs>
                <w:tab w:val="left" w:pos="272"/>
              </w:tabs>
              <w:jc w:val="both"/>
            </w:pPr>
            <w:r w:rsidRPr="00B03C67">
              <w:t>В течение суток после окончания снегопада</w:t>
            </w:r>
          </w:p>
        </w:tc>
      </w:tr>
      <w:tr w:rsidR="000C066C" w:rsidRPr="00B03C67" w14:paraId="4C5A65B3" w14:textId="77777777" w:rsidTr="00E24343">
        <w:tc>
          <w:tcPr>
            <w:tcW w:w="5665" w:type="dxa"/>
          </w:tcPr>
          <w:p w14:paraId="5068CE7A" w14:textId="77777777" w:rsidR="000C066C" w:rsidRPr="00B03C67" w:rsidRDefault="000C066C" w:rsidP="00E24343">
            <w:pPr>
              <w:tabs>
                <w:tab w:val="left" w:pos="272"/>
              </w:tabs>
              <w:jc w:val="both"/>
              <w:rPr>
                <w:b/>
              </w:rPr>
            </w:pPr>
            <w:r w:rsidRPr="00B03C67">
              <w:t>Очистка уличных мусорных урн, пепельниц</w:t>
            </w:r>
          </w:p>
        </w:tc>
        <w:tc>
          <w:tcPr>
            <w:tcW w:w="3686" w:type="dxa"/>
          </w:tcPr>
          <w:p w14:paraId="5FC60FD6" w14:textId="77777777" w:rsidR="000C066C" w:rsidRPr="00B03C67" w:rsidRDefault="000C066C" w:rsidP="00E24343">
            <w:pPr>
              <w:tabs>
                <w:tab w:val="left" w:pos="272"/>
              </w:tabs>
              <w:jc w:val="both"/>
              <w:rPr>
                <w:b/>
              </w:rPr>
            </w:pPr>
            <w:r w:rsidRPr="00B03C67">
              <w:t>По мере необходимости, но не менее 1 (одного) раза в сутки</w:t>
            </w:r>
          </w:p>
        </w:tc>
      </w:tr>
      <w:tr w:rsidR="000C066C" w:rsidRPr="00B03C67" w14:paraId="17F63FC7" w14:textId="77777777" w:rsidTr="00E24343">
        <w:tc>
          <w:tcPr>
            <w:tcW w:w="5665" w:type="dxa"/>
          </w:tcPr>
          <w:p w14:paraId="42FC5F84" w14:textId="77777777" w:rsidR="000C066C" w:rsidRPr="00B03C67" w:rsidRDefault="000C066C" w:rsidP="00E24343">
            <w:pPr>
              <w:tabs>
                <w:tab w:val="left" w:pos="272"/>
              </w:tabs>
              <w:jc w:val="both"/>
              <w:rPr>
                <w:b/>
              </w:rPr>
            </w:pPr>
            <w:r w:rsidRPr="00B03C67">
              <w:t>Промывка урн</w:t>
            </w:r>
          </w:p>
        </w:tc>
        <w:tc>
          <w:tcPr>
            <w:tcW w:w="3686" w:type="dxa"/>
          </w:tcPr>
          <w:p w14:paraId="66E91C79" w14:textId="77777777" w:rsidR="000C066C" w:rsidRPr="00B03C67" w:rsidRDefault="000C066C" w:rsidP="00E24343">
            <w:pPr>
              <w:tabs>
                <w:tab w:val="left" w:pos="272"/>
              </w:tabs>
              <w:jc w:val="both"/>
              <w:rPr>
                <w:b/>
              </w:rPr>
            </w:pPr>
            <w:r w:rsidRPr="00B03C67">
              <w:t>По мере необходимости, но не менее1 (одного) раза в месяц</w:t>
            </w:r>
          </w:p>
        </w:tc>
      </w:tr>
      <w:tr w:rsidR="000C066C" w:rsidRPr="00B03C67" w14:paraId="199BA379" w14:textId="77777777" w:rsidTr="00E24343">
        <w:tc>
          <w:tcPr>
            <w:tcW w:w="5665" w:type="dxa"/>
          </w:tcPr>
          <w:p w14:paraId="5CF96565" w14:textId="77777777" w:rsidR="000C066C" w:rsidRPr="00B03C67" w:rsidRDefault="000C066C" w:rsidP="00E24343">
            <w:pPr>
              <w:tabs>
                <w:tab w:val="left" w:pos="272"/>
              </w:tabs>
              <w:jc w:val="both"/>
              <w:rPr>
                <w:b/>
              </w:rPr>
            </w:pPr>
            <w:r w:rsidRPr="00B03C67">
              <w:t>Уборка контейнерных площадок</w:t>
            </w:r>
          </w:p>
        </w:tc>
        <w:tc>
          <w:tcPr>
            <w:tcW w:w="3686" w:type="dxa"/>
          </w:tcPr>
          <w:p w14:paraId="66B3C50E" w14:textId="77777777" w:rsidR="000C066C" w:rsidRPr="00B03C67" w:rsidRDefault="000C066C" w:rsidP="00E24343">
            <w:pPr>
              <w:tabs>
                <w:tab w:val="left" w:pos="272"/>
              </w:tabs>
              <w:jc w:val="both"/>
              <w:rPr>
                <w:b/>
              </w:rPr>
            </w:pPr>
            <w:r w:rsidRPr="00B03C67">
              <w:t>1 раз в сутки</w:t>
            </w:r>
          </w:p>
        </w:tc>
      </w:tr>
      <w:tr w:rsidR="000C066C" w:rsidRPr="00B03C67" w14:paraId="1A1EDC99" w14:textId="77777777" w:rsidTr="00E24343">
        <w:tc>
          <w:tcPr>
            <w:tcW w:w="5665" w:type="dxa"/>
          </w:tcPr>
          <w:p w14:paraId="02DB1654" w14:textId="77777777" w:rsidR="000C066C" w:rsidRPr="00B03C67" w:rsidRDefault="000C066C" w:rsidP="00E24343">
            <w:pPr>
              <w:tabs>
                <w:tab w:val="left" w:pos="272"/>
              </w:tabs>
              <w:jc w:val="both"/>
              <w:rPr>
                <w:b/>
              </w:rPr>
            </w:pPr>
            <w:r w:rsidRPr="00B03C67">
              <w:t>Подметание песка, оставшегося после зимней посыпки</w:t>
            </w:r>
          </w:p>
        </w:tc>
        <w:tc>
          <w:tcPr>
            <w:tcW w:w="3686" w:type="dxa"/>
          </w:tcPr>
          <w:p w14:paraId="29F43EED" w14:textId="77777777" w:rsidR="000C066C" w:rsidRPr="00B03C67" w:rsidRDefault="000C066C" w:rsidP="00E24343">
            <w:pPr>
              <w:tabs>
                <w:tab w:val="left" w:pos="272"/>
              </w:tabs>
              <w:jc w:val="both"/>
              <w:rPr>
                <w:b/>
              </w:rPr>
            </w:pPr>
            <w:r w:rsidRPr="00B03C67">
              <w:t>1 раз в год по окончании зимнего периода</w:t>
            </w:r>
          </w:p>
        </w:tc>
      </w:tr>
      <w:tr w:rsidR="000C066C" w:rsidRPr="00B03C67" w14:paraId="14E577DA" w14:textId="77777777" w:rsidTr="00E24343">
        <w:tc>
          <w:tcPr>
            <w:tcW w:w="9351" w:type="dxa"/>
            <w:gridSpan w:val="2"/>
          </w:tcPr>
          <w:p w14:paraId="2D01A38A" w14:textId="77777777" w:rsidR="000C066C" w:rsidRPr="00B03C67" w:rsidRDefault="000C066C" w:rsidP="00E24343">
            <w:pPr>
              <w:widowControl w:val="0"/>
              <w:adjustRightInd w:val="0"/>
              <w:jc w:val="center"/>
            </w:pPr>
            <w:r w:rsidRPr="00B03C67">
              <w:rPr>
                <w:b/>
              </w:rPr>
              <w:t>Территория 2-го класса</w:t>
            </w:r>
          </w:p>
          <w:p w14:paraId="32EBA353" w14:textId="77777777" w:rsidR="000C066C" w:rsidRPr="00B03C67" w:rsidRDefault="000C066C" w:rsidP="00E24343">
            <w:pPr>
              <w:widowControl w:val="0"/>
              <w:adjustRightInd w:val="0"/>
              <w:jc w:val="center"/>
            </w:pPr>
            <w:r w:rsidRPr="00B03C67">
              <w:t>(территория с интенсивностью пешеходного движения от 50 до 100 чел./час.)</w:t>
            </w:r>
          </w:p>
        </w:tc>
      </w:tr>
      <w:tr w:rsidR="000C066C" w:rsidRPr="00B03C67" w14:paraId="5435E3A4" w14:textId="77777777" w:rsidTr="00E24343">
        <w:tc>
          <w:tcPr>
            <w:tcW w:w="9351" w:type="dxa"/>
            <w:gridSpan w:val="2"/>
          </w:tcPr>
          <w:p w14:paraId="4233B1B9" w14:textId="77777777" w:rsidR="000C066C" w:rsidRPr="00B03C67" w:rsidRDefault="000C066C" w:rsidP="00E24343">
            <w:pPr>
              <w:tabs>
                <w:tab w:val="left" w:pos="272"/>
              </w:tabs>
              <w:jc w:val="both"/>
            </w:pPr>
            <w:r w:rsidRPr="00B03C67">
              <w:rPr>
                <w:b/>
              </w:rPr>
              <w:t>Тротуары, парковка, проезды, отмостка здания (летний период с 15.04. по – 14.10.)</w:t>
            </w:r>
          </w:p>
        </w:tc>
      </w:tr>
      <w:tr w:rsidR="000C066C" w:rsidRPr="00B03C67" w14:paraId="6A770591" w14:textId="77777777" w:rsidTr="00E24343">
        <w:tc>
          <w:tcPr>
            <w:tcW w:w="5665" w:type="dxa"/>
          </w:tcPr>
          <w:p w14:paraId="326AF7D3" w14:textId="77777777" w:rsidR="000C066C" w:rsidRPr="00B03C67" w:rsidRDefault="000C066C" w:rsidP="00E24343">
            <w:pPr>
              <w:tabs>
                <w:tab w:val="left" w:pos="272"/>
              </w:tabs>
              <w:jc w:val="both"/>
            </w:pPr>
            <w:r w:rsidRPr="00B03C67">
              <w:t>Очистка уличных мусорных урн, пепельниц</w:t>
            </w:r>
          </w:p>
        </w:tc>
        <w:tc>
          <w:tcPr>
            <w:tcW w:w="3686" w:type="dxa"/>
          </w:tcPr>
          <w:p w14:paraId="4CB22D0C" w14:textId="77777777" w:rsidR="000C066C" w:rsidRPr="00B03C67" w:rsidRDefault="000C066C" w:rsidP="00E24343">
            <w:pPr>
              <w:tabs>
                <w:tab w:val="left" w:pos="272"/>
              </w:tabs>
              <w:jc w:val="both"/>
            </w:pPr>
            <w:r w:rsidRPr="00B03C67">
              <w:t>По мере необходимости, но не менее 1 (одного) раза в сутки</w:t>
            </w:r>
          </w:p>
        </w:tc>
      </w:tr>
      <w:tr w:rsidR="000C066C" w:rsidRPr="00B03C67" w14:paraId="353FB0FB" w14:textId="77777777" w:rsidTr="00E24343">
        <w:tc>
          <w:tcPr>
            <w:tcW w:w="5665" w:type="dxa"/>
          </w:tcPr>
          <w:p w14:paraId="731D6E34" w14:textId="77777777" w:rsidR="000C066C" w:rsidRPr="00B03C67" w:rsidRDefault="000C066C" w:rsidP="00E24343">
            <w:pPr>
              <w:tabs>
                <w:tab w:val="left" w:pos="272"/>
              </w:tabs>
              <w:jc w:val="both"/>
            </w:pPr>
            <w:r w:rsidRPr="00B03C67">
              <w:t>Протирка и мойка урн и пепельниц</w:t>
            </w:r>
          </w:p>
        </w:tc>
        <w:tc>
          <w:tcPr>
            <w:tcW w:w="3686" w:type="dxa"/>
          </w:tcPr>
          <w:p w14:paraId="4B19BB9F" w14:textId="77777777" w:rsidR="000C066C" w:rsidRPr="00B03C67" w:rsidRDefault="000C066C" w:rsidP="00E24343">
            <w:pPr>
              <w:tabs>
                <w:tab w:val="left" w:pos="272"/>
              </w:tabs>
              <w:jc w:val="both"/>
            </w:pPr>
            <w:r w:rsidRPr="00B03C67">
              <w:t>По мере необходимости, но не менее 2 (двух) раз в месяц</w:t>
            </w:r>
          </w:p>
        </w:tc>
      </w:tr>
      <w:tr w:rsidR="000C066C" w:rsidRPr="00B03C67" w14:paraId="5EC6D1C2" w14:textId="77777777" w:rsidTr="00E24343">
        <w:tc>
          <w:tcPr>
            <w:tcW w:w="5665" w:type="dxa"/>
          </w:tcPr>
          <w:p w14:paraId="67756E70" w14:textId="77777777" w:rsidR="000C066C" w:rsidRPr="00B03C67" w:rsidRDefault="000C066C" w:rsidP="00E24343">
            <w:pPr>
              <w:tabs>
                <w:tab w:val="left" w:pos="272"/>
              </w:tabs>
              <w:jc w:val="both"/>
            </w:pPr>
            <w:r w:rsidRPr="00B03C67">
              <w:t>Подметание территории</w:t>
            </w:r>
          </w:p>
        </w:tc>
        <w:tc>
          <w:tcPr>
            <w:tcW w:w="3686" w:type="dxa"/>
          </w:tcPr>
          <w:p w14:paraId="1F1AB60D" w14:textId="77777777" w:rsidR="000C066C" w:rsidRPr="00B03C67" w:rsidRDefault="000C066C" w:rsidP="00E24343">
            <w:pPr>
              <w:tabs>
                <w:tab w:val="left" w:pos="272"/>
              </w:tabs>
              <w:jc w:val="both"/>
            </w:pPr>
            <w:r w:rsidRPr="00B03C67">
              <w:t>1 раз в сутки</w:t>
            </w:r>
          </w:p>
        </w:tc>
      </w:tr>
      <w:tr w:rsidR="000C066C" w:rsidRPr="00B03C67" w14:paraId="68549D4B" w14:textId="77777777" w:rsidTr="00E24343">
        <w:tc>
          <w:tcPr>
            <w:tcW w:w="5665" w:type="dxa"/>
          </w:tcPr>
          <w:p w14:paraId="0C69F2CB" w14:textId="77777777" w:rsidR="000C066C" w:rsidRPr="00B03C67" w:rsidRDefault="000C066C" w:rsidP="00E24343">
            <w:pPr>
              <w:tabs>
                <w:tab w:val="left" w:pos="272"/>
              </w:tabs>
              <w:jc w:val="both"/>
            </w:pPr>
            <w:r w:rsidRPr="00B03C67">
              <w:t>Сбор и транспортировка мусора</w:t>
            </w:r>
          </w:p>
        </w:tc>
        <w:tc>
          <w:tcPr>
            <w:tcW w:w="3686" w:type="dxa"/>
          </w:tcPr>
          <w:p w14:paraId="57941E20" w14:textId="77777777" w:rsidR="000C066C" w:rsidRPr="00B03C67" w:rsidRDefault="000C066C" w:rsidP="00E24343">
            <w:pPr>
              <w:tabs>
                <w:tab w:val="left" w:pos="272"/>
              </w:tabs>
              <w:jc w:val="both"/>
            </w:pPr>
            <w:r w:rsidRPr="00B03C67">
              <w:t>1 раз в сутки</w:t>
            </w:r>
          </w:p>
        </w:tc>
      </w:tr>
      <w:tr w:rsidR="000C066C" w:rsidRPr="00B03C67" w14:paraId="04D07D30" w14:textId="77777777" w:rsidTr="00E24343">
        <w:tc>
          <w:tcPr>
            <w:tcW w:w="5665" w:type="dxa"/>
          </w:tcPr>
          <w:p w14:paraId="11234720" w14:textId="77777777" w:rsidR="000C066C" w:rsidRPr="00B03C67" w:rsidRDefault="000C066C" w:rsidP="00E24343">
            <w:pPr>
              <w:tabs>
                <w:tab w:val="left" w:pos="272"/>
              </w:tabs>
              <w:jc w:val="both"/>
            </w:pPr>
            <w:r w:rsidRPr="00B03C67">
              <w:t>Мойка (полив) территории (до 50 % территории)</w:t>
            </w:r>
          </w:p>
        </w:tc>
        <w:tc>
          <w:tcPr>
            <w:tcW w:w="3686" w:type="dxa"/>
          </w:tcPr>
          <w:p w14:paraId="116C5A4A" w14:textId="77777777" w:rsidR="000C066C" w:rsidRPr="00B03C67" w:rsidRDefault="000C066C" w:rsidP="00E24343">
            <w:pPr>
              <w:tabs>
                <w:tab w:val="left" w:pos="272"/>
              </w:tabs>
              <w:jc w:val="both"/>
            </w:pPr>
            <w:r w:rsidRPr="00B03C67">
              <w:t xml:space="preserve">По мере необходимости, но не менее 3 (трех) раз за период </w:t>
            </w:r>
          </w:p>
        </w:tc>
      </w:tr>
      <w:tr w:rsidR="000C066C" w:rsidRPr="00B03C67" w14:paraId="4382FBA1" w14:textId="77777777" w:rsidTr="00E24343">
        <w:tc>
          <w:tcPr>
            <w:tcW w:w="5665" w:type="dxa"/>
          </w:tcPr>
          <w:p w14:paraId="4D5F45AC" w14:textId="77777777" w:rsidR="000C066C" w:rsidRPr="00B03C67" w:rsidRDefault="000C066C" w:rsidP="00E24343">
            <w:pPr>
              <w:tabs>
                <w:tab w:val="left" w:pos="272"/>
              </w:tabs>
              <w:jc w:val="both"/>
            </w:pPr>
            <w:r w:rsidRPr="00B03C67">
              <w:t>Уборка контейнерных площадок</w:t>
            </w:r>
          </w:p>
        </w:tc>
        <w:tc>
          <w:tcPr>
            <w:tcW w:w="3686" w:type="dxa"/>
          </w:tcPr>
          <w:p w14:paraId="5B00A9E7" w14:textId="77777777" w:rsidR="000C066C" w:rsidRPr="00B03C67" w:rsidRDefault="000C066C" w:rsidP="00E24343">
            <w:pPr>
              <w:tabs>
                <w:tab w:val="left" w:pos="272"/>
              </w:tabs>
              <w:jc w:val="both"/>
            </w:pPr>
            <w:r w:rsidRPr="00B03C67">
              <w:t>1 раз в сутки</w:t>
            </w:r>
          </w:p>
        </w:tc>
      </w:tr>
      <w:tr w:rsidR="000C066C" w:rsidRPr="00B03C67" w14:paraId="3EEA2EEE" w14:textId="77777777" w:rsidTr="00E24343">
        <w:tc>
          <w:tcPr>
            <w:tcW w:w="5665" w:type="dxa"/>
          </w:tcPr>
          <w:p w14:paraId="12FC1ADF" w14:textId="77777777" w:rsidR="000C066C" w:rsidRPr="00B03C67" w:rsidRDefault="000C066C" w:rsidP="00E24343">
            <w:pPr>
              <w:tabs>
                <w:tab w:val="left" w:pos="272"/>
              </w:tabs>
              <w:jc w:val="both"/>
            </w:pPr>
            <w:r w:rsidRPr="00B03C67">
              <w:t>Очистка металлической решетки и приямка. Уборка площадки перед входом</w:t>
            </w:r>
          </w:p>
        </w:tc>
        <w:tc>
          <w:tcPr>
            <w:tcW w:w="3686" w:type="dxa"/>
          </w:tcPr>
          <w:p w14:paraId="6C9F8625" w14:textId="77777777" w:rsidR="000C066C" w:rsidRPr="00B03C67" w:rsidRDefault="000C066C" w:rsidP="00E24343">
            <w:pPr>
              <w:tabs>
                <w:tab w:val="left" w:pos="272"/>
              </w:tabs>
              <w:jc w:val="both"/>
            </w:pPr>
            <w:r w:rsidRPr="00B03C67">
              <w:t>1 раз в неделю</w:t>
            </w:r>
          </w:p>
        </w:tc>
      </w:tr>
      <w:tr w:rsidR="000C066C" w:rsidRPr="00B03C67" w14:paraId="752776D3" w14:textId="77777777" w:rsidTr="00E24343">
        <w:tc>
          <w:tcPr>
            <w:tcW w:w="5665" w:type="dxa"/>
          </w:tcPr>
          <w:p w14:paraId="3917331C" w14:textId="77777777" w:rsidR="000C066C" w:rsidRPr="00B03C67" w:rsidRDefault="000C066C" w:rsidP="00E24343">
            <w:pPr>
              <w:tabs>
                <w:tab w:val="left" w:pos="272"/>
              </w:tabs>
              <w:jc w:val="both"/>
            </w:pPr>
            <w:r w:rsidRPr="00B03C67">
              <w:t>Удаление загрязнений на фасадах, ступенях, входных группах, с указателей, находящихся на территории Заказчика, на высоте до 2 м</w:t>
            </w:r>
          </w:p>
        </w:tc>
        <w:tc>
          <w:tcPr>
            <w:tcW w:w="3686" w:type="dxa"/>
          </w:tcPr>
          <w:p w14:paraId="4A107A0F" w14:textId="77777777" w:rsidR="000C066C" w:rsidRPr="00B03C67" w:rsidRDefault="000C066C" w:rsidP="00E24343">
            <w:pPr>
              <w:tabs>
                <w:tab w:val="left" w:pos="272"/>
              </w:tabs>
              <w:jc w:val="both"/>
            </w:pPr>
            <w:r w:rsidRPr="00B03C67">
              <w:t>1 раз в неделю</w:t>
            </w:r>
          </w:p>
        </w:tc>
      </w:tr>
      <w:tr w:rsidR="000C066C" w:rsidRPr="00B03C67" w14:paraId="4DAA6345" w14:textId="77777777" w:rsidTr="00E24343">
        <w:tc>
          <w:tcPr>
            <w:tcW w:w="5665" w:type="dxa"/>
          </w:tcPr>
          <w:p w14:paraId="060673A4" w14:textId="77777777" w:rsidR="000C066C" w:rsidRPr="00B03C67" w:rsidRDefault="000C066C" w:rsidP="00E24343">
            <w:pPr>
              <w:tabs>
                <w:tab w:val="left" w:pos="272"/>
              </w:tabs>
              <w:jc w:val="both"/>
            </w:pPr>
            <w:r w:rsidRPr="00B03C67">
              <w:lastRenderedPageBreak/>
              <w:t>В период листопада – сбор опавшей листвы и транспортировка к местам сбора мусора, указываемых Заказчиком</w:t>
            </w:r>
          </w:p>
        </w:tc>
        <w:tc>
          <w:tcPr>
            <w:tcW w:w="3686" w:type="dxa"/>
          </w:tcPr>
          <w:p w14:paraId="408F1F23" w14:textId="77777777" w:rsidR="000C066C" w:rsidRPr="00B03C67" w:rsidRDefault="000C066C" w:rsidP="00E24343">
            <w:pPr>
              <w:tabs>
                <w:tab w:val="left" w:pos="272"/>
              </w:tabs>
              <w:jc w:val="both"/>
            </w:pPr>
            <w:r w:rsidRPr="00B03C67">
              <w:t>1 раз в сутки</w:t>
            </w:r>
          </w:p>
        </w:tc>
      </w:tr>
      <w:tr w:rsidR="000C066C" w:rsidRPr="00B03C67" w14:paraId="0974E01C" w14:textId="77777777" w:rsidTr="00E24343">
        <w:trPr>
          <w:trHeight w:val="317"/>
        </w:trPr>
        <w:tc>
          <w:tcPr>
            <w:tcW w:w="9351" w:type="dxa"/>
            <w:gridSpan w:val="2"/>
          </w:tcPr>
          <w:p w14:paraId="1CAF3AF1" w14:textId="77777777" w:rsidR="000C066C" w:rsidRPr="00B03C67" w:rsidRDefault="000C066C" w:rsidP="00E24343">
            <w:pPr>
              <w:tabs>
                <w:tab w:val="left" w:pos="272"/>
              </w:tabs>
              <w:jc w:val="center"/>
            </w:pPr>
            <w:r w:rsidRPr="00B03C67">
              <w:rPr>
                <w:b/>
              </w:rPr>
              <w:t>Газон, цветник</w:t>
            </w:r>
          </w:p>
        </w:tc>
      </w:tr>
      <w:tr w:rsidR="000C066C" w:rsidRPr="00B03C67" w14:paraId="48F7EAD4" w14:textId="77777777" w:rsidTr="00E24343">
        <w:tc>
          <w:tcPr>
            <w:tcW w:w="5665" w:type="dxa"/>
          </w:tcPr>
          <w:p w14:paraId="63C63A42" w14:textId="77777777" w:rsidR="000C066C" w:rsidRPr="00B03C67" w:rsidRDefault="000C066C" w:rsidP="00E24343">
            <w:pPr>
              <w:tabs>
                <w:tab w:val="left" w:pos="272"/>
              </w:tabs>
              <w:jc w:val="both"/>
            </w:pPr>
            <w:r w:rsidRPr="00B03C67">
              <w:t>Сбор случайного мусора</w:t>
            </w:r>
          </w:p>
        </w:tc>
        <w:tc>
          <w:tcPr>
            <w:tcW w:w="3686" w:type="dxa"/>
          </w:tcPr>
          <w:p w14:paraId="46B5D6A2" w14:textId="43885D97" w:rsidR="000C066C" w:rsidRPr="00B03C67" w:rsidRDefault="00357FB5" w:rsidP="00E24343">
            <w:pPr>
              <w:tabs>
                <w:tab w:val="left" w:pos="272"/>
              </w:tabs>
              <w:jc w:val="both"/>
            </w:pPr>
            <w:r>
              <w:t>2</w:t>
            </w:r>
            <w:r w:rsidR="000C066C" w:rsidRPr="00B03C67">
              <w:t xml:space="preserve"> раз</w:t>
            </w:r>
            <w:r>
              <w:t>а</w:t>
            </w:r>
            <w:r w:rsidR="000C066C" w:rsidRPr="00B03C67">
              <w:t xml:space="preserve"> в двое суток </w:t>
            </w:r>
          </w:p>
        </w:tc>
      </w:tr>
      <w:tr w:rsidR="000C066C" w:rsidRPr="00B03C67" w14:paraId="572C9DE7" w14:textId="77777777" w:rsidTr="00E24343">
        <w:tc>
          <w:tcPr>
            <w:tcW w:w="5665" w:type="dxa"/>
          </w:tcPr>
          <w:p w14:paraId="69F8A905" w14:textId="77777777" w:rsidR="000C066C" w:rsidRPr="00B03C67" w:rsidRDefault="000C066C" w:rsidP="00E24343">
            <w:pPr>
              <w:tabs>
                <w:tab w:val="left" w:pos="272"/>
              </w:tabs>
              <w:jc w:val="both"/>
            </w:pPr>
            <w:r w:rsidRPr="00B03C67">
              <w:t>Стрижка (покос) газона</w:t>
            </w:r>
          </w:p>
        </w:tc>
        <w:tc>
          <w:tcPr>
            <w:tcW w:w="3686" w:type="dxa"/>
          </w:tcPr>
          <w:p w14:paraId="03791523" w14:textId="679500CA" w:rsidR="000C066C" w:rsidRPr="00B03C67" w:rsidRDefault="00102D92" w:rsidP="00E24343">
            <w:pPr>
              <w:tabs>
                <w:tab w:val="left" w:pos="272"/>
              </w:tabs>
              <w:jc w:val="both"/>
            </w:pPr>
            <w:r>
              <w:t>2</w:t>
            </w:r>
            <w:r w:rsidR="000C066C" w:rsidRPr="00B03C67">
              <w:t xml:space="preserve"> раз</w:t>
            </w:r>
            <w:r w:rsidR="00357FB5">
              <w:t>а</w:t>
            </w:r>
            <w:r w:rsidR="000C066C" w:rsidRPr="00B03C67">
              <w:t xml:space="preserve"> в месяц (в летний период)</w:t>
            </w:r>
          </w:p>
        </w:tc>
      </w:tr>
      <w:tr w:rsidR="000C066C" w:rsidRPr="00B03C67" w14:paraId="106371B7" w14:textId="77777777" w:rsidTr="00E24343">
        <w:trPr>
          <w:trHeight w:val="368"/>
        </w:trPr>
        <w:tc>
          <w:tcPr>
            <w:tcW w:w="9351" w:type="dxa"/>
            <w:gridSpan w:val="2"/>
          </w:tcPr>
          <w:p w14:paraId="65B29DFA" w14:textId="77777777" w:rsidR="000C066C" w:rsidRPr="00B03C67" w:rsidRDefault="000C066C" w:rsidP="00E24343">
            <w:pPr>
              <w:tabs>
                <w:tab w:val="left" w:pos="272"/>
              </w:tabs>
              <w:jc w:val="both"/>
            </w:pPr>
            <w:r w:rsidRPr="00B03C67">
              <w:rPr>
                <w:b/>
              </w:rPr>
              <w:t>Тротуар, парковка, проезды, отмостка здания (зимний период с 15.10. по 14.04.)</w:t>
            </w:r>
          </w:p>
        </w:tc>
      </w:tr>
      <w:tr w:rsidR="000C066C" w:rsidRPr="00B03C67" w14:paraId="3B2594FD" w14:textId="77777777" w:rsidTr="00E24343">
        <w:tc>
          <w:tcPr>
            <w:tcW w:w="5665" w:type="dxa"/>
          </w:tcPr>
          <w:p w14:paraId="520E308D" w14:textId="77777777" w:rsidR="000C066C" w:rsidRPr="00B03C67" w:rsidRDefault="000C066C" w:rsidP="00E24343">
            <w:pPr>
              <w:tabs>
                <w:tab w:val="left" w:pos="272"/>
              </w:tabs>
              <w:jc w:val="both"/>
            </w:pPr>
            <w:r w:rsidRPr="00B03C67">
              <w:t>Подметание свежевыпавшего снега толщиной до 2 см</w:t>
            </w:r>
          </w:p>
        </w:tc>
        <w:tc>
          <w:tcPr>
            <w:tcW w:w="3686" w:type="dxa"/>
          </w:tcPr>
          <w:p w14:paraId="05697E79" w14:textId="77777777" w:rsidR="000C066C" w:rsidRPr="00B03C67" w:rsidRDefault="000C066C" w:rsidP="00E24343">
            <w:pPr>
              <w:tabs>
                <w:tab w:val="left" w:pos="272"/>
              </w:tabs>
              <w:jc w:val="both"/>
            </w:pPr>
            <w:r w:rsidRPr="00B03C67">
              <w:t>1 раз в сутки в дни снегопада</w:t>
            </w:r>
          </w:p>
        </w:tc>
      </w:tr>
      <w:tr w:rsidR="000C066C" w:rsidRPr="00B03C67" w14:paraId="14320B55" w14:textId="77777777" w:rsidTr="00E24343">
        <w:tc>
          <w:tcPr>
            <w:tcW w:w="5665" w:type="dxa"/>
          </w:tcPr>
          <w:p w14:paraId="2BD18E1F" w14:textId="77777777" w:rsidR="000C066C" w:rsidRPr="00B03C67" w:rsidRDefault="000C066C" w:rsidP="00E24343">
            <w:pPr>
              <w:tabs>
                <w:tab w:val="left" w:pos="272"/>
              </w:tabs>
              <w:jc w:val="both"/>
            </w:pPr>
            <w:r w:rsidRPr="00B03C67">
              <w:t>Сдвигание свежевыпавшего снега толщиной слоя свыше 2 см</w:t>
            </w:r>
          </w:p>
        </w:tc>
        <w:tc>
          <w:tcPr>
            <w:tcW w:w="3686" w:type="dxa"/>
          </w:tcPr>
          <w:p w14:paraId="2145F76E" w14:textId="77777777" w:rsidR="000C066C" w:rsidRPr="00B03C67" w:rsidRDefault="000C066C" w:rsidP="00E24343">
            <w:pPr>
              <w:tabs>
                <w:tab w:val="left" w:pos="272"/>
              </w:tabs>
              <w:jc w:val="both"/>
            </w:pPr>
            <w:r w:rsidRPr="00B03C67">
              <w:t>Через 2 часа во время снегопада</w:t>
            </w:r>
          </w:p>
        </w:tc>
      </w:tr>
      <w:tr w:rsidR="000C066C" w:rsidRPr="00B03C67" w14:paraId="5C7BD8CD" w14:textId="77777777" w:rsidTr="00E24343">
        <w:tc>
          <w:tcPr>
            <w:tcW w:w="5665" w:type="dxa"/>
          </w:tcPr>
          <w:p w14:paraId="5EE98395" w14:textId="77777777" w:rsidR="000C066C" w:rsidRPr="00B03C67" w:rsidRDefault="000C066C" w:rsidP="00E24343">
            <w:pPr>
              <w:tabs>
                <w:tab w:val="left" w:pos="272"/>
              </w:tabs>
              <w:jc w:val="both"/>
            </w:pPr>
            <w:r w:rsidRPr="00B03C67">
              <w:t>Обработка проезжей части проездов, парковок, тротуаров противогололедными материалами</w:t>
            </w:r>
          </w:p>
        </w:tc>
        <w:tc>
          <w:tcPr>
            <w:tcW w:w="3686" w:type="dxa"/>
          </w:tcPr>
          <w:p w14:paraId="3F69E4D0" w14:textId="77777777" w:rsidR="000C066C" w:rsidRPr="00B03C67" w:rsidRDefault="000C066C" w:rsidP="00E24343">
            <w:pPr>
              <w:tabs>
                <w:tab w:val="left" w:pos="272"/>
              </w:tabs>
              <w:jc w:val="both"/>
            </w:pPr>
            <w:r w:rsidRPr="00B03C67">
              <w:t>2 раза в сутки при гололеде</w:t>
            </w:r>
          </w:p>
        </w:tc>
      </w:tr>
      <w:tr w:rsidR="000C066C" w:rsidRPr="00B03C67" w14:paraId="4FF370FD" w14:textId="77777777" w:rsidTr="00E24343">
        <w:tc>
          <w:tcPr>
            <w:tcW w:w="5665" w:type="dxa"/>
          </w:tcPr>
          <w:p w14:paraId="16391721" w14:textId="77777777" w:rsidR="000C066C" w:rsidRPr="00B03C67" w:rsidRDefault="000C066C" w:rsidP="00E24343">
            <w:pPr>
              <w:tabs>
                <w:tab w:val="left" w:pos="272"/>
              </w:tabs>
              <w:jc w:val="both"/>
            </w:pPr>
            <w:r w:rsidRPr="00B03C67">
              <w:t>Скалывание льда и удаление снежно-ледяных образований</w:t>
            </w:r>
          </w:p>
        </w:tc>
        <w:tc>
          <w:tcPr>
            <w:tcW w:w="3686" w:type="dxa"/>
          </w:tcPr>
          <w:p w14:paraId="2738FA9F" w14:textId="77777777" w:rsidR="000C066C" w:rsidRPr="00B03C67" w:rsidRDefault="000C066C" w:rsidP="00E24343">
            <w:pPr>
              <w:tabs>
                <w:tab w:val="left" w:pos="272"/>
              </w:tabs>
              <w:jc w:val="both"/>
            </w:pPr>
            <w:r w:rsidRPr="00B03C67">
              <w:t>1 раз в двое суток во время гололеда</w:t>
            </w:r>
          </w:p>
        </w:tc>
      </w:tr>
      <w:tr w:rsidR="000C066C" w:rsidRPr="00B03C67" w14:paraId="026BF213" w14:textId="77777777" w:rsidTr="00E24343">
        <w:tc>
          <w:tcPr>
            <w:tcW w:w="5665" w:type="dxa"/>
          </w:tcPr>
          <w:p w14:paraId="494281D6" w14:textId="77777777" w:rsidR="000C066C" w:rsidRPr="00B03C67" w:rsidRDefault="000C066C" w:rsidP="00E24343">
            <w:pPr>
              <w:tabs>
                <w:tab w:val="left" w:pos="272"/>
              </w:tabs>
              <w:jc w:val="both"/>
            </w:pPr>
            <w:r w:rsidRPr="00B03C67">
              <w:t>Подметание территории в дни без снегопада</w:t>
            </w:r>
          </w:p>
        </w:tc>
        <w:tc>
          <w:tcPr>
            <w:tcW w:w="3686" w:type="dxa"/>
          </w:tcPr>
          <w:p w14:paraId="177BC61D" w14:textId="77777777" w:rsidR="000C066C" w:rsidRPr="00B03C67" w:rsidRDefault="000C066C" w:rsidP="00E24343">
            <w:pPr>
              <w:tabs>
                <w:tab w:val="left" w:pos="272"/>
              </w:tabs>
              <w:jc w:val="both"/>
            </w:pPr>
            <w:r w:rsidRPr="00B03C67">
              <w:t>1 раз в сутки</w:t>
            </w:r>
          </w:p>
        </w:tc>
      </w:tr>
      <w:tr w:rsidR="000C066C" w:rsidRPr="00B03C67" w14:paraId="147B572B" w14:textId="77777777" w:rsidTr="00E24343">
        <w:tc>
          <w:tcPr>
            <w:tcW w:w="5665" w:type="dxa"/>
          </w:tcPr>
          <w:p w14:paraId="02326479" w14:textId="77777777" w:rsidR="000C066C" w:rsidRPr="00B03C67" w:rsidRDefault="000C066C" w:rsidP="00E24343">
            <w:pPr>
              <w:tabs>
                <w:tab w:val="left" w:pos="272"/>
              </w:tabs>
              <w:jc w:val="both"/>
            </w:pPr>
            <w:r w:rsidRPr="00B03C67">
              <w:t>Сдвигание свежевыпавшего снега в дни сильных снегопадов</w:t>
            </w:r>
          </w:p>
        </w:tc>
        <w:tc>
          <w:tcPr>
            <w:tcW w:w="3686" w:type="dxa"/>
          </w:tcPr>
          <w:p w14:paraId="624537D2" w14:textId="77777777" w:rsidR="000C066C" w:rsidRPr="00B03C67" w:rsidRDefault="000C066C" w:rsidP="00E24343">
            <w:pPr>
              <w:tabs>
                <w:tab w:val="left" w:pos="272"/>
              </w:tabs>
              <w:jc w:val="both"/>
            </w:pPr>
            <w:r w:rsidRPr="00B03C67">
              <w:t>3 раза в сутки</w:t>
            </w:r>
          </w:p>
        </w:tc>
      </w:tr>
      <w:tr w:rsidR="000C066C" w:rsidRPr="00B03C67" w14:paraId="6C1A878C" w14:textId="77777777" w:rsidTr="00E24343">
        <w:tc>
          <w:tcPr>
            <w:tcW w:w="5665" w:type="dxa"/>
          </w:tcPr>
          <w:p w14:paraId="5ACBBD53" w14:textId="77777777" w:rsidR="000C066C" w:rsidRPr="00B03C67" w:rsidRDefault="000C066C" w:rsidP="00E24343">
            <w:pPr>
              <w:tabs>
                <w:tab w:val="left" w:pos="272"/>
              </w:tabs>
              <w:jc w:val="both"/>
            </w:pPr>
            <w:r w:rsidRPr="00B03C67">
              <w:t>Складирование снега в валы и кучи</w:t>
            </w:r>
          </w:p>
        </w:tc>
        <w:tc>
          <w:tcPr>
            <w:tcW w:w="3686" w:type="dxa"/>
          </w:tcPr>
          <w:p w14:paraId="552AF58A" w14:textId="77777777" w:rsidR="000C066C" w:rsidRPr="00B03C67" w:rsidRDefault="000C066C" w:rsidP="00E24343">
            <w:pPr>
              <w:tabs>
                <w:tab w:val="left" w:pos="272"/>
              </w:tabs>
              <w:jc w:val="both"/>
            </w:pPr>
            <w:r w:rsidRPr="00B03C67">
              <w:t>В течение суток после окончания снегопада</w:t>
            </w:r>
          </w:p>
        </w:tc>
      </w:tr>
      <w:tr w:rsidR="000C066C" w:rsidRPr="00B03C67" w14:paraId="00485C7C" w14:textId="77777777" w:rsidTr="00E24343">
        <w:tc>
          <w:tcPr>
            <w:tcW w:w="5665" w:type="dxa"/>
          </w:tcPr>
          <w:p w14:paraId="50CEEC96" w14:textId="77777777" w:rsidR="000C066C" w:rsidRPr="00B03C67" w:rsidRDefault="000C066C" w:rsidP="00E24343">
            <w:pPr>
              <w:tabs>
                <w:tab w:val="left" w:pos="272"/>
              </w:tabs>
              <w:jc w:val="both"/>
            </w:pPr>
            <w:r w:rsidRPr="00B03C67">
              <w:t>Очистка уличных мусорных урн, пепельниц</w:t>
            </w:r>
          </w:p>
        </w:tc>
        <w:tc>
          <w:tcPr>
            <w:tcW w:w="3686" w:type="dxa"/>
          </w:tcPr>
          <w:p w14:paraId="2D571188" w14:textId="77777777" w:rsidR="000C066C" w:rsidRPr="00B03C67" w:rsidRDefault="000C066C" w:rsidP="00E24343">
            <w:pPr>
              <w:tabs>
                <w:tab w:val="left" w:pos="272"/>
              </w:tabs>
              <w:jc w:val="both"/>
            </w:pPr>
            <w:r w:rsidRPr="00B03C67">
              <w:t>По мере необходимости, но не менее 1 (одного) раза в сутки</w:t>
            </w:r>
          </w:p>
        </w:tc>
      </w:tr>
      <w:tr w:rsidR="000C066C" w:rsidRPr="00B03C67" w14:paraId="43285B62" w14:textId="77777777" w:rsidTr="00E24343">
        <w:tc>
          <w:tcPr>
            <w:tcW w:w="5665" w:type="dxa"/>
          </w:tcPr>
          <w:p w14:paraId="7310BEDC" w14:textId="77777777" w:rsidR="000C066C" w:rsidRPr="00B03C67" w:rsidRDefault="000C066C" w:rsidP="00E24343">
            <w:pPr>
              <w:tabs>
                <w:tab w:val="left" w:pos="272"/>
              </w:tabs>
              <w:jc w:val="both"/>
            </w:pPr>
            <w:r w:rsidRPr="00B03C67">
              <w:t>Промывка урн</w:t>
            </w:r>
          </w:p>
        </w:tc>
        <w:tc>
          <w:tcPr>
            <w:tcW w:w="3686" w:type="dxa"/>
          </w:tcPr>
          <w:p w14:paraId="6476F881" w14:textId="77777777" w:rsidR="000C066C" w:rsidRPr="00B03C67" w:rsidRDefault="000C066C" w:rsidP="00E24343">
            <w:pPr>
              <w:tabs>
                <w:tab w:val="left" w:pos="272"/>
              </w:tabs>
              <w:jc w:val="both"/>
            </w:pPr>
            <w:r w:rsidRPr="00B03C67">
              <w:t>По мере необходимости, но не менее 1 (одного) раза в месяц</w:t>
            </w:r>
          </w:p>
        </w:tc>
      </w:tr>
      <w:tr w:rsidR="000C066C" w:rsidRPr="00B03C67" w14:paraId="61D5B527" w14:textId="77777777" w:rsidTr="00E24343">
        <w:tc>
          <w:tcPr>
            <w:tcW w:w="5665" w:type="dxa"/>
          </w:tcPr>
          <w:p w14:paraId="7E46955D" w14:textId="77777777" w:rsidR="000C066C" w:rsidRPr="00B03C67" w:rsidRDefault="000C066C" w:rsidP="00E24343">
            <w:pPr>
              <w:tabs>
                <w:tab w:val="left" w:pos="272"/>
              </w:tabs>
              <w:jc w:val="both"/>
            </w:pPr>
            <w:r w:rsidRPr="00B03C67">
              <w:t>Уборка контейнерных площадок</w:t>
            </w:r>
          </w:p>
        </w:tc>
        <w:tc>
          <w:tcPr>
            <w:tcW w:w="3686" w:type="dxa"/>
          </w:tcPr>
          <w:p w14:paraId="74DD1E06" w14:textId="77777777" w:rsidR="000C066C" w:rsidRPr="00B03C67" w:rsidRDefault="000C066C" w:rsidP="00E24343">
            <w:pPr>
              <w:tabs>
                <w:tab w:val="left" w:pos="272"/>
              </w:tabs>
              <w:jc w:val="both"/>
            </w:pPr>
            <w:r w:rsidRPr="00B03C67">
              <w:t>1 раз в сутки</w:t>
            </w:r>
          </w:p>
        </w:tc>
      </w:tr>
      <w:tr w:rsidR="000C066C" w:rsidRPr="00B03C67" w14:paraId="43AA148C" w14:textId="77777777" w:rsidTr="00E24343">
        <w:tc>
          <w:tcPr>
            <w:tcW w:w="5665" w:type="dxa"/>
          </w:tcPr>
          <w:p w14:paraId="5E938570" w14:textId="77777777" w:rsidR="000C066C" w:rsidRPr="00B03C67" w:rsidRDefault="000C066C" w:rsidP="00E24343">
            <w:pPr>
              <w:tabs>
                <w:tab w:val="left" w:pos="272"/>
              </w:tabs>
              <w:jc w:val="both"/>
            </w:pPr>
            <w:r w:rsidRPr="00B03C67">
              <w:t>Подметание песка, оставшегося после зимней посыпки</w:t>
            </w:r>
          </w:p>
        </w:tc>
        <w:tc>
          <w:tcPr>
            <w:tcW w:w="3686" w:type="dxa"/>
          </w:tcPr>
          <w:p w14:paraId="5C730595" w14:textId="77777777" w:rsidR="000C066C" w:rsidRPr="00B03C67" w:rsidRDefault="000C066C" w:rsidP="00E24343">
            <w:pPr>
              <w:tabs>
                <w:tab w:val="left" w:pos="272"/>
              </w:tabs>
              <w:jc w:val="both"/>
            </w:pPr>
            <w:r w:rsidRPr="00B03C67">
              <w:t>1 раз в год по окончании зимнего периода</w:t>
            </w:r>
          </w:p>
        </w:tc>
      </w:tr>
      <w:tr w:rsidR="000C066C" w:rsidRPr="00B03C67" w14:paraId="73F330EA" w14:textId="77777777" w:rsidTr="00E24343">
        <w:tc>
          <w:tcPr>
            <w:tcW w:w="9351" w:type="dxa"/>
            <w:gridSpan w:val="2"/>
          </w:tcPr>
          <w:p w14:paraId="6EE31C84" w14:textId="77777777" w:rsidR="000C066C" w:rsidRPr="00B03C67" w:rsidRDefault="000C066C" w:rsidP="00E24343">
            <w:pPr>
              <w:keepNext/>
              <w:adjustRightInd w:val="0"/>
              <w:ind w:left="720"/>
              <w:jc w:val="center"/>
            </w:pPr>
            <w:r w:rsidRPr="00B03C67">
              <w:rPr>
                <w:b/>
              </w:rPr>
              <w:t>Территория 1-го класса</w:t>
            </w:r>
          </w:p>
          <w:p w14:paraId="19C9F61B" w14:textId="77777777" w:rsidR="000C066C" w:rsidRPr="00B03C67" w:rsidRDefault="000C066C" w:rsidP="00E24343">
            <w:pPr>
              <w:widowControl w:val="0"/>
              <w:adjustRightInd w:val="0"/>
              <w:ind w:left="720"/>
            </w:pPr>
            <w:r w:rsidRPr="00B03C67">
              <w:rPr>
                <w:b/>
              </w:rPr>
              <w:t>(</w:t>
            </w:r>
            <w:r w:rsidRPr="00B03C67">
              <w:t>территория с интенсивностью пешеходного движения до 50 чел./час)</w:t>
            </w:r>
          </w:p>
        </w:tc>
      </w:tr>
      <w:tr w:rsidR="000C066C" w:rsidRPr="00B03C67" w14:paraId="7EDCCF8A" w14:textId="77777777" w:rsidTr="00E24343">
        <w:tc>
          <w:tcPr>
            <w:tcW w:w="9351" w:type="dxa"/>
            <w:gridSpan w:val="2"/>
          </w:tcPr>
          <w:p w14:paraId="53A8694F" w14:textId="77777777" w:rsidR="000C066C" w:rsidRPr="00B03C67" w:rsidRDefault="000C066C" w:rsidP="00E24343">
            <w:pPr>
              <w:tabs>
                <w:tab w:val="left" w:pos="272"/>
              </w:tabs>
            </w:pPr>
            <w:r w:rsidRPr="00B03C67">
              <w:rPr>
                <w:b/>
              </w:rPr>
              <w:t>Тротуары, парковка, проезды, отмостка здания (летний период с 15.04. по 14.10.)</w:t>
            </w:r>
          </w:p>
        </w:tc>
      </w:tr>
      <w:tr w:rsidR="000C066C" w:rsidRPr="00B03C67" w14:paraId="483BE6E4" w14:textId="77777777" w:rsidTr="00E24343">
        <w:tc>
          <w:tcPr>
            <w:tcW w:w="5665" w:type="dxa"/>
          </w:tcPr>
          <w:p w14:paraId="7812EB26" w14:textId="77777777" w:rsidR="000C066C" w:rsidRPr="00B03C67" w:rsidRDefault="000C066C" w:rsidP="00E24343">
            <w:pPr>
              <w:tabs>
                <w:tab w:val="left" w:pos="272"/>
              </w:tabs>
            </w:pPr>
            <w:r w:rsidRPr="00B03C67">
              <w:t>Очистка уличных мусорных урн, пепельниц</w:t>
            </w:r>
          </w:p>
        </w:tc>
        <w:tc>
          <w:tcPr>
            <w:tcW w:w="3686" w:type="dxa"/>
          </w:tcPr>
          <w:p w14:paraId="08D40120" w14:textId="77777777" w:rsidR="000C066C" w:rsidRPr="00B03C67" w:rsidRDefault="000C066C" w:rsidP="00E24343">
            <w:pPr>
              <w:tabs>
                <w:tab w:val="left" w:pos="272"/>
              </w:tabs>
              <w:jc w:val="both"/>
            </w:pPr>
            <w:r w:rsidRPr="00B03C67">
              <w:t>По мере необходимости, но не менее 1 (одного) раза в сутки</w:t>
            </w:r>
          </w:p>
        </w:tc>
      </w:tr>
      <w:tr w:rsidR="000C066C" w:rsidRPr="00B03C67" w14:paraId="7FA7F54E" w14:textId="77777777" w:rsidTr="00E24343">
        <w:tc>
          <w:tcPr>
            <w:tcW w:w="5665" w:type="dxa"/>
          </w:tcPr>
          <w:p w14:paraId="3D15907F" w14:textId="77777777" w:rsidR="000C066C" w:rsidRPr="00B03C67" w:rsidRDefault="000C066C" w:rsidP="00E24343">
            <w:pPr>
              <w:tabs>
                <w:tab w:val="left" w:pos="272"/>
              </w:tabs>
            </w:pPr>
            <w:r w:rsidRPr="00B03C67">
              <w:t>Протирка и мойка урн и пепельниц</w:t>
            </w:r>
          </w:p>
        </w:tc>
        <w:tc>
          <w:tcPr>
            <w:tcW w:w="3686" w:type="dxa"/>
          </w:tcPr>
          <w:p w14:paraId="7F551F8A" w14:textId="77777777" w:rsidR="000C066C" w:rsidRPr="00B03C67" w:rsidRDefault="000C066C" w:rsidP="00E24343">
            <w:pPr>
              <w:tabs>
                <w:tab w:val="left" w:pos="272"/>
              </w:tabs>
              <w:jc w:val="both"/>
            </w:pPr>
            <w:r w:rsidRPr="00B03C67">
              <w:t>По мере необходимости, но не менее 2(двух) раз в месяц</w:t>
            </w:r>
          </w:p>
        </w:tc>
      </w:tr>
      <w:tr w:rsidR="000C066C" w:rsidRPr="00B03C67" w14:paraId="29B19CE6" w14:textId="77777777" w:rsidTr="00E24343">
        <w:tc>
          <w:tcPr>
            <w:tcW w:w="5665" w:type="dxa"/>
          </w:tcPr>
          <w:p w14:paraId="697A9B0F" w14:textId="77777777" w:rsidR="000C066C" w:rsidRPr="00B03C67" w:rsidRDefault="000C066C" w:rsidP="00E24343">
            <w:pPr>
              <w:tabs>
                <w:tab w:val="left" w:pos="272"/>
              </w:tabs>
            </w:pPr>
            <w:r w:rsidRPr="00B03C67">
              <w:t>Подметание территории</w:t>
            </w:r>
          </w:p>
        </w:tc>
        <w:tc>
          <w:tcPr>
            <w:tcW w:w="3686" w:type="dxa"/>
          </w:tcPr>
          <w:p w14:paraId="1F9B73AE" w14:textId="77777777" w:rsidR="000C066C" w:rsidRPr="00B03C67" w:rsidRDefault="000C066C" w:rsidP="00E24343">
            <w:pPr>
              <w:tabs>
                <w:tab w:val="left" w:pos="272"/>
              </w:tabs>
              <w:jc w:val="both"/>
            </w:pPr>
            <w:r w:rsidRPr="00B03C67">
              <w:t>1 раз в 2 суток</w:t>
            </w:r>
          </w:p>
        </w:tc>
      </w:tr>
      <w:tr w:rsidR="000C066C" w:rsidRPr="00B03C67" w14:paraId="02EA1934" w14:textId="77777777" w:rsidTr="00E24343">
        <w:tc>
          <w:tcPr>
            <w:tcW w:w="5665" w:type="dxa"/>
          </w:tcPr>
          <w:p w14:paraId="1DDCF05C" w14:textId="77777777" w:rsidR="000C066C" w:rsidRPr="00B03C67" w:rsidRDefault="000C066C" w:rsidP="00E24343">
            <w:pPr>
              <w:tabs>
                <w:tab w:val="left" w:pos="272"/>
              </w:tabs>
            </w:pPr>
            <w:r w:rsidRPr="00B03C67">
              <w:t>Сбор и транспортировка мусора</w:t>
            </w:r>
          </w:p>
        </w:tc>
        <w:tc>
          <w:tcPr>
            <w:tcW w:w="3686" w:type="dxa"/>
          </w:tcPr>
          <w:p w14:paraId="3FFDB3DE" w14:textId="77777777" w:rsidR="000C066C" w:rsidRPr="00B03C67" w:rsidRDefault="000C066C" w:rsidP="00E24343">
            <w:pPr>
              <w:tabs>
                <w:tab w:val="left" w:pos="272"/>
              </w:tabs>
              <w:jc w:val="both"/>
            </w:pPr>
            <w:r w:rsidRPr="00B03C67">
              <w:t>1 раз в сутки</w:t>
            </w:r>
          </w:p>
        </w:tc>
      </w:tr>
      <w:tr w:rsidR="000C066C" w:rsidRPr="00B03C67" w14:paraId="772D54CA" w14:textId="77777777" w:rsidTr="00E24343">
        <w:tc>
          <w:tcPr>
            <w:tcW w:w="5665" w:type="dxa"/>
          </w:tcPr>
          <w:p w14:paraId="69D5934A" w14:textId="77777777" w:rsidR="000C066C" w:rsidRPr="00B03C67" w:rsidRDefault="000C066C" w:rsidP="00E24343">
            <w:pPr>
              <w:tabs>
                <w:tab w:val="left" w:pos="272"/>
              </w:tabs>
              <w:jc w:val="both"/>
            </w:pPr>
            <w:r w:rsidRPr="00B03C67">
              <w:t>Мойка (полив) территории (до 50 % территории)</w:t>
            </w:r>
          </w:p>
        </w:tc>
        <w:tc>
          <w:tcPr>
            <w:tcW w:w="3686" w:type="dxa"/>
          </w:tcPr>
          <w:p w14:paraId="41806EF4" w14:textId="77777777" w:rsidR="000C066C" w:rsidRPr="00B03C67" w:rsidRDefault="000C066C" w:rsidP="00E24343">
            <w:pPr>
              <w:tabs>
                <w:tab w:val="left" w:pos="272"/>
              </w:tabs>
              <w:jc w:val="both"/>
            </w:pPr>
            <w:r w:rsidRPr="00B03C67">
              <w:t>По мере необходимости, но не менее 3 (трех) раз за период</w:t>
            </w:r>
          </w:p>
        </w:tc>
      </w:tr>
      <w:tr w:rsidR="000C066C" w:rsidRPr="00B03C67" w14:paraId="6456161C" w14:textId="77777777" w:rsidTr="00E24343">
        <w:tc>
          <w:tcPr>
            <w:tcW w:w="5665" w:type="dxa"/>
          </w:tcPr>
          <w:p w14:paraId="211AB488" w14:textId="77777777" w:rsidR="000C066C" w:rsidRPr="00B03C67" w:rsidRDefault="000C066C" w:rsidP="00E24343">
            <w:pPr>
              <w:tabs>
                <w:tab w:val="left" w:pos="272"/>
              </w:tabs>
              <w:jc w:val="both"/>
            </w:pPr>
            <w:r w:rsidRPr="00B03C67">
              <w:t>Уборка контейнерных площадок</w:t>
            </w:r>
          </w:p>
        </w:tc>
        <w:tc>
          <w:tcPr>
            <w:tcW w:w="3686" w:type="dxa"/>
          </w:tcPr>
          <w:p w14:paraId="188C95A8" w14:textId="77777777" w:rsidR="000C066C" w:rsidRPr="00B03C67" w:rsidRDefault="000C066C" w:rsidP="00E24343">
            <w:pPr>
              <w:tabs>
                <w:tab w:val="left" w:pos="272"/>
              </w:tabs>
              <w:jc w:val="both"/>
            </w:pPr>
            <w:r w:rsidRPr="00B03C67">
              <w:t>1 раз в сутки</w:t>
            </w:r>
          </w:p>
        </w:tc>
      </w:tr>
      <w:tr w:rsidR="000C066C" w:rsidRPr="00B03C67" w14:paraId="5E28FAE6" w14:textId="77777777" w:rsidTr="00E24343">
        <w:tc>
          <w:tcPr>
            <w:tcW w:w="5665" w:type="dxa"/>
          </w:tcPr>
          <w:p w14:paraId="559B2655" w14:textId="77777777" w:rsidR="000C066C" w:rsidRPr="00B03C67" w:rsidRDefault="000C066C" w:rsidP="00E24343">
            <w:pPr>
              <w:tabs>
                <w:tab w:val="left" w:pos="272"/>
              </w:tabs>
              <w:jc w:val="both"/>
            </w:pPr>
            <w:r w:rsidRPr="00B03C67">
              <w:t>Очистка металлической решетки и приямка. Уборка площадки перед входом</w:t>
            </w:r>
          </w:p>
        </w:tc>
        <w:tc>
          <w:tcPr>
            <w:tcW w:w="3686" w:type="dxa"/>
          </w:tcPr>
          <w:p w14:paraId="3C1A75E1" w14:textId="77777777" w:rsidR="000C066C" w:rsidRPr="00B03C67" w:rsidRDefault="000C066C" w:rsidP="00E24343">
            <w:pPr>
              <w:tabs>
                <w:tab w:val="left" w:pos="272"/>
              </w:tabs>
              <w:jc w:val="both"/>
            </w:pPr>
            <w:r w:rsidRPr="00B03C67">
              <w:t>1 раз в неделю</w:t>
            </w:r>
          </w:p>
        </w:tc>
      </w:tr>
      <w:tr w:rsidR="000C066C" w:rsidRPr="00B03C67" w14:paraId="7147386A" w14:textId="77777777" w:rsidTr="00E24343">
        <w:tc>
          <w:tcPr>
            <w:tcW w:w="5665" w:type="dxa"/>
          </w:tcPr>
          <w:p w14:paraId="652E324D" w14:textId="77777777" w:rsidR="000C066C" w:rsidRPr="00B03C67" w:rsidRDefault="000C066C" w:rsidP="00E24343">
            <w:pPr>
              <w:tabs>
                <w:tab w:val="left" w:pos="272"/>
              </w:tabs>
              <w:jc w:val="both"/>
            </w:pPr>
            <w:r w:rsidRPr="00B03C67">
              <w:t>Устранение загрязнений на фасадах, ступенях и входных группах</w:t>
            </w:r>
          </w:p>
        </w:tc>
        <w:tc>
          <w:tcPr>
            <w:tcW w:w="3686" w:type="dxa"/>
          </w:tcPr>
          <w:p w14:paraId="384CB1A1" w14:textId="77777777" w:rsidR="000C066C" w:rsidRPr="00B03C67" w:rsidRDefault="000C066C" w:rsidP="00E24343">
            <w:pPr>
              <w:tabs>
                <w:tab w:val="left" w:pos="272"/>
              </w:tabs>
              <w:jc w:val="both"/>
            </w:pPr>
            <w:r w:rsidRPr="00B03C67">
              <w:t>2 раза в месяц</w:t>
            </w:r>
          </w:p>
        </w:tc>
      </w:tr>
      <w:tr w:rsidR="000C066C" w:rsidRPr="00B03C67" w14:paraId="096441AA" w14:textId="77777777" w:rsidTr="00E24343">
        <w:tc>
          <w:tcPr>
            <w:tcW w:w="9351" w:type="dxa"/>
            <w:gridSpan w:val="2"/>
            <w:vAlign w:val="center"/>
          </w:tcPr>
          <w:p w14:paraId="544C2CEC" w14:textId="77777777" w:rsidR="000C066C" w:rsidRPr="00B03C67" w:rsidRDefault="000C066C" w:rsidP="00E24343">
            <w:pPr>
              <w:tabs>
                <w:tab w:val="left" w:pos="272"/>
              </w:tabs>
              <w:jc w:val="both"/>
            </w:pPr>
            <w:r w:rsidRPr="00B03C67">
              <w:rPr>
                <w:b/>
              </w:rPr>
              <w:t>Газон, цветник</w:t>
            </w:r>
          </w:p>
        </w:tc>
      </w:tr>
      <w:tr w:rsidR="000C066C" w:rsidRPr="00B03C67" w14:paraId="1FA0FB98" w14:textId="77777777" w:rsidTr="00E24343">
        <w:tc>
          <w:tcPr>
            <w:tcW w:w="5665" w:type="dxa"/>
          </w:tcPr>
          <w:p w14:paraId="6637C7C2" w14:textId="77777777" w:rsidR="000C066C" w:rsidRPr="00B03C67" w:rsidRDefault="000C066C" w:rsidP="00E24343">
            <w:pPr>
              <w:tabs>
                <w:tab w:val="left" w:pos="272"/>
              </w:tabs>
            </w:pPr>
            <w:r w:rsidRPr="00B03C67">
              <w:t>Сбор случайного мусора</w:t>
            </w:r>
          </w:p>
        </w:tc>
        <w:tc>
          <w:tcPr>
            <w:tcW w:w="3686" w:type="dxa"/>
          </w:tcPr>
          <w:p w14:paraId="04F755BE" w14:textId="77777777" w:rsidR="000C066C" w:rsidRPr="00B03C67" w:rsidRDefault="000C066C" w:rsidP="00E24343">
            <w:pPr>
              <w:tabs>
                <w:tab w:val="left" w:pos="272"/>
              </w:tabs>
              <w:jc w:val="both"/>
            </w:pPr>
            <w:r w:rsidRPr="00B03C67">
              <w:t>1 раз в двое суток</w:t>
            </w:r>
          </w:p>
        </w:tc>
      </w:tr>
      <w:tr w:rsidR="000C066C" w:rsidRPr="00B03C67" w14:paraId="531F9ECA" w14:textId="77777777" w:rsidTr="00E24343">
        <w:tc>
          <w:tcPr>
            <w:tcW w:w="5665" w:type="dxa"/>
          </w:tcPr>
          <w:p w14:paraId="7DE0B814" w14:textId="77777777" w:rsidR="000C066C" w:rsidRPr="00B03C67" w:rsidRDefault="000C066C" w:rsidP="00E24343">
            <w:pPr>
              <w:tabs>
                <w:tab w:val="left" w:pos="272"/>
              </w:tabs>
            </w:pPr>
            <w:r w:rsidRPr="00B03C67">
              <w:t>Стрижка (покос) газона</w:t>
            </w:r>
          </w:p>
        </w:tc>
        <w:tc>
          <w:tcPr>
            <w:tcW w:w="3686" w:type="dxa"/>
          </w:tcPr>
          <w:p w14:paraId="3102CA82" w14:textId="77777777" w:rsidR="000C066C" w:rsidRPr="00B03C67" w:rsidRDefault="000C066C" w:rsidP="00E24343">
            <w:pPr>
              <w:tabs>
                <w:tab w:val="left" w:pos="272"/>
              </w:tabs>
              <w:jc w:val="both"/>
            </w:pPr>
            <w:r w:rsidRPr="00B03C67">
              <w:t>1 раз в месяц (в летний период)</w:t>
            </w:r>
          </w:p>
        </w:tc>
      </w:tr>
      <w:tr w:rsidR="000C066C" w:rsidRPr="00B03C67" w14:paraId="5D73D1A5" w14:textId="77777777" w:rsidTr="00E24343">
        <w:tc>
          <w:tcPr>
            <w:tcW w:w="9351" w:type="dxa"/>
            <w:gridSpan w:val="2"/>
          </w:tcPr>
          <w:p w14:paraId="7F1B82BF" w14:textId="77777777" w:rsidR="000C066C" w:rsidRPr="00B03C67" w:rsidRDefault="000C066C" w:rsidP="00E24343">
            <w:pPr>
              <w:tabs>
                <w:tab w:val="left" w:pos="272"/>
              </w:tabs>
              <w:jc w:val="both"/>
            </w:pPr>
            <w:r w:rsidRPr="00B03C67">
              <w:rPr>
                <w:b/>
              </w:rPr>
              <w:t>Тротуар, парковка, проезды, отмостка здания (зимний период с 15.10. по 14.04.)</w:t>
            </w:r>
          </w:p>
        </w:tc>
      </w:tr>
      <w:tr w:rsidR="000C066C" w:rsidRPr="00B03C67" w14:paraId="2790A7F3" w14:textId="77777777" w:rsidTr="00E24343">
        <w:tc>
          <w:tcPr>
            <w:tcW w:w="5665" w:type="dxa"/>
          </w:tcPr>
          <w:p w14:paraId="3F3E9550" w14:textId="77777777" w:rsidR="000C066C" w:rsidRPr="00B03C67" w:rsidRDefault="000C066C" w:rsidP="00E24343">
            <w:pPr>
              <w:tabs>
                <w:tab w:val="left" w:pos="272"/>
              </w:tabs>
              <w:jc w:val="both"/>
              <w:rPr>
                <w:spacing w:val="-4"/>
              </w:rPr>
            </w:pPr>
            <w:r w:rsidRPr="00B03C67">
              <w:rPr>
                <w:spacing w:val="-4"/>
              </w:rPr>
              <w:t>Подметание свежевыпавшего снега толщиной до 2 см</w:t>
            </w:r>
          </w:p>
        </w:tc>
        <w:tc>
          <w:tcPr>
            <w:tcW w:w="3686" w:type="dxa"/>
          </w:tcPr>
          <w:p w14:paraId="5EF2E6E4" w14:textId="77777777" w:rsidR="000C066C" w:rsidRPr="00B03C67" w:rsidRDefault="000C066C" w:rsidP="00E24343">
            <w:pPr>
              <w:tabs>
                <w:tab w:val="left" w:pos="272"/>
              </w:tabs>
              <w:jc w:val="both"/>
            </w:pPr>
            <w:r w:rsidRPr="00B03C67">
              <w:t>1 раз в сутки в дни снегопада</w:t>
            </w:r>
          </w:p>
        </w:tc>
      </w:tr>
      <w:tr w:rsidR="000C066C" w:rsidRPr="00B03C67" w14:paraId="1E2FAA9A" w14:textId="77777777" w:rsidTr="00E24343">
        <w:tc>
          <w:tcPr>
            <w:tcW w:w="5665" w:type="dxa"/>
          </w:tcPr>
          <w:p w14:paraId="7387D710" w14:textId="77777777" w:rsidR="000C066C" w:rsidRPr="00B03C67" w:rsidRDefault="000C066C" w:rsidP="00E24343">
            <w:pPr>
              <w:tabs>
                <w:tab w:val="left" w:pos="272"/>
              </w:tabs>
              <w:jc w:val="both"/>
            </w:pPr>
            <w:r w:rsidRPr="00B03C67">
              <w:t>Сдвигание свежевыпавшего снега толщиной слоя свыше 2 см</w:t>
            </w:r>
          </w:p>
        </w:tc>
        <w:tc>
          <w:tcPr>
            <w:tcW w:w="3686" w:type="dxa"/>
          </w:tcPr>
          <w:p w14:paraId="3D526D16" w14:textId="77777777" w:rsidR="000C066C" w:rsidRPr="00B03C67" w:rsidRDefault="000C066C" w:rsidP="00E24343">
            <w:pPr>
              <w:tabs>
                <w:tab w:val="left" w:pos="272"/>
              </w:tabs>
              <w:jc w:val="both"/>
            </w:pPr>
            <w:r w:rsidRPr="00B03C67">
              <w:t>Через 3 часа во время снегопада</w:t>
            </w:r>
          </w:p>
        </w:tc>
      </w:tr>
      <w:tr w:rsidR="000C066C" w:rsidRPr="00B03C67" w14:paraId="0544C704" w14:textId="77777777" w:rsidTr="00E24343">
        <w:tc>
          <w:tcPr>
            <w:tcW w:w="5665" w:type="dxa"/>
          </w:tcPr>
          <w:p w14:paraId="25B0A5F8" w14:textId="77777777" w:rsidR="000C066C" w:rsidRPr="00B03C67" w:rsidRDefault="000C066C" w:rsidP="00E24343">
            <w:pPr>
              <w:tabs>
                <w:tab w:val="left" w:pos="272"/>
              </w:tabs>
              <w:jc w:val="both"/>
            </w:pPr>
            <w:r w:rsidRPr="00B03C67">
              <w:lastRenderedPageBreak/>
              <w:t>Обработка проезжей части проездов, парковок, тротуаров противогололедными материалами</w:t>
            </w:r>
          </w:p>
        </w:tc>
        <w:tc>
          <w:tcPr>
            <w:tcW w:w="3686" w:type="dxa"/>
          </w:tcPr>
          <w:p w14:paraId="04DBF4A3" w14:textId="77777777" w:rsidR="000C066C" w:rsidRPr="00B03C67" w:rsidRDefault="000C066C" w:rsidP="00E24343">
            <w:pPr>
              <w:tabs>
                <w:tab w:val="left" w:pos="272"/>
              </w:tabs>
              <w:jc w:val="both"/>
            </w:pPr>
            <w:r w:rsidRPr="00B03C67">
              <w:t>1 раз в сутки при гололеде</w:t>
            </w:r>
          </w:p>
        </w:tc>
      </w:tr>
      <w:tr w:rsidR="000C066C" w:rsidRPr="00B03C67" w14:paraId="7A501157" w14:textId="77777777" w:rsidTr="00E24343">
        <w:tc>
          <w:tcPr>
            <w:tcW w:w="5665" w:type="dxa"/>
          </w:tcPr>
          <w:p w14:paraId="3A93A7F7" w14:textId="77777777" w:rsidR="000C066C" w:rsidRPr="00B03C67" w:rsidRDefault="000C066C" w:rsidP="00E24343">
            <w:pPr>
              <w:tabs>
                <w:tab w:val="left" w:pos="272"/>
              </w:tabs>
              <w:jc w:val="both"/>
            </w:pPr>
            <w:r w:rsidRPr="00B03C67">
              <w:t>Скалывание льда и удаление снежно-ледяных образований</w:t>
            </w:r>
          </w:p>
        </w:tc>
        <w:tc>
          <w:tcPr>
            <w:tcW w:w="3686" w:type="dxa"/>
          </w:tcPr>
          <w:p w14:paraId="4D9F7B75" w14:textId="77777777" w:rsidR="000C066C" w:rsidRPr="00B03C67" w:rsidRDefault="000C066C" w:rsidP="00E24343">
            <w:pPr>
              <w:tabs>
                <w:tab w:val="left" w:pos="272"/>
              </w:tabs>
              <w:jc w:val="both"/>
            </w:pPr>
            <w:r w:rsidRPr="00B03C67">
              <w:t>1 раз в трое суток во время гололеда</w:t>
            </w:r>
          </w:p>
        </w:tc>
      </w:tr>
      <w:tr w:rsidR="000C066C" w:rsidRPr="00B03C67" w14:paraId="32D81223" w14:textId="77777777" w:rsidTr="00E24343">
        <w:tc>
          <w:tcPr>
            <w:tcW w:w="5665" w:type="dxa"/>
          </w:tcPr>
          <w:p w14:paraId="6CB62EA3" w14:textId="77777777" w:rsidR="000C066C" w:rsidRPr="00B03C67" w:rsidRDefault="000C066C" w:rsidP="00E24343">
            <w:pPr>
              <w:tabs>
                <w:tab w:val="left" w:pos="272"/>
              </w:tabs>
              <w:jc w:val="both"/>
            </w:pPr>
            <w:r w:rsidRPr="00B03C67">
              <w:t>Подметание территории в дни без снегопада</w:t>
            </w:r>
          </w:p>
        </w:tc>
        <w:tc>
          <w:tcPr>
            <w:tcW w:w="3686" w:type="dxa"/>
          </w:tcPr>
          <w:p w14:paraId="2428231F" w14:textId="77777777" w:rsidR="000C066C" w:rsidRPr="00B03C67" w:rsidRDefault="000C066C" w:rsidP="00E24343">
            <w:pPr>
              <w:tabs>
                <w:tab w:val="left" w:pos="272"/>
              </w:tabs>
              <w:jc w:val="both"/>
            </w:pPr>
            <w:r w:rsidRPr="00B03C67">
              <w:t>1 раз в двое суток</w:t>
            </w:r>
          </w:p>
        </w:tc>
      </w:tr>
      <w:tr w:rsidR="000C066C" w:rsidRPr="00B03C67" w14:paraId="5F0238C7" w14:textId="77777777" w:rsidTr="00E24343">
        <w:tc>
          <w:tcPr>
            <w:tcW w:w="5665" w:type="dxa"/>
          </w:tcPr>
          <w:p w14:paraId="263C9332" w14:textId="77777777" w:rsidR="000C066C" w:rsidRPr="00B03C67" w:rsidRDefault="000C066C" w:rsidP="00E24343">
            <w:pPr>
              <w:tabs>
                <w:tab w:val="left" w:pos="272"/>
              </w:tabs>
              <w:jc w:val="both"/>
            </w:pPr>
            <w:r w:rsidRPr="00B03C67">
              <w:t>Сдвигание свежевыпавшего снега в дни сильных снегопадов</w:t>
            </w:r>
          </w:p>
        </w:tc>
        <w:tc>
          <w:tcPr>
            <w:tcW w:w="3686" w:type="dxa"/>
          </w:tcPr>
          <w:p w14:paraId="7CE7ADC4" w14:textId="77777777" w:rsidR="000C066C" w:rsidRPr="00B03C67" w:rsidRDefault="000C066C" w:rsidP="00E24343">
            <w:pPr>
              <w:tabs>
                <w:tab w:val="left" w:pos="272"/>
              </w:tabs>
              <w:jc w:val="both"/>
            </w:pPr>
            <w:r w:rsidRPr="00B03C67">
              <w:t>3 раза в сутки</w:t>
            </w:r>
          </w:p>
        </w:tc>
      </w:tr>
      <w:tr w:rsidR="000C066C" w:rsidRPr="00B03C67" w14:paraId="5B7F26CB" w14:textId="77777777" w:rsidTr="00E24343">
        <w:tc>
          <w:tcPr>
            <w:tcW w:w="5665" w:type="dxa"/>
          </w:tcPr>
          <w:p w14:paraId="73491ECE" w14:textId="77777777" w:rsidR="000C066C" w:rsidRPr="00B03C67" w:rsidRDefault="000C066C" w:rsidP="00E24343">
            <w:pPr>
              <w:tabs>
                <w:tab w:val="left" w:pos="272"/>
              </w:tabs>
              <w:jc w:val="both"/>
            </w:pPr>
            <w:r w:rsidRPr="00B03C67">
              <w:t>Складирование снега в валы и кучи</w:t>
            </w:r>
          </w:p>
        </w:tc>
        <w:tc>
          <w:tcPr>
            <w:tcW w:w="3686" w:type="dxa"/>
          </w:tcPr>
          <w:p w14:paraId="572FAFFB" w14:textId="77777777" w:rsidR="000C066C" w:rsidRPr="00B03C67" w:rsidRDefault="000C066C" w:rsidP="00E24343">
            <w:pPr>
              <w:tabs>
                <w:tab w:val="left" w:pos="272"/>
              </w:tabs>
              <w:jc w:val="both"/>
            </w:pPr>
            <w:r w:rsidRPr="00B03C67">
              <w:t xml:space="preserve">В течение суток после окончания снегопада </w:t>
            </w:r>
          </w:p>
        </w:tc>
      </w:tr>
      <w:tr w:rsidR="000C066C" w:rsidRPr="00B03C67" w14:paraId="5CE76B94" w14:textId="77777777" w:rsidTr="00E24343">
        <w:tc>
          <w:tcPr>
            <w:tcW w:w="5665" w:type="dxa"/>
          </w:tcPr>
          <w:p w14:paraId="38002831" w14:textId="77777777" w:rsidR="000C066C" w:rsidRPr="00B03C67" w:rsidRDefault="000C066C" w:rsidP="00E24343">
            <w:pPr>
              <w:tabs>
                <w:tab w:val="left" w:pos="272"/>
              </w:tabs>
              <w:jc w:val="both"/>
            </w:pPr>
            <w:r w:rsidRPr="00B03C67">
              <w:t>Очистка уличных мусорных урн, пепельниц</w:t>
            </w:r>
          </w:p>
        </w:tc>
        <w:tc>
          <w:tcPr>
            <w:tcW w:w="3686" w:type="dxa"/>
          </w:tcPr>
          <w:p w14:paraId="7912AF99" w14:textId="77777777" w:rsidR="000C066C" w:rsidRPr="00B03C67" w:rsidRDefault="000C066C" w:rsidP="00E24343">
            <w:pPr>
              <w:tabs>
                <w:tab w:val="left" w:pos="272"/>
              </w:tabs>
              <w:jc w:val="both"/>
            </w:pPr>
            <w:r w:rsidRPr="00B03C67">
              <w:t>По мере необходимости, но не менее 1 (одного) раза в сутки</w:t>
            </w:r>
          </w:p>
        </w:tc>
      </w:tr>
      <w:tr w:rsidR="000C066C" w:rsidRPr="00B03C67" w14:paraId="6F9E1E24" w14:textId="77777777" w:rsidTr="00E24343">
        <w:tc>
          <w:tcPr>
            <w:tcW w:w="5665" w:type="dxa"/>
          </w:tcPr>
          <w:p w14:paraId="3516F54B" w14:textId="77777777" w:rsidR="000C066C" w:rsidRPr="00B03C67" w:rsidRDefault="000C066C" w:rsidP="00E24343">
            <w:pPr>
              <w:tabs>
                <w:tab w:val="left" w:pos="272"/>
              </w:tabs>
              <w:jc w:val="both"/>
            </w:pPr>
            <w:r w:rsidRPr="00B03C67">
              <w:t>Промывка урн</w:t>
            </w:r>
          </w:p>
        </w:tc>
        <w:tc>
          <w:tcPr>
            <w:tcW w:w="3686" w:type="dxa"/>
          </w:tcPr>
          <w:p w14:paraId="4CCD00A2" w14:textId="77777777" w:rsidR="000C066C" w:rsidRPr="00B03C67" w:rsidRDefault="000C066C" w:rsidP="00E24343">
            <w:pPr>
              <w:tabs>
                <w:tab w:val="left" w:pos="272"/>
              </w:tabs>
              <w:jc w:val="both"/>
            </w:pPr>
            <w:r w:rsidRPr="00B03C67">
              <w:t>По мере необходимости, но не менее 1 (одного) раза в месяц</w:t>
            </w:r>
          </w:p>
        </w:tc>
      </w:tr>
      <w:tr w:rsidR="000C066C" w:rsidRPr="00B03C67" w14:paraId="5B8E8029" w14:textId="77777777" w:rsidTr="00E24343">
        <w:tc>
          <w:tcPr>
            <w:tcW w:w="5665" w:type="dxa"/>
          </w:tcPr>
          <w:p w14:paraId="1FF73C5F" w14:textId="77777777" w:rsidR="000C066C" w:rsidRPr="00B03C67" w:rsidRDefault="000C066C" w:rsidP="00E24343">
            <w:pPr>
              <w:tabs>
                <w:tab w:val="left" w:pos="272"/>
              </w:tabs>
              <w:jc w:val="both"/>
            </w:pPr>
            <w:r w:rsidRPr="00B03C67">
              <w:t>Уборка контейнерных площадок</w:t>
            </w:r>
          </w:p>
        </w:tc>
        <w:tc>
          <w:tcPr>
            <w:tcW w:w="3686" w:type="dxa"/>
          </w:tcPr>
          <w:p w14:paraId="6AD3D490" w14:textId="77777777" w:rsidR="000C066C" w:rsidRPr="00B03C67" w:rsidRDefault="000C066C" w:rsidP="00E24343">
            <w:pPr>
              <w:tabs>
                <w:tab w:val="left" w:pos="272"/>
              </w:tabs>
              <w:jc w:val="both"/>
            </w:pPr>
            <w:r w:rsidRPr="00B03C67">
              <w:t>1 раз в сутки</w:t>
            </w:r>
          </w:p>
        </w:tc>
      </w:tr>
      <w:tr w:rsidR="000C066C" w:rsidRPr="00B03C67" w14:paraId="18945810" w14:textId="77777777" w:rsidTr="00E24343">
        <w:tc>
          <w:tcPr>
            <w:tcW w:w="5665" w:type="dxa"/>
          </w:tcPr>
          <w:p w14:paraId="04D79BCF" w14:textId="77777777" w:rsidR="000C066C" w:rsidRPr="00B03C67" w:rsidRDefault="000C066C" w:rsidP="00E24343">
            <w:pPr>
              <w:tabs>
                <w:tab w:val="left" w:pos="272"/>
              </w:tabs>
              <w:jc w:val="both"/>
            </w:pPr>
            <w:r w:rsidRPr="00B03C67">
              <w:t>Подметание песка, оставшегося после зимней посыпки</w:t>
            </w:r>
          </w:p>
        </w:tc>
        <w:tc>
          <w:tcPr>
            <w:tcW w:w="3686" w:type="dxa"/>
          </w:tcPr>
          <w:p w14:paraId="5E8111CA" w14:textId="77777777" w:rsidR="000C066C" w:rsidRPr="00B03C67" w:rsidRDefault="000C066C" w:rsidP="00E24343">
            <w:pPr>
              <w:tabs>
                <w:tab w:val="left" w:pos="272"/>
              </w:tabs>
              <w:jc w:val="both"/>
            </w:pPr>
            <w:r w:rsidRPr="00B03C67">
              <w:t>1 раз в год по окончании зимнего периода</w:t>
            </w:r>
          </w:p>
        </w:tc>
      </w:tr>
    </w:tbl>
    <w:p w14:paraId="0E0323F3" w14:textId="77777777" w:rsidR="000C066C" w:rsidRPr="00B03C67" w:rsidRDefault="000C066C" w:rsidP="000C066C">
      <w:pPr>
        <w:rPr>
          <w:b/>
          <w:sz w:val="16"/>
          <w:szCs w:val="28"/>
        </w:rPr>
      </w:pPr>
    </w:p>
    <w:p w14:paraId="2986D55B" w14:textId="77777777" w:rsidR="000C066C" w:rsidRPr="00B03C67" w:rsidRDefault="000C066C" w:rsidP="000C066C">
      <w:pPr>
        <w:ind w:left="4678"/>
        <w:jc w:val="center"/>
        <w:rPr>
          <w:sz w:val="28"/>
          <w:szCs w:val="28"/>
        </w:rPr>
      </w:pPr>
    </w:p>
    <w:p w14:paraId="34B3C0C0" w14:textId="77777777" w:rsidR="000C066C" w:rsidRPr="00B03C67" w:rsidRDefault="000C066C" w:rsidP="000C066C">
      <w:pPr>
        <w:ind w:left="4678"/>
        <w:jc w:val="center"/>
        <w:rPr>
          <w:sz w:val="28"/>
          <w:szCs w:val="28"/>
        </w:rPr>
      </w:pPr>
    </w:p>
    <w:p w14:paraId="6EF66488" w14:textId="77777777" w:rsidR="000C066C" w:rsidRPr="00B03C67" w:rsidRDefault="000C066C" w:rsidP="000C066C">
      <w:pPr>
        <w:ind w:left="4678"/>
        <w:jc w:val="center"/>
        <w:rPr>
          <w:sz w:val="28"/>
          <w:szCs w:val="28"/>
        </w:rPr>
      </w:pPr>
    </w:p>
    <w:p w14:paraId="7D7BACFD" w14:textId="77777777" w:rsidR="000C066C" w:rsidRPr="00B03C67" w:rsidRDefault="000C066C" w:rsidP="000C066C">
      <w:pPr>
        <w:ind w:left="4678"/>
        <w:jc w:val="center"/>
        <w:rPr>
          <w:sz w:val="28"/>
          <w:szCs w:val="28"/>
        </w:rPr>
      </w:pPr>
    </w:p>
    <w:p w14:paraId="0CA86238" w14:textId="77777777" w:rsidR="000C066C" w:rsidRPr="00B03C67" w:rsidRDefault="000C066C" w:rsidP="000C066C">
      <w:pPr>
        <w:ind w:left="4678"/>
        <w:jc w:val="center"/>
        <w:rPr>
          <w:sz w:val="28"/>
          <w:szCs w:val="28"/>
        </w:rPr>
      </w:pPr>
    </w:p>
    <w:p w14:paraId="32CCBF02" w14:textId="77777777" w:rsidR="000C066C" w:rsidRPr="00B03C67" w:rsidRDefault="000C066C" w:rsidP="000C066C">
      <w:pPr>
        <w:ind w:left="4678"/>
        <w:jc w:val="center"/>
        <w:rPr>
          <w:sz w:val="28"/>
          <w:szCs w:val="28"/>
        </w:rPr>
      </w:pPr>
    </w:p>
    <w:p w14:paraId="73C88032" w14:textId="77777777" w:rsidR="000C066C" w:rsidRPr="00B03C67" w:rsidRDefault="000C066C" w:rsidP="000C066C">
      <w:pPr>
        <w:ind w:left="4678"/>
        <w:jc w:val="center"/>
        <w:rPr>
          <w:sz w:val="28"/>
          <w:szCs w:val="28"/>
        </w:rPr>
      </w:pPr>
    </w:p>
    <w:p w14:paraId="6DEB0183" w14:textId="77777777" w:rsidR="000C066C" w:rsidRPr="00B03C67" w:rsidRDefault="000C066C" w:rsidP="000C066C">
      <w:pPr>
        <w:ind w:left="4678"/>
        <w:jc w:val="center"/>
        <w:rPr>
          <w:sz w:val="28"/>
          <w:szCs w:val="28"/>
        </w:rPr>
      </w:pPr>
    </w:p>
    <w:p w14:paraId="6BA5E876" w14:textId="77777777" w:rsidR="000C066C" w:rsidRPr="00B03C67" w:rsidRDefault="000C066C" w:rsidP="000C066C">
      <w:pPr>
        <w:ind w:left="4678"/>
        <w:jc w:val="center"/>
        <w:rPr>
          <w:sz w:val="28"/>
          <w:szCs w:val="28"/>
        </w:rPr>
      </w:pPr>
    </w:p>
    <w:p w14:paraId="56D3EA08" w14:textId="77777777" w:rsidR="000C066C" w:rsidRPr="00B03C67" w:rsidRDefault="000C066C" w:rsidP="000C066C">
      <w:pPr>
        <w:ind w:left="4678"/>
        <w:jc w:val="center"/>
        <w:rPr>
          <w:sz w:val="28"/>
          <w:szCs w:val="28"/>
        </w:rPr>
      </w:pPr>
    </w:p>
    <w:p w14:paraId="1AC615CB" w14:textId="77777777" w:rsidR="000C066C" w:rsidRPr="00B03C67" w:rsidRDefault="000C066C" w:rsidP="000C066C">
      <w:pPr>
        <w:ind w:left="4678"/>
        <w:jc w:val="center"/>
        <w:rPr>
          <w:sz w:val="28"/>
          <w:szCs w:val="28"/>
        </w:rPr>
        <w:sectPr w:rsidR="000C066C" w:rsidRPr="00B03C67" w:rsidSect="00E24343">
          <w:headerReference w:type="default" r:id="rId9"/>
          <w:pgSz w:w="11906" w:h="16838"/>
          <w:pgMar w:top="1134" w:right="850" w:bottom="1134" w:left="1701" w:header="709" w:footer="709" w:gutter="0"/>
          <w:pgNumType w:start="1"/>
          <w:cols w:space="708"/>
          <w:titlePg/>
          <w:docGrid w:linePitch="360"/>
        </w:sectPr>
      </w:pPr>
    </w:p>
    <w:p w14:paraId="3C3EBAE7" w14:textId="77777777" w:rsidR="000C066C" w:rsidRPr="00B03C67" w:rsidRDefault="000C066C" w:rsidP="000C066C">
      <w:pPr>
        <w:jc w:val="right"/>
        <w:rPr>
          <w:sz w:val="28"/>
          <w:szCs w:val="28"/>
        </w:rPr>
      </w:pPr>
      <w:r w:rsidRPr="00B03C67">
        <w:rPr>
          <w:sz w:val="28"/>
          <w:szCs w:val="28"/>
        </w:rPr>
        <w:lastRenderedPageBreak/>
        <w:t>Приложение № 2 к ТЗ</w:t>
      </w:r>
    </w:p>
    <w:p w14:paraId="4D95058F" w14:textId="77777777" w:rsidR="000C066C" w:rsidRPr="00B03C67" w:rsidRDefault="000C066C" w:rsidP="000C066C">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rPr>
      </w:pPr>
    </w:p>
    <w:p w14:paraId="69033063" w14:textId="77777777" w:rsidR="000C066C" w:rsidRPr="00B03C67" w:rsidRDefault="000C066C" w:rsidP="000C066C">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sidRPr="00B03C67">
        <w:rPr>
          <w:b/>
          <w:bCs/>
          <w:sz w:val="28"/>
          <w:szCs w:val="28"/>
        </w:rPr>
        <w:t>Перечень объектов</w:t>
      </w:r>
    </w:p>
    <w:tbl>
      <w:tblPr>
        <w:tblpPr w:leftFromText="180" w:rightFromText="180" w:bottomFromText="160" w:vertAnchor="text" w:horzAnchor="margin" w:tblpXSpec="center" w:tblpY="250"/>
        <w:tblW w:w="15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709"/>
        <w:gridCol w:w="810"/>
        <w:gridCol w:w="608"/>
        <w:gridCol w:w="567"/>
        <w:gridCol w:w="1134"/>
        <w:gridCol w:w="850"/>
        <w:gridCol w:w="567"/>
        <w:gridCol w:w="709"/>
        <w:gridCol w:w="709"/>
        <w:gridCol w:w="708"/>
        <w:gridCol w:w="567"/>
        <w:gridCol w:w="709"/>
        <w:gridCol w:w="709"/>
        <w:gridCol w:w="709"/>
        <w:gridCol w:w="850"/>
        <w:gridCol w:w="1276"/>
        <w:gridCol w:w="850"/>
        <w:gridCol w:w="709"/>
        <w:gridCol w:w="709"/>
        <w:gridCol w:w="850"/>
      </w:tblGrid>
      <w:tr w:rsidR="000C066C" w:rsidRPr="00B03C67" w14:paraId="1E4190A6" w14:textId="77777777" w:rsidTr="00E24343">
        <w:trPr>
          <w:trHeight w:val="416"/>
        </w:trPr>
        <w:tc>
          <w:tcPr>
            <w:tcW w:w="562" w:type="dxa"/>
            <w:vMerge w:val="restart"/>
            <w:tcBorders>
              <w:top w:val="single" w:sz="4" w:space="0" w:color="auto"/>
              <w:left w:val="single" w:sz="4" w:space="0" w:color="auto"/>
              <w:bottom w:val="single" w:sz="4" w:space="0" w:color="auto"/>
              <w:right w:val="single" w:sz="4" w:space="0" w:color="auto"/>
            </w:tcBorders>
            <w:vAlign w:val="center"/>
            <w:hideMark/>
          </w:tcPr>
          <w:p w14:paraId="3A644651" w14:textId="77777777" w:rsidR="000C066C" w:rsidRPr="00B03C67" w:rsidRDefault="000C066C" w:rsidP="00E24343">
            <w:pPr>
              <w:rPr>
                <w:b/>
                <w:bCs/>
                <w:sz w:val="16"/>
                <w:szCs w:val="16"/>
              </w:rPr>
            </w:pPr>
            <w:r w:rsidRPr="00B03C67">
              <w:rPr>
                <w:b/>
                <w:bCs/>
                <w:sz w:val="16"/>
                <w:szCs w:val="16"/>
              </w:rPr>
              <w:t>№ п/п</w:t>
            </w:r>
          </w:p>
        </w:tc>
        <w:tc>
          <w:tcPr>
            <w:tcW w:w="2127" w:type="dxa"/>
            <w:gridSpan w:val="3"/>
            <w:tcBorders>
              <w:top w:val="single" w:sz="4" w:space="0" w:color="auto"/>
              <w:left w:val="single" w:sz="4" w:space="0" w:color="auto"/>
              <w:bottom w:val="single" w:sz="4" w:space="0" w:color="auto"/>
              <w:right w:val="single" w:sz="4" w:space="0" w:color="auto"/>
            </w:tcBorders>
            <w:noWrap/>
            <w:vAlign w:val="center"/>
            <w:hideMark/>
          </w:tcPr>
          <w:p w14:paraId="33EA7109" w14:textId="77777777" w:rsidR="000C066C" w:rsidRPr="00B03C67" w:rsidRDefault="000C066C" w:rsidP="00E24343">
            <w:pPr>
              <w:jc w:val="center"/>
              <w:rPr>
                <w:b/>
                <w:bCs/>
                <w:sz w:val="16"/>
                <w:szCs w:val="16"/>
              </w:rPr>
            </w:pPr>
            <w:r w:rsidRPr="00B03C67">
              <w:rPr>
                <w:b/>
                <w:bCs/>
                <w:sz w:val="16"/>
                <w:szCs w:val="16"/>
              </w:rPr>
              <w:t xml:space="preserve">Объект оказания </w:t>
            </w:r>
          </w:p>
          <w:p w14:paraId="43FF376B" w14:textId="77777777" w:rsidR="000C066C" w:rsidRPr="00B03C67" w:rsidRDefault="000C066C" w:rsidP="00E24343">
            <w:pPr>
              <w:jc w:val="center"/>
              <w:rPr>
                <w:b/>
                <w:bCs/>
                <w:sz w:val="16"/>
                <w:szCs w:val="16"/>
              </w:rPr>
            </w:pPr>
            <w:r w:rsidRPr="00B03C67">
              <w:rPr>
                <w:b/>
                <w:bCs/>
                <w:sz w:val="16"/>
                <w:szCs w:val="16"/>
              </w:rPr>
              <w:t>Услуг</w:t>
            </w:r>
          </w:p>
        </w:tc>
        <w:tc>
          <w:tcPr>
            <w:tcW w:w="567"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30FDD2D9" w14:textId="77777777" w:rsidR="000C066C" w:rsidRPr="00B03C67" w:rsidRDefault="000C066C" w:rsidP="00E24343">
            <w:pPr>
              <w:jc w:val="center"/>
              <w:rPr>
                <w:b/>
                <w:bCs/>
                <w:sz w:val="16"/>
                <w:szCs w:val="16"/>
              </w:rPr>
            </w:pPr>
            <w:r w:rsidRPr="00B03C67">
              <w:rPr>
                <w:b/>
                <w:bCs/>
                <w:sz w:val="16"/>
                <w:szCs w:val="16"/>
              </w:rPr>
              <w:t xml:space="preserve">Среднесписочная численность </w:t>
            </w:r>
          </w:p>
          <w:p w14:paraId="148E938B" w14:textId="77777777" w:rsidR="000C066C" w:rsidRPr="00B03C67" w:rsidRDefault="000C066C" w:rsidP="00E24343">
            <w:pPr>
              <w:jc w:val="center"/>
              <w:rPr>
                <w:b/>
                <w:bCs/>
                <w:sz w:val="16"/>
                <w:szCs w:val="16"/>
              </w:rPr>
            </w:pPr>
            <w:r w:rsidRPr="00B03C67">
              <w:rPr>
                <w:b/>
                <w:bCs/>
                <w:sz w:val="16"/>
                <w:szCs w:val="16"/>
              </w:rPr>
              <w:t>персонала на объекте, чел.</w:t>
            </w:r>
          </w:p>
        </w:tc>
        <w:tc>
          <w:tcPr>
            <w:tcW w:w="1134"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3CBF04A0" w14:textId="77777777" w:rsidR="000C066C" w:rsidRPr="00B03C67" w:rsidRDefault="000C066C" w:rsidP="00E24343">
            <w:pPr>
              <w:ind w:left="-110" w:right="-66"/>
              <w:jc w:val="center"/>
              <w:rPr>
                <w:b/>
                <w:bCs/>
                <w:sz w:val="16"/>
                <w:szCs w:val="16"/>
              </w:rPr>
            </w:pPr>
            <w:r w:rsidRPr="00B03C67">
              <w:rPr>
                <w:b/>
                <w:bCs/>
                <w:sz w:val="16"/>
                <w:szCs w:val="16"/>
              </w:rPr>
              <w:t xml:space="preserve">Режим работы объекта </w:t>
            </w:r>
          </w:p>
          <w:p w14:paraId="072152C2" w14:textId="77777777" w:rsidR="000C066C" w:rsidRPr="00B03C67" w:rsidRDefault="000C066C" w:rsidP="00E24343">
            <w:pPr>
              <w:ind w:left="-110" w:right="-66"/>
              <w:jc w:val="center"/>
              <w:rPr>
                <w:b/>
                <w:bCs/>
                <w:sz w:val="16"/>
                <w:szCs w:val="16"/>
              </w:rPr>
            </w:pPr>
            <w:r w:rsidRPr="00B03C67">
              <w:rPr>
                <w:bCs/>
                <w:sz w:val="16"/>
                <w:szCs w:val="16"/>
              </w:rPr>
              <w:t>дни недели (указать)</w:t>
            </w:r>
          </w:p>
          <w:p w14:paraId="24708DC8" w14:textId="77777777" w:rsidR="000C066C" w:rsidRPr="00B03C67" w:rsidRDefault="000C066C" w:rsidP="00E24343">
            <w:pPr>
              <w:ind w:left="-110" w:right="-66"/>
              <w:jc w:val="center"/>
              <w:rPr>
                <w:bCs/>
                <w:sz w:val="16"/>
                <w:szCs w:val="16"/>
              </w:rPr>
            </w:pPr>
            <w:r w:rsidRPr="00B03C67">
              <w:rPr>
                <w:bCs/>
                <w:sz w:val="16"/>
                <w:szCs w:val="16"/>
              </w:rPr>
              <w:t>с понедельника по воскресенье</w:t>
            </w:r>
          </w:p>
        </w:tc>
        <w:tc>
          <w:tcPr>
            <w:tcW w:w="850"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0CFBF911" w14:textId="77777777" w:rsidR="000C066C" w:rsidRPr="00B03C67" w:rsidRDefault="000C066C" w:rsidP="00E24343">
            <w:pPr>
              <w:ind w:left="-110" w:right="-66"/>
              <w:jc w:val="center"/>
              <w:rPr>
                <w:b/>
                <w:bCs/>
                <w:sz w:val="16"/>
                <w:szCs w:val="16"/>
              </w:rPr>
            </w:pPr>
            <w:r w:rsidRPr="00B03C67">
              <w:rPr>
                <w:b/>
                <w:bCs/>
                <w:sz w:val="16"/>
                <w:szCs w:val="16"/>
              </w:rPr>
              <w:t>График уборки объекта</w:t>
            </w:r>
          </w:p>
          <w:p w14:paraId="398EB8A0" w14:textId="77777777" w:rsidR="000C066C" w:rsidRPr="00B03C67" w:rsidRDefault="000C066C" w:rsidP="00E24343">
            <w:pPr>
              <w:ind w:left="-110" w:right="-66"/>
              <w:jc w:val="center"/>
              <w:rPr>
                <w:b/>
                <w:bCs/>
                <w:sz w:val="16"/>
                <w:szCs w:val="16"/>
              </w:rPr>
            </w:pPr>
            <w:r w:rsidRPr="00B03C67">
              <w:rPr>
                <w:b/>
                <w:bCs/>
                <w:sz w:val="16"/>
                <w:szCs w:val="16"/>
              </w:rPr>
              <w:t xml:space="preserve"> </w:t>
            </w:r>
            <w:r w:rsidRPr="00B03C67">
              <w:rPr>
                <w:bCs/>
                <w:sz w:val="16"/>
                <w:szCs w:val="16"/>
              </w:rPr>
              <w:t>дни недели (указать)</w:t>
            </w:r>
          </w:p>
          <w:p w14:paraId="334D957D" w14:textId="77777777" w:rsidR="000C066C" w:rsidRPr="00B03C67" w:rsidRDefault="000C066C" w:rsidP="00E24343">
            <w:pPr>
              <w:ind w:left="-110" w:right="-66"/>
              <w:jc w:val="center"/>
              <w:rPr>
                <w:bCs/>
                <w:sz w:val="16"/>
                <w:szCs w:val="16"/>
              </w:rPr>
            </w:pPr>
            <w:r w:rsidRPr="00B03C67">
              <w:rPr>
                <w:bCs/>
                <w:sz w:val="16"/>
                <w:szCs w:val="16"/>
              </w:rPr>
              <w:t>с понедельника по воскресенье</w:t>
            </w:r>
          </w:p>
        </w:tc>
        <w:tc>
          <w:tcPr>
            <w:tcW w:w="567"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426C9B33" w14:textId="77777777" w:rsidR="000C066C" w:rsidRPr="00B03C67" w:rsidRDefault="000C066C" w:rsidP="00E24343">
            <w:pPr>
              <w:ind w:left="-110" w:right="-66"/>
              <w:jc w:val="center"/>
              <w:rPr>
                <w:b/>
                <w:bCs/>
                <w:sz w:val="16"/>
                <w:szCs w:val="16"/>
              </w:rPr>
            </w:pPr>
            <w:r w:rsidRPr="00B03C67">
              <w:rPr>
                <w:b/>
                <w:bCs/>
                <w:sz w:val="16"/>
                <w:szCs w:val="16"/>
                <w:lang w:val="en-US"/>
              </w:rPr>
              <w:t>K</w:t>
            </w:r>
            <w:r w:rsidRPr="00B03C67">
              <w:rPr>
                <w:b/>
                <w:bCs/>
                <w:sz w:val="16"/>
                <w:szCs w:val="16"/>
              </w:rPr>
              <w:t>з помещения*,  %</w:t>
            </w:r>
          </w:p>
        </w:tc>
        <w:tc>
          <w:tcPr>
            <w:tcW w:w="709"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5B8AD59B" w14:textId="77777777" w:rsidR="000C066C" w:rsidRPr="00B03C67" w:rsidRDefault="000C066C" w:rsidP="00E24343">
            <w:pPr>
              <w:jc w:val="center"/>
              <w:rPr>
                <w:b/>
                <w:bCs/>
                <w:sz w:val="16"/>
                <w:szCs w:val="16"/>
              </w:rPr>
            </w:pPr>
            <w:r w:rsidRPr="00B03C67">
              <w:rPr>
                <w:b/>
                <w:bCs/>
                <w:sz w:val="16"/>
                <w:szCs w:val="16"/>
              </w:rPr>
              <w:t>Общая убираемая площадь помещений объекта (кв. м)</w:t>
            </w:r>
          </w:p>
        </w:tc>
        <w:tc>
          <w:tcPr>
            <w:tcW w:w="2693" w:type="dxa"/>
            <w:gridSpan w:val="4"/>
            <w:tcBorders>
              <w:top w:val="single" w:sz="4" w:space="0" w:color="auto"/>
              <w:left w:val="single" w:sz="4" w:space="0" w:color="auto"/>
              <w:bottom w:val="single" w:sz="4" w:space="0" w:color="auto"/>
              <w:right w:val="single" w:sz="4" w:space="0" w:color="auto"/>
            </w:tcBorders>
            <w:vAlign w:val="center"/>
            <w:hideMark/>
          </w:tcPr>
          <w:p w14:paraId="78319297" w14:textId="77777777" w:rsidR="000C066C" w:rsidRPr="00B03C67" w:rsidRDefault="000C066C" w:rsidP="00E24343">
            <w:pPr>
              <w:jc w:val="center"/>
              <w:rPr>
                <w:b/>
                <w:bCs/>
                <w:sz w:val="16"/>
                <w:szCs w:val="16"/>
              </w:rPr>
            </w:pPr>
            <w:r w:rsidRPr="00B03C67">
              <w:rPr>
                <w:b/>
                <w:bCs/>
                <w:sz w:val="16"/>
                <w:szCs w:val="16"/>
              </w:rPr>
              <w:t xml:space="preserve"> В том числе:</w:t>
            </w:r>
          </w:p>
        </w:tc>
        <w:tc>
          <w:tcPr>
            <w:tcW w:w="709" w:type="dxa"/>
            <w:vMerge w:val="restart"/>
            <w:tcBorders>
              <w:top w:val="single" w:sz="4" w:space="0" w:color="auto"/>
              <w:left w:val="single" w:sz="4" w:space="0" w:color="auto"/>
              <w:bottom w:val="single" w:sz="4" w:space="0" w:color="auto"/>
              <w:right w:val="single" w:sz="4" w:space="0" w:color="auto"/>
            </w:tcBorders>
            <w:textDirection w:val="btLr"/>
          </w:tcPr>
          <w:p w14:paraId="20D1B1A7" w14:textId="77777777" w:rsidR="000C066C" w:rsidRPr="00B03C67" w:rsidRDefault="000C066C" w:rsidP="00E24343">
            <w:pPr>
              <w:ind w:left="113" w:right="-66"/>
              <w:jc w:val="center"/>
              <w:rPr>
                <w:b/>
                <w:bCs/>
                <w:sz w:val="16"/>
                <w:szCs w:val="16"/>
              </w:rPr>
            </w:pPr>
            <w:r w:rsidRPr="00B03C67">
              <w:rPr>
                <w:b/>
                <w:bCs/>
                <w:sz w:val="16"/>
                <w:szCs w:val="16"/>
              </w:rPr>
              <w:t>Общая площадь ЗУ (кв.м.)</w:t>
            </w:r>
          </w:p>
          <w:p w14:paraId="279924D1" w14:textId="77777777" w:rsidR="000C066C" w:rsidRPr="00B03C67" w:rsidRDefault="000C066C" w:rsidP="00E24343">
            <w:pPr>
              <w:ind w:left="-110" w:right="-66"/>
              <w:jc w:val="center"/>
              <w:rPr>
                <w:b/>
                <w:bCs/>
                <w:sz w:val="16"/>
                <w:szCs w:val="16"/>
              </w:rPr>
            </w:pPr>
          </w:p>
          <w:p w14:paraId="392634E7" w14:textId="77777777" w:rsidR="000C066C" w:rsidRPr="00B03C67" w:rsidRDefault="000C066C" w:rsidP="00E24343">
            <w:pPr>
              <w:ind w:left="-110" w:right="-66"/>
              <w:jc w:val="center"/>
              <w:rPr>
                <w:b/>
                <w:bCs/>
                <w:sz w:val="16"/>
                <w:szCs w:val="16"/>
              </w:rPr>
            </w:pPr>
          </w:p>
          <w:p w14:paraId="09C846A1" w14:textId="77777777" w:rsidR="000C066C" w:rsidRPr="00B03C67" w:rsidRDefault="000C066C" w:rsidP="00E24343">
            <w:pPr>
              <w:ind w:left="-110" w:right="-66"/>
              <w:jc w:val="center"/>
              <w:rPr>
                <w:b/>
                <w:bCs/>
                <w:sz w:val="16"/>
                <w:szCs w:val="16"/>
              </w:rPr>
            </w:pPr>
          </w:p>
          <w:p w14:paraId="634A579E" w14:textId="77777777" w:rsidR="000C066C" w:rsidRPr="00B03C67" w:rsidRDefault="000C066C" w:rsidP="00E24343">
            <w:pPr>
              <w:ind w:left="-110" w:right="-66"/>
              <w:jc w:val="center"/>
              <w:rPr>
                <w:b/>
                <w:bCs/>
                <w:sz w:val="16"/>
                <w:szCs w:val="16"/>
              </w:rPr>
            </w:pPr>
          </w:p>
          <w:p w14:paraId="36102D07" w14:textId="77777777" w:rsidR="000C066C" w:rsidRPr="00B03C67" w:rsidRDefault="000C066C" w:rsidP="00E24343">
            <w:pPr>
              <w:ind w:left="-110" w:right="-66"/>
              <w:jc w:val="center"/>
              <w:rPr>
                <w:b/>
                <w:bCs/>
                <w:sz w:val="16"/>
                <w:szCs w:val="16"/>
              </w:rPr>
            </w:pPr>
          </w:p>
        </w:tc>
        <w:tc>
          <w:tcPr>
            <w:tcW w:w="709" w:type="dxa"/>
            <w:vMerge w:val="restart"/>
            <w:tcBorders>
              <w:top w:val="single" w:sz="4" w:space="0" w:color="auto"/>
              <w:left w:val="single" w:sz="4" w:space="0" w:color="auto"/>
              <w:bottom w:val="single" w:sz="4" w:space="0" w:color="auto"/>
              <w:right w:val="single" w:sz="4" w:space="0" w:color="auto"/>
            </w:tcBorders>
            <w:textDirection w:val="btLr"/>
          </w:tcPr>
          <w:p w14:paraId="259C3D36" w14:textId="77777777" w:rsidR="000C066C" w:rsidRPr="00B03C67" w:rsidRDefault="000C066C" w:rsidP="00E24343">
            <w:pPr>
              <w:ind w:left="113" w:right="-66"/>
              <w:jc w:val="center"/>
              <w:rPr>
                <w:b/>
                <w:bCs/>
                <w:sz w:val="16"/>
                <w:szCs w:val="16"/>
              </w:rPr>
            </w:pPr>
            <w:r w:rsidRPr="00B03C67">
              <w:rPr>
                <w:b/>
                <w:bCs/>
                <w:sz w:val="16"/>
                <w:szCs w:val="16"/>
              </w:rPr>
              <w:t>Убираемая площадь ЗУ (кв.м.)</w:t>
            </w:r>
          </w:p>
          <w:p w14:paraId="75E50805" w14:textId="77777777" w:rsidR="000C066C" w:rsidRPr="00B03C67" w:rsidRDefault="000C066C" w:rsidP="00E24343">
            <w:pPr>
              <w:ind w:left="-110" w:right="-66"/>
              <w:jc w:val="center"/>
              <w:rPr>
                <w:b/>
                <w:bCs/>
                <w:sz w:val="16"/>
                <w:szCs w:val="16"/>
              </w:rPr>
            </w:pPr>
          </w:p>
          <w:p w14:paraId="6E71ABFD" w14:textId="77777777" w:rsidR="000C066C" w:rsidRPr="00B03C67" w:rsidRDefault="000C066C" w:rsidP="00E24343">
            <w:pPr>
              <w:ind w:left="-110" w:right="-66"/>
              <w:jc w:val="center"/>
              <w:rPr>
                <w:b/>
                <w:bCs/>
                <w:sz w:val="16"/>
                <w:szCs w:val="16"/>
              </w:rPr>
            </w:pPr>
          </w:p>
          <w:p w14:paraId="19DFF2A3" w14:textId="77777777" w:rsidR="000C066C" w:rsidRPr="00B03C67" w:rsidRDefault="000C066C" w:rsidP="00E24343">
            <w:pPr>
              <w:ind w:left="-110" w:right="-66"/>
              <w:jc w:val="center"/>
              <w:rPr>
                <w:b/>
                <w:bCs/>
                <w:sz w:val="16"/>
                <w:szCs w:val="16"/>
              </w:rPr>
            </w:pPr>
          </w:p>
          <w:p w14:paraId="3F6C1614" w14:textId="77777777" w:rsidR="000C066C" w:rsidRPr="00B03C67" w:rsidRDefault="000C066C" w:rsidP="00E24343">
            <w:pPr>
              <w:ind w:left="-110" w:right="-66"/>
              <w:jc w:val="center"/>
              <w:rPr>
                <w:b/>
                <w:bCs/>
                <w:sz w:val="16"/>
                <w:szCs w:val="16"/>
              </w:rPr>
            </w:pPr>
          </w:p>
        </w:tc>
        <w:tc>
          <w:tcPr>
            <w:tcW w:w="850"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3097E651" w14:textId="77777777" w:rsidR="000C066C" w:rsidRPr="00B03C67" w:rsidRDefault="000C066C" w:rsidP="00E24343">
            <w:pPr>
              <w:ind w:left="-110" w:right="-66"/>
              <w:jc w:val="center"/>
              <w:rPr>
                <w:b/>
                <w:bCs/>
                <w:sz w:val="16"/>
                <w:szCs w:val="16"/>
              </w:rPr>
            </w:pPr>
            <w:r w:rsidRPr="00B03C67">
              <w:rPr>
                <w:b/>
                <w:bCs/>
                <w:sz w:val="16"/>
                <w:szCs w:val="16"/>
              </w:rPr>
              <w:t>Площадь внутреннего и наружного остекления объектов (кв. м)</w:t>
            </w:r>
          </w:p>
        </w:tc>
        <w:tc>
          <w:tcPr>
            <w:tcW w:w="1276"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4E6B7E3A" w14:textId="77777777" w:rsidR="000C066C" w:rsidRPr="00B03C67" w:rsidRDefault="000C066C" w:rsidP="00E24343">
            <w:pPr>
              <w:ind w:left="-110" w:right="-66"/>
              <w:jc w:val="center"/>
              <w:rPr>
                <w:b/>
                <w:bCs/>
                <w:sz w:val="16"/>
                <w:szCs w:val="16"/>
              </w:rPr>
            </w:pPr>
            <w:r w:rsidRPr="00B03C67">
              <w:rPr>
                <w:b/>
                <w:bCs/>
                <w:sz w:val="16"/>
                <w:szCs w:val="16"/>
              </w:rPr>
              <w:t>Общая площадь прилегающих территорий</w:t>
            </w:r>
          </w:p>
          <w:p w14:paraId="0CD657E2" w14:textId="77777777" w:rsidR="000C066C" w:rsidRPr="00B03C67" w:rsidRDefault="000C066C" w:rsidP="00E24343">
            <w:pPr>
              <w:jc w:val="center"/>
              <w:rPr>
                <w:b/>
                <w:bCs/>
                <w:sz w:val="16"/>
                <w:szCs w:val="16"/>
              </w:rPr>
            </w:pPr>
            <w:r w:rsidRPr="00B03C67">
              <w:rPr>
                <w:b/>
                <w:bCs/>
                <w:sz w:val="16"/>
                <w:szCs w:val="16"/>
              </w:rPr>
              <w:t xml:space="preserve">(кв. м) </w:t>
            </w:r>
          </w:p>
        </w:tc>
        <w:tc>
          <w:tcPr>
            <w:tcW w:w="3118" w:type="dxa"/>
            <w:gridSpan w:val="4"/>
            <w:tcBorders>
              <w:top w:val="single" w:sz="4" w:space="0" w:color="auto"/>
              <w:left w:val="single" w:sz="4" w:space="0" w:color="auto"/>
              <w:bottom w:val="single" w:sz="4" w:space="0" w:color="auto"/>
              <w:right w:val="single" w:sz="4" w:space="0" w:color="auto"/>
            </w:tcBorders>
            <w:vAlign w:val="center"/>
            <w:hideMark/>
          </w:tcPr>
          <w:p w14:paraId="15F6204B" w14:textId="77777777" w:rsidR="000C066C" w:rsidRPr="00B03C67" w:rsidRDefault="000C066C" w:rsidP="00E24343">
            <w:pPr>
              <w:jc w:val="center"/>
              <w:rPr>
                <w:b/>
                <w:bCs/>
                <w:sz w:val="16"/>
                <w:szCs w:val="16"/>
              </w:rPr>
            </w:pPr>
            <w:r w:rsidRPr="00B03C67">
              <w:rPr>
                <w:b/>
                <w:bCs/>
                <w:sz w:val="16"/>
                <w:szCs w:val="16"/>
              </w:rPr>
              <w:t>В том числе:</w:t>
            </w:r>
          </w:p>
        </w:tc>
      </w:tr>
      <w:tr w:rsidR="000C066C" w:rsidRPr="00B03C67" w14:paraId="6A556A82" w14:textId="77777777" w:rsidTr="00E24343">
        <w:trPr>
          <w:trHeight w:val="2822"/>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5456FB02" w14:textId="77777777" w:rsidR="000C066C" w:rsidRPr="00B03C67" w:rsidRDefault="000C066C" w:rsidP="00E24343">
            <w:pPr>
              <w:rPr>
                <w:b/>
                <w:bCs/>
                <w:sz w:val="16"/>
                <w:szCs w:val="16"/>
              </w:rPr>
            </w:pP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14:paraId="27E8593D" w14:textId="77777777" w:rsidR="000C066C" w:rsidRPr="00B03C67" w:rsidRDefault="000C066C" w:rsidP="00E24343">
            <w:pPr>
              <w:jc w:val="center"/>
              <w:rPr>
                <w:b/>
                <w:bCs/>
                <w:sz w:val="16"/>
                <w:szCs w:val="16"/>
              </w:rPr>
            </w:pPr>
            <w:r w:rsidRPr="00B03C67">
              <w:rPr>
                <w:b/>
                <w:bCs/>
                <w:sz w:val="16"/>
                <w:szCs w:val="16"/>
              </w:rPr>
              <w:t xml:space="preserve">Наименование объекта </w:t>
            </w:r>
          </w:p>
        </w:tc>
        <w:tc>
          <w:tcPr>
            <w:tcW w:w="810" w:type="dxa"/>
            <w:tcBorders>
              <w:top w:val="single" w:sz="4" w:space="0" w:color="auto"/>
              <w:left w:val="single" w:sz="4" w:space="0" w:color="auto"/>
              <w:bottom w:val="single" w:sz="4" w:space="0" w:color="auto"/>
              <w:right w:val="single" w:sz="4" w:space="0" w:color="auto"/>
            </w:tcBorders>
            <w:textDirection w:val="btLr"/>
            <w:vAlign w:val="center"/>
            <w:hideMark/>
          </w:tcPr>
          <w:p w14:paraId="17B44703" w14:textId="77777777" w:rsidR="000C066C" w:rsidRPr="00B03C67" w:rsidRDefault="000C066C" w:rsidP="00E24343">
            <w:pPr>
              <w:jc w:val="center"/>
              <w:rPr>
                <w:b/>
                <w:bCs/>
                <w:sz w:val="16"/>
                <w:szCs w:val="16"/>
              </w:rPr>
            </w:pPr>
            <w:r w:rsidRPr="00B03C67">
              <w:rPr>
                <w:b/>
                <w:bCs/>
                <w:sz w:val="16"/>
                <w:szCs w:val="16"/>
              </w:rPr>
              <w:t>Адрес объекта</w:t>
            </w:r>
          </w:p>
        </w:tc>
        <w:tc>
          <w:tcPr>
            <w:tcW w:w="608" w:type="dxa"/>
            <w:tcBorders>
              <w:top w:val="single" w:sz="4" w:space="0" w:color="auto"/>
              <w:left w:val="single" w:sz="4" w:space="0" w:color="auto"/>
              <w:bottom w:val="single" w:sz="4" w:space="0" w:color="auto"/>
              <w:right w:val="single" w:sz="4" w:space="0" w:color="auto"/>
            </w:tcBorders>
            <w:textDirection w:val="btLr"/>
            <w:vAlign w:val="center"/>
            <w:hideMark/>
          </w:tcPr>
          <w:p w14:paraId="7A150D5C" w14:textId="77777777" w:rsidR="000C066C" w:rsidRPr="00B03C67" w:rsidRDefault="000C066C" w:rsidP="00E24343">
            <w:pPr>
              <w:jc w:val="center"/>
              <w:rPr>
                <w:b/>
                <w:bCs/>
                <w:sz w:val="16"/>
                <w:szCs w:val="16"/>
              </w:rPr>
            </w:pPr>
            <w:r w:rsidRPr="00B03C67">
              <w:rPr>
                <w:b/>
                <w:bCs/>
                <w:sz w:val="16"/>
                <w:szCs w:val="16"/>
              </w:rPr>
              <w:t>Краткое обозначение объекта согласно классификации</w:t>
            </w: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14AE895F" w14:textId="77777777" w:rsidR="000C066C" w:rsidRPr="00B03C67" w:rsidRDefault="000C066C" w:rsidP="00E24343">
            <w:pPr>
              <w:rPr>
                <w:b/>
                <w:bCs/>
                <w:sz w:val="16"/>
                <w:szCs w:val="16"/>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06D8BA3C" w14:textId="77777777" w:rsidR="000C066C" w:rsidRPr="00B03C67" w:rsidRDefault="000C066C" w:rsidP="00E24343">
            <w:pPr>
              <w:rPr>
                <w:bCs/>
                <w:sz w:val="16"/>
                <w:szCs w:val="16"/>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36D5688" w14:textId="77777777" w:rsidR="000C066C" w:rsidRPr="00B03C67" w:rsidRDefault="000C066C" w:rsidP="00E24343">
            <w:pPr>
              <w:rPr>
                <w:bCs/>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549D64DD" w14:textId="77777777" w:rsidR="000C066C" w:rsidRPr="00B03C67" w:rsidRDefault="000C066C" w:rsidP="00E24343">
            <w:pPr>
              <w:rPr>
                <w:b/>
                <w:bCs/>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35335ABC" w14:textId="77777777" w:rsidR="000C066C" w:rsidRPr="00B03C67" w:rsidRDefault="000C066C" w:rsidP="00E24343">
            <w:pPr>
              <w:rPr>
                <w:b/>
                <w:bCs/>
                <w:sz w:val="16"/>
                <w:szCs w:val="16"/>
              </w:rPr>
            </w:pP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14:paraId="0E2CC015" w14:textId="77777777" w:rsidR="000C066C" w:rsidRPr="00B03C67" w:rsidRDefault="000C066C" w:rsidP="00E24343">
            <w:pPr>
              <w:jc w:val="center"/>
              <w:rPr>
                <w:b/>
                <w:bCs/>
                <w:sz w:val="16"/>
                <w:szCs w:val="16"/>
              </w:rPr>
            </w:pPr>
            <w:r w:rsidRPr="00B03C67">
              <w:rPr>
                <w:b/>
                <w:bCs/>
                <w:sz w:val="16"/>
                <w:szCs w:val="16"/>
              </w:rPr>
              <w:t>Офисные</w:t>
            </w:r>
          </w:p>
          <w:p w14:paraId="65D19AAD" w14:textId="77777777" w:rsidR="000C066C" w:rsidRPr="00B03C67" w:rsidRDefault="000C066C" w:rsidP="00E24343">
            <w:pPr>
              <w:jc w:val="center"/>
              <w:rPr>
                <w:b/>
                <w:bCs/>
                <w:sz w:val="16"/>
                <w:szCs w:val="16"/>
              </w:rPr>
            </w:pPr>
            <w:r w:rsidRPr="00B03C67">
              <w:rPr>
                <w:b/>
                <w:bCs/>
                <w:sz w:val="16"/>
                <w:szCs w:val="16"/>
              </w:rPr>
              <w:t>помещения/рабочие зоны (кв. м)</w:t>
            </w:r>
          </w:p>
        </w:tc>
        <w:tc>
          <w:tcPr>
            <w:tcW w:w="708" w:type="dxa"/>
            <w:tcBorders>
              <w:top w:val="single" w:sz="4" w:space="0" w:color="auto"/>
              <w:left w:val="single" w:sz="4" w:space="0" w:color="auto"/>
              <w:bottom w:val="single" w:sz="4" w:space="0" w:color="auto"/>
              <w:right w:val="single" w:sz="4" w:space="0" w:color="auto"/>
            </w:tcBorders>
            <w:textDirection w:val="btLr"/>
            <w:vAlign w:val="center"/>
            <w:hideMark/>
          </w:tcPr>
          <w:p w14:paraId="3527CFC4" w14:textId="77777777" w:rsidR="000C066C" w:rsidRPr="00B03C67" w:rsidRDefault="000C066C" w:rsidP="00E24343">
            <w:pPr>
              <w:jc w:val="center"/>
              <w:rPr>
                <w:b/>
                <w:bCs/>
                <w:sz w:val="16"/>
                <w:szCs w:val="16"/>
              </w:rPr>
            </w:pPr>
            <w:r w:rsidRPr="00B03C67">
              <w:rPr>
                <w:b/>
                <w:bCs/>
                <w:sz w:val="16"/>
                <w:szCs w:val="16"/>
              </w:rPr>
              <w:t xml:space="preserve">Производственные помещения (кв. м) </w:t>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14:paraId="535A61C7" w14:textId="77777777" w:rsidR="000C066C" w:rsidRPr="00B03C67" w:rsidRDefault="000C066C" w:rsidP="00E24343">
            <w:pPr>
              <w:jc w:val="center"/>
              <w:rPr>
                <w:b/>
                <w:bCs/>
                <w:sz w:val="16"/>
                <w:szCs w:val="16"/>
              </w:rPr>
            </w:pPr>
            <w:r w:rsidRPr="00B03C67">
              <w:rPr>
                <w:b/>
                <w:bCs/>
                <w:sz w:val="16"/>
                <w:szCs w:val="16"/>
              </w:rPr>
              <w:t>Санитарные зоны (кв. м)</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14:paraId="4D65E563" w14:textId="77777777" w:rsidR="000C066C" w:rsidRPr="00B03C67" w:rsidRDefault="000C066C" w:rsidP="00E24343">
            <w:pPr>
              <w:jc w:val="center"/>
              <w:rPr>
                <w:b/>
                <w:bCs/>
                <w:sz w:val="16"/>
                <w:szCs w:val="16"/>
              </w:rPr>
            </w:pPr>
            <w:r w:rsidRPr="00B03C67">
              <w:rPr>
                <w:b/>
                <w:bCs/>
                <w:sz w:val="16"/>
                <w:szCs w:val="16"/>
              </w:rPr>
              <w:t>Иные помещения (кв. м)</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591DD57D" w14:textId="77777777" w:rsidR="000C066C" w:rsidRPr="00B03C67" w:rsidRDefault="000C066C" w:rsidP="00E24343">
            <w:pPr>
              <w:rPr>
                <w:b/>
                <w:bCs/>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68940409" w14:textId="77777777" w:rsidR="000C066C" w:rsidRPr="00B03C67" w:rsidRDefault="000C066C" w:rsidP="00E24343">
            <w:pPr>
              <w:rPr>
                <w:b/>
                <w:bCs/>
                <w:sz w:val="16"/>
                <w:szCs w:val="16"/>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16BAF21" w14:textId="77777777" w:rsidR="000C066C" w:rsidRPr="00B03C67" w:rsidRDefault="000C066C" w:rsidP="00E24343">
            <w:pPr>
              <w:rPr>
                <w:b/>
                <w:bCs/>
                <w:sz w:val="16"/>
                <w:szCs w:val="16"/>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B2A4101" w14:textId="77777777" w:rsidR="000C066C" w:rsidRPr="00B03C67" w:rsidRDefault="000C066C" w:rsidP="00E24343">
            <w:pPr>
              <w:rPr>
                <w:b/>
                <w:bCs/>
                <w:sz w:val="16"/>
                <w:szCs w:val="16"/>
              </w:rPr>
            </w:pPr>
          </w:p>
        </w:tc>
        <w:tc>
          <w:tcPr>
            <w:tcW w:w="850" w:type="dxa"/>
            <w:tcBorders>
              <w:top w:val="single" w:sz="4" w:space="0" w:color="auto"/>
              <w:left w:val="single" w:sz="4" w:space="0" w:color="auto"/>
              <w:bottom w:val="single" w:sz="4" w:space="0" w:color="auto"/>
              <w:right w:val="single" w:sz="4" w:space="0" w:color="auto"/>
            </w:tcBorders>
            <w:textDirection w:val="btLr"/>
            <w:vAlign w:val="center"/>
            <w:hideMark/>
          </w:tcPr>
          <w:p w14:paraId="4F0CB029" w14:textId="77777777" w:rsidR="000C066C" w:rsidRPr="00B03C67" w:rsidRDefault="000C066C" w:rsidP="00E24343">
            <w:pPr>
              <w:jc w:val="center"/>
              <w:rPr>
                <w:b/>
                <w:bCs/>
                <w:sz w:val="14"/>
                <w:szCs w:val="14"/>
              </w:rPr>
            </w:pPr>
            <w:r w:rsidRPr="00B03C67">
              <w:rPr>
                <w:b/>
                <w:bCs/>
                <w:sz w:val="14"/>
                <w:szCs w:val="14"/>
              </w:rPr>
              <w:t>Территория с твердым покрытием 3-го класса** (кв. м)</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14:paraId="34CEE4D8" w14:textId="77777777" w:rsidR="000C066C" w:rsidRPr="00B03C67" w:rsidRDefault="000C066C" w:rsidP="00E24343">
            <w:pPr>
              <w:jc w:val="center"/>
              <w:rPr>
                <w:b/>
                <w:bCs/>
                <w:sz w:val="14"/>
                <w:szCs w:val="14"/>
              </w:rPr>
            </w:pPr>
            <w:r w:rsidRPr="00B03C67">
              <w:rPr>
                <w:b/>
                <w:bCs/>
                <w:sz w:val="14"/>
                <w:szCs w:val="14"/>
              </w:rPr>
              <w:t>Территория с твердым покрытием 2-го класса *** (кв. м)</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14:paraId="002E050B" w14:textId="77777777" w:rsidR="000C066C" w:rsidRPr="00B03C67" w:rsidRDefault="000C066C" w:rsidP="00E24343">
            <w:pPr>
              <w:ind w:left="-110" w:right="-66"/>
              <w:jc w:val="center"/>
              <w:rPr>
                <w:b/>
                <w:bCs/>
                <w:sz w:val="14"/>
                <w:szCs w:val="14"/>
              </w:rPr>
            </w:pPr>
            <w:r w:rsidRPr="00B03C67">
              <w:rPr>
                <w:b/>
                <w:bCs/>
                <w:sz w:val="14"/>
                <w:szCs w:val="14"/>
              </w:rPr>
              <w:t>Территория с твердым покрытием 1-го класса**** (кв. м)</w:t>
            </w:r>
          </w:p>
        </w:tc>
        <w:tc>
          <w:tcPr>
            <w:tcW w:w="850" w:type="dxa"/>
            <w:tcBorders>
              <w:top w:val="single" w:sz="4" w:space="0" w:color="auto"/>
              <w:left w:val="single" w:sz="4" w:space="0" w:color="auto"/>
              <w:bottom w:val="single" w:sz="4" w:space="0" w:color="auto"/>
              <w:right w:val="single" w:sz="4" w:space="0" w:color="auto"/>
            </w:tcBorders>
            <w:textDirection w:val="btLr"/>
            <w:vAlign w:val="center"/>
            <w:hideMark/>
          </w:tcPr>
          <w:p w14:paraId="008430EB" w14:textId="77777777" w:rsidR="000C066C" w:rsidRPr="00B03C67" w:rsidRDefault="000C066C" w:rsidP="00E24343">
            <w:pPr>
              <w:jc w:val="center"/>
              <w:rPr>
                <w:b/>
                <w:bCs/>
                <w:sz w:val="14"/>
                <w:szCs w:val="14"/>
              </w:rPr>
            </w:pPr>
            <w:r w:rsidRPr="00B03C67">
              <w:rPr>
                <w:b/>
                <w:bCs/>
                <w:sz w:val="14"/>
                <w:szCs w:val="14"/>
              </w:rPr>
              <w:t>Обслуживаемая площадь газонов, (кв. м)</w:t>
            </w:r>
          </w:p>
        </w:tc>
      </w:tr>
      <w:tr w:rsidR="000C066C" w:rsidRPr="00B03C67" w14:paraId="40CAA31F" w14:textId="77777777" w:rsidTr="00E24343">
        <w:trPr>
          <w:trHeight w:val="2258"/>
        </w:trPr>
        <w:tc>
          <w:tcPr>
            <w:tcW w:w="562" w:type="dxa"/>
            <w:tcBorders>
              <w:top w:val="single" w:sz="4" w:space="0" w:color="auto"/>
              <w:left w:val="single" w:sz="4" w:space="0" w:color="auto"/>
              <w:bottom w:val="single" w:sz="4" w:space="0" w:color="auto"/>
              <w:right w:val="single" w:sz="4" w:space="0" w:color="auto"/>
            </w:tcBorders>
            <w:vAlign w:val="center"/>
          </w:tcPr>
          <w:p w14:paraId="69E3DBD9" w14:textId="77777777" w:rsidR="000C066C" w:rsidRPr="00B03C67" w:rsidRDefault="000C066C" w:rsidP="00E24343">
            <w:pPr>
              <w:jc w:val="center"/>
              <w:rPr>
                <w:b/>
                <w:bCs/>
                <w:sz w:val="12"/>
                <w:szCs w:val="12"/>
              </w:rPr>
            </w:pPr>
          </w:p>
          <w:p w14:paraId="6575F217" w14:textId="77777777" w:rsidR="000C066C" w:rsidRPr="00B03C67" w:rsidRDefault="000C066C" w:rsidP="00E24343">
            <w:pPr>
              <w:jc w:val="center"/>
              <w:rPr>
                <w:b/>
                <w:bCs/>
                <w:sz w:val="12"/>
                <w:szCs w:val="12"/>
              </w:rPr>
            </w:pPr>
            <w:r w:rsidRPr="00B03C67">
              <w:rPr>
                <w:b/>
                <w:bCs/>
                <w:sz w:val="12"/>
                <w:szCs w:val="12"/>
              </w:rPr>
              <w:t>1.</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14:paraId="78D54986" w14:textId="77777777" w:rsidR="000C066C" w:rsidRPr="00B03C67" w:rsidRDefault="000C066C" w:rsidP="00E24343">
            <w:pPr>
              <w:jc w:val="center"/>
              <w:rPr>
                <w:b/>
                <w:bCs/>
                <w:sz w:val="12"/>
                <w:szCs w:val="12"/>
              </w:rPr>
            </w:pPr>
            <w:r w:rsidRPr="00B03C67">
              <w:rPr>
                <w:b/>
                <w:bCs/>
                <w:sz w:val="16"/>
                <w:szCs w:val="16"/>
              </w:rPr>
              <w:t>Новосибирский логистический почтовый центр, в т.ч.:</w:t>
            </w:r>
          </w:p>
        </w:tc>
        <w:tc>
          <w:tcPr>
            <w:tcW w:w="810" w:type="dxa"/>
            <w:tcBorders>
              <w:top w:val="single" w:sz="4" w:space="0" w:color="auto"/>
              <w:left w:val="single" w:sz="4" w:space="0" w:color="auto"/>
              <w:bottom w:val="single" w:sz="4" w:space="0" w:color="auto"/>
              <w:right w:val="single" w:sz="4" w:space="0" w:color="auto"/>
            </w:tcBorders>
            <w:textDirection w:val="btLr"/>
            <w:vAlign w:val="center"/>
            <w:hideMark/>
          </w:tcPr>
          <w:p w14:paraId="29728C79" w14:textId="77777777" w:rsidR="000C066C" w:rsidRPr="00B03C67" w:rsidRDefault="000C066C" w:rsidP="00E24343">
            <w:pPr>
              <w:widowControl w:val="0"/>
              <w:autoSpaceDE w:val="0"/>
              <w:autoSpaceDN w:val="0"/>
              <w:adjustRightInd w:val="0"/>
              <w:jc w:val="center"/>
              <w:rPr>
                <w:b/>
                <w:sz w:val="12"/>
                <w:szCs w:val="12"/>
              </w:rPr>
            </w:pPr>
            <w:r w:rsidRPr="00B03C67">
              <w:rPr>
                <w:b/>
                <w:sz w:val="12"/>
                <w:szCs w:val="12"/>
              </w:rPr>
              <w:t>Новосибирская область,</w:t>
            </w:r>
          </w:p>
          <w:p w14:paraId="2A83BBED" w14:textId="77777777" w:rsidR="000C066C" w:rsidRPr="00B03C67" w:rsidRDefault="000C066C" w:rsidP="00E24343">
            <w:pPr>
              <w:widowControl w:val="0"/>
              <w:autoSpaceDE w:val="0"/>
              <w:autoSpaceDN w:val="0"/>
              <w:adjustRightInd w:val="0"/>
              <w:jc w:val="center"/>
              <w:rPr>
                <w:b/>
                <w:sz w:val="12"/>
                <w:szCs w:val="12"/>
              </w:rPr>
            </w:pPr>
            <w:r w:rsidRPr="00B03C67">
              <w:rPr>
                <w:b/>
                <w:sz w:val="12"/>
                <w:szCs w:val="12"/>
              </w:rPr>
              <w:t>город Обь,</w:t>
            </w:r>
          </w:p>
          <w:p w14:paraId="1ACD2EE5" w14:textId="77777777" w:rsidR="000C066C" w:rsidRPr="00B03C67" w:rsidRDefault="000C066C" w:rsidP="00E24343">
            <w:pPr>
              <w:jc w:val="center"/>
              <w:rPr>
                <w:b/>
                <w:bCs/>
                <w:sz w:val="12"/>
                <w:szCs w:val="12"/>
              </w:rPr>
            </w:pPr>
            <w:r w:rsidRPr="00B03C67">
              <w:rPr>
                <w:b/>
                <w:sz w:val="12"/>
                <w:szCs w:val="12"/>
              </w:rPr>
              <w:t>Омский тракт, д.15.</w:t>
            </w:r>
          </w:p>
        </w:tc>
        <w:tc>
          <w:tcPr>
            <w:tcW w:w="608" w:type="dxa"/>
            <w:tcBorders>
              <w:top w:val="single" w:sz="4" w:space="0" w:color="auto"/>
              <w:left w:val="single" w:sz="4" w:space="0" w:color="auto"/>
              <w:bottom w:val="single" w:sz="4" w:space="0" w:color="auto"/>
              <w:right w:val="single" w:sz="4" w:space="0" w:color="auto"/>
            </w:tcBorders>
            <w:vAlign w:val="center"/>
            <w:hideMark/>
          </w:tcPr>
          <w:p w14:paraId="4C8CB8B8" w14:textId="77777777" w:rsidR="000C066C" w:rsidRPr="00B03C67" w:rsidRDefault="000C066C" w:rsidP="00E24343">
            <w:pPr>
              <w:jc w:val="center"/>
              <w:rPr>
                <w:bCs/>
                <w:sz w:val="12"/>
                <w:szCs w:val="12"/>
              </w:rPr>
            </w:pPr>
            <w:r w:rsidRPr="00B03C67">
              <w:rPr>
                <w:b/>
                <w:sz w:val="12"/>
                <w:szCs w:val="12"/>
              </w:rPr>
              <w:t>2/ЛПЦ</w:t>
            </w:r>
          </w:p>
        </w:tc>
        <w:tc>
          <w:tcPr>
            <w:tcW w:w="567" w:type="dxa"/>
            <w:tcBorders>
              <w:top w:val="single" w:sz="4" w:space="0" w:color="auto"/>
              <w:left w:val="single" w:sz="4" w:space="0" w:color="auto"/>
              <w:bottom w:val="single" w:sz="4" w:space="0" w:color="auto"/>
              <w:right w:val="single" w:sz="4" w:space="0" w:color="auto"/>
            </w:tcBorders>
            <w:vAlign w:val="center"/>
            <w:hideMark/>
          </w:tcPr>
          <w:p w14:paraId="4D974728" w14:textId="77777777" w:rsidR="000C066C" w:rsidRPr="00B03C67" w:rsidRDefault="000C066C" w:rsidP="00E24343">
            <w:pPr>
              <w:jc w:val="center"/>
              <w:rPr>
                <w:b/>
                <w:bCs/>
                <w:sz w:val="12"/>
                <w:szCs w:val="12"/>
              </w:rPr>
            </w:pPr>
            <w:r w:rsidRPr="00B03C67">
              <w:rPr>
                <w:b/>
                <w:bCs/>
                <w:sz w:val="12"/>
                <w:szCs w:val="12"/>
              </w:rPr>
              <w:t>386</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F919AFB" w14:textId="77777777" w:rsidR="000C066C" w:rsidRPr="00B03C67" w:rsidRDefault="000C066C" w:rsidP="00E24343">
            <w:pPr>
              <w:jc w:val="center"/>
              <w:rPr>
                <w:b/>
                <w:bCs/>
                <w:sz w:val="12"/>
                <w:szCs w:val="12"/>
              </w:rPr>
            </w:pPr>
            <w:r w:rsidRPr="00B03C67">
              <w:rPr>
                <w:b/>
                <w:bCs/>
                <w:sz w:val="12"/>
                <w:szCs w:val="12"/>
              </w:rPr>
              <w:t>Круглосуточно</w:t>
            </w:r>
          </w:p>
        </w:tc>
        <w:tc>
          <w:tcPr>
            <w:tcW w:w="850" w:type="dxa"/>
            <w:tcBorders>
              <w:top w:val="single" w:sz="4" w:space="0" w:color="auto"/>
              <w:left w:val="single" w:sz="4" w:space="0" w:color="auto"/>
              <w:bottom w:val="single" w:sz="4" w:space="0" w:color="auto"/>
              <w:right w:val="single" w:sz="4" w:space="0" w:color="auto"/>
            </w:tcBorders>
          </w:tcPr>
          <w:p w14:paraId="4FF353AB" w14:textId="77777777" w:rsidR="000C066C" w:rsidRPr="00B03C67" w:rsidRDefault="000C066C" w:rsidP="00E24343">
            <w:pPr>
              <w:jc w:val="center"/>
              <w:rPr>
                <w:b/>
                <w:bCs/>
                <w:sz w:val="12"/>
                <w:szCs w:val="12"/>
              </w:rPr>
            </w:pPr>
          </w:p>
          <w:p w14:paraId="44DDA1B6" w14:textId="77777777" w:rsidR="000C066C" w:rsidRPr="00B03C67" w:rsidRDefault="000C066C" w:rsidP="00E24343">
            <w:pPr>
              <w:jc w:val="center"/>
              <w:rPr>
                <w:b/>
                <w:bCs/>
                <w:sz w:val="12"/>
                <w:szCs w:val="12"/>
              </w:rPr>
            </w:pPr>
          </w:p>
          <w:p w14:paraId="05918DC0" w14:textId="77777777" w:rsidR="000C066C" w:rsidRPr="00B03C67" w:rsidRDefault="000C066C" w:rsidP="00E24343">
            <w:pPr>
              <w:jc w:val="center"/>
              <w:rPr>
                <w:b/>
                <w:bCs/>
                <w:sz w:val="12"/>
                <w:szCs w:val="12"/>
              </w:rPr>
            </w:pPr>
          </w:p>
          <w:p w14:paraId="3BF7AEEE" w14:textId="77777777" w:rsidR="000C066C" w:rsidRPr="00B03C67" w:rsidRDefault="000C066C" w:rsidP="00E24343">
            <w:pPr>
              <w:jc w:val="center"/>
              <w:rPr>
                <w:b/>
                <w:bCs/>
                <w:sz w:val="12"/>
                <w:szCs w:val="12"/>
              </w:rPr>
            </w:pPr>
          </w:p>
          <w:p w14:paraId="27FEB26F" w14:textId="77777777" w:rsidR="000C066C" w:rsidRPr="00B03C67" w:rsidRDefault="000C066C" w:rsidP="00E24343">
            <w:pPr>
              <w:jc w:val="center"/>
              <w:rPr>
                <w:b/>
                <w:bCs/>
                <w:sz w:val="12"/>
                <w:szCs w:val="12"/>
              </w:rPr>
            </w:pPr>
          </w:p>
          <w:p w14:paraId="71101B39" w14:textId="77777777" w:rsidR="000C066C" w:rsidRPr="00B03C67" w:rsidRDefault="000C066C" w:rsidP="00E24343">
            <w:pPr>
              <w:jc w:val="center"/>
              <w:rPr>
                <w:b/>
                <w:bCs/>
                <w:sz w:val="12"/>
                <w:szCs w:val="12"/>
              </w:rPr>
            </w:pPr>
          </w:p>
          <w:p w14:paraId="11F13DD0" w14:textId="77777777" w:rsidR="000C066C" w:rsidRPr="00B03C67" w:rsidRDefault="000C066C" w:rsidP="00E24343">
            <w:pPr>
              <w:jc w:val="center"/>
              <w:rPr>
                <w:b/>
                <w:bCs/>
                <w:sz w:val="12"/>
                <w:szCs w:val="12"/>
              </w:rPr>
            </w:pPr>
          </w:p>
          <w:p w14:paraId="6EDD21D0" w14:textId="77777777" w:rsidR="000C066C" w:rsidRPr="00B03C67" w:rsidRDefault="000C066C" w:rsidP="00E24343">
            <w:pPr>
              <w:jc w:val="center"/>
              <w:rPr>
                <w:b/>
                <w:bCs/>
                <w:sz w:val="12"/>
                <w:szCs w:val="12"/>
              </w:rPr>
            </w:pPr>
          </w:p>
          <w:p w14:paraId="34670CD1" w14:textId="77777777" w:rsidR="000C066C" w:rsidRPr="00B03C67" w:rsidRDefault="000C066C" w:rsidP="00E24343">
            <w:pPr>
              <w:rPr>
                <w:b/>
                <w:bCs/>
                <w:sz w:val="12"/>
                <w:szCs w:val="12"/>
              </w:rPr>
            </w:pPr>
            <w:r w:rsidRPr="00B03C67">
              <w:rPr>
                <w:b/>
                <w:bCs/>
                <w:sz w:val="12"/>
                <w:szCs w:val="12"/>
              </w:rPr>
              <w:t>Ежедневно</w:t>
            </w:r>
          </w:p>
        </w:tc>
        <w:tc>
          <w:tcPr>
            <w:tcW w:w="567" w:type="dxa"/>
            <w:tcBorders>
              <w:top w:val="single" w:sz="4" w:space="0" w:color="auto"/>
              <w:left w:val="single" w:sz="4" w:space="0" w:color="auto"/>
              <w:bottom w:val="single" w:sz="4" w:space="0" w:color="auto"/>
              <w:right w:val="single" w:sz="4" w:space="0" w:color="auto"/>
            </w:tcBorders>
            <w:vAlign w:val="center"/>
          </w:tcPr>
          <w:p w14:paraId="70638943" w14:textId="77777777" w:rsidR="000C066C" w:rsidRPr="00B03C67" w:rsidRDefault="000C066C" w:rsidP="00E24343">
            <w:pPr>
              <w:jc w:val="center"/>
              <w:rPr>
                <w:b/>
                <w:bCs/>
                <w:sz w:val="12"/>
                <w:szCs w:val="12"/>
              </w:rPr>
            </w:pPr>
          </w:p>
          <w:p w14:paraId="3595B94A" w14:textId="77777777" w:rsidR="000C066C" w:rsidRPr="00B03C67" w:rsidRDefault="000C066C" w:rsidP="00E24343">
            <w:pPr>
              <w:jc w:val="center"/>
              <w:rPr>
                <w:b/>
                <w:bCs/>
                <w:sz w:val="12"/>
                <w:szCs w:val="12"/>
              </w:rPr>
            </w:pPr>
          </w:p>
          <w:p w14:paraId="4BF21FBA" w14:textId="77777777" w:rsidR="000C066C" w:rsidRPr="00B03C67" w:rsidRDefault="000C066C" w:rsidP="00E24343">
            <w:pPr>
              <w:jc w:val="center"/>
              <w:rPr>
                <w:b/>
                <w:bCs/>
                <w:sz w:val="12"/>
                <w:szCs w:val="12"/>
              </w:rPr>
            </w:pPr>
            <w:r w:rsidRPr="00B03C67">
              <w:rPr>
                <w:b/>
                <w:bCs/>
                <w:sz w:val="12"/>
                <w:szCs w:val="12"/>
              </w:rPr>
              <w:t>11%</w:t>
            </w:r>
          </w:p>
          <w:p w14:paraId="22B8063A" w14:textId="77777777" w:rsidR="000C066C" w:rsidRPr="00B03C67" w:rsidRDefault="000C066C" w:rsidP="00E24343">
            <w:pPr>
              <w:jc w:val="center"/>
              <w:rPr>
                <w:b/>
                <w:bCs/>
                <w:sz w:val="12"/>
                <w:szCs w:val="12"/>
              </w:rPr>
            </w:pPr>
          </w:p>
        </w:tc>
        <w:tc>
          <w:tcPr>
            <w:tcW w:w="709" w:type="dxa"/>
            <w:tcBorders>
              <w:top w:val="single" w:sz="4" w:space="0" w:color="auto"/>
              <w:left w:val="single" w:sz="4" w:space="0" w:color="auto"/>
              <w:bottom w:val="single" w:sz="4" w:space="0" w:color="auto"/>
              <w:right w:val="single" w:sz="4" w:space="0" w:color="auto"/>
            </w:tcBorders>
            <w:vAlign w:val="center"/>
          </w:tcPr>
          <w:p w14:paraId="08D3A8E1" w14:textId="77777777" w:rsidR="000C066C" w:rsidRPr="00B03C67" w:rsidRDefault="000C066C" w:rsidP="00E24343">
            <w:pPr>
              <w:rPr>
                <w:b/>
                <w:bCs/>
                <w:sz w:val="12"/>
                <w:szCs w:val="12"/>
              </w:rPr>
            </w:pPr>
          </w:p>
          <w:p w14:paraId="3B026FFE" w14:textId="77777777" w:rsidR="000C066C" w:rsidRPr="00B03C67" w:rsidRDefault="000C066C" w:rsidP="00E24343">
            <w:pPr>
              <w:jc w:val="center"/>
              <w:rPr>
                <w:b/>
                <w:bCs/>
                <w:sz w:val="12"/>
                <w:szCs w:val="12"/>
              </w:rPr>
            </w:pPr>
            <w:r w:rsidRPr="00B03C67">
              <w:rPr>
                <w:b/>
                <w:bCs/>
                <w:sz w:val="12"/>
                <w:szCs w:val="12"/>
              </w:rPr>
              <w:t>40 148,90</w:t>
            </w:r>
          </w:p>
          <w:p w14:paraId="678F3C36" w14:textId="77777777" w:rsidR="000C066C" w:rsidRPr="00B03C67" w:rsidRDefault="000C066C" w:rsidP="00E24343">
            <w:pPr>
              <w:rPr>
                <w:b/>
                <w:bCs/>
                <w:sz w:val="12"/>
                <w:szCs w:val="1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7D05D4C1" w14:textId="77777777" w:rsidR="000C066C" w:rsidRPr="00B03C67" w:rsidRDefault="000C066C" w:rsidP="00E24343">
            <w:pPr>
              <w:jc w:val="center"/>
              <w:rPr>
                <w:b/>
                <w:bCs/>
                <w:sz w:val="12"/>
                <w:szCs w:val="12"/>
              </w:rPr>
            </w:pPr>
            <w:r w:rsidRPr="00B03C67">
              <w:rPr>
                <w:b/>
                <w:bCs/>
                <w:sz w:val="12"/>
                <w:szCs w:val="12"/>
              </w:rPr>
              <w:t>2 348,64</w:t>
            </w:r>
          </w:p>
        </w:tc>
        <w:tc>
          <w:tcPr>
            <w:tcW w:w="708" w:type="dxa"/>
            <w:tcBorders>
              <w:top w:val="single" w:sz="4" w:space="0" w:color="auto"/>
              <w:left w:val="single" w:sz="4" w:space="0" w:color="auto"/>
              <w:bottom w:val="single" w:sz="4" w:space="0" w:color="auto"/>
              <w:right w:val="single" w:sz="4" w:space="0" w:color="auto"/>
            </w:tcBorders>
            <w:vAlign w:val="center"/>
            <w:hideMark/>
          </w:tcPr>
          <w:p w14:paraId="63BFFAF4" w14:textId="77777777" w:rsidR="000C066C" w:rsidRPr="00B03C67" w:rsidRDefault="000C066C" w:rsidP="00E24343">
            <w:pPr>
              <w:jc w:val="center"/>
              <w:rPr>
                <w:b/>
                <w:bCs/>
                <w:sz w:val="12"/>
                <w:szCs w:val="12"/>
              </w:rPr>
            </w:pPr>
            <w:r w:rsidRPr="00B03C67">
              <w:rPr>
                <w:b/>
                <w:bCs/>
                <w:sz w:val="12"/>
                <w:szCs w:val="12"/>
              </w:rPr>
              <w:t>23 394,40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70B52CF" w14:textId="77777777" w:rsidR="000C066C" w:rsidRPr="00B03C67" w:rsidRDefault="000C066C" w:rsidP="00E24343">
            <w:pPr>
              <w:jc w:val="center"/>
              <w:rPr>
                <w:b/>
                <w:bCs/>
                <w:sz w:val="12"/>
                <w:szCs w:val="12"/>
              </w:rPr>
            </w:pPr>
            <w:r w:rsidRPr="00B03C67">
              <w:rPr>
                <w:b/>
                <w:bCs/>
                <w:sz w:val="12"/>
                <w:szCs w:val="12"/>
              </w:rPr>
              <w:t>759,00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6874A5D0" w14:textId="77777777" w:rsidR="000C066C" w:rsidRPr="00B03C67" w:rsidRDefault="000C066C" w:rsidP="00E24343">
            <w:pPr>
              <w:jc w:val="center"/>
              <w:rPr>
                <w:b/>
                <w:bCs/>
                <w:sz w:val="12"/>
                <w:szCs w:val="12"/>
              </w:rPr>
            </w:pPr>
            <w:r w:rsidRPr="00B03C67">
              <w:rPr>
                <w:b/>
                <w:bCs/>
                <w:sz w:val="12"/>
                <w:szCs w:val="12"/>
              </w:rPr>
              <w:t>13 646,86</w:t>
            </w:r>
          </w:p>
        </w:tc>
        <w:tc>
          <w:tcPr>
            <w:tcW w:w="709" w:type="dxa"/>
            <w:tcBorders>
              <w:top w:val="single" w:sz="4" w:space="0" w:color="auto"/>
              <w:left w:val="single" w:sz="4" w:space="0" w:color="auto"/>
              <w:bottom w:val="single" w:sz="4" w:space="0" w:color="auto"/>
              <w:right w:val="single" w:sz="4" w:space="0" w:color="auto"/>
            </w:tcBorders>
          </w:tcPr>
          <w:p w14:paraId="5E0A1BDD" w14:textId="77777777" w:rsidR="000C066C" w:rsidRPr="00B03C67" w:rsidRDefault="000C066C" w:rsidP="00E24343">
            <w:pPr>
              <w:jc w:val="center"/>
              <w:rPr>
                <w:b/>
                <w:bCs/>
                <w:sz w:val="12"/>
                <w:szCs w:val="12"/>
              </w:rPr>
            </w:pPr>
          </w:p>
          <w:p w14:paraId="44DBDE6D" w14:textId="77777777" w:rsidR="000C066C" w:rsidRPr="00B03C67" w:rsidRDefault="000C066C" w:rsidP="00E24343">
            <w:pPr>
              <w:jc w:val="center"/>
              <w:rPr>
                <w:b/>
                <w:bCs/>
                <w:sz w:val="12"/>
                <w:szCs w:val="12"/>
              </w:rPr>
            </w:pPr>
          </w:p>
          <w:p w14:paraId="41F0E014" w14:textId="77777777" w:rsidR="000C066C" w:rsidRPr="00B03C67" w:rsidRDefault="000C066C" w:rsidP="00E24343">
            <w:pPr>
              <w:jc w:val="center"/>
              <w:rPr>
                <w:b/>
                <w:bCs/>
                <w:sz w:val="12"/>
                <w:szCs w:val="12"/>
              </w:rPr>
            </w:pPr>
          </w:p>
          <w:p w14:paraId="50D128FF" w14:textId="77777777" w:rsidR="000C066C" w:rsidRPr="00B03C67" w:rsidRDefault="000C066C" w:rsidP="00E24343">
            <w:pPr>
              <w:jc w:val="center"/>
              <w:rPr>
                <w:b/>
                <w:bCs/>
                <w:sz w:val="12"/>
                <w:szCs w:val="12"/>
              </w:rPr>
            </w:pPr>
          </w:p>
          <w:p w14:paraId="031E8E4A" w14:textId="77777777" w:rsidR="000C066C" w:rsidRPr="00B03C67" w:rsidRDefault="000C066C" w:rsidP="00E24343">
            <w:pPr>
              <w:jc w:val="center"/>
              <w:rPr>
                <w:b/>
                <w:bCs/>
                <w:sz w:val="12"/>
                <w:szCs w:val="12"/>
              </w:rPr>
            </w:pPr>
          </w:p>
          <w:p w14:paraId="46456395" w14:textId="77777777" w:rsidR="000C066C" w:rsidRPr="00B03C67" w:rsidRDefault="000C066C" w:rsidP="00E24343">
            <w:pPr>
              <w:jc w:val="center"/>
              <w:rPr>
                <w:b/>
                <w:bCs/>
                <w:sz w:val="12"/>
                <w:szCs w:val="12"/>
              </w:rPr>
            </w:pPr>
          </w:p>
          <w:p w14:paraId="6F0A1588" w14:textId="77777777" w:rsidR="000C066C" w:rsidRPr="00B03C67" w:rsidRDefault="000C066C" w:rsidP="00E24343">
            <w:pPr>
              <w:jc w:val="center"/>
              <w:rPr>
                <w:b/>
                <w:bCs/>
                <w:sz w:val="12"/>
                <w:szCs w:val="12"/>
              </w:rPr>
            </w:pPr>
          </w:p>
          <w:p w14:paraId="70E90168" w14:textId="77777777" w:rsidR="000C066C" w:rsidRPr="00B03C67" w:rsidRDefault="000C066C" w:rsidP="00E24343">
            <w:pPr>
              <w:jc w:val="center"/>
              <w:rPr>
                <w:b/>
                <w:bCs/>
                <w:sz w:val="12"/>
                <w:szCs w:val="12"/>
              </w:rPr>
            </w:pPr>
          </w:p>
          <w:p w14:paraId="35E7EE7D" w14:textId="77777777" w:rsidR="000C066C" w:rsidRPr="00B03C67" w:rsidRDefault="000C066C" w:rsidP="00E24343">
            <w:pPr>
              <w:jc w:val="center"/>
              <w:rPr>
                <w:b/>
                <w:bCs/>
                <w:sz w:val="12"/>
                <w:szCs w:val="12"/>
              </w:rPr>
            </w:pPr>
            <w:r w:rsidRPr="00B03C67">
              <w:rPr>
                <w:b/>
                <w:bCs/>
                <w:sz w:val="12"/>
                <w:szCs w:val="12"/>
              </w:rPr>
              <w:t>56 674,00</w:t>
            </w:r>
          </w:p>
        </w:tc>
        <w:tc>
          <w:tcPr>
            <w:tcW w:w="709" w:type="dxa"/>
            <w:tcBorders>
              <w:top w:val="single" w:sz="4" w:space="0" w:color="auto"/>
              <w:left w:val="single" w:sz="4" w:space="0" w:color="auto"/>
              <w:bottom w:val="single" w:sz="4" w:space="0" w:color="auto"/>
              <w:right w:val="single" w:sz="4" w:space="0" w:color="auto"/>
            </w:tcBorders>
          </w:tcPr>
          <w:p w14:paraId="1DB5070E" w14:textId="77777777" w:rsidR="000C066C" w:rsidRPr="00B03C67" w:rsidRDefault="000C066C" w:rsidP="00E24343">
            <w:pPr>
              <w:jc w:val="center"/>
              <w:rPr>
                <w:b/>
                <w:bCs/>
                <w:sz w:val="12"/>
                <w:szCs w:val="12"/>
              </w:rPr>
            </w:pPr>
          </w:p>
          <w:p w14:paraId="44DC6F2A" w14:textId="77777777" w:rsidR="000C066C" w:rsidRPr="00B03C67" w:rsidRDefault="000C066C" w:rsidP="00E24343">
            <w:pPr>
              <w:jc w:val="center"/>
              <w:rPr>
                <w:b/>
                <w:bCs/>
                <w:sz w:val="12"/>
                <w:szCs w:val="12"/>
              </w:rPr>
            </w:pPr>
          </w:p>
          <w:p w14:paraId="57A1783F" w14:textId="77777777" w:rsidR="000C066C" w:rsidRPr="00B03C67" w:rsidRDefault="000C066C" w:rsidP="00E24343">
            <w:pPr>
              <w:jc w:val="center"/>
              <w:rPr>
                <w:b/>
                <w:bCs/>
                <w:sz w:val="12"/>
                <w:szCs w:val="12"/>
              </w:rPr>
            </w:pPr>
          </w:p>
          <w:p w14:paraId="688EE87E" w14:textId="77777777" w:rsidR="000C066C" w:rsidRPr="00B03C67" w:rsidRDefault="000C066C" w:rsidP="00E24343">
            <w:pPr>
              <w:jc w:val="center"/>
              <w:rPr>
                <w:b/>
                <w:bCs/>
                <w:sz w:val="12"/>
                <w:szCs w:val="12"/>
              </w:rPr>
            </w:pPr>
          </w:p>
          <w:p w14:paraId="4D7A2149" w14:textId="77777777" w:rsidR="000C066C" w:rsidRPr="00B03C67" w:rsidRDefault="000C066C" w:rsidP="00E24343">
            <w:pPr>
              <w:jc w:val="center"/>
              <w:rPr>
                <w:b/>
                <w:bCs/>
                <w:sz w:val="12"/>
                <w:szCs w:val="12"/>
              </w:rPr>
            </w:pPr>
          </w:p>
          <w:p w14:paraId="615BBC7E" w14:textId="77777777" w:rsidR="000C066C" w:rsidRPr="00B03C67" w:rsidRDefault="000C066C" w:rsidP="00E24343">
            <w:pPr>
              <w:jc w:val="center"/>
              <w:rPr>
                <w:b/>
                <w:bCs/>
                <w:sz w:val="12"/>
                <w:szCs w:val="12"/>
              </w:rPr>
            </w:pPr>
          </w:p>
          <w:p w14:paraId="175B18D9" w14:textId="77777777" w:rsidR="000C066C" w:rsidRPr="00B03C67" w:rsidRDefault="000C066C" w:rsidP="00E24343">
            <w:pPr>
              <w:jc w:val="center"/>
              <w:rPr>
                <w:b/>
                <w:bCs/>
                <w:sz w:val="12"/>
                <w:szCs w:val="12"/>
              </w:rPr>
            </w:pPr>
          </w:p>
          <w:p w14:paraId="1CD505F7" w14:textId="77777777" w:rsidR="000C066C" w:rsidRPr="00B03C67" w:rsidRDefault="000C066C" w:rsidP="00E24343">
            <w:pPr>
              <w:jc w:val="center"/>
              <w:rPr>
                <w:b/>
                <w:bCs/>
                <w:sz w:val="12"/>
                <w:szCs w:val="12"/>
              </w:rPr>
            </w:pPr>
          </w:p>
          <w:p w14:paraId="335292FF" w14:textId="77777777" w:rsidR="000C066C" w:rsidRPr="00B03C67" w:rsidRDefault="000C066C" w:rsidP="00E24343">
            <w:pPr>
              <w:jc w:val="center"/>
              <w:rPr>
                <w:b/>
                <w:bCs/>
                <w:sz w:val="12"/>
                <w:szCs w:val="12"/>
              </w:rPr>
            </w:pPr>
            <w:r w:rsidRPr="00B03C67">
              <w:rPr>
                <w:b/>
                <w:bCs/>
                <w:sz w:val="12"/>
                <w:szCs w:val="12"/>
              </w:rPr>
              <w:t>50 439,86</w:t>
            </w:r>
          </w:p>
        </w:tc>
        <w:tc>
          <w:tcPr>
            <w:tcW w:w="850" w:type="dxa"/>
            <w:tcBorders>
              <w:top w:val="single" w:sz="4" w:space="0" w:color="auto"/>
              <w:left w:val="single" w:sz="4" w:space="0" w:color="auto"/>
              <w:bottom w:val="single" w:sz="4" w:space="0" w:color="auto"/>
              <w:right w:val="single" w:sz="4" w:space="0" w:color="auto"/>
            </w:tcBorders>
          </w:tcPr>
          <w:p w14:paraId="01DE184F" w14:textId="77777777" w:rsidR="000C066C" w:rsidRPr="00B03C67" w:rsidRDefault="000C066C" w:rsidP="00E24343">
            <w:pPr>
              <w:jc w:val="center"/>
              <w:rPr>
                <w:b/>
                <w:bCs/>
                <w:sz w:val="12"/>
                <w:szCs w:val="12"/>
              </w:rPr>
            </w:pPr>
          </w:p>
          <w:p w14:paraId="40572FBE" w14:textId="77777777" w:rsidR="000C066C" w:rsidRPr="00B03C67" w:rsidRDefault="000C066C" w:rsidP="00E24343">
            <w:pPr>
              <w:jc w:val="center"/>
              <w:rPr>
                <w:b/>
                <w:bCs/>
                <w:sz w:val="12"/>
                <w:szCs w:val="12"/>
              </w:rPr>
            </w:pPr>
          </w:p>
          <w:p w14:paraId="6BCF69D5" w14:textId="77777777" w:rsidR="000C066C" w:rsidRPr="00B03C67" w:rsidRDefault="000C066C" w:rsidP="00E24343">
            <w:pPr>
              <w:jc w:val="center"/>
              <w:rPr>
                <w:b/>
                <w:bCs/>
                <w:sz w:val="12"/>
                <w:szCs w:val="12"/>
              </w:rPr>
            </w:pPr>
          </w:p>
          <w:p w14:paraId="0F1C111C" w14:textId="77777777" w:rsidR="000C066C" w:rsidRPr="00B03C67" w:rsidRDefault="000C066C" w:rsidP="00E24343">
            <w:pPr>
              <w:jc w:val="center"/>
              <w:rPr>
                <w:b/>
                <w:bCs/>
                <w:sz w:val="12"/>
                <w:szCs w:val="12"/>
              </w:rPr>
            </w:pPr>
          </w:p>
          <w:p w14:paraId="42C9150C" w14:textId="77777777" w:rsidR="000C066C" w:rsidRPr="00B03C67" w:rsidRDefault="000C066C" w:rsidP="00E24343">
            <w:pPr>
              <w:jc w:val="center"/>
              <w:rPr>
                <w:b/>
                <w:bCs/>
                <w:sz w:val="12"/>
                <w:szCs w:val="12"/>
              </w:rPr>
            </w:pPr>
          </w:p>
          <w:p w14:paraId="373937D7" w14:textId="77777777" w:rsidR="000C066C" w:rsidRPr="00B03C67" w:rsidRDefault="000C066C" w:rsidP="00E24343">
            <w:pPr>
              <w:jc w:val="center"/>
              <w:rPr>
                <w:b/>
                <w:bCs/>
                <w:sz w:val="12"/>
                <w:szCs w:val="12"/>
              </w:rPr>
            </w:pPr>
          </w:p>
          <w:p w14:paraId="291FFBB6" w14:textId="77777777" w:rsidR="000C066C" w:rsidRPr="00B03C67" w:rsidRDefault="000C066C" w:rsidP="00E24343">
            <w:pPr>
              <w:jc w:val="center"/>
              <w:rPr>
                <w:b/>
                <w:bCs/>
                <w:sz w:val="12"/>
                <w:szCs w:val="12"/>
              </w:rPr>
            </w:pPr>
          </w:p>
          <w:p w14:paraId="4B084F55" w14:textId="77777777" w:rsidR="000C066C" w:rsidRPr="00B03C67" w:rsidRDefault="000C066C" w:rsidP="00E24343">
            <w:pPr>
              <w:jc w:val="center"/>
              <w:rPr>
                <w:b/>
                <w:bCs/>
                <w:sz w:val="12"/>
                <w:szCs w:val="12"/>
              </w:rPr>
            </w:pPr>
          </w:p>
          <w:p w14:paraId="18D83E08" w14:textId="77777777" w:rsidR="000C066C" w:rsidRPr="00B03C67" w:rsidRDefault="000C066C" w:rsidP="00E24343">
            <w:pPr>
              <w:jc w:val="center"/>
              <w:rPr>
                <w:b/>
                <w:bCs/>
                <w:sz w:val="12"/>
                <w:szCs w:val="12"/>
              </w:rPr>
            </w:pPr>
            <w:r w:rsidRPr="00B03C67">
              <w:rPr>
                <w:b/>
                <w:bCs/>
                <w:sz w:val="12"/>
                <w:szCs w:val="12"/>
              </w:rPr>
              <w:t>1806,60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AD07DB1" w14:textId="77777777" w:rsidR="000C066C" w:rsidRPr="00B03C67" w:rsidRDefault="000C066C" w:rsidP="00E24343">
            <w:pPr>
              <w:jc w:val="center"/>
              <w:rPr>
                <w:b/>
                <w:bCs/>
                <w:sz w:val="12"/>
                <w:szCs w:val="12"/>
              </w:rPr>
            </w:pPr>
            <w:r w:rsidRPr="00B03C67">
              <w:rPr>
                <w:b/>
                <w:bCs/>
                <w:sz w:val="12"/>
                <w:szCs w:val="12"/>
              </w:rPr>
              <w:t>50 439,86</w:t>
            </w:r>
          </w:p>
        </w:tc>
        <w:tc>
          <w:tcPr>
            <w:tcW w:w="850" w:type="dxa"/>
            <w:tcBorders>
              <w:top w:val="single" w:sz="4" w:space="0" w:color="auto"/>
              <w:left w:val="nil"/>
              <w:bottom w:val="single" w:sz="4" w:space="0" w:color="auto"/>
              <w:right w:val="single" w:sz="4" w:space="0" w:color="auto"/>
            </w:tcBorders>
            <w:vAlign w:val="center"/>
            <w:hideMark/>
          </w:tcPr>
          <w:p w14:paraId="6B72BF66" w14:textId="77777777" w:rsidR="000C066C" w:rsidRPr="00B03C67" w:rsidRDefault="000C066C" w:rsidP="00E24343">
            <w:pPr>
              <w:jc w:val="center"/>
              <w:rPr>
                <w:b/>
                <w:bCs/>
                <w:sz w:val="12"/>
                <w:szCs w:val="12"/>
              </w:rPr>
            </w:pPr>
            <w:r w:rsidRPr="00B03C67">
              <w:rPr>
                <w:b/>
                <w:bCs/>
                <w:sz w:val="12"/>
                <w:szCs w:val="12"/>
              </w:rPr>
              <w:t>29 968,86</w:t>
            </w:r>
          </w:p>
        </w:tc>
        <w:tc>
          <w:tcPr>
            <w:tcW w:w="709" w:type="dxa"/>
            <w:tcBorders>
              <w:top w:val="single" w:sz="4" w:space="0" w:color="auto"/>
              <w:left w:val="nil"/>
              <w:bottom w:val="single" w:sz="4" w:space="0" w:color="auto"/>
              <w:right w:val="single" w:sz="4" w:space="0" w:color="auto"/>
            </w:tcBorders>
            <w:vAlign w:val="center"/>
            <w:hideMark/>
          </w:tcPr>
          <w:p w14:paraId="2C258C90" w14:textId="77777777" w:rsidR="000C066C" w:rsidRPr="00B03C67" w:rsidRDefault="000C066C" w:rsidP="00E24343">
            <w:pPr>
              <w:jc w:val="center"/>
              <w:rPr>
                <w:b/>
                <w:bCs/>
                <w:sz w:val="12"/>
                <w:szCs w:val="12"/>
              </w:rPr>
            </w:pPr>
            <w:r w:rsidRPr="00B03C67">
              <w:rPr>
                <w:b/>
                <w:bCs/>
                <w:sz w:val="12"/>
                <w:szCs w:val="12"/>
              </w:rPr>
              <w:t>3 311,00</w:t>
            </w:r>
          </w:p>
        </w:tc>
        <w:tc>
          <w:tcPr>
            <w:tcW w:w="709" w:type="dxa"/>
            <w:tcBorders>
              <w:top w:val="single" w:sz="4" w:space="0" w:color="auto"/>
              <w:left w:val="nil"/>
              <w:bottom w:val="single" w:sz="4" w:space="0" w:color="auto"/>
              <w:right w:val="single" w:sz="4" w:space="0" w:color="auto"/>
            </w:tcBorders>
            <w:vAlign w:val="center"/>
            <w:hideMark/>
          </w:tcPr>
          <w:p w14:paraId="378E485B" w14:textId="77777777" w:rsidR="000C066C" w:rsidRPr="00B03C67" w:rsidRDefault="000C066C" w:rsidP="00E24343">
            <w:pPr>
              <w:jc w:val="center"/>
              <w:rPr>
                <w:b/>
                <w:bCs/>
                <w:sz w:val="12"/>
                <w:szCs w:val="12"/>
              </w:rPr>
            </w:pPr>
            <w:r w:rsidRPr="00B03C67">
              <w:rPr>
                <w:b/>
                <w:bCs/>
                <w:sz w:val="12"/>
                <w:szCs w:val="12"/>
              </w:rPr>
              <w:t>1 588,00</w:t>
            </w:r>
          </w:p>
        </w:tc>
        <w:tc>
          <w:tcPr>
            <w:tcW w:w="850" w:type="dxa"/>
            <w:tcBorders>
              <w:top w:val="single" w:sz="4" w:space="0" w:color="auto"/>
              <w:left w:val="nil"/>
              <w:bottom w:val="single" w:sz="4" w:space="0" w:color="auto"/>
              <w:right w:val="single" w:sz="4" w:space="0" w:color="auto"/>
            </w:tcBorders>
            <w:vAlign w:val="center"/>
            <w:hideMark/>
          </w:tcPr>
          <w:p w14:paraId="687A8EF1" w14:textId="77777777" w:rsidR="000C066C" w:rsidRPr="00B03C67" w:rsidRDefault="000C066C" w:rsidP="00E24343">
            <w:pPr>
              <w:jc w:val="center"/>
              <w:rPr>
                <w:b/>
                <w:bCs/>
                <w:sz w:val="12"/>
                <w:szCs w:val="12"/>
              </w:rPr>
            </w:pPr>
            <w:r w:rsidRPr="00B03C67">
              <w:rPr>
                <w:b/>
                <w:bCs/>
                <w:sz w:val="12"/>
                <w:szCs w:val="12"/>
              </w:rPr>
              <w:t>15 572,00</w:t>
            </w:r>
          </w:p>
        </w:tc>
      </w:tr>
      <w:tr w:rsidR="000C066C" w:rsidRPr="00B03C67" w14:paraId="5A78B0B4" w14:textId="77777777" w:rsidTr="00E24343">
        <w:trPr>
          <w:trHeight w:val="2258"/>
        </w:trPr>
        <w:tc>
          <w:tcPr>
            <w:tcW w:w="562" w:type="dxa"/>
            <w:tcBorders>
              <w:top w:val="single" w:sz="4" w:space="0" w:color="auto"/>
              <w:left w:val="single" w:sz="4" w:space="0" w:color="auto"/>
              <w:bottom w:val="single" w:sz="4" w:space="0" w:color="auto"/>
              <w:right w:val="single" w:sz="4" w:space="0" w:color="auto"/>
            </w:tcBorders>
            <w:vAlign w:val="center"/>
            <w:hideMark/>
          </w:tcPr>
          <w:p w14:paraId="38E0A17F" w14:textId="77777777" w:rsidR="000C066C" w:rsidRPr="00B03C67" w:rsidRDefault="000C066C" w:rsidP="00E24343">
            <w:pPr>
              <w:jc w:val="center"/>
              <w:rPr>
                <w:b/>
                <w:bCs/>
                <w:sz w:val="12"/>
                <w:szCs w:val="12"/>
              </w:rPr>
            </w:pPr>
            <w:r w:rsidRPr="00B03C67">
              <w:rPr>
                <w:b/>
                <w:bCs/>
                <w:sz w:val="12"/>
                <w:szCs w:val="12"/>
              </w:rPr>
              <w:t>1.1.</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14:paraId="1CA058AF" w14:textId="77777777" w:rsidR="000C066C" w:rsidRPr="00B03C67" w:rsidRDefault="000C066C" w:rsidP="00E24343">
            <w:pPr>
              <w:jc w:val="center"/>
              <w:rPr>
                <w:b/>
                <w:bCs/>
                <w:sz w:val="16"/>
                <w:szCs w:val="16"/>
              </w:rPr>
            </w:pPr>
            <w:r w:rsidRPr="00B03C67">
              <w:rPr>
                <w:b/>
                <w:bCs/>
                <w:sz w:val="16"/>
                <w:szCs w:val="16"/>
              </w:rPr>
              <w:t>Логистический складской комплекс</w:t>
            </w:r>
          </w:p>
        </w:tc>
        <w:tc>
          <w:tcPr>
            <w:tcW w:w="810" w:type="dxa"/>
            <w:tcBorders>
              <w:top w:val="single" w:sz="4" w:space="0" w:color="auto"/>
              <w:left w:val="single" w:sz="4" w:space="0" w:color="auto"/>
              <w:bottom w:val="single" w:sz="4" w:space="0" w:color="auto"/>
              <w:right w:val="single" w:sz="4" w:space="0" w:color="auto"/>
            </w:tcBorders>
            <w:textDirection w:val="btLr"/>
            <w:vAlign w:val="center"/>
            <w:hideMark/>
          </w:tcPr>
          <w:p w14:paraId="4E76F95B" w14:textId="77777777" w:rsidR="000C066C" w:rsidRPr="00B03C67" w:rsidRDefault="000C066C" w:rsidP="00E24343">
            <w:pPr>
              <w:widowControl w:val="0"/>
              <w:autoSpaceDE w:val="0"/>
              <w:autoSpaceDN w:val="0"/>
              <w:adjustRightInd w:val="0"/>
              <w:jc w:val="center"/>
              <w:rPr>
                <w:b/>
                <w:sz w:val="12"/>
                <w:szCs w:val="12"/>
              </w:rPr>
            </w:pPr>
            <w:r w:rsidRPr="00B03C67">
              <w:rPr>
                <w:b/>
                <w:sz w:val="12"/>
                <w:szCs w:val="12"/>
              </w:rPr>
              <w:t>Новосибирская область,</w:t>
            </w:r>
          </w:p>
          <w:p w14:paraId="4548F259" w14:textId="77777777" w:rsidR="000C066C" w:rsidRPr="00B03C67" w:rsidRDefault="000C066C" w:rsidP="00E24343">
            <w:pPr>
              <w:widowControl w:val="0"/>
              <w:autoSpaceDE w:val="0"/>
              <w:autoSpaceDN w:val="0"/>
              <w:adjustRightInd w:val="0"/>
              <w:jc w:val="center"/>
              <w:rPr>
                <w:b/>
                <w:sz w:val="12"/>
                <w:szCs w:val="12"/>
              </w:rPr>
            </w:pPr>
            <w:r w:rsidRPr="00B03C67">
              <w:rPr>
                <w:b/>
                <w:sz w:val="12"/>
                <w:szCs w:val="12"/>
              </w:rPr>
              <w:t>город Обь,</w:t>
            </w:r>
          </w:p>
          <w:p w14:paraId="1A861574" w14:textId="77777777" w:rsidR="000C066C" w:rsidRPr="00B03C67" w:rsidRDefault="000C066C" w:rsidP="00E24343">
            <w:pPr>
              <w:widowControl w:val="0"/>
              <w:autoSpaceDE w:val="0"/>
              <w:autoSpaceDN w:val="0"/>
              <w:adjustRightInd w:val="0"/>
              <w:jc w:val="center"/>
              <w:rPr>
                <w:b/>
                <w:sz w:val="12"/>
                <w:szCs w:val="12"/>
              </w:rPr>
            </w:pPr>
            <w:r w:rsidRPr="00B03C67">
              <w:rPr>
                <w:b/>
                <w:sz w:val="12"/>
                <w:szCs w:val="12"/>
              </w:rPr>
              <w:t>Омский тракт, д.15.</w:t>
            </w:r>
          </w:p>
        </w:tc>
        <w:tc>
          <w:tcPr>
            <w:tcW w:w="608" w:type="dxa"/>
            <w:tcBorders>
              <w:top w:val="single" w:sz="4" w:space="0" w:color="auto"/>
              <w:left w:val="single" w:sz="4" w:space="0" w:color="auto"/>
              <w:bottom w:val="single" w:sz="4" w:space="0" w:color="auto"/>
              <w:right w:val="single" w:sz="4" w:space="0" w:color="auto"/>
            </w:tcBorders>
            <w:vAlign w:val="center"/>
            <w:hideMark/>
          </w:tcPr>
          <w:p w14:paraId="24F1C3CE" w14:textId="77777777" w:rsidR="000C066C" w:rsidRPr="00B03C67" w:rsidRDefault="000C066C" w:rsidP="00E24343">
            <w:pPr>
              <w:jc w:val="center"/>
              <w:rPr>
                <w:b/>
                <w:sz w:val="12"/>
                <w:szCs w:val="12"/>
              </w:rPr>
            </w:pPr>
            <w:r w:rsidRPr="00B03C67">
              <w:rPr>
                <w:b/>
                <w:sz w:val="12"/>
                <w:szCs w:val="12"/>
              </w:rPr>
              <w:t>2/ЛПЦ</w:t>
            </w:r>
          </w:p>
        </w:tc>
        <w:tc>
          <w:tcPr>
            <w:tcW w:w="567" w:type="dxa"/>
            <w:tcBorders>
              <w:top w:val="single" w:sz="4" w:space="0" w:color="auto"/>
              <w:left w:val="single" w:sz="4" w:space="0" w:color="auto"/>
              <w:bottom w:val="single" w:sz="4" w:space="0" w:color="auto"/>
              <w:right w:val="single" w:sz="4" w:space="0" w:color="auto"/>
            </w:tcBorders>
            <w:vAlign w:val="center"/>
          </w:tcPr>
          <w:p w14:paraId="69F1864F" w14:textId="77777777" w:rsidR="000C066C" w:rsidRPr="00B03C67" w:rsidRDefault="000C066C" w:rsidP="00E24343">
            <w:pPr>
              <w:jc w:val="center"/>
              <w:rPr>
                <w:b/>
                <w:sz w:val="12"/>
                <w:szCs w:val="12"/>
              </w:rPr>
            </w:pPr>
            <w:r w:rsidRPr="00B03C67">
              <w:rPr>
                <w:b/>
                <w:sz w:val="12"/>
                <w:szCs w:val="12"/>
              </w:rPr>
              <w:t>380</w:t>
            </w:r>
          </w:p>
        </w:tc>
        <w:tc>
          <w:tcPr>
            <w:tcW w:w="1134" w:type="dxa"/>
            <w:tcBorders>
              <w:top w:val="single" w:sz="4" w:space="0" w:color="auto"/>
              <w:left w:val="single" w:sz="4" w:space="0" w:color="auto"/>
              <w:bottom w:val="single" w:sz="4" w:space="0" w:color="auto"/>
              <w:right w:val="single" w:sz="4" w:space="0" w:color="auto"/>
            </w:tcBorders>
            <w:vAlign w:val="center"/>
          </w:tcPr>
          <w:p w14:paraId="71BA61AF" w14:textId="77777777" w:rsidR="000C066C" w:rsidRPr="00B03C67" w:rsidRDefault="000C066C" w:rsidP="00E24343">
            <w:pPr>
              <w:jc w:val="center"/>
              <w:rPr>
                <w:b/>
                <w:sz w:val="12"/>
                <w:szCs w:val="12"/>
              </w:rPr>
            </w:pPr>
            <w:r w:rsidRPr="00B03C67">
              <w:rPr>
                <w:b/>
                <w:bCs/>
                <w:sz w:val="12"/>
                <w:szCs w:val="12"/>
              </w:rPr>
              <w:t>Круглосуточно</w:t>
            </w:r>
          </w:p>
        </w:tc>
        <w:tc>
          <w:tcPr>
            <w:tcW w:w="850" w:type="dxa"/>
            <w:tcBorders>
              <w:top w:val="single" w:sz="4" w:space="0" w:color="auto"/>
              <w:left w:val="single" w:sz="4" w:space="0" w:color="auto"/>
              <w:bottom w:val="single" w:sz="4" w:space="0" w:color="auto"/>
              <w:right w:val="single" w:sz="4" w:space="0" w:color="auto"/>
            </w:tcBorders>
          </w:tcPr>
          <w:p w14:paraId="16426060" w14:textId="77777777" w:rsidR="000C066C" w:rsidRPr="00B03C67" w:rsidRDefault="000C066C" w:rsidP="00E24343">
            <w:pPr>
              <w:jc w:val="center"/>
              <w:rPr>
                <w:b/>
                <w:bCs/>
                <w:sz w:val="12"/>
                <w:szCs w:val="12"/>
              </w:rPr>
            </w:pPr>
          </w:p>
          <w:p w14:paraId="0B7808A3" w14:textId="77777777" w:rsidR="000C066C" w:rsidRPr="00B03C67" w:rsidRDefault="000C066C" w:rsidP="00E24343">
            <w:pPr>
              <w:jc w:val="center"/>
              <w:rPr>
                <w:b/>
                <w:bCs/>
                <w:sz w:val="12"/>
                <w:szCs w:val="12"/>
              </w:rPr>
            </w:pPr>
          </w:p>
          <w:p w14:paraId="16F00CD1" w14:textId="77777777" w:rsidR="000C066C" w:rsidRPr="00B03C67" w:rsidRDefault="000C066C" w:rsidP="00E24343">
            <w:pPr>
              <w:jc w:val="center"/>
              <w:rPr>
                <w:b/>
                <w:bCs/>
                <w:sz w:val="12"/>
                <w:szCs w:val="12"/>
              </w:rPr>
            </w:pPr>
          </w:p>
          <w:p w14:paraId="122858DD" w14:textId="77777777" w:rsidR="000C066C" w:rsidRPr="00B03C67" w:rsidRDefault="000C066C" w:rsidP="00E24343">
            <w:pPr>
              <w:jc w:val="center"/>
              <w:rPr>
                <w:b/>
                <w:bCs/>
                <w:sz w:val="12"/>
                <w:szCs w:val="12"/>
              </w:rPr>
            </w:pPr>
          </w:p>
          <w:p w14:paraId="30E5CCD6" w14:textId="77777777" w:rsidR="000C066C" w:rsidRPr="00B03C67" w:rsidRDefault="000C066C" w:rsidP="00E24343">
            <w:pPr>
              <w:jc w:val="center"/>
              <w:rPr>
                <w:b/>
                <w:bCs/>
                <w:sz w:val="12"/>
                <w:szCs w:val="12"/>
              </w:rPr>
            </w:pPr>
          </w:p>
          <w:p w14:paraId="7AEFEA35" w14:textId="77777777" w:rsidR="000C066C" w:rsidRPr="00B03C67" w:rsidRDefault="000C066C" w:rsidP="00E24343">
            <w:pPr>
              <w:jc w:val="center"/>
              <w:rPr>
                <w:b/>
                <w:bCs/>
                <w:sz w:val="12"/>
                <w:szCs w:val="12"/>
              </w:rPr>
            </w:pPr>
          </w:p>
          <w:p w14:paraId="60F8E37F" w14:textId="77777777" w:rsidR="000C066C" w:rsidRPr="00B03C67" w:rsidRDefault="000C066C" w:rsidP="00E24343">
            <w:pPr>
              <w:jc w:val="center"/>
              <w:rPr>
                <w:b/>
                <w:bCs/>
                <w:sz w:val="12"/>
                <w:szCs w:val="12"/>
              </w:rPr>
            </w:pPr>
          </w:p>
          <w:p w14:paraId="473C5CDF" w14:textId="77777777" w:rsidR="000C066C" w:rsidRPr="00B03C67" w:rsidRDefault="000C066C" w:rsidP="00E24343">
            <w:pPr>
              <w:jc w:val="center"/>
              <w:rPr>
                <w:b/>
                <w:bCs/>
                <w:sz w:val="12"/>
                <w:szCs w:val="12"/>
              </w:rPr>
            </w:pPr>
          </w:p>
          <w:p w14:paraId="71C3B9C4" w14:textId="77777777" w:rsidR="000C066C" w:rsidRPr="00B03C67" w:rsidRDefault="000C066C" w:rsidP="00E24343">
            <w:pPr>
              <w:jc w:val="center"/>
              <w:rPr>
                <w:b/>
                <w:sz w:val="12"/>
                <w:szCs w:val="12"/>
              </w:rPr>
            </w:pPr>
            <w:r w:rsidRPr="00B03C67">
              <w:rPr>
                <w:b/>
                <w:bCs/>
                <w:sz w:val="12"/>
                <w:szCs w:val="12"/>
              </w:rPr>
              <w:t>Ежедневно</w:t>
            </w:r>
          </w:p>
        </w:tc>
        <w:tc>
          <w:tcPr>
            <w:tcW w:w="567" w:type="dxa"/>
            <w:tcBorders>
              <w:top w:val="single" w:sz="4" w:space="0" w:color="auto"/>
              <w:left w:val="single" w:sz="4" w:space="0" w:color="auto"/>
              <w:bottom w:val="single" w:sz="4" w:space="0" w:color="auto"/>
              <w:right w:val="single" w:sz="4" w:space="0" w:color="auto"/>
            </w:tcBorders>
            <w:vAlign w:val="center"/>
          </w:tcPr>
          <w:p w14:paraId="7CBA7D79" w14:textId="77777777" w:rsidR="000C066C" w:rsidRPr="00B03C67" w:rsidRDefault="000C066C" w:rsidP="00E24343">
            <w:pPr>
              <w:jc w:val="center"/>
              <w:rPr>
                <w:b/>
                <w:sz w:val="12"/>
                <w:szCs w:val="12"/>
              </w:rPr>
            </w:pPr>
            <w:r w:rsidRPr="00B03C67">
              <w:rPr>
                <w:b/>
                <w:sz w:val="12"/>
                <w:szCs w:val="12"/>
              </w:rPr>
              <w:t>11%</w:t>
            </w:r>
          </w:p>
        </w:tc>
        <w:tc>
          <w:tcPr>
            <w:tcW w:w="709" w:type="dxa"/>
            <w:tcBorders>
              <w:top w:val="single" w:sz="4" w:space="0" w:color="auto"/>
              <w:left w:val="single" w:sz="4" w:space="0" w:color="auto"/>
              <w:bottom w:val="single" w:sz="4" w:space="0" w:color="auto"/>
              <w:right w:val="single" w:sz="4" w:space="0" w:color="auto"/>
            </w:tcBorders>
            <w:vAlign w:val="center"/>
            <w:hideMark/>
          </w:tcPr>
          <w:p w14:paraId="196C931B" w14:textId="77777777" w:rsidR="000C066C" w:rsidRPr="00B03C67" w:rsidRDefault="000C066C" w:rsidP="00E24343">
            <w:pPr>
              <w:jc w:val="center"/>
              <w:rPr>
                <w:b/>
                <w:sz w:val="12"/>
                <w:szCs w:val="12"/>
              </w:rPr>
            </w:pPr>
            <w:r w:rsidRPr="00B03C67">
              <w:rPr>
                <w:b/>
                <w:sz w:val="12"/>
                <w:szCs w:val="12"/>
              </w:rPr>
              <w:t>39 880,50</w:t>
            </w:r>
          </w:p>
        </w:tc>
        <w:tc>
          <w:tcPr>
            <w:tcW w:w="709" w:type="dxa"/>
            <w:tcBorders>
              <w:top w:val="single" w:sz="4" w:space="0" w:color="auto"/>
              <w:left w:val="single" w:sz="4" w:space="0" w:color="auto"/>
              <w:bottom w:val="single" w:sz="4" w:space="0" w:color="auto"/>
              <w:right w:val="single" w:sz="4" w:space="0" w:color="auto"/>
            </w:tcBorders>
            <w:vAlign w:val="center"/>
            <w:hideMark/>
          </w:tcPr>
          <w:p w14:paraId="755427EE" w14:textId="77777777" w:rsidR="000C066C" w:rsidRPr="00B03C67" w:rsidRDefault="000C066C" w:rsidP="00E24343">
            <w:pPr>
              <w:jc w:val="center"/>
              <w:rPr>
                <w:b/>
                <w:sz w:val="12"/>
                <w:szCs w:val="12"/>
              </w:rPr>
            </w:pPr>
            <w:r w:rsidRPr="00B03C67">
              <w:rPr>
                <w:b/>
                <w:bCs/>
                <w:sz w:val="12"/>
                <w:szCs w:val="12"/>
              </w:rPr>
              <w:t>2 315,94</w:t>
            </w:r>
          </w:p>
        </w:tc>
        <w:tc>
          <w:tcPr>
            <w:tcW w:w="708" w:type="dxa"/>
            <w:tcBorders>
              <w:top w:val="single" w:sz="4" w:space="0" w:color="auto"/>
              <w:left w:val="single" w:sz="4" w:space="0" w:color="auto"/>
              <w:bottom w:val="single" w:sz="4" w:space="0" w:color="auto"/>
              <w:right w:val="single" w:sz="4" w:space="0" w:color="auto"/>
            </w:tcBorders>
            <w:vAlign w:val="center"/>
            <w:hideMark/>
          </w:tcPr>
          <w:p w14:paraId="388CCD59" w14:textId="77777777" w:rsidR="000C066C" w:rsidRPr="00B03C67" w:rsidRDefault="000C066C" w:rsidP="00E24343">
            <w:pPr>
              <w:jc w:val="center"/>
              <w:rPr>
                <w:b/>
                <w:sz w:val="12"/>
                <w:szCs w:val="12"/>
              </w:rPr>
            </w:pPr>
            <w:r w:rsidRPr="00B03C67">
              <w:rPr>
                <w:b/>
                <w:bCs/>
                <w:sz w:val="12"/>
                <w:szCs w:val="12"/>
              </w:rPr>
              <w:t>23 394,40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CAE9ACA" w14:textId="77777777" w:rsidR="000C066C" w:rsidRPr="00B03C67" w:rsidRDefault="000C066C" w:rsidP="00E24343">
            <w:pPr>
              <w:jc w:val="center"/>
              <w:rPr>
                <w:b/>
                <w:sz w:val="12"/>
                <w:szCs w:val="12"/>
              </w:rPr>
            </w:pPr>
            <w:r w:rsidRPr="00B03C67">
              <w:rPr>
                <w:b/>
                <w:bCs/>
                <w:sz w:val="12"/>
                <w:szCs w:val="12"/>
              </w:rPr>
              <w:t>754,00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2174E77D" w14:textId="77777777" w:rsidR="000C066C" w:rsidRPr="00B03C67" w:rsidRDefault="000C066C" w:rsidP="00E24343">
            <w:pPr>
              <w:jc w:val="center"/>
              <w:rPr>
                <w:b/>
                <w:sz w:val="12"/>
                <w:szCs w:val="12"/>
              </w:rPr>
            </w:pPr>
            <w:r w:rsidRPr="00B03C67">
              <w:rPr>
                <w:b/>
                <w:bCs/>
                <w:sz w:val="12"/>
                <w:szCs w:val="12"/>
              </w:rPr>
              <w:t>13 416,16</w:t>
            </w:r>
          </w:p>
        </w:tc>
        <w:tc>
          <w:tcPr>
            <w:tcW w:w="709" w:type="dxa"/>
            <w:tcBorders>
              <w:top w:val="single" w:sz="4" w:space="0" w:color="auto"/>
              <w:left w:val="single" w:sz="4" w:space="0" w:color="auto"/>
              <w:bottom w:val="single" w:sz="4" w:space="0" w:color="auto"/>
              <w:right w:val="single" w:sz="4" w:space="0" w:color="auto"/>
            </w:tcBorders>
            <w:vAlign w:val="center"/>
            <w:hideMark/>
          </w:tcPr>
          <w:p w14:paraId="1CE1716A" w14:textId="77777777" w:rsidR="000C066C" w:rsidRPr="00B03C67" w:rsidRDefault="000C066C" w:rsidP="00E24343">
            <w:pPr>
              <w:jc w:val="center"/>
              <w:rPr>
                <w:b/>
                <w:sz w:val="12"/>
                <w:szCs w:val="12"/>
              </w:rPr>
            </w:pPr>
            <w:r w:rsidRPr="00B03C67">
              <w:rPr>
                <w:b/>
                <w:bCs/>
                <w:sz w:val="12"/>
                <w:szCs w:val="12"/>
              </w:rPr>
              <w:t>56 674,00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0FC8C288" w14:textId="77777777" w:rsidR="000C066C" w:rsidRPr="00B03C67" w:rsidRDefault="000C066C" w:rsidP="00E24343">
            <w:pPr>
              <w:jc w:val="center"/>
              <w:rPr>
                <w:b/>
                <w:sz w:val="12"/>
                <w:szCs w:val="12"/>
              </w:rPr>
            </w:pPr>
            <w:r w:rsidRPr="00B03C67">
              <w:rPr>
                <w:b/>
                <w:bCs/>
                <w:sz w:val="12"/>
                <w:szCs w:val="12"/>
              </w:rPr>
              <w:t>50 439,86</w:t>
            </w:r>
          </w:p>
        </w:tc>
        <w:tc>
          <w:tcPr>
            <w:tcW w:w="850" w:type="dxa"/>
            <w:tcBorders>
              <w:top w:val="single" w:sz="4" w:space="0" w:color="auto"/>
              <w:left w:val="single" w:sz="4" w:space="0" w:color="auto"/>
              <w:bottom w:val="single" w:sz="4" w:space="0" w:color="auto"/>
              <w:right w:val="single" w:sz="4" w:space="0" w:color="auto"/>
            </w:tcBorders>
            <w:vAlign w:val="center"/>
            <w:hideMark/>
          </w:tcPr>
          <w:p w14:paraId="23DB98C6" w14:textId="77777777" w:rsidR="000C066C" w:rsidRPr="00B03C67" w:rsidRDefault="000C066C" w:rsidP="00E24343">
            <w:pPr>
              <w:jc w:val="center"/>
              <w:rPr>
                <w:b/>
                <w:sz w:val="12"/>
                <w:szCs w:val="12"/>
              </w:rPr>
            </w:pPr>
            <w:r w:rsidRPr="00B03C67">
              <w:rPr>
                <w:b/>
                <w:bCs/>
                <w:sz w:val="12"/>
                <w:szCs w:val="12"/>
              </w:rPr>
              <w:t>1770,00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A80B4B4" w14:textId="77777777" w:rsidR="000C066C" w:rsidRPr="00B03C67" w:rsidRDefault="000C066C" w:rsidP="00E24343">
            <w:pPr>
              <w:jc w:val="center"/>
              <w:rPr>
                <w:b/>
                <w:sz w:val="12"/>
                <w:szCs w:val="12"/>
              </w:rPr>
            </w:pPr>
            <w:r w:rsidRPr="00B03C67">
              <w:rPr>
                <w:b/>
                <w:bCs/>
                <w:sz w:val="12"/>
                <w:szCs w:val="12"/>
              </w:rPr>
              <w:t>50 439,86</w:t>
            </w:r>
          </w:p>
        </w:tc>
        <w:tc>
          <w:tcPr>
            <w:tcW w:w="850" w:type="dxa"/>
            <w:tcBorders>
              <w:top w:val="single" w:sz="4" w:space="0" w:color="auto"/>
              <w:left w:val="nil"/>
              <w:bottom w:val="single" w:sz="4" w:space="0" w:color="auto"/>
              <w:right w:val="single" w:sz="4" w:space="0" w:color="auto"/>
            </w:tcBorders>
            <w:vAlign w:val="center"/>
            <w:hideMark/>
          </w:tcPr>
          <w:p w14:paraId="76A12FE2" w14:textId="77777777" w:rsidR="000C066C" w:rsidRPr="00B03C67" w:rsidRDefault="000C066C" w:rsidP="00E24343">
            <w:pPr>
              <w:jc w:val="center"/>
              <w:rPr>
                <w:b/>
                <w:sz w:val="12"/>
                <w:szCs w:val="12"/>
              </w:rPr>
            </w:pPr>
            <w:r w:rsidRPr="00B03C67">
              <w:rPr>
                <w:b/>
                <w:bCs/>
                <w:sz w:val="12"/>
                <w:szCs w:val="12"/>
              </w:rPr>
              <w:t>29 968,86</w:t>
            </w:r>
          </w:p>
        </w:tc>
        <w:tc>
          <w:tcPr>
            <w:tcW w:w="709" w:type="dxa"/>
            <w:tcBorders>
              <w:top w:val="single" w:sz="4" w:space="0" w:color="auto"/>
              <w:left w:val="nil"/>
              <w:bottom w:val="single" w:sz="4" w:space="0" w:color="auto"/>
              <w:right w:val="single" w:sz="4" w:space="0" w:color="auto"/>
            </w:tcBorders>
            <w:vAlign w:val="center"/>
            <w:hideMark/>
          </w:tcPr>
          <w:p w14:paraId="20B6F0C8" w14:textId="77777777" w:rsidR="000C066C" w:rsidRPr="00B03C67" w:rsidRDefault="000C066C" w:rsidP="00E24343">
            <w:pPr>
              <w:jc w:val="center"/>
              <w:rPr>
                <w:b/>
                <w:sz w:val="12"/>
                <w:szCs w:val="12"/>
              </w:rPr>
            </w:pPr>
            <w:r w:rsidRPr="00B03C67">
              <w:rPr>
                <w:b/>
                <w:bCs/>
                <w:sz w:val="12"/>
                <w:szCs w:val="12"/>
              </w:rPr>
              <w:t>3 311,00</w:t>
            </w:r>
          </w:p>
        </w:tc>
        <w:tc>
          <w:tcPr>
            <w:tcW w:w="709" w:type="dxa"/>
            <w:tcBorders>
              <w:top w:val="single" w:sz="4" w:space="0" w:color="auto"/>
              <w:left w:val="nil"/>
              <w:bottom w:val="single" w:sz="4" w:space="0" w:color="auto"/>
              <w:right w:val="single" w:sz="4" w:space="0" w:color="auto"/>
            </w:tcBorders>
            <w:vAlign w:val="center"/>
            <w:hideMark/>
          </w:tcPr>
          <w:p w14:paraId="253FEFEA" w14:textId="77777777" w:rsidR="000C066C" w:rsidRPr="00B03C67" w:rsidRDefault="000C066C" w:rsidP="00E24343">
            <w:pPr>
              <w:jc w:val="center"/>
              <w:rPr>
                <w:b/>
                <w:sz w:val="12"/>
                <w:szCs w:val="12"/>
              </w:rPr>
            </w:pPr>
            <w:r w:rsidRPr="00B03C67">
              <w:rPr>
                <w:b/>
                <w:bCs/>
                <w:sz w:val="12"/>
                <w:szCs w:val="12"/>
              </w:rPr>
              <w:t>1 588,00</w:t>
            </w:r>
          </w:p>
        </w:tc>
        <w:tc>
          <w:tcPr>
            <w:tcW w:w="850" w:type="dxa"/>
            <w:tcBorders>
              <w:top w:val="single" w:sz="4" w:space="0" w:color="auto"/>
              <w:left w:val="nil"/>
              <w:bottom w:val="single" w:sz="4" w:space="0" w:color="auto"/>
              <w:right w:val="single" w:sz="4" w:space="0" w:color="auto"/>
            </w:tcBorders>
            <w:vAlign w:val="center"/>
            <w:hideMark/>
          </w:tcPr>
          <w:p w14:paraId="20E3B3E2" w14:textId="77777777" w:rsidR="000C066C" w:rsidRPr="00B03C67" w:rsidRDefault="000C066C" w:rsidP="00E24343">
            <w:pPr>
              <w:jc w:val="center"/>
              <w:rPr>
                <w:b/>
                <w:sz w:val="12"/>
                <w:szCs w:val="12"/>
              </w:rPr>
            </w:pPr>
            <w:r w:rsidRPr="00B03C67">
              <w:rPr>
                <w:b/>
                <w:bCs/>
                <w:sz w:val="12"/>
                <w:szCs w:val="12"/>
              </w:rPr>
              <w:t>15 572,00</w:t>
            </w:r>
          </w:p>
        </w:tc>
      </w:tr>
      <w:tr w:rsidR="000C066C" w:rsidRPr="00B03C67" w14:paraId="3BFCF82E" w14:textId="77777777" w:rsidTr="00E24343">
        <w:trPr>
          <w:trHeight w:val="2258"/>
        </w:trPr>
        <w:tc>
          <w:tcPr>
            <w:tcW w:w="562" w:type="dxa"/>
            <w:tcBorders>
              <w:top w:val="single" w:sz="4" w:space="0" w:color="auto"/>
              <w:left w:val="single" w:sz="4" w:space="0" w:color="auto"/>
              <w:bottom w:val="single" w:sz="4" w:space="0" w:color="auto"/>
              <w:right w:val="single" w:sz="4" w:space="0" w:color="auto"/>
            </w:tcBorders>
            <w:vAlign w:val="center"/>
            <w:hideMark/>
          </w:tcPr>
          <w:p w14:paraId="631FCDCB" w14:textId="77777777" w:rsidR="000C066C" w:rsidRPr="00B03C67" w:rsidRDefault="000C066C" w:rsidP="00E24343">
            <w:pPr>
              <w:jc w:val="center"/>
              <w:rPr>
                <w:b/>
                <w:bCs/>
                <w:sz w:val="12"/>
                <w:szCs w:val="12"/>
              </w:rPr>
            </w:pPr>
            <w:r w:rsidRPr="00B03C67">
              <w:rPr>
                <w:b/>
                <w:bCs/>
                <w:sz w:val="12"/>
                <w:szCs w:val="12"/>
              </w:rPr>
              <w:lastRenderedPageBreak/>
              <w:t>1.2.</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14:paraId="5626CDDF" w14:textId="77777777" w:rsidR="000C066C" w:rsidRPr="00B03C67" w:rsidRDefault="000C066C" w:rsidP="00E24343">
            <w:pPr>
              <w:jc w:val="center"/>
              <w:rPr>
                <w:b/>
                <w:bCs/>
                <w:sz w:val="16"/>
                <w:szCs w:val="16"/>
              </w:rPr>
            </w:pPr>
            <w:r w:rsidRPr="00B03C67">
              <w:rPr>
                <w:b/>
                <w:bCs/>
                <w:sz w:val="16"/>
                <w:szCs w:val="16"/>
              </w:rPr>
              <w:t xml:space="preserve">Контрольно-пропускной пункт(КПП1) </w:t>
            </w:r>
          </w:p>
        </w:tc>
        <w:tc>
          <w:tcPr>
            <w:tcW w:w="810" w:type="dxa"/>
            <w:tcBorders>
              <w:top w:val="single" w:sz="4" w:space="0" w:color="auto"/>
              <w:left w:val="single" w:sz="4" w:space="0" w:color="auto"/>
              <w:bottom w:val="single" w:sz="4" w:space="0" w:color="auto"/>
              <w:right w:val="single" w:sz="4" w:space="0" w:color="auto"/>
            </w:tcBorders>
            <w:textDirection w:val="btLr"/>
            <w:vAlign w:val="center"/>
            <w:hideMark/>
          </w:tcPr>
          <w:p w14:paraId="29B4B7C9" w14:textId="77777777" w:rsidR="000C066C" w:rsidRPr="00B03C67" w:rsidRDefault="000C066C" w:rsidP="00E24343">
            <w:pPr>
              <w:widowControl w:val="0"/>
              <w:autoSpaceDE w:val="0"/>
              <w:autoSpaceDN w:val="0"/>
              <w:adjustRightInd w:val="0"/>
              <w:jc w:val="center"/>
              <w:rPr>
                <w:b/>
                <w:sz w:val="12"/>
                <w:szCs w:val="12"/>
              </w:rPr>
            </w:pPr>
            <w:r w:rsidRPr="00B03C67">
              <w:rPr>
                <w:b/>
                <w:sz w:val="12"/>
                <w:szCs w:val="12"/>
              </w:rPr>
              <w:t>Новосибирская область,</w:t>
            </w:r>
          </w:p>
          <w:p w14:paraId="14FB5058" w14:textId="77777777" w:rsidR="000C066C" w:rsidRPr="00B03C67" w:rsidRDefault="000C066C" w:rsidP="00E24343">
            <w:pPr>
              <w:widowControl w:val="0"/>
              <w:autoSpaceDE w:val="0"/>
              <w:autoSpaceDN w:val="0"/>
              <w:adjustRightInd w:val="0"/>
              <w:jc w:val="center"/>
              <w:rPr>
                <w:b/>
                <w:sz w:val="12"/>
                <w:szCs w:val="12"/>
              </w:rPr>
            </w:pPr>
            <w:r w:rsidRPr="00B03C67">
              <w:rPr>
                <w:b/>
                <w:sz w:val="12"/>
                <w:szCs w:val="12"/>
              </w:rPr>
              <w:t>город Обь,</w:t>
            </w:r>
          </w:p>
          <w:p w14:paraId="08460DE6" w14:textId="77777777" w:rsidR="000C066C" w:rsidRPr="00B03C67" w:rsidRDefault="000C066C" w:rsidP="00E24343">
            <w:pPr>
              <w:widowControl w:val="0"/>
              <w:autoSpaceDE w:val="0"/>
              <w:autoSpaceDN w:val="0"/>
              <w:adjustRightInd w:val="0"/>
              <w:jc w:val="center"/>
              <w:rPr>
                <w:b/>
                <w:sz w:val="12"/>
                <w:szCs w:val="12"/>
              </w:rPr>
            </w:pPr>
            <w:r w:rsidRPr="00B03C67">
              <w:rPr>
                <w:b/>
                <w:sz w:val="12"/>
                <w:szCs w:val="12"/>
              </w:rPr>
              <w:t>Омский тракт, д.15/</w:t>
            </w:r>
          </w:p>
        </w:tc>
        <w:tc>
          <w:tcPr>
            <w:tcW w:w="608" w:type="dxa"/>
            <w:tcBorders>
              <w:top w:val="single" w:sz="4" w:space="0" w:color="auto"/>
              <w:left w:val="single" w:sz="4" w:space="0" w:color="auto"/>
              <w:bottom w:val="single" w:sz="4" w:space="0" w:color="auto"/>
              <w:right w:val="single" w:sz="4" w:space="0" w:color="auto"/>
            </w:tcBorders>
            <w:vAlign w:val="center"/>
            <w:hideMark/>
          </w:tcPr>
          <w:p w14:paraId="028FE070" w14:textId="77777777" w:rsidR="000C066C" w:rsidRPr="00B03C67" w:rsidRDefault="000C066C" w:rsidP="00E24343">
            <w:pPr>
              <w:jc w:val="center"/>
              <w:rPr>
                <w:b/>
                <w:sz w:val="12"/>
                <w:szCs w:val="12"/>
              </w:rPr>
            </w:pPr>
            <w:r w:rsidRPr="00B03C67">
              <w:rPr>
                <w:b/>
                <w:bCs/>
                <w:sz w:val="12"/>
                <w:szCs w:val="12"/>
              </w:rPr>
              <w:t>4/ОВН</w:t>
            </w:r>
          </w:p>
        </w:tc>
        <w:tc>
          <w:tcPr>
            <w:tcW w:w="567" w:type="dxa"/>
            <w:tcBorders>
              <w:top w:val="single" w:sz="4" w:space="0" w:color="auto"/>
              <w:left w:val="single" w:sz="4" w:space="0" w:color="auto"/>
              <w:bottom w:val="single" w:sz="4" w:space="0" w:color="auto"/>
              <w:right w:val="single" w:sz="4" w:space="0" w:color="auto"/>
            </w:tcBorders>
            <w:vAlign w:val="center"/>
          </w:tcPr>
          <w:p w14:paraId="64A1DEC9" w14:textId="77777777" w:rsidR="000C066C" w:rsidRPr="00B03C67" w:rsidRDefault="000C066C" w:rsidP="00E24343">
            <w:pPr>
              <w:jc w:val="center"/>
              <w:rPr>
                <w:b/>
                <w:bCs/>
                <w:sz w:val="12"/>
                <w:szCs w:val="12"/>
              </w:rPr>
            </w:pPr>
            <w:r w:rsidRPr="00B03C67">
              <w:rPr>
                <w:b/>
                <w:bCs/>
                <w:sz w:val="12"/>
                <w:szCs w:val="12"/>
              </w:rPr>
              <w:t>4</w:t>
            </w:r>
          </w:p>
        </w:tc>
        <w:tc>
          <w:tcPr>
            <w:tcW w:w="1134" w:type="dxa"/>
            <w:tcBorders>
              <w:top w:val="single" w:sz="4" w:space="0" w:color="auto"/>
              <w:left w:val="single" w:sz="4" w:space="0" w:color="auto"/>
              <w:bottom w:val="single" w:sz="4" w:space="0" w:color="auto"/>
              <w:right w:val="single" w:sz="4" w:space="0" w:color="auto"/>
            </w:tcBorders>
            <w:vAlign w:val="center"/>
          </w:tcPr>
          <w:p w14:paraId="30ECA468" w14:textId="77777777" w:rsidR="000C066C" w:rsidRPr="00B03C67" w:rsidRDefault="000C066C" w:rsidP="00E24343">
            <w:pPr>
              <w:jc w:val="center"/>
              <w:rPr>
                <w:b/>
                <w:bCs/>
                <w:sz w:val="12"/>
                <w:szCs w:val="12"/>
              </w:rPr>
            </w:pPr>
          </w:p>
          <w:p w14:paraId="016BFD08" w14:textId="77777777" w:rsidR="000C066C" w:rsidRPr="00B03C67" w:rsidRDefault="000C066C" w:rsidP="00E24343">
            <w:pPr>
              <w:jc w:val="center"/>
              <w:rPr>
                <w:b/>
                <w:sz w:val="12"/>
                <w:szCs w:val="12"/>
              </w:rPr>
            </w:pPr>
            <w:r w:rsidRPr="00B03C67">
              <w:rPr>
                <w:b/>
                <w:bCs/>
                <w:sz w:val="12"/>
                <w:szCs w:val="12"/>
              </w:rPr>
              <w:t>Круглосуточно</w:t>
            </w:r>
          </w:p>
        </w:tc>
        <w:tc>
          <w:tcPr>
            <w:tcW w:w="850" w:type="dxa"/>
            <w:tcBorders>
              <w:top w:val="single" w:sz="4" w:space="0" w:color="auto"/>
              <w:left w:val="single" w:sz="4" w:space="0" w:color="auto"/>
              <w:bottom w:val="single" w:sz="4" w:space="0" w:color="auto"/>
              <w:right w:val="single" w:sz="4" w:space="0" w:color="auto"/>
            </w:tcBorders>
          </w:tcPr>
          <w:p w14:paraId="26D6C7D1" w14:textId="77777777" w:rsidR="000C066C" w:rsidRPr="00B03C67" w:rsidRDefault="000C066C" w:rsidP="00E24343">
            <w:pPr>
              <w:jc w:val="center"/>
              <w:rPr>
                <w:b/>
                <w:bCs/>
                <w:sz w:val="12"/>
                <w:szCs w:val="12"/>
              </w:rPr>
            </w:pPr>
          </w:p>
          <w:p w14:paraId="18BC6157" w14:textId="77777777" w:rsidR="000C066C" w:rsidRPr="00B03C67" w:rsidRDefault="000C066C" w:rsidP="00E24343">
            <w:pPr>
              <w:jc w:val="center"/>
              <w:rPr>
                <w:b/>
                <w:bCs/>
                <w:sz w:val="12"/>
                <w:szCs w:val="12"/>
              </w:rPr>
            </w:pPr>
          </w:p>
          <w:p w14:paraId="0DEEFF5E" w14:textId="77777777" w:rsidR="000C066C" w:rsidRPr="00B03C67" w:rsidRDefault="000C066C" w:rsidP="00E24343">
            <w:pPr>
              <w:jc w:val="center"/>
              <w:rPr>
                <w:b/>
                <w:bCs/>
                <w:sz w:val="12"/>
                <w:szCs w:val="12"/>
              </w:rPr>
            </w:pPr>
          </w:p>
          <w:p w14:paraId="24C7702F" w14:textId="77777777" w:rsidR="000C066C" w:rsidRPr="00B03C67" w:rsidRDefault="000C066C" w:rsidP="00E24343">
            <w:pPr>
              <w:jc w:val="center"/>
              <w:rPr>
                <w:b/>
                <w:bCs/>
                <w:sz w:val="12"/>
                <w:szCs w:val="12"/>
              </w:rPr>
            </w:pPr>
          </w:p>
          <w:p w14:paraId="122791A8" w14:textId="77777777" w:rsidR="000C066C" w:rsidRPr="00B03C67" w:rsidRDefault="000C066C" w:rsidP="00E24343">
            <w:pPr>
              <w:jc w:val="center"/>
              <w:rPr>
                <w:b/>
                <w:bCs/>
                <w:sz w:val="12"/>
                <w:szCs w:val="12"/>
              </w:rPr>
            </w:pPr>
          </w:p>
          <w:p w14:paraId="130B9C4F" w14:textId="77777777" w:rsidR="000C066C" w:rsidRPr="00B03C67" w:rsidRDefault="000C066C" w:rsidP="00E24343">
            <w:pPr>
              <w:jc w:val="center"/>
              <w:rPr>
                <w:b/>
                <w:bCs/>
                <w:sz w:val="12"/>
                <w:szCs w:val="12"/>
              </w:rPr>
            </w:pPr>
          </w:p>
          <w:p w14:paraId="3F783C5B" w14:textId="77777777" w:rsidR="000C066C" w:rsidRPr="00B03C67" w:rsidRDefault="000C066C" w:rsidP="00E24343">
            <w:pPr>
              <w:jc w:val="center"/>
              <w:rPr>
                <w:b/>
                <w:bCs/>
                <w:sz w:val="12"/>
                <w:szCs w:val="12"/>
              </w:rPr>
            </w:pPr>
          </w:p>
          <w:p w14:paraId="02B0535B" w14:textId="77777777" w:rsidR="000C066C" w:rsidRPr="00B03C67" w:rsidRDefault="000C066C" w:rsidP="00E24343">
            <w:pPr>
              <w:jc w:val="center"/>
              <w:rPr>
                <w:b/>
                <w:bCs/>
                <w:sz w:val="12"/>
                <w:szCs w:val="12"/>
              </w:rPr>
            </w:pPr>
          </w:p>
          <w:p w14:paraId="417A6F39" w14:textId="77777777" w:rsidR="000C066C" w:rsidRPr="00B03C67" w:rsidRDefault="000C066C" w:rsidP="00E24343">
            <w:pPr>
              <w:jc w:val="center"/>
              <w:rPr>
                <w:b/>
                <w:sz w:val="12"/>
                <w:szCs w:val="12"/>
              </w:rPr>
            </w:pPr>
            <w:r w:rsidRPr="00B03C67">
              <w:rPr>
                <w:b/>
                <w:bCs/>
                <w:sz w:val="12"/>
                <w:szCs w:val="12"/>
              </w:rPr>
              <w:t>Ежедневно</w:t>
            </w:r>
          </w:p>
        </w:tc>
        <w:tc>
          <w:tcPr>
            <w:tcW w:w="567" w:type="dxa"/>
            <w:tcBorders>
              <w:top w:val="single" w:sz="4" w:space="0" w:color="auto"/>
              <w:left w:val="single" w:sz="4" w:space="0" w:color="auto"/>
              <w:bottom w:val="single" w:sz="4" w:space="0" w:color="auto"/>
              <w:right w:val="single" w:sz="4" w:space="0" w:color="auto"/>
            </w:tcBorders>
            <w:vAlign w:val="center"/>
          </w:tcPr>
          <w:p w14:paraId="1109BB26" w14:textId="77777777" w:rsidR="000C066C" w:rsidRPr="00B03C67" w:rsidRDefault="000C066C" w:rsidP="00E24343">
            <w:pPr>
              <w:jc w:val="center"/>
              <w:rPr>
                <w:b/>
                <w:bCs/>
                <w:sz w:val="12"/>
                <w:szCs w:val="12"/>
              </w:rPr>
            </w:pPr>
          </w:p>
          <w:p w14:paraId="3D5D5854" w14:textId="77777777" w:rsidR="000C066C" w:rsidRPr="00B03C67" w:rsidRDefault="000C066C" w:rsidP="00E24343">
            <w:pPr>
              <w:jc w:val="center"/>
              <w:rPr>
                <w:b/>
                <w:bCs/>
                <w:sz w:val="12"/>
                <w:szCs w:val="12"/>
              </w:rPr>
            </w:pPr>
          </w:p>
          <w:p w14:paraId="411258D8" w14:textId="77777777" w:rsidR="000C066C" w:rsidRPr="00B03C67" w:rsidRDefault="000C066C" w:rsidP="00E24343">
            <w:pPr>
              <w:jc w:val="center"/>
              <w:rPr>
                <w:b/>
                <w:bCs/>
                <w:sz w:val="12"/>
                <w:szCs w:val="12"/>
              </w:rPr>
            </w:pPr>
            <w:r w:rsidRPr="00B03C67">
              <w:rPr>
                <w:b/>
                <w:bCs/>
                <w:sz w:val="12"/>
                <w:szCs w:val="12"/>
              </w:rPr>
              <w:t>11%</w:t>
            </w:r>
          </w:p>
          <w:p w14:paraId="77E7377F" w14:textId="77777777" w:rsidR="000C066C" w:rsidRPr="00B03C67" w:rsidRDefault="000C066C" w:rsidP="00E24343">
            <w:pPr>
              <w:jc w:val="center"/>
              <w:rPr>
                <w:b/>
                <w:sz w:val="12"/>
                <w:szCs w:val="1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7C490BF4" w14:textId="77777777" w:rsidR="000C066C" w:rsidRPr="00B03C67" w:rsidRDefault="000C066C" w:rsidP="00E24343">
            <w:pPr>
              <w:jc w:val="center"/>
              <w:rPr>
                <w:b/>
                <w:sz w:val="12"/>
                <w:szCs w:val="12"/>
              </w:rPr>
            </w:pPr>
            <w:r w:rsidRPr="00B03C67">
              <w:rPr>
                <w:b/>
                <w:bCs/>
                <w:sz w:val="12"/>
                <w:szCs w:val="12"/>
              </w:rPr>
              <w:t>37,70</w:t>
            </w:r>
          </w:p>
        </w:tc>
        <w:tc>
          <w:tcPr>
            <w:tcW w:w="709" w:type="dxa"/>
            <w:tcBorders>
              <w:top w:val="single" w:sz="4" w:space="0" w:color="auto"/>
              <w:left w:val="single" w:sz="4" w:space="0" w:color="auto"/>
              <w:bottom w:val="single" w:sz="4" w:space="0" w:color="auto"/>
              <w:right w:val="single" w:sz="4" w:space="0" w:color="auto"/>
            </w:tcBorders>
            <w:vAlign w:val="center"/>
            <w:hideMark/>
          </w:tcPr>
          <w:p w14:paraId="195C838F" w14:textId="77777777" w:rsidR="000C066C" w:rsidRPr="00B03C67" w:rsidRDefault="000C066C" w:rsidP="00E24343">
            <w:pPr>
              <w:jc w:val="center"/>
              <w:rPr>
                <w:b/>
                <w:sz w:val="12"/>
                <w:szCs w:val="12"/>
              </w:rPr>
            </w:pPr>
            <w:r w:rsidRPr="00B03C67">
              <w:rPr>
                <w:b/>
                <w:bCs/>
                <w:sz w:val="12"/>
                <w:szCs w:val="12"/>
              </w:rPr>
              <w:t>32,70</w:t>
            </w:r>
          </w:p>
        </w:tc>
        <w:tc>
          <w:tcPr>
            <w:tcW w:w="708" w:type="dxa"/>
            <w:tcBorders>
              <w:top w:val="single" w:sz="4" w:space="0" w:color="auto"/>
              <w:left w:val="single" w:sz="4" w:space="0" w:color="auto"/>
              <w:bottom w:val="single" w:sz="4" w:space="0" w:color="auto"/>
              <w:right w:val="single" w:sz="4" w:space="0" w:color="auto"/>
            </w:tcBorders>
            <w:vAlign w:val="center"/>
            <w:hideMark/>
          </w:tcPr>
          <w:p w14:paraId="0D2FB86E" w14:textId="77777777" w:rsidR="000C066C" w:rsidRPr="00B03C67" w:rsidRDefault="000C066C" w:rsidP="00E24343">
            <w:pPr>
              <w:jc w:val="center"/>
              <w:rPr>
                <w:b/>
                <w:sz w:val="12"/>
                <w:szCs w:val="12"/>
              </w:rPr>
            </w:pPr>
            <w:r w:rsidRPr="00B03C67">
              <w:rPr>
                <w:b/>
                <w:bCs/>
                <w:sz w:val="12"/>
                <w:szCs w:val="12"/>
              </w:rPr>
              <w:t>-</w:t>
            </w:r>
          </w:p>
        </w:tc>
        <w:tc>
          <w:tcPr>
            <w:tcW w:w="567" w:type="dxa"/>
            <w:tcBorders>
              <w:top w:val="single" w:sz="4" w:space="0" w:color="auto"/>
              <w:left w:val="single" w:sz="4" w:space="0" w:color="auto"/>
              <w:bottom w:val="single" w:sz="4" w:space="0" w:color="auto"/>
              <w:right w:val="single" w:sz="4" w:space="0" w:color="auto"/>
            </w:tcBorders>
            <w:vAlign w:val="center"/>
            <w:hideMark/>
          </w:tcPr>
          <w:p w14:paraId="7AC2FF44" w14:textId="77777777" w:rsidR="000C066C" w:rsidRPr="00B03C67" w:rsidRDefault="000C066C" w:rsidP="00E24343">
            <w:pPr>
              <w:jc w:val="center"/>
              <w:rPr>
                <w:b/>
                <w:bCs/>
                <w:sz w:val="12"/>
                <w:szCs w:val="12"/>
              </w:rPr>
            </w:pPr>
            <w:r w:rsidRPr="00B03C67">
              <w:rPr>
                <w:b/>
                <w:bCs/>
                <w:sz w:val="12"/>
                <w:szCs w:val="12"/>
              </w:rPr>
              <w:t>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25C7D375" w14:textId="77777777" w:rsidR="000C066C" w:rsidRPr="00B03C67" w:rsidRDefault="000C066C" w:rsidP="00E24343">
            <w:pPr>
              <w:jc w:val="center"/>
              <w:rPr>
                <w:b/>
                <w:bCs/>
                <w:sz w:val="12"/>
                <w:szCs w:val="12"/>
              </w:rPr>
            </w:pPr>
            <w:r w:rsidRPr="00B03C67">
              <w:rPr>
                <w:b/>
                <w:bCs/>
                <w:sz w:val="12"/>
                <w:szCs w:val="12"/>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7E07FDCD" w14:textId="77777777" w:rsidR="000C066C" w:rsidRPr="00B03C67" w:rsidRDefault="000C066C" w:rsidP="00E24343">
            <w:pPr>
              <w:jc w:val="center"/>
              <w:rPr>
                <w:b/>
                <w:sz w:val="12"/>
                <w:szCs w:val="12"/>
              </w:rPr>
            </w:pPr>
            <w:r w:rsidRPr="00B03C67">
              <w:rPr>
                <w:b/>
                <w:bCs/>
                <w:sz w:val="12"/>
                <w:szCs w:val="12"/>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13A09A8F" w14:textId="77777777" w:rsidR="000C066C" w:rsidRPr="00B03C67" w:rsidRDefault="000C066C" w:rsidP="00E24343">
            <w:pPr>
              <w:jc w:val="center"/>
              <w:rPr>
                <w:b/>
                <w:sz w:val="12"/>
                <w:szCs w:val="12"/>
              </w:rPr>
            </w:pPr>
            <w:r w:rsidRPr="00B03C67">
              <w:rPr>
                <w:b/>
                <w:bCs/>
                <w:sz w:val="12"/>
                <w:szCs w:val="12"/>
              </w:rPr>
              <w:t>-</w:t>
            </w:r>
          </w:p>
        </w:tc>
        <w:tc>
          <w:tcPr>
            <w:tcW w:w="850" w:type="dxa"/>
            <w:tcBorders>
              <w:top w:val="single" w:sz="4" w:space="0" w:color="auto"/>
              <w:left w:val="single" w:sz="4" w:space="0" w:color="auto"/>
              <w:bottom w:val="single" w:sz="4" w:space="0" w:color="auto"/>
              <w:right w:val="single" w:sz="4" w:space="0" w:color="auto"/>
            </w:tcBorders>
            <w:vAlign w:val="center"/>
            <w:hideMark/>
          </w:tcPr>
          <w:p w14:paraId="135627CF" w14:textId="77777777" w:rsidR="000C066C" w:rsidRPr="00B03C67" w:rsidRDefault="000C066C" w:rsidP="00E24343">
            <w:pPr>
              <w:jc w:val="center"/>
              <w:rPr>
                <w:b/>
                <w:sz w:val="12"/>
                <w:szCs w:val="12"/>
              </w:rPr>
            </w:pPr>
            <w:r w:rsidRPr="00B03C67">
              <w:rPr>
                <w:b/>
                <w:bCs/>
                <w:sz w:val="12"/>
                <w:szCs w:val="12"/>
              </w:rPr>
              <w:t>36,60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B41EB17" w14:textId="77777777" w:rsidR="000C066C" w:rsidRPr="00B03C67" w:rsidRDefault="000C066C" w:rsidP="00E24343">
            <w:pPr>
              <w:jc w:val="center"/>
              <w:rPr>
                <w:b/>
                <w:sz w:val="12"/>
                <w:szCs w:val="12"/>
              </w:rPr>
            </w:pPr>
            <w:r w:rsidRPr="00B03C67">
              <w:rPr>
                <w:b/>
                <w:bCs/>
                <w:sz w:val="12"/>
                <w:szCs w:val="12"/>
              </w:rPr>
              <w:t>-</w:t>
            </w:r>
          </w:p>
        </w:tc>
        <w:tc>
          <w:tcPr>
            <w:tcW w:w="850" w:type="dxa"/>
            <w:tcBorders>
              <w:top w:val="single" w:sz="4" w:space="0" w:color="auto"/>
              <w:left w:val="single" w:sz="4" w:space="0" w:color="auto"/>
              <w:bottom w:val="single" w:sz="4" w:space="0" w:color="auto"/>
              <w:right w:val="single" w:sz="4" w:space="0" w:color="auto"/>
            </w:tcBorders>
            <w:vAlign w:val="center"/>
            <w:hideMark/>
          </w:tcPr>
          <w:p w14:paraId="5AE4C8B7" w14:textId="77777777" w:rsidR="000C066C" w:rsidRPr="00B03C67" w:rsidRDefault="000C066C" w:rsidP="00E24343">
            <w:pPr>
              <w:jc w:val="center"/>
              <w:rPr>
                <w:b/>
                <w:sz w:val="12"/>
                <w:szCs w:val="12"/>
              </w:rPr>
            </w:pPr>
            <w:r w:rsidRPr="00B03C67">
              <w:rPr>
                <w:b/>
                <w:bCs/>
                <w:sz w:val="12"/>
                <w:szCs w:val="12"/>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15F4FBF6" w14:textId="77777777" w:rsidR="000C066C" w:rsidRPr="00B03C67" w:rsidRDefault="000C066C" w:rsidP="00E24343">
            <w:pPr>
              <w:jc w:val="center"/>
              <w:rPr>
                <w:b/>
                <w:sz w:val="12"/>
                <w:szCs w:val="12"/>
              </w:rPr>
            </w:pPr>
            <w:r w:rsidRPr="00B03C67">
              <w:rPr>
                <w:b/>
                <w:bCs/>
                <w:sz w:val="12"/>
                <w:szCs w:val="12"/>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7272B9EC" w14:textId="77777777" w:rsidR="000C066C" w:rsidRPr="00B03C67" w:rsidRDefault="000C066C" w:rsidP="00E24343">
            <w:pPr>
              <w:jc w:val="center"/>
              <w:rPr>
                <w:b/>
                <w:sz w:val="12"/>
                <w:szCs w:val="12"/>
              </w:rPr>
            </w:pPr>
            <w:r w:rsidRPr="00B03C67">
              <w:rPr>
                <w:b/>
                <w:bCs/>
                <w:sz w:val="12"/>
                <w:szCs w:val="12"/>
              </w:rPr>
              <w:t>-</w:t>
            </w:r>
          </w:p>
        </w:tc>
        <w:tc>
          <w:tcPr>
            <w:tcW w:w="850" w:type="dxa"/>
            <w:tcBorders>
              <w:top w:val="single" w:sz="4" w:space="0" w:color="auto"/>
              <w:left w:val="single" w:sz="4" w:space="0" w:color="auto"/>
              <w:bottom w:val="single" w:sz="4" w:space="0" w:color="auto"/>
              <w:right w:val="single" w:sz="4" w:space="0" w:color="auto"/>
            </w:tcBorders>
            <w:vAlign w:val="center"/>
            <w:hideMark/>
          </w:tcPr>
          <w:p w14:paraId="36537D5C" w14:textId="77777777" w:rsidR="000C066C" w:rsidRPr="00B03C67" w:rsidRDefault="000C066C" w:rsidP="00E24343">
            <w:pPr>
              <w:jc w:val="center"/>
              <w:rPr>
                <w:b/>
                <w:sz w:val="12"/>
                <w:szCs w:val="12"/>
              </w:rPr>
            </w:pPr>
            <w:r w:rsidRPr="00B03C67">
              <w:rPr>
                <w:b/>
                <w:bCs/>
                <w:sz w:val="12"/>
                <w:szCs w:val="12"/>
              </w:rPr>
              <w:t>-</w:t>
            </w:r>
          </w:p>
        </w:tc>
      </w:tr>
      <w:tr w:rsidR="000C066C" w:rsidRPr="00B03C67" w14:paraId="237CADE0" w14:textId="77777777" w:rsidTr="00E24343">
        <w:trPr>
          <w:trHeight w:val="2258"/>
        </w:trPr>
        <w:tc>
          <w:tcPr>
            <w:tcW w:w="562" w:type="dxa"/>
            <w:tcBorders>
              <w:top w:val="single" w:sz="4" w:space="0" w:color="auto"/>
              <w:left w:val="single" w:sz="4" w:space="0" w:color="auto"/>
              <w:bottom w:val="single" w:sz="4" w:space="0" w:color="auto"/>
              <w:right w:val="single" w:sz="4" w:space="0" w:color="auto"/>
            </w:tcBorders>
            <w:vAlign w:val="center"/>
            <w:hideMark/>
          </w:tcPr>
          <w:p w14:paraId="72C9DAAB" w14:textId="77777777" w:rsidR="000C066C" w:rsidRPr="00B03C67" w:rsidRDefault="000C066C" w:rsidP="00E24343">
            <w:pPr>
              <w:jc w:val="center"/>
              <w:rPr>
                <w:b/>
                <w:bCs/>
                <w:sz w:val="12"/>
                <w:szCs w:val="12"/>
              </w:rPr>
            </w:pPr>
            <w:r w:rsidRPr="00B03C67">
              <w:rPr>
                <w:b/>
                <w:bCs/>
                <w:sz w:val="12"/>
                <w:szCs w:val="12"/>
              </w:rPr>
              <w:t>1.3.</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14:paraId="44D6C9C8" w14:textId="77777777" w:rsidR="000C066C" w:rsidRPr="00B03C67" w:rsidRDefault="000C066C" w:rsidP="00E24343">
            <w:pPr>
              <w:jc w:val="center"/>
              <w:rPr>
                <w:b/>
                <w:bCs/>
                <w:sz w:val="16"/>
                <w:szCs w:val="16"/>
              </w:rPr>
            </w:pPr>
            <w:r w:rsidRPr="00B03C67">
              <w:rPr>
                <w:b/>
                <w:bCs/>
                <w:sz w:val="16"/>
                <w:szCs w:val="16"/>
              </w:rPr>
              <w:t xml:space="preserve">Насосная станция пожаротушения(В1.1.) </w:t>
            </w:r>
          </w:p>
        </w:tc>
        <w:tc>
          <w:tcPr>
            <w:tcW w:w="810" w:type="dxa"/>
            <w:tcBorders>
              <w:top w:val="single" w:sz="4" w:space="0" w:color="auto"/>
              <w:left w:val="single" w:sz="4" w:space="0" w:color="auto"/>
              <w:bottom w:val="single" w:sz="4" w:space="0" w:color="auto"/>
              <w:right w:val="single" w:sz="4" w:space="0" w:color="auto"/>
            </w:tcBorders>
            <w:textDirection w:val="btLr"/>
            <w:vAlign w:val="center"/>
            <w:hideMark/>
          </w:tcPr>
          <w:p w14:paraId="7F07DAA4" w14:textId="77777777" w:rsidR="000C066C" w:rsidRPr="00B03C67" w:rsidRDefault="000C066C" w:rsidP="00E24343">
            <w:pPr>
              <w:widowControl w:val="0"/>
              <w:autoSpaceDE w:val="0"/>
              <w:autoSpaceDN w:val="0"/>
              <w:adjustRightInd w:val="0"/>
              <w:jc w:val="center"/>
              <w:rPr>
                <w:b/>
                <w:sz w:val="12"/>
                <w:szCs w:val="12"/>
              </w:rPr>
            </w:pPr>
            <w:r w:rsidRPr="00B03C67">
              <w:rPr>
                <w:b/>
                <w:sz w:val="12"/>
                <w:szCs w:val="12"/>
              </w:rPr>
              <w:t>Новосибирская область,</w:t>
            </w:r>
          </w:p>
          <w:p w14:paraId="6B5BAF60" w14:textId="77777777" w:rsidR="000C066C" w:rsidRPr="00B03C67" w:rsidRDefault="000C066C" w:rsidP="00E24343">
            <w:pPr>
              <w:widowControl w:val="0"/>
              <w:autoSpaceDE w:val="0"/>
              <w:autoSpaceDN w:val="0"/>
              <w:adjustRightInd w:val="0"/>
              <w:jc w:val="center"/>
              <w:rPr>
                <w:b/>
                <w:sz w:val="12"/>
                <w:szCs w:val="12"/>
              </w:rPr>
            </w:pPr>
            <w:r w:rsidRPr="00B03C67">
              <w:rPr>
                <w:b/>
                <w:sz w:val="12"/>
                <w:szCs w:val="12"/>
              </w:rPr>
              <w:t>город Обь,</w:t>
            </w:r>
          </w:p>
          <w:p w14:paraId="3763E1FF" w14:textId="77777777" w:rsidR="000C066C" w:rsidRPr="00B03C67" w:rsidRDefault="000C066C" w:rsidP="00E24343">
            <w:pPr>
              <w:widowControl w:val="0"/>
              <w:autoSpaceDE w:val="0"/>
              <w:autoSpaceDN w:val="0"/>
              <w:adjustRightInd w:val="0"/>
              <w:jc w:val="center"/>
              <w:rPr>
                <w:b/>
                <w:sz w:val="12"/>
                <w:szCs w:val="12"/>
              </w:rPr>
            </w:pPr>
            <w:r w:rsidRPr="00B03C67">
              <w:rPr>
                <w:b/>
                <w:sz w:val="12"/>
                <w:szCs w:val="12"/>
              </w:rPr>
              <w:t>Омский тракт, д.15</w:t>
            </w:r>
          </w:p>
        </w:tc>
        <w:tc>
          <w:tcPr>
            <w:tcW w:w="608" w:type="dxa"/>
            <w:tcBorders>
              <w:top w:val="single" w:sz="4" w:space="0" w:color="auto"/>
              <w:left w:val="single" w:sz="4" w:space="0" w:color="auto"/>
              <w:bottom w:val="single" w:sz="4" w:space="0" w:color="auto"/>
              <w:right w:val="single" w:sz="4" w:space="0" w:color="auto"/>
            </w:tcBorders>
            <w:vAlign w:val="center"/>
            <w:hideMark/>
          </w:tcPr>
          <w:p w14:paraId="0DE1D1AD" w14:textId="77777777" w:rsidR="000C066C" w:rsidRPr="00B03C67" w:rsidRDefault="000C066C" w:rsidP="00E24343">
            <w:pPr>
              <w:jc w:val="center"/>
              <w:rPr>
                <w:b/>
                <w:sz w:val="12"/>
                <w:szCs w:val="12"/>
              </w:rPr>
            </w:pPr>
            <w:r w:rsidRPr="00B03C67">
              <w:rPr>
                <w:b/>
                <w:bCs/>
                <w:sz w:val="12"/>
                <w:szCs w:val="12"/>
              </w:rPr>
              <w:t>4/ОВН</w:t>
            </w:r>
          </w:p>
        </w:tc>
        <w:tc>
          <w:tcPr>
            <w:tcW w:w="567" w:type="dxa"/>
            <w:tcBorders>
              <w:top w:val="single" w:sz="4" w:space="0" w:color="auto"/>
              <w:left w:val="single" w:sz="4" w:space="0" w:color="auto"/>
              <w:bottom w:val="single" w:sz="4" w:space="0" w:color="auto"/>
              <w:right w:val="single" w:sz="4" w:space="0" w:color="auto"/>
            </w:tcBorders>
            <w:vAlign w:val="center"/>
          </w:tcPr>
          <w:p w14:paraId="2B358BC0" w14:textId="77777777" w:rsidR="000C066C" w:rsidRPr="00B03C67" w:rsidRDefault="000C066C" w:rsidP="00E24343">
            <w:pPr>
              <w:jc w:val="center"/>
              <w:rPr>
                <w:b/>
                <w:bCs/>
                <w:sz w:val="12"/>
                <w:szCs w:val="12"/>
              </w:rPr>
            </w:pPr>
            <w:r w:rsidRPr="00B03C67">
              <w:rPr>
                <w:b/>
                <w:bCs/>
                <w:sz w:val="12"/>
                <w:szCs w:val="12"/>
              </w:rPr>
              <w:t>2</w:t>
            </w:r>
          </w:p>
        </w:tc>
        <w:tc>
          <w:tcPr>
            <w:tcW w:w="1134" w:type="dxa"/>
            <w:tcBorders>
              <w:top w:val="single" w:sz="4" w:space="0" w:color="auto"/>
              <w:left w:val="single" w:sz="4" w:space="0" w:color="auto"/>
              <w:bottom w:val="single" w:sz="4" w:space="0" w:color="auto"/>
              <w:right w:val="single" w:sz="4" w:space="0" w:color="auto"/>
            </w:tcBorders>
            <w:vAlign w:val="center"/>
          </w:tcPr>
          <w:p w14:paraId="403F1D8A" w14:textId="77777777" w:rsidR="000C066C" w:rsidRPr="00B03C67" w:rsidRDefault="000C066C" w:rsidP="00E24343">
            <w:pPr>
              <w:jc w:val="center"/>
              <w:rPr>
                <w:b/>
                <w:bCs/>
                <w:sz w:val="12"/>
                <w:szCs w:val="12"/>
              </w:rPr>
            </w:pPr>
          </w:p>
          <w:p w14:paraId="505D1A56" w14:textId="77777777" w:rsidR="000C066C" w:rsidRPr="00B03C67" w:rsidRDefault="000C066C" w:rsidP="00E24343">
            <w:pPr>
              <w:jc w:val="center"/>
              <w:rPr>
                <w:b/>
                <w:sz w:val="12"/>
                <w:szCs w:val="12"/>
              </w:rPr>
            </w:pPr>
            <w:r w:rsidRPr="00B03C67">
              <w:rPr>
                <w:b/>
                <w:bCs/>
                <w:sz w:val="12"/>
                <w:szCs w:val="12"/>
              </w:rPr>
              <w:t>Круглосуточно</w:t>
            </w:r>
          </w:p>
        </w:tc>
        <w:tc>
          <w:tcPr>
            <w:tcW w:w="850" w:type="dxa"/>
            <w:tcBorders>
              <w:top w:val="single" w:sz="4" w:space="0" w:color="auto"/>
              <w:left w:val="single" w:sz="4" w:space="0" w:color="auto"/>
              <w:bottom w:val="single" w:sz="4" w:space="0" w:color="auto"/>
              <w:right w:val="single" w:sz="4" w:space="0" w:color="auto"/>
            </w:tcBorders>
          </w:tcPr>
          <w:p w14:paraId="1EC841F7" w14:textId="77777777" w:rsidR="000C066C" w:rsidRPr="00B03C67" w:rsidRDefault="000C066C" w:rsidP="00E24343">
            <w:pPr>
              <w:jc w:val="center"/>
              <w:rPr>
                <w:b/>
                <w:bCs/>
                <w:sz w:val="12"/>
                <w:szCs w:val="12"/>
              </w:rPr>
            </w:pPr>
          </w:p>
          <w:p w14:paraId="039769B7" w14:textId="77777777" w:rsidR="000C066C" w:rsidRPr="00B03C67" w:rsidRDefault="000C066C" w:rsidP="00E24343">
            <w:pPr>
              <w:jc w:val="center"/>
              <w:rPr>
                <w:b/>
                <w:bCs/>
                <w:sz w:val="12"/>
                <w:szCs w:val="12"/>
              </w:rPr>
            </w:pPr>
          </w:p>
          <w:p w14:paraId="62BF41CF" w14:textId="77777777" w:rsidR="000C066C" w:rsidRPr="00B03C67" w:rsidRDefault="000C066C" w:rsidP="00E24343">
            <w:pPr>
              <w:jc w:val="center"/>
              <w:rPr>
                <w:b/>
                <w:bCs/>
                <w:sz w:val="12"/>
                <w:szCs w:val="12"/>
              </w:rPr>
            </w:pPr>
          </w:p>
          <w:p w14:paraId="5E4C821B" w14:textId="77777777" w:rsidR="000C066C" w:rsidRPr="00B03C67" w:rsidRDefault="000C066C" w:rsidP="00E24343">
            <w:pPr>
              <w:jc w:val="center"/>
              <w:rPr>
                <w:b/>
                <w:bCs/>
                <w:sz w:val="12"/>
                <w:szCs w:val="12"/>
              </w:rPr>
            </w:pPr>
          </w:p>
          <w:p w14:paraId="382832D4" w14:textId="77777777" w:rsidR="000C066C" w:rsidRPr="00B03C67" w:rsidRDefault="000C066C" w:rsidP="00E24343">
            <w:pPr>
              <w:jc w:val="center"/>
              <w:rPr>
                <w:b/>
                <w:bCs/>
                <w:sz w:val="12"/>
                <w:szCs w:val="12"/>
              </w:rPr>
            </w:pPr>
          </w:p>
          <w:p w14:paraId="7932D3DE" w14:textId="77777777" w:rsidR="000C066C" w:rsidRPr="00B03C67" w:rsidRDefault="000C066C" w:rsidP="00E24343">
            <w:pPr>
              <w:jc w:val="center"/>
              <w:rPr>
                <w:b/>
                <w:bCs/>
                <w:sz w:val="12"/>
                <w:szCs w:val="12"/>
              </w:rPr>
            </w:pPr>
          </w:p>
          <w:p w14:paraId="2DF6D839" w14:textId="77777777" w:rsidR="000C066C" w:rsidRPr="00B03C67" w:rsidRDefault="000C066C" w:rsidP="00E24343">
            <w:pPr>
              <w:jc w:val="center"/>
              <w:rPr>
                <w:b/>
                <w:bCs/>
                <w:sz w:val="12"/>
                <w:szCs w:val="12"/>
              </w:rPr>
            </w:pPr>
          </w:p>
          <w:p w14:paraId="71D1BDD3" w14:textId="77777777" w:rsidR="000C066C" w:rsidRPr="00B03C67" w:rsidRDefault="000C066C" w:rsidP="00E24343">
            <w:pPr>
              <w:jc w:val="center"/>
              <w:rPr>
                <w:b/>
                <w:bCs/>
                <w:sz w:val="12"/>
                <w:szCs w:val="12"/>
              </w:rPr>
            </w:pPr>
          </w:p>
          <w:p w14:paraId="166C2D8F" w14:textId="77777777" w:rsidR="000C066C" w:rsidRPr="00B03C67" w:rsidRDefault="000C066C" w:rsidP="00E24343">
            <w:pPr>
              <w:jc w:val="center"/>
              <w:rPr>
                <w:b/>
                <w:sz w:val="12"/>
                <w:szCs w:val="12"/>
              </w:rPr>
            </w:pPr>
            <w:r w:rsidRPr="00B03C67">
              <w:rPr>
                <w:b/>
                <w:bCs/>
                <w:sz w:val="12"/>
                <w:szCs w:val="12"/>
              </w:rPr>
              <w:t>Ежедневно</w:t>
            </w:r>
          </w:p>
        </w:tc>
        <w:tc>
          <w:tcPr>
            <w:tcW w:w="567" w:type="dxa"/>
            <w:tcBorders>
              <w:top w:val="single" w:sz="4" w:space="0" w:color="auto"/>
              <w:left w:val="single" w:sz="4" w:space="0" w:color="auto"/>
              <w:bottom w:val="single" w:sz="4" w:space="0" w:color="auto"/>
              <w:right w:val="single" w:sz="4" w:space="0" w:color="auto"/>
            </w:tcBorders>
            <w:vAlign w:val="center"/>
          </w:tcPr>
          <w:p w14:paraId="4F1C7BA0" w14:textId="77777777" w:rsidR="000C066C" w:rsidRPr="00B03C67" w:rsidRDefault="000C066C" w:rsidP="00E24343">
            <w:pPr>
              <w:jc w:val="center"/>
              <w:rPr>
                <w:b/>
                <w:bCs/>
                <w:sz w:val="12"/>
                <w:szCs w:val="12"/>
              </w:rPr>
            </w:pPr>
          </w:p>
          <w:p w14:paraId="12BF7734" w14:textId="77777777" w:rsidR="000C066C" w:rsidRPr="00B03C67" w:rsidRDefault="000C066C" w:rsidP="00E24343">
            <w:pPr>
              <w:jc w:val="center"/>
              <w:rPr>
                <w:b/>
                <w:bCs/>
                <w:sz w:val="12"/>
                <w:szCs w:val="12"/>
              </w:rPr>
            </w:pPr>
          </w:p>
          <w:p w14:paraId="564CC3B5" w14:textId="77777777" w:rsidR="000C066C" w:rsidRPr="00B03C67" w:rsidRDefault="000C066C" w:rsidP="00E24343">
            <w:pPr>
              <w:jc w:val="center"/>
              <w:rPr>
                <w:b/>
                <w:bCs/>
                <w:sz w:val="12"/>
                <w:szCs w:val="12"/>
              </w:rPr>
            </w:pPr>
            <w:r w:rsidRPr="00B03C67">
              <w:rPr>
                <w:b/>
                <w:bCs/>
                <w:sz w:val="12"/>
                <w:szCs w:val="12"/>
              </w:rPr>
              <w:t>11%</w:t>
            </w:r>
          </w:p>
          <w:p w14:paraId="59FCCAF9" w14:textId="77777777" w:rsidR="000C066C" w:rsidRPr="00B03C67" w:rsidRDefault="000C066C" w:rsidP="00E24343">
            <w:pPr>
              <w:jc w:val="center"/>
              <w:rPr>
                <w:b/>
                <w:sz w:val="12"/>
                <w:szCs w:val="1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52039297" w14:textId="77777777" w:rsidR="000C066C" w:rsidRPr="00B03C67" w:rsidRDefault="000C066C" w:rsidP="00E24343">
            <w:pPr>
              <w:jc w:val="center"/>
              <w:rPr>
                <w:b/>
                <w:sz w:val="12"/>
                <w:szCs w:val="12"/>
              </w:rPr>
            </w:pPr>
            <w:r w:rsidRPr="00B03C67">
              <w:rPr>
                <w:b/>
                <w:bCs/>
                <w:sz w:val="12"/>
                <w:szCs w:val="12"/>
              </w:rPr>
              <w:t>230,70</w:t>
            </w:r>
          </w:p>
        </w:tc>
        <w:tc>
          <w:tcPr>
            <w:tcW w:w="709" w:type="dxa"/>
            <w:tcBorders>
              <w:top w:val="single" w:sz="4" w:space="0" w:color="auto"/>
              <w:left w:val="single" w:sz="4" w:space="0" w:color="auto"/>
              <w:bottom w:val="single" w:sz="4" w:space="0" w:color="auto"/>
              <w:right w:val="single" w:sz="4" w:space="0" w:color="auto"/>
            </w:tcBorders>
            <w:vAlign w:val="center"/>
            <w:hideMark/>
          </w:tcPr>
          <w:p w14:paraId="6E1B866A" w14:textId="77777777" w:rsidR="000C066C" w:rsidRPr="00B03C67" w:rsidRDefault="000C066C" w:rsidP="00E24343">
            <w:pPr>
              <w:jc w:val="center"/>
              <w:rPr>
                <w:b/>
                <w:sz w:val="12"/>
                <w:szCs w:val="12"/>
              </w:rPr>
            </w:pPr>
            <w:r w:rsidRPr="00B03C67">
              <w:rPr>
                <w:b/>
                <w:bCs/>
                <w:sz w:val="12"/>
                <w:szCs w:val="12"/>
              </w:rPr>
              <w:t>-</w:t>
            </w:r>
          </w:p>
        </w:tc>
        <w:tc>
          <w:tcPr>
            <w:tcW w:w="708" w:type="dxa"/>
            <w:tcBorders>
              <w:top w:val="single" w:sz="4" w:space="0" w:color="auto"/>
              <w:left w:val="single" w:sz="4" w:space="0" w:color="auto"/>
              <w:bottom w:val="single" w:sz="4" w:space="0" w:color="auto"/>
              <w:right w:val="single" w:sz="4" w:space="0" w:color="auto"/>
            </w:tcBorders>
            <w:vAlign w:val="center"/>
            <w:hideMark/>
          </w:tcPr>
          <w:p w14:paraId="31008F5D" w14:textId="77777777" w:rsidR="000C066C" w:rsidRPr="00B03C67" w:rsidRDefault="000C066C" w:rsidP="00E24343">
            <w:pPr>
              <w:jc w:val="center"/>
              <w:rPr>
                <w:b/>
                <w:sz w:val="12"/>
                <w:szCs w:val="12"/>
              </w:rPr>
            </w:pPr>
            <w:r w:rsidRPr="00B03C67">
              <w:rPr>
                <w:b/>
                <w:bCs/>
                <w:sz w:val="12"/>
                <w:szCs w:val="12"/>
              </w:rPr>
              <w:t>-</w:t>
            </w:r>
          </w:p>
        </w:tc>
        <w:tc>
          <w:tcPr>
            <w:tcW w:w="567" w:type="dxa"/>
            <w:tcBorders>
              <w:top w:val="single" w:sz="4" w:space="0" w:color="auto"/>
              <w:left w:val="single" w:sz="4" w:space="0" w:color="auto"/>
              <w:bottom w:val="single" w:sz="4" w:space="0" w:color="auto"/>
              <w:right w:val="single" w:sz="4" w:space="0" w:color="auto"/>
            </w:tcBorders>
            <w:vAlign w:val="center"/>
            <w:hideMark/>
          </w:tcPr>
          <w:p w14:paraId="7D88AA30" w14:textId="77777777" w:rsidR="000C066C" w:rsidRPr="00B03C67" w:rsidRDefault="000C066C" w:rsidP="00E24343">
            <w:pPr>
              <w:jc w:val="center"/>
              <w:rPr>
                <w:b/>
                <w:bCs/>
                <w:sz w:val="12"/>
                <w:szCs w:val="12"/>
              </w:rPr>
            </w:pPr>
            <w:r w:rsidRPr="00B03C67">
              <w:rPr>
                <w:b/>
                <w:bCs/>
                <w:sz w:val="12"/>
                <w:szCs w:val="12"/>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7EF5F79C" w14:textId="77777777" w:rsidR="000C066C" w:rsidRPr="00B03C67" w:rsidRDefault="000C066C" w:rsidP="00E24343">
            <w:pPr>
              <w:jc w:val="center"/>
              <w:rPr>
                <w:b/>
                <w:bCs/>
                <w:sz w:val="12"/>
                <w:szCs w:val="12"/>
              </w:rPr>
            </w:pPr>
            <w:r w:rsidRPr="00B03C67">
              <w:rPr>
                <w:b/>
                <w:bCs/>
                <w:sz w:val="12"/>
                <w:szCs w:val="12"/>
              </w:rPr>
              <w:t>230,70</w:t>
            </w:r>
          </w:p>
        </w:tc>
        <w:tc>
          <w:tcPr>
            <w:tcW w:w="709" w:type="dxa"/>
            <w:tcBorders>
              <w:top w:val="single" w:sz="4" w:space="0" w:color="auto"/>
              <w:left w:val="single" w:sz="4" w:space="0" w:color="auto"/>
              <w:bottom w:val="single" w:sz="4" w:space="0" w:color="auto"/>
              <w:right w:val="single" w:sz="4" w:space="0" w:color="auto"/>
            </w:tcBorders>
            <w:vAlign w:val="center"/>
            <w:hideMark/>
          </w:tcPr>
          <w:p w14:paraId="3D290565" w14:textId="77777777" w:rsidR="000C066C" w:rsidRPr="00B03C67" w:rsidRDefault="000C066C" w:rsidP="00E24343">
            <w:pPr>
              <w:jc w:val="center"/>
              <w:rPr>
                <w:b/>
                <w:sz w:val="12"/>
                <w:szCs w:val="12"/>
              </w:rPr>
            </w:pPr>
            <w:r w:rsidRPr="00B03C67">
              <w:rPr>
                <w:b/>
                <w:bCs/>
                <w:sz w:val="12"/>
                <w:szCs w:val="12"/>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69C0D8EB" w14:textId="77777777" w:rsidR="000C066C" w:rsidRPr="00B03C67" w:rsidRDefault="000C066C" w:rsidP="00E24343">
            <w:pPr>
              <w:jc w:val="center"/>
              <w:rPr>
                <w:b/>
                <w:sz w:val="12"/>
                <w:szCs w:val="12"/>
              </w:rPr>
            </w:pPr>
            <w:r w:rsidRPr="00B03C67">
              <w:rPr>
                <w:b/>
                <w:bCs/>
                <w:sz w:val="12"/>
                <w:szCs w:val="12"/>
              </w:rPr>
              <w:t>-</w:t>
            </w:r>
          </w:p>
        </w:tc>
        <w:tc>
          <w:tcPr>
            <w:tcW w:w="850" w:type="dxa"/>
            <w:tcBorders>
              <w:top w:val="single" w:sz="4" w:space="0" w:color="auto"/>
              <w:left w:val="single" w:sz="4" w:space="0" w:color="auto"/>
              <w:bottom w:val="single" w:sz="4" w:space="0" w:color="auto"/>
              <w:right w:val="single" w:sz="4" w:space="0" w:color="auto"/>
            </w:tcBorders>
            <w:vAlign w:val="center"/>
            <w:hideMark/>
          </w:tcPr>
          <w:p w14:paraId="264E986C" w14:textId="77777777" w:rsidR="000C066C" w:rsidRPr="00B03C67" w:rsidRDefault="000C066C" w:rsidP="00E24343">
            <w:pPr>
              <w:jc w:val="center"/>
              <w:rPr>
                <w:b/>
                <w:sz w:val="12"/>
                <w:szCs w:val="12"/>
              </w:rPr>
            </w:pPr>
            <w:r w:rsidRPr="00B03C67">
              <w:rPr>
                <w:b/>
                <w:bCs/>
                <w:sz w:val="12"/>
                <w:szCs w:val="12"/>
              </w:rPr>
              <w: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03A340A" w14:textId="77777777" w:rsidR="000C066C" w:rsidRPr="00B03C67" w:rsidRDefault="000C066C" w:rsidP="00E24343">
            <w:pPr>
              <w:jc w:val="center"/>
              <w:rPr>
                <w:b/>
                <w:sz w:val="12"/>
                <w:szCs w:val="12"/>
              </w:rPr>
            </w:pPr>
            <w:r w:rsidRPr="00B03C67">
              <w:rPr>
                <w:b/>
                <w:bCs/>
                <w:sz w:val="12"/>
                <w:szCs w:val="12"/>
              </w:rPr>
              <w:t>-</w:t>
            </w:r>
          </w:p>
        </w:tc>
        <w:tc>
          <w:tcPr>
            <w:tcW w:w="850" w:type="dxa"/>
            <w:tcBorders>
              <w:top w:val="single" w:sz="4" w:space="0" w:color="auto"/>
              <w:left w:val="single" w:sz="4" w:space="0" w:color="auto"/>
              <w:bottom w:val="single" w:sz="4" w:space="0" w:color="auto"/>
              <w:right w:val="single" w:sz="4" w:space="0" w:color="auto"/>
            </w:tcBorders>
            <w:vAlign w:val="center"/>
            <w:hideMark/>
          </w:tcPr>
          <w:p w14:paraId="43EB1E14" w14:textId="77777777" w:rsidR="000C066C" w:rsidRPr="00B03C67" w:rsidRDefault="000C066C" w:rsidP="00E24343">
            <w:pPr>
              <w:jc w:val="center"/>
              <w:rPr>
                <w:b/>
                <w:sz w:val="12"/>
                <w:szCs w:val="12"/>
              </w:rPr>
            </w:pPr>
            <w:r w:rsidRPr="00B03C67">
              <w:rPr>
                <w:b/>
                <w:bCs/>
                <w:sz w:val="12"/>
                <w:szCs w:val="12"/>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2DEDB2D1" w14:textId="77777777" w:rsidR="000C066C" w:rsidRPr="00B03C67" w:rsidRDefault="000C066C" w:rsidP="00E24343">
            <w:pPr>
              <w:jc w:val="center"/>
              <w:rPr>
                <w:b/>
                <w:sz w:val="12"/>
                <w:szCs w:val="12"/>
              </w:rPr>
            </w:pPr>
            <w:r w:rsidRPr="00B03C67">
              <w:rPr>
                <w:b/>
                <w:bCs/>
                <w:sz w:val="12"/>
                <w:szCs w:val="12"/>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12F1D5B1" w14:textId="77777777" w:rsidR="000C066C" w:rsidRPr="00B03C67" w:rsidRDefault="000C066C" w:rsidP="00E24343">
            <w:pPr>
              <w:jc w:val="center"/>
              <w:rPr>
                <w:b/>
                <w:sz w:val="12"/>
                <w:szCs w:val="12"/>
              </w:rPr>
            </w:pPr>
            <w:r w:rsidRPr="00B03C67">
              <w:rPr>
                <w:b/>
                <w:bCs/>
                <w:sz w:val="12"/>
                <w:szCs w:val="12"/>
              </w:rPr>
              <w:t>-</w:t>
            </w:r>
          </w:p>
        </w:tc>
        <w:tc>
          <w:tcPr>
            <w:tcW w:w="850" w:type="dxa"/>
            <w:tcBorders>
              <w:top w:val="single" w:sz="4" w:space="0" w:color="auto"/>
              <w:left w:val="single" w:sz="4" w:space="0" w:color="auto"/>
              <w:bottom w:val="single" w:sz="4" w:space="0" w:color="auto"/>
              <w:right w:val="single" w:sz="4" w:space="0" w:color="auto"/>
            </w:tcBorders>
            <w:vAlign w:val="center"/>
            <w:hideMark/>
          </w:tcPr>
          <w:p w14:paraId="629FB201" w14:textId="77777777" w:rsidR="000C066C" w:rsidRPr="00B03C67" w:rsidRDefault="000C066C" w:rsidP="00E24343">
            <w:pPr>
              <w:jc w:val="center"/>
              <w:rPr>
                <w:b/>
                <w:sz w:val="12"/>
                <w:szCs w:val="12"/>
              </w:rPr>
            </w:pPr>
            <w:r w:rsidRPr="00B03C67">
              <w:rPr>
                <w:b/>
                <w:bCs/>
                <w:sz w:val="12"/>
                <w:szCs w:val="12"/>
              </w:rPr>
              <w:t>-</w:t>
            </w:r>
          </w:p>
        </w:tc>
      </w:tr>
    </w:tbl>
    <w:p w14:paraId="0127383B" w14:textId="77777777" w:rsidR="000C066C" w:rsidRPr="00B03C67" w:rsidRDefault="000C066C" w:rsidP="000C066C">
      <w:pPr>
        <w:shd w:val="clear" w:color="auto" w:fill="FFFFFF"/>
        <w:tabs>
          <w:tab w:val="left" w:pos="1666"/>
        </w:tabs>
        <w:ind w:right="-47"/>
      </w:pPr>
    </w:p>
    <w:p w14:paraId="58A4D858" w14:textId="77777777" w:rsidR="000C066C" w:rsidRPr="00B03C67" w:rsidRDefault="000C066C" w:rsidP="000C066C">
      <w:pPr>
        <w:shd w:val="clear" w:color="auto" w:fill="FFFFFF"/>
        <w:tabs>
          <w:tab w:val="left" w:pos="1666"/>
        </w:tabs>
        <w:ind w:left="-567"/>
        <w:rPr>
          <w:b/>
        </w:rPr>
      </w:pPr>
      <w:r w:rsidRPr="00B03C67">
        <w:rPr>
          <w:b/>
        </w:rPr>
        <w:t>Примечание:</w:t>
      </w:r>
    </w:p>
    <w:p w14:paraId="470C888D" w14:textId="77777777" w:rsidR="000C066C" w:rsidRPr="00B03C67" w:rsidRDefault="000C066C" w:rsidP="000C066C">
      <w:pPr>
        <w:shd w:val="clear" w:color="auto" w:fill="FFFFFF"/>
        <w:tabs>
          <w:tab w:val="left" w:pos="1666"/>
        </w:tabs>
        <w:ind w:left="-567"/>
      </w:pPr>
      <w:r w:rsidRPr="00B03C67">
        <w:t xml:space="preserve">* Коэффициент заставленности помещения: </w:t>
      </w:r>
      <w:r w:rsidRPr="00B03C67">
        <w:rPr>
          <w:b/>
        </w:rPr>
        <w:t>Кз</w:t>
      </w:r>
      <w:r w:rsidRPr="00B03C67">
        <w:t xml:space="preserve"> = </w:t>
      </w:r>
      <w:r w:rsidRPr="00B03C67">
        <w:rPr>
          <w:b/>
        </w:rPr>
        <w:t>П</w:t>
      </w:r>
      <w:r w:rsidRPr="00B03C67">
        <w:t xml:space="preserve"> (площадь, занимаемая мебелью и предметами)/</w:t>
      </w:r>
      <w:r w:rsidRPr="00B03C67">
        <w:rPr>
          <w:b/>
        </w:rPr>
        <w:t>П</w:t>
      </w:r>
      <w:r w:rsidRPr="00B03C67">
        <w:t xml:space="preserve"> (площадь помещения);</w:t>
      </w:r>
    </w:p>
    <w:p w14:paraId="46DF73B2" w14:textId="77777777" w:rsidR="000C066C" w:rsidRPr="00B03C67" w:rsidRDefault="000C066C" w:rsidP="000C066C">
      <w:pPr>
        <w:shd w:val="clear" w:color="auto" w:fill="FFFFFF"/>
        <w:tabs>
          <w:tab w:val="left" w:pos="1666"/>
        </w:tabs>
        <w:ind w:left="-567"/>
      </w:pPr>
      <w:r w:rsidRPr="00B03C67">
        <w:t>**Территория 3-го класса покрытия – территория с интенсивностью пешеходного движения свыше 100 чел./час;</w:t>
      </w:r>
    </w:p>
    <w:p w14:paraId="056651C7" w14:textId="77777777" w:rsidR="000C066C" w:rsidRPr="00B03C67" w:rsidRDefault="000C066C" w:rsidP="000C066C">
      <w:pPr>
        <w:shd w:val="clear" w:color="auto" w:fill="FFFFFF"/>
        <w:tabs>
          <w:tab w:val="left" w:pos="1666"/>
        </w:tabs>
        <w:ind w:left="-567"/>
      </w:pPr>
      <w:r w:rsidRPr="00B03C67">
        <w:t>***Территория 2-го класса покрытия – территория с интенсивностью пешеходного движения от 50 до 100 чел./час;</w:t>
      </w:r>
    </w:p>
    <w:p w14:paraId="415BF82A" w14:textId="77777777" w:rsidR="000C066C" w:rsidRPr="00B03C67" w:rsidRDefault="000C066C" w:rsidP="000C066C">
      <w:pPr>
        <w:shd w:val="clear" w:color="auto" w:fill="FFFFFF"/>
        <w:tabs>
          <w:tab w:val="left" w:pos="1666"/>
        </w:tabs>
        <w:ind w:left="-567"/>
      </w:pPr>
      <w:r w:rsidRPr="00B03C67">
        <w:t>***Территория 1-го класса покрытия – территория с интенсивностью пешеходного движения до 50 чел./час.</w:t>
      </w:r>
    </w:p>
    <w:p w14:paraId="004C37EE" w14:textId="77777777" w:rsidR="000C066C" w:rsidRPr="00B03C67" w:rsidRDefault="000C066C" w:rsidP="000C066C">
      <w:pPr>
        <w:shd w:val="clear" w:color="auto" w:fill="FFFFFF"/>
        <w:tabs>
          <w:tab w:val="left" w:pos="1666"/>
        </w:tabs>
      </w:pPr>
    </w:p>
    <w:p w14:paraId="070A62AE" w14:textId="77777777" w:rsidR="000C066C" w:rsidRPr="00B03C67" w:rsidRDefault="000C066C" w:rsidP="000C066C">
      <w:pPr>
        <w:shd w:val="clear" w:color="auto" w:fill="FFFFFF"/>
        <w:tabs>
          <w:tab w:val="left" w:pos="1666"/>
        </w:tabs>
        <w:ind w:left="-567" w:right="-47"/>
      </w:pPr>
    </w:p>
    <w:p w14:paraId="3478700D" w14:textId="77777777" w:rsidR="000C066C" w:rsidRPr="00B03C67" w:rsidRDefault="000C066C" w:rsidP="000C066C">
      <w:pPr>
        <w:shd w:val="clear" w:color="auto" w:fill="FFFFFF"/>
        <w:tabs>
          <w:tab w:val="left" w:pos="1666"/>
        </w:tabs>
        <w:ind w:left="-567" w:right="-47"/>
      </w:pPr>
    </w:p>
    <w:p w14:paraId="0B6F657A" w14:textId="77777777" w:rsidR="000C066C" w:rsidRPr="00B03C67" w:rsidRDefault="000C066C" w:rsidP="000C066C">
      <w:pPr>
        <w:shd w:val="clear" w:color="auto" w:fill="FFFFFF"/>
        <w:tabs>
          <w:tab w:val="left" w:pos="1666"/>
        </w:tabs>
        <w:ind w:left="-567" w:right="-47"/>
      </w:pPr>
    </w:p>
    <w:p w14:paraId="4B94BDD8" w14:textId="77777777" w:rsidR="000C066C" w:rsidRPr="00B03C67" w:rsidRDefault="000C066C" w:rsidP="000C066C">
      <w:pPr>
        <w:shd w:val="clear" w:color="auto" w:fill="FFFFFF"/>
        <w:tabs>
          <w:tab w:val="left" w:pos="1666"/>
        </w:tabs>
        <w:ind w:left="-567" w:right="-47"/>
      </w:pPr>
    </w:p>
    <w:p w14:paraId="2443D25D" w14:textId="77777777" w:rsidR="000C066C" w:rsidRPr="00B03C67" w:rsidRDefault="000C066C" w:rsidP="000C066C">
      <w:pPr>
        <w:shd w:val="clear" w:color="auto" w:fill="FFFFFF"/>
        <w:tabs>
          <w:tab w:val="left" w:pos="1666"/>
        </w:tabs>
        <w:ind w:left="-567" w:right="-47"/>
      </w:pPr>
    </w:p>
    <w:p w14:paraId="58E9EF22" w14:textId="77777777" w:rsidR="000C066C" w:rsidRPr="00B03C67" w:rsidRDefault="000C066C" w:rsidP="000C066C">
      <w:pPr>
        <w:shd w:val="clear" w:color="auto" w:fill="FFFFFF"/>
        <w:tabs>
          <w:tab w:val="left" w:pos="1666"/>
        </w:tabs>
        <w:ind w:left="-567" w:right="-47"/>
      </w:pPr>
    </w:p>
    <w:p w14:paraId="2187D1C8" w14:textId="77777777" w:rsidR="000C066C" w:rsidRPr="00B03C67" w:rsidRDefault="000C066C" w:rsidP="000C066C">
      <w:pPr>
        <w:shd w:val="clear" w:color="auto" w:fill="FFFFFF"/>
        <w:tabs>
          <w:tab w:val="left" w:pos="1666"/>
        </w:tabs>
        <w:ind w:left="-567" w:right="-47"/>
      </w:pPr>
    </w:p>
    <w:p w14:paraId="7287A4BE" w14:textId="77777777" w:rsidR="000C066C" w:rsidRPr="00B03C67" w:rsidRDefault="000C066C" w:rsidP="000C066C">
      <w:pPr>
        <w:shd w:val="clear" w:color="auto" w:fill="FFFFFF"/>
        <w:tabs>
          <w:tab w:val="left" w:pos="1666"/>
        </w:tabs>
        <w:ind w:left="-567" w:right="-47"/>
      </w:pPr>
    </w:p>
    <w:p w14:paraId="58C80AFA" w14:textId="77777777" w:rsidR="000C066C" w:rsidRPr="00B03C67" w:rsidRDefault="000C066C" w:rsidP="000C066C">
      <w:pPr>
        <w:shd w:val="clear" w:color="auto" w:fill="FFFFFF"/>
        <w:tabs>
          <w:tab w:val="left" w:pos="1666"/>
        </w:tabs>
        <w:ind w:right="-47"/>
        <w:sectPr w:rsidR="000C066C" w:rsidRPr="00B03C67" w:rsidSect="00E24343">
          <w:pgSz w:w="16838" w:h="11906" w:orient="landscape"/>
          <w:pgMar w:top="1701" w:right="1134" w:bottom="851" w:left="1134" w:header="709" w:footer="709" w:gutter="0"/>
          <w:cols w:space="708"/>
          <w:docGrid w:linePitch="360"/>
        </w:sectPr>
      </w:pPr>
    </w:p>
    <w:p w14:paraId="0D59FFB3" w14:textId="77777777" w:rsidR="000C066C" w:rsidRPr="00B03C67" w:rsidRDefault="000C066C" w:rsidP="000C066C">
      <w:pPr>
        <w:shd w:val="clear" w:color="auto" w:fill="FFFFFF"/>
        <w:tabs>
          <w:tab w:val="left" w:pos="1666"/>
        </w:tabs>
        <w:ind w:right="-47"/>
      </w:pPr>
    </w:p>
    <w:p w14:paraId="50B33890" w14:textId="77777777" w:rsidR="000C066C" w:rsidRPr="00B03C67" w:rsidRDefault="000C066C" w:rsidP="000C066C">
      <w:pPr>
        <w:shd w:val="clear" w:color="auto" w:fill="FFFFFF"/>
        <w:tabs>
          <w:tab w:val="left" w:pos="1666"/>
        </w:tabs>
        <w:ind w:right="-47"/>
      </w:pPr>
    </w:p>
    <w:tbl>
      <w:tblPr>
        <w:tblW w:w="0" w:type="auto"/>
        <w:tblLook w:val="04A0" w:firstRow="1" w:lastRow="0" w:firstColumn="1" w:lastColumn="0" w:noHBand="0" w:noVBand="1"/>
      </w:tblPr>
      <w:tblGrid>
        <w:gridCol w:w="2563"/>
        <w:gridCol w:w="4945"/>
        <w:gridCol w:w="1837"/>
      </w:tblGrid>
      <w:tr w:rsidR="000C066C" w:rsidRPr="00B03C67" w14:paraId="09AC8430" w14:textId="77777777" w:rsidTr="00E24343">
        <w:trPr>
          <w:trHeight w:val="528"/>
        </w:trPr>
        <w:tc>
          <w:tcPr>
            <w:tcW w:w="9345" w:type="dxa"/>
            <w:gridSpan w:val="3"/>
            <w:tcBorders>
              <w:top w:val="single" w:sz="4" w:space="0" w:color="auto"/>
              <w:left w:val="single" w:sz="4" w:space="0" w:color="auto"/>
              <w:bottom w:val="single" w:sz="4" w:space="0" w:color="auto"/>
              <w:right w:val="single" w:sz="4" w:space="0" w:color="auto"/>
            </w:tcBorders>
            <w:vAlign w:val="center"/>
            <w:hideMark/>
          </w:tcPr>
          <w:p w14:paraId="068DD18B" w14:textId="77777777" w:rsidR="000C066C" w:rsidRPr="00B03C67" w:rsidRDefault="000C066C" w:rsidP="00E24343">
            <w:pPr>
              <w:jc w:val="center"/>
              <w:rPr>
                <w:b/>
                <w:bCs/>
              </w:rPr>
            </w:pPr>
            <w:r w:rsidRPr="00B03C67">
              <w:rPr>
                <w:b/>
                <w:bCs/>
              </w:rPr>
              <w:t>Классификация объектов</w:t>
            </w:r>
          </w:p>
        </w:tc>
      </w:tr>
      <w:tr w:rsidR="000C066C" w:rsidRPr="00B03C67" w14:paraId="1E5AC4E4" w14:textId="77777777" w:rsidTr="00E24343">
        <w:trPr>
          <w:trHeight w:val="528"/>
        </w:trPr>
        <w:tc>
          <w:tcPr>
            <w:tcW w:w="2563" w:type="dxa"/>
            <w:tcBorders>
              <w:top w:val="single" w:sz="4" w:space="0" w:color="auto"/>
              <w:left w:val="single" w:sz="4" w:space="0" w:color="auto"/>
              <w:bottom w:val="single" w:sz="4" w:space="0" w:color="auto"/>
              <w:right w:val="single" w:sz="4" w:space="0" w:color="auto"/>
            </w:tcBorders>
            <w:vAlign w:val="center"/>
            <w:hideMark/>
          </w:tcPr>
          <w:p w14:paraId="3A57CBE0" w14:textId="77777777" w:rsidR="000C066C" w:rsidRPr="00B03C67" w:rsidRDefault="000C066C" w:rsidP="00E24343">
            <w:pPr>
              <w:jc w:val="center"/>
              <w:rPr>
                <w:b/>
                <w:bCs/>
              </w:rPr>
            </w:pPr>
            <w:r w:rsidRPr="00B03C67">
              <w:rPr>
                <w:b/>
                <w:bCs/>
              </w:rPr>
              <w:t xml:space="preserve">Тип объекта </w:t>
            </w:r>
          </w:p>
        </w:tc>
        <w:tc>
          <w:tcPr>
            <w:tcW w:w="4945" w:type="dxa"/>
            <w:tcBorders>
              <w:top w:val="single" w:sz="4" w:space="0" w:color="auto"/>
              <w:left w:val="single" w:sz="4" w:space="0" w:color="auto"/>
              <w:bottom w:val="single" w:sz="4" w:space="0" w:color="auto"/>
              <w:right w:val="single" w:sz="4" w:space="0" w:color="auto"/>
            </w:tcBorders>
            <w:vAlign w:val="center"/>
            <w:hideMark/>
          </w:tcPr>
          <w:p w14:paraId="5535312E" w14:textId="77777777" w:rsidR="000C066C" w:rsidRPr="00B03C67" w:rsidRDefault="000C066C" w:rsidP="00E24343">
            <w:pPr>
              <w:jc w:val="center"/>
              <w:rPr>
                <w:b/>
                <w:bCs/>
              </w:rPr>
            </w:pPr>
            <w:r w:rsidRPr="00B03C67">
              <w:rPr>
                <w:b/>
                <w:bCs/>
              </w:rPr>
              <w:t>Наименование объекта</w:t>
            </w:r>
          </w:p>
        </w:tc>
        <w:tc>
          <w:tcPr>
            <w:tcW w:w="1837" w:type="dxa"/>
            <w:tcBorders>
              <w:top w:val="single" w:sz="4" w:space="0" w:color="auto"/>
              <w:left w:val="nil"/>
              <w:bottom w:val="single" w:sz="4" w:space="0" w:color="auto"/>
              <w:right w:val="single" w:sz="4" w:space="0" w:color="auto"/>
            </w:tcBorders>
            <w:vAlign w:val="center"/>
            <w:hideMark/>
          </w:tcPr>
          <w:p w14:paraId="74ACA59F" w14:textId="77777777" w:rsidR="000C066C" w:rsidRPr="00B03C67" w:rsidRDefault="000C066C" w:rsidP="00E24343">
            <w:pPr>
              <w:jc w:val="center"/>
              <w:rPr>
                <w:b/>
                <w:bCs/>
              </w:rPr>
            </w:pPr>
            <w:r w:rsidRPr="00B03C67">
              <w:rPr>
                <w:b/>
                <w:bCs/>
              </w:rPr>
              <w:t>Краткое обозначение</w:t>
            </w:r>
          </w:p>
        </w:tc>
      </w:tr>
      <w:tr w:rsidR="000C066C" w:rsidRPr="00B03C67" w14:paraId="30064663" w14:textId="77777777" w:rsidTr="00E24343">
        <w:trPr>
          <w:trHeight w:val="397"/>
        </w:trPr>
        <w:tc>
          <w:tcPr>
            <w:tcW w:w="2563" w:type="dxa"/>
            <w:tcBorders>
              <w:top w:val="nil"/>
              <w:left w:val="single" w:sz="4" w:space="0" w:color="auto"/>
              <w:bottom w:val="single" w:sz="4" w:space="0" w:color="auto"/>
              <w:right w:val="single" w:sz="4" w:space="0" w:color="auto"/>
            </w:tcBorders>
            <w:noWrap/>
            <w:vAlign w:val="center"/>
            <w:hideMark/>
          </w:tcPr>
          <w:p w14:paraId="1B4029AF" w14:textId="77777777" w:rsidR="000C066C" w:rsidRPr="00B03C67" w:rsidRDefault="000C066C" w:rsidP="00E24343">
            <w:pPr>
              <w:jc w:val="center"/>
              <w:rPr>
                <w:b/>
              </w:rPr>
            </w:pPr>
            <w:r w:rsidRPr="00B03C67">
              <w:rPr>
                <w:b/>
              </w:rPr>
              <w:t>№ 2</w:t>
            </w:r>
          </w:p>
        </w:tc>
        <w:tc>
          <w:tcPr>
            <w:tcW w:w="4945" w:type="dxa"/>
            <w:tcBorders>
              <w:top w:val="nil"/>
              <w:left w:val="single" w:sz="4" w:space="0" w:color="auto"/>
              <w:bottom w:val="single" w:sz="4" w:space="0" w:color="auto"/>
              <w:right w:val="single" w:sz="4" w:space="0" w:color="auto"/>
            </w:tcBorders>
            <w:vAlign w:val="center"/>
            <w:hideMark/>
          </w:tcPr>
          <w:p w14:paraId="078BE3A9" w14:textId="77777777" w:rsidR="000C066C" w:rsidRPr="00B03C67" w:rsidRDefault="000C066C" w:rsidP="00E24343">
            <w:pPr>
              <w:rPr>
                <w:b/>
              </w:rPr>
            </w:pPr>
            <w:r w:rsidRPr="00B03C67">
              <w:rPr>
                <w:b/>
              </w:rPr>
              <w:t>Почтообрабатывающие объекты</w:t>
            </w:r>
          </w:p>
        </w:tc>
        <w:tc>
          <w:tcPr>
            <w:tcW w:w="1837" w:type="dxa"/>
            <w:tcBorders>
              <w:top w:val="nil"/>
              <w:left w:val="nil"/>
              <w:bottom w:val="single" w:sz="4" w:space="0" w:color="auto"/>
              <w:right w:val="single" w:sz="4" w:space="0" w:color="auto"/>
            </w:tcBorders>
            <w:noWrap/>
            <w:vAlign w:val="center"/>
            <w:hideMark/>
          </w:tcPr>
          <w:p w14:paraId="1CA99001" w14:textId="77777777" w:rsidR="000C066C" w:rsidRPr="00B03C67" w:rsidRDefault="000C066C" w:rsidP="00E24343">
            <w:pPr>
              <w:rPr>
                <w:b/>
              </w:rPr>
            </w:pPr>
          </w:p>
        </w:tc>
      </w:tr>
      <w:tr w:rsidR="000C066C" w:rsidRPr="00B03C67" w14:paraId="7BF83F8D" w14:textId="77777777" w:rsidTr="00E24343">
        <w:trPr>
          <w:trHeight w:val="397"/>
        </w:trPr>
        <w:tc>
          <w:tcPr>
            <w:tcW w:w="2563" w:type="dxa"/>
            <w:tcBorders>
              <w:top w:val="nil"/>
              <w:left w:val="single" w:sz="4" w:space="0" w:color="auto"/>
              <w:bottom w:val="single" w:sz="4" w:space="0" w:color="auto"/>
              <w:right w:val="single" w:sz="4" w:space="0" w:color="auto"/>
            </w:tcBorders>
            <w:noWrap/>
            <w:vAlign w:val="center"/>
          </w:tcPr>
          <w:p w14:paraId="7BC71D80" w14:textId="77777777" w:rsidR="000C066C" w:rsidRPr="00B03C67" w:rsidRDefault="000C066C" w:rsidP="00E24343"/>
        </w:tc>
        <w:tc>
          <w:tcPr>
            <w:tcW w:w="4945" w:type="dxa"/>
            <w:tcBorders>
              <w:top w:val="nil"/>
              <w:left w:val="single" w:sz="4" w:space="0" w:color="auto"/>
              <w:bottom w:val="single" w:sz="4" w:space="0" w:color="auto"/>
              <w:right w:val="single" w:sz="4" w:space="0" w:color="auto"/>
            </w:tcBorders>
            <w:vAlign w:val="center"/>
            <w:hideMark/>
          </w:tcPr>
          <w:p w14:paraId="20C3BA07" w14:textId="77777777" w:rsidR="000C066C" w:rsidRPr="00B03C67" w:rsidRDefault="000C066C" w:rsidP="00E24343">
            <w:r w:rsidRPr="00B03C67">
              <w:t>Логистический почтовый центр</w:t>
            </w:r>
          </w:p>
        </w:tc>
        <w:tc>
          <w:tcPr>
            <w:tcW w:w="1837" w:type="dxa"/>
            <w:tcBorders>
              <w:top w:val="nil"/>
              <w:left w:val="nil"/>
              <w:bottom w:val="single" w:sz="4" w:space="0" w:color="auto"/>
              <w:right w:val="single" w:sz="4" w:space="0" w:color="auto"/>
            </w:tcBorders>
            <w:noWrap/>
            <w:vAlign w:val="center"/>
            <w:hideMark/>
          </w:tcPr>
          <w:p w14:paraId="0FC46235" w14:textId="77777777" w:rsidR="000C066C" w:rsidRPr="00B03C67" w:rsidRDefault="000C066C" w:rsidP="00E24343">
            <w:pPr>
              <w:jc w:val="center"/>
            </w:pPr>
            <w:r w:rsidRPr="00B03C67">
              <w:t>2/ЛПЦ</w:t>
            </w:r>
          </w:p>
        </w:tc>
      </w:tr>
      <w:tr w:rsidR="000C066C" w:rsidRPr="00B03C67" w14:paraId="2B4F4D30" w14:textId="77777777" w:rsidTr="00E24343">
        <w:trPr>
          <w:trHeight w:val="397"/>
        </w:trPr>
        <w:tc>
          <w:tcPr>
            <w:tcW w:w="2563" w:type="dxa"/>
            <w:tcBorders>
              <w:top w:val="nil"/>
              <w:left w:val="single" w:sz="4" w:space="0" w:color="auto"/>
              <w:bottom w:val="single" w:sz="4" w:space="0" w:color="auto"/>
              <w:right w:val="single" w:sz="4" w:space="0" w:color="auto"/>
            </w:tcBorders>
            <w:vAlign w:val="center"/>
            <w:hideMark/>
          </w:tcPr>
          <w:p w14:paraId="7DAAFC2E" w14:textId="77777777" w:rsidR="000C066C" w:rsidRPr="00B03C67" w:rsidRDefault="000C066C" w:rsidP="00E24343">
            <w:pPr>
              <w:jc w:val="center"/>
              <w:rPr>
                <w:b/>
              </w:rPr>
            </w:pPr>
            <w:r w:rsidRPr="00B03C67">
              <w:rPr>
                <w:b/>
              </w:rPr>
              <w:t>№ 4</w:t>
            </w:r>
          </w:p>
        </w:tc>
        <w:tc>
          <w:tcPr>
            <w:tcW w:w="4945" w:type="dxa"/>
            <w:tcBorders>
              <w:top w:val="nil"/>
              <w:left w:val="single" w:sz="4" w:space="0" w:color="auto"/>
              <w:bottom w:val="single" w:sz="4" w:space="0" w:color="auto"/>
              <w:right w:val="single" w:sz="4" w:space="0" w:color="auto"/>
            </w:tcBorders>
            <w:noWrap/>
            <w:vAlign w:val="center"/>
            <w:hideMark/>
          </w:tcPr>
          <w:p w14:paraId="23996993" w14:textId="77777777" w:rsidR="000C066C" w:rsidRPr="00B03C67" w:rsidRDefault="000C066C" w:rsidP="00E24343">
            <w:pPr>
              <w:rPr>
                <w:b/>
              </w:rPr>
            </w:pPr>
            <w:r w:rsidRPr="00B03C67">
              <w:rPr>
                <w:b/>
              </w:rPr>
              <w:t>Вспомогательные объекты</w:t>
            </w:r>
          </w:p>
        </w:tc>
        <w:tc>
          <w:tcPr>
            <w:tcW w:w="1837" w:type="dxa"/>
            <w:tcBorders>
              <w:top w:val="nil"/>
              <w:left w:val="nil"/>
              <w:bottom w:val="single" w:sz="4" w:space="0" w:color="auto"/>
              <w:right w:val="single" w:sz="4" w:space="0" w:color="auto"/>
            </w:tcBorders>
            <w:noWrap/>
            <w:vAlign w:val="center"/>
          </w:tcPr>
          <w:p w14:paraId="4F73DF6E" w14:textId="77777777" w:rsidR="000C066C" w:rsidRPr="00B03C67" w:rsidRDefault="000C066C" w:rsidP="00E24343">
            <w:pPr>
              <w:jc w:val="center"/>
            </w:pPr>
          </w:p>
        </w:tc>
      </w:tr>
      <w:tr w:rsidR="000C066C" w:rsidRPr="00B03C67" w14:paraId="1D93E2DF" w14:textId="77777777" w:rsidTr="00E24343">
        <w:trPr>
          <w:trHeight w:val="397"/>
        </w:trPr>
        <w:tc>
          <w:tcPr>
            <w:tcW w:w="2563" w:type="dxa"/>
            <w:tcBorders>
              <w:top w:val="single" w:sz="4" w:space="0" w:color="auto"/>
              <w:left w:val="single" w:sz="4" w:space="0" w:color="auto"/>
              <w:bottom w:val="single" w:sz="4" w:space="0" w:color="auto"/>
              <w:right w:val="single" w:sz="4" w:space="0" w:color="auto"/>
            </w:tcBorders>
            <w:vAlign w:val="center"/>
          </w:tcPr>
          <w:p w14:paraId="1C50F631" w14:textId="77777777" w:rsidR="000C066C" w:rsidRPr="00B03C67" w:rsidRDefault="000C066C" w:rsidP="00E24343"/>
        </w:tc>
        <w:tc>
          <w:tcPr>
            <w:tcW w:w="4945" w:type="dxa"/>
            <w:tcBorders>
              <w:top w:val="single" w:sz="4" w:space="0" w:color="auto"/>
              <w:left w:val="single" w:sz="4" w:space="0" w:color="auto"/>
              <w:bottom w:val="single" w:sz="4" w:space="0" w:color="auto"/>
              <w:right w:val="single" w:sz="4" w:space="0" w:color="auto"/>
            </w:tcBorders>
            <w:noWrap/>
            <w:vAlign w:val="center"/>
            <w:hideMark/>
          </w:tcPr>
          <w:p w14:paraId="690181C7" w14:textId="77777777" w:rsidR="000C066C" w:rsidRPr="00B03C67" w:rsidRDefault="000C066C" w:rsidP="00E24343">
            <w:r w:rsidRPr="00B03C67">
              <w:t>Объекты вспомогательного назначения</w:t>
            </w:r>
          </w:p>
        </w:tc>
        <w:tc>
          <w:tcPr>
            <w:tcW w:w="1837" w:type="dxa"/>
            <w:tcBorders>
              <w:top w:val="single" w:sz="4" w:space="0" w:color="auto"/>
              <w:left w:val="nil"/>
              <w:bottom w:val="single" w:sz="4" w:space="0" w:color="auto"/>
              <w:right w:val="single" w:sz="4" w:space="0" w:color="auto"/>
            </w:tcBorders>
            <w:noWrap/>
            <w:vAlign w:val="center"/>
            <w:hideMark/>
          </w:tcPr>
          <w:p w14:paraId="79DC902C" w14:textId="77777777" w:rsidR="000C066C" w:rsidRPr="00B03C67" w:rsidRDefault="000C066C" w:rsidP="00E24343">
            <w:pPr>
              <w:jc w:val="center"/>
            </w:pPr>
            <w:r w:rsidRPr="00B03C67">
              <w:rPr>
                <w:bCs/>
              </w:rPr>
              <w:t>4/ОВН</w:t>
            </w:r>
            <w:r w:rsidRPr="00B03C67">
              <w:t xml:space="preserve"> </w:t>
            </w:r>
          </w:p>
        </w:tc>
      </w:tr>
    </w:tbl>
    <w:p w14:paraId="4D73344A" w14:textId="77777777" w:rsidR="000C066C" w:rsidRPr="00B03C67" w:rsidRDefault="000C066C" w:rsidP="000C066C">
      <w:pPr>
        <w:shd w:val="clear" w:color="auto" w:fill="FFFFFF"/>
        <w:tabs>
          <w:tab w:val="left" w:pos="1666"/>
        </w:tabs>
        <w:ind w:right="-47"/>
      </w:pPr>
    </w:p>
    <w:p w14:paraId="57A9EC53" w14:textId="77777777" w:rsidR="000C066C" w:rsidRPr="00B03C67" w:rsidRDefault="000C066C" w:rsidP="000C066C">
      <w:pPr>
        <w:shd w:val="clear" w:color="auto" w:fill="FFFFFF"/>
        <w:tabs>
          <w:tab w:val="left" w:pos="1666"/>
        </w:tabs>
        <w:ind w:right="-47"/>
        <w:sectPr w:rsidR="000C066C" w:rsidRPr="00B03C67" w:rsidSect="00E24343">
          <w:pgSz w:w="11906" w:h="16838"/>
          <w:pgMar w:top="1134" w:right="850" w:bottom="1134" w:left="1701" w:header="709" w:footer="709" w:gutter="0"/>
          <w:cols w:space="708"/>
          <w:docGrid w:linePitch="360"/>
        </w:sectPr>
      </w:pPr>
    </w:p>
    <w:p w14:paraId="2CDC0625" w14:textId="77777777" w:rsidR="000C066C" w:rsidRPr="00B03C67" w:rsidRDefault="000C066C" w:rsidP="000C066C">
      <w:pPr>
        <w:ind w:left="5670"/>
        <w:jc w:val="right"/>
        <w:rPr>
          <w:bCs/>
        </w:rPr>
      </w:pPr>
      <w:r w:rsidRPr="00B03C67">
        <w:rPr>
          <w:sz w:val="28"/>
          <w:szCs w:val="28"/>
        </w:rPr>
        <w:lastRenderedPageBreak/>
        <w:t xml:space="preserve">Приложение № 3 к ТЗ </w:t>
      </w:r>
    </w:p>
    <w:p w14:paraId="0FE472B1" w14:textId="77777777" w:rsidR="000C066C" w:rsidRPr="00B03C67" w:rsidRDefault="000C066C" w:rsidP="000C066C">
      <w:pPr>
        <w:shd w:val="clear" w:color="auto" w:fill="FFFFFF"/>
        <w:tabs>
          <w:tab w:val="left" w:pos="1666"/>
        </w:tabs>
        <w:ind w:left="4111" w:right="-47"/>
        <w:jc w:val="center"/>
        <w:rPr>
          <w:sz w:val="28"/>
          <w:szCs w:val="28"/>
        </w:rPr>
      </w:pPr>
    </w:p>
    <w:p w14:paraId="4A109B16" w14:textId="77777777" w:rsidR="000C066C" w:rsidRPr="00B03C67" w:rsidRDefault="000C066C" w:rsidP="000C066C">
      <w:pPr>
        <w:shd w:val="clear" w:color="auto" w:fill="FFFFFF"/>
        <w:tabs>
          <w:tab w:val="left" w:pos="1666"/>
        </w:tabs>
        <w:ind w:left="5670" w:right="-47" w:hanging="5386"/>
        <w:jc w:val="center"/>
        <w:rPr>
          <w:b/>
          <w:sz w:val="28"/>
          <w:szCs w:val="28"/>
        </w:rPr>
      </w:pPr>
      <w:r w:rsidRPr="00B03C67">
        <w:rPr>
          <w:b/>
          <w:sz w:val="28"/>
          <w:szCs w:val="28"/>
        </w:rPr>
        <w:t>Способы контроля и критерии оценки качества оказанных Услуг</w:t>
      </w:r>
    </w:p>
    <w:p w14:paraId="7A1A69F7" w14:textId="77777777" w:rsidR="000C066C" w:rsidRPr="00B03C67" w:rsidRDefault="000C066C" w:rsidP="000C066C">
      <w:pPr>
        <w:shd w:val="clear" w:color="auto" w:fill="FFFFFF"/>
        <w:tabs>
          <w:tab w:val="left" w:pos="1666"/>
        </w:tabs>
        <w:ind w:left="5670" w:right="-47" w:hanging="5386"/>
        <w:rPr>
          <w:b/>
        </w:rPr>
      </w:pPr>
    </w:p>
    <w:tbl>
      <w:tblPr>
        <w:tblStyle w:val="42"/>
        <w:tblW w:w="9356" w:type="dxa"/>
        <w:tblInd w:w="-5" w:type="dxa"/>
        <w:tblLayout w:type="fixed"/>
        <w:tblLook w:val="04A0" w:firstRow="1" w:lastRow="0" w:firstColumn="1" w:lastColumn="0" w:noHBand="0" w:noVBand="1"/>
      </w:tblPr>
      <w:tblGrid>
        <w:gridCol w:w="567"/>
        <w:gridCol w:w="1985"/>
        <w:gridCol w:w="2126"/>
        <w:gridCol w:w="2835"/>
        <w:gridCol w:w="1843"/>
      </w:tblGrid>
      <w:tr w:rsidR="000C066C" w:rsidRPr="00B03C67" w14:paraId="55DE8205" w14:textId="77777777" w:rsidTr="00E24343">
        <w:tc>
          <w:tcPr>
            <w:tcW w:w="567" w:type="dxa"/>
            <w:vAlign w:val="center"/>
          </w:tcPr>
          <w:p w14:paraId="626013CD" w14:textId="77777777" w:rsidR="000C066C" w:rsidRPr="00B03C67" w:rsidRDefault="000C066C" w:rsidP="00E24343">
            <w:pPr>
              <w:tabs>
                <w:tab w:val="left" w:pos="1666"/>
              </w:tabs>
              <w:ind w:right="-47"/>
              <w:jc w:val="center"/>
              <w:rPr>
                <w:b/>
              </w:rPr>
            </w:pPr>
            <w:r w:rsidRPr="00B03C67">
              <w:rPr>
                <w:b/>
              </w:rPr>
              <w:t>№</w:t>
            </w:r>
          </w:p>
        </w:tc>
        <w:tc>
          <w:tcPr>
            <w:tcW w:w="1985" w:type="dxa"/>
            <w:vAlign w:val="center"/>
          </w:tcPr>
          <w:p w14:paraId="1AE48F0B" w14:textId="77777777" w:rsidR="000C066C" w:rsidRPr="00B03C67" w:rsidRDefault="000C066C" w:rsidP="00E24343">
            <w:pPr>
              <w:tabs>
                <w:tab w:val="left" w:pos="1666"/>
              </w:tabs>
              <w:ind w:right="-47"/>
              <w:jc w:val="center"/>
              <w:rPr>
                <w:b/>
              </w:rPr>
            </w:pPr>
            <w:r w:rsidRPr="00B03C67">
              <w:rPr>
                <w:b/>
              </w:rPr>
              <w:t>Способ уборки</w:t>
            </w:r>
          </w:p>
        </w:tc>
        <w:tc>
          <w:tcPr>
            <w:tcW w:w="2126" w:type="dxa"/>
            <w:vAlign w:val="center"/>
          </w:tcPr>
          <w:p w14:paraId="4D505E3B" w14:textId="77777777" w:rsidR="000C066C" w:rsidRPr="00B03C67" w:rsidRDefault="000C066C" w:rsidP="00E24343">
            <w:pPr>
              <w:tabs>
                <w:tab w:val="left" w:pos="1666"/>
              </w:tabs>
              <w:ind w:right="-47"/>
              <w:jc w:val="center"/>
              <w:rPr>
                <w:b/>
              </w:rPr>
            </w:pPr>
            <w:r w:rsidRPr="00B03C67">
              <w:rPr>
                <w:b/>
              </w:rPr>
              <w:t>Способ контроля</w:t>
            </w:r>
          </w:p>
        </w:tc>
        <w:tc>
          <w:tcPr>
            <w:tcW w:w="2835" w:type="dxa"/>
            <w:vAlign w:val="center"/>
          </w:tcPr>
          <w:p w14:paraId="1F3BD0FB" w14:textId="77777777" w:rsidR="000C066C" w:rsidRPr="00B03C67" w:rsidRDefault="000C066C" w:rsidP="00E24343">
            <w:pPr>
              <w:tabs>
                <w:tab w:val="left" w:pos="1666"/>
              </w:tabs>
              <w:ind w:right="-47"/>
              <w:jc w:val="center"/>
              <w:rPr>
                <w:b/>
              </w:rPr>
            </w:pPr>
            <w:r w:rsidRPr="00B03C67">
              <w:rPr>
                <w:b/>
              </w:rPr>
              <w:t>Критерии оценки качества оказанных Услуг</w:t>
            </w:r>
          </w:p>
        </w:tc>
        <w:tc>
          <w:tcPr>
            <w:tcW w:w="1843" w:type="dxa"/>
            <w:vAlign w:val="center"/>
          </w:tcPr>
          <w:p w14:paraId="54CCF4F7" w14:textId="77777777" w:rsidR="000C066C" w:rsidRPr="00B03C67" w:rsidRDefault="000C066C" w:rsidP="00E24343">
            <w:pPr>
              <w:tabs>
                <w:tab w:val="left" w:pos="1666"/>
              </w:tabs>
              <w:ind w:right="-47"/>
              <w:jc w:val="center"/>
              <w:rPr>
                <w:b/>
              </w:rPr>
            </w:pPr>
            <w:r w:rsidRPr="00B03C67">
              <w:rPr>
                <w:b/>
              </w:rPr>
              <w:t>Допустимое отклонение</w:t>
            </w:r>
          </w:p>
        </w:tc>
      </w:tr>
      <w:tr w:rsidR="000C066C" w:rsidRPr="00B03C67" w14:paraId="22C58DDA" w14:textId="77777777" w:rsidTr="00E24343">
        <w:tc>
          <w:tcPr>
            <w:tcW w:w="9356" w:type="dxa"/>
            <w:gridSpan w:val="5"/>
          </w:tcPr>
          <w:p w14:paraId="542ECEEF" w14:textId="77777777" w:rsidR="000C066C" w:rsidRPr="00B03C67" w:rsidRDefault="000C066C" w:rsidP="00E24343">
            <w:pPr>
              <w:tabs>
                <w:tab w:val="left" w:pos="1666"/>
              </w:tabs>
              <w:ind w:right="-47"/>
              <w:jc w:val="center"/>
              <w:rPr>
                <w:b/>
              </w:rPr>
            </w:pPr>
            <w:r w:rsidRPr="00B03C67">
              <w:rPr>
                <w:b/>
              </w:rPr>
              <w:t>1. Уборка пыли и мусора (сухая чистка)*</w:t>
            </w:r>
          </w:p>
        </w:tc>
      </w:tr>
      <w:tr w:rsidR="000C066C" w:rsidRPr="00B03C67" w14:paraId="783CD407" w14:textId="77777777" w:rsidTr="00E24343">
        <w:tc>
          <w:tcPr>
            <w:tcW w:w="567" w:type="dxa"/>
            <w:vAlign w:val="center"/>
          </w:tcPr>
          <w:p w14:paraId="0FDFB4AC" w14:textId="77777777" w:rsidR="000C066C" w:rsidRPr="00B03C67" w:rsidRDefault="000C066C" w:rsidP="00E24343">
            <w:pPr>
              <w:tabs>
                <w:tab w:val="left" w:pos="1666"/>
              </w:tabs>
              <w:ind w:right="-47"/>
            </w:pPr>
            <w:r w:rsidRPr="00B03C67">
              <w:t xml:space="preserve">1.1 </w:t>
            </w:r>
          </w:p>
        </w:tc>
        <w:tc>
          <w:tcPr>
            <w:tcW w:w="1985" w:type="dxa"/>
            <w:vAlign w:val="center"/>
          </w:tcPr>
          <w:p w14:paraId="1422E11C" w14:textId="77777777" w:rsidR="000C066C" w:rsidRPr="00B03C67" w:rsidRDefault="000C066C" w:rsidP="00E24343">
            <w:pPr>
              <w:tabs>
                <w:tab w:val="left" w:pos="1666"/>
              </w:tabs>
              <w:ind w:right="-47"/>
            </w:pPr>
            <w:r w:rsidRPr="00B03C67">
              <w:t>Твердые покрытия</w:t>
            </w:r>
          </w:p>
        </w:tc>
        <w:tc>
          <w:tcPr>
            <w:tcW w:w="2126" w:type="dxa"/>
            <w:vAlign w:val="center"/>
          </w:tcPr>
          <w:p w14:paraId="1922B29C" w14:textId="77777777" w:rsidR="000C066C" w:rsidRPr="00B03C67" w:rsidRDefault="000C066C" w:rsidP="00E24343">
            <w:pPr>
              <w:tabs>
                <w:tab w:val="left" w:pos="1666"/>
              </w:tabs>
              <w:ind w:right="-47"/>
            </w:pPr>
            <w:r w:rsidRPr="00B03C67">
              <w:t>Внешний осмотр</w:t>
            </w:r>
          </w:p>
        </w:tc>
        <w:tc>
          <w:tcPr>
            <w:tcW w:w="2835" w:type="dxa"/>
          </w:tcPr>
          <w:p w14:paraId="632AD06E" w14:textId="77777777" w:rsidR="000C066C" w:rsidRPr="00B03C67" w:rsidRDefault="000C066C" w:rsidP="00E24343">
            <w:pPr>
              <w:tabs>
                <w:tab w:val="left" w:pos="1666"/>
              </w:tabs>
              <w:ind w:right="-47"/>
            </w:pPr>
            <w:r w:rsidRPr="00B03C67">
              <w:t>Отсутствие на открытых поверхностях, а также под мебелью, в углах, на плинтусах и в других труднодоступных местах, видимых невооруженным глазом свободно лежащих загрязнений (мусор, смет, песок, пыль, пух, очес, волосы, шерсть животных, а также волокна от протирочных материалов)</w:t>
            </w:r>
          </w:p>
        </w:tc>
        <w:tc>
          <w:tcPr>
            <w:tcW w:w="1843" w:type="dxa"/>
            <w:vAlign w:val="center"/>
          </w:tcPr>
          <w:p w14:paraId="7C8AE9EB" w14:textId="77777777" w:rsidR="000C066C" w:rsidRPr="00B03C67" w:rsidRDefault="000C066C" w:rsidP="00E24343">
            <w:pPr>
              <w:tabs>
                <w:tab w:val="left" w:pos="1666"/>
              </w:tabs>
              <w:ind w:right="-47"/>
            </w:pPr>
            <w:r w:rsidRPr="00B03C67">
              <w:t>Отклонение недопустимо</w:t>
            </w:r>
          </w:p>
        </w:tc>
      </w:tr>
      <w:tr w:rsidR="000C066C" w:rsidRPr="00B03C67" w14:paraId="1C970391" w14:textId="77777777" w:rsidTr="00E24343">
        <w:tc>
          <w:tcPr>
            <w:tcW w:w="567" w:type="dxa"/>
            <w:vAlign w:val="center"/>
          </w:tcPr>
          <w:p w14:paraId="509F13E4" w14:textId="77777777" w:rsidR="000C066C" w:rsidRPr="00B03C67" w:rsidRDefault="000C066C" w:rsidP="00E24343">
            <w:pPr>
              <w:tabs>
                <w:tab w:val="left" w:pos="1666"/>
              </w:tabs>
              <w:ind w:right="-47"/>
            </w:pPr>
            <w:r w:rsidRPr="00B03C67">
              <w:t xml:space="preserve">1.2 </w:t>
            </w:r>
          </w:p>
        </w:tc>
        <w:tc>
          <w:tcPr>
            <w:tcW w:w="1985" w:type="dxa"/>
            <w:vAlign w:val="center"/>
          </w:tcPr>
          <w:p w14:paraId="01CAFBB5" w14:textId="77777777" w:rsidR="000C066C" w:rsidRPr="00B03C67" w:rsidRDefault="000C066C" w:rsidP="00E24343">
            <w:pPr>
              <w:tabs>
                <w:tab w:val="left" w:pos="1666"/>
              </w:tabs>
              <w:ind w:right="-47"/>
            </w:pPr>
            <w:r w:rsidRPr="00B03C67">
              <w:t>Текстильные покрытия (ковры, ковровые изделия, ковролин, обивка мягкой мебели)</w:t>
            </w:r>
          </w:p>
        </w:tc>
        <w:tc>
          <w:tcPr>
            <w:tcW w:w="2126" w:type="dxa"/>
            <w:vAlign w:val="center"/>
          </w:tcPr>
          <w:p w14:paraId="6326F51E" w14:textId="77777777" w:rsidR="000C066C" w:rsidRPr="00B03C67" w:rsidRDefault="000C066C" w:rsidP="00E24343">
            <w:pPr>
              <w:tabs>
                <w:tab w:val="left" w:pos="1666"/>
              </w:tabs>
              <w:ind w:right="-47"/>
            </w:pPr>
            <w:r w:rsidRPr="00B03C67">
              <w:t>Внешний осмотр</w:t>
            </w:r>
          </w:p>
        </w:tc>
        <w:tc>
          <w:tcPr>
            <w:tcW w:w="2835" w:type="dxa"/>
          </w:tcPr>
          <w:p w14:paraId="689659BD" w14:textId="77777777" w:rsidR="000C066C" w:rsidRPr="00B03C67" w:rsidRDefault="000C066C" w:rsidP="00E24343">
            <w:pPr>
              <w:tabs>
                <w:tab w:val="left" w:pos="1666"/>
              </w:tabs>
              <w:ind w:right="-47"/>
            </w:pPr>
            <w:r w:rsidRPr="00B03C67">
              <w:t>Отсутствие видимых невооруженным глазом свободно лежащих на поверхности загрязнений (мусор, песок, пыль, пух, очес, волосы, шерсть животных)</w:t>
            </w:r>
          </w:p>
        </w:tc>
        <w:tc>
          <w:tcPr>
            <w:tcW w:w="1843" w:type="dxa"/>
            <w:vAlign w:val="center"/>
          </w:tcPr>
          <w:p w14:paraId="6AFD9055" w14:textId="77777777" w:rsidR="000C066C" w:rsidRPr="00B03C67" w:rsidRDefault="000C066C" w:rsidP="00E24343">
            <w:pPr>
              <w:tabs>
                <w:tab w:val="left" w:pos="1666"/>
              </w:tabs>
              <w:ind w:right="-47"/>
            </w:pPr>
            <w:r w:rsidRPr="00B03C67">
              <w:t>Отклонение недопустимо</w:t>
            </w:r>
          </w:p>
        </w:tc>
      </w:tr>
      <w:tr w:rsidR="000C066C" w:rsidRPr="00B03C67" w14:paraId="29D20BAF" w14:textId="77777777" w:rsidTr="00E24343">
        <w:tc>
          <w:tcPr>
            <w:tcW w:w="567" w:type="dxa"/>
            <w:vAlign w:val="center"/>
          </w:tcPr>
          <w:p w14:paraId="6870A0B9" w14:textId="77777777" w:rsidR="000C066C" w:rsidRPr="00B03C67" w:rsidRDefault="000C066C" w:rsidP="00E24343">
            <w:pPr>
              <w:tabs>
                <w:tab w:val="left" w:pos="1666"/>
              </w:tabs>
              <w:ind w:right="-47"/>
            </w:pPr>
            <w:r w:rsidRPr="00B03C67">
              <w:t xml:space="preserve">1.3 </w:t>
            </w:r>
          </w:p>
        </w:tc>
        <w:tc>
          <w:tcPr>
            <w:tcW w:w="1985" w:type="dxa"/>
            <w:vAlign w:val="center"/>
          </w:tcPr>
          <w:p w14:paraId="43D2CB3F" w14:textId="77777777" w:rsidR="000C066C" w:rsidRPr="00B03C67" w:rsidRDefault="000C066C" w:rsidP="00E24343">
            <w:pPr>
              <w:tabs>
                <w:tab w:val="left" w:pos="1666"/>
              </w:tabs>
              <w:ind w:right="-47"/>
            </w:pPr>
            <w:r w:rsidRPr="00B03C67">
              <w:t>Стены, вентиляционные решетки</w:t>
            </w:r>
          </w:p>
        </w:tc>
        <w:tc>
          <w:tcPr>
            <w:tcW w:w="2126" w:type="dxa"/>
            <w:vAlign w:val="center"/>
          </w:tcPr>
          <w:p w14:paraId="08CC1B43" w14:textId="77777777" w:rsidR="000C066C" w:rsidRPr="00B03C67" w:rsidRDefault="000C066C" w:rsidP="00E24343">
            <w:pPr>
              <w:tabs>
                <w:tab w:val="left" w:pos="1666"/>
              </w:tabs>
              <w:ind w:right="-47"/>
            </w:pPr>
            <w:r w:rsidRPr="00B03C67">
              <w:t>Внешний осмотр</w:t>
            </w:r>
          </w:p>
        </w:tc>
        <w:tc>
          <w:tcPr>
            <w:tcW w:w="2835" w:type="dxa"/>
          </w:tcPr>
          <w:p w14:paraId="193E97FC" w14:textId="77777777" w:rsidR="000C066C" w:rsidRPr="00B03C67" w:rsidRDefault="000C066C" w:rsidP="00E24343">
            <w:pPr>
              <w:tabs>
                <w:tab w:val="left" w:pos="1666"/>
              </w:tabs>
              <w:ind w:right="-47"/>
            </w:pPr>
            <w:r w:rsidRPr="00B03C67">
              <w:t>Отсутствие пыли и паутины</w:t>
            </w:r>
          </w:p>
        </w:tc>
        <w:tc>
          <w:tcPr>
            <w:tcW w:w="1843" w:type="dxa"/>
            <w:vAlign w:val="center"/>
          </w:tcPr>
          <w:p w14:paraId="11594C55" w14:textId="77777777" w:rsidR="000C066C" w:rsidRPr="00B03C67" w:rsidRDefault="000C066C" w:rsidP="00E24343">
            <w:pPr>
              <w:tabs>
                <w:tab w:val="left" w:pos="1666"/>
              </w:tabs>
              <w:ind w:right="-47"/>
            </w:pPr>
            <w:r w:rsidRPr="00B03C67">
              <w:t>Отклонение недопустимо</w:t>
            </w:r>
          </w:p>
        </w:tc>
      </w:tr>
      <w:tr w:rsidR="000C066C" w:rsidRPr="00B03C67" w14:paraId="06EC6BBF" w14:textId="77777777" w:rsidTr="00E24343">
        <w:tc>
          <w:tcPr>
            <w:tcW w:w="567" w:type="dxa"/>
            <w:vAlign w:val="center"/>
          </w:tcPr>
          <w:p w14:paraId="7A16F1E4" w14:textId="77777777" w:rsidR="000C066C" w:rsidRPr="00B03C67" w:rsidRDefault="000C066C" w:rsidP="00E24343">
            <w:pPr>
              <w:tabs>
                <w:tab w:val="left" w:pos="1666"/>
              </w:tabs>
              <w:ind w:right="-47"/>
            </w:pPr>
            <w:r w:rsidRPr="00B03C67">
              <w:t>1.4</w:t>
            </w:r>
          </w:p>
        </w:tc>
        <w:tc>
          <w:tcPr>
            <w:tcW w:w="1985" w:type="dxa"/>
            <w:vAlign w:val="center"/>
          </w:tcPr>
          <w:p w14:paraId="5D4AB64E" w14:textId="77777777" w:rsidR="000C066C" w:rsidRPr="00B03C67" w:rsidRDefault="000C066C" w:rsidP="00E24343">
            <w:pPr>
              <w:tabs>
                <w:tab w:val="left" w:pos="1666"/>
              </w:tabs>
              <w:ind w:right="-47"/>
            </w:pPr>
            <w:r w:rsidRPr="00B03C67">
              <w:t>Мебель и оргтехника</w:t>
            </w:r>
          </w:p>
        </w:tc>
        <w:tc>
          <w:tcPr>
            <w:tcW w:w="2126" w:type="dxa"/>
            <w:vAlign w:val="center"/>
          </w:tcPr>
          <w:p w14:paraId="1640BF8E" w14:textId="77777777" w:rsidR="000C066C" w:rsidRPr="00B03C67" w:rsidRDefault="000C066C" w:rsidP="00E24343">
            <w:pPr>
              <w:tabs>
                <w:tab w:val="left" w:pos="1666"/>
              </w:tabs>
              <w:ind w:right="-47"/>
            </w:pPr>
            <w:r w:rsidRPr="00B03C67">
              <w:t>Внешний осмотр</w:t>
            </w:r>
          </w:p>
        </w:tc>
        <w:tc>
          <w:tcPr>
            <w:tcW w:w="2835" w:type="dxa"/>
          </w:tcPr>
          <w:p w14:paraId="4D016FAB" w14:textId="77777777" w:rsidR="000C066C" w:rsidRPr="00B03C67" w:rsidRDefault="000C066C" w:rsidP="00E24343">
            <w:pPr>
              <w:tabs>
                <w:tab w:val="left" w:pos="1666"/>
              </w:tabs>
              <w:ind w:right="-47"/>
            </w:pPr>
            <w:r w:rsidRPr="00B03C67">
              <w:t xml:space="preserve">Отсутствие грязи, пыли или мусора, отпечатков пальцев и пятен на внешних поверхностях  </w:t>
            </w:r>
          </w:p>
        </w:tc>
        <w:tc>
          <w:tcPr>
            <w:tcW w:w="1843" w:type="dxa"/>
            <w:vAlign w:val="center"/>
          </w:tcPr>
          <w:p w14:paraId="4B25DF18" w14:textId="77777777" w:rsidR="000C066C" w:rsidRPr="00B03C67" w:rsidRDefault="000C066C" w:rsidP="00E24343">
            <w:pPr>
              <w:tabs>
                <w:tab w:val="left" w:pos="1666"/>
              </w:tabs>
              <w:ind w:right="-47"/>
            </w:pPr>
            <w:r w:rsidRPr="00B03C67">
              <w:t>Отклонение недопустимо</w:t>
            </w:r>
          </w:p>
        </w:tc>
      </w:tr>
      <w:tr w:rsidR="000C066C" w:rsidRPr="00B03C67" w14:paraId="6AF03D79" w14:textId="77777777" w:rsidTr="00E24343">
        <w:tc>
          <w:tcPr>
            <w:tcW w:w="9356" w:type="dxa"/>
            <w:gridSpan w:val="5"/>
          </w:tcPr>
          <w:p w14:paraId="36EE3190" w14:textId="77777777" w:rsidR="000C066C" w:rsidRPr="00B03C67" w:rsidRDefault="000C066C" w:rsidP="00E24343">
            <w:pPr>
              <w:tabs>
                <w:tab w:val="left" w:pos="1666"/>
              </w:tabs>
              <w:ind w:right="-47"/>
              <w:jc w:val="center"/>
              <w:rPr>
                <w:b/>
              </w:rPr>
            </w:pPr>
            <w:r w:rsidRPr="00B03C67">
              <w:rPr>
                <w:b/>
              </w:rPr>
              <w:t>2. Влажная уборка (влажная протирка)*</w:t>
            </w:r>
          </w:p>
        </w:tc>
      </w:tr>
      <w:tr w:rsidR="000C066C" w:rsidRPr="00B03C67" w14:paraId="0ABF9B5D" w14:textId="77777777" w:rsidTr="00E24343">
        <w:tc>
          <w:tcPr>
            <w:tcW w:w="567" w:type="dxa"/>
            <w:vAlign w:val="center"/>
          </w:tcPr>
          <w:p w14:paraId="1D7334D5" w14:textId="77777777" w:rsidR="000C066C" w:rsidRPr="00B03C67" w:rsidRDefault="000C066C" w:rsidP="00E24343">
            <w:pPr>
              <w:tabs>
                <w:tab w:val="left" w:pos="1666"/>
              </w:tabs>
              <w:ind w:right="-47"/>
            </w:pPr>
            <w:r w:rsidRPr="00B03C67">
              <w:t xml:space="preserve">2.1 </w:t>
            </w:r>
          </w:p>
        </w:tc>
        <w:tc>
          <w:tcPr>
            <w:tcW w:w="1985" w:type="dxa"/>
            <w:vAlign w:val="center"/>
          </w:tcPr>
          <w:p w14:paraId="67BE9C2E" w14:textId="77777777" w:rsidR="000C066C" w:rsidRPr="00B03C67" w:rsidRDefault="000C066C" w:rsidP="00E24343">
            <w:pPr>
              <w:tabs>
                <w:tab w:val="left" w:pos="1666"/>
              </w:tabs>
              <w:ind w:right="-47"/>
            </w:pPr>
            <w:r w:rsidRPr="00B03C67">
              <w:t>Твердые покрытия</w:t>
            </w:r>
          </w:p>
        </w:tc>
        <w:tc>
          <w:tcPr>
            <w:tcW w:w="2126" w:type="dxa"/>
            <w:vAlign w:val="center"/>
          </w:tcPr>
          <w:p w14:paraId="167A7185" w14:textId="77777777" w:rsidR="000C066C" w:rsidRPr="00B03C67" w:rsidRDefault="000C066C" w:rsidP="00E24343">
            <w:pPr>
              <w:tabs>
                <w:tab w:val="left" w:pos="1666"/>
              </w:tabs>
              <w:ind w:right="-47"/>
            </w:pPr>
            <w:r w:rsidRPr="00B03C67">
              <w:t>Внешний осмотр</w:t>
            </w:r>
          </w:p>
        </w:tc>
        <w:tc>
          <w:tcPr>
            <w:tcW w:w="2835" w:type="dxa"/>
          </w:tcPr>
          <w:p w14:paraId="7261C8DD" w14:textId="77777777" w:rsidR="000C066C" w:rsidRPr="00B03C67" w:rsidRDefault="000C066C" w:rsidP="00E24343">
            <w:pPr>
              <w:tabs>
                <w:tab w:val="left" w:pos="1666"/>
              </w:tabs>
              <w:ind w:right="-47"/>
            </w:pPr>
            <w:r w:rsidRPr="00B03C67">
              <w:t xml:space="preserve">Отсутствие на открытых поверхностях, под мебелью, в углах, на плинтусах и в других труднодоступных местах, видимых невооруженным глазом свободно лежащих загрязнений (мусор, смет, песок, пыль, пух, очес, волосы, шерсть животных, а также волокна от протирочных материалов) и </w:t>
            </w:r>
            <w:r w:rsidRPr="00B03C67">
              <w:lastRenderedPageBreak/>
              <w:t>сцепленных с поверхностью загрязнений. На поверхностях отсутствуют видимые невооруженным глазом пятна, в том числе от высохших капель и брызг, разводы, липкий налет, мутные пленки, потеря блеска и скользкость после высыхания</w:t>
            </w:r>
          </w:p>
        </w:tc>
        <w:tc>
          <w:tcPr>
            <w:tcW w:w="1843" w:type="dxa"/>
          </w:tcPr>
          <w:p w14:paraId="2C63C66A" w14:textId="77777777" w:rsidR="000C066C" w:rsidRPr="00B03C67" w:rsidRDefault="000C066C" w:rsidP="00E24343">
            <w:pPr>
              <w:tabs>
                <w:tab w:val="left" w:pos="1666"/>
              </w:tabs>
              <w:ind w:right="-47"/>
            </w:pPr>
            <w:r w:rsidRPr="00B03C67">
              <w:lastRenderedPageBreak/>
              <w:t>Отклонение недопустимо</w:t>
            </w:r>
          </w:p>
        </w:tc>
      </w:tr>
      <w:tr w:rsidR="000C066C" w:rsidRPr="00B03C67" w14:paraId="288C9624" w14:textId="77777777" w:rsidTr="00E24343">
        <w:tc>
          <w:tcPr>
            <w:tcW w:w="567" w:type="dxa"/>
          </w:tcPr>
          <w:p w14:paraId="73B803DE" w14:textId="77777777" w:rsidR="000C066C" w:rsidRPr="00B03C67" w:rsidRDefault="000C066C" w:rsidP="00E24343">
            <w:pPr>
              <w:tabs>
                <w:tab w:val="left" w:pos="1666"/>
              </w:tabs>
              <w:ind w:right="-47"/>
            </w:pPr>
          </w:p>
        </w:tc>
        <w:tc>
          <w:tcPr>
            <w:tcW w:w="1985" w:type="dxa"/>
          </w:tcPr>
          <w:p w14:paraId="7579479E" w14:textId="77777777" w:rsidR="000C066C" w:rsidRPr="00B03C67" w:rsidRDefault="000C066C" w:rsidP="00E24343">
            <w:pPr>
              <w:tabs>
                <w:tab w:val="left" w:pos="1666"/>
              </w:tabs>
              <w:ind w:right="-47"/>
            </w:pPr>
          </w:p>
        </w:tc>
        <w:tc>
          <w:tcPr>
            <w:tcW w:w="2126" w:type="dxa"/>
          </w:tcPr>
          <w:p w14:paraId="48BD6EDC" w14:textId="77777777" w:rsidR="000C066C" w:rsidRPr="00B03C67" w:rsidRDefault="000C066C" w:rsidP="00E24343">
            <w:pPr>
              <w:tabs>
                <w:tab w:val="left" w:pos="1666"/>
              </w:tabs>
              <w:ind w:right="-47"/>
            </w:pPr>
            <w:r w:rsidRPr="00B03C67">
              <w:t>Внешний осмотр</w:t>
            </w:r>
          </w:p>
        </w:tc>
        <w:tc>
          <w:tcPr>
            <w:tcW w:w="2835" w:type="dxa"/>
          </w:tcPr>
          <w:p w14:paraId="2652CE82" w14:textId="77777777" w:rsidR="000C066C" w:rsidRPr="00B03C67" w:rsidRDefault="000C066C" w:rsidP="00E24343">
            <w:pPr>
              <w:tabs>
                <w:tab w:val="left" w:pos="1666"/>
              </w:tabs>
              <w:ind w:right="-47"/>
            </w:pPr>
            <w:r w:rsidRPr="00B03C67">
              <w:t>Отсутствие чрезмерной сырости</w:t>
            </w:r>
          </w:p>
        </w:tc>
        <w:tc>
          <w:tcPr>
            <w:tcW w:w="1843" w:type="dxa"/>
          </w:tcPr>
          <w:p w14:paraId="51C909DF" w14:textId="77777777" w:rsidR="000C066C" w:rsidRPr="00B03C67" w:rsidRDefault="000C066C" w:rsidP="00E24343">
            <w:pPr>
              <w:tabs>
                <w:tab w:val="left" w:pos="1666"/>
              </w:tabs>
              <w:ind w:right="-47"/>
            </w:pPr>
            <w:r w:rsidRPr="00B03C67">
              <w:t>Отклонение недопустимо</w:t>
            </w:r>
          </w:p>
        </w:tc>
      </w:tr>
      <w:tr w:rsidR="000C066C" w:rsidRPr="00B03C67" w14:paraId="011AB7DF" w14:textId="77777777" w:rsidTr="00E24343">
        <w:tc>
          <w:tcPr>
            <w:tcW w:w="567" w:type="dxa"/>
          </w:tcPr>
          <w:p w14:paraId="3468ACA9" w14:textId="77777777" w:rsidR="000C066C" w:rsidRPr="00B03C67" w:rsidRDefault="000C066C" w:rsidP="00E24343">
            <w:pPr>
              <w:tabs>
                <w:tab w:val="left" w:pos="1666"/>
              </w:tabs>
              <w:ind w:right="-47"/>
            </w:pPr>
          </w:p>
        </w:tc>
        <w:tc>
          <w:tcPr>
            <w:tcW w:w="1985" w:type="dxa"/>
          </w:tcPr>
          <w:p w14:paraId="2EB4911C" w14:textId="77777777" w:rsidR="000C066C" w:rsidRPr="00B03C67" w:rsidRDefault="000C066C" w:rsidP="00E24343">
            <w:pPr>
              <w:tabs>
                <w:tab w:val="left" w:pos="1666"/>
              </w:tabs>
              <w:ind w:right="-47"/>
            </w:pPr>
          </w:p>
        </w:tc>
        <w:tc>
          <w:tcPr>
            <w:tcW w:w="2126" w:type="dxa"/>
          </w:tcPr>
          <w:p w14:paraId="602F9E1C" w14:textId="77777777" w:rsidR="000C066C" w:rsidRPr="00B03C67" w:rsidRDefault="000C066C" w:rsidP="00E24343">
            <w:pPr>
              <w:tabs>
                <w:tab w:val="left" w:pos="1666"/>
              </w:tabs>
              <w:ind w:right="-109"/>
            </w:pPr>
            <w:r w:rsidRPr="00B03C67">
              <w:t>Визуальный контроль производственного процесса</w:t>
            </w:r>
          </w:p>
        </w:tc>
        <w:tc>
          <w:tcPr>
            <w:tcW w:w="2835" w:type="dxa"/>
          </w:tcPr>
          <w:p w14:paraId="1DD18831" w14:textId="77777777" w:rsidR="000C066C" w:rsidRPr="00B03C67" w:rsidRDefault="000C066C" w:rsidP="00E24343">
            <w:pPr>
              <w:tabs>
                <w:tab w:val="left" w:pos="1666"/>
              </w:tabs>
              <w:ind w:right="-47"/>
            </w:pPr>
            <w:r w:rsidRPr="00B03C67">
              <w:t>В процессе уборки не использовалось мыло и порошкообразные синтетические моющие средства</w:t>
            </w:r>
          </w:p>
        </w:tc>
        <w:tc>
          <w:tcPr>
            <w:tcW w:w="1843" w:type="dxa"/>
          </w:tcPr>
          <w:p w14:paraId="0A62887C" w14:textId="77777777" w:rsidR="000C066C" w:rsidRPr="00B03C67" w:rsidRDefault="000C066C" w:rsidP="00E24343">
            <w:pPr>
              <w:tabs>
                <w:tab w:val="left" w:pos="1666"/>
              </w:tabs>
              <w:ind w:right="-47"/>
            </w:pPr>
            <w:r w:rsidRPr="00B03C67">
              <w:t>Отклонение недопустимо</w:t>
            </w:r>
          </w:p>
        </w:tc>
      </w:tr>
      <w:tr w:rsidR="000C066C" w:rsidRPr="00B03C67" w14:paraId="7FE5ADC9" w14:textId="77777777" w:rsidTr="00E24343">
        <w:tc>
          <w:tcPr>
            <w:tcW w:w="567" w:type="dxa"/>
          </w:tcPr>
          <w:p w14:paraId="790C89AD" w14:textId="77777777" w:rsidR="000C066C" w:rsidRPr="00B03C67" w:rsidRDefault="000C066C" w:rsidP="00E24343">
            <w:pPr>
              <w:tabs>
                <w:tab w:val="left" w:pos="1666"/>
              </w:tabs>
              <w:ind w:right="-47"/>
            </w:pPr>
          </w:p>
        </w:tc>
        <w:tc>
          <w:tcPr>
            <w:tcW w:w="1985" w:type="dxa"/>
          </w:tcPr>
          <w:p w14:paraId="710A9D5E" w14:textId="77777777" w:rsidR="000C066C" w:rsidRPr="00B03C67" w:rsidRDefault="000C066C" w:rsidP="00E24343">
            <w:pPr>
              <w:tabs>
                <w:tab w:val="left" w:pos="1666"/>
              </w:tabs>
              <w:ind w:right="-47"/>
            </w:pPr>
          </w:p>
        </w:tc>
        <w:tc>
          <w:tcPr>
            <w:tcW w:w="2126" w:type="dxa"/>
          </w:tcPr>
          <w:p w14:paraId="3F441DB4" w14:textId="77777777" w:rsidR="000C066C" w:rsidRPr="00B03C67" w:rsidRDefault="000C066C" w:rsidP="00E24343">
            <w:pPr>
              <w:tabs>
                <w:tab w:val="left" w:pos="1666"/>
              </w:tabs>
              <w:ind w:right="-109"/>
            </w:pPr>
            <w:r w:rsidRPr="00B03C67">
              <w:t>Визуальный контроль производственного процесса</w:t>
            </w:r>
          </w:p>
        </w:tc>
        <w:tc>
          <w:tcPr>
            <w:tcW w:w="2835" w:type="dxa"/>
          </w:tcPr>
          <w:p w14:paraId="3334544A" w14:textId="77777777" w:rsidR="000C066C" w:rsidRPr="00B03C67" w:rsidRDefault="000C066C" w:rsidP="00E24343">
            <w:pPr>
              <w:tabs>
                <w:tab w:val="left" w:pos="1666"/>
              </w:tabs>
              <w:ind w:right="-47"/>
            </w:pPr>
            <w:r w:rsidRPr="00B03C67">
              <w:t>Уборка производится маркированным специализированным инвентарем</w:t>
            </w:r>
          </w:p>
        </w:tc>
        <w:tc>
          <w:tcPr>
            <w:tcW w:w="1843" w:type="dxa"/>
          </w:tcPr>
          <w:p w14:paraId="799262D0" w14:textId="77777777" w:rsidR="000C066C" w:rsidRPr="00B03C67" w:rsidRDefault="000C066C" w:rsidP="00E24343">
            <w:pPr>
              <w:tabs>
                <w:tab w:val="left" w:pos="1666"/>
              </w:tabs>
              <w:ind w:right="-47"/>
            </w:pPr>
            <w:r w:rsidRPr="00B03C67">
              <w:t>Отклонение недопустимо</w:t>
            </w:r>
          </w:p>
        </w:tc>
      </w:tr>
      <w:tr w:rsidR="000C066C" w:rsidRPr="00B03C67" w14:paraId="1A6A5505" w14:textId="77777777" w:rsidTr="00E24343">
        <w:tc>
          <w:tcPr>
            <w:tcW w:w="567" w:type="dxa"/>
          </w:tcPr>
          <w:p w14:paraId="2948EB56" w14:textId="77777777" w:rsidR="000C066C" w:rsidRPr="00B03C67" w:rsidRDefault="000C066C" w:rsidP="00E24343">
            <w:pPr>
              <w:tabs>
                <w:tab w:val="left" w:pos="1666"/>
              </w:tabs>
              <w:ind w:right="-47"/>
            </w:pPr>
            <w:r w:rsidRPr="00B03C67">
              <w:t xml:space="preserve">2.2 </w:t>
            </w:r>
          </w:p>
        </w:tc>
        <w:tc>
          <w:tcPr>
            <w:tcW w:w="1985" w:type="dxa"/>
          </w:tcPr>
          <w:p w14:paraId="6D790AB2" w14:textId="77777777" w:rsidR="000C066C" w:rsidRPr="00B03C67" w:rsidRDefault="000C066C" w:rsidP="00E24343">
            <w:pPr>
              <w:tabs>
                <w:tab w:val="left" w:pos="1666"/>
              </w:tabs>
              <w:ind w:right="-47"/>
            </w:pPr>
            <w:r w:rsidRPr="00B03C67">
              <w:t>Стены</w:t>
            </w:r>
          </w:p>
        </w:tc>
        <w:tc>
          <w:tcPr>
            <w:tcW w:w="2126" w:type="dxa"/>
          </w:tcPr>
          <w:p w14:paraId="579C414E" w14:textId="77777777" w:rsidR="000C066C" w:rsidRPr="00B03C67" w:rsidRDefault="000C066C" w:rsidP="00E24343">
            <w:pPr>
              <w:tabs>
                <w:tab w:val="left" w:pos="1666"/>
              </w:tabs>
              <w:ind w:right="-47"/>
            </w:pPr>
            <w:r w:rsidRPr="00B03C67">
              <w:t>Внешний осмотр</w:t>
            </w:r>
          </w:p>
        </w:tc>
        <w:tc>
          <w:tcPr>
            <w:tcW w:w="2835" w:type="dxa"/>
          </w:tcPr>
          <w:p w14:paraId="208223E1" w14:textId="77777777" w:rsidR="000C066C" w:rsidRPr="00B03C67" w:rsidRDefault="000C066C" w:rsidP="00E24343">
            <w:pPr>
              <w:tabs>
                <w:tab w:val="left" w:pos="1666"/>
              </w:tabs>
              <w:ind w:right="-47"/>
            </w:pPr>
            <w:r w:rsidRPr="00B03C67">
              <w:t>Отсутствие липкости поверхности, а также разводов, пятен и прочих отметок</w:t>
            </w:r>
          </w:p>
        </w:tc>
        <w:tc>
          <w:tcPr>
            <w:tcW w:w="1843" w:type="dxa"/>
          </w:tcPr>
          <w:p w14:paraId="3BA740B6" w14:textId="77777777" w:rsidR="000C066C" w:rsidRPr="00B03C67" w:rsidRDefault="000C066C" w:rsidP="00E24343">
            <w:pPr>
              <w:tabs>
                <w:tab w:val="left" w:pos="1666"/>
              </w:tabs>
              <w:ind w:right="-47"/>
              <w:rPr>
                <w:spacing w:val="-8"/>
              </w:rPr>
            </w:pPr>
            <w:r w:rsidRPr="00B03C67">
              <w:rPr>
                <w:spacing w:val="-8"/>
              </w:rPr>
              <w:t>За исключением тех видов пятен и загрязнений, удаление которых требует специальных процедур</w:t>
            </w:r>
          </w:p>
        </w:tc>
      </w:tr>
      <w:tr w:rsidR="000C066C" w:rsidRPr="00B03C67" w14:paraId="15ED30D4" w14:textId="77777777" w:rsidTr="00E24343">
        <w:tc>
          <w:tcPr>
            <w:tcW w:w="567" w:type="dxa"/>
          </w:tcPr>
          <w:p w14:paraId="7C4C5E8E" w14:textId="77777777" w:rsidR="000C066C" w:rsidRPr="00B03C67" w:rsidRDefault="000C066C" w:rsidP="00E24343">
            <w:pPr>
              <w:tabs>
                <w:tab w:val="left" w:pos="1666"/>
              </w:tabs>
              <w:ind w:right="-47"/>
            </w:pPr>
            <w:r w:rsidRPr="00B03C67">
              <w:t xml:space="preserve">2.3 </w:t>
            </w:r>
          </w:p>
        </w:tc>
        <w:tc>
          <w:tcPr>
            <w:tcW w:w="1985" w:type="dxa"/>
          </w:tcPr>
          <w:p w14:paraId="18D46134" w14:textId="77777777" w:rsidR="000C066C" w:rsidRPr="00B03C67" w:rsidRDefault="000C066C" w:rsidP="00E24343">
            <w:pPr>
              <w:tabs>
                <w:tab w:val="left" w:pos="1666"/>
              </w:tabs>
              <w:ind w:right="-47"/>
            </w:pPr>
            <w:r w:rsidRPr="00B03C67">
              <w:t>Санитарно-техническое оборудование и водостойкие поверхности</w:t>
            </w:r>
          </w:p>
        </w:tc>
        <w:tc>
          <w:tcPr>
            <w:tcW w:w="2126" w:type="dxa"/>
          </w:tcPr>
          <w:p w14:paraId="26A1C5DC" w14:textId="77777777" w:rsidR="000C066C" w:rsidRPr="00B03C67" w:rsidRDefault="000C066C" w:rsidP="00E24343">
            <w:pPr>
              <w:tabs>
                <w:tab w:val="left" w:pos="1666"/>
              </w:tabs>
              <w:ind w:right="-47"/>
            </w:pPr>
            <w:r w:rsidRPr="00B03C67">
              <w:t>Внешний осмотр</w:t>
            </w:r>
          </w:p>
        </w:tc>
        <w:tc>
          <w:tcPr>
            <w:tcW w:w="2835" w:type="dxa"/>
          </w:tcPr>
          <w:p w14:paraId="273044B7" w14:textId="77777777" w:rsidR="000C066C" w:rsidRPr="00B03C67" w:rsidRDefault="000C066C" w:rsidP="00E24343">
            <w:pPr>
              <w:tabs>
                <w:tab w:val="left" w:pos="1666"/>
              </w:tabs>
              <w:ind w:right="-47"/>
            </w:pPr>
            <w:r w:rsidRPr="00B03C67">
              <w:t>Отсутствие видимых невооруженным глазом загрязнений органического и неорганического характера, водного, мочевого камня, пятен и разводов кальциевого мыла, жировых пленок, продуктов окисления, в т. ч. ржавчины, зеленых пятен солей меди</w:t>
            </w:r>
          </w:p>
        </w:tc>
        <w:tc>
          <w:tcPr>
            <w:tcW w:w="1843" w:type="dxa"/>
          </w:tcPr>
          <w:p w14:paraId="01C8F860" w14:textId="77777777" w:rsidR="000C066C" w:rsidRPr="00B03C67" w:rsidRDefault="000C066C" w:rsidP="00E24343">
            <w:pPr>
              <w:tabs>
                <w:tab w:val="left" w:pos="1666"/>
              </w:tabs>
              <w:ind w:right="-47"/>
            </w:pPr>
            <w:r w:rsidRPr="00B03C67">
              <w:t>Отклонение недопустимо</w:t>
            </w:r>
          </w:p>
        </w:tc>
      </w:tr>
      <w:tr w:rsidR="000C066C" w:rsidRPr="00B03C67" w14:paraId="22F99A5C" w14:textId="77777777" w:rsidTr="00E24343">
        <w:tc>
          <w:tcPr>
            <w:tcW w:w="567" w:type="dxa"/>
          </w:tcPr>
          <w:p w14:paraId="4776E01A" w14:textId="77777777" w:rsidR="000C066C" w:rsidRPr="00B03C67" w:rsidRDefault="000C066C" w:rsidP="00E24343">
            <w:pPr>
              <w:tabs>
                <w:tab w:val="left" w:pos="1666"/>
              </w:tabs>
              <w:ind w:right="-47"/>
            </w:pPr>
          </w:p>
        </w:tc>
        <w:tc>
          <w:tcPr>
            <w:tcW w:w="1985" w:type="dxa"/>
          </w:tcPr>
          <w:p w14:paraId="368020EF" w14:textId="77777777" w:rsidR="000C066C" w:rsidRPr="00B03C67" w:rsidRDefault="000C066C" w:rsidP="00E24343">
            <w:pPr>
              <w:tabs>
                <w:tab w:val="left" w:pos="1666"/>
              </w:tabs>
              <w:ind w:right="-47"/>
            </w:pPr>
          </w:p>
        </w:tc>
        <w:tc>
          <w:tcPr>
            <w:tcW w:w="2126" w:type="dxa"/>
          </w:tcPr>
          <w:p w14:paraId="6C7C4258" w14:textId="77777777" w:rsidR="000C066C" w:rsidRPr="00B03C67" w:rsidRDefault="000C066C" w:rsidP="00E24343">
            <w:pPr>
              <w:tabs>
                <w:tab w:val="left" w:pos="1666"/>
              </w:tabs>
              <w:ind w:right="-47"/>
            </w:pPr>
            <w:r w:rsidRPr="00B03C67">
              <w:t>Внешний осмотр</w:t>
            </w:r>
          </w:p>
        </w:tc>
        <w:tc>
          <w:tcPr>
            <w:tcW w:w="2835" w:type="dxa"/>
          </w:tcPr>
          <w:p w14:paraId="760A1BC8" w14:textId="77777777" w:rsidR="000C066C" w:rsidRPr="00B03C67" w:rsidRDefault="000C066C" w:rsidP="00E24343">
            <w:pPr>
              <w:tabs>
                <w:tab w:val="left" w:pos="1666"/>
              </w:tabs>
              <w:ind w:right="-47"/>
            </w:pPr>
            <w:r w:rsidRPr="00B03C67">
              <w:t xml:space="preserve">Отсутствие пятен на металлических предметах </w:t>
            </w:r>
          </w:p>
        </w:tc>
        <w:tc>
          <w:tcPr>
            <w:tcW w:w="1843" w:type="dxa"/>
          </w:tcPr>
          <w:p w14:paraId="7CD8C48F" w14:textId="77777777" w:rsidR="000C066C" w:rsidRPr="00B03C67" w:rsidRDefault="000C066C" w:rsidP="00E24343">
            <w:pPr>
              <w:tabs>
                <w:tab w:val="left" w:pos="1666"/>
              </w:tabs>
              <w:ind w:right="-47"/>
            </w:pPr>
            <w:r w:rsidRPr="00B03C67">
              <w:t>Отклонение недопустимо</w:t>
            </w:r>
          </w:p>
        </w:tc>
      </w:tr>
      <w:tr w:rsidR="000C066C" w:rsidRPr="00B03C67" w14:paraId="042EC0FA" w14:textId="77777777" w:rsidTr="00E24343">
        <w:tc>
          <w:tcPr>
            <w:tcW w:w="567" w:type="dxa"/>
          </w:tcPr>
          <w:p w14:paraId="5CA3915D" w14:textId="77777777" w:rsidR="000C066C" w:rsidRPr="00B03C67" w:rsidRDefault="000C066C" w:rsidP="00E24343">
            <w:pPr>
              <w:tabs>
                <w:tab w:val="left" w:pos="1666"/>
              </w:tabs>
              <w:ind w:right="-47"/>
            </w:pPr>
          </w:p>
        </w:tc>
        <w:tc>
          <w:tcPr>
            <w:tcW w:w="1985" w:type="dxa"/>
          </w:tcPr>
          <w:p w14:paraId="0A0C83BE" w14:textId="77777777" w:rsidR="000C066C" w:rsidRPr="00B03C67" w:rsidRDefault="000C066C" w:rsidP="00E24343">
            <w:pPr>
              <w:tabs>
                <w:tab w:val="left" w:pos="1666"/>
              </w:tabs>
              <w:ind w:right="-47"/>
            </w:pPr>
          </w:p>
        </w:tc>
        <w:tc>
          <w:tcPr>
            <w:tcW w:w="2126" w:type="dxa"/>
          </w:tcPr>
          <w:p w14:paraId="1D26B32B" w14:textId="77777777" w:rsidR="000C066C" w:rsidRPr="00B03C67" w:rsidRDefault="000C066C" w:rsidP="00E24343">
            <w:pPr>
              <w:tabs>
                <w:tab w:val="left" w:pos="1666"/>
              </w:tabs>
              <w:ind w:right="-47"/>
            </w:pPr>
            <w:r w:rsidRPr="00B03C67">
              <w:t>Внешний осмотр</w:t>
            </w:r>
          </w:p>
        </w:tc>
        <w:tc>
          <w:tcPr>
            <w:tcW w:w="2835" w:type="dxa"/>
          </w:tcPr>
          <w:p w14:paraId="70B4335D" w14:textId="77777777" w:rsidR="000C066C" w:rsidRPr="00B03C67" w:rsidRDefault="000C066C" w:rsidP="00E24343">
            <w:pPr>
              <w:tabs>
                <w:tab w:val="left" w:pos="1666"/>
              </w:tabs>
              <w:ind w:right="-47"/>
            </w:pPr>
            <w:r w:rsidRPr="00B03C67">
              <w:t xml:space="preserve">Отсутствие запахов и остатков чистящих веществ </w:t>
            </w:r>
          </w:p>
        </w:tc>
        <w:tc>
          <w:tcPr>
            <w:tcW w:w="1843" w:type="dxa"/>
          </w:tcPr>
          <w:p w14:paraId="4C236035" w14:textId="77777777" w:rsidR="000C066C" w:rsidRPr="00B03C67" w:rsidRDefault="000C066C" w:rsidP="00E24343">
            <w:pPr>
              <w:tabs>
                <w:tab w:val="left" w:pos="1666"/>
              </w:tabs>
              <w:ind w:right="-47"/>
            </w:pPr>
            <w:r w:rsidRPr="00B03C67">
              <w:t xml:space="preserve">За </w:t>
            </w:r>
            <w:r w:rsidRPr="00B03C67">
              <w:rPr>
                <w:spacing w:val="-8"/>
              </w:rPr>
              <w:t>исключением тех видов пятен и загрязнений, удаление которых требует специальных процедур</w:t>
            </w:r>
          </w:p>
        </w:tc>
      </w:tr>
      <w:tr w:rsidR="000C066C" w:rsidRPr="00B03C67" w14:paraId="66886AB0" w14:textId="77777777" w:rsidTr="00E24343">
        <w:tc>
          <w:tcPr>
            <w:tcW w:w="567" w:type="dxa"/>
          </w:tcPr>
          <w:p w14:paraId="10ADE3A1" w14:textId="77777777" w:rsidR="000C066C" w:rsidRPr="00B03C67" w:rsidRDefault="000C066C" w:rsidP="00E24343">
            <w:pPr>
              <w:tabs>
                <w:tab w:val="left" w:pos="1666"/>
              </w:tabs>
              <w:ind w:right="-47"/>
            </w:pPr>
            <w:r w:rsidRPr="00B03C67">
              <w:lastRenderedPageBreak/>
              <w:t xml:space="preserve">2.4 </w:t>
            </w:r>
          </w:p>
        </w:tc>
        <w:tc>
          <w:tcPr>
            <w:tcW w:w="1985" w:type="dxa"/>
          </w:tcPr>
          <w:p w14:paraId="7A0262CA" w14:textId="77777777" w:rsidR="000C066C" w:rsidRPr="00B03C67" w:rsidRDefault="000C066C" w:rsidP="00E24343">
            <w:pPr>
              <w:tabs>
                <w:tab w:val="left" w:pos="1666"/>
              </w:tabs>
              <w:ind w:right="-47"/>
            </w:pPr>
            <w:r w:rsidRPr="00B03C67">
              <w:t>Оборудование для обработки и транспортировки почтовых отправлений</w:t>
            </w:r>
          </w:p>
        </w:tc>
        <w:tc>
          <w:tcPr>
            <w:tcW w:w="2126" w:type="dxa"/>
          </w:tcPr>
          <w:p w14:paraId="4894CE47" w14:textId="77777777" w:rsidR="000C066C" w:rsidRPr="00B03C67" w:rsidRDefault="000C066C" w:rsidP="00E24343">
            <w:pPr>
              <w:tabs>
                <w:tab w:val="left" w:pos="1666"/>
              </w:tabs>
              <w:ind w:right="-47"/>
            </w:pPr>
            <w:r w:rsidRPr="00B03C67">
              <w:t xml:space="preserve">Внешний осмотр </w:t>
            </w:r>
          </w:p>
        </w:tc>
        <w:tc>
          <w:tcPr>
            <w:tcW w:w="2835" w:type="dxa"/>
          </w:tcPr>
          <w:p w14:paraId="0FBA4D0B" w14:textId="77777777" w:rsidR="000C066C" w:rsidRPr="00B03C67" w:rsidRDefault="000C066C" w:rsidP="00E24343">
            <w:pPr>
              <w:tabs>
                <w:tab w:val="left" w:pos="1666"/>
              </w:tabs>
              <w:ind w:right="-47"/>
            </w:pPr>
            <w:r w:rsidRPr="00B03C67">
              <w:t xml:space="preserve">Отсутствие грязи, жира, остатков пищи, а на внешних поверхностях – пятен и отпечатков пальцев </w:t>
            </w:r>
          </w:p>
        </w:tc>
        <w:tc>
          <w:tcPr>
            <w:tcW w:w="1843" w:type="dxa"/>
          </w:tcPr>
          <w:p w14:paraId="792A4AE7" w14:textId="77777777" w:rsidR="000C066C" w:rsidRPr="00B03C67" w:rsidRDefault="000C066C" w:rsidP="00E24343">
            <w:pPr>
              <w:tabs>
                <w:tab w:val="left" w:pos="1666"/>
              </w:tabs>
              <w:ind w:right="-47"/>
            </w:pPr>
            <w:r w:rsidRPr="00B03C67">
              <w:t>Отклонение недопустимо</w:t>
            </w:r>
          </w:p>
        </w:tc>
      </w:tr>
      <w:tr w:rsidR="000C066C" w:rsidRPr="00B03C67" w14:paraId="22935202" w14:textId="77777777" w:rsidTr="00E24343">
        <w:tc>
          <w:tcPr>
            <w:tcW w:w="567" w:type="dxa"/>
          </w:tcPr>
          <w:p w14:paraId="1A71DC00" w14:textId="77777777" w:rsidR="000C066C" w:rsidRPr="00B03C67" w:rsidRDefault="000C066C" w:rsidP="00E24343">
            <w:pPr>
              <w:tabs>
                <w:tab w:val="left" w:pos="1666"/>
              </w:tabs>
              <w:ind w:right="-47"/>
            </w:pPr>
            <w:r w:rsidRPr="00B03C67">
              <w:t xml:space="preserve">2.5 </w:t>
            </w:r>
          </w:p>
        </w:tc>
        <w:tc>
          <w:tcPr>
            <w:tcW w:w="1985" w:type="dxa"/>
          </w:tcPr>
          <w:p w14:paraId="1D119B5B" w14:textId="77777777" w:rsidR="000C066C" w:rsidRPr="00B03C67" w:rsidRDefault="000C066C" w:rsidP="00E24343">
            <w:pPr>
              <w:tabs>
                <w:tab w:val="left" w:pos="1666"/>
              </w:tabs>
              <w:ind w:right="-47"/>
            </w:pPr>
            <w:r w:rsidRPr="00B03C67">
              <w:t>Металлические поверхности</w:t>
            </w:r>
          </w:p>
        </w:tc>
        <w:tc>
          <w:tcPr>
            <w:tcW w:w="2126" w:type="dxa"/>
          </w:tcPr>
          <w:p w14:paraId="4781C41B" w14:textId="77777777" w:rsidR="000C066C" w:rsidRPr="00B03C67" w:rsidRDefault="000C066C" w:rsidP="00E24343">
            <w:pPr>
              <w:tabs>
                <w:tab w:val="left" w:pos="1666"/>
              </w:tabs>
              <w:ind w:right="-47"/>
            </w:pPr>
            <w:r w:rsidRPr="00B03C67">
              <w:t>Внешний осмотр</w:t>
            </w:r>
          </w:p>
        </w:tc>
        <w:tc>
          <w:tcPr>
            <w:tcW w:w="2835" w:type="dxa"/>
          </w:tcPr>
          <w:p w14:paraId="584D15AD" w14:textId="77777777" w:rsidR="000C066C" w:rsidRPr="00B03C67" w:rsidRDefault="000C066C" w:rsidP="00E24343">
            <w:pPr>
              <w:tabs>
                <w:tab w:val="left" w:pos="1666"/>
              </w:tabs>
              <w:ind w:right="-47"/>
            </w:pPr>
            <w:r w:rsidRPr="00B03C67">
              <w:t>Отсутствие видимых невооруженным глазом пыли, разводов от загрязнений и чистящих средств, пятен, жирового налета, пятен от пальцев, потускнения поверхности, на изделиях из меди и медьсодержащих сплавов – зеленого налета солей меди. На поверхностях и изделиях с патиной, которая является неотъемлемым атрибутом их эстетических свойств, не допускается ее удаление</w:t>
            </w:r>
          </w:p>
        </w:tc>
        <w:tc>
          <w:tcPr>
            <w:tcW w:w="1843" w:type="dxa"/>
          </w:tcPr>
          <w:p w14:paraId="20456DD5" w14:textId="77777777" w:rsidR="000C066C" w:rsidRPr="00B03C67" w:rsidRDefault="000C066C" w:rsidP="00E24343">
            <w:pPr>
              <w:tabs>
                <w:tab w:val="left" w:pos="1666"/>
              </w:tabs>
              <w:ind w:right="-106"/>
            </w:pPr>
            <w:r w:rsidRPr="00B03C67">
              <w:t xml:space="preserve">Остались пятна, </w:t>
            </w:r>
            <w:r w:rsidRPr="00B03C67">
              <w:rPr>
                <w:spacing w:val="-10"/>
              </w:rPr>
              <w:t>выведение которых по технологии может привести к разрушению или обесцвечиванию поверхно</w:t>
            </w:r>
            <w:r w:rsidRPr="00B03C67">
              <w:t>сти</w:t>
            </w:r>
          </w:p>
        </w:tc>
      </w:tr>
      <w:tr w:rsidR="000C066C" w:rsidRPr="00B03C67" w14:paraId="750B72A9" w14:textId="77777777" w:rsidTr="00E24343">
        <w:tc>
          <w:tcPr>
            <w:tcW w:w="9356" w:type="dxa"/>
            <w:gridSpan w:val="5"/>
          </w:tcPr>
          <w:p w14:paraId="08BDD119" w14:textId="77777777" w:rsidR="000C066C" w:rsidRPr="00B03C67" w:rsidRDefault="000C066C" w:rsidP="00E24343">
            <w:pPr>
              <w:tabs>
                <w:tab w:val="left" w:pos="1666"/>
              </w:tabs>
              <w:ind w:right="-47"/>
              <w:jc w:val="center"/>
              <w:rPr>
                <w:b/>
              </w:rPr>
            </w:pPr>
            <w:r w:rsidRPr="00B03C67">
              <w:rPr>
                <w:b/>
              </w:rPr>
              <w:t>3. Мокрая уборка (мойка)*</w:t>
            </w:r>
          </w:p>
        </w:tc>
      </w:tr>
      <w:tr w:rsidR="000C066C" w:rsidRPr="00B03C67" w14:paraId="112ACC1E" w14:textId="77777777" w:rsidTr="00E24343">
        <w:tc>
          <w:tcPr>
            <w:tcW w:w="567" w:type="dxa"/>
          </w:tcPr>
          <w:p w14:paraId="533AC1A4" w14:textId="77777777" w:rsidR="000C066C" w:rsidRPr="00B03C67" w:rsidRDefault="000C066C" w:rsidP="00E24343">
            <w:pPr>
              <w:tabs>
                <w:tab w:val="left" w:pos="1666"/>
              </w:tabs>
              <w:ind w:right="-47"/>
            </w:pPr>
            <w:r w:rsidRPr="00B03C67">
              <w:t xml:space="preserve">3.1 </w:t>
            </w:r>
          </w:p>
        </w:tc>
        <w:tc>
          <w:tcPr>
            <w:tcW w:w="1985" w:type="dxa"/>
          </w:tcPr>
          <w:p w14:paraId="1023A159" w14:textId="77777777" w:rsidR="000C066C" w:rsidRPr="00B03C67" w:rsidRDefault="000C066C" w:rsidP="00E24343">
            <w:pPr>
              <w:tabs>
                <w:tab w:val="left" w:pos="1666"/>
              </w:tabs>
              <w:ind w:right="-47"/>
            </w:pPr>
            <w:r w:rsidRPr="00B03C67">
              <w:t>Твердые покрытия</w:t>
            </w:r>
          </w:p>
        </w:tc>
        <w:tc>
          <w:tcPr>
            <w:tcW w:w="2126" w:type="dxa"/>
          </w:tcPr>
          <w:p w14:paraId="41F194F8" w14:textId="77777777" w:rsidR="000C066C" w:rsidRPr="00B03C67" w:rsidRDefault="000C066C" w:rsidP="00E24343">
            <w:pPr>
              <w:tabs>
                <w:tab w:val="left" w:pos="1666"/>
              </w:tabs>
              <w:ind w:right="-47"/>
            </w:pPr>
          </w:p>
        </w:tc>
        <w:tc>
          <w:tcPr>
            <w:tcW w:w="2835" w:type="dxa"/>
          </w:tcPr>
          <w:p w14:paraId="6BECCC6D" w14:textId="77777777" w:rsidR="000C066C" w:rsidRPr="00B03C67" w:rsidRDefault="000C066C" w:rsidP="00E24343">
            <w:pPr>
              <w:tabs>
                <w:tab w:val="left" w:pos="1666"/>
              </w:tabs>
              <w:ind w:right="-47"/>
            </w:pPr>
          </w:p>
        </w:tc>
        <w:tc>
          <w:tcPr>
            <w:tcW w:w="1843" w:type="dxa"/>
          </w:tcPr>
          <w:p w14:paraId="766B65BC" w14:textId="77777777" w:rsidR="000C066C" w:rsidRPr="00B03C67" w:rsidRDefault="000C066C" w:rsidP="00E24343">
            <w:pPr>
              <w:tabs>
                <w:tab w:val="left" w:pos="1666"/>
              </w:tabs>
              <w:ind w:right="-47"/>
            </w:pPr>
          </w:p>
        </w:tc>
      </w:tr>
      <w:tr w:rsidR="000C066C" w:rsidRPr="00B03C67" w14:paraId="7E12C8D1" w14:textId="77777777" w:rsidTr="00E24343">
        <w:tc>
          <w:tcPr>
            <w:tcW w:w="567" w:type="dxa"/>
          </w:tcPr>
          <w:p w14:paraId="31E56740" w14:textId="77777777" w:rsidR="000C066C" w:rsidRPr="00B03C67" w:rsidRDefault="000C066C" w:rsidP="00E24343">
            <w:pPr>
              <w:tabs>
                <w:tab w:val="left" w:pos="1666"/>
              </w:tabs>
              <w:ind w:right="-47"/>
            </w:pPr>
            <w:r w:rsidRPr="00B03C67">
              <w:t xml:space="preserve"> </w:t>
            </w:r>
          </w:p>
        </w:tc>
        <w:tc>
          <w:tcPr>
            <w:tcW w:w="1985" w:type="dxa"/>
          </w:tcPr>
          <w:p w14:paraId="48B6DF9C" w14:textId="77777777" w:rsidR="000C066C" w:rsidRPr="00B03C67" w:rsidRDefault="000C066C" w:rsidP="00E24343">
            <w:pPr>
              <w:tabs>
                <w:tab w:val="left" w:pos="1666"/>
              </w:tabs>
              <w:ind w:right="-47"/>
            </w:pPr>
            <w:r w:rsidRPr="00B03C67">
              <w:t xml:space="preserve"> </w:t>
            </w:r>
          </w:p>
        </w:tc>
        <w:tc>
          <w:tcPr>
            <w:tcW w:w="2126" w:type="dxa"/>
          </w:tcPr>
          <w:p w14:paraId="2AAD49F3" w14:textId="77777777" w:rsidR="000C066C" w:rsidRPr="00B03C67" w:rsidRDefault="000C066C" w:rsidP="00E24343">
            <w:pPr>
              <w:tabs>
                <w:tab w:val="left" w:pos="1666"/>
              </w:tabs>
              <w:ind w:right="-47"/>
            </w:pPr>
            <w:r w:rsidRPr="00B03C67">
              <w:t>Внешний осмотр</w:t>
            </w:r>
          </w:p>
        </w:tc>
        <w:tc>
          <w:tcPr>
            <w:tcW w:w="2835" w:type="dxa"/>
          </w:tcPr>
          <w:p w14:paraId="54FAC6CB" w14:textId="77777777" w:rsidR="000C066C" w:rsidRPr="00B03C67" w:rsidRDefault="000C066C" w:rsidP="00E24343">
            <w:pPr>
              <w:tabs>
                <w:tab w:val="left" w:pos="1666"/>
              </w:tabs>
              <w:ind w:right="-47"/>
            </w:pPr>
            <w:r w:rsidRPr="00B03C67">
              <w:t xml:space="preserve">Отсутствие на открытых поверхностях, под мебелью, в углах, на плинтусах и в других труднодоступных местах, видимых невооруженным глазом свободно лежащих загрязнений (мусор, смет, песок, пыль, пух, очес, волосы, шерсть животных, а также волокна от протирочных материалов) и сцепленных с поверхностью загрязнений. На поверхностях отсутствуют видимые невооруженным глазом пятна, в том числе от высохших капель и брызг, разводы, липкий налет, мутные пленки, потеря блеска и </w:t>
            </w:r>
            <w:r w:rsidRPr="00B03C67">
              <w:lastRenderedPageBreak/>
              <w:t>скользкость после высыхания</w:t>
            </w:r>
          </w:p>
        </w:tc>
        <w:tc>
          <w:tcPr>
            <w:tcW w:w="1843" w:type="dxa"/>
          </w:tcPr>
          <w:p w14:paraId="33A93995" w14:textId="77777777" w:rsidR="000C066C" w:rsidRPr="00B03C67" w:rsidRDefault="000C066C" w:rsidP="00E24343">
            <w:pPr>
              <w:tabs>
                <w:tab w:val="left" w:pos="1666"/>
              </w:tabs>
              <w:ind w:right="-47"/>
            </w:pPr>
            <w:r w:rsidRPr="00B03C67">
              <w:lastRenderedPageBreak/>
              <w:t>Отклонение недопустимо</w:t>
            </w:r>
          </w:p>
        </w:tc>
      </w:tr>
      <w:tr w:rsidR="000C066C" w:rsidRPr="00B03C67" w14:paraId="1A4393EE" w14:textId="77777777" w:rsidTr="00E24343">
        <w:tc>
          <w:tcPr>
            <w:tcW w:w="567" w:type="dxa"/>
          </w:tcPr>
          <w:p w14:paraId="31AEE2E7" w14:textId="77777777" w:rsidR="000C066C" w:rsidRPr="00B03C67" w:rsidRDefault="000C066C" w:rsidP="00E24343">
            <w:pPr>
              <w:tabs>
                <w:tab w:val="left" w:pos="1666"/>
              </w:tabs>
              <w:ind w:right="-47"/>
            </w:pPr>
          </w:p>
        </w:tc>
        <w:tc>
          <w:tcPr>
            <w:tcW w:w="1985" w:type="dxa"/>
          </w:tcPr>
          <w:p w14:paraId="1D437DD4" w14:textId="77777777" w:rsidR="000C066C" w:rsidRPr="00B03C67" w:rsidRDefault="000C066C" w:rsidP="00E24343">
            <w:pPr>
              <w:tabs>
                <w:tab w:val="left" w:pos="1666"/>
              </w:tabs>
              <w:ind w:right="-47"/>
            </w:pPr>
          </w:p>
        </w:tc>
        <w:tc>
          <w:tcPr>
            <w:tcW w:w="2126" w:type="dxa"/>
          </w:tcPr>
          <w:p w14:paraId="413EF38D" w14:textId="77777777" w:rsidR="000C066C" w:rsidRPr="00B03C67" w:rsidRDefault="000C066C" w:rsidP="00E24343">
            <w:pPr>
              <w:tabs>
                <w:tab w:val="left" w:pos="1666"/>
              </w:tabs>
              <w:ind w:right="-47"/>
            </w:pPr>
            <w:r w:rsidRPr="00B03C67">
              <w:t>Внешний осмотр</w:t>
            </w:r>
          </w:p>
        </w:tc>
        <w:tc>
          <w:tcPr>
            <w:tcW w:w="2835" w:type="dxa"/>
          </w:tcPr>
          <w:p w14:paraId="27123148" w14:textId="77777777" w:rsidR="000C066C" w:rsidRPr="00B03C67" w:rsidRDefault="000C066C" w:rsidP="00E24343">
            <w:pPr>
              <w:tabs>
                <w:tab w:val="left" w:pos="1666"/>
              </w:tabs>
              <w:ind w:right="-47"/>
            </w:pPr>
            <w:r w:rsidRPr="00B03C67">
              <w:t>Отсутствие чрезмерной сырости</w:t>
            </w:r>
          </w:p>
        </w:tc>
        <w:tc>
          <w:tcPr>
            <w:tcW w:w="1843" w:type="dxa"/>
          </w:tcPr>
          <w:p w14:paraId="7FF94E73" w14:textId="77777777" w:rsidR="000C066C" w:rsidRPr="00B03C67" w:rsidRDefault="000C066C" w:rsidP="00E24343">
            <w:pPr>
              <w:tabs>
                <w:tab w:val="left" w:pos="1666"/>
              </w:tabs>
              <w:ind w:right="-47"/>
            </w:pPr>
            <w:r w:rsidRPr="00B03C67">
              <w:t>Отклонение недопустимо</w:t>
            </w:r>
          </w:p>
        </w:tc>
      </w:tr>
      <w:tr w:rsidR="000C066C" w:rsidRPr="00B03C67" w14:paraId="46F6C06C" w14:textId="77777777" w:rsidTr="00E24343">
        <w:tc>
          <w:tcPr>
            <w:tcW w:w="567" w:type="dxa"/>
          </w:tcPr>
          <w:p w14:paraId="2D8ED892" w14:textId="77777777" w:rsidR="000C066C" w:rsidRPr="00B03C67" w:rsidRDefault="000C066C" w:rsidP="00E24343">
            <w:pPr>
              <w:tabs>
                <w:tab w:val="left" w:pos="1666"/>
              </w:tabs>
              <w:ind w:right="-47"/>
            </w:pPr>
          </w:p>
        </w:tc>
        <w:tc>
          <w:tcPr>
            <w:tcW w:w="1985" w:type="dxa"/>
          </w:tcPr>
          <w:p w14:paraId="5C171AF9" w14:textId="77777777" w:rsidR="000C066C" w:rsidRPr="00B03C67" w:rsidRDefault="000C066C" w:rsidP="00E24343">
            <w:pPr>
              <w:tabs>
                <w:tab w:val="left" w:pos="1666"/>
              </w:tabs>
              <w:ind w:right="-47"/>
            </w:pPr>
          </w:p>
        </w:tc>
        <w:tc>
          <w:tcPr>
            <w:tcW w:w="2126" w:type="dxa"/>
          </w:tcPr>
          <w:p w14:paraId="7D72BCA9" w14:textId="77777777" w:rsidR="000C066C" w:rsidRPr="00B03C67" w:rsidRDefault="000C066C" w:rsidP="00E24343">
            <w:pPr>
              <w:ind w:right="-109"/>
            </w:pPr>
            <w:r w:rsidRPr="00B03C67">
              <w:t>Визуальный контроль производственного процесса</w:t>
            </w:r>
          </w:p>
        </w:tc>
        <w:tc>
          <w:tcPr>
            <w:tcW w:w="2835" w:type="dxa"/>
          </w:tcPr>
          <w:p w14:paraId="35BCA96A" w14:textId="77777777" w:rsidR="000C066C" w:rsidRPr="00B03C67" w:rsidRDefault="000C066C" w:rsidP="00E24343">
            <w:pPr>
              <w:tabs>
                <w:tab w:val="left" w:pos="1666"/>
              </w:tabs>
              <w:ind w:right="-47"/>
            </w:pPr>
            <w:r w:rsidRPr="00B03C67">
              <w:t>В процессе уборки не использовалось мыло и порошкообразные синтетические моющие средства</w:t>
            </w:r>
          </w:p>
        </w:tc>
        <w:tc>
          <w:tcPr>
            <w:tcW w:w="1843" w:type="dxa"/>
          </w:tcPr>
          <w:p w14:paraId="21BC1177" w14:textId="77777777" w:rsidR="000C066C" w:rsidRPr="00B03C67" w:rsidRDefault="000C066C" w:rsidP="00E24343">
            <w:pPr>
              <w:tabs>
                <w:tab w:val="left" w:pos="1666"/>
              </w:tabs>
              <w:ind w:right="-47"/>
            </w:pPr>
            <w:r w:rsidRPr="00B03C67">
              <w:t>Отклонение недопустимо</w:t>
            </w:r>
          </w:p>
        </w:tc>
      </w:tr>
      <w:tr w:rsidR="000C066C" w:rsidRPr="00B03C67" w14:paraId="2F9F2972" w14:textId="77777777" w:rsidTr="00E24343">
        <w:tc>
          <w:tcPr>
            <w:tcW w:w="567" w:type="dxa"/>
          </w:tcPr>
          <w:p w14:paraId="0340BFF0" w14:textId="77777777" w:rsidR="000C066C" w:rsidRPr="00B03C67" w:rsidRDefault="000C066C" w:rsidP="00E24343">
            <w:pPr>
              <w:tabs>
                <w:tab w:val="left" w:pos="1666"/>
              </w:tabs>
              <w:ind w:right="-47"/>
            </w:pPr>
          </w:p>
        </w:tc>
        <w:tc>
          <w:tcPr>
            <w:tcW w:w="1985" w:type="dxa"/>
          </w:tcPr>
          <w:p w14:paraId="660FFF5A" w14:textId="77777777" w:rsidR="000C066C" w:rsidRPr="00B03C67" w:rsidRDefault="000C066C" w:rsidP="00E24343">
            <w:pPr>
              <w:tabs>
                <w:tab w:val="left" w:pos="1666"/>
              </w:tabs>
              <w:ind w:right="-47"/>
            </w:pPr>
          </w:p>
        </w:tc>
        <w:tc>
          <w:tcPr>
            <w:tcW w:w="2126" w:type="dxa"/>
          </w:tcPr>
          <w:p w14:paraId="0EC3FD23" w14:textId="77777777" w:rsidR="000C066C" w:rsidRPr="00B03C67" w:rsidRDefault="000C066C" w:rsidP="00E24343">
            <w:pPr>
              <w:ind w:right="-109"/>
            </w:pPr>
            <w:r w:rsidRPr="00B03C67">
              <w:t>Визуальный контроль производственного процесса</w:t>
            </w:r>
          </w:p>
        </w:tc>
        <w:tc>
          <w:tcPr>
            <w:tcW w:w="2835" w:type="dxa"/>
          </w:tcPr>
          <w:p w14:paraId="0FD2DF3D" w14:textId="77777777" w:rsidR="000C066C" w:rsidRPr="00B03C67" w:rsidRDefault="000C066C" w:rsidP="00E24343">
            <w:pPr>
              <w:tabs>
                <w:tab w:val="left" w:pos="1666"/>
              </w:tabs>
              <w:ind w:right="-47"/>
            </w:pPr>
            <w:r w:rsidRPr="00B03C67">
              <w:t>Уборка производится маркированным специализированным инвентарем</w:t>
            </w:r>
          </w:p>
        </w:tc>
        <w:tc>
          <w:tcPr>
            <w:tcW w:w="1843" w:type="dxa"/>
          </w:tcPr>
          <w:p w14:paraId="27CAF17E" w14:textId="77777777" w:rsidR="000C066C" w:rsidRPr="00B03C67" w:rsidRDefault="000C066C" w:rsidP="00E24343">
            <w:pPr>
              <w:tabs>
                <w:tab w:val="left" w:pos="1666"/>
              </w:tabs>
              <w:ind w:right="-47"/>
            </w:pPr>
            <w:r w:rsidRPr="00B03C67">
              <w:t>Отклонение недопустимо</w:t>
            </w:r>
          </w:p>
        </w:tc>
      </w:tr>
      <w:tr w:rsidR="000C066C" w:rsidRPr="00B03C67" w14:paraId="11396F7A" w14:textId="77777777" w:rsidTr="00E24343">
        <w:tc>
          <w:tcPr>
            <w:tcW w:w="567" w:type="dxa"/>
          </w:tcPr>
          <w:p w14:paraId="0805B683" w14:textId="77777777" w:rsidR="000C066C" w:rsidRPr="00B03C67" w:rsidRDefault="000C066C" w:rsidP="00E24343">
            <w:pPr>
              <w:tabs>
                <w:tab w:val="left" w:pos="1666"/>
              </w:tabs>
              <w:ind w:right="-47"/>
            </w:pPr>
            <w:r w:rsidRPr="00B03C67">
              <w:t xml:space="preserve">3.2 </w:t>
            </w:r>
          </w:p>
        </w:tc>
        <w:tc>
          <w:tcPr>
            <w:tcW w:w="1985" w:type="dxa"/>
          </w:tcPr>
          <w:p w14:paraId="5E3766A0" w14:textId="77777777" w:rsidR="000C066C" w:rsidRPr="00B03C67" w:rsidRDefault="000C066C" w:rsidP="00E24343">
            <w:pPr>
              <w:tabs>
                <w:tab w:val="left" w:pos="1666"/>
              </w:tabs>
              <w:ind w:right="-47"/>
            </w:pPr>
            <w:r w:rsidRPr="00B03C67">
              <w:t>Стены</w:t>
            </w:r>
          </w:p>
        </w:tc>
        <w:tc>
          <w:tcPr>
            <w:tcW w:w="2126" w:type="dxa"/>
          </w:tcPr>
          <w:p w14:paraId="0E68FA52" w14:textId="77777777" w:rsidR="000C066C" w:rsidRPr="00B03C67" w:rsidRDefault="000C066C" w:rsidP="00E24343">
            <w:pPr>
              <w:tabs>
                <w:tab w:val="left" w:pos="1666"/>
              </w:tabs>
              <w:ind w:right="-47"/>
            </w:pPr>
            <w:r w:rsidRPr="00B03C67">
              <w:t>Внешний осмотр</w:t>
            </w:r>
          </w:p>
        </w:tc>
        <w:tc>
          <w:tcPr>
            <w:tcW w:w="2835" w:type="dxa"/>
          </w:tcPr>
          <w:p w14:paraId="6C57C85E" w14:textId="77777777" w:rsidR="000C066C" w:rsidRPr="00B03C67" w:rsidRDefault="000C066C" w:rsidP="00E24343">
            <w:pPr>
              <w:tabs>
                <w:tab w:val="left" w:pos="1666"/>
              </w:tabs>
              <w:ind w:right="-47"/>
            </w:pPr>
            <w:r w:rsidRPr="00B03C67">
              <w:t>Отсутствие липкости поверхности, потеков, высохших капель и брызг чистящего вещества, а также пятен и прочих отметок</w:t>
            </w:r>
          </w:p>
        </w:tc>
        <w:tc>
          <w:tcPr>
            <w:tcW w:w="1843" w:type="dxa"/>
          </w:tcPr>
          <w:p w14:paraId="7EAEC145" w14:textId="77777777" w:rsidR="000C066C" w:rsidRPr="00B03C67" w:rsidRDefault="000C066C" w:rsidP="00E24343">
            <w:pPr>
              <w:tabs>
                <w:tab w:val="left" w:pos="1666"/>
              </w:tabs>
              <w:ind w:right="-47"/>
            </w:pPr>
            <w:r w:rsidRPr="00B03C67">
              <w:t>За исключением тех видов пятен и загрязнений, удаление которых требует специальных процедур.</w:t>
            </w:r>
          </w:p>
        </w:tc>
      </w:tr>
      <w:tr w:rsidR="000C066C" w:rsidRPr="00B03C67" w14:paraId="6FF6AC01" w14:textId="77777777" w:rsidTr="00E24343">
        <w:tc>
          <w:tcPr>
            <w:tcW w:w="567" w:type="dxa"/>
          </w:tcPr>
          <w:p w14:paraId="63765517" w14:textId="77777777" w:rsidR="000C066C" w:rsidRPr="00B03C67" w:rsidRDefault="000C066C" w:rsidP="00E24343">
            <w:pPr>
              <w:tabs>
                <w:tab w:val="left" w:pos="1666"/>
              </w:tabs>
              <w:ind w:right="-47"/>
            </w:pPr>
            <w:r w:rsidRPr="00B03C67">
              <w:t xml:space="preserve">3.3 </w:t>
            </w:r>
          </w:p>
        </w:tc>
        <w:tc>
          <w:tcPr>
            <w:tcW w:w="1985" w:type="dxa"/>
          </w:tcPr>
          <w:p w14:paraId="4DAB2EEB" w14:textId="77777777" w:rsidR="000C066C" w:rsidRPr="00B03C67" w:rsidRDefault="000C066C" w:rsidP="00E24343">
            <w:pPr>
              <w:tabs>
                <w:tab w:val="left" w:pos="1666"/>
              </w:tabs>
              <w:ind w:right="-47"/>
            </w:pPr>
            <w:r w:rsidRPr="00B03C67">
              <w:t>Окна, зеркала, стеклянные поверхности</w:t>
            </w:r>
          </w:p>
        </w:tc>
        <w:tc>
          <w:tcPr>
            <w:tcW w:w="2126" w:type="dxa"/>
          </w:tcPr>
          <w:p w14:paraId="3B33C5DD" w14:textId="77777777" w:rsidR="000C066C" w:rsidRPr="00B03C67" w:rsidRDefault="000C066C" w:rsidP="00E24343">
            <w:pPr>
              <w:tabs>
                <w:tab w:val="left" w:pos="1666"/>
              </w:tabs>
              <w:ind w:right="-47"/>
            </w:pPr>
            <w:r w:rsidRPr="00B03C67">
              <w:t>Внешний осмотр</w:t>
            </w:r>
          </w:p>
        </w:tc>
        <w:tc>
          <w:tcPr>
            <w:tcW w:w="2835" w:type="dxa"/>
          </w:tcPr>
          <w:p w14:paraId="4C3A769E" w14:textId="77777777" w:rsidR="000C066C" w:rsidRPr="00B03C67" w:rsidRDefault="000C066C" w:rsidP="00E24343">
            <w:pPr>
              <w:tabs>
                <w:tab w:val="left" w:pos="1666"/>
              </w:tabs>
              <w:ind w:right="-47"/>
            </w:pPr>
            <w:r w:rsidRPr="00B03C67">
              <w:t>Отсутствие видимых невооруженным глазом подтеков, пятен и разводов от загрязнений и высохших растворов очищающих средств, скоплений пыли и ворса от протирочных материалов</w:t>
            </w:r>
          </w:p>
        </w:tc>
        <w:tc>
          <w:tcPr>
            <w:tcW w:w="1843" w:type="dxa"/>
          </w:tcPr>
          <w:p w14:paraId="79E5623D" w14:textId="77777777" w:rsidR="000C066C" w:rsidRPr="00B03C67" w:rsidRDefault="000C066C" w:rsidP="00E24343">
            <w:pPr>
              <w:tabs>
                <w:tab w:val="left" w:pos="1666"/>
              </w:tabs>
              <w:ind w:right="-47"/>
            </w:pPr>
            <w:r w:rsidRPr="00B03C67">
              <w:t>Отклонение недопустимо</w:t>
            </w:r>
          </w:p>
        </w:tc>
      </w:tr>
      <w:tr w:rsidR="000C066C" w:rsidRPr="00B03C67" w14:paraId="6479A6AA" w14:textId="77777777" w:rsidTr="00E24343">
        <w:tc>
          <w:tcPr>
            <w:tcW w:w="567" w:type="dxa"/>
          </w:tcPr>
          <w:p w14:paraId="6531874A" w14:textId="77777777" w:rsidR="000C066C" w:rsidRPr="00B03C67" w:rsidRDefault="000C066C" w:rsidP="00E24343">
            <w:pPr>
              <w:tabs>
                <w:tab w:val="left" w:pos="1666"/>
              </w:tabs>
              <w:ind w:right="-47"/>
            </w:pPr>
          </w:p>
        </w:tc>
        <w:tc>
          <w:tcPr>
            <w:tcW w:w="1985" w:type="dxa"/>
          </w:tcPr>
          <w:p w14:paraId="3820157F" w14:textId="77777777" w:rsidR="000C066C" w:rsidRPr="00B03C67" w:rsidRDefault="000C066C" w:rsidP="00E24343">
            <w:pPr>
              <w:tabs>
                <w:tab w:val="left" w:pos="1666"/>
              </w:tabs>
              <w:ind w:right="-47"/>
            </w:pPr>
          </w:p>
        </w:tc>
        <w:tc>
          <w:tcPr>
            <w:tcW w:w="2126" w:type="dxa"/>
          </w:tcPr>
          <w:p w14:paraId="41E58D64" w14:textId="77777777" w:rsidR="000C066C" w:rsidRPr="00B03C67" w:rsidRDefault="000C066C" w:rsidP="00E24343">
            <w:pPr>
              <w:tabs>
                <w:tab w:val="left" w:pos="1666"/>
              </w:tabs>
              <w:ind w:right="-47"/>
            </w:pPr>
            <w:r w:rsidRPr="00B03C67">
              <w:t>Внешний осмотр</w:t>
            </w:r>
          </w:p>
        </w:tc>
        <w:tc>
          <w:tcPr>
            <w:tcW w:w="2835" w:type="dxa"/>
          </w:tcPr>
          <w:p w14:paraId="1E6E1085" w14:textId="77777777" w:rsidR="000C066C" w:rsidRPr="00B03C67" w:rsidRDefault="000C066C" w:rsidP="00E24343">
            <w:pPr>
              <w:tabs>
                <w:tab w:val="left" w:pos="1666"/>
              </w:tabs>
              <w:ind w:right="-47"/>
            </w:pPr>
            <w:r w:rsidRPr="00B03C67">
              <w:t>Порошкообразные синтетические моющие средства и абразивные очистители не используются</w:t>
            </w:r>
          </w:p>
        </w:tc>
        <w:tc>
          <w:tcPr>
            <w:tcW w:w="1843" w:type="dxa"/>
          </w:tcPr>
          <w:p w14:paraId="7F7C73F6" w14:textId="77777777" w:rsidR="000C066C" w:rsidRPr="00B03C67" w:rsidRDefault="000C066C" w:rsidP="00E24343">
            <w:pPr>
              <w:tabs>
                <w:tab w:val="left" w:pos="1666"/>
              </w:tabs>
              <w:ind w:right="-47"/>
            </w:pPr>
            <w:r w:rsidRPr="00B03C67">
              <w:t>Отклонение недопустимо</w:t>
            </w:r>
          </w:p>
        </w:tc>
      </w:tr>
      <w:tr w:rsidR="000C066C" w:rsidRPr="00B03C67" w14:paraId="67F001BC" w14:textId="77777777" w:rsidTr="00E24343">
        <w:tc>
          <w:tcPr>
            <w:tcW w:w="567" w:type="dxa"/>
          </w:tcPr>
          <w:p w14:paraId="29FBC32B" w14:textId="77777777" w:rsidR="000C066C" w:rsidRPr="00B03C67" w:rsidRDefault="000C066C" w:rsidP="00E24343">
            <w:pPr>
              <w:tabs>
                <w:tab w:val="left" w:pos="1666"/>
              </w:tabs>
              <w:ind w:right="-47"/>
            </w:pPr>
            <w:r w:rsidRPr="00B03C67">
              <w:t xml:space="preserve">3.4 </w:t>
            </w:r>
          </w:p>
        </w:tc>
        <w:tc>
          <w:tcPr>
            <w:tcW w:w="1985" w:type="dxa"/>
          </w:tcPr>
          <w:p w14:paraId="3A7B0251" w14:textId="77777777" w:rsidR="000C066C" w:rsidRPr="00B03C67" w:rsidRDefault="000C066C" w:rsidP="00E24343">
            <w:pPr>
              <w:tabs>
                <w:tab w:val="left" w:pos="1666"/>
              </w:tabs>
              <w:ind w:right="-47"/>
            </w:pPr>
            <w:r w:rsidRPr="00B03C67">
              <w:t>Ковры, ковровые покрытия, обивка мягкой мебели</w:t>
            </w:r>
          </w:p>
        </w:tc>
        <w:tc>
          <w:tcPr>
            <w:tcW w:w="2126" w:type="dxa"/>
          </w:tcPr>
          <w:p w14:paraId="1C14B206" w14:textId="77777777" w:rsidR="000C066C" w:rsidRPr="00B03C67" w:rsidRDefault="000C066C" w:rsidP="00E24343">
            <w:pPr>
              <w:tabs>
                <w:tab w:val="left" w:pos="1666"/>
              </w:tabs>
              <w:ind w:right="-47"/>
            </w:pPr>
            <w:r w:rsidRPr="00B03C67">
              <w:t>Внешний осмотр</w:t>
            </w:r>
          </w:p>
        </w:tc>
        <w:tc>
          <w:tcPr>
            <w:tcW w:w="2835" w:type="dxa"/>
          </w:tcPr>
          <w:p w14:paraId="60FE466D" w14:textId="77777777" w:rsidR="000C066C" w:rsidRPr="00B03C67" w:rsidRDefault="000C066C" w:rsidP="00E24343">
            <w:pPr>
              <w:tabs>
                <w:tab w:val="left" w:pos="1666"/>
              </w:tabs>
              <w:ind w:right="-47"/>
            </w:pPr>
            <w:r w:rsidRPr="00B03C67">
              <w:t>Отсутствие пыли, пятен, изменения цвета, заминов ворса, налета постороннего ворса, сохранение целостности основы и ворса</w:t>
            </w:r>
          </w:p>
        </w:tc>
        <w:tc>
          <w:tcPr>
            <w:tcW w:w="1843" w:type="dxa"/>
          </w:tcPr>
          <w:p w14:paraId="15E0B0EC" w14:textId="77777777" w:rsidR="000C066C" w:rsidRPr="00B03C67" w:rsidRDefault="000C066C" w:rsidP="00E24343">
            <w:pPr>
              <w:tabs>
                <w:tab w:val="left" w:pos="1533"/>
              </w:tabs>
              <w:ind w:left="-61" w:right="-47"/>
            </w:pPr>
            <w:r w:rsidRPr="00B03C67">
              <w:t>- дефекты, выявленные перед началом работ;</w:t>
            </w:r>
            <w:r w:rsidRPr="00B03C67">
              <w:br/>
              <w:t>- застарелые, не поддающиеся выведению пятна от проникших в структуру ворса красителей, плесени, силикатного клея, антипиренов, чернил и масел;</w:t>
            </w:r>
            <w:r w:rsidRPr="00B03C67">
              <w:br/>
            </w:r>
            <w:r w:rsidRPr="00B03C67">
              <w:lastRenderedPageBreak/>
              <w:t>- изменение линейных размеров ковровых изделий в пределах не более 3 %;</w:t>
            </w:r>
            <w:r w:rsidRPr="00B03C67">
              <w:br/>
              <w:t>- вытравки на изделиях от приносимых на ногах дорожных загрязнений;</w:t>
            </w:r>
            <w:r w:rsidRPr="00B03C67">
              <w:br/>
              <w:t xml:space="preserve">- затеки, </w:t>
            </w:r>
            <w:r w:rsidRPr="00B03C67">
              <w:rPr>
                <w:spacing w:val="-8"/>
              </w:rPr>
              <w:t>образовавшиеся п</w:t>
            </w:r>
            <w:r w:rsidRPr="00B03C67">
              <w:t>ри обработке изделий водными растворами</w:t>
            </w:r>
          </w:p>
        </w:tc>
      </w:tr>
      <w:tr w:rsidR="000C066C" w:rsidRPr="00B03C67" w14:paraId="59E40757" w14:textId="77777777" w:rsidTr="00E24343">
        <w:tc>
          <w:tcPr>
            <w:tcW w:w="567" w:type="dxa"/>
          </w:tcPr>
          <w:p w14:paraId="7D7F6561" w14:textId="77777777" w:rsidR="000C066C" w:rsidRPr="00B03C67" w:rsidRDefault="000C066C" w:rsidP="00E24343">
            <w:pPr>
              <w:tabs>
                <w:tab w:val="left" w:pos="1666"/>
              </w:tabs>
              <w:ind w:right="-47"/>
            </w:pPr>
          </w:p>
        </w:tc>
        <w:tc>
          <w:tcPr>
            <w:tcW w:w="1985" w:type="dxa"/>
          </w:tcPr>
          <w:p w14:paraId="1B614382" w14:textId="77777777" w:rsidR="000C066C" w:rsidRPr="00B03C67" w:rsidRDefault="000C066C" w:rsidP="00E24343">
            <w:pPr>
              <w:tabs>
                <w:tab w:val="left" w:pos="1666"/>
              </w:tabs>
              <w:ind w:right="-47"/>
            </w:pPr>
          </w:p>
        </w:tc>
        <w:tc>
          <w:tcPr>
            <w:tcW w:w="2126" w:type="dxa"/>
          </w:tcPr>
          <w:p w14:paraId="7D67A312" w14:textId="77777777" w:rsidR="000C066C" w:rsidRPr="00B03C67" w:rsidRDefault="000C066C" w:rsidP="00E24343">
            <w:pPr>
              <w:tabs>
                <w:tab w:val="left" w:pos="1666"/>
              </w:tabs>
              <w:ind w:right="-47"/>
            </w:pPr>
            <w:r w:rsidRPr="00B03C67">
              <w:t>Внешний осмотр</w:t>
            </w:r>
          </w:p>
        </w:tc>
        <w:tc>
          <w:tcPr>
            <w:tcW w:w="2835" w:type="dxa"/>
          </w:tcPr>
          <w:p w14:paraId="0BE7E95F" w14:textId="77777777" w:rsidR="000C066C" w:rsidRPr="00B03C67" w:rsidRDefault="000C066C" w:rsidP="00E24343">
            <w:pPr>
              <w:tabs>
                <w:tab w:val="left" w:pos="1666"/>
              </w:tabs>
              <w:ind w:right="-47"/>
            </w:pPr>
            <w:r w:rsidRPr="00B03C67">
              <w:t>Отсутствие пятен, обесцвечивания или потускнения цвета</w:t>
            </w:r>
          </w:p>
        </w:tc>
        <w:tc>
          <w:tcPr>
            <w:tcW w:w="1843" w:type="dxa"/>
          </w:tcPr>
          <w:p w14:paraId="5AF0907E" w14:textId="77777777" w:rsidR="000C066C" w:rsidRPr="00B03C67" w:rsidRDefault="000C066C" w:rsidP="00E24343">
            <w:pPr>
              <w:tabs>
                <w:tab w:val="left" w:pos="1666"/>
              </w:tabs>
              <w:ind w:right="-47"/>
            </w:pPr>
            <w:r w:rsidRPr="00B03C67">
              <w:t>Отклонение недопустимо</w:t>
            </w:r>
          </w:p>
        </w:tc>
      </w:tr>
      <w:tr w:rsidR="000C066C" w:rsidRPr="00B03C67" w14:paraId="67C33B88" w14:textId="77777777" w:rsidTr="00E24343">
        <w:tc>
          <w:tcPr>
            <w:tcW w:w="567" w:type="dxa"/>
          </w:tcPr>
          <w:p w14:paraId="1BFA7F15" w14:textId="77777777" w:rsidR="000C066C" w:rsidRPr="00B03C67" w:rsidRDefault="000C066C" w:rsidP="00E24343">
            <w:pPr>
              <w:tabs>
                <w:tab w:val="left" w:pos="1666"/>
              </w:tabs>
              <w:ind w:right="-47"/>
            </w:pPr>
          </w:p>
        </w:tc>
        <w:tc>
          <w:tcPr>
            <w:tcW w:w="1985" w:type="dxa"/>
          </w:tcPr>
          <w:p w14:paraId="73EA005F" w14:textId="77777777" w:rsidR="000C066C" w:rsidRPr="00B03C67" w:rsidRDefault="000C066C" w:rsidP="00E24343">
            <w:pPr>
              <w:tabs>
                <w:tab w:val="left" w:pos="1666"/>
              </w:tabs>
              <w:ind w:right="-47"/>
            </w:pPr>
          </w:p>
        </w:tc>
        <w:tc>
          <w:tcPr>
            <w:tcW w:w="2126" w:type="dxa"/>
          </w:tcPr>
          <w:p w14:paraId="731D421B" w14:textId="77777777" w:rsidR="000C066C" w:rsidRPr="00B03C67" w:rsidRDefault="000C066C" w:rsidP="00E24343">
            <w:pPr>
              <w:tabs>
                <w:tab w:val="left" w:pos="1666"/>
              </w:tabs>
              <w:ind w:right="-47"/>
            </w:pPr>
            <w:r w:rsidRPr="00B03C67">
              <w:t>Методом осязания</w:t>
            </w:r>
          </w:p>
        </w:tc>
        <w:tc>
          <w:tcPr>
            <w:tcW w:w="2835" w:type="dxa"/>
          </w:tcPr>
          <w:p w14:paraId="447E00EA" w14:textId="77777777" w:rsidR="000C066C" w:rsidRPr="00B03C67" w:rsidRDefault="000C066C" w:rsidP="00E24343">
            <w:pPr>
              <w:tabs>
                <w:tab w:val="left" w:pos="1666"/>
              </w:tabs>
              <w:ind w:right="-47"/>
            </w:pPr>
            <w:r w:rsidRPr="00B03C67">
              <w:t>Отсутствие остатков чистящих веществ на ворсе (не липкий и не мылкий)</w:t>
            </w:r>
          </w:p>
        </w:tc>
        <w:tc>
          <w:tcPr>
            <w:tcW w:w="1843" w:type="dxa"/>
          </w:tcPr>
          <w:p w14:paraId="30F5FBA2" w14:textId="77777777" w:rsidR="000C066C" w:rsidRPr="00B03C67" w:rsidRDefault="000C066C" w:rsidP="00E24343">
            <w:pPr>
              <w:tabs>
                <w:tab w:val="left" w:pos="1666"/>
              </w:tabs>
              <w:ind w:right="-47"/>
            </w:pPr>
            <w:r w:rsidRPr="00B03C67">
              <w:t>Отклонение недопустимо</w:t>
            </w:r>
          </w:p>
        </w:tc>
      </w:tr>
      <w:tr w:rsidR="000C066C" w:rsidRPr="00B03C67" w14:paraId="1CD276BA" w14:textId="77777777" w:rsidTr="00E24343">
        <w:tc>
          <w:tcPr>
            <w:tcW w:w="567" w:type="dxa"/>
          </w:tcPr>
          <w:p w14:paraId="47CFCDC3" w14:textId="77777777" w:rsidR="000C066C" w:rsidRPr="00B03C67" w:rsidRDefault="000C066C" w:rsidP="00E24343">
            <w:pPr>
              <w:tabs>
                <w:tab w:val="left" w:pos="1666"/>
              </w:tabs>
              <w:ind w:right="-47"/>
            </w:pPr>
            <w:r w:rsidRPr="00B03C67">
              <w:t xml:space="preserve">3.5 </w:t>
            </w:r>
          </w:p>
        </w:tc>
        <w:tc>
          <w:tcPr>
            <w:tcW w:w="1985" w:type="dxa"/>
          </w:tcPr>
          <w:p w14:paraId="0A158743" w14:textId="77777777" w:rsidR="000C066C" w:rsidRPr="00B03C67" w:rsidRDefault="000C066C" w:rsidP="00E24343">
            <w:pPr>
              <w:tabs>
                <w:tab w:val="left" w:pos="1666"/>
              </w:tabs>
              <w:ind w:right="-47"/>
            </w:pPr>
            <w:r w:rsidRPr="00B03C67">
              <w:t>Санитарно-техническое оборудование и водостойкие поверхности</w:t>
            </w:r>
          </w:p>
        </w:tc>
        <w:tc>
          <w:tcPr>
            <w:tcW w:w="2126" w:type="dxa"/>
          </w:tcPr>
          <w:p w14:paraId="76F2CB83" w14:textId="77777777" w:rsidR="000C066C" w:rsidRPr="00B03C67" w:rsidRDefault="000C066C" w:rsidP="00E24343">
            <w:pPr>
              <w:tabs>
                <w:tab w:val="left" w:pos="1666"/>
              </w:tabs>
              <w:ind w:right="-47"/>
            </w:pPr>
            <w:r w:rsidRPr="00B03C67">
              <w:t>Внешний осмотр</w:t>
            </w:r>
          </w:p>
        </w:tc>
        <w:tc>
          <w:tcPr>
            <w:tcW w:w="2835" w:type="dxa"/>
          </w:tcPr>
          <w:p w14:paraId="5B7646F1" w14:textId="77777777" w:rsidR="000C066C" w:rsidRPr="00B03C67" w:rsidRDefault="000C066C" w:rsidP="00E24343">
            <w:pPr>
              <w:tabs>
                <w:tab w:val="left" w:pos="1666"/>
              </w:tabs>
              <w:ind w:right="-47"/>
            </w:pPr>
            <w:r w:rsidRPr="00B03C67">
              <w:t>Отсутствие видимых невооруженным глазом загрязнений органического и неорганического характера, водного, мочевого камня, пятен и разводов кальциевого мыла, жировых пленок, продуктов окисления, в т. ч. ржавчины, зеленых пятен солей меди</w:t>
            </w:r>
          </w:p>
        </w:tc>
        <w:tc>
          <w:tcPr>
            <w:tcW w:w="1843" w:type="dxa"/>
          </w:tcPr>
          <w:p w14:paraId="638C6A2F" w14:textId="77777777" w:rsidR="000C066C" w:rsidRPr="00B03C67" w:rsidRDefault="000C066C" w:rsidP="00E24343">
            <w:pPr>
              <w:tabs>
                <w:tab w:val="left" w:pos="1666"/>
              </w:tabs>
              <w:ind w:right="-47"/>
            </w:pPr>
            <w:r w:rsidRPr="00B03C67">
              <w:t>За исключением пятен, которые не удаляются с поверхности, без использования специализированных процедур</w:t>
            </w:r>
          </w:p>
        </w:tc>
      </w:tr>
      <w:tr w:rsidR="000C066C" w:rsidRPr="00B03C67" w14:paraId="51A995B0" w14:textId="77777777" w:rsidTr="00E24343">
        <w:tc>
          <w:tcPr>
            <w:tcW w:w="567" w:type="dxa"/>
          </w:tcPr>
          <w:p w14:paraId="51217564" w14:textId="77777777" w:rsidR="000C066C" w:rsidRPr="00B03C67" w:rsidRDefault="000C066C" w:rsidP="00E24343">
            <w:pPr>
              <w:tabs>
                <w:tab w:val="left" w:pos="1666"/>
              </w:tabs>
              <w:ind w:right="-47"/>
            </w:pPr>
            <w:r w:rsidRPr="00B03C67">
              <w:t>3.6</w:t>
            </w:r>
          </w:p>
        </w:tc>
        <w:tc>
          <w:tcPr>
            <w:tcW w:w="1985" w:type="dxa"/>
          </w:tcPr>
          <w:p w14:paraId="0BA16389" w14:textId="77777777" w:rsidR="000C066C" w:rsidRPr="00B03C67" w:rsidRDefault="000C066C" w:rsidP="00E24343">
            <w:pPr>
              <w:tabs>
                <w:tab w:val="left" w:pos="1666"/>
              </w:tabs>
              <w:ind w:right="-47"/>
            </w:pPr>
            <w:r w:rsidRPr="00B03C67">
              <w:t xml:space="preserve">Наличие на объектах расходных материалов </w:t>
            </w:r>
          </w:p>
        </w:tc>
        <w:tc>
          <w:tcPr>
            <w:tcW w:w="2126" w:type="dxa"/>
          </w:tcPr>
          <w:p w14:paraId="497428F4" w14:textId="77777777" w:rsidR="000C066C" w:rsidRPr="00B03C67" w:rsidRDefault="000C066C" w:rsidP="00E24343">
            <w:pPr>
              <w:tabs>
                <w:tab w:val="left" w:pos="1666"/>
              </w:tabs>
              <w:ind w:right="-47"/>
            </w:pPr>
            <w:r w:rsidRPr="00B03C67">
              <w:t>Внешний осмотр</w:t>
            </w:r>
          </w:p>
        </w:tc>
        <w:tc>
          <w:tcPr>
            <w:tcW w:w="2835" w:type="dxa"/>
          </w:tcPr>
          <w:p w14:paraId="0853FC99" w14:textId="77777777" w:rsidR="000C066C" w:rsidRPr="00B03C67" w:rsidRDefault="000C066C" w:rsidP="00E24343">
            <w:pPr>
              <w:tabs>
                <w:tab w:val="left" w:pos="1666"/>
              </w:tabs>
              <w:ind w:right="-47"/>
            </w:pPr>
            <w:r w:rsidRPr="00B03C67">
              <w:t xml:space="preserve">Наличие в санузлах средств гигиены (туалетное мыло, туалетная бумага, бумажные полотенца) в течение рабочего времени объекта </w:t>
            </w:r>
          </w:p>
        </w:tc>
        <w:tc>
          <w:tcPr>
            <w:tcW w:w="1843" w:type="dxa"/>
          </w:tcPr>
          <w:p w14:paraId="190E38E6" w14:textId="77777777" w:rsidR="000C066C" w:rsidRPr="00B03C67" w:rsidRDefault="000C066C" w:rsidP="00E24343">
            <w:pPr>
              <w:tabs>
                <w:tab w:val="left" w:pos="1666"/>
              </w:tabs>
              <w:ind w:right="-47"/>
            </w:pPr>
            <w:r w:rsidRPr="00B03C67">
              <w:t>Отклонение недопустимо</w:t>
            </w:r>
          </w:p>
        </w:tc>
      </w:tr>
      <w:tr w:rsidR="000C066C" w:rsidRPr="00B03C67" w14:paraId="471E54EE" w14:textId="77777777" w:rsidTr="00E24343">
        <w:tc>
          <w:tcPr>
            <w:tcW w:w="9356" w:type="dxa"/>
            <w:gridSpan w:val="5"/>
          </w:tcPr>
          <w:p w14:paraId="71E05B60" w14:textId="77777777" w:rsidR="000C066C" w:rsidRPr="00B03C67" w:rsidRDefault="000C066C" w:rsidP="00E24343">
            <w:pPr>
              <w:tabs>
                <w:tab w:val="left" w:pos="1666"/>
              </w:tabs>
              <w:ind w:right="-47"/>
              <w:jc w:val="center"/>
              <w:rPr>
                <w:b/>
              </w:rPr>
            </w:pPr>
            <w:r w:rsidRPr="00B03C67">
              <w:rPr>
                <w:b/>
              </w:rPr>
              <w:t>4. В летний период (тротуары, парковка, проезды, цоколь здания)**</w:t>
            </w:r>
          </w:p>
        </w:tc>
      </w:tr>
      <w:tr w:rsidR="000C066C" w:rsidRPr="00B03C67" w14:paraId="1FBD9656" w14:textId="77777777" w:rsidTr="00E24343">
        <w:tc>
          <w:tcPr>
            <w:tcW w:w="567" w:type="dxa"/>
          </w:tcPr>
          <w:p w14:paraId="71AD0D64" w14:textId="77777777" w:rsidR="000C066C" w:rsidRPr="00B03C67" w:rsidRDefault="000C066C" w:rsidP="00E24343">
            <w:pPr>
              <w:tabs>
                <w:tab w:val="left" w:pos="1666"/>
              </w:tabs>
              <w:ind w:right="-47"/>
            </w:pPr>
            <w:r w:rsidRPr="00B03C67">
              <w:t xml:space="preserve">4.1 </w:t>
            </w:r>
          </w:p>
        </w:tc>
        <w:tc>
          <w:tcPr>
            <w:tcW w:w="1985" w:type="dxa"/>
          </w:tcPr>
          <w:p w14:paraId="16E7BADA" w14:textId="77777777" w:rsidR="000C066C" w:rsidRPr="00B03C67" w:rsidRDefault="000C066C" w:rsidP="00E24343">
            <w:pPr>
              <w:tabs>
                <w:tab w:val="left" w:pos="1666"/>
              </w:tabs>
              <w:ind w:right="-47"/>
            </w:pPr>
            <w:r w:rsidRPr="00B03C67">
              <w:t>Тротуары, парковка, проезды</w:t>
            </w:r>
          </w:p>
        </w:tc>
        <w:tc>
          <w:tcPr>
            <w:tcW w:w="2126" w:type="dxa"/>
          </w:tcPr>
          <w:p w14:paraId="52F80B0C" w14:textId="77777777" w:rsidR="000C066C" w:rsidRPr="00B03C67" w:rsidRDefault="000C066C" w:rsidP="00E24343">
            <w:pPr>
              <w:tabs>
                <w:tab w:val="left" w:pos="1666"/>
              </w:tabs>
              <w:ind w:right="-47"/>
            </w:pPr>
            <w:r w:rsidRPr="00B03C67">
              <w:t>Внешний осмотр</w:t>
            </w:r>
          </w:p>
        </w:tc>
        <w:tc>
          <w:tcPr>
            <w:tcW w:w="2835" w:type="dxa"/>
          </w:tcPr>
          <w:p w14:paraId="10CC9AA3" w14:textId="77777777" w:rsidR="000C066C" w:rsidRPr="00B03C67" w:rsidRDefault="000C066C" w:rsidP="00E24343">
            <w:pPr>
              <w:tabs>
                <w:tab w:val="left" w:pos="1666"/>
              </w:tabs>
              <w:ind w:right="-47"/>
            </w:pPr>
            <w:r w:rsidRPr="00B03C67">
              <w:t>Отсутствие мусора на тротуарах, газонах, остановочных площадках, отсутствие грунтовых наносов, пенных разводов</w:t>
            </w:r>
          </w:p>
        </w:tc>
        <w:tc>
          <w:tcPr>
            <w:tcW w:w="1843" w:type="dxa"/>
          </w:tcPr>
          <w:p w14:paraId="14551970" w14:textId="77777777" w:rsidR="000C066C" w:rsidRPr="00B03C67" w:rsidRDefault="000C066C" w:rsidP="00E24343">
            <w:pPr>
              <w:tabs>
                <w:tab w:val="left" w:pos="1666"/>
              </w:tabs>
              <w:ind w:right="-47"/>
            </w:pPr>
            <w:r w:rsidRPr="00B03C67">
              <w:t xml:space="preserve">Отклонение недопустимо  </w:t>
            </w:r>
          </w:p>
        </w:tc>
      </w:tr>
      <w:tr w:rsidR="000C066C" w:rsidRPr="00B03C67" w14:paraId="5AB22001" w14:textId="77777777" w:rsidTr="00E24343">
        <w:tc>
          <w:tcPr>
            <w:tcW w:w="567" w:type="dxa"/>
          </w:tcPr>
          <w:p w14:paraId="473D2102" w14:textId="77777777" w:rsidR="000C066C" w:rsidRPr="00B03C67" w:rsidRDefault="000C066C" w:rsidP="00E24343">
            <w:pPr>
              <w:tabs>
                <w:tab w:val="left" w:pos="1666"/>
              </w:tabs>
              <w:ind w:right="-47"/>
            </w:pPr>
            <w:r w:rsidRPr="00B03C67">
              <w:lastRenderedPageBreak/>
              <w:t xml:space="preserve">4.2 </w:t>
            </w:r>
          </w:p>
        </w:tc>
        <w:tc>
          <w:tcPr>
            <w:tcW w:w="1985" w:type="dxa"/>
          </w:tcPr>
          <w:p w14:paraId="0F28134F" w14:textId="77777777" w:rsidR="000C066C" w:rsidRPr="00B03C67" w:rsidRDefault="000C066C" w:rsidP="00E24343">
            <w:pPr>
              <w:tabs>
                <w:tab w:val="left" w:pos="1666"/>
              </w:tabs>
              <w:ind w:right="-47"/>
            </w:pPr>
            <w:r w:rsidRPr="00B03C67">
              <w:t>Контейнерные площадки</w:t>
            </w:r>
          </w:p>
        </w:tc>
        <w:tc>
          <w:tcPr>
            <w:tcW w:w="2126" w:type="dxa"/>
          </w:tcPr>
          <w:p w14:paraId="0F797F6A" w14:textId="77777777" w:rsidR="000C066C" w:rsidRPr="00B03C67" w:rsidRDefault="000C066C" w:rsidP="00E24343">
            <w:pPr>
              <w:tabs>
                <w:tab w:val="left" w:pos="1666"/>
              </w:tabs>
              <w:ind w:right="-47"/>
            </w:pPr>
            <w:r w:rsidRPr="00B03C67">
              <w:t>Внешний осмотр</w:t>
            </w:r>
          </w:p>
        </w:tc>
        <w:tc>
          <w:tcPr>
            <w:tcW w:w="2835" w:type="dxa"/>
          </w:tcPr>
          <w:p w14:paraId="4319C473" w14:textId="77777777" w:rsidR="000C066C" w:rsidRPr="00B03C67" w:rsidRDefault="000C066C" w:rsidP="00E24343">
            <w:pPr>
              <w:tabs>
                <w:tab w:val="left" w:pos="1666"/>
              </w:tabs>
              <w:ind w:right="-47"/>
            </w:pPr>
            <w:r w:rsidRPr="00B03C67">
              <w:t>Отсутствие мусора на территории, вокруг урн и на контейнерных площадках</w:t>
            </w:r>
          </w:p>
        </w:tc>
        <w:tc>
          <w:tcPr>
            <w:tcW w:w="1843" w:type="dxa"/>
          </w:tcPr>
          <w:p w14:paraId="4E92396E" w14:textId="77777777" w:rsidR="000C066C" w:rsidRPr="00B03C67" w:rsidRDefault="000C066C" w:rsidP="00E24343">
            <w:pPr>
              <w:tabs>
                <w:tab w:val="left" w:pos="1666"/>
              </w:tabs>
              <w:ind w:right="-47"/>
            </w:pPr>
            <w:r w:rsidRPr="00B03C67">
              <w:t xml:space="preserve">Отклонение недопустимо  </w:t>
            </w:r>
          </w:p>
        </w:tc>
      </w:tr>
      <w:tr w:rsidR="000C066C" w:rsidRPr="00B03C67" w14:paraId="26B47BDE" w14:textId="77777777" w:rsidTr="00E24343">
        <w:tc>
          <w:tcPr>
            <w:tcW w:w="567" w:type="dxa"/>
          </w:tcPr>
          <w:p w14:paraId="7E82A78B" w14:textId="77777777" w:rsidR="000C066C" w:rsidRPr="00B03C67" w:rsidRDefault="000C066C" w:rsidP="00E24343">
            <w:pPr>
              <w:tabs>
                <w:tab w:val="left" w:pos="1666"/>
              </w:tabs>
              <w:ind w:right="-47"/>
            </w:pPr>
            <w:r w:rsidRPr="00B03C67">
              <w:t xml:space="preserve">4.3 </w:t>
            </w:r>
          </w:p>
        </w:tc>
        <w:tc>
          <w:tcPr>
            <w:tcW w:w="1985" w:type="dxa"/>
          </w:tcPr>
          <w:p w14:paraId="75626FE3" w14:textId="77777777" w:rsidR="000C066C" w:rsidRPr="00B03C67" w:rsidRDefault="000C066C" w:rsidP="00E24343">
            <w:pPr>
              <w:tabs>
                <w:tab w:val="left" w:pos="1666"/>
              </w:tabs>
              <w:ind w:right="-47"/>
            </w:pPr>
            <w:r w:rsidRPr="00B03C67">
              <w:t>Газоны, цветники</w:t>
            </w:r>
          </w:p>
        </w:tc>
        <w:tc>
          <w:tcPr>
            <w:tcW w:w="2126" w:type="dxa"/>
          </w:tcPr>
          <w:p w14:paraId="5C6B42FC" w14:textId="77777777" w:rsidR="000C066C" w:rsidRPr="00B03C67" w:rsidRDefault="000C066C" w:rsidP="00E24343">
            <w:pPr>
              <w:tabs>
                <w:tab w:val="left" w:pos="1666"/>
              </w:tabs>
              <w:ind w:right="-47"/>
            </w:pPr>
            <w:r w:rsidRPr="00B03C67">
              <w:t>Внешний осмотр</w:t>
            </w:r>
          </w:p>
        </w:tc>
        <w:tc>
          <w:tcPr>
            <w:tcW w:w="2835" w:type="dxa"/>
          </w:tcPr>
          <w:p w14:paraId="19F5B090" w14:textId="77777777" w:rsidR="000C066C" w:rsidRPr="00B03C67" w:rsidRDefault="000C066C" w:rsidP="00E24343">
            <w:pPr>
              <w:tabs>
                <w:tab w:val="left" w:pos="1666"/>
              </w:tabs>
              <w:ind w:right="-47"/>
            </w:pPr>
            <w:r w:rsidRPr="00B03C67">
              <w:t xml:space="preserve">Отсутствие листвы у комлевой части деревьев, кустарников, отсутствие сорных трав </w:t>
            </w:r>
          </w:p>
        </w:tc>
        <w:tc>
          <w:tcPr>
            <w:tcW w:w="1843" w:type="dxa"/>
          </w:tcPr>
          <w:p w14:paraId="01835730" w14:textId="77777777" w:rsidR="000C066C" w:rsidRPr="00B03C67" w:rsidRDefault="000C066C" w:rsidP="00E24343">
            <w:pPr>
              <w:tabs>
                <w:tab w:val="left" w:pos="1666"/>
              </w:tabs>
              <w:ind w:right="-47"/>
            </w:pPr>
            <w:r w:rsidRPr="00B03C67">
              <w:t xml:space="preserve">Отклонение недопустимо  </w:t>
            </w:r>
          </w:p>
        </w:tc>
      </w:tr>
      <w:tr w:rsidR="000C066C" w:rsidRPr="00B03C67" w14:paraId="4FF6B947" w14:textId="77777777" w:rsidTr="00E24343">
        <w:tc>
          <w:tcPr>
            <w:tcW w:w="567" w:type="dxa"/>
          </w:tcPr>
          <w:p w14:paraId="7500CCA9" w14:textId="77777777" w:rsidR="000C066C" w:rsidRPr="00B03C67" w:rsidRDefault="000C066C" w:rsidP="00E24343">
            <w:pPr>
              <w:tabs>
                <w:tab w:val="left" w:pos="1666"/>
              </w:tabs>
              <w:ind w:right="-47"/>
            </w:pPr>
            <w:r w:rsidRPr="00B03C67">
              <w:t xml:space="preserve">4.4 </w:t>
            </w:r>
          </w:p>
        </w:tc>
        <w:tc>
          <w:tcPr>
            <w:tcW w:w="1985" w:type="dxa"/>
          </w:tcPr>
          <w:p w14:paraId="3AB87302" w14:textId="77777777" w:rsidR="000C066C" w:rsidRPr="00B03C67" w:rsidRDefault="000C066C" w:rsidP="00E24343">
            <w:pPr>
              <w:tabs>
                <w:tab w:val="left" w:pos="1666"/>
              </w:tabs>
              <w:ind w:right="-47"/>
            </w:pPr>
            <w:r w:rsidRPr="00B03C67">
              <w:t>Территория (полив)</w:t>
            </w:r>
          </w:p>
        </w:tc>
        <w:tc>
          <w:tcPr>
            <w:tcW w:w="2126" w:type="dxa"/>
          </w:tcPr>
          <w:p w14:paraId="5120DC7B" w14:textId="77777777" w:rsidR="000C066C" w:rsidRPr="00B03C67" w:rsidRDefault="000C066C" w:rsidP="00E24343">
            <w:pPr>
              <w:tabs>
                <w:tab w:val="left" w:pos="1666"/>
              </w:tabs>
              <w:ind w:right="-47"/>
            </w:pPr>
            <w:r w:rsidRPr="00B03C67">
              <w:t>Внешний осмотр</w:t>
            </w:r>
          </w:p>
        </w:tc>
        <w:tc>
          <w:tcPr>
            <w:tcW w:w="2835" w:type="dxa"/>
          </w:tcPr>
          <w:p w14:paraId="74B742D5" w14:textId="77777777" w:rsidR="000C066C" w:rsidRPr="00B03C67" w:rsidRDefault="000C066C" w:rsidP="00E24343">
            <w:pPr>
              <w:tabs>
                <w:tab w:val="left" w:pos="1666"/>
              </w:tabs>
              <w:ind w:right="-47"/>
            </w:pPr>
            <w:r w:rsidRPr="00B03C67">
              <w:t>Отсутствие пуха, грязи, грунтовых наносов</w:t>
            </w:r>
          </w:p>
        </w:tc>
        <w:tc>
          <w:tcPr>
            <w:tcW w:w="1843" w:type="dxa"/>
          </w:tcPr>
          <w:p w14:paraId="358BD1A7" w14:textId="77777777" w:rsidR="000C066C" w:rsidRPr="00B03C67" w:rsidRDefault="000C066C" w:rsidP="00E24343">
            <w:pPr>
              <w:tabs>
                <w:tab w:val="left" w:pos="1666"/>
              </w:tabs>
              <w:ind w:right="-47"/>
            </w:pPr>
            <w:r w:rsidRPr="00B03C67">
              <w:t xml:space="preserve">Отклонение недопустимо  </w:t>
            </w:r>
          </w:p>
        </w:tc>
      </w:tr>
      <w:tr w:rsidR="000C066C" w:rsidRPr="00B03C67" w14:paraId="0E8E103E" w14:textId="77777777" w:rsidTr="00E24343">
        <w:tc>
          <w:tcPr>
            <w:tcW w:w="567" w:type="dxa"/>
          </w:tcPr>
          <w:p w14:paraId="472EA8D1" w14:textId="77777777" w:rsidR="000C066C" w:rsidRPr="00B03C67" w:rsidRDefault="000C066C" w:rsidP="00E24343">
            <w:pPr>
              <w:tabs>
                <w:tab w:val="left" w:pos="1666"/>
              </w:tabs>
              <w:ind w:right="-47"/>
            </w:pPr>
            <w:r w:rsidRPr="00B03C67">
              <w:t xml:space="preserve">4.5 </w:t>
            </w:r>
          </w:p>
        </w:tc>
        <w:tc>
          <w:tcPr>
            <w:tcW w:w="1985" w:type="dxa"/>
          </w:tcPr>
          <w:p w14:paraId="640F3377" w14:textId="77777777" w:rsidR="000C066C" w:rsidRPr="00B03C67" w:rsidRDefault="000C066C" w:rsidP="00E24343">
            <w:pPr>
              <w:tabs>
                <w:tab w:val="left" w:pos="1666"/>
              </w:tabs>
              <w:ind w:right="-47"/>
            </w:pPr>
            <w:r w:rsidRPr="00B03C67">
              <w:t>Урны</w:t>
            </w:r>
          </w:p>
        </w:tc>
        <w:tc>
          <w:tcPr>
            <w:tcW w:w="2126" w:type="dxa"/>
          </w:tcPr>
          <w:p w14:paraId="36363865" w14:textId="77777777" w:rsidR="000C066C" w:rsidRPr="00B03C67" w:rsidRDefault="000C066C" w:rsidP="00E24343">
            <w:pPr>
              <w:tabs>
                <w:tab w:val="left" w:pos="1666"/>
              </w:tabs>
              <w:ind w:right="-47"/>
            </w:pPr>
            <w:r w:rsidRPr="00B03C67">
              <w:t>Внешний осмотр</w:t>
            </w:r>
          </w:p>
        </w:tc>
        <w:tc>
          <w:tcPr>
            <w:tcW w:w="2835" w:type="dxa"/>
          </w:tcPr>
          <w:p w14:paraId="591E3E33" w14:textId="77777777" w:rsidR="000C066C" w:rsidRPr="00B03C67" w:rsidRDefault="000C066C" w:rsidP="00E24343">
            <w:pPr>
              <w:tabs>
                <w:tab w:val="left" w:pos="1666"/>
              </w:tabs>
              <w:ind w:right="-47"/>
            </w:pPr>
            <w:r w:rsidRPr="00B03C67">
              <w:t>Отсутствие грязи, пятен на внешних поверхностях, зловонного запаха, урна наполнена не более чем на 2/3 объема</w:t>
            </w:r>
          </w:p>
        </w:tc>
        <w:tc>
          <w:tcPr>
            <w:tcW w:w="1843" w:type="dxa"/>
          </w:tcPr>
          <w:p w14:paraId="78451D9D" w14:textId="77777777" w:rsidR="000C066C" w:rsidRPr="00B03C67" w:rsidRDefault="000C066C" w:rsidP="00E24343">
            <w:pPr>
              <w:tabs>
                <w:tab w:val="left" w:pos="1666"/>
              </w:tabs>
              <w:ind w:right="-47"/>
            </w:pPr>
            <w:r w:rsidRPr="00B03C67">
              <w:t xml:space="preserve">Отклонение недопустимо  </w:t>
            </w:r>
          </w:p>
        </w:tc>
      </w:tr>
      <w:tr w:rsidR="000C066C" w:rsidRPr="00B03C67" w14:paraId="4DDA7B68" w14:textId="77777777" w:rsidTr="00E24343">
        <w:tc>
          <w:tcPr>
            <w:tcW w:w="567" w:type="dxa"/>
          </w:tcPr>
          <w:p w14:paraId="7B11C5E7" w14:textId="77777777" w:rsidR="000C066C" w:rsidRPr="00B03C67" w:rsidRDefault="000C066C" w:rsidP="00E24343">
            <w:pPr>
              <w:tabs>
                <w:tab w:val="left" w:pos="1666"/>
              </w:tabs>
              <w:ind w:right="-47"/>
            </w:pPr>
            <w:r w:rsidRPr="00B03C67">
              <w:t xml:space="preserve">4.6 </w:t>
            </w:r>
          </w:p>
        </w:tc>
        <w:tc>
          <w:tcPr>
            <w:tcW w:w="1985" w:type="dxa"/>
          </w:tcPr>
          <w:p w14:paraId="73E235A3" w14:textId="77777777" w:rsidR="000C066C" w:rsidRPr="00B03C67" w:rsidRDefault="000C066C" w:rsidP="00E24343">
            <w:pPr>
              <w:tabs>
                <w:tab w:val="left" w:pos="1666"/>
              </w:tabs>
              <w:ind w:right="-47"/>
            </w:pPr>
            <w:r w:rsidRPr="00B03C67">
              <w:t>Ограждения, шлагбаумы</w:t>
            </w:r>
          </w:p>
        </w:tc>
        <w:tc>
          <w:tcPr>
            <w:tcW w:w="2126" w:type="dxa"/>
          </w:tcPr>
          <w:p w14:paraId="48309ED5" w14:textId="77777777" w:rsidR="000C066C" w:rsidRPr="00B03C67" w:rsidRDefault="000C066C" w:rsidP="00E24343">
            <w:pPr>
              <w:tabs>
                <w:tab w:val="left" w:pos="1666"/>
              </w:tabs>
              <w:ind w:right="-47"/>
            </w:pPr>
            <w:r w:rsidRPr="00B03C67">
              <w:t>Внешний осмотр</w:t>
            </w:r>
          </w:p>
        </w:tc>
        <w:tc>
          <w:tcPr>
            <w:tcW w:w="2835" w:type="dxa"/>
          </w:tcPr>
          <w:p w14:paraId="0C4A2B85" w14:textId="77777777" w:rsidR="000C066C" w:rsidRPr="00B03C67" w:rsidRDefault="000C066C" w:rsidP="00E24343">
            <w:pPr>
              <w:tabs>
                <w:tab w:val="left" w:pos="1666"/>
              </w:tabs>
              <w:ind w:right="-47"/>
            </w:pPr>
            <w:r w:rsidRPr="00B03C67">
              <w:t xml:space="preserve">Отсутствие грязи, пятен на поверхностях </w:t>
            </w:r>
          </w:p>
        </w:tc>
        <w:tc>
          <w:tcPr>
            <w:tcW w:w="1843" w:type="dxa"/>
          </w:tcPr>
          <w:p w14:paraId="14745480" w14:textId="77777777" w:rsidR="000C066C" w:rsidRPr="00B03C67" w:rsidRDefault="000C066C" w:rsidP="00E24343">
            <w:pPr>
              <w:tabs>
                <w:tab w:val="left" w:pos="1666"/>
              </w:tabs>
              <w:ind w:right="-47"/>
            </w:pPr>
            <w:r w:rsidRPr="00B03C67">
              <w:t xml:space="preserve">Отклонение недопустимо  </w:t>
            </w:r>
          </w:p>
        </w:tc>
      </w:tr>
      <w:tr w:rsidR="000C066C" w:rsidRPr="00B03C67" w14:paraId="6D15A9B4" w14:textId="77777777" w:rsidTr="00E24343">
        <w:tc>
          <w:tcPr>
            <w:tcW w:w="567" w:type="dxa"/>
          </w:tcPr>
          <w:p w14:paraId="51BD1481" w14:textId="77777777" w:rsidR="000C066C" w:rsidRPr="00B03C67" w:rsidRDefault="000C066C" w:rsidP="00E24343">
            <w:pPr>
              <w:tabs>
                <w:tab w:val="left" w:pos="1666"/>
              </w:tabs>
              <w:ind w:right="-47"/>
            </w:pPr>
            <w:r w:rsidRPr="00B03C67">
              <w:t xml:space="preserve">4.7 </w:t>
            </w:r>
          </w:p>
        </w:tc>
        <w:tc>
          <w:tcPr>
            <w:tcW w:w="1985" w:type="dxa"/>
          </w:tcPr>
          <w:p w14:paraId="5DC87CE4" w14:textId="77777777" w:rsidR="000C066C" w:rsidRPr="00B03C67" w:rsidRDefault="000C066C" w:rsidP="00E24343">
            <w:pPr>
              <w:tabs>
                <w:tab w:val="left" w:pos="1666"/>
              </w:tabs>
              <w:ind w:right="-47"/>
            </w:pPr>
            <w:r w:rsidRPr="00B03C67">
              <w:t>Цоколь здания</w:t>
            </w:r>
          </w:p>
        </w:tc>
        <w:tc>
          <w:tcPr>
            <w:tcW w:w="2126" w:type="dxa"/>
          </w:tcPr>
          <w:p w14:paraId="6F6C2379" w14:textId="77777777" w:rsidR="000C066C" w:rsidRPr="00B03C67" w:rsidRDefault="000C066C" w:rsidP="00E24343">
            <w:pPr>
              <w:tabs>
                <w:tab w:val="left" w:pos="1666"/>
              </w:tabs>
              <w:ind w:right="-47"/>
            </w:pPr>
            <w:r w:rsidRPr="00B03C67">
              <w:t>Внешний осмотр</w:t>
            </w:r>
          </w:p>
        </w:tc>
        <w:tc>
          <w:tcPr>
            <w:tcW w:w="2835" w:type="dxa"/>
          </w:tcPr>
          <w:p w14:paraId="2299C156" w14:textId="77777777" w:rsidR="000C066C" w:rsidRPr="00B03C67" w:rsidRDefault="000C066C" w:rsidP="00E24343">
            <w:pPr>
              <w:tabs>
                <w:tab w:val="left" w:pos="1666"/>
              </w:tabs>
              <w:ind w:right="-47"/>
            </w:pPr>
            <w:r w:rsidRPr="00B03C67">
              <w:t>Отсутствие надписей, рисунков, наносов после полива, следов от расклейки объявлений</w:t>
            </w:r>
          </w:p>
        </w:tc>
        <w:tc>
          <w:tcPr>
            <w:tcW w:w="1843" w:type="dxa"/>
          </w:tcPr>
          <w:p w14:paraId="7F9AB4C3" w14:textId="77777777" w:rsidR="000C066C" w:rsidRPr="00B03C67" w:rsidRDefault="000C066C" w:rsidP="00E24343">
            <w:pPr>
              <w:tabs>
                <w:tab w:val="left" w:pos="1666"/>
              </w:tabs>
              <w:ind w:right="-47"/>
            </w:pPr>
            <w:r w:rsidRPr="00B03C67">
              <w:t xml:space="preserve">Отклонение недопустимо  </w:t>
            </w:r>
          </w:p>
        </w:tc>
      </w:tr>
      <w:tr w:rsidR="000C066C" w:rsidRPr="00B03C67" w14:paraId="1F6EE11C" w14:textId="77777777" w:rsidTr="00E24343">
        <w:tc>
          <w:tcPr>
            <w:tcW w:w="9356" w:type="dxa"/>
            <w:gridSpan w:val="5"/>
          </w:tcPr>
          <w:p w14:paraId="731C4ACF" w14:textId="77777777" w:rsidR="000C066C" w:rsidRPr="00B03C67" w:rsidRDefault="000C066C" w:rsidP="00E24343">
            <w:pPr>
              <w:tabs>
                <w:tab w:val="left" w:pos="1666"/>
              </w:tabs>
              <w:ind w:right="-47"/>
              <w:jc w:val="center"/>
              <w:rPr>
                <w:b/>
              </w:rPr>
            </w:pPr>
            <w:r w:rsidRPr="00B03C67">
              <w:rPr>
                <w:b/>
              </w:rPr>
              <w:t>5. В зимний период (тротуары, парковка, проезды, цоколь здания)**</w:t>
            </w:r>
          </w:p>
        </w:tc>
      </w:tr>
      <w:tr w:rsidR="000C066C" w:rsidRPr="00B03C67" w14:paraId="1263E763" w14:textId="77777777" w:rsidTr="00E24343">
        <w:tc>
          <w:tcPr>
            <w:tcW w:w="567" w:type="dxa"/>
          </w:tcPr>
          <w:p w14:paraId="7BBEB706" w14:textId="77777777" w:rsidR="000C066C" w:rsidRPr="00B03C67" w:rsidRDefault="000C066C" w:rsidP="00E24343">
            <w:pPr>
              <w:tabs>
                <w:tab w:val="left" w:pos="1666"/>
              </w:tabs>
              <w:ind w:right="-47"/>
            </w:pPr>
            <w:r w:rsidRPr="00B03C67">
              <w:t>5.1</w:t>
            </w:r>
          </w:p>
        </w:tc>
        <w:tc>
          <w:tcPr>
            <w:tcW w:w="1985" w:type="dxa"/>
          </w:tcPr>
          <w:p w14:paraId="5E8068CC" w14:textId="77777777" w:rsidR="000C066C" w:rsidRPr="00B03C67" w:rsidRDefault="000C066C" w:rsidP="00E24343">
            <w:pPr>
              <w:tabs>
                <w:tab w:val="left" w:pos="1666"/>
              </w:tabs>
              <w:ind w:right="-47"/>
            </w:pPr>
            <w:r w:rsidRPr="00B03C67">
              <w:t xml:space="preserve">Тротуары и входные группы </w:t>
            </w:r>
          </w:p>
        </w:tc>
        <w:tc>
          <w:tcPr>
            <w:tcW w:w="2126" w:type="dxa"/>
          </w:tcPr>
          <w:p w14:paraId="7F41519E" w14:textId="77777777" w:rsidR="000C066C" w:rsidRPr="00B03C67" w:rsidRDefault="000C066C" w:rsidP="00E24343">
            <w:pPr>
              <w:tabs>
                <w:tab w:val="left" w:pos="1666"/>
              </w:tabs>
              <w:ind w:right="-47"/>
            </w:pPr>
            <w:r w:rsidRPr="00B03C67">
              <w:t>Внешний осмотр</w:t>
            </w:r>
          </w:p>
        </w:tc>
        <w:tc>
          <w:tcPr>
            <w:tcW w:w="2835" w:type="dxa"/>
          </w:tcPr>
          <w:p w14:paraId="07E50FBD" w14:textId="77777777" w:rsidR="000C066C" w:rsidRPr="00B03C67" w:rsidRDefault="000C066C" w:rsidP="00E24343">
            <w:pPr>
              <w:tabs>
                <w:tab w:val="left" w:pos="1666"/>
              </w:tabs>
              <w:ind w:right="-47"/>
            </w:pPr>
            <w:r w:rsidRPr="00B03C67">
              <w:t>Отсутствие снежно-ледяного слоя</w:t>
            </w:r>
          </w:p>
        </w:tc>
        <w:tc>
          <w:tcPr>
            <w:tcW w:w="1843" w:type="dxa"/>
          </w:tcPr>
          <w:p w14:paraId="79998A84" w14:textId="77777777" w:rsidR="000C066C" w:rsidRPr="00B03C67" w:rsidRDefault="000C066C" w:rsidP="00E24343">
            <w:pPr>
              <w:tabs>
                <w:tab w:val="left" w:pos="1666"/>
              </w:tabs>
              <w:ind w:right="-47"/>
            </w:pPr>
            <w:r w:rsidRPr="00B03C67">
              <w:t xml:space="preserve">Отклонение недопустимо  </w:t>
            </w:r>
          </w:p>
        </w:tc>
      </w:tr>
      <w:tr w:rsidR="000C066C" w:rsidRPr="00B03C67" w14:paraId="736A3D3E" w14:textId="77777777" w:rsidTr="00E24343">
        <w:tc>
          <w:tcPr>
            <w:tcW w:w="567" w:type="dxa"/>
          </w:tcPr>
          <w:p w14:paraId="1DB07724" w14:textId="77777777" w:rsidR="000C066C" w:rsidRPr="00B03C67" w:rsidRDefault="000C066C" w:rsidP="00E24343">
            <w:pPr>
              <w:tabs>
                <w:tab w:val="left" w:pos="1666"/>
              </w:tabs>
              <w:ind w:right="-47"/>
            </w:pPr>
            <w:r w:rsidRPr="00B03C67">
              <w:t>5.2</w:t>
            </w:r>
          </w:p>
        </w:tc>
        <w:tc>
          <w:tcPr>
            <w:tcW w:w="1985" w:type="dxa"/>
          </w:tcPr>
          <w:p w14:paraId="15D76012" w14:textId="77777777" w:rsidR="000C066C" w:rsidRPr="00B03C67" w:rsidRDefault="000C066C" w:rsidP="00E24343">
            <w:pPr>
              <w:tabs>
                <w:tab w:val="left" w:pos="1666"/>
              </w:tabs>
              <w:ind w:right="-47"/>
            </w:pPr>
            <w:r w:rsidRPr="00B03C67">
              <w:t>Проезды, парковки, контейнерные площадки</w:t>
            </w:r>
          </w:p>
        </w:tc>
        <w:tc>
          <w:tcPr>
            <w:tcW w:w="2126" w:type="dxa"/>
          </w:tcPr>
          <w:p w14:paraId="028D4AAA" w14:textId="77777777" w:rsidR="000C066C" w:rsidRPr="00B03C67" w:rsidRDefault="000C066C" w:rsidP="00E24343">
            <w:pPr>
              <w:tabs>
                <w:tab w:val="left" w:pos="1666"/>
              </w:tabs>
              <w:ind w:right="-47"/>
            </w:pPr>
            <w:r w:rsidRPr="00B03C67">
              <w:t>Внешний осмотр</w:t>
            </w:r>
          </w:p>
        </w:tc>
        <w:tc>
          <w:tcPr>
            <w:tcW w:w="2835" w:type="dxa"/>
          </w:tcPr>
          <w:p w14:paraId="0176111C" w14:textId="77777777" w:rsidR="000C066C" w:rsidRPr="00B03C67" w:rsidRDefault="000C066C" w:rsidP="00E24343">
            <w:pPr>
              <w:tabs>
                <w:tab w:val="left" w:pos="1666"/>
              </w:tabs>
              <w:ind w:right="-47"/>
            </w:pPr>
            <w:r w:rsidRPr="00B03C67">
              <w:t>Отсутствие снежно-ледяного слоя</w:t>
            </w:r>
          </w:p>
        </w:tc>
        <w:tc>
          <w:tcPr>
            <w:tcW w:w="1843" w:type="dxa"/>
          </w:tcPr>
          <w:p w14:paraId="297B1F3D" w14:textId="77777777" w:rsidR="000C066C" w:rsidRPr="00B03C67" w:rsidRDefault="000C066C" w:rsidP="00E24343">
            <w:pPr>
              <w:tabs>
                <w:tab w:val="left" w:pos="1666"/>
              </w:tabs>
              <w:ind w:right="-47"/>
            </w:pPr>
            <w:r w:rsidRPr="00B03C67">
              <w:t xml:space="preserve">Отклонение недопустимо  </w:t>
            </w:r>
          </w:p>
        </w:tc>
      </w:tr>
      <w:tr w:rsidR="000C066C" w:rsidRPr="00B03C67" w14:paraId="7C5465D3" w14:textId="77777777" w:rsidTr="00E24343">
        <w:tc>
          <w:tcPr>
            <w:tcW w:w="567" w:type="dxa"/>
          </w:tcPr>
          <w:p w14:paraId="4DBC7BA1" w14:textId="77777777" w:rsidR="000C066C" w:rsidRPr="00B03C67" w:rsidRDefault="000C066C" w:rsidP="00E24343">
            <w:pPr>
              <w:tabs>
                <w:tab w:val="left" w:pos="1666"/>
              </w:tabs>
              <w:ind w:right="-47"/>
            </w:pPr>
            <w:r w:rsidRPr="00B03C67">
              <w:t>5.3</w:t>
            </w:r>
          </w:p>
        </w:tc>
        <w:tc>
          <w:tcPr>
            <w:tcW w:w="1985" w:type="dxa"/>
          </w:tcPr>
          <w:p w14:paraId="52DFBAB6" w14:textId="77777777" w:rsidR="000C066C" w:rsidRPr="00B03C67" w:rsidRDefault="000C066C" w:rsidP="00E24343">
            <w:pPr>
              <w:tabs>
                <w:tab w:val="left" w:pos="1666"/>
              </w:tabs>
              <w:ind w:right="-47"/>
            </w:pPr>
            <w:r w:rsidRPr="00B03C67">
              <w:t>Ограждения, шлагбаумы</w:t>
            </w:r>
          </w:p>
        </w:tc>
        <w:tc>
          <w:tcPr>
            <w:tcW w:w="2126" w:type="dxa"/>
          </w:tcPr>
          <w:p w14:paraId="6C0AAF2E" w14:textId="77777777" w:rsidR="000C066C" w:rsidRPr="00B03C67" w:rsidRDefault="000C066C" w:rsidP="00E24343">
            <w:pPr>
              <w:tabs>
                <w:tab w:val="left" w:pos="1666"/>
              </w:tabs>
              <w:ind w:right="-47"/>
            </w:pPr>
            <w:r w:rsidRPr="00B03C67">
              <w:t>Внешний осмотр</w:t>
            </w:r>
          </w:p>
        </w:tc>
        <w:tc>
          <w:tcPr>
            <w:tcW w:w="2835" w:type="dxa"/>
          </w:tcPr>
          <w:p w14:paraId="70EF7A75" w14:textId="77777777" w:rsidR="000C066C" w:rsidRPr="00B03C67" w:rsidRDefault="000C066C" w:rsidP="00E24343">
            <w:pPr>
              <w:tabs>
                <w:tab w:val="left" w:pos="1666"/>
              </w:tabs>
              <w:ind w:right="-47"/>
            </w:pPr>
            <w:r w:rsidRPr="00B03C67">
              <w:t xml:space="preserve">Отсутствие грязи, пятен на поверхностях </w:t>
            </w:r>
          </w:p>
        </w:tc>
        <w:tc>
          <w:tcPr>
            <w:tcW w:w="1843" w:type="dxa"/>
          </w:tcPr>
          <w:p w14:paraId="2E39D95C" w14:textId="77777777" w:rsidR="000C066C" w:rsidRPr="00B03C67" w:rsidRDefault="000C066C" w:rsidP="00E24343">
            <w:pPr>
              <w:tabs>
                <w:tab w:val="left" w:pos="1666"/>
              </w:tabs>
              <w:ind w:right="-47"/>
            </w:pPr>
            <w:r w:rsidRPr="00B03C67">
              <w:t>Отклонение недопустимо**</w:t>
            </w:r>
          </w:p>
        </w:tc>
      </w:tr>
      <w:tr w:rsidR="000C066C" w:rsidRPr="00B03C67" w14:paraId="0AA790CC" w14:textId="77777777" w:rsidTr="00E24343">
        <w:tc>
          <w:tcPr>
            <w:tcW w:w="567" w:type="dxa"/>
          </w:tcPr>
          <w:p w14:paraId="4CD353D3" w14:textId="77777777" w:rsidR="000C066C" w:rsidRPr="00B03C67" w:rsidRDefault="000C066C" w:rsidP="00E24343">
            <w:pPr>
              <w:tabs>
                <w:tab w:val="left" w:pos="1666"/>
              </w:tabs>
              <w:ind w:right="-47"/>
            </w:pPr>
            <w:r w:rsidRPr="00B03C67">
              <w:t>5.4</w:t>
            </w:r>
          </w:p>
        </w:tc>
        <w:tc>
          <w:tcPr>
            <w:tcW w:w="1985" w:type="dxa"/>
          </w:tcPr>
          <w:p w14:paraId="6243AF60" w14:textId="77777777" w:rsidR="000C066C" w:rsidRPr="00B03C67" w:rsidRDefault="000C066C" w:rsidP="00E24343">
            <w:pPr>
              <w:tabs>
                <w:tab w:val="left" w:pos="1666"/>
              </w:tabs>
              <w:ind w:right="-47"/>
            </w:pPr>
            <w:r w:rsidRPr="00B03C67">
              <w:t>Урны</w:t>
            </w:r>
          </w:p>
        </w:tc>
        <w:tc>
          <w:tcPr>
            <w:tcW w:w="2126" w:type="dxa"/>
          </w:tcPr>
          <w:p w14:paraId="59ABDB07" w14:textId="77777777" w:rsidR="000C066C" w:rsidRPr="00B03C67" w:rsidRDefault="000C066C" w:rsidP="00E24343">
            <w:pPr>
              <w:tabs>
                <w:tab w:val="left" w:pos="1666"/>
              </w:tabs>
              <w:ind w:right="-47"/>
            </w:pPr>
            <w:r w:rsidRPr="00B03C67">
              <w:t>Внешний осмотр</w:t>
            </w:r>
          </w:p>
        </w:tc>
        <w:tc>
          <w:tcPr>
            <w:tcW w:w="2835" w:type="dxa"/>
          </w:tcPr>
          <w:p w14:paraId="30FE7DA0" w14:textId="77777777" w:rsidR="000C066C" w:rsidRPr="00B03C67" w:rsidRDefault="000C066C" w:rsidP="00E24343">
            <w:pPr>
              <w:tabs>
                <w:tab w:val="left" w:pos="1666"/>
              </w:tabs>
              <w:ind w:right="-47"/>
            </w:pPr>
            <w:r w:rsidRPr="00B03C67">
              <w:t>Отсутствие грязи, пятен на внешних поверхностях, зловонного запаха, урна наполнена не более чем на 2/3 объема</w:t>
            </w:r>
          </w:p>
        </w:tc>
        <w:tc>
          <w:tcPr>
            <w:tcW w:w="1843" w:type="dxa"/>
          </w:tcPr>
          <w:p w14:paraId="2E26340D" w14:textId="77777777" w:rsidR="000C066C" w:rsidRPr="00B03C67" w:rsidRDefault="000C066C" w:rsidP="00E24343">
            <w:pPr>
              <w:tabs>
                <w:tab w:val="left" w:pos="1666"/>
              </w:tabs>
              <w:ind w:right="-47"/>
            </w:pPr>
            <w:r w:rsidRPr="00B03C67">
              <w:t xml:space="preserve">Отклонение недопустимо  </w:t>
            </w:r>
          </w:p>
        </w:tc>
      </w:tr>
      <w:tr w:rsidR="000C066C" w:rsidRPr="00B03C67" w14:paraId="161A04D2" w14:textId="77777777" w:rsidTr="00E24343">
        <w:tc>
          <w:tcPr>
            <w:tcW w:w="567" w:type="dxa"/>
          </w:tcPr>
          <w:p w14:paraId="596A8CD1" w14:textId="77777777" w:rsidR="000C066C" w:rsidRPr="00B03C67" w:rsidRDefault="000C066C" w:rsidP="00E24343">
            <w:pPr>
              <w:tabs>
                <w:tab w:val="left" w:pos="1666"/>
              </w:tabs>
              <w:ind w:right="-47"/>
            </w:pPr>
            <w:r w:rsidRPr="00B03C67">
              <w:t>5.5</w:t>
            </w:r>
          </w:p>
        </w:tc>
        <w:tc>
          <w:tcPr>
            <w:tcW w:w="1985" w:type="dxa"/>
          </w:tcPr>
          <w:p w14:paraId="67A91C4B" w14:textId="77777777" w:rsidR="000C066C" w:rsidRPr="00B03C67" w:rsidRDefault="000C066C" w:rsidP="00E24343">
            <w:pPr>
              <w:tabs>
                <w:tab w:val="left" w:pos="1666"/>
              </w:tabs>
              <w:ind w:right="-47"/>
            </w:pPr>
            <w:r w:rsidRPr="00B03C67">
              <w:t>Цоколь здания</w:t>
            </w:r>
          </w:p>
        </w:tc>
        <w:tc>
          <w:tcPr>
            <w:tcW w:w="2126" w:type="dxa"/>
          </w:tcPr>
          <w:p w14:paraId="5DAF5870" w14:textId="77777777" w:rsidR="000C066C" w:rsidRPr="00B03C67" w:rsidRDefault="000C066C" w:rsidP="00E24343">
            <w:pPr>
              <w:tabs>
                <w:tab w:val="left" w:pos="1666"/>
              </w:tabs>
              <w:ind w:right="-47"/>
            </w:pPr>
            <w:r w:rsidRPr="00B03C67">
              <w:t>Внешний осмотр</w:t>
            </w:r>
          </w:p>
        </w:tc>
        <w:tc>
          <w:tcPr>
            <w:tcW w:w="2835" w:type="dxa"/>
          </w:tcPr>
          <w:p w14:paraId="2AE0AFCF" w14:textId="77777777" w:rsidR="000C066C" w:rsidRPr="00B03C67" w:rsidRDefault="000C066C" w:rsidP="00E24343">
            <w:pPr>
              <w:tabs>
                <w:tab w:val="left" w:pos="1666"/>
              </w:tabs>
              <w:ind w:right="-47"/>
            </w:pPr>
            <w:r w:rsidRPr="00B03C67">
              <w:t>Отсутствие надписей, рисунков, следов от расклейки объявлений</w:t>
            </w:r>
          </w:p>
        </w:tc>
        <w:tc>
          <w:tcPr>
            <w:tcW w:w="1843" w:type="dxa"/>
          </w:tcPr>
          <w:p w14:paraId="08C559FD" w14:textId="77777777" w:rsidR="000C066C" w:rsidRPr="00B03C67" w:rsidRDefault="000C066C" w:rsidP="00E24343">
            <w:pPr>
              <w:tabs>
                <w:tab w:val="left" w:pos="1666"/>
              </w:tabs>
              <w:ind w:right="-47"/>
            </w:pPr>
            <w:r w:rsidRPr="00B03C67">
              <w:t xml:space="preserve">Отклонение недопустимо  </w:t>
            </w:r>
          </w:p>
        </w:tc>
      </w:tr>
    </w:tbl>
    <w:p w14:paraId="7F37B1D2" w14:textId="77777777" w:rsidR="000C066C" w:rsidRPr="00B03C67" w:rsidRDefault="000C066C" w:rsidP="000C066C">
      <w:pPr>
        <w:tabs>
          <w:tab w:val="left" w:pos="1666"/>
        </w:tabs>
        <w:ind w:left="-709" w:right="-47"/>
        <w:jc w:val="both"/>
      </w:pPr>
    </w:p>
    <w:p w14:paraId="16ADB4B6" w14:textId="77777777" w:rsidR="000C066C" w:rsidRPr="00B03C67" w:rsidRDefault="000C066C" w:rsidP="000C066C">
      <w:pPr>
        <w:tabs>
          <w:tab w:val="left" w:pos="1666"/>
        </w:tabs>
        <w:ind w:firstLine="709"/>
        <w:jc w:val="both"/>
        <w:rPr>
          <w:b/>
          <w:szCs w:val="28"/>
        </w:rPr>
      </w:pPr>
      <w:r w:rsidRPr="00B03C67">
        <w:rPr>
          <w:b/>
          <w:szCs w:val="28"/>
        </w:rPr>
        <w:t>Примечание:</w:t>
      </w:r>
    </w:p>
    <w:p w14:paraId="20FA617E" w14:textId="77777777" w:rsidR="000C066C" w:rsidRPr="00B03C67" w:rsidRDefault="000C066C" w:rsidP="000C066C">
      <w:pPr>
        <w:tabs>
          <w:tab w:val="left" w:pos="1666"/>
        </w:tabs>
        <w:ind w:firstLine="709"/>
        <w:jc w:val="both"/>
        <w:rPr>
          <w:szCs w:val="28"/>
        </w:rPr>
      </w:pPr>
      <w:r w:rsidRPr="00B03C67">
        <w:rPr>
          <w:szCs w:val="28"/>
        </w:rPr>
        <w:t xml:space="preserve">* Осмотр и оценка качества уборки должны производиться не позднее, чем через </w:t>
      </w:r>
      <w:r w:rsidRPr="00B03C67">
        <w:rPr>
          <w:b/>
          <w:szCs w:val="28"/>
        </w:rPr>
        <w:t>30 минут</w:t>
      </w:r>
      <w:r w:rsidRPr="00B03C67">
        <w:rPr>
          <w:szCs w:val="28"/>
        </w:rPr>
        <w:t xml:space="preserve"> после окончания уборки при условии, что помещение не эксплуатировалось;</w:t>
      </w:r>
    </w:p>
    <w:p w14:paraId="407ADB2A" w14:textId="77777777" w:rsidR="000C066C" w:rsidRPr="00B03C67" w:rsidRDefault="000C066C" w:rsidP="000C066C">
      <w:pPr>
        <w:tabs>
          <w:tab w:val="left" w:pos="1666"/>
        </w:tabs>
        <w:ind w:firstLine="709"/>
        <w:jc w:val="both"/>
        <w:rPr>
          <w:b/>
          <w:bCs/>
        </w:rPr>
        <w:sectPr w:rsidR="000C066C" w:rsidRPr="00B03C67" w:rsidSect="00E24343">
          <w:pgSz w:w="11906" w:h="16838"/>
          <w:pgMar w:top="1134" w:right="850" w:bottom="1134" w:left="1701" w:header="709" w:footer="709" w:gutter="0"/>
          <w:cols w:space="708"/>
          <w:docGrid w:linePitch="360"/>
        </w:sectPr>
      </w:pPr>
      <w:r w:rsidRPr="00B03C67">
        <w:rPr>
          <w:szCs w:val="28"/>
        </w:rPr>
        <w:t>**Недопустимость отклонения может иметь место только при идеальных погодных условиях (отсутствие ветра и осадков)</w:t>
      </w:r>
      <w:r w:rsidRPr="00B03C67">
        <w:rPr>
          <w:bCs/>
          <w:szCs w:val="28"/>
        </w:rPr>
        <w:t>.</w:t>
      </w:r>
    </w:p>
    <w:p w14:paraId="4436C388" w14:textId="77777777" w:rsidR="000C066C" w:rsidRPr="00B03C67" w:rsidRDefault="000C066C" w:rsidP="000C066C">
      <w:pPr>
        <w:autoSpaceDE w:val="0"/>
        <w:autoSpaceDN w:val="0"/>
        <w:adjustRightInd w:val="0"/>
        <w:ind w:left="5670"/>
        <w:contextualSpacing/>
        <w:jc w:val="right"/>
        <w:rPr>
          <w:sz w:val="28"/>
          <w:szCs w:val="28"/>
        </w:rPr>
      </w:pPr>
      <w:r w:rsidRPr="00B03C67">
        <w:rPr>
          <w:sz w:val="28"/>
          <w:szCs w:val="28"/>
        </w:rPr>
        <w:lastRenderedPageBreak/>
        <w:t>Приложение № 4 к ТЗ</w:t>
      </w:r>
    </w:p>
    <w:p w14:paraId="03F81A1E" w14:textId="77777777" w:rsidR="000C066C" w:rsidRPr="00B03C67" w:rsidRDefault="000C066C" w:rsidP="000C066C">
      <w:pPr>
        <w:tabs>
          <w:tab w:val="left" w:pos="6663"/>
        </w:tabs>
        <w:autoSpaceDE w:val="0"/>
        <w:autoSpaceDN w:val="0"/>
        <w:adjustRightInd w:val="0"/>
        <w:contextualSpacing/>
        <w:jc w:val="center"/>
        <w:rPr>
          <w:sz w:val="28"/>
          <w:szCs w:val="28"/>
        </w:rPr>
      </w:pPr>
    </w:p>
    <w:p w14:paraId="600E9EFA" w14:textId="77777777" w:rsidR="000C066C" w:rsidRPr="00B03C67" w:rsidRDefault="000C066C" w:rsidP="000C066C">
      <w:pPr>
        <w:tabs>
          <w:tab w:val="left" w:pos="6663"/>
        </w:tabs>
        <w:autoSpaceDE w:val="0"/>
        <w:autoSpaceDN w:val="0"/>
        <w:adjustRightInd w:val="0"/>
        <w:contextualSpacing/>
        <w:jc w:val="center"/>
        <w:rPr>
          <w:b/>
          <w:bCs/>
          <w:sz w:val="28"/>
          <w:szCs w:val="28"/>
        </w:rPr>
      </w:pPr>
      <w:r w:rsidRPr="00B03C67">
        <w:rPr>
          <w:b/>
          <w:bCs/>
          <w:sz w:val="28"/>
          <w:szCs w:val="28"/>
        </w:rPr>
        <w:t xml:space="preserve">Требования к характеристикам, потребительским свойствам </w:t>
      </w:r>
      <w:r w:rsidRPr="00B03C67">
        <w:rPr>
          <w:b/>
          <w:bCs/>
          <w:sz w:val="28"/>
          <w:szCs w:val="28"/>
        </w:rPr>
        <w:br/>
        <w:t xml:space="preserve">и качественным показателям товаров, </w:t>
      </w:r>
    </w:p>
    <w:p w14:paraId="2BF5D1DC" w14:textId="77777777" w:rsidR="000C066C" w:rsidRPr="00B03C67" w:rsidRDefault="000C066C" w:rsidP="000C066C">
      <w:pPr>
        <w:tabs>
          <w:tab w:val="left" w:pos="6663"/>
        </w:tabs>
        <w:autoSpaceDE w:val="0"/>
        <w:autoSpaceDN w:val="0"/>
        <w:adjustRightInd w:val="0"/>
        <w:contextualSpacing/>
        <w:jc w:val="center"/>
        <w:rPr>
          <w:sz w:val="28"/>
          <w:szCs w:val="28"/>
        </w:rPr>
      </w:pPr>
      <w:r w:rsidRPr="00B03C67">
        <w:rPr>
          <w:b/>
          <w:bCs/>
          <w:sz w:val="28"/>
          <w:szCs w:val="28"/>
        </w:rPr>
        <w:t>используемых при оказании Услуг</w:t>
      </w:r>
    </w:p>
    <w:p w14:paraId="1080B420" w14:textId="77777777" w:rsidR="000C066C" w:rsidRPr="00B03C67" w:rsidRDefault="000C066C" w:rsidP="000C066C">
      <w:pPr>
        <w:autoSpaceDE w:val="0"/>
        <w:autoSpaceDN w:val="0"/>
        <w:adjustRightInd w:val="0"/>
        <w:ind w:firstLine="11624"/>
        <w:rPr>
          <w:rFonts w:eastAsia="Calibri"/>
          <w:bCs/>
          <w:sz w:val="20"/>
          <w:szCs w:val="20"/>
        </w:rPr>
      </w:pPr>
    </w:p>
    <w:tbl>
      <w:tblPr>
        <w:tblStyle w:val="61"/>
        <w:tblW w:w="9356" w:type="dxa"/>
        <w:tblInd w:w="-5" w:type="dxa"/>
        <w:tblLook w:val="04A0" w:firstRow="1" w:lastRow="0" w:firstColumn="1" w:lastColumn="0" w:noHBand="0" w:noVBand="1"/>
      </w:tblPr>
      <w:tblGrid>
        <w:gridCol w:w="797"/>
        <w:gridCol w:w="2751"/>
        <w:gridCol w:w="4202"/>
        <w:gridCol w:w="1606"/>
      </w:tblGrid>
      <w:tr w:rsidR="000C066C" w:rsidRPr="00B03C67" w14:paraId="3374A6D2" w14:textId="77777777" w:rsidTr="00E24343">
        <w:tc>
          <w:tcPr>
            <w:tcW w:w="797" w:type="dxa"/>
            <w:shd w:val="clear" w:color="auto" w:fill="auto"/>
            <w:vAlign w:val="center"/>
          </w:tcPr>
          <w:p w14:paraId="348AE2E1" w14:textId="77777777" w:rsidR="000C066C" w:rsidRPr="00B03C67" w:rsidRDefault="000C066C" w:rsidP="00E24343">
            <w:pPr>
              <w:jc w:val="center"/>
              <w:rPr>
                <w:b/>
              </w:rPr>
            </w:pPr>
            <w:r w:rsidRPr="00B03C67">
              <w:rPr>
                <w:b/>
              </w:rPr>
              <w:t>№ п/п</w:t>
            </w:r>
          </w:p>
        </w:tc>
        <w:tc>
          <w:tcPr>
            <w:tcW w:w="2751" w:type="dxa"/>
            <w:shd w:val="clear" w:color="auto" w:fill="auto"/>
            <w:vAlign w:val="center"/>
          </w:tcPr>
          <w:p w14:paraId="4F2E8E81" w14:textId="77777777" w:rsidR="000C066C" w:rsidRPr="00B03C67" w:rsidRDefault="000C066C" w:rsidP="00E24343">
            <w:pPr>
              <w:jc w:val="center"/>
              <w:rPr>
                <w:b/>
              </w:rPr>
            </w:pPr>
            <w:r w:rsidRPr="00B03C67">
              <w:rPr>
                <w:b/>
              </w:rPr>
              <w:t>Наименование товара</w:t>
            </w:r>
          </w:p>
        </w:tc>
        <w:tc>
          <w:tcPr>
            <w:tcW w:w="4202" w:type="dxa"/>
            <w:shd w:val="clear" w:color="auto" w:fill="auto"/>
            <w:vAlign w:val="center"/>
          </w:tcPr>
          <w:p w14:paraId="481DD09E" w14:textId="77777777" w:rsidR="000C066C" w:rsidRPr="00B03C67" w:rsidRDefault="000C066C" w:rsidP="00E24343">
            <w:pPr>
              <w:jc w:val="center"/>
              <w:rPr>
                <w:b/>
              </w:rPr>
            </w:pPr>
            <w:r w:rsidRPr="00B03C67">
              <w:rPr>
                <w:b/>
              </w:rPr>
              <w:t>Качество товара должно соответствовать</w:t>
            </w:r>
          </w:p>
        </w:tc>
        <w:tc>
          <w:tcPr>
            <w:tcW w:w="1606" w:type="dxa"/>
            <w:shd w:val="clear" w:color="auto" w:fill="auto"/>
            <w:vAlign w:val="center"/>
          </w:tcPr>
          <w:p w14:paraId="3AD90A80" w14:textId="77777777" w:rsidR="000C066C" w:rsidRPr="00B03C67" w:rsidRDefault="000C066C" w:rsidP="00E24343">
            <w:pPr>
              <w:jc w:val="center"/>
              <w:rPr>
                <w:b/>
              </w:rPr>
            </w:pPr>
            <w:r w:rsidRPr="00B03C67">
              <w:rPr>
                <w:b/>
              </w:rPr>
              <w:t>Требуемые параметры</w:t>
            </w:r>
          </w:p>
        </w:tc>
      </w:tr>
      <w:tr w:rsidR="000C066C" w:rsidRPr="00B03C67" w14:paraId="40D142F2" w14:textId="77777777" w:rsidTr="00E24343">
        <w:tc>
          <w:tcPr>
            <w:tcW w:w="797" w:type="dxa"/>
            <w:shd w:val="clear" w:color="auto" w:fill="auto"/>
            <w:vAlign w:val="center"/>
          </w:tcPr>
          <w:p w14:paraId="1D30835C" w14:textId="77777777" w:rsidR="000C066C" w:rsidRPr="00B03C67" w:rsidRDefault="000C066C" w:rsidP="00E24343">
            <w:pPr>
              <w:jc w:val="center"/>
            </w:pPr>
            <w:r w:rsidRPr="00B03C67">
              <w:t>1</w:t>
            </w:r>
          </w:p>
        </w:tc>
        <w:tc>
          <w:tcPr>
            <w:tcW w:w="2751" w:type="dxa"/>
            <w:shd w:val="clear" w:color="auto" w:fill="auto"/>
            <w:vAlign w:val="center"/>
          </w:tcPr>
          <w:p w14:paraId="692C1552" w14:textId="77777777" w:rsidR="000C066C" w:rsidRPr="00B03C67" w:rsidRDefault="000C066C" w:rsidP="00E24343">
            <w:pPr>
              <w:rPr>
                <w:bCs/>
              </w:rPr>
            </w:pPr>
            <w:r w:rsidRPr="00B03C67">
              <w:rPr>
                <w:bCs/>
              </w:rPr>
              <w:t>Мыло туалетное твердое</w:t>
            </w:r>
          </w:p>
        </w:tc>
        <w:tc>
          <w:tcPr>
            <w:tcW w:w="4202" w:type="dxa"/>
            <w:shd w:val="clear" w:color="auto" w:fill="auto"/>
            <w:vAlign w:val="center"/>
          </w:tcPr>
          <w:p w14:paraId="5B3ACDC5" w14:textId="75B55A90" w:rsidR="000C066C" w:rsidRPr="00B03C67" w:rsidRDefault="00C4408D" w:rsidP="00E24343">
            <w:pPr>
              <w:rPr>
                <w:bCs/>
              </w:rPr>
            </w:pPr>
            <w:r w:rsidRPr="00C4408D">
              <w:rPr>
                <w:bCs/>
              </w:rPr>
              <w:t>ГОСТ 28546-2002. Межгосударственный стандарт. Мыло туалетное твердое. Общие технические условия" (введен в действие Постановлением Госстандарта России от 11.03.2003 N 71-ст)</w:t>
            </w:r>
          </w:p>
        </w:tc>
        <w:tc>
          <w:tcPr>
            <w:tcW w:w="1606" w:type="dxa"/>
            <w:shd w:val="clear" w:color="auto" w:fill="auto"/>
            <w:vAlign w:val="center"/>
          </w:tcPr>
          <w:p w14:paraId="79F4D661" w14:textId="77777777" w:rsidR="000C066C" w:rsidRPr="00B03C67" w:rsidRDefault="000C066C" w:rsidP="00E24343">
            <w:pPr>
              <w:jc w:val="center"/>
              <w:rPr>
                <w:bCs/>
              </w:rPr>
            </w:pPr>
            <w:r w:rsidRPr="00B03C67">
              <w:rPr>
                <w:bCs/>
              </w:rPr>
              <w:t>Соответствие ГОСТ</w:t>
            </w:r>
          </w:p>
        </w:tc>
      </w:tr>
      <w:tr w:rsidR="000C066C" w:rsidRPr="00B03C67" w14:paraId="5E093D99" w14:textId="77777777" w:rsidTr="00E24343">
        <w:tc>
          <w:tcPr>
            <w:tcW w:w="797" w:type="dxa"/>
            <w:shd w:val="clear" w:color="auto" w:fill="auto"/>
            <w:vAlign w:val="center"/>
          </w:tcPr>
          <w:p w14:paraId="3702138F" w14:textId="77777777" w:rsidR="000C066C" w:rsidRPr="00B03C67" w:rsidRDefault="000C066C" w:rsidP="00E24343">
            <w:pPr>
              <w:jc w:val="center"/>
            </w:pPr>
            <w:r w:rsidRPr="00B03C67">
              <w:t>2</w:t>
            </w:r>
          </w:p>
        </w:tc>
        <w:tc>
          <w:tcPr>
            <w:tcW w:w="2751" w:type="dxa"/>
            <w:shd w:val="clear" w:color="auto" w:fill="auto"/>
            <w:vAlign w:val="center"/>
          </w:tcPr>
          <w:p w14:paraId="65B52007" w14:textId="77777777" w:rsidR="000C066C" w:rsidRPr="00B03C67" w:rsidRDefault="000C066C" w:rsidP="00E24343">
            <w:pPr>
              <w:rPr>
                <w:bCs/>
              </w:rPr>
            </w:pPr>
            <w:r w:rsidRPr="00B03C67">
              <w:rPr>
                <w:bCs/>
              </w:rPr>
              <w:t>Жидкое мыло</w:t>
            </w:r>
          </w:p>
        </w:tc>
        <w:tc>
          <w:tcPr>
            <w:tcW w:w="4202" w:type="dxa"/>
            <w:shd w:val="clear" w:color="auto" w:fill="auto"/>
            <w:vAlign w:val="center"/>
          </w:tcPr>
          <w:p w14:paraId="709A8687" w14:textId="699EB70C" w:rsidR="000C066C" w:rsidRPr="00B03C67" w:rsidRDefault="00C4408D" w:rsidP="00E24343">
            <w:pPr>
              <w:rPr>
                <w:bCs/>
              </w:rPr>
            </w:pPr>
            <w:r w:rsidRPr="00C4408D">
              <w:rPr>
                <w:bCs/>
              </w:rPr>
              <w:t>ГОСТ 31696-2012. Межгосударственный стандарт. Продукция косметическая гигиеническая моющая. Общие технические условия" (введен в действие Приказом Росстандарта от 29.11.2012 N 1762-ст)</w:t>
            </w:r>
          </w:p>
        </w:tc>
        <w:tc>
          <w:tcPr>
            <w:tcW w:w="1606" w:type="dxa"/>
            <w:shd w:val="clear" w:color="auto" w:fill="auto"/>
            <w:vAlign w:val="center"/>
          </w:tcPr>
          <w:p w14:paraId="7327EF03" w14:textId="77777777" w:rsidR="000C066C" w:rsidRPr="00B03C67" w:rsidRDefault="000C066C" w:rsidP="00E24343">
            <w:pPr>
              <w:jc w:val="center"/>
              <w:rPr>
                <w:bCs/>
              </w:rPr>
            </w:pPr>
            <w:r w:rsidRPr="00B03C67">
              <w:rPr>
                <w:bCs/>
              </w:rPr>
              <w:t>Соответствие ГОСТ</w:t>
            </w:r>
          </w:p>
        </w:tc>
      </w:tr>
      <w:tr w:rsidR="000C066C" w:rsidRPr="00B03C67" w14:paraId="45D88288" w14:textId="77777777" w:rsidTr="00E24343">
        <w:tc>
          <w:tcPr>
            <w:tcW w:w="797" w:type="dxa"/>
            <w:shd w:val="clear" w:color="auto" w:fill="auto"/>
            <w:vAlign w:val="center"/>
          </w:tcPr>
          <w:p w14:paraId="238D0BFF" w14:textId="77777777" w:rsidR="000C066C" w:rsidRPr="00B03C67" w:rsidRDefault="000C066C" w:rsidP="00E24343">
            <w:pPr>
              <w:jc w:val="center"/>
            </w:pPr>
            <w:r w:rsidRPr="00B03C67">
              <w:t>3</w:t>
            </w:r>
          </w:p>
        </w:tc>
        <w:tc>
          <w:tcPr>
            <w:tcW w:w="2751" w:type="dxa"/>
            <w:shd w:val="clear" w:color="auto" w:fill="auto"/>
            <w:vAlign w:val="center"/>
          </w:tcPr>
          <w:p w14:paraId="75120150" w14:textId="77777777" w:rsidR="000C066C" w:rsidRPr="00B03C67" w:rsidRDefault="000C066C" w:rsidP="00E24343">
            <w:pPr>
              <w:rPr>
                <w:bCs/>
              </w:rPr>
            </w:pPr>
            <w:r w:rsidRPr="00B03C67">
              <w:rPr>
                <w:bCs/>
              </w:rPr>
              <w:t>Полиэтиленовые мешки для мусорных корзин</w:t>
            </w:r>
          </w:p>
        </w:tc>
        <w:tc>
          <w:tcPr>
            <w:tcW w:w="4202" w:type="dxa"/>
            <w:shd w:val="clear" w:color="auto" w:fill="auto"/>
            <w:vAlign w:val="center"/>
          </w:tcPr>
          <w:p w14:paraId="4EC9456F" w14:textId="05D6A31F" w:rsidR="000C066C" w:rsidRPr="00B03C67" w:rsidRDefault="00C4408D" w:rsidP="00E24343">
            <w:pPr>
              <w:rPr>
                <w:bCs/>
              </w:rPr>
            </w:pPr>
            <w:r w:rsidRPr="00C4408D">
              <w:rPr>
                <w:bCs/>
              </w:rPr>
              <w:t>ГОСТ 16338-85. Межгосударственный стандарт. Полиэтилен низкого давления. Технические условия" (введен в действие Постановлением Госстандарта СССР от 20.12.1985 N 4272) (ред. от 01.09.1986)</w:t>
            </w:r>
          </w:p>
        </w:tc>
        <w:tc>
          <w:tcPr>
            <w:tcW w:w="1606" w:type="dxa"/>
            <w:shd w:val="clear" w:color="auto" w:fill="auto"/>
            <w:vAlign w:val="center"/>
          </w:tcPr>
          <w:p w14:paraId="1A799868" w14:textId="77777777" w:rsidR="000C066C" w:rsidRPr="00B03C67" w:rsidRDefault="000C066C" w:rsidP="00E24343">
            <w:pPr>
              <w:jc w:val="center"/>
              <w:rPr>
                <w:bCs/>
              </w:rPr>
            </w:pPr>
            <w:r w:rsidRPr="00B03C67">
              <w:rPr>
                <w:bCs/>
              </w:rPr>
              <w:t>Соответствие ГОСТ</w:t>
            </w:r>
          </w:p>
        </w:tc>
      </w:tr>
      <w:tr w:rsidR="000C066C" w:rsidRPr="00B03C67" w14:paraId="715E8883" w14:textId="77777777" w:rsidTr="00E24343">
        <w:tc>
          <w:tcPr>
            <w:tcW w:w="797" w:type="dxa"/>
            <w:shd w:val="clear" w:color="auto" w:fill="auto"/>
            <w:vAlign w:val="center"/>
          </w:tcPr>
          <w:p w14:paraId="1E147074" w14:textId="77777777" w:rsidR="000C066C" w:rsidRPr="00B03C67" w:rsidRDefault="000C066C" w:rsidP="00E24343">
            <w:pPr>
              <w:jc w:val="center"/>
            </w:pPr>
            <w:r w:rsidRPr="00B03C67">
              <w:t>4</w:t>
            </w:r>
          </w:p>
        </w:tc>
        <w:tc>
          <w:tcPr>
            <w:tcW w:w="2751" w:type="dxa"/>
            <w:shd w:val="clear" w:color="auto" w:fill="auto"/>
            <w:vAlign w:val="center"/>
          </w:tcPr>
          <w:p w14:paraId="112ACBD7" w14:textId="77777777" w:rsidR="000C066C" w:rsidRPr="00B03C67" w:rsidRDefault="000C066C" w:rsidP="00E24343">
            <w:pPr>
              <w:rPr>
                <w:bCs/>
              </w:rPr>
            </w:pPr>
            <w:r w:rsidRPr="00B03C67">
              <w:rPr>
                <w:bCs/>
              </w:rPr>
              <w:t>Освежитель воздуха</w:t>
            </w:r>
          </w:p>
        </w:tc>
        <w:tc>
          <w:tcPr>
            <w:tcW w:w="4202" w:type="dxa"/>
            <w:shd w:val="clear" w:color="auto" w:fill="auto"/>
            <w:vAlign w:val="center"/>
          </w:tcPr>
          <w:p w14:paraId="31DAA556" w14:textId="2BEA7660" w:rsidR="000C066C" w:rsidRPr="00C4408D" w:rsidRDefault="00C4408D" w:rsidP="00C4408D">
            <w:pPr>
              <w:shd w:val="clear" w:color="auto" w:fill="E8E8E8"/>
              <w:wordWrap w:val="0"/>
              <w:rPr>
                <w:bCs/>
              </w:rPr>
            </w:pPr>
            <w:r w:rsidRPr="00C4408D">
              <w:rPr>
                <w:bCs/>
              </w:rPr>
              <w:t>ГОСТ 32481-2013. Межгосударственный стандарт. Товары бытовой химии в аэрозольной упаковке. Общие технические условия" (введен в действие Приказом Росстандарта от 22.11.2013 N 1815-ст)</w:t>
            </w:r>
          </w:p>
        </w:tc>
        <w:tc>
          <w:tcPr>
            <w:tcW w:w="1606" w:type="dxa"/>
            <w:shd w:val="clear" w:color="auto" w:fill="auto"/>
            <w:vAlign w:val="center"/>
          </w:tcPr>
          <w:p w14:paraId="2C05B0DB" w14:textId="77777777" w:rsidR="000C066C" w:rsidRPr="00B03C67" w:rsidRDefault="000C066C" w:rsidP="00E24343">
            <w:pPr>
              <w:jc w:val="center"/>
              <w:rPr>
                <w:bCs/>
              </w:rPr>
            </w:pPr>
            <w:r w:rsidRPr="00B03C67">
              <w:rPr>
                <w:bCs/>
              </w:rPr>
              <w:t>Соответствие ГОСТ</w:t>
            </w:r>
          </w:p>
        </w:tc>
      </w:tr>
      <w:tr w:rsidR="000C066C" w:rsidRPr="00B03C67" w14:paraId="13537E6B" w14:textId="77777777" w:rsidTr="00E24343">
        <w:trPr>
          <w:trHeight w:val="1032"/>
        </w:trPr>
        <w:tc>
          <w:tcPr>
            <w:tcW w:w="797" w:type="dxa"/>
            <w:shd w:val="clear" w:color="auto" w:fill="auto"/>
            <w:vAlign w:val="center"/>
          </w:tcPr>
          <w:p w14:paraId="52A80A51" w14:textId="77777777" w:rsidR="000C066C" w:rsidRPr="00B03C67" w:rsidRDefault="000C066C" w:rsidP="00E24343">
            <w:pPr>
              <w:jc w:val="center"/>
            </w:pPr>
            <w:r w:rsidRPr="00B03C67">
              <w:t>5</w:t>
            </w:r>
          </w:p>
        </w:tc>
        <w:tc>
          <w:tcPr>
            <w:tcW w:w="2751" w:type="dxa"/>
            <w:shd w:val="clear" w:color="auto" w:fill="auto"/>
            <w:vAlign w:val="center"/>
          </w:tcPr>
          <w:p w14:paraId="13A0A1AA" w14:textId="77777777" w:rsidR="000C066C" w:rsidRPr="00B03C67" w:rsidRDefault="000C066C" w:rsidP="00E24343">
            <w:pPr>
              <w:rPr>
                <w:bCs/>
              </w:rPr>
            </w:pPr>
            <w:r w:rsidRPr="00B03C67">
              <w:rPr>
                <w:bCs/>
              </w:rPr>
              <w:t>Туалетная бумага</w:t>
            </w:r>
          </w:p>
        </w:tc>
        <w:tc>
          <w:tcPr>
            <w:tcW w:w="4202" w:type="dxa"/>
            <w:shd w:val="clear" w:color="auto" w:fill="auto"/>
            <w:vAlign w:val="center"/>
          </w:tcPr>
          <w:p w14:paraId="1466C13D" w14:textId="60CC1FDA" w:rsidR="000C066C" w:rsidRPr="00B03C67" w:rsidRDefault="00C4408D" w:rsidP="00E24343">
            <w:pPr>
              <w:rPr>
                <w:bCs/>
              </w:rPr>
            </w:pPr>
            <w:r w:rsidRPr="00C4408D">
              <w:rPr>
                <w:bCs/>
              </w:rPr>
              <w:t>ГОСТ Р 52354-2025. Национальный стандарт Российской Федерации. Изделия из бумаги бытового и санитарно-гигиенического назначения. Общие технические условия" (утв. и введен в действие Приказом Росстандарта от 07.04.2025 N 254-ст)</w:t>
            </w:r>
          </w:p>
        </w:tc>
        <w:tc>
          <w:tcPr>
            <w:tcW w:w="1606" w:type="dxa"/>
            <w:shd w:val="clear" w:color="auto" w:fill="auto"/>
            <w:vAlign w:val="center"/>
          </w:tcPr>
          <w:p w14:paraId="451009C4" w14:textId="77777777" w:rsidR="000C066C" w:rsidRPr="00B03C67" w:rsidRDefault="000C066C" w:rsidP="00E24343">
            <w:pPr>
              <w:jc w:val="center"/>
              <w:rPr>
                <w:bCs/>
              </w:rPr>
            </w:pPr>
            <w:r w:rsidRPr="00B03C67">
              <w:rPr>
                <w:bCs/>
              </w:rPr>
              <w:t>Соответствие ГОСТ</w:t>
            </w:r>
          </w:p>
        </w:tc>
      </w:tr>
      <w:tr w:rsidR="000C066C" w:rsidRPr="00B03C67" w14:paraId="72B107B8" w14:textId="77777777" w:rsidTr="00E24343">
        <w:tc>
          <w:tcPr>
            <w:tcW w:w="797" w:type="dxa"/>
            <w:shd w:val="clear" w:color="auto" w:fill="auto"/>
            <w:vAlign w:val="center"/>
          </w:tcPr>
          <w:p w14:paraId="05259D06" w14:textId="77777777" w:rsidR="000C066C" w:rsidRPr="00B03C67" w:rsidRDefault="000C066C" w:rsidP="00E24343">
            <w:pPr>
              <w:jc w:val="center"/>
            </w:pPr>
            <w:r w:rsidRPr="00B03C67">
              <w:t>6</w:t>
            </w:r>
          </w:p>
        </w:tc>
        <w:tc>
          <w:tcPr>
            <w:tcW w:w="2751" w:type="dxa"/>
            <w:shd w:val="clear" w:color="auto" w:fill="auto"/>
            <w:vAlign w:val="center"/>
          </w:tcPr>
          <w:p w14:paraId="0F05B3F8" w14:textId="77777777" w:rsidR="000C066C" w:rsidRPr="00B03C67" w:rsidRDefault="000C066C" w:rsidP="00E24343">
            <w:pPr>
              <w:rPr>
                <w:bCs/>
              </w:rPr>
            </w:pPr>
            <w:r w:rsidRPr="00B03C67">
              <w:rPr>
                <w:bCs/>
              </w:rPr>
              <w:t>Полотенца бумажные, одноразовые</w:t>
            </w:r>
          </w:p>
        </w:tc>
        <w:tc>
          <w:tcPr>
            <w:tcW w:w="4202" w:type="dxa"/>
            <w:shd w:val="clear" w:color="auto" w:fill="auto"/>
            <w:vAlign w:val="center"/>
          </w:tcPr>
          <w:p w14:paraId="68D5DAD4" w14:textId="6EA4F8F3" w:rsidR="000C066C" w:rsidRPr="00B03C67" w:rsidRDefault="00C4408D" w:rsidP="00E24343">
            <w:pPr>
              <w:rPr>
                <w:bCs/>
              </w:rPr>
            </w:pPr>
            <w:r w:rsidRPr="00C4408D">
              <w:rPr>
                <w:bCs/>
              </w:rPr>
              <w:t>Изменение N 2 ГОСТ Р 52354-2005 "Изделия из бумаги бытового и санитарно-гигиенического назначения. Общие технические условия" (утв. и введено в действие Приказом Росстандарта от 28.11.2016 N 1817-ст)</w:t>
            </w:r>
          </w:p>
        </w:tc>
        <w:tc>
          <w:tcPr>
            <w:tcW w:w="1606" w:type="dxa"/>
            <w:shd w:val="clear" w:color="auto" w:fill="auto"/>
            <w:vAlign w:val="center"/>
          </w:tcPr>
          <w:p w14:paraId="6F38D785" w14:textId="77777777" w:rsidR="000C066C" w:rsidRPr="00B03C67" w:rsidRDefault="000C066C" w:rsidP="00E24343">
            <w:pPr>
              <w:jc w:val="center"/>
              <w:rPr>
                <w:bCs/>
              </w:rPr>
            </w:pPr>
            <w:r w:rsidRPr="00B03C67">
              <w:rPr>
                <w:bCs/>
              </w:rPr>
              <w:t>Соответствие ГОСТ</w:t>
            </w:r>
          </w:p>
        </w:tc>
      </w:tr>
    </w:tbl>
    <w:p w14:paraId="0C82082C" w14:textId="77777777" w:rsidR="000C066C" w:rsidRPr="00B03C67" w:rsidRDefault="000C066C" w:rsidP="000C066C">
      <w:pPr>
        <w:ind w:left="-1134" w:firstLine="425"/>
        <w:jc w:val="both"/>
        <w:rPr>
          <w:sz w:val="20"/>
          <w:szCs w:val="20"/>
        </w:rPr>
      </w:pPr>
    </w:p>
    <w:p w14:paraId="738029DE" w14:textId="77777777" w:rsidR="000C066C" w:rsidRPr="00B03C67" w:rsidRDefault="000C066C" w:rsidP="000C066C">
      <w:pPr>
        <w:tabs>
          <w:tab w:val="left" w:pos="708"/>
          <w:tab w:val="num" w:pos="1980"/>
        </w:tabs>
        <w:ind w:firstLine="709"/>
        <w:jc w:val="both"/>
        <w:rPr>
          <w:sz w:val="28"/>
          <w:szCs w:val="28"/>
        </w:rPr>
      </w:pPr>
    </w:p>
    <w:p w14:paraId="200902E7" w14:textId="77777777" w:rsidR="000C066C" w:rsidRPr="00B03C67" w:rsidRDefault="000C066C" w:rsidP="000C066C">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670"/>
        <w:contextualSpacing/>
        <w:jc w:val="right"/>
        <w:rPr>
          <w:sz w:val="28"/>
        </w:rPr>
      </w:pPr>
      <w:r w:rsidRPr="00B03C67">
        <w:rPr>
          <w:sz w:val="28"/>
        </w:rPr>
        <w:lastRenderedPageBreak/>
        <w:t>Приложение № 5 к ТЗ</w:t>
      </w:r>
    </w:p>
    <w:p w14:paraId="14C1203A" w14:textId="77777777" w:rsidR="000C066C" w:rsidRPr="00B03C67" w:rsidRDefault="000C066C" w:rsidP="000C066C">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670"/>
        <w:contextualSpacing/>
        <w:jc w:val="right"/>
        <w:rPr>
          <w:sz w:val="28"/>
        </w:rPr>
      </w:pPr>
    </w:p>
    <w:p w14:paraId="4FFE0F69" w14:textId="77777777" w:rsidR="000C066C" w:rsidRPr="00B03C67" w:rsidRDefault="000C066C" w:rsidP="000C066C">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142" w:firstLine="142"/>
        <w:contextualSpacing/>
        <w:jc w:val="center"/>
        <w:rPr>
          <w:b/>
          <w:sz w:val="28"/>
          <w:szCs w:val="28"/>
        </w:rPr>
      </w:pPr>
      <w:r w:rsidRPr="00B03C67">
        <w:rPr>
          <w:b/>
          <w:sz w:val="28"/>
          <w:szCs w:val="28"/>
        </w:rPr>
        <w:t>Перечень услуг</w:t>
      </w:r>
    </w:p>
    <w:p w14:paraId="60A20DC7" w14:textId="77777777" w:rsidR="000C066C" w:rsidRPr="00B03C67" w:rsidRDefault="000C066C" w:rsidP="000C066C">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670"/>
        <w:contextualSpacing/>
        <w:jc w:val="right"/>
        <w:rPr>
          <w:sz w:val="28"/>
        </w:rPr>
      </w:pPr>
    </w:p>
    <w:tbl>
      <w:tblPr>
        <w:tblStyle w:val="afa"/>
        <w:tblW w:w="8653" w:type="dxa"/>
        <w:jc w:val="center"/>
        <w:tblLayout w:type="fixed"/>
        <w:tblLook w:val="04A0" w:firstRow="1" w:lastRow="0" w:firstColumn="1" w:lastColumn="0" w:noHBand="0" w:noVBand="1"/>
      </w:tblPr>
      <w:tblGrid>
        <w:gridCol w:w="1413"/>
        <w:gridCol w:w="5539"/>
        <w:gridCol w:w="1701"/>
      </w:tblGrid>
      <w:tr w:rsidR="00D65B09" w:rsidRPr="00B03C67" w14:paraId="02D01051" w14:textId="77777777" w:rsidTr="00D65B09">
        <w:trPr>
          <w:trHeight w:val="545"/>
          <w:jc w:val="center"/>
        </w:trPr>
        <w:tc>
          <w:tcPr>
            <w:tcW w:w="1413" w:type="dxa"/>
            <w:tcBorders>
              <w:top w:val="single" w:sz="4" w:space="0" w:color="auto"/>
              <w:left w:val="single" w:sz="4" w:space="0" w:color="auto"/>
              <w:bottom w:val="single" w:sz="4" w:space="0" w:color="auto"/>
              <w:right w:val="single" w:sz="4" w:space="0" w:color="auto"/>
            </w:tcBorders>
            <w:vAlign w:val="center"/>
            <w:hideMark/>
          </w:tcPr>
          <w:p w14:paraId="43F774F1" w14:textId="77777777" w:rsidR="00D65B09" w:rsidRPr="00B03C67" w:rsidRDefault="00D65B09" w:rsidP="00E24343">
            <w:pPr>
              <w:ind w:left="-142"/>
              <w:jc w:val="center"/>
              <w:rPr>
                <w:sz w:val="28"/>
              </w:rPr>
            </w:pPr>
            <w:r w:rsidRPr="00B03C67">
              <w:rPr>
                <w:sz w:val="28"/>
              </w:rPr>
              <w:t>№ п/п</w:t>
            </w:r>
          </w:p>
        </w:tc>
        <w:tc>
          <w:tcPr>
            <w:tcW w:w="5539" w:type="dxa"/>
            <w:tcBorders>
              <w:top w:val="single" w:sz="4" w:space="0" w:color="auto"/>
              <w:left w:val="single" w:sz="4" w:space="0" w:color="auto"/>
              <w:bottom w:val="single" w:sz="4" w:space="0" w:color="auto"/>
              <w:right w:val="single" w:sz="4" w:space="0" w:color="auto"/>
            </w:tcBorders>
            <w:vAlign w:val="center"/>
            <w:hideMark/>
          </w:tcPr>
          <w:p w14:paraId="074E1FBD" w14:textId="77777777" w:rsidR="00D65B09" w:rsidRPr="00B03C67" w:rsidRDefault="00D65B09" w:rsidP="00E24343">
            <w:pPr>
              <w:ind w:left="-142"/>
              <w:jc w:val="center"/>
              <w:rPr>
                <w:sz w:val="28"/>
              </w:rPr>
            </w:pPr>
            <w:r w:rsidRPr="00B03C67">
              <w:rPr>
                <w:sz w:val="28"/>
              </w:rPr>
              <w:t>Наименование услуги</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B24557F" w14:textId="77777777" w:rsidR="00D65B09" w:rsidRPr="00B03C67" w:rsidRDefault="00D65B09" w:rsidP="00E24343">
            <w:pPr>
              <w:ind w:left="-142"/>
              <w:jc w:val="center"/>
              <w:rPr>
                <w:sz w:val="28"/>
              </w:rPr>
            </w:pPr>
            <w:r w:rsidRPr="00B03C67">
              <w:rPr>
                <w:sz w:val="28"/>
              </w:rPr>
              <w:t>Ед. изм.</w:t>
            </w:r>
          </w:p>
        </w:tc>
      </w:tr>
      <w:tr w:rsidR="00D65B09" w:rsidRPr="00B03C67" w14:paraId="4BA27A6E" w14:textId="77777777" w:rsidTr="00D65B09">
        <w:trPr>
          <w:trHeight w:val="644"/>
          <w:jc w:val="center"/>
        </w:trPr>
        <w:tc>
          <w:tcPr>
            <w:tcW w:w="1413" w:type="dxa"/>
            <w:tcBorders>
              <w:top w:val="single" w:sz="4" w:space="0" w:color="auto"/>
              <w:left w:val="single" w:sz="4" w:space="0" w:color="auto"/>
              <w:bottom w:val="single" w:sz="4" w:space="0" w:color="auto"/>
              <w:right w:val="single" w:sz="4" w:space="0" w:color="auto"/>
            </w:tcBorders>
            <w:vAlign w:val="center"/>
            <w:hideMark/>
          </w:tcPr>
          <w:p w14:paraId="030EB2BF" w14:textId="77777777" w:rsidR="00D65B09" w:rsidRPr="00B03C67" w:rsidRDefault="00D65B09" w:rsidP="00E24343">
            <w:pPr>
              <w:tabs>
                <w:tab w:val="center" w:pos="-2749"/>
                <w:tab w:val="left" w:pos="0"/>
              </w:tabs>
              <w:ind w:left="-142"/>
              <w:jc w:val="center"/>
              <w:rPr>
                <w:sz w:val="28"/>
              </w:rPr>
            </w:pPr>
            <w:r w:rsidRPr="00B03C67">
              <w:rPr>
                <w:sz w:val="28"/>
              </w:rPr>
              <w:t>1</w:t>
            </w:r>
          </w:p>
        </w:tc>
        <w:tc>
          <w:tcPr>
            <w:tcW w:w="5539" w:type="dxa"/>
            <w:tcBorders>
              <w:top w:val="single" w:sz="4" w:space="0" w:color="auto"/>
              <w:left w:val="single" w:sz="4" w:space="0" w:color="auto"/>
              <w:bottom w:val="single" w:sz="4" w:space="0" w:color="auto"/>
              <w:right w:val="single" w:sz="4" w:space="0" w:color="auto"/>
            </w:tcBorders>
            <w:vAlign w:val="center"/>
            <w:hideMark/>
          </w:tcPr>
          <w:p w14:paraId="65EBE928" w14:textId="77777777" w:rsidR="00D65B09" w:rsidRPr="00B03C67" w:rsidRDefault="00D65B09" w:rsidP="00E24343">
            <w:pPr>
              <w:tabs>
                <w:tab w:val="left" w:pos="148"/>
              </w:tabs>
              <w:rPr>
                <w:sz w:val="28"/>
              </w:rPr>
            </w:pPr>
            <w:r w:rsidRPr="00B03C67">
              <w:rPr>
                <w:sz w:val="28"/>
              </w:rPr>
              <w:t xml:space="preserve">Уборка помещений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65C94F8" w14:textId="2611EFA7" w:rsidR="00D65B09" w:rsidRPr="00B03C67" w:rsidRDefault="00D65B09" w:rsidP="00E24343">
            <w:pPr>
              <w:jc w:val="center"/>
              <w:rPr>
                <w:sz w:val="28"/>
              </w:rPr>
            </w:pPr>
            <w:r w:rsidRPr="00B03C67">
              <w:rPr>
                <w:sz w:val="28"/>
              </w:rPr>
              <w:t>месяц</w:t>
            </w:r>
          </w:p>
        </w:tc>
      </w:tr>
      <w:tr w:rsidR="00D65B09" w:rsidRPr="00B03C67" w14:paraId="193BAF24" w14:textId="77777777" w:rsidTr="00D65B09">
        <w:trPr>
          <w:trHeight w:val="644"/>
          <w:jc w:val="center"/>
        </w:trPr>
        <w:tc>
          <w:tcPr>
            <w:tcW w:w="1413" w:type="dxa"/>
            <w:tcBorders>
              <w:top w:val="single" w:sz="4" w:space="0" w:color="auto"/>
              <w:left w:val="single" w:sz="4" w:space="0" w:color="auto"/>
              <w:bottom w:val="single" w:sz="4" w:space="0" w:color="auto"/>
              <w:right w:val="single" w:sz="4" w:space="0" w:color="auto"/>
            </w:tcBorders>
            <w:vAlign w:val="center"/>
            <w:hideMark/>
          </w:tcPr>
          <w:p w14:paraId="333F9D76" w14:textId="77777777" w:rsidR="00D65B09" w:rsidRPr="00B03C67" w:rsidRDefault="00D65B09" w:rsidP="00E24343">
            <w:pPr>
              <w:tabs>
                <w:tab w:val="center" w:pos="-2749"/>
                <w:tab w:val="left" w:pos="0"/>
              </w:tabs>
              <w:ind w:left="-142"/>
              <w:jc w:val="center"/>
              <w:rPr>
                <w:sz w:val="28"/>
              </w:rPr>
            </w:pPr>
            <w:r w:rsidRPr="00B03C67">
              <w:rPr>
                <w:sz w:val="28"/>
              </w:rPr>
              <w:t>2</w:t>
            </w:r>
          </w:p>
        </w:tc>
        <w:tc>
          <w:tcPr>
            <w:tcW w:w="5539" w:type="dxa"/>
            <w:tcBorders>
              <w:top w:val="single" w:sz="4" w:space="0" w:color="auto"/>
              <w:left w:val="single" w:sz="4" w:space="0" w:color="auto"/>
              <w:bottom w:val="single" w:sz="4" w:space="0" w:color="auto"/>
              <w:right w:val="single" w:sz="4" w:space="0" w:color="auto"/>
            </w:tcBorders>
            <w:vAlign w:val="center"/>
            <w:hideMark/>
          </w:tcPr>
          <w:p w14:paraId="2A8886FE" w14:textId="77777777" w:rsidR="00D65B09" w:rsidRPr="00B03C67" w:rsidRDefault="00D65B09" w:rsidP="00E24343">
            <w:pPr>
              <w:tabs>
                <w:tab w:val="left" w:pos="148"/>
              </w:tabs>
              <w:rPr>
                <w:sz w:val="28"/>
              </w:rPr>
            </w:pPr>
            <w:r w:rsidRPr="00B03C67">
              <w:rPr>
                <w:sz w:val="28"/>
              </w:rPr>
              <w:t>Уборка прилегающей территории в летний период</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2AF90EB" w14:textId="3C829662" w:rsidR="00D65B09" w:rsidRPr="00B03C67" w:rsidRDefault="00D65B09" w:rsidP="00E24343">
            <w:pPr>
              <w:jc w:val="center"/>
              <w:rPr>
                <w:sz w:val="28"/>
              </w:rPr>
            </w:pPr>
            <w:r w:rsidRPr="00B03C67">
              <w:rPr>
                <w:sz w:val="28"/>
              </w:rPr>
              <w:t>месяц</w:t>
            </w:r>
          </w:p>
        </w:tc>
      </w:tr>
      <w:tr w:rsidR="00D65B09" w:rsidRPr="00B03C67" w14:paraId="5FE7C23D" w14:textId="77777777" w:rsidTr="00D65B09">
        <w:trPr>
          <w:trHeight w:val="644"/>
          <w:jc w:val="center"/>
        </w:trPr>
        <w:tc>
          <w:tcPr>
            <w:tcW w:w="1413" w:type="dxa"/>
            <w:tcBorders>
              <w:top w:val="single" w:sz="4" w:space="0" w:color="auto"/>
              <w:left w:val="single" w:sz="4" w:space="0" w:color="auto"/>
              <w:bottom w:val="single" w:sz="4" w:space="0" w:color="auto"/>
              <w:right w:val="single" w:sz="4" w:space="0" w:color="auto"/>
            </w:tcBorders>
            <w:vAlign w:val="center"/>
            <w:hideMark/>
          </w:tcPr>
          <w:p w14:paraId="21BAC8B4" w14:textId="77777777" w:rsidR="00D65B09" w:rsidRPr="00B03C67" w:rsidRDefault="00D65B09" w:rsidP="00E24343">
            <w:pPr>
              <w:tabs>
                <w:tab w:val="center" w:pos="-2749"/>
                <w:tab w:val="left" w:pos="0"/>
              </w:tabs>
              <w:ind w:left="-142"/>
              <w:jc w:val="center"/>
              <w:rPr>
                <w:sz w:val="28"/>
              </w:rPr>
            </w:pPr>
            <w:r w:rsidRPr="00B03C67">
              <w:rPr>
                <w:sz w:val="28"/>
              </w:rPr>
              <w:t>3</w:t>
            </w:r>
          </w:p>
        </w:tc>
        <w:tc>
          <w:tcPr>
            <w:tcW w:w="5539" w:type="dxa"/>
            <w:tcBorders>
              <w:top w:val="single" w:sz="4" w:space="0" w:color="auto"/>
              <w:left w:val="single" w:sz="4" w:space="0" w:color="auto"/>
              <w:bottom w:val="single" w:sz="4" w:space="0" w:color="auto"/>
              <w:right w:val="single" w:sz="4" w:space="0" w:color="auto"/>
            </w:tcBorders>
            <w:vAlign w:val="center"/>
            <w:hideMark/>
          </w:tcPr>
          <w:p w14:paraId="15B265F4" w14:textId="77777777" w:rsidR="00D65B09" w:rsidRPr="00B03C67" w:rsidRDefault="00D65B09" w:rsidP="00E24343">
            <w:pPr>
              <w:tabs>
                <w:tab w:val="left" w:pos="148"/>
              </w:tabs>
              <w:rPr>
                <w:sz w:val="28"/>
              </w:rPr>
            </w:pPr>
            <w:r w:rsidRPr="00B03C67">
              <w:rPr>
                <w:sz w:val="28"/>
              </w:rPr>
              <w:t>Уборка прилегающей территории в зимний период</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7FDFCD5" w14:textId="1AE8BF7F" w:rsidR="00D65B09" w:rsidRPr="00B03C67" w:rsidRDefault="00D65B09" w:rsidP="0000009A">
            <w:pPr>
              <w:jc w:val="center"/>
              <w:rPr>
                <w:sz w:val="28"/>
              </w:rPr>
            </w:pPr>
            <w:r w:rsidRPr="00B03C67">
              <w:rPr>
                <w:sz w:val="28"/>
              </w:rPr>
              <w:t>месяц</w:t>
            </w:r>
          </w:p>
        </w:tc>
      </w:tr>
      <w:tr w:rsidR="00D65B09" w:rsidRPr="00B03C67" w14:paraId="691E60DA" w14:textId="77777777" w:rsidTr="00D65B09">
        <w:trPr>
          <w:trHeight w:val="644"/>
          <w:jc w:val="center"/>
        </w:trPr>
        <w:tc>
          <w:tcPr>
            <w:tcW w:w="1413" w:type="dxa"/>
            <w:tcBorders>
              <w:top w:val="single" w:sz="4" w:space="0" w:color="auto"/>
              <w:left w:val="single" w:sz="4" w:space="0" w:color="auto"/>
              <w:bottom w:val="single" w:sz="4" w:space="0" w:color="auto"/>
              <w:right w:val="single" w:sz="4" w:space="0" w:color="auto"/>
            </w:tcBorders>
            <w:vAlign w:val="center"/>
            <w:hideMark/>
          </w:tcPr>
          <w:p w14:paraId="591399F1" w14:textId="77777777" w:rsidR="00D65B09" w:rsidRPr="00B03C67" w:rsidRDefault="00D65B09" w:rsidP="00E24343">
            <w:pPr>
              <w:tabs>
                <w:tab w:val="center" w:pos="-2749"/>
                <w:tab w:val="left" w:pos="0"/>
              </w:tabs>
              <w:ind w:left="-142"/>
              <w:jc w:val="center"/>
              <w:rPr>
                <w:sz w:val="28"/>
              </w:rPr>
            </w:pPr>
            <w:r w:rsidRPr="00B03C67">
              <w:rPr>
                <w:sz w:val="28"/>
              </w:rPr>
              <w:t>4</w:t>
            </w:r>
          </w:p>
        </w:tc>
        <w:tc>
          <w:tcPr>
            <w:tcW w:w="5539" w:type="dxa"/>
            <w:tcBorders>
              <w:top w:val="single" w:sz="4" w:space="0" w:color="auto"/>
              <w:left w:val="single" w:sz="4" w:space="0" w:color="auto"/>
              <w:bottom w:val="single" w:sz="4" w:space="0" w:color="auto"/>
              <w:right w:val="single" w:sz="4" w:space="0" w:color="auto"/>
            </w:tcBorders>
            <w:vAlign w:val="center"/>
            <w:hideMark/>
          </w:tcPr>
          <w:p w14:paraId="60058F16" w14:textId="77777777" w:rsidR="00D65B09" w:rsidRPr="00B03C67" w:rsidRDefault="00D65B09" w:rsidP="00E24343">
            <w:pPr>
              <w:tabs>
                <w:tab w:val="left" w:pos="148"/>
              </w:tabs>
              <w:rPr>
                <w:sz w:val="28"/>
              </w:rPr>
            </w:pPr>
            <w:r w:rsidRPr="00B03C67">
              <w:rPr>
                <w:sz w:val="28"/>
              </w:rPr>
              <w:t xml:space="preserve">Мойка внутреннего и наружного остекления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04F2558" w14:textId="3DE20E5B" w:rsidR="00D65B09" w:rsidRPr="00B03C67" w:rsidRDefault="00D65B09" w:rsidP="00E24343">
            <w:pPr>
              <w:jc w:val="center"/>
              <w:rPr>
                <w:sz w:val="28"/>
              </w:rPr>
            </w:pPr>
            <w:r>
              <w:rPr>
                <w:sz w:val="28"/>
              </w:rPr>
              <w:t>условная единица</w:t>
            </w:r>
          </w:p>
        </w:tc>
      </w:tr>
    </w:tbl>
    <w:p w14:paraId="4D76719F" w14:textId="77777777" w:rsidR="00E24343" w:rsidRDefault="00E24343"/>
    <w:sectPr w:rsidR="00E2434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C865A8" w14:textId="77777777" w:rsidR="000B03BC" w:rsidRDefault="000B03BC">
      <w:r>
        <w:separator/>
      </w:r>
    </w:p>
  </w:endnote>
  <w:endnote w:type="continuationSeparator" w:id="0">
    <w:p w14:paraId="7BF01600" w14:textId="77777777" w:rsidR="000B03BC" w:rsidRDefault="000B03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BF324A" w14:textId="77777777" w:rsidR="000B03BC" w:rsidRDefault="000B03BC">
      <w:r>
        <w:separator/>
      </w:r>
    </w:p>
  </w:footnote>
  <w:footnote w:type="continuationSeparator" w:id="0">
    <w:p w14:paraId="4ABEAC1F" w14:textId="77777777" w:rsidR="000B03BC" w:rsidRDefault="000B03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3431725"/>
      <w:docPartObj>
        <w:docPartGallery w:val="Page Numbers (Top of Page)"/>
        <w:docPartUnique/>
      </w:docPartObj>
    </w:sdtPr>
    <w:sdtEndPr>
      <w:rPr>
        <w:rFonts w:ascii="Times New Roman" w:hAnsi="Times New Roman"/>
        <w:sz w:val="24"/>
        <w:szCs w:val="24"/>
      </w:rPr>
    </w:sdtEndPr>
    <w:sdtContent>
      <w:p w14:paraId="143BD8B2" w14:textId="4C93FA5C" w:rsidR="00BF7F28" w:rsidRPr="00260D15" w:rsidRDefault="00BF7F28">
        <w:pPr>
          <w:pStyle w:val="af3"/>
          <w:jc w:val="center"/>
          <w:rPr>
            <w:rFonts w:ascii="Times New Roman" w:hAnsi="Times New Roman"/>
            <w:sz w:val="24"/>
            <w:szCs w:val="24"/>
          </w:rPr>
        </w:pPr>
        <w:r w:rsidRPr="00260D15">
          <w:rPr>
            <w:rFonts w:ascii="Times New Roman" w:hAnsi="Times New Roman"/>
            <w:sz w:val="24"/>
            <w:szCs w:val="24"/>
          </w:rPr>
          <w:fldChar w:fldCharType="begin"/>
        </w:r>
        <w:r w:rsidRPr="00260D15">
          <w:rPr>
            <w:rFonts w:ascii="Times New Roman" w:hAnsi="Times New Roman"/>
            <w:sz w:val="24"/>
            <w:szCs w:val="24"/>
          </w:rPr>
          <w:instrText>PAGE   \* MERGEFORMAT</w:instrText>
        </w:r>
        <w:r w:rsidRPr="00260D15">
          <w:rPr>
            <w:rFonts w:ascii="Times New Roman" w:hAnsi="Times New Roman"/>
            <w:sz w:val="24"/>
            <w:szCs w:val="24"/>
          </w:rPr>
          <w:fldChar w:fldCharType="separate"/>
        </w:r>
        <w:r w:rsidR="00486008">
          <w:rPr>
            <w:rFonts w:ascii="Times New Roman" w:hAnsi="Times New Roman"/>
            <w:noProof/>
            <w:sz w:val="24"/>
            <w:szCs w:val="24"/>
          </w:rPr>
          <w:t>21</w:t>
        </w:r>
        <w:r w:rsidRPr="00260D15">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1B77E8A"/>
    <w:multiLevelType w:val="multilevel"/>
    <w:tmpl w:val="EDDCBB8E"/>
    <w:lvl w:ilvl="0">
      <w:start w:val="1"/>
      <w:numFmt w:val="decimal"/>
      <w:lvlText w:val="%1."/>
      <w:lvlJc w:val="left"/>
      <w:pPr>
        <w:ind w:left="1210" w:hanging="360"/>
      </w:pPr>
      <w:rPr>
        <w:b/>
      </w:rPr>
    </w:lvl>
    <w:lvl w:ilvl="1">
      <w:start w:val="1"/>
      <w:numFmt w:val="decimal"/>
      <w:isLgl/>
      <w:lvlText w:val="%1.%2."/>
      <w:lvlJc w:val="left"/>
      <w:pPr>
        <w:ind w:left="1854"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2" w15:restartNumberingAfterBreak="0">
    <w:nsid w:val="0D552AF8"/>
    <w:multiLevelType w:val="multilevel"/>
    <w:tmpl w:val="C5A6249E"/>
    <w:lvl w:ilvl="0">
      <w:start w:val="4"/>
      <w:numFmt w:val="decimal"/>
      <w:lvlText w:val="%1."/>
      <w:lvlJc w:val="left"/>
      <w:pPr>
        <w:ind w:left="390" w:hanging="390"/>
      </w:pPr>
      <w:rPr>
        <w:rFonts w:hint="default"/>
      </w:rPr>
    </w:lvl>
    <w:lvl w:ilvl="1">
      <w:start w:val="2"/>
      <w:numFmt w:val="decimal"/>
      <w:lvlText w:val="%1.%2."/>
      <w:lvlJc w:val="left"/>
      <w:pPr>
        <w:ind w:left="1860" w:hanging="72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500" w:hanging="108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7140" w:hanging="144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780" w:hanging="1800"/>
      </w:pPr>
      <w:rPr>
        <w:rFonts w:hint="default"/>
      </w:rPr>
    </w:lvl>
    <w:lvl w:ilvl="8">
      <w:start w:val="1"/>
      <w:numFmt w:val="decimal"/>
      <w:lvlText w:val="%1.%2.%3.%4.%5.%6.%7.%8.%9."/>
      <w:lvlJc w:val="left"/>
      <w:pPr>
        <w:ind w:left="10920" w:hanging="1800"/>
      </w:pPr>
      <w:rPr>
        <w:rFonts w:hint="default"/>
      </w:rPr>
    </w:lvl>
  </w:abstractNum>
  <w:abstractNum w:abstractNumId="3" w15:restartNumberingAfterBreak="0">
    <w:nsid w:val="17750B58"/>
    <w:multiLevelType w:val="multilevel"/>
    <w:tmpl w:val="BD7239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BA003F"/>
    <w:multiLevelType w:val="multilevel"/>
    <w:tmpl w:val="3F0C3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F5C4B8A"/>
    <w:multiLevelType w:val="multilevel"/>
    <w:tmpl w:val="4E3E2B7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5A44D6F"/>
    <w:multiLevelType w:val="multilevel"/>
    <w:tmpl w:val="C7DE45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B86577"/>
    <w:multiLevelType w:val="multilevel"/>
    <w:tmpl w:val="8272C0F6"/>
    <w:lvl w:ilvl="0">
      <w:start w:val="1"/>
      <w:numFmt w:val="decimal"/>
      <w:lvlText w:val="%1."/>
      <w:lvlJc w:val="left"/>
      <w:pPr>
        <w:tabs>
          <w:tab w:val="num" w:pos="785"/>
        </w:tabs>
        <w:ind w:left="785" w:hanging="360"/>
      </w:pPr>
    </w:lvl>
    <w:lvl w:ilvl="1" w:tentative="1">
      <w:start w:val="1"/>
      <w:numFmt w:val="decimal"/>
      <w:lvlText w:val="%2."/>
      <w:lvlJc w:val="left"/>
      <w:pPr>
        <w:tabs>
          <w:tab w:val="num" w:pos="1505"/>
        </w:tabs>
        <w:ind w:left="1505" w:hanging="360"/>
      </w:pPr>
    </w:lvl>
    <w:lvl w:ilvl="2" w:tentative="1">
      <w:start w:val="1"/>
      <w:numFmt w:val="decimal"/>
      <w:lvlText w:val="%3."/>
      <w:lvlJc w:val="left"/>
      <w:pPr>
        <w:tabs>
          <w:tab w:val="num" w:pos="2225"/>
        </w:tabs>
        <w:ind w:left="2225" w:hanging="360"/>
      </w:pPr>
    </w:lvl>
    <w:lvl w:ilvl="3" w:tentative="1">
      <w:start w:val="1"/>
      <w:numFmt w:val="decimal"/>
      <w:lvlText w:val="%4."/>
      <w:lvlJc w:val="left"/>
      <w:pPr>
        <w:tabs>
          <w:tab w:val="num" w:pos="2945"/>
        </w:tabs>
        <w:ind w:left="2945" w:hanging="360"/>
      </w:pPr>
    </w:lvl>
    <w:lvl w:ilvl="4" w:tentative="1">
      <w:start w:val="1"/>
      <w:numFmt w:val="decimal"/>
      <w:lvlText w:val="%5."/>
      <w:lvlJc w:val="left"/>
      <w:pPr>
        <w:tabs>
          <w:tab w:val="num" w:pos="3665"/>
        </w:tabs>
        <w:ind w:left="3665" w:hanging="360"/>
      </w:pPr>
    </w:lvl>
    <w:lvl w:ilvl="5" w:tentative="1">
      <w:start w:val="1"/>
      <w:numFmt w:val="decimal"/>
      <w:lvlText w:val="%6."/>
      <w:lvlJc w:val="left"/>
      <w:pPr>
        <w:tabs>
          <w:tab w:val="num" w:pos="4385"/>
        </w:tabs>
        <w:ind w:left="4385" w:hanging="360"/>
      </w:pPr>
    </w:lvl>
    <w:lvl w:ilvl="6" w:tentative="1">
      <w:start w:val="1"/>
      <w:numFmt w:val="decimal"/>
      <w:lvlText w:val="%7."/>
      <w:lvlJc w:val="left"/>
      <w:pPr>
        <w:tabs>
          <w:tab w:val="num" w:pos="5105"/>
        </w:tabs>
        <w:ind w:left="5105" w:hanging="360"/>
      </w:pPr>
    </w:lvl>
    <w:lvl w:ilvl="7" w:tentative="1">
      <w:start w:val="1"/>
      <w:numFmt w:val="decimal"/>
      <w:lvlText w:val="%8."/>
      <w:lvlJc w:val="left"/>
      <w:pPr>
        <w:tabs>
          <w:tab w:val="num" w:pos="5825"/>
        </w:tabs>
        <w:ind w:left="5825" w:hanging="360"/>
      </w:pPr>
    </w:lvl>
    <w:lvl w:ilvl="8" w:tentative="1">
      <w:start w:val="1"/>
      <w:numFmt w:val="decimal"/>
      <w:lvlText w:val="%9."/>
      <w:lvlJc w:val="left"/>
      <w:pPr>
        <w:tabs>
          <w:tab w:val="num" w:pos="6545"/>
        </w:tabs>
        <w:ind w:left="6545" w:hanging="360"/>
      </w:pPr>
    </w:lvl>
  </w:abstractNum>
  <w:abstractNum w:abstractNumId="8" w15:restartNumberingAfterBreak="0">
    <w:nsid w:val="36F521AE"/>
    <w:multiLevelType w:val="multilevel"/>
    <w:tmpl w:val="B6F6A65E"/>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62E0DAE"/>
    <w:multiLevelType w:val="multilevel"/>
    <w:tmpl w:val="EE9C6F3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6376727"/>
    <w:multiLevelType w:val="multilevel"/>
    <w:tmpl w:val="35DC8D78"/>
    <w:lvl w:ilvl="0">
      <w:start w:val="6"/>
      <w:numFmt w:val="decimal"/>
      <w:lvlText w:val="%1."/>
      <w:lvlJc w:val="left"/>
      <w:pPr>
        <w:tabs>
          <w:tab w:val="num" w:pos="643"/>
        </w:tabs>
        <w:ind w:left="643" w:hanging="360"/>
      </w:pPr>
    </w:lvl>
    <w:lvl w:ilvl="1" w:tentative="1">
      <w:start w:val="1"/>
      <w:numFmt w:val="decimal"/>
      <w:lvlText w:val="%2."/>
      <w:lvlJc w:val="left"/>
      <w:pPr>
        <w:tabs>
          <w:tab w:val="num" w:pos="1363"/>
        </w:tabs>
        <w:ind w:left="1363" w:hanging="360"/>
      </w:pPr>
    </w:lvl>
    <w:lvl w:ilvl="2" w:tentative="1">
      <w:start w:val="1"/>
      <w:numFmt w:val="decimal"/>
      <w:lvlText w:val="%3."/>
      <w:lvlJc w:val="left"/>
      <w:pPr>
        <w:tabs>
          <w:tab w:val="num" w:pos="2083"/>
        </w:tabs>
        <w:ind w:left="2083" w:hanging="360"/>
      </w:pPr>
    </w:lvl>
    <w:lvl w:ilvl="3" w:tentative="1">
      <w:start w:val="1"/>
      <w:numFmt w:val="decimal"/>
      <w:lvlText w:val="%4."/>
      <w:lvlJc w:val="left"/>
      <w:pPr>
        <w:tabs>
          <w:tab w:val="num" w:pos="2803"/>
        </w:tabs>
        <w:ind w:left="2803" w:hanging="360"/>
      </w:pPr>
    </w:lvl>
    <w:lvl w:ilvl="4" w:tentative="1">
      <w:start w:val="1"/>
      <w:numFmt w:val="decimal"/>
      <w:lvlText w:val="%5."/>
      <w:lvlJc w:val="left"/>
      <w:pPr>
        <w:tabs>
          <w:tab w:val="num" w:pos="3523"/>
        </w:tabs>
        <w:ind w:left="3523" w:hanging="360"/>
      </w:pPr>
    </w:lvl>
    <w:lvl w:ilvl="5" w:tentative="1">
      <w:start w:val="1"/>
      <w:numFmt w:val="decimal"/>
      <w:lvlText w:val="%6."/>
      <w:lvlJc w:val="left"/>
      <w:pPr>
        <w:tabs>
          <w:tab w:val="num" w:pos="4243"/>
        </w:tabs>
        <w:ind w:left="4243" w:hanging="360"/>
      </w:pPr>
    </w:lvl>
    <w:lvl w:ilvl="6" w:tentative="1">
      <w:start w:val="1"/>
      <w:numFmt w:val="decimal"/>
      <w:lvlText w:val="%7."/>
      <w:lvlJc w:val="left"/>
      <w:pPr>
        <w:tabs>
          <w:tab w:val="num" w:pos="4963"/>
        </w:tabs>
        <w:ind w:left="4963" w:hanging="360"/>
      </w:pPr>
    </w:lvl>
    <w:lvl w:ilvl="7" w:tentative="1">
      <w:start w:val="1"/>
      <w:numFmt w:val="decimal"/>
      <w:lvlText w:val="%8."/>
      <w:lvlJc w:val="left"/>
      <w:pPr>
        <w:tabs>
          <w:tab w:val="num" w:pos="5683"/>
        </w:tabs>
        <w:ind w:left="5683" w:hanging="360"/>
      </w:pPr>
    </w:lvl>
    <w:lvl w:ilvl="8" w:tentative="1">
      <w:start w:val="1"/>
      <w:numFmt w:val="decimal"/>
      <w:lvlText w:val="%9."/>
      <w:lvlJc w:val="left"/>
      <w:pPr>
        <w:tabs>
          <w:tab w:val="num" w:pos="6403"/>
        </w:tabs>
        <w:ind w:left="6403" w:hanging="360"/>
      </w:pPr>
    </w:lvl>
  </w:abstractNum>
  <w:abstractNum w:abstractNumId="11"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5C0A251D"/>
    <w:multiLevelType w:val="multilevel"/>
    <w:tmpl w:val="F04E6B2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D194AFE"/>
    <w:multiLevelType w:val="multilevel"/>
    <w:tmpl w:val="4C666C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1ED1413"/>
    <w:multiLevelType w:val="multilevel"/>
    <w:tmpl w:val="92CE88A2"/>
    <w:lvl w:ilvl="0">
      <w:start w:val="2"/>
      <w:numFmt w:val="decimal"/>
      <w:lvlText w:val="%1."/>
      <w:lvlJc w:val="left"/>
      <w:pPr>
        <w:tabs>
          <w:tab w:val="num" w:pos="785"/>
        </w:tabs>
        <w:ind w:left="785" w:hanging="360"/>
      </w:pPr>
    </w:lvl>
    <w:lvl w:ilvl="1" w:tentative="1">
      <w:start w:val="1"/>
      <w:numFmt w:val="decimal"/>
      <w:lvlText w:val="%2."/>
      <w:lvlJc w:val="left"/>
      <w:pPr>
        <w:tabs>
          <w:tab w:val="num" w:pos="1505"/>
        </w:tabs>
        <w:ind w:left="1505" w:hanging="360"/>
      </w:pPr>
    </w:lvl>
    <w:lvl w:ilvl="2" w:tentative="1">
      <w:start w:val="1"/>
      <w:numFmt w:val="decimal"/>
      <w:lvlText w:val="%3."/>
      <w:lvlJc w:val="left"/>
      <w:pPr>
        <w:tabs>
          <w:tab w:val="num" w:pos="2225"/>
        </w:tabs>
        <w:ind w:left="2225" w:hanging="360"/>
      </w:pPr>
    </w:lvl>
    <w:lvl w:ilvl="3" w:tentative="1">
      <w:start w:val="1"/>
      <w:numFmt w:val="decimal"/>
      <w:lvlText w:val="%4."/>
      <w:lvlJc w:val="left"/>
      <w:pPr>
        <w:tabs>
          <w:tab w:val="num" w:pos="2945"/>
        </w:tabs>
        <w:ind w:left="2945" w:hanging="360"/>
      </w:pPr>
    </w:lvl>
    <w:lvl w:ilvl="4" w:tentative="1">
      <w:start w:val="1"/>
      <w:numFmt w:val="decimal"/>
      <w:lvlText w:val="%5."/>
      <w:lvlJc w:val="left"/>
      <w:pPr>
        <w:tabs>
          <w:tab w:val="num" w:pos="3665"/>
        </w:tabs>
        <w:ind w:left="3665" w:hanging="360"/>
      </w:pPr>
    </w:lvl>
    <w:lvl w:ilvl="5" w:tentative="1">
      <w:start w:val="1"/>
      <w:numFmt w:val="decimal"/>
      <w:lvlText w:val="%6."/>
      <w:lvlJc w:val="left"/>
      <w:pPr>
        <w:tabs>
          <w:tab w:val="num" w:pos="4385"/>
        </w:tabs>
        <w:ind w:left="4385" w:hanging="360"/>
      </w:pPr>
    </w:lvl>
    <w:lvl w:ilvl="6" w:tentative="1">
      <w:start w:val="1"/>
      <w:numFmt w:val="decimal"/>
      <w:lvlText w:val="%7."/>
      <w:lvlJc w:val="left"/>
      <w:pPr>
        <w:tabs>
          <w:tab w:val="num" w:pos="5105"/>
        </w:tabs>
        <w:ind w:left="5105" w:hanging="360"/>
      </w:pPr>
    </w:lvl>
    <w:lvl w:ilvl="7" w:tentative="1">
      <w:start w:val="1"/>
      <w:numFmt w:val="decimal"/>
      <w:lvlText w:val="%8."/>
      <w:lvlJc w:val="left"/>
      <w:pPr>
        <w:tabs>
          <w:tab w:val="num" w:pos="5825"/>
        </w:tabs>
        <w:ind w:left="5825" w:hanging="360"/>
      </w:pPr>
    </w:lvl>
    <w:lvl w:ilvl="8" w:tentative="1">
      <w:start w:val="1"/>
      <w:numFmt w:val="decimal"/>
      <w:lvlText w:val="%9."/>
      <w:lvlJc w:val="left"/>
      <w:pPr>
        <w:tabs>
          <w:tab w:val="num" w:pos="6545"/>
        </w:tabs>
        <w:ind w:left="6545" w:hanging="360"/>
      </w:pPr>
    </w:lvl>
  </w:abstractNum>
  <w:abstractNum w:abstractNumId="15" w15:restartNumberingAfterBreak="0">
    <w:nsid w:val="62017E50"/>
    <w:multiLevelType w:val="multilevel"/>
    <w:tmpl w:val="3F10924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8CE66D8"/>
    <w:multiLevelType w:val="hybridMultilevel"/>
    <w:tmpl w:val="6D7E0F3E"/>
    <w:lvl w:ilvl="0" w:tplc="030C63C2">
      <w:start w:val="1"/>
      <w:numFmt w:val="decimal"/>
      <w:pStyle w:val="11"/>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CF70BC1"/>
    <w:multiLevelType w:val="multilevel"/>
    <w:tmpl w:val="5178E9F4"/>
    <w:lvl w:ilvl="0">
      <w:start w:val="1"/>
      <w:numFmt w:val="decimal"/>
      <w:pStyle w:val="1"/>
      <w:lvlText w:val="%1."/>
      <w:lvlJc w:val="left"/>
      <w:pPr>
        <w:tabs>
          <w:tab w:val="num" w:pos="432"/>
        </w:tabs>
        <w:ind w:left="432" w:hanging="432"/>
      </w:pPr>
      <w:rPr>
        <w:rFonts w:cs="Times New Roman" w:hint="default"/>
      </w:rPr>
    </w:lvl>
    <w:lvl w:ilvl="1">
      <w:start w:val="1"/>
      <w:numFmt w:val="decimal"/>
      <w:pStyle w:val="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 w15:restartNumberingAfterBreak="0">
    <w:nsid w:val="71F21C42"/>
    <w:multiLevelType w:val="multilevel"/>
    <w:tmpl w:val="76DEBA2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3031CF9"/>
    <w:multiLevelType w:val="multilevel"/>
    <w:tmpl w:val="EDDCBB8E"/>
    <w:lvl w:ilvl="0">
      <w:start w:val="1"/>
      <w:numFmt w:val="decimal"/>
      <w:lvlText w:val="%1."/>
      <w:lvlJc w:val="left"/>
      <w:pPr>
        <w:ind w:left="1210" w:hanging="360"/>
      </w:pPr>
      <w:rPr>
        <w:b/>
      </w:rPr>
    </w:lvl>
    <w:lvl w:ilvl="1">
      <w:start w:val="1"/>
      <w:numFmt w:val="decimal"/>
      <w:isLgl/>
      <w:lvlText w:val="%1.%2."/>
      <w:lvlJc w:val="left"/>
      <w:pPr>
        <w:ind w:left="1854"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num w:numId="1">
    <w:abstractNumId w:val="13"/>
  </w:num>
  <w:num w:numId="2">
    <w:abstractNumId w:val="8"/>
  </w:num>
  <w:num w:numId="3">
    <w:abstractNumId w:val="7"/>
  </w:num>
  <w:num w:numId="4">
    <w:abstractNumId w:val="6"/>
  </w:num>
  <w:num w:numId="5">
    <w:abstractNumId w:val="14"/>
  </w:num>
  <w:num w:numId="6">
    <w:abstractNumId w:val="3"/>
  </w:num>
  <w:num w:numId="7">
    <w:abstractNumId w:val="15"/>
  </w:num>
  <w:num w:numId="8">
    <w:abstractNumId w:val="5"/>
  </w:num>
  <w:num w:numId="9">
    <w:abstractNumId w:val="9"/>
  </w:num>
  <w:num w:numId="10">
    <w:abstractNumId w:val="4"/>
  </w:num>
  <w:num w:numId="11">
    <w:abstractNumId w:val="18"/>
  </w:num>
  <w:num w:numId="12">
    <w:abstractNumId w:val="10"/>
  </w:num>
  <w:num w:numId="13">
    <w:abstractNumId w:val="12"/>
  </w:num>
  <w:num w:numId="14">
    <w:abstractNumId w:val="19"/>
  </w:num>
  <w:num w:numId="15">
    <w:abstractNumId w:val="16"/>
  </w:num>
  <w:num w:numId="16">
    <w:abstractNumId w:val="0"/>
  </w:num>
  <w:num w:numId="17">
    <w:abstractNumId w:val="17"/>
  </w:num>
  <w:num w:numId="18">
    <w:abstractNumId w:val="2"/>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EC5"/>
    <w:rsid w:val="0000009A"/>
    <w:rsid w:val="000B03BC"/>
    <w:rsid w:val="000C066C"/>
    <w:rsid w:val="00102D92"/>
    <w:rsid w:val="001355BE"/>
    <w:rsid w:val="002968BA"/>
    <w:rsid w:val="00297EC5"/>
    <w:rsid w:val="00357FB5"/>
    <w:rsid w:val="003D51F8"/>
    <w:rsid w:val="00486008"/>
    <w:rsid w:val="005E4DB0"/>
    <w:rsid w:val="00605664"/>
    <w:rsid w:val="00766C28"/>
    <w:rsid w:val="007A5C35"/>
    <w:rsid w:val="00971125"/>
    <w:rsid w:val="009C7E2B"/>
    <w:rsid w:val="009D0D96"/>
    <w:rsid w:val="00A83BF2"/>
    <w:rsid w:val="00BE5E4C"/>
    <w:rsid w:val="00BF7F28"/>
    <w:rsid w:val="00C4408D"/>
    <w:rsid w:val="00C94643"/>
    <w:rsid w:val="00D65B09"/>
    <w:rsid w:val="00DF0358"/>
    <w:rsid w:val="00E24343"/>
    <w:rsid w:val="00E404EA"/>
    <w:rsid w:val="00EC70A3"/>
    <w:rsid w:val="00F766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2978C"/>
  <w15:chartTrackingRefBased/>
  <w15:docId w15:val="{C0AE1255-ED95-4574-8825-3E1A7828D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0C066C"/>
    <w:pPr>
      <w:spacing w:after="0" w:line="240" w:lineRule="auto"/>
    </w:pPr>
    <w:rPr>
      <w:rFonts w:ascii="Times New Roman" w:eastAsia="Times New Roman" w:hAnsi="Times New Roman" w:cs="Times New Roman"/>
      <w:sz w:val="24"/>
      <w:szCs w:val="24"/>
      <w:lang w:eastAsia="ru-RU"/>
    </w:rPr>
  </w:style>
  <w:style w:type="paragraph" w:styleId="10">
    <w:name w:val="heading 1"/>
    <w:basedOn w:val="a0"/>
    <w:next w:val="a0"/>
    <w:link w:val="12"/>
    <w:uiPriority w:val="99"/>
    <w:qFormat/>
    <w:rsid w:val="000C066C"/>
    <w:pPr>
      <w:keepNext/>
      <w:keepLines/>
      <w:spacing w:before="240" w:line="259" w:lineRule="auto"/>
      <w:outlineLvl w:val="0"/>
    </w:pPr>
    <w:rPr>
      <w:rFonts w:ascii="Cambria" w:hAnsi="Cambria"/>
      <w:b/>
      <w:bCs/>
      <w:color w:val="365F91"/>
      <w:sz w:val="28"/>
      <w:szCs w:val="28"/>
      <w:lang w:eastAsia="en-US"/>
    </w:rPr>
  </w:style>
  <w:style w:type="paragraph" w:styleId="20">
    <w:name w:val="heading 2"/>
    <w:basedOn w:val="a0"/>
    <w:next w:val="a0"/>
    <w:link w:val="21"/>
    <w:uiPriority w:val="99"/>
    <w:semiHidden/>
    <w:unhideWhenUsed/>
    <w:qFormat/>
    <w:rsid w:val="000C066C"/>
    <w:pPr>
      <w:keepNext/>
      <w:keepLines/>
      <w:spacing w:before="40" w:line="259" w:lineRule="auto"/>
      <w:outlineLvl w:val="1"/>
    </w:pPr>
    <w:rPr>
      <w:rFonts w:ascii="Cambria" w:hAnsi="Cambria"/>
      <w:b/>
      <w:bCs/>
      <w:color w:val="4F81BD"/>
      <w:sz w:val="26"/>
      <w:szCs w:val="26"/>
      <w:lang w:eastAsia="en-US"/>
    </w:rPr>
  </w:style>
  <w:style w:type="paragraph" w:styleId="3">
    <w:name w:val="heading 3"/>
    <w:basedOn w:val="a0"/>
    <w:next w:val="a0"/>
    <w:link w:val="30"/>
    <w:uiPriority w:val="99"/>
    <w:semiHidden/>
    <w:unhideWhenUsed/>
    <w:qFormat/>
    <w:rsid w:val="000C066C"/>
    <w:pPr>
      <w:keepNext/>
      <w:keepLines/>
      <w:spacing w:before="40" w:line="259" w:lineRule="auto"/>
      <w:outlineLvl w:val="2"/>
    </w:pPr>
    <w:rPr>
      <w:rFonts w:ascii="Cambria" w:hAnsi="Cambria"/>
      <w:color w:val="243F60"/>
      <w:lang w:eastAsia="en-US"/>
    </w:rPr>
  </w:style>
  <w:style w:type="paragraph" w:styleId="4">
    <w:name w:val="heading 4"/>
    <w:basedOn w:val="a0"/>
    <w:next w:val="a0"/>
    <w:link w:val="40"/>
    <w:uiPriority w:val="99"/>
    <w:qFormat/>
    <w:rsid w:val="000C066C"/>
    <w:pPr>
      <w:keepNext/>
      <w:spacing w:line="360" w:lineRule="auto"/>
      <w:jc w:val="center"/>
      <w:outlineLvl w:val="3"/>
    </w:pPr>
    <w:rPr>
      <w:b/>
      <w:sz w:val="32"/>
      <w:szCs w:val="20"/>
    </w:rPr>
  </w:style>
  <w:style w:type="paragraph" w:styleId="5">
    <w:name w:val="heading 5"/>
    <w:basedOn w:val="a0"/>
    <w:next w:val="a0"/>
    <w:link w:val="50"/>
    <w:uiPriority w:val="99"/>
    <w:qFormat/>
    <w:rsid w:val="000C066C"/>
    <w:pPr>
      <w:spacing w:before="240" w:after="60"/>
      <w:outlineLvl w:val="4"/>
    </w:pPr>
    <w:rPr>
      <w:b/>
      <w:bCs/>
      <w:i/>
      <w:iCs/>
      <w:sz w:val="26"/>
      <w:szCs w:val="26"/>
    </w:rPr>
  </w:style>
  <w:style w:type="paragraph" w:styleId="6">
    <w:name w:val="heading 6"/>
    <w:basedOn w:val="a0"/>
    <w:next w:val="a0"/>
    <w:link w:val="60"/>
    <w:uiPriority w:val="99"/>
    <w:qFormat/>
    <w:rsid w:val="000C066C"/>
    <w:pPr>
      <w:spacing w:before="240" w:after="60"/>
      <w:outlineLvl w:val="5"/>
    </w:pPr>
    <w:rPr>
      <w:b/>
      <w:bCs/>
      <w:sz w:val="22"/>
      <w:szCs w:val="22"/>
    </w:rPr>
  </w:style>
  <w:style w:type="paragraph" w:styleId="7">
    <w:name w:val="heading 7"/>
    <w:basedOn w:val="a0"/>
    <w:next w:val="a0"/>
    <w:link w:val="70"/>
    <w:uiPriority w:val="99"/>
    <w:qFormat/>
    <w:rsid w:val="000C066C"/>
    <w:pPr>
      <w:tabs>
        <w:tab w:val="num" w:pos="1296"/>
      </w:tabs>
      <w:spacing w:before="240" w:after="60"/>
      <w:ind w:left="1296" w:hanging="1296"/>
      <w:outlineLvl w:val="6"/>
    </w:pPr>
    <w:rPr>
      <w:rFonts w:ascii="Arial" w:hAnsi="Arial"/>
      <w:sz w:val="20"/>
      <w:szCs w:val="20"/>
      <w:lang w:val="en-GB"/>
    </w:rPr>
  </w:style>
  <w:style w:type="paragraph" w:styleId="8">
    <w:name w:val="heading 8"/>
    <w:basedOn w:val="a0"/>
    <w:next w:val="a0"/>
    <w:link w:val="80"/>
    <w:uiPriority w:val="99"/>
    <w:qFormat/>
    <w:rsid w:val="000C066C"/>
    <w:pPr>
      <w:tabs>
        <w:tab w:val="num" w:pos="1440"/>
      </w:tabs>
      <w:spacing w:before="240" w:after="60"/>
      <w:ind w:left="1440" w:hanging="1440"/>
      <w:outlineLvl w:val="7"/>
    </w:pPr>
    <w:rPr>
      <w:rFonts w:ascii="Arial" w:hAnsi="Arial"/>
      <w:i/>
      <w:sz w:val="20"/>
      <w:szCs w:val="20"/>
      <w:lang w:val="en-GB"/>
    </w:rPr>
  </w:style>
  <w:style w:type="paragraph" w:styleId="9">
    <w:name w:val="heading 9"/>
    <w:basedOn w:val="a0"/>
    <w:next w:val="a0"/>
    <w:link w:val="90"/>
    <w:uiPriority w:val="99"/>
    <w:qFormat/>
    <w:rsid w:val="000C066C"/>
    <w:pPr>
      <w:spacing w:before="240" w:after="60"/>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Заголовок 1 Знак"/>
    <w:basedOn w:val="a1"/>
    <w:link w:val="10"/>
    <w:uiPriority w:val="99"/>
    <w:rsid w:val="000C066C"/>
    <w:rPr>
      <w:rFonts w:ascii="Cambria" w:eastAsia="Times New Roman" w:hAnsi="Cambria" w:cs="Times New Roman"/>
      <w:b/>
      <w:bCs/>
      <w:color w:val="365F91"/>
      <w:sz w:val="28"/>
      <w:szCs w:val="28"/>
    </w:rPr>
  </w:style>
  <w:style w:type="character" w:customStyle="1" w:styleId="21">
    <w:name w:val="Заголовок 2 Знак"/>
    <w:basedOn w:val="a1"/>
    <w:link w:val="20"/>
    <w:uiPriority w:val="99"/>
    <w:semiHidden/>
    <w:rsid w:val="000C066C"/>
    <w:rPr>
      <w:rFonts w:ascii="Cambria" w:eastAsia="Times New Roman" w:hAnsi="Cambria" w:cs="Times New Roman"/>
      <w:b/>
      <w:bCs/>
      <w:color w:val="4F81BD"/>
      <w:sz w:val="26"/>
      <w:szCs w:val="26"/>
    </w:rPr>
  </w:style>
  <w:style w:type="character" w:customStyle="1" w:styleId="30">
    <w:name w:val="Заголовок 3 Знак"/>
    <w:basedOn w:val="a1"/>
    <w:link w:val="3"/>
    <w:uiPriority w:val="99"/>
    <w:semiHidden/>
    <w:rsid w:val="000C066C"/>
    <w:rPr>
      <w:rFonts w:ascii="Cambria" w:eastAsia="Times New Roman" w:hAnsi="Cambria" w:cs="Times New Roman"/>
      <w:color w:val="243F60"/>
      <w:sz w:val="24"/>
      <w:szCs w:val="24"/>
    </w:rPr>
  </w:style>
  <w:style w:type="character" w:customStyle="1" w:styleId="40">
    <w:name w:val="Заголовок 4 Знак"/>
    <w:basedOn w:val="a1"/>
    <w:link w:val="4"/>
    <w:uiPriority w:val="99"/>
    <w:rsid w:val="000C066C"/>
    <w:rPr>
      <w:rFonts w:ascii="Times New Roman" w:eastAsia="Times New Roman" w:hAnsi="Times New Roman" w:cs="Times New Roman"/>
      <w:b/>
      <w:sz w:val="32"/>
      <w:szCs w:val="20"/>
      <w:lang w:eastAsia="ru-RU"/>
    </w:rPr>
  </w:style>
  <w:style w:type="character" w:customStyle="1" w:styleId="50">
    <w:name w:val="Заголовок 5 Знак"/>
    <w:basedOn w:val="a1"/>
    <w:link w:val="5"/>
    <w:uiPriority w:val="99"/>
    <w:rsid w:val="000C066C"/>
    <w:rPr>
      <w:rFonts w:ascii="Times New Roman" w:eastAsia="Times New Roman" w:hAnsi="Times New Roman" w:cs="Times New Roman"/>
      <w:b/>
      <w:bCs/>
      <w:i/>
      <w:iCs/>
      <w:sz w:val="26"/>
      <w:szCs w:val="26"/>
      <w:lang w:eastAsia="ru-RU"/>
    </w:rPr>
  </w:style>
  <w:style w:type="character" w:customStyle="1" w:styleId="60">
    <w:name w:val="Заголовок 6 Знак"/>
    <w:basedOn w:val="a1"/>
    <w:link w:val="6"/>
    <w:uiPriority w:val="99"/>
    <w:rsid w:val="000C066C"/>
    <w:rPr>
      <w:rFonts w:ascii="Times New Roman" w:eastAsia="Times New Roman" w:hAnsi="Times New Roman" w:cs="Times New Roman"/>
      <w:b/>
      <w:bCs/>
      <w:lang w:eastAsia="ru-RU"/>
    </w:rPr>
  </w:style>
  <w:style w:type="character" w:customStyle="1" w:styleId="70">
    <w:name w:val="Заголовок 7 Знак"/>
    <w:basedOn w:val="a1"/>
    <w:link w:val="7"/>
    <w:uiPriority w:val="99"/>
    <w:rsid w:val="000C066C"/>
    <w:rPr>
      <w:rFonts w:ascii="Arial" w:eastAsia="Times New Roman" w:hAnsi="Arial" w:cs="Times New Roman"/>
      <w:sz w:val="20"/>
      <w:szCs w:val="20"/>
      <w:lang w:val="en-GB" w:eastAsia="ru-RU"/>
    </w:rPr>
  </w:style>
  <w:style w:type="character" w:customStyle="1" w:styleId="80">
    <w:name w:val="Заголовок 8 Знак"/>
    <w:basedOn w:val="a1"/>
    <w:link w:val="8"/>
    <w:uiPriority w:val="99"/>
    <w:rsid w:val="000C066C"/>
    <w:rPr>
      <w:rFonts w:ascii="Arial" w:eastAsia="Times New Roman" w:hAnsi="Arial" w:cs="Times New Roman"/>
      <w:i/>
      <w:sz w:val="20"/>
      <w:szCs w:val="20"/>
      <w:lang w:val="en-GB" w:eastAsia="ru-RU"/>
    </w:rPr>
  </w:style>
  <w:style w:type="character" w:customStyle="1" w:styleId="90">
    <w:name w:val="Заголовок 9 Знак"/>
    <w:basedOn w:val="a1"/>
    <w:link w:val="9"/>
    <w:uiPriority w:val="99"/>
    <w:rsid w:val="000C066C"/>
    <w:rPr>
      <w:rFonts w:ascii="Arial" w:eastAsia="Times New Roman" w:hAnsi="Arial" w:cs="Arial"/>
      <w:lang w:eastAsia="ru-RU"/>
    </w:rPr>
  </w:style>
  <w:style w:type="paragraph" w:customStyle="1" w:styleId="msonormal0">
    <w:name w:val="msonormal"/>
    <w:basedOn w:val="a0"/>
    <w:uiPriority w:val="99"/>
    <w:rsid w:val="000C066C"/>
    <w:pPr>
      <w:spacing w:before="100" w:beforeAutospacing="1" w:after="100" w:afterAutospacing="1"/>
    </w:pPr>
  </w:style>
  <w:style w:type="paragraph" w:customStyle="1" w:styleId="Normal1">
    <w:name w:val="Normal_1"/>
    <w:basedOn w:val="a0"/>
    <w:rsid w:val="000C066C"/>
    <w:pPr>
      <w:spacing w:before="100" w:beforeAutospacing="1" w:after="100" w:afterAutospacing="1"/>
      <w:jc w:val="both"/>
    </w:pPr>
  </w:style>
  <w:style w:type="paragraph" w:customStyle="1" w:styleId="LBGovstyle11">
    <w:name w:val="LB Gov style 1_1"/>
    <w:basedOn w:val="a0"/>
    <w:uiPriority w:val="98"/>
    <w:rsid w:val="000C066C"/>
    <w:pPr>
      <w:spacing w:before="240" w:after="120"/>
      <w:jc w:val="center"/>
    </w:pPr>
    <w:rPr>
      <w:b/>
      <w:bCs/>
    </w:rPr>
  </w:style>
  <w:style w:type="paragraph" w:customStyle="1" w:styleId="LBGovstyle21">
    <w:name w:val="LB Gov style 2_1"/>
    <w:basedOn w:val="a0"/>
    <w:uiPriority w:val="98"/>
    <w:rsid w:val="000C066C"/>
    <w:pPr>
      <w:spacing w:before="100" w:beforeAutospacing="1" w:after="100" w:afterAutospacing="1"/>
      <w:jc w:val="both"/>
    </w:pPr>
    <w:rPr>
      <w:lang w:val="en-US"/>
    </w:rPr>
  </w:style>
  <w:style w:type="paragraph" w:customStyle="1" w:styleId="LBGovstyle4-Alt1">
    <w:name w:val="LB Gov style 4 - Alt_1"/>
    <w:basedOn w:val="a0"/>
    <w:uiPriority w:val="99"/>
    <w:rsid w:val="000C066C"/>
    <w:pPr>
      <w:spacing w:before="100" w:beforeAutospacing="1" w:after="100" w:afterAutospacing="1"/>
      <w:jc w:val="both"/>
    </w:pPr>
    <w:rPr>
      <w:lang w:val="en-US"/>
    </w:rPr>
  </w:style>
  <w:style w:type="paragraph" w:customStyle="1" w:styleId="LBGovstyle31">
    <w:name w:val="LB Gov style 3_1"/>
    <w:basedOn w:val="LBGovstyle21"/>
    <w:uiPriority w:val="98"/>
    <w:rsid w:val="000C066C"/>
  </w:style>
  <w:style w:type="paragraph" w:customStyle="1" w:styleId="LBGovstyle41">
    <w:name w:val="LB Gov style 4_1"/>
    <w:basedOn w:val="LBGovstyle31"/>
    <w:uiPriority w:val="98"/>
    <w:rsid w:val="000C066C"/>
  </w:style>
  <w:style w:type="paragraph" w:customStyle="1" w:styleId="LBSimple3-Alt1">
    <w:name w:val="LB Simple 3 - Alt_1"/>
    <w:basedOn w:val="a0"/>
    <w:uiPriority w:val="16"/>
    <w:rsid w:val="000C066C"/>
    <w:pPr>
      <w:spacing w:before="100" w:beforeAutospacing="1" w:after="100" w:afterAutospacing="1"/>
      <w:jc w:val="both"/>
    </w:pPr>
    <w:rPr>
      <w:lang w:val="en-GB"/>
    </w:rPr>
  </w:style>
  <w:style w:type="paragraph" w:customStyle="1" w:styleId="BdyText2">
    <w:name w:val="Bоdy Text 2"/>
    <w:basedOn w:val="a0"/>
    <w:uiPriority w:val="2"/>
    <w:semiHidden/>
    <w:rsid w:val="000C066C"/>
    <w:pPr>
      <w:spacing w:before="120" w:after="120"/>
      <w:ind w:left="720"/>
      <w:jc w:val="both"/>
    </w:pPr>
  </w:style>
  <w:style w:type="paragraph" w:customStyle="1" w:styleId="BdyText3">
    <w:name w:val="Bоdy Text 3"/>
    <w:basedOn w:val="BdyText2"/>
    <w:uiPriority w:val="2"/>
    <w:semiHidden/>
    <w:rsid w:val="000C066C"/>
    <w:pPr>
      <w:spacing w:before="100" w:beforeAutospacing="1" w:after="100" w:afterAutospacing="1"/>
      <w:ind w:left="1440"/>
      <w:jc w:val="left"/>
    </w:pPr>
  </w:style>
  <w:style w:type="character" w:customStyle="1" w:styleId="a4">
    <w:name w:val="Основной текст Знак"/>
    <w:aliases w:val="Знак Знак,Знак1 Знак Знак Знак Знак Знак Знак Знак1 Знак"/>
    <w:basedOn w:val="a1"/>
    <w:link w:val="LBBodyText11"/>
    <w:uiPriority w:val="99"/>
    <w:rsid w:val="000C066C"/>
    <w:rPr>
      <w:rFonts w:ascii="Times New Roman" w:hAnsi="Times New Roman" w:cs="Times New Roman"/>
    </w:rPr>
  </w:style>
  <w:style w:type="paragraph" w:customStyle="1" w:styleId="13">
    <w:name w:val="Основной текст1"/>
    <w:basedOn w:val="Normal1"/>
    <w:uiPriority w:val="99"/>
    <w:semiHidden/>
    <w:rsid w:val="000C066C"/>
    <w:pPr>
      <w:spacing w:after="120" w:afterAutospacing="0"/>
      <w:jc w:val="left"/>
    </w:pPr>
  </w:style>
  <w:style w:type="paragraph" w:customStyle="1" w:styleId="BodyText4">
    <w:name w:val="Body Text 4"/>
    <w:basedOn w:val="13"/>
    <w:uiPriority w:val="3"/>
    <w:semiHidden/>
    <w:rsid w:val="000C066C"/>
    <w:pPr>
      <w:spacing w:before="120" w:beforeAutospacing="0" w:after="100" w:afterAutospacing="1"/>
      <w:ind w:left="2160"/>
    </w:pPr>
    <w:rPr>
      <w:lang w:val="en-GB"/>
    </w:rPr>
  </w:style>
  <w:style w:type="character" w:customStyle="1" w:styleId="footnotereference1">
    <w:name w:val="footnote reference_1"/>
    <w:basedOn w:val="a1"/>
    <w:rsid w:val="000C066C"/>
  </w:style>
  <w:style w:type="character" w:customStyle="1" w:styleId="14">
    <w:name w:val="Основной шрифт абзаца1"/>
    <w:basedOn w:val="a1"/>
    <w:uiPriority w:val="1"/>
    <w:semiHidden/>
    <w:rsid w:val="000C066C"/>
  </w:style>
  <w:style w:type="table" w:customStyle="1" w:styleId="15">
    <w:name w:val="Обычная таблица1"/>
    <w:basedOn w:val="a2"/>
    <w:uiPriority w:val="99"/>
    <w:semiHidden/>
    <w:rsid w:val="000C066C"/>
    <w:pPr>
      <w:spacing w:before="100" w:beforeAutospacing="1" w:after="100" w:afterAutospacing="1" w:line="240" w:lineRule="auto"/>
    </w:pPr>
    <w:rPr>
      <w:rFonts w:ascii="Times New Roman" w:eastAsia="Times New Roman" w:hAnsi="Times New Roman" w:cs="Times New Roman"/>
      <w:sz w:val="20"/>
      <w:szCs w:val="20"/>
      <w:lang w:eastAsia="ru-RU"/>
    </w:rPr>
    <w:tblPr/>
  </w:style>
  <w:style w:type="table" w:customStyle="1" w:styleId="TableGrid1">
    <w:name w:val="Table Grid_1"/>
    <w:basedOn w:val="15"/>
    <w:uiPriority w:val="59"/>
    <w:semiHidden/>
    <w:rsid w:val="000C066C"/>
    <w:tblPr/>
  </w:style>
  <w:style w:type="paragraph" w:customStyle="1" w:styleId="31">
    <w:name w:val="Основной текст 31"/>
    <w:basedOn w:val="BodyText4"/>
    <w:uiPriority w:val="99"/>
    <w:semiHidden/>
    <w:rsid w:val="000C066C"/>
    <w:pPr>
      <w:spacing w:before="100" w:beforeAutospacing="1"/>
      <w:ind w:left="1440"/>
    </w:pPr>
    <w:rPr>
      <w:lang w:val="ru-RU"/>
    </w:rPr>
  </w:style>
  <w:style w:type="paragraph" w:customStyle="1" w:styleId="210">
    <w:name w:val="Основной текст 21"/>
    <w:basedOn w:val="31"/>
    <w:rsid w:val="000C066C"/>
    <w:pPr>
      <w:ind w:left="720"/>
    </w:pPr>
  </w:style>
  <w:style w:type="paragraph" w:customStyle="1" w:styleId="BodyText1">
    <w:name w:val="Body Text 1"/>
    <w:basedOn w:val="210"/>
    <w:uiPriority w:val="2"/>
    <w:semiHidden/>
    <w:rsid w:val="000C066C"/>
    <w:pPr>
      <w:ind w:left="0"/>
    </w:pPr>
  </w:style>
  <w:style w:type="paragraph" w:customStyle="1" w:styleId="NameoftheParty-AND">
    <w:name w:val="Name of the Party - AND"/>
    <w:basedOn w:val="BodyText1"/>
    <w:uiPriority w:val="13"/>
    <w:semiHidden/>
    <w:rsid w:val="000C066C"/>
    <w:pPr>
      <w:jc w:val="center"/>
    </w:pPr>
  </w:style>
  <w:style w:type="paragraph" w:customStyle="1" w:styleId="NameoftheParty">
    <w:name w:val="Name of the Party"/>
    <w:basedOn w:val="NameoftheParty-AND"/>
    <w:uiPriority w:val="13"/>
    <w:semiHidden/>
    <w:rsid w:val="000C066C"/>
    <w:pPr>
      <w:jc w:val="left"/>
    </w:pPr>
    <w:rPr>
      <w:b/>
      <w:bCs/>
    </w:rPr>
  </w:style>
  <w:style w:type="paragraph" w:customStyle="1" w:styleId="LBNameoftheParty1">
    <w:name w:val="LB Name of the Party_1"/>
    <w:basedOn w:val="NameoftheParty"/>
    <w:uiPriority w:val="13"/>
    <w:semiHidden/>
    <w:rsid w:val="000C066C"/>
    <w:pPr>
      <w:spacing w:before="0" w:beforeAutospacing="0" w:after="0" w:afterAutospacing="0"/>
      <w:jc w:val="center"/>
    </w:pPr>
  </w:style>
  <w:style w:type="paragraph" w:customStyle="1" w:styleId="LBBodyText11">
    <w:name w:val="LB Body Text 1_1"/>
    <w:basedOn w:val="BodyText1"/>
    <w:link w:val="a4"/>
    <w:uiPriority w:val="99"/>
    <w:semiHidden/>
    <w:rsid w:val="000C066C"/>
    <w:pPr>
      <w:spacing w:before="0" w:beforeAutospacing="0" w:after="0" w:afterAutospacing="0"/>
      <w:jc w:val="both"/>
    </w:pPr>
    <w:rPr>
      <w:rFonts w:eastAsiaTheme="minorHAnsi"/>
      <w:sz w:val="22"/>
      <w:szCs w:val="22"/>
      <w:lang w:eastAsia="en-US"/>
    </w:rPr>
  </w:style>
  <w:style w:type="paragraph" w:customStyle="1" w:styleId="LBGovstyle5-Alt1">
    <w:name w:val="LB Gov style 5 - Alt_1"/>
    <w:basedOn w:val="LBGovstyle4-Alt1"/>
    <w:uiPriority w:val="99"/>
    <w:rsid w:val="000C066C"/>
  </w:style>
  <w:style w:type="paragraph" w:customStyle="1" w:styleId="LBBodyText21">
    <w:name w:val="LB Body Text 2_1"/>
    <w:basedOn w:val="BdyText2"/>
    <w:uiPriority w:val="2"/>
    <w:semiHidden/>
    <w:rsid w:val="000C066C"/>
    <w:pPr>
      <w:spacing w:before="0" w:after="0"/>
      <w:ind w:left="851"/>
    </w:pPr>
  </w:style>
  <w:style w:type="paragraph" w:customStyle="1" w:styleId="LBBodyText31">
    <w:name w:val="LB Body Text 3_1"/>
    <w:basedOn w:val="BdyText3"/>
    <w:uiPriority w:val="2"/>
    <w:semiHidden/>
    <w:rsid w:val="000C066C"/>
    <w:pPr>
      <w:spacing w:before="0" w:beforeAutospacing="0" w:after="0" w:afterAutospacing="0"/>
      <w:jc w:val="both"/>
    </w:pPr>
  </w:style>
  <w:style w:type="paragraph" w:customStyle="1" w:styleId="LBScheduleBodytext1">
    <w:name w:val="LB Schedule Body text_1"/>
    <w:basedOn w:val="a0"/>
    <w:uiPriority w:val="99"/>
    <w:semiHidden/>
    <w:rsid w:val="000C066C"/>
    <w:pPr>
      <w:spacing w:before="60" w:after="60"/>
    </w:pPr>
    <w:rPr>
      <w:lang w:val="en-GB"/>
    </w:rPr>
  </w:style>
  <w:style w:type="paragraph" w:customStyle="1" w:styleId="LBSchedulePart1">
    <w:name w:val="LB Schedule Part_1"/>
    <w:basedOn w:val="a0"/>
    <w:uiPriority w:val="99"/>
    <w:semiHidden/>
    <w:rsid w:val="000C066C"/>
    <w:pPr>
      <w:keepNext/>
      <w:spacing w:before="100" w:beforeAutospacing="1"/>
      <w:ind w:left="6237"/>
    </w:pPr>
  </w:style>
  <w:style w:type="paragraph" w:customStyle="1" w:styleId="LBScheduleHeading1">
    <w:name w:val="LB Schedule Heading_1"/>
    <w:basedOn w:val="a0"/>
    <w:next w:val="LBSchedulePart1"/>
    <w:uiPriority w:val="99"/>
    <w:semiHidden/>
    <w:rsid w:val="000C066C"/>
    <w:pPr>
      <w:keepNext/>
      <w:pageBreakBefore/>
      <w:spacing w:before="100" w:beforeAutospacing="1"/>
      <w:ind w:left="6237"/>
    </w:pPr>
    <w:rPr>
      <w:rFonts w:eastAsiaTheme="minorHAnsi"/>
      <w:sz w:val="22"/>
      <w:szCs w:val="22"/>
      <w:lang w:eastAsia="en-US"/>
    </w:rPr>
  </w:style>
  <w:style w:type="paragraph" w:customStyle="1" w:styleId="LBSimple1-Alt1">
    <w:name w:val="LB Simple 1 - Alt_1"/>
    <w:basedOn w:val="a0"/>
    <w:uiPriority w:val="16"/>
    <w:rsid w:val="000C066C"/>
    <w:pPr>
      <w:spacing w:before="100" w:beforeAutospacing="1" w:after="100" w:afterAutospacing="1"/>
      <w:jc w:val="both"/>
    </w:pPr>
    <w:rPr>
      <w:lang w:val="en-GB"/>
    </w:rPr>
  </w:style>
  <w:style w:type="table" w:customStyle="1" w:styleId="110">
    <w:name w:val="Сетка таблицы1_1"/>
    <w:basedOn w:val="a2"/>
    <w:uiPriority w:val="59"/>
    <w:semiHidden/>
    <w:rsid w:val="000C066C"/>
    <w:pPr>
      <w:spacing w:before="100" w:beforeAutospacing="1" w:after="100" w:afterAutospacing="1" w:line="240" w:lineRule="auto"/>
    </w:pPr>
    <w:rPr>
      <w:rFonts w:ascii="Times New Roman" w:eastAsia="Times New Roman" w:hAnsi="Times New Roman" w:cs="Times New Roman"/>
      <w:sz w:val="20"/>
      <w:szCs w:val="20"/>
      <w:lang w:eastAsia="ru-RU"/>
    </w:rPr>
    <w:tblPr/>
  </w:style>
  <w:style w:type="paragraph" w:customStyle="1" w:styleId="VL">
    <w:name w:val="VL_Основной текст"/>
    <w:basedOn w:val="a0"/>
    <w:qFormat/>
    <w:rsid w:val="000C066C"/>
    <w:pPr>
      <w:spacing w:before="240"/>
      <w:jc w:val="both"/>
    </w:pPr>
    <w:rPr>
      <w:rFonts w:asciiTheme="minorHAnsi" w:eastAsia="Calibri" w:hAnsiTheme="minorHAnsi"/>
      <w:color w:val="0B1107" w:themeColor="accent6" w:themeShade="1A"/>
      <w:sz w:val="22"/>
      <w:szCs w:val="22"/>
      <w:lang w:eastAsia="en-US"/>
    </w:rPr>
  </w:style>
  <w:style w:type="paragraph" w:styleId="a5">
    <w:name w:val="No Spacing"/>
    <w:link w:val="a6"/>
    <w:uiPriority w:val="1"/>
    <w:qFormat/>
    <w:rsid w:val="000C066C"/>
    <w:pPr>
      <w:spacing w:after="0" w:line="240" w:lineRule="auto"/>
      <w:jc w:val="both"/>
    </w:pPr>
    <w:rPr>
      <w:rFonts w:ascii="Times New Roman" w:eastAsia="Times New Roman" w:hAnsi="Times New Roman" w:cs="Times New Roman"/>
      <w:sz w:val="24"/>
      <w:szCs w:val="24"/>
      <w:lang w:eastAsia="ru-RU"/>
    </w:rPr>
  </w:style>
  <w:style w:type="character" w:customStyle="1" w:styleId="a6">
    <w:name w:val="Без интервала Знак"/>
    <w:basedOn w:val="a1"/>
    <w:link w:val="a5"/>
    <w:uiPriority w:val="1"/>
    <w:rsid w:val="000C066C"/>
    <w:rPr>
      <w:rFonts w:ascii="Times New Roman" w:eastAsia="Times New Roman" w:hAnsi="Times New Roman" w:cs="Times New Roman"/>
      <w:sz w:val="24"/>
      <w:szCs w:val="24"/>
      <w:lang w:eastAsia="ru-RU"/>
    </w:rPr>
  </w:style>
  <w:style w:type="paragraph" w:styleId="a7">
    <w:name w:val="Body Text Indent"/>
    <w:basedOn w:val="a0"/>
    <w:link w:val="a8"/>
    <w:uiPriority w:val="99"/>
    <w:rsid w:val="000C066C"/>
    <w:pPr>
      <w:widowControl w:val="0"/>
      <w:autoSpaceDE w:val="0"/>
      <w:autoSpaceDN w:val="0"/>
      <w:adjustRightInd w:val="0"/>
      <w:spacing w:after="120" w:line="360" w:lineRule="auto"/>
      <w:ind w:left="283" w:firstLine="720"/>
      <w:jc w:val="both"/>
    </w:pPr>
  </w:style>
  <w:style w:type="character" w:customStyle="1" w:styleId="a8">
    <w:name w:val="Основной текст с отступом Знак"/>
    <w:basedOn w:val="a1"/>
    <w:link w:val="a7"/>
    <w:uiPriority w:val="99"/>
    <w:rsid w:val="000C066C"/>
    <w:rPr>
      <w:rFonts w:ascii="Times New Roman" w:eastAsia="Times New Roman" w:hAnsi="Times New Roman" w:cs="Times New Roman"/>
      <w:sz w:val="24"/>
      <w:szCs w:val="24"/>
      <w:lang w:eastAsia="ru-RU"/>
    </w:rPr>
  </w:style>
  <w:style w:type="paragraph" w:styleId="32">
    <w:name w:val="Body Text Indent 3"/>
    <w:basedOn w:val="a0"/>
    <w:link w:val="33"/>
    <w:uiPriority w:val="99"/>
    <w:rsid w:val="000C066C"/>
    <w:pPr>
      <w:widowControl w:val="0"/>
      <w:autoSpaceDE w:val="0"/>
      <w:autoSpaceDN w:val="0"/>
      <w:adjustRightInd w:val="0"/>
      <w:spacing w:line="360" w:lineRule="auto"/>
      <w:ind w:firstLine="720"/>
      <w:jc w:val="both"/>
    </w:pPr>
    <w:rPr>
      <w:sz w:val="28"/>
      <w:szCs w:val="28"/>
    </w:rPr>
  </w:style>
  <w:style w:type="character" w:customStyle="1" w:styleId="33">
    <w:name w:val="Основной текст с отступом 3 Знак"/>
    <w:basedOn w:val="a1"/>
    <w:link w:val="32"/>
    <w:uiPriority w:val="99"/>
    <w:rsid w:val="000C066C"/>
    <w:rPr>
      <w:rFonts w:ascii="Times New Roman" w:eastAsia="Times New Roman" w:hAnsi="Times New Roman" w:cs="Times New Roman"/>
      <w:sz w:val="28"/>
      <w:szCs w:val="28"/>
      <w:lang w:eastAsia="ru-RU"/>
    </w:rPr>
  </w:style>
  <w:style w:type="paragraph" w:customStyle="1" w:styleId="22">
    <w:name w:val="Текст_начало_2"/>
    <w:basedOn w:val="a0"/>
    <w:rsid w:val="000C066C"/>
    <w:pPr>
      <w:spacing w:line="360" w:lineRule="exact"/>
      <w:jc w:val="both"/>
    </w:pPr>
    <w:rPr>
      <w:rFonts w:ascii="Arial" w:hAnsi="Arial"/>
      <w:szCs w:val="20"/>
      <w:lang w:val="en-GB"/>
    </w:rPr>
  </w:style>
  <w:style w:type="character" w:styleId="a9">
    <w:name w:val="annotation reference"/>
    <w:basedOn w:val="a1"/>
    <w:uiPriority w:val="99"/>
    <w:unhideWhenUsed/>
    <w:rsid w:val="000C066C"/>
    <w:rPr>
      <w:sz w:val="16"/>
      <w:szCs w:val="16"/>
    </w:rPr>
  </w:style>
  <w:style w:type="paragraph" w:styleId="aa">
    <w:name w:val="annotation text"/>
    <w:basedOn w:val="a0"/>
    <w:link w:val="ab"/>
    <w:uiPriority w:val="99"/>
    <w:unhideWhenUsed/>
    <w:rsid w:val="000C066C"/>
    <w:rPr>
      <w:sz w:val="20"/>
      <w:szCs w:val="20"/>
    </w:rPr>
  </w:style>
  <w:style w:type="character" w:customStyle="1" w:styleId="ab">
    <w:name w:val="Текст примечания Знак"/>
    <w:basedOn w:val="a1"/>
    <w:link w:val="aa"/>
    <w:uiPriority w:val="99"/>
    <w:rsid w:val="000C066C"/>
    <w:rPr>
      <w:rFonts w:ascii="Times New Roman" w:eastAsia="Times New Roman" w:hAnsi="Times New Roman" w:cs="Times New Roman"/>
      <w:sz w:val="20"/>
      <w:szCs w:val="20"/>
      <w:lang w:eastAsia="ru-RU"/>
    </w:rPr>
  </w:style>
  <w:style w:type="paragraph" w:styleId="ac">
    <w:name w:val="annotation subject"/>
    <w:basedOn w:val="aa"/>
    <w:next w:val="aa"/>
    <w:link w:val="ad"/>
    <w:uiPriority w:val="99"/>
    <w:unhideWhenUsed/>
    <w:rsid w:val="000C066C"/>
    <w:rPr>
      <w:b/>
      <w:bCs/>
    </w:rPr>
  </w:style>
  <w:style w:type="character" w:customStyle="1" w:styleId="ad">
    <w:name w:val="Тема примечания Знак"/>
    <w:basedOn w:val="ab"/>
    <w:link w:val="ac"/>
    <w:uiPriority w:val="99"/>
    <w:rsid w:val="000C066C"/>
    <w:rPr>
      <w:rFonts w:ascii="Times New Roman" w:eastAsia="Times New Roman" w:hAnsi="Times New Roman" w:cs="Times New Roman"/>
      <w:b/>
      <w:bCs/>
      <w:sz w:val="20"/>
      <w:szCs w:val="20"/>
      <w:lang w:eastAsia="ru-RU"/>
    </w:rPr>
  </w:style>
  <w:style w:type="paragraph" w:styleId="ae">
    <w:name w:val="Balloon Text"/>
    <w:basedOn w:val="a0"/>
    <w:link w:val="af"/>
    <w:uiPriority w:val="99"/>
    <w:semiHidden/>
    <w:unhideWhenUsed/>
    <w:rsid w:val="000C066C"/>
    <w:rPr>
      <w:rFonts w:ascii="Segoe UI" w:hAnsi="Segoe UI" w:cs="Segoe UI"/>
      <w:sz w:val="18"/>
      <w:szCs w:val="18"/>
    </w:rPr>
  </w:style>
  <w:style w:type="character" w:customStyle="1" w:styleId="af">
    <w:name w:val="Текст выноски Знак"/>
    <w:basedOn w:val="a1"/>
    <w:link w:val="ae"/>
    <w:uiPriority w:val="99"/>
    <w:semiHidden/>
    <w:rsid w:val="000C066C"/>
    <w:rPr>
      <w:rFonts w:ascii="Segoe UI" w:eastAsia="Times New Roman" w:hAnsi="Segoe UI" w:cs="Segoe UI"/>
      <w:sz w:val="18"/>
      <w:szCs w:val="18"/>
      <w:lang w:eastAsia="ru-RU"/>
    </w:rPr>
  </w:style>
  <w:style w:type="paragraph" w:customStyle="1" w:styleId="111">
    <w:name w:val="Заголовок 11"/>
    <w:basedOn w:val="a0"/>
    <w:next w:val="a0"/>
    <w:uiPriority w:val="99"/>
    <w:qFormat/>
    <w:rsid w:val="000C066C"/>
    <w:pPr>
      <w:keepNext/>
      <w:keepLines/>
      <w:spacing w:before="480" w:line="276" w:lineRule="auto"/>
      <w:outlineLvl w:val="0"/>
    </w:pPr>
    <w:rPr>
      <w:rFonts w:ascii="Cambria" w:hAnsi="Cambria"/>
      <w:b/>
      <w:bCs/>
      <w:color w:val="365F91"/>
      <w:sz w:val="28"/>
      <w:szCs w:val="28"/>
      <w:lang w:eastAsia="en-US"/>
    </w:rPr>
  </w:style>
  <w:style w:type="paragraph" w:customStyle="1" w:styleId="211">
    <w:name w:val="Заголовок 21"/>
    <w:basedOn w:val="a0"/>
    <w:next w:val="a0"/>
    <w:uiPriority w:val="99"/>
    <w:unhideWhenUsed/>
    <w:qFormat/>
    <w:rsid w:val="000C066C"/>
    <w:pPr>
      <w:keepNext/>
      <w:keepLines/>
      <w:spacing w:before="200" w:line="276" w:lineRule="auto"/>
      <w:outlineLvl w:val="1"/>
    </w:pPr>
    <w:rPr>
      <w:rFonts w:ascii="Cambria" w:hAnsi="Cambria"/>
      <w:b/>
      <w:bCs/>
      <w:color w:val="4F81BD"/>
      <w:sz w:val="26"/>
      <w:szCs w:val="26"/>
      <w:lang w:eastAsia="en-US"/>
    </w:rPr>
  </w:style>
  <w:style w:type="paragraph" w:customStyle="1" w:styleId="310">
    <w:name w:val="Заголовок 31"/>
    <w:basedOn w:val="a0"/>
    <w:next w:val="a0"/>
    <w:uiPriority w:val="99"/>
    <w:unhideWhenUsed/>
    <w:qFormat/>
    <w:rsid w:val="000C066C"/>
    <w:pPr>
      <w:keepNext/>
      <w:keepLines/>
      <w:spacing w:before="40" w:line="276" w:lineRule="auto"/>
      <w:outlineLvl w:val="2"/>
    </w:pPr>
    <w:rPr>
      <w:rFonts w:ascii="Cambria" w:hAnsi="Cambria"/>
      <w:color w:val="243F60"/>
      <w:lang w:eastAsia="en-US"/>
    </w:rPr>
  </w:style>
  <w:style w:type="numbering" w:customStyle="1" w:styleId="16">
    <w:name w:val="Нет списка1"/>
    <w:next w:val="a3"/>
    <w:uiPriority w:val="99"/>
    <w:semiHidden/>
    <w:unhideWhenUsed/>
    <w:rsid w:val="000C066C"/>
  </w:style>
  <w:style w:type="paragraph" w:customStyle="1" w:styleId="ConsPlusNormal">
    <w:name w:val="ConsPlusNormal"/>
    <w:link w:val="ConsPlusNormal0"/>
    <w:qFormat/>
    <w:rsid w:val="000C066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0">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0"/>
    <w:link w:val="af1"/>
    <w:uiPriority w:val="99"/>
    <w:unhideWhenUsed/>
    <w:qFormat/>
    <w:rsid w:val="000C066C"/>
    <w:rPr>
      <w:rFonts w:ascii="Calibri" w:eastAsia="Calibri" w:hAnsi="Calibri"/>
      <w:sz w:val="20"/>
      <w:szCs w:val="20"/>
      <w:lang w:eastAsia="en-US"/>
    </w:rPr>
  </w:style>
  <w:style w:type="character" w:customStyle="1" w:styleId="af1">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f0"/>
    <w:uiPriority w:val="99"/>
    <w:rsid w:val="000C066C"/>
    <w:rPr>
      <w:rFonts w:ascii="Calibri" w:eastAsia="Calibri" w:hAnsi="Calibri" w:cs="Times New Roman"/>
      <w:sz w:val="20"/>
      <w:szCs w:val="20"/>
    </w:rPr>
  </w:style>
  <w:style w:type="character" w:styleId="af2">
    <w:name w:val="footnote reference"/>
    <w:aliases w:val="fr,Used by Word for Help footnote symbols,Знак сноски 1,Ciae niinee 1,Знак сноски-FN,Ciae niinee-FN,Ссылка на сноску 45,Referencia nota al pie,SUPERS,Table_Footnote_last Знак1,Текст сноски Знак2 Знак Знак1,Текст сноски Знак1 Знак Знак Знак1"/>
    <w:basedOn w:val="a1"/>
    <w:uiPriority w:val="99"/>
    <w:unhideWhenUsed/>
    <w:qFormat/>
    <w:rsid w:val="000C066C"/>
    <w:rPr>
      <w:vertAlign w:val="superscript"/>
    </w:rPr>
  </w:style>
  <w:style w:type="paragraph" w:customStyle="1" w:styleId="ConsPlusTitle">
    <w:name w:val="ConsPlusTitle"/>
    <w:uiPriority w:val="99"/>
    <w:rsid w:val="000C066C"/>
    <w:pPr>
      <w:widowControl w:val="0"/>
      <w:autoSpaceDE w:val="0"/>
      <w:autoSpaceDN w:val="0"/>
      <w:spacing w:after="0" w:line="240" w:lineRule="auto"/>
    </w:pPr>
    <w:rPr>
      <w:rFonts w:ascii="Calibri" w:eastAsia="Times New Roman" w:hAnsi="Calibri" w:cs="Calibri"/>
      <w:b/>
      <w:szCs w:val="20"/>
      <w:lang w:eastAsia="ru-RU"/>
    </w:rPr>
  </w:style>
  <w:style w:type="paragraph" w:styleId="af3">
    <w:name w:val="header"/>
    <w:aliases w:val="Знак1"/>
    <w:basedOn w:val="a0"/>
    <w:link w:val="af4"/>
    <w:uiPriority w:val="99"/>
    <w:unhideWhenUsed/>
    <w:rsid w:val="000C066C"/>
    <w:pPr>
      <w:tabs>
        <w:tab w:val="center" w:pos="4677"/>
        <w:tab w:val="right" w:pos="9355"/>
      </w:tabs>
    </w:pPr>
    <w:rPr>
      <w:rFonts w:ascii="Calibri" w:eastAsia="Calibri" w:hAnsi="Calibri"/>
      <w:sz w:val="22"/>
      <w:szCs w:val="22"/>
      <w:lang w:eastAsia="en-US"/>
    </w:rPr>
  </w:style>
  <w:style w:type="character" w:customStyle="1" w:styleId="af4">
    <w:name w:val="Верхний колонтитул Знак"/>
    <w:aliases w:val="Знак1 Знак"/>
    <w:basedOn w:val="a1"/>
    <w:link w:val="af3"/>
    <w:uiPriority w:val="99"/>
    <w:rsid w:val="000C066C"/>
    <w:rPr>
      <w:rFonts w:ascii="Calibri" w:eastAsia="Calibri" w:hAnsi="Calibri" w:cs="Times New Roman"/>
    </w:rPr>
  </w:style>
  <w:style w:type="paragraph" w:styleId="af5">
    <w:name w:val="footer"/>
    <w:basedOn w:val="a0"/>
    <w:link w:val="af6"/>
    <w:uiPriority w:val="99"/>
    <w:unhideWhenUsed/>
    <w:rsid w:val="000C066C"/>
    <w:pPr>
      <w:tabs>
        <w:tab w:val="center" w:pos="4677"/>
        <w:tab w:val="right" w:pos="9355"/>
      </w:tabs>
    </w:pPr>
    <w:rPr>
      <w:rFonts w:ascii="Calibri" w:eastAsia="Calibri" w:hAnsi="Calibri"/>
      <w:sz w:val="22"/>
      <w:szCs w:val="22"/>
      <w:lang w:eastAsia="en-US"/>
    </w:rPr>
  </w:style>
  <w:style w:type="character" w:customStyle="1" w:styleId="af6">
    <w:name w:val="Нижний колонтитул Знак"/>
    <w:basedOn w:val="a1"/>
    <w:link w:val="af5"/>
    <w:uiPriority w:val="99"/>
    <w:rsid w:val="000C066C"/>
    <w:rPr>
      <w:rFonts w:ascii="Calibri" w:eastAsia="Calibri" w:hAnsi="Calibri" w:cs="Times New Roman"/>
    </w:rPr>
  </w:style>
  <w:style w:type="character" w:customStyle="1" w:styleId="17">
    <w:name w:val="Гиперссылка1"/>
    <w:basedOn w:val="a1"/>
    <w:uiPriority w:val="99"/>
    <w:unhideWhenUsed/>
    <w:rsid w:val="000C066C"/>
    <w:rPr>
      <w:color w:val="0000FF"/>
      <w:u w:val="single"/>
    </w:rPr>
  </w:style>
  <w:style w:type="character" w:customStyle="1" w:styleId="18">
    <w:name w:val="Просмотренная гиперссылка1"/>
    <w:basedOn w:val="a1"/>
    <w:uiPriority w:val="99"/>
    <w:unhideWhenUsed/>
    <w:rsid w:val="000C066C"/>
    <w:rPr>
      <w:color w:val="800080"/>
      <w:u w:val="single"/>
    </w:rPr>
  </w:style>
  <w:style w:type="paragraph" w:styleId="23">
    <w:name w:val="Body Text Indent 2"/>
    <w:basedOn w:val="a0"/>
    <w:link w:val="24"/>
    <w:uiPriority w:val="99"/>
    <w:rsid w:val="000C066C"/>
    <w:pPr>
      <w:tabs>
        <w:tab w:val="left" w:pos="1122"/>
      </w:tabs>
      <w:ind w:firstLine="748"/>
      <w:jc w:val="both"/>
    </w:pPr>
    <w:rPr>
      <w:sz w:val="28"/>
      <w:szCs w:val="20"/>
      <w:lang w:val="x-none" w:eastAsia="x-none"/>
    </w:rPr>
  </w:style>
  <w:style w:type="character" w:customStyle="1" w:styleId="24">
    <w:name w:val="Основной текст с отступом 2 Знак"/>
    <w:basedOn w:val="a1"/>
    <w:link w:val="23"/>
    <w:uiPriority w:val="99"/>
    <w:rsid w:val="000C066C"/>
    <w:rPr>
      <w:rFonts w:ascii="Times New Roman" w:eastAsia="Times New Roman" w:hAnsi="Times New Roman" w:cs="Times New Roman"/>
      <w:sz w:val="28"/>
      <w:szCs w:val="20"/>
      <w:lang w:val="x-none" w:eastAsia="x-none"/>
    </w:rPr>
  </w:style>
  <w:style w:type="paragraph" w:styleId="34">
    <w:name w:val="Body Text 3"/>
    <w:basedOn w:val="a0"/>
    <w:link w:val="35"/>
    <w:uiPriority w:val="99"/>
    <w:rsid w:val="000C066C"/>
    <w:pPr>
      <w:spacing w:after="120"/>
    </w:pPr>
    <w:rPr>
      <w:sz w:val="16"/>
      <w:szCs w:val="16"/>
      <w:lang w:val="x-none" w:eastAsia="x-none"/>
    </w:rPr>
  </w:style>
  <w:style w:type="character" w:customStyle="1" w:styleId="35">
    <w:name w:val="Основной текст 3 Знак"/>
    <w:basedOn w:val="a1"/>
    <w:link w:val="34"/>
    <w:uiPriority w:val="99"/>
    <w:rsid w:val="000C066C"/>
    <w:rPr>
      <w:rFonts w:ascii="Times New Roman" w:eastAsia="Times New Roman" w:hAnsi="Times New Roman" w:cs="Times New Roman"/>
      <w:sz w:val="16"/>
      <w:szCs w:val="16"/>
      <w:lang w:val="x-none" w:eastAsia="x-none"/>
    </w:rPr>
  </w:style>
  <w:style w:type="paragraph" w:styleId="af7">
    <w:name w:val="Body Text"/>
    <w:aliases w:val="Знак"/>
    <w:basedOn w:val="a0"/>
    <w:link w:val="19"/>
    <w:uiPriority w:val="99"/>
    <w:unhideWhenUsed/>
    <w:rsid w:val="000C066C"/>
    <w:pPr>
      <w:spacing w:after="120"/>
    </w:pPr>
    <w:rPr>
      <w:lang w:val="x-none" w:eastAsia="x-none"/>
    </w:rPr>
  </w:style>
  <w:style w:type="character" w:customStyle="1" w:styleId="19">
    <w:name w:val="Основной текст Знак1"/>
    <w:aliases w:val="Знак Знак2"/>
    <w:basedOn w:val="a1"/>
    <w:link w:val="af7"/>
    <w:uiPriority w:val="99"/>
    <w:rsid w:val="000C066C"/>
    <w:rPr>
      <w:rFonts w:ascii="Times New Roman" w:eastAsia="Times New Roman" w:hAnsi="Times New Roman" w:cs="Times New Roman"/>
      <w:sz w:val="24"/>
      <w:szCs w:val="24"/>
      <w:lang w:val="x-none" w:eastAsia="x-none"/>
    </w:rPr>
  </w:style>
  <w:style w:type="paragraph" w:customStyle="1" w:styleId="Default">
    <w:name w:val="Default"/>
    <w:uiPriority w:val="99"/>
    <w:rsid w:val="000C066C"/>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8">
    <w:name w:val="List Paragraph"/>
    <w:aliases w:val="Bullet List,FooterText,numbered,Paragraphe de liste1,lp1,Num Bullet 1,Table Number Paragraph,Bullet Number,Bulletr List Paragraph,列出段落,列出段落1,List Paragraph2,List Paragraph21,Listeafsnit1,Parágrafo da Lista1,Bullet list,List Paragraph,Лист"/>
    <w:basedOn w:val="a0"/>
    <w:link w:val="af9"/>
    <w:uiPriority w:val="34"/>
    <w:qFormat/>
    <w:rsid w:val="000C066C"/>
    <w:pPr>
      <w:ind w:left="720"/>
      <w:contextualSpacing/>
    </w:pPr>
    <w:rPr>
      <w:sz w:val="28"/>
      <w:szCs w:val="28"/>
    </w:rPr>
  </w:style>
  <w:style w:type="table" w:customStyle="1" w:styleId="1a">
    <w:name w:val="Сетка таблицы1"/>
    <w:basedOn w:val="a2"/>
    <w:next w:val="afa"/>
    <w:uiPriority w:val="59"/>
    <w:rsid w:val="000C06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b">
    <w:name w:val="Заголовок оглавления1"/>
    <w:basedOn w:val="10"/>
    <w:next w:val="a0"/>
    <w:uiPriority w:val="39"/>
    <w:unhideWhenUsed/>
    <w:qFormat/>
    <w:rsid w:val="000C066C"/>
  </w:style>
  <w:style w:type="paragraph" w:styleId="25">
    <w:name w:val="toc 2"/>
    <w:basedOn w:val="a0"/>
    <w:next w:val="a0"/>
    <w:autoRedefine/>
    <w:uiPriority w:val="39"/>
    <w:unhideWhenUsed/>
    <w:rsid w:val="000C066C"/>
    <w:pPr>
      <w:tabs>
        <w:tab w:val="right" w:leader="dot" w:pos="9343"/>
      </w:tabs>
      <w:spacing w:after="100" w:line="276" w:lineRule="auto"/>
    </w:pPr>
    <w:rPr>
      <w:rFonts w:ascii="Calibri" w:eastAsia="Calibri" w:hAnsi="Calibri"/>
      <w:sz w:val="22"/>
      <w:szCs w:val="22"/>
      <w:lang w:eastAsia="en-US"/>
    </w:rPr>
  </w:style>
  <w:style w:type="paragraph" w:customStyle="1" w:styleId="1c">
    <w:name w:val="Название объекта1"/>
    <w:basedOn w:val="a0"/>
    <w:next w:val="a0"/>
    <w:uiPriority w:val="99"/>
    <w:unhideWhenUsed/>
    <w:qFormat/>
    <w:rsid w:val="000C066C"/>
    <w:pPr>
      <w:spacing w:after="200"/>
    </w:pPr>
    <w:rPr>
      <w:rFonts w:ascii="Calibri" w:eastAsia="Calibri" w:hAnsi="Calibri"/>
      <w:i/>
      <w:iCs/>
      <w:color w:val="1F497D"/>
      <w:sz w:val="18"/>
      <w:szCs w:val="18"/>
      <w:lang w:eastAsia="en-US"/>
    </w:rPr>
  </w:style>
  <w:style w:type="paragraph" w:customStyle="1" w:styleId="11">
    <w:name w:val="Оглавление 11"/>
    <w:basedOn w:val="a0"/>
    <w:next w:val="a0"/>
    <w:autoRedefine/>
    <w:uiPriority w:val="99"/>
    <w:unhideWhenUsed/>
    <w:rsid w:val="000C066C"/>
    <w:pPr>
      <w:numPr>
        <w:numId w:val="15"/>
      </w:numPr>
      <w:tabs>
        <w:tab w:val="left" w:pos="284"/>
        <w:tab w:val="right" w:leader="dot" w:pos="9346"/>
      </w:tabs>
      <w:spacing w:after="100" w:line="259" w:lineRule="auto"/>
      <w:ind w:left="709" w:hanging="720"/>
    </w:pPr>
    <w:rPr>
      <w:sz w:val="28"/>
      <w:szCs w:val="28"/>
    </w:rPr>
  </w:style>
  <w:style w:type="paragraph" w:customStyle="1" w:styleId="311">
    <w:name w:val="Оглавление 31"/>
    <w:basedOn w:val="a0"/>
    <w:next w:val="a0"/>
    <w:autoRedefine/>
    <w:uiPriority w:val="99"/>
    <w:unhideWhenUsed/>
    <w:rsid w:val="000C066C"/>
    <w:pPr>
      <w:spacing w:after="100" w:line="259" w:lineRule="auto"/>
      <w:ind w:left="440"/>
    </w:pPr>
    <w:rPr>
      <w:rFonts w:asciiTheme="minorHAnsi" w:hAnsiTheme="minorHAnsi"/>
      <w:sz w:val="22"/>
      <w:szCs w:val="22"/>
    </w:rPr>
  </w:style>
  <w:style w:type="numbering" w:customStyle="1" w:styleId="112">
    <w:name w:val="Нет списка11"/>
    <w:next w:val="a3"/>
    <w:uiPriority w:val="99"/>
    <w:semiHidden/>
    <w:unhideWhenUsed/>
    <w:rsid w:val="000C066C"/>
  </w:style>
  <w:style w:type="paragraph" w:customStyle="1" w:styleId="36">
    <w:name w:val="Абзац 3"/>
    <w:basedOn w:val="a0"/>
    <w:uiPriority w:val="99"/>
    <w:rsid w:val="000C066C"/>
    <w:pPr>
      <w:tabs>
        <w:tab w:val="num" w:pos="907"/>
      </w:tabs>
      <w:ind w:left="907" w:hanging="907"/>
      <w:jc w:val="both"/>
    </w:pPr>
    <w:rPr>
      <w:szCs w:val="20"/>
    </w:rPr>
  </w:style>
  <w:style w:type="paragraph" w:customStyle="1" w:styleId="1d">
    <w:name w:val="заголовок 1"/>
    <w:basedOn w:val="a0"/>
    <w:next w:val="a0"/>
    <w:uiPriority w:val="99"/>
    <w:rsid w:val="000C066C"/>
    <w:pPr>
      <w:keepNext/>
      <w:ind w:right="-1"/>
      <w:jc w:val="center"/>
    </w:pPr>
    <w:rPr>
      <w:b/>
      <w:sz w:val="22"/>
      <w:szCs w:val="20"/>
    </w:rPr>
  </w:style>
  <w:style w:type="character" w:styleId="afb">
    <w:name w:val="Strong"/>
    <w:basedOn w:val="a1"/>
    <w:uiPriority w:val="99"/>
    <w:qFormat/>
    <w:rsid w:val="000C066C"/>
    <w:rPr>
      <w:rFonts w:cs="Times New Roman"/>
      <w:b/>
      <w:bCs/>
    </w:rPr>
  </w:style>
  <w:style w:type="paragraph" w:styleId="afc">
    <w:name w:val="Normal (Web)"/>
    <w:basedOn w:val="a0"/>
    <w:uiPriority w:val="99"/>
    <w:rsid w:val="000C066C"/>
    <w:pPr>
      <w:spacing w:before="100" w:beforeAutospacing="1" w:after="100" w:afterAutospacing="1"/>
    </w:pPr>
    <w:rPr>
      <w:color w:val="000000"/>
    </w:rPr>
  </w:style>
  <w:style w:type="paragraph" w:styleId="a">
    <w:name w:val="List Bullet"/>
    <w:basedOn w:val="a0"/>
    <w:uiPriority w:val="99"/>
    <w:rsid w:val="000C066C"/>
    <w:pPr>
      <w:numPr>
        <w:numId w:val="16"/>
      </w:numPr>
    </w:pPr>
  </w:style>
  <w:style w:type="character" w:styleId="afd">
    <w:name w:val="page number"/>
    <w:basedOn w:val="a1"/>
    <w:uiPriority w:val="99"/>
    <w:rsid w:val="000C066C"/>
    <w:rPr>
      <w:rFonts w:cs="Times New Roman"/>
    </w:rPr>
  </w:style>
  <w:style w:type="paragraph" w:styleId="26">
    <w:name w:val="Body Text 2"/>
    <w:basedOn w:val="a0"/>
    <w:link w:val="27"/>
    <w:uiPriority w:val="99"/>
    <w:rsid w:val="000C066C"/>
    <w:pPr>
      <w:spacing w:after="120" w:line="480" w:lineRule="auto"/>
    </w:pPr>
    <w:rPr>
      <w:sz w:val="20"/>
      <w:szCs w:val="20"/>
    </w:rPr>
  </w:style>
  <w:style w:type="character" w:customStyle="1" w:styleId="27">
    <w:name w:val="Основной текст 2 Знак"/>
    <w:basedOn w:val="a1"/>
    <w:link w:val="26"/>
    <w:uiPriority w:val="99"/>
    <w:rsid w:val="000C066C"/>
    <w:rPr>
      <w:rFonts w:ascii="Times New Roman" w:eastAsia="Times New Roman" w:hAnsi="Times New Roman" w:cs="Times New Roman"/>
      <w:sz w:val="20"/>
      <w:szCs w:val="20"/>
      <w:lang w:eastAsia="ru-RU"/>
    </w:rPr>
  </w:style>
  <w:style w:type="paragraph" w:customStyle="1" w:styleId="ConsNormal">
    <w:name w:val="ConsNormal"/>
    <w:link w:val="ConsNormal0"/>
    <w:uiPriority w:val="99"/>
    <w:rsid w:val="000C066C"/>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
    <w:name w:val="Стиль1"/>
    <w:basedOn w:val="a0"/>
    <w:uiPriority w:val="99"/>
    <w:rsid w:val="000C066C"/>
    <w:pPr>
      <w:keepNext/>
      <w:keepLines/>
      <w:widowControl w:val="0"/>
      <w:numPr>
        <w:numId w:val="17"/>
      </w:numPr>
      <w:suppressLineNumbers/>
      <w:suppressAutoHyphens/>
      <w:spacing w:after="60"/>
    </w:pPr>
    <w:rPr>
      <w:b/>
      <w:sz w:val="28"/>
    </w:rPr>
  </w:style>
  <w:style w:type="paragraph" w:customStyle="1" w:styleId="2">
    <w:name w:val="Стиль2"/>
    <w:basedOn w:val="28"/>
    <w:uiPriority w:val="99"/>
    <w:rsid w:val="000C066C"/>
    <w:pPr>
      <w:keepNext/>
      <w:keepLines/>
      <w:widowControl w:val="0"/>
      <w:numPr>
        <w:ilvl w:val="1"/>
        <w:numId w:val="17"/>
      </w:numPr>
      <w:suppressLineNumbers/>
      <w:suppressAutoHyphens/>
      <w:spacing w:after="60"/>
      <w:jc w:val="both"/>
    </w:pPr>
    <w:rPr>
      <w:b/>
      <w:szCs w:val="20"/>
    </w:rPr>
  </w:style>
  <w:style w:type="paragraph" w:styleId="28">
    <w:name w:val="List Number 2"/>
    <w:basedOn w:val="a0"/>
    <w:uiPriority w:val="99"/>
    <w:rsid w:val="000C066C"/>
    <w:pPr>
      <w:tabs>
        <w:tab w:val="num" w:pos="720"/>
      </w:tabs>
      <w:ind w:left="720" w:hanging="360"/>
    </w:pPr>
  </w:style>
  <w:style w:type="paragraph" w:customStyle="1" w:styleId="37">
    <w:name w:val="Стиль3"/>
    <w:basedOn w:val="23"/>
    <w:uiPriority w:val="99"/>
    <w:rsid w:val="000C066C"/>
  </w:style>
  <w:style w:type="paragraph" w:customStyle="1" w:styleId="afe">
    <w:name w:val="Тендерные данные"/>
    <w:basedOn w:val="a0"/>
    <w:uiPriority w:val="99"/>
    <w:semiHidden/>
    <w:rsid w:val="000C066C"/>
    <w:pPr>
      <w:tabs>
        <w:tab w:val="left" w:pos="1985"/>
      </w:tabs>
      <w:spacing w:before="120" w:after="60"/>
      <w:jc w:val="both"/>
    </w:pPr>
    <w:rPr>
      <w:b/>
      <w:szCs w:val="20"/>
    </w:rPr>
  </w:style>
  <w:style w:type="character" w:customStyle="1" w:styleId="aff">
    <w:name w:val="Основной шрифт"/>
    <w:uiPriority w:val="99"/>
    <w:semiHidden/>
    <w:rsid w:val="000C066C"/>
  </w:style>
  <w:style w:type="paragraph" w:styleId="aff0">
    <w:name w:val="Note Heading"/>
    <w:basedOn w:val="a0"/>
    <w:next w:val="a0"/>
    <w:link w:val="aff1"/>
    <w:uiPriority w:val="99"/>
    <w:rsid w:val="000C066C"/>
    <w:pPr>
      <w:spacing w:after="60"/>
      <w:jc w:val="both"/>
    </w:pPr>
  </w:style>
  <w:style w:type="character" w:customStyle="1" w:styleId="aff1">
    <w:name w:val="Заголовок записки Знак"/>
    <w:basedOn w:val="a1"/>
    <w:link w:val="aff0"/>
    <w:uiPriority w:val="99"/>
    <w:rsid w:val="000C066C"/>
    <w:rPr>
      <w:rFonts w:ascii="Times New Roman" w:eastAsia="Times New Roman" w:hAnsi="Times New Roman" w:cs="Times New Roman"/>
      <w:sz w:val="24"/>
      <w:szCs w:val="24"/>
      <w:lang w:eastAsia="ru-RU"/>
    </w:rPr>
  </w:style>
  <w:style w:type="character" w:customStyle="1" w:styleId="labelbodytext11">
    <w:name w:val="label_body_text_11"/>
    <w:basedOn w:val="a1"/>
    <w:uiPriority w:val="99"/>
    <w:rsid w:val="000C066C"/>
    <w:rPr>
      <w:rFonts w:cs="Times New Roman"/>
      <w:color w:val="0000FF"/>
      <w:sz w:val="20"/>
      <w:szCs w:val="20"/>
    </w:rPr>
  </w:style>
  <w:style w:type="paragraph" w:customStyle="1" w:styleId="aff2">
    <w:name w:val="Абзац"/>
    <w:basedOn w:val="a0"/>
    <w:uiPriority w:val="99"/>
    <w:rsid w:val="000C066C"/>
    <w:pPr>
      <w:spacing w:after="120"/>
      <w:jc w:val="both"/>
    </w:pPr>
    <w:rPr>
      <w:lang w:eastAsia="en-US"/>
    </w:rPr>
  </w:style>
  <w:style w:type="paragraph" w:styleId="aff3">
    <w:name w:val="Document Map"/>
    <w:basedOn w:val="a0"/>
    <w:link w:val="aff4"/>
    <w:uiPriority w:val="99"/>
    <w:semiHidden/>
    <w:rsid w:val="000C066C"/>
    <w:pPr>
      <w:shd w:val="clear" w:color="auto" w:fill="000080"/>
    </w:pPr>
    <w:rPr>
      <w:rFonts w:ascii="Tahoma" w:hAnsi="Tahoma" w:cs="Tahoma"/>
    </w:rPr>
  </w:style>
  <w:style w:type="character" w:customStyle="1" w:styleId="aff4">
    <w:name w:val="Схема документа Знак"/>
    <w:basedOn w:val="a1"/>
    <w:link w:val="aff3"/>
    <w:uiPriority w:val="99"/>
    <w:semiHidden/>
    <w:rsid w:val="000C066C"/>
    <w:rPr>
      <w:rFonts w:ascii="Tahoma" w:eastAsia="Times New Roman" w:hAnsi="Tahoma" w:cs="Tahoma"/>
      <w:sz w:val="24"/>
      <w:szCs w:val="24"/>
      <w:shd w:val="clear" w:color="auto" w:fill="000080"/>
      <w:lang w:eastAsia="ru-RU"/>
    </w:rPr>
  </w:style>
  <w:style w:type="paragraph" w:styleId="aff5">
    <w:name w:val="Title"/>
    <w:basedOn w:val="a0"/>
    <w:link w:val="aff6"/>
    <w:uiPriority w:val="99"/>
    <w:qFormat/>
    <w:rsid w:val="000C066C"/>
    <w:pPr>
      <w:jc w:val="center"/>
    </w:pPr>
    <w:rPr>
      <w:b/>
      <w:bCs/>
    </w:rPr>
  </w:style>
  <w:style w:type="character" w:customStyle="1" w:styleId="aff6">
    <w:name w:val="Заголовок Знак"/>
    <w:basedOn w:val="a1"/>
    <w:link w:val="aff5"/>
    <w:uiPriority w:val="99"/>
    <w:rsid w:val="000C066C"/>
    <w:rPr>
      <w:rFonts w:ascii="Times New Roman" w:eastAsia="Times New Roman" w:hAnsi="Times New Roman" w:cs="Times New Roman"/>
      <w:b/>
      <w:bCs/>
      <w:sz w:val="24"/>
      <w:szCs w:val="24"/>
      <w:lang w:eastAsia="ru-RU"/>
    </w:rPr>
  </w:style>
  <w:style w:type="paragraph" w:customStyle="1" w:styleId="38">
    <w:name w:val="заголовок 3"/>
    <w:basedOn w:val="a0"/>
    <w:next w:val="a0"/>
    <w:uiPriority w:val="99"/>
    <w:rsid w:val="000C066C"/>
    <w:pPr>
      <w:keepNext/>
      <w:outlineLvl w:val="2"/>
    </w:pPr>
    <w:rPr>
      <w:rFonts w:ascii="Arial" w:hAnsi="Arial"/>
      <w:szCs w:val="20"/>
    </w:rPr>
  </w:style>
  <w:style w:type="paragraph" w:customStyle="1" w:styleId="fr1">
    <w:name w:val="fr1"/>
    <w:basedOn w:val="a0"/>
    <w:uiPriority w:val="99"/>
    <w:rsid w:val="000C066C"/>
    <w:pPr>
      <w:spacing w:before="100" w:beforeAutospacing="1" w:after="100" w:afterAutospacing="1"/>
    </w:pPr>
    <w:rPr>
      <w:rFonts w:ascii="Arial Unicode MS" w:eastAsia="Arial Unicode MS" w:hAnsi="Arial Unicode MS" w:cs="Arial Unicode MS"/>
    </w:rPr>
  </w:style>
  <w:style w:type="paragraph" w:customStyle="1" w:styleId="ConsNonformat">
    <w:name w:val="ConsNonformat"/>
    <w:uiPriority w:val="99"/>
    <w:rsid w:val="000C066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7">
    <w:name w:val="Plain Text"/>
    <w:basedOn w:val="a0"/>
    <w:link w:val="aff8"/>
    <w:uiPriority w:val="99"/>
    <w:rsid w:val="000C066C"/>
    <w:rPr>
      <w:rFonts w:ascii="Courier New" w:hAnsi="Courier New"/>
      <w:sz w:val="20"/>
      <w:szCs w:val="20"/>
    </w:rPr>
  </w:style>
  <w:style w:type="character" w:customStyle="1" w:styleId="aff8">
    <w:name w:val="Текст Знак"/>
    <w:basedOn w:val="a1"/>
    <w:link w:val="aff7"/>
    <w:uiPriority w:val="99"/>
    <w:rsid w:val="000C066C"/>
    <w:rPr>
      <w:rFonts w:ascii="Courier New" w:eastAsia="Times New Roman" w:hAnsi="Courier New" w:cs="Times New Roman"/>
      <w:sz w:val="20"/>
      <w:szCs w:val="20"/>
      <w:lang w:eastAsia="ru-RU"/>
    </w:rPr>
  </w:style>
  <w:style w:type="paragraph" w:customStyle="1" w:styleId="1e">
    <w:name w:val="Обычный1"/>
    <w:uiPriority w:val="99"/>
    <w:rsid w:val="000C066C"/>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9">
    <w:name w:val="Нормальный"/>
    <w:uiPriority w:val="99"/>
    <w:rsid w:val="000C066C"/>
    <w:pPr>
      <w:autoSpaceDE w:val="0"/>
      <w:autoSpaceDN w:val="0"/>
      <w:spacing w:after="0" w:line="240" w:lineRule="auto"/>
    </w:pPr>
    <w:rPr>
      <w:rFonts w:ascii="TimesET" w:eastAsia="Times New Roman" w:hAnsi="TimesET" w:cs="Times New Roman"/>
      <w:sz w:val="20"/>
      <w:szCs w:val="20"/>
      <w:lang w:eastAsia="ru-RU"/>
    </w:rPr>
  </w:style>
  <w:style w:type="table" w:customStyle="1" w:styleId="113">
    <w:name w:val="Сетка таблицы11"/>
    <w:basedOn w:val="a2"/>
    <w:next w:val="afa"/>
    <w:uiPriority w:val="99"/>
    <w:rsid w:val="000C066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1"/>
    <w:uiPriority w:val="99"/>
    <w:rsid w:val="000C066C"/>
    <w:rPr>
      <w:rFonts w:ascii="Arial" w:hAnsi="Arial" w:cs="Arial"/>
      <w:b/>
      <w:bCs/>
      <w:sz w:val="26"/>
      <w:szCs w:val="26"/>
    </w:rPr>
  </w:style>
  <w:style w:type="character" w:customStyle="1" w:styleId="productcode1">
    <w:name w:val="productcode1"/>
    <w:basedOn w:val="a1"/>
    <w:uiPriority w:val="99"/>
    <w:rsid w:val="000C066C"/>
    <w:rPr>
      <w:rFonts w:ascii="Arial" w:hAnsi="Arial" w:cs="Arial"/>
      <w:b/>
      <w:bCs/>
      <w:sz w:val="26"/>
      <w:szCs w:val="26"/>
    </w:rPr>
  </w:style>
  <w:style w:type="character" w:customStyle="1" w:styleId="modelname1">
    <w:name w:val="modelname1"/>
    <w:basedOn w:val="a1"/>
    <w:uiPriority w:val="99"/>
    <w:rsid w:val="000C066C"/>
    <w:rPr>
      <w:rFonts w:cs="Times New Roman"/>
      <w:sz w:val="23"/>
      <w:szCs w:val="23"/>
    </w:rPr>
  </w:style>
  <w:style w:type="character" w:customStyle="1" w:styleId="style771">
    <w:name w:val="style771"/>
    <w:basedOn w:val="a1"/>
    <w:uiPriority w:val="99"/>
    <w:rsid w:val="000C066C"/>
    <w:rPr>
      <w:rFonts w:ascii="Verdana" w:hAnsi="Verdana" w:cs="Times New Roman"/>
      <w:b/>
      <w:bCs/>
      <w:sz w:val="21"/>
      <w:szCs w:val="21"/>
    </w:rPr>
  </w:style>
  <w:style w:type="paragraph" w:customStyle="1" w:styleId="affa">
    <w:name w:val="Содержимое таблицы"/>
    <w:basedOn w:val="a0"/>
    <w:uiPriority w:val="99"/>
    <w:rsid w:val="000C066C"/>
    <w:pPr>
      <w:suppressLineNumbers/>
      <w:suppressAutoHyphens/>
    </w:pPr>
    <w:rPr>
      <w:lang w:eastAsia="ar-SA"/>
    </w:rPr>
  </w:style>
  <w:style w:type="character" w:customStyle="1" w:styleId="1f">
    <w:name w:val="Знак Знак1"/>
    <w:basedOn w:val="a1"/>
    <w:uiPriority w:val="99"/>
    <w:rsid w:val="000C066C"/>
    <w:rPr>
      <w:rFonts w:cs="Times New Roman"/>
      <w:sz w:val="24"/>
      <w:szCs w:val="24"/>
      <w:lang w:val="ru-RU" w:eastAsia="ru-RU" w:bidi="ar-SA"/>
    </w:rPr>
  </w:style>
  <w:style w:type="paragraph" w:customStyle="1" w:styleId="consplusnormal1">
    <w:name w:val="consplusnormal"/>
    <w:basedOn w:val="a0"/>
    <w:uiPriority w:val="99"/>
    <w:rsid w:val="000C066C"/>
    <w:pPr>
      <w:spacing w:before="100" w:beforeAutospacing="1" w:after="100" w:afterAutospacing="1"/>
    </w:pPr>
  </w:style>
  <w:style w:type="character" w:customStyle="1" w:styleId="1f0">
    <w:name w:val="Знак Знак Знак1"/>
    <w:basedOn w:val="a1"/>
    <w:uiPriority w:val="99"/>
    <w:rsid w:val="000C066C"/>
    <w:rPr>
      <w:rFonts w:cs="Times New Roman"/>
      <w:sz w:val="24"/>
      <w:szCs w:val="24"/>
      <w:lang w:val="ru-RU" w:eastAsia="ru-RU" w:bidi="ar-SA"/>
    </w:rPr>
  </w:style>
  <w:style w:type="paragraph" w:customStyle="1" w:styleId="ConsPlusNonformat">
    <w:name w:val="ConsPlusNonformat"/>
    <w:uiPriority w:val="99"/>
    <w:rsid w:val="000C066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0"/>
    <w:uiPriority w:val="99"/>
    <w:rsid w:val="000C066C"/>
    <w:pPr>
      <w:autoSpaceDE w:val="0"/>
      <w:autoSpaceDN w:val="0"/>
      <w:ind w:left="851"/>
    </w:pPr>
    <w:rPr>
      <w:sz w:val="20"/>
      <w:szCs w:val="20"/>
    </w:rPr>
  </w:style>
  <w:style w:type="paragraph" w:customStyle="1" w:styleId="xl39">
    <w:name w:val="xl39"/>
    <w:basedOn w:val="a0"/>
    <w:uiPriority w:val="99"/>
    <w:rsid w:val="000C066C"/>
    <w:pPr>
      <w:spacing w:before="100" w:beforeAutospacing="1" w:after="100" w:afterAutospacing="1"/>
      <w:jc w:val="right"/>
    </w:pPr>
  </w:style>
  <w:style w:type="paragraph" w:customStyle="1" w:styleId="affb">
    <w:name w:val="Пробный"/>
    <w:basedOn w:val="a0"/>
    <w:uiPriority w:val="99"/>
    <w:rsid w:val="000C066C"/>
    <w:pPr>
      <w:spacing w:after="120"/>
      <w:jc w:val="both"/>
    </w:pPr>
    <w:rPr>
      <w:sz w:val="20"/>
    </w:rPr>
  </w:style>
  <w:style w:type="paragraph" w:customStyle="1" w:styleId="41">
    <w:name w:val="Знак4"/>
    <w:basedOn w:val="a0"/>
    <w:uiPriority w:val="99"/>
    <w:rsid w:val="000C066C"/>
    <w:pPr>
      <w:spacing w:after="160" w:line="240" w:lineRule="exact"/>
    </w:pPr>
    <w:rPr>
      <w:rFonts w:ascii="Verdana" w:hAnsi="Verdana"/>
      <w:sz w:val="20"/>
      <w:szCs w:val="20"/>
      <w:lang w:val="en-US" w:eastAsia="en-US"/>
    </w:rPr>
  </w:style>
  <w:style w:type="paragraph" w:customStyle="1" w:styleId="39">
    <w:name w:val="Знак Знак3 Знак"/>
    <w:basedOn w:val="a0"/>
    <w:uiPriority w:val="99"/>
    <w:rsid w:val="000C066C"/>
    <w:pPr>
      <w:spacing w:after="160" w:line="240" w:lineRule="exact"/>
    </w:pPr>
    <w:rPr>
      <w:rFonts w:ascii="Verdana" w:hAnsi="Verdana" w:cs="Verdana"/>
      <w:lang w:val="en-US" w:eastAsia="en-US"/>
    </w:rPr>
  </w:style>
  <w:style w:type="paragraph" w:customStyle="1" w:styleId="29">
    <w:name w:val="Знак2"/>
    <w:basedOn w:val="a0"/>
    <w:uiPriority w:val="99"/>
    <w:rsid w:val="000C066C"/>
    <w:pPr>
      <w:widowControl w:val="0"/>
      <w:adjustRightInd w:val="0"/>
      <w:spacing w:after="160" w:line="240" w:lineRule="exact"/>
      <w:jc w:val="right"/>
    </w:pPr>
    <w:rPr>
      <w:sz w:val="20"/>
      <w:szCs w:val="20"/>
      <w:lang w:val="en-GB" w:eastAsia="en-US"/>
    </w:rPr>
  </w:style>
  <w:style w:type="paragraph" w:customStyle="1" w:styleId="212">
    <w:name w:val="Основной текст с отступом 21"/>
    <w:basedOn w:val="a0"/>
    <w:uiPriority w:val="99"/>
    <w:rsid w:val="000C066C"/>
    <w:pPr>
      <w:suppressAutoHyphens/>
      <w:spacing w:after="120" w:line="480" w:lineRule="auto"/>
      <w:ind w:left="283"/>
      <w:jc w:val="both"/>
    </w:pPr>
    <w:rPr>
      <w:sz w:val="20"/>
      <w:szCs w:val="20"/>
      <w:lang w:eastAsia="ar-SA"/>
    </w:rPr>
  </w:style>
  <w:style w:type="paragraph" w:customStyle="1" w:styleId="-">
    <w:name w:val="Контракт-пункт"/>
    <w:basedOn w:val="a0"/>
    <w:uiPriority w:val="99"/>
    <w:rsid w:val="000C066C"/>
    <w:pPr>
      <w:jc w:val="center"/>
    </w:pPr>
    <w:rPr>
      <w:b/>
      <w:bCs/>
    </w:rPr>
  </w:style>
  <w:style w:type="paragraph" w:customStyle="1" w:styleId="affc">
    <w:name w:val="Подпункт"/>
    <w:basedOn w:val="a0"/>
    <w:uiPriority w:val="99"/>
    <w:rsid w:val="000C066C"/>
    <w:pPr>
      <w:tabs>
        <w:tab w:val="num" w:pos="720"/>
        <w:tab w:val="num" w:pos="2025"/>
        <w:tab w:val="num" w:pos="3600"/>
      </w:tabs>
      <w:ind w:left="360" w:hanging="360"/>
      <w:jc w:val="both"/>
    </w:pPr>
  </w:style>
  <w:style w:type="paragraph" w:customStyle="1" w:styleId="affd">
    <w:name w:val="Подподпункт"/>
    <w:basedOn w:val="a0"/>
    <w:uiPriority w:val="99"/>
    <w:rsid w:val="000C066C"/>
    <w:pPr>
      <w:tabs>
        <w:tab w:val="num" w:pos="1080"/>
        <w:tab w:val="num" w:pos="4320"/>
        <w:tab w:val="num" w:pos="5585"/>
      </w:tabs>
      <w:ind w:left="360" w:hanging="360"/>
      <w:jc w:val="both"/>
    </w:pPr>
  </w:style>
  <w:style w:type="paragraph" w:customStyle="1" w:styleId="affe">
    <w:name w:val="Пункт"/>
    <w:basedOn w:val="af7"/>
    <w:rsid w:val="000C066C"/>
    <w:pPr>
      <w:tabs>
        <w:tab w:val="num" w:pos="360"/>
      </w:tabs>
      <w:spacing w:after="0"/>
      <w:ind w:left="360" w:hanging="360"/>
      <w:jc w:val="both"/>
    </w:pPr>
    <w:rPr>
      <w:lang w:val="ru-RU" w:eastAsia="ru-RU"/>
    </w:rPr>
  </w:style>
  <w:style w:type="paragraph" w:customStyle="1" w:styleId="2a">
    <w:name w:val="заголовок 2"/>
    <w:basedOn w:val="a0"/>
    <w:next w:val="a0"/>
    <w:uiPriority w:val="99"/>
    <w:rsid w:val="000C066C"/>
    <w:pPr>
      <w:keepLines/>
      <w:widowControl w:val="0"/>
      <w:spacing w:before="240"/>
      <w:ind w:left="1134" w:hanging="426"/>
      <w:jc w:val="both"/>
    </w:pPr>
    <w:rPr>
      <w:rFonts w:ascii="Times" w:hAnsi="Times" w:cs="Times"/>
      <w:lang w:val="de-DE" w:eastAsia="zh-CN"/>
    </w:rPr>
  </w:style>
  <w:style w:type="paragraph" w:customStyle="1" w:styleId="-2">
    <w:name w:val="Пункт-2"/>
    <w:basedOn w:val="affe"/>
    <w:uiPriority w:val="99"/>
    <w:rsid w:val="000C066C"/>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
    <w:name w:val="Таблица шапка"/>
    <w:basedOn w:val="a0"/>
    <w:uiPriority w:val="99"/>
    <w:rsid w:val="000C066C"/>
    <w:pPr>
      <w:keepNext/>
      <w:spacing w:before="40" w:after="40"/>
      <w:ind w:left="57" w:right="57"/>
    </w:pPr>
    <w:rPr>
      <w:sz w:val="18"/>
      <w:szCs w:val="18"/>
    </w:rPr>
  </w:style>
  <w:style w:type="paragraph" w:customStyle="1" w:styleId="afff0">
    <w:name w:val="Таблица текст"/>
    <w:basedOn w:val="a0"/>
    <w:uiPriority w:val="99"/>
    <w:rsid w:val="000C066C"/>
    <w:pPr>
      <w:spacing w:before="40" w:after="40"/>
      <w:ind w:left="57" w:right="57"/>
    </w:pPr>
    <w:rPr>
      <w:sz w:val="22"/>
      <w:szCs w:val="22"/>
    </w:rPr>
  </w:style>
  <w:style w:type="paragraph" w:styleId="afff1">
    <w:name w:val="Subtitle"/>
    <w:basedOn w:val="a0"/>
    <w:link w:val="afff2"/>
    <w:uiPriority w:val="99"/>
    <w:qFormat/>
    <w:rsid w:val="000C066C"/>
    <w:pPr>
      <w:jc w:val="center"/>
    </w:pPr>
    <w:rPr>
      <w:b/>
      <w:bCs/>
      <w:i/>
      <w:iCs/>
      <w:caps/>
    </w:rPr>
  </w:style>
  <w:style w:type="character" w:customStyle="1" w:styleId="afff2">
    <w:name w:val="Подзаголовок Знак"/>
    <w:basedOn w:val="a1"/>
    <w:link w:val="afff1"/>
    <w:uiPriority w:val="99"/>
    <w:rsid w:val="000C066C"/>
    <w:rPr>
      <w:rFonts w:ascii="Times New Roman" w:eastAsia="Times New Roman" w:hAnsi="Times New Roman" w:cs="Times New Roman"/>
      <w:b/>
      <w:bCs/>
      <w:i/>
      <w:iCs/>
      <w:caps/>
      <w:sz w:val="24"/>
      <w:szCs w:val="24"/>
      <w:lang w:eastAsia="ru-RU"/>
    </w:rPr>
  </w:style>
  <w:style w:type="paragraph" w:customStyle="1" w:styleId="ConsTitle">
    <w:name w:val="ConsTitle"/>
    <w:uiPriority w:val="99"/>
    <w:rsid w:val="000C066C"/>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3">
    <w:name w:val="Комментарий"/>
    <w:basedOn w:val="a0"/>
    <w:next w:val="a0"/>
    <w:uiPriority w:val="99"/>
    <w:rsid w:val="000C066C"/>
    <w:pPr>
      <w:autoSpaceDE w:val="0"/>
      <w:autoSpaceDN w:val="0"/>
      <w:adjustRightInd w:val="0"/>
      <w:ind w:left="170"/>
      <w:jc w:val="both"/>
    </w:pPr>
    <w:rPr>
      <w:rFonts w:ascii="Arial" w:hAnsi="Arial" w:cs="Arial"/>
      <w:i/>
      <w:iCs/>
      <w:color w:val="800080"/>
    </w:rPr>
  </w:style>
  <w:style w:type="paragraph" w:customStyle="1" w:styleId="3a">
    <w:name w:val="Знак3"/>
    <w:basedOn w:val="a0"/>
    <w:uiPriority w:val="99"/>
    <w:rsid w:val="000C066C"/>
    <w:pPr>
      <w:spacing w:after="160" w:line="240" w:lineRule="exact"/>
      <w:jc w:val="both"/>
    </w:pPr>
    <w:rPr>
      <w:lang w:val="en-US" w:eastAsia="en-US"/>
    </w:rPr>
  </w:style>
  <w:style w:type="paragraph" w:customStyle="1" w:styleId="afff4">
    <w:name w:val="Заголовок таблицы"/>
    <w:basedOn w:val="a0"/>
    <w:uiPriority w:val="99"/>
    <w:rsid w:val="000C066C"/>
    <w:pPr>
      <w:suppressLineNumbers/>
      <w:suppressAutoHyphens/>
      <w:jc w:val="center"/>
    </w:pPr>
    <w:rPr>
      <w:b/>
      <w:bCs/>
      <w:lang w:eastAsia="ar-SA"/>
    </w:rPr>
  </w:style>
  <w:style w:type="paragraph" w:customStyle="1" w:styleId="1f1">
    <w:name w:val="Знак1 Знак Знак Знак"/>
    <w:basedOn w:val="a0"/>
    <w:uiPriority w:val="99"/>
    <w:rsid w:val="000C066C"/>
    <w:pPr>
      <w:spacing w:after="160" w:line="240" w:lineRule="exact"/>
    </w:pPr>
    <w:rPr>
      <w:rFonts w:ascii="Verdana" w:hAnsi="Verdana"/>
      <w:sz w:val="20"/>
      <w:szCs w:val="20"/>
      <w:lang w:val="en-US" w:eastAsia="en-US"/>
    </w:rPr>
  </w:style>
  <w:style w:type="paragraph" w:customStyle="1" w:styleId="312">
    <w:name w:val="Знак Знак3 Знак1"/>
    <w:basedOn w:val="a0"/>
    <w:uiPriority w:val="99"/>
    <w:rsid w:val="000C066C"/>
    <w:pPr>
      <w:spacing w:after="160" w:line="240" w:lineRule="exact"/>
    </w:pPr>
    <w:rPr>
      <w:rFonts w:ascii="Verdana" w:hAnsi="Verdana" w:cs="Verdana"/>
      <w:lang w:val="en-US" w:eastAsia="en-US"/>
    </w:rPr>
  </w:style>
  <w:style w:type="paragraph" w:customStyle="1" w:styleId="1f2">
    <w:name w:val="Основной текст с отступом1"/>
    <w:basedOn w:val="a0"/>
    <w:uiPriority w:val="99"/>
    <w:rsid w:val="000C066C"/>
    <w:pPr>
      <w:ind w:firstLine="720"/>
      <w:jc w:val="both"/>
    </w:pPr>
    <w:rPr>
      <w:b/>
      <w:bCs/>
    </w:rPr>
  </w:style>
  <w:style w:type="paragraph" w:customStyle="1" w:styleId="Text05">
    <w:name w:val="Text0.5"/>
    <w:basedOn w:val="a0"/>
    <w:uiPriority w:val="99"/>
    <w:rsid w:val="000C066C"/>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jc w:val="both"/>
    </w:pPr>
    <w:rPr>
      <w:sz w:val="22"/>
      <w:szCs w:val="22"/>
    </w:rPr>
  </w:style>
  <w:style w:type="paragraph" w:customStyle="1" w:styleId="msolistparagraph0">
    <w:name w:val="msolistparagraph"/>
    <w:basedOn w:val="a0"/>
    <w:uiPriority w:val="99"/>
    <w:rsid w:val="000C066C"/>
    <w:pPr>
      <w:spacing w:before="100" w:beforeAutospacing="1" w:after="100" w:afterAutospacing="1"/>
    </w:pPr>
  </w:style>
  <w:style w:type="paragraph" w:customStyle="1" w:styleId="SerjoshaSurzhin">
    <w:name w:val="Serjosha_Surzhin"/>
    <w:basedOn w:val="a0"/>
    <w:uiPriority w:val="99"/>
    <w:rsid w:val="000C066C"/>
    <w:pPr>
      <w:ind w:firstLine="720"/>
      <w:jc w:val="both"/>
    </w:pPr>
    <w:rPr>
      <w:szCs w:val="20"/>
      <w:lang w:eastAsia="en-US"/>
    </w:rPr>
  </w:style>
  <w:style w:type="character" w:styleId="HTML">
    <w:name w:val="HTML Keyboard"/>
    <w:basedOn w:val="a1"/>
    <w:uiPriority w:val="99"/>
    <w:rsid w:val="000C066C"/>
    <w:rPr>
      <w:rFonts w:ascii="Courier New" w:hAnsi="Courier New" w:cs="Courier New"/>
      <w:sz w:val="20"/>
      <w:szCs w:val="20"/>
    </w:rPr>
  </w:style>
  <w:style w:type="paragraph" w:customStyle="1" w:styleId="Text">
    <w:name w:val="Text"/>
    <w:basedOn w:val="a0"/>
    <w:uiPriority w:val="99"/>
    <w:rsid w:val="000C066C"/>
    <w:pPr>
      <w:spacing w:after="240"/>
    </w:pPr>
    <w:rPr>
      <w:szCs w:val="20"/>
      <w:lang w:val="en-US" w:eastAsia="en-US"/>
    </w:rPr>
  </w:style>
  <w:style w:type="paragraph" w:customStyle="1" w:styleId="2b">
    <w:name w:val="Обычный2"/>
    <w:uiPriority w:val="99"/>
    <w:rsid w:val="000C066C"/>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5">
    <w:name w:val="Ñòèëü"/>
    <w:uiPriority w:val="99"/>
    <w:rsid w:val="000C066C"/>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6">
    <w:name w:val="Revision"/>
    <w:hidden/>
    <w:uiPriority w:val="99"/>
    <w:semiHidden/>
    <w:rsid w:val="000C066C"/>
    <w:pPr>
      <w:spacing w:after="0" w:line="240" w:lineRule="auto"/>
    </w:pPr>
    <w:rPr>
      <w:rFonts w:ascii="Times New Roman" w:eastAsia="Times New Roman" w:hAnsi="Times New Roman" w:cs="Times New Roman"/>
      <w:sz w:val="24"/>
      <w:szCs w:val="24"/>
      <w:lang w:eastAsia="ru-RU"/>
    </w:rPr>
  </w:style>
  <w:style w:type="paragraph" w:customStyle="1" w:styleId="Normal10">
    <w:name w:val="Normal1"/>
    <w:uiPriority w:val="99"/>
    <w:rsid w:val="000C066C"/>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0"/>
    <w:link w:val="HTML1"/>
    <w:uiPriority w:val="99"/>
    <w:rsid w:val="000C06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character" w:customStyle="1" w:styleId="HTML1">
    <w:name w:val="Стандартный HTML Знак"/>
    <w:basedOn w:val="a1"/>
    <w:link w:val="HTML0"/>
    <w:uiPriority w:val="99"/>
    <w:rsid w:val="000C066C"/>
    <w:rPr>
      <w:rFonts w:ascii="Courier New" w:eastAsia="Times New Roman" w:hAnsi="Courier New" w:cs="Courier New"/>
      <w:color w:val="000000"/>
      <w:sz w:val="20"/>
      <w:szCs w:val="20"/>
      <w:lang w:eastAsia="ru-RU"/>
    </w:rPr>
  </w:style>
  <w:style w:type="paragraph" w:customStyle="1" w:styleId="1f3">
    <w:name w:val="Без интервала1"/>
    <w:next w:val="a5"/>
    <w:uiPriority w:val="1"/>
    <w:qFormat/>
    <w:rsid w:val="000C066C"/>
    <w:pPr>
      <w:spacing w:after="0" w:line="240" w:lineRule="auto"/>
    </w:pPr>
  </w:style>
  <w:style w:type="character" w:customStyle="1" w:styleId="1f4">
    <w:name w:val="Текст сноски Знак1"/>
    <w:basedOn w:val="a1"/>
    <w:uiPriority w:val="99"/>
    <w:rsid w:val="000C066C"/>
    <w:rPr>
      <w:rFonts w:ascii="Times New Roman" w:eastAsia="Times New Roman" w:hAnsi="Times New Roman" w:cs="Times New Roman"/>
      <w:sz w:val="20"/>
      <w:szCs w:val="20"/>
      <w:lang w:eastAsia="ar-SA"/>
    </w:rPr>
  </w:style>
  <w:style w:type="character" w:customStyle="1" w:styleId="af9">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8"/>
    <w:uiPriority w:val="34"/>
    <w:qFormat/>
    <w:locked/>
    <w:rsid w:val="000C066C"/>
    <w:rPr>
      <w:rFonts w:ascii="Times New Roman" w:eastAsia="Times New Roman" w:hAnsi="Times New Roman" w:cs="Times New Roman"/>
      <w:sz w:val="28"/>
      <w:szCs w:val="28"/>
      <w:lang w:eastAsia="ru-RU"/>
    </w:rPr>
  </w:style>
  <w:style w:type="character" w:customStyle="1" w:styleId="1f5">
    <w:name w:val="Глава 1 Знак"/>
    <w:aliases w:val="Заголов Знак,H1 Знак,1 Знак,Загол 2 Знак Знак"/>
    <w:uiPriority w:val="99"/>
    <w:rsid w:val="000C066C"/>
    <w:rPr>
      <w:rFonts w:ascii="Times New Roman" w:hAnsi="Times New Roman"/>
      <w:b/>
      <w:sz w:val="24"/>
      <w:lang w:val="x-none" w:eastAsia="ru-RU"/>
    </w:rPr>
  </w:style>
  <w:style w:type="table" w:customStyle="1" w:styleId="2c">
    <w:name w:val="Сетка таблицы2"/>
    <w:basedOn w:val="a2"/>
    <w:next w:val="afa"/>
    <w:uiPriority w:val="99"/>
    <w:rsid w:val="000C066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2"/>
    <w:next w:val="afa"/>
    <w:uiPriority w:val="99"/>
    <w:rsid w:val="000C066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0C066C"/>
    <w:rPr>
      <w:rFonts w:ascii="Arial" w:eastAsia="Times New Roman" w:hAnsi="Arial" w:cs="Arial"/>
      <w:sz w:val="20"/>
      <w:szCs w:val="20"/>
      <w:lang w:eastAsia="ru-RU"/>
    </w:rPr>
  </w:style>
  <w:style w:type="paragraph" w:styleId="afff7">
    <w:name w:val="endnote text"/>
    <w:basedOn w:val="a0"/>
    <w:link w:val="afff8"/>
    <w:uiPriority w:val="99"/>
    <w:semiHidden/>
    <w:unhideWhenUsed/>
    <w:rsid w:val="000C066C"/>
    <w:rPr>
      <w:sz w:val="20"/>
      <w:szCs w:val="20"/>
    </w:rPr>
  </w:style>
  <w:style w:type="character" w:customStyle="1" w:styleId="afff8">
    <w:name w:val="Текст концевой сноски Знак"/>
    <w:basedOn w:val="a1"/>
    <w:link w:val="afff7"/>
    <w:uiPriority w:val="99"/>
    <w:semiHidden/>
    <w:rsid w:val="000C066C"/>
    <w:rPr>
      <w:rFonts w:ascii="Times New Roman" w:eastAsia="Times New Roman" w:hAnsi="Times New Roman" w:cs="Times New Roman"/>
      <w:sz w:val="20"/>
      <w:szCs w:val="20"/>
      <w:lang w:eastAsia="ru-RU"/>
    </w:rPr>
  </w:style>
  <w:style w:type="character" w:styleId="afff9">
    <w:name w:val="endnote reference"/>
    <w:basedOn w:val="a1"/>
    <w:uiPriority w:val="99"/>
    <w:semiHidden/>
    <w:unhideWhenUsed/>
    <w:rsid w:val="000C066C"/>
    <w:rPr>
      <w:vertAlign w:val="superscript"/>
    </w:rPr>
  </w:style>
  <w:style w:type="numbering" w:customStyle="1" w:styleId="1110">
    <w:name w:val="Нет списка111"/>
    <w:next w:val="a3"/>
    <w:uiPriority w:val="99"/>
    <w:semiHidden/>
    <w:unhideWhenUsed/>
    <w:rsid w:val="000C066C"/>
  </w:style>
  <w:style w:type="paragraph" w:customStyle="1" w:styleId="313">
    <w:name w:val="Основной текст с отступом 31"/>
    <w:basedOn w:val="1e"/>
    <w:rsid w:val="000C066C"/>
    <w:pPr>
      <w:spacing w:before="0" w:line="360" w:lineRule="auto"/>
      <w:ind w:firstLine="709"/>
    </w:pPr>
    <w:rPr>
      <w:rFonts w:ascii="Arial" w:hAnsi="Arial"/>
      <w:sz w:val="24"/>
    </w:rPr>
  </w:style>
  <w:style w:type="paragraph" w:customStyle="1" w:styleId="BodyText21">
    <w:name w:val="Body Text 21"/>
    <w:basedOn w:val="1e"/>
    <w:rsid w:val="000C066C"/>
    <w:pPr>
      <w:spacing w:before="0" w:line="360" w:lineRule="auto"/>
      <w:ind w:firstLine="851"/>
    </w:pPr>
    <w:rPr>
      <w:rFonts w:ascii="Arial" w:hAnsi="Arial"/>
      <w:sz w:val="24"/>
    </w:rPr>
  </w:style>
  <w:style w:type="paragraph" w:styleId="afffa">
    <w:name w:val="Block Text"/>
    <w:basedOn w:val="a0"/>
    <w:rsid w:val="000C066C"/>
    <w:pPr>
      <w:ind w:left="5040" w:right="140"/>
    </w:pPr>
    <w:rPr>
      <w:sz w:val="22"/>
      <w:szCs w:val="22"/>
    </w:rPr>
  </w:style>
  <w:style w:type="paragraph" w:customStyle="1" w:styleId="FR10">
    <w:name w:val="FR1"/>
    <w:rsid w:val="000C066C"/>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rsid w:val="000C066C"/>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basedOn w:val="a1"/>
    <w:link w:val="ConsNormal"/>
    <w:uiPriority w:val="99"/>
    <w:rsid w:val="000C066C"/>
    <w:rPr>
      <w:rFonts w:ascii="Arial" w:eastAsia="Times New Roman" w:hAnsi="Arial" w:cs="Times New Roman"/>
      <w:sz w:val="20"/>
      <w:szCs w:val="20"/>
      <w:lang w:eastAsia="ar-SA"/>
    </w:rPr>
  </w:style>
  <w:style w:type="character" w:customStyle="1" w:styleId="FontStyle13">
    <w:name w:val="Font Style13"/>
    <w:uiPriority w:val="99"/>
    <w:rsid w:val="000C066C"/>
    <w:rPr>
      <w:rFonts w:ascii="Times New Roman" w:hAnsi="Times New Roman" w:cs="Times New Roman"/>
      <w:i/>
      <w:iCs/>
      <w:spacing w:val="-20"/>
      <w:sz w:val="24"/>
      <w:szCs w:val="24"/>
    </w:rPr>
  </w:style>
  <w:style w:type="character" w:customStyle="1" w:styleId="FontStyle14">
    <w:name w:val="Font Style14"/>
    <w:uiPriority w:val="99"/>
    <w:rsid w:val="000C066C"/>
    <w:rPr>
      <w:rFonts w:ascii="Times New Roman" w:hAnsi="Times New Roman" w:cs="Times New Roman"/>
      <w:sz w:val="26"/>
      <w:szCs w:val="26"/>
    </w:rPr>
  </w:style>
  <w:style w:type="paragraph" w:customStyle="1" w:styleId="afffb">
    <w:name w:val="Обычный.Нормальный абзац Знак"/>
    <w:rsid w:val="000C066C"/>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character" w:styleId="afffc">
    <w:name w:val="Placeholder Text"/>
    <w:basedOn w:val="a1"/>
    <w:uiPriority w:val="99"/>
    <w:semiHidden/>
    <w:rsid w:val="000C066C"/>
    <w:rPr>
      <w:color w:val="808080"/>
    </w:rPr>
  </w:style>
  <w:style w:type="paragraph" w:customStyle="1" w:styleId="3b">
    <w:name w:val="Обычный3"/>
    <w:rsid w:val="000C066C"/>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b"/>
    <w:rsid w:val="000C066C"/>
    <w:pPr>
      <w:spacing w:line="360" w:lineRule="auto"/>
      <w:ind w:left="0" w:firstLine="709"/>
      <w:jc w:val="both"/>
    </w:pPr>
    <w:rPr>
      <w:sz w:val="24"/>
    </w:rPr>
  </w:style>
  <w:style w:type="character" w:customStyle="1" w:styleId="1f6">
    <w:name w:val="заголовок 1 Знак"/>
    <w:rsid w:val="000C066C"/>
    <w:rPr>
      <w:rFonts w:cs="Times New Roman"/>
      <w:b/>
      <w:snapToGrid w:val="0"/>
      <w:sz w:val="36"/>
      <w:lang w:val="ru-RU" w:eastAsia="ru-RU" w:bidi="ar-SA"/>
    </w:rPr>
  </w:style>
  <w:style w:type="character" w:customStyle="1" w:styleId="ecattext">
    <w:name w:val="ecattext"/>
    <w:basedOn w:val="a1"/>
    <w:rsid w:val="000C066C"/>
  </w:style>
  <w:style w:type="paragraph" w:customStyle="1" w:styleId="xl63">
    <w:name w:val="xl63"/>
    <w:basedOn w:val="a0"/>
    <w:rsid w:val="000C06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4">
    <w:name w:val="xl64"/>
    <w:basedOn w:val="a0"/>
    <w:rsid w:val="000C06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65">
    <w:name w:val="xl65"/>
    <w:basedOn w:val="a0"/>
    <w:rsid w:val="000C066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a0"/>
    <w:rsid w:val="000C066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7">
    <w:name w:val="xl67"/>
    <w:basedOn w:val="a0"/>
    <w:rsid w:val="000C066C"/>
    <w:pPr>
      <w:spacing w:before="100" w:beforeAutospacing="1" w:after="100" w:afterAutospacing="1"/>
    </w:pPr>
  </w:style>
  <w:style w:type="paragraph" w:customStyle="1" w:styleId="xl68">
    <w:name w:val="xl68"/>
    <w:basedOn w:val="a0"/>
    <w:rsid w:val="000C06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0"/>
    <w:rsid w:val="000C066C"/>
    <w:pPr>
      <w:spacing w:before="100" w:beforeAutospacing="1" w:after="100" w:afterAutospacing="1"/>
      <w:jc w:val="center"/>
      <w:textAlignment w:val="center"/>
    </w:pPr>
    <w:rPr>
      <w:b/>
      <w:bCs/>
    </w:rPr>
  </w:style>
  <w:style w:type="paragraph" w:customStyle="1" w:styleId="xl70">
    <w:name w:val="xl70"/>
    <w:basedOn w:val="a0"/>
    <w:rsid w:val="000C06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2"/>
      <w:szCs w:val="22"/>
    </w:rPr>
  </w:style>
  <w:style w:type="paragraph" w:customStyle="1" w:styleId="xl71">
    <w:name w:val="xl71"/>
    <w:basedOn w:val="a0"/>
    <w:rsid w:val="000C06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2">
    <w:name w:val="xl72"/>
    <w:basedOn w:val="a0"/>
    <w:rsid w:val="000C06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2"/>
      <w:szCs w:val="22"/>
    </w:rPr>
  </w:style>
  <w:style w:type="paragraph" w:customStyle="1" w:styleId="xl73">
    <w:name w:val="xl73"/>
    <w:basedOn w:val="a0"/>
    <w:rsid w:val="000C06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74">
    <w:name w:val="xl74"/>
    <w:basedOn w:val="a0"/>
    <w:rsid w:val="000C06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5">
    <w:name w:val="xl75"/>
    <w:basedOn w:val="a0"/>
    <w:rsid w:val="000C066C"/>
    <w:pPr>
      <w:shd w:val="clear" w:color="000000" w:fill="FFFFFF"/>
      <w:spacing w:before="100" w:beforeAutospacing="1" w:after="100" w:afterAutospacing="1"/>
    </w:pPr>
  </w:style>
  <w:style w:type="paragraph" w:customStyle="1" w:styleId="xl76">
    <w:name w:val="xl76"/>
    <w:basedOn w:val="a0"/>
    <w:rsid w:val="000C06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7">
    <w:name w:val="xl77"/>
    <w:basedOn w:val="a0"/>
    <w:rsid w:val="000C06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78">
    <w:name w:val="xl78"/>
    <w:basedOn w:val="a0"/>
    <w:rsid w:val="000C06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79">
    <w:name w:val="xl79"/>
    <w:basedOn w:val="a0"/>
    <w:rsid w:val="000C06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rPr>
  </w:style>
  <w:style w:type="paragraph" w:customStyle="1" w:styleId="xl80">
    <w:name w:val="xl80"/>
    <w:basedOn w:val="a0"/>
    <w:rsid w:val="000C066C"/>
    <w:pPr>
      <w:spacing w:before="100" w:beforeAutospacing="1" w:after="100" w:afterAutospacing="1"/>
      <w:jc w:val="right"/>
    </w:pPr>
  </w:style>
  <w:style w:type="paragraph" w:customStyle="1" w:styleId="xl81">
    <w:name w:val="xl81"/>
    <w:basedOn w:val="a0"/>
    <w:rsid w:val="000C066C"/>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2">
    <w:name w:val="xl82"/>
    <w:basedOn w:val="a0"/>
    <w:rsid w:val="000C06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3">
    <w:name w:val="xl83"/>
    <w:basedOn w:val="a0"/>
    <w:rsid w:val="000C06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84">
    <w:name w:val="xl84"/>
    <w:basedOn w:val="a0"/>
    <w:rsid w:val="000C066C"/>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85">
    <w:name w:val="xl85"/>
    <w:basedOn w:val="a0"/>
    <w:rsid w:val="000C066C"/>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86">
    <w:name w:val="xl86"/>
    <w:basedOn w:val="a0"/>
    <w:rsid w:val="000C066C"/>
    <w:pPr>
      <w:pBdr>
        <w:top w:val="single" w:sz="4" w:space="0" w:color="auto"/>
        <w:left w:val="single" w:sz="4" w:space="0" w:color="auto"/>
        <w:bottom w:val="single" w:sz="4" w:space="0" w:color="auto"/>
      </w:pBdr>
      <w:spacing w:before="100" w:beforeAutospacing="1" w:after="100" w:afterAutospacing="1"/>
      <w:jc w:val="center"/>
    </w:pPr>
    <w:rPr>
      <w:b/>
      <w:bCs/>
      <w:sz w:val="28"/>
      <w:szCs w:val="28"/>
    </w:rPr>
  </w:style>
  <w:style w:type="paragraph" w:customStyle="1" w:styleId="xl87">
    <w:name w:val="xl87"/>
    <w:basedOn w:val="a0"/>
    <w:rsid w:val="000C066C"/>
    <w:pPr>
      <w:pBdr>
        <w:top w:val="single" w:sz="4" w:space="0" w:color="auto"/>
        <w:bottom w:val="single" w:sz="4" w:space="0" w:color="auto"/>
      </w:pBdr>
      <w:spacing w:before="100" w:beforeAutospacing="1" w:after="100" w:afterAutospacing="1"/>
      <w:jc w:val="center"/>
    </w:pPr>
    <w:rPr>
      <w:b/>
      <w:bCs/>
      <w:sz w:val="28"/>
      <w:szCs w:val="28"/>
    </w:rPr>
  </w:style>
  <w:style w:type="paragraph" w:customStyle="1" w:styleId="xl88">
    <w:name w:val="xl88"/>
    <w:basedOn w:val="a0"/>
    <w:rsid w:val="000C066C"/>
    <w:pPr>
      <w:pBdr>
        <w:top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font5">
    <w:name w:val="font5"/>
    <w:basedOn w:val="a0"/>
    <w:rsid w:val="000C066C"/>
    <w:pPr>
      <w:spacing w:before="100" w:beforeAutospacing="1" w:after="100" w:afterAutospacing="1"/>
    </w:pPr>
  </w:style>
  <w:style w:type="paragraph" w:customStyle="1" w:styleId="font6">
    <w:name w:val="font6"/>
    <w:basedOn w:val="a0"/>
    <w:rsid w:val="000C066C"/>
    <w:pPr>
      <w:spacing w:before="100" w:beforeAutospacing="1" w:after="100" w:afterAutospacing="1"/>
    </w:pPr>
    <w:rPr>
      <w:sz w:val="20"/>
      <w:szCs w:val="20"/>
    </w:rPr>
  </w:style>
  <w:style w:type="paragraph" w:customStyle="1" w:styleId="font7">
    <w:name w:val="font7"/>
    <w:basedOn w:val="a0"/>
    <w:rsid w:val="000C066C"/>
    <w:pPr>
      <w:spacing w:before="100" w:beforeAutospacing="1" w:after="100" w:afterAutospacing="1"/>
    </w:pPr>
    <w:rPr>
      <w:b/>
      <w:bCs/>
    </w:rPr>
  </w:style>
  <w:style w:type="paragraph" w:customStyle="1" w:styleId="xl89">
    <w:name w:val="xl89"/>
    <w:basedOn w:val="a0"/>
    <w:rsid w:val="000C066C"/>
    <w:pPr>
      <w:spacing w:before="100" w:beforeAutospacing="1" w:after="100" w:afterAutospacing="1"/>
    </w:pPr>
    <w:rPr>
      <w:color w:val="FF0000"/>
    </w:rPr>
  </w:style>
  <w:style w:type="paragraph" w:customStyle="1" w:styleId="xl90">
    <w:name w:val="xl90"/>
    <w:basedOn w:val="a0"/>
    <w:rsid w:val="000C06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rPr>
  </w:style>
  <w:style w:type="paragraph" w:customStyle="1" w:styleId="xl91">
    <w:name w:val="xl91"/>
    <w:basedOn w:val="a0"/>
    <w:rsid w:val="000C066C"/>
    <w:pPr>
      <w:spacing w:before="100" w:beforeAutospacing="1" w:after="100" w:afterAutospacing="1"/>
      <w:textAlignment w:val="center"/>
    </w:pPr>
  </w:style>
  <w:style w:type="paragraph" w:customStyle="1" w:styleId="xl92">
    <w:name w:val="xl92"/>
    <w:basedOn w:val="a0"/>
    <w:rsid w:val="000C066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3">
    <w:name w:val="xl93"/>
    <w:basedOn w:val="a0"/>
    <w:rsid w:val="000C066C"/>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5">
    <w:name w:val="xl95"/>
    <w:basedOn w:val="a0"/>
    <w:rsid w:val="000C06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96">
    <w:name w:val="xl96"/>
    <w:basedOn w:val="a0"/>
    <w:rsid w:val="000C06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97">
    <w:name w:val="xl97"/>
    <w:basedOn w:val="a0"/>
    <w:rsid w:val="000C066C"/>
    <w:pPr>
      <w:spacing w:before="100" w:beforeAutospacing="1" w:after="100" w:afterAutospacing="1"/>
      <w:jc w:val="center"/>
      <w:textAlignment w:val="center"/>
    </w:pPr>
  </w:style>
  <w:style w:type="paragraph" w:customStyle="1" w:styleId="xl98">
    <w:name w:val="xl98"/>
    <w:basedOn w:val="a0"/>
    <w:rsid w:val="000C06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99">
    <w:name w:val="xl99"/>
    <w:basedOn w:val="a0"/>
    <w:rsid w:val="000C06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0">
    <w:name w:val="xl100"/>
    <w:basedOn w:val="a0"/>
    <w:rsid w:val="000C06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01">
    <w:name w:val="xl101"/>
    <w:basedOn w:val="a0"/>
    <w:rsid w:val="000C066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02">
    <w:name w:val="xl102"/>
    <w:basedOn w:val="a0"/>
    <w:rsid w:val="000C066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03">
    <w:name w:val="xl103"/>
    <w:basedOn w:val="a0"/>
    <w:rsid w:val="000C066C"/>
    <w:pPr>
      <w:spacing w:before="100" w:beforeAutospacing="1" w:after="100" w:afterAutospacing="1"/>
    </w:pPr>
    <w:rPr>
      <w:b/>
      <w:bCs/>
    </w:rPr>
  </w:style>
  <w:style w:type="paragraph" w:customStyle="1" w:styleId="xl104">
    <w:name w:val="xl104"/>
    <w:basedOn w:val="a0"/>
    <w:rsid w:val="000C066C"/>
    <w:pPr>
      <w:spacing w:before="100" w:beforeAutospacing="1" w:after="100" w:afterAutospacing="1"/>
      <w:textAlignment w:val="center"/>
    </w:pPr>
    <w:rPr>
      <w:b/>
      <w:bCs/>
      <w:sz w:val="28"/>
      <w:szCs w:val="28"/>
    </w:rPr>
  </w:style>
  <w:style w:type="paragraph" w:customStyle="1" w:styleId="xl105">
    <w:name w:val="xl105"/>
    <w:basedOn w:val="a0"/>
    <w:rsid w:val="000C066C"/>
    <w:pPr>
      <w:spacing w:before="100" w:beforeAutospacing="1" w:after="100" w:afterAutospacing="1"/>
      <w:textAlignment w:val="center"/>
    </w:pPr>
  </w:style>
  <w:style w:type="paragraph" w:customStyle="1" w:styleId="xl106">
    <w:name w:val="xl106"/>
    <w:basedOn w:val="a0"/>
    <w:rsid w:val="000C066C"/>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07">
    <w:name w:val="xl107"/>
    <w:basedOn w:val="a0"/>
    <w:rsid w:val="000C06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8">
    <w:name w:val="xl108"/>
    <w:basedOn w:val="a0"/>
    <w:rsid w:val="000C06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09">
    <w:name w:val="xl109"/>
    <w:basedOn w:val="a0"/>
    <w:rsid w:val="000C06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0">
    <w:name w:val="xl110"/>
    <w:basedOn w:val="a0"/>
    <w:rsid w:val="000C06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4">
    <w:name w:val="xl94"/>
    <w:basedOn w:val="a0"/>
    <w:rsid w:val="000C06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2"/>
      <w:szCs w:val="22"/>
    </w:rPr>
  </w:style>
  <w:style w:type="table" w:customStyle="1" w:styleId="3c">
    <w:name w:val="Сетка таблицы3"/>
    <w:basedOn w:val="a2"/>
    <w:next w:val="afa"/>
    <w:uiPriority w:val="99"/>
    <w:rsid w:val="000C066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0"/>
    <w:rsid w:val="000C06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2">
    <w:name w:val="xl112"/>
    <w:basedOn w:val="a0"/>
    <w:rsid w:val="000C06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3">
    <w:name w:val="xl113"/>
    <w:basedOn w:val="a0"/>
    <w:rsid w:val="000C06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14">
    <w:name w:val="xl114"/>
    <w:basedOn w:val="a0"/>
    <w:rsid w:val="000C066C"/>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5">
    <w:name w:val="xl115"/>
    <w:basedOn w:val="a0"/>
    <w:rsid w:val="000C066C"/>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6">
    <w:name w:val="xl116"/>
    <w:basedOn w:val="a0"/>
    <w:rsid w:val="000C06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7">
    <w:name w:val="xl117"/>
    <w:basedOn w:val="a0"/>
    <w:rsid w:val="000C06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8">
    <w:name w:val="xl118"/>
    <w:basedOn w:val="a0"/>
    <w:rsid w:val="000C06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rPr>
  </w:style>
  <w:style w:type="paragraph" w:customStyle="1" w:styleId="xl119">
    <w:name w:val="xl119"/>
    <w:basedOn w:val="a0"/>
    <w:rsid w:val="000C06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20">
    <w:name w:val="xl120"/>
    <w:basedOn w:val="a0"/>
    <w:rsid w:val="000C06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1">
    <w:name w:val="xl121"/>
    <w:basedOn w:val="a0"/>
    <w:rsid w:val="000C06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22">
    <w:name w:val="xl122"/>
    <w:basedOn w:val="a0"/>
    <w:rsid w:val="000C066C"/>
    <w:pPr>
      <w:spacing w:before="100" w:beforeAutospacing="1" w:after="100" w:afterAutospacing="1"/>
      <w:textAlignment w:val="center"/>
    </w:pPr>
    <w:rPr>
      <w:b/>
      <w:bCs/>
    </w:rPr>
  </w:style>
  <w:style w:type="paragraph" w:customStyle="1" w:styleId="xl123">
    <w:name w:val="xl123"/>
    <w:basedOn w:val="a0"/>
    <w:rsid w:val="000C06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24">
    <w:name w:val="xl124"/>
    <w:basedOn w:val="a0"/>
    <w:rsid w:val="000C06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25">
    <w:name w:val="xl125"/>
    <w:basedOn w:val="a0"/>
    <w:rsid w:val="000C06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26">
    <w:name w:val="xl126"/>
    <w:basedOn w:val="a0"/>
    <w:rsid w:val="000C066C"/>
    <w:pPr>
      <w:shd w:val="clear" w:color="000000" w:fill="FFFFFF"/>
      <w:spacing w:before="100" w:beforeAutospacing="1" w:after="100" w:afterAutospacing="1"/>
    </w:pPr>
  </w:style>
  <w:style w:type="paragraph" w:customStyle="1" w:styleId="xl127">
    <w:name w:val="xl127"/>
    <w:basedOn w:val="a0"/>
    <w:rsid w:val="000C06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rPr>
  </w:style>
  <w:style w:type="paragraph" w:customStyle="1" w:styleId="xl128">
    <w:name w:val="xl128"/>
    <w:basedOn w:val="a0"/>
    <w:rsid w:val="000C066C"/>
    <w:pPr>
      <w:pBdr>
        <w:bottom w:val="single" w:sz="4" w:space="0" w:color="auto"/>
      </w:pBdr>
      <w:spacing w:before="100" w:beforeAutospacing="1" w:after="100" w:afterAutospacing="1"/>
      <w:textAlignment w:val="center"/>
    </w:pPr>
    <w:rPr>
      <w:b/>
      <w:bCs/>
    </w:rPr>
  </w:style>
  <w:style w:type="paragraph" w:customStyle="1" w:styleId="xl129">
    <w:name w:val="xl129"/>
    <w:basedOn w:val="a0"/>
    <w:rsid w:val="000C066C"/>
    <w:pPr>
      <w:pBdr>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0">
    <w:name w:val="xl130"/>
    <w:basedOn w:val="a0"/>
    <w:rsid w:val="000C066C"/>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31">
    <w:name w:val="xl131"/>
    <w:basedOn w:val="a0"/>
    <w:rsid w:val="000C06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2">
    <w:name w:val="xl132"/>
    <w:basedOn w:val="a0"/>
    <w:rsid w:val="000C06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3">
    <w:name w:val="xl133"/>
    <w:basedOn w:val="a0"/>
    <w:rsid w:val="000C066C"/>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34">
    <w:name w:val="xl134"/>
    <w:basedOn w:val="a0"/>
    <w:rsid w:val="000C066C"/>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35">
    <w:name w:val="xl135"/>
    <w:basedOn w:val="a0"/>
    <w:rsid w:val="000C066C"/>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6">
    <w:name w:val="xl136"/>
    <w:basedOn w:val="a0"/>
    <w:rsid w:val="000C06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7">
    <w:name w:val="xl137"/>
    <w:basedOn w:val="a0"/>
    <w:rsid w:val="000C06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138">
    <w:name w:val="xl138"/>
    <w:basedOn w:val="a0"/>
    <w:rsid w:val="000C066C"/>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9">
    <w:name w:val="xl139"/>
    <w:basedOn w:val="a0"/>
    <w:rsid w:val="000C066C"/>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0">
    <w:name w:val="xl140"/>
    <w:basedOn w:val="a0"/>
    <w:rsid w:val="000C066C"/>
    <w:pPr>
      <w:pBdr>
        <w:top w:val="single" w:sz="4" w:space="0" w:color="auto"/>
        <w:left w:val="single" w:sz="4" w:space="0" w:color="auto"/>
      </w:pBdr>
      <w:shd w:val="clear" w:color="000000" w:fill="FFFFFF"/>
      <w:spacing w:before="100" w:beforeAutospacing="1" w:after="100" w:afterAutospacing="1"/>
      <w:jc w:val="center"/>
      <w:textAlignment w:val="center"/>
    </w:pPr>
    <w:rPr>
      <w:b/>
      <w:bCs/>
    </w:rPr>
  </w:style>
  <w:style w:type="paragraph" w:customStyle="1" w:styleId="xl141">
    <w:name w:val="xl141"/>
    <w:basedOn w:val="a0"/>
    <w:rsid w:val="000C066C"/>
    <w:pPr>
      <w:pBdr>
        <w:top w:val="single" w:sz="4" w:space="0" w:color="auto"/>
      </w:pBdr>
      <w:shd w:val="clear" w:color="000000" w:fill="FFFFFF"/>
      <w:spacing w:before="100" w:beforeAutospacing="1" w:after="100" w:afterAutospacing="1"/>
      <w:jc w:val="center"/>
      <w:textAlignment w:val="center"/>
    </w:pPr>
    <w:rPr>
      <w:b/>
      <w:bCs/>
    </w:rPr>
  </w:style>
  <w:style w:type="paragraph" w:customStyle="1" w:styleId="xl142">
    <w:name w:val="xl142"/>
    <w:basedOn w:val="a0"/>
    <w:rsid w:val="000C066C"/>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43">
    <w:name w:val="xl143"/>
    <w:basedOn w:val="a0"/>
    <w:rsid w:val="000C066C"/>
    <w:pPr>
      <w:pBdr>
        <w:bottom w:val="single" w:sz="4" w:space="0" w:color="auto"/>
      </w:pBdr>
      <w:spacing w:before="100" w:beforeAutospacing="1" w:after="100" w:afterAutospacing="1"/>
      <w:textAlignment w:val="center"/>
    </w:pPr>
    <w:rPr>
      <w:b/>
      <w:bCs/>
      <w:sz w:val="28"/>
      <w:szCs w:val="28"/>
    </w:rPr>
  </w:style>
  <w:style w:type="paragraph" w:customStyle="1" w:styleId="xl144">
    <w:name w:val="xl144"/>
    <w:basedOn w:val="a0"/>
    <w:rsid w:val="000C066C"/>
    <w:pPr>
      <w:pBdr>
        <w:top w:val="single" w:sz="4" w:space="0" w:color="auto"/>
        <w:bottom w:val="single" w:sz="4" w:space="0" w:color="auto"/>
      </w:pBdr>
      <w:spacing w:before="100" w:beforeAutospacing="1" w:after="100" w:afterAutospacing="1"/>
      <w:textAlignment w:val="center"/>
    </w:pPr>
    <w:rPr>
      <w:b/>
      <w:bCs/>
      <w:sz w:val="28"/>
      <w:szCs w:val="28"/>
    </w:rPr>
  </w:style>
  <w:style w:type="paragraph" w:customStyle="1" w:styleId="xl145">
    <w:name w:val="xl145"/>
    <w:basedOn w:val="a0"/>
    <w:rsid w:val="000C066C"/>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rPr>
  </w:style>
  <w:style w:type="paragraph" w:customStyle="1" w:styleId="xl146">
    <w:name w:val="xl146"/>
    <w:basedOn w:val="a0"/>
    <w:rsid w:val="000C066C"/>
    <w:pPr>
      <w:pBdr>
        <w:top w:val="single" w:sz="4" w:space="0" w:color="auto"/>
        <w:left w:val="single" w:sz="4" w:space="0" w:color="auto"/>
        <w:bottom w:val="single" w:sz="4" w:space="0" w:color="auto"/>
      </w:pBdr>
      <w:spacing w:before="100" w:beforeAutospacing="1" w:after="100" w:afterAutospacing="1"/>
    </w:pPr>
    <w:rPr>
      <w:b/>
      <w:bCs/>
      <w:color w:val="000000"/>
    </w:rPr>
  </w:style>
  <w:style w:type="paragraph" w:customStyle="1" w:styleId="xl147">
    <w:name w:val="xl147"/>
    <w:basedOn w:val="a0"/>
    <w:rsid w:val="000C066C"/>
    <w:pPr>
      <w:pBdr>
        <w:top w:val="single" w:sz="4" w:space="0" w:color="auto"/>
        <w:bottom w:val="single" w:sz="4" w:space="0" w:color="auto"/>
      </w:pBdr>
      <w:spacing w:before="100" w:beforeAutospacing="1" w:after="100" w:afterAutospacing="1"/>
    </w:pPr>
  </w:style>
  <w:style w:type="paragraph" w:customStyle="1" w:styleId="xl148">
    <w:name w:val="xl148"/>
    <w:basedOn w:val="a0"/>
    <w:rsid w:val="000C066C"/>
    <w:pPr>
      <w:pBdr>
        <w:top w:val="single" w:sz="4" w:space="0" w:color="auto"/>
        <w:bottom w:val="single" w:sz="4" w:space="0" w:color="auto"/>
        <w:right w:val="single" w:sz="4" w:space="0" w:color="auto"/>
      </w:pBdr>
      <w:spacing w:before="100" w:beforeAutospacing="1" w:after="100" w:afterAutospacing="1"/>
    </w:pPr>
  </w:style>
  <w:style w:type="paragraph" w:customStyle="1" w:styleId="xl149">
    <w:name w:val="xl149"/>
    <w:basedOn w:val="a0"/>
    <w:rsid w:val="000C066C"/>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50">
    <w:name w:val="xl150"/>
    <w:basedOn w:val="a0"/>
    <w:rsid w:val="000C066C"/>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table" w:customStyle="1" w:styleId="51">
    <w:name w:val="Сетка таблицы5"/>
    <w:basedOn w:val="a2"/>
    <w:next w:val="afa"/>
    <w:uiPriority w:val="59"/>
    <w:rsid w:val="000C066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4">
    <w:name w:val="Заголовок 1 Знак1"/>
    <w:basedOn w:val="a1"/>
    <w:uiPriority w:val="9"/>
    <w:rsid w:val="000C066C"/>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basedOn w:val="a1"/>
    <w:uiPriority w:val="9"/>
    <w:semiHidden/>
    <w:rsid w:val="000C066C"/>
    <w:rPr>
      <w:rFonts w:asciiTheme="majorHAnsi" w:eastAsiaTheme="majorEastAsia" w:hAnsiTheme="majorHAnsi" w:cstheme="majorBidi"/>
      <w:color w:val="2E74B5" w:themeColor="accent1" w:themeShade="BF"/>
      <w:sz w:val="26"/>
      <w:szCs w:val="26"/>
    </w:rPr>
  </w:style>
  <w:style w:type="character" w:customStyle="1" w:styleId="314">
    <w:name w:val="Заголовок 3 Знак1"/>
    <w:basedOn w:val="a1"/>
    <w:uiPriority w:val="9"/>
    <w:semiHidden/>
    <w:rsid w:val="000C066C"/>
    <w:rPr>
      <w:rFonts w:asciiTheme="majorHAnsi" w:eastAsiaTheme="majorEastAsia" w:hAnsiTheme="majorHAnsi" w:cstheme="majorBidi"/>
      <w:color w:val="1F4D78" w:themeColor="accent1" w:themeShade="7F"/>
      <w:sz w:val="24"/>
      <w:szCs w:val="24"/>
    </w:rPr>
  </w:style>
  <w:style w:type="character" w:styleId="afffd">
    <w:name w:val="Hyperlink"/>
    <w:basedOn w:val="a1"/>
    <w:uiPriority w:val="99"/>
    <w:unhideWhenUsed/>
    <w:rsid w:val="000C066C"/>
    <w:rPr>
      <w:color w:val="0563C1" w:themeColor="hyperlink"/>
      <w:u w:val="single"/>
    </w:rPr>
  </w:style>
  <w:style w:type="character" w:styleId="afffe">
    <w:name w:val="FollowedHyperlink"/>
    <w:basedOn w:val="a1"/>
    <w:uiPriority w:val="99"/>
    <w:semiHidden/>
    <w:unhideWhenUsed/>
    <w:rsid w:val="000C066C"/>
    <w:rPr>
      <w:color w:val="954F72" w:themeColor="followedHyperlink"/>
      <w:u w:val="single"/>
    </w:rPr>
  </w:style>
  <w:style w:type="table" w:styleId="afa">
    <w:name w:val="Table Grid"/>
    <w:basedOn w:val="a2"/>
    <w:uiPriority w:val="39"/>
    <w:rsid w:val="000C06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2"/>
    <w:next w:val="afa"/>
    <w:uiPriority w:val="59"/>
    <w:rsid w:val="000C06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l">
    <w:name w:val="hl"/>
    <w:basedOn w:val="a1"/>
    <w:rsid w:val="000C06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5480759">
      <w:bodyDiv w:val="1"/>
      <w:marLeft w:val="0"/>
      <w:marRight w:val="0"/>
      <w:marTop w:val="0"/>
      <w:marBottom w:val="0"/>
      <w:divBdr>
        <w:top w:val="none" w:sz="0" w:space="0" w:color="auto"/>
        <w:left w:val="none" w:sz="0" w:space="0" w:color="auto"/>
        <w:bottom w:val="none" w:sz="0" w:space="0" w:color="auto"/>
        <w:right w:val="none" w:sz="0" w:space="0" w:color="auto"/>
      </w:divBdr>
      <w:divsChild>
        <w:div w:id="1473793421">
          <w:marLeft w:val="-15"/>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51953" TargetMode="External"/><Relationship Id="rId3" Type="http://schemas.openxmlformats.org/officeDocument/2006/relationships/settings" Target="settings.xml"/><Relationship Id="rId7" Type="http://schemas.openxmlformats.org/officeDocument/2006/relationships/hyperlink" Target="http://docs.cntd.ru/document/120000485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26</Pages>
  <Words>6369</Words>
  <Characters>36306</Characters>
  <Application>Microsoft Office Word</Application>
  <DocSecurity>0</DocSecurity>
  <Lines>302</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42590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Лихачева Анастасия Викторовна</dc:creator>
  <cp:keywords/>
  <dc:description/>
  <cp:lastModifiedBy>Мармыло Константин Юрьевич</cp:lastModifiedBy>
  <cp:revision>2</cp:revision>
  <dcterms:created xsi:type="dcterms:W3CDTF">2026-10-12T03:30:00Z</dcterms:created>
  <dcterms:modified xsi:type="dcterms:W3CDTF">2026-10-12T03:30:00Z</dcterms:modified>
</cp:coreProperties>
</file>