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0A83B" w14:textId="77777777" w:rsidR="00A64A1D" w:rsidRPr="00854260" w:rsidRDefault="00A64A1D" w:rsidP="00A64A1D">
      <w:pPr>
        <w:spacing w:after="0" w:line="240" w:lineRule="auto"/>
        <w:rPr>
          <w:rFonts w:ascii="Times New Roman" w:hAnsi="Times New Roman"/>
          <w:sz w:val="28"/>
          <w:szCs w:val="28"/>
        </w:rPr>
      </w:pPr>
    </w:p>
    <w:p w14:paraId="366DD6BC" w14:textId="77777777" w:rsidR="000209A4" w:rsidRPr="0013625F" w:rsidRDefault="000209A4" w:rsidP="0013625F">
      <w:pPr>
        <w:pStyle w:val="ConsPlusNormal"/>
        <w:numPr>
          <w:ilvl w:val="0"/>
          <w:numId w:val="2"/>
        </w:numPr>
        <w:ind w:left="357" w:hanging="357"/>
        <w:jc w:val="center"/>
        <w:rPr>
          <w:rFonts w:ascii="Times New Roman" w:hAnsi="Times New Roman" w:cs="Times New Roman"/>
          <w:b/>
          <w:sz w:val="28"/>
          <w:szCs w:val="28"/>
        </w:rPr>
      </w:pPr>
      <w:r w:rsidRPr="0013625F">
        <w:rPr>
          <w:rFonts w:ascii="Times New Roman" w:hAnsi="Times New Roman" w:cs="Times New Roman"/>
          <w:b/>
          <w:sz w:val="28"/>
          <w:szCs w:val="28"/>
        </w:rPr>
        <w:t>ПЕРЕЧЕНЬ ПРИНЯТЫХ СОКРАЩЕНИЙ</w:t>
      </w:r>
    </w:p>
    <w:p w14:paraId="2ED3B60D" w14:textId="77777777" w:rsidR="000209A4" w:rsidRPr="0013625F" w:rsidRDefault="000209A4" w:rsidP="0013625F">
      <w:pPr>
        <w:pStyle w:val="ConsPlusNormal"/>
        <w:ind w:firstLine="0"/>
        <w:jc w:val="center"/>
        <w:rPr>
          <w:rFonts w:ascii="Times New Roman" w:hAnsi="Times New Roman" w:cs="Times New Roman"/>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268"/>
        <w:gridCol w:w="5954"/>
      </w:tblGrid>
      <w:tr w:rsidR="000209A4" w:rsidRPr="0013625F" w14:paraId="0EE35AE7" w14:textId="77777777" w:rsidTr="000209A4">
        <w:tc>
          <w:tcPr>
            <w:tcW w:w="992" w:type="dxa"/>
            <w:vAlign w:val="center"/>
          </w:tcPr>
          <w:p w14:paraId="0AFBDCB4"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 п/п</w:t>
            </w:r>
          </w:p>
        </w:tc>
        <w:tc>
          <w:tcPr>
            <w:tcW w:w="2268" w:type="dxa"/>
            <w:vAlign w:val="center"/>
          </w:tcPr>
          <w:p w14:paraId="7B4E9FE8"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Сокращение</w:t>
            </w:r>
          </w:p>
        </w:tc>
        <w:tc>
          <w:tcPr>
            <w:tcW w:w="5954" w:type="dxa"/>
            <w:vAlign w:val="center"/>
          </w:tcPr>
          <w:p w14:paraId="1259822B"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Расшифровка сокращения</w:t>
            </w:r>
          </w:p>
        </w:tc>
      </w:tr>
      <w:tr w:rsidR="000209A4" w:rsidRPr="0013625F" w14:paraId="17A8E472" w14:textId="77777777" w:rsidTr="00F54241">
        <w:tc>
          <w:tcPr>
            <w:tcW w:w="992" w:type="dxa"/>
            <w:vAlign w:val="center"/>
          </w:tcPr>
          <w:p w14:paraId="43231AFF"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1.</w:t>
            </w:r>
          </w:p>
        </w:tc>
        <w:tc>
          <w:tcPr>
            <w:tcW w:w="2268" w:type="dxa"/>
            <w:tcBorders>
              <w:bottom w:val="single" w:sz="4" w:space="0" w:color="auto"/>
            </w:tcBorders>
            <w:vAlign w:val="center"/>
          </w:tcPr>
          <w:p w14:paraId="34CF82A0"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 xml:space="preserve">Заказчик, </w:t>
            </w:r>
            <w:r w:rsidRPr="0013625F">
              <w:rPr>
                <w:rFonts w:ascii="Times New Roman" w:hAnsi="Times New Roman" w:cs="Times New Roman"/>
                <w:sz w:val="24"/>
                <w:szCs w:val="24"/>
              </w:rPr>
              <w:br/>
              <w:t>АО «Почта России»</w:t>
            </w:r>
          </w:p>
        </w:tc>
        <w:tc>
          <w:tcPr>
            <w:tcW w:w="5954" w:type="dxa"/>
            <w:vAlign w:val="center"/>
          </w:tcPr>
          <w:p w14:paraId="17D313BC"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Акционерное общество «Почта России»</w:t>
            </w:r>
          </w:p>
        </w:tc>
      </w:tr>
      <w:tr w:rsidR="000209A4" w:rsidRPr="0013625F" w14:paraId="65A56677" w14:textId="77777777" w:rsidTr="00F54241">
        <w:tc>
          <w:tcPr>
            <w:tcW w:w="992" w:type="dxa"/>
            <w:vAlign w:val="center"/>
          </w:tcPr>
          <w:p w14:paraId="4550B863"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2.</w:t>
            </w:r>
          </w:p>
        </w:tc>
        <w:tc>
          <w:tcPr>
            <w:tcW w:w="2268" w:type="dxa"/>
            <w:vAlign w:val="center"/>
          </w:tcPr>
          <w:p w14:paraId="44BE990A"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Исполнитель</w:t>
            </w:r>
          </w:p>
        </w:tc>
        <w:tc>
          <w:tcPr>
            <w:tcW w:w="5954" w:type="dxa"/>
            <w:vAlign w:val="center"/>
          </w:tcPr>
          <w:p w14:paraId="5F01DDC3" w14:textId="1B5F4AD8" w:rsidR="000209A4" w:rsidRPr="0013625F" w:rsidRDefault="000209A4" w:rsidP="0013625F">
            <w:pPr>
              <w:pStyle w:val="ConsPlusNormal"/>
              <w:ind w:firstLine="0"/>
              <w:jc w:val="both"/>
              <w:rPr>
                <w:rFonts w:ascii="Times New Roman" w:hAnsi="Times New Roman" w:cs="Times New Roman"/>
                <w:sz w:val="24"/>
                <w:szCs w:val="24"/>
              </w:rPr>
            </w:pPr>
            <w:r w:rsidRPr="0013625F">
              <w:rPr>
                <w:rFonts w:ascii="Times New Roman" w:hAnsi="Times New Roman" w:cs="Times New Roman"/>
                <w:sz w:val="24"/>
                <w:szCs w:val="24"/>
              </w:rPr>
              <w:t>Исполнитель – юридическое или физическое лицо, которое обязуется оказать услуги Заказчику в соответствии с заключенным договором</w:t>
            </w:r>
            <w:r w:rsidR="009D2DB4">
              <w:rPr>
                <w:rFonts w:ascii="Times New Roman" w:hAnsi="Times New Roman" w:cs="Times New Roman"/>
                <w:sz w:val="24"/>
                <w:szCs w:val="24"/>
              </w:rPr>
              <w:t>,</w:t>
            </w:r>
            <w:r w:rsidRPr="0013625F">
              <w:rPr>
                <w:rFonts w:ascii="Times New Roman" w:hAnsi="Times New Roman" w:cs="Times New Roman"/>
                <w:sz w:val="24"/>
                <w:szCs w:val="24"/>
              </w:rPr>
              <w:t xml:space="preserve"> возмездного оказания услуг</w:t>
            </w:r>
          </w:p>
        </w:tc>
      </w:tr>
      <w:tr w:rsidR="000209A4" w:rsidRPr="0013625F" w14:paraId="7B704EE2" w14:textId="77777777" w:rsidTr="00F54241">
        <w:tc>
          <w:tcPr>
            <w:tcW w:w="992" w:type="dxa"/>
            <w:vAlign w:val="center"/>
          </w:tcPr>
          <w:p w14:paraId="1558E143"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3.</w:t>
            </w:r>
          </w:p>
        </w:tc>
        <w:tc>
          <w:tcPr>
            <w:tcW w:w="2268" w:type="dxa"/>
            <w:vAlign w:val="center"/>
          </w:tcPr>
          <w:p w14:paraId="0DC68EC0"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КоАП РФ</w:t>
            </w:r>
          </w:p>
        </w:tc>
        <w:tc>
          <w:tcPr>
            <w:tcW w:w="5954" w:type="dxa"/>
            <w:vAlign w:val="center"/>
          </w:tcPr>
          <w:p w14:paraId="155F1333"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Кодекс об административных правонарушениях Российской Федерации</w:t>
            </w:r>
          </w:p>
        </w:tc>
      </w:tr>
      <w:tr w:rsidR="000209A4" w:rsidRPr="0013625F" w14:paraId="62B053AC" w14:textId="77777777" w:rsidTr="00F54241">
        <w:tc>
          <w:tcPr>
            <w:tcW w:w="992" w:type="dxa"/>
            <w:vAlign w:val="center"/>
          </w:tcPr>
          <w:p w14:paraId="1E8F3F9F" w14:textId="77777777" w:rsidR="000209A4" w:rsidRPr="0013625F" w:rsidRDefault="000209A4" w:rsidP="0013625F">
            <w:pPr>
              <w:pStyle w:val="ConsPlusNormal"/>
              <w:ind w:firstLine="0"/>
              <w:jc w:val="center"/>
              <w:rPr>
                <w:rFonts w:ascii="Times New Roman" w:hAnsi="Times New Roman" w:cs="Times New Roman"/>
                <w:sz w:val="24"/>
                <w:szCs w:val="24"/>
              </w:rPr>
            </w:pPr>
            <w:r w:rsidRPr="0013625F">
              <w:rPr>
                <w:rFonts w:ascii="Times New Roman" w:hAnsi="Times New Roman" w:cs="Times New Roman"/>
                <w:sz w:val="24"/>
                <w:szCs w:val="24"/>
              </w:rPr>
              <w:t>4.</w:t>
            </w:r>
          </w:p>
        </w:tc>
        <w:tc>
          <w:tcPr>
            <w:tcW w:w="2268" w:type="dxa"/>
            <w:vAlign w:val="center"/>
          </w:tcPr>
          <w:p w14:paraId="788872A0"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ППК</w:t>
            </w:r>
          </w:p>
        </w:tc>
        <w:tc>
          <w:tcPr>
            <w:tcW w:w="5954" w:type="dxa"/>
            <w:vAlign w:val="center"/>
          </w:tcPr>
          <w:p w14:paraId="25A26959"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Пост приведённый к круглосуточному</w:t>
            </w:r>
          </w:p>
        </w:tc>
      </w:tr>
      <w:tr w:rsidR="000209A4" w:rsidRPr="0013625F" w14:paraId="2C6454EC" w14:textId="77777777" w:rsidTr="00F54241">
        <w:tc>
          <w:tcPr>
            <w:tcW w:w="992" w:type="dxa"/>
            <w:vAlign w:val="center"/>
          </w:tcPr>
          <w:p w14:paraId="2111E49D" w14:textId="352D86A9" w:rsidR="000209A4" w:rsidRPr="0013625F" w:rsidRDefault="00F12A12"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268" w:type="dxa"/>
            <w:vAlign w:val="center"/>
          </w:tcPr>
          <w:p w14:paraId="467C169A"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Стороны</w:t>
            </w:r>
          </w:p>
        </w:tc>
        <w:tc>
          <w:tcPr>
            <w:tcW w:w="5954" w:type="dxa"/>
            <w:vAlign w:val="center"/>
          </w:tcPr>
          <w:p w14:paraId="217BFB4C"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 xml:space="preserve">Заказчик и Исполнитель в соответствии с заключенным договором </w:t>
            </w:r>
          </w:p>
        </w:tc>
      </w:tr>
      <w:tr w:rsidR="000209A4" w:rsidRPr="0013625F" w14:paraId="348AF3B9" w14:textId="77777777" w:rsidTr="00F54241">
        <w:tc>
          <w:tcPr>
            <w:tcW w:w="992" w:type="dxa"/>
            <w:vAlign w:val="center"/>
          </w:tcPr>
          <w:p w14:paraId="201AB20F" w14:textId="20861BF8" w:rsidR="000209A4" w:rsidRPr="0013625F" w:rsidRDefault="00F12A12"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r w:rsidR="000209A4" w:rsidRPr="0013625F">
              <w:rPr>
                <w:rFonts w:ascii="Times New Roman" w:hAnsi="Times New Roman" w:cs="Times New Roman"/>
                <w:sz w:val="24"/>
                <w:szCs w:val="24"/>
              </w:rPr>
              <w:t>.</w:t>
            </w:r>
          </w:p>
        </w:tc>
        <w:tc>
          <w:tcPr>
            <w:tcW w:w="2268" w:type="dxa"/>
            <w:vAlign w:val="center"/>
          </w:tcPr>
          <w:p w14:paraId="3B2DB880"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ТЗ</w:t>
            </w:r>
          </w:p>
        </w:tc>
        <w:tc>
          <w:tcPr>
            <w:tcW w:w="5954" w:type="dxa"/>
            <w:vAlign w:val="center"/>
          </w:tcPr>
          <w:p w14:paraId="640BD22D"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Техническое задание</w:t>
            </w:r>
          </w:p>
        </w:tc>
      </w:tr>
      <w:tr w:rsidR="000209A4" w:rsidRPr="0013625F" w14:paraId="53BD243B" w14:textId="77777777" w:rsidTr="00F54241">
        <w:tc>
          <w:tcPr>
            <w:tcW w:w="992" w:type="dxa"/>
            <w:tcBorders>
              <w:bottom w:val="single" w:sz="4" w:space="0" w:color="auto"/>
            </w:tcBorders>
            <w:vAlign w:val="center"/>
          </w:tcPr>
          <w:p w14:paraId="51B4BED9" w14:textId="721F8AF4" w:rsidR="000209A4" w:rsidRPr="0013625F" w:rsidRDefault="00F12A12"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r w:rsidR="000209A4" w:rsidRPr="0013625F">
              <w:rPr>
                <w:rFonts w:ascii="Times New Roman" w:hAnsi="Times New Roman" w:cs="Times New Roman"/>
                <w:sz w:val="24"/>
                <w:szCs w:val="24"/>
              </w:rPr>
              <w:t>.</w:t>
            </w:r>
          </w:p>
        </w:tc>
        <w:tc>
          <w:tcPr>
            <w:tcW w:w="2268" w:type="dxa"/>
            <w:tcBorders>
              <w:bottom w:val="single" w:sz="4" w:space="0" w:color="auto"/>
            </w:tcBorders>
            <w:vAlign w:val="center"/>
          </w:tcPr>
          <w:p w14:paraId="1E0A5EFB"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Услуга</w:t>
            </w:r>
          </w:p>
        </w:tc>
        <w:tc>
          <w:tcPr>
            <w:tcW w:w="5954" w:type="dxa"/>
            <w:tcBorders>
              <w:bottom w:val="single" w:sz="4" w:space="0" w:color="auto"/>
            </w:tcBorders>
            <w:vAlign w:val="center"/>
          </w:tcPr>
          <w:p w14:paraId="0EEA75FD" w14:textId="2407C3C2" w:rsidR="000209A4" w:rsidRPr="0013625F" w:rsidRDefault="000209A4" w:rsidP="00812595">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Услуга по физической охране объект</w:t>
            </w:r>
            <w:r w:rsidR="00812595">
              <w:rPr>
                <w:rFonts w:ascii="Times New Roman" w:hAnsi="Times New Roman" w:cs="Times New Roman"/>
                <w:sz w:val="24"/>
                <w:szCs w:val="24"/>
              </w:rPr>
              <w:t>а</w:t>
            </w:r>
          </w:p>
        </w:tc>
      </w:tr>
      <w:tr w:rsidR="000209A4" w:rsidRPr="0013625F" w14:paraId="5FD5914D" w14:textId="77777777" w:rsidTr="00F54241">
        <w:tc>
          <w:tcPr>
            <w:tcW w:w="992" w:type="dxa"/>
            <w:vAlign w:val="center"/>
          </w:tcPr>
          <w:p w14:paraId="1A23C38D" w14:textId="5CBC869A" w:rsidR="000209A4" w:rsidRPr="0013625F" w:rsidRDefault="00F12A12"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r w:rsidR="000209A4" w:rsidRPr="0013625F">
              <w:rPr>
                <w:rFonts w:ascii="Times New Roman" w:hAnsi="Times New Roman" w:cs="Times New Roman"/>
                <w:sz w:val="24"/>
                <w:szCs w:val="24"/>
              </w:rPr>
              <w:t>.</w:t>
            </w:r>
          </w:p>
        </w:tc>
        <w:tc>
          <w:tcPr>
            <w:tcW w:w="2268" w:type="dxa"/>
            <w:vAlign w:val="center"/>
          </w:tcPr>
          <w:p w14:paraId="6911C313"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ЧС</w:t>
            </w:r>
          </w:p>
        </w:tc>
        <w:tc>
          <w:tcPr>
            <w:tcW w:w="5954" w:type="dxa"/>
            <w:vAlign w:val="center"/>
          </w:tcPr>
          <w:p w14:paraId="69759B59"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Чрезвычайная ситуация</w:t>
            </w:r>
          </w:p>
        </w:tc>
      </w:tr>
      <w:tr w:rsidR="000209A4" w:rsidRPr="0013625F" w14:paraId="23576CEB" w14:textId="77777777" w:rsidTr="00D664B7">
        <w:tc>
          <w:tcPr>
            <w:tcW w:w="992" w:type="dxa"/>
            <w:vAlign w:val="center"/>
          </w:tcPr>
          <w:p w14:paraId="1F342D5D" w14:textId="33BEAE32" w:rsidR="000209A4" w:rsidRPr="0013625F" w:rsidRDefault="00F12A12"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r w:rsidR="000209A4" w:rsidRPr="0013625F">
              <w:rPr>
                <w:rFonts w:ascii="Times New Roman" w:hAnsi="Times New Roman" w:cs="Times New Roman"/>
                <w:sz w:val="24"/>
                <w:szCs w:val="24"/>
              </w:rPr>
              <w:t>.</w:t>
            </w:r>
          </w:p>
        </w:tc>
        <w:tc>
          <w:tcPr>
            <w:tcW w:w="2268" w:type="dxa"/>
            <w:vAlign w:val="center"/>
          </w:tcPr>
          <w:p w14:paraId="2FBCFBF6"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cs="Times New Roman"/>
                <w:sz w:val="24"/>
                <w:szCs w:val="24"/>
              </w:rPr>
              <w:t>Объект</w:t>
            </w:r>
          </w:p>
        </w:tc>
        <w:tc>
          <w:tcPr>
            <w:tcW w:w="5954" w:type="dxa"/>
            <w:vAlign w:val="center"/>
          </w:tcPr>
          <w:p w14:paraId="001AE889" w14:textId="77777777" w:rsidR="000209A4" w:rsidRPr="0013625F" w:rsidRDefault="000209A4" w:rsidP="0013625F">
            <w:pPr>
              <w:pStyle w:val="ConsPlusNormal"/>
              <w:ind w:firstLine="0"/>
              <w:rPr>
                <w:rFonts w:ascii="Times New Roman" w:hAnsi="Times New Roman" w:cs="Times New Roman"/>
                <w:sz w:val="24"/>
                <w:szCs w:val="24"/>
              </w:rPr>
            </w:pPr>
            <w:r w:rsidRPr="0013625F">
              <w:rPr>
                <w:rFonts w:ascii="Times New Roman" w:hAnsi="Times New Roman"/>
                <w:iCs/>
                <w:sz w:val="24"/>
                <w:szCs w:val="24"/>
              </w:rPr>
              <w:t>Здание, строение, сооружение, прилегающие к ним территории и акватории, транспортные средства, а также грузы, в том числе при их транспортировке, оборудование, материальные и денежные средства и иное имущес</w:t>
            </w:r>
            <w:r w:rsidRPr="0013625F">
              <w:rPr>
                <w:rFonts w:ascii="Times New Roman" w:hAnsi="Times New Roman"/>
                <w:sz w:val="24"/>
                <w:szCs w:val="24"/>
              </w:rPr>
              <w:t>тво</w:t>
            </w:r>
          </w:p>
        </w:tc>
      </w:tr>
      <w:tr w:rsidR="00D664B7" w:rsidRPr="0013625F" w14:paraId="27C98FC3" w14:textId="77777777" w:rsidTr="00F54241">
        <w:tc>
          <w:tcPr>
            <w:tcW w:w="992" w:type="dxa"/>
            <w:tcBorders>
              <w:bottom w:val="single" w:sz="4" w:space="0" w:color="auto"/>
            </w:tcBorders>
            <w:vAlign w:val="center"/>
          </w:tcPr>
          <w:p w14:paraId="0C315372" w14:textId="5AB8ABE2" w:rsidR="00D664B7" w:rsidRDefault="00D664B7"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268" w:type="dxa"/>
            <w:tcBorders>
              <w:bottom w:val="single" w:sz="4" w:space="0" w:color="auto"/>
            </w:tcBorders>
            <w:vAlign w:val="center"/>
          </w:tcPr>
          <w:p w14:paraId="5B5B0697" w14:textId="7F5EBFD6" w:rsidR="00D664B7" w:rsidRPr="0013625F" w:rsidRDefault="009C041F" w:rsidP="0013625F">
            <w:pPr>
              <w:pStyle w:val="ConsPlusNormal"/>
              <w:ind w:firstLine="0"/>
              <w:rPr>
                <w:rFonts w:ascii="Times New Roman" w:hAnsi="Times New Roman" w:cs="Times New Roman"/>
                <w:sz w:val="24"/>
                <w:szCs w:val="24"/>
              </w:rPr>
            </w:pPr>
            <w:r>
              <w:rPr>
                <w:rFonts w:ascii="Times New Roman" w:hAnsi="Times New Roman" w:cs="Times New Roman"/>
                <w:sz w:val="24"/>
                <w:szCs w:val="24"/>
              </w:rPr>
              <w:t>МГО</w:t>
            </w:r>
          </w:p>
        </w:tc>
        <w:tc>
          <w:tcPr>
            <w:tcW w:w="5954" w:type="dxa"/>
            <w:tcBorders>
              <w:bottom w:val="single" w:sz="4" w:space="0" w:color="auto"/>
            </w:tcBorders>
            <w:vAlign w:val="center"/>
          </w:tcPr>
          <w:p w14:paraId="4E18C850" w14:textId="2865B1D7" w:rsidR="00D664B7" w:rsidRPr="0013625F" w:rsidRDefault="009C041F" w:rsidP="009C041F">
            <w:pPr>
              <w:pStyle w:val="ConsPlusNormal"/>
              <w:ind w:firstLine="0"/>
              <w:rPr>
                <w:rFonts w:ascii="Times New Roman" w:hAnsi="Times New Roman"/>
                <w:iCs/>
                <w:sz w:val="24"/>
                <w:szCs w:val="24"/>
              </w:rPr>
            </w:pPr>
            <w:r w:rsidRPr="009C041F">
              <w:rPr>
                <w:rFonts w:ascii="Times New Roman" w:hAnsi="Times New Roman"/>
                <w:iCs/>
                <w:sz w:val="24"/>
                <w:szCs w:val="24"/>
              </w:rPr>
              <w:t>Мобильная группа охраны</w:t>
            </w:r>
            <w:r>
              <w:rPr>
                <w:rFonts w:ascii="Times New Roman" w:hAnsi="Times New Roman"/>
                <w:iCs/>
                <w:sz w:val="24"/>
                <w:szCs w:val="24"/>
              </w:rPr>
              <w:t xml:space="preserve"> </w:t>
            </w:r>
          </w:p>
        </w:tc>
      </w:tr>
    </w:tbl>
    <w:p w14:paraId="7A79E74E" w14:textId="4260FA1F" w:rsidR="000209A4" w:rsidRPr="0013625F" w:rsidRDefault="000209A4" w:rsidP="00F54241">
      <w:pPr>
        <w:pStyle w:val="ConsPlusNormal"/>
        <w:ind w:firstLine="0"/>
        <w:rPr>
          <w:rFonts w:ascii="Times New Roman" w:hAnsi="Times New Roman" w:cs="Times New Roman"/>
          <w:sz w:val="28"/>
          <w:szCs w:val="28"/>
        </w:rPr>
      </w:pPr>
    </w:p>
    <w:p w14:paraId="31AB8EA7" w14:textId="77777777" w:rsidR="000209A4" w:rsidRPr="006A31D8" w:rsidRDefault="000209A4" w:rsidP="0013625F">
      <w:pPr>
        <w:pStyle w:val="ConsPlusNormal"/>
        <w:numPr>
          <w:ilvl w:val="0"/>
          <w:numId w:val="2"/>
        </w:numPr>
        <w:ind w:left="357" w:hanging="357"/>
        <w:jc w:val="center"/>
        <w:rPr>
          <w:rFonts w:ascii="Times New Roman" w:hAnsi="Times New Roman" w:cs="Times New Roman"/>
          <w:b/>
          <w:sz w:val="24"/>
          <w:szCs w:val="24"/>
        </w:rPr>
      </w:pPr>
      <w:r w:rsidRPr="006A31D8">
        <w:rPr>
          <w:rFonts w:ascii="Times New Roman" w:hAnsi="Times New Roman" w:cs="Times New Roman"/>
          <w:b/>
          <w:sz w:val="24"/>
          <w:szCs w:val="24"/>
        </w:rPr>
        <w:t>НАИМЕНОВАНИЕ УСЛУГИ</w:t>
      </w:r>
    </w:p>
    <w:p w14:paraId="1D8C6520" w14:textId="77777777" w:rsidR="000209A4" w:rsidRPr="006A31D8" w:rsidRDefault="000209A4" w:rsidP="0013625F">
      <w:pPr>
        <w:pStyle w:val="ConsPlusNormal"/>
        <w:ind w:firstLine="0"/>
        <w:jc w:val="center"/>
        <w:rPr>
          <w:rFonts w:ascii="Times New Roman" w:hAnsi="Times New Roman" w:cs="Times New Roman"/>
          <w:sz w:val="24"/>
          <w:szCs w:val="24"/>
        </w:rPr>
      </w:pPr>
    </w:p>
    <w:p w14:paraId="2E1048E7" w14:textId="7AE2E6DA" w:rsidR="000209A4" w:rsidRPr="006A31D8" w:rsidRDefault="000209A4"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Оказание услуг по физической охране объект</w:t>
      </w:r>
      <w:r w:rsidR="00E77667">
        <w:rPr>
          <w:rFonts w:ascii="Times New Roman" w:hAnsi="Times New Roman" w:cs="Times New Roman"/>
          <w:sz w:val="24"/>
          <w:szCs w:val="24"/>
        </w:rPr>
        <w:t>а</w:t>
      </w:r>
      <w:r w:rsidRPr="006A31D8">
        <w:rPr>
          <w:rFonts w:ascii="Times New Roman" w:hAnsi="Times New Roman" w:cs="Times New Roman"/>
          <w:sz w:val="24"/>
          <w:szCs w:val="24"/>
        </w:rPr>
        <w:t xml:space="preserve"> </w:t>
      </w:r>
      <w:r w:rsidR="0002435D" w:rsidRPr="006A31D8">
        <w:rPr>
          <w:rFonts w:ascii="Times New Roman" w:hAnsi="Times New Roman" w:cs="Times New Roman"/>
          <w:sz w:val="24"/>
          <w:szCs w:val="24"/>
        </w:rPr>
        <w:t xml:space="preserve">УФПС </w:t>
      </w:r>
      <w:r w:rsidR="00883B33">
        <w:rPr>
          <w:rFonts w:ascii="Times New Roman" w:hAnsi="Times New Roman" w:cs="Times New Roman"/>
          <w:sz w:val="24"/>
          <w:szCs w:val="24"/>
        </w:rPr>
        <w:t>Чукотского автономного округа</w:t>
      </w:r>
      <w:r w:rsidR="00D54586">
        <w:rPr>
          <w:rFonts w:ascii="Times New Roman" w:hAnsi="Times New Roman" w:cs="Times New Roman"/>
          <w:sz w:val="24"/>
          <w:szCs w:val="24"/>
        </w:rPr>
        <w:t>/Аппарат управления</w:t>
      </w:r>
      <w:r w:rsidR="0002435D" w:rsidRPr="006A31D8">
        <w:rPr>
          <w:rFonts w:ascii="Times New Roman" w:hAnsi="Times New Roman" w:cs="Times New Roman"/>
          <w:sz w:val="24"/>
          <w:szCs w:val="24"/>
        </w:rPr>
        <w:t xml:space="preserve"> </w:t>
      </w:r>
      <w:r w:rsidRPr="006A31D8">
        <w:rPr>
          <w:rFonts w:ascii="Times New Roman" w:hAnsi="Times New Roman" w:cs="Times New Roman"/>
          <w:sz w:val="24"/>
          <w:szCs w:val="24"/>
        </w:rPr>
        <w:t>(далее – Услуги).</w:t>
      </w:r>
    </w:p>
    <w:p w14:paraId="62EEF748" w14:textId="1C115923" w:rsidR="00D4529E" w:rsidRPr="006A31D8" w:rsidRDefault="00D4529E"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Физическая охрана объекта – услуга, оказываемая Исполнителем по осуществлению защиты охраняемого объекта от противоправных посягательств, обеспечению на охраняемом объекте пропускного и внутриобъектового режимов, предупреждению и пресечению преступлений и административных правонарушений на охраняемом объекте, выполняемая работником охраны, одетым в форменную одежду с нагрудным знаком и имеющим специальное удостоверение установленного образца, подтверждающего его полномочия</w:t>
      </w:r>
      <w:r w:rsidR="009F4699" w:rsidRPr="006A31D8">
        <w:rPr>
          <w:rFonts w:ascii="Times New Roman" w:hAnsi="Times New Roman" w:cs="Times New Roman"/>
          <w:sz w:val="24"/>
          <w:szCs w:val="24"/>
        </w:rPr>
        <w:t>.</w:t>
      </w:r>
    </w:p>
    <w:p w14:paraId="41C99C4F" w14:textId="77777777" w:rsidR="000209A4" w:rsidRPr="006A31D8" w:rsidRDefault="000209A4" w:rsidP="0013625F">
      <w:pPr>
        <w:pStyle w:val="ConsPlusNormal"/>
        <w:ind w:firstLine="0"/>
        <w:rPr>
          <w:rFonts w:ascii="Times New Roman" w:hAnsi="Times New Roman" w:cs="Times New Roman"/>
          <w:sz w:val="24"/>
          <w:szCs w:val="24"/>
        </w:rPr>
      </w:pPr>
    </w:p>
    <w:p w14:paraId="6E7E6D18" w14:textId="77777777" w:rsidR="000209A4" w:rsidRPr="006A31D8" w:rsidRDefault="000209A4" w:rsidP="0013625F">
      <w:pPr>
        <w:pStyle w:val="ConsPlusNormal"/>
        <w:numPr>
          <w:ilvl w:val="0"/>
          <w:numId w:val="2"/>
        </w:numPr>
        <w:ind w:left="357" w:hanging="357"/>
        <w:jc w:val="center"/>
        <w:rPr>
          <w:rFonts w:ascii="Times New Roman" w:hAnsi="Times New Roman" w:cs="Times New Roman"/>
          <w:b/>
          <w:sz w:val="24"/>
          <w:szCs w:val="24"/>
        </w:rPr>
      </w:pPr>
      <w:r w:rsidRPr="006A31D8">
        <w:rPr>
          <w:rFonts w:ascii="Times New Roman" w:hAnsi="Times New Roman" w:cs="Times New Roman"/>
          <w:b/>
          <w:sz w:val="24"/>
          <w:szCs w:val="24"/>
        </w:rPr>
        <w:t>ОПИСАНИЕ УСЛУГИ, ЦЕЛЬ И ЗАДАЧИ</w:t>
      </w:r>
    </w:p>
    <w:p w14:paraId="032C2F3A" w14:textId="77777777" w:rsidR="000209A4" w:rsidRPr="006A31D8" w:rsidRDefault="000209A4" w:rsidP="0013625F">
      <w:pPr>
        <w:pStyle w:val="ConsPlusNormal"/>
        <w:ind w:firstLine="0"/>
        <w:jc w:val="center"/>
        <w:rPr>
          <w:rFonts w:ascii="Times New Roman" w:hAnsi="Times New Roman" w:cs="Times New Roman"/>
          <w:sz w:val="24"/>
          <w:szCs w:val="24"/>
        </w:rPr>
      </w:pPr>
    </w:p>
    <w:p w14:paraId="511C8123" w14:textId="55FA54CC" w:rsidR="000209A4" w:rsidRPr="00854260" w:rsidRDefault="0067542F" w:rsidP="0013625F">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 xml:space="preserve">3.1. </w:t>
      </w:r>
      <w:r w:rsidR="000209A4" w:rsidRPr="00854260">
        <w:rPr>
          <w:rFonts w:ascii="Times New Roman" w:hAnsi="Times New Roman" w:cs="Times New Roman"/>
          <w:sz w:val="24"/>
          <w:szCs w:val="24"/>
        </w:rPr>
        <w:t>Услуга по физической охране объект</w:t>
      </w:r>
      <w:r w:rsidR="00E77667" w:rsidRPr="00854260">
        <w:rPr>
          <w:rFonts w:ascii="Times New Roman" w:hAnsi="Times New Roman" w:cs="Times New Roman"/>
          <w:sz w:val="24"/>
          <w:szCs w:val="24"/>
        </w:rPr>
        <w:t>а</w:t>
      </w:r>
      <w:r w:rsidR="000209A4" w:rsidRPr="00854260">
        <w:rPr>
          <w:rFonts w:ascii="Times New Roman" w:hAnsi="Times New Roman" w:cs="Times New Roman"/>
          <w:sz w:val="24"/>
          <w:szCs w:val="24"/>
        </w:rPr>
        <w:t xml:space="preserve"> включает в себя:</w:t>
      </w:r>
    </w:p>
    <w:p w14:paraId="4D92F6FB" w14:textId="549D5E57" w:rsidR="000209A4" w:rsidRPr="006A31D8" w:rsidRDefault="000209A4" w:rsidP="0013625F">
      <w:pPr>
        <w:pStyle w:val="ConsPlusNormal"/>
        <w:numPr>
          <w:ilvl w:val="0"/>
          <w:numId w:val="4"/>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предупреждение, выявление и пресечение преступных и иных противоправн</w:t>
      </w:r>
      <w:r w:rsidR="00CB5459" w:rsidRPr="006A31D8">
        <w:rPr>
          <w:rFonts w:ascii="Times New Roman" w:hAnsi="Times New Roman" w:cs="Times New Roman"/>
          <w:sz w:val="24"/>
          <w:szCs w:val="24"/>
        </w:rPr>
        <w:t>ых посягательств на охраняем</w:t>
      </w:r>
      <w:r w:rsidR="00E77667">
        <w:rPr>
          <w:rFonts w:ascii="Times New Roman" w:hAnsi="Times New Roman" w:cs="Times New Roman"/>
          <w:sz w:val="24"/>
          <w:szCs w:val="24"/>
        </w:rPr>
        <w:t>ом</w:t>
      </w:r>
      <w:r w:rsidR="00CB5459" w:rsidRPr="006A31D8">
        <w:rPr>
          <w:rFonts w:ascii="Times New Roman" w:hAnsi="Times New Roman" w:cs="Times New Roman"/>
          <w:sz w:val="24"/>
          <w:szCs w:val="24"/>
        </w:rPr>
        <w:t xml:space="preserve"> о</w:t>
      </w:r>
      <w:r w:rsidRPr="006A31D8">
        <w:rPr>
          <w:rFonts w:ascii="Times New Roman" w:hAnsi="Times New Roman" w:cs="Times New Roman"/>
          <w:sz w:val="24"/>
          <w:szCs w:val="24"/>
        </w:rPr>
        <w:t>бъект</w:t>
      </w:r>
      <w:r w:rsidR="00E77667">
        <w:rPr>
          <w:rFonts w:ascii="Times New Roman" w:hAnsi="Times New Roman" w:cs="Times New Roman"/>
          <w:sz w:val="24"/>
          <w:szCs w:val="24"/>
        </w:rPr>
        <w:t>е</w:t>
      </w:r>
      <w:r w:rsidRPr="006A31D8">
        <w:rPr>
          <w:rFonts w:ascii="Times New Roman" w:hAnsi="Times New Roman" w:cs="Times New Roman"/>
          <w:sz w:val="24"/>
          <w:szCs w:val="24"/>
        </w:rPr>
        <w:t>;</w:t>
      </w:r>
    </w:p>
    <w:p w14:paraId="1A19CECE" w14:textId="172D8609" w:rsidR="000209A4" w:rsidRPr="006A31D8" w:rsidRDefault="000209A4" w:rsidP="0013625F">
      <w:pPr>
        <w:pStyle w:val="ConsPlusNormal"/>
        <w:numPr>
          <w:ilvl w:val="0"/>
          <w:numId w:val="4"/>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 проведение мероприятий, обеспечивающих поддержание общественного порядка на охраняем</w:t>
      </w:r>
      <w:r w:rsidR="00E77667">
        <w:rPr>
          <w:rFonts w:ascii="Times New Roman" w:hAnsi="Times New Roman" w:cs="Times New Roman"/>
          <w:sz w:val="24"/>
          <w:szCs w:val="24"/>
        </w:rPr>
        <w:t>ом</w:t>
      </w:r>
      <w:r w:rsidRPr="006A31D8">
        <w:rPr>
          <w:rFonts w:ascii="Times New Roman" w:hAnsi="Times New Roman" w:cs="Times New Roman"/>
          <w:sz w:val="24"/>
          <w:szCs w:val="24"/>
        </w:rPr>
        <w:t xml:space="preserve"> объект</w:t>
      </w:r>
      <w:r w:rsidR="00E77667">
        <w:rPr>
          <w:rFonts w:ascii="Times New Roman" w:hAnsi="Times New Roman" w:cs="Times New Roman"/>
          <w:sz w:val="24"/>
          <w:szCs w:val="24"/>
        </w:rPr>
        <w:t>е</w:t>
      </w:r>
      <w:r w:rsidRPr="006A31D8">
        <w:rPr>
          <w:rFonts w:ascii="Times New Roman" w:hAnsi="Times New Roman" w:cs="Times New Roman"/>
          <w:sz w:val="24"/>
          <w:szCs w:val="24"/>
        </w:rPr>
        <w:t>;</w:t>
      </w:r>
    </w:p>
    <w:p w14:paraId="6B1F8395" w14:textId="08D154C4" w:rsidR="000209A4" w:rsidRDefault="000209A4" w:rsidP="0013625F">
      <w:pPr>
        <w:pStyle w:val="ConsPlusNormal"/>
        <w:numPr>
          <w:ilvl w:val="0"/>
          <w:numId w:val="4"/>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защит</w:t>
      </w:r>
      <w:r w:rsidR="00854260">
        <w:rPr>
          <w:rFonts w:ascii="Times New Roman" w:hAnsi="Times New Roman" w:cs="Times New Roman"/>
          <w:sz w:val="24"/>
          <w:szCs w:val="24"/>
        </w:rPr>
        <w:t>у</w:t>
      </w:r>
      <w:r w:rsidRPr="006A31D8">
        <w:rPr>
          <w:rFonts w:ascii="Times New Roman" w:hAnsi="Times New Roman" w:cs="Times New Roman"/>
          <w:sz w:val="24"/>
          <w:szCs w:val="24"/>
        </w:rPr>
        <w:t xml:space="preserve"> охраняем</w:t>
      </w:r>
      <w:r w:rsidR="00E77667">
        <w:rPr>
          <w:rFonts w:ascii="Times New Roman" w:hAnsi="Times New Roman" w:cs="Times New Roman"/>
          <w:sz w:val="24"/>
          <w:szCs w:val="24"/>
        </w:rPr>
        <w:t>ого</w:t>
      </w:r>
      <w:r w:rsidRPr="006A31D8">
        <w:rPr>
          <w:rFonts w:ascii="Times New Roman" w:hAnsi="Times New Roman" w:cs="Times New Roman"/>
          <w:sz w:val="24"/>
          <w:szCs w:val="24"/>
        </w:rPr>
        <w:t xml:space="preserve"> объект</w:t>
      </w:r>
      <w:r w:rsidR="00E77667">
        <w:rPr>
          <w:rFonts w:ascii="Times New Roman" w:hAnsi="Times New Roman" w:cs="Times New Roman"/>
          <w:sz w:val="24"/>
          <w:szCs w:val="24"/>
        </w:rPr>
        <w:t>а</w:t>
      </w:r>
      <w:r w:rsidRPr="006A31D8">
        <w:rPr>
          <w:rFonts w:ascii="Times New Roman" w:hAnsi="Times New Roman" w:cs="Times New Roman"/>
          <w:sz w:val="24"/>
          <w:szCs w:val="24"/>
        </w:rPr>
        <w:t>, обеспечение на охраняем</w:t>
      </w:r>
      <w:r w:rsidR="00E77667">
        <w:rPr>
          <w:rFonts w:ascii="Times New Roman" w:hAnsi="Times New Roman" w:cs="Times New Roman"/>
          <w:sz w:val="24"/>
          <w:szCs w:val="24"/>
        </w:rPr>
        <w:t>ом объекте</w:t>
      </w:r>
      <w:r w:rsidRPr="006A31D8">
        <w:rPr>
          <w:rFonts w:ascii="Times New Roman" w:hAnsi="Times New Roman" w:cs="Times New Roman"/>
          <w:sz w:val="24"/>
          <w:szCs w:val="24"/>
        </w:rPr>
        <w:t xml:space="preserve"> пропускного и </w:t>
      </w:r>
      <w:r w:rsidRPr="006A31D8">
        <w:rPr>
          <w:rFonts w:ascii="Times New Roman" w:hAnsi="Times New Roman" w:cs="Times New Roman"/>
          <w:sz w:val="24"/>
          <w:szCs w:val="24"/>
        </w:rPr>
        <w:lastRenderedPageBreak/>
        <w:t>внутриобъектового режимов.</w:t>
      </w:r>
    </w:p>
    <w:p w14:paraId="3307E7A9" w14:textId="77777777" w:rsidR="000209A4" w:rsidRPr="006A31D8" w:rsidRDefault="000209A4" w:rsidP="0013625F">
      <w:pPr>
        <w:pStyle w:val="ConsPlusNormal"/>
        <w:ind w:firstLine="0"/>
        <w:rPr>
          <w:rFonts w:ascii="Times New Roman" w:hAnsi="Times New Roman" w:cs="Times New Roman"/>
          <w:sz w:val="24"/>
          <w:szCs w:val="24"/>
        </w:rPr>
      </w:pPr>
    </w:p>
    <w:p w14:paraId="514F1409" w14:textId="77777777" w:rsidR="000209A4" w:rsidRPr="006A31D8" w:rsidRDefault="000209A4" w:rsidP="0013625F">
      <w:pPr>
        <w:pStyle w:val="ConsPlusNormal"/>
        <w:numPr>
          <w:ilvl w:val="0"/>
          <w:numId w:val="2"/>
        </w:numPr>
        <w:ind w:left="357" w:hanging="357"/>
        <w:jc w:val="center"/>
        <w:rPr>
          <w:rFonts w:ascii="Times New Roman" w:hAnsi="Times New Roman" w:cs="Times New Roman"/>
          <w:b/>
          <w:sz w:val="24"/>
          <w:szCs w:val="24"/>
        </w:rPr>
      </w:pPr>
      <w:r w:rsidRPr="006A31D8">
        <w:rPr>
          <w:rFonts w:ascii="Times New Roman" w:hAnsi="Times New Roman" w:cs="Times New Roman"/>
          <w:b/>
          <w:sz w:val="24"/>
          <w:szCs w:val="24"/>
        </w:rPr>
        <w:t>ТРЕБОВАНИЯ К СРОКУ И МЕСТУ ОКАЗАНИЯ УСЛУГ</w:t>
      </w:r>
    </w:p>
    <w:p w14:paraId="61C08EB6" w14:textId="77777777" w:rsidR="000209A4" w:rsidRPr="006A31D8" w:rsidRDefault="000209A4" w:rsidP="0013625F">
      <w:pPr>
        <w:pStyle w:val="ConsPlusNormal"/>
        <w:ind w:firstLine="0"/>
        <w:jc w:val="center"/>
        <w:rPr>
          <w:rFonts w:ascii="Times New Roman" w:hAnsi="Times New Roman" w:cs="Times New Roman"/>
          <w:sz w:val="24"/>
          <w:szCs w:val="24"/>
        </w:rPr>
      </w:pPr>
    </w:p>
    <w:p w14:paraId="079E6561" w14:textId="0AAD4A4E" w:rsidR="00554356" w:rsidRDefault="0067542F" w:rsidP="0013625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4.1. </w:t>
      </w:r>
      <w:r w:rsidR="000209A4" w:rsidRPr="006A31D8">
        <w:rPr>
          <w:rFonts w:ascii="Times New Roman" w:hAnsi="Times New Roman" w:cs="Times New Roman"/>
          <w:sz w:val="24"/>
          <w:szCs w:val="24"/>
        </w:rPr>
        <w:t xml:space="preserve">Сроки оказания Услуг: </w:t>
      </w:r>
    </w:p>
    <w:p w14:paraId="44C9A3D4" w14:textId="77777777" w:rsidR="00554356" w:rsidRDefault="00554356" w:rsidP="0013625F">
      <w:pPr>
        <w:pStyle w:val="ConsPlusNormal"/>
        <w:ind w:firstLine="709"/>
        <w:jc w:val="both"/>
        <w:rPr>
          <w:rFonts w:ascii="Times New Roman" w:hAnsi="Times New Roman" w:cs="Times New Roman"/>
          <w:sz w:val="24"/>
          <w:szCs w:val="24"/>
        </w:rPr>
      </w:pPr>
      <w:r w:rsidRPr="00554356">
        <w:rPr>
          <w:rFonts w:ascii="Times New Roman" w:hAnsi="Times New Roman" w:cs="Times New Roman"/>
          <w:sz w:val="24"/>
          <w:szCs w:val="24"/>
        </w:rPr>
        <w:t>- в соответствии с приложением № 1 к ТЗ.</w:t>
      </w:r>
    </w:p>
    <w:p w14:paraId="486A096B" w14:textId="7A2E8B98" w:rsidR="000209A4" w:rsidRPr="006A31D8" w:rsidRDefault="0067542F" w:rsidP="0013625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4.2. </w:t>
      </w:r>
      <w:r w:rsidR="000209A4" w:rsidRPr="006A31D8">
        <w:rPr>
          <w:rFonts w:ascii="Times New Roman" w:hAnsi="Times New Roman" w:cs="Times New Roman"/>
          <w:sz w:val="24"/>
          <w:szCs w:val="24"/>
        </w:rPr>
        <w:t>Место оказания Услуг:</w:t>
      </w:r>
    </w:p>
    <w:p w14:paraId="26F81F05" w14:textId="77777777" w:rsidR="000209A4" w:rsidRPr="006A31D8" w:rsidRDefault="000209A4" w:rsidP="0013625F">
      <w:pPr>
        <w:pStyle w:val="ConsPlusNormal"/>
        <w:ind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 - в соответствии с приложением № 1 к ТЗ.</w:t>
      </w:r>
    </w:p>
    <w:p w14:paraId="17CAD1CB" w14:textId="77777777" w:rsidR="000209A4" w:rsidRPr="006A31D8" w:rsidRDefault="000209A4" w:rsidP="0013625F">
      <w:pPr>
        <w:pStyle w:val="ConsPlusNormal"/>
        <w:ind w:firstLine="0"/>
        <w:jc w:val="center"/>
        <w:rPr>
          <w:rFonts w:ascii="Times New Roman" w:hAnsi="Times New Roman" w:cs="Times New Roman"/>
          <w:sz w:val="24"/>
          <w:szCs w:val="24"/>
        </w:rPr>
      </w:pPr>
    </w:p>
    <w:p w14:paraId="5ADF1D74" w14:textId="77777777" w:rsidR="000209A4" w:rsidRPr="006A31D8" w:rsidRDefault="000209A4" w:rsidP="0013625F">
      <w:pPr>
        <w:pStyle w:val="ConsPlusNormal"/>
        <w:numPr>
          <w:ilvl w:val="0"/>
          <w:numId w:val="2"/>
        </w:numPr>
        <w:ind w:left="357" w:hanging="357"/>
        <w:jc w:val="center"/>
        <w:rPr>
          <w:rFonts w:ascii="Times New Roman" w:hAnsi="Times New Roman" w:cs="Times New Roman"/>
          <w:b/>
          <w:sz w:val="24"/>
          <w:szCs w:val="24"/>
        </w:rPr>
      </w:pPr>
      <w:r w:rsidRPr="006A31D8">
        <w:rPr>
          <w:rFonts w:ascii="Times New Roman" w:hAnsi="Times New Roman" w:cs="Times New Roman"/>
          <w:b/>
          <w:sz w:val="24"/>
          <w:szCs w:val="24"/>
        </w:rPr>
        <w:t>ХАРАКТЕРИСТИКИ ОКАЗЫВАЕМЫХ УСЛУГ</w:t>
      </w:r>
    </w:p>
    <w:p w14:paraId="3C79DAA2" w14:textId="77777777" w:rsidR="000209A4" w:rsidRPr="006A31D8" w:rsidRDefault="000209A4" w:rsidP="0013625F">
      <w:pPr>
        <w:pStyle w:val="ConsPlusNormal"/>
        <w:ind w:firstLine="0"/>
        <w:jc w:val="center"/>
        <w:rPr>
          <w:rFonts w:ascii="Times New Roman" w:hAnsi="Times New Roman" w:cs="Times New Roman"/>
          <w:sz w:val="24"/>
          <w:szCs w:val="24"/>
        </w:rPr>
      </w:pPr>
    </w:p>
    <w:p w14:paraId="29C55D7B" w14:textId="734C5FFD" w:rsidR="000209A4" w:rsidRPr="006A31D8" w:rsidRDefault="00854260" w:rsidP="0013625F">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 xml:space="preserve">5.1. </w:t>
      </w:r>
      <w:r w:rsidR="000209A4" w:rsidRPr="006A31D8">
        <w:rPr>
          <w:rFonts w:ascii="Times New Roman" w:hAnsi="Times New Roman" w:cs="Times New Roman"/>
          <w:sz w:val="24"/>
          <w:szCs w:val="24"/>
        </w:rPr>
        <w:t>Перечень и объем предоставляемых Услуг определен в перечне (приложение № 1 к Техническому заданию).</w:t>
      </w:r>
    </w:p>
    <w:p w14:paraId="13A00F5A" w14:textId="75A2597C" w:rsidR="000209A4" w:rsidRPr="006A31D8" w:rsidRDefault="00854260" w:rsidP="0013625F">
      <w:pPr>
        <w:pStyle w:val="ConsPlusNormal"/>
        <w:tabs>
          <w:tab w:val="left" w:pos="993"/>
        </w:tabs>
        <w:jc w:val="both"/>
        <w:rPr>
          <w:rFonts w:ascii="Times New Roman" w:hAnsi="Times New Roman" w:cs="Times New Roman"/>
          <w:sz w:val="24"/>
          <w:szCs w:val="24"/>
        </w:rPr>
      </w:pPr>
      <w:r>
        <w:rPr>
          <w:rFonts w:ascii="Times New Roman" w:hAnsi="Times New Roman" w:cs="Times New Roman"/>
          <w:sz w:val="24"/>
          <w:szCs w:val="24"/>
        </w:rPr>
        <w:t xml:space="preserve">5.2.  </w:t>
      </w:r>
      <w:r w:rsidR="000209A4" w:rsidRPr="006A31D8">
        <w:rPr>
          <w:rFonts w:ascii="Times New Roman" w:hAnsi="Times New Roman" w:cs="Times New Roman"/>
          <w:sz w:val="24"/>
          <w:szCs w:val="24"/>
        </w:rPr>
        <w:t>Каждый сотрудник Исполнителя (далее – сотрудник охраны) при оказании Услуг на объекте охраны (посту охраны) должен:</w:t>
      </w:r>
    </w:p>
    <w:p w14:paraId="7E79B719" w14:textId="475A2C10" w:rsidR="000209A4" w:rsidRPr="006A31D8" w:rsidRDefault="000209A4" w:rsidP="0013625F">
      <w:pPr>
        <w:pStyle w:val="ConsPlusNormal"/>
        <w:numPr>
          <w:ilvl w:val="0"/>
          <w:numId w:val="5"/>
        </w:numPr>
        <w:tabs>
          <w:tab w:val="left" w:pos="993"/>
          <w:tab w:val="left" w:pos="1134"/>
        </w:tabs>
        <w:ind w:left="0" w:firstLine="720"/>
        <w:jc w:val="both"/>
        <w:rPr>
          <w:rFonts w:ascii="Times New Roman" w:hAnsi="Times New Roman" w:cs="Times New Roman"/>
          <w:sz w:val="24"/>
          <w:szCs w:val="24"/>
        </w:rPr>
      </w:pPr>
      <w:r w:rsidRPr="00EC46D0">
        <w:rPr>
          <w:rFonts w:ascii="Times New Roman" w:hAnsi="Times New Roman" w:cs="Times New Roman"/>
          <w:sz w:val="24"/>
          <w:szCs w:val="24"/>
        </w:rPr>
        <w:t>иметь при</w:t>
      </w:r>
      <w:r w:rsidRPr="006A31D8">
        <w:rPr>
          <w:rFonts w:ascii="Times New Roman" w:hAnsi="Times New Roman" w:cs="Times New Roman"/>
          <w:sz w:val="24"/>
          <w:szCs w:val="24"/>
        </w:rPr>
        <w:t xml:space="preserve"> себе удостоверение охранника установленного образца</w:t>
      </w:r>
      <w:r w:rsidR="00D664B7" w:rsidRPr="006A31D8">
        <w:rPr>
          <w:rFonts w:ascii="Times New Roman" w:hAnsi="Times New Roman" w:cs="Times New Roman"/>
          <w:sz w:val="24"/>
          <w:szCs w:val="24"/>
        </w:rPr>
        <w:t xml:space="preserve"> </w:t>
      </w:r>
      <w:r w:rsidR="00C36BFF">
        <w:rPr>
          <w:rFonts w:ascii="Times New Roman" w:hAnsi="Times New Roman" w:cs="Times New Roman"/>
          <w:sz w:val="24"/>
          <w:szCs w:val="24"/>
        </w:rPr>
        <w:t>4</w:t>
      </w:r>
      <w:r w:rsidR="00D664B7" w:rsidRPr="006A31D8">
        <w:rPr>
          <w:rFonts w:ascii="Times New Roman" w:hAnsi="Times New Roman" w:cs="Times New Roman"/>
          <w:sz w:val="24"/>
          <w:szCs w:val="24"/>
        </w:rPr>
        <w:t>-ого разряда</w:t>
      </w:r>
      <w:r w:rsidRPr="006A31D8">
        <w:rPr>
          <w:rFonts w:ascii="Times New Roman" w:hAnsi="Times New Roman" w:cs="Times New Roman"/>
          <w:sz w:val="24"/>
          <w:szCs w:val="24"/>
        </w:rPr>
        <w:t>, подтверждающего его правовой статус и квалификацию</w:t>
      </w:r>
      <w:r w:rsidR="006A31D8">
        <w:rPr>
          <w:rFonts w:ascii="Times New Roman" w:hAnsi="Times New Roman" w:cs="Times New Roman"/>
          <w:sz w:val="24"/>
          <w:szCs w:val="24"/>
        </w:rPr>
        <w:t>,</w:t>
      </w:r>
      <w:r w:rsidRPr="006A31D8">
        <w:rPr>
          <w:rFonts w:ascii="Times New Roman" w:hAnsi="Times New Roman" w:cs="Times New Roman"/>
          <w:sz w:val="24"/>
          <w:szCs w:val="24"/>
        </w:rPr>
        <w:t xml:space="preserve"> согласно действующему законодательству Российской Федерации;</w:t>
      </w:r>
    </w:p>
    <w:p w14:paraId="1E723E42" w14:textId="26481F0B" w:rsidR="000209A4" w:rsidRPr="006A31D8" w:rsidRDefault="000209A4" w:rsidP="0013625F">
      <w:pPr>
        <w:pStyle w:val="ConsPlusNormal"/>
        <w:numPr>
          <w:ilvl w:val="0"/>
          <w:numId w:val="5"/>
        </w:numPr>
        <w:tabs>
          <w:tab w:val="left" w:pos="993"/>
          <w:tab w:val="left" w:pos="1134"/>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 xml:space="preserve">быть одетым в специальную форменную одежду (по сезону), позволяющую определить принадлежность </w:t>
      </w:r>
      <w:r w:rsidR="0045189F" w:rsidRPr="006A31D8">
        <w:rPr>
          <w:rFonts w:ascii="Times New Roman" w:hAnsi="Times New Roman" w:cs="Times New Roman"/>
          <w:sz w:val="24"/>
          <w:szCs w:val="24"/>
        </w:rPr>
        <w:t xml:space="preserve">сотрудника </w:t>
      </w:r>
      <w:r w:rsidRPr="006A31D8">
        <w:rPr>
          <w:rFonts w:ascii="Times New Roman" w:hAnsi="Times New Roman" w:cs="Times New Roman"/>
          <w:sz w:val="24"/>
          <w:szCs w:val="24"/>
        </w:rPr>
        <w:t>охраны к Исполнителю;</w:t>
      </w:r>
    </w:p>
    <w:p w14:paraId="1FCB2D57" w14:textId="77777777" w:rsidR="000209A4" w:rsidRPr="006A31D8" w:rsidRDefault="000209A4" w:rsidP="0013625F">
      <w:pPr>
        <w:pStyle w:val="ConsPlusNormal"/>
        <w:numPr>
          <w:ilvl w:val="0"/>
          <w:numId w:val="5"/>
        </w:numPr>
        <w:tabs>
          <w:tab w:val="left" w:pos="993"/>
          <w:tab w:val="left" w:pos="1134"/>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для оказания Услуг уметь использовать разрешенные специальные средства, служебное огнестрельное оружие и патроны к нему;</w:t>
      </w:r>
    </w:p>
    <w:p w14:paraId="50972165" w14:textId="77777777" w:rsidR="000209A4" w:rsidRPr="006A31D8" w:rsidRDefault="000209A4" w:rsidP="0013625F">
      <w:pPr>
        <w:pStyle w:val="ConsPlusNormal"/>
        <w:numPr>
          <w:ilvl w:val="0"/>
          <w:numId w:val="5"/>
        </w:numPr>
        <w:tabs>
          <w:tab w:val="left" w:pos="993"/>
          <w:tab w:val="left" w:pos="1134"/>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иметь средства радиосвязи и (или) мобильной связи,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(за счет Исполнителя).</w:t>
      </w:r>
    </w:p>
    <w:p w14:paraId="50E901C6" w14:textId="6153CD65" w:rsidR="000209A4" w:rsidRPr="006A31D8" w:rsidRDefault="00854260" w:rsidP="0013625F">
      <w:pPr>
        <w:pStyle w:val="ConsPlusNormal"/>
        <w:tabs>
          <w:tab w:val="left" w:pos="993"/>
        </w:tabs>
        <w:jc w:val="both"/>
        <w:rPr>
          <w:rFonts w:ascii="Times New Roman" w:hAnsi="Times New Roman" w:cs="Times New Roman"/>
          <w:sz w:val="24"/>
          <w:szCs w:val="24"/>
        </w:rPr>
      </w:pPr>
      <w:r>
        <w:rPr>
          <w:rFonts w:ascii="Times New Roman" w:hAnsi="Times New Roman" w:cs="Times New Roman"/>
          <w:sz w:val="24"/>
          <w:szCs w:val="24"/>
        </w:rPr>
        <w:t xml:space="preserve">5.3. </w:t>
      </w:r>
      <w:r w:rsidR="000209A4" w:rsidRPr="006A31D8">
        <w:rPr>
          <w:rFonts w:ascii="Times New Roman" w:hAnsi="Times New Roman" w:cs="Times New Roman"/>
          <w:sz w:val="24"/>
          <w:szCs w:val="24"/>
        </w:rPr>
        <w:t>Каждый пост охраны объекта комплектуется сотрудниками охраны с учетом требований режима труда и отдыха. Исполнитель обязан обеспечить выполнение своих обязанностей всеми сотрудниками охраны</w:t>
      </w:r>
      <w:r w:rsidR="009F4699" w:rsidRPr="006A31D8">
        <w:rPr>
          <w:rFonts w:ascii="Times New Roman" w:hAnsi="Times New Roman" w:cs="Times New Roman"/>
          <w:sz w:val="24"/>
          <w:szCs w:val="24"/>
        </w:rPr>
        <w:t>, в соответствии с Инструкцией по физической охране объекта</w:t>
      </w:r>
      <w:r w:rsidR="000209A4" w:rsidRPr="006A31D8">
        <w:rPr>
          <w:rFonts w:ascii="Times New Roman" w:hAnsi="Times New Roman" w:cs="Times New Roman"/>
          <w:sz w:val="24"/>
          <w:szCs w:val="24"/>
        </w:rPr>
        <w:t>.</w:t>
      </w:r>
    </w:p>
    <w:p w14:paraId="15F5D9DB" w14:textId="05974802" w:rsidR="000209A4" w:rsidRPr="006A31D8" w:rsidRDefault="00854260" w:rsidP="0013625F">
      <w:pPr>
        <w:pStyle w:val="ConsPlusNormal"/>
        <w:tabs>
          <w:tab w:val="left" w:pos="993"/>
        </w:tabs>
        <w:jc w:val="both"/>
        <w:rPr>
          <w:rFonts w:ascii="Times New Roman" w:hAnsi="Times New Roman" w:cs="Times New Roman"/>
          <w:sz w:val="24"/>
          <w:szCs w:val="24"/>
        </w:rPr>
      </w:pPr>
      <w:r>
        <w:rPr>
          <w:rFonts w:ascii="Times New Roman" w:hAnsi="Times New Roman" w:cs="Times New Roman"/>
          <w:sz w:val="24"/>
          <w:szCs w:val="24"/>
        </w:rPr>
        <w:t xml:space="preserve">5.4. </w:t>
      </w:r>
      <w:r w:rsidR="000209A4" w:rsidRPr="006A31D8">
        <w:rPr>
          <w:rFonts w:ascii="Times New Roman" w:hAnsi="Times New Roman" w:cs="Times New Roman"/>
          <w:sz w:val="24"/>
          <w:szCs w:val="24"/>
        </w:rPr>
        <w:t xml:space="preserve">Исполнитель осуществляет взаимодействие с правоохранительными органами Российской Федерации в порядке, установленном </w:t>
      </w:r>
      <w:r w:rsidR="003A1DF3" w:rsidRPr="006A31D8">
        <w:rPr>
          <w:rFonts w:ascii="Times New Roman" w:hAnsi="Times New Roman" w:cs="Times New Roman"/>
          <w:sz w:val="24"/>
          <w:szCs w:val="24"/>
        </w:rPr>
        <w:t>Федеральным законодательством</w:t>
      </w:r>
      <w:r w:rsidR="000209A4" w:rsidRPr="006A31D8">
        <w:rPr>
          <w:rFonts w:ascii="Times New Roman" w:hAnsi="Times New Roman" w:cs="Times New Roman"/>
          <w:sz w:val="24"/>
          <w:szCs w:val="24"/>
        </w:rPr>
        <w:t xml:space="preserve"> и требованиями Пост</w:t>
      </w:r>
      <w:r w:rsidR="00CB5459" w:rsidRPr="006A31D8">
        <w:rPr>
          <w:rFonts w:ascii="Times New Roman" w:hAnsi="Times New Roman" w:cs="Times New Roman"/>
          <w:sz w:val="24"/>
          <w:szCs w:val="24"/>
        </w:rPr>
        <w:t>ановления Правительства РФ от 08.06.2023 № 944</w:t>
      </w:r>
      <w:r w:rsidR="000209A4" w:rsidRPr="006A31D8">
        <w:rPr>
          <w:rFonts w:ascii="Times New Roman" w:hAnsi="Times New Roman" w:cs="Times New Roman"/>
          <w:sz w:val="24"/>
          <w:szCs w:val="24"/>
        </w:rPr>
        <w:t xml:space="preserve"> «Об утверждении требований к антитеррористической защищенности объектов (территорий), находящихся в ведении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w:t>
      </w:r>
      <w:r w:rsidR="007B6F17" w:rsidRPr="006A31D8">
        <w:rPr>
          <w:rFonts w:ascii="Times New Roman" w:hAnsi="Times New Roman" w:cs="Times New Roman"/>
          <w:sz w:val="24"/>
          <w:szCs w:val="24"/>
        </w:rPr>
        <w:t>никаций и ее территориальных органов, а также подведомственных и относящихся к их сфере деятельности</w:t>
      </w:r>
      <w:r w:rsidR="000209A4" w:rsidRPr="006A31D8">
        <w:rPr>
          <w:rFonts w:ascii="Times New Roman" w:hAnsi="Times New Roman" w:cs="Times New Roman"/>
          <w:sz w:val="24"/>
          <w:szCs w:val="24"/>
        </w:rPr>
        <w:t xml:space="preserve"> органи</w:t>
      </w:r>
      <w:r w:rsidR="007B6F17" w:rsidRPr="006A31D8">
        <w:rPr>
          <w:rFonts w:ascii="Times New Roman" w:hAnsi="Times New Roman" w:cs="Times New Roman"/>
          <w:sz w:val="24"/>
          <w:szCs w:val="24"/>
        </w:rPr>
        <w:t>заций</w:t>
      </w:r>
      <w:r w:rsidR="000209A4" w:rsidRPr="006A31D8">
        <w:rPr>
          <w:rFonts w:ascii="Times New Roman" w:hAnsi="Times New Roman" w:cs="Times New Roman"/>
          <w:sz w:val="24"/>
          <w:szCs w:val="24"/>
        </w:rPr>
        <w:t>».</w:t>
      </w:r>
    </w:p>
    <w:p w14:paraId="13B360A2" w14:textId="14025273" w:rsidR="000209A4" w:rsidRPr="006A31D8" w:rsidRDefault="00854260" w:rsidP="0013625F">
      <w:pPr>
        <w:pStyle w:val="ConsPlusNormal"/>
        <w:tabs>
          <w:tab w:val="left" w:pos="993"/>
        </w:tabs>
        <w:jc w:val="both"/>
        <w:rPr>
          <w:rFonts w:ascii="Times New Roman" w:hAnsi="Times New Roman" w:cs="Times New Roman"/>
          <w:sz w:val="24"/>
          <w:szCs w:val="24"/>
        </w:rPr>
      </w:pPr>
      <w:r>
        <w:rPr>
          <w:rFonts w:ascii="Times New Roman" w:hAnsi="Times New Roman" w:cs="Times New Roman"/>
          <w:sz w:val="24"/>
          <w:szCs w:val="24"/>
        </w:rPr>
        <w:t xml:space="preserve">5.5. </w:t>
      </w:r>
      <w:r w:rsidR="000209A4" w:rsidRPr="006A31D8">
        <w:rPr>
          <w:rFonts w:ascii="Times New Roman" w:hAnsi="Times New Roman" w:cs="Times New Roman"/>
          <w:sz w:val="24"/>
          <w:szCs w:val="24"/>
        </w:rPr>
        <w:t xml:space="preserve">Исполнитель обеспечивает наличие дежурного подразделения </w:t>
      </w:r>
      <w:r w:rsidR="00E81145" w:rsidRPr="006A31D8">
        <w:rPr>
          <w:rFonts w:ascii="Times New Roman" w:hAnsi="Times New Roman" w:cs="Times New Roman"/>
          <w:sz w:val="24"/>
          <w:szCs w:val="24"/>
        </w:rPr>
        <w:t xml:space="preserve">и </w:t>
      </w:r>
      <w:r w:rsidR="00C36BFF">
        <w:rPr>
          <w:rFonts w:ascii="Times New Roman" w:hAnsi="Times New Roman" w:cs="Times New Roman"/>
          <w:sz w:val="24"/>
          <w:szCs w:val="24"/>
        </w:rPr>
        <w:t>мобильных групп охраны</w:t>
      </w:r>
      <w:r w:rsidR="00E81145" w:rsidRPr="006A31D8">
        <w:rPr>
          <w:rFonts w:ascii="Times New Roman" w:hAnsi="Times New Roman" w:cs="Times New Roman"/>
          <w:sz w:val="24"/>
          <w:szCs w:val="24"/>
        </w:rPr>
        <w:t xml:space="preserve"> </w:t>
      </w:r>
      <w:r w:rsidR="000209A4" w:rsidRPr="006A31D8">
        <w:rPr>
          <w:rFonts w:ascii="Times New Roman" w:hAnsi="Times New Roman" w:cs="Times New Roman"/>
          <w:sz w:val="24"/>
          <w:szCs w:val="24"/>
        </w:rPr>
        <w:t>с круглосуточным режимом работы, имеющего постоянную радиосвязь и (или) мобильную связь с каждым из объектов охраны</w:t>
      </w:r>
      <w:r w:rsidR="0045189F" w:rsidRPr="006A31D8">
        <w:rPr>
          <w:rFonts w:ascii="Times New Roman" w:hAnsi="Times New Roman" w:cs="Times New Roman"/>
          <w:sz w:val="24"/>
          <w:szCs w:val="24"/>
        </w:rPr>
        <w:t xml:space="preserve">, указанных в приложении </w:t>
      </w:r>
      <w:r w:rsidR="000209A4" w:rsidRPr="006A31D8">
        <w:rPr>
          <w:rFonts w:ascii="Times New Roman" w:hAnsi="Times New Roman" w:cs="Times New Roman"/>
          <w:sz w:val="24"/>
          <w:szCs w:val="24"/>
        </w:rPr>
        <w:t>№ 1 к ТЗ, с дежурной частью территориального органа внутренних дел МВД России.</w:t>
      </w:r>
    </w:p>
    <w:p w14:paraId="638ED18F" w14:textId="316FCFAE" w:rsidR="000209A4" w:rsidRPr="006A31D8" w:rsidRDefault="00854260" w:rsidP="0013625F">
      <w:pPr>
        <w:pStyle w:val="ConsPlusNormal"/>
        <w:tabs>
          <w:tab w:val="left" w:pos="993"/>
        </w:tabs>
        <w:jc w:val="both"/>
        <w:rPr>
          <w:rFonts w:ascii="Times New Roman" w:hAnsi="Times New Roman" w:cs="Times New Roman"/>
          <w:sz w:val="24"/>
          <w:szCs w:val="24"/>
        </w:rPr>
      </w:pPr>
      <w:r>
        <w:rPr>
          <w:rFonts w:ascii="Times New Roman" w:hAnsi="Times New Roman" w:cs="Times New Roman"/>
          <w:sz w:val="24"/>
          <w:szCs w:val="24"/>
        </w:rPr>
        <w:t xml:space="preserve">5.6. </w:t>
      </w:r>
      <w:r w:rsidR="000209A4" w:rsidRPr="006A31D8">
        <w:rPr>
          <w:rFonts w:ascii="Times New Roman" w:hAnsi="Times New Roman" w:cs="Times New Roman"/>
          <w:sz w:val="24"/>
          <w:szCs w:val="24"/>
        </w:rPr>
        <w:t xml:space="preserve">Исполнитель на период чрезвычайных ситуаций, а также при происшествиях на охраняемом объекте (нападении на объект) предусматривает усиление постов охраны путем направления на посты </w:t>
      </w:r>
      <w:r w:rsidR="00C36BFF">
        <w:rPr>
          <w:rFonts w:ascii="Times New Roman" w:hAnsi="Times New Roman" w:cs="Times New Roman"/>
          <w:sz w:val="24"/>
          <w:szCs w:val="24"/>
        </w:rPr>
        <w:t>мобильных групп охраны</w:t>
      </w:r>
      <w:r w:rsidR="000209A4" w:rsidRPr="006A31D8">
        <w:rPr>
          <w:rFonts w:ascii="Times New Roman" w:hAnsi="Times New Roman" w:cs="Times New Roman"/>
          <w:sz w:val="24"/>
          <w:szCs w:val="24"/>
        </w:rPr>
        <w:t xml:space="preserve"> (на специальном автомобиле</w:t>
      </w:r>
      <w:r w:rsidR="004304B2" w:rsidRPr="006A31D8">
        <w:rPr>
          <w:rFonts w:ascii="Times New Roman" w:hAnsi="Times New Roman" w:cs="Times New Roman"/>
          <w:sz w:val="24"/>
          <w:szCs w:val="24"/>
        </w:rPr>
        <w:t xml:space="preserve"> Исполнителя</w:t>
      </w:r>
      <w:r w:rsidR="000209A4" w:rsidRPr="006A31D8">
        <w:rPr>
          <w:rFonts w:ascii="Times New Roman" w:hAnsi="Times New Roman" w:cs="Times New Roman"/>
          <w:sz w:val="24"/>
          <w:szCs w:val="24"/>
        </w:rPr>
        <w:t>, в составе не менее двух сотрудников охраны, экипированных и вооруженных служебным огнестрельным оружием</w:t>
      </w:r>
      <w:r w:rsidR="004304B2" w:rsidRPr="006A31D8">
        <w:rPr>
          <w:rFonts w:ascii="Times New Roman" w:hAnsi="Times New Roman" w:cs="Times New Roman"/>
          <w:sz w:val="24"/>
          <w:szCs w:val="24"/>
        </w:rPr>
        <w:t>, не менее одной единицы на каждого члена экипажа</w:t>
      </w:r>
      <w:r w:rsidR="000209A4" w:rsidRPr="006A31D8">
        <w:rPr>
          <w:rFonts w:ascii="Times New Roman" w:hAnsi="Times New Roman" w:cs="Times New Roman"/>
          <w:sz w:val="24"/>
          <w:szCs w:val="24"/>
        </w:rPr>
        <w:t>) в максимально короткие сроки и по максимально короткому маршруту.</w:t>
      </w:r>
    </w:p>
    <w:p w14:paraId="790A4951" w14:textId="422B4DDF" w:rsidR="000209A4" w:rsidRDefault="00854260" w:rsidP="0013625F">
      <w:pPr>
        <w:pStyle w:val="ConsPlusNormal"/>
        <w:tabs>
          <w:tab w:val="left" w:pos="993"/>
        </w:tabs>
        <w:jc w:val="both"/>
        <w:rPr>
          <w:rFonts w:ascii="Times New Roman" w:hAnsi="Times New Roman" w:cs="Times New Roman"/>
          <w:sz w:val="24"/>
          <w:szCs w:val="24"/>
        </w:rPr>
      </w:pPr>
      <w:r>
        <w:rPr>
          <w:rFonts w:ascii="Times New Roman" w:hAnsi="Times New Roman" w:cs="Times New Roman"/>
          <w:sz w:val="24"/>
          <w:szCs w:val="24"/>
        </w:rPr>
        <w:t xml:space="preserve">5.7. </w:t>
      </w:r>
      <w:r w:rsidR="000209A4" w:rsidRPr="006A31D8">
        <w:rPr>
          <w:rFonts w:ascii="Times New Roman" w:hAnsi="Times New Roman" w:cs="Times New Roman"/>
          <w:sz w:val="24"/>
          <w:szCs w:val="24"/>
        </w:rPr>
        <w:t>При оказании Услуг Исполнитель обязан:</w:t>
      </w:r>
    </w:p>
    <w:p w14:paraId="2CE05A8B" w14:textId="76743AEC" w:rsidR="00F7009F" w:rsidRPr="006A31D8" w:rsidRDefault="00F7009F" w:rsidP="0013625F">
      <w:pPr>
        <w:pStyle w:val="ConsPlusNormal"/>
        <w:tabs>
          <w:tab w:val="left" w:pos="993"/>
        </w:tabs>
        <w:jc w:val="both"/>
        <w:rPr>
          <w:rFonts w:ascii="Times New Roman" w:hAnsi="Times New Roman" w:cs="Times New Roman"/>
          <w:sz w:val="24"/>
          <w:szCs w:val="24"/>
        </w:rPr>
      </w:pPr>
      <w:r>
        <w:rPr>
          <w:rFonts w:ascii="Times New Roman" w:hAnsi="Times New Roman" w:cs="Times New Roman"/>
          <w:sz w:val="24"/>
          <w:szCs w:val="24"/>
        </w:rPr>
        <w:t xml:space="preserve">- </w:t>
      </w:r>
      <w:r w:rsidRPr="00F7009F">
        <w:rPr>
          <w:rFonts w:ascii="Times New Roman" w:hAnsi="Times New Roman" w:cs="Times New Roman"/>
          <w:sz w:val="24"/>
          <w:szCs w:val="24"/>
        </w:rPr>
        <w:t>установить</w:t>
      </w:r>
      <w:r>
        <w:rPr>
          <w:rFonts w:ascii="Times New Roman" w:hAnsi="Times New Roman" w:cs="Times New Roman"/>
          <w:sz w:val="24"/>
          <w:szCs w:val="24"/>
        </w:rPr>
        <w:t>, на время</w:t>
      </w:r>
      <w:r w:rsidR="004B5E17">
        <w:rPr>
          <w:rFonts w:ascii="Times New Roman" w:hAnsi="Times New Roman" w:cs="Times New Roman"/>
          <w:sz w:val="24"/>
          <w:szCs w:val="24"/>
        </w:rPr>
        <w:t xml:space="preserve"> </w:t>
      </w:r>
      <w:r>
        <w:rPr>
          <w:rFonts w:ascii="Times New Roman" w:hAnsi="Times New Roman" w:cs="Times New Roman"/>
          <w:sz w:val="24"/>
          <w:szCs w:val="24"/>
        </w:rPr>
        <w:t>оказания Услуг,</w:t>
      </w:r>
      <w:r w:rsidRPr="00F7009F">
        <w:rPr>
          <w:rFonts w:ascii="Times New Roman" w:hAnsi="Times New Roman" w:cs="Times New Roman"/>
          <w:sz w:val="24"/>
          <w:szCs w:val="24"/>
        </w:rPr>
        <w:t xml:space="preserve"> </w:t>
      </w:r>
      <w:r>
        <w:rPr>
          <w:rFonts w:ascii="Times New Roman" w:hAnsi="Times New Roman" w:cs="Times New Roman"/>
          <w:sz w:val="24"/>
          <w:szCs w:val="24"/>
        </w:rPr>
        <w:t xml:space="preserve">стационарную </w:t>
      </w:r>
      <w:r w:rsidRPr="00F7009F">
        <w:rPr>
          <w:rFonts w:ascii="Times New Roman" w:hAnsi="Times New Roman" w:cs="Times New Roman"/>
          <w:sz w:val="24"/>
          <w:szCs w:val="24"/>
        </w:rPr>
        <w:t>кнопку тревожной сигнализации</w:t>
      </w:r>
      <w:r w:rsidR="004B5E17">
        <w:rPr>
          <w:rFonts w:ascii="Times New Roman" w:hAnsi="Times New Roman" w:cs="Times New Roman"/>
          <w:sz w:val="24"/>
          <w:szCs w:val="24"/>
        </w:rPr>
        <w:t xml:space="preserve"> (далее – КТС)</w:t>
      </w:r>
      <w:r w:rsidRPr="00F7009F">
        <w:rPr>
          <w:rFonts w:ascii="Times New Roman" w:hAnsi="Times New Roman" w:cs="Times New Roman"/>
          <w:sz w:val="24"/>
          <w:szCs w:val="24"/>
        </w:rPr>
        <w:t xml:space="preserve"> на </w:t>
      </w:r>
      <w:r>
        <w:rPr>
          <w:rFonts w:ascii="Times New Roman" w:hAnsi="Times New Roman" w:cs="Times New Roman"/>
          <w:sz w:val="24"/>
          <w:szCs w:val="24"/>
        </w:rPr>
        <w:t>одном из постов охраны объекта</w:t>
      </w:r>
      <w:r w:rsidRPr="00F7009F">
        <w:rPr>
          <w:rFonts w:ascii="Times New Roman" w:hAnsi="Times New Roman" w:cs="Times New Roman"/>
          <w:sz w:val="24"/>
          <w:szCs w:val="24"/>
        </w:rPr>
        <w:t xml:space="preserve"> Заказчика (Приложение №1) с выводом сигнала на пульт централизованного наблюдения Исполнителя.</w:t>
      </w:r>
      <w:r>
        <w:rPr>
          <w:rFonts w:ascii="Times New Roman" w:hAnsi="Times New Roman" w:cs="Times New Roman"/>
          <w:sz w:val="24"/>
          <w:szCs w:val="24"/>
        </w:rPr>
        <w:t xml:space="preserve"> Поставка оборудования, монтаж и техническое обслуживание </w:t>
      </w:r>
      <w:r w:rsidR="004B5E17">
        <w:rPr>
          <w:rFonts w:ascii="Times New Roman" w:hAnsi="Times New Roman" w:cs="Times New Roman"/>
          <w:sz w:val="24"/>
          <w:szCs w:val="24"/>
        </w:rPr>
        <w:t xml:space="preserve">КТС </w:t>
      </w:r>
      <w:r>
        <w:rPr>
          <w:rFonts w:ascii="Times New Roman" w:hAnsi="Times New Roman" w:cs="Times New Roman"/>
          <w:sz w:val="24"/>
          <w:szCs w:val="24"/>
        </w:rPr>
        <w:t xml:space="preserve">проводиться за счет средств Исполнителя. </w:t>
      </w:r>
    </w:p>
    <w:p w14:paraId="1AAB979F" w14:textId="62CD0F6E" w:rsidR="000209A4" w:rsidRPr="006A31D8" w:rsidRDefault="00E81145" w:rsidP="0013625F">
      <w:pPr>
        <w:pStyle w:val="ConsPlusNormal"/>
        <w:numPr>
          <w:ilvl w:val="0"/>
          <w:numId w:val="5"/>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lastRenderedPageBreak/>
        <w:t>участвовать,</w:t>
      </w:r>
      <w:r w:rsidR="000209A4" w:rsidRPr="006A31D8">
        <w:rPr>
          <w:rFonts w:ascii="Times New Roman" w:hAnsi="Times New Roman" w:cs="Times New Roman"/>
          <w:sz w:val="24"/>
          <w:szCs w:val="24"/>
        </w:rPr>
        <w:t xml:space="preserve"> совместно с должностными лицами Заказчика, </w:t>
      </w:r>
      <w:r w:rsidR="0061581C" w:rsidRPr="006A31D8">
        <w:rPr>
          <w:rFonts w:ascii="Times New Roman" w:hAnsi="Times New Roman" w:cs="Times New Roman"/>
          <w:sz w:val="24"/>
          <w:szCs w:val="24"/>
        </w:rPr>
        <w:t>в предварительном</w:t>
      </w:r>
      <w:r w:rsidR="000209A4" w:rsidRPr="006A31D8">
        <w:rPr>
          <w:rFonts w:ascii="Times New Roman" w:hAnsi="Times New Roman" w:cs="Times New Roman"/>
          <w:sz w:val="24"/>
          <w:szCs w:val="24"/>
        </w:rPr>
        <w:t xml:space="preserve"> (до приема объекта под физическую охрану) </w:t>
      </w:r>
      <w:r w:rsidRPr="006A31D8">
        <w:rPr>
          <w:rFonts w:ascii="Times New Roman" w:hAnsi="Times New Roman" w:cs="Times New Roman"/>
          <w:sz w:val="24"/>
          <w:szCs w:val="24"/>
        </w:rPr>
        <w:t>обследовании</w:t>
      </w:r>
      <w:r w:rsidR="000209A4" w:rsidRPr="006A31D8">
        <w:rPr>
          <w:rFonts w:ascii="Times New Roman" w:hAnsi="Times New Roman" w:cs="Times New Roman"/>
          <w:sz w:val="24"/>
          <w:szCs w:val="24"/>
        </w:rPr>
        <w:t xml:space="preserve"> объектов</w:t>
      </w:r>
      <w:r w:rsidR="0061581C" w:rsidRPr="006A31D8">
        <w:rPr>
          <w:rFonts w:ascii="Times New Roman" w:hAnsi="Times New Roman" w:cs="Times New Roman"/>
          <w:sz w:val="24"/>
          <w:szCs w:val="24"/>
        </w:rPr>
        <w:t>,</w:t>
      </w:r>
      <w:r w:rsidR="000209A4" w:rsidRPr="006A31D8">
        <w:rPr>
          <w:rFonts w:ascii="Times New Roman" w:hAnsi="Times New Roman" w:cs="Times New Roman"/>
          <w:sz w:val="24"/>
          <w:szCs w:val="24"/>
        </w:rPr>
        <w:t xml:space="preserve"> в целях оценки состояния их технической укрепленности и оснащённости</w:t>
      </w:r>
      <w:r w:rsidR="0061581C" w:rsidRPr="006A31D8">
        <w:rPr>
          <w:rFonts w:ascii="Times New Roman" w:hAnsi="Times New Roman" w:cs="Times New Roman"/>
          <w:sz w:val="24"/>
          <w:szCs w:val="24"/>
        </w:rPr>
        <w:t>,</w:t>
      </w:r>
      <w:r w:rsidR="000209A4" w:rsidRPr="006A31D8">
        <w:rPr>
          <w:rFonts w:ascii="Times New Roman" w:hAnsi="Times New Roman" w:cs="Times New Roman"/>
          <w:sz w:val="24"/>
          <w:szCs w:val="24"/>
        </w:rPr>
        <w:t xml:space="preserve"> с составлением </w:t>
      </w:r>
      <w:r w:rsidR="0061581C" w:rsidRPr="006A31D8">
        <w:rPr>
          <w:rFonts w:ascii="Times New Roman" w:hAnsi="Times New Roman" w:cs="Times New Roman"/>
          <w:sz w:val="24"/>
          <w:szCs w:val="24"/>
        </w:rPr>
        <w:t xml:space="preserve">соответствующего </w:t>
      </w:r>
      <w:r w:rsidR="000209A4" w:rsidRPr="006A31D8">
        <w:rPr>
          <w:rFonts w:ascii="Times New Roman" w:hAnsi="Times New Roman" w:cs="Times New Roman"/>
          <w:sz w:val="24"/>
          <w:szCs w:val="24"/>
        </w:rPr>
        <w:t>акта технической укрепленности объекта;</w:t>
      </w:r>
    </w:p>
    <w:p w14:paraId="6FD5CC78" w14:textId="7072F753" w:rsidR="00D4529E" w:rsidRPr="006A31D8" w:rsidRDefault="00D4529E" w:rsidP="009F4699">
      <w:pPr>
        <w:pStyle w:val="ConsPlusNormal"/>
        <w:numPr>
          <w:ilvl w:val="0"/>
          <w:numId w:val="5"/>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подготовить и согласовать с Заказчиком</w:t>
      </w:r>
      <w:r w:rsidR="007A0622">
        <w:rPr>
          <w:rFonts w:ascii="Times New Roman" w:hAnsi="Times New Roman" w:cs="Times New Roman"/>
          <w:sz w:val="24"/>
          <w:szCs w:val="24"/>
        </w:rPr>
        <w:t>, до начала оказания Услуг,</w:t>
      </w:r>
      <w:r w:rsidRPr="006A31D8">
        <w:rPr>
          <w:rFonts w:ascii="Times New Roman" w:hAnsi="Times New Roman" w:cs="Times New Roman"/>
          <w:sz w:val="24"/>
          <w:szCs w:val="24"/>
        </w:rPr>
        <w:t xml:space="preserve"> Инструкцию по физической охране объекта</w:t>
      </w:r>
      <w:r w:rsidR="009F4699" w:rsidRPr="006A31D8">
        <w:rPr>
          <w:rFonts w:ascii="Times New Roman" w:hAnsi="Times New Roman" w:cs="Times New Roman"/>
          <w:sz w:val="24"/>
          <w:szCs w:val="24"/>
        </w:rPr>
        <w:t>, в Инструкции по физической охране объекта подробным образом раскрывается система охраны объекта, порядок несения дежурства работниками охраны, их права и обязанности, действия при внештатных и чрезвычайных ситуациях и т. п. Данный документ оформляется Исполнителем с учетом норм действующего законодательства РФ на основании документа Заказчика: Инструкции об организации внутриобъектового и пропускного режимов на объектах Заказчика. Подписанная уполномоченными представителями Исполнителя и Заказчика Инструкция по физической охране объекта является неотъемлемой частью Договора;</w:t>
      </w:r>
      <w:r w:rsidRPr="006A31D8">
        <w:rPr>
          <w:rFonts w:ascii="Times New Roman" w:hAnsi="Times New Roman" w:cs="Times New Roman"/>
          <w:sz w:val="24"/>
          <w:szCs w:val="24"/>
        </w:rPr>
        <w:t xml:space="preserve"> </w:t>
      </w:r>
    </w:p>
    <w:p w14:paraId="43E47784" w14:textId="5B4924C6" w:rsidR="000209A4" w:rsidRPr="006A31D8" w:rsidRDefault="000209A4" w:rsidP="0013625F">
      <w:pPr>
        <w:pStyle w:val="ConsPlusNormal"/>
        <w:numPr>
          <w:ilvl w:val="0"/>
          <w:numId w:val="5"/>
        </w:numPr>
        <w:tabs>
          <w:tab w:val="left" w:pos="709"/>
          <w:tab w:val="left" w:pos="993"/>
          <w:tab w:val="left" w:pos="1276"/>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поддерживать в надлежащем порядке и исправном состоянии предоставленные Заказчиком служебно-бытовые помещения, оборудование, средства охранно</w:t>
      </w:r>
      <w:r w:rsidR="0061581C" w:rsidRPr="006A31D8">
        <w:rPr>
          <w:rFonts w:ascii="Times New Roman" w:hAnsi="Times New Roman" w:cs="Times New Roman"/>
          <w:sz w:val="24"/>
          <w:szCs w:val="24"/>
        </w:rPr>
        <w:t xml:space="preserve">й, </w:t>
      </w:r>
      <w:r w:rsidRPr="006A31D8">
        <w:rPr>
          <w:rFonts w:ascii="Times New Roman" w:hAnsi="Times New Roman" w:cs="Times New Roman"/>
          <w:sz w:val="24"/>
          <w:szCs w:val="24"/>
        </w:rPr>
        <w:t>пожарной сигнализации и видеонаблюдения, инвентарь и другое имущество, используемые для оказания Услуги;</w:t>
      </w:r>
    </w:p>
    <w:p w14:paraId="2EC9EB1B" w14:textId="77777777" w:rsidR="000209A4" w:rsidRPr="006A31D8" w:rsidRDefault="000209A4" w:rsidP="0013625F">
      <w:pPr>
        <w:pStyle w:val="ConsPlusNormal"/>
        <w:numPr>
          <w:ilvl w:val="0"/>
          <w:numId w:val="5"/>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обеспечивать чистое и аккуратное ношение специальной форменной одежды, иметь опрятный внешний вид;</w:t>
      </w:r>
    </w:p>
    <w:p w14:paraId="134D30B8" w14:textId="37DBAD68" w:rsidR="000209A4" w:rsidRPr="006A31D8" w:rsidRDefault="000209A4" w:rsidP="0013625F">
      <w:pPr>
        <w:pStyle w:val="ConsPlusNormal"/>
        <w:numPr>
          <w:ilvl w:val="0"/>
          <w:numId w:val="5"/>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своевременно устранять выявленные в ходе оказания Услуг недостатки. В случае нарушения </w:t>
      </w:r>
      <w:r w:rsidR="00073E02" w:rsidRPr="006A31D8">
        <w:rPr>
          <w:rFonts w:ascii="Times New Roman" w:hAnsi="Times New Roman" w:cs="Times New Roman"/>
          <w:sz w:val="24"/>
          <w:szCs w:val="24"/>
        </w:rPr>
        <w:t xml:space="preserve">сотрудниками </w:t>
      </w:r>
      <w:r w:rsidRPr="006A31D8">
        <w:rPr>
          <w:rFonts w:ascii="Times New Roman" w:hAnsi="Times New Roman" w:cs="Times New Roman"/>
          <w:sz w:val="24"/>
          <w:szCs w:val="24"/>
        </w:rPr>
        <w:t xml:space="preserve">Исполнителя, оказывающими Услуги, требований инструкций, предусмотренных договором, принимать незамедлительные меры по устранению выявленных нарушений вплоть до замены </w:t>
      </w:r>
      <w:proofErr w:type="gramStart"/>
      <w:r w:rsidRPr="006A31D8">
        <w:rPr>
          <w:rFonts w:ascii="Times New Roman" w:hAnsi="Times New Roman" w:cs="Times New Roman"/>
          <w:sz w:val="24"/>
          <w:szCs w:val="24"/>
        </w:rPr>
        <w:t>сотрудников охраны</w:t>
      </w:r>
      <w:proofErr w:type="gramEnd"/>
      <w:r w:rsidRPr="006A31D8">
        <w:rPr>
          <w:rFonts w:ascii="Times New Roman" w:hAnsi="Times New Roman" w:cs="Times New Roman"/>
          <w:sz w:val="24"/>
          <w:szCs w:val="24"/>
        </w:rPr>
        <w:t xml:space="preserve"> их допустивших;</w:t>
      </w:r>
    </w:p>
    <w:p w14:paraId="1352C861" w14:textId="77777777" w:rsidR="000209A4" w:rsidRPr="006A31D8" w:rsidRDefault="000209A4" w:rsidP="0013625F">
      <w:pPr>
        <w:pStyle w:val="ConsPlusNormal"/>
        <w:numPr>
          <w:ilvl w:val="0"/>
          <w:numId w:val="5"/>
        </w:numPr>
        <w:tabs>
          <w:tab w:val="left" w:pos="851"/>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соблюдать правила пожарной безопасности;</w:t>
      </w:r>
    </w:p>
    <w:p w14:paraId="69DDFA4B" w14:textId="126F144E" w:rsidR="000209A4" w:rsidRPr="006A31D8" w:rsidRDefault="000209A4" w:rsidP="0013625F">
      <w:pPr>
        <w:pStyle w:val="ConsPlusNormal"/>
        <w:numPr>
          <w:ilvl w:val="0"/>
          <w:numId w:val="5"/>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в случаях обнаружения на охраняемых объектах Заказчика пожара, аварии, взрыва, иных чрезвычайных происшествий, немедленно информировать об этом руководство объектов, пожарную часть, территориальные органы внутренних дел, после чего принимать все возможные меры по эвакуации граждан из зон задымления, обвала, возможного взрыва и т.д. Принять меры для ликвидации последствий чрезвычайной ситуации;</w:t>
      </w:r>
      <w:r w:rsidRPr="006A31D8" w:rsidDel="00F2248F">
        <w:rPr>
          <w:rFonts w:ascii="Times New Roman" w:hAnsi="Times New Roman" w:cs="Times New Roman"/>
          <w:sz w:val="24"/>
          <w:szCs w:val="24"/>
        </w:rPr>
        <w:t xml:space="preserve"> </w:t>
      </w:r>
    </w:p>
    <w:p w14:paraId="03D7ECE9" w14:textId="77777777" w:rsidR="000209A4" w:rsidRPr="006A31D8" w:rsidRDefault="000209A4" w:rsidP="0013625F">
      <w:pPr>
        <w:pStyle w:val="ConsPlusNormal"/>
        <w:numPr>
          <w:ilvl w:val="0"/>
          <w:numId w:val="5"/>
        </w:numPr>
        <w:tabs>
          <w:tab w:val="left" w:pos="993"/>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при обнаружении фактов проникновения посторонних лиц на охраняемые объекты или причинения ущерба имуществу Заказчика незамедлительно информировать об этом дежурную часть территориального отдела внутренних дел и руководство охраняемого объекта. До прибытия представителей органов внутренних дел на место происшествия Исполнитель обеспечивает неприкосновенность места происшествия;</w:t>
      </w:r>
    </w:p>
    <w:p w14:paraId="0DA85C12" w14:textId="0EDA17BB" w:rsidR="000209A4" w:rsidRPr="006A31D8" w:rsidRDefault="000209A4" w:rsidP="0013625F">
      <w:pPr>
        <w:pStyle w:val="ConsPlusNormal"/>
        <w:numPr>
          <w:ilvl w:val="0"/>
          <w:numId w:val="5"/>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при задержании лиц, совершивших несанкционированное проникновение на охраняем</w:t>
      </w:r>
      <w:r w:rsidR="007B6F17" w:rsidRPr="006A31D8">
        <w:rPr>
          <w:rFonts w:ascii="Times New Roman" w:hAnsi="Times New Roman" w:cs="Times New Roman"/>
          <w:sz w:val="24"/>
          <w:szCs w:val="24"/>
        </w:rPr>
        <w:t xml:space="preserve">ый </w:t>
      </w:r>
      <w:r w:rsidRPr="006A31D8">
        <w:rPr>
          <w:rFonts w:ascii="Times New Roman" w:hAnsi="Times New Roman" w:cs="Times New Roman"/>
          <w:sz w:val="24"/>
          <w:szCs w:val="24"/>
        </w:rPr>
        <w:t xml:space="preserve">объект, </w:t>
      </w:r>
      <w:r w:rsidR="007B6F17" w:rsidRPr="006A31D8">
        <w:rPr>
          <w:rFonts w:ascii="Times New Roman" w:hAnsi="Times New Roman" w:cs="Times New Roman"/>
          <w:sz w:val="24"/>
          <w:szCs w:val="24"/>
        </w:rPr>
        <w:t>п</w:t>
      </w:r>
      <w:r w:rsidRPr="006A31D8">
        <w:rPr>
          <w:rFonts w:ascii="Times New Roman" w:hAnsi="Times New Roman" w:cs="Times New Roman"/>
          <w:sz w:val="24"/>
          <w:szCs w:val="24"/>
        </w:rPr>
        <w:t>ри необходимос</w:t>
      </w:r>
      <w:r w:rsidR="007B6F17" w:rsidRPr="006A31D8">
        <w:rPr>
          <w:rFonts w:ascii="Times New Roman" w:hAnsi="Times New Roman" w:cs="Times New Roman"/>
          <w:sz w:val="24"/>
          <w:szCs w:val="24"/>
        </w:rPr>
        <w:t>ти, осуществлять</w:t>
      </w:r>
      <w:r w:rsidRPr="006A31D8">
        <w:rPr>
          <w:rFonts w:ascii="Times New Roman" w:hAnsi="Times New Roman" w:cs="Times New Roman"/>
          <w:sz w:val="24"/>
          <w:szCs w:val="24"/>
        </w:rPr>
        <w:t xml:space="preserve"> задержание лиц, вещей и документов с последующей передачей задержанных в террит</w:t>
      </w:r>
      <w:r w:rsidR="004304B2" w:rsidRPr="006A31D8">
        <w:rPr>
          <w:rFonts w:ascii="Times New Roman" w:hAnsi="Times New Roman" w:cs="Times New Roman"/>
          <w:sz w:val="24"/>
          <w:szCs w:val="24"/>
        </w:rPr>
        <w:t xml:space="preserve">ориальные органы внутренних дел, в том числе с применением выезда </w:t>
      </w:r>
      <w:r w:rsidR="00C36BFF">
        <w:rPr>
          <w:rFonts w:ascii="Times New Roman" w:hAnsi="Times New Roman" w:cs="Times New Roman"/>
          <w:sz w:val="24"/>
          <w:szCs w:val="24"/>
        </w:rPr>
        <w:t>мобильных групп охраны</w:t>
      </w:r>
      <w:r w:rsidR="00D4529E" w:rsidRPr="006A31D8">
        <w:rPr>
          <w:rFonts w:ascii="Times New Roman" w:hAnsi="Times New Roman" w:cs="Times New Roman"/>
          <w:sz w:val="24"/>
          <w:szCs w:val="24"/>
        </w:rPr>
        <w:t>;</w:t>
      </w:r>
    </w:p>
    <w:p w14:paraId="638ED672" w14:textId="7595A1F6" w:rsidR="004304B2" w:rsidRPr="006A31D8" w:rsidRDefault="00D4529E" w:rsidP="0013625F">
      <w:pPr>
        <w:pStyle w:val="ConsPlusNormal"/>
        <w:numPr>
          <w:ilvl w:val="0"/>
          <w:numId w:val="5"/>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п</w:t>
      </w:r>
      <w:r w:rsidR="004304B2" w:rsidRPr="006A31D8">
        <w:rPr>
          <w:rFonts w:ascii="Times New Roman" w:hAnsi="Times New Roman" w:cs="Times New Roman"/>
          <w:sz w:val="24"/>
          <w:szCs w:val="24"/>
        </w:rPr>
        <w:t xml:space="preserve">ри организации </w:t>
      </w:r>
      <w:r w:rsidRPr="006A31D8">
        <w:rPr>
          <w:rFonts w:ascii="Times New Roman" w:hAnsi="Times New Roman" w:cs="Times New Roman"/>
          <w:sz w:val="24"/>
          <w:szCs w:val="24"/>
        </w:rPr>
        <w:t xml:space="preserve">и исполнении </w:t>
      </w:r>
      <w:r w:rsidR="004304B2" w:rsidRPr="006A31D8">
        <w:rPr>
          <w:rFonts w:ascii="Times New Roman" w:hAnsi="Times New Roman" w:cs="Times New Roman"/>
          <w:sz w:val="24"/>
          <w:szCs w:val="24"/>
        </w:rPr>
        <w:t>пропускного режима проводить мероприятия и осуществлять добровольный осмотр ручной клади</w:t>
      </w:r>
      <w:r w:rsidRPr="006A31D8">
        <w:rPr>
          <w:rFonts w:ascii="Times New Roman" w:hAnsi="Times New Roman" w:cs="Times New Roman"/>
          <w:sz w:val="24"/>
          <w:szCs w:val="24"/>
        </w:rPr>
        <w:t xml:space="preserve"> посетителей объекта при входе и выходе.</w:t>
      </w:r>
    </w:p>
    <w:p w14:paraId="0EE0E593" w14:textId="325B9363" w:rsidR="000209A4" w:rsidRPr="006A31D8" w:rsidRDefault="00854260" w:rsidP="0013625F">
      <w:pPr>
        <w:pStyle w:val="ConsPlusNormal"/>
        <w:tabs>
          <w:tab w:val="left" w:pos="993"/>
        </w:tabs>
        <w:jc w:val="both"/>
        <w:rPr>
          <w:rFonts w:ascii="Times New Roman" w:hAnsi="Times New Roman" w:cs="Times New Roman"/>
          <w:sz w:val="24"/>
          <w:szCs w:val="24"/>
        </w:rPr>
      </w:pPr>
      <w:r>
        <w:rPr>
          <w:rFonts w:ascii="Times New Roman" w:hAnsi="Times New Roman" w:cs="Times New Roman"/>
          <w:sz w:val="24"/>
          <w:szCs w:val="24"/>
        </w:rPr>
        <w:t xml:space="preserve">5.8. </w:t>
      </w:r>
      <w:r w:rsidR="000209A4" w:rsidRPr="006A31D8">
        <w:rPr>
          <w:rFonts w:ascii="Times New Roman" w:hAnsi="Times New Roman" w:cs="Times New Roman"/>
          <w:sz w:val="24"/>
          <w:szCs w:val="24"/>
        </w:rPr>
        <w:t>Исполнитель обязан иметь полномочия исполнять требования По</w:t>
      </w:r>
      <w:r w:rsidR="006B31E9" w:rsidRPr="006A31D8">
        <w:rPr>
          <w:rFonts w:ascii="Times New Roman" w:hAnsi="Times New Roman" w:cs="Times New Roman"/>
          <w:sz w:val="24"/>
          <w:szCs w:val="24"/>
        </w:rPr>
        <w:t>становления Правительства РФ от 08.06.2023 № 944</w:t>
      </w:r>
      <w:r w:rsidR="000209A4" w:rsidRPr="006A31D8">
        <w:rPr>
          <w:rFonts w:ascii="Times New Roman" w:hAnsi="Times New Roman" w:cs="Times New Roman"/>
          <w:sz w:val="24"/>
          <w:szCs w:val="24"/>
        </w:rPr>
        <w:t>, в части касающейся:</w:t>
      </w:r>
    </w:p>
    <w:p w14:paraId="64D3F35E" w14:textId="77777777" w:rsidR="000209A4" w:rsidRPr="006A31D8" w:rsidRDefault="000209A4" w:rsidP="0013625F">
      <w:pPr>
        <w:pStyle w:val="ConsPlusNormal"/>
        <w:numPr>
          <w:ilvl w:val="0"/>
          <w:numId w:val="7"/>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проверки у находящихся на объектах (территориях) лиц документов, удостоверяющих их личность, а также документов, дающих право на вход (выход) лиц, въезд (выезд) транспортных средств, внос (вынос), ввоз (вывоз) имущества;</w:t>
      </w:r>
    </w:p>
    <w:p w14:paraId="322C5B7B" w14:textId="0B160EDF" w:rsidR="000209A4" w:rsidRPr="006A31D8" w:rsidRDefault="000209A4" w:rsidP="0013625F">
      <w:pPr>
        <w:pStyle w:val="ConsPlusNormal"/>
        <w:numPr>
          <w:ilvl w:val="0"/>
          <w:numId w:val="7"/>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проведения осмотра</w:t>
      </w:r>
      <w:r w:rsidR="004304B2" w:rsidRPr="006A31D8">
        <w:rPr>
          <w:rFonts w:ascii="Times New Roman" w:hAnsi="Times New Roman" w:cs="Times New Roman"/>
          <w:sz w:val="24"/>
          <w:szCs w:val="24"/>
        </w:rPr>
        <w:t xml:space="preserve"> </w:t>
      </w:r>
      <w:r w:rsidRPr="006A31D8">
        <w:rPr>
          <w:rFonts w:ascii="Times New Roman" w:hAnsi="Times New Roman" w:cs="Times New Roman"/>
          <w:sz w:val="24"/>
          <w:szCs w:val="24"/>
        </w:rPr>
        <w:t>и досмотра транспортных средств при их въезде (выезде);</w:t>
      </w:r>
    </w:p>
    <w:p w14:paraId="6ABE3A99" w14:textId="77777777" w:rsidR="000209A4" w:rsidRPr="006A31D8" w:rsidRDefault="000209A4" w:rsidP="0013625F">
      <w:pPr>
        <w:pStyle w:val="ConsPlusNormal"/>
        <w:numPr>
          <w:ilvl w:val="0"/>
          <w:numId w:val="7"/>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задержания и доставления в орган внутренних дел лиц, совершивших преступления или административные правонарушения;</w:t>
      </w:r>
    </w:p>
    <w:p w14:paraId="1EDAF346" w14:textId="77777777" w:rsidR="000209A4" w:rsidRPr="006A31D8" w:rsidRDefault="000209A4" w:rsidP="0013625F">
      <w:pPr>
        <w:pStyle w:val="ConsPlusNormal"/>
        <w:numPr>
          <w:ilvl w:val="0"/>
          <w:numId w:val="7"/>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применения физической силы, специальных средств и служебного огнестрельного оружия в случаях и в порядке, установленном законодательством Российской Федерации;</w:t>
      </w:r>
    </w:p>
    <w:p w14:paraId="50B3894A" w14:textId="2C39E637" w:rsidR="000209A4" w:rsidRPr="006A31D8" w:rsidRDefault="000209A4" w:rsidP="0013625F">
      <w:pPr>
        <w:pStyle w:val="ConsPlusNormal"/>
        <w:numPr>
          <w:ilvl w:val="0"/>
          <w:numId w:val="7"/>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t>обеспечения беспрепятственного входа в помещения объект</w:t>
      </w:r>
      <w:r w:rsidR="00812595">
        <w:rPr>
          <w:rFonts w:ascii="Times New Roman" w:hAnsi="Times New Roman" w:cs="Times New Roman"/>
          <w:sz w:val="24"/>
          <w:szCs w:val="24"/>
        </w:rPr>
        <w:t>а</w:t>
      </w:r>
      <w:r w:rsidRPr="006A31D8">
        <w:rPr>
          <w:rFonts w:ascii="Times New Roman" w:hAnsi="Times New Roman" w:cs="Times New Roman"/>
          <w:sz w:val="24"/>
          <w:szCs w:val="24"/>
        </w:rPr>
        <w:t xml:space="preserve"> (территорий) и осмотра их при преследовании лиц</w:t>
      </w:r>
      <w:r w:rsidR="00812595">
        <w:rPr>
          <w:rFonts w:ascii="Times New Roman" w:hAnsi="Times New Roman" w:cs="Times New Roman"/>
          <w:sz w:val="24"/>
          <w:szCs w:val="24"/>
        </w:rPr>
        <w:t>, незаконно проникших на объект</w:t>
      </w:r>
      <w:r w:rsidRPr="006A31D8">
        <w:rPr>
          <w:rFonts w:ascii="Times New Roman" w:hAnsi="Times New Roman" w:cs="Times New Roman"/>
          <w:sz w:val="24"/>
          <w:szCs w:val="24"/>
        </w:rPr>
        <w:t xml:space="preserve"> (территории), а также для задержания лиц, подозреваемых в совершении преступлений;</w:t>
      </w:r>
    </w:p>
    <w:p w14:paraId="78C6204B" w14:textId="060996A1" w:rsidR="00854260" w:rsidRDefault="000209A4" w:rsidP="00854260">
      <w:pPr>
        <w:pStyle w:val="ConsPlusNormal"/>
        <w:numPr>
          <w:ilvl w:val="0"/>
          <w:numId w:val="7"/>
        </w:numPr>
        <w:tabs>
          <w:tab w:val="left" w:pos="993"/>
        </w:tabs>
        <w:ind w:left="0" w:firstLine="720"/>
        <w:jc w:val="both"/>
        <w:rPr>
          <w:rFonts w:ascii="Times New Roman" w:hAnsi="Times New Roman" w:cs="Times New Roman"/>
          <w:sz w:val="24"/>
          <w:szCs w:val="24"/>
        </w:rPr>
      </w:pPr>
      <w:r w:rsidRPr="006A31D8">
        <w:rPr>
          <w:rFonts w:ascii="Times New Roman" w:hAnsi="Times New Roman" w:cs="Times New Roman"/>
          <w:sz w:val="24"/>
          <w:szCs w:val="24"/>
        </w:rPr>
        <w:lastRenderedPageBreak/>
        <w:t>обеспечения оперативной ликвидации последствий террористических актов.</w:t>
      </w:r>
    </w:p>
    <w:p w14:paraId="202BF0AB" w14:textId="77777777" w:rsidR="000209A4" w:rsidRPr="006A31D8" w:rsidRDefault="000209A4" w:rsidP="0013625F">
      <w:pPr>
        <w:pStyle w:val="ConsPlusNormal"/>
        <w:jc w:val="both"/>
        <w:rPr>
          <w:rFonts w:ascii="Times New Roman" w:hAnsi="Times New Roman" w:cs="Times New Roman"/>
          <w:sz w:val="24"/>
          <w:szCs w:val="24"/>
        </w:rPr>
      </w:pPr>
    </w:p>
    <w:p w14:paraId="50BC822C" w14:textId="77777777" w:rsidR="000209A4" w:rsidRPr="006A31D8" w:rsidRDefault="000209A4" w:rsidP="0013625F">
      <w:pPr>
        <w:pStyle w:val="ConsPlusNormal"/>
        <w:numPr>
          <w:ilvl w:val="0"/>
          <w:numId w:val="2"/>
        </w:numPr>
        <w:ind w:left="357" w:hanging="357"/>
        <w:jc w:val="center"/>
        <w:rPr>
          <w:rFonts w:ascii="Times New Roman" w:hAnsi="Times New Roman" w:cs="Times New Roman"/>
          <w:b/>
          <w:sz w:val="24"/>
          <w:szCs w:val="24"/>
        </w:rPr>
      </w:pPr>
      <w:r w:rsidRPr="006A31D8">
        <w:rPr>
          <w:rFonts w:ascii="Times New Roman" w:hAnsi="Times New Roman" w:cs="Times New Roman"/>
          <w:b/>
          <w:sz w:val="24"/>
          <w:szCs w:val="24"/>
        </w:rPr>
        <w:t>ТРЕБОВАНИЯ К ПОРЯДКУ ОКАЗАНИЯ УСЛУГ</w:t>
      </w:r>
    </w:p>
    <w:p w14:paraId="6ADAB8B5" w14:textId="77777777" w:rsidR="000209A4" w:rsidRPr="006A31D8" w:rsidRDefault="000209A4" w:rsidP="0013625F">
      <w:pPr>
        <w:pStyle w:val="ConsPlusNormal"/>
        <w:ind w:firstLine="0"/>
        <w:jc w:val="center"/>
        <w:rPr>
          <w:rFonts w:ascii="Times New Roman" w:hAnsi="Times New Roman" w:cs="Times New Roman"/>
          <w:sz w:val="24"/>
          <w:szCs w:val="24"/>
        </w:rPr>
      </w:pPr>
    </w:p>
    <w:p w14:paraId="151C61E3" w14:textId="33E09547" w:rsidR="000209A4" w:rsidRPr="00456F62" w:rsidRDefault="000209A4" w:rsidP="006965F7">
      <w:pPr>
        <w:pStyle w:val="ConsPlusNormal"/>
        <w:numPr>
          <w:ilvl w:val="1"/>
          <w:numId w:val="2"/>
        </w:numPr>
        <w:ind w:left="0" w:firstLine="709"/>
        <w:rPr>
          <w:rFonts w:ascii="Times New Roman" w:hAnsi="Times New Roman" w:cs="Times New Roman"/>
          <w:sz w:val="24"/>
          <w:szCs w:val="24"/>
        </w:rPr>
      </w:pPr>
      <w:r w:rsidRPr="00456F62">
        <w:rPr>
          <w:rFonts w:ascii="Times New Roman" w:hAnsi="Times New Roman" w:cs="Times New Roman"/>
          <w:b/>
          <w:sz w:val="24"/>
          <w:szCs w:val="24"/>
        </w:rPr>
        <w:t>Требования к качеству оказываемых услуг</w:t>
      </w:r>
    </w:p>
    <w:p w14:paraId="32053939" w14:textId="510BA33C" w:rsidR="00386214" w:rsidRDefault="00456F62" w:rsidP="0038621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 xml:space="preserve">6.1.1. </w:t>
      </w:r>
      <w:r w:rsidR="000209A4" w:rsidRPr="006A31D8">
        <w:rPr>
          <w:rFonts w:ascii="Times New Roman" w:hAnsi="Times New Roman" w:cs="Times New Roman"/>
          <w:sz w:val="24"/>
          <w:szCs w:val="24"/>
        </w:rPr>
        <w:t>Исполнитель оказывает Услуги по физической охране объект</w:t>
      </w:r>
      <w:r w:rsidR="00812595">
        <w:rPr>
          <w:rFonts w:ascii="Times New Roman" w:hAnsi="Times New Roman" w:cs="Times New Roman"/>
          <w:sz w:val="24"/>
          <w:szCs w:val="24"/>
        </w:rPr>
        <w:t>а</w:t>
      </w:r>
      <w:r w:rsidR="000209A4" w:rsidRPr="006A31D8">
        <w:rPr>
          <w:rFonts w:ascii="Times New Roman" w:hAnsi="Times New Roman" w:cs="Times New Roman"/>
          <w:sz w:val="24"/>
          <w:szCs w:val="24"/>
        </w:rPr>
        <w:t xml:space="preserve"> в соответствии с требованиями:</w:t>
      </w:r>
    </w:p>
    <w:p w14:paraId="460BB5FD" w14:textId="0783FA70"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Федеральный закон от 30.11.2024 № 427-ФЗ «О частной охранной деятельности»</w:t>
      </w:r>
    </w:p>
    <w:p w14:paraId="4A517F21" w14:textId="1B6AE2AE"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Федеральный закон от 04.05.2011 № 99-ФЗ «О лицензировании отдельных видов деятельности».</w:t>
      </w:r>
    </w:p>
    <w:p w14:paraId="3386F51F" w14:textId="4846C786"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Федеральный закон от 13.12.1996 № 150-ФЗ «Об оружии».</w:t>
      </w:r>
    </w:p>
    <w:p w14:paraId="5B7681D3" w14:textId="50A98EDA"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Постановление Правительства от 23.06.2026 № 781 «Об утверждении Положения о лицензировании частной охранной деятельности».</w:t>
      </w:r>
    </w:p>
    <w:p w14:paraId="6C5F5424" w14:textId="34039AA5"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Постановление Правительства от 31.03.2026 № 355 «О некоторых вопросах обеспечения частных охранников оружием и специальными средствами» (вместе с нормами обеспечения и правилами их использования).</w:t>
      </w:r>
    </w:p>
    <w:p w14:paraId="202BD6C7" w14:textId="711D9BD8"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Постановление Правительства от 26.07.2025 № 1112 «Об утверждении Правил ношения форменной одежды частными охранниками при оказании охранных услуг различных видов».</w:t>
      </w:r>
    </w:p>
    <w:p w14:paraId="4CDB40C5" w14:textId="03EAD7C6"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xml:space="preserve">- Приказ </w:t>
      </w:r>
      <w:proofErr w:type="spellStart"/>
      <w:r w:rsidRPr="00386214">
        <w:rPr>
          <w:rFonts w:ascii="Times New Roman" w:hAnsi="Times New Roman" w:cs="Times New Roman"/>
          <w:sz w:val="24"/>
          <w:szCs w:val="24"/>
        </w:rPr>
        <w:t>Росгвардии</w:t>
      </w:r>
      <w:proofErr w:type="spellEnd"/>
      <w:r w:rsidRPr="00386214">
        <w:rPr>
          <w:rFonts w:ascii="Times New Roman" w:hAnsi="Times New Roman" w:cs="Times New Roman"/>
          <w:sz w:val="24"/>
          <w:szCs w:val="24"/>
        </w:rPr>
        <w:t xml:space="preserve"> от 18.06.2026 № 212 (типовые программы профессиональной подготовки и повышения квалификации охранников).</w:t>
      </w:r>
    </w:p>
    <w:p w14:paraId="1250B36A" w14:textId="21C40D6E" w:rsidR="00386214" w:rsidRPr="00386214" w:rsidRDefault="00386214" w:rsidP="00386214">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xml:space="preserve">- Приказ </w:t>
      </w:r>
      <w:proofErr w:type="spellStart"/>
      <w:r w:rsidRPr="00386214">
        <w:rPr>
          <w:rFonts w:ascii="Times New Roman" w:hAnsi="Times New Roman" w:cs="Times New Roman"/>
          <w:sz w:val="24"/>
          <w:szCs w:val="24"/>
        </w:rPr>
        <w:t>Росгвардии</w:t>
      </w:r>
      <w:proofErr w:type="spellEnd"/>
      <w:r w:rsidRPr="00386214">
        <w:rPr>
          <w:rFonts w:ascii="Times New Roman" w:hAnsi="Times New Roman" w:cs="Times New Roman"/>
          <w:sz w:val="24"/>
          <w:szCs w:val="24"/>
        </w:rPr>
        <w:t xml:space="preserve"> от 04.06.2026 № 198 (утверждает образец личной карточки работника ЧОО и требования к её бланку).</w:t>
      </w:r>
    </w:p>
    <w:p w14:paraId="2BD32602" w14:textId="21BFE9B4" w:rsidR="00386214" w:rsidRPr="00386214" w:rsidRDefault="00386214" w:rsidP="001727A5">
      <w:pPr>
        <w:pStyle w:val="ConsPlusNormal"/>
        <w:tabs>
          <w:tab w:val="left" w:pos="1134"/>
        </w:tabs>
        <w:ind w:firstLine="709"/>
        <w:jc w:val="both"/>
        <w:rPr>
          <w:rFonts w:ascii="Times New Roman" w:hAnsi="Times New Roman" w:cs="Times New Roman"/>
          <w:sz w:val="24"/>
          <w:szCs w:val="24"/>
        </w:rPr>
      </w:pPr>
      <w:r w:rsidRPr="00386214">
        <w:rPr>
          <w:rFonts w:ascii="Times New Roman" w:hAnsi="Times New Roman" w:cs="Times New Roman"/>
          <w:sz w:val="24"/>
          <w:szCs w:val="24"/>
        </w:rPr>
        <w:t xml:space="preserve">- Приказ </w:t>
      </w:r>
      <w:proofErr w:type="spellStart"/>
      <w:r w:rsidRPr="00386214">
        <w:rPr>
          <w:rFonts w:ascii="Times New Roman" w:hAnsi="Times New Roman" w:cs="Times New Roman"/>
          <w:sz w:val="24"/>
          <w:szCs w:val="24"/>
        </w:rPr>
        <w:t>Росгвардии</w:t>
      </w:r>
      <w:proofErr w:type="spellEnd"/>
      <w:r w:rsidRPr="00386214">
        <w:rPr>
          <w:rFonts w:ascii="Times New Roman" w:hAnsi="Times New Roman" w:cs="Times New Roman"/>
          <w:sz w:val="24"/>
          <w:szCs w:val="24"/>
        </w:rPr>
        <w:t xml:space="preserve"> от 18.06.2026 № 213 (типовые программы повышения квалификации руководителей ЧОО).</w:t>
      </w:r>
    </w:p>
    <w:p w14:paraId="74286BE1"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Федеральный закон от 27.07.2006 № 152-ФЗ «О персональных данных»;</w:t>
      </w:r>
    </w:p>
    <w:p w14:paraId="58A86880"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6325274A" w14:textId="77777777" w:rsidR="007A0622" w:rsidRDefault="006A31D8" w:rsidP="00F35FEA">
      <w:pPr>
        <w:pStyle w:val="a3"/>
        <w:numPr>
          <w:ilvl w:val="0"/>
          <w:numId w:val="18"/>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sz w:val="24"/>
          <w:szCs w:val="24"/>
        </w:rPr>
      </w:pPr>
      <w:r w:rsidRPr="007A0622">
        <w:rPr>
          <w:rFonts w:ascii="Times New Roman" w:eastAsia="Times New Roman" w:hAnsi="Times New Roman" w:cs="Times New Roman"/>
          <w:color w:val="000000" w:themeColor="text1"/>
          <w:kern w:val="36"/>
          <w:sz w:val="24"/>
          <w:szCs w:val="24"/>
        </w:rPr>
        <w:t xml:space="preserve">Постановление Правительства Российской Федерации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(п. 17 </w:t>
      </w:r>
      <w:proofErr w:type="spellStart"/>
      <w:r w:rsidRPr="007A0622">
        <w:rPr>
          <w:rFonts w:ascii="Times New Roman" w:eastAsia="Times New Roman" w:hAnsi="Times New Roman" w:cs="Times New Roman"/>
          <w:color w:val="000000" w:themeColor="text1"/>
          <w:kern w:val="36"/>
          <w:sz w:val="24"/>
          <w:szCs w:val="24"/>
        </w:rPr>
        <w:t>п.п</w:t>
      </w:r>
      <w:proofErr w:type="spellEnd"/>
      <w:r w:rsidRPr="007A0622">
        <w:rPr>
          <w:rFonts w:ascii="Times New Roman" w:eastAsia="Times New Roman" w:hAnsi="Times New Roman" w:cs="Times New Roman"/>
          <w:color w:val="000000" w:themeColor="text1"/>
          <w:kern w:val="36"/>
          <w:sz w:val="24"/>
          <w:szCs w:val="24"/>
        </w:rPr>
        <w:t>. «в», п. 18, п.20)</w:t>
      </w:r>
    </w:p>
    <w:p w14:paraId="40A942DF" w14:textId="0D53CE7C" w:rsidR="006A31D8" w:rsidRPr="007A0622" w:rsidRDefault="006A31D8" w:rsidP="00F35FEA">
      <w:pPr>
        <w:pStyle w:val="a3"/>
        <w:numPr>
          <w:ilvl w:val="0"/>
          <w:numId w:val="18"/>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sz w:val="24"/>
          <w:szCs w:val="24"/>
        </w:rPr>
      </w:pPr>
      <w:r w:rsidRPr="007A0622">
        <w:rPr>
          <w:rFonts w:ascii="Times New Roman" w:eastAsia="Times New Roman" w:hAnsi="Times New Roman" w:cs="Times New Roman"/>
          <w:color w:val="000000" w:themeColor="text1"/>
          <w:kern w:val="36"/>
          <w:sz w:val="24"/>
          <w:szCs w:val="24"/>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38773F14" w14:textId="2905C69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hAnsi="Times New Roman" w:cs="Times New Roman"/>
          <w:sz w:val="24"/>
          <w:szCs w:val="24"/>
        </w:rPr>
        <w:t>П</w:t>
      </w:r>
      <w:r w:rsidR="007A0622">
        <w:rPr>
          <w:rFonts w:ascii="Times New Roman" w:hAnsi="Times New Roman" w:cs="Times New Roman"/>
          <w:sz w:val="24"/>
          <w:szCs w:val="24"/>
        </w:rPr>
        <w:t>риказ Минздравс</w:t>
      </w:r>
      <w:r w:rsidRPr="006A31D8">
        <w:rPr>
          <w:rFonts w:ascii="Times New Roman" w:hAnsi="Times New Roman" w:cs="Times New Roman"/>
          <w:sz w:val="24"/>
          <w:szCs w:val="24"/>
        </w:rPr>
        <w:t>оцразвития России от 17.04.2009 № 199;</w:t>
      </w:r>
    </w:p>
    <w:p w14:paraId="51BBA27A"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ГОСТ Р 56102.1-2014. Национальный стандарт Российской Федерации. Системы централизованного наблюдения. Часть 1. Общие положения;</w:t>
      </w:r>
    </w:p>
    <w:p w14:paraId="001ADAC9" w14:textId="76C649E3"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2148058C"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63098BFF"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ГОСТ Р 52551-2016. Национальный стандарт Российской Федерации. Системы охраны и безопасности. Термины и определения;</w:t>
      </w:r>
    </w:p>
    <w:p w14:paraId="004CB073"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lastRenderedPageBreak/>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1919D417" w14:textId="77777777" w:rsidR="006A31D8" w:rsidRPr="006A31D8" w:rsidRDefault="006A31D8" w:rsidP="006A31D8">
      <w:pPr>
        <w:numPr>
          <w:ilvl w:val="0"/>
          <w:numId w:val="18"/>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themeColor="text1"/>
          <w:kern w:val="36"/>
          <w:sz w:val="24"/>
          <w:szCs w:val="24"/>
        </w:rPr>
      </w:pPr>
      <w:r w:rsidRPr="006A31D8">
        <w:rPr>
          <w:rFonts w:ascii="Times New Roman" w:eastAsia="Times New Roman" w:hAnsi="Times New Roman" w:cs="Times New Roman"/>
          <w:color w:val="000000" w:themeColor="text1"/>
          <w:kern w:val="36"/>
          <w:sz w:val="24"/>
          <w:szCs w:val="24"/>
        </w:rPr>
        <w:t>ГОСТ Р 52907-2008. Национальный стандарт Российской Федерации. Источники электропитания радиоэлектронной аппаратуры. Термины и определения.</w:t>
      </w:r>
    </w:p>
    <w:p w14:paraId="43C611F0" w14:textId="77777777" w:rsidR="000209A4" w:rsidRPr="006A31D8" w:rsidRDefault="000209A4" w:rsidP="0013625F">
      <w:pPr>
        <w:pStyle w:val="ConsPlusNormal"/>
        <w:numPr>
          <w:ilvl w:val="0"/>
          <w:numId w:val="6"/>
        </w:numPr>
        <w:tabs>
          <w:tab w:val="left" w:pos="1134"/>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Инструкции об организации внутриобъектового и пропускного режимов на объекте;</w:t>
      </w:r>
    </w:p>
    <w:p w14:paraId="20AAF590" w14:textId="01984268" w:rsidR="000209A4" w:rsidRPr="006A31D8" w:rsidRDefault="000209A4" w:rsidP="0013625F">
      <w:pPr>
        <w:pStyle w:val="ConsPlusNormal"/>
        <w:numPr>
          <w:ilvl w:val="0"/>
          <w:numId w:val="6"/>
        </w:numPr>
        <w:tabs>
          <w:tab w:val="left" w:pos="1134"/>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 xml:space="preserve">должностной инструкции </w:t>
      </w:r>
      <w:r w:rsidR="00073E02" w:rsidRPr="006A31D8">
        <w:rPr>
          <w:rFonts w:ascii="Times New Roman" w:hAnsi="Times New Roman" w:cs="Times New Roman"/>
          <w:sz w:val="24"/>
          <w:szCs w:val="24"/>
        </w:rPr>
        <w:t xml:space="preserve">сотрудника охраны </w:t>
      </w:r>
      <w:r w:rsidRPr="006A31D8">
        <w:rPr>
          <w:rFonts w:ascii="Times New Roman" w:hAnsi="Times New Roman" w:cs="Times New Roman"/>
          <w:sz w:val="24"/>
          <w:szCs w:val="24"/>
        </w:rPr>
        <w:t>на объекте охраны;</w:t>
      </w:r>
    </w:p>
    <w:p w14:paraId="599B52D4" w14:textId="0137FF26" w:rsidR="000209A4" w:rsidRDefault="000209A4" w:rsidP="0013625F">
      <w:pPr>
        <w:pStyle w:val="ConsPlusNormal"/>
        <w:numPr>
          <w:ilvl w:val="0"/>
          <w:numId w:val="6"/>
        </w:numPr>
        <w:tabs>
          <w:tab w:val="left" w:pos="1134"/>
        </w:tabs>
        <w:ind w:left="0" w:firstLine="709"/>
        <w:jc w:val="both"/>
        <w:rPr>
          <w:rFonts w:ascii="Times New Roman" w:hAnsi="Times New Roman" w:cs="Times New Roman"/>
          <w:sz w:val="24"/>
          <w:szCs w:val="24"/>
        </w:rPr>
      </w:pPr>
      <w:r w:rsidRPr="006A31D8">
        <w:rPr>
          <w:rFonts w:ascii="Times New Roman" w:hAnsi="Times New Roman" w:cs="Times New Roman"/>
          <w:sz w:val="24"/>
          <w:szCs w:val="24"/>
        </w:rPr>
        <w:t>настоящего Те</w:t>
      </w:r>
      <w:r w:rsidR="001F427F" w:rsidRPr="006A31D8">
        <w:rPr>
          <w:rFonts w:ascii="Times New Roman" w:hAnsi="Times New Roman" w:cs="Times New Roman"/>
          <w:sz w:val="24"/>
          <w:szCs w:val="24"/>
        </w:rPr>
        <w:t>хнического задания и условиями Д</w:t>
      </w:r>
      <w:r w:rsidRPr="006A31D8">
        <w:rPr>
          <w:rFonts w:ascii="Times New Roman" w:hAnsi="Times New Roman" w:cs="Times New Roman"/>
          <w:sz w:val="24"/>
          <w:szCs w:val="24"/>
        </w:rPr>
        <w:t>оговора.</w:t>
      </w:r>
    </w:p>
    <w:p w14:paraId="56FB78EB" w14:textId="77777777" w:rsidR="00456F62" w:rsidRPr="00456F62" w:rsidRDefault="00456F62" w:rsidP="00456F62">
      <w:pPr>
        <w:spacing w:after="0" w:line="240" w:lineRule="auto"/>
        <w:ind w:firstLine="708"/>
        <w:jc w:val="both"/>
        <w:rPr>
          <w:rFonts w:ascii="Times New Roman" w:eastAsia="Times New Roman" w:hAnsi="Times New Roman" w:cs="Times New Roman"/>
          <w:color w:val="000000" w:themeColor="text1"/>
          <w:kern w:val="36"/>
          <w:sz w:val="24"/>
          <w:szCs w:val="24"/>
        </w:rPr>
      </w:pPr>
      <w:r w:rsidRPr="00456F62">
        <w:rPr>
          <w:rFonts w:ascii="Times New Roman" w:hAnsi="Times New Roman" w:cs="Times New Roman"/>
          <w:sz w:val="24"/>
          <w:szCs w:val="24"/>
        </w:rPr>
        <w:t xml:space="preserve">6.1.2. </w:t>
      </w:r>
      <w:r w:rsidRPr="00456F62">
        <w:rPr>
          <w:rFonts w:ascii="Times New Roman" w:eastAsia="Times New Roman" w:hAnsi="Times New Roman" w:cs="Times New Roman"/>
          <w:color w:val="000000" w:themeColor="text1"/>
          <w:kern w:val="36"/>
          <w:sz w:val="24"/>
          <w:szCs w:val="24"/>
        </w:rPr>
        <w:t>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14:paraId="178372B8" w14:textId="5CB489AA" w:rsidR="000209A4" w:rsidRPr="00456F62" w:rsidRDefault="000209A4" w:rsidP="00B35216">
      <w:pPr>
        <w:pStyle w:val="ConsPlusNormal"/>
        <w:numPr>
          <w:ilvl w:val="1"/>
          <w:numId w:val="2"/>
        </w:numPr>
        <w:ind w:left="0" w:firstLine="709"/>
        <w:rPr>
          <w:rFonts w:ascii="Times New Roman" w:hAnsi="Times New Roman" w:cs="Times New Roman"/>
          <w:sz w:val="24"/>
          <w:szCs w:val="24"/>
        </w:rPr>
      </w:pPr>
      <w:r w:rsidRPr="00456F62">
        <w:rPr>
          <w:rFonts w:ascii="Times New Roman" w:hAnsi="Times New Roman" w:cs="Times New Roman"/>
          <w:b/>
          <w:sz w:val="24"/>
          <w:szCs w:val="24"/>
        </w:rPr>
        <w:t xml:space="preserve"> Условия оказания услуг</w:t>
      </w:r>
    </w:p>
    <w:p w14:paraId="28D4BD0F" w14:textId="2FBD2329" w:rsidR="000209A4" w:rsidRPr="006A31D8" w:rsidRDefault="00456F62" w:rsidP="0013625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6.2.1. </w:t>
      </w:r>
      <w:r w:rsidR="000209A4" w:rsidRPr="006A31D8">
        <w:rPr>
          <w:rFonts w:ascii="Times New Roman" w:hAnsi="Times New Roman" w:cs="Times New Roman"/>
          <w:sz w:val="24"/>
          <w:szCs w:val="24"/>
        </w:rPr>
        <w:t>Оказание Услуг осуществляется в зданиях, строениях, сооружениях и прилегающих к ним территорий Заказчика в режиме, установленном в приложении №</w:t>
      </w:r>
      <w:r w:rsidR="00701855" w:rsidRPr="006A31D8">
        <w:rPr>
          <w:rFonts w:ascii="Times New Roman" w:hAnsi="Times New Roman" w:cs="Times New Roman"/>
          <w:sz w:val="24"/>
          <w:szCs w:val="24"/>
        </w:rPr>
        <w:t>1 к</w:t>
      </w:r>
      <w:r w:rsidR="000209A4" w:rsidRPr="006A31D8">
        <w:rPr>
          <w:rFonts w:ascii="Times New Roman" w:hAnsi="Times New Roman" w:cs="Times New Roman"/>
          <w:sz w:val="24"/>
          <w:szCs w:val="24"/>
        </w:rPr>
        <w:t xml:space="preserve"> Техническом</w:t>
      </w:r>
      <w:r w:rsidR="00965082">
        <w:rPr>
          <w:rFonts w:ascii="Times New Roman" w:hAnsi="Times New Roman" w:cs="Times New Roman"/>
          <w:sz w:val="24"/>
          <w:szCs w:val="24"/>
        </w:rPr>
        <w:t>у заданию, на постоянной основе.</w:t>
      </w:r>
    </w:p>
    <w:p w14:paraId="2857FFAC" w14:textId="1E17AEF7" w:rsidR="000209A4" w:rsidRDefault="00456F62" w:rsidP="001F427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6.2.2. </w:t>
      </w:r>
      <w:r w:rsidR="007A0622">
        <w:rPr>
          <w:rFonts w:ascii="Times New Roman" w:hAnsi="Times New Roman" w:cs="Times New Roman"/>
          <w:sz w:val="24"/>
          <w:szCs w:val="24"/>
        </w:rPr>
        <w:t>Услуги</w:t>
      </w:r>
      <w:r w:rsidR="00701855" w:rsidRPr="006A31D8">
        <w:rPr>
          <w:rFonts w:ascii="Times New Roman" w:hAnsi="Times New Roman" w:cs="Times New Roman"/>
          <w:sz w:val="24"/>
          <w:szCs w:val="24"/>
        </w:rPr>
        <w:t xml:space="preserve"> оказываются постоянно (ежедневно или круглосуточно согласно режиму охраны объект</w:t>
      </w:r>
      <w:r w:rsidR="00812595">
        <w:rPr>
          <w:rFonts w:ascii="Times New Roman" w:hAnsi="Times New Roman" w:cs="Times New Roman"/>
          <w:sz w:val="24"/>
          <w:szCs w:val="24"/>
        </w:rPr>
        <w:t>а</w:t>
      </w:r>
      <w:r w:rsidR="00701855" w:rsidRPr="006A31D8">
        <w:rPr>
          <w:rFonts w:ascii="Times New Roman" w:hAnsi="Times New Roman" w:cs="Times New Roman"/>
          <w:sz w:val="24"/>
          <w:szCs w:val="24"/>
        </w:rPr>
        <w:t xml:space="preserve">, указанному в </w:t>
      </w:r>
      <w:r w:rsidR="00073E02" w:rsidRPr="006A31D8">
        <w:rPr>
          <w:rFonts w:ascii="Times New Roman" w:hAnsi="Times New Roman" w:cs="Times New Roman"/>
          <w:sz w:val="24"/>
          <w:szCs w:val="24"/>
        </w:rPr>
        <w:t xml:space="preserve">приложении </w:t>
      </w:r>
      <w:r w:rsidR="00701855" w:rsidRPr="006A31D8">
        <w:rPr>
          <w:rFonts w:ascii="Times New Roman" w:hAnsi="Times New Roman" w:cs="Times New Roman"/>
          <w:sz w:val="24"/>
          <w:szCs w:val="24"/>
        </w:rPr>
        <w:t xml:space="preserve">№1 к Техническому заданию) в течение всего срока оказания услуг. </w:t>
      </w:r>
    </w:p>
    <w:p w14:paraId="2CFFE851" w14:textId="614AF69D" w:rsidR="00F31D4E" w:rsidRPr="00FC53DA" w:rsidRDefault="00F31D4E" w:rsidP="00FC53DA">
      <w:pPr>
        <w:pStyle w:val="ConsPlusNormal"/>
        <w:ind w:firstLine="709"/>
        <w:jc w:val="both"/>
        <w:rPr>
          <w:rFonts w:ascii="Times New Roman" w:hAnsi="Times New Roman" w:cs="Times New Roman"/>
          <w:sz w:val="24"/>
          <w:szCs w:val="24"/>
        </w:rPr>
      </w:pPr>
      <w:r w:rsidRPr="00FC53DA">
        <w:rPr>
          <w:rFonts w:ascii="Times New Roman" w:hAnsi="Times New Roman" w:cs="Times New Roman"/>
          <w:sz w:val="24"/>
          <w:szCs w:val="24"/>
        </w:rPr>
        <w:t>6.2.</w:t>
      </w:r>
      <w:r w:rsidR="00FC53DA">
        <w:rPr>
          <w:rFonts w:ascii="Times New Roman" w:hAnsi="Times New Roman" w:cs="Times New Roman"/>
          <w:sz w:val="24"/>
          <w:szCs w:val="24"/>
        </w:rPr>
        <w:t>3</w:t>
      </w:r>
      <w:r w:rsidRPr="00FC53DA">
        <w:rPr>
          <w:rFonts w:ascii="Times New Roman" w:hAnsi="Times New Roman" w:cs="Times New Roman"/>
          <w:sz w:val="24"/>
          <w:szCs w:val="24"/>
        </w:rPr>
        <w:t>. В случае возникновения пожара, аварии, взрыва, иных ЧС, а также при происшествиях на Объекте (нападении, проникновении на Объект) Исполнитель:</w:t>
      </w:r>
    </w:p>
    <w:p w14:paraId="70804304" w14:textId="27C193A3" w:rsidR="00F31D4E" w:rsidRPr="00FC53DA" w:rsidRDefault="00FC53DA" w:rsidP="00FC53D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31D4E" w:rsidRPr="00FC53DA">
        <w:rPr>
          <w:rFonts w:ascii="Times New Roman" w:hAnsi="Times New Roman" w:cs="Times New Roman"/>
          <w:sz w:val="24"/>
          <w:szCs w:val="24"/>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14:paraId="0397D742" w14:textId="4B7C59B8" w:rsidR="00F31D4E" w:rsidRPr="00FC53DA" w:rsidRDefault="00FC53DA" w:rsidP="00FC53D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31D4E" w:rsidRPr="00FC53DA">
        <w:rPr>
          <w:rFonts w:ascii="Times New Roman" w:hAnsi="Times New Roman" w:cs="Times New Roman"/>
          <w:sz w:val="24"/>
          <w:szCs w:val="24"/>
        </w:rPr>
        <w:t>обеспечивает усиление охраны на Объекте за счет собственных сил</w:t>
      </w:r>
      <w:r w:rsidR="00F31D4E" w:rsidRPr="00FC53DA">
        <w:rPr>
          <w:rFonts w:ascii="Times New Roman" w:hAnsi="Times New Roman" w:cs="Times New Roman"/>
          <w:sz w:val="24"/>
          <w:szCs w:val="24"/>
        </w:rPr>
        <w:br/>
        <w:t>и средств путем:</w:t>
      </w:r>
    </w:p>
    <w:p w14:paraId="7329BA8B" w14:textId="709A1ABD" w:rsidR="00F31D4E" w:rsidRPr="00FC53DA" w:rsidRDefault="00FC53DA" w:rsidP="00FC53D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31D4E" w:rsidRPr="00FC53DA">
        <w:rPr>
          <w:rFonts w:ascii="Times New Roman" w:hAnsi="Times New Roman" w:cs="Times New Roman"/>
          <w:sz w:val="24"/>
          <w:szCs w:val="24"/>
        </w:rPr>
        <w:t xml:space="preserve">направления на Объект мобильной группы </w:t>
      </w:r>
      <w:proofErr w:type="spellStart"/>
      <w:r w:rsidR="00F31D4E" w:rsidRPr="00FC53DA">
        <w:rPr>
          <w:rFonts w:ascii="Times New Roman" w:hAnsi="Times New Roman" w:cs="Times New Roman"/>
          <w:sz w:val="24"/>
          <w:szCs w:val="24"/>
        </w:rPr>
        <w:t>охнаны</w:t>
      </w:r>
      <w:proofErr w:type="spellEnd"/>
      <w:r w:rsidR="00F31D4E" w:rsidRPr="00FC53DA">
        <w:rPr>
          <w:rFonts w:ascii="Times New Roman" w:hAnsi="Times New Roman" w:cs="Times New Roman"/>
          <w:sz w:val="24"/>
          <w:szCs w:val="24"/>
        </w:rPr>
        <w:br/>
        <w:t>(на специальном автомобиле, в составе не менее двух сотрудников охраны, экипированных и вооруженных служебным огнестрельным оружием)</w:t>
      </w:r>
      <w:r w:rsidR="00F31D4E" w:rsidRPr="00FC53DA">
        <w:rPr>
          <w:rFonts w:ascii="Times New Roman" w:hAnsi="Times New Roman" w:cs="Times New Roman"/>
          <w:sz w:val="24"/>
          <w:szCs w:val="24"/>
        </w:rPr>
        <w:br/>
        <w:t>не позднее 3-х минут с момента наступления вышеуказанных ЧС и происшествий на Объекте;</w:t>
      </w:r>
    </w:p>
    <w:p w14:paraId="22E64FD9" w14:textId="2BD2CEF8" w:rsidR="00F31D4E" w:rsidRPr="00FC53DA" w:rsidRDefault="00FC53DA" w:rsidP="00FC53D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31D4E" w:rsidRPr="00FC53DA">
        <w:rPr>
          <w:rFonts w:ascii="Times New Roman" w:hAnsi="Times New Roman" w:cs="Times New Roman"/>
          <w:sz w:val="24"/>
          <w:szCs w:val="24"/>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Постов охраны не должно превышать</w:t>
      </w:r>
      <w:r w:rsidR="00F31D4E" w:rsidRPr="00FC53DA">
        <w:rPr>
          <w:rFonts w:ascii="Times New Roman" w:hAnsi="Times New Roman" w:cs="Times New Roman"/>
          <w:sz w:val="24"/>
          <w:szCs w:val="24"/>
        </w:rPr>
        <w:br/>
        <w:t>1 (одного) часа с момента поступления Исполнителю сигнала тревоги с Объекта и (или) от Заказчика.</w:t>
      </w:r>
    </w:p>
    <w:p w14:paraId="0D9FF860" w14:textId="2473227E" w:rsidR="00F31D4E" w:rsidRPr="006A31D8" w:rsidRDefault="00F31D4E" w:rsidP="001F427F">
      <w:pPr>
        <w:pStyle w:val="ConsPlusNormal"/>
        <w:ind w:firstLine="709"/>
        <w:jc w:val="both"/>
        <w:rPr>
          <w:rFonts w:ascii="Times New Roman" w:hAnsi="Times New Roman" w:cs="Times New Roman"/>
          <w:sz w:val="24"/>
          <w:szCs w:val="24"/>
        </w:rPr>
      </w:pPr>
      <w:r w:rsidRPr="00FC53DA">
        <w:rPr>
          <w:rFonts w:ascii="Times New Roman" w:hAnsi="Times New Roman" w:cs="Times New Roman"/>
          <w:sz w:val="24"/>
          <w:szCs w:val="24"/>
        </w:rPr>
        <w:t>6.2.</w:t>
      </w:r>
      <w:r w:rsidR="00FC53DA">
        <w:rPr>
          <w:rFonts w:ascii="Times New Roman" w:hAnsi="Times New Roman" w:cs="Times New Roman"/>
          <w:sz w:val="24"/>
          <w:szCs w:val="24"/>
        </w:rPr>
        <w:t>4</w:t>
      </w:r>
      <w:r w:rsidRPr="00FC53DA">
        <w:rPr>
          <w:rFonts w:ascii="Times New Roman" w:hAnsi="Times New Roman" w:cs="Times New Roman"/>
          <w:sz w:val="24"/>
          <w:szCs w:val="24"/>
        </w:rPr>
        <w:t>. Ежедневно не позднее 0</w:t>
      </w:r>
      <w:r w:rsidR="00FC53DA">
        <w:rPr>
          <w:rFonts w:ascii="Times New Roman" w:hAnsi="Times New Roman" w:cs="Times New Roman"/>
          <w:sz w:val="24"/>
          <w:szCs w:val="24"/>
        </w:rPr>
        <w:t>9</w:t>
      </w:r>
      <w:r w:rsidRPr="00FC53DA">
        <w:rPr>
          <w:rFonts w:ascii="Times New Roman" w:hAnsi="Times New Roman" w:cs="Times New Roman"/>
          <w:sz w:val="24"/>
          <w:szCs w:val="24"/>
        </w:rPr>
        <w:t>:00 (по местному времени) Исполнитель осуществляет информирование должностного лица Заказчика об обстановке на Объекте средствами связи (SMS, мессенджеры, электронная почта).</w:t>
      </w:r>
    </w:p>
    <w:p w14:paraId="7934C70F" w14:textId="0DD25431" w:rsidR="000209A4" w:rsidRPr="00F31D4E" w:rsidRDefault="000209A4" w:rsidP="00D423C9">
      <w:pPr>
        <w:pStyle w:val="ConsPlusNormal"/>
        <w:numPr>
          <w:ilvl w:val="1"/>
          <w:numId w:val="2"/>
        </w:numPr>
        <w:ind w:left="0" w:firstLine="709"/>
        <w:jc w:val="both"/>
        <w:rPr>
          <w:rFonts w:ascii="Times New Roman" w:hAnsi="Times New Roman" w:cs="Times New Roman"/>
          <w:sz w:val="24"/>
          <w:szCs w:val="24"/>
        </w:rPr>
      </w:pPr>
      <w:r w:rsidRPr="00F31D4E">
        <w:rPr>
          <w:rFonts w:ascii="Times New Roman" w:hAnsi="Times New Roman" w:cs="Times New Roman"/>
          <w:b/>
          <w:sz w:val="24"/>
          <w:szCs w:val="24"/>
        </w:rPr>
        <w:t>Требования к безопасности</w:t>
      </w:r>
    </w:p>
    <w:p w14:paraId="49A4E59C" w14:textId="5B9F3E24" w:rsidR="00CD30A5" w:rsidRPr="006A31D8" w:rsidRDefault="00F31D4E" w:rsidP="0013625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6.3.1. </w:t>
      </w:r>
      <w:r w:rsidR="000209A4" w:rsidRPr="006A31D8">
        <w:rPr>
          <w:rFonts w:ascii="Times New Roman" w:hAnsi="Times New Roman" w:cs="Times New Roman"/>
          <w:sz w:val="24"/>
          <w:szCs w:val="24"/>
        </w:rPr>
        <w:t xml:space="preserve">Оказание Услуг должно осуществляться Исполнителем в соответствии с приказом Министерства труда и социальной защиты Российской Федерации </w:t>
      </w:r>
      <w:r w:rsidR="00B5208B" w:rsidRPr="006A31D8">
        <w:rPr>
          <w:rFonts w:ascii="Times New Roman" w:hAnsi="Times New Roman" w:cs="Times New Roman"/>
          <w:sz w:val="24"/>
          <w:szCs w:val="24"/>
        </w:rPr>
        <w:br/>
      </w:r>
      <w:r w:rsidR="000209A4" w:rsidRPr="006A31D8">
        <w:rPr>
          <w:rFonts w:ascii="Times New Roman" w:hAnsi="Times New Roman" w:cs="Times New Roman"/>
          <w:sz w:val="24"/>
          <w:szCs w:val="24"/>
        </w:rPr>
        <w:t>от</w:t>
      </w:r>
      <w:r w:rsidR="00B5208B" w:rsidRPr="006A31D8">
        <w:rPr>
          <w:rFonts w:ascii="Times New Roman" w:hAnsi="Times New Roman" w:cs="Times New Roman"/>
          <w:sz w:val="24"/>
          <w:szCs w:val="24"/>
        </w:rPr>
        <w:t xml:space="preserve"> 19.11.2020 № 815н «Об </w:t>
      </w:r>
      <w:proofErr w:type="gramStart"/>
      <w:r w:rsidR="00B5208B" w:rsidRPr="006A31D8">
        <w:rPr>
          <w:rFonts w:ascii="Times New Roman" w:hAnsi="Times New Roman" w:cs="Times New Roman"/>
          <w:sz w:val="24"/>
          <w:szCs w:val="24"/>
        </w:rPr>
        <w:t>утверждении Правил</w:t>
      </w:r>
      <w:proofErr w:type="gramEnd"/>
      <w:r w:rsidR="00B5208B" w:rsidRPr="006A31D8">
        <w:rPr>
          <w:rFonts w:ascii="Times New Roman" w:hAnsi="Times New Roman" w:cs="Times New Roman"/>
          <w:sz w:val="24"/>
          <w:szCs w:val="24"/>
        </w:rPr>
        <w:t xml:space="preserve"> по охране труда при осуществлении охраны (защиты) объектов и (или) имущества</w:t>
      </w:r>
      <w:r w:rsidR="000209A4" w:rsidRPr="006A31D8">
        <w:rPr>
          <w:rFonts w:ascii="Times New Roman" w:hAnsi="Times New Roman" w:cs="Times New Roman"/>
          <w:sz w:val="24"/>
          <w:szCs w:val="24"/>
        </w:rPr>
        <w:t>»</w:t>
      </w:r>
      <w:r w:rsidR="00FC53DA">
        <w:rPr>
          <w:rFonts w:ascii="Times New Roman" w:hAnsi="Times New Roman"/>
          <w:sz w:val="28"/>
          <w:szCs w:val="28"/>
        </w:rPr>
        <w:t xml:space="preserve">, </w:t>
      </w:r>
      <w:r w:rsidR="00FC53DA" w:rsidRPr="00FC53DA">
        <w:rPr>
          <w:rFonts w:ascii="Times New Roman" w:hAnsi="Times New Roman" w:cs="Times New Roman"/>
          <w:sz w:val="24"/>
          <w:szCs w:val="24"/>
        </w:rPr>
        <w:t>а также с соблюдением правил и норм техники безопасности, пожарной безопасности и иных норм безопасности, установленных законодательством РФ в сфере частной охранной деятельности.</w:t>
      </w:r>
    </w:p>
    <w:p w14:paraId="42B90EE6" w14:textId="08045E87" w:rsidR="000209A4" w:rsidRPr="00FC53DA" w:rsidRDefault="000209A4" w:rsidP="00167067">
      <w:pPr>
        <w:pStyle w:val="ConsPlusNormal"/>
        <w:numPr>
          <w:ilvl w:val="1"/>
          <w:numId w:val="2"/>
        </w:numPr>
        <w:ind w:left="0" w:firstLine="709"/>
        <w:jc w:val="both"/>
        <w:rPr>
          <w:rFonts w:ascii="Times New Roman" w:hAnsi="Times New Roman" w:cs="Times New Roman"/>
          <w:sz w:val="24"/>
          <w:szCs w:val="24"/>
        </w:rPr>
      </w:pPr>
      <w:r w:rsidRPr="00FC53DA">
        <w:rPr>
          <w:rFonts w:ascii="Times New Roman" w:hAnsi="Times New Roman" w:cs="Times New Roman"/>
          <w:b/>
          <w:sz w:val="24"/>
          <w:szCs w:val="24"/>
        </w:rPr>
        <w:t>Требования к конфиденциальности</w:t>
      </w:r>
    </w:p>
    <w:p w14:paraId="507D6EE3" w14:textId="3C7B2CB6" w:rsidR="000209A4" w:rsidRPr="006A31D8" w:rsidRDefault="00FC53DA" w:rsidP="0013625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6.4.1. </w:t>
      </w:r>
      <w:r w:rsidR="000209A4" w:rsidRPr="006A31D8">
        <w:rPr>
          <w:rFonts w:ascii="Times New Roman" w:hAnsi="Times New Roman" w:cs="Times New Roman"/>
          <w:sz w:val="24"/>
          <w:szCs w:val="24"/>
        </w:rPr>
        <w:t xml:space="preserve">Стороны самостоятельно определяют конфиденциальность сведений, передаваемых друг другу по договору, кроме составляющих государственную тайну в соответствии с действующим законодательством Российской Федерации. </w:t>
      </w:r>
    </w:p>
    <w:p w14:paraId="7713D26D" w14:textId="2D902BBB" w:rsidR="000209A4" w:rsidRPr="006A31D8" w:rsidRDefault="00FC53DA" w:rsidP="0013625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6.4.2. </w:t>
      </w:r>
      <w:r w:rsidR="000209A4" w:rsidRPr="006A31D8">
        <w:rPr>
          <w:rFonts w:ascii="Times New Roman" w:hAnsi="Times New Roman" w:cs="Times New Roman"/>
          <w:sz w:val="24"/>
          <w:szCs w:val="24"/>
        </w:rPr>
        <w:t xml:space="preserve">Сведения, являющиеся конфиденциальными, определяются Сторонами в отдельном соглашении, являющемся неотъемлемой частью договора. Любая из Сторон, получившая в рамках договора информацию о новых решениях и технических знаниях, в том </w:t>
      </w:r>
      <w:r w:rsidR="000209A4" w:rsidRPr="006A31D8">
        <w:rPr>
          <w:rFonts w:ascii="Times New Roman" w:hAnsi="Times New Roman" w:cs="Times New Roman"/>
          <w:sz w:val="24"/>
          <w:szCs w:val="24"/>
        </w:rPr>
        <w:lastRenderedPageBreak/>
        <w:t>числе не защищаемых законом Российской Федерации, а также сведения, которые могут рассматриваться как служебная и коммерческая тайна, не вправе разглашать её, передавать третьим лицам или иным образом использовать, в том числе и в личных целях без предварительного письменного согласия другой Стороны.</w:t>
      </w:r>
    </w:p>
    <w:p w14:paraId="1F757CED" w14:textId="719F2642" w:rsidR="000209A4" w:rsidRPr="006A31D8" w:rsidRDefault="00FC53DA" w:rsidP="0013625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6.4.3. </w:t>
      </w:r>
      <w:r w:rsidR="000209A4" w:rsidRPr="006A31D8">
        <w:rPr>
          <w:rFonts w:ascii="Times New Roman" w:hAnsi="Times New Roman" w:cs="Times New Roman"/>
          <w:sz w:val="24"/>
          <w:szCs w:val="24"/>
        </w:rPr>
        <w:t>Принятое решение о конфиденциальности является обязательным для обеих Сторон. Стороны не несут ответственность за разглашение информации, если она не была определена как конфиденциальная, до ее передачи третьим лицам либо публичного распространения в случаях, не запрещенных законом.</w:t>
      </w:r>
    </w:p>
    <w:p w14:paraId="1B41660C" w14:textId="01538FF2" w:rsidR="000209A4" w:rsidRPr="00FC53DA" w:rsidRDefault="000209A4" w:rsidP="00B01ADF">
      <w:pPr>
        <w:pStyle w:val="ConsPlusNormal"/>
        <w:numPr>
          <w:ilvl w:val="1"/>
          <w:numId w:val="2"/>
        </w:numPr>
        <w:ind w:left="0" w:firstLine="709"/>
        <w:jc w:val="both"/>
        <w:rPr>
          <w:rFonts w:ascii="Times New Roman" w:hAnsi="Times New Roman" w:cs="Times New Roman"/>
          <w:sz w:val="24"/>
          <w:szCs w:val="24"/>
        </w:rPr>
      </w:pPr>
      <w:r w:rsidRPr="00FC53DA">
        <w:rPr>
          <w:rFonts w:ascii="Times New Roman" w:hAnsi="Times New Roman" w:cs="Times New Roman"/>
          <w:b/>
          <w:sz w:val="24"/>
          <w:szCs w:val="24"/>
        </w:rPr>
        <w:t>Требования по приемке услуг</w:t>
      </w:r>
    </w:p>
    <w:p w14:paraId="36F490D5" w14:textId="1BA1EA01" w:rsidR="000209A4" w:rsidRPr="006A31D8" w:rsidRDefault="00FC53DA" w:rsidP="0013625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w:t>
      </w:r>
      <w:proofErr w:type="gramStart"/>
      <w:r>
        <w:rPr>
          <w:rFonts w:ascii="Times New Roman" w:hAnsi="Times New Roman" w:cs="Times New Roman"/>
          <w:sz w:val="24"/>
          <w:szCs w:val="24"/>
        </w:rPr>
        <w:t>1.</w:t>
      </w:r>
      <w:r w:rsidR="000209A4" w:rsidRPr="006A31D8">
        <w:rPr>
          <w:rFonts w:ascii="Times New Roman" w:hAnsi="Times New Roman" w:cs="Times New Roman"/>
          <w:sz w:val="24"/>
          <w:szCs w:val="24"/>
        </w:rPr>
        <w:t>Оказанные</w:t>
      </w:r>
      <w:proofErr w:type="gramEnd"/>
      <w:r w:rsidR="000209A4" w:rsidRPr="006A31D8">
        <w:rPr>
          <w:rFonts w:ascii="Times New Roman" w:hAnsi="Times New Roman" w:cs="Times New Roman"/>
          <w:sz w:val="24"/>
          <w:szCs w:val="24"/>
        </w:rPr>
        <w:t xml:space="preserve"> Услуги должны отвечать требованиям настоящего Технического задания и соответствовать объемам, указанным в перечне (</w:t>
      </w:r>
      <w:r w:rsidR="00F92A12" w:rsidRPr="006A31D8">
        <w:rPr>
          <w:rFonts w:ascii="Times New Roman" w:hAnsi="Times New Roman" w:cs="Times New Roman"/>
          <w:sz w:val="24"/>
          <w:szCs w:val="24"/>
        </w:rPr>
        <w:t xml:space="preserve">приложение </w:t>
      </w:r>
      <w:r w:rsidR="000209A4" w:rsidRPr="006A31D8">
        <w:rPr>
          <w:rFonts w:ascii="Times New Roman" w:hAnsi="Times New Roman" w:cs="Times New Roman"/>
          <w:sz w:val="24"/>
          <w:szCs w:val="24"/>
        </w:rPr>
        <w:t xml:space="preserve">№ 1 к ТЗ).  </w:t>
      </w:r>
    </w:p>
    <w:p w14:paraId="44397386" w14:textId="77777777" w:rsidR="000209A4" w:rsidRPr="006A31D8" w:rsidRDefault="000209A4" w:rsidP="0013625F">
      <w:pPr>
        <w:pStyle w:val="ConsPlusNormal"/>
        <w:keepNext/>
        <w:widowControl/>
        <w:numPr>
          <w:ilvl w:val="1"/>
          <w:numId w:val="2"/>
        </w:numPr>
        <w:ind w:left="0" w:firstLine="709"/>
        <w:jc w:val="both"/>
        <w:rPr>
          <w:rFonts w:ascii="Times New Roman" w:hAnsi="Times New Roman" w:cs="Times New Roman"/>
          <w:b/>
          <w:sz w:val="24"/>
          <w:szCs w:val="24"/>
        </w:rPr>
      </w:pPr>
      <w:r w:rsidRPr="006A31D8">
        <w:rPr>
          <w:rFonts w:ascii="Times New Roman" w:hAnsi="Times New Roman" w:cs="Times New Roman"/>
          <w:b/>
          <w:sz w:val="24"/>
          <w:szCs w:val="24"/>
        </w:rPr>
        <w:t>Требования по передаче заказчику закупки технических и иных документов (оформление результатов оказанных услуг)</w:t>
      </w:r>
    </w:p>
    <w:p w14:paraId="21EEDB2C" w14:textId="6FFEF3D1" w:rsidR="000209A4" w:rsidRDefault="00FC53DA" w:rsidP="0013625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6.6.1. </w:t>
      </w:r>
      <w:r w:rsidR="000209A4" w:rsidRPr="006A31D8">
        <w:rPr>
          <w:rFonts w:ascii="Times New Roman" w:hAnsi="Times New Roman" w:cs="Times New Roman"/>
          <w:sz w:val="24"/>
          <w:szCs w:val="24"/>
        </w:rPr>
        <w:t>Отчетным периодом является календарный месяц.</w:t>
      </w:r>
    </w:p>
    <w:p w14:paraId="0327E189" w14:textId="7F42014D" w:rsidR="00FC53DA" w:rsidRPr="00F31D4E" w:rsidRDefault="00FC53DA" w:rsidP="00FC53DA">
      <w:pPr>
        <w:pStyle w:val="a3"/>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6.6.2. </w:t>
      </w:r>
      <w:r w:rsidRPr="00F31D4E">
        <w:rPr>
          <w:rFonts w:ascii="Times New Roman" w:eastAsia="Times New Roman" w:hAnsi="Times New Roman" w:cs="Times New Roman"/>
          <w:sz w:val="24"/>
          <w:szCs w:val="24"/>
          <w:lang w:eastAsia="ru-RU"/>
        </w:rPr>
        <w:t xml:space="preserve">В течение 1 (одного) дня с даты получения Заявки Исполнитель совместно с Заказчиком проводят обследование </w:t>
      </w:r>
      <w:r>
        <w:rPr>
          <w:rFonts w:ascii="Times New Roman" w:eastAsia="Times New Roman" w:hAnsi="Times New Roman" w:cs="Times New Roman"/>
          <w:sz w:val="24"/>
          <w:szCs w:val="24"/>
          <w:lang w:eastAsia="ru-RU"/>
        </w:rPr>
        <w:t>охраняемого о</w:t>
      </w:r>
      <w:r w:rsidRPr="00F31D4E">
        <w:rPr>
          <w:rFonts w:ascii="Times New Roman" w:eastAsia="Times New Roman" w:hAnsi="Times New Roman" w:cs="Times New Roman"/>
          <w:sz w:val="24"/>
          <w:szCs w:val="24"/>
          <w:lang w:eastAsia="ru-RU"/>
        </w:rPr>
        <w:t>бъекта, по результатам которого ими подписывается акт обследования Объекта.</w:t>
      </w:r>
    </w:p>
    <w:p w14:paraId="2C03E417" w14:textId="652B03FF" w:rsidR="00FC53DA" w:rsidRDefault="00FC53DA" w:rsidP="00FC53DA">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6.6.3. </w:t>
      </w:r>
      <w:r w:rsidRPr="00F31D4E">
        <w:rPr>
          <w:rFonts w:ascii="Times New Roman" w:eastAsia="Times New Roman" w:hAnsi="Times New Roman" w:cs="Times New Roman"/>
          <w:sz w:val="24"/>
          <w:szCs w:val="24"/>
          <w:lang w:eastAsia="ru-RU"/>
        </w:rPr>
        <w:t>В течение 1 (одного) дня с даты подписания акта обследования Объекта Заказчик и Исполнитель подписывают акт приема Объекта под охрану. Возможно подписание акта приема Объекта под охрану в день подписания акта обследования Объекта.</w:t>
      </w:r>
    </w:p>
    <w:p w14:paraId="635AE074" w14:textId="64D43DC3" w:rsidR="00B6095B" w:rsidRPr="006A31D8" w:rsidRDefault="00FC53DA" w:rsidP="0013625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6.6.4. </w:t>
      </w:r>
      <w:r w:rsidR="00B6095B" w:rsidRPr="006A31D8">
        <w:rPr>
          <w:rFonts w:ascii="Times New Roman" w:hAnsi="Times New Roman" w:cs="Times New Roman"/>
          <w:sz w:val="24"/>
          <w:szCs w:val="24"/>
        </w:rPr>
        <w:t xml:space="preserve">В последний день месяца, в котором оказывались Услуги по Договору, </w:t>
      </w:r>
      <w:r w:rsidR="00EB62CB" w:rsidRPr="006A31D8">
        <w:rPr>
          <w:rFonts w:ascii="Times New Roman" w:hAnsi="Times New Roman" w:cs="Times New Roman"/>
          <w:sz w:val="24"/>
          <w:szCs w:val="24"/>
        </w:rPr>
        <w:t>Исполнитель</w:t>
      </w:r>
      <w:r w:rsidR="00B6095B" w:rsidRPr="006A31D8">
        <w:rPr>
          <w:rFonts w:ascii="Times New Roman" w:hAnsi="Times New Roman" w:cs="Times New Roman"/>
          <w:sz w:val="24"/>
          <w:szCs w:val="24"/>
        </w:rPr>
        <w:t xml:space="preserve"> передает </w:t>
      </w:r>
      <w:r w:rsidR="00EB62CB" w:rsidRPr="006A31D8">
        <w:rPr>
          <w:rFonts w:ascii="Times New Roman" w:hAnsi="Times New Roman" w:cs="Times New Roman"/>
          <w:sz w:val="24"/>
          <w:szCs w:val="24"/>
        </w:rPr>
        <w:t>Заказчику</w:t>
      </w:r>
      <w:r w:rsidR="00B6095B" w:rsidRPr="006A31D8">
        <w:rPr>
          <w:rFonts w:ascii="Times New Roman" w:hAnsi="Times New Roman" w:cs="Times New Roman"/>
          <w:sz w:val="24"/>
          <w:szCs w:val="24"/>
        </w:rPr>
        <w:t xml:space="preserve"> подписанный со своей стороны в 2 (двух) экземплярах Акт сдачи-приемки оказанных услуг по охране объекта</w:t>
      </w:r>
      <w:r w:rsidR="00F92A12" w:rsidRPr="006A31D8">
        <w:rPr>
          <w:rFonts w:ascii="Times New Roman" w:hAnsi="Times New Roman" w:cs="Times New Roman"/>
          <w:sz w:val="24"/>
          <w:szCs w:val="24"/>
        </w:rPr>
        <w:t>.</w:t>
      </w:r>
    </w:p>
    <w:p w14:paraId="3061A832" w14:textId="19F8AF28" w:rsidR="000209A4" w:rsidRPr="006A31D8" w:rsidRDefault="00FC53DA" w:rsidP="0013625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6.6.5. </w:t>
      </w:r>
      <w:r w:rsidR="00EB62CB" w:rsidRPr="006A31D8">
        <w:rPr>
          <w:rFonts w:ascii="Times New Roman" w:hAnsi="Times New Roman" w:cs="Times New Roman"/>
          <w:sz w:val="24"/>
          <w:szCs w:val="24"/>
        </w:rPr>
        <w:t>Заказчик</w:t>
      </w:r>
      <w:r w:rsidR="00B6095B" w:rsidRPr="006A31D8">
        <w:rPr>
          <w:rFonts w:ascii="Times New Roman" w:hAnsi="Times New Roman" w:cs="Times New Roman"/>
          <w:sz w:val="24"/>
          <w:szCs w:val="24"/>
        </w:rPr>
        <w:t xml:space="preserve">, в </w:t>
      </w:r>
      <w:r w:rsidR="0002435D" w:rsidRPr="006A31D8">
        <w:rPr>
          <w:rFonts w:ascii="Times New Roman" w:hAnsi="Times New Roman" w:cs="Times New Roman"/>
          <w:sz w:val="24"/>
          <w:szCs w:val="24"/>
        </w:rPr>
        <w:t xml:space="preserve">течение </w:t>
      </w:r>
      <w:r w:rsidR="00B84229">
        <w:rPr>
          <w:rFonts w:ascii="Times New Roman" w:hAnsi="Times New Roman" w:cs="Times New Roman"/>
          <w:sz w:val="24"/>
          <w:szCs w:val="24"/>
        </w:rPr>
        <w:t>1</w:t>
      </w:r>
      <w:r w:rsidR="0002435D" w:rsidRPr="006A31D8">
        <w:rPr>
          <w:rFonts w:ascii="Times New Roman" w:hAnsi="Times New Roman" w:cs="Times New Roman"/>
          <w:sz w:val="24"/>
          <w:szCs w:val="24"/>
        </w:rPr>
        <w:t>5 (</w:t>
      </w:r>
      <w:r w:rsidR="00B84229">
        <w:rPr>
          <w:rFonts w:ascii="Times New Roman" w:hAnsi="Times New Roman" w:cs="Times New Roman"/>
          <w:sz w:val="24"/>
          <w:szCs w:val="24"/>
        </w:rPr>
        <w:t>пятнадцати</w:t>
      </w:r>
      <w:r w:rsidR="0002435D" w:rsidRPr="006A31D8">
        <w:rPr>
          <w:rFonts w:ascii="Times New Roman" w:hAnsi="Times New Roman" w:cs="Times New Roman"/>
          <w:sz w:val="24"/>
          <w:szCs w:val="24"/>
        </w:rPr>
        <w:t>)</w:t>
      </w:r>
      <w:r w:rsidR="00B84229">
        <w:rPr>
          <w:rFonts w:ascii="Times New Roman" w:hAnsi="Times New Roman" w:cs="Times New Roman"/>
          <w:sz w:val="24"/>
          <w:szCs w:val="24"/>
        </w:rPr>
        <w:t xml:space="preserve"> календарных</w:t>
      </w:r>
      <w:r w:rsidR="0002435D" w:rsidRPr="006A31D8">
        <w:rPr>
          <w:rFonts w:ascii="Times New Roman" w:hAnsi="Times New Roman" w:cs="Times New Roman"/>
          <w:sz w:val="24"/>
          <w:szCs w:val="24"/>
        </w:rPr>
        <w:t xml:space="preserve"> дней с </w:t>
      </w:r>
      <w:r w:rsidR="00B6095B" w:rsidRPr="006A31D8">
        <w:rPr>
          <w:rFonts w:ascii="Times New Roman" w:hAnsi="Times New Roman" w:cs="Times New Roman"/>
          <w:sz w:val="24"/>
          <w:szCs w:val="24"/>
        </w:rPr>
        <w:t xml:space="preserve">момента получения Актов сдачи-приемки подписывает их в </w:t>
      </w:r>
      <w:r w:rsidR="00F92A12" w:rsidRPr="006A31D8">
        <w:rPr>
          <w:rFonts w:ascii="Times New Roman" w:hAnsi="Times New Roman" w:cs="Times New Roman"/>
          <w:sz w:val="24"/>
          <w:szCs w:val="24"/>
        </w:rPr>
        <w:t>2 (</w:t>
      </w:r>
      <w:r w:rsidR="00B6095B" w:rsidRPr="006A31D8">
        <w:rPr>
          <w:rFonts w:ascii="Times New Roman" w:hAnsi="Times New Roman" w:cs="Times New Roman"/>
          <w:sz w:val="24"/>
          <w:szCs w:val="24"/>
        </w:rPr>
        <w:t>двух</w:t>
      </w:r>
      <w:r w:rsidR="00F92A12" w:rsidRPr="006A31D8">
        <w:rPr>
          <w:rFonts w:ascii="Times New Roman" w:hAnsi="Times New Roman" w:cs="Times New Roman"/>
          <w:sz w:val="24"/>
          <w:szCs w:val="24"/>
        </w:rPr>
        <w:t>)</w:t>
      </w:r>
      <w:r w:rsidR="00B6095B" w:rsidRPr="006A31D8">
        <w:rPr>
          <w:rFonts w:ascii="Times New Roman" w:hAnsi="Times New Roman" w:cs="Times New Roman"/>
          <w:sz w:val="24"/>
          <w:szCs w:val="24"/>
        </w:rPr>
        <w:t xml:space="preserve"> экземплярах, один из которых передает </w:t>
      </w:r>
      <w:r w:rsidR="00EB62CB" w:rsidRPr="006A31D8">
        <w:rPr>
          <w:rFonts w:ascii="Times New Roman" w:hAnsi="Times New Roman" w:cs="Times New Roman"/>
          <w:sz w:val="24"/>
          <w:szCs w:val="24"/>
        </w:rPr>
        <w:t>Исполнителю</w:t>
      </w:r>
      <w:r w:rsidR="00B6095B" w:rsidRPr="006A31D8">
        <w:rPr>
          <w:rFonts w:ascii="Times New Roman" w:hAnsi="Times New Roman" w:cs="Times New Roman"/>
          <w:sz w:val="24"/>
          <w:szCs w:val="24"/>
        </w:rPr>
        <w:t xml:space="preserve"> Акт сдачи-приемки оказанных услуг по охране объекта и прилагает к нему св</w:t>
      </w:r>
      <w:r w:rsidR="00EB62CB" w:rsidRPr="006A31D8">
        <w:rPr>
          <w:rFonts w:ascii="Times New Roman" w:hAnsi="Times New Roman" w:cs="Times New Roman"/>
          <w:sz w:val="24"/>
          <w:szCs w:val="24"/>
        </w:rPr>
        <w:t xml:space="preserve">ои аргументированные возражения </w:t>
      </w:r>
      <w:r w:rsidR="0041508B" w:rsidRPr="006A31D8">
        <w:rPr>
          <w:rFonts w:ascii="Times New Roman" w:hAnsi="Times New Roman" w:cs="Times New Roman"/>
          <w:sz w:val="24"/>
          <w:szCs w:val="24"/>
        </w:rPr>
        <w:t>(</w:t>
      </w:r>
      <w:r w:rsidR="00EB62CB" w:rsidRPr="006A31D8">
        <w:rPr>
          <w:rFonts w:ascii="Times New Roman" w:hAnsi="Times New Roman" w:cs="Times New Roman"/>
          <w:sz w:val="24"/>
          <w:szCs w:val="24"/>
        </w:rPr>
        <w:t xml:space="preserve">в соответствии с условиями Договора). </w:t>
      </w:r>
    </w:p>
    <w:p w14:paraId="2D7E48C7" w14:textId="77777777" w:rsidR="000209A4" w:rsidRPr="006A31D8" w:rsidRDefault="000209A4" w:rsidP="0013625F">
      <w:pPr>
        <w:pStyle w:val="ConsPlusNormal"/>
        <w:ind w:firstLine="709"/>
        <w:jc w:val="center"/>
        <w:rPr>
          <w:rFonts w:ascii="Times New Roman" w:hAnsi="Times New Roman" w:cs="Times New Roman"/>
          <w:sz w:val="24"/>
          <w:szCs w:val="24"/>
        </w:rPr>
      </w:pPr>
    </w:p>
    <w:p w14:paraId="60BAC020" w14:textId="77777777" w:rsidR="000209A4" w:rsidRPr="006A31D8" w:rsidRDefault="000209A4" w:rsidP="0013625F">
      <w:pPr>
        <w:pStyle w:val="ConsPlusNormal"/>
        <w:numPr>
          <w:ilvl w:val="0"/>
          <w:numId w:val="2"/>
        </w:numPr>
        <w:jc w:val="center"/>
        <w:rPr>
          <w:rFonts w:ascii="Times New Roman" w:hAnsi="Times New Roman" w:cs="Times New Roman"/>
          <w:b/>
          <w:sz w:val="24"/>
          <w:szCs w:val="24"/>
        </w:rPr>
      </w:pPr>
      <w:r w:rsidRPr="006A31D8">
        <w:rPr>
          <w:rFonts w:ascii="Times New Roman" w:hAnsi="Times New Roman" w:cs="Times New Roman"/>
          <w:b/>
          <w:sz w:val="24"/>
          <w:szCs w:val="24"/>
        </w:rPr>
        <w:t>ТРЕБОВАНИЯ К ГАРАНТИЙНЫМ ОБЯЗАТЕЛЬСТВАМ ОКАЗЫВАЕМЫХ УСЛУГ</w:t>
      </w:r>
    </w:p>
    <w:p w14:paraId="7769708D" w14:textId="77777777" w:rsidR="000209A4" w:rsidRPr="006A31D8" w:rsidRDefault="000209A4" w:rsidP="0013625F">
      <w:pPr>
        <w:pStyle w:val="ConsPlusNormal"/>
        <w:jc w:val="center"/>
        <w:rPr>
          <w:rFonts w:ascii="Times New Roman" w:hAnsi="Times New Roman" w:cs="Times New Roman"/>
          <w:sz w:val="24"/>
          <w:szCs w:val="24"/>
        </w:rPr>
      </w:pPr>
    </w:p>
    <w:p w14:paraId="230FC4C4" w14:textId="77777777" w:rsidR="000209A4" w:rsidRPr="006A31D8" w:rsidRDefault="000209A4" w:rsidP="00EB6232">
      <w:pPr>
        <w:pStyle w:val="ConsPlusNormal"/>
        <w:ind w:firstLine="709"/>
        <w:rPr>
          <w:rFonts w:ascii="Times New Roman" w:hAnsi="Times New Roman" w:cs="Times New Roman"/>
          <w:sz w:val="24"/>
          <w:szCs w:val="24"/>
        </w:rPr>
      </w:pPr>
      <w:r w:rsidRPr="006A31D8">
        <w:rPr>
          <w:rFonts w:ascii="Times New Roman" w:hAnsi="Times New Roman" w:cs="Times New Roman"/>
          <w:sz w:val="24"/>
          <w:szCs w:val="24"/>
        </w:rPr>
        <w:t>Не установлены.</w:t>
      </w:r>
    </w:p>
    <w:p w14:paraId="2EFC4A47" w14:textId="77777777" w:rsidR="000209A4" w:rsidRPr="006A31D8" w:rsidRDefault="000209A4" w:rsidP="0013625F">
      <w:pPr>
        <w:pStyle w:val="ConsPlusNormal"/>
        <w:ind w:firstLine="0"/>
        <w:rPr>
          <w:rFonts w:ascii="Times New Roman" w:hAnsi="Times New Roman" w:cs="Times New Roman"/>
          <w:sz w:val="24"/>
          <w:szCs w:val="24"/>
        </w:rPr>
      </w:pPr>
    </w:p>
    <w:p w14:paraId="1FBA4CAD" w14:textId="328F749A" w:rsidR="000209A4" w:rsidRDefault="000209A4" w:rsidP="0013625F">
      <w:pPr>
        <w:pStyle w:val="ConsPlusNormal"/>
        <w:numPr>
          <w:ilvl w:val="0"/>
          <w:numId w:val="2"/>
        </w:numPr>
        <w:jc w:val="center"/>
        <w:rPr>
          <w:rFonts w:ascii="Times New Roman" w:hAnsi="Times New Roman" w:cs="Times New Roman"/>
          <w:b/>
          <w:sz w:val="24"/>
          <w:szCs w:val="24"/>
        </w:rPr>
      </w:pPr>
      <w:r w:rsidRPr="006A31D8">
        <w:rPr>
          <w:rFonts w:ascii="Times New Roman" w:hAnsi="Times New Roman" w:cs="Times New Roman"/>
          <w:b/>
          <w:sz w:val="24"/>
          <w:szCs w:val="24"/>
        </w:rPr>
        <w:t>СПЕЦИАЛЬНЫЕ ТРЕБОВАНИЯ</w:t>
      </w:r>
    </w:p>
    <w:p w14:paraId="44791455" w14:textId="77777777" w:rsidR="0067542F" w:rsidRPr="006A31D8" w:rsidRDefault="0067542F" w:rsidP="0067542F">
      <w:pPr>
        <w:pStyle w:val="ConsPlusNormal"/>
        <w:ind w:left="1440" w:firstLine="0"/>
        <w:rPr>
          <w:rFonts w:ascii="Times New Roman" w:hAnsi="Times New Roman" w:cs="Times New Roman"/>
          <w:b/>
          <w:sz w:val="24"/>
          <w:szCs w:val="24"/>
        </w:rPr>
      </w:pPr>
    </w:p>
    <w:p w14:paraId="582DDFBE" w14:textId="577A9196" w:rsidR="00645453" w:rsidRPr="009913DE" w:rsidRDefault="009913DE" w:rsidP="009913DE">
      <w:pPr>
        <w:pStyle w:val="ConsPlusNormal"/>
        <w:jc w:val="both"/>
        <w:rPr>
          <w:rFonts w:ascii="Times New Roman" w:hAnsi="Times New Roman" w:cs="Times New Roman"/>
          <w:b/>
          <w:sz w:val="24"/>
          <w:szCs w:val="24"/>
        </w:rPr>
      </w:pPr>
      <w:r w:rsidRPr="009913DE">
        <w:rPr>
          <w:rFonts w:ascii="Times New Roman" w:hAnsi="Times New Roman" w:cs="Times New Roman"/>
          <w:b/>
          <w:sz w:val="24"/>
          <w:szCs w:val="24"/>
        </w:rPr>
        <w:t>8</w:t>
      </w:r>
      <w:r w:rsidR="00645453" w:rsidRPr="009913DE">
        <w:rPr>
          <w:rFonts w:ascii="Times New Roman" w:hAnsi="Times New Roman" w:cs="Times New Roman"/>
          <w:b/>
          <w:sz w:val="24"/>
          <w:szCs w:val="24"/>
        </w:rPr>
        <w:t>.</w:t>
      </w:r>
      <w:r w:rsidRPr="009913DE">
        <w:rPr>
          <w:rFonts w:ascii="Times New Roman" w:hAnsi="Times New Roman" w:cs="Times New Roman"/>
          <w:b/>
          <w:sz w:val="24"/>
          <w:szCs w:val="24"/>
        </w:rPr>
        <w:t>1.</w:t>
      </w:r>
      <w:r w:rsidR="00645453" w:rsidRPr="009913DE">
        <w:rPr>
          <w:rFonts w:ascii="Times New Roman" w:hAnsi="Times New Roman" w:cs="Times New Roman"/>
          <w:b/>
          <w:sz w:val="24"/>
          <w:szCs w:val="24"/>
        </w:rPr>
        <w:t xml:space="preserve"> Лицензионные требования и легитимность</w:t>
      </w:r>
    </w:p>
    <w:p w14:paraId="3237F9E8" w14:textId="39AA0B70" w:rsidR="00EC46D0" w:rsidRPr="00D257B6" w:rsidRDefault="00FC53DA" w:rsidP="00EC46D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8.1.1. </w:t>
      </w:r>
      <w:r w:rsidR="00645453" w:rsidRPr="00EC46D0">
        <w:rPr>
          <w:rFonts w:ascii="Times New Roman" w:hAnsi="Times New Roman" w:cs="Times New Roman"/>
          <w:sz w:val="24"/>
          <w:szCs w:val="24"/>
        </w:rPr>
        <w:t>Исполнитель гарантирует наличие действующей лицензии на осуществление</w:t>
      </w:r>
      <w:r w:rsidR="009913DE" w:rsidRPr="00EC46D0">
        <w:rPr>
          <w:rFonts w:ascii="Times New Roman" w:hAnsi="Times New Roman" w:cs="Times New Roman"/>
          <w:sz w:val="24"/>
          <w:szCs w:val="24"/>
        </w:rPr>
        <w:t xml:space="preserve"> частной охранной деятельности</w:t>
      </w:r>
      <w:r w:rsidR="008B69E5" w:rsidRPr="00EC46D0">
        <w:rPr>
          <w:rFonts w:ascii="Times New Roman" w:hAnsi="Times New Roman" w:cs="Times New Roman"/>
          <w:sz w:val="24"/>
          <w:szCs w:val="24"/>
        </w:rPr>
        <w:t xml:space="preserve"> </w:t>
      </w:r>
      <w:r w:rsidR="008B69E5" w:rsidRPr="008B69E5">
        <w:rPr>
          <w:rFonts w:ascii="Times New Roman" w:hAnsi="Times New Roman" w:cs="Times New Roman"/>
          <w:sz w:val="24"/>
          <w:szCs w:val="24"/>
        </w:rPr>
        <w:t>с перечнем разрешенных видов охранных услуг, в том числе по охране объектов и (или) имущества, а также по обеспечению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в соответствии с Постановлением Правительства РФ от 23.06.2026 № 781 «Об утверждении Положения о лицензировании частной охранной деятельности» и Постановлением Правительства РФ от 08.06.2023 № 944.</w:t>
      </w:r>
      <w:r w:rsidR="00EC46D0">
        <w:rPr>
          <w:rFonts w:ascii="Times New Roman" w:hAnsi="Times New Roman" w:cs="Times New Roman"/>
          <w:sz w:val="24"/>
          <w:szCs w:val="24"/>
        </w:rPr>
        <w:t xml:space="preserve"> </w:t>
      </w:r>
      <w:r w:rsidR="00EC46D0" w:rsidRPr="00EC46D0">
        <w:rPr>
          <w:rFonts w:ascii="Times New Roman" w:hAnsi="Times New Roman" w:cs="Times New Roman"/>
          <w:sz w:val="24"/>
          <w:szCs w:val="24"/>
        </w:rPr>
        <w:t>Привлечение соисполнителей (субподрядчиков) не допускается согласно ч. 2 ст. 8 ФЗ № 427-ФЗ. Услуги оказываются исключительно штатными сотрудниками Исполнителя.</w:t>
      </w:r>
    </w:p>
    <w:p w14:paraId="1603D0F6" w14:textId="51B1EF07" w:rsidR="00645453" w:rsidRPr="00D257B6" w:rsidRDefault="0067542F" w:rsidP="00EC46D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8.1.2. </w:t>
      </w:r>
      <w:r w:rsidR="008B69E5" w:rsidRPr="008B69E5">
        <w:rPr>
          <w:rFonts w:ascii="Times New Roman" w:hAnsi="Times New Roman" w:cs="Times New Roman"/>
          <w:sz w:val="24"/>
          <w:szCs w:val="24"/>
        </w:rPr>
        <w:t>В случае оказания Услуг вооруженной охраны, а также с применением сил мобильной группы охраны, Исполнитель обязуется оказывать Услуги в строгом соответствии с Правилами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 и патронов к нему, применяемых в ходе осуществления частной охранной деятельности, утвержденными Постановлением Правительства РФ от 31.03.2026 № 355 «О некоторых вопросах обеспечения частных охранников оружием и специальными средствами»</w:t>
      </w:r>
      <w:r w:rsidR="009913DE" w:rsidRPr="00EC46D0">
        <w:rPr>
          <w:rFonts w:ascii="Times New Roman" w:hAnsi="Times New Roman" w:cs="Times New Roman"/>
          <w:sz w:val="24"/>
          <w:szCs w:val="24"/>
        </w:rPr>
        <w:t xml:space="preserve">. </w:t>
      </w:r>
    </w:p>
    <w:p w14:paraId="211150A9" w14:textId="60BB9E6B" w:rsidR="00645453" w:rsidRPr="009913DE" w:rsidRDefault="009913DE" w:rsidP="009913DE">
      <w:pPr>
        <w:pStyle w:val="ConsPlusNormal"/>
        <w:jc w:val="both"/>
        <w:rPr>
          <w:rFonts w:ascii="Times New Roman" w:hAnsi="Times New Roman" w:cs="Times New Roman"/>
          <w:b/>
          <w:sz w:val="24"/>
          <w:szCs w:val="24"/>
        </w:rPr>
      </w:pPr>
      <w:r w:rsidRPr="009913DE">
        <w:rPr>
          <w:rFonts w:ascii="Times New Roman" w:hAnsi="Times New Roman" w:cs="Times New Roman"/>
          <w:b/>
          <w:sz w:val="24"/>
          <w:szCs w:val="24"/>
        </w:rPr>
        <w:lastRenderedPageBreak/>
        <w:t>8.</w:t>
      </w:r>
      <w:r w:rsidR="00645453" w:rsidRPr="009913DE">
        <w:rPr>
          <w:rFonts w:ascii="Times New Roman" w:hAnsi="Times New Roman" w:cs="Times New Roman"/>
          <w:b/>
          <w:sz w:val="24"/>
          <w:szCs w:val="24"/>
        </w:rPr>
        <w:t>2. Требования к квалификации, статусу и внешнему виду сотрудников охраны</w:t>
      </w:r>
    </w:p>
    <w:p w14:paraId="305026E8" w14:textId="23ECA1F0" w:rsidR="00645453" w:rsidRPr="00645453" w:rsidRDefault="0067542F" w:rsidP="009913DE">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8.2.1. </w:t>
      </w:r>
      <w:r w:rsidR="00645453" w:rsidRPr="00645453">
        <w:rPr>
          <w:rFonts w:ascii="Times New Roman" w:hAnsi="Times New Roman" w:cs="Times New Roman"/>
          <w:sz w:val="24"/>
          <w:szCs w:val="24"/>
        </w:rPr>
        <w:t xml:space="preserve">Каждый сотрудник Исполнителя при несении службы на объекте охраны (посту охраны) обязан иметь при себе удостоверение частного охранника установленного образца 4-го разряда, подтверждающее его правовой статус и квалификацию, а также личную карточку охранника, сведения о которой внесены в реестр </w:t>
      </w:r>
      <w:proofErr w:type="spellStart"/>
      <w:r w:rsidR="00645453" w:rsidRPr="00645453">
        <w:rPr>
          <w:rFonts w:ascii="Times New Roman" w:hAnsi="Times New Roman" w:cs="Times New Roman"/>
          <w:sz w:val="24"/>
          <w:szCs w:val="24"/>
        </w:rPr>
        <w:t>Росгвардии</w:t>
      </w:r>
      <w:proofErr w:type="spellEnd"/>
      <w:r w:rsidR="00645453" w:rsidRPr="00645453">
        <w:rPr>
          <w:rFonts w:ascii="Times New Roman" w:hAnsi="Times New Roman" w:cs="Times New Roman"/>
          <w:sz w:val="24"/>
          <w:szCs w:val="24"/>
        </w:rPr>
        <w:t xml:space="preserve"> (ч. 1 ст. 8 ФЗ № 427-ФЗ).</w:t>
      </w:r>
    </w:p>
    <w:p w14:paraId="0DF15F03" w14:textId="3A528618" w:rsidR="00645453" w:rsidRPr="00645453" w:rsidRDefault="0067542F" w:rsidP="009913DE">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8.2.3. </w:t>
      </w:r>
      <w:r w:rsidR="00645453" w:rsidRPr="00645453">
        <w:rPr>
          <w:rFonts w:ascii="Times New Roman" w:hAnsi="Times New Roman" w:cs="Times New Roman"/>
          <w:sz w:val="24"/>
          <w:szCs w:val="24"/>
        </w:rPr>
        <w:t>Сотрудники охраны должны быть одеты в специальную форменную одежду (по сезону), позволяющую однозначно определить их принадлежность к Исполнителю. Исполнитель обеспечивает чистое, аккуратное ношение формы и опрятный внешний вид персонала.</w:t>
      </w:r>
    </w:p>
    <w:p w14:paraId="7FD6A990" w14:textId="4DAC2671" w:rsidR="00645453" w:rsidRPr="00645453" w:rsidRDefault="0067542F" w:rsidP="009913DE">
      <w:pPr>
        <w:pStyle w:val="ConsPlusNormal"/>
        <w:jc w:val="both"/>
        <w:rPr>
          <w:rFonts w:ascii="Times New Roman" w:hAnsi="Times New Roman" w:cs="Times New Roman"/>
          <w:sz w:val="24"/>
          <w:szCs w:val="24"/>
        </w:rPr>
      </w:pPr>
      <w:r>
        <w:rPr>
          <w:rFonts w:ascii="Times New Roman" w:hAnsi="Times New Roman" w:cs="Times New Roman"/>
          <w:sz w:val="24"/>
          <w:szCs w:val="24"/>
        </w:rPr>
        <w:t>8.2.</w:t>
      </w:r>
      <w:proofErr w:type="gramStart"/>
      <w:r>
        <w:rPr>
          <w:rFonts w:ascii="Times New Roman" w:hAnsi="Times New Roman" w:cs="Times New Roman"/>
          <w:sz w:val="24"/>
          <w:szCs w:val="24"/>
        </w:rPr>
        <w:t>4.</w:t>
      </w:r>
      <w:r w:rsidR="00645453" w:rsidRPr="00645453">
        <w:rPr>
          <w:rFonts w:ascii="Times New Roman" w:hAnsi="Times New Roman" w:cs="Times New Roman"/>
          <w:sz w:val="24"/>
          <w:szCs w:val="24"/>
        </w:rPr>
        <w:t>Сотрудники</w:t>
      </w:r>
      <w:proofErr w:type="gramEnd"/>
      <w:r w:rsidR="00645453" w:rsidRPr="00645453">
        <w:rPr>
          <w:rFonts w:ascii="Times New Roman" w:hAnsi="Times New Roman" w:cs="Times New Roman"/>
          <w:sz w:val="24"/>
          <w:szCs w:val="24"/>
        </w:rPr>
        <w:t xml:space="preserve"> охраны должны пройти специальную подготовку и на практике уметь использовать разрешенные специальные средства, служебное огнестрельное оружие и патроны к нему в случаях, предусмотренных законодательством.</w:t>
      </w:r>
    </w:p>
    <w:p w14:paraId="6933F158" w14:textId="4DEE1AC1" w:rsidR="00645453" w:rsidRPr="00645453" w:rsidRDefault="0067542F" w:rsidP="009913DE">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8.2.5. </w:t>
      </w:r>
      <w:r w:rsidR="00645453" w:rsidRPr="00645453">
        <w:rPr>
          <w:rFonts w:ascii="Times New Roman" w:hAnsi="Times New Roman" w:cs="Times New Roman"/>
          <w:sz w:val="24"/>
          <w:szCs w:val="24"/>
        </w:rPr>
        <w:t>Исполнитель обязан своевременно устранять выявленные в ходе контроля недостатки, принимать незамедлительные меры по пресечению нарушений, вплоть до оперативной замены сотрудников охраны, их допустивших.</w:t>
      </w:r>
    </w:p>
    <w:p w14:paraId="1860932D" w14:textId="02177780" w:rsidR="00645453" w:rsidRPr="009913DE" w:rsidRDefault="009913DE" w:rsidP="009913DE">
      <w:pPr>
        <w:pStyle w:val="ConsPlusNormal"/>
        <w:jc w:val="both"/>
        <w:rPr>
          <w:rFonts w:ascii="Times New Roman" w:hAnsi="Times New Roman" w:cs="Times New Roman"/>
          <w:b/>
          <w:sz w:val="24"/>
          <w:szCs w:val="24"/>
        </w:rPr>
      </w:pPr>
      <w:r w:rsidRPr="009913DE">
        <w:rPr>
          <w:rFonts w:ascii="Times New Roman" w:hAnsi="Times New Roman" w:cs="Times New Roman"/>
          <w:b/>
          <w:sz w:val="24"/>
          <w:szCs w:val="24"/>
        </w:rPr>
        <w:t>8.</w:t>
      </w:r>
      <w:r w:rsidR="00645453" w:rsidRPr="009913DE">
        <w:rPr>
          <w:rFonts w:ascii="Times New Roman" w:hAnsi="Times New Roman" w:cs="Times New Roman"/>
          <w:b/>
          <w:sz w:val="24"/>
          <w:szCs w:val="24"/>
        </w:rPr>
        <w:t>3. Требования к связи на объекте</w:t>
      </w:r>
    </w:p>
    <w:p w14:paraId="4BFAE8DC" w14:textId="336A6CB2" w:rsidR="00645453" w:rsidRPr="00645453" w:rsidRDefault="0067542F" w:rsidP="009913DE">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8.3.1. </w:t>
      </w:r>
      <w:r w:rsidR="00645453" w:rsidRPr="00645453">
        <w:rPr>
          <w:rFonts w:ascii="Times New Roman" w:hAnsi="Times New Roman" w:cs="Times New Roman"/>
          <w:sz w:val="24"/>
          <w:szCs w:val="24"/>
        </w:rPr>
        <w:t>Каждый сотрудник дежурной смены Исполнителя обеспечивается средствами радиосвязи и (или) мобильной связи.</w:t>
      </w:r>
    </w:p>
    <w:p w14:paraId="73C40CA5" w14:textId="5BCC2954" w:rsidR="00645453" w:rsidRDefault="0067542F" w:rsidP="009913DE">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8.3.2. </w:t>
      </w:r>
      <w:r w:rsidR="00645453" w:rsidRPr="00645453">
        <w:rPr>
          <w:rFonts w:ascii="Times New Roman" w:hAnsi="Times New Roman" w:cs="Times New Roman"/>
          <w:sz w:val="24"/>
          <w:szCs w:val="24"/>
        </w:rPr>
        <w:t>Используемые средства связи обязаны обеспечивать бесперебойное, устойчивое соединение на всей территории и во всех помещениях объекта охраны как между всеми сотрудниками дежурной смены охраны, так и с ответственным работником со стороны администрации Заказчика.</w:t>
      </w:r>
    </w:p>
    <w:p w14:paraId="0FFED2F6" w14:textId="77777777" w:rsidR="00EC46D0" w:rsidRPr="00645453" w:rsidRDefault="00EC46D0" w:rsidP="009913DE">
      <w:pPr>
        <w:pStyle w:val="ConsPlusNormal"/>
        <w:jc w:val="both"/>
        <w:rPr>
          <w:rFonts w:ascii="Times New Roman" w:hAnsi="Times New Roman" w:cs="Times New Roman"/>
          <w:sz w:val="24"/>
          <w:szCs w:val="24"/>
        </w:rPr>
      </w:pPr>
    </w:p>
    <w:p w14:paraId="37A26677" w14:textId="77777777" w:rsidR="000209A4" w:rsidRPr="006A31D8" w:rsidRDefault="000209A4" w:rsidP="0013625F">
      <w:pPr>
        <w:pStyle w:val="ConsPlusNormal"/>
        <w:numPr>
          <w:ilvl w:val="0"/>
          <w:numId w:val="2"/>
        </w:numPr>
        <w:ind w:left="357" w:hanging="357"/>
        <w:jc w:val="center"/>
        <w:rPr>
          <w:rFonts w:ascii="Times New Roman" w:hAnsi="Times New Roman" w:cs="Times New Roman"/>
          <w:b/>
          <w:sz w:val="24"/>
          <w:szCs w:val="24"/>
        </w:rPr>
      </w:pPr>
      <w:r w:rsidRPr="006A31D8">
        <w:rPr>
          <w:rFonts w:ascii="Times New Roman" w:hAnsi="Times New Roman" w:cs="Times New Roman"/>
          <w:b/>
          <w:sz w:val="24"/>
          <w:szCs w:val="24"/>
        </w:rPr>
        <w:t>ПЕРЕЧЕНЬ ПРИЛОЖЕНИЙ</w:t>
      </w:r>
    </w:p>
    <w:p w14:paraId="6C41B799" w14:textId="77777777" w:rsidR="000209A4" w:rsidRPr="006A31D8" w:rsidRDefault="000209A4" w:rsidP="0013625F">
      <w:pPr>
        <w:pStyle w:val="ConsPlusNormal"/>
        <w:ind w:firstLine="0"/>
        <w:jc w:val="center"/>
        <w:rPr>
          <w:rFonts w:ascii="Times New Roman" w:hAnsi="Times New Roman" w:cs="Times New Roman"/>
          <w:sz w:val="24"/>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0209A4" w:rsidRPr="006A31D8" w14:paraId="5ABAE859" w14:textId="77777777" w:rsidTr="000209A4">
        <w:tc>
          <w:tcPr>
            <w:tcW w:w="1843" w:type="dxa"/>
          </w:tcPr>
          <w:p w14:paraId="302D56A7" w14:textId="77777777" w:rsidR="000209A4" w:rsidRPr="006A31D8" w:rsidRDefault="000209A4" w:rsidP="0013625F">
            <w:pPr>
              <w:pStyle w:val="ConsPlusNormal"/>
              <w:ind w:firstLine="0"/>
              <w:jc w:val="center"/>
              <w:rPr>
                <w:rFonts w:ascii="Times New Roman" w:hAnsi="Times New Roman" w:cs="Times New Roman"/>
                <w:i/>
                <w:sz w:val="24"/>
                <w:szCs w:val="24"/>
              </w:rPr>
            </w:pPr>
            <w:r w:rsidRPr="006A31D8">
              <w:rPr>
                <w:rFonts w:ascii="Times New Roman" w:hAnsi="Times New Roman" w:cs="Times New Roman"/>
                <w:i/>
                <w:sz w:val="24"/>
                <w:szCs w:val="24"/>
              </w:rPr>
              <w:t>Номер приложения</w:t>
            </w:r>
          </w:p>
        </w:tc>
        <w:tc>
          <w:tcPr>
            <w:tcW w:w="5386" w:type="dxa"/>
          </w:tcPr>
          <w:p w14:paraId="56621810" w14:textId="77777777" w:rsidR="000209A4" w:rsidRPr="006A31D8" w:rsidRDefault="000209A4" w:rsidP="0013625F">
            <w:pPr>
              <w:pStyle w:val="ConsPlusNormal"/>
              <w:jc w:val="center"/>
              <w:rPr>
                <w:rFonts w:ascii="Times New Roman" w:hAnsi="Times New Roman" w:cs="Times New Roman"/>
                <w:i/>
                <w:sz w:val="24"/>
                <w:szCs w:val="24"/>
              </w:rPr>
            </w:pPr>
            <w:r w:rsidRPr="006A31D8">
              <w:rPr>
                <w:rFonts w:ascii="Times New Roman" w:hAnsi="Times New Roman" w:cs="Times New Roman"/>
                <w:i/>
                <w:sz w:val="24"/>
                <w:szCs w:val="24"/>
              </w:rPr>
              <w:t>Наименование приложения</w:t>
            </w:r>
          </w:p>
        </w:tc>
        <w:tc>
          <w:tcPr>
            <w:tcW w:w="1985" w:type="dxa"/>
          </w:tcPr>
          <w:p w14:paraId="0C41FE06" w14:textId="77777777" w:rsidR="000209A4" w:rsidRPr="006A31D8" w:rsidRDefault="000209A4" w:rsidP="0013625F">
            <w:pPr>
              <w:pStyle w:val="ConsPlusNormal"/>
              <w:ind w:firstLine="0"/>
              <w:jc w:val="center"/>
              <w:rPr>
                <w:rFonts w:ascii="Times New Roman" w:hAnsi="Times New Roman" w:cs="Times New Roman"/>
                <w:i/>
                <w:sz w:val="24"/>
                <w:szCs w:val="24"/>
              </w:rPr>
            </w:pPr>
            <w:r w:rsidRPr="006A31D8">
              <w:rPr>
                <w:rFonts w:ascii="Times New Roman" w:hAnsi="Times New Roman" w:cs="Times New Roman"/>
                <w:i/>
                <w:sz w:val="24"/>
                <w:szCs w:val="24"/>
              </w:rPr>
              <w:t>Номер страницы</w:t>
            </w:r>
          </w:p>
        </w:tc>
      </w:tr>
      <w:tr w:rsidR="000209A4" w:rsidRPr="006A31D8" w14:paraId="6CC315A8" w14:textId="77777777" w:rsidTr="000209A4">
        <w:tc>
          <w:tcPr>
            <w:tcW w:w="1843" w:type="dxa"/>
            <w:vAlign w:val="center"/>
          </w:tcPr>
          <w:p w14:paraId="4F7072B3" w14:textId="77777777" w:rsidR="000209A4" w:rsidRPr="006A31D8" w:rsidRDefault="000209A4" w:rsidP="0013625F">
            <w:pPr>
              <w:pStyle w:val="ConsPlusNormal"/>
              <w:rPr>
                <w:rFonts w:ascii="Times New Roman" w:hAnsi="Times New Roman" w:cs="Times New Roman"/>
                <w:sz w:val="24"/>
                <w:szCs w:val="24"/>
              </w:rPr>
            </w:pPr>
            <w:r w:rsidRPr="006A31D8">
              <w:rPr>
                <w:rFonts w:ascii="Times New Roman" w:hAnsi="Times New Roman" w:cs="Times New Roman"/>
                <w:sz w:val="24"/>
                <w:szCs w:val="24"/>
              </w:rPr>
              <w:t>1</w:t>
            </w:r>
          </w:p>
        </w:tc>
        <w:tc>
          <w:tcPr>
            <w:tcW w:w="5386" w:type="dxa"/>
          </w:tcPr>
          <w:p w14:paraId="27ED2B19" w14:textId="77777777" w:rsidR="000209A4" w:rsidRPr="006A31D8" w:rsidRDefault="000209A4" w:rsidP="0013625F">
            <w:pPr>
              <w:pStyle w:val="ConsPlusNormal"/>
              <w:ind w:firstLine="0"/>
              <w:jc w:val="both"/>
              <w:rPr>
                <w:rFonts w:ascii="Times New Roman" w:hAnsi="Times New Roman" w:cs="Times New Roman"/>
                <w:sz w:val="24"/>
                <w:szCs w:val="24"/>
              </w:rPr>
            </w:pPr>
            <w:r w:rsidRPr="006A31D8">
              <w:rPr>
                <w:rFonts w:ascii="Times New Roman" w:hAnsi="Times New Roman" w:cs="Times New Roman"/>
                <w:sz w:val="24"/>
                <w:szCs w:val="24"/>
              </w:rPr>
              <w:t>Перечень охраняемых объектов</w:t>
            </w:r>
          </w:p>
        </w:tc>
        <w:tc>
          <w:tcPr>
            <w:tcW w:w="1985" w:type="dxa"/>
          </w:tcPr>
          <w:p w14:paraId="509B3167" w14:textId="279DA9C9" w:rsidR="000209A4" w:rsidRPr="006A31D8" w:rsidRDefault="009913DE" w:rsidP="001362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r>
    </w:tbl>
    <w:p w14:paraId="4C7A473F" w14:textId="41A13B7F" w:rsidR="00F365BF" w:rsidRDefault="00F365BF" w:rsidP="001E63DE">
      <w:pPr>
        <w:spacing w:after="0" w:line="240" w:lineRule="auto"/>
        <w:rPr>
          <w:sz w:val="24"/>
          <w:szCs w:val="24"/>
        </w:rPr>
      </w:pPr>
    </w:p>
    <w:p w14:paraId="61743C25" w14:textId="43343C72" w:rsidR="00FE35BA" w:rsidRDefault="00FE35BA" w:rsidP="001E63DE">
      <w:pPr>
        <w:spacing w:after="0" w:line="240" w:lineRule="auto"/>
        <w:rPr>
          <w:sz w:val="24"/>
          <w:szCs w:val="24"/>
        </w:rPr>
      </w:pPr>
    </w:p>
    <w:p w14:paraId="76CF8EDA" w14:textId="13A83D94" w:rsidR="00FE35BA" w:rsidRDefault="00FE35BA" w:rsidP="001E63DE">
      <w:pPr>
        <w:spacing w:after="0" w:line="240" w:lineRule="auto"/>
        <w:rPr>
          <w:sz w:val="24"/>
          <w:szCs w:val="24"/>
        </w:rPr>
      </w:pPr>
    </w:p>
    <w:p w14:paraId="384F1E53" w14:textId="4E4B1B89" w:rsidR="00FE35BA" w:rsidRDefault="00FE35BA" w:rsidP="001E63DE">
      <w:pPr>
        <w:spacing w:after="0" w:line="240" w:lineRule="auto"/>
        <w:rPr>
          <w:sz w:val="24"/>
          <w:szCs w:val="24"/>
        </w:rPr>
      </w:pPr>
    </w:p>
    <w:p w14:paraId="326C3841" w14:textId="7CB6D526" w:rsidR="00FE35BA" w:rsidRDefault="00FE35BA" w:rsidP="001E63DE">
      <w:pPr>
        <w:spacing w:after="0" w:line="240" w:lineRule="auto"/>
        <w:rPr>
          <w:sz w:val="24"/>
          <w:szCs w:val="24"/>
        </w:rPr>
      </w:pPr>
    </w:p>
    <w:p w14:paraId="0D1C1436" w14:textId="09400368" w:rsidR="00FE35BA" w:rsidRDefault="00FE35BA" w:rsidP="001E63DE">
      <w:pPr>
        <w:spacing w:after="0" w:line="240" w:lineRule="auto"/>
        <w:rPr>
          <w:sz w:val="24"/>
          <w:szCs w:val="24"/>
        </w:rPr>
      </w:pPr>
    </w:p>
    <w:p w14:paraId="77CF7190" w14:textId="6C4497C6" w:rsidR="00FE35BA" w:rsidRDefault="00FE35BA" w:rsidP="001E63DE">
      <w:pPr>
        <w:spacing w:after="0" w:line="240" w:lineRule="auto"/>
        <w:rPr>
          <w:sz w:val="24"/>
          <w:szCs w:val="24"/>
        </w:rPr>
      </w:pPr>
    </w:p>
    <w:p w14:paraId="1E7F6784" w14:textId="18B2EBAD" w:rsidR="00FE35BA" w:rsidRDefault="00FE35BA" w:rsidP="001E63DE">
      <w:pPr>
        <w:spacing w:after="0" w:line="240" w:lineRule="auto"/>
        <w:rPr>
          <w:sz w:val="24"/>
          <w:szCs w:val="24"/>
        </w:rPr>
      </w:pPr>
    </w:p>
    <w:p w14:paraId="23081295" w14:textId="07BDA397" w:rsidR="00FE35BA" w:rsidRDefault="00FE35BA" w:rsidP="001E63DE">
      <w:pPr>
        <w:spacing w:after="0" w:line="240" w:lineRule="auto"/>
        <w:rPr>
          <w:sz w:val="24"/>
          <w:szCs w:val="24"/>
        </w:rPr>
      </w:pPr>
    </w:p>
    <w:p w14:paraId="113999F2" w14:textId="69D39454" w:rsidR="00FE35BA" w:rsidRDefault="00FE35BA" w:rsidP="001E63DE">
      <w:pPr>
        <w:spacing w:after="0" w:line="240" w:lineRule="auto"/>
        <w:rPr>
          <w:sz w:val="24"/>
          <w:szCs w:val="24"/>
        </w:rPr>
      </w:pPr>
    </w:p>
    <w:p w14:paraId="74EE5C4A" w14:textId="775773CC" w:rsidR="00FE35BA" w:rsidRDefault="00FE35BA" w:rsidP="001E63DE">
      <w:pPr>
        <w:spacing w:after="0" w:line="240" w:lineRule="auto"/>
        <w:rPr>
          <w:sz w:val="24"/>
          <w:szCs w:val="24"/>
        </w:rPr>
      </w:pPr>
    </w:p>
    <w:p w14:paraId="71024F1E" w14:textId="00A23567" w:rsidR="00FE35BA" w:rsidRDefault="00FE35BA" w:rsidP="001E63DE">
      <w:pPr>
        <w:spacing w:after="0" w:line="240" w:lineRule="auto"/>
        <w:rPr>
          <w:sz w:val="24"/>
          <w:szCs w:val="24"/>
        </w:rPr>
      </w:pPr>
    </w:p>
    <w:p w14:paraId="69E75B80" w14:textId="6BAE2859" w:rsidR="00FE35BA" w:rsidRDefault="00FE35BA" w:rsidP="001E63DE">
      <w:pPr>
        <w:spacing w:after="0" w:line="240" w:lineRule="auto"/>
        <w:rPr>
          <w:sz w:val="24"/>
          <w:szCs w:val="24"/>
        </w:rPr>
      </w:pPr>
    </w:p>
    <w:p w14:paraId="134EC463" w14:textId="4FD0CCBA" w:rsidR="00FE35BA" w:rsidRDefault="00FE35BA" w:rsidP="001E63DE">
      <w:pPr>
        <w:spacing w:after="0" w:line="240" w:lineRule="auto"/>
        <w:rPr>
          <w:sz w:val="24"/>
          <w:szCs w:val="24"/>
        </w:rPr>
      </w:pPr>
    </w:p>
    <w:p w14:paraId="184ACF58" w14:textId="0901194C" w:rsidR="00FE35BA" w:rsidRDefault="00FE35BA" w:rsidP="001E63DE">
      <w:pPr>
        <w:spacing w:after="0" w:line="240" w:lineRule="auto"/>
        <w:rPr>
          <w:sz w:val="24"/>
          <w:szCs w:val="24"/>
        </w:rPr>
      </w:pPr>
    </w:p>
    <w:p w14:paraId="0A34202D" w14:textId="0CC30E3B" w:rsidR="00FE35BA" w:rsidRDefault="00FE35BA" w:rsidP="001E63DE">
      <w:pPr>
        <w:spacing w:after="0" w:line="240" w:lineRule="auto"/>
        <w:rPr>
          <w:sz w:val="24"/>
          <w:szCs w:val="24"/>
        </w:rPr>
      </w:pPr>
    </w:p>
    <w:p w14:paraId="3205A388" w14:textId="1D5F77CB" w:rsidR="00FE35BA" w:rsidRDefault="00FE35BA" w:rsidP="001E63DE">
      <w:pPr>
        <w:spacing w:after="0" w:line="240" w:lineRule="auto"/>
        <w:rPr>
          <w:sz w:val="24"/>
          <w:szCs w:val="24"/>
        </w:rPr>
      </w:pPr>
    </w:p>
    <w:p w14:paraId="728362FC" w14:textId="35795F40" w:rsidR="00FE35BA" w:rsidRDefault="00FE35BA" w:rsidP="001E63DE">
      <w:pPr>
        <w:spacing w:after="0" w:line="240" w:lineRule="auto"/>
        <w:rPr>
          <w:sz w:val="24"/>
          <w:szCs w:val="24"/>
        </w:rPr>
      </w:pPr>
    </w:p>
    <w:p w14:paraId="5971FA2C" w14:textId="10F1CA68" w:rsidR="00FE35BA" w:rsidRDefault="00FE35BA" w:rsidP="00EE1E97">
      <w:pPr>
        <w:spacing w:after="0" w:line="240" w:lineRule="auto"/>
        <w:ind w:left="11907"/>
        <w:rPr>
          <w:rFonts w:ascii="Times New Roman" w:eastAsia="Calibri" w:hAnsi="Times New Roman" w:cs="Times New Roman"/>
          <w:b/>
          <w:sz w:val="24"/>
          <w:szCs w:val="24"/>
        </w:rPr>
      </w:pPr>
      <w:r w:rsidRPr="00FE35BA">
        <w:rPr>
          <w:rFonts w:ascii="Times New Roman" w:eastAsia="Calibri" w:hAnsi="Times New Roman" w:cs="Times New Roman"/>
          <w:sz w:val="24"/>
          <w:szCs w:val="24"/>
        </w:rPr>
        <w:t xml:space="preserve">№ </w:t>
      </w:r>
    </w:p>
    <w:p w14:paraId="3DE5FB39" w14:textId="77777777" w:rsidR="00FE35BA" w:rsidRDefault="00FE35BA" w:rsidP="00FE35BA">
      <w:pPr>
        <w:tabs>
          <w:tab w:val="left" w:pos="2991"/>
          <w:tab w:val="left" w:pos="3070"/>
        </w:tabs>
        <w:spacing w:after="0" w:line="240" w:lineRule="auto"/>
        <w:rPr>
          <w:rFonts w:ascii="Times New Roman" w:eastAsia="Calibri" w:hAnsi="Times New Roman" w:cs="Times New Roman"/>
          <w:b/>
          <w:sz w:val="24"/>
          <w:szCs w:val="24"/>
        </w:rPr>
      </w:pPr>
    </w:p>
    <w:p w14:paraId="7839C104" w14:textId="3DEFDC0B" w:rsidR="00EE1E97" w:rsidRDefault="00FE35BA" w:rsidP="00FE35BA">
      <w:pPr>
        <w:tabs>
          <w:tab w:val="left" w:pos="7168"/>
        </w:tabs>
        <w:spacing w:after="0" w:line="240" w:lineRule="auto"/>
        <w:rPr>
          <w:rFonts w:ascii="Times New Roman" w:eastAsia="Calibri" w:hAnsi="Times New Roman" w:cs="Times New Roman"/>
          <w:b/>
          <w:sz w:val="24"/>
          <w:szCs w:val="24"/>
        </w:rPr>
        <w:sectPr w:rsidR="00EE1E97" w:rsidSect="00FE35BA">
          <w:headerReference w:type="default" r:id="rId8"/>
          <w:pgSz w:w="11906" w:h="16838" w:code="9"/>
          <w:pgMar w:top="709" w:right="851" w:bottom="709" w:left="1560" w:header="709" w:footer="709" w:gutter="0"/>
          <w:cols w:space="708"/>
          <w:docGrid w:linePitch="360"/>
        </w:sectPr>
      </w:pPr>
      <w:r>
        <w:rPr>
          <w:rFonts w:ascii="Times New Roman" w:eastAsia="Calibri" w:hAnsi="Times New Roman" w:cs="Times New Roman"/>
          <w:b/>
          <w:sz w:val="24"/>
          <w:szCs w:val="24"/>
        </w:rPr>
        <w:t xml:space="preserve">                                                                                                                </w:t>
      </w:r>
    </w:p>
    <w:p w14:paraId="6504D433" w14:textId="1DDB1177" w:rsidR="00FE35BA" w:rsidRPr="00FE35BA" w:rsidRDefault="00FE35BA" w:rsidP="00EE1E97">
      <w:pPr>
        <w:tabs>
          <w:tab w:val="left" w:pos="7168"/>
        </w:tabs>
        <w:spacing w:after="0" w:line="240" w:lineRule="auto"/>
        <w:jc w:val="right"/>
        <w:rPr>
          <w:rFonts w:ascii="Times New Roman" w:eastAsia="Calibri" w:hAnsi="Times New Roman" w:cs="Times New Roman"/>
          <w:sz w:val="24"/>
          <w:szCs w:val="24"/>
        </w:rPr>
      </w:pPr>
      <w:r w:rsidRPr="00FE35BA">
        <w:rPr>
          <w:rFonts w:ascii="Times New Roman" w:eastAsia="Calibri" w:hAnsi="Times New Roman" w:cs="Times New Roman"/>
          <w:sz w:val="24"/>
          <w:szCs w:val="24"/>
        </w:rPr>
        <w:lastRenderedPageBreak/>
        <w:t>Приложение № 1</w:t>
      </w:r>
    </w:p>
    <w:p w14:paraId="49AE3BDD" w14:textId="3F3D549D" w:rsidR="00FE35BA" w:rsidRPr="00FE35BA" w:rsidRDefault="00FE35BA" w:rsidP="00EE1E97">
      <w:pPr>
        <w:tabs>
          <w:tab w:val="left" w:pos="7168"/>
        </w:tabs>
        <w:spacing w:after="0" w:line="240" w:lineRule="auto"/>
        <w:jc w:val="right"/>
        <w:rPr>
          <w:rFonts w:ascii="Times New Roman" w:eastAsia="Calibri" w:hAnsi="Times New Roman" w:cs="Times New Roman"/>
          <w:sz w:val="24"/>
          <w:szCs w:val="24"/>
        </w:rPr>
      </w:pPr>
      <w:r w:rsidRPr="00FE35BA">
        <w:rPr>
          <w:rFonts w:ascii="Times New Roman" w:eastAsia="Calibri" w:hAnsi="Times New Roman" w:cs="Times New Roman"/>
          <w:sz w:val="24"/>
          <w:szCs w:val="24"/>
        </w:rPr>
        <w:t xml:space="preserve">                                                                                                                к Техническому заданию</w:t>
      </w:r>
    </w:p>
    <w:p w14:paraId="4FD5D271" w14:textId="77777777" w:rsidR="00FE35BA" w:rsidRDefault="00FE35BA" w:rsidP="00FE35BA">
      <w:pPr>
        <w:tabs>
          <w:tab w:val="left" w:pos="2991"/>
          <w:tab w:val="left" w:pos="3070"/>
        </w:tabs>
        <w:spacing w:after="0" w:line="240" w:lineRule="auto"/>
        <w:rPr>
          <w:rFonts w:ascii="Times New Roman" w:eastAsia="Calibri" w:hAnsi="Times New Roman" w:cs="Times New Roman"/>
          <w:b/>
          <w:sz w:val="24"/>
          <w:szCs w:val="24"/>
        </w:rPr>
      </w:pPr>
    </w:p>
    <w:p w14:paraId="18A8317F" w14:textId="77777777" w:rsidR="00FE35BA" w:rsidRDefault="00FE35BA" w:rsidP="00FE35BA">
      <w:pPr>
        <w:tabs>
          <w:tab w:val="left" w:pos="2991"/>
          <w:tab w:val="left" w:pos="3070"/>
        </w:tabs>
        <w:spacing w:after="0" w:line="240" w:lineRule="auto"/>
        <w:rPr>
          <w:rFonts w:ascii="Times New Roman" w:eastAsia="Calibri" w:hAnsi="Times New Roman" w:cs="Times New Roman"/>
          <w:b/>
          <w:sz w:val="24"/>
          <w:szCs w:val="24"/>
        </w:rPr>
      </w:pPr>
    </w:p>
    <w:p w14:paraId="5CFBAB09" w14:textId="0069324F" w:rsidR="00FE35BA" w:rsidRPr="00FE35BA" w:rsidRDefault="00FE35BA" w:rsidP="00FE35BA">
      <w:pPr>
        <w:tabs>
          <w:tab w:val="left" w:pos="2991"/>
        </w:tabs>
        <w:rPr>
          <w:rFonts w:ascii="Times New Roman" w:eastAsia="Calibri" w:hAnsi="Times New Roman" w:cs="Times New Roman"/>
          <w:sz w:val="24"/>
          <w:szCs w:val="24"/>
        </w:rPr>
      </w:pPr>
      <w:r>
        <w:rPr>
          <w:rFonts w:ascii="Times New Roman" w:eastAsia="Calibri" w:hAnsi="Times New Roman" w:cs="Times New Roman"/>
          <w:sz w:val="24"/>
          <w:szCs w:val="24"/>
        </w:rPr>
        <w:tab/>
        <w:t>Перечень охраняемых объектов</w:t>
      </w:r>
    </w:p>
    <w:p w14:paraId="4F20D8F9" w14:textId="4CB655B9" w:rsidR="00FE35BA" w:rsidRPr="00FE35BA" w:rsidRDefault="00FE35BA" w:rsidP="00FE35BA">
      <w:pPr>
        <w:tabs>
          <w:tab w:val="left" w:pos="2991"/>
          <w:tab w:val="left" w:pos="3070"/>
        </w:tabs>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ab/>
      </w:r>
    </w:p>
    <w:tbl>
      <w:tblPr>
        <w:tblpPr w:leftFromText="180" w:rightFromText="180" w:vertAnchor="text" w:horzAnchor="page" w:tblpX="416" w:tblpY="-50"/>
        <w:tblW w:w="11172" w:type="dxa"/>
        <w:tblLayout w:type="fixed"/>
        <w:tblLook w:val="04A0" w:firstRow="1" w:lastRow="0" w:firstColumn="1" w:lastColumn="0" w:noHBand="0" w:noVBand="1"/>
      </w:tblPr>
      <w:tblGrid>
        <w:gridCol w:w="421"/>
        <w:gridCol w:w="1984"/>
        <w:gridCol w:w="2161"/>
        <w:gridCol w:w="1296"/>
        <w:gridCol w:w="1296"/>
        <w:gridCol w:w="1484"/>
        <w:gridCol w:w="1909"/>
        <w:gridCol w:w="621"/>
      </w:tblGrid>
      <w:tr w:rsidR="00FE35BA" w:rsidRPr="00FE35BA" w14:paraId="1270BD94" w14:textId="77777777" w:rsidTr="007A0622">
        <w:trPr>
          <w:trHeight w:val="1980"/>
        </w:trPr>
        <w:tc>
          <w:tcPr>
            <w:tcW w:w="421" w:type="dxa"/>
            <w:tcBorders>
              <w:top w:val="single" w:sz="4" w:space="0" w:color="auto"/>
              <w:left w:val="single" w:sz="4" w:space="0" w:color="auto"/>
              <w:bottom w:val="single" w:sz="4" w:space="0" w:color="auto"/>
              <w:right w:val="single" w:sz="4" w:space="0" w:color="auto"/>
            </w:tcBorders>
            <w:shd w:val="clear" w:color="000000" w:fill="FFFFFF"/>
            <w:tcMar>
              <w:left w:w="57" w:type="dxa"/>
              <w:right w:w="57" w:type="dxa"/>
            </w:tcMar>
            <w:vAlign w:val="center"/>
            <w:hideMark/>
          </w:tcPr>
          <w:p w14:paraId="3A3094F6" w14:textId="77777777" w:rsidR="00FE35BA" w:rsidRPr="00FE35BA" w:rsidRDefault="00FE35BA" w:rsidP="007A0622">
            <w:pPr>
              <w:spacing w:after="0" w:line="240" w:lineRule="auto"/>
              <w:jc w:val="center"/>
              <w:rPr>
                <w:rFonts w:ascii="Times New Roman" w:eastAsia="Times New Roman" w:hAnsi="Times New Roman" w:cs="Times New Roman"/>
                <w:i/>
                <w:sz w:val="24"/>
                <w:szCs w:val="24"/>
                <w:lang w:eastAsia="ru-RU"/>
              </w:rPr>
            </w:pPr>
            <w:r w:rsidRPr="00FE35BA">
              <w:rPr>
                <w:rFonts w:ascii="Times New Roman" w:eastAsia="Times New Roman" w:hAnsi="Times New Roman" w:cs="Times New Roman"/>
                <w:i/>
                <w:sz w:val="24"/>
                <w:szCs w:val="24"/>
                <w:lang w:eastAsia="ru-RU"/>
              </w:rPr>
              <w:t>№</w:t>
            </w:r>
          </w:p>
          <w:p w14:paraId="74CF664C" w14:textId="77777777" w:rsidR="00FE35BA" w:rsidRPr="00FE35BA" w:rsidRDefault="00FE35BA" w:rsidP="007A0622">
            <w:pPr>
              <w:spacing w:after="0" w:line="240" w:lineRule="auto"/>
              <w:jc w:val="center"/>
              <w:rPr>
                <w:rFonts w:ascii="Times New Roman" w:eastAsia="Times New Roman" w:hAnsi="Times New Roman" w:cs="Times New Roman"/>
                <w:i/>
                <w:sz w:val="24"/>
                <w:szCs w:val="24"/>
                <w:lang w:eastAsia="ru-RU"/>
              </w:rPr>
            </w:pPr>
            <w:r w:rsidRPr="00FE35BA">
              <w:rPr>
                <w:rFonts w:ascii="Times New Roman" w:eastAsia="Times New Roman" w:hAnsi="Times New Roman" w:cs="Times New Roman"/>
                <w:i/>
                <w:sz w:val="24"/>
                <w:szCs w:val="24"/>
                <w:lang w:eastAsia="ru-RU"/>
              </w:rPr>
              <w:t>п/п</w:t>
            </w:r>
          </w:p>
        </w:tc>
        <w:tc>
          <w:tcPr>
            <w:tcW w:w="1984" w:type="dxa"/>
            <w:tcBorders>
              <w:top w:val="single" w:sz="4" w:space="0" w:color="auto"/>
              <w:left w:val="nil"/>
              <w:bottom w:val="single" w:sz="4" w:space="0" w:color="auto"/>
              <w:right w:val="single" w:sz="4" w:space="0" w:color="auto"/>
            </w:tcBorders>
            <w:shd w:val="clear" w:color="000000" w:fill="FFFFFF"/>
            <w:tcMar>
              <w:left w:w="57" w:type="dxa"/>
              <w:right w:w="57" w:type="dxa"/>
            </w:tcMar>
            <w:vAlign w:val="center"/>
            <w:hideMark/>
          </w:tcPr>
          <w:p w14:paraId="53947602" w14:textId="77777777" w:rsidR="00FE35BA" w:rsidRPr="00FE35BA" w:rsidRDefault="00FE35BA" w:rsidP="007A0622">
            <w:pPr>
              <w:spacing w:after="0" w:line="240" w:lineRule="auto"/>
              <w:jc w:val="center"/>
              <w:rPr>
                <w:rFonts w:ascii="Times New Roman" w:eastAsia="Times New Roman" w:hAnsi="Times New Roman" w:cs="Times New Roman"/>
                <w:i/>
                <w:sz w:val="24"/>
                <w:szCs w:val="24"/>
                <w:lang w:eastAsia="ru-RU"/>
              </w:rPr>
            </w:pPr>
            <w:r w:rsidRPr="00FE35BA">
              <w:rPr>
                <w:rFonts w:ascii="Times New Roman" w:eastAsia="Times New Roman" w:hAnsi="Times New Roman" w:cs="Times New Roman"/>
                <w:i/>
                <w:sz w:val="24"/>
                <w:szCs w:val="24"/>
                <w:lang w:eastAsia="ru-RU"/>
              </w:rPr>
              <w:t>Наименование объекта</w:t>
            </w:r>
          </w:p>
        </w:tc>
        <w:tc>
          <w:tcPr>
            <w:tcW w:w="2161" w:type="dxa"/>
            <w:tcBorders>
              <w:top w:val="single" w:sz="4" w:space="0" w:color="auto"/>
              <w:left w:val="nil"/>
              <w:bottom w:val="single" w:sz="4" w:space="0" w:color="auto"/>
              <w:right w:val="single" w:sz="4" w:space="0" w:color="auto"/>
            </w:tcBorders>
            <w:shd w:val="clear" w:color="000000" w:fill="FFFFFF"/>
            <w:tcMar>
              <w:left w:w="57" w:type="dxa"/>
              <w:right w:w="57" w:type="dxa"/>
            </w:tcMar>
            <w:vAlign w:val="center"/>
            <w:hideMark/>
          </w:tcPr>
          <w:p w14:paraId="01800312" w14:textId="77777777" w:rsidR="00FE35BA" w:rsidRPr="00FE35BA" w:rsidRDefault="00FE35BA" w:rsidP="007A0622">
            <w:pPr>
              <w:spacing w:after="0" w:line="240" w:lineRule="auto"/>
              <w:jc w:val="center"/>
              <w:rPr>
                <w:rFonts w:ascii="Times New Roman" w:eastAsia="Times New Roman" w:hAnsi="Times New Roman" w:cs="Times New Roman"/>
                <w:i/>
                <w:sz w:val="24"/>
                <w:szCs w:val="24"/>
                <w:lang w:eastAsia="ru-RU"/>
              </w:rPr>
            </w:pPr>
            <w:r w:rsidRPr="00FE35BA">
              <w:rPr>
                <w:rFonts w:ascii="Times New Roman" w:eastAsia="Times New Roman" w:hAnsi="Times New Roman" w:cs="Times New Roman"/>
                <w:i/>
                <w:sz w:val="24"/>
                <w:szCs w:val="24"/>
                <w:lang w:eastAsia="ru-RU"/>
              </w:rPr>
              <w:t>Адрес объекта</w:t>
            </w:r>
          </w:p>
        </w:tc>
        <w:tc>
          <w:tcPr>
            <w:tcW w:w="1296" w:type="dxa"/>
            <w:tcBorders>
              <w:top w:val="single" w:sz="4" w:space="0" w:color="auto"/>
              <w:left w:val="nil"/>
              <w:bottom w:val="single" w:sz="4" w:space="0" w:color="auto"/>
              <w:right w:val="single" w:sz="4" w:space="0" w:color="auto"/>
            </w:tcBorders>
            <w:shd w:val="clear" w:color="000000" w:fill="FFFFFF"/>
            <w:tcMar>
              <w:left w:w="57" w:type="dxa"/>
              <w:right w:w="57" w:type="dxa"/>
            </w:tcMar>
            <w:vAlign w:val="center"/>
            <w:hideMark/>
          </w:tcPr>
          <w:p w14:paraId="2665E9E9" w14:textId="77777777" w:rsidR="00FE35BA" w:rsidRPr="00FE35BA" w:rsidRDefault="00FE35BA" w:rsidP="007A0622">
            <w:pPr>
              <w:spacing w:after="0" w:line="240" w:lineRule="auto"/>
              <w:jc w:val="center"/>
              <w:rPr>
                <w:rFonts w:ascii="Times New Roman" w:eastAsia="Times New Roman" w:hAnsi="Times New Roman" w:cs="Times New Roman"/>
                <w:i/>
                <w:sz w:val="24"/>
                <w:szCs w:val="24"/>
                <w:lang w:eastAsia="ru-RU"/>
              </w:rPr>
            </w:pPr>
            <w:r w:rsidRPr="00FE35BA">
              <w:rPr>
                <w:rFonts w:ascii="Times New Roman" w:eastAsia="Times New Roman" w:hAnsi="Times New Roman" w:cs="Times New Roman"/>
                <w:i/>
                <w:sz w:val="24"/>
                <w:szCs w:val="24"/>
                <w:lang w:eastAsia="ru-RU"/>
              </w:rPr>
              <w:t>Дата принятия объекта под охрану</w:t>
            </w:r>
          </w:p>
        </w:tc>
        <w:tc>
          <w:tcPr>
            <w:tcW w:w="1296" w:type="dxa"/>
            <w:tcBorders>
              <w:top w:val="single" w:sz="4" w:space="0" w:color="auto"/>
              <w:left w:val="nil"/>
              <w:bottom w:val="single" w:sz="4" w:space="0" w:color="auto"/>
              <w:right w:val="single" w:sz="4" w:space="0" w:color="auto"/>
            </w:tcBorders>
            <w:shd w:val="clear" w:color="000000" w:fill="FFFFFF"/>
            <w:tcMar>
              <w:left w:w="57" w:type="dxa"/>
              <w:right w:w="57" w:type="dxa"/>
            </w:tcMar>
            <w:vAlign w:val="center"/>
            <w:hideMark/>
          </w:tcPr>
          <w:p w14:paraId="2ECB61E1" w14:textId="77777777" w:rsidR="00FE35BA" w:rsidRPr="00FE35BA" w:rsidRDefault="00FE35BA" w:rsidP="007A0622">
            <w:pPr>
              <w:spacing w:after="0" w:line="240" w:lineRule="auto"/>
              <w:jc w:val="center"/>
              <w:rPr>
                <w:rFonts w:ascii="Times New Roman" w:eastAsia="Times New Roman" w:hAnsi="Times New Roman" w:cs="Times New Roman"/>
                <w:i/>
                <w:sz w:val="24"/>
                <w:szCs w:val="24"/>
                <w:lang w:eastAsia="ru-RU"/>
              </w:rPr>
            </w:pPr>
            <w:r w:rsidRPr="00FE35BA">
              <w:rPr>
                <w:rFonts w:ascii="Times New Roman" w:eastAsia="Times New Roman" w:hAnsi="Times New Roman" w:cs="Times New Roman"/>
                <w:i/>
                <w:sz w:val="24"/>
                <w:szCs w:val="24"/>
                <w:lang w:eastAsia="ru-RU"/>
              </w:rPr>
              <w:t>Дата снятия объекта с охраны</w:t>
            </w:r>
          </w:p>
        </w:tc>
        <w:tc>
          <w:tcPr>
            <w:tcW w:w="1484" w:type="dxa"/>
            <w:tcBorders>
              <w:top w:val="single" w:sz="4" w:space="0" w:color="auto"/>
              <w:left w:val="nil"/>
              <w:bottom w:val="single" w:sz="4" w:space="0" w:color="auto"/>
              <w:right w:val="single" w:sz="4" w:space="0" w:color="auto"/>
            </w:tcBorders>
            <w:shd w:val="clear" w:color="000000" w:fill="FFFFFF"/>
            <w:tcMar>
              <w:left w:w="57" w:type="dxa"/>
              <w:right w:w="57" w:type="dxa"/>
            </w:tcMar>
            <w:vAlign w:val="center"/>
            <w:hideMark/>
          </w:tcPr>
          <w:p w14:paraId="4B76C8D8" w14:textId="77777777" w:rsidR="00FE35BA" w:rsidRPr="00FE35BA" w:rsidRDefault="00FE35BA" w:rsidP="007A0622">
            <w:pPr>
              <w:spacing w:after="0" w:line="240" w:lineRule="auto"/>
              <w:jc w:val="center"/>
              <w:rPr>
                <w:rFonts w:ascii="Times New Roman" w:eastAsia="Times New Roman" w:hAnsi="Times New Roman" w:cs="Times New Roman"/>
                <w:i/>
                <w:sz w:val="24"/>
                <w:szCs w:val="24"/>
                <w:lang w:eastAsia="ru-RU"/>
              </w:rPr>
            </w:pPr>
            <w:r w:rsidRPr="00FE35BA">
              <w:rPr>
                <w:rFonts w:ascii="Times New Roman" w:eastAsia="Times New Roman" w:hAnsi="Times New Roman" w:cs="Times New Roman"/>
                <w:i/>
                <w:sz w:val="24"/>
                <w:szCs w:val="24"/>
                <w:lang w:eastAsia="ru-RU"/>
              </w:rPr>
              <w:t>Режим охраны</w:t>
            </w:r>
          </w:p>
        </w:tc>
        <w:tc>
          <w:tcPr>
            <w:tcW w:w="1909" w:type="dxa"/>
            <w:tcBorders>
              <w:top w:val="single" w:sz="4" w:space="0" w:color="auto"/>
              <w:left w:val="nil"/>
              <w:bottom w:val="single" w:sz="4" w:space="0" w:color="auto"/>
              <w:right w:val="single" w:sz="4" w:space="0" w:color="auto"/>
            </w:tcBorders>
            <w:shd w:val="clear" w:color="000000" w:fill="FFFFFF"/>
            <w:tcMar>
              <w:left w:w="57" w:type="dxa"/>
              <w:right w:w="57" w:type="dxa"/>
            </w:tcMar>
            <w:vAlign w:val="center"/>
            <w:hideMark/>
          </w:tcPr>
          <w:p w14:paraId="2703EF55" w14:textId="77777777" w:rsidR="00FE35BA" w:rsidRPr="00FE35BA" w:rsidRDefault="00FE35BA" w:rsidP="007A0622">
            <w:pPr>
              <w:spacing w:after="0" w:line="240" w:lineRule="auto"/>
              <w:jc w:val="center"/>
              <w:rPr>
                <w:rFonts w:ascii="Times New Roman" w:eastAsia="Times New Roman" w:hAnsi="Times New Roman" w:cs="Times New Roman"/>
                <w:i/>
                <w:sz w:val="24"/>
                <w:szCs w:val="24"/>
                <w:lang w:eastAsia="ru-RU"/>
              </w:rPr>
            </w:pPr>
            <w:r w:rsidRPr="00FE35BA">
              <w:rPr>
                <w:rFonts w:ascii="Times New Roman" w:eastAsia="Times New Roman" w:hAnsi="Times New Roman" w:cs="Times New Roman"/>
                <w:i/>
                <w:sz w:val="24"/>
                <w:szCs w:val="24"/>
                <w:lang w:eastAsia="ru-RU"/>
              </w:rPr>
              <w:t>Категория поста (вооруженный/со спецсредствами)</w:t>
            </w:r>
          </w:p>
        </w:tc>
        <w:tc>
          <w:tcPr>
            <w:tcW w:w="621" w:type="dxa"/>
            <w:tcBorders>
              <w:top w:val="single" w:sz="4" w:space="0" w:color="auto"/>
              <w:left w:val="nil"/>
              <w:bottom w:val="single" w:sz="4" w:space="0" w:color="auto"/>
              <w:right w:val="single" w:sz="4" w:space="0" w:color="auto"/>
            </w:tcBorders>
            <w:shd w:val="clear" w:color="000000" w:fill="FFFFFF"/>
            <w:tcMar>
              <w:left w:w="57" w:type="dxa"/>
              <w:right w:w="57" w:type="dxa"/>
            </w:tcMar>
            <w:vAlign w:val="center"/>
            <w:hideMark/>
          </w:tcPr>
          <w:p w14:paraId="5D015E67" w14:textId="77777777" w:rsidR="00FE35BA" w:rsidRPr="00FE35BA" w:rsidRDefault="00FE35BA" w:rsidP="007A0622">
            <w:pPr>
              <w:spacing w:after="0" w:line="240" w:lineRule="auto"/>
              <w:jc w:val="center"/>
              <w:rPr>
                <w:rFonts w:ascii="Times New Roman" w:eastAsia="Times New Roman" w:hAnsi="Times New Roman" w:cs="Times New Roman"/>
                <w:i/>
                <w:sz w:val="24"/>
                <w:szCs w:val="24"/>
                <w:lang w:eastAsia="ru-RU"/>
              </w:rPr>
            </w:pPr>
            <w:r w:rsidRPr="00FE35BA">
              <w:rPr>
                <w:rFonts w:ascii="Times New Roman" w:eastAsia="Times New Roman" w:hAnsi="Times New Roman" w:cs="Times New Roman"/>
                <w:i/>
                <w:sz w:val="24"/>
                <w:szCs w:val="24"/>
                <w:lang w:eastAsia="ru-RU"/>
              </w:rPr>
              <w:t>Кол-во ППК</w:t>
            </w:r>
          </w:p>
        </w:tc>
      </w:tr>
      <w:tr w:rsidR="00FE35BA" w:rsidRPr="00FE35BA" w14:paraId="03C30CC1" w14:textId="77777777" w:rsidTr="00A83386">
        <w:trPr>
          <w:trHeight w:val="900"/>
        </w:trPr>
        <w:tc>
          <w:tcPr>
            <w:tcW w:w="421" w:type="dxa"/>
            <w:tcBorders>
              <w:top w:val="nil"/>
              <w:left w:val="single" w:sz="4" w:space="0" w:color="auto"/>
              <w:bottom w:val="single" w:sz="4" w:space="0" w:color="auto"/>
              <w:right w:val="single" w:sz="4" w:space="0" w:color="auto"/>
            </w:tcBorders>
            <w:shd w:val="clear" w:color="000000" w:fill="FFFFFF"/>
            <w:vAlign w:val="center"/>
            <w:hideMark/>
          </w:tcPr>
          <w:p w14:paraId="0A259D34" w14:textId="6C85F061" w:rsidR="00FE35BA" w:rsidRPr="000F6EB8" w:rsidRDefault="00FE35BA" w:rsidP="007A0622">
            <w:pPr>
              <w:spacing w:after="0" w:line="240" w:lineRule="auto"/>
              <w:jc w:val="center"/>
              <w:rPr>
                <w:rFonts w:ascii="Times New Roman" w:eastAsia="Times New Roman" w:hAnsi="Times New Roman" w:cs="Times New Roman"/>
                <w:sz w:val="24"/>
                <w:szCs w:val="24"/>
                <w:lang w:eastAsia="ru-RU"/>
              </w:rPr>
            </w:pPr>
            <w:r w:rsidRPr="000F6EB8">
              <w:rPr>
                <w:rFonts w:ascii="Times New Roman" w:eastAsia="Times New Roman" w:hAnsi="Times New Roman" w:cs="Times New Roman"/>
                <w:sz w:val="24"/>
                <w:szCs w:val="24"/>
                <w:lang w:eastAsia="ru-RU"/>
              </w:rPr>
              <w:t>1.</w:t>
            </w:r>
          </w:p>
        </w:tc>
        <w:tc>
          <w:tcPr>
            <w:tcW w:w="1984" w:type="dxa"/>
            <w:tcBorders>
              <w:top w:val="nil"/>
              <w:left w:val="nil"/>
              <w:bottom w:val="single" w:sz="4" w:space="0" w:color="auto"/>
              <w:right w:val="single" w:sz="4" w:space="0" w:color="auto"/>
            </w:tcBorders>
            <w:shd w:val="clear" w:color="000000" w:fill="FFFFFF"/>
            <w:vAlign w:val="center"/>
            <w:hideMark/>
          </w:tcPr>
          <w:p w14:paraId="600C7D79" w14:textId="7FA81067" w:rsidR="00FE35BA" w:rsidRPr="000F6EB8" w:rsidRDefault="00883B33" w:rsidP="007A0622">
            <w:pPr>
              <w:spacing w:after="0" w:line="240" w:lineRule="auto"/>
              <w:ind w:right="3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УФПС Чукотского автономного округа</w:t>
            </w:r>
            <w:r w:rsidR="001D7548">
              <w:rPr>
                <w:rFonts w:ascii="Times New Roman" w:eastAsia="Times New Roman" w:hAnsi="Times New Roman" w:cs="Times New Roman"/>
                <w:sz w:val="24"/>
                <w:szCs w:val="24"/>
                <w:lang w:eastAsia="ru-RU"/>
              </w:rPr>
              <w:t>/Аппарат управления</w:t>
            </w:r>
          </w:p>
        </w:tc>
        <w:tc>
          <w:tcPr>
            <w:tcW w:w="2161" w:type="dxa"/>
            <w:tcBorders>
              <w:top w:val="nil"/>
              <w:left w:val="nil"/>
              <w:bottom w:val="single" w:sz="4" w:space="0" w:color="auto"/>
              <w:right w:val="single" w:sz="4" w:space="0" w:color="auto"/>
            </w:tcBorders>
            <w:shd w:val="clear" w:color="000000" w:fill="FFFFFF"/>
            <w:vAlign w:val="center"/>
            <w:hideMark/>
          </w:tcPr>
          <w:p w14:paraId="5A3683E4" w14:textId="0313C459" w:rsidR="00FE35BA" w:rsidRPr="000F6EB8" w:rsidRDefault="00CB3BA3" w:rsidP="00883B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w:t>
            </w:r>
            <w:r w:rsidR="00883B33">
              <w:rPr>
                <w:rFonts w:ascii="Times New Roman" w:eastAsia="Times New Roman" w:hAnsi="Times New Roman" w:cs="Times New Roman"/>
                <w:sz w:val="24"/>
                <w:szCs w:val="24"/>
                <w:lang w:eastAsia="ru-RU"/>
              </w:rPr>
              <w:t>Анадырь, ул. Ленина, д. 20</w:t>
            </w:r>
          </w:p>
        </w:tc>
        <w:tc>
          <w:tcPr>
            <w:tcW w:w="1296" w:type="dxa"/>
            <w:tcBorders>
              <w:top w:val="nil"/>
              <w:left w:val="nil"/>
              <w:bottom w:val="single" w:sz="4" w:space="0" w:color="auto"/>
              <w:right w:val="single" w:sz="4" w:space="0" w:color="auto"/>
            </w:tcBorders>
            <w:shd w:val="clear" w:color="000000" w:fill="FFFFFF"/>
            <w:vAlign w:val="center"/>
          </w:tcPr>
          <w:p w14:paraId="474DF5AC" w14:textId="0AF3AFF2" w:rsidR="00FE35BA" w:rsidRPr="000F6EB8" w:rsidRDefault="00A83386" w:rsidP="00545FF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момента заключения договора</w:t>
            </w:r>
          </w:p>
        </w:tc>
        <w:tc>
          <w:tcPr>
            <w:tcW w:w="1296" w:type="dxa"/>
            <w:tcBorders>
              <w:top w:val="nil"/>
              <w:left w:val="nil"/>
              <w:bottom w:val="single" w:sz="4" w:space="0" w:color="auto"/>
              <w:right w:val="single" w:sz="4" w:space="0" w:color="auto"/>
            </w:tcBorders>
            <w:shd w:val="clear" w:color="000000" w:fill="FFFFFF"/>
            <w:vAlign w:val="center"/>
          </w:tcPr>
          <w:p w14:paraId="14D697BC" w14:textId="465CD2CA" w:rsidR="00FE35BA" w:rsidRPr="000F6EB8" w:rsidRDefault="00A83386" w:rsidP="00883B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течение </w:t>
            </w:r>
            <w:r w:rsidR="00883B33">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 xml:space="preserve"> (</w:t>
            </w:r>
            <w:r w:rsidR="00883B33">
              <w:rPr>
                <w:rFonts w:ascii="Times New Roman" w:eastAsia="Times New Roman" w:hAnsi="Times New Roman" w:cs="Times New Roman"/>
                <w:sz w:val="24"/>
                <w:szCs w:val="24"/>
                <w:lang w:eastAsia="ru-RU"/>
              </w:rPr>
              <w:t>двенадцати</w:t>
            </w:r>
            <w:r>
              <w:rPr>
                <w:rFonts w:ascii="Times New Roman" w:eastAsia="Times New Roman" w:hAnsi="Times New Roman" w:cs="Times New Roman"/>
                <w:sz w:val="24"/>
                <w:szCs w:val="24"/>
                <w:lang w:eastAsia="ru-RU"/>
              </w:rPr>
              <w:t>) месяцев</w:t>
            </w:r>
          </w:p>
        </w:tc>
        <w:tc>
          <w:tcPr>
            <w:tcW w:w="1484" w:type="dxa"/>
            <w:tcBorders>
              <w:top w:val="nil"/>
              <w:left w:val="nil"/>
              <w:bottom w:val="single" w:sz="4" w:space="0" w:color="auto"/>
              <w:right w:val="single" w:sz="4" w:space="0" w:color="auto"/>
            </w:tcBorders>
            <w:shd w:val="clear" w:color="000000" w:fill="FFFFFF"/>
            <w:vAlign w:val="center"/>
            <w:hideMark/>
          </w:tcPr>
          <w:p w14:paraId="0787CF62" w14:textId="77777777" w:rsidR="00FE35BA" w:rsidRPr="000F6EB8" w:rsidRDefault="00FE35BA" w:rsidP="007A0622">
            <w:pPr>
              <w:spacing w:after="0" w:line="240" w:lineRule="auto"/>
              <w:jc w:val="center"/>
              <w:rPr>
                <w:rFonts w:ascii="Times New Roman" w:eastAsia="Times New Roman" w:hAnsi="Times New Roman" w:cs="Times New Roman"/>
                <w:sz w:val="24"/>
                <w:szCs w:val="24"/>
                <w:lang w:eastAsia="ru-RU"/>
              </w:rPr>
            </w:pPr>
            <w:r w:rsidRPr="000F6EB8">
              <w:rPr>
                <w:rFonts w:ascii="Times New Roman" w:eastAsia="Times New Roman" w:hAnsi="Times New Roman" w:cs="Times New Roman"/>
                <w:sz w:val="24"/>
                <w:szCs w:val="24"/>
                <w:lang w:eastAsia="ru-RU"/>
              </w:rPr>
              <w:t>круглосуточно</w:t>
            </w:r>
          </w:p>
        </w:tc>
        <w:tc>
          <w:tcPr>
            <w:tcW w:w="1909" w:type="dxa"/>
            <w:tcBorders>
              <w:top w:val="nil"/>
              <w:left w:val="nil"/>
              <w:bottom w:val="single" w:sz="4" w:space="0" w:color="auto"/>
              <w:right w:val="single" w:sz="4" w:space="0" w:color="auto"/>
            </w:tcBorders>
            <w:shd w:val="clear" w:color="000000" w:fill="FFFFFF"/>
            <w:vAlign w:val="center"/>
            <w:hideMark/>
          </w:tcPr>
          <w:p w14:paraId="002B8C0B" w14:textId="07E310E8" w:rsidR="00FE35BA" w:rsidRPr="000F6EB8" w:rsidRDefault="00C36BFF" w:rsidP="00D951A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D951A1">
              <w:rPr>
                <w:rFonts w:ascii="Times New Roman" w:eastAsia="Times New Roman" w:hAnsi="Times New Roman" w:cs="Times New Roman"/>
                <w:sz w:val="24"/>
                <w:szCs w:val="24"/>
                <w:lang w:eastAsia="ru-RU"/>
              </w:rPr>
              <w:t>о</w:t>
            </w:r>
            <w:r w:rsidR="00FE35BA" w:rsidRPr="000F6EB8">
              <w:rPr>
                <w:rFonts w:ascii="Times New Roman" w:eastAsia="Times New Roman" w:hAnsi="Times New Roman" w:cs="Times New Roman"/>
                <w:sz w:val="24"/>
                <w:szCs w:val="24"/>
                <w:lang w:eastAsia="ru-RU"/>
              </w:rPr>
              <w:t xml:space="preserve"> спецсредствами</w:t>
            </w:r>
          </w:p>
        </w:tc>
        <w:tc>
          <w:tcPr>
            <w:tcW w:w="621" w:type="dxa"/>
            <w:tcBorders>
              <w:top w:val="nil"/>
              <w:left w:val="nil"/>
              <w:bottom w:val="single" w:sz="4" w:space="0" w:color="auto"/>
              <w:right w:val="single" w:sz="4" w:space="0" w:color="auto"/>
            </w:tcBorders>
            <w:shd w:val="clear" w:color="000000" w:fill="FFFFFF"/>
            <w:vAlign w:val="center"/>
            <w:hideMark/>
          </w:tcPr>
          <w:p w14:paraId="21A82045" w14:textId="29829191" w:rsidR="00FE35BA" w:rsidRPr="000F6EB8" w:rsidRDefault="00C23C83" w:rsidP="0098560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bl>
    <w:p w14:paraId="01C01CBB" w14:textId="43179EE2" w:rsidR="005D5532" w:rsidRPr="00A83386" w:rsidRDefault="005D5532" w:rsidP="001E63DE">
      <w:pPr>
        <w:spacing w:after="0" w:line="240" w:lineRule="auto"/>
        <w:rPr>
          <w:sz w:val="24"/>
          <w:szCs w:val="24"/>
        </w:rPr>
      </w:pPr>
    </w:p>
    <w:p w14:paraId="1F10459A" w14:textId="77777777" w:rsidR="005D5532" w:rsidRDefault="005D5532" w:rsidP="001E63DE">
      <w:pPr>
        <w:spacing w:after="0" w:line="240" w:lineRule="auto"/>
        <w:rPr>
          <w:sz w:val="24"/>
          <w:szCs w:val="24"/>
        </w:rPr>
      </w:pPr>
    </w:p>
    <w:p w14:paraId="16F40BDB" w14:textId="77777777" w:rsidR="00843D71" w:rsidRPr="006A31D8" w:rsidRDefault="00843D71" w:rsidP="001E63DE">
      <w:pPr>
        <w:spacing w:after="0" w:line="240" w:lineRule="auto"/>
        <w:rPr>
          <w:sz w:val="24"/>
          <w:szCs w:val="24"/>
        </w:rPr>
      </w:pPr>
    </w:p>
    <w:sectPr w:rsidR="00843D71" w:rsidRPr="006A31D8" w:rsidSect="00FE35BA">
      <w:pgSz w:w="11906" w:h="16838" w:code="9"/>
      <w:pgMar w:top="709" w:right="851" w:bottom="709"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468B4" w14:textId="77777777" w:rsidR="00C663B0" w:rsidRDefault="00C663B0">
      <w:pPr>
        <w:spacing w:after="0" w:line="240" w:lineRule="auto"/>
      </w:pPr>
      <w:r>
        <w:separator/>
      </w:r>
    </w:p>
  </w:endnote>
  <w:endnote w:type="continuationSeparator" w:id="0">
    <w:p w14:paraId="5F4443B0" w14:textId="77777777" w:rsidR="00C663B0" w:rsidRDefault="00C66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54F17" w14:textId="77777777" w:rsidR="00C663B0" w:rsidRDefault="00C663B0">
      <w:pPr>
        <w:spacing w:after="0" w:line="240" w:lineRule="auto"/>
      </w:pPr>
      <w:r>
        <w:separator/>
      </w:r>
    </w:p>
  </w:footnote>
  <w:footnote w:type="continuationSeparator" w:id="0">
    <w:p w14:paraId="59F7C524" w14:textId="77777777" w:rsidR="00C663B0" w:rsidRDefault="00C66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C7F98" w14:textId="77777777" w:rsidR="006426C2" w:rsidRPr="009445F7" w:rsidRDefault="006426C2">
    <w:pPr>
      <w:pStyle w:val="ac"/>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969C7"/>
    <w:multiLevelType w:val="hybridMultilevel"/>
    <w:tmpl w:val="838CF6B0"/>
    <w:lvl w:ilvl="0" w:tplc="A158457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7307813"/>
    <w:multiLevelType w:val="hybridMultilevel"/>
    <w:tmpl w:val="F6A023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10E559A"/>
    <w:multiLevelType w:val="hybridMultilevel"/>
    <w:tmpl w:val="A7481EB0"/>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595444BE">
      <w:start w:val="1"/>
      <w:numFmt w:val="decimal"/>
      <w:suff w:val="space"/>
      <w:lvlText w:val="6.2.%3."/>
      <w:lvlJc w:val="left"/>
      <w:pPr>
        <w:ind w:left="2869" w:hanging="180"/>
      </w:pPr>
      <w:rPr>
        <w:rFonts w:hint="default"/>
        <w:i w:val="0"/>
        <w:color w:val="auto"/>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62C27F0"/>
    <w:multiLevelType w:val="hybridMultilevel"/>
    <w:tmpl w:val="FDF431CC"/>
    <w:lvl w:ilvl="0" w:tplc="EF1EDA02">
      <w:start w:val="10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9A24CEB"/>
    <w:multiLevelType w:val="hybridMultilevel"/>
    <w:tmpl w:val="B91C1290"/>
    <w:lvl w:ilvl="0" w:tplc="AECA2EEE">
      <w:start w:val="2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5132679"/>
    <w:multiLevelType w:val="multilevel"/>
    <w:tmpl w:val="4CBE6732"/>
    <w:lvl w:ilvl="0">
      <w:start w:val="7"/>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334" w:hanging="108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112" w:hanging="1440"/>
      </w:pPr>
      <w:rPr>
        <w:rFonts w:hint="default"/>
        <w:b w:val="0"/>
      </w:rPr>
    </w:lvl>
  </w:abstractNum>
  <w:abstractNum w:abstractNumId="7" w15:restartNumberingAfterBreak="0">
    <w:nsid w:val="47374B66"/>
    <w:multiLevelType w:val="hybridMultilevel"/>
    <w:tmpl w:val="8E7E1CF2"/>
    <w:lvl w:ilvl="0" w:tplc="D390BD30">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9092DDD"/>
    <w:multiLevelType w:val="hybridMultilevel"/>
    <w:tmpl w:val="49BC4186"/>
    <w:lvl w:ilvl="0" w:tplc="A158457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0"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5B4822B2"/>
    <w:multiLevelType w:val="hybridMultilevel"/>
    <w:tmpl w:val="E55C90BA"/>
    <w:lvl w:ilvl="0" w:tplc="58EE137C">
      <w:start w:val="10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3" w15:restartNumberingAfterBreak="0">
    <w:nsid w:val="69AE1790"/>
    <w:multiLevelType w:val="hybridMultilevel"/>
    <w:tmpl w:val="3EAA53E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BDE7612"/>
    <w:multiLevelType w:val="multilevel"/>
    <w:tmpl w:val="3EC8C96C"/>
    <w:lvl w:ilvl="0">
      <w:start w:val="3"/>
      <w:numFmt w:val="decimal"/>
      <w:lvlText w:val="%1."/>
      <w:lvlJc w:val="left"/>
      <w:pPr>
        <w:tabs>
          <w:tab w:val="num" w:pos="480"/>
        </w:tabs>
        <w:ind w:left="480" w:hanging="480"/>
      </w:pPr>
      <w:rPr>
        <w:rFonts w:hint="default"/>
      </w:rPr>
    </w:lvl>
    <w:lvl w:ilvl="1">
      <w:start w:val="1"/>
      <w:numFmt w:val="decimal"/>
      <w:lvlText w:val="7.%2."/>
      <w:lvlJc w:val="left"/>
      <w:pPr>
        <w:tabs>
          <w:tab w:val="num" w:pos="480"/>
        </w:tabs>
        <w:ind w:left="480" w:hanging="480"/>
      </w:pPr>
      <w:rPr>
        <w:rFonts w:hint="default"/>
        <w:b w:val="0"/>
      </w:rPr>
    </w:lvl>
    <w:lvl w:ilvl="2">
      <w:start w:val="1"/>
      <w:numFmt w:val="decimal"/>
      <w:lvlText w:val="7.%2.%3."/>
      <w:lvlJc w:val="left"/>
      <w:pPr>
        <w:tabs>
          <w:tab w:val="num" w:pos="1288"/>
        </w:tabs>
        <w:ind w:left="1288"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D9A77AA"/>
    <w:multiLevelType w:val="hybridMultilevel"/>
    <w:tmpl w:val="5E5EBE9E"/>
    <w:lvl w:ilvl="0" w:tplc="6F4C4CBC">
      <w:start w:val="10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0C61EB9"/>
    <w:multiLevelType w:val="hybridMultilevel"/>
    <w:tmpl w:val="76ECB46C"/>
    <w:lvl w:ilvl="0" w:tplc="AC781DB2">
      <w:start w:val="20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3031CF9"/>
    <w:multiLevelType w:val="multilevel"/>
    <w:tmpl w:val="84B244D0"/>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8" w15:restartNumberingAfterBreak="0">
    <w:nsid w:val="74076F2D"/>
    <w:multiLevelType w:val="hybridMultilevel"/>
    <w:tmpl w:val="9E0CC596"/>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4343382"/>
    <w:multiLevelType w:val="hybridMultilevel"/>
    <w:tmpl w:val="6852A91E"/>
    <w:lvl w:ilvl="0" w:tplc="A15845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A4F6C48"/>
    <w:multiLevelType w:val="hybridMultilevel"/>
    <w:tmpl w:val="A4E6A022"/>
    <w:lvl w:ilvl="0" w:tplc="C2049C38">
      <w:start w:val="100"/>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17"/>
  </w:num>
  <w:num w:numId="3">
    <w:abstractNumId w:val="2"/>
  </w:num>
  <w:num w:numId="4">
    <w:abstractNumId w:val="18"/>
  </w:num>
  <w:num w:numId="5">
    <w:abstractNumId w:val="8"/>
  </w:num>
  <w:num w:numId="6">
    <w:abstractNumId w:val="13"/>
  </w:num>
  <w:num w:numId="7">
    <w:abstractNumId w:val="19"/>
  </w:num>
  <w:num w:numId="8">
    <w:abstractNumId w:val="16"/>
  </w:num>
  <w:num w:numId="9">
    <w:abstractNumId w:val="5"/>
  </w:num>
  <w:num w:numId="10">
    <w:abstractNumId w:val="11"/>
  </w:num>
  <w:num w:numId="11">
    <w:abstractNumId w:val="20"/>
  </w:num>
  <w:num w:numId="12">
    <w:abstractNumId w:val="4"/>
  </w:num>
  <w:num w:numId="13">
    <w:abstractNumId w:val="15"/>
  </w:num>
  <w:num w:numId="14">
    <w:abstractNumId w:val="7"/>
  </w:num>
  <w:num w:numId="15">
    <w:abstractNumId w:val="1"/>
  </w:num>
  <w:num w:numId="16">
    <w:abstractNumId w:val="6"/>
  </w:num>
  <w:num w:numId="17">
    <w:abstractNumId w:val="14"/>
  </w:num>
  <w:num w:numId="18">
    <w:abstractNumId w:val="9"/>
  </w:num>
  <w:num w:numId="19">
    <w:abstractNumId w:val="12"/>
  </w:num>
  <w:num w:numId="20">
    <w:abstractNumId w:val="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9A4"/>
    <w:rsid w:val="00000AF3"/>
    <w:rsid w:val="0000344C"/>
    <w:rsid w:val="00013543"/>
    <w:rsid w:val="000209A4"/>
    <w:rsid w:val="0002435D"/>
    <w:rsid w:val="000603E2"/>
    <w:rsid w:val="00062EEB"/>
    <w:rsid w:val="00073E02"/>
    <w:rsid w:val="00077DB0"/>
    <w:rsid w:val="00086DB7"/>
    <w:rsid w:val="000B0DC3"/>
    <w:rsid w:val="000B673F"/>
    <w:rsid w:val="000F4E50"/>
    <w:rsid w:val="000F6EB8"/>
    <w:rsid w:val="00104811"/>
    <w:rsid w:val="00106E7B"/>
    <w:rsid w:val="00112274"/>
    <w:rsid w:val="00124E38"/>
    <w:rsid w:val="00127D4F"/>
    <w:rsid w:val="00133485"/>
    <w:rsid w:val="001336FD"/>
    <w:rsid w:val="0013625F"/>
    <w:rsid w:val="00153406"/>
    <w:rsid w:val="00171643"/>
    <w:rsid w:val="00172325"/>
    <w:rsid w:val="001727A5"/>
    <w:rsid w:val="001A2082"/>
    <w:rsid w:val="001C3B17"/>
    <w:rsid w:val="001C4223"/>
    <w:rsid w:val="001C7BE5"/>
    <w:rsid w:val="001D5808"/>
    <w:rsid w:val="001D7548"/>
    <w:rsid w:val="001E63DE"/>
    <w:rsid w:val="001F427F"/>
    <w:rsid w:val="00200F6E"/>
    <w:rsid w:val="00212B5F"/>
    <w:rsid w:val="00212DD0"/>
    <w:rsid w:val="00225D39"/>
    <w:rsid w:val="00263E93"/>
    <w:rsid w:val="00264E7A"/>
    <w:rsid w:val="002A6824"/>
    <w:rsid w:val="002B0182"/>
    <w:rsid w:val="002C2567"/>
    <w:rsid w:val="002D50D5"/>
    <w:rsid w:val="002E2162"/>
    <w:rsid w:val="002E491A"/>
    <w:rsid w:val="00306E71"/>
    <w:rsid w:val="0031713E"/>
    <w:rsid w:val="003279B0"/>
    <w:rsid w:val="00327B64"/>
    <w:rsid w:val="00331DF3"/>
    <w:rsid w:val="00386214"/>
    <w:rsid w:val="003A1DF3"/>
    <w:rsid w:val="003A7E3B"/>
    <w:rsid w:val="003C2F08"/>
    <w:rsid w:val="003C505D"/>
    <w:rsid w:val="003D022E"/>
    <w:rsid w:val="003F05C7"/>
    <w:rsid w:val="003F1571"/>
    <w:rsid w:val="003F7C28"/>
    <w:rsid w:val="00404E5A"/>
    <w:rsid w:val="004050B4"/>
    <w:rsid w:val="0041508B"/>
    <w:rsid w:val="00416AB2"/>
    <w:rsid w:val="00420AC8"/>
    <w:rsid w:val="004304B2"/>
    <w:rsid w:val="004338BB"/>
    <w:rsid w:val="0043699B"/>
    <w:rsid w:val="0044772A"/>
    <w:rsid w:val="0045189F"/>
    <w:rsid w:val="00456F62"/>
    <w:rsid w:val="00462579"/>
    <w:rsid w:val="00466D7E"/>
    <w:rsid w:val="004741BC"/>
    <w:rsid w:val="00482080"/>
    <w:rsid w:val="004831B4"/>
    <w:rsid w:val="00486967"/>
    <w:rsid w:val="00487110"/>
    <w:rsid w:val="0049604C"/>
    <w:rsid w:val="004A62A8"/>
    <w:rsid w:val="004A6B8F"/>
    <w:rsid w:val="004A6CFA"/>
    <w:rsid w:val="004A7597"/>
    <w:rsid w:val="004B5E17"/>
    <w:rsid w:val="004C22E8"/>
    <w:rsid w:val="004D395C"/>
    <w:rsid w:val="004F0A95"/>
    <w:rsid w:val="004F415C"/>
    <w:rsid w:val="00500AC9"/>
    <w:rsid w:val="005019A0"/>
    <w:rsid w:val="00530FC9"/>
    <w:rsid w:val="00531D92"/>
    <w:rsid w:val="00537646"/>
    <w:rsid w:val="00541F9B"/>
    <w:rsid w:val="00545FFD"/>
    <w:rsid w:val="00554356"/>
    <w:rsid w:val="00554734"/>
    <w:rsid w:val="00564CDA"/>
    <w:rsid w:val="00570559"/>
    <w:rsid w:val="00572992"/>
    <w:rsid w:val="0057581F"/>
    <w:rsid w:val="00585BEF"/>
    <w:rsid w:val="005B07F9"/>
    <w:rsid w:val="005D3FEC"/>
    <w:rsid w:val="005D5532"/>
    <w:rsid w:val="005D727D"/>
    <w:rsid w:val="005E3A69"/>
    <w:rsid w:val="005E6BBA"/>
    <w:rsid w:val="005F4358"/>
    <w:rsid w:val="00603A23"/>
    <w:rsid w:val="0061581C"/>
    <w:rsid w:val="0061629A"/>
    <w:rsid w:val="00624B5C"/>
    <w:rsid w:val="00632BCB"/>
    <w:rsid w:val="0063596C"/>
    <w:rsid w:val="006426C2"/>
    <w:rsid w:val="00645453"/>
    <w:rsid w:val="00653CA4"/>
    <w:rsid w:val="00657F1E"/>
    <w:rsid w:val="00672C13"/>
    <w:rsid w:val="0067542F"/>
    <w:rsid w:val="00675F74"/>
    <w:rsid w:val="006811AC"/>
    <w:rsid w:val="006866E5"/>
    <w:rsid w:val="006918E7"/>
    <w:rsid w:val="006962DF"/>
    <w:rsid w:val="006A31D8"/>
    <w:rsid w:val="006B31E9"/>
    <w:rsid w:val="006C7B64"/>
    <w:rsid w:val="006D65AD"/>
    <w:rsid w:val="006E101C"/>
    <w:rsid w:val="00701855"/>
    <w:rsid w:val="00705859"/>
    <w:rsid w:val="00705A60"/>
    <w:rsid w:val="0071463B"/>
    <w:rsid w:val="00721942"/>
    <w:rsid w:val="00733A13"/>
    <w:rsid w:val="00741F7C"/>
    <w:rsid w:val="00747F00"/>
    <w:rsid w:val="0076498F"/>
    <w:rsid w:val="0077310E"/>
    <w:rsid w:val="00786A8C"/>
    <w:rsid w:val="007A0622"/>
    <w:rsid w:val="007A0C65"/>
    <w:rsid w:val="007B38F8"/>
    <w:rsid w:val="007B6F17"/>
    <w:rsid w:val="007C55BD"/>
    <w:rsid w:val="007C561D"/>
    <w:rsid w:val="007E6D08"/>
    <w:rsid w:val="007F4A44"/>
    <w:rsid w:val="007F67D8"/>
    <w:rsid w:val="00812595"/>
    <w:rsid w:val="00841509"/>
    <w:rsid w:val="00842D99"/>
    <w:rsid w:val="00843D71"/>
    <w:rsid w:val="00854260"/>
    <w:rsid w:val="00863554"/>
    <w:rsid w:val="0087360F"/>
    <w:rsid w:val="00874008"/>
    <w:rsid w:val="00883B33"/>
    <w:rsid w:val="00886173"/>
    <w:rsid w:val="008B2926"/>
    <w:rsid w:val="008B4E25"/>
    <w:rsid w:val="008B69E5"/>
    <w:rsid w:val="008C7F48"/>
    <w:rsid w:val="008D1FCB"/>
    <w:rsid w:val="008E2A29"/>
    <w:rsid w:val="008F6741"/>
    <w:rsid w:val="008F789B"/>
    <w:rsid w:val="00910D4B"/>
    <w:rsid w:val="00913C68"/>
    <w:rsid w:val="009177F8"/>
    <w:rsid w:val="009247D5"/>
    <w:rsid w:val="0093104C"/>
    <w:rsid w:val="009318F1"/>
    <w:rsid w:val="0094189A"/>
    <w:rsid w:val="00946660"/>
    <w:rsid w:val="00955A49"/>
    <w:rsid w:val="009608B4"/>
    <w:rsid w:val="00960C49"/>
    <w:rsid w:val="00965082"/>
    <w:rsid w:val="00965602"/>
    <w:rsid w:val="0097513F"/>
    <w:rsid w:val="00977743"/>
    <w:rsid w:val="009824BA"/>
    <w:rsid w:val="00983A68"/>
    <w:rsid w:val="0098560B"/>
    <w:rsid w:val="009913DE"/>
    <w:rsid w:val="009A0CA9"/>
    <w:rsid w:val="009A6040"/>
    <w:rsid w:val="009A63ED"/>
    <w:rsid w:val="009B2C17"/>
    <w:rsid w:val="009B4F91"/>
    <w:rsid w:val="009C00D8"/>
    <w:rsid w:val="009C041F"/>
    <w:rsid w:val="009C6AAB"/>
    <w:rsid w:val="009D05FB"/>
    <w:rsid w:val="009D2DB4"/>
    <w:rsid w:val="009F4699"/>
    <w:rsid w:val="009F5C55"/>
    <w:rsid w:val="009F666A"/>
    <w:rsid w:val="00A14E12"/>
    <w:rsid w:val="00A2341E"/>
    <w:rsid w:val="00A301B6"/>
    <w:rsid w:val="00A3086B"/>
    <w:rsid w:val="00A37D43"/>
    <w:rsid w:val="00A46B18"/>
    <w:rsid w:val="00A50673"/>
    <w:rsid w:val="00A53C3D"/>
    <w:rsid w:val="00A64A1D"/>
    <w:rsid w:val="00A67E20"/>
    <w:rsid w:val="00A83386"/>
    <w:rsid w:val="00A92707"/>
    <w:rsid w:val="00AA3C82"/>
    <w:rsid w:val="00AB0C6F"/>
    <w:rsid w:val="00AD202D"/>
    <w:rsid w:val="00B05F41"/>
    <w:rsid w:val="00B139B8"/>
    <w:rsid w:val="00B5208B"/>
    <w:rsid w:val="00B55287"/>
    <w:rsid w:val="00B5550E"/>
    <w:rsid w:val="00B57BB0"/>
    <w:rsid w:val="00B6095B"/>
    <w:rsid w:val="00B84229"/>
    <w:rsid w:val="00BA2751"/>
    <w:rsid w:val="00BA6F11"/>
    <w:rsid w:val="00BB1E5B"/>
    <w:rsid w:val="00BB3028"/>
    <w:rsid w:val="00BB6998"/>
    <w:rsid w:val="00BC1190"/>
    <w:rsid w:val="00BD3A3B"/>
    <w:rsid w:val="00C043BB"/>
    <w:rsid w:val="00C05443"/>
    <w:rsid w:val="00C068E0"/>
    <w:rsid w:val="00C174D5"/>
    <w:rsid w:val="00C23C83"/>
    <w:rsid w:val="00C34A03"/>
    <w:rsid w:val="00C36312"/>
    <w:rsid w:val="00C36BFF"/>
    <w:rsid w:val="00C54BEF"/>
    <w:rsid w:val="00C663B0"/>
    <w:rsid w:val="00C75CB6"/>
    <w:rsid w:val="00C77D91"/>
    <w:rsid w:val="00CA0517"/>
    <w:rsid w:val="00CA4567"/>
    <w:rsid w:val="00CB3BA3"/>
    <w:rsid w:val="00CB5459"/>
    <w:rsid w:val="00CB5804"/>
    <w:rsid w:val="00CD30A5"/>
    <w:rsid w:val="00CE51FF"/>
    <w:rsid w:val="00CF0A3B"/>
    <w:rsid w:val="00D06271"/>
    <w:rsid w:val="00D06997"/>
    <w:rsid w:val="00D15053"/>
    <w:rsid w:val="00D15275"/>
    <w:rsid w:val="00D257B6"/>
    <w:rsid w:val="00D269AF"/>
    <w:rsid w:val="00D4529E"/>
    <w:rsid w:val="00D54586"/>
    <w:rsid w:val="00D664B7"/>
    <w:rsid w:val="00D76E68"/>
    <w:rsid w:val="00D85943"/>
    <w:rsid w:val="00D9042D"/>
    <w:rsid w:val="00D93038"/>
    <w:rsid w:val="00D951A1"/>
    <w:rsid w:val="00D95FC0"/>
    <w:rsid w:val="00DA27B8"/>
    <w:rsid w:val="00DB1FE6"/>
    <w:rsid w:val="00DB347B"/>
    <w:rsid w:val="00DD1002"/>
    <w:rsid w:val="00DD405D"/>
    <w:rsid w:val="00E01986"/>
    <w:rsid w:val="00E633C5"/>
    <w:rsid w:val="00E7576B"/>
    <w:rsid w:val="00E761B0"/>
    <w:rsid w:val="00E7649E"/>
    <w:rsid w:val="00E77667"/>
    <w:rsid w:val="00E81145"/>
    <w:rsid w:val="00E83BFE"/>
    <w:rsid w:val="00EA12F2"/>
    <w:rsid w:val="00EA75B1"/>
    <w:rsid w:val="00EB2839"/>
    <w:rsid w:val="00EB6232"/>
    <w:rsid w:val="00EB62CB"/>
    <w:rsid w:val="00EC46D0"/>
    <w:rsid w:val="00EC6B1A"/>
    <w:rsid w:val="00EE1E97"/>
    <w:rsid w:val="00F06544"/>
    <w:rsid w:val="00F10DC7"/>
    <w:rsid w:val="00F12A12"/>
    <w:rsid w:val="00F31D4E"/>
    <w:rsid w:val="00F334E3"/>
    <w:rsid w:val="00F365BF"/>
    <w:rsid w:val="00F379DD"/>
    <w:rsid w:val="00F43864"/>
    <w:rsid w:val="00F47395"/>
    <w:rsid w:val="00F479DF"/>
    <w:rsid w:val="00F53E26"/>
    <w:rsid w:val="00F54241"/>
    <w:rsid w:val="00F7009F"/>
    <w:rsid w:val="00F75205"/>
    <w:rsid w:val="00F8170B"/>
    <w:rsid w:val="00F81E97"/>
    <w:rsid w:val="00F92A12"/>
    <w:rsid w:val="00FA5185"/>
    <w:rsid w:val="00FA5488"/>
    <w:rsid w:val="00FB35AD"/>
    <w:rsid w:val="00FB4756"/>
    <w:rsid w:val="00FC431F"/>
    <w:rsid w:val="00FC53DA"/>
    <w:rsid w:val="00FC70E6"/>
    <w:rsid w:val="00FD1793"/>
    <w:rsid w:val="00FE000E"/>
    <w:rsid w:val="00FE35BA"/>
    <w:rsid w:val="00FF50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FBD56"/>
  <w15:chartTrackingRefBased/>
  <w15:docId w15:val="{8C58CF96-6034-4A8A-9459-9D54B009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9A4"/>
    <w:pPr>
      <w:spacing w:after="200" w:line="276" w:lineRule="auto"/>
    </w:pPr>
  </w:style>
  <w:style w:type="paragraph" w:styleId="1">
    <w:name w:val="heading 1"/>
    <w:basedOn w:val="a"/>
    <w:next w:val="a"/>
    <w:link w:val="10"/>
    <w:qFormat/>
    <w:rsid w:val="000209A4"/>
    <w:pPr>
      <w:keepNext/>
      <w:spacing w:after="0" w:line="240" w:lineRule="auto"/>
      <w:outlineLvl w:val="0"/>
    </w:pPr>
    <w:rPr>
      <w:rFonts w:ascii="Times New Roman" w:eastAsia="Times New Roman" w:hAnsi="Times New Roman" w:cs="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209A4"/>
    <w:rPr>
      <w:rFonts w:ascii="Times New Roman" w:eastAsia="Times New Roman" w:hAnsi="Times New Roman" w:cs="Times New Roman"/>
      <w:b/>
      <w:bCs/>
      <w:szCs w:val="24"/>
      <w:lang w:eastAsia="ru-RU"/>
    </w:rPr>
  </w:style>
  <w:style w:type="paragraph" w:styleId="a3">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4"/>
    <w:uiPriority w:val="34"/>
    <w:qFormat/>
    <w:rsid w:val="000209A4"/>
    <w:pPr>
      <w:ind w:left="720"/>
      <w:contextualSpacing/>
    </w:pPr>
  </w:style>
  <w:style w:type="paragraph" w:customStyle="1" w:styleId="ConsPlusNormal">
    <w:name w:val="ConsPlusNormal"/>
    <w:rsid w:val="000209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0209A4"/>
    <w:pPr>
      <w:widowControl w:val="0"/>
      <w:autoSpaceDE w:val="0"/>
      <w:autoSpaceDN w:val="0"/>
      <w:spacing w:after="0" w:line="240" w:lineRule="auto"/>
    </w:pPr>
    <w:rPr>
      <w:rFonts w:ascii="Calibri" w:eastAsia="Times New Roman" w:hAnsi="Calibri" w:cs="Calibri"/>
      <w:b/>
      <w:szCs w:val="20"/>
      <w:lang w:eastAsia="ru-RU"/>
    </w:rPr>
  </w:style>
  <w:style w:type="paragraph" w:styleId="a5">
    <w:name w:val="Balloon Text"/>
    <w:basedOn w:val="a"/>
    <w:link w:val="a6"/>
    <w:uiPriority w:val="99"/>
    <w:semiHidden/>
    <w:unhideWhenUsed/>
    <w:rsid w:val="000209A4"/>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0209A4"/>
    <w:rPr>
      <w:rFonts w:ascii="Segoe UI" w:eastAsia="Calibri" w:hAnsi="Segoe UI" w:cs="Segoe UI"/>
      <w:sz w:val="18"/>
      <w:szCs w:val="18"/>
    </w:rPr>
  </w:style>
  <w:style w:type="character" w:styleId="a7">
    <w:name w:val="annotation reference"/>
    <w:basedOn w:val="a0"/>
    <w:uiPriority w:val="99"/>
    <w:semiHidden/>
    <w:unhideWhenUsed/>
    <w:rsid w:val="000209A4"/>
    <w:rPr>
      <w:sz w:val="16"/>
      <w:szCs w:val="16"/>
    </w:rPr>
  </w:style>
  <w:style w:type="paragraph" w:styleId="a8">
    <w:name w:val="annotation text"/>
    <w:basedOn w:val="a"/>
    <w:link w:val="a9"/>
    <w:uiPriority w:val="99"/>
    <w:unhideWhenUsed/>
    <w:rsid w:val="000209A4"/>
    <w:pPr>
      <w:spacing w:line="240" w:lineRule="auto"/>
    </w:pPr>
    <w:rPr>
      <w:rFonts w:ascii="Calibri" w:eastAsia="Calibri" w:hAnsi="Calibri" w:cs="Times New Roman"/>
      <w:sz w:val="20"/>
      <w:szCs w:val="20"/>
    </w:rPr>
  </w:style>
  <w:style w:type="character" w:customStyle="1" w:styleId="a9">
    <w:name w:val="Текст примечания Знак"/>
    <w:basedOn w:val="a0"/>
    <w:link w:val="a8"/>
    <w:uiPriority w:val="99"/>
    <w:rsid w:val="000209A4"/>
    <w:rPr>
      <w:rFonts w:ascii="Calibri" w:eastAsia="Calibri" w:hAnsi="Calibri" w:cs="Times New Roman"/>
      <w:sz w:val="20"/>
      <w:szCs w:val="20"/>
    </w:rPr>
  </w:style>
  <w:style w:type="paragraph" w:styleId="aa">
    <w:name w:val="annotation subject"/>
    <w:basedOn w:val="a8"/>
    <w:next w:val="a8"/>
    <w:link w:val="ab"/>
    <w:uiPriority w:val="99"/>
    <w:semiHidden/>
    <w:unhideWhenUsed/>
    <w:rsid w:val="000209A4"/>
    <w:rPr>
      <w:b/>
      <w:bCs/>
    </w:rPr>
  </w:style>
  <w:style w:type="character" w:customStyle="1" w:styleId="ab">
    <w:name w:val="Тема примечания Знак"/>
    <w:basedOn w:val="a9"/>
    <w:link w:val="aa"/>
    <w:uiPriority w:val="99"/>
    <w:semiHidden/>
    <w:rsid w:val="000209A4"/>
    <w:rPr>
      <w:rFonts w:ascii="Calibri" w:eastAsia="Calibri" w:hAnsi="Calibri" w:cs="Times New Roman"/>
      <w:b/>
      <w:bCs/>
      <w:sz w:val="20"/>
      <w:szCs w:val="20"/>
    </w:rPr>
  </w:style>
  <w:style w:type="paragraph" w:styleId="ac">
    <w:name w:val="header"/>
    <w:basedOn w:val="a"/>
    <w:link w:val="ad"/>
    <w:uiPriority w:val="99"/>
    <w:unhideWhenUsed/>
    <w:rsid w:val="000209A4"/>
    <w:pPr>
      <w:tabs>
        <w:tab w:val="center" w:pos="4677"/>
        <w:tab w:val="right" w:pos="9355"/>
      </w:tabs>
      <w:spacing w:after="0" w:line="240" w:lineRule="auto"/>
    </w:pPr>
    <w:rPr>
      <w:rFonts w:ascii="Calibri" w:eastAsia="Calibri" w:hAnsi="Calibri" w:cs="Times New Roman"/>
    </w:rPr>
  </w:style>
  <w:style w:type="character" w:customStyle="1" w:styleId="ad">
    <w:name w:val="Верхний колонтитул Знак"/>
    <w:basedOn w:val="a0"/>
    <w:link w:val="ac"/>
    <w:uiPriority w:val="99"/>
    <w:rsid w:val="000209A4"/>
    <w:rPr>
      <w:rFonts w:ascii="Calibri" w:eastAsia="Calibri" w:hAnsi="Calibri" w:cs="Times New Roman"/>
    </w:rPr>
  </w:style>
  <w:style w:type="paragraph" w:styleId="ae">
    <w:name w:val="footer"/>
    <w:basedOn w:val="a"/>
    <w:link w:val="af"/>
    <w:uiPriority w:val="99"/>
    <w:unhideWhenUsed/>
    <w:rsid w:val="000209A4"/>
    <w:pPr>
      <w:tabs>
        <w:tab w:val="center" w:pos="4677"/>
        <w:tab w:val="right" w:pos="9355"/>
      </w:tabs>
      <w:spacing w:after="0" w:line="240" w:lineRule="auto"/>
    </w:pPr>
    <w:rPr>
      <w:rFonts w:ascii="Calibri" w:eastAsia="Calibri" w:hAnsi="Calibri" w:cs="Times New Roman"/>
    </w:rPr>
  </w:style>
  <w:style w:type="character" w:customStyle="1" w:styleId="af">
    <w:name w:val="Нижний колонтитул Знак"/>
    <w:basedOn w:val="a0"/>
    <w:link w:val="ae"/>
    <w:uiPriority w:val="99"/>
    <w:rsid w:val="000209A4"/>
    <w:rPr>
      <w:rFonts w:ascii="Calibri" w:eastAsia="Calibri" w:hAnsi="Calibri" w:cs="Times New Roman"/>
    </w:rPr>
  </w:style>
  <w:style w:type="table" w:styleId="af0">
    <w:name w:val="Table Grid"/>
    <w:basedOn w:val="a1"/>
    <w:uiPriority w:val="39"/>
    <w:rsid w:val="00020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0209A4"/>
    <w:pPr>
      <w:spacing w:after="0" w:line="240" w:lineRule="auto"/>
    </w:pPr>
    <w:rPr>
      <w:rFonts w:ascii="Calibri" w:eastAsia="Calibri" w:hAnsi="Calibri" w:cs="Times New Roman"/>
    </w:rPr>
  </w:style>
  <w:style w:type="paragraph" w:styleId="af2">
    <w:name w:val="Body Text"/>
    <w:basedOn w:val="a"/>
    <w:link w:val="af3"/>
    <w:rsid w:val="000209A4"/>
    <w:pPr>
      <w:tabs>
        <w:tab w:val="left" w:pos="426"/>
      </w:tabs>
      <w:spacing w:after="0" w:line="240" w:lineRule="auto"/>
      <w:jc w:val="both"/>
    </w:pPr>
    <w:rPr>
      <w:rFonts w:ascii="Arial" w:eastAsia="Times New Roman" w:hAnsi="Arial" w:cs="Times New Roman"/>
      <w:sz w:val="26"/>
      <w:szCs w:val="20"/>
      <w:lang w:eastAsia="ru-RU"/>
    </w:rPr>
  </w:style>
  <w:style w:type="character" w:customStyle="1" w:styleId="af3">
    <w:name w:val="Основной текст Знак"/>
    <w:basedOn w:val="a0"/>
    <w:link w:val="af2"/>
    <w:rsid w:val="000209A4"/>
    <w:rPr>
      <w:rFonts w:ascii="Arial" w:eastAsia="Times New Roman" w:hAnsi="Arial" w:cs="Times New Roman"/>
      <w:sz w:val="26"/>
      <w:szCs w:val="20"/>
      <w:lang w:eastAsia="ru-RU"/>
    </w:rPr>
  </w:style>
  <w:style w:type="paragraph" w:styleId="af4">
    <w:name w:val="Body Text Indent"/>
    <w:basedOn w:val="a"/>
    <w:link w:val="af5"/>
    <w:rsid w:val="000209A4"/>
    <w:pPr>
      <w:spacing w:after="0" w:line="288" w:lineRule="auto"/>
      <w:ind w:left="360"/>
    </w:pPr>
    <w:rPr>
      <w:rFonts w:ascii="Times New Roman" w:eastAsia="Times New Roman" w:hAnsi="Times New Roman" w:cs="Times New Roman"/>
      <w:szCs w:val="24"/>
      <w:lang w:eastAsia="ru-RU"/>
    </w:rPr>
  </w:style>
  <w:style w:type="character" w:customStyle="1" w:styleId="af5">
    <w:name w:val="Основной текст с отступом Знак"/>
    <w:basedOn w:val="a0"/>
    <w:link w:val="af4"/>
    <w:rsid w:val="000209A4"/>
    <w:rPr>
      <w:rFonts w:ascii="Times New Roman" w:eastAsia="Times New Roman" w:hAnsi="Times New Roman" w:cs="Times New Roman"/>
      <w:szCs w:val="24"/>
      <w:lang w:eastAsia="ru-RU"/>
    </w:rPr>
  </w:style>
  <w:style w:type="paragraph" w:customStyle="1" w:styleId="ConsPlusNonformat">
    <w:name w:val="ConsPlusNonformat"/>
    <w:uiPriority w:val="99"/>
    <w:rsid w:val="00B609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2">
    <w:name w:val="Сетка таблицы2"/>
    <w:basedOn w:val="a1"/>
    <w:next w:val="af0"/>
    <w:rsid w:val="00675F7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3"/>
    <w:uiPriority w:val="34"/>
    <w:qFormat/>
    <w:locked/>
    <w:rsid w:val="006A31D8"/>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7"/>
    <w:uiPriority w:val="99"/>
    <w:unhideWhenUsed/>
    <w:qFormat/>
    <w:rsid w:val="00F31D4E"/>
    <w:pPr>
      <w:spacing w:after="0" w:line="240" w:lineRule="auto"/>
    </w:pPr>
    <w:rPr>
      <w:rFonts w:ascii="Calibri" w:eastAsia="Calibri" w:hAnsi="Calibri" w:cs="Times New Roman"/>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6"/>
    <w:uiPriority w:val="99"/>
    <w:rsid w:val="00F31D4E"/>
    <w:rPr>
      <w:rFonts w:ascii="Calibri" w:eastAsia="Calibri" w:hAnsi="Calibri"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F31D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98">
      <w:bodyDiv w:val="1"/>
      <w:marLeft w:val="0"/>
      <w:marRight w:val="0"/>
      <w:marTop w:val="0"/>
      <w:marBottom w:val="0"/>
      <w:divBdr>
        <w:top w:val="none" w:sz="0" w:space="0" w:color="auto"/>
        <w:left w:val="none" w:sz="0" w:space="0" w:color="auto"/>
        <w:bottom w:val="none" w:sz="0" w:space="0" w:color="auto"/>
        <w:right w:val="none" w:sz="0" w:space="0" w:color="auto"/>
      </w:divBdr>
    </w:div>
    <w:div w:id="229118697">
      <w:bodyDiv w:val="1"/>
      <w:marLeft w:val="0"/>
      <w:marRight w:val="0"/>
      <w:marTop w:val="0"/>
      <w:marBottom w:val="0"/>
      <w:divBdr>
        <w:top w:val="none" w:sz="0" w:space="0" w:color="auto"/>
        <w:left w:val="none" w:sz="0" w:space="0" w:color="auto"/>
        <w:bottom w:val="none" w:sz="0" w:space="0" w:color="auto"/>
        <w:right w:val="none" w:sz="0" w:space="0" w:color="auto"/>
      </w:divBdr>
    </w:div>
    <w:div w:id="242225609">
      <w:bodyDiv w:val="1"/>
      <w:marLeft w:val="0"/>
      <w:marRight w:val="0"/>
      <w:marTop w:val="0"/>
      <w:marBottom w:val="0"/>
      <w:divBdr>
        <w:top w:val="none" w:sz="0" w:space="0" w:color="auto"/>
        <w:left w:val="none" w:sz="0" w:space="0" w:color="auto"/>
        <w:bottom w:val="none" w:sz="0" w:space="0" w:color="auto"/>
        <w:right w:val="none" w:sz="0" w:space="0" w:color="auto"/>
      </w:divBdr>
    </w:div>
    <w:div w:id="288363807">
      <w:bodyDiv w:val="1"/>
      <w:marLeft w:val="0"/>
      <w:marRight w:val="0"/>
      <w:marTop w:val="0"/>
      <w:marBottom w:val="0"/>
      <w:divBdr>
        <w:top w:val="none" w:sz="0" w:space="0" w:color="auto"/>
        <w:left w:val="none" w:sz="0" w:space="0" w:color="auto"/>
        <w:bottom w:val="none" w:sz="0" w:space="0" w:color="auto"/>
        <w:right w:val="none" w:sz="0" w:space="0" w:color="auto"/>
      </w:divBdr>
    </w:div>
    <w:div w:id="509873533">
      <w:bodyDiv w:val="1"/>
      <w:marLeft w:val="0"/>
      <w:marRight w:val="0"/>
      <w:marTop w:val="0"/>
      <w:marBottom w:val="0"/>
      <w:divBdr>
        <w:top w:val="none" w:sz="0" w:space="0" w:color="auto"/>
        <w:left w:val="none" w:sz="0" w:space="0" w:color="auto"/>
        <w:bottom w:val="none" w:sz="0" w:space="0" w:color="auto"/>
        <w:right w:val="none" w:sz="0" w:space="0" w:color="auto"/>
      </w:divBdr>
    </w:div>
    <w:div w:id="717167118">
      <w:bodyDiv w:val="1"/>
      <w:marLeft w:val="0"/>
      <w:marRight w:val="0"/>
      <w:marTop w:val="0"/>
      <w:marBottom w:val="0"/>
      <w:divBdr>
        <w:top w:val="none" w:sz="0" w:space="0" w:color="auto"/>
        <w:left w:val="none" w:sz="0" w:space="0" w:color="auto"/>
        <w:bottom w:val="none" w:sz="0" w:space="0" w:color="auto"/>
        <w:right w:val="none" w:sz="0" w:space="0" w:color="auto"/>
      </w:divBdr>
    </w:div>
    <w:div w:id="766077029">
      <w:bodyDiv w:val="1"/>
      <w:marLeft w:val="0"/>
      <w:marRight w:val="0"/>
      <w:marTop w:val="0"/>
      <w:marBottom w:val="0"/>
      <w:divBdr>
        <w:top w:val="none" w:sz="0" w:space="0" w:color="auto"/>
        <w:left w:val="none" w:sz="0" w:space="0" w:color="auto"/>
        <w:bottom w:val="none" w:sz="0" w:space="0" w:color="auto"/>
        <w:right w:val="none" w:sz="0" w:space="0" w:color="auto"/>
      </w:divBdr>
    </w:div>
    <w:div w:id="1161039809">
      <w:bodyDiv w:val="1"/>
      <w:marLeft w:val="0"/>
      <w:marRight w:val="0"/>
      <w:marTop w:val="0"/>
      <w:marBottom w:val="0"/>
      <w:divBdr>
        <w:top w:val="none" w:sz="0" w:space="0" w:color="auto"/>
        <w:left w:val="none" w:sz="0" w:space="0" w:color="auto"/>
        <w:bottom w:val="none" w:sz="0" w:space="0" w:color="auto"/>
        <w:right w:val="none" w:sz="0" w:space="0" w:color="auto"/>
      </w:divBdr>
    </w:div>
    <w:div w:id="1176574194">
      <w:bodyDiv w:val="1"/>
      <w:marLeft w:val="0"/>
      <w:marRight w:val="0"/>
      <w:marTop w:val="0"/>
      <w:marBottom w:val="0"/>
      <w:divBdr>
        <w:top w:val="none" w:sz="0" w:space="0" w:color="auto"/>
        <w:left w:val="none" w:sz="0" w:space="0" w:color="auto"/>
        <w:bottom w:val="none" w:sz="0" w:space="0" w:color="auto"/>
        <w:right w:val="none" w:sz="0" w:space="0" w:color="auto"/>
      </w:divBdr>
    </w:div>
    <w:div w:id="1212377803">
      <w:bodyDiv w:val="1"/>
      <w:marLeft w:val="0"/>
      <w:marRight w:val="0"/>
      <w:marTop w:val="0"/>
      <w:marBottom w:val="0"/>
      <w:divBdr>
        <w:top w:val="none" w:sz="0" w:space="0" w:color="auto"/>
        <w:left w:val="none" w:sz="0" w:space="0" w:color="auto"/>
        <w:bottom w:val="none" w:sz="0" w:space="0" w:color="auto"/>
        <w:right w:val="none" w:sz="0" w:space="0" w:color="auto"/>
      </w:divBdr>
    </w:div>
    <w:div w:id="1255439229">
      <w:bodyDiv w:val="1"/>
      <w:marLeft w:val="0"/>
      <w:marRight w:val="0"/>
      <w:marTop w:val="0"/>
      <w:marBottom w:val="0"/>
      <w:divBdr>
        <w:top w:val="none" w:sz="0" w:space="0" w:color="auto"/>
        <w:left w:val="none" w:sz="0" w:space="0" w:color="auto"/>
        <w:bottom w:val="none" w:sz="0" w:space="0" w:color="auto"/>
        <w:right w:val="none" w:sz="0" w:space="0" w:color="auto"/>
      </w:divBdr>
    </w:div>
    <w:div w:id="1413771372">
      <w:bodyDiv w:val="1"/>
      <w:marLeft w:val="0"/>
      <w:marRight w:val="0"/>
      <w:marTop w:val="0"/>
      <w:marBottom w:val="0"/>
      <w:divBdr>
        <w:top w:val="none" w:sz="0" w:space="0" w:color="auto"/>
        <w:left w:val="none" w:sz="0" w:space="0" w:color="auto"/>
        <w:bottom w:val="none" w:sz="0" w:space="0" w:color="auto"/>
        <w:right w:val="none" w:sz="0" w:space="0" w:color="auto"/>
      </w:divBdr>
    </w:div>
    <w:div w:id="1461800391">
      <w:bodyDiv w:val="1"/>
      <w:marLeft w:val="0"/>
      <w:marRight w:val="0"/>
      <w:marTop w:val="0"/>
      <w:marBottom w:val="0"/>
      <w:divBdr>
        <w:top w:val="none" w:sz="0" w:space="0" w:color="auto"/>
        <w:left w:val="none" w:sz="0" w:space="0" w:color="auto"/>
        <w:bottom w:val="none" w:sz="0" w:space="0" w:color="auto"/>
        <w:right w:val="none" w:sz="0" w:space="0" w:color="auto"/>
      </w:divBdr>
    </w:div>
    <w:div w:id="1726367423">
      <w:bodyDiv w:val="1"/>
      <w:marLeft w:val="0"/>
      <w:marRight w:val="0"/>
      <w:marTop w:val="0"/>
      <w:marBottom w:val="0"/>
      <w:divBdr>
        <w:top w:val="none" w:sz="0" w:space="0" w:color="auto"/>
        <w:left w:val="none" w:sz="0" w:space="0" w:color="auto"/>
        <w:bottom w:val="none" w:sz="0" w:space="0" w:color="auto"/>
        <w:right w:val="none" w:sz="0" w:space="0" w:color="auto"/>
      </w:divBdr>
    </w:div>
    <w:div w:id="1826817273">
      <w:bodyDiv w:val="1"/>
      <w:marLeft w:val="0"/>
      <w:marRight w:val="0"/>
      <w:marTop w:val="0"/>
      <w:marBottom w:val="0"/>
      <w:divBdr>
        <w:top w:val="none" w:sz="0" w:space="0" w:color="auto"/>
        <w:left w:val="none" w:sz="0" w:space="0" w:color="auto"/>
        <w:bottom w:val="none" w:sz="0" w:space="0" w:color="auto"/>
        <w:right w:val="none" w:sz="0" w:space="0" w:color="auto"/>
      </w:divBdr>
    </w:div>
    <w:div w:id="2043549908">
      <w:bodyDiv w:val="1"/>
      <w:marLeft w:val="0"/>
      <w:marRight w:val="0"/>
      <w:marTop w:val="0"/>
      <w:marBottom w:val="0"/>
      <w:divBdr>
        <w:top w:val="none" w:sz="0" w:space="0" w:color="auto"/>
        <w:left w:val="none" w:sz="0" w:space="0" w:color="auto"/>
        <w:bottom w:val="none" w:sz="0" w:space="0" w:color="auto"/>
        <w:right w:val="none" w:sz="0" w:space="0" w:color="auto"/>
      </w:divBdr>
    </w:div>
    <w:div w:id="2053457560">
      <w:bodyDiv w:val="1"/>
      <w:marLeft w:val="0"/>
      <w:marRight w:val="0"/>
      <w:marTop w:val="0"/>
      <w:marBottom w:val="0"/>
      <w:divBdr>
        <w:top w:val="none" w:sz="0" w:space="0" w:color="auto"/>
        <w:left w:val="none" w:sz="0" w:space="0" w:color="auto"/>
        <w:bottom w:val="none" w:sz="0" w:space="0" w:color="auto"/>
        <w:right w:val="none" w:sz="0" w:space="0" w:color="auto"/>
      </w:divBdr>
    </w:div>
    <w:div w:id="207153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C0F25-5D87-4C2F-A3A9-186691ED9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3183</Words>
  <Characters>18144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Анисимова Татьяна Егоровна</cp:lastModifiedBy>
  <cp:revision>2</cp:revision>
  <cp:lastPrinted>2022-05-11T14:13:00Z</cp:lastPrinted>
  <dcterms:created xsi:type="dcterms:W3CDTF">2026-10-12T04:58:00Z</dcterms:created>
  <dcterms:modified xsi:type="dcterms:W3CDTF">2026-10-12T04:58:00Z</dcterms:modified>
</cp:coreProperties>
</file>