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sidRPr="0016324C">
              <w:rPr>
                <w:rFonts w:ascii="Times New Roman" w:eastAsia="Times New Roman" w:hAnsi="Times New Roman" w:cs="Times New Roman"/>
                <w:color w:val="auto"/>
              </w:rPr>
              <w:t>А</w:t>
            </w:r>
            <w:r>
              <w:rPr>
                <w:rFonts w:ascii="Times New Roman" w:eastAsia="Times New Roman" w:hAnsi="Times New Roman" w:cs="Times New Roman"/>
                <w:color w:val="auto"/>
              </w:rPr>
              <w:t>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525AF2" w:rsidRPr="00525AF2" w:rsidRDefault="00525AF2" w:rsidP="00525AF2">
            <w:pPr>
              <w:jc w:val="both"/>
              <w:rPr>
                <w:rFonts w:ascii="Times New Roman" w:eastAsia="Times New Roman" w:hAnsi="Times New Roman" w:cs="Times New Roman"/>
              </w:rPr>
            </w:pPr>
            <w:r w:rsidRPr="00525AF2">
              <w:rPr>
                <w:rFonts w:ascii="Times New Roman" w:eastAsia="Times New Roman" w:hAnsi="Times New Roman" w:cs="Times New Roman"/>
              </w:rPr>
              <w:t>АКЦИОНЕРНОЕ ОБЩЕСТВО «РОССИЙСКИЙ АУКЦИОННЫЙ ДОМ»</w:t>
            </w:r>
          </w:p>
          <w:p w:rsidR="00C95664" w:rsidRPr="00EE0D14" w:rsidRDefault="00DF483E" w:rsidP="00525AF2">
            <w:pPr>
              <w:rPr>
                <w:rFonts w:ascii="Times New Roman" w:eastAsia="Times New Roman" w:hAnsi="Times New Roman" w:cs="Times New Roman"/>
              </w:rPr>
            </w:pPr>
            <w:hyperlink r:id="rId8" w:history="1">
              <w:r w:rsidR="00525AF2" w:rsidRPr="00525AF2">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575BBE"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предоставления документации: </w:t>
            </w:r>
          </w:p>
          <w:p w:rsidR="00D32143" w:rsidRPr="00843081" w:rsidRDefault="00575BBE" w:rsidP="005C2B84">
            <w:pPr>
              <w:numPr>
                <w:ilvl w:val="0"/>
                <w:numId w:val="25"/>
              </w:numPr>
              <w:tabs>
                <w:tab w:val="left" w:pos="467"/>
              </w:tabs>
              <w:ind w:left="0" w:firstLine="216"/>
              <w:jc w:val="both"/>
              <w:rPr>
                <w:rFonts w:ascii="Times New Roman" w:eastAsia="Times New Roman" w:hAnsi="Times New Roman"/>
              </w:rPr>
            </w:pPr>
            <w:r w:rsidRPr="00843081">
              <w:rPr>
                <w:rFonts w:ascii="Times New Roman" w:eastAsia="Times New Roman" w:hAnsi="Times New Roman"/>
              </w:rPr>
              <w:t xml:space="preserve">Дата </w:t>
            </w:r>
            <w:r w:rsidR="005C2B84" w:rsidRPr="00843081">
              <w:rPr>
                <w:rFonts w:ascii="Times New Roman" w:eastAsia="Times New Roman" w:hAnsi="Times New Roman"/>
              </w:rPr>
              <w:t>начала предоставления документации:</w:t>
            </w:r>
          </w:p>
          <w:p w:rsidR="005C2B84" w:rsidRPr="00BF3DD2" w:rsidRDefault="00C07086" w:rsidP="00D32143">
            <w:pPr>
              <w:tabs>
                <w:tab w:val="left" w:pos="467"/>
              </w:tabs>
              <w:jc w:val="both"/>
              <w:rPr>
                <w:rFonts w:ascii="Times New Roman" w:eastAsia="Times New Roman" w:hAnsi="Times New Roman"/>
              </w:rPr>
            </w:pPr>
            <w:r>
              <w:rPr>
                <w:rFonts w:ascii="Times New Roman" w:eastAsia="Times New Roman" w:hAnsi="Times New Roman"/>
              </w:rPr>
              <w:t>12</w:t>
            </w:r>
            <w:r w:rsidR="005A6D23">
              <w:rPr>
                <w:rFonts w:ascii="Times New Roman" w:eastAsia="Times New Roman" w:hAnsi="Times New Roman"/>
              </w:rPr>
              <w:t>.10.2026</w:t>
            </w:r>
          </w:p>
          <w:p w:rsidR="00D32143" w:rsidRPr="00BF3DD2" w:rsidRDefault="005C2B84" w:rsidP="005C2B84">
            <w:pPr>
              <w:tabs>
                <w:tab w:val="left" w:pos="467"/>
              </w:tabs>
              <w:jc w:val="both"/>
              <w:rPr>
                <w:rFonts w:ascii="Times New Roman" w:eastAsia="Times New Roman" w:hAnsi="Times New Roman"/>
              </w:rPr>
            </w:pPr>
            <w:r w:rsidRPr="00BF3DD2">
              <w:rPr>
                <w:rFonts w:ascii="Times New Roman" w:eastAsia="Times New Roman" w:hAnsi="Times New Roman"/>
              </w:rPr>
              <w:t>с даты размещения документации</w:t>
            </w:r>
            <w:r w:rsidR="00ED5522">
              <w:rPr>
                <w:rFonts w:ascii="Times New Roman" w:eastAsia="Times New Roman" w:hAnsi="Times New Roman"/>
              </w:rPr>
              <w:t xml:space="preserve"> в ЕИС,</w:t>
            </w:r>
            <w:r w:rsidR="000F1A74">
              <w:rPr>
                <w:rFonts w:ascii="Times New Roman" w:eastAsia="Times New Roman" w:hAnsi="Times New Roman"/>
              </w:rPr>
              <w:t xml:space="preserve"> </w:t>
            </w:r>
            <w:r w:rsidR="00D87355" w:rsidRPr="00BF3DD2">
              <w:rPr>
                <w:rFonts w:ascii="Times New Roman" w:eastAsia="Times New Roman" w:hAnsi="Times New Roman"/>
              </w:rPr>
              <w:t>на ЭП</w:t>
            </w:r>
            <w:r w:rsidRPr="00BF3DD2">
              <w:rPr>
                <w:rFonts w:ascii="Times New Roman" w:eastAsia="Times New Roman" w:hAnsi="Times New Roman"/>
              </w:rPr>
              <w:t>;</w:t>
            </w:r>
            <w:r w:rsidRPr="00BF3DD2">
              <w:rPr>
                <w:rFonts w:ascii="Times New Roman" w:eastAsia="Times New Roman" w:hAnsi="Times New Roman"/>
              </w:rPr>
              <w:br/>
              <w:t xml:space="preserve">    2) </w:t>
            </w:r>
            <w:r w:rsidR="00575BBE" w:rsidRPr="00BF3DD2">
              <w:rPr>
                <w:rFonts w:ascii="Times New Roman" w:eastAsia="Times New Roman" w:hAnsi="Times New Roman"/>
              </w:rPr>
              <w:t>Д</w:t>
            </w:r>
            <w:r w:rsidRPr="00BF3DD2">
              <w:rPr>
                <w:rFonts w:ascii="Times New Roman" w:eastAsia="Times New Roman" w:hAnsi="Times New Roman"/>
              </w:rPr>
              <w:t>ат</w:t>
            </w:r>
            <w:r w:rsidR="00575BBE" w:rsidRPr="00BF3DD2">
              <w:rPr>
                <w:rFonts w:ascii="Times New Roman" w:eastAsia="Times New Roman" w:hAnsi="Times New Roman"/>
              </w:rPr>
              <w:t>а</w:t>
            </w:r>
            <w:r w:rsidRPr="00BF3DD2">
              <w:rPr>
                <w:rFonts w:ascii="Times New Roman" w:eastAsia="Times New Roman" w:hAnsi="Times New Roman"/>
              </w:rPr>
              <w:t xml:space="preserve"> окончания предоставления документации: </w:t>
            </w:r>
          </w:p>
          <w:p w:rsidR="005C2B84" w:rsidRPr="00843081" w:rsidRDefault="00C07086" w:rsidP="005C2B84">
            <w:pPr>
              <w:tabs>
                <w:tab w:val="left" w:pos="467"/>
              </w:tabs>
              <w:jc w:val="both"/>
              <w:rPr>
                <w:rFonts w:ascii="Times New Roman" w:eastAsia="Times New Roman" w:hAnsi="Times New Roman"/>
              </w:rPr>
            </w:pPr>
            <w:r>
              <w:rPr>
                <w:rFonts w:ascii="Times New Roman" w:eastAsia="Times New Roman" w:hAnsi="Times New Roman"/>
              </w:rPr>
              <w:t>22</w:t>
            </w:r>
            <w:r w:rsidR="005A6D23">
              <w:rPr>
                <w:rFonts w:ascii="Times New Roman" w:eastAsia="Times New Roman" w:hAnsi="Times New Roman"/>
              </w:rPr>
              <w:t>.10.2026</w:t>
            </w:r>
            <w:r w:rsidR="005C2B84" w:rsidRPr="00883A79">
              <w:rPr>
                <w:rFonts w:ascii="Times New Roman" w:eastAsia="Times New Roman" w:hAnsi="Times New Roman"/>
              </w:rPr>
              <w:t>.</w:t>
            </w:r>
          </w:p>
          <w:p w:rsidR="002E7903" w:rsidRPr="00575BBE" w:rsidRDefault="002E7903" w:rsidP="00846E2F">
            <w:pPr>
              <w:ind w:firstLine="184"/>
              <w:jc w:val="both"/>
              <w:rPr>
                <w:rFonts w:ascii="Times New Roman" w:eastAsia="Times New Roman" w:hAnsi="Times New Roman" w:cs="Times New Roman"/>
              </w:rPr>
            </w:pPr>
            <w:r w:rsidRPr="00843081">
              <w:rPr>
                <w:rFonts w:ascii="Times New Roman" w:eastAsia="Times New Roman" w:hAnsi="Times New Roman" w:cs="Times New Roman"/>
              </w:rPr>
              <w:t>Плата за</w:t>
            </w:r>
            <w:r w:rsidRPr="00F82E2F">
              <w:rPr>
                <w:rFonts w:ascii="Times New Roman" w:eastAsia="Times New Roman" w:hAnsi="Times New Roman" w:cs="Times New Roman"/>
              </w:rPr>
              <w:t xml:space="preserve">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E071D2" w:rsidRDefault="00000605" w:rsidP="00E071D2">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4C1490" w:rsidRPr="00EE0D14"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502FF6" w:rsidP="008E128C">
            <w:pPr>
              <w:jc w:val="both"/>
              <w:rPr>
                <w:rFonts w:ascii="Times New Roman" w:eastAsia="Times New Roman" w:hAnsi="Times New Roman" w:cs="Times New Roman"/>
              </w:rPr>
            </w:pPr>
            <w:r w:rsidRPr="00502FF6">
              <w:rPr>
                <w:rFonts w:ascii="Times New Roman" w:eastAsia="Times New Roman" w:hAnsi="Times New Roman" w:cs="Times New Roman"/>
              </w:rPr>
              <w:t>Выполнение работ по противопожарной защите (повышение огнестойкости деревянных конструкций) чердачных помещений объектов УФПС Пензенской области</w:t>
            </w:r>
          </w:p>
        </w:tc>
      </w:tr>
      <w:tr w:rsidR="0069545D" w:rsidRPr="00EE0D14" w:rsidTr="00226A31">
        <w:trPr>
          <w:trHeight w:val="2622"/>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2E26A6" w:rsidRPr="00E7112F" w:rsidRDefault="00502FF6" w:rsidP="00BC18FA">
            <w:pPr>
              <w:rPr>
                <w:rFonts w:ascii="Times New Roman" w:eastAsia="Times New Roman" w:hAnsi="Times New Roman" w:cs="Times New Roman"/>
              </w:rPr>
            </w:pPr>
            <w:r w:rsidRPr="00502FF6">
              <w:rPr>
                <w:rFonts w:ascii="Times New Roman" w:eastAsia="Times New Roman" w:hAnsi="Times New Roman" w:cs="Times New Roman"/>
              </w:rPr>
              <w:t>43.29.11.140</w:t>
            </w:r>
            <w:r>
              <w:rPr>
                <w:rFonts w:ascii="Times New Roman" w:eastAsia="Times New Roman" w:hAnsi="Times New Roman" w:cs="Times New Roman"/>
              </w:rPr>
              <w:t xml:space="preserve"> </w:t>
            </w:r>
            <w:r w:rsidRPr="00502FF6">
              <w:rPr>
                <w:rFonts w:ascii="Times New Roman" w:eastAsia="Times New Roman" w:hAnsi="Times New Roman" w:cs="Times New Roman"/>
              </w:rPr>
              <w:t>Работы по противопожарной защите</w:t>
            </w:r>
          </w:p>
        </w:tc>
      </w:tr>
      <w:tr w:rsidR="0069545D" w:rsidRPr="00EE0D14" w:rsidTr="00226A31">
        <w:trPr>
          <w:trHeight w:val="2622"/>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502FF6" w:rsidP="00E71C79">
            <w:pPr>
              <w:rPr>
                <w:rFonts w:ascii="Times New Roman" w:hAnsi="Times New Roman"/>
                <w:caps/>
              </w:rPr>
            </w:pPr>
            <w:r w:rsidRPr="00502FF6">
              <w:rPr>
                <w:rFonts w:ascii="Times New Roman" w:eastAsia="Times New Roman" w:hAnsi="Times New Roman" w:cs="Times New Roman"/>
              </w:rPr>
              <w:t>43.29</w:t>
            </w:r>
            <w:r>
              <w:rPr>
                <w:rFonts w:ascii="Times New Roman" w:eastAsia="Times New Roman" w:hAnsi="Times New Roman" w:cs="Times New Roman"/>
              </w:rPr>
              <w:t xml:space="preserve"> </w:t>
            </w:r>
            <w:r w:rsidRPr="00502FF6">
              <w:rPr>
                <w:rFonts w:ascii="Times New Roman" w:eastAsia="Times New Roman" w:hAnsi="Times New Roman" w:cs="Times New Roman"/>
              </w:rPr>
              <w:t>Производство прочих строительно-монтажных работ</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E523E8" w:rsidRPr="00EE0D14" w:rsidRDefault="00502FF6" w:rsidP="00B22257">
            <w:pPr>
              <w:jc w:val="both"/>
              <w:rPr>
                <w:rFonts w:ascii="Times New Roman" w:eastAsia="Times New Roman" w:hAnsi="Times New Roman" w:cs="Times New Roman"/>
              </w:rPr>
            </w:pPr>
            <w:r>
              <w:rPr>
                <w:rFonts w:ascii="Times New Roman" w:eastAsia="Times New Roman" w:hAnsi="Times New Roman" w:cs="Times New Roman"/>
                <w:bCs/>
                <w:iCs/>
                <w:color w:val="auto"/>
              </w:rPr>
              <w:t xml:space="preserve">772 420 </w:t>
            </w:r>
            <w:r w:rsidRPr="00502FF6">
              <w:rPr>
                <w:rFonts w:ascii="Times New Roman" w:eastAsia="Times New Roman" w:hAnsi="Times New Roman" w:cs="Times New Roman"/>
                <w:bCs/>
                <w:iCs/>
                <w:color w:val="auto"/>
              </w:rPr>
              <w:t>(Семьсот семьдесят две т</w:t>
            </w:r>
            <w:r>
              <w:rPr>
                <w:rFonts w:ascii="Times New Roman" w:eastAsia="Times New Roman" w:hAnsi="Times New Roman" w:cs="Times New Roman"/>
                <w:bCs/>
                <w:iCs/>
                <w:color w:val="auto"/>
              </w:rPr>
              <w:t>ысячи четыреста двадцать) рублей</w:t>
            </w:r>
            <w:r w:rsidRPr="00502FF6">
              <w:rPr>
                <w:rFonts w:ascii="Times New Roman" w:eastAsia="Times New Roman" w:hAnsi="Times New Roman" w:cs="Times New Roman"/>
                <w:bCs/>
                <w:iCs/>
                <w:color w:val="auto"/>
              </w:rPr>
              <w:t xml:space="preserve"> 00 копеек</w:t>
            </w:r>
            <w:r w:rsidR="000C2753" w:rsidRPr="000F1A74">
              <w:rPr>
                <w:rFonts w:ascii="Times New Roman" w:eastAsia="Times New Roman" w:hAnsi="Times New Roman" w:cs="Times New Roman"/>
              </w:rPr>
              <w:t>, включая НДС в размере ставки, определенной в главе 21 Налогового</w:t>
            </w:r>
            <w:r w:rsidR="000C2753" w:rsidRPr="000C2753">
              <w:rPr>
                <w:rFonts w:ascii="Times New Roman" w:eastAsia="Times New Roman" w:hAnsi="Times New Roman" w:cs="Times New Roman"/>
              </w:rPr>
              <w:t xml:space="preserve"> кодекса Российской Федерации.</w:t>
            </w:r>
          </w:p>
        </w:tc>
      </w:tr>
      <w:tr w:rsidR="0069545D" w:rsidRPr="00EE0D14" w:rsidTr="00226A31">
        <w:trPr>
          <w:jc w:val="center"/>
        </w:trPr>
        <w:tc>
          <w:tcPr>
            <w:tcW w:w="1213" w:type="dxa"/>
            <w:shd w:val="clear" w:color="auto" w:fill="auto"/>
            <w:vAlign w:val="center"/>
          </w:tcPr>
          <w:p w:rsidR="00226A31" w:rsidRPr="00EE0D14" w:rsidRDefault="00226A31" w:rsidP="00226A31">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информацию о расходах на перевозку, </w:t>
            </w:r>
            <w:r w:rsidRPr="009E7EEE">
              <w:rPr>
                <w:rFonts w:ascii="Times New Roman" w:eastAsia="Times New Roman" w:hAnsi="Times New Roman"/>
              </w:rPr>
              <w:lastRenderedPageBreak/>
              <w:t>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lastRenderedPageBreak/>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быть зарегистрированным в качестве юридического лица в установленном в Российской </w:t>
            </w:r>
            <w:r w:rsidRPr="00EE0D14">
              <w:rPr>
                <w:rFonts w:ascii="Times New Roman" w:hAnsi="Times New Roman"/>
                <w:sz w:val="24"/>
                <w:szCs w:val="24"/>
              </w:rPr>
              <w:lastRenderedPageBreak/>
              <w:t>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w:t>
            </w:r>
            <w:r w:rsidRPr="00C50BE3">
              <w:rPr>
                <w:rFonts w:ascii="Times New Roman" w:hAnsi="Times New Roman"/>
                <w:sz w:val="24"/>
                <w:szCs w:val="24"/>
              </w:rPr>
              <w:lastRenderedPageBreak/>
              <w:t xml:space="preserve">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w:t>
            </w:r>
            <w:r w:rsidRPr="00735176">
              <w:rPr>
                <w:rFonts w:ascii="Times New Roman" w:hAnsi="Times New Roman"/>
                <w:sz w:val="24"/>
                <w:szCs w:val="24"/>
              </w:rPr>
              <w:lastRenderedPageBreak/>
              <w:t>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подтверждается </w:t>
            </w:r>
            <w:r w:rsidR="00A8725A" w:rsidRPr="00AC5C65">
              <w:rPr>
                <w:rFonts w:ascii="Times New Roman" w:hAnsi="Times New Roman"/>
                <w:sz w:val="24"/>
                <w:szCs w:val="24"/>
              </w:rPr>
              <w:lastRenderedPageBreak/>
              <w:t>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502FF6" w:rsidRPr="00EE0D14" w:rsidTr="00226A31">
        <w:trPr>
          <w:gridAfter w:val="1"/>
          <w:wAfter w:w="60" w:type="dxa"/>
          <w:jc w:val="center"/>
        </w:trPr>
        <w:tc>
          <w:tcPr>
            <w:tcW w:w="1213" w:type="dxa"/>
            <w:vMerge/>
            <w:shd w:val="clear" w:color="auto" w:fill="auto"/>
            <w:vAlign w:val="center"/>
          </w:tcPr>
          <w:p w:rsidR="00502FF6" w:rsidRPr="00EE0D14" w:rsidRDefault="00502FF6" w:rsidP="00502FF6">
            <w:pPr>
              <w:rPr>
                <w:rFonts w:ascii="Times New Roman" w:eastAsia="Times New Roman" w:hAnsi="Times New Roman" w:cs="Times New Roman"/>
              </w:rPr>
            </w:pPr>
          </w:p>
        </w:tc>
        <w:tc>
          <w:tcPr>
            <w:tcW w:w="2909" w:type="dxa"/>
            <w:shd w:val="clear" w:color="auto" w:fill="auto"/>
            <w:vAlign w:val="center"/>
          </w:tcPr>
          <w:p w:rsidR="00502FF6" w:rsidRPr="00EE0D14" w:rsidRDefault="00502FF6" w:rsidP="00502FF6">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502FF6" w:rsidRPr="00E27862" w:rsidRDefault="00502FF6" w:rsidP="00502FF6">
            <w:pPr>
              <w:jc w:val="both"/>
              <w:rPr>
                <w:rFonts w:ascii="Times New Roman" w:eastAsia="Times New Roman" w:hAnsi="Times New Roman" w:cs="Times New Roman"/>
              </w:rPr>
            </w:pPr>
            <w:r w:rsidRPr="00E27862">
              <w:rPr>
                <w:rFonts w:ascii="Times New Roman" w:eastAsia="Times New Roman" w:hAnsi="Times New Roman" w:cs="Times New Roman"/>
              </w:rPr>
              <w:t>Участник ценового отбора должен соответствовать следующим требованиям:</w:t>
            </w:r>
          </w:p>
          <w:p w:rsidR="00502FF6" w:rsidRPr="00E27862" w:rsidRDefault="00502FF6" w:rsidP="00502FF6">
            <w:pPr>
              <w:jc w:val="both"/>
              <w:rPr>
                <w:rFonts w:ascii="Times New Roman" w:eastAsia="Times New Roman" w:hAnsi="Times New Roman" w:cs="Times New Roman"/>
              </w:rPr>
            </w:pPr>
            <w:r w:rsidRPr="00E27862">
              <w:rPr>
                <w:rFonts w:ascii="Times New Roman" w:eastAsia="Times New Roman" w:hAnsi="Times New Roman" w:cs="Times New Roman"/>
              </w:rPr>
              <w:t xml:space="preserve"> - 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p>
          <w:p w:rsidR="00502FF6" w:rsidRPr="00E27862" w:rsidRDefault="00502FF6" w:rsidP="00502FF6">
            <w:pPr>
              <w:jc w:val="both"/>
              <w:rPr>
                <w:rFonts w:ascii="Times New Roman" w:eastAsia="Times New Roman" w:hAnsi="Times New Roman" w:cs="Times New Roman"/>
              </w:rPr>
            </w:pPr>
          </w:p>
          <w:p w:rsidR="00502FF6" w:rsidRDefault="00502FF6" w:rsidP="00A934D1">
            <w:pPr>
              <w:autoSpaceDE w:val="0"/>
              <w:autoSpaceDN w:val="0"/>
              <w:spacing w:before="40" w:after="40" w:line="259" w:lineRule="auto"/>
              <w:jc w:val="both"/>
              <w:rPr>
                <w:rFonts w:ascii="Times New Roman" w:eastAsiaTheme="minorHAnsi" w:hAnsi="Times New Roman" w:cs="Times New Roman"/>
                <w:color w:val="auto"/>
                <w:lang w:eastAsia="en-US"/>
              </w:rPr>
            </w:pPr>
            <w:r w:rsidRPr="00C53092">
              <w:rPr>
                <w:rFonts w:ascii="Times New Roman" w:eastAsiaTheme="minorHAnsi" w:hAnsi="Times New Roman" w:cs="Times New Roman"/>
                <w:color w:val="auto"/>
                <w:lang w:eastAsia="en-US"/>
              </w:rPr>
              <w:t xml:space="preserve">- </w:t>
            </w:r>
            <w:r w:rsidR="00A934D1" w:rsidRPr="00A934D1">
              <w:rPr>
                <w:rFonts w:ascii="Times New Roman" w:eastAsiaTheme="minorHAnsi" w:hAnsi="Times New Roman" w:cs="Times New Roman"/>
                <w:color w:val="auto"/>
                <w:lang w:eastAsia="en-US"/>
              </w:rPr>
              <w:t>иметь действующую лицензию на выполнение работ по монтажу, техническому обслуживанию и ремонту средств обеспечения пожарной безопасности зданий и сооружений, выданную в соответствии с Постановлением правительства РФ от 28.07.2020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r w:rsidR="00A934D1">
              <w:rPr>
                <w:rFonts w:ascii="Times New Roman" w:eastAsiaTheme="minorHAnsi" w:hAnsi="Times New Roman" w:cs="Times New Roman"/>
                <w:color w:val="auto"/>
                <w:lang w:eastAsia="en-US"/>
              </w:rPr>
              <w:t xml:space="preserve"> </w:t>
            </w:r>
            <w:r w:rsidRPr="00C53092">
              <w:rPr>
                <w:rFonts w:ascii="Times New Roman" w:eastAsiaTheme="minorHAnsi" w:hAnsi="Times New Roman" w:cs="Times New Roman"/>
                <w:color w:val="auto"/>
                <w:lang w:eastAsia="en-US"/>
              </w:rPr>
              <w:t>в объеме выполняемых работ, услуг.</w:t>
            </w:r>
          </w:p>
          <w:p w:rsidR="003428E3" w:rsidRPr="00E27862" w:rsidRDefault="003428E3" w:rsidP="00A934D1">
            <w:pPr>
              <w:autoSpaceDE w:val="0"/>
              <w:autoSpaceDN w:val="0"/>
              <w:spacing w:before="40" w:after="40" w:line="259" w:lineRule="auto"/>
              <w:jc w:val="both"/>
              <w:rPr>
                <w:rFonts w:ascii="Times New Roman" w:eastAsia="Times New Roman" w:hAnsi="Times New Roman" w:cs="Times New Roman"/>
                <w:i/>
              </w:rPr>
            </w:pPr>
          </w:p>
          <w:p w:rsidR="00502FF6" w:rsidRPr="00E27862" w:rsidRDefault="00502FF6" w:rsidP="00502FF6">
            <w:pPr>
              <w:jc w:val="both"/>
            </w:pPr>
            <w:r w:rsidRPr="00E27862">
              <w:rPr>
                <w:rFonts w:ascii="Times New Roman" w:hAnsi="Times New Roman" w:cs="Times New Roman"/>
              </w:rPr>
              <w:lastRenderedPageBreak/>
              <w:t>Соответствие участника перечисленным требованиям подтверждается путем предоставления информации и документов в соответствии с п. 3.4.2 Информационной карты.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F10F46">
              <w:rPr>
                <w:rFonts w:ascii="Times New Roman" w:eastAsia="Times New Roman" w:hAnsi="Times New Roman" w:cs="Times New Roman"/>
              </w:rPr>
              <w:t>выполняемых работ</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F10F46">
              <w:rPr>
                <w:rFonts w:ascii="Times New Roman" w:hAnsi="Times New Roman"/>
                <w:i/>
              </w:rPr>
              <w:t>РАБОТ</w:t>
            </w:r>
            <w:r w:rsidR="006030D6" w:rsidRPr="006030D6">
              <w:rPr>
                <w:rFonts w:ascii="Times New Roman" w:hAnsi="Times New Roman"/>
              </w:rPr>
              <w:t>:</w:t>
            </w:r>
          </w:p>
          <w:p w:rsidR="000768FC" w:rsidRPr="000C2753" w:rsidRDefault="00603A79" w:rsidP="000C2753">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F10F46">
              <w:rPr>
                <w:rFonts w:ascii="Times New Roman" w:hAnsi="Times New Roman" w:cs="Times New Roman"/>
                <w:i/>
              </w:rPr>
              <w:t>ВЫПОЛНЕНИЕ РАБОТ</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4" w:name="Par4"/>
            <w:bookmarkEnd w:id="14"/>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5" w:name="_Ref405791408"/>
            <w:r w:rsidRPr="00250457">
              <w:rPr>
                <w:rFonts w:ascii="Times New Roman" w:eastAsia="Times New Roman" w:hAnsi="Times New Roman" w:cs="Times New Roman"/>
                <w:iCs/>
              </w:rPr>
              <w:lastRenderedPageBreak/>
              <w:t xml:space="preserve"> копии учредительных документов в действующей редакции (для юридических лиц);</w:t>
            </w:r>
            <w:bookmarkEnd w:id="15"/>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6"/>
            <w:r w:rsidRPr="00250457">
              <w:rPr>
                <w:rFonts w:ascii="Times New Roman" w:eastAsia="Times New Roman" w:hAnsi="Times New Roman" w:cs="Times New Roman"/>
                <w:iCs/>
              </w:rPr>
              <w:t>копии документов о государственной регистрации:</w:t>
            </w:r>
            <w:bookmarkEnd w:id="16"/>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lastRenderedPageBreak/>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w:t>
            </w:r>
            <w:r w:rsidR="004672EE" w:rsidRPr="00250457">
              <w:rPr>
                <w:rFonts w:ascii="Times New Roman" w:eastAsia="Times New Roman" w:hAnsi="Times New Roman" w:cs="Times New Roman"/>
                <w:iCs/>
              </w:rPr>
              <w:lastRenderedPageBreak/>
              <w:t>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w:t>
            </w:r>
            <w:r w:rsidRPr="00250457">
              <w:rPr>
                <w:rFonts w:ascii="Times New Roman" w:eastAsia="Times New Roman" w:hAnsi="Times New Roman" w:cs="Times New Roman"/>
                <w:iCs/>
              </w:rPr>
              <w:lastRenderedPageBreak/>
              <w:t>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7060D3" w:rsidRPr="001D6F48" w:rsidRDefault="007060D3" w:rsidP="007060D3">
            <w:pPr>
              <w:numPr>
                <w:ilvl w:val="1"/>
                <w:numId w:val="22"/>
              </w:numPr>
              <w:tabs>
                <w:tab w:val="left" w:pos="250"/>
                <w:tab w:val="left" w:pos="534"/>
                <w:tab w:val="left" w:pos="864"/>
              </w:tabs>
              <w:autoSpaceDE w:val="0"/>
              <w:autoSpaceDN w:val="0"/>
              <w:ind w:left="14" w:firstLine="384"/>
              <w:jc w:val="both"/>
              <w:rPr>
                <w:rFonts w:ascii="Times New Roman" w:hAnsi="Times New Roman" w:cs="Times New Roman"/>
                <w:iCs/>
                <w:lang w:eastAsia="en-US"/>
              </w:rPr>
            </w:pPr>
            <w:r w:rsidRPr="001D6F48">
              <w:rPr>
                <w:rFonts w:ascii="Times New Roman" w:hAnsi="Times New Roman" w:cs="Times New Roman"/>
              </w:rPr>
              <w:t xml:space="preserve">копию или реквизиты (регистрационный номер и дату получения) лицензии/ выписку из реестра лицензий, выданную в соответствии с Федеральным законом от 04.05.2011 N 99-ФЗ «О лицензировании отдельных видов деятельности» или иной документ, подтверждающий право </w:t>
            </w:r>
            <w:r>
              <w:rPr>
                <w:rFonts w:ascii="Times New Roman" w:hAnsi="Times New Roman" w:cs="Times New Roman"/>
              </w:rPr>
              <w:t>выполнения работ</w:t>
            </w:r>
            <w:r w:rsidRPr="001D6F48">
              <w:rPr>
                <w:rFonts w:ascii="Times New Roman" w:hAnsi="Times New Roman" w:cs="Times New Roman"/>
              </w:rPr>
              <w:t>, являющихся предметом закупки</w:t>
            </w:r>
            <w:r>
              <w:rPr>
                <w:rFonts w:ascii="Times New Roman" w:hAnsi="Times New Roman" w:cs="Times New Roman"/>
              </w:rPr>
              <w:t>;</w:t>
            </w: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A934D1" w:rsidRDefault="004672EE" w:rsidP="004672EE">
            <w:pPr>
              <w:jc w:val="both"/>
              <w:rPr>
                <w:rFonts w:ascii="Times New Roman" w:eastAsia="Times New Roman" w:hAnsi="Times New Roman" w:cs="Times New Roman"/>
                <w:i/>
              </w:rPr>
            </w:pPr>
            <w:r w:rsidRPr="00D87204">
              <w:rPr>
                <w:rFonts w:ascii="Times New Roman" w:eastAsia="Times New Roman" w:hAnsi="Times New Roman" w:cs="Times New Roman"/>
              </w:rPr>
              <w:t xml:space="preserve">Дата начала подачи заявок на участие в </w:t>
            </w:r>
            <w:r w:rsidR="00CC420F" w:rsidRPr="00D87204">
              <w:rPr>
                <w:rFonts w:ascii="Times New Roman" w:eastAsia="Times New Roman" w:hAnsi="Times New Roman" w:cs="Times New Roman"/>
              </w:rPr>
              <w:t>ценовом отборе</w:t>
            </w:r>
            <w:r w:rsidRPr="00D87204">
              <w:rPr>
                <w:rFonts w:ascii="Times New Roman" w:eastAsia="Times New Roman" w:hAnsi="Times New Roman" w:cs="Times New Roman"/>
              </w:rPr>
              <w:t xml:space="preserve">: </w:t>
            </w:r>
            <w:r w:rsidR="00E35CD3">
              <w:rPr>
                <w:rFonts w:ascii="Times New Roman" w:eastAsia="Times New Roman" w:hAnsi="Times New Roman" w:cs="Times New Roman"/>
              </w:rPr>
              <w:t>13</w:t>
            </w:r>
            <w:r w:rsidR="00A934D1">
              <w:rPr>
                <w:rFonts w:ascii="Times New Roman" w:eastAsia="Times New Roman" w:hAnsi="Times New Roman" w:cs="Times New Roman"/>
              </w:rPr>
              <w:t>.10.</w:t>
            </w:r>
            <w:r w:rsidR="00A934D1" w:rsidRPr="00A934D1">
              <w:rPr>
                <w:rFonts w:ascii="Times New Roman" w:eastAsia="Times New Roman" w:hAnsi="Times New Roman" w:cs="Times New Roman"/>
              </w:rPr>
              <w:t>2026</w:t>
            </w:r>
          </w:p>
          <w:p w:rsidR="004672EE" w:rsidRPr="00D87204" w:rsidRDefault="004672EE" w:rsidP="00A934D1">
            <w:pPr>
              <w:jc w:val="both"/>
              <w:rPr>
                <w:rFonts w:ascii="Times New Roman" w:eastAsia="Times New Roman" w:hAnsi="Times New Roman" w:cs="Times New Roman"/>
              </w:rPr>
            </w:pPr>
            <w:r w:rsidRPr="00A934D1">
              <w:rPr>
                <w:rFonts w:ascii="Times New Roman" w:eastAsia="Times New Roman" w:hAnsi="Times New Roman" w:cs="Times New Roman"/>
              </w:rPr>
              <w:br/>
              <w:t xml:space="preserve">Дата и время окончания подачи заявок на участие в </w:t>
            </w:r>
            <w:r w:rsidR="00CC420F" w:rsidRPr="00A934D1">
              <w:rPr>
                <w:rFonts w:ascii="Times New Roman" w:eastAsia="Times New Roman" w:hAnsi="Times New Roman" w:cs="Times New Roman"/>
              </w:rPr>
              <w:t>ценовом отборе</w:t>
            </w:r>
            <w:r w:rsidRPr="00A934D1">
              <w:rPr>
                <w:rFonts w:ascii="Times New Roman" w:eastAsia="Times New Roman" w:hAnsi="Times New Roman" w:cs="Times New Roman"/>
              </w:rPr>
              <w:t>:</w:t>
            </w:r>
            <w:r w:rsidR="00F10F46" w:rsidRPr="00A934D1">
              <w:rPr>
                <w:rFonts w:ascii="Times New Roman" w:eastAsia="Times New Roman" w:hAnsi="Times New Roman" w:cs="Times New Roman"/>
              </w:rPr>
              <w:t xml:space="preserve"> </w:t>
            </w:r>
            <w:r w:rsidR="00E35CD3">
              <w:rPr>
                <w:rFonts w:ascii="Times New Roman" w:eastAsia="Times New Roman" w:hAnsi="Times New Roman" w:cs="Times New Roman"/>
              </w:rPr>
              <w:t>22</w:t>
            </w:r>
            <w:r w:rsidR="00A934D1" w:rsidRPr="00A934D1">
              <w:rPr>
                <w:rFonts w:ascii="Times New Roman" w:eastAsia="Times New Roman" w:hAnsi="Times New Roman" w:cs="Times New Roman"/>
              </w:rPr>
              <w:t>.10.2026</w:t>
            </w:r>
            <w:r w:rsidR="000D6910" w:rsidRPr="00A934D1">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A934D1" w:rsidRDefault="004672EE" w:rsidP="004672EE">
            <w:pPr>
              <w:rPr>
                <w:rFonts w:ascii="Times New Roman" w:eastAsia="Times New Roman" w:hAnsi="Times New Roman" w:cs="Times New Roman"/>
                <w:i/>
              </w:rPr>
            </w:pPr>
            <w:r w:rsidRPr="00A934D1">
              <w:rPr>
                <w:rFonts w:ascii="Times New Roman" w:eastAsia="Times New Roman" w:hAnsi="Times New Roman" w:cs="Times New Roman"/>
              </w:rPr>
              <w:t xml:space="preserve">Дата начала предоставления разъяснений положений документации: </w:t>
            </w:r>
            <w:r w:rsidR="00E35CD3">
              <w:rPr>
                <w:rFonts w:ascii="Times New Roman" w:eastAsia="Times New Roman" w:hAnsi="Times New Roman" w:cs="Times New Roman"/>
              </w:rPr>
              <w:t>12</w:t>
            </w:r>
            <w:r w:rsidR="00A934D1" w:rsidRPr="00A934D1">
              <w:rPr>
                <w:rFonts w:ascii="Times New Roman" w:eastAsia="Times New Roman" w:hAnsi="Times New Roman" w:cs="Times New Roman"/>
              </w:rPr>
              <w:t>.10.2026</w:t>
            </w:r>
          </w:p>
          <w:p w:rsidR="004672EE" w:rsidRPr="00A934D1" w:rsidRDefault="004672EE" w:rsidP="004672EE">
            <w:pPr>
              <w:rPr>
                <w:rFonts w:ascii="Times New Roman" w:eastAsia="Times New Roman" w:hAnsi="Times New Roman" w:cs="Times New Roman"/>
                <w:i/>
              </w:rPr>
            </w:pPr>
            <w:r w:rsidRPr="00A934D1">
              <w:rPr>
                <w:rFonts w:ascii="Times New Roman" w:eastAsia="Times New Roman" w:hAnsi="Times New Roman" w:cs="Times New Roman"/>
              </w:rPr>
              <w:br/>
              <w:t xml:space="preserve">Дата окончания предоставления разъяснений положений документации: </w:t>
            </w:r>
            <w:r w:rsidR="00E35CD3">
              <w:rPr>
                <w:rFonts w:ascii="Times New Roman" w:eastAsia="Times New Roman" w:hAnsi="Times New Roman" w:cs="Times New Roman"/>
              </w:rPr>
              <w:t>21</w:t>
            </w:r>
            <w:r w:rsidR="00A934D1" w:rsidRPr="00A934D1">
              <w:rPr>
                <w:rFonts w:ascii="Times New Roman" w:eastAsia="Times New Roman" w:hAnsi="Times New Roman" w:cs="Times New Roman"/>
              </w:rPr>
              <w:t>.10.2026</w:t>
            </w:r>
          </w:p>
          <w:p w:rsidR="004672EE" w:rsidRPr="00A934D1" w:rsidRDefault="004672EE" w:rsidP="004672EE">
            <w:pPr>
              <w:rPr>
                <w:rFonts w:ascii="Times New Roman" w:eastAsia="Times New Roman" w:hAnsi="Times New Roman" w:cs="Times New Roman"/>
              </w:rPr>
            </w:pPr>
          </w:p>
          <w:p w:rsidR="004672EE" w:rsidRPr="00A934D1" w:rsidRDefault="004672EE" w:rsidP="00A934D1">
            <w:pPr>
              <w:rPr>
                <w:rFonts w:ascii="Times New Roman" w:eastAsia="Times New Roman" w:hAnsi="Times New Roman" w:cs="Times New Roman"/>
              </w:rPr>
            </w:pPr>
            <w:r w:rsidRPr="00A934D1">
              <w:rPr>
                <w:rFonts w:ascii="Times New Roman" w:eastAsia="Times New Roman" w:hAnsi="Times New Roman" w:cs="Times New Roman"/>
              </w:rPr>
              <w:t xml:space="preserve">(Последний день подачи запросов на разъяснения положений документации: </w:t>
            </w:r>
            <w:r w:rsidR="00E35CD3">
              <w:rPr>
                <w:rFonts w:ascii="Times New Roman" w:eastAsia="Times New Roman" w:hAnsi="Times New Roman" w:cs="Times New Roman"/>
              </w:rPr>
              <w:t>18</w:t>
            </w:r>
            <w:r w:rsidR="00A934D1" w:rsidRPr="00A934D1">
              <w:rPr>
                <w:rFonts w:ascii="Times New Roman" w:eastAsia="Times New Roman" w:hAnsi="Times New Roman" w:cs="Times New Roman"/>
              </w:rPr>
              <w:t>.10.2026</w:t>
            </w:r>
            <w:r w:rsidRPr="00A934D1">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735EB6">
            <w:pPr>
              <w:rPr>
                <w:rFonts w:ascii="Times New Roman" w:eastAsia="Times New Roman" w:hAnsi="Times New Roman" w:cs="Times New Roman"/>
              </w:rPr>
            </w:pPr>
            <w:r w:rsidRPr="00C9593B">
              <w:rPr>
                <w:rFonts w:ascii="Times New Roman" w:eastAsia="Times New Roman" w:hAnsi="Times New Roman" w:cs="Times New Roman"/>
              </w:rPr>
              <w:t xml:space="preserve">Дата рассмотрения первых частей заявок на участие в </w:t>
            </w:r>
            <w:r w:rsidR="00CC420F" w:rsidRPr="00C9593B">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A934D1" w:rsidRDefault="00B6629C" w:rsidP="00BF3DD2">
            <w:pPr>
              <w:rPr>
                <w:rFonts w:ascii="Times New Roman" w:eastAsia="Times New Roman" w:hAnsi="Times New Roman" w:cs="Times New Roman"/>
                <w:i/>
              </w:rPr>
            </w:pPr>
            <w:r>
              <w:rPr>
                <w:rFonts w:ascii="Times New Roman" w:eastAsia="Times New Roman" w:hAnsi="Times New Roman" w:cs="Times New Roman"/>
                <w:i/>
              </w:rPr>
              <w:t>27</w:t>
            </w:r>
            <w:r w:rsidR="00D87204" w:rsidRPr="00A934D1">
              <w:rPr>
                <w:rFonts w:ascii="Times New Roman" w:eastAsia="Times New Roman" w:hAnsi="Times New Roman" w:cs="Times New Roman"/>
                <w:i/>
              </w:rPr>
              <w:t>.10.2026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4672EE">
            <w:pPr>
              <w:rPr>
                <w:rFonts w:ascii="Times New Roman" w:eastAsia="Times New Roman" w:hAnsi="Times New Roman" w:cs="Times New Roman"/>
              </w:rPr>
            </w:pPr>
            <w:r w:rsidRPr="00C9593B">
              <w:rPr>
                <w:rFonts w:ascii="Times New Roman" w:eastAsia="Times New Roman" w:hAnsi="Times New Roman" w:cs="Times New Roman"/>
              </w:rPr>
              <w:t xml:space="preserve">Дата и время проведения </w:t>
            </w:r>
            <w:r w:rsidR="00CC420F" w:rsidRPr="00C9593B">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A934D1" w:rsidRDefault="00B6629C" w:rsidP="004672EE">
            <w:pPr>
              <w:jc w:val="both"/>
              <w:rPr>
                <w:rFonts w:ascii="Times New Roman" w:eastAsia="Times New Roman" w:hAnsi="Times New Roman" w:cs="Times New Roman"/>
                <w:i/>
              </w:rPr>
            </w:pPr>
            <w:r>
              <w:rPr>
                <w:rFonts w:ascii="Times New Roman" w:eastAsia="Times New Roman" w:hAnsi="Times New Roman" w:cs="Times New Roman"/>
                <w:i/>
              </w:rPr>
              <w:t>28</w:t>
            </w:r>
            <w:r w:rsidR="00D87204" w:rsidRPr="00A934D1">
              <w:rPr>
                <w:rFonts w:ascii="Times New Roman" w:eastAsia="Times New Roman" w:hAnsi="Times New Roman" w:cs="Times New Roman"/>
                <w:i/>
              </w:rPr>
              <w:t>.10.2026</w:t>
            </w:r>
            <w:r w:rsidR="000D6910" w:rsidRPr="00A934D1">
              <w:rPr>
                <w:rFonts w:ascii="Times New Roman" w:eastAsia="Times New Roman" w:hAnsi="Times New Roman" w:cs="Times New Roman"/>
                <w:i/>
              </w:rPr>
              <w:t xml:space="preserve"> 09:00</w:t>
            </w:r>
          </w:p>
          <w:p w:rsidR="0018724B" w:rsidRPr="00A934D1" w:rsidRDefault="0018724B" w:rsidP="004672EE">
            <w:pPr>
              <w:jc w:val="both"/>
              <w:rPr>
                <w:rFonts w:ascii="Times New Roman" w:eastAsia="Times New Roman" w:hAnsi="Times New Roman" w:cs="Times New Roman"/>
                <w:i/>
              </w:rPr>
            </w:pPr>
          </w:p>
          <w:p w:rsidR="004672EE" w:rsidRPr="00A934D1" w:rsidRDefault="004672EE" w:rsidP="004672EE">
            <w:pPr>
              <w:jc w:val="both"/>
              <w:rPr>
                <w:rFonts w:ascii="Times New Roman" w:eastAsia="Times New Roman" w:hAnsi="Times New Roman" w:cs="Times New Roman"/>
              </w:rPr>
            </w:pPr>
            <w:r w:rsidRPr="00A934D1">
              <w:rPr>
                <w:rFonts w:ascii="Times New Roman" w:eastAsia="Times New Roman" w:hAnsi="Times New Roman" w:cs="Times New Roman"/>
              </w:rPr>
              <w:t xml:space="preserve">Время начала проведения </w:t>
            </w:r>
            <w:r w:rsidR="00CC420F" w:rsidRPr="00A934D1">
              <w:rPr>
                <w:rFonts w:ascii="Times New Roman" w:eastAsia="Times New Roman" w:hAnsi="Times New Roman" w:cs="Times New Roman"/>
              </w:rPr>
              <w:t>ценового отбора</w:t>
            </w:r>
            <w:r w:rsidRPr="00A934D1">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A934D1"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735EB6">
            <w:pPr>
              <w:rPr>
                <w:rFonts w:ascii="Times New Roman" w:eastAsia="Times New Roman" w:hAnsi="Times New Roman" w:cs="Times New Roman"/>
              </w:rPr>
            </w:pPr>
            <w:r w:rsidRPr="00C9593B">
              <w:rPr>
                <w:rFonts w:ascii="Times New Roman" w:eastAsia="Times New Roman" w:hAnsi="Times New Roman" w:cs="Times New Roman"/>
              </w:rPr>
              <w:t xml:space="preserve">Дата рассмотрения вторых частей заявок на участие в </w:t>
            </w:r>
            <w:r w:rsidR="00CC420F" w:rsidRPr="00C9593B">
              <w:rPr>
                <w:rFonts w:ascii="Times New Roman" w:eastAsia="Times New Roman" w:hAnsi="Times New Roman" w:cs="Times New Roman"/>
              </w:rPr>
              <w:t>ценовом отборе</w:t>
            </w:r>
            <w:r w:rsidRPr="00C9593B">
              <w:rPr>
                <w:rFonts w:ascii="Times New Roman" w:eastAsia="Times New Roman" w:hAnsi="Times New Roman" w:cs="Times New Roman"/>
              </w:rPr>
              <w:t xml:space="preserve"> и подведения итогов </w:t>
            </w:r>
            <w:r w:rsidR="00CC420F" w:rsidRPr="00C9593B">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A934D1" w:rsidRDefault="00B6629C" w:rsidP="00BF3DD2">
            <w:pPr>
              <w:jc w:val="both"/>
              <w:rPr>
                <w:rFonts w:ascii="Times New Roman" w:eastAsia="Times New Roman" w:hAnsi="Times New Roman" w:cs="Times New Roman"/>
                <w:i/>
              </w:rPr>
            </w:pPr>
            <w:r>
              <w:rPr>
                <w:rFonts w:ascii="Times New Roman" w:eastAsia="Times New Roman" w:hAnsi="Times New Roman" w:cs="Times New Roman"/>
                <w:i/>
              </w:rPr>
              <w:t>03.11</w:t>
            </w:r>
            <w:bookmarkStart w:id="17" w:name="_GoBack"/>
            <w:bookmarkEnd w:id="17"/>
            <w:r w:rsidR="00D87204" w:rsidRPr="00A934D1">
              <w:rPr>
                <w:rFonts w:ascii="Times New Roman" w:eastAsia="Times New Roman" w:hAnsi="Times New Roman" w:cs="Times New Roman"/>
                <w:i/>
              </w:rPr>
              <w:t>.2026</w:t>
            </w: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 xml:space="preserve">ценовом </w:t>
            </w:r>
            <w:r w:rsidR="00CC420F">
              <w:rPr>
                <w:rFonts w:ascii="Times New Roman" w:eastAsia="Times New Roman" w:hAnsi="Times New Roman" w:cs="Times New Roman"/>
              </w:rPr>
              <w:lastRenderedPageBreak/>
              <w:t>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4672EE" w:rsidRPr="00BC18FA" w:rsidRDefault="00E06738" w:rsidP="00BC18FA">
            <w:pPr>
              <w:rPr>
                <w:rFonts w:ascii="Times New Roman" w:eastAsia="Times New Roman" w:hAnsi="Times New Roman"/>
              </w:rPr>
            </w:pPr>
            <w:r>
              <w:rPr>
                <w:rFonts w:ascii="Times New Roman" w:eastAsia="Times New Roman" w:hAnsi="Times New Roman"/>
              </w:rPr>
              <w:lastRenderedPageBreak/>
              <w:t>Не установлено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4672EE" w:rsidRPr="006E594E" w:rsidRDefault="00CF5D4C" w:rsidP="00627404">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4672EE" w:rsidRPr="00EE0D14"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BC18FA"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AB7F23" w:rsidRPr="00746C0C" w:rsidTr="00226A31">
        <w:trPr>
          <w:jc w:val="center"/>
        </w:trPr>
        <w:tc>
          <w:tcPr>
            <w:tcW w:w="1213" w:type="dxa"/>
            <w:shd w:val="clear" w:color="auto" w:fill="auto"/>
            <w:vAlign w:val="center"/>
          </w:tcPr>
          <w:p w:rsidR="00AB7F23" w:rsidRPr="00EE0D14" w:rsidRDefault="00AB7F23" w:rsidP="00AB7F23">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AB7F23" w:rsidRPr="002269C5"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AB7F23" w:rsidRPr="00A13022" w:rsidRDefault="00AB7F23" w:rsidP="00AB7F23">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5 % от начальной (максимальной) цены договора, что составляет </w:t>
            </w:r>
            <w:r w:rsidR="00052672" w:rsidRPr="00052672">
              <w:rPr>
                <w:sz w:val="24"/>
              </w:rPr>
              <w:t>38 621 (Тридцать восемь тысяч шестьсот двадцать один) рубль 00 копеек</w:t>
            </w:r>
            <w:r w:rsidRPr="00B36B93">
              <w:rPr>
                <w:color w:val="000000"/>
                <w:sz w:val="24"/>
                <w:szCs w:val="24"/>
              </w:rPr>
              <w:t xml:space="preserve">, </w:t>
            </w:r>
            <w:r w:rsidRPr="00B36B93">
              <w:rPr>
                <w:sz w:val="24"/>
                <w:szCs w:val="24"/>
              </w:rPr>
              <w:t>НДС не облагается</w:t>
            </w:r>
            <w:r w:rsidRPr="00B36B93">
              <w:rPr>
                <w:color w:val="000000"/>
                <w:sz w:val="24"/>
                <w:szCs w:val="24"/>
              </w:rPr>
              <w:t>.</w:t>
            </w:r>
          </w:p>
          <w:p w:rsidR="00AB7F23" w:rsidRPr="00746C0C" w:rsidRDefault="00AB7F23" w:rsidP="00AB7F23">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rsidR="00AB7F23" w:rsidRPr="00E34CCB" w:rsidRDefault="00AB7F23" w:rsidP="00AB7F23">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AB7F23" w:rsidRPr="00331598" w:rsidRDefault="00AB7F23" w:rsidP="00AB7F23">
            <w:pPr>
              <w:ind w:firstLine="160"/>
              <w:jc w:val="both"/>
              <w:rPr>
                <w:rFonts w:ascii="Times New Roman" w:hAnsi="Times New Roman"/>
                <w:i/>
                <w:iCs/>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rPr>
              <w:t>.</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Default="00AB7F23" w:rsidP="00AB7F23">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AB7F23" w:rsidRPr="004D5D97" w:rsidRDefault="00AB7F23" w:rsidP="00AB7F23">
            <w:pPr>
              <w:rPr>
                <w:rFonts w:ascii="Times New Roman" w:eastAsia="Times New Roman" w:hAnsi="Times New Roman"/>
              </w:rPr>
            </w:pPr>
          </w:p>
          <w:p w:rsidR="00AB7F23" w:rsidRPr="00EE0D14" w:rsidRDefault="00AB7F23" w:rsidP="00AB7F23">
            <w:pPr>
              <w:rPr>
                <w:rFonts w:ascii="Times New Roman" w:eastAsia="Times New Roman" w:hAnsi="Times New Roman" w:cs="Times New Roman"/>
              </w:rPr>
            </w:pPr>
          </w:p>
        </w:tc>
        <w:tc>
          <w:tcPr>
            <w:tcW w:w="5449" w:type="dxa"/>
            <w:gridSpan w:val="3"/>
            <w:shd w:val="clear" w:color="auto" w:fill="auto"/>
            <w:vAlign w:val="center"/>
          </w:tcPr>
          <w:p w:rsidR="00AB7F23" w:rsidRPr="00EE0D14" w:rsidRDefault="00AB7F23" w:rsidP="00AB7F23">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AB7F23" w:rsidRPr="00EE0D14" w:rsidRDefault="00AB7F23" w:rsidP="00AB7F23">
            <w:pPr>
              <w:pStyle w:val="20"/>
              <w:numPr>
                <w:ilvl w:val="0"/>
                <w:numId w:val="28"/>
              </w:numPr>
              <w:tabs>
                <w:tab w:val="left" w:pos="682"/>
                <w:tab w:val="left" w:pos="851"/>
              </w:tabs>
              <w:ind w:left="0" w:firstLine="399"/>
              <w:rPr>
                <w:color w:val="000000"/>
                <w:sz w:val="24"/>
                <w:szCs w:val="24"/>
                <w:lang w:val="ru"/>
              </w:rPr>
            </w:pPr>
            <w:r w:rsidRPr="00EE0D14">
              <w:rPr>
                <w:color w:val="000000"/>
                <w:sz w:val="24"/>
                <w:szCs w:val="24"/>
                <w:lang w:val="ru"/>
              </w:rPr>
              <w:t>безотзывной банковской гарантии,</w:t>
            </w:r>
            <w:r>
              <w:rPr>
                <w:color w:val="000000"/>
                <w:sz w:val="24"/>
                <w:szCs w:val="24"/>
                <w:lang w:val="ru"/>
              </w:rPr>
              <w:t xml:space="preserve"> соответствующей п.п. 9.4.7, 9.4.</w:t>
            </w:r>
            <w:r w:rsidRPr="00B36B93">
              <w:rPr>
                <w:color w:val="000000"/>
                <w:sz w:val="24"/>
                <w:szCs w:val="24"/>
                <w:lang w:val="ru"/>
              </w:rPr>
              <w:t>8 или п. 9.4.19 раздела</w:t>
            </w:r>
            <w:r>
              <w:rPr>
                <w:color w:val="000000"/>
                <w:sz w:val="24"/>
                <w:szCs w:val="24"/>
                <w:lang w:val="ru"/>
              </w:rPr>
              <w:t xml:space="preserve">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lang w:val="ru"/>
              </w:rPr>
              <w:t>;</w:t>
            </w:r>
          </w:p>
          <w:p w:rsidR="00AB7F23" w:rsidRPr="00EE0D14" w:rsidRDefault="00AB7F23" w:rsidP="00AB7F23">
            <w:pPr>
              <w:pStyle w:val="20"/>
              <w:numPr>
                <w:ilvl w:val="0"/>
                <w:numId w:val="28"/>
              </w:numPr>
              <w:tabs>
                <w:tab w:val="left" w:pos="682"/>
                <w:tab w:val="left" w:pos="851"/>
              </w:tabs>
              <w:ind w:left="0" w:firstLine="399"/>
              <w:rPr>
                <w:color w:val="000000"/>
                <w:sz w:val="24"/>
                <w:szCs w:val="24"/>
                <w:lang w:val="ru"/>
              </w:rPr>
            </w:pPr>
            <w:r w:rsidRPr="00EE0D14">
              <w:rPr>
                <w:color w:val="000000"/>
                <w:sz w:val="24"/>
                <w:szCs w:val="24"/>
                <w:lang w:val="ru"/>
              </w:rPr>
              <w:t>денежных средств, внесенных на счет, указанный Заказчиком в п. 6.2.4 Информационной карты.</w:t>
            </w:r>
          </w:p>
          <w:p w:rsidR="00AB7F23" w:rsidRPr="00EE0D14" w:rsidRDefault="00AB7F23" w:rsidP="00AB7F23">
            <w:pPr>
              <w:ind w:firstLine="250"/>
              <w:jc w:val="both"/>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AB7F23" w:rsidRPr="00EE0D14" w:rsidRDefault="00AB7F23" w:rsidP="00AB7F23">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AB7F23" w:rsidRPr="00915549" w:rsidRDefault="00AB7F23" w:rsidP="00AB7F23">
            <w:pPr>
              <w:pStyle w:val="3"/>
              <w:numPr>
                <w:ilvl w:val="0"/>
                <w:numId w:val="0"/>
              </w:numPr>
              <w:ind w:firstLine="250"/>
              <w:rPr>
                <w:color w:val="000000"/>
                <w:sz w:val="24"/>
                <w:szCs w:val="24"/>
              </w:rPr>
            </w:pPr>
            <w:r w:rsidRPr="00EE0D14">
              <w:rPr>
                <w:color w:val="000000"/>
                <w:sz w:val="24"/>
                <w:szCs w:val="24"/>
                <w:lang w:val="ru"/>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AB7F23" w:rsidRDefault="00AB7F23" w:rsidP="00AB7F23">
            <w:pPr>
              <w:pStyle w:val="3"/>
              <w:numPr>
                <w:ilvl w:val="0"/>
                <w:numId w:val="0"/>
              </w:numPr>
              <w:ind w:firstLine="250"/>
              <w:rPr>
                <w:i/>
                <w:iCs/>
              </w:rPr>
            </w:pPr>
            <w:r w:rsidRPr="00915549" w:rsidDel="00315FAB">
              <w:rPr>
                <w:i/>
                <w:color w:val="000000"/>
                <w:sz w:val="24"/>
                <w:szCs w:val="24"/>
              </w:rPr>
              <w:t xml:space="preserve"> </w:t>
            </w: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AB7F23" w:rsidRPr="00EE0D14" w:rsidTr="00226A31">
        <w:trPr>
          <w:trHeight w:val="2842"/>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AB7F23" w:rsidRPr="00EE0D14" w:rsidRDefault="00AB7F23" w:rsidP="00AB7F23">
            <w:pPr>
              <w:jc w:val="both"/>
              <w:rPr>
                <w:rFonts w:ascii="Times New Roman" w:eastAsia="Times New Roman" w:hAnsi="Times New Roman" w:cs="Times New Roman"/>
              </w:rPr>
            </w:pPr>
          </w:p>
          <w:p w:rsidR="00AB7F23" w:rsidRPr="00EE0D14" w:rsidRDefault="00AB7F23" w:rsidP="00AB7F23">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052672" w:rsidRPr="00052672" w:rsidRDefault="00052672" w:rsidP="00052672">
            <w:pPr>
              <w:ind w:left="27"/>
              <w:rPr>
                <w:rFonts w:ascii="Times New Roman" w:hAnsi="Times New Roman" w:cs="Times New Roman"/>
                <w:b/>
                <w:bCs/>
              </w:rPr>
            </w:pPr>
            <w:r w:rsidRPr="00052672">
              <w:rPr>
                <w:rFonts w:ascii="Times New Roman" w:hAnsi="Times New Roman" w:cs="Times New Roman"/>
                <w:b/>
                <w:bCs/>
              </w:rPr>
              <w:t>Акционерное общество «Почта России»</w:t>
            </w:r>
          </w:p>
          <w:p w:rsidR="00052672" w:rsidRPr="00052672" w:rsidRDefault="00052672" w:rsidP="00052672">
            <w:pPr>
              <w:jc w:val="both"/>
              <w:rPr>
                <w:rFonts w:ascii="Times New Roman" w:eastAsia="Times New Roman" w:hAnsi="Times New Roman" w:cs="Times New Roman"/>
              </w:rPr>
            </w:pPr>
            <w:r w:rsidRPr="00052672">
              <w:rPr>
                <w:rFonts w:ascii="Times New Roman" w:hAnsi="Times New Roman" w:cs="Times New Roman"/>
              </w:rPr>
              <w:t xml:space="preserve">Юридический адрес: </w:t>
            </w:r>
            <w:r w:rsidRPr="00052672">
              <w:rPr>
                <w:rFonts w:ascii="Times New Roman" w:eastAsia="Times New Roman" w:hAnsi="Times New Roman" w:cs="Times New Roman"/>
              </w:rPr>
              <w:t>125252, г. Москва, вн. тер. г. муниципальный округ Хорошевский, ул. З-я Песчаная, д. 2А</w:t>
            </w:r>
          </w:p>
          <w:p w:rsidR="00052672" w:rsidRPr="00052672" w:rsidRDefault="00052672" w:rsidP="00052672">
            <w:pPr>
              <w:ind w:left="27"/>
              <w:rPr>
                <w:rFonts w:ascii="Times New Roman" w:hAnsi="Times New Roman" w:cs="Times New Roman"/>
              </w:rPr>
            </w:pPr>
            <w:r w:rsidRPr="00052672">
              <w:rPr>
                <w:rFonts w:ascii="Times New Roman" w:hAnsi="Times New Roman" w:cs="Times New Roman"/>
              </w:rPr>
              <w:t>ОГРН 1197746000000</w:t>
            </w:r>
          </w:p>
          <w:p w:rsidR="00052672" w:rsidRPr="00052672" w:rsidRDefault="00052672" w:rsidP="00052672">
            <w:pPr>
              <w:ind w:left="27"/>
              <w:rPr>
                <w:rFonts w:ascii="Times New Roman" w:hAnsi="Times New Roman" w:cs="Times New Roman"/>
                <w:b/>
                <w:bCs/>
              </w:rPr>
            </w:pPr>
            <w:r w:rsidRPr="00052672">
              <w:rPr>
                <w:rFonts w:ascii="Times New Roman" w:hAnsi="Times New Roman" w:cs="Times New Roman"/>
                <w:b/>
                <w:bCs/>
              </w:rPr>
              <w:t xml:space="preserve">Получатель: </w:t>
            </w:r>
            <w:r w:rsidRPr="00052672">
              <w:rPr>
                <w:rFonts w:ascii="Times New Roman" w:hAnsi="Times New Roman" w:cs="Times New Roman"/>
                <w:b/>
                <w:bCs/>
                <w:lang w:val="ru"/>
              </w:rPr>
              <w:t xml:space="preserve">УФПС </w:t>
            </w:r>
            <w:r w:rsidRPr="00052672">
              <w:rPr>
                <w:rFonts w:ascii="Times New Roman" w:hAnsi="Times New Roman" w:cs="Times New Roman"/>
                <w:b/>
                <w:bCs/>
              </w:rPr>
              <w:t>Пензенской области</w:t>
            </w:r>
          </w:p>
          <w:p w:rsidR="00052672" w:rsidRPr="00052672" w:rsidRDefault="00052672" w:rsidP="00052672">
            <w:pPr>
              <w:ind w:left="27"/>
              <w:rPr>
                <w:rFonts w:ascii="Times New Roman" w:hAnsi="Times New Roman" w:cs="Times New Roman"/>
                <w:bCs/>
                <w:lang w:val="ru"/>
              </w:rPr>
            </w:pPr>
            <w:r w:rsidRPr="00052672">
              <w:rPr>
                <w:rFonts w:ascii="Times New Roman" w:hAnsi="Times New Roman" w:cs="Times New Roman"/>
                <w:bCs/>
                <w:lang w:val="ru"/>
              </w:rPr>
              <w:t>440700, г. ПЕНЗА, ул. КУПРИНА, д. 1</w:t>
            </w:r>
          </w:p>
          <w:p w:rsidR="00052672" w:rsidRPr="00052672" w:rsidRDefault="00052672" w:rsidP="00052672">
            <w:pPr>
              <w:ind w:left="27"/>
              <w:rPr>
                <w:rFonts w:ascii="Times New Roman" w:hAnsi="Times New Roman" w:cs="Times New Roman"/>
                <w:bCs/>
                <w:lang w:val="ru"/>
              </w:rPr>
            </w:pPr>
            <w:r w:rsidRPr="00052672">
              <w:rPr>
                <w:rFonts w:ascii="Times New Roman" w:hAnsi="Times New Roman" w:cs="Times New Roman"/>
                <w:bCs/>
                <w:lang w:val="ru"/>
              </w:rPr>
              <w:t xml:space="preserve">ИНН 7724490000 </w:t>
            </w:r>
          </w:p>
          <w:p w:rsidR="00052672" w:rsidRPr="00052672" w:rsidRDefault="00052672" w:rsidP="00052672">
            <w:pPr>
              <w:ind w:left="27"/>
              <w:rPr>
                <w:rFonts w:ascii="Times New Roman" w:hAnsi="Times New Roman" w:cs="Times New Roman"/>
                <w:bCs/>
                <w:lang w:val="ru"/>
              </w:rPr>
            </w:pPr>
            <w:r w:rsidRPr="00052672">
              <w:rPr>
                <w:rFonts w:ascii="Times New Roman" w:hAnsi="Times New Roman" w:cs="Times New Roman"/>
                <w:bCs/>
                <w:lang w:val="ru"/>
              </w:rPr>
              <w:t>КПП 583643001</w:t>
            </w:r>
          </w:p>
          <w:p w:rsidR="00052672" w:rsidRPr="00052672" w:rsidRDefault="00052672" w:rsidP="00052672">
            <w:pPr>
              <w:ind w:left="27"/>
              <w:rPr>
                <w:rFonts w:ascii="Times New Roman" w:hAnsi="Times New Roman" w:cs="Times New Roman"/>
              </w:rPr>
            </w:pPr>
            <w:r w:rsidRPr="00052672">
              <w:rPr>
                <w:rFonts w:ascii="Times New Roman" w:hAnsi="Times New Roman" w:cs="Times New Roman"/>
              </w:rPr>
              <w:t>Банковские реквизиты:</w:t>
            </w:r>
          </w:p>
          <w:p w:rsidR="00052672" w:rsidRPr="00052672" w:rsidRDefault="00052672" w:rsidP="00052672">
            <w:pPr>
              <w:ind w:left="27"/>
              <w:rPr>
                <w:rFonts w:ascii="Times New Roman" w:hAnsi="Times New Roman" w:cs="Times New Roman"/>
                <w:bCs/>
                <w:lang w:val="ru"/>
              </w:rPr>
            </w:pPr>
            <w:r w:rsidRPr="00052672">
              <w:rPr>
                <w:rFonts w:ascii="Times New Roman" w:hAnsi="Times New Roman" w:cs="Times New Roman"/>
                <w:bCs/>
                <w:lang w:val="ru"/>
              </w:rPr>
              <w:t>р/с 40502810612240000032</w:t>
            </w:r>
          </w:p>
          <w:p w:rsidR="00052672" w:rsidRPr="00052672" w:rsidRDefault="00052672" w:rsidP="00052672">
            <w:pPr>
              <w:ind w:left="27"/>
              <w:rPr>
                <w:rFonts w:ascii="Times New Roman" w:hAnsi="Times New Roman" w:cs="Times New Roman"/>
                <w:bCs/>
                <w:lang w:val="ru"/>
              </w:rPr>
            </w:pPr>
            <w:r w:rsidRPr="00052672">
              <w:rPr>
                <w:rFonts w:ascii="Times New Roman" w:hAnsi="Times New Roman" w:cs="Times New Roman"/>
                <w:bCs/>
                <w:lang w:val="ru"/>
              </w:rPr>
              <w:t>к/с 30101810200000000837</w:t>
            </w:r>
          </w:p>
          <w:p w:rsidR="00052672" w:rsidRPr="00052672" w:rsidRDefault="00052672" w:rsidP="00052672">
            <w:pPr>
              <w:ind w:left="27"/>
              <w:rPr>
                <w:rFonts w:ascii="Times New Roman" w:hAnsi="Times New Roman" w:cs="Times New Roman"/>
                <w:bCs/>
                <w:lang w:val="ru"/>
              </w:rPr>
            </w:pPr>
            <w:r w:rsidRPr="00052672">
              <w:rPr>
                <w:rFonts w:ascii="Times New Roman" w:hAnsi="Times New Roman" w:cs="Times New Roman"/>
                <w:bCs/>
                <w:lang w:val="ru"/>
              </w:rPr>
              <w:t>Банк - Филиал Банка ВТБ (</w:t>
            </w:r>
            <w:r w:rsidRPr="00052672">
              <w:rPr>
                <w:rFonts w:ascii="Times New Roman" w:hAnsi="Times New Roman" w:cs="Times New Roman"/>
                <w:bCs/>
              </w:rPr>
              <w:t>ПАО</w:t>
            </w:r>
            <w:r w:rsidRPr="00052672">
              <w:rPr>
                <w:rFonts w:ascii="Times New Roman" w:hAnsi="Times New Roman" w:cs="Times New Roman"/>
                <w:bCs/>
                <w:lang w:val="ru"/>
              </w:rPr>
              <w:t>)</w:t>
            </w:r>
            <w:r w:rsidRPr="00052672">
              <w:rPr>
                <w:rFonts w:ascii="Times New Roman" w:hAnsi="Times New Roman" w:cs="Times New Roman"/>
                <w:bCs/>
              </w:rPr>
              <w:t xml:space="preserve"> </w:t>
            </w:r>
            <w:r w:rsidRPr="00052672">
              <w:rPr>
                <w:rFonts w:ascii="Times New Roman" w:hAnsi="Times New Roman" w:cs="Times New Roman"/>
                <w:bCs/>
                <w:lang w:val="ru"/>
              </w:rPr>
              <w:t>в г. Нижнем Новгороде</w:t>
            </w:r>
          </w:p>
          <w:p w:rsidR="00052672" w:rsidRPr="00052672" w:rsidRDefault="00052672" w:rsidP="00052672">
            <w:pPr>
              <w:ind w:left="27"/>
              <w:rPr>
                <w:rFonts w:ascii="Times New Roman" w:hAnsi="Times New Roman" w:cs="Times New Roman"/>
                <w:bCs/>
                <w:lang w:val="ru"/>
              </w:rPr>
            </w:pPr>
            <w:r w:rsidRPr="00052672">
              <w:rPr>
                <w:rFonts w:ascii="Times New Roman" w:hAnsi="Times New Roman" w:cs="Times New Roman"/>
                <w:bCs/>
                <w:lang w:val="ru"/>
              </w:rPr>
              <w:lastRenderedPageBreak/>
              <w:t>БИК 042202837</w:t>
            </w:r>
          </w:p>
          <w:p w:rsidR="00AB7F23" w:rsidRPr="00052672" w:rsidRDefault="00052672" w:rsidP="00052672">
            <w:pPr>
              <w:rPr>
                <w:rFonts w:ascii="Times New Roman" w:eastAsia="Times New Roman" w:hAnsi="Times New Roman" w:cs="Times New Roman"/>
                <w:i/>
                <w:lang w:val="ru"/>
              </w:rPr>
            </w:pPr>
            <w:r w:rsidRPr="00052672">
              <w:rPr>
                <w:rFonts w:ascii="Times New Roman" w:hAnsi="Times New Roman" w:cs="Times New Roman"/>
                <w:bCs/>
                <w:lang w:val="ru"/>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AB7F23" w:rsidRDefault="00AB7F23" w:rsidP="006965EC">
      <w:pPr>
        <w:autoSpaceDE w:val="0"/>
        <w:autoSpaceDN w:val="0"/>
        <w:adjustRightInd w:val="0"/>
        <w:jc w:val="center"/>
        <w:rPr>
          <w:rFonts w:ascii="Times New Roman" w:hAnsi="Times New Roman" w:cs="Times New Roman"/>
          <w:b/>
        </w:rPr>
      </w:pPr>
    </w:p>
    <w:p w:rsidR="00AB7F23" w:rsidRDefault="00AB7F23" w:rsidP="006965EC">
      <w:pPr>
        <w:autoSpaceDE w:val="0"/>
        <w:autoSpaceDN w:val="0"/>
        <w:adjustRightInd w:val="0"/>
        <w:jc w:val="center"/>
        <w:rPr>
          <w:rFonts w:ascii="Times New Roman" w:hAnsi="Times New Roman" w:cs="Times New Roman"/>
          <w:b/>
        </w:rPr>
      </w:pPr>
    </w:p>
    <w:p w:rsidR="00AB7F23" w:rsidRDefault="00AB7F23"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0F1A74">
        <w:rPr>
          <w:rFonts w:ascii="Times New Roman" w:hAnsi="Times New Roman" w:cs="Times New Roman"/>
          <w:highlight w:val="yellow"/>
        </w:rPr>
        <w:t xml:space="preserve">На бланке участника </w:t>
      </w:r>
      <w:bookmarkStart w:id="18" w:name="_Toc377657149"/>
      <w:r w:rsidR="00CC420F" w:rsidRPr="000F1A74">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843081"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83E" w:rsidRDefault="00DF483E">
      <w:r>
        <w:separator/>
      </w:r>
    </w:p>
  </w:endnote>
  <w:endnote w:type="continuationSeparator" w:id="0">
    <w:p w:rsidR="00DF483E" w:rsidRDefault="00DF483E">
      <w:r>
        <w:continuationSeparator/>
      </w:r>
    </w:p>
  </w:endnote>
  <w:endnote w:type="continuationNotice" w:id="1">
    <w:p w:rsidR="00DF483E" w:rsidRDefault="00DF48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83E" w:rsidRDefault="00DF483E">
      <w:r>
        <w:separator/>
      </w:r>
    </w:p>
  </w:footnote>
  <w:footnote w:type="continuationSeparator" w:id="0">
    <w:p w:rsidR="00DF483E" w:rsidRDefault="00DF483E">
      <w:r>
        <w:continuationSeparator/>
      </w:r>
    </w:p>
  </w:footnote>
  <w:footnote w:type="continuationNotice" w:id="1">
    <w:p w:rsidR="00DF483E" w:rsidRDefault="00DF483E"/>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2672"/>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58C"/>
    <w:rsid w:val="000E4BB5"/>
    <w:rsid w:val="000E5FDB"/>
    <w:rsid w:val="000E67C9"/>
    <w:rsid w:val="000E6B57"/>
    <w:rsid w:val="000E6B8A"/>
    <w:rsid w:val="000E7E63"/>
    <w:rsid w:val="000E7F24"/>
    <w:rsid w:val="000F1A7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0C8"/>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175"/>
    <w:rsid w:val="001512D8"/>
    <w:rsid w:val="00151748"/>
    <w:rsid w:val="001519C8"/>
    <w:rsid w:val="00152AE7"/>
    <w:rsid w:val="00152DD2"/>
    <w:rsid w:val="001530B0"/>
    <w:rsid w:val="001532B3"/>
    <w:rsid w:val="00153856"/>
    <w:rsid w:val="00153D76"/>
    <w:rsid w:val="0015592C"/>
    <w:rsid w:val="0015599E"/>
    <w:rsid w:val="00157122"/>
    <w:rsid w:val="00157539"/>
    <w:rsid w:val="00157739"/>
    <w:rsid w:val="00160427"/>
    <w:rsid w:val="00160C1A"/>
    <w:rsid w:val="001612F2"/>
    <w:rsid w:val="001627D0"/>
    <w:rsid w:val="00162D5A"/>
    <w:rsid w:val="0016324C"/>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477F"/>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1F6"/>
    <w:rsid w:val="002B3219"/>
    <w:rsid w:val="002B3D6E"/>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2DF"/>
    <w:rsid w:val="003319F0"/>
    <w:rsid w:val="003320ED"/>
    <w:rsid w:val="00333211"/>
    <w:rsid w:val="003346C9"/>
    <w:rsid w:val="00334BEF"/>
    <w:rsid w:val="00334C9E"/>
    <w:rsid w:val="00334FF9"/>
    <w:rsid w:val="0033571C"/>
    <w:rsid w:val="00335C08"/>
    <w:rsid w:val="0033716D"/>
    <w:rsid w:val="00337484"/>
    <w:rsid w:val="00337EAA"/>
    <w:rsid w:val="003400F8"/>
    <w:rsid w:val="00340EA7"/>
    <w:rsid w:val="003428E3"/>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630"/>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409"/>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5F9"/>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2FF6"/>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AF2"/>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2B6"/>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04D4"/>
    <w:rsid w:val="005519F1"/>
    <w:rsid w:val="0055285F"/>
    <w:rsid w:val="00552993"/>
    <w:rsid w:val="005531EE"/>
    <w:rsid w:val="0055327C"/>
    <w:rsid w:val="005540AC"/>
    <w:rsid w:val="00554248"/>
    <w:rsid w:val="00554373"/>
    <w:rsid w:val="005545E8"/>
    <w:rsid w:val="005550BE"/>
    <w:rsid w:val="00555A76"/>
    <w:rsid w:val="00555BBE"/>
    <w:rsid w:val="00555F6C"/>
    <w:rsid w:val="00556215"/>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228"/>
    <w:rsid w:val="00571479"/>
    <w:rsid w:val="00572056"/>
    <w:rsid w:val="00573834"/>
    <w:rsid w:val="00574350"/>
    <w:rsid w:val="0057480D"/>
    <w:rsid w:val="00574E65"/>
    <w:rsid w:val="00574FF3"/>
    <w:rsid w:val="0057502F"/>
    <w:rsid w:val="00575552"/>
    <w:rsid w:val="00575BBE"/>
    <w:rsid w:val="0057628F"/>
    <w:rsid w:val="0057673F"/>
    <w:rsid w:val="00580F54"/>
    <w:rsid w:val="005821B4"/>
    <w:rsid w:val="0058253B"/>
    <w:rsid w:val="00583799"/>
    <w:rsid w:val="00583C18"/>
    <w:rsid w:val="005840FD"/>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223"/>
    <w:rsid w:val="005A6D23"/>
    <w:rsid w:val="005A7900"/>
    <w:rsid w:val="005B0CBE"/>
    <w:rsid w:val="005B0E26"/>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0EF7"/>
    <w:rsid w:val="00691C0A"/>
    <w:rsid w:val="00692338"/>
    <w:rsid w:val="006926C5"/>
    <w:rsid w:val="00693747"/>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23F"/>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3B4"/>
    <w:rsid w:val="006E16A9"/>
    <w:rsid w:val="006E16BA"/>
    <w:rsid w:val="006E2151"/>
    <w:rsid w:val="006E2B6F"/>
    <w:rsid w:val="006E2B9D"/>
    <w:rsid w:val="006E2F04"/>
    <w:rsid w:val="006E35A4"/>
    <w:rsid w:val="006E4565"/>
    <w:rsid w:val="006E465B"/>
    <w:rsid w:val="006E4C96"/>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0D3"/>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96C"/>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AEF"/>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2D6D"/>
    <w:rsid w:val="0079329F"/>
    <w:rsid w:val="007932CD"/>
    <w:rsid w:val="00793FA6"/>
    <w:rsid w:val="0079474E"/>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315"/>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081"/>
    <w:rsid w:val="00843990"/>
    <w:rsid w:val="008439BB"/>
    <w:rsid w:val="00843FDB"/>
    <w:rsid w:val="008447B0"/>
    <w:rsid w:val="008456E1"/>
    <w:rsid w:val="0084692A"/>
    <w:rsid w:val="00846976"/>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47A"/>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A79"/>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28C"/>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54F"/>
    <w:rsid w:val="00903BA3"/>
    <w:rsid w:val="00903D7B"/>
    <w:rsid w:val="00903E48"/>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858"/>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4D74"/>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0D72"/>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E0B"/>
    <w:rsid w:val="009B0F38"/>
    <w:rsid w:val="009B1585"/>
    <w:rsid w:val="009B158C"/>
    <w:rsid w:val="009B193C"/>
    <w:rsid w:val="009B1C43"/>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678"/>
    <w:rsid w:val="009D28E8"/>
    <w:rsid w:val="009D32AA"/>
    <w:rsid w:val="009D33FA"/>
    <w:rsid w:val="009D3CAA"/>
    <w:rsid w:val="009D3FBD"/>
    <w:rsid w:val="009D4030"/>
    <w:rsid w:val="009D5474"/>
    <w:rsid w:val="009D5513"/>
    <w:rsid w:val="009D60C0"/>
    <w:rsid w:val="009E0400"/>
    <w:rsid w:val="009E06EA"/>
    <w:rsid w:val="009E3D69"/>
    <w:rsid w:val="009E441B"/>
    <w:rsid w:val="009E456C"/>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4D1"/>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6FE"/>
    <w:rsid w:val="00AB4DB8"/>
    <w:rsid w:val="00AB6206"/>
    <w:rsid w:val="00AB6986"/>
    <w:rsid w:val="00AB6D2F"/>
    <w:rsid w:val="00AB7184"/>
    <w:rsid w:val="00AB7311"/>
    <w:rsid w:val="00AB7F23"/>
    <w:rsid w:val="00AC1341"/>
    <w:rsid w:val="00AC1DF5"/>
    <w:rsid w:val="00AC2388"/>
    <w:rsid w:val="00AC260C"/>
    <w:rsid w:val="00AC2AA8"/>
    <w:rsid w:val="00AC5998"/>
    <w:rsid w:val="00AC5C65"/>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D4B"/>
    <w:rsid w:val="00B01F16"/>
    <w:rsid w:val="00B032B8"/>
    <w:rsid w:val="00B03A81"/>
    <w:rsid w:val="00B04619"/>
    <w:rsid w:val="00B0468F"/>
    <w:rsid w:val="00B04BF9"/>
    <w:rsid w:val="00B04C76"/>
    <w:rsid w:val="00B04D67"/>
    <w:rsid w:val="00B04F67"/>
    <w:rsid w:val="00B05417"/>
    <w:rsid w:val="00B05A4E"/>
    <w:rsid w:val="00B05E5A"/>
    <w:rsid w:val="00B075C2"/>
    <w:rsid w:val="00B10827"/>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A1F"/>
    <w:rsid w:val="00B21FDF"/>
    <w:rsid w:val="00B22257"/>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C1A"/>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0C72"/>
    <w:rsid w:val="00B5158B"/>
    <w:rsid w:val="00B5220B"/>
    <w:rsid w:val="00B52483"/>
    <w:rsid w:val="00B52E81"/>
    <w:rsid w:val="00B534B3"/>
    <w:rsid w:val="00B53ACF"/>
    <w:rsid w:val="00B53BDD"/>
    <w:rsid w:val="00B54343"/>
    <w:rsid w:val="00B54DAE"/>
    <w:rsid w:val="00B551F3"/>
    <w:rsid w:val="00B5591F"/>
    <w:rsid w:val="00B56661"/>
    <w:rsid w:val="00B5741F"/>
    <w:rsid w:val="00B606B7"/>
    <w:rsid w:val="00B606FE"/>
    <w:rsid w:val="00B60CF5"/>
    <w:rsid w:val="00B60D61"/>
    <w:rsid w:val="00B61200"/>
    <w:rsid w:val="00B61530"/>
    <w:rsid w:val="00B63201"/>
    <w:rsid w:val="00B6511C"/>
    <w:rsid w:val="00B657CF"/>
    <w:rsid w:val="00B6629C"/>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18FA"/>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4B9"/>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DD2"/>
    <w:rsid w:val="00BF528B"/>
    <w:rsid w:val="00BF59BA"/>
    <w:rsid w:val="00BF5F00"/>
    <w:rsid w:val="00BF6818"/>
    <w:rsid w:val="00BF6CBF"/>
    <w:rsid w:val="00BF77DB"/>
    <w:rsid w:val="00BF7BE3"/>
    <w:rsid w:val="00C00963"/>
    <w:rsid w:val="00C01112"/>
    <w:rsid w:val="00C0147D"/>
    <w:rsid w:val="00C01D15"/>
    <w:rsid w:val="00C0227A"/>
    <w:rsid w:val="00C034E2"/>
    <w:rsid w:val="00C04988"/>
    <w:rsid w:val="00C04D9E"/>
    <w:rsid w:val="00C0591E"/>
    <w:rsid w:val="00C05D2F"/>
    <w:rsid w:val="00C05E75"/>
    <w:rsid w:val="00C067A8"/>
    <w:rsid w:val="00C06B94"/>
    <w:rsid w:val="00C07086"/>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664"/>
    <w:rsid w:val="00C958F0"/>
    <w:rsid w:val="00C9593B"/>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143"/>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204"/>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36D8"/>
    <w:rsid w:val="00DC47B8"/>
    <w:rsid w:val="00DC561C"/>
    <w:rsid w:val="00DC5E7F"/>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483E"/>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B31"/>
    <w:rsid w:val="00E04FC9"/>
    <w:rsid w:val="00E0501A"/>
    <w:rsid w:val="00E05626"/>
    <w:rsid w:val="00E06092"/>
    <w:rsid w:val="00E06738"/>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5CD3"/>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8AF"/>
    <w:rsid w:val="00E52FCF"/>
    <w:rsid w:val="00E53306"/>
    <w:rsid w:val="00E54752"/>
    <w:rsid w:val="00E54AEA"/>
    <w:rsid w:val="00E54B18"/>
    <w:rsid w:val="00E54BC2"/>
    <w:rsid w:val="00E557AD"/>
    <w:rsid w:val="00E562DA"/>
    <w:rsid w:val="00E56F5F"/>
    <w:rsid w:val="00E574E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1C79"/>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4E5"/>
    <w:rsid w:val="00EC5D22"/>
    <w:rsid w:val="00EC6850"/>
    <w:rsid w:val="00EC7EF6"/>
    <w:rsid w:val="00ED133E"/>
    <w:rsid w:val="00ED1F03"/>
    <w:rsid w:val="00ED1F47"/>
    <w:rsid w:val="00ED2F88"/>
    <w:rsid w:val="00ED3818"/>
    <w:rsid w:val="00ED3AE7"/>
    <w:rsid w:val="00ED446A"/>
    <w:rsid w:val="00ED48E9"/>
    <w:rsid w:val="00ED5169"/>
    <w:rsid w:val="00ED53A0"/>
    <w:rsid w:val="00ED5522"/>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83B"/>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1C0"/>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2E2F"/>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80A"/>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3BF7C3"/>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0F1A74"/>
    <w:rPr>
      <w:rFonts w:ascii="Times New Roman" w:eastAsia="Times New Roman" w:hAnsi="Times New Roman" w:cs="Times New Roman"/>
      <w:b w:val="0"/>
      <w:bCs w:val="0"/>
      <w:i w:val="0"/>
      <w:iCs w:val="0"/>
      <w:smallCaps w:val="0"/>
      <w:strike w:val="0"/>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87776-40C8-4788-A977-DC905CAE9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18</Pages>
  <Words>5432</Words>
  <Characters>30965</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36325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37</cp:revision>
  <cp:lastPrinted>2020-02-03T09:51:00Z</cp:lastPrinted>
  <dcterms:created xsi:type="dcterms:W3CDTF">2025-09-30T12:32:00Z</dcterms:created>
  <dcterms:modified xsi:type="dcterms:W3CDTF">2026-10-12T08:55:00Z</dcterms:modified>
</cp:coreProperties>
</file>